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04" w:rsidRDefault="00961704" w:rsidP="00326C28">
      <w:pPr>
        <w:pStyle w:val="StandardWeb"/>
        <w:ind w:firstLine="708"/>
        <w:jc w:val="center"/>
        <w:rPr>
          <w:rStyle w:val="Fett"/>
          <w:rFonts w:ascii="Arial" w:hAnsi="Arial" w:cs="Arial"/>
        </w:rPr>
      </w:pPr>
      <w:bookmarkStart w:id="0" w:name="_GoBack"/>
      <w:bookmarkEnd w:id="0"/>
      <w:r>
        <w:rPr>
          <w:rStyle w:val="Fett"/>
          <w:rFonts w:ascii="Arial" w:hAnsi="Arial" w:cs="Arial"/>
        </w:rPr>
        <w:t>Pädagogische Streifzüge durchs Internet</w:t>
      </w:r>
    </w:p>
    <w:p w:rsidR="001F6251" w:rsidRDefault="006C42C7" w:rsidP="009150D7">
      <w:pPr>
        <w:pStyle w:val="StandardWeb"/>
        <w:ind w:firstLine="708"/>
        <w:jc w:val="center"/>
        <w:rPr>
          <w:rStyle w:val="Fett"/>
          <w:rFonts w:ascii="Arial" w:hAnsi="Arial" w:cs="Arial"/>
          <w:b w:val="0"/>
          <w:sz w:val="20"/>
          <w:szCs w:val="20"/>
        </w:rPr>
      </w:pPr>
      <w:r>
        <w:rPr>
          <w:rStyle w:val="Fett"/>
          <w:rFonts w:ascii="Arial" w:hAnsi="Arial" w:cs="Arial"/>
        </w:rPr>
        <w:t>Februar</w:t>
      </w:r>
      <w:r w:rsidR="00541A99">
        <w:rPr>
          <w:rStyle w:val="Fett"/>
          <w:rFonts w:ascii="Arial" w:hAnsi="Arial" w:cs="Arial"/>
        </w:rPr>
        <w:t xml:space="preserve"> </w:t>
      </w:r>
      <w:r w:rsidR="005B4D3E">
        <w:rPr>
          <w:rStyle w:val="Fett"/>
          <w:rFonts w:ascii="Arial" w:hAnsi="Arial" w:cs="Arial"/>
        </w:rPr>
        <w:t>-</w:t>
      </w:r>
      <w:r w:rsidR="0049484A">
        <w:rPr>
          <w:rStyle w:val="Fett"/>
          <w:rFonts w:ascii="Arial" w:hAnsi="Arial" w:cs="Arial"/>
        </w:rPr>
        <w:t xml:space="preserve"> </w:t>
      </w:r>
      <w:r w:rsidR="00013C1C">
        <w:rPr>
          <w:rStyle w:val="Fett"/>
          <w:rFonts w:ascii="Arial" w:hAnsi="Arial" w:cs="Arial"/>
        </w:rPr>
        <w:t>April</w:t>
      </w:r>
      <w:r w:rsidR="00315B2B">
        <w:rPr>
          <w:rStyle w:val="Fett"/>
          <w:rFonts w:ascii="Arial" w:hAnsi="Arial" w:cs="Arial"/>
        </w:rPr>
        <w:t xml:space="preserve"> 201</w:t>
      </w:r>
      <w:r w:rsidR="00541A99">
        <w:rPr>
          <w:rStyle w:val="Fett"/>
          <w:rFonts w:ascii="Arial" w:hAnsi="Arial" w:cs="Arial"/>
        </w:rPr>
        <w:t>8</w:t>
      </w:r>
      <w:r w:rsidR="006042EC">
        <w:rPr>
          <w:rStyle w:val="Fett"/>
          <w:rFonts w:ascii="Arial" w:hAnsi="Arial" w:cs="Arial"/>
        </w:rPr>
        <w:t xml:space="preserve"> von Manfred Nodes</w:t>
      </w:r>
      <w:r w:rsidR="00EA22A5">
        <w:rPr>
          <w:rStyle w:val="Fett"/>
          <w:rFonts w:ascii="Arial" w:hAnsi="Arial" w:cs="Arial"/>
        </w:rPr>
        <w:br/>
      </w:r>
    </w:p>
    <w:p w:rsidR="005B4D3E" w:rsidRDefault="005B4D3E" w:rsidP="009150D7">
      <w:pPr>
        <w:pStyle w:val="StandardWeb"/>
        <w:ind w:firstLine="708"/>
        <w:jc w:val="center"/>
        <w:rPr>
          <w:rStyle w:val="Fett"/>
          <w:rFonts w:ascii="Arial" w:hAnsi="Arial" w:cs="Arial"/>
          <w:b w:val="0"/>
          <w:sz w:val="20"/>
          <w:szCs w:val="20"/>
        </w:rPr>
      </w:pPr>
    </w:p>
    <w:p w:rsidR="00201B0A" w:rsidRPr="00186D52" w:rsidRDefault="00287929" w:rsidP="00326C28">
      <w:pPr>
        <w:pStyle w:val="StandardWeb"/>
        <w:ind w:firstLine="708"/>
        <w:jc w:val="center"/>
        <w:rPr>
          <w:rStyle w:val="Fett"/>
          <w:rFonts w:ascii="Arial" w:hAnsi="Arial" w:cs="Arial"/>
        </w:rPr>
      </w:pPr>
      <w:r w:rsidRPr="00186D52">
        <w:rPr>
          <w:rStyle w:val="Fett"/>
          <w:rFonts w:ascii="Arial" w:hAnsi="Arial" w:cs="Arial"/>
        </w:rPr>
        <w:t>Zur besseren Gliederung ordnen sich die Hinweise in:</w:t>
      </w:r>
    </w:p>
    <w:p w:rsidR="009C1130" w:rsidRDefault="008707B7" w:rsidP="005F33D0">
      <w:pPr>
        <w:pStyle w:val="StandardWeb"/>
        <w:rPr>
          <w:rStyle w:val="Fett"/>
          <w:rFonts w:ascii="Arial" w:hAnsi="Arial" w:cs="Arial"/>
          <w:b w:val="0"/>
        </w:rPr>
      </w:pPr>
      <w:hyperlink w:anchor="_Interessantes_für_den_Unterricht in" w:history="1">
        <w:r w:rsidR="00287929" w:rsidRPr="00F84366">
          <w:rPr>
            <w:rStyle w:val="Hyperlink"/>
            <w:rFonts w:ascii="Arial" w:hAnsi="Arial" w:cs="Arial"/>
            <w:b/>
          </w:rPr>
          <w:t xml:space="preserve">Interessantes </w:t>
        </w:r>
        <w:r w:rsidR="00961704">
          <w:rPr>
            <w:rStyle w:val="Hyperlink"/>
            <w:rFonts w:ascii="Arial" w:hAnsi="Arial" w:cs="Arial"/>
            <w:b/>
          </w:rPr>
          <w:t xml:space="preserve">nicht nur </w:t>
        </w:r>
        <w:r w:rsidR="00287929" w:rsidRPr="00F84366">
          <w:rPr>
            <w:rStyle w:val="Hyperlink"/>
            <w:rFonts w:ascii="Arial" w:hAnsi="Arial" w:cs="Arial"/>
            <w:b/>
          </w:rPr>
          <w:t xml:space="preserve">für den Unterricht in Grund-und </w:t>
        </w:r>
        <w:r w:rsidR="0067401A">
          <w:rPr>
            <w:rStyle w:val="Hyperlink"/>
            <w:rFonts w:ascii="Arial" w:hAnsi="Arial" w:cs="Arial"/>
            <w:b/>
          </w:rPr>
          <w:t>Förder</w:t>
        </w:r>
        <w:r w:rsidR="00287929" w:rsidRPr="00F84366">
          <w:rPr>
            <w:rStyle w:val="Hyperlink"/>
            <w:rFonts w:ascii="Arial" w:hAnsi="Arial" w:cs="Arial"/>
            <w:b/>
          </w:rPr>
          <w:t>schulen</w:t>
        </w:r>
      </w:hyperlink>
      <w:r w:rsidR="00DA792E">
        <w:rPr>
          <w:rStyle w:val="Fett"/>
          <w:rFonts w:ascii="Arial" w:hAnsi="Arial" w:cs="Arial"/>
          <w:b w:val="0"/>
        </w:rPr>
        <w:t xml:space="preserve"> </w:t>
      </w:r>
    </w:p>
    <w:p w:rsidR="008D23CE" w:rsidRDefault="008D23CE" w:rsidP="00207B08">
      <w:pPr>
        <w:pStyle w:val="StandardWeb"/>
        <w:jc w:val="center"/>
        <w:rPr>
          <w:rFonts w:ascii="Arial" w:hAnsi="Arial" w:cs="Arial"/>
          <w:b/>
          <w:bCs/>
          <w:sz w:val="20"/>
          <w:szCs w:val="20"/>
          <w:u w:val="single"/>
        </w:rPr>
      </w:pPr>
    </w:p>
    <w:p w:rsidR="005F33D0" w:rsidRDefault="008707B7" w:rsidP="005F33D0">
      <w:pPr>
        <w:pStyle w:val="StandardWeb"/>
        <w:rPr>
          <w:rStyle w:val="Fett"/>
          <w:rFonts w:ascii="Arial" w:hAnsi="Arial" w:cs="Arial"/>
        </w:rPr>
      </w:pPr>
      <w:hyperlink w:anchor="_Sonderpädagogik" w:history="1">
        <w:r w:rsidR="00182775" w:rsidRPr="00FC0218">
          <w:rPr>
            <w:rStyle w:val="Hyperlink"/>
            <w:rFonts w:ascii="Arial" w:hAnsi="Arial" w:cs="Arial"/>
          </w:rPr>
          <w:t>Sonderpädagogik</w:t>
        </w:r>
      </w:hyperlink>
      <w:r w:rsidR="00CF6BA8" w:rsidRPr="00FC0218">
        <w:rPr>
          <w:rStyle w:val="Fett"/>
          <w:rFonts w:ascii="Arial" w:hAnsi="Arial" w:cs="Arial"/>
        </w:rPr>
        <w:tab/>
      </w:r>
    </w:p>
    <w:p w:rsidR="00F84366" w:rsidRDefault="008707B7" w:rsidP="005F33D0">
      <w:pPr>
        <w:pStyle w:val="StandardWeb"/>
        <w:rPr>
          <w:rStyle w:val="Fett"/>
          <w:rFonts w:ascii="Arial" w:hAnsi="Arial" w:cs="Arial"/>
          <w:sz w:val="20"/>
          <w:szCs w:val="20"/>
        </w:rPr>
      </w:pPr>
      <w:hyperlink w:anchor="_Grundschule_1" w:history="1">
        <w:r w:rsidR="00182775" w:rsidRPr="005F33D0">
          <w:rPr>
            <w:rStyle w:val="Hyperlink"/>
            <w:rFonts w:ascii="Arial" w:hAnsi="Arial" w:cs="Arial"/>
          </w:rPr>
          <w:t>Grundschule</w:t>
        </w:r>
      </w:hyperlink>
      <w:r w:rsidR="005F33D0">
        <w:rPr>
          <w:rStyle w:val="Fett"/>
          <w:rFonts w:ascii="Arial" w:hAnsi="Arial" w:cs="Arial"/>
        </w:rPr>
        <w:br/>
      </w:r>
      <w:r w:rsidR="00A763A0">
        <w:rPr>
          <w:rStyle w:val="Fett"/>
          <w:rFonts w:ascii="Arial" w:hAnsi="Arial" w:cs="Arial"/>
          <w:sz w:val="20"/>
          <w:szCs w:val="20"/>
        </w:rPr>
        <w:br/>
      </w:r>
      <w:hyperlink w:anchor="_Allgemeines" w:history="1">
        <w:r w:rsidR="00407438" w:rsidRPr="00B308DF">
          <w:rPr>
            <w:rStyle w:val="Hyperlink"/>
            <w:rFonts w:ascii="Arial" w:hAnsi="Arial" w:cs="Arial"/>
            <w:sz w:val="20"/>
            <w:szCs w:val="20"/>
          </w:rPr>
          <w:t>Allgemeines</w:t>
        </w:r>
      </w:hyperlink>
      <w:r w:rsidR="00EC5C26">
        <w:rPr>
          <w:rStyle w:val="Hyperlink"/>
          <w:rFonts w:ascii="Arial" w:hAnsi="Arial" w:cs="Arial"/>
          <w:sz w:val="20"/>
          <w:szCs w:val="20"/>
        </w:rPr>
        <w:t xml:space="preserve"> 1</w:t>
      </w:r>
      <w:r w:rsidR="00407438">
        <w:rPr>
          <w:rStyle w:val="Fett"/>
          <w:rFonts w:ascii="Arial" w:hAnsi="Arial" w:cs="Arial"/>
          <w:sz w:val="20"/>
          <w:szCs w:val="20"/>
        </w:rPr>
        <w:tab/>
      </w:r>
      <w:hyperlink w:anchor="_Deutsch_2" w:history="1">
        <w:r w:rsidR="00A763A0" w:rsidRPr="00A763A0">
          <w:rPr>
            <w:rStyle w:val="Hyperlink"/>
            <w:rFonts w:ascii="Arial" w:hAnsi="Arial" w:cs="Arial"/>
            <w:sz w:val="20"/>
            <w:szCs w:val="20"/>
          </w:rPr>
          <w:t>Deutsch</w:t>
        </w:r>
      </w:hyperlink>
      <w:r w:rsidR="00A763A0">
        <w:rPr>
          <w:rStyle w:val="Fett"/>
          <w:rFonts w:ascii="Arial" w:hAnsi="Arial" w:cs="Arial"/>
          <w:sz w:val="20"/>
          <w:szCs w:val="20"/>
        </w:rPr>
        <w:t xml:space="preserve"> </w:t>
      </w:r>
      <w:r w:rsidR="00A763A0">
        <w:rPr>
          <w:rStyle w:val="Fett"/>
          <w:rFonts w:ascii="Arial" w:hAnsi="Arial" w:cs="Arial"/>
          <w:sz w:val="20"/>
          <w:szCs w:val="20"/>
        </w:rPr>
        <w:tab/>
      </w:r>
      <w:hyperlink w:anchor="_Mathematik" w:history="1">
        <w:r w:rsidR="00A763A0" w:rsidRPr="00A763A0">
          <w:rPr>
            <w:rStyle w:val="Hyperlink"/>
            <w:rFonts w:ascii="Arial" w:hAnsi="Arial" w:cs="Arial"/>
            <w:sz w:val="20"/>
            <w:szCs w:val="20"/>
          </w:rPr>
          <w:t>Mathe</w:t>
        </w:r>
      </w:hyperlink>
      <w:r w:rsidR="00F84366">
        <w:rPr>
          <w:rStyle w:val="Fett"/>
          <w:rFonts w:ascii="Arial" w:hAnsi="Arial" w:cs="Arial"/>
          <w:sz w:val="20"/>
          <w:szCs w:val="20"/>
        </w:rPr>
        <w:tab/>
      </w:r>
      <w:r w:rsidR="00A763A0">
        <w:rPr>
          <w:rStyle w:val="Fett"/>
          <w:rFonts w:ascii="Arial" w:hAnsi="Arial" w:cs="Arial"/>
          <w:sz w:val="20"/>
          <w:szCs w:val="20"/>
        </w:rPr>
        <w:tab/>
      </w:r>
      <w:hyperlink w:anchor="_Sachunterricht" w:history="1">
        <w:r w:rsidR="00A763A0" w:rsidRPr="00A763A0">
          <w:rPr>
            <w:rStyle w:val="Hyperlink"/>
            <w:rFonts w:ascii="Arial" w:hAnsi="Arial" w:cs="Arial"/>
            <w:sz w:val="20"/>
            <w:szCs w:val="20"/>
          </w:rPr>
          <w:t>Sachunterricht</w:t>
        </w:r>
      </w:hyperlink>
      <w:r w:rsidR="00A763A0">
        <w:rPr>
          <w:rStyle w:val="Fett"/>
          <w:rFonts w:ascii="Arial" w:hAnsi="Arial" w:cs="Arial"/>
          <w:sz w:val="20"/>
          <w:szCs w:val="20"/>
        </w:rPr>
        <w:tab/>
      </w:r>
      <w:r w:rsidR="00B51D3D">
        <w:rPr>
          <w:rStyle w:val="Fett"/>
          <w:rFonts w:ascii="Arial" w:hAnsi="Arial" w:cs="Arial"/>
          <w:sz w:val="20"/>
          <w:szCs w:val="20"/>
        </w:rPr>
        <w:tab/>
      </w:r>
      <w:hyperlink w:anchor="_Englisch_1" w:history="1">
        <w:r w:rsidR="00A763A0" w:rsidRPr="00A763A0">
          <w:rPr>
            <w:rStyle w:val="Hyperlink"/>
            <w:rFonts w:ascii="Arial" w:hAnsi="Arial" w:cs="Arial"/>
            <w:sz w:val="20"/>
            <w:szCs w:val="20"/>
          </w:rPr>
          <w:t>Englisch</w:t>
        </w:r>
      </w:hyperlink>
      <w:r w:rsidR="00A763A0">
        <w:rPr>
          <w:rStyle w:val="Fett"/>
          <w:rFonts w:ascii="Arial" w:hAnsi="Arial" w:cs="Arial"/>
          <w:sz w:val="20"/>
          <w:szCs w:val="20"/>
        </w:rPr>
        <w:tab/>
      </w:r>
    </w:p>
    <w:p w:rsidR="00CF6BA8" w:rsidRPr="00F84366" w:rsidRDefault="008707B7" w:rsidP="005F33D0">
      <w:pPr>
        <w:pStyle w:val="StandardWeb"/>
        <w:rPr>
          <w:rStyle w:val="Fett"/>
          <w:rFonts w:ascii="Arial" w:hAnsi="Arial" w:cs="Arial"/>
          <w:sz w:val="20"/>
          <w:szCs w:val="20"/>
        </w:rPr>
      </w:pPr>
      <w:hyperlink w:anchor="_Medienarbeit" w:history="1">
        <w:r w:rsidR="00A763A0" w:rsidRPr="00A763A0">
          <w:rPr>
            <w:rStyle w:val="Hyperlink"/>
            <w:rFonts w:ascii="Arial" w:hAnsi="Arial" w:cs="Arial"/>
            <w:sz w:val="20"/>
            <w:szCs w:val="20"/>
          </w:rPr>
          <w:t>Medienarbeit</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Kunst,_Werken,_Musik," w:history="1">
        <w:r w:rsidR="00407438" w:rsidRPr="00A606AD">
          <w:rPr>
            <w:rStyle w:val="Hyperlink"/>
            <w:rFonts w:ascii="Arial" w:hAnsi="Arial" w:cs="Arial"/>
            <w:sz w:val="20"/>
            <w:szCs w:val="20"/>
          </w:rPr>
          <w:t>Kunst, Werken, Musik</w:t>
        </w:r>
        <w:r w:rsidR="003A56B9" w:rsidRPr="00A606AD">
          <w:rPr>
            <w:rStyle w:val="Hyperlink"/>
            <w:rFonts w:ascii="Arial" w:hAnsi="Arial" w:cs="Arial"/>
            <w:sz w:val="20"/>
            <w:szCs w:val="20"/>
          </w:rPr>
          <w:t>,</w:t>
        </w:r>
        <w:r w:rsidR="00F84366" w:rsidRPr="00A606AD">
          <w:rPr>
            <w:rStyle w:val="Hyperlink"/>
            <w:rFonts w:ascii="Arial" w:hAnsi="Arial" w:cs="Arial"/>
            <w:sz w:val="20"/>
            <w:szCs w:val="20"/>
          </w:rPr>
          <w:t xml:space="preserve"> </w:t>
        </w:r>
        <w:r w:rsidR="003A56B9" w:rsidRPr="00A606AD">
          <w:rPr>
            <w:rStyle w:val="Hyperlink"/>
            <w:rFonts w:ascii="Arial" w:hAnsi="Arial" w:cs="Arial"/>
            <w:sz w:val="20"/>
            <w:szCs w:val="20"/>
          </w:rPr>
          <w:t>Sport</w:t>
        </w:r>
      </w:hyperlink>
    </w:p>
    <w:p w:rsidR="00065B2D" w:rsidRDefault="00065B2D" w:rsidP="00CF6BA8">
      <w:pPr>
        <w:pStyle w:val="StandardWeb"/>
        <w:rPr>
          <w:rStyle w:val="Fett"/>
          <w:rFonts w:ascii="Arial" w:hAnsi="Arial" w:cs="Arial"/>
        </w:rPr>
      </w:pPr>
    </w:p>
    <w:p w:rsidR="00B51D3D" w:rsidRPr="00F84366" w:rsidRDefault="008707B7" w:rsidP="00CF6BA8">
      <w:pPr>
        <w:pStyle w:val="StandardWeb"/>
        <w:rPr>
          <w:rStyle w:val="Fett"/>
          <w:rFonts w:ascii="Arial" w:hAnsi="Arial" w:cs="Arial"/>
        </w:rPr>
      </w:pPr>
      <w:hyperlink w:anchor="_Hinweise_für_ältere_1" w:history="1">
        <w:r w:rsidR="00182775" w:rsidRPr="00F84366">
          <w:rPr>
            <w:rStyle w:val="Hyperlink"/>
            <w:rFonts w:ascii="Arial" w:hAnsi="Arial" w:cs="Arial"/>
            <w:b/>
          </w:rPr>
          <w:t>Hinweise für ältere Schüler</w:t>
        </w:r>
      </w:hyperlink>
    </w:p>
    <w:p w:rsidR="00723BF9" w:rsidRDefault="008707B7" w:rsidP="0069190D">
      <w:pPr>
        <w:pStyle w:val="StandardWeb"/>
        <w:spacing w:before="0" w:beforeAutospacing="0" w:after="0" w:afterAutospacing="0"/>
        <w:rPr>
          <w:rStyle w:val="Fett"/>
          <w:rFonts w:ascii="Arial" w:hAnsi="Arial" w:cs="Arial"/>
          <w:sz w:val="20"/>
          <w:szCs w:val="20"/>
        </w:rPr>
      </w:pPr>
      <w:hyperlink w:anchor="_Allgemeines_1" w:history="1">
        <w:r w:rsidR="008043E3" w:rsidRPr="008043E3">
          <w:rPr>
            <w:rStyle w:val="Hyperlink"/>
            <w:rFonts w:ascii="Arial" w:hAnsi="Arial" w:cs="Arial"/>
            <w:sz w:val="20"/>
            <w:szCs w:val="20"/>
          </w:rPr>
          <w:t>Allgemeines II</w:t>
        </w:r>
      </w:hyperlink>
      <w:r w:rsidR="008043E3">
        <w:rPr>
          <w:rStyle w:val="Fett"/>
          <w:rFonts w:ascii="Arial" w:hAnsi="Arial" w:cs="Arial"/>
          <w:sz w:val="20"/>
          <w:szCs w:val="20"/>
        </w:rPr>
        <w:br/>
        <w:t xml:space="preserve"> </w:t>
      </w:r>
      <w:r w:rsidR="00CF6BA8">
        <w:rPr>
          <w:rStyle w:val="Fett"/>
          <w:rFonts w:ascii="Arial" w:hAnsi="Arial" w:cs="Arial"/>
          <w:sz w:val="20"/>
          <w:szCs w:val="20"/>
        </w:rPr>
        <w:br/>
      </w:r>
      <w:hyperlink w:anchor="_Sozialerziehung_-_Sozialkompetenz" w:history="1">
        <w:r w:rsidR="001B3015" w:rsidRPr="001E5DAE">
          <w:rPr>
            <w:rStyle w:val="Hyperlink"/>
          </w:rPr>
          <w:t>Sozialerziehung</w:t>
        </w:r>
      </w:hyperlink>
      <w:r w:rsidR="001B3015">
        <w:tab/>
      </w:r>
      <w:hyperlink w:anchor="_Geschichte" w:history="1">
        <w:r w:rsidR="005927F3" w:rsidRPr="00723BF9">
          <w:rPr>
            <w:rStyle w:val="Hyperlink"/>
            <w:rFonts w:ascii="Arial" w:hAnsi="Arial" w:cs="Arial"/>
            <w:sz w:val="20"/>
            <w:szCs w:val="20"/>
          </w:rPr>
          <w:t>Geschichte,</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r w:rsidR="00723BF9">
        <w:rPr>
          <w:rStyle w:val="Fett"/>
          <w:rFonts w:ascii="Arial" w:hAnsi="Arial" w:cs="Arial"/>
          <w:b w:val="0"/>
          <w:bCs w:val="0"/>
          <w:sz w:val="20"/>
          <w:szCs w:val="20"/>
        </w:rPr>
        <w:tab/>
      </w:r>
      <w:hyperlink w:anchor="_Politik" w:history="1">
        <w:r w:rsidR="005927F3" w:rsidRPr="00723BF9">
          <w:rPr>
            <w:rStyle w:val="Hyperlink"/>
            <w:rFonts w:ascii="Arial" w:hAnsi="Arial" w:cs="Arial"/>
            <w:sz w:val="20"/>
            <w:szCs w:val="20"/>
          </w:rPr>
          <w:t>Politik</w:t>
        </w:r>
        <w:r w:rsidR="00723BF9" w:rsidRPr="00723BF9">
          <w:rPr>
            <w:rStyle w:val="Hyperlink"/>
            <w:rFonts w:ascii="Arial" w:hAnsi="Arial" w:cs="Arial"/>
            <w:sz w:val="20"/>
            <w:szCs w:val="20"/>
          </w:rPr>
          <w:tab/>
        </w:r>
      </w:hyperlink>
      <w:r w:rsidR="00723BF9" w:rsidRPr="00723BF9">
        <w:rPr>
          <w:rStyle w:val="Fett"/>
          <w:rFonts w:ascii="Arial" w:hAnsi="Arial" w:cs="Arial"/>
          <w:b w:val="0"/>
          <w:bCs w:val="0"/>
          <w:sz w:val="20"/>
          <w:szCs w:val="20"/>
        </w:rPr>
        <w:tab/>
      </w:r>
      <w:hyperlink w:anchor="_Umwelt" w:history="1">
        <w:r w:rsidR="005927F3" w:rsidRPr="00723BF9">
          <w:rPr>
            <w:rStyle w:val="Hyperlink"/>
            <w:rFonts w:ascii="Arial" w:hAnsi="Arial" w:cs="Arial"/>
            <w:sz w:val="20"/>
            <w:szCs w:val="20"/>
          </w:rPr>
          <w:t>Umwelt</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hyperlink w:anchor="_Geografie" w:history="1">
        <w:r w:rsidR="005927F3" w:rsidRPr="00723BF9">
          <w:rPr>
            <w:rStyle w:val="Hyperlink"/>
            <w:rFonts w:ascii="Arial" w:hAnsi="Arial" w:cs="Arial"/>
            <w:sz w:val="20"/>
            <w:szCs w:val="20"/>
          </w:rPr>
          <w:t>Geografie</w:t>
        </w:r>
      </w:hyperlink>
      <w:r w:rsidR="005927F3">
        <w:rPr>
          <w:rStyle w:val="Fett"/>
          <w:rFonts w:ascii="Arial" w:hAnsi="Arial" w:cs="Arial"/>
          <w:sz w:val="20"/>
          <w:szCs w:val="20"/>
        </w:rPr>
        <w:tab/>
      </w:r>
    </w:p>
    <w:p w:rsidR="00730918" w:rsidRDefault="00723BF9" w:rsidP="0069190D">
      <w:pPr>
        <w:pStyle w:val="StandardWeb"/>
        <w:spacing w:before="0" w:beforeAutospacing="0" w:after="0" w:afterAutospacing="0"/>
        <w:rPr>
          <w:rStyle w:val="Fett"/>
          <w:rFonts w:ascii="Arial" w:hAnsi="Arial" w:cs="Arial"/>
          <w:sz w:val="20"/>
          <w:szCs w:val="20"/>
        </w:rPr>
      </w:pPr>
      <w:r>
        <w:rPr>
          <w:rStyle w:val="Fett"/>
          <w:rFonts w:ascii="Arial" w:hAnsi="Arial" w:cs="Arial"/>
          <w:sz w:val="20"/>
          <w:szCs w:val="20"/>
        </w:rPr>
        <w:br/>
      </w:r>
      <w:hyperlink w:anchor="_Arbeit,_Beruf,_Ausbildung_1" w:history="1">
        <w:r w:rsidR="00182775" w:rsidRPr="00201B0A">
          <w:rPr>
            <w:rStyle w:val="Hyperlink"/>
            <w:rFonts w:ascii="Arial" w:hAnsi="Arial" w:cs="Arial"/>
            <w:sz w:val="20"/>
            <w:szCs w:val="20"/>
          </w:rPr>
          <w:t>Arbeit, Beruf, Ausbildung</w:t>
        </w:r>
      </w:hyperlink>
      <w:r w:rsidR="00F84366">
        <w:rPr>
          <w:rStyle w:val="Fett"/>
          <w:rFonts w:ascii="Arial" w:hAnsi="Arial" w:cs="Arial"/>
          <w:sz w:val="20"/>
          <w:szCs w:val="20"/>
        </w:rPr>
        <w:br/>
      </w:r>
      <w:r w:rsidR="00F84366">
        <w:rPr>
          <w:rStyle w:val="Fett"/>
          <w:rFonts w:ascii="Arial" w:hAnsi="Arial" w:cs="Arial"/>
          <w:sz w:val="20"/>
          <w:szCs w:val="20"/>
        </w:rPr>
        <w:br/>
      </w:r>
      <w:hyperlink w:anchor="_Sprachen" w:history="1">
        <w:r w:rsidR="00182775" w:rsidRPr="00201B0A">
          <w:rPr>
            <w:rStyle w:val="Hyperlink"/>
            <w:rFonts w:ascii="Arial" w:hAnsi="Arial" w:cs="Arial"/>
            <w:sz w:val="20"/>
            <w:szCs w:val="20"/>
          </w:rPr>
          <w:t>Sprachen</w:t>
        </w:r>
      </w:hyperlink>
      <w:r w:rsidR="00CF6BA8">
        <w:rPr>
          <w:rStyle w:val="Fett"/>
          <w:rFonts w:ascii="Arial" w:hAnsi="Arial" w:cs="Arial"/>
          <w:sz w:val="20"/>
          <w:szCs w:val="20"/>
        </w:rPr>
        <w:tab/>
      </w:r>
      <w:hyperlink w:anchor="_Deutsch_3" w:history="1">
        <w:r w:rsidR="00182775" w:rsidRPr="00201B0A">
          <w:rPr>
            <w:rStyle w:val="Hyperlink"/>
            <w:rFonts w:ascii="Arial" w:hAnsi="Arial" w:cs="Arial"/>
            <w:sz w:val="20"/>
            <w:szCs w:val="20"/>
          </w:rPr>
          <w:t>Deutsch</w:t>
        </w:r>
      </w:hyperlink>
      <w:r w:rsidR="00020B13">
        <w:rPr>
          <w:rStyle w:val="Fett"/>
          <w:rFonts w:ascii="Arial" w:hAnsi="Arial" w:cs="Arial"/>
          <w:sz w:val="20"/>
          <w:szCs w:val="20"/>
        </w:rPr>
        <w:tab/>
      </w:r>
      <w:hyperlink w:anchor="_Deutsch_als_Zweitsprache" w:history="1">
        <w:proofErr w:type="spellStart"/>
        <w:r w:rsidR="00E25039">
          <w:rPr>
            <w:rStyle w:val="Hyperlink"/>
            <w:rFonts w:ascii="Arial" w:hAnsi="Arial" w:cs="Arial"/>
            <w:sz w:val="20"/>
            <w:szCs w:val="20"/>
          </w:rPr>
          <w:t>DaZ</w:t>
        </w:r>
        <w:proofErr w:type="spellEnd"/>
      </w:hyperlink>
      <w:r w:rsidR="009C509A">
        <w:rPr>
          <w:rStyle w:val="Fett"/>
          <w:rFonts w:ascii="Arial" w:hAnsi="Arial" w:cs="Arial"/>
          <w:sz w:val="20"/>
          <w:szCs w:val="20"/>
        </w:rPr>
        <w:t xml:space="preserve"> </w:t>
      </w:r>
      <w:r w:rsidR="00091915">
        <w:rPr>
          <w:rStyle w:val="Fett"/>
          <w:rFonts w:ascii="Arial" w:hAnsi="Arial" w:cs="Arial"/>
          <w:sz w:val="20"/>
          <w:szCs w:val="20"/>
        </w:rPr>
        <w:tab/>
      </w:r>
      <w:r w:rsidR="00091915">
        <w:rPr>
          <w:rStyle w:val="Fett"/>
          <w:rFonts w:ascii="Arial" w:hAnsi="Arial" w:cs="Arial"/>
          <w:sz w:val="20"/>
          <w:szCs w:val="20"/>
        </w:rPr>
        <w:tab/>
      </w:r>
      <w:hyperlink w:anchor="_Englisch" w:history="1">
        <w:r w:rsidR="00020B13" w:rsidRPr="00655109">
          <w:rPr>
            <w:rStyle w:val="Hyperlink"/>
            <w:rFonts w:ascii="Arial" w:hAnsi="Arial" w:cs="Arial"/>
            <w:sz w:val="20"/>
            <w:szCs w:val="20"/>
          </w:rPr>
          <w:t>Englisch Sek</w:t>
        </w:r>
      </w:hyperlink>
      <w:r w:rsidR="00CF6BA8">
        <w:rPr>
          <w:rStyle w:val="Fett"/>
          <w:rFonts w:ascii="Arial" w:hAnsi="Arial" w:cs="Arial"/>
          <w:sz w:val="20"/>
          <w:szCs w:val="20"/>
        </w:rPr>
        <w:br/>
      </w:r>
      <w:r w:rsidR="00F84366">
        <w:rPr>
          <w:rStyle w:val="Fett"/>
          <w:rFonts w:ascii="Arial" w:hAnsi="Arial" w:cs="Arial"/>
          <w:sz w:val="20"/>
          <w:szCs w:val="20"/>
        </w:rPr>
        <w:br/>
      </w:r>
      <w:hyperlink w:anchor="_Mathematik,_Naturwissenschaften,_Bi_1" w:history="1">
        <w:r w:rsidR="00FC0218">
          <w:rPr>
            <w:rStyle w:val="Hyperlink"/>
            <w:rFonts w:ascii="Arial" w:hAnsi="Arial" w:cs="Arial"/>
            <w:sz w:val="20"/>
            <w:szCs w:val="20"/>
          </w:rPr>
          <w:t>Mathematik,</w:t>
        </w:r>
        <w:r w:rsidR="00730918">
          <w:rPr>
            <w:rStyle w:val="Hyperlink"/>
            <w:rFonts w:ascii="Arial" w:hAnsi="Arial" w:cs="Arial"/>
            <w:sz w:val="20"/>
            <w:szCs w:val="20"/>
          </w:rPr>
          <w:t xml:space="preserve"> </w:t>
        </w:r>
        <w:r w:rsidR="00FC0218">
          <w:rPr>
            <w:rStyle w:val="Hyperlink"/>
            <w:rFonts w:ascii="Arial" w:hAnsi="Arial" w:cs="Arial"/>
            <w:sz w:val="20"/>
            <w:szCs w:val="20"/>
          </w:rPr>
          <w:t xml:space="preserve"> Naturwissenschaften, Bio</w:t>
        </w:r>
      </w:hyperlink>
      <w:r w:rsidR="00E21F2F">
        <w:rPr>
          <w:rStyle w:val="Fett"/>
          <w:rFonts w:ascii="Arial" w:hAnsi="Arial" w:cs="Arial"/>
          <w:sz w:val="20"/>
          <w:szCs w:val="20"/>
        </w:rPr>
        <w:t>,</w:t>
      </w:r>
      <w:r w:rsidR="00FC0218">
        <w:rPr>
          <w:rStyle w:val="Fett"/>
          <w:rFonts w:ascii="Arial" w:hAnsi="Arial" w:cs="Arial"/>
          <w:sz w:val="20"/>
          <w:szCs w:val="20"/>
        </w:rPr>
        <w:t xml:space="preserve"> </w:t>
      </w:r>
    </w:p>
    <w:p w:rsidR="00F66EC9" w:rsidRPr="00CD2159" w:rsidRDefault="008707B7" w:rsidP="00F66EC9">
      <w:pPr>
        <w:pStyle w:val="StandardWeb"/>
        <w:rPr>
          <w:rFonts w:ascii="Arial" w:hAnsi="Arial" w:cs="Arial"/>
          <w:bCs/>
          <w:sz w:val="20"/>
          <w:szCs w:val="20"/>
        </w:rPr>
      </w:pPr>
      <w:hyperlink w:anchor="_Mathematik_1" w:history="1">
        <w:r w:rsidR="00730918" w:rsidRPr="00730918">
          <w:rPr>
            <w:rStyle w:val="Hyperlink"/>
            <w:rFonts w:ascii="Arial" w:hAnsi="Arial" w:cs="Arial"/>
            <w:sz w:val="20"/>
            <w:szCs w:val="20"/>
          </w:rPr>
          <w:t>Mathematik</w:t>
        </w:r>
      </w:hyperlink>
      <w:r w:rsidR="00730918">
        <w:rPr>
          <w:rStyle w:val="Fett"/>
          <w:rFonts w:ascii="Arial" w:hAnsi="Arial" w:cs="Arial"/>
          <w:sz w:val="20"/>
          <w:szCs w:val="20"/>
        </w:rPr>
        <w:tab/>
      </w:r>
      <w:hyperlink w:anchor="_Chemie-Physik" w:history="1">
        <w:r w:rsidR="00730918" w:rsidRPr="00730918">
          <w:rPr>
            <w:rStyle w:val="Hyperlink"/>
            <w:rFonts w:ascii="Arial" w:hAnsi="Arial" w:cs="Arial"/>
            <w:sz w:val="20"/>
            <w:szCs w:val="20"/>
          </w:rPr>
          <w:t>Chemie, Physik</w:t>
        </w:r>
      </w:hyperlink>
      <w:r w:rsidR="00730918">
        <w:rPr>
          <w:rStyle w:val="Fett"/>
          <w:rFonts w:ascii="Arial" w:hAnsi="Arial" w:cs="Arial"/>
          <w:sz w:val="20"/>
          <w:szCs w:val="20"/>
        </w:rPr>
        <w:tab/>
      </w:r>
      <w:r w:rsidR="00730918">
        <w:rPr>
          <w:rStyle w:val="Fett"/>
          <w:rFonts w:ascii="Arial" w:hAnsi="Arial" w:cs="Arial"/>
          <w:sz w:val="20"/>
          <w:szCs w:val="20"/>
        </w:rPr>
        <w:tab/>
      </w:r>
      <w:hyperlink w:anchor="_Biologie" w:history="1">
        <w:r w:rsidR="00730918" w:rsidRPr="00730918">
          <w:rPr>
            <w:rStyle w:val="Hyperlink"/>
            <w:rFonts w:ascii="Arial" w:hAnsi="Arial" w:cs="Arial"/>
            <w:sz w:val="20"/>
            <w:szCs w:val="20"/>
          </w:rPr>
          <w:t>Bio</w:t>
        </w:r>
      </w:hyperlink>
      <w:r w:rsidR="007B00C4">
        <w:rPr>
          <w:rStyle w:val="Fett"/>
          <w:rFonts w:ascii="Arial" w:hAnsi="Arial" w:cs="Arial"/>
          <w:sz w:val="20"/>
          <w:szCs w:val="20"/>
        </w:rPr>
        <w:br/>
      </w:r>
      <w:r w:rsidR="00F84366">
        <w:rPr>
          <w:rStyle w:val="Fett"/>
          <w:rFonts w:ascii="Arial" w:hAnsi="Arial" w:cs="Arial"/>
          <w:sz w:val="20"/>
          <w:szCs w:val="20"/>
        </w:rPr>
        <w:br/>
      </w:r>
      <w:hyperlink w:anchor="_Mathematik,_Naturwissenschaften,_Bi" w:history="1">
        <w:r w:rsidR="00FC0218" w:rsidRPr="00206405">
          <w:rPr>
            <w:rStyle w:val="Hyperlink"/>
            <w:rFonts w:ascii="Arial" w:hAnsi="Arial" w:cs="Arial"/>
            <w:sz w:val="20"/>
            <w:szCs w:val="20"/>
          </w:rPr>
          <w:t>Informatik-Informationstechnische Grundbildung und E-Learning</w:t>
        </w:r>
      </w:hyperlink>
      <w:r w:rsidR="007B00C4" w:rsidRPr="00206405">
        <w:rPr>
          <w:rStyle w:val="Fett"/>
          <w:rFonts w:ascii="Arial" w:hAnsi="Arial" w:cs="Arial"/>
          <w:sz w:val="20"/>
          <w:szCs w:val="20"/>
        </w:rPr>
        <w:br/>
      </w:r>
      <w:hyperlink w:anchor="_Interaktive_Whiteboards_–" w:history="1">
        <w:r w:rsidR="00F66EC9" w:rsidRPr="00CD2159">
          <w:rPr>
            <w:rStyle w:val="Hyperlink"/>
            <w:rFonts w:ascii="Arial" w:hAnsi="Arial" w:cs="Arial"/>
            <w:bCs/>
            <w:sz w:val="20"/>
            <w:szCs w:val="20"/>
          </w:rPr>
          <w:t>Interaktive Whiteboards – das interaktive Klassenzimmer</w:t>
        </w:r>
      </w:hyperlink>
    </w:p>
    <w:p w:rsidR="001A1F81" w:rsidRDefault="008707B7" w:rsidP="0069190D">
      <w:pPr>
        <w:pStyle w:val="StandardWeb"/>
        <w:spacing w:before="0" w:beforeAutospacing="0" w:after="0" w:afterAutospacing="0"/>
        <w:rPr>
          <w:rStyle w:val="Fett"/>
          <w:rFonts w:ascii="Arial" w:hAnsi="Arial" w:cs="Arial"/>
          <w:sz w:val="20"/>
          <w:szCs w:val="20"/>
        </w:rPr>
      </w:pPr>
      <w:hyperlink w:anchor="_Religion,_Ethik" w:history="1">
        <w:r w:rsidR="007B00C4" w:rsidRPr="007B00C4">
          <w:rPr>
            <w:rStyle w:val="Hyperlink"/>
            <w:rFonts w:ascii="Arial" w:hAnsi="Arial" w:cs="Arial"/>
            <w:sz w:val="20"/>
            <w:szCs w:val="20"/>
          </w:rPr>
          <w:t>Religion, Ethik</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Musik,_Kunst,_Sport" w:history="1">
        <w:r w:rsidR="00182775" w:rsidRPr="00201B0A">
          <w:rPr>
            <w:rStyle w:val="Hyperlink"/>
            <w:rFonts w:ascii="Arial" w:hAnsi="Arial" w:cs="Arial"/>
            <w:sz w:val="20"/>
            <w:szCs w:val="20"/>
          </w:rPr>
          <w:t>Musik, Kunst</w:t>
        </w:r>
        <w:r w:rsidR="00201B0A" w:rsidRPr="00201B0A">
          <w:rPr>
            <w:rStyle w:val="Hyperlink"/>
            <w:rFonts w:ascii="Arial" w:hAnsi="Arial" w:cs="Arial"/>
            <w:sz w:val="20"/>
            <w:szCs w:val="20"/>
          </w:rPr>
          <w:t>, Sport</w:t>
        </w:r>
      </w:hyperlink>
      <w:r w:rsidR="00962235">
        <w:rPr>
          <w:rStyle w:val="Fett"/>
          <w:rFonts w:ascii="Arial" w:hAnsi="Arial" w:cs="Arial"/>
          <w:sz w:val="20"/>
          <w:szCs w:val="20"/>
        </w:rPr>
        <w:t xml:space="preserve"> </w:t>
      </w:r>
    </w:p>
    <w:p w:rsidR="0069190D" w:rsidRDefault="0069190D" w:rsidP="0069190D">
      <w:pPr>
        <w:pStyle w:val="StandardWeb"/>
        <w:spacing w:before="0" w:beforeAutospacing="0" w:after="0" w:afterAutospacing="0"/>
        <w:rPr>
          <w:rStyle w:val="Fett"/>
          <w:rFonts w:ascii="Arial" w:hAnsi="Arial" w:cs="Arial"/>
          <w:sz w:val="20"/>
          <w:szCs w:val="20"/>
        </w:rPr>
      </w:pPr>
    </w:p>
    <w:p w:rsidR="001A1F81" w:rsidRDefault="008707B7" w:rsidP="0069190D">
      <w:pPr>
        <w:pStyle w:val="StandardWeb"/>
        <w:spacing w:before="0" w:beforeAutospacing="0" w:after="0" w:afterAutospacing="0"/>
        <w:rPr>
          <w:rFonts w:ascii="Arial" w:hAnsi="Arial" w:cs="Arial"/>
          <w:b/>
          <w:bCs/>
          <w:sz w:val="20"/>
          <w:szCs w:val="20"/>
        </w:rPr>
      </w:pPr>
      <w:hyperlink w:anchor="_Termine_–_Wettbewerbe" w:history="1">
        <w:r w:rsidR="001A1F81" w:rsidRPr="001A1F81">
          <w:rPr>
            <w:rStyle w:val="Hyperlink"/>
            <w:rFonts w:ascii="Arial" w:hAnsi="Arial" w:cs="Arial"/>
            <w:b/>
            <w:bCs/>
            <w:sz w:val="20"/>
            <w:szCs w:val="20"/>
          </w:rPr>
          <w:t>Termine – Wettbewerbe</w:t>
        </w:r>
      </w:hyperlink>
    </w:p>
    <w:p w:rsidR="0069190D" w:rsidRPr="001A1F81" w:rsidRDefault="0069190D" w:rsidP="0069190D">
      <w:pPr>
        <w:pStyle w:val="StandardWeb"/>
        <w:spacing w:before="0" w:beforeAutospacing="0" w:after="0" w:afterAutospacing="0"/>
        <w:rPr>
          <w:rFonts w:ascii="Arial" w:hAnsi="Arial" w:cs="Arial"/>
          <w:b/>
          <w:bCs/>
          <w:sz w:val="20"/>
          <w:szCs w:val="20"/>
        </w:rPr>
      </w:pPr>
    </w:p>
    <w:p w:rsidR="00261A01" w:rsidRDefault="008707B7" w:rsidP="0069190D">
      <w:pPr>
        <w:pStyle w:val="StandardWeb"/>
        <w:spacing w:before="0" w:beforeAutospacing="0" w:after="0" w:afterAutospacing="0"/>
        <w:rPr>
          <w:rStyle w:val="Fett"/>
          <w:rFonts w:ascii="Arial" w:hAnsi="Arial" w:cs="Arial"/>
          <w:sz w:val="20"/>
          <w:szCs w:val="20"/>
        </w:rPr>
      </w:pPr>
      <w:hyperlink w:anchor="_Bildungspolitik,_Medienpädagogik,_G" w:history="1">
        <w:r w:rsidR="00182775" w:rsidRPr="00723BF9">
          <w:rPr>
            <w:rStyle w:val="Hyperlink"/>
            <w:rFonts w:ascii="Arial" w:hAnsi="Arial" w:cs="Arial"/>
            <w:sz w:val="20"/>
            <w:szCs w:val="20"/>
          </w:rPr>
          <w:t>Bildungspolitik, Medienpädagogik, Gesundheit</w:t>
        </w:r>
        <w:r w:rsidR="00723BF9" w:rsidRPr="00723BF9">
          <w:rPr>
            <w:rStyle w:val="Hyperlink"/>
            <w:rFonts w:ascii="Arial" w:hAnsi="Arial" w:cs="Arial"/>
            <w:sz w:val="20"/>
            <w:szCs w:val="20"/>
          </w:rPr>
          <w:t>, Recht</w:t>
        </w:r>
      </w:hyperlink>
    </w:p>
    <w:p w:rsidR="0069190D" w:rsidRDefault="008707B7" w:rsidP="0069190D">
      <w:pPr>
        <w:pStyle w:val="StandardWeb"/>
        <w:spacing w:before="0" w:beforeAutospacing="0" w:after="0" w:afterAutospacing="0"/>
        <w:rPr>
          <w:rStyle w:val="Fett"/>
          <w:rFonts w:ascii="Arial" w:hAnsi="Arial" w:cs="Arial"/>
          <w:sz w:val="20"/>
          <w:szCs w:val="20"/>
        </w:rPr>
      </w:pPr>
      <w:hyperlink w:anchor="_Bildungspolitik:" w:history="1">
        <w:r w:rsidR="0069190D" w:rsidRPr="0069190D">
          <w:rPr>
            <w:rStyle w:val="Hyperlink"/>
            <w:rFonts w:ascii="Arial" w:hAnsi="Arial" w:cs="Arial"/>
            <w:sz w:val="20"/>
            <w:szCs w:val="20"/>
          </w:rPr>
          <w:t>Bildungspolitik</w:t>
        </w:r>
      </w:hyperlink>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Medienpädagogik:" w:history="1">
        <w:r w:rsidR="0069190D" w:rsidRPr="0069190D">
          <w:rPr>
            <w:rStyle w:val="Hyperlink"/>
            <w:rFonts w:ascii="Arial" w:hAnsi="Arial" w:cs="Arial"/>
            <w:sz w:val="20"/>
            <w:szCs w:val="20"/>
          </w:rPr>
          <w:t>Medienpädagogik</w:t>
        </w:r>
      </w:hyperlink>
    </w:p>
    <w:p w:rsidR="0069190D" w:rsidRDefault="008707B7" w:rsidP="0069190D">
      <w:pPr>
        <w:pStyle w:val="StandardWeb"/>
        <w:spacing w:before="0" w:beforeAutospacing="0" w:after="0" w:afterAutospacing="0"/>
        <w:rPr>
          <w:rStyle w:val="Fett"/>
          <w:rFonts w:ascii="Arial" w:hAnsi="Arial" w:cs="Arial"/>
          <w:sz w:val="20"/>
          <w:szCs w:val="20"/>
        </w:rPr>
      </w:pPr>
      <w:hyperlink w:anchor="_Gesundheit" w:history="1">
        <w:r w:rsidR="0069190D" w:rsidRPr="0069190D">
          <w:rPr>
            <w:rStyle w:val="Hyperlink"/>
            <w:rFonts w:ascii="Arial" w:hAnsi="Arial" w:cs="Arial"/>
            <w:sz w:val="20"/>
            <w:szCs w:val="20"/>
          </w:rPr>
          <w:t>Gesundheit</w:t>
        </w:r>
      </w:hyperlink>
      <w:r w:rsidR="0069190D" w:rsidRPr="0069190D">
        <w:rPr>
          <w:rStyle w:val="Fett"/>
          <w:rFonts w:ascii="Arial" w:hAnsi="Arial" w:cs="Arial"/>
          <w:sz w:val="20"/>
          <w:szCs w:val="20"/>
        </w:rPr>
        <w:t xml:space="preserve"> </w:t>
      </w:r>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Recht" w:history="1">
        <w:r w:rsidR="0069190D" w:rsidRPr="0069190D">
          <w:rPr>
            <w:rStyle w:val="Hyperlink"/>
            <w:rFonts w:ascii="Arial" w:hAnsi="Arial" w:cs="Arial"/>
            <w:sz w:val="20"/>
            <w:szCs w:val="20"/>
          </w:rPr>
          <w:t>Recht</w:t>
        </w:r>
      </w:hyperlink>
    </w:p>
    <w:p w:rsidR="0069190D" w:rsidRDefault="0069190D" w:rsidP="0069190D">
      <w:pPr>
        <w:pStyle w:val="StandardWeb"/>
        <w:spacing w:before="0" w:beforeAutospacing="0" w:after="0" w:afterAutospacing="0"/>
        <w:rPr>
          <w:rStyle w:val="Fett"/>
          <w:rFonts w:ascii="Arial" w:hAnsi="Arial" w:cs="Arial"/>
          <w:sz w:val="20"/>
          <w:szCs w:val="20"/>
        </w:rPr>
      </w:pPr>
    </w:p>
    <w:p w:rsidR="00135A1B" w:rsidRPr="00135A1B" w:rsidRDefault="008707B7" w:rsidP="0069190D">
      <w:pPr>
        <w:autoSpaceDE w:val="0"/>
        <w:autoSpaceDN w:val="0"/>
        <w:adjustRightInd w:val="0"/>
        <w:rPr>
          <w:rFonts w:ascii="Arial" w:hAnsi="Arial" w:cs="Arial"/>
          <w:sz w:val="20"/>
          <w:szCs w:val="20"/>
        </w:rPr>
      </w:pPr>
      <w:hyperlink w:anchor="_Software,_Hardware-Skripte_1" w:history="1">
        <w:r w:rsidR="00182775" w:rsidRPr="00201B0A">
          <w:rPr>
            <w:rStyle w:val="Hyperlink"/>
            <w:rFonts w:ascii="Arial" w:hAnsi="Arial" w:cs="Arial"/>
            <w:sz w:val="20"/>
            <w:szCs w:val="20"/>
          </w:rPr>
          <w:t>Software, Hardware- Skripte</w:t>
        </w:r>
      </w:hyperlink>
      <w:r w:rsidR="00CF6BA8">
        <w:rPr>
          <w:rStyle w:val="Fett"/>
          <w:rFonts w:ascii="Arial" w:hAnsi="Arial" w:cs="Arial"/>
          <w:sz w:val="20"/>
          <w:szCs w:val="20"/>
        </w:rPr>
        <w:br/>
      </w:r>
    </w:p>
    <w:p w:rsidR="00135A1B" w:rsidRPr="00135A1B" w:rsidRDefault="0054333D" w:rsidP="00CF45E6">
      <w:pPr>
        <w:widowControl w:val="0"/>
        <w:autoSpaceDE w:val="0"/>
        <w:autoSpaceDN w:val="0"/>
        <w:adjustRightInd w:val="0"/>
        <w:rPr>
          <w:rFonts w:ascii="Arial" w:hAnsi="Arial" w:cs="Arial"/>
          <w:sz w:val="20"/>
          <w:szCs w:val="20"/>
        </w:rPr>
      </w:pPr>
      <w:r>
        <w:rPr>
          <w:rFonts w:ascii="Arial" w:hAnsi="Arial" w:cs="Arial"/>
          <w:sz w:val="20"/>
          <w:szCs w:val="20"/>
        </w:rPr>
        <w:br w:type="page"/>
      </w:r>
    </w:p>
    <w:p w:rsidR="00287929" w:rsidRPr="007767EB" w:rsidRDefault="00287929" w:rsidP="00CF45E6">
      <w:pPr>
        <w:pStyle w:val="berschrift2"/>
        <w:keepNext w:val="0"/>
        <w:widowControl w:val="0"/>
        <w:jc w:val="center"/>
        <w:rPr>
          <w:sz w:val="24"/>
          <w:szCs w:val="24"/>
          <w:u w:val="single"/>
        </w:rPr>
      </w:pPr>
      <w:bookmarkStart w:id="1" w:name="a317153"/>
      <w:bookmarkStart w:id="2" w:name="_Interessantes_für_den_Unterricht_in"/>
      <w:bookmarkEnd w:id="1"/>
      <w:bookmarkEnd w:id="2"/>
      <w:r w:rsidRPr="007767EB">
        <w:rPr>
          <w:rStyle w:val="Fett"/>
          <w:b/>
          <w:bCs/>
          <w:sz w:val="24"/>
          <w:szCs w:val="24"/>
          <w:u w:val="single"/>
        </w:rPr>
        <w:lastRenderedPageBreak/>
        <w:t xml:space="preserve">Interessantes </w:t>
      </w:r>
      <w:r w:rsidR="00961704">
        <w:rPr>
          <w:rStyle w:val="Fett"/>
          <w:b/>
          <w:bCs/>
          <w:sz w:val="24"/>
          <w:szCs w:val="24"/>
          <w:u w:val="single"/>
        </w:rPr>
        <w:t xml:space="preserve">nicht nur </w:t>
      </w:r>
      <w:r w:rsidRPr="007767EB">
        <w:rPr>
          <w:rStyle w:val="Fett"/>
          <w:b/>
          <w:bCs/>
          <w:sz w:val="24"/>
          <w:szCs w:val="24"/>
          <w:u w:val="single"/>
        </w:rPr>
        <w:t xml:space="preserve">für den Unterricht in Grund-und </w:t>
      </w:r>
      <w:r w:rsidR="00A7305F">
        <w:rPr>
          <w:rStyle w:val="Fett"/>
          <w:b/>
          <w:bCs/>
          <w:sz w:val="24"/>
          <w:szCs w:val="24"/>
          <w:u w:val="single"/>
        </w:rPr>
        <w:t>Förd</w:t>
      </w:r>
      <w:r w:rsidRPr="007767EB">
        <w:rPr>
          <w:rStyle w:val="Fett"/>
          <w:b/>
          <w:bCs/>
          <w:sz w:val="24"/>
          <w:szCs w:val="24"/>
          <w:u w:val="single"/>
        </w:rPr>
        <w:t>erschulen</w:t>
      </w:r>
      <w:r w:rsidR="00E446E8" w:rsidRPr="007767EB">
        <w:rPr>
          <w:rStyle w:val="Fett"/>
          <w:b/>
          <w:bCs/>
          <w:sz w:val="24"/>
          <w:szCs w:val="24"/>
          <w:u w:val="single"/>
        </w:rPr>
        <w:t xml:space="preserve"> </w:t>
      </w:r>
      <w:r w:rsidR="00BB45FB">
        <w:rPr>
          <w:rStyle w:val="Fett"/>
          <w:b/>
          <w:bCs/>
          <w:sz w:val="24"/>
          <w:szCs w:val="24"/>
          <w:u w:val="single"/>
        </w:rPr>
        <w:br/>
      </w:r>
      <w:r w:rsidR="006C42C7">
        <w:rPr>
          <w:sz w:val="24"/>
          <w:szCs w:val="24"/>
          <w:u w:val="single"/>
        </w:rPr>
        <w:t>Februar</w:t>
      </w:r>
      <w:r w:rsidR="00541A99" w:rsidRPr="00541A99">
        <w:rPr>
          <w:sz w:val="24"/>
          <w:szCs w:val="24"/>
          <w:u w:val="single"/>
        </w:rPr>
        <w:t xml:space="preserve"> - </w:t>
      </w:r>
      <w:r w:rsidR="00013C1C">
        <w:rPr>
          <w:sz w:val="24"/>
          <w:szCs w:val="24"/>
          <w:u w:val="single"/>
        </w:rPr>
        <w:t>April</w:t>
      </w:r>
      <w:r w:rsidR="00541A99" w:rsidRPr="00541A99">
        <w:rPr>
          <w:sz w:val="24"/>
          <w:szCs w:val="24"/>
          <w:u w:val="single"/>
        </w:rPr>
        <w:t xml:space="preserve"> 2018</w:t>
      </w:r>
    </w:p>
    <w:p w:rsidR="00F717E7" w:rsidRPr="007C21CA" w:rsidRDefault="00AC48D7" w:rsidP="00316DAE">
      <w:pPr>
        <w:pStyle w:val="berschrift1"/>
        <w:rPr>
          <w:u w:val="single"/>
        </w:rPr>
      </w:pPr>
      <w:bookmarkStart w:id="3" w:name="_Sonderpädagogik"/>
      <w:bookmarkEnd w:id="3"/>
      <w:r w:rsidRPr="007C21CA">
        <w:rPr>
          <w:u w:val="single"/>
        </w:rPr>
        <w:t>Sonderpädagogik</w:t>
      </w:r>
      <w:r w:rsidR="00237ADF" w:rsidRPr="007C21CA">
        <w:rPr>
          <w:u w:val="single"/>
        </w:rPr>
        <w:t xml:space="preserve"> und Inklusion</w:t>
      </w:r>
    </w:p>
    <w:p w:rsidR="008479D1" w:rsidRDefault="008479D1" w:rsidP="00C173D8">
      <w:pPr>
        <w:pStyle w:val="Aufzhlungszeichen"/>
      </w:pPr>
    </w:p>
    <w:p w:rsidR="00C173D8" w:rsidRPr="00A061B2" w:rsidRDefault="00C173D8" w:rsidP="00C173D8">
      <w:pPr>
        <w:pStyle w:val="Aufzhlungszeichen"/>
        <w:rPr>
          <w:b w:val="0"/>
        </w:rPr>
      </w:pPr>
      <w:r w:rsidRPr="00C173D8">
        <w:t>So einfach testen Sie Ihr Gehör</w:t>
      </w:r>
      <w:r w:rsidRPr="00C173D8">
        <w:rPr>
          <w:b w:val="0"/>
        </w:rPr>
        <w:br/>
        <w:t xml:space="preserve">Mit der App "Audiometrie </w:t>
      </w:r>
      <w:proofErr w:type="spellStart"/>
      <w:r w:rsidRPr="00C173D8">
        <w:rPr>
          <w:b w:val="0"/>
        </w:rPr>
        <w:t>Mede</w:t>
      </w:r>
      <w:proofErr w:type="spellEnd"/>
      <w:r w:rsidRPr="00C173D8">
        <w:rPr>
          <w:b w:val="0"/>
        </w:rPr>
        <w:t xml:space="preserve"> Easy" können Sie selbst einfach testen, ob Ihr Gehör in Ordnung ist.</w:t>
      </w:r>
      <w:r w:rsidRPr="00C173D8">
        <w:rPr>
          <w:b w:val="0"/>
        </w:rPr>
        <w:br/>
      </w:r>
      <w:hyperlink r:id="rId9" w:tgtFrame="_blank" w:history="1">
        <w:r w:rsidRPr="00A061B2">
          <w:rPr>
            <w:rStyle w:val="Hyperlink"/>
            <w:b w:val="0"/>
          </w:rPr>
          <w:t>https://fossdroid.com/a/audiometry-made-easy.html</w:t>
        </w:r>
      </w:hyperlink>
    </w:p>
    <w:p w:rsidR="00C173D8" w:rsidRPr="00A061B2" w:rsidRDefault="00C173D8" w:rsidP="006E1612">
      <w:pPr>
        <w:pStyle w:val="Aufzhlungszeichen"/>
        <w:rPr>
          <w:b w:val="0"/>
        </w:rPr>
      </w:pPr>
    </w:p>
    <w:p w:rsidR="008C2E97" w:rsidRDefault="008C2E97" w:rsidP="006E1612">
      <w:pPr>
        <w:pStyle w:val="Aufzhlungszeichen"/>
      </w:pPr>
      <w:r w:rsidRPr="00FC01B1">
        <w:t>Was ist Inklusion? – von der Aktion Mensch beantwortet</w:t>
      </w:r>
      <w:r>
        <w:t>:</w:t>
      </w:r>
    </w:p>
    <w:p w:rsidR="008C2E97" w:rsidRPr="008C2E97" w:rsidRDefault="008707B7" w:rsidP="006E1612">
      <w:pPr>
        <w:pStyle w:val="Aufzhlungszeichen"/>
      </w:pPr>
      <w:hyperlink r:id="rId10" w:history="1">
        <w:r w:rsidR="008C2E97" w:rsidRPr="008C2E97">
          <w:rPr>
            <w:rStyle w:val="Hyperlink"/>
            <w:b w:val="0"/>
          </w:rPr>
          <w:t>https://www.aktion-mensch.de/dafuer-stehen-wir/was-ist-inklusion.html</w:t>
        </w:r>
      </w:hyperlink>
      <w:r w:rsidR="008C2E97" w:rsidRPr="008C2E97">
        <w:t xml:space="preserve"> </w:t>
      </w:r>
    </w:p>
    <w:p w:rsidR="00881BA1" w:rsidRDefault="00881BA1" w:rsidP="006E1612">
      <w:pPr>
        <w:pStyle w:val="Aufzhlungszeichen"/>
      </w:pPr>
    </w:p>
    <w:p w:rsidR="006E1612" w:rsidRPr="006E1612" w:rsidRDefault="006E1612" w:rsidP="006E1612">
      <w:pPr>
        <w:pStyle w:val="Aufzhlungszeichen"/>
      </w:pPr>
      <w:r w:rsidRPr="006E1612">
        <w:t xml:space="preserve">Der Bürger im Staat – Zeitschrift Heft 1/2016 </w:t>
      </w:r>
      <w:r>
        <w:t>–</w:t>
      </w:r>
      <w:r w:rsidRPr="006E1612">
        <w:t xml:space="preserve"> Inklusion</w:t>
      </w:r>
      <w:r>
        <w:t xml:space="preserve"> </w:t>
      </w:r>
      <w:r w:rsidRPr="006E1612">
        <w:rPr>
          <w:b w:val="0"/>
        </w:rPr>
        <w:t>(95 Seiten)</w:t>
      </w:r>
    </w:p>
    <w:p w:rsidR="006E1612" w:rsidRPr="006E1612" w:rsidRDefault="008707B7" w:rsidP="006E1612">
      <w:pPr>
        <w:pStyle w:val="Aufzhlungszeichen"/>
      </w:pPr>
      <w:hyperlink r:id="rId11" w:history="1">
        <w:r w:rsidR="006E1612" w:rsidRPr="007E7E6C">
          <w:rPr>
            <w:rStyle w:val="Hyperlink"/>
            <w:b w:val="0"/>
          </w:rPr>
          <w:t>http://www.buergerimstaat.de/1_16/inklusion.pdf</w:t>
        </w:r>
      </w:hyperlink>
      <w:r w:rsidR="006E1612">
        <w:t xml:space="preserve"> </w:t>
      </w:r>
    </w:p>
    <w:p w:rsidR="006E1612" w:rsidRPr="006E1612" w:rsidRDefault="006E1612" w:rsidP="006E1612">
      <w:pPr>
        <w:pStyle w:val="Aufzhlungszeichen"/>
        <w:rPr>
          <w:b w:val="0"/>
        </w:rPr>
      </w:pPr>
      <w:r w:rsidRPr="006E1612">
        <w:rPr>
          <w:b w:val="0"/>
        </w:rPr>
        <w:t>INHALT</w:t>
      </w:r>
    </w:p>
    <w:p w:rsidR="006E1612" w:rsidRPr="006E1612" w:rsidRDefault="006E1612" w:rsidP="006E1612">
      <w:pPr>
        <w:pStyle w:val="Aufzhlungszeichen"/>
        <w:rPr>
          <w:b w:val="0"/>
          <w:sz w:val="18"/>
          <w:szCs w:val="18"/>
        </w:rPr>
      </w:pPr>
      <w:r w:rsidRPr="006E1612">
        <w:rPr>
          <w:b w:val="0"/>
          <w:sz w:val="18"/>
          <w:szCs w:val="18"/>
        </w:rPr>
        <w:t xml:space="preserve">Gudrun </w:t>
      </w:r>
      <w:proofErr w:type="spellStart"/>
      <w:r w:rsidRPr="006E1612">
        <w:rPr>
          <w:b w:val="0"/>
          <w:sz w:val="18"/>
          <w:szCs w:val="18"/>
        </w:rPr>
        <w:t>Wansing</w:t>
      </w:r>
      <w:proofErr w:type="spellEnd"/>
      <w:r w:rsidRPr="006E1612">
        <w:rPr>
          <w:b w:val="0"/>
          <w:sz w:val="18"/>
          <w:szCs w:val="18"/>
        </w:rPr>
        <w:t xml:space="preserve"> 4</w:t>
      </w:r>
      <w:r>
        <w:rPr>
          <w:b w:val="0"/>
          <w:sz w:val="18"/>
          <w:szCs w:val="18"/>
        </w:rPr>
        <w:tab/>
      </w:r>
      <w:r w:rsidRPr="006E1612">
        <w:rPr>
          <w:b w:val="0"/>
          <w:sz w:val="18"/>
          <w:szCs w:val="18"/>
        </w:rPr>
        <w:t>Was bedeutet Inklusion? 4</w:t>
      </w:r>
      <w:r>
        <w:rPr>
          <w:b w:val="0"/>
          <w:sz w:val="18"/>
          <w:szCs w:val="18"/>
        </w:rPr>
        <w:tab/>
      </w:r>
      <w:r>
        <w:rPr>
          <w:b w:val="0"/>
          <w:sz w:val="18"/>
          <w:szCs w:val="18"/>
        </w:rPr>
        <w:tab/>
      </w:r>
      <w:r w:rsidRPr="006E1612">
        <w:rPr>
          <w:b w:val="0"/>
          <w:sz w:val="18"/>
          <w:szCs w:val="18"/>
        </w:rPr>
        <w:t>Mareike Niendorf, Sandra Reitz 10</w:t>
      </w:r>
    </w:p>
    <w:p w:rsidR="006E1612" w:rsidRPr="006E1612" w:rsidRDefault="006E1612" w:rsidP="006E1612">
      <w:pPr>
        <w:pStyle w:val="Aufzhlungszeichen"/>
        <w:rPr>
          <w:b w:val="0"/>
          <w:sz w:val="18"/>
          <w:szCs w:val="18"/>
        </w:rPr>
      </w:pPr>
      <w:r w:rsidRPr="006E1612">
        <w:rPr>
          <w:b w:val="0"/>
          <w:sz w:val="18"/>
          <w:szCs w:val="18"/>
        </w:rPr>
        <w:t>Inklusion – eine menschenrechtliche Perspektive 10</w:t>
      </w:r>
      <w:r>
        <w:rPr>
          <w:b w:val="0"/>
          <w:sz w:val="18"/>
          <w:szCs w:val="18"/>
        </w:rPr>
        <w:tab/>
      </w:r>
      <w:r w:rsidRPr="006E1612">
        <w:rPr>
          <w:b w:val="0"/>
          <w:sz w:val="18"/>
          <w:szCs w:val="18"/>
        </w:rPr>
        <w:t xml:space="preserve">Christian </w:t>
      </w:r>
      <w:proofErr w:type="spellStart"/>
      <w:r w:rsidRPr="006E1612">
        <w:rPr>
          <w:b w:val="0"/>
          <w:sz w:val="18"/>
          <w:szCs w:val="18"/>
        </w:rPr>
        <w:t>Mürner</w:t>
      </w:r>
      <w:proofErr w:type="spellEnd"/>
      <w:r w:rsidRPr="006E1612">
        <w:rPr>
          <w:b w:val="0"/>
          <w:sz w:val="18"/>
          <w:szCs w:val="18"/>
        </w:rPr>
        <w:t xml:space="preserve">, Udo </w:t>
      </w:r>
      <w:proofErr w:type="spellStart"/>
      <w:r w:rsidRPr="006E1612">
        <w:rPr>
          <w:b w:val="0"/>
          <w:sz w:val="18"/>
          <w:szCs w:val="18"/>
        </w:rPr>
        <w:t>Sierck</w:t>
      </w:r>
      <w:proofErr w:type="spellEnd"/>
      <w:r w:rsidRPr="006E1612">
        <w:rPr>
          <w:b w:val="0"/>
          <w:sz w:val="18"/>
          <w:szCs w:val="18"/>
        </w:rPr>
        <w:t xml:space="preserve"> 16</w:t>
      </w:r>
    </w:p>
    <w:p w:rsidR="006E1612" w:rsidRPr="006E1612" w:rsidRDefault="006E1612" w:rsidP="006E1612">
      <w:pPr>
        <w:pStyle w:val="Aufzhlungszeichen"/>
        <w:rPr>
          <w:b w:val="0"/>
          <w:sz w:val="18"/>
          <w:szCs w:val="18"/>
        </w:rPr>
      </w:pPr>
      <w:r w:rsidRPr="006E1612">
        <w:rPr>
          <w:b w:val="0"/>
          <w:sz w:val="18"/>
          <w:szCs w:val="18"/>
        </w:rPr>
        <w:t>Vom Monströsen zum Menschenrecht 16</w:t>
      </w:r>
      <w:r>
        <w:rPr>
          <w:b w:val="0"/>
          <w:sz w:val="18"/>
          <w:szCs w:val="18"/>
        </w:rPr>
        <w:tab/>
      </w:r>
      <w:r>
        <w:rPr>
          <w:b w:val="0"/>
          <w:sz w:val="18"/>
          <w:szCs w:val="18"/>
        </w:rPr>
        <w:tab/>
      </w:r>
      <w:r w:rsidRPr="006E1612">
        <w:rPr>
          <w:b w:val="0"/>
          <w:sz w:val="18"/>
          <w:szCs w:val="18"/>
        </w:rPr>
        <w:t xml:space="preserve">Sigrid </w:t>
      </w:r>
      <w:proofErr w:type="spellStart"/>
      <w:r w:rsidRPr="006E1612">
        <w:rPr>
          <w:b w:val="0"/>
          <w:sz w:val="18"/>
          <w:szCs w:val="18"/>
        </w:rPr>
        <w:t>Arnade</w:t>
      </w:r>
      <w:proofErr w:type="spellEnd"/>
      <w:r w:rsidRPr="006E1612">
        <w:rPr>
          <w:b w:val="0"/>
          <w:sz w:val="18"/>
          <w:szCs w:val="18"/>
        </w:rPr>
        <w:t xml:space="preserve"> 22</w:t>
      </w:r>
      <w:r w:rsidR="00391800">
        <w:rPr>
          <w:b w:val="0"/>
          <w:sz w:val="18"/>
          <w:szCs w:val="18"/>
        </w:rPr>
        <w:tab/>
      </w:r>
      <w:r w:rsidRPr="006E1612">
        <w:rPr>
          <w:b w:val="0"/>
          <w:sz w:val="18"/>
          <w:szCs w:val="18"/>
        </w:rPr>
        <w:t>Inklusion braucht Partizipation 22</w:t>
      </w:r>
    </w:p>
    <w:p w:rsidR="006E1612" w:rsidRPr="006E1612" w:rsidRDefault="006E1612" w:rsidP="006E1612">
      <w:pPr>
        <w:pStyle w:val="Aufzhlungszeichen"/>
        <w:rPr>
          <w:b w:val="0"/>
          <w:sz w:val="18"/>
          <w:szCs w:val="18"/>
        </w:rPr>
      </w:pPr>
      <w:r w:rsidRPr="006E1612">
        <w:rPr>
          <w:b w:val="0"/>
          <w:sz w:val="18"/>
          <w:szCs w:val="18"/>
        </w:rPr>
        <w:t xml:space="preserve">Peter </w:t>
      </w:r>
      <w:proofErr w:type="spellStart"/>
      <w:r w:rsidRPr="006E1612">
        <w:rPr>
          <w:b w:val="0"/>
          <w:sz w:val="18"/>
          <w:szCs w:val="18"/>
        </w:rPr>
        <w:t>Trenk-Hinterberger</w:t>
      </w:r>
      <w:proofErr w:type="spellEnd"/>
      <w:r w:rsidRPr="006E1612">
        <w:rPr>
          <w:b w:val="0"/>
          <w:sz w:val="18"/>
          <w:szCs w:val="18"/>
        </w:rPr>
        <w:t xml:space="preserve"> 28</w:t>
      </w:r>
      <w:r w:rsidR="00391800">
        <w:rPr>
          <w:b w:val="0"/>
          <w:sz w:val="18"/>
          <w:szCs w:val="18"/>
        </w:rPr>
        <w:tab/>
      </w:r>
      <w:r w:rsidRPr="006E1612">
        <w:rPr>
          <w:b w:val="0"/>
          <w:sz w:val="18"/>
          <w:szCs w:val="18"/>
        </w:rPr>
        <w:t>Inklusion, Arbeitsmarkt und Beschäftigung 28</w:t>
      </w:r>
    </w:p>
    <w:p w:rsidR="006E1612" w:rsidRPr="006E1612" w:rsidRDefault="006E1612" w:rsidP="006E1612">
      <w:pPr>
        <w:pStyle w:val="Aufzhlungszeichen"/>
        <w:rPr>
          <w:b w:val="0"/>
          <w:sz w:val="18"/>
          <w:szCs w:val="18"/>
        </w:rPr>
      </w:pPr>
      <w:r w:rsidRPr="006E1612">
        <w:rPr>
          <w:b w:val="0"/>
          <w:sz w:val="18"/>
          <w:szCs w:val="18"/>
        </w:rPr>
        <w:t xml:space="preserve">Bernd </w:t>
      </w:r>
      <w:proofErr w:type="spellStart"/>
      <w:r w:rsidRPr="006E1612">
        <w:rPr>
          <w:b w:val="0"/>
          <w:sz w:val="18"/>
          <w:szCs w:val="18"/>
        </w:rPr>
        <w:t>Ahrbeck</w:t>
      </w:r>
      <w:proofErr w:type="spellEnd"/>
      <w:r w:rsidRPr="006E1612">
        <w:rPr>
          <w:b w:val="0"/>
          <w:sz w:val="18"/>
          <w:szCs w:val="18"/>
        </w:rPr>
        <w:t xml:space="preserve"> 36</w:t>
      </w:r>
      <w:r w:rsidR="00391800">
        <w:rPr>
          <w:b w:val="0"/>
          <w:sz w:val="18"/>
          <w:szCs w:val="18"/>
        </w:rPr>
        <w:tab/>
      </w:r>
      <w:r w:rsidRPr="006E1612">
        <w:rPr>
          <w:b w:val="0"/>
          <w:sz w:val="18"/>
          <w:szCs w:val="18"/>
        </w:rPr>
        <w:t>Inklusion darf zu keiner Paradiesmetapher werden 36</w:t>
      </w:r>
    </w:p>
    <w:p w:rsidR="006E1612" w:rsidRPr="006E1612" w:rsidRDefault="006E1612" w:rsidP="006E1612">
      <w:pPr>
        <w:pStyle w:val="Aufzhlungszeichen"/>
        <w:rPr>
          <w:b w:val="0"/>
          <w:sz w:val="18"/>
          <w:szCs w:val="18"/>
        </w:rPr>
      </w:pPr>
      <w:r w:rsidRPr="006E1612">
        <w:rPr>
          <w:b w:val="0"/>
          <w:sz w:val="18"/>
          <w:szCs w:val="18"/>
        </w:rPr>
        <w:t>Simone Seitz 42</w:t>
      </w:r>
      <w:r w:rsidR="00391800">
        <w:rPr>
          <w:b w:val="0"/>
          <w:sz w:val="18"/>
          <w:szCs w:val="18"/>
        </w:rPr>
        <w:tab/>
      </w:r>
      <w:r w:rsidR="00391800">
        <w:rPr>
          <w:b w:val="0"/>
          <w:sz w:val="18"/>
          <w:szCs w:val="18"/>
        </w:rPr>
        <w:tab/>
      </w:r>
      <w:r w:rsidRPr="006E1612">
        <w:rPr>
          <w:b w:val="0"/>
          <w:sz w:val="18"/>
          <w:szCs w:val="18"/>
        </w:rPr>
        <w:t>Inklusion im Unterricht 42</w:t>
      </w:r>
      <w:r w:rsidR="00391800">
        <w:rPr>
          <w:b w:val="0"/>
          <w:sz w:val="18"/>
          <w:szCs w:val="18"/>
        </w:rPr>
        <w:tab/>
      </w:r>
      <w:r w:rsidRPr="006E1612">
        <w:rPr>
          <w:b w:val="0"/>
          <w:sz w:val="18"/>
          <w:szCs w:val="18"/>
        </w:rPr>
        <w:t>V</w:t>
      </w:r>
      <w:r w:rsidR="00391800">
        <w:rPr>
          <w:b w:val="0"/>
          <w:sz w:val="18"/>
          <w:szCs w:val="18"/>
        </w:rPr>
        <w:t>.</w:t>
      </w:r>
      <w:r w:rsidRPr="006E1612">
        <w:rPr>
          <w:b w:val="0"/>
          <w:sz w:val="18"/>
          <w:szCs w:val="18"/>
        </w:rPr>
        <w:t xml:space="preserve"> Aichele 47</w:t>
      </w:r>
      <w:r w:rsidR="00391800">
        <w:rPr>
          <w:b w:val="0"/>
          <w:sz w:val="18"/>
          <w:szCs w:val="18"/>
        </w:rPr>
        <w:tab/>
      </w:r>
      <w:r w:rsidRPr="006E1612">
        <w:rPr>
          <w:b w:val="0"/>
          <w:sz w:val="18"/>
          <w:szCs w:val="18"/>
        </w:rPr>
        <w:t>Teilhabe und Inklusion mittels Leichter Sprache 47</w:t>
      </w:r>
    </w:p>
    <w:p w:rsidR="006E1612" w:rsidRPr="006E1612" w:rsidRDefault="006E1612" w:rsidP="006E1612">
      <w:pPr>
        <w:pStyle w:val="Aufzhlungszeichen"/>
        <w:rPr>
          <w:b w:val="0"/>
          <w:sz w:val="18"/>
          <w:szCs w:val="18"/>
        </w:rPr>
      </w:pPr>
      <w:r w:rsidRPr="006E1612">
        <w:rPr>
          <w:b w:val="0"/>
          <w:sz w:val="18"/>
          <w:szCs w:val="18"/>
        </w:rPr>
        <w:t xml:space="preserve">Jo </w:t>
      </w:r>
      <w:proofErr w:type="spellStart"/>
      <w:r w:rsidRPr="006E1612">
        <w:rPr>
          <w:b w:val="0"/>
          <w:sz w:val="18"/>
          <w:szCs w:val="18"/>
        </w:rPr>
        <w:t>Jerg</w:t>
      </w:r>
      <w:proofErr w:type="spellEnd"/>
      <w:r w:rsidRPr="006E1612">
        <w:rPr>
          <w:b w:val="0"/>
          <w:sz w:val="18"/>
          <w:szCs w:val="18"/>
        </w:rPr>
        <w:t xml:space="preserve"> 54</w:t>
      </w:r>
      <w:r w:rsidR="00391800">
        <w:rPr>
          <w:b w:val="0"/>
          <w:sz w:val="18"/>
          <w:szCs w:val="18"/>
        </w:rPr>
        <w:tab/>
      </w:r>
      <w:r w:rsidR="00391800">
        <w:rPr>
          <w:b w:val="0"/>
          <w:sz w:val="18"/>
          <w:szCs w:val="18"/>
        </w:rPr>
        <w:tab/>
      </w:r>
      <w:r w:rsidRPr="006E1612">
        <w:rPr>
          <w:b w:val="0"/>
          <w:sz w:val="18"/>
          <w:szCs w:val="18"/>
        </w:rPr>
        <w:t>Wohnen inklusive – Erste Etappen eines langen Weges 47</w:t>
      </w:r>
    </w:p>
    <w:p w:rsidR="006E1612" w:rsidRPr="006E1612" w:rsidRDefault="006E1612" w:rsidP="006E1612">
      <w:pPr>
        <w:pStyle w:val="Aufzhlungszeichen"/>
        <w:rPr>
          <w:b w:val="0"/>
          <w:sz w:val="18"/>
          <w:szCs w:val="18"/>
        </w:rPr>
      </w:pPr>
      <w:r w:rsidRPr="006E1612">
        <w:rPr>
          <w:b w:val="0"/>
          <w:sz w:val="18"/>
          <w:szCs w:val="18"/>
        </w:rPr>
        <w:t xml:space="preserve">Martin </w:t>
      </w:r>
      <w:proofErr w:type="spellStart"/>
      <w:r w:rsidRPr="006E1612">
        <w:rPr>
          <w:b w:val="0"/>
          <w:sz w:val="18"/>
          <w:szCs w:val="18"/>
        </w:rPr>
        <w:t>Sowa</w:t>
      </w:r>
      <w:proofErr w:type="spellEnd"/>
      <w:r w:rsidRPr="006E1612">
        <w:rPr>
          <w:b w:val="0"/>
          <w:sz w:val="18"/>
          <w:szCs w:val="18"/>
        </w:rPr>
        <w:t xml:space="preserve"> 61</w:t>
      </w:r>
      <w:r w:rsidR="00391800">
        <w:rPr>
          <w:b w:val="0"/>
          <w:sz w:val="18"/>
          <w:szCs w:val="18"/>
        </w:rPr>
        <w:tab/>
      </w:r>
      <w:r w:rsidRPr="006E1612">
        <w:rPr>
          <w:b w:val="0"/>
          <w:sz w:val="18"/>
          <w:szCs w:val="18"/>
        </w:rPr>
        <w:t>Inklusionssport: Da kann man doch was draus machen! 61</w:t>
      </w:r>
    </w:p>
    <w:p w:rsidR="006E1612" w:rsidRPr="006E1612" w:rsidRDefault="006E1612" w:rsidP="006E1612">
      <w:pPr>
        <w:pStyle w:val="Aufzhlungszeichen"/>
        <w:rPr>
          <w:b w:val="0"/>
          <w:sz w:val="18"/>
          <w:szCs w:val="18"/>
        </w:rPr>
      </w:pPr>
      <w:r w:rsidRPr="006E1612">
        <w:rPr>
          <w:b w:val="0"/>
          <w:sz w:val="18"/>
          <w:szCs w:val="18"/>
        </w:rPr>
        <w:t>Elisabeth Braun 68</w:t>
      </w:r>
      <w:r w:rsidR="00391800">
        <w:rPr>
          <w:b w:val="0"/>
          <w:sz w:val="18"/>
          <w:szCs w:val="18"/>
        </w:rPr>
        <w:tab/>
      </w:r>
      <w:r w:rsidRPr="006E1612">
        <w:rPr>
          <w:b w:val="0"/>
          <w:sz w:val="18"/>
          <w:szCs w:val="18"/>
        </w:rPr>
        <w:t>Das Festival „Kultur vom Rande“ – Chancen für Inklusion? 68</w:t>
      </w:r>
    </w:p>
    <w:p w:rsidR="006E1612" w:rsidRPr="006E1612" w:rsidRDefault="006E1612" w:rsidP="006E1612">
      <w:pPr>
        <w:pStyle w:val="Aufzhlungszeichen"/>
        <w:rPr>
          <w:b w:val="0"/>
        </w:rPr>
      </w:pPr>
      <w:r w:rsidRPr="006E1612">
        <w:rPr>
          <w:b w:val="0"/>
          <w:sz w:val="18"/>
          <w:szCs w:val="18"/>
        </w:rPr>
        <w:t>Jürgen Lutz 74</w:t>
      </w:r>
      <w:r w:rsidR="00391800">
        <w:rPr>
          <w:b w:val="0"/>
          <w:sz w:val="18"/>
          <w:szCs w:val="18"/>
        </w:rPr>
        <w:tab/>
      </w:r>
      <w:r w:rsidRPr="006E1612">
        <w:rPr>
          <w:b w:val="0"/>
          <w:sz w:val="18"/>
          <w:szCs w:val="18"/>
        </w:rPr>
        <w:t>Politische Bildung mit Menschen mit Behinderungen 74</w:t>
      </w:r>
      <w:r w:rsidR="00391800">
        <w:rPr>
          <w:b w:val="0"/>
          <w:sz w:val="18"/>
          <w:szCs w:val="18"/>
        </w:rPr>
        <w:tab/>
      </w:r>
      <w:r w:rsidRPr="006E1612">
        <w:rPr>
          <w:b w:val="0"/>
          <w:sz w:val="18"/>
          <w:szCs w:val="18"/>
        </w:rPr>
        <w:t>Buchbesprechungen 81</w:t>
      </w:r>
      <w:r w:rsidRPr="006E1612">
        <w:rPr>
          <w:b w:val="0"/>
          <w:sz w:val="18"/>
          <w:szCs w:val="18"/>
        </w:rPr>
        <w:cr/>
      </w:r>
    </w:p>
    <w:p w:rsidR="00881BA1" w:rsidRPr="00FC01B1" w:rsidRDefault="008707B7" w:rsidP="006E1612">
      <w:pPr>
        <w:pStyle w:val="Aufzhlungszeichen"/>
      </w:pPr>
      <w:hyperlink r:id="rId12" w:tgtFrame="_blank" w:tooltip="zur Website der Bund-Länder-Initiative " w:history="1">
        <w:r w:rsidR="00336023" w:rsidRPr="00FC01B1">
          <w:rPr>
            <w:rStyle w:val="Hyperlink"/>
            <w:b w:val="0"/>
          </w:rPr>
          <w:t>„Bildung durch Sprache und Schrift“ (</w:t>
        </w:r>
        <w:proofErr w:type="spellStart"/>
        <w:r w:rsidR="00336023" w:rsidRPr="00FC01B1">
          <w:rPr>
            <w:rStyle w:val="Hyperlink"/>
            <w:b w:val="0"/>
          </w:rPr>
          <w:t>BiSS</w:t>
        </w:r>
        <w:proofErr w:type="spellEnd"/>
        <w:r w:rsidR="00336023" w:rsidRPr="00FC01B1">
          <w:rPr>
            <w:rStyle w:val="Hyperlink"/>
            <w:b w:val="0"/>
          </w:rPr>
          <w:t>)</w:t>
        </w:r>
      </w:hyperlink>
      <w:r w:rsidR="009D0531">
        <w:t xml:space="preserve"> </w:t>
      </w:r>
      <w:r w:rsidR="00336023" w:rsidRPr="00FC01B1">
        <w:t>ist eine gemeinsame Initiative des Bundesministeriums für Bildung und Forschung (BMBF</w:t>
      </w:r>
      <w:r w:rsidR="00336023" w:rsidRPr="009D0531">
        <w:rPr>
          <w:b w:val="0"/>
        </w:rPr>
        <w:t>), des Bundesministeriums für Familie, Senioren, Frauen und Jugend (BMFSFJ) sowie der Kultusministerkonferenz (KMK) und der Konferenz der Jugend- und Familienminister (JFMK) der Länder zur</w:t>
      </w:r>
      <w:r w:rsidR="00336023" w:rsidRPr="00FC01B1">
        <w:t xml:space="preserve"> Verbesserung der Sprachförderung, Sprachdiagnostik und Leseförderung.</w:t>
      </w:r>
    </w:p>
    <w:p w:rsidR="00881BA1" w:rsidRDefault="008707B7" w:rsidP="006E1612">
      <w:pPr>
        <w:pStyle w:val="Aufzhlungszeichen"/>
      </w:pPr>
      <w:hyperlink r:id="rId13" w:history="1">
        <w:r w:rsidR="00336023" w:rsidRPr="009426FC">
          <w:rPr>
            <w:rStyle w:val="Hyperlink"/>
            <w:b w:val="0"/>
          </w:rPr>
          <w:t>http://www.lesen-in-deutschland.de/html/content.php?object=journal&amp;lid=1498</w:t>
        </w:r>
      </w:hyperlink>
      <w:r w:rsidR="00336023">
        <w:t xml:space="preserve"> </w:t>
      </w:r>
    </w:p>
    <w:p w:rsidR="00336023" w:rsidRPr="00150425" w:rsidRDefault="00336023" w:rsidP="006E1612">
      <w:pPr>
        <w:pStyle w:val="Aufzhlungszeichen"/>
      </w:pPr>
    </w:p>
    <w:p w:rsidR="00150425" w:rsidRPr="00FC01B1" w:rsidRDefault="00150425" w:rsidP="006E1612">
      <w:pPr>
        <w:pStyle w:val="Aufzhlungszeichen"/>
      </w:pPr>
      <w:r w:rsidRPr="00FC01B1">
        <w:t>Gebärdensprache, schöne Sprache</w:t>
      </w:r>
      <w:r w:rsidRPr="00FC01B1">
        <w:tab/>
      </w:r>
      <w:r w:rsidRPr="00FC01B1">
        <w:tab/>
        <w:t>10 Videos</w:t>
      </w:r>
    </w:p>
    <w:p w:rsidR="00150425" w:rsidRPr="00150425" w:rsidRDefault="008707B7" w:rsidP="006E1612">
      <w:pPr>
        <w:pStyle w:val="Aufzhlungszeichen"/>
      </w:pPr>
      <w:hyperlink r:id="rId14" w:history="1">
        <w:r w:rsidR="00150425" w:rsidRPr="004A2F59">
          <w:rPr>
            <w:rStyle w:val="Hyperlink"/>
            <w:b w:val="0"/>
          </w:rPr>
          <w:t>https://www.youtube.com/playlist?list=PLsXOekvOXit2jdml1djvak7VwY1JhvF45</w:t>
        </w:r>
      </w:hyperlink>
      <w:r w:rsidR="00150425">
        <w:t xml:space="preserve"> </w:t>
      </w:r>
    </w:p>
    <w:p w:rsidR="00150425" w:rsidRPr="00150425" w:rsidRDefault="00150425" w:rsidP="006E1612">
      <w:pPr>
        <w:pStyle w:val="Aufzhlungszeichen"/>
      </w:pPr>
    </w:p>
    <w:p w:rsidR="00E941F7" w:rsidRPr="00FC01B1" w:rsidRDefault="00E941F7" w:rsidP="006E1612">
      <w:pPr>
        <w:pStyle w:val="Aufzhlungszeichen"/>
      </w:pPr>
      <w:proofErr w:type="spellStart"/>
      <w:r w:rsidRPr="00FC01B1">
        <w:t>neolexon</w:t>
      </w:r>
      <w:proofErr w:type="spellEnd"/>
      <w:r w:rsidRPr="00FC01B1">
        <w:t xml:space="preserve"> </w:t>
      </w:r>
      <w:proofErr w:type="spellStart"/>
      <w:r w:rsidRPr="00FC01B1">
        <w:t>Aphaseie</w:t>
      </w:r>
      <w:proofErr w:type="spellEnd"/>
      <w:r w:rsidRPr="00FC01B1">
        <w:t xml:space="preserve"> Therapie-App Logopädie</w:t>
      </w:r>
    </w:p>
    <w:p w:rsidR="006C42C7" w:rsidRDefault="00E941F7" w:rsidP="000839FC">
      <w:pPr>
        <w:widowControl w:val="0"/>
        <w:rPr>
          <w:rFonts w:ascii="Arial" w:hAnsi="Arial" w:cs="Arial"/>
          <w:bCs/>
          <w:color w:val="000000" w:themeColor="text1"/>
          <w:sz w:val="20"/>
          <w:szCs w:val="20"/>
        </w:rPr>
      </w:pPr>
      <w:r w:rsidRPr="00E941F7">
        <w:rPr>
          <w:rFonts w:ascii="Arial" w:hAnsi="Arial" w:cs="Arial"/>
          <w:bCs/>
          <w:color w:val="000000" w:themeColor="text1"/>
          <w:sz w:val="20"/>
          <w:szCs w:val="20"/>
        </w:rPr>
        <w:t xml:space="preserve">Das </w:t>
      </w:r>
      <w:proofErr w:type="spellStart"/>
      <w:r w:rsidRPr="00E941F7">
        <w:rPr>
          <w:rFonts w:ascii="Arial" w:hAnsi="Arial" w:cs="Arial"/>
          <w:bCs/>
          <w:color w:val="000000" w:themeColor="text1"/>
          <w:sz w:val="20"/>
          <w:szCs w:val="20"/>
        </w:rPr>
        <w:t>neolexon</w:t>
      </w:r>
      <w:proofErr w:type="spellEnd"/>
      <w:r w:rsidRPr="00E941F7">
        <w:rPr>
          <w:rFonts w:ascii="Arial" w:hAnsi="Arial" w:cs="Arial"/>
          <w:bCs/>
          <w:color w:val="000000" w:themeColor="text1"/>
          <w:sz w:val="20"/>
          <w:szCs w:val="20"/>
        </w:rPr>
        <w:t xml:space="preserve"> Therapiesystem unterstützt Logopäden und Sprachtherapeuten in ihrer täglichen Arbeit. Mithilfe der Software kann individuelles Übungsmaterial für jeden Patienten erstellt werden und logopädische Übungen flexibel auf dem Tablet durchgeführt werden.</w:t>
      </w:r>
      <w:r w:rsidR="008F22C8">
        <w:rPr>
          <w:rFonts w:ascii="Arial" w:hAnsi="Arial" w:cs="Arial"/>
          <w:bCs/>
          <w:color w:val="000000" w:themeColor="text1"/>
          <w:sz w:val="20"/>
          <w:szCs w:val="20"/>
        </w:rPr>
        <w:tab/>
      </w:r>
      <w:hyperlink r:id="rId15" w:history="1">
        <w:r w:rsidR="008F22C8" w:rsidRPr="008F22C8">
          <w:rPr>
            <w:rStyle w:val="Hyperlink"/>
            <w:rFonts w:ascii="Arial" w:hAnsi="Arial" w:cs="Arial"/>
            <w:bCs/>
            <w:sz w:val="20"/>
            <w:szCs w:val="20"/>
          </w:rPr>
          <w:t>www.neolexon.de</w:t>
        </w:r>
      </w:hyperlink>
      <w:r w:rsidR="008F22C8" w:rsidRPr="008F22C8">
        <w:rPr>
          <w:rFonts w:ascii="Arial" w:hAnsi="Arial" w:cs="Arial"/>
          <w:bCs/>
          <w:color w:val="000000" w:themeColor="text1"/>
          <w:sz w:val="20"/>
          <w:szCs w:val="20"/>
        </w:rPr>
        <w:t xml:space="preserve"> </w:t>
      </w:r>
    </w:p>
    <w:p w:rsidR="001B2A02" w:rsidRDefault="008707B7" w:rsidP="000839FC">
      <w:pPr>
        <w:widowControl w:val="0"/>
        <w:rPr>
          <w:rFonts w:ascii="Arial" w:hAnsi="Arial" w:cs="Arial"/>
          <w:bCs/>
          <w:color w:val="000000" w:themeColor="text1"/>
          <w:sz w:val="20"/>
          <w:szCs w:val="20"/>
        </w:rPr>
      </w:pPr>
      <w:hyperlink r:id="rId16" w:history="1">
        <w:r w:rsidR="00E941F7" w:rsidRPr="00D62EE9">
          <w:rPr>
            <w:rStyle w:val="Hyperlink"/>
            <w:rFonts w:ascii="Arial" w:hAnsi="Arial" w:cs="Arial"/>
            <w:bCs/>
            <w:sz w:val="20"/>
            <w:szCs w:val="20"/>
          </w:rPr>
          <w:t>https://play.google.com/store/apps/details?id=com.neolexon.therapeut&amp;hl=de</w:t>
        </w:r>
      </w:hyperlink>
      <w:r w:rsidR="00E941F7">
        <w:rPr>
          <w:rFonts w:ascii="Arial" w:hAnsi="Arial" w:cs="Arial"/>
          <w:bCs/>
          <w:color w:val="000000" w:themeColor="text1"/>
          <w:sz w:val="20"/>
          <w:szCs w:val="20"/>
        </w:rPr>
        <w:t xml:space="preserve"> </w:t>
      </w:r>
    </w:p>
    <w:p w:rsidR="00255325" w:rsidRDefault="008707B7" w:rsidP="000839FC">
      <w:pPr>
        <w:widowControl w:val="0"/>
        <w:rPr>
          <w:rFonts w:ascii="Arial" w:hAnsi="Arial" w:cs="Arial"/>
          <w:bCs/>
          <w:color w:val="000000" w:themeColor="text1"/>
          <w:sz w:val="20"/>
          <w:szCs w:val="20"/>
        </w:rPr>
      </w:pPr>
      <w:hyperlink r:id="rId17" w:history="1">
        <w:r w:rsidR="008F22C8" w:rsidRPr="00D62EE9">
          <w:rPr>
            <w:rStyle w:val="Hyperlink"/>
            <w:rFonts w:ascii="Arial" w:hAnsi="Arial" w:cs="Arial"/>
            <w:bCs/>
            <w:sz w:val="20"/>
            <w:szCs w:val="20"/>
          </w:rPr>
          <w:t>https://www.stern.de/gesundheit/gesundheitsnews/diese-app-erleichtert-die-therapie-von-menschen-mit-sprachstoerung-7846792.html</w:t>
        </w:r>
      </w:hyperlink>
      <w:r w:rsidR="008F22C8">
        <w:rPr>
          <w:rFonts w:ascii="Arial" w:hAnsi="Arial" w:cs="Arial"/>
          <w:bCs/>
          <w:color w:val="000000" w:themeColor="text1"/>
          <w:sz w:val="20"/>
          <w:szCs w:val="20"/>
        </w:rPr>
        <w:t xml:space="preserve"> </w:t>
      </w:r>
    </w:p>
    <w:p w:rsidR="00037E4F" w:rsidRDefault="00037E4F" w:rsidP="000839FC">
      <w:pPr>
        <w:widowControl w:val="0"/>
        <w:rPr>
          <w:rFonts w:ascii="Arial" w:hAnsi="Arial" w:cs="Arial"/>
          <w:bCs/>
          <w:color w:val="000000" w:themeColor="text1"/>
          <w:sz w:val="20"/>
          <w:szCs w:val="20"/>
        </w:rPr>
      </w:pPr>
    </w:p>
    <w:p w:rsidR="00A50541" w:rsidRPr="00A50541" w:rsidRDefault="00A50541" w:rsidP="00A50541">
      <w:pPr>
        <w:widowControl w:val="0"/>
        <w:rPr>
          <w:rFonts w:ascii="Arial" w:hAnsi="Arial" w:cs="Arial"/>
          <w:b/>
          <w:bCs/>
          <w:color w:val="000000" w:themeColor="text1"/>
          <w:sz w:val="20"/>
          <w:szCs w:val="20"/>
        </w:rPr>
      </w:pPr>
      <w:proofErr w:type="spellStart"/>
      <w:r w:rsidRPr="00A50541">
        <w:rPr>
          <w:rFonts w:ascii="Arial" w:hAnsi="Arial" w:cs="Arial"/>
          <w:b/>
          <w:bCs/>
          <w:color w:val="000000" w:themeColor="text1"/>
          <w:sz w:val="20"/>
          <w:szCs w:val="20"/>
        </w:rPr>
        <w:t>Kidkit</w:t>
      </w:r>
      <w:proofErr w:type="spellEnd"/>
      <w:r w:rsidRPr="00A50541">
        <w:rPr>
          <w:rFonts w:ascii="Arial" w:hAnsi="Arial" w:cs="Arial"/>
          <w:b/>
          <w:bCs/>
          <w:color w:val="000000" w:themeColor="text1"/>
          <w:sz w:val="20"/>
          <w:szCs w:val="20"/>
        </w:rPr>
        <w:tab/>
        <w:t>- Neues Portal für Kinder aus Problemfamilien</w:t>
      </w:r>
    </w:p>
    <w:p w:rsidR="00A50541" w:rsidRDefault="00A50541" w:rsidP="00A50541">
      <w:pPr>
        <w:widowControl w:val="0"/>
        <w:rPr>
          <w:rFonts w:ascii="Arial" w:hAnsi="Arial" w:cs="Arial"/>
          <w:bCs/>
          <w:color w:val="000000" w:themeColor="text1"/>
          <w:sz w:val="20"/>
          <w:szCs w:val="20"/>
        </w:rPr>
      </w:pPr>
      <w:r w:rsidRPr="00A50541">
        <w:rPr>
          <w:rFonts w:ascii="Arial" w:hAnsi="Arial" w:cs="Arial"/>
          <w:bCs/>
          <w:color w:val="000000" w:themeColor="text1"/>
          <w:sz w:val="20"/>
          <w:szCs w:val="20"/>
        </w:rPr>
        <w:t>Alkoholkranke Mutter, depressiver Vater oder gewalttätige Großeltern: Millionen Kinder und Jugendliche leiden an schwierigen Familienverhältnissen. Jetzt startet eine Online-Plattform für junge Menschen, die nach Hilfe suchen.</w:t>
      </w:r>
      <w:r>
        <w:rPr>
          <w:rFonts w:ascii="Arial" w:hAnsi="Arial" w:cs="Arial"/>
          <w:bCs/>
          <w:color w:val="000000" w:themeColor="text1"/>
          <w:sz w:val="20"/>
          <w:szCs w:val="20"/>
        </w:rPr>
        <w:tab/>
      </w:r>
      <w:r>
        <w:rPr>
          <w:rFonts w:ascii="Arial" w:hAnsi="Arial" w:cs="Arial"/>
          <w:bCs/>
          <w:color w:val="000000" w:themeColor="text1"/>
          <w:sz w:val="20"/>
          <w:szCs w:val="20"/>
        </w:rPr>
        <w:tab/>
      </w:r>
      <w:r>
        <w:rPr>
          <w:rFonts w:ascii="Arial" w:hAnsi="Arial" w:cs="Arial"/>
          <w:bCs/>
          <w:color w:val="000000" w:themeColor="text1"/>
          <w:sz w:val="20"/>
          <w:szCs w:val="20"/>
        </w:rPr>
        <w:tab/>
      </w:r>
      <w:hyperlink r:id="rId18" w:history="1">
        <w:r w:rsidRPr="00E42568">
          <w:rPr>
            <w:rStyle w:val="Hyperlink"/>
            <w:rFonts w:ascii="Arial" w:hAnsi="Arial" w:cs="Arial"/>
            <w:bCs/>
            <w:sz w:val="20"/>
            <w:szCs w:val="20"/>
          </w:rPr>
          <w:t>http://www.kidkit.de/</w:t>
        </w:r>
      </w:hyperlink>
      <w:r>
        <w:rPr>
          <w:rFonts w:ascii="Arial" w:hAnsi="Arial" w:cs="Arial"/>
          <w:bCs/>
          <w:color w:val="000000" w:themeColor="text1"/>
          <w:sz w:val="20"/>
          <w:szCs w:val="20"/>
        </w:rPr>
        <w:t xml:space="preserve"> </w:t>
      </w:r>
    </w:p>
    <w:p w:rsidR="00A50541" w:rsidRDefault="00A50541" w:rsidP="000839FC">
      <w:pPr>
        <w:widowControl w:val="0"/>
        <w:rPr>
          <w:rFonts w:ascii="Arial" w:hAnsi="Arial" w:cs="Arial"/>
          <w:bCs/>
          <w:color w:val="000000" w:themeColor="text1"/>
          <w:sz w:val="20"/>
          <w:szCs w:val="20"/>
        </w:rPr>
      </w:pPr>
    </w:p>
    <w:p w:rsidR="00737363" w:rsidRDefault="00737363" w:rsidP="000839FC">
      <w:pPr>
        <w:widowControl w:val="0"/>
        <w:rPr>
          <w:rFonts w:ascii="Arial" w:hAnsi="Arial" w:cs="Arial"/>
          <w:bCs/>
          <w:color w:val="000000" w:themeColor="text1"/>
          <w:sz w:val="20"/>
          <w:szCs w:val="20"/>
        </w:rPr>
      </w:pPr>
      <w:r w:rsidRPr="00737363">
        <w:rPr>
          <w:rFonts w:ascii="Arial" w:hAnsi="Arial" w:cs="Arial"/>
          <w:b/>
          <w:bCs/>
          <w:color w:val="000000" w:themeColor="text1"/>
          <w:sz w:val="20"/>
          <w:szCs w:val="20"/>
        </w:rPr>
        <w:t>Sprachentwicklung bei 2- und 3jährigen</w:t>
      </w:r>
      <w:r>
        <w:rPr>
          <w:rFonts w:ascii="Arial" w:hAnsi="Arial" w:cs="Arial"/>
          <w:bCs/>
          <w:color w:val="000000" w:themeColor="text1"/>
          <w:sz w:val="20"/>
          <w:szCs w:val="20"/>
        </w:rPr>
        <w:t xml:space="preserve">: </w:t>
      </w:r>
      <w:r w:rsidRPr="00737363">
        <w:rPr>
          <w:rFonts w:ascii="Arial" w:hAnsi="Arial" w:cs="Arial"/>
          <w:b/>
          <w:bCs/>
          <w:color w:val="000000" w:themeColor="text1"/>
          <w:sz w:val="20"/>
          <w:szCs w:val="20"/>
        </w:rPr>
        <w:t xml:space="preserve">Tolle </w:t>
      </w:r>
      <w:proofErr w:type="spellStart"/>
      <w:r w:rsidRPr="00737363">
        <w:rPr>
          <w:rFonts w:ascii="Arial" w:hAnsi="Arial" w:cs="Arial"/>
          <w:b/>
          <w:bCs/>
          <w:color w:val="000000" w:themeColor="text1"/>
          <w:sz w:val="20"/>
          <w:szCs w:val="20"/>
        </w:rPr>
        <w:t>Twin</w:t>
      </w:r>
      <w:proofErr w:type="spellEnd"/>
      <w:r w:rsidRPr="00737363">
        <w:rPr>
          <w:rFonts w:ascii="Arial" w:hAnsi="Arial" w:cs="Arial"/>
          <w:b/>
          <w:bCs/>
          <w:color w:val="000000" w:themeColor="text1"/>
          <w:sz w:val="20"/>
          <w:szCs w:val="20"/>
        </w:rPr>
        <w:t>-Tests zur Sprachentwicklung</w:t>
      </w:r>
    </w:p>
    <w:p w:rsidR="00737363" w:rsidRDefault="008707B7" w:rsidP="000839FC">
      <w:pPr>
        <w:widowControl w:val="0"/>
        <w:rPr>
          <w:rFonts w:ascii="Arial" w:hAnsi="Arial" w:cs="Arial"/>
          <w:bCs/>
          <w:color w:val="000000" w:themeColor="text1"/>
          <w:sz w:val="20"/>
          <w:szCs w:val="20"/>
        </w:rPr>
      </w:pPr>
      <w:hyperlink r:id="rId19" w:history="1">
        <w:r w:rsidR="00737363" w:rsidRPr="00D222C6">
          <w:rPr>
            <w:rStyle w:val="Hyperlink"/>
            <w:rFonts w:ascii="Arial" w:hAnsi="Arial" w:cs="Arial"/>
            <w:bCs/>
            <w:sz w:val="20"/>
            <w:szCs w:val="20"/>
          </w:rPr>
          <w:t>https://kinderdok.blog/2016/06/24/tolle-twin-tests-zur-sprachentwicklung/</w:t>
        </w:r>
      </w:hyperlink>
      <w:r w:rsidR="00737363">
        <w:rPr>
          <w:rFonts w:ascii="Arial" w:hAnsi="Arial" w:cs="Arial"/>
          <w:bCs/>
          <w:color w:val="000000" w:themeColor="text1"/>
          <w:sz w:val="20"/>
          <w:szCs w:val="20"/>
        </w:rPr>
        <w:t xml:space="preserve"> </w:t>
      </w:r>
    </w:p>
    <w:p w:rsidR="00737363" w:rsidRDefault="00737363" w:rsidP="000839FC">
      <w:pPr>
        <w:widowControl w:val="0"/>
        <w:rPr>
          <w:rFonts w:ascii="Arial" w:hAnsi="Arial" w:cs="Arial"/>
          <w:bCs/>
          <w:color w:val="000000" w:themeColor="text1"/>
          <w:sz w:val="20"/>
          <w:szCs w:val="20"/>
        </w:rPr>
      </w:pPr>
      <w:r>
        <w:rPr>
          <w:rFonts w:ascii="Arial" w:hAnsi="Arial" w:cs="Arial"/>
          <w:bCs/>
          <w:color w:val="000000" w:themeColor="text1"/>
          <w:sz w:val="20"/>
          <w:szCs w:val="20"/>
        </w:rPr>
        <w:t xml:space="preserve">Elternfragebogen zur Früherkennung von </w:t>
      </w:r>
      <w:proofErr w:type="spellStart"/>
      <w:r>
        <w:rPr>
          <w:rFonts w:ascii="Arial" w:hAnsi="Arial" w:cs="Arial"/>
          <w:bCs/>
          <w:color w:val="000000" w:themeColor="text1"/>
          <w:sz w:val="20"/>
          <w:szCs w:val="20"/>
        </w:rPr>
        <w:t>Late</w:t>
      </w:r>
      <w:proofErr w:type="spellEnd"/>
      <w:r>
        <w:rPr>
          <w:rFonts w:ascii="Arial" w:hAnsi="Arial" w:cs="Arial"/>
          <w:bCs/>
          <w:color w:val="000000" w:themeColor="text1"/>
          <w:sz w:val="20"/>
          <w:szCs w:val="20"/>
        </w:rPr>
        <w:t xml:space="preserve"> </w:t>
      </w:r>
      <w:proofErr w:type="spellStart"/>
      <w:r>
        <w:rPr>
          <w:rFonts w:ascii="Arial" w:hAnsi="Arial" w:cs="Arial"/>
          <w:bCs/>
          <w:color w:val="000000" w:themeColor="text1"/>
          <w:sz w:val="20"/>
          <w:szCs w:val="20"/>
        </w:rPr>
        <w:t>Talkers</w:t>
      </w:r>
      <w:proofErr w:type="spellEnd"/>
      <w:r>
        <w:rPr>
          <w:rFonts w:ascii="Arial" w:hAnsi="Arial" w:cs="Arial"/>
          <w:bCs/>
          <w:color w:val="000000" w:themeColor="text1"/>
          <w:sz w:val="20"/>
          <w:szCs w:val="20"/>
        </w:rPr>
        <w:t xml:space="preserve"> – Fragebögen zum Download</w:t>
      </w:r>
    </w:p>
    <w:p w:rsidR="00737363" w:rsidRDefault="008707B7" w:rsidP="000839FC">
      <w:pPr>
        <w:widowControl w:val="0"/>
        <w:rPr>
          <w:rFonts w:ascii="Arial" w:hAnsi="Arial" w:cs="Arial"/>
          <w:bCs/>
          <w:color w:val="000000" w:themeColor="text1"/>
          <w:sz w:val="20"/>
          <w:szCs w:val="20"/>
        </w:rPr>
      </w:pPr>
      <w:hyperlink r:id="rId20" w:history="1">
        <w:r w:rsidR="00737363" w:rsidRPr="00D222C6">
          <w:rPr>
            <w:rStyle w:val="Hyperlink"/>
            <w:rFonts w:ascii="Arial" w:hAnsi="Arial" w:cs="Arial"/>
            <w:bCs/>
            <w:sz w:val="20"/>
            <w:szCs w:val="20"/>
          </w:rPr>
          <w:t>https://www.ph-heidelberg.de/sachse-steffi/professur-fuer-entwicklungspsychologie/elternfrageboegen-sbe-2-kt-sbe-3-kt/sbe-2-kt.html</w:t>
        </w:r>
      </w:hyperlink>
      <w:r w:rsidR="00737363">
        <w:rPr>
          <w:rFonts w:ascii="Arial" w:hAnsi="Arial" w:cs="Arial"/>
          <w:bCs/>
          <w:color w:val="000000" w:themeColor="text1"/>
          <w:sz w:val="20"/>
          <w:szCs w:val="20"/>
        </w:rPr>
        <w:t xml:space="preserve"> </w:t>
      </w:r>
    </w:p>
    <w:p w:rsidR="00737363" w:rsidRDefault="00737363" w:rsidP="000839FC">
      <w:pPr>
        <w:widowControl w:val="0"/>
        <w:rPr>
          <w:rFonts w:ascii="Arial" w:hAnsi="Arial" w:cs="Arial"/>
          <w:bCs/>
          <w:color w:val="000000" w:themeColor="text1"/>
          <w:sz w:val="20"/>
          <w:szCs w:val="20"/>
        </w:rPr>
      </w:pPr>
      <w:r>
        <w:rPr>
          <w:rFonts w:ascii="Arial" w:hAnsi="Arial" w:cs="Arial"/>
          <w:bCs/>
          <w:color w:val="000000" w:themeColor="text1"/>
          <w:sz w:val="20"/>
          <w:szCs w:val="20"/>
        </w:rPr>
        <w:t xml:space="preserve">Sprachbeurteilung durch Eltern – </w:t>
      </w:r>
      <w:proofErr w:type="spellStart"/>
      <w:r>
        <w:rPr>
          <w:rFonts w:ascii="Arial" w:hAnsi="Arial" w:cs="Arial"/>
          <w:bCs/>
          <w:color w:val="000000" w:themeColor="text1"/>
          <w:sz w:val="20"/>
          <w:szCs w:val="20"/>
        </w:rPr>
        <w:t>Kurztest</w:t>
      </w:r>
      <w:proofErr w:type="spellEnd"/>
      <w:r>
        <w:rPr>
          <w:rFonts w:ascii="Arial" w:hAnsi="Arial" w:cs="Arial"/>
          <w:bCs/>
          <w:color w:val="000000" w:themeColor="text1"/>
          <w:sz w:val="20"/>
          <w:szCs w:val="20"/>
        </w:rPr>
        <w:t xml:space="preserve"> für die U7a (SBE-3-KT)</w:t>
      </w:r>
    </w:p>
    <w:p w:rsidR="00737363" w:rsidRDefault="008707B7" w:rsidP="000839FC">
      <w:pPr>
        <w:widowControl w:val="0"/>
        <w:rPr>
          <w:rFonts w:ascii="Arial" w:hAnsi="Arial" w:cs="Arial"/>
          <w:bCs/>
          <w:color w:val="000000" w:themeColor="text1"/>
          <w:sz w:val="20"/>
          <w:szCs w:val="20"/>
        </w:rPr>
      </w:pPr>
      <w:hyperlink r:id="rId21" w:history="1">
        <w:r w:rsidR="00737363" w:rsidRPr="00D222C6">
          <w:rPr>
            <w:rStyle w:val="Hyperlink"/>
            <w:rFonts w:ascii="Arial" w:hAnsi="Arial" w:cs="Arial"/>
            <w:bCs/>
            <w:sz w:val="20"/>
            <w:szCs w:val="20"/>
          </w:rPr>
          <w:t>https://www.ph-heidelberg.de/sachse-steffi/professur-fuer-entwicklungspsychologie/elternfrageboegen-sbe-2-kt-sbe-3-kt/sbe-3-kt.html</w:t>
        </w:r>
      </w:hyperlink>
      <w:r w:rsidR="00737363">
        <w:rPr>
          <w:rFonts w:ascii="Arial" w:hAnsi="Arial" w:cs="Arial"/>
          <w:bCs/>
          <w:color w:val="000000" w:themeColor="text1"/>
          <w:sz w:val="20"/>
          <w:szCs w:val="20"/>
        </w:rPr>
        <w:t xml:space="preserve"> </w:t>
      </w:r>
    </w:p>
    <w:p w:rsidR="00737363" w:rsidRDefault="00737363" w:rsidP="000839FC">
      <w:pPr>
        <w:widowControl w:val="0"/>
        <w:rPr>
          <w:rFonts w:ascii="Arial" w:hAnsi="Arial" w:cs="Arial"/>
          <w:bCs/>
          <w:color w:val="000000" w:themeColor="text1"/>
          <w:sz w:val="20"/>
          <w:szCs w:val="20"/>
        </w:rPr>
      </w:pPr>
      <w:r w:rsidRPr="00737363">
        <w:rPr>
          <w:rFonts w:ascii="Arial" w:hAnsi="Arial" w:cs="Arial"/>
          <w:b/>
          <w:bCs/>
          <w:color w:val="000000" w:themeColor="text1"/>
          <w:sz w:val="20"/>
          <w:szCs w:val="20"/>
        </w:rPr>
        <w:t>Heidelberger Elterntraining- ein Gruppenprogramm für Eltern von Kindern mit verzögerter Sprachentwicklung</w:t>
      </w:r>
      <w:r>
        <w:rPr>
          <w:rFonts w:ascii="Arial" w:hAnsi="Arial" w:cs="Arial"/>
          <w:b/>
          <w:bCs/>
          <w:color w:val="000000" w:themeColor="text1"/>
          <w:sz w:val="20"/>
          <w:szCs w:val="20"/>
        </w:rPr>
        <w:tab/>
      </w:r>
      <w:r>
        <w:rPr>
          <w:rFonts w:ascii="Arial" w:hAnsi="Arial" w:cs="Arial"/>
          <w:b/>
          <w:bCs/>
          <w:color w:val="000000" w:themeColor="text1"/>
          <w:sz w:val="20"/>
          <w:szCs w:val="20"/>
        </w:rPr>
        <w:tab/>
      </w:r>
      <w:hyperlink r:id="rId22" w:history="1">
        <w:r w:rsidRPr="00D222C6">
          <w:rPr>
            <w:rStyle w:val="Hyperlink"/>
            <w:rFonts w:ascii="Arial" w:hAnsi="Arial" w:cs="Arial"/>
            <w:bCs/>
            <w:sz w:val="20"/>
            <w:szCs w:val="20"/>
          </w:rPr>
          <w:t>http://www.heidelberger-elterntraining.de/</w:t>
        </w:r>
      </w:hyperlink>
      <w:r>
        <w:rPr>
          <w:rFonts w:ascii="Arial" w:hAnsi="Arial" w:cs="Arial"/>
          <w:bCs/>
          <w:color w:val="000000" w:themeColor="text1"/>
          <w:sz w:val="20"/>
          <w:szCs w:val="20"/>
        </w:rPr>
        <w:t xml:space="preserve"> </w:t>
      </w:r>
    </w:p>
    <w:p w:rsidR="00737363" w:rsidRDefault="00737363" w:rsidP="000839FC">
      <w:pPr>
        <w:widowControl w:val="0"/>
        <w:rPr>
          <w:rFonts w:ascii="Arial" w:hAnsi="Arial" w:cs="Arial"/>
          <w:bCs/>
          <w:color w:val="000000" w:themeColor="text1"/>
          <w:sz w:val="20"/>
          <w:szCs w:val="20"/>
        </w:rPr>
      </w:pPr>
    </w:p>
    <w:p w:rsidR="00D93061" w:rsidRPr="00D93061" w:rsidRDefault="00D93061" w:rsidP="00D93061">
      <w:pPr>
        <w:widowControl w:val="0"/>
        <w:rPr>
          <w:rFonts w:ascii="Arial" w:hAnsi="Arial" w:cs="Arial"/>
          <w:b/>
          <w:bCs/>
          <w:color w:val="000000" w:themeColor="text1"/>
          <w:sz w:val="20"/>
          <w:szCs w:val="20"/>
        </w:rPr>
      </w:pPr>
      <w:r w:rsidRPr="00D93061">
        <w:rPr>
          <w:rFonts w:ascii="Arial" w:hAnsi="Arial" w:cs="Arial"/>
          <w:b/>
          <w:bCs/>
          <w:color w:val="000000" w:themeColor="text1"/>
          <w:sz w:val="20"/>
          <w:szCs w:val="20"/>
        </w:rPr>
        <w:t xml:space="preserve">Individuelle Unterstützung - Nachteilsausgleich </w:t>
      </w:r>
      <w:r>
        <w:rPr>
          <w:rFonts w:ascii="Arial" w:hAnsi="Arial" w:cs="Arial"/>
          <w:b/>
          <w:bCs/>
          <w:color w:val="000000" w:themeColor="text1"/>
          <w:sz w:val="20"/>
          <w:szCs w:val="20"/>
        </w:rPr>
        <w:t>–</w:t>
      </w:r>
      <w:r w:rsidRPr="00D93061">
        <w:rPr>
          <w:rFonts w:ascii="Arial" w:hAnsi="Arial" w:cs="Arial"/>
          <w:b/>
          <w:bCs/>
          <w:color w:val="000000" w:themeColor="text1"/>
          <w:sz w:val="20"/>
          <w:szCs w:val="20"/>
        </w:rPr>
        <w:t xml:space="preserve"> Notenschutz</w:t>
      </w:r>
      <w:r>
        <w:rPr>
          <w:rFonts w:ascii="Arial" w:hAnsi="Arial" w:cs="Arial"/>
          <w:b/>
          <w:bCs/>
          <w:color w:val="000000" w:themeColor="text1"/>
          <w:sz w:val="20"/>
          <w:szCs w:val="20"/>
        </w:rPr>
        <w:t xml:space="preserve"> in Bayern</w:t>
      </w:r>
    </w:p>
    <w:p w:rsidR="00D93061" w:rsidRDefault="00D93061" w:rsidP="00D93061">
      <w:pPr>
        <w:widowControl w:val="0"/>
        <w:rPr>
          <w:rFonts w:ascii="Arial" w:hAnsi="Arial" w:cs="Arial"/>
          <w:bCs/>
          <w:color w:val="000000" w:themeColor="text1"/>
          <w:sz w:val="20"/>
          <w:szCs w:val="20"/>
        </w:rPr>
      </w:pPr>
      <w:r w:rsidRPr="00D93061">
        <w:rPr>
          <w:rFonts w:ascii="Arial" w:hAnsi="Arial" w:cs="Arial"/>
          <w:bCs/>
          <w:color w:val="000000" w:themeColor="text1"/>
          <w:sz w:val="20"/>
          <w:szCs w:val="20"/>
        </w:rPr>
        <w:t xml:space="preserve">Für Schülerinnen und Schüler mit Beeinträchtigungen werden in §§ 31 ff. </w:t>
      </w:r>
      <w:proofErr w:type="spellStart"/>
      <w:r w:rsidRPr="00D93061">
        <w:rPr>
          <w:rFonts w:ascii="Arial" w:hAnsi="Arial" w:cs="Arial"/>
          <w:bCs/>
          <w:color w:val="000000" w:themeColor="text1"/>
          <w:sz w:val="20"/>
          <w:szCs w:val="20"/>
        </w:rPr>
        <w:t>BaySchO</w:t>
      </w:r>
      <w:proofErr w:type="spellEnd"/>
      <w:r w:rsidRPr="00D93061">
        <w:rPr>
          <w:rFonts w:ascii="Arial" w:hAnsi="Arial" w:cs="Arial"/>
          <w:bCs/>
          <w:color w:val="000000" w:themeColor="text1"/>
          <w:sz w:val="20"/>
          <w:szCs w:val="20"/>
        </w:rPr>
        <w:t xml:space="preserve"> schulartübergreifend Möglichkeiten der Unterstützung in einem Dreiklang aus individueller Unterstützung, Nachteilsausgleich und </w:t>
      </w:r>
      <w:r w:rsidRPr="00D93061">
        <w:rPr>
          <w:rFonts w:ascii="Arial" w:hAnsi="Arial" w:cs="Arial"/>
          <w:bCs/>
          <w:color w:val="000000" w:themeColor="text1"/>
          <w:sz w:val="20"/>
          <w:szCs w:val="20"/>
        </w:rPr>
        <w:lastRenderedPageBreak/>
        <w:t>Notenschutz geregelt. Für alle Anwender bietet dieses Handbuch eine Hilfestellung.</w:t>
      </w:r>
    </w:p>
    <w:p w:rsidR="00D93061" w:rsidRDefault="008707B7" w:rsidP="00D93061">
      <w:pPr>
        <w:widowControl w:val="0"/>
        <w:rPr>
          <w:rFonts w:ascii="Arial" w:hAnsi="Arial" w:cs="Arial"/>
          <w:bCs/>
          <w:color w:val="000000" w:themeColor="text1"/>
          <w:sz w:val="20"/>
          <w:szCs w:val="20"/>
        </w:rPr>
      </w:pPr>
      <w:hyperlink r:id="rId23" w:history="1">
        <w:r w:rsidR="00D93061" w:rsidRPr="00864921">
          <w:rPr>
            <w:rStyle w:val="Hyperlink"/>
            <w:rFonts w:ascii="Arial" w:hAnsi="Arial" w:cs="Arial"/>
            <w:bCs/>
            <w:sz w:val="20"/>
            <w:szCs w:val="20"/>
          </w:rPr>
          <w:t>http://www.isb.bayern.de/grundschule/materialien/nachteilsausgleich-notenschutz/</w:t>
        </w:r>
      </w:hyperlink>
    </w:p>
    <w:p w:rsidR="00D93061" w:rsidRDefault="008707B7" w:rsidP="00D93061">
      <w:pPr>
        <w:widowControl w:val="0"/>
        <w:rPr>
          <w:rFonts w:ascii="Arial" w:hAnsi="Arial" w:cs="Arial"/>
          <w:bCs/>
          <w:color w:val="000000" w:themeColor="text1"/>
          <w:sz w:val="20"/>
          <w:szCs w:val="20"/>
        </w:rPr>
      </w:pPr>
      <w:hyperlink r:id="rId24" w:history="1">
        <w:r w:rsidR="00D93061" w:rsidRPr="00864921">
          <w:rPr>
            <w:rStyle w:val="Hyperlink"/>
            <w:rFonts w:ascii="Arial" w:hAnsi="Arial" w:cs="Arial"/>
            <w:bCs/>
            <w:sz w:val="20"/>
            <w:szCs w:val="20"/>
          </w:rPr>
          <w:t>http://www.isb.bayern.de/download/20057/handbuch_individuelle_unterstuetzung_nachteilsausgleich_notenschutz.pdf</w:t>
        </w:r>
      </w:hyperlink>
      <w:r w:rsidR="00D93061">
        <w:rPr>
          <w:rFonts w:ascii="Arial" w:hAnsi="Arial" w:cs="Arial"/>
          <w:bCs/>
          <w:color w:val="000000" w:themeColor="text1"/>
          <w:sz w:val="20"/>
          <w:szCs w:val="20"/>
        </w:rPr>
        <w:t xml:space="preserve"> </w:t>
      </w:r>
    </w:p>
    <w:p w:rsidR="00D93061" w:rsidRPr="00D93061" w:rsidRDefault="00D93061" w:rsidP="00D93061">
      <w:pPr>
        <w:widowControl w:val="0"/>
        <w:rPr>
          <w:rFonts w:ascii="Arial" w:hAnsi="Arial" w:cs="Arial"/>
          <w:b/>
          <w:bCs/>
          <w:color w:val="000000" w:themeColor="text1"/>
          <w:sz w:val="20"/>
          <w:szCs w:val="20"/>
        </w:rPr>
      </w:pPr>
      <w:r w:rsidRPr="00D93061">
        <w:rPr>
          <w:rFonts w:ascii="Arial" w:hAnsi="Arial" w:cs="Arial"/>
          <w:b/>
          <w:bCs/>
          <w:color w:val="000000" w:themeColor="text1"/>
          <w:sz w:val="20"/>
          <w:szCs w:val="20"/>
        </w:rPr>
        <w:t>Anlagen der Handreichung herunterladen</w:t>
      </w:r>
    </w:p>
    <w:p w:rsidR="00D93061" w:rsidRPr="00D93061" w:rsidRDefault="008707B7" w:rsidP="00D93061">
      <w:pPr>
        <w:widowControl w:val="0"/>
        <w:rPr>
          <w:rFonts w:ascii="Arial" w:hAnsi="Arial" w:cs="Arial"/>
          <w:bCs/>
          <w:color w:val="000000" w:themeColor="text1"/>
          <w:sz w:val="20"/>
          <w:szCs w:val="20"/>
        </w:rPr>
      </w:pPr>
      <w:hyperlink r:id="rId25" w:tgtFrame="_blank" w:history="1">
        <w:r w:rsidR="00D93061" w:rsidRPr="00D93061">
          <w:rPr>
            <w:rStyle w:val="Hyperlink"/>
            <w:rFonts w:ascii="Arial" w:hAnsi="Arial" w:cs="Arial"/>
            <w:bCs/>
            <w:sz w:val="20"/>
            <w:szCs w:val="20"/>
          </w:rPr>
          <w:t>Antrag der Eltern</w:t>
        </w:r>
        <w:r w:rsidR="00D93061" w:rsidRPr="00D93061">
          <w:rPr>
            <w:rStyle w:val="Hyperlink"/>
            <w:rFonts w:ascii="Arial" w:hAnsi="Arial" w:cs="Arial"/>
            <w:bCs/>
            <w:sz w:val="20"/>
            <w:szCs w:val="20"/>
            <w:u w:val="none"/>
          </w:rPr>
          <w:tab/>
        </w:r>
      </w:hyperlink>
      <w:hyperlink r:id="rId26" w:tgtFrame="_blank" w:history="1">
        <w:r w:rsidR="00D93061" w:rsidRPr="00D93061">
          <w:rPr>
            <w:rStyle w:val="Hyperlink"/>
            <w:rFonts w:ascii="Arial" w:hAnsi="Arial" w:cs="Arial"/>
            <w:bCs/>
            <w:sz w:val="20"/>
            <w:szCs w:val="20"/>
          </w:rPr>
          <w:t>Schulpsychologische Stellungnahme bei LRS</w:t>
        </w:r>
        <w:r w:rsidR="00D93061" w:rsidRPr="00D93061">
          <w:rPr>
            <w:rStyle w:val="Hyperlink"/>
            <w:rFonts w:ascii="Arial" w:hAnsi="Arial" w:cs="Arial"/>
            <w:bCs/>
            <w:sz w:val="20"/>
            <w:szCs w:val="20"/>
          </w:rPr>
          <w:br/>
        </w:r>
      </w:hyperlink>
      <w:hyperlink r:id="rId27" w:tgtFrame="_blank" w:history="1">
        <w:r w:rsidR="00D93061" w:rsidRPr="00D93061">
          <w:rPr>
            <w:rStyle w:val="Hyperlink"/>
            <w:rFonts w:ascii="Arial" w:hAnsi="Arial" w:cs="Arial"/>
            <w:bCs/>
            <w:sz w:val="20"/>
            <w:szCs w:val="20"/>
          </w:rPr>
          <w:t>Beobachtungs- und Erhebungsbogen</w:t>
        </w:r>
        <w:r w:rsidR="00D93061" w:rsidRPr="00D93061">
          <w:rPr>
            <w:rStyle w:val="Hyperlink"/>
            <w:rFonts w:ascii="Arial" w:hAnsi="Arial" w:cs="Arial"/>
            <w:bCs/>
            <w:sz w:val="20"/>
            <w:szCs w:val="20"/>
            <w:u w:val="none"/>
          </w:rPr>
          <w:tab/>
        </w:r>
        <w:r w:rsidR="00D93061" w:rsidRPr="00D93061">
          <w:rPr>
            <w:rStyle w:val="Hyperlink"/>
            <w:rFonts w:ascii="Arial" w:hAnsi="Arial" w:cs="Arial"/>
            <w:bCs/>
            <w:sz w:val="20"/>
            <w:szCs w:val="20"/>
            <w:u w:val="none"/>
          </w:rPr>
          <w:tab/>
        </w:r>
      </w:hyperlink>
      <w:hyperlink r:id="rId28" w:tgtFrame="_blank" w:history="1">
        <w:r w:rsidR="00D93061" w:rsidRPr="00D93061">
          <w:rPr>
            <w:rStyle w:val="Hyperlink"/>
            <w:rFonts w:ascii="Arial" w:hAnsi="Arial" w:cs="Arial"/>
            <w:bCs/>
            <w:sz w:val="20"/>
            <w:szCs w:val="20"/>
          </w:rPr>
          <w:t>Erhebungsbogen Ergänzung LRS</w:t>
        </w:r>
        <w:r w:rsidR="00D93061" w:rsidRPr="00D93061">
          <w:rPr>
            <w:rStyle w:val="Hyperlink"/>
            <w:rFonts w:ascii="Arial" w:hAnsi="Arial" w:cs="Arial"/>
            <w:bCs/>
            <w:sz w:val="20"/>
            <w:szCs w:val="20"/>
          </w:rPr>
          <w:br/>
        </w:r>
      </w:hyperlink>
      <w:hyperlink r:id="rId29" w:tgtFrame="_blank" w:history="1">
        <w:r w:rsidR="00D93061" w:rsidRPr="00D93061">
          <w:rPr>
            <w:rStyle w:val="Hyperlink"/>
            <w:rFonts w:ascii="Arial" w:hAnsi="Arial" w:cs="Arial"/>
            <w:bCs/>
            <w:sz w:val="20"/>
            <w:szCs w:val="20"/>
          </w:rPr>
          <w:t>Deckblatt</w:t>
        </w:r>
        <w:r w:rsidR="00D93061" w:rsidRPr="00D93061">
          <w:rPr>
            <w:rStyle w:val="Hyperlink"/>
            <w:rFonts w:ascii="Arial" w:hAnsi="Arial" w:cs="Arial"/>
            <w:bCs/>
            <w:sz w:val="20"/>
            <w:szCs w:val="20"/>
            <w:u w:val="none"/>
          </w:rPr>
          <w:tab/>
        </w:r>
        <w:r w:rsidR="00D93061" w:rsidRPr="00D93061">
          <w:rPr>
            <w:rStyle w:val="Hyperlink"/>
            <w:rFonts w:ascii="Arial" w:hAnsi="Arial" w:cs="Arial"/>
            <w:bCs/>
            <w:sz w:val="20"/>
            <w:szCs w:val="20"/>
            <w:u w:val="none"/>
          </w:rPr>
          <w:tab/>
        </w:r>
      </w:hyperlink>
      <w:hyperlink r:id="rId30" w:tgtFrame="_blank" w:history="1">
        <w:r w:rsidR="00D93061" w:rsidRPr="00D93061">
          <w:rPr>
            <w:rStyle w:val="Hyperlink"/>
            <w:rFonts w:ascii="Arial" w:hAnsi="Arial" w:cs="Arial"/>
            <w:bCs/>
            <w:sz w:val="20"/>
            <w:szCs w:val="20"/>
          </w:rPr>
          <w:t>Bescheid MB</w:t>
        </w:r>
        <w:r w:rsidR="00D93061" w:rsidRPr="00D93061">
          <w:rPr>
            <w:rStyle w:val="Hyperlink"/>
            <w:rFonts w:ascii="Arial" w:hAnsi="Arial" w:cs="Arial"/>
            <w:bCs/>
            <w:sz w:val="20"/>
            <w:szCs w:val="20"/>
            <w:u w:val="none"/>
          </w:rPr>
          <w:tab/>
        </w:r>
        <w:r w:rsidR="00D93061" w:rsidRPr="00D93061">
          <w:rPr>
            <w:rStyle w:val="Hyperlink"/>
            <w:rFonts w:ascii="Arial" w:hAnsi="Arial" w:cs="Arial"/>
            <w:bCs/>
            <w:sz w:val="20"/>
            <w:szCs w:val="20"/>
            <w:u w:val="none"/>
          </w:rPr>
          <w:tab/>
        </w:r>
      </w:hyperlink>
      <w:hyperlink r:id="rId31" w:tgtFrame="_blank" w:history="1">
        <w:r w:rsidR="00D93061" w:rsidRPr="00D93061">
          <w:rPr>
            <w:rStyle w:val="Hyperlink"/>
            <w:rFonts w:ascii="Arial" w:hAnsi="Arial" w:cs="Arial"/>
            <w:bCs/>
            <w:sz w:val="20"/>
            <w:szCs w:val="20"/>
          </w:rPr>
          <w:t>Bescheid Schule</w:t>
        </w:r>
      </w:hyperlink>
    </w:p>
    <w:p w:rsidR="00D93061" w:rsidRDefault="00D93061" w:rsidP="00D93061">
      <w:pPr>
        <w:widowControl w:val="0"/>
        <w:rPr>
          <w:rFonts w:ascii="Arial" w:hAnsi="Arial" w:cs="Arial"/>
          <w:bCs/>
          <w:color w:val="000000" w:themeColor="text1"/>
          <w:sz w:val="20"/>
          <w:szCs w:val="20"/>
        </w:rPr>
      </w:pPr>
    </w:p>
    <w:p w:rsidR="00D93061" w:rsidRPr="00D93061" w:rsidRDefault="00D93061" w:rsidP="00D93061">
      <w:pPr>
        <w:widowControl w:val="0"/>
        <w:rPr>
          <w:rFonts w:ascii="Arial" w:hAnsi="Arial" w:cs="Arial"/>
          <w:b/>
          <w:bCs/>
          <w:color w:val="000000" w:themeColor="text1"/>
          <w:sz w:val="20"/>
          <w:szCs w:val="20"/>
        </w:rPr>
      </w:pPr>
      <w:r w:rsidRPr="00D93061">
        <w:rPr>
          <w:rFonts w:ascii="Arial" w:hAnsi="Arial" w:cs="Arial"/>
          <w:b/>
          <w:bCs/>
          <w:color w:val="000000" w:themeColor="text1"/>
          <w:sz w:val="20"/>
          <w:szCs w:val="20"/>
        </w:rPr>
        <w:t>Leitfaden für inklusiven Unterricht an beruflichen Schulen</w:t>
      </w:r>
      <w:r>
        <w:rPr>
          <w:rFonts w:ascii="Arial" w:hAnsi="Arial" w:cs="Arial"/>
          <w:b/>
          <w:bCs/>
          <w:color w:val="000000" w:themeColor="text1"/>
          <w:sz w:val="20"/>
          <w:szCs w:val="20"/>
        </w:rPr>
        <w:t xml:space="preserve"> in Bayern</w:t>
      </w:r>
    </w:p>
    <w:p w:rsidR="00D93061" w:rsidRPr="00D93061" w:rsidRDefault="00D93061" w:rsidP="00D93061">
      <w:pPr>
        <w:widowControl w:val="0"/>
        <w:rPr>
          <w:rFonts w:ascii="Arial" w:hAnsi="Arial" w:cs="Arial"/>
          <w:bCs/>
          <w:color w:val="000000" w:themeColor="text1"/>
          <w:sz w:val="20"/>
          <w:szCs w:val="20"/>
        </w:rPr>
      </w:pPr>
      <w:r w:rsidRPr="00D93061">
        <w:rPr>
          <w:rFonts w:ascii="Arial" w:hAnsi="Arial" w:cs="Arial"/>
          <w:bCs/>
          <w:color w:val="000000" w:themeColor="text1"/>
          <w:sz w:val="20"/>
          <w:szCs w:val="20"/>
        </w:rPr>
        <w:t>Ergebnis zum Schulversuch "Inklusive berufliche Bildung in Bayern" der Stiftung Bildungspakt Bayern</w:t>
      </w:r>
    </w:p>
    <w:p w:rsidR="00D93061" w:rsidRPr="00D93061" w:rsidRDefault="00D93061" w:rsidP="00D93061">
      <w:pPr>
        <w:widowControl w:val="0"/>
        <w:rPr>
          <w:rFonts w:ascii="Arial" w:hAnsi="Arial" w:cs="Arial"/>
          <w:bCs/>
          <w:color w:val="000000" w:themeColor="text1"/>
          <w:sz w:val="20"/>
          <w:szCs w:val="20"/>
        </w:rPr>
      </w:pPr>
      <w:r w:rsidRPr="00D93061">
        <w:rPr>
          <w:rFonts w:ascii="Arial" w:hAnsi="Arial" w:cs="Arial"/>
          <w:bCs/>
          <w:color w:val="000000" w:themeColor="text1"/>
          <w:sz w:val="20"/>
          <w:szCs w:val="20"/>
        </w:rPr>
        <w:t>Der Leitfaden stellt grundlegende Bedingungen inklusiver Beschulung an beruflichen Schulen dar und illustriert dies mit Beispielen aus der Praxis des Schulversuchs "Inklusive berufliche Bildung in Bayern</w:t>
      </w:r>
    </w:p>
    <w:p w:rsidR="00D93061" w:rsidRDefault="008707B7" w:rsidP="000839FC">
      <w:pPr>
        <w:widowControl w:val="0"/>
        <w:rPr>
          <w:rFonts w:ascii="Arial" w:hAnsi="Arial" w:cs="Arial"/>
          <w:bCs/>
          <w:color w:val="000000" w:themeColor="text1"/>
          <w:sz w:val="20"/>
          <w:szCs w:val="20"/>
        </w:rPr>
      </w:pPr>
      <w:hyperlink r:id="rId32" w:history="1">
        <w:r w:rsidR="00D93061" w:rsidRPr="00864921">
          <w:rPr>
            <w:rStyle w:val="Hyperlink"/>
            <w:rFonts w:ascii="Arial" w:hAnsi="Arial" w:cs="Arial"/>
            <w:bCs/>
            <w:sz w:val="20"/>
            <w:szCs w:val="20"/>
          </w:rPr>
          <w:t>http://www.isb.bayern.de/grundschule/materialien/l/leitfaden_ibb/</w:t>
        </w:r>
      </w:hyperlink>
    </w:p>
    <w:p w:rsidR="00D93061" w:rsidRDefault="008707B7" w:rsidP="000839FC">
      <w:pPr>
        <w:widowControl w:val="0"/>
        <w:rPr>
          <w:rFonts w:ascii="Arial" w:hAnsi="Arial" w:cs="Arial"/>
          <w:bCs/>
          <w:color w:val="000000" w:themeColor="text1"/>
          <w:sz w:val="20"/>
          <w:szCs w:val="20"/>
        </w:rPr>
      </w:pPr>
      <w:hyperlink r:id="rId33" w:history="1">
        <w:r w:rsidR="00D93061" w:rsidRPr="00864921">
          <w:rPr>
            <w:rStyle w:val="Hyperlink"/>
            <w:rFonts w:ascii="Arial" w:hAnsi="Arial" w:cs="Arial"/>
            <w:bCs/>
            <w:sz w:val="20"/>
            <w:szCs w:val="20"/>
          </w:rPr>
          <w:t>http://www.isb.bayern.de/download/18719/isb_leitfaden_fuer_inklusiven_unterricht_internet.pdf</w:t>
        </w:r>
      </w:hyperlink>
    </w:p>
    <w:p w:rsidR="00D93061" w:rsidRDefault="00D93061" w:rsidP="000839FC">
      <w:pPr>
        <w:widowControl w:val="0"/>
        <w:rPr>
          <w:rFonts w:ascii="Arial" w:hAnsi="Arial" w:cs="Arial"/>
          <w:bCs/>
          <w:color w:val="000000" w:themeColor="text1"/>
          <w:sz w:val="20"/>
          <w:szCs w:val="20"/>
        </w:rPr>
      </w:pPr>
    </w:p>
    <w:p w:rsidR="00D93061" w:rsidRPr="00D93061" w:rsidRDefault="00D93061" w:rsidP="00D93061">
      <w:pPr>
        <w:widowControl w:val="0"/>
        <w:rPr>
          <w:rFonts w:ascii="Arial" w:hAnsi="Arial" w:cs="Arial"/>
          <w:b/>
          <w:bCs/>
          <w:color w:val="000000" w:themeColor="text1"/>
          <w:sz w:val="20"/>
          <w:szCs w:val="20"/>
        </w:rPr>
      </w:pPr>
      <w:r w:rsidRPr="00D93061">
        <w:rPr>
          <w:rFonts w:ascii="Arial" w:hAnsi="Arial" w:cs="Arial"/>
          <w:b/>
          <w:bCs/>
          <w:color w:val="000000" w:themeColor="text1"/>
          <w:sz w:val="20"/>
          <w:szCs w:val="20"/>
        </w:rPr>
        <w:t>Lernentwicklungsgespräch in den Jahrgangsstufen 1 bis 7 am Sonderpädagogischen Förderzentrum</w:t>
      </w:r>
    </w:p>
    <w:p w:rsidR="00037E4F" w:rsidRDefault="008707B7" w:rsidP="000839FC">
      <w:pPr>
        <w:widowControl w:val="0"/>
        <w:rPr>
          <w:rFonts w:ascii="Arial" w:hAnsi="Arial" w:cs="Arial"/>
          <w:bCs/>
          <w:color w:val="000000" w:themeColor="text1"/>
          <w:sz w:val="20"/>
          <w:szCs w:val="20"/>
        </w:rPr>
      </w:pPr>
      <w:hyperlink r:id="rId34" w:history="1">
        <w:r w:rsidR="00D93061" w:rsidRPr="00864921">
          <w:rPr>
            <w:rStyle w:val="Hyperlink"/>
            <w:rFonts w:ascii="Arial" w:hAnsi="Arial" w:cs="Arial"/>
            <w:bCs/>
            <w:sz w:val="20"/>
            <w:szCs w:val="20"/>
          </w:rPr>
          <w:t>http://www.isb.bayern.de/grundschule/materialien/l/sfz_lernentwicklungsgespraech/</w:t>
        </w:r>
      </w:hyperlink>
      <w:r w:rsidR="00D93061">
        <w:rPr>
          <w:rFonts w:ascii="Arial" w:hAnsi="Arial" w:cs="Arial"/>
          <w:bCs/>
          <w:color w:val="000000" w:themeColor="text1"/>
          <w:sz w:val="20"/>
          <w:szCs w:val="20"/>
        </w:rPr>
        <w:t xml:space="preserve"> </w:t>
      </w:r>
    </w:p>
    <w:p w:rsidR="00D93061" w:rsidRDefault="008707B7" w:rsidP="000839FC">
      <w:pPr>
        <w:widowControl w:val="0"/>
        <w:rPr>
          <w:rFonts w:ascii="Arial" w:hAnsi="Arial" w:cs="Arial"/>
          <w:bCs/>
          <w:color w:val="000000" w:themeColor="text1"/>
          <w:sz w:val="20"/>
          <w:szCs w:val="20"/>
        </w:rPr>
      </w:pPr>
      <w:hyperlink r:id="rId35" w:history="1">
        <w:r w:rsidR="00D93061" w:rsidRPr="00864921">
          <w:rPr>
            <w:rStyle w:val="Hyperlink"/>
            <w:rFonts w:ascii="Arial" w:hAnsi="Arial" w:cs="Arial"/>
            <w:bCs/>
            <w:sz w:val="20"/>
            <w:szCs w:val="20"/>
          </w:rPr>
          <w:t>http://www.isb.bayern.de/download/18683/1_information_lernentwicklungsgespraech_sfz_aktuell.pdf</w:t>
        </w:r>
      </w:hyperlink>
      <w:r w:rsidR="00D93061">
        <w:rPr>
          <w:rFonts w:ascii="Arial" w:hAnsi="Arial" w:cs="Arial"/>
          <w:bCs/>
          <w:color w:val="000000" w:themeColor="text1"/>
          <w:sz w:val="20"/>
          <w:szCs w:val="20"/>
        </w:rPr>
        <w:t xml:space="preserve"> </w:t>
      </w:r>
    </w:p>
    <w:p w:rsidR="00764EA6" w:rsidRPr="00764EA6" w:rsidRDefault="00764EA6" w:rsidP="00764EA6">
      <w:pPr>
        <w:widowControl w:val="0"/>
        <w:rPr>
          <w:rStyle w:val="Hyperlink"/>
          <w:rFonts w:ascii="Arial" w:hAnsi="Arial" w:cs="Arial"/>
          <w:bCs/>
          <w:sz w:val="20"/>
          <w:szCs w:val="20"/>
        </w:rPr>
      </w:pPr>
      <w:r w:rsidRPr="00764EA6">
        <w:rPr>
          <w:rFonts w:ascii="Arial" w:hAnsi="Arial" w:cs="Arial"/>
          <w:bCs/>
          <w:color w:val="000000" w:themeColor="text1"/>
          <w:sz w:val="20"/>
          <w:szCs w:val="20"/>
        </w:rPr>
        <w:t>Sonderpädagogische Förderzentren und Förderzentren Lernen können als Alternative zum Zwischenzeugnis Lernentwicklungsgespräche bis einschließlich in der Jahrgangsstufe 7 durchführen, wenn die Erziehungs- und Sorgeberechtigten dies am Beginn des Schuljahres beantragt haben.</w:t>
      </w:r>
      <w:r>
        <w:rPr>
          <w:rFonts w:ascii="Arial" w:hAnsi="Arial" w:cs="Arial"/>
          <w:bCs/>
          <w:color w:val="000000" w:themeColor="text1"/>
          <w:sz w:val="20"/>
          <w:szCs w:val="20"/>
        </w:rPr>
        <w:t xml:space="preserve"> </w:t>
      </w:r>
      <w:r w:rsidRPr="00764EA6">
        <w:rPr>
          <w:rFonts w:ascii="Arial" w:hAnsi="Arial" w:cs="Arial"/>
          <w:bCs/>
          <w:color w:val="000000" w:themeColor="text1"/>
          <w:sz w:val="20"/>
          <w:szCs w:val="20"/>
        </w:rPr>
        <w:fldChar w:fldCharType="begin"/>
      </w:r>
      <w:r w:rsidRPr="00764EA6">
        <w:rPr>
          <w:rFonts w:ascii="Arial" w:hAnsi="Arial" w:cs="Arial"/>
          <w:bCs/>
          <w:color w:val="000000" w:themeColor="text1"/>
          <w:sz w:val="20"/>
          <w:szCs w:val="20"/>
        </w:rPr>
        <w:instrText xml:space="preserve"> HYPERLINK "http://www.isb.bayern.de/download/18683/1_information_lernentwicklungsgespraech_sfz_aktuell.pdf" \t "_blank" </w:instrText>
      </w:r>
      <w:r w:rsidRPr="00764EA6">
        <w:rPr>
          <w:rFonts w:ascii="Arial" w:hAnsi="Arial" w:cs="Arial"/>
          <w:bCs/>
          <w:color w:val="000000" w:themeColor="text1"/>
          <w:sz w:val="20"/>
          <w:szCs w:val="20"/>
        </w:rPr>
        <w:fldChar w:fldCharType="separate"/>
      </w:r>
    </w:p>
    <w:p w:rsidR="00764EA6" w:rsidRPr="00764EA6" w:rsidRDefault="00764EA6" w:rsidP="00764EA6">
      <w:pPr>
        <w:widowControl w:val="0"/>
        <w:rPr>
          <w:rStyle w:val="Hyperlink"/>
          <w:rFonts w:ascii="Arial" w:hAnsi="Arial" w:cs="Arial"/>
          <w:bCs/>
          <w:sz w:val="20"/>
          <w:szCs w:val="20"/>
        </w:rPr>
      </w:pPr>
      <w:r w:rsidRPr="00764EA6">
        <w:rPr>
          <w:rStyle w:val="Hyperlink"/>
          <w:rFonts w:ascii="Arial" w:hAnsi="Arial" w:cs="Arial"/>
          <w:bCs/>
          <w:sz w:val="20"/>
          <w:szCs w:val="20"/>
        </w:rPr>
        <w:t>Allgemeine Informationen</w:t>
      </w:r>
      <w:r w:rsidRPr="00764EA6">
        <w:rPr>
          <w:rFonts w:ascii="Arial" w:hAnsi="Arial" w:cs="Arial"/>
          <w:bCs/>
          <w:color w:val="000000" w:themeColor="text1"/>
          <w:sz w:val="20"/>
          <w:szCs w:val="20"/>
        </w:rPr>
        <w:fldChar w:fldCharType="end"/>
      </w:r>
      <w:hyperlink r:id="rId36" w:tgtFrame="_blank" w:history="1">
        <w:r w:rsidR="00FC48D4">
          <w:rPr>
            <w:rFonts w:ascii="Arial" w:hAnsi="Arial" w:cs="Arial"/>
            <w:bCs/>
            <w:color w:val="000000" w:themeColor="text1"/>
            <w:sz w:val="20"/>
            <w:szCs w:val="20"/>
          </w:rPr>
          <w:tab/>
        </w:r>
        <w:r w:rsidRPr="00764EA6">
          <w:rPr>
            <w:rStyle w:val="Hyperlink"/>
            <w:rFonts w:ascii="Arial" w:hAnsi="Arial" w:cs="Arial"/>
            <w:bCs/>
            <w:sz w:val="20"/>
            <w:szCs w:val="20"/>
          </w:rPr>
          <w:t>Information Lehrkräfte</w:t>
        </w:r>
      </w:hyperlink>
      <w:hyperlink r:id="rId37" w:tgtFrame="_blank" w:history="1">
        <w:r w:rsidR="00FC48D4">
          <w:rPr>
            <w:rFonts w:ascii="Arial" w:hAnsi="Arial" w:cs="Arial"/>
            <w:bCs/>
            <w:color w:val="000000" w:themeColor="text1"/>
            <w:sz w:val="20"/>
            <w:szCs w:val="20"/>
          </w:rPr>
          <w:tab/>
        </w:r>
        <w:r w:rsidRPr="00764EA6">
          <w:rPr>
            <w:rStyle w:val="Hyperlink"/>
            <w:rFonts w:ascii="Arial" w:hAnsi="Arial" w:cs="Arial"/>
            <w:bCs/>
            <w:sz w:val="20"/>
            <w:szCs w:val="20"/>
          </w:rPr>
          <w:t>Einladung Elternabend</w:t>
        </w:r>
      </w:hyperlink>
      <w:r w:rsidRPr="00764EA6">
        <w:rPr>
          <w:rFonts w:ascii="Arial" w:hAnsi="Arial" w:cs="Arial"/>
          <w:bCs/>
          <w:color w:val="000000" w:themeColor="text1"/>
          <w:sz w:val="20"/>
          <w:szCs w:val="20"/>
        </w:rPr>
        <w:fldChar w:fldCharType="begin"/>
      </w:r>
      <w:r w:rsidRPr="00764EA6">
        <w:rPr>
          <w:rFonts w:ascii="Arial" w:hAnsi="Arial" w:cs="Arial"/>
          <w:bCs/>
          <w:color w:val="000000" w:themeColor="text1"/>
          <w:sz w:val="20"/>
          <w:szCs w:val="20"/>
        </w:rPr>
        <w:instrText xml:space="preserve"> HYPERLINK "http://www.isb.bayern.de/download/18687/2_elterninformation_praesentation_aktualisiert.ppt" \t "_blank" </w:instrText>
      </w:r>
      <w:r w:rsidRPr="00764EA6">
        <w:rPr>
          <w:rFonts w:ascii="Arial" w:hAnsi="Arial" w:cs="Arial"/>
          <w:bCs/>
          <w:color w:val="000000" w:themeColor="text1"/>
          <w:sz w:val="20"/>
          <w:szCs w:val="20"/>
        </w:rPr>
        <w:fldChar w:fldCharType="separate"/>
      </w:r>
    </w:p>
    <w:p w:rsidR="00764EA6" w:rsidRPr="00764EA6" w:rsidRDefault="00764EA6" w:rsidP="00764EA6">
      <w:pPr>
        <w:widowControl w:val="0"/>
        <w:rPr>
          <w:rStyle w:val="Hyperlink"/>
          <w:rFonts w:ascii="Arial" w:hAnsi="Arial" w:cs="Arial"/>
          <w:bCs/>
          <w:sz w:val="20"/>
          <w:szCs w:val="20"/>
        </w:rPr>
      </w:pPr>
      <w:r w:rsidRPr="00764EA6">
        <w:rPr>
          <w:rStyle w:val="Hyperlink"/>
          <w:rFonts w:ascii="Arial" w:hAnsi="Arial" w:cs="Arial"/>
          <w:bCs/>
          <w:sz w:val="20"/>
          <w:szCs w:val="20"/>
        </w:rPr>
        <w:t>Information Eltern</w:t>
      </w:r>
      <w:r w:rsidRPr="00764EA6">
        <w:rPr>
          <w:rFonts w:ascii="Arial" w:hAnsi="Arial" w:cs="Arial"/>
          <w:bCs/>
          <w:color w:val="000000" w:themeColor="text1"/>
          <w:sz w:val="20"/>
          <w:szCs w:val="20"/>
        </w:rPr>
        <w:fldChar w:fldCharType="end"/>
      </w:r>
      <w:r w:rsidR="00FC48D4">
        <w:rPr>
          <w:rFonts w:ascii="Arial" w:hAnsi="Arial" w:cs="Arial"/>
          <w:bCs/>
          <w:color w:val="000000" w:themeColor="text1"/>
          <w:sz w:val="20"/>
          <w:szCs w:val="20"/>
        </w:rPr>
        <w:tab/>
      </w:r>
      <w:r w:rsidR="00FC48D4">
        <w:rPr>
          <w:rFonts w:ascii="Arial" w:hAnsi="Arial" w:cs="Arial"/>
          <w:bCs/>
          <w:color w:val="000000" w:themeColor="text1"/>
          <w:sz w:val="20"/>
          <w:szCs w:val="20"/>
        </w:rPr>
        <w:tab/>
      </w:r>
      <w:hyperlink r:id="rId38" w:tgtFrame="_blank" w:history="1">
        <w:r w:rsidRPr="00764EA6">
          <w:rPr>
            <w:rStyle w:val="Hyperlink"/>
            <w:rFonts w:ascii="Arial" w:hAnsi="Arial" w:cs="Arial"/>
            <w:bCs/>
            <w:sz w:val="20"/>
            <w:szCs w:val="20"/>
          </w:rPr>
          <w:t>Anschreiben Eltern</w:t>
        </w:r>
      </w:hyperlink>
      <w:hyperlink r:id="rId39" w:tgtFrame="_blank" w:history="1">
        <w:r w:rsidR="00FC48D4">
          <w:rPr>
            <w:rFonts w:ascii="Arial" w:hAnsi="Arial" w:cs="Arial"/>
            <w:bCs/>
            <w:color w:val="000000" w:themeColor="text1"/>
            <w:sz w:val="20"/>
            <w:szCs w:val="20"/>
          </w:rPr>
          <w:tab/>
        </w:r>
        <w:r w:rsidRPr="00764EA6">
          <w:rPr>
            <w:rStyle w:val="Hyperlink"/>
            <w:rFonts w:ascii="Arial" w:hAnsi="Arial" w:cs="Arial"/>
            <w:bCs/>
            <w:sz w:val="20"/>
            <w:szCs w:val="20"/>
          </w:rPr>
          <w:t>Einschätzungs-bogen Deckblatt</w:t>
        </w:r>
      </w:hyperlink>
      <w:r w:rsidRPr="00764EA6">
        <w:rPr>
          <w:rFonts w:ascii="Arial" w:hAnsi="Arial" w:cs="Arial"/>
          <w:bCs/>
          <w:color w:val="000000" w:themeColor="text1"/>
          <w:sz w:val="20"/>
          <w:szCs w:val="20"/>
        </w:rPr>
        <w:fldChar w:fldCharType="begin"/>
      </w:r>
      <w:r w:rsidRPr="00764EA6">
        <w:rPr>
          <w:rFonts w:ascii="Arial" w:hAnsi="Arial" w:cs="Arial"/>
          <w:bCs/>
          <w:color w:val="000000" w:themeColor="text1"/>
          <w:sz w:val="20"/>
          <w:szCs w:val="20"/>
        </w:rPr>
        <w:instrText xml:space="preserve"> HYPERLINK "http://www.isb.bayern.de/download/18692/6_2_einschaetzungsbogen_3_4_1.doc" \t "_blank" </w:instrText>
      </w:r>
      <w:r w:rsidRPr="00764EA6">
        <w:rPr>
          <w:rFonts w:ascii="Arial" w:hAnsi="Arial" w:cs="Arial"/>
          <w:bCs/>
          <w:color w:val="000000" w:themeColor="text1"/>
          <w:sz w:val="20"/>
          <w:szCs w:val="20"/>
        </w:rPr>
        <w:fldChar w:fldCharType="separate"/>
      </w:r>
    </w:p>
    <w:p w:rsidR="00764EA6" w:rsidRPr="00764EA6" w:rsidRDefault="00764EA6" w:rsidP="00764EA6">
      <w:pPr>
        <w:widowControl w:val="0"/>
        <w:rPr>
          <w:rStyle w:val="Hyperlink"/>
          <w:rFonts w:ascii="Arial" w:hAnsi="Arial" w:cs="Arial"/>
          <w:bCs/>
          <w:sz w:val="20"/>
          <w:szCs w:val="20"/>
        </w:rPr>
      </w:pPr>
      <w:proofErr w:type="spellStart"/>
      <w:r w:rsidRPr="00764EA6">
        <w:rPr>
          <w:rStyle w:val="Hyperlink"/>
          <w:rFonts w:ascii="Arial" w:hAnsi="Arial" w:cs="Arial"/>
          <w:bCs/>
          <w:sz w:val="20"/>
          <w:szCs w:val="20"/>
        </w:rPr>
        <w:t>EinschätzungsbogenJgst</w:t>
      </w:r>
      <w:proofErr w:type="spellEnd"/>
      <w:r w:rsidRPr="00764EA6">
        <w:rPr>
          <w:rStyle w:val="Hyperlink"/>
          <w:rFonts w:ascii="Arial" w:hAnsi="Arial" w:cs="Arial"/>
          <w:bCs/>
          <w:sz w:val="20"/>
          <w:szCs w:val="20"/>
        </w:rPr>
        <w:t>. 3 und 4</w:t>
      </w:r>
      <w:r w:rsidRPr="00764EA6">
        <w:rPr>
          <w:rFonts w:ascii="Arial" w:hAnsi="Arial" w:cs="Arial"/>
          <w:bCs/>
          <w:color w:val="000000" w:themeColor="text1"/>
          <w:sz w:val="20"/>
          <w:szCs w:val="20"/>
        </w:rPr>
        <w:fldChar w:fldCharType="end"/>
      </w:r>
      <w:r w:rsidR="00FC48D4">
        <w:rPr>
          <w:rFonts w:ascii="Arial" w:hAnsi="Arial" w:cs="Arial"/>
          <w:bCs/>
          <w:color w:val="000000" w:themeColor="text1"/>
          <w:sz w:val="20"/>
          <w:szCs w:val="20"/>
        </w:rPr>
        <w:tab/>
      </w:r>
      <w:hyperlink r:id="rId40" w:tgtFrame="_blank" w:history="1">
        <w:r w:rsidRPr="00764EA6">
          <w:rPr>
            <w:rStyle w:val="Hyperlink"/>
            <w:rFonts w:ascii="Arial" w:hAnsi="Arial" w:cs="Arial"/>
            <w:bCs/>
            <w:sz w:val="20"/>
            <w:szCs w:val="20"/>
          </w:rPr>
          <w:t xml:space="preserve">Einschätzungsbogen </w:t>
        </w:r>
        <w:proofErr w:type="spellStart"/>
        <w:r w:rsidRPr="00764EA6">
          <w:rPr>
            <w:rStyle w:val="Hyperlink"/>
            <w:rFonts w:ascii="Arial" w:hAnsi="Arial" w:cs="Arial"/>
            <w:bCs/>
            <w:sz w:val="20"/>
            <w:szCs w:val="20"/>
          </w:rPr>
          <w:t>Jgst</w:t>
        </w:r>
        <w:proofErr w:type="spellEnd"/>
        <w:r w:rsidRPr="00764EA6">
          <w:rPr>
            <w:rStyle w:val="Hyperlink"/>
            <w:rFonts w:ascii="Arial" w:hAnsi="Arial" w:cs="Arial"/>
            <w:bCs/>
            <w:sz w:val="20"/>
            <w:szCs w:val="20"/>
          </w:rPr>
          <w:t>. 5 und 6</w:t>
        </w:r>
      </w:hyperlink>
      <w:r w:rsidRPr="00764EA6">
        <w:rPr>
          <w:rFonts w:ascii="Arial" w:hAnsi="Arial" w:cs="Arial"/>
          <w:bCs/>
          <w:color w:val="000000" w:themeColor="text1"/>
          <w:sz w:val="20"/>
          <w:szCs w:val="20"/>
        </w:rPr>
        <w:fldChar w:fldCharType="begin"/>
      </w:r>
      <w:r w:rsidRPr="00764EA6">
        <w:rPr>
          <w:rFonts w:ascii="Arial" w:hAnsi="Arial" w:cs="Arial"/>
          <w:bCs/>
          <w:color w:val="000000" w:themeColor="text1"/>
          <w:sz w:val="20"/>
          <w:szCs w:val="20"/>
        </w:rPr>
        <w:instrText xml:space="preserve"> HYPERLINK "http://www.isb.bayern.de/download/18693/6_4_einschaetzungsbogen_7.doc" \t "_blank" </w:instrText>
      </w:r>
      <w:r w:rsidRPr="00764EA6">
        <w:rPr>
          <w:rFonts w:ascii="Arial" w:hAnsi="Arial" w:cs="Arial"/>
          <w:bCs/>
          <w:color w:val="000000" w:themeColor="text1"/>
          <w:sz w:val="20"/>
          <w:szCs w:val="20"/>
        </w:rPr>
        <w:fldChar w:fldCharType="separate"/>
      </w:r>
    </w:p>
    <w:p w:rsidR="00764EA6" w:rsidRPr="00764EA6" w:rsidRDefault="00764EA6" w:rsidP="00764EA6">
      <w:pPr>
        <w:widowControl w:val="0"/>
        <w:rPr>
          <w:rStyle w:val="Hyperlink"/>
          <w:rFonts w:ascii="Arial" w:hAnsi="Arial" w:cs="Arial"/>
          <w:bCs/>
          <w:sz w:val="20"/>
          <w:szCs w:val="20"/>
        </w:rPr>
      </w:pPr>
      <w:r w:rsidRPr="00764EA6">
        <w:rPr>
          <w:rStyle w:val="Hyperlink"/>
          <w:rFonts w:ascii="Arial" w:hAnsi="Arial" w:cs="Arial"/>
          <w:bCs/>
          <w:sz w:val="20"/>
          <w:szCs w:val="20"/>
        </w:rPr>
        <w:t xml:space="preserve">Einschätzungsbogen Jgst.7 </w:t>
      </w:r>
      <w:r w:rsidRPr="00764EA6">
        <w:rPr>
          <w:rFonts w:ascii="Arial" w:hAnsi="Arial" w:cs="Arial"/>
          <w:bCs/>
          <w:color w:val="000000" w:themeColor="text1"/>
          <w:sz w:val="20"/>
          <w:szCs w:val="20"/>
        </w:rPr>
        <w:fldChar w:fldCharType="end"/>
      </w:r>
      <w:r w:rsidR="00FC48D4">
        <w:rPr>
          <w:rFonts w:ascii="Arial" w:hAnsi="Arial" w:cs="Arial"/>
          <w:bCs/>
          <w:color w:val="000000" w:themeColor="text1"/>
          <w:sz w:val="20"/>
          <w:szCs w:val="20"/>
        </w:rPr>
        <w:tab/>
      </w:r>
      <w:hyperlink r:id="rId41" w:tgtFrame="_blank" w:history="1">
        <w:r w:rsidRPr="00764EA6">
          <w:rPr>
            <w:rStyle w:val="Hyperlink"/>
            <w:rFonts w:ascii="Arial" w:hAnsi="Arial" w:cs="Arial"/>
            <w:bCs/>
            <w:sz w:val="20"/>
            <w:szCs w:val="20"/>
          </w:rPr>
          <w:t>Tischvorlage Zielvereinbarung</w:t>
        </w:r>
      </w:hyperlink>
      <w:r w:rsidRPr="00764EA6">
        <w:rPr>
          <w:rFonts w:ascii="Arial" w:hAnsi="Arial" w:cs="Arial"/>
          <w:bCs/>
          <w:color w:val="000000" w:themeColor="text1"/>
          <w:sz w:val="20"/>
          <w:szCs w:val="20"/>
        </w:rPr>
        <w:fldChar w:fldCharType="begin"/>
      </w:r>
      <w:r w:rsidRPr="00764EA6">
        <w:rPr>
          <w:rFonts w:ascii="Arial" w:hAnsi="Arial" w:cs="Arial"/>
          <w:bCs/>
          <w:color w:val="000000" w:themeColor="text1"/>
          <w:sz w:val="20"/>
          <w:szCs w:val="20"/>
        </w:rPr>
        <w:instrText xml:space="preserve"> HYPERLINK "http://www.isb.bayern.de/download/18695/7_1_ru_ckmeldung_zielvereinbarung.docx" \t "_blank" </w:instrText>
      </w:r>
      <w:r w:rsidRPr="00764EA6">
        <w:rPr>
          <w:rFonts w:ascii="Arial" w:hAnsi="Arial" w:cs="Arial"/>
          <w:bCs/>
          <w:color w:val="000000" w:themeColor="text1"/>
          <w:sz w:val="20"/>
          <w:szCs w:val="20"/>
        </w:rPr>
        <w:fldChar w:fldCharType="separate"/>
      </w:r>
      <w:r w:rsidR="00FC48D4">
        <w:rPr>
          <w:rFonts w:ascii="Arial" w:hAnsi="Arial" w:cs="Arial"/>
          <w:bCs/>
          <w:color w:val="000000" w:themeColor="text1"/>
          <w:sz w:val="20"/>
          <w:szCs w:val="20"/>
        </w:rPr>
        <w:tab/>
      </w:r>
      <w:r w:rsidRPr="00764EA6">
        <w:rPr>
          <w:rStyle w:val="Hyperlink"/>
          <w:rFonts w:ascii="Arial" w:hAnsi="Arial" w:cs="Arial"/>
          <w:bCs/>
          <w:sz w:val="20"/>
          <w:szCs w:val="20"/>
        </w:rPr>
        <w:t>Rückmeldung Zielvereinbarung</w:t>
      </w:r>
    </w:p>
    <w:p w:rsidR="00D93061" w:rsidRDefault="00764EA6" w:rsidP="00764EA6">
      <w:pPr>
        <w:widowControl w:val="0"/>
        <w:rPr>
          <w:rFonts w:ascii="Arial" w:hAnsi="Arial" w:cs="Arial"/>
          <w:bCs/>
          <w:color w:val="000000" w:themeColor="text1"/>
          <w:sz w:val="20"/>
          <w:szCs w:val="20"/>
        </w:rPr>
      </w:pPr>
      <w:r w:rsidRPr="00764EA6">
        <w:rPr>
          <w:rFonts w:ascii="Arial" w:hAnsi="Arial" w:cs="Arial"/>
          <w:bCs/>
          <w:color w:val="000000" w:themeColor="text1"/>
          <w:sz w:val="20"/>
          <w:szCs w:val="20"/>
        </w:rPr>
        <w:fldChar w:fldCharType="end"/>
      </w:r>
    </w:p>
    <w:p w:rsidR="00FC48D4" w:rsidRPr="00FC48D4" w:rsidRDefault="00FC48D4" w:rsidP="00FC48D4">
      <w:pPr>
        <w:widowControl w:val="0"/>
        <w:rPr>
          <w:rFonts w:ascii="Arial" w:hAnsi="Arial" w:cs="Arial"/>
          <w:b/>
          <w:bCs/>
          <w:color w:val="000000" w:themeColor="text1"/>
          <w:sz w:val="20"/>
          <w:szCs w:val="20"/>
        </w:rPr>
      </w:pPr>
      <w:r w:rsidRPr="00FC48D4">
        <w:rPr>
          <w:rFonts w:ascii="Arial" w:hAnsi="Arial" w:cs="Arial"/>
          <w:b/>
          <w:bCs/>
          <w:color w:val="000000" w:themeColor="text1"/>
          <w:sz w:val="20"/>
          <w:szCs w:val="20"/>
        </w:rPr>
        <w:t>MSD-Infobriefe Autismus-Spektrum-Störung</w:t>
      </w:r>
    </w:p>
    <w:p w:rsidR="00FC48D4" w:rsidRPr="00FC48D4" w:rsidRDefault="00FC48D4" w:rsidP="00FC48D4">
      <w:pPr>
        <w:widowControl w:val="0"/>
        <w:rPr>
          <w:rFonts w:ascii="Arial" w:hAnsi="Arial" w:cs="Arial"/>
          <w:bCs/>
          <w:color w:val="000000" w:themeColor="text1"/>
          <w:sz w:val="20"/>
          <w:szCs w:val="20"/>
        </w:rPr>
      </w:pPr>
      <w:r w:rsidRPr="00FC48D4">
        <w:rPr>
          <w:rFonts w:ascii="Arial" w:hAnsi="Arial" w:cs="Arial"/>
          <w:bCs/>
          <w:color w:val="000000" w:themeColor="text1"/>
          <w:sz w:val="20"/>
          <w:szCs w:val="20"/>
        </w:rPr>
        <w:t>Informationsblätter des Mobilen Sonderpädagogischen Dienstes Autismus (MSD-A)</w:t>
      </w:r>
    </w:p>
    <w:p w:rsidR="00FC48D4" w:rsidRPr="00FC48D4" w:rsidRDefault="00FC48D4" w:rsidP="00FC48D4">
      <w:pPr>
        <w:widowControl w:val="0"/>
        <w:rPr>
          <w:rFonts w:ascii="Arial" w:hAnsi="Arial" w:cs="Arial"/>
          <w:bCs/>
          <w:color w:val="000000" w:themeColor="text1"/>
          <w:sz w:val="20"/>
          <w:szCs w:val="20"/>
        </w:rPr>
      </w:pPr>
      <w:r w:rsidRPr="00FC48D4">
        <w:rPr>
          <w:rFonts w:ascii="Arial" w:hAnsi="Arial" w:cs="Arial"/>
          <w:bCs/>
          <w:color w:val="000000" w:themeColor="text1"/>
          <w:sz w:val="20"/>
          <w:szCs w:val="20"/>
        </w:rPr>
        <w:t>Schüler mit Autismus besuchen alle Schularten, daher sind die Hintergründe und Hinweise im Ordner zur Autismus-Spektrum-Störung (ASS) schulartübergreifend angelegt. Die Infobriefe bieten umfassende Informationen sowie praktische Hinweise zu einzelnen Aspekten aus dem Bereich Autismus.</w:t>
      </w:r>
    </w:p>
    <w:p w:rsidR="00FC48D4" w:rsidRPr="00FC48D4" w:rsidRDefault="008707B7" w:rsidP="00FC48D4">
      <w:pPr>
        <w:widowControl w:val="0"/>
        <w:rPr>
          <w:rFonts w:ascii="Arial" w:hAnsi="Arial" w:cs="Arial"/>
          <w:bCs/>
          <w:color w:val="000000" w:themeColor="text1"/>
          <w:sz w:val="18"/>
          <w:szCs w:val="18"/>
          <w:u w:val="single"/>
        </w:rPr>
      </w:pPr>
      <w:hyperlink r:id="rId42" w:history="1">
        <w:r w:rsidR="00FC48D4" w:rsidRPr="00864921">
          <w:rPr>
            <w:rStyle w:val="Hyperlink"/>
            <w:rFonts w:ascii="Arial" w:hAnsi="Arial" w:cs="Arial"/>
            <w:bCs/>
            <w:sz w:val="20"/>
            <w:szCs w:val="20"/>
          </w:rPr>
          <w:t>http://www.isb.bayern.de/schulartuebergreifendes/paedagogik-didaktik-methodik/sonderpaedagogische-foerderung/msd-infobriefe-autismus-spektrum-stoerung/</w:t>
        </w:r>
      </w:hyperlink>
      <w:r w:rsidR="00FC48D4">
        <w:rPr>
          <w:rFonts w:ascii="Arial" w:hAnsi="Arial" w:cs="Arial"/>
          <w:bCs/>
          <w:color w:val="000000" w:themeColor="text1"/>
          <w:sz w:val="20"/>
          <w:szCs w:val="20"/>
        </w:rPr>
        <w:t xml:space="preserve"> </w:t>
      </w:r>
      <w:hyperlink r:id="rId43" w:tgtFrame="_blank" w:history="1">
        <w:r w:rsidR="00FC48D4" w:rsidRPr="00FC48D4">
          <w:rPr>
            <w:rStyle w:val="Hyperlink"/>
            <w:rFonts w:ascii="Arial" w:hAnsi="Arial" w:cs="Arial"/>
            <w:bCs/>
            <w:sz w:val="18"/>
            <w:szCs w:val="18"/>
          </w:rPr>
          <w:br/>
          <w:t xml:space="preserve">Deckblatt und Inhalts- </w:t>
        </w:r>
        <w:proofErr w:type="spellStart"/>
        <w:r w:rsidR="00FC48D4" w:rsidRPr="00FC48D4">
          <w:rPr>
            <w:rStyle w:val="Hyperlink"/>
            <w:rFonts w:ascii="Arial" w:hAnsi="Arial" w:cs="Arial"/>
            <w:bCs/>
            <w:sz w:val="18"/>
            <w:szCs w:val="18"/>
          </w:rPr>
          <w:t>verzeichnis</w:t>
        </w:r>
        <w:proofErr w:type="spellEnd"/>
      </w:hyperlink>
    </w:p>
    <w:p w:rsidR="00FC48D4" w:rsidRPr="00FC48D4" w:rsidRDefault="008707B7" w:rsidP="00FC48D4">
      <w:pPr>
        <w:widowControl w:val="0"/>
        <w:rPr>
          <w:rFonts w:ascii="Arial" w:hAnsi="Arial" w:cs="Arial"/>
          <w:bCs/>
          <w:color w:val="000000" w:themeColor="text1"/>
          <w:sz w:val="18"/>
          <w:szCs w:val="18"/>
          <w:u w:val="single"/>
        </w:rPr>
      </w:pPr>
      <w:hyperlink r:id="rId44" w:tgtFrame="_blank" w:history="1">
        <w:r w:rsidR="00FC48D4" w:rsidRPr="00FC48D4">
          <w:rPr>
            <w:rStyle w:val="Hyperlink"/>
            <w:rFonts w:ascii="Arial" w:hAnsi="Arial" w:cs="Arial"/>
            <w:bCs/>
            <w:sz w:val="18"/>
            <w:szCs w:val="18"/>
          </w:rPr>
          <w:t>A1 Autismus - eine Aufgabe für alle Schularten</w:t>
        </w:r>
      </w:hyperlink>
      <w:r w:rsidR="00FC48D4" w:rsidRPr="00FC48D4">
        <w:rPr>
          <w:rFonts w:ascii="Arial" w:hAnsi="Arial" w:cs="Arial"/>
          <w:bCs/>
          <w:color w:val="000000" w:themeColor="text1"/>
          <w:sz w:val="18"/>
          <w:szCs w:val="18"/>
        </w:rPr>
        <w:t xml:space="preserve">  </w:t>
      </w:r>
      <w:hyperlink r:id="rId45" w:tgtFrame="_blank" w:history="1">
        <w:r w:rsidR="00FC48D4" w:rsidRPr="00FC48D4">
          <w:rPr>
            <w:rStyle w:val="Hyperlink"/>
            <w:rFonts w:ascii="Arial" w:hAnsi="Arial" w:cs="Arial"/>
            <w:bCs/>
            <w:i/>
            <w:sz w:val="18"/>
            <w:szCs w:val="18"/>
            <w:u w:val="none"/>
          </w:rPr>
          <w:tab/>
        </w:r>
        <w:r w:rsidR="00FC48D4" w:rsidRPr="00FC48D4">
          <w:rPr>
            <w:rStyle w:val="Hyperlink"/>
            <w:rFonts w:ascii="Arial" w:hAnsi="Arial" w:cs="Arial"/>
            <w:bCs/>
            <w:sz w:val="18"/>
            <w:szCs w:val="18"/>
          </w:rPr>
          <w:t>A 2 Fokus frühkindlicher Autismus</w:t>
        </w:r>
      </w:hyperlink>
      <w:hyperlink r:id="rId46" w:tgtFrame="_blank" w:history="1">
        <w:r w:rsidR="00FC48D4" w:rsidRPr="00FC48D4">
          <w:rPr>
            <w:rStyle w:val="Hyperlink"/>
            <w:rFonts w:ascii="Arial" w:hAnsi="Arial" w:cs="Arial"/>
            <w:bCs/>
            <w:sz w:val="18"/>
            <w:szCs w:val="18"/>
          </w:rPr>
          <w:t xml:space="preserve">  </w:t>
        </w:r>
        <w:r w:rsidR="00FC48D4" w:rsidRPr="00FC48D4">
          <w:rPr>
            <w:rStyle w:val="Hyperlink"/>
            <w:rFonts w:ascii="Arial" w:hAnsi="Arial" w:cs="Arial"/>
            <w:bCs/>
            <w:sz w:val="18"/>
            <w:szCs w:val="18"/>
          </w:rPr>
          <w:tab/>
          <w:t xml:space="preserve">A 3 Fokus </w:t>
        </w:r>
        <w:proofErr w:type="spellStart"/>
        <w:r w:rsidR="00FC48D4" w:rsidRPr="00FC48D4">
          <w:rPr>
            <w:rStyle w:val="Hyperlink"/>
            <w:rFonts w:ascii="Arial" w:hAnsi="Arial" w:cs="Arial"/>
            <w:bCs/>
            <w:sz w:val="18"/>
            <w:szCs w:val="18"/>
          </w:rPr>
          <w:t>Asperger</w:t>
        </w:r>
        <w:proofErr w:type="spellEnd"/>
        <w:r w:rsidR="00FC48D4" w:rsidRPr="00FC48D4">
          <w:rPr>
            <w:rStyle w:val="Hyperlink"/>
            <w:rFonts w:ascii="Arial" w:hAnsi="Arial" w:cs="Arial"/>
            <w:bCs/>
            <w:sz w:val="18"/>
            <w:szCs w:val="18"/>
          </w:rPr>
          <w:t xml:space="preserve"> Autismus</w:t>
        </w:r>
      </w:hyperlink>
    </w:p>
    <w:p w:rsidR="00FC48D4" w:rsidRPr="00FC48D4" w:rsidRDefault="008707B7" w:rsidP="00FC48D4">
      <w:pPr>
        <w:widowControl w:val="0"/>
        <w:rPr>
          <w:rFonts w:ascii="Arial" w:hAnsi="Arial" w:cs="Arial"/>
          <w:bCs/>
          <w:color w:val="000000" w:themeColor="text1"/>
          <w:sz w:val="18"/>
          <w:szCs w:val="18"/>
          <w:u w:val="single"/>
        </w:rPr>
      </w:pPr>
      <w:hyperlink r:id="rId47" w:tgtFrame="_blank" w:history="1">
        <w:r w:rsidR="00FC48D4" w:rsidRPr="00FC48D4">
          <w:rPr>
            <w:rStyle w:val="Hyperlink"/>
            <w:rFonts w:ascii="Arial" w:hAnsi="Arial" w:cs="Arial"/>
            <w:bCs/>
            <w:sz w:val="18"/>
            <w:szCs w:val="18"/>
          </w:rPr>
          <w:t>A 4a Leitfaden für Erstgespräch mit Eltern von Kindern mit Autismus</w:t>
        </w:r>
      </w:hyperlink>
      <w:r w:rsidR="00FC48D4" w:rsidRPr="00FC48D4">
        <w:rPr>
          <w:rFonts w:ascii="Arial" w:hAnsi="Arial" w:cs="Arial"/>
          <w:bCs/>
          <w:color w:val="000000" w:themeColor="text1"/>
          <w:sz w:val="18"/>
          <w:szCs w:val="18"/>
        </w:rPr>
        <w:t xml:space="preserve">  </w:t>
      </w:r>
      <w:r w:rsidR="00FC48D4" w:rsidRPr="00FC48D4">
        <w:rPr>
          <w:rFonts w:ascii="Arial" w:hAnsi="Arial" w:cs="Arial"/>
          <w:bCs/>
          <w:color w:val="000000" w:themeColor="text1"/>
          <w:sz w:val="18"/>
          <w:szCs w:val="18"/>
        </w:rPr>
        <w:tab/>
      </w:r>
      <w:hyperlink r:id="rId48" w:tgtFrame="_blank" w:history="1">
        <w:r w:rsidR="00FC48D4" w:rsidRPr="00FC48D4">
          <w:rPr>
            <w:rStyle w:val="Hyperlink"/>
            <w:rFonts w:ascii="Arial" w:hAnsi="Arial" w:cs="Arial"/>
            <w:bCs/>
            <w:sz w:val="18"/>
            <w:szCs w:val="18"/>
          </w:rPr>
          <w:t xml:space="preserve">A 4b Dokumentations- bogen für </w:t>
        </w:r>
        <w:proofErr w:type="spellStart"/>
        <w:r w:rsidR="00FC48D4" w:rsidRPr="00FC48D4">
          <w:rPr>
            <w:rStyle w:val="Hyperlink"/>
            <w:rFonts w:ascii="Arial" w:hAnsi="Arial" w:cs="Arial"/>
            <w:bCs/>
            <w:sz w:val="18"/>
            <w:szCs w:val="18"/>
          </w:rPr>
          <w:t>SchülermitAutismus</w:t>
        </w:r>
        <w:proofErr w:type="spellEnd"/>
      </w:hyperlink>
    </w:p>
    <w:p w:rsidR="00FC48D4" w:rsidRPr="00FC48D4" w:rsidRDefault="008707B7" w:rsidP="00FC48D4">
      <w:pPr>
        <w:widowControl w:val="0"/>
        <w:rPr>
          <w:rFonts w:ascii="Arial" w:hAnsi="Arial" w:cs="Arial"/>
          <w:bCs/>
          <w:color w:val="000000" w:themeColor="text1"/>
          <w:sz w:val="18"/>
          <w:szCs w:val="18"/>
          <w:u w:val="single"/>
        </w:rPr>
      </w:pPr>
      <w:hyperlink r:id="rId49" w:tgtFrame="_blank" w:history="1">
        <w:r w:rsidR="00FC48D4" w:rsidRPr="00FC48D4">
          <w:rPr>
            <w:rStyle w:val="Hyperlink"/>
            <w:rFonts w:ascii="Arial" w:hAnsi="Arial" w:cs="Arial"/>
            <w:bCs/>
            <w:sz w:val="18"/>
            <w:szCs w:val="18"/>
          </w:rPr>
          <w:t xml:space="preserve">A5 Gelingens- </w:t>
        </w:r>
        <w:proofErr w:type="spellStart"/>
        <w:r w:rsidR="00FC48D4" w:rsidRPr="00FC48D4">
          <w:rPr>
            <w:rStyle w:val="Hyperlink"/>
            <w:rFonts w:ascii="Arial" w:hAnsi="Arial" w:cs="Arial"/>
            <w:bCs/>
            <w:sz w:val="18"/>
            <w:szCs w:val="18"/>
          </w:rPr>
          <w:t>faktoren</w:t>
        </w:r>
        <w:proofErr w:type="spellEnd"/>
        <w:r w:rsidR="00FC48D4" w:rsidRPr="00FC48D4">
          <w:rPr>
            <w:rStyle w:val="Hyperlink"/>
            <w:rFonts w:ascii="Arial" w:hAnsi="Arial" w:cs="Arial"/>
            <w:bCs/>
            <w:sz w:val="18"/>
            <w:szCs w:val="18"/>
          </w:rPr>
          <w:t xml:space="preserve"> für Schulbegleitung</w:t>
        </w:r>
      </w:hyperlink>
      <w:r w:rsidR="00FC48D4" w:rsidRPr="00FC48D4">
        <w:rPr>
          <w:rFonts w:ascii="Arial" w:hAnsi="Arial" w:cs="Arial"/>
          <w:bCs/>
          <w:color w:val="000000" w:themeColor="text1"/>
          <w:sz w:val="18"/>
          <w:szCs w:val="18"/>
        </w:rPr>
        <w:tab/>
      </w:r>
      <w:r w:rsidR="00FC48D4" w:rsidRPr="00FC48D4">
        <w:rPr>
          <w:rFonts w:ascii="Arial" w:hAnsi="Arial" w:cs="Arial"/>
          <w:bCs/>
          <w:color w:val="000000" w:themeColor="text1"/>
          <w:sz w:val="18"/>
          <w:szCs w:val="18"/>
        </w:rPr>
        <w:tab/>
      </w:r>
      <w:hyperlink r:id="rId50" w:tgtFrame="_blank" w:history="1">
        <w:r w:rsidR="00FC48D4" w:rsidRPr="00FC48D4">
          <w:rPr>
            <w:rStyle w:val="Hyperlink"/>
            <w:rFonts w:ascii="Arial" w:hAnsi="Arial" w:cs="Arial"/>
            <w:bCs/>
            <w:sz w:val="18"/>
            <w:szCs w:val="18"/>
          </w:rPr>
          <w:t>A 6a Nachteilsausgleich für Kinder und Jugendliche mit Autismus</w:t>
        </w:r>
      </w:hyperlink>
    </w:p>
    <w:p w:rsidR="00FC48D4" w:rsidRPr="00FC48D4" w:rsidRDefault="008707B7" w:rsidP="00FC48D4">
      <w:pPr>
        <w:widowControl w:val="0"/>
        <w:rPr>
          <w:rFonts w:ascii="Arial" w:hAnsi="Arial" w:cs="Arial"/>
          <w:bCs/>
          <w:color w:val="000000" w:themeColor="text1"/>
          <w:sz w:val="18"/>
          <w:szCs w:val="18"/>
          <w:u w:val="single"/>
        </w:rPr>
      </w:pPr>
      <w:hyperlink r:id="rId51" w:tgtFrame="_blank" w:history="1">
        <w:r w:rsidR="00FC48D4" w:rsidRPr="00FC48D4">
          <w:rPr>
            <w:rStyle w:val="Hyperlink"/>
            <w:rFonts w:ascii="Arial" w:hAnsi="Arial" w:cs="Arial"/>
            <w:bCs/>
            <w:sz w:val="18"/>
            <w:szCs w:val="18"/>
          </w:rPr>
          <w:t>A 7 Diagnostik bei Autismus / Autismus-</w:t>
        </w:r>
        <w:proofErr w:type="spellStart"/>
        <w:r w:rsidR="00FC48D4" w:rsidRPr="00FC48D4">
          <w:rPr>
            <w:rStyle w:val="Hyperlink"/>
            <w:rFonts w:ascii="Arial" w:hAnsi="Arial" w:cs="Arial"/>
            <w:bCs/>
            <w:sz w:val="18"/>
            <w:szCs w:val="18"/>
          </w:rPr>
          <w:t>Sepktrum</w:t>
        </w:r>
        <w:proofErr w:type="spellEnd"/>
        <w:r w:rsidR="00FC48D4" w:rsidRPr="00FC48D4">
          <w:rPr>
            <w:rStyle w:val="Hyperlink"/>
            <w:rFonts w:ascii="Arial" w:hAnsi="Arial" w:cs="Arial"/>
            <w:bCs/>
            <w:sz w:val="18"/>
            <w:szCs w:val="18"/>
          </w:rPr>
          <w:t>-Störung</w:t>
        </w:r>
      </w:hyperlink>
      <w:hyperlink r:id="rId52" w:tgtFrame="_blank" w:history="1">
        <w:r w:rsidR="00FC48D4" w:rsidRPr="00FC48D4">
          <w:rPr>
            <w:rStyle w:val="Hyperlink"/>
            <w:rFonts w:ascii="Arial" w:hAnsi="Arial" w:cs="Arial"/>
            <w:bCs/>
            <w:sz w:val="18"/>
            <w:szCs w:val="18"/>
            <w:u w:val="none"/>
          </w:rPr>
          <w:tab/>
        </w:r>
        <w:r w:rsidR="00FC48D4" w:rsidRPr="00FC48D4">
          <w:rPr>
            <w:rStyle w:val="Hyperlink"/>
            <w:rFonts w:ascii="Arial" w:hAnsi="Arial" w:cs="Arial"/>
            <w:bCs/>
            <w:sz w:val="18"/>
            <w:szCs w:val="18"/>
            <w:u w:val="none"/>
          </w:rPr>
          <w:tab/>
        </w:r>
        <w:r w:rsidR="00FC48D4" w:rsidRPr="00FC48D4">
          <w:rPr>
            <w:rStyle w:val="Hyperlink"/>
            <w:rFonts w:ascii="Arial" w:hAnsi="Arial" w:cs="Arial"/>
            <w:bCs/>
            <w:sz w:val="18"/>
            <w:szCs w:val="18"/>
          </w:rPr>
          <w:t>A 8 Übergänge gestalten für Menschen mit Autismus</w:t>
        </w:r>
      </w:hyperlink>
    </w:p>
    <w:p w:rsidR="00FC48D4" w:rsidRPr="00FC48D4" w:rsidRDefault="008707B7" w:rsidP="00FC48D4">
      <w:pPr>
        <w:widowControl w:val="0"/>
        <w:rPr>
          <w:rFonts w:ascii="Arial" w:hAnsi="Arial" w:cs="Arial"/>
          <w:bCs/>
          <w:color w:val="000000" w:themeColor="text1"/>
          <w:sz w:val="18"/>
          <w:szCs w:val="18"/>
          <w:u w:val="single"/>
        </w:rPr>
      </w:pPr>
      <w:hyperlink r:id="rId53" w:tgtFrame="_blank" w:history="1">
        <w:r w:rsidR="00FC48D4" w:rsidRPr="00FC48D4">
          <w:rPr>
            <w:rStyle w:val="Hyperlink"/>
            <w:rFonts w:ascii="Arial" w:hAnsi="Arial" w:cs="Arial"/>
            <w:bCs/>
            <w:sz w:val="18"/>
            <w:szCs w:val="18"/>
          </w:rPr>
          <w:t>A9 Aufklärung der Mitschüler über Autismus</w:t>
        </w:r>
      </w:hyperlink>
      <w:r w:rsidR="00FC48D4" w:rsidRPr="00FC48D4">
        <w:rPr>
          <w:rFonts w:ascii="Arial" w:hAnsi="Arial" w:cs="Arial"/>
          <w:bCs/>
          <w:color w:val="000000" w:themeColor="text1"/>
          <w:sz w:val="18"/>
          <w:szCs w:val="18"/>
        </w:rPr>
        <w:tab/>
      </w:r>
      <w:r w:rsidR="00FC48D4" w:rsidRPr="00FC48D4">
        <w:rPr>
          <w:rFonts w:ascii="Arial" w:hAnsi="Arial" w:cs="Arial"/>
          <w:bCs/>
          <w:color w:val="000000" w:themeColor="text1"/>
          <w:sz w:val="18"/>
          <w:szCs w:val="18"/>
        </w:rPr>
        <w:tab/>
      </w:r>
      <w:hyperlink r:id="rId54" w:tgtFrame="_blank" w:history="1">
        <w:r w:rsidR="00FC48D4" w:rsidRPr="00FC48D4">
          <w:rPr>
            <w:rStyle w:val="Hyperlink"/>
            <w:rFonts w:ascii="Arial" w:hAnsi="Arial" w:cs="Arial"/>
            <w:bCs/>
            <w:sz w:val="18"/>
            <w:szCs w:val="18"/>
          </w:rPr>
          <w:t>Glossar</w:t>
        </w:r>
      </w:hyperlink>
      <w:hyperlink r:id="rId55" w:tgtFrame="_blank" w:history="1">
        <w:r w:rsidR="00FC48D4" w:rsidRPr="00FC48D4">
          <w:rPr>
            <w:rStyle w:val="Hyperlink"/>
            <w:rFonts w:ascii="Arial" w:hAnsi="Arial" w:cs="Arial"/>
            <w:bCs/>
            <w:sz w:val="18"/>
            <w:szCs w:val="18"/>
            <w:u w:val="none"/>
          </w:rPr>
          <w:tab/>
        </w:r>
        <w:r w:rsidR="00FC48D4" w:rsidRPr="00FC48D4">
          <w:rPr>
            <w:rStyle w:val="Hyperlink"/>
            <w:rFonts w:ascii="Arial" w:hAnsi="Arial" w:cs="Arial"/>
            <w:bCs/>
            <w:sz w:val="18"/>
            <w:szCs w:val="18"/>
          </w:rPr>
          <w:t>A10a Heraus- forderndes Verhalten – Aspekte der Beobachtung (neu)</w:t>
        </w:r>
      </w:hyperlink>
    </w:p>
    <w:p w:rsidR="00FC48D4" w:rsidRPr="00FC48D4" w:rsidRDefault="008707B7" w:rsidP="00FC48D4">
      <w:pPr>
        <w:widowControl w:val="0"/>
        <w:rPr>
          <w:rFonts w:ascii="Arial" w:hAnsi="Arial" w:cs="Arial"/>
          <w:bCs/>
          <w:color w:val="000000" w:themeColor="text1"/>
          <w:sz w:val="18"/>
          <w:szCs w:val="18"/>
        </w:rPr>
      </w:pPr>
      <w:hyperlink r:id="rId56" w:tgtFrame="_blank" w:history="1">
        <w:r w:rsidR="00FC48D4" w:rsidRPr="00FC48D4">
          <w:rPr>
            <w:rStyle w:val="Hyperlink"/>
            <w:rFonts w:ascii="Arial" w:hAnsi="Arial" w:cs="Arial"/>
            <w:bCs/>
            <w:sz w:val="18"/>
            <w:szCs w:val="18"/>
          </w:rPr>
          <w:t>A10b Heraus- forderndes Verhalten – Prävention und Intervention (neu)</w:t>
        </w:r>
      </w:hyperlink>
      <w:r w:rsidR="00FC48D4" w:rsidRPr="00FC48D4">
        <w:rPr>
          <w:rFonts w:ascii="Arial" w:hAnsi="Arial" w:cs="Arial"/>
          <w:bCs/>
          <w:color w:val="000000" w:themeColor="text1"/>
          <w:sz w:val="18"/>
          <w:szCs w:val="18"/>
        </w:rPr>
        <w:tab/>
      </w:r>
      <w:hyperlink r:id="rId57" w:tgtFrame="_blank" w:history="1">
        <w:r w:rsidR="00FC48D4" w:rsidRPr="00FC48D4">
          <w:rPr>
            <w:rStyle w:val="Hyperlink"/>
            <w:rFonts w:ascii="Arial" w:hAnsi="Arial" w:cs="Arial"/>
            <w:bCs/>
            <w:sz w:val="18"/>
            <w:szCs w:val="18"/>
          </w:rPr>
          <w:t>Anhang Autismus in Literatur, Film und Internet - eine Auswahl</w:t>
        </w:r>
      </w:hyperlink>
    </w:p>
    <w:p w:rsidR="00D93061" w:rsidRDefault="00D93061" w:rsidP="000839FC">
      <w:pPr>
        <w:widowControl w:val="0"/>
        <w:rPr>
          <w:rFonts w:ascii="Arial" w:hAnsi="Arial" w:cs="Arial"/>
          <w:bCs/>
          <w:color w:val="000000" w:themeColor="text1"/>
          <w:sz w:val="20"/>
          <w:szCs w:val="20"/>
        </w:rPr>
      </w:pPr>
    </w:p>
    <w:p w:rsidR="00FC01B1" w:rsidRPr="00FC01B1" w:rsidRDefault="00FC01B1" w:rsidP="00FC01B1">
      <w:pPr>
        <w:widowControl w:val="0"/>
        <w:rPr>
          <w:rFonts w:ascii="Arial" w:hAnsi="Arial" w:cs="Arial"/>
          <w:b/>
          <w:bCs/>
          <w:color w:val="000000" w:themeColor="text1"/>
          <w:sz w:val="20"/>
          <w:szCs w:val="20"/>
        </w:rPr>
      </w:pPr>
      <w:r w:rsidRPr="00FC01B1">
        <w:rPr>
          <w:rFonts w:ascii="Arial" w:hAnsi="Arial" w:cs="Arial"/>
          <w:b/>
          <w:bCs/>
          <w:color w:val="000000" w:themeColor="text1"/>
          <w:sz w:val="20"/>
          <w:szCs w:val="20"/>
        </w:rPr>
        <w:t>Leitlinien-Detailansicht</w:t>
      </w:r>
    </w:p>
    <w:p w:rsidR="00FC01B1" w:rsidRPr="00FC01B1" w:rsidRDefault="00FC01B1" w:rsidP="00FC01B1">
      <w:pPr>
        <w:widowControl w:val="0"/>
        <w:rPr>
          <w:rFonts w:ascii="Arial" w:hAnsi="Arial" w:cs="Arial"/>
          <w:bCs/>
          <w:color w:val="000000" w:themeColor="text1"/>
          <w:sz w:val="20"/>
          <w:szCs w:val="20"/>
        </w:rPr>
      </w:pPr>
      <w:r w:rsidRPr="00FC01B1">
        <w:rPr>
          <w:rFonts w:ascii="Arial" w:hAnsi="Arial" w:cs="Arial"/>
          <w:b/>
          <w:bCs/>
          <w:color w:val="000000" w:themeColor="text1"/>
          <w:sz w:val="20"/>
          <w:szCs w:val="20"/>
        </w:rPr>
        <w:t>Autismus-Spektrum-Störungen im Kindes-, Jugend- und Erwachsenenalter, Teil 1: Diagnostik</w:t>
      </w:r>
    </w:p>
    <w:p w:rsidR="00FC01B1" w:rsidRDefault="008707B7" w:rsidP="000839FC">
      <w:pPr>
        <w:widowControl w:val="0"/>
        <w:rPr>
          <w:rFonts w:ascii="Arial" w:hAnsi="Arial" w:cs="Arial"/>
          <w:bCs/>
          <w:color w:val="000000" w:themeColor="text1"/>
          <w:sz w:val="20"/>
          <w:szCs w:val="20"/>
        </w:rPr>
      </w:pPr>
      <w:hyperlink r:id="rId58" w:history="1">
        <w:r w:rsidR="00FC01B1" w:rsidRPr="00616A8B">
          <w:rPr>
            <w:rStyle w:val="Hyperlink"/>
            <w:rFonts w:ascii="Arial" w:hAnsi="Arial" w:cs="Arial"/>
            <w:bCs/>
            <w:sz w:val="20"/>
            <w:szCs w:val="20"/>
          </w:rPr>
          <w:t>http://www.awmf.org/leitlinien/detail/ll/028-018.html</w:t>
        </w:r>
      </w:hyperlink>
      <w:r w:rsidR="00FC01B1">
        <w:rPr>
          <w:rFonts w:ascii="Arial" w:hAnsi="Arial" w:cs="Arial"/>
          <w:bCs/>
          <w:color w:val="000000" w:themeColor="text1"/>
          <w:sz w:val="20"/>
          <w:szCs w:val="20"/>
        </w:rPr>
        <w:t xml:space="preserve"> </w:t>
      </w:r>
    </w:p>
    <w:p w:rsidR="00FC01B1" w:rsidRDefault="008707B7" w:rsidP="000839FC">
      <w:pPr>
        <w:widowControl w:val="0"/>
        <w:rPr>
          <w:rFonts w:ascii="Arial" w:hAnsi="Arial" w:cs="Arial"/>
          <w:bCs/>
          <w:color w:val="000000" w:themeColor="text1"/>
          <w:sz w:val="20"/>
          <w:szCs w:val="20"/>
        </w:rPr>
      </w:pPr>
      <w:hyperlink r:id="rId59" w:history="1">
        <w:r w:rsidR="00FC01B1" w:rsidRPr="00616A8B">
          <w:rPr>
            <w:rStyle w:val="Hyperlink"/>
            <w:rFonts w:ascii="Arial" w:hAnsi="Arial" w:cs="Arial"/>
            <w:bCs/>
            <w:sz w:val="20"/>
            <w:szCs w:val="20"/>
          </w:rPr>
          <w:t>http://www.awmf.org/uploads/tx_szleitlinien/028-018l_S3_Autismus-Spektrum-Stoerungen_ASS-Diagnostik_2016-05.pdf</w:t>
        </w:r>
      </w:hyperlink>
      <w:r w:rsidR="00FC01B1">
        <w:rPr>
          <w:rFonts w:ascii="Arial" w:hAnsi="Arial" w:cs="Arial"/>
          <w:bCs/>
          <w:color w:val="000000" w:themeColor="text1"/>
          <w:sz w:val="20"/>
          <w:szCs w:val="20"/>
        </w:rPr>
        <w:t xml:space="preserve"> </w:t>
      </w:r>
    </w:p>
    <w:p w:rsidR="00FC01B1" w:rsidRDefault="00FC01B1" w:rsidP="000839FC">
      <w:pPr>
        <w:widowControl w:val="0"/>
        <w:rPr>
          <w:rFonts w:ascii="Arial" w:hAnsi="Arial" w:cs="Arial"/>
          <w:bCs/>
          <w:color w:val="000000" w:themeColor="text1"/>
          <w:sz w:val="20"/>
          <w:szCs w:val="20"/>
        </w:rPr>
      </w:pPr>
    </w:p>
    <w:p w:rsidR="00FC01B1" w:rsidRPr="00FC01B1" w:rsidRDefault="00FC01B1" w:rsidP="000839FC">
      <w:pPr>
        <w:widowControl w:val="0"/>
        <w:rPr>
          <w:rFonts w:ascii="Arial" w:hAnsi="Arial" w:cs="Arial"/>
          <w:b/>
          <w:bCs/>
          <w:color w:val="000000" w:themeColor="text1"/>
          <w:sz w:val="20"/>
          <w:szCs w:val="20"/>
        </w:rPr>
      </w:pPr>
      <w:r w:rsidRPr="00FC01B1">
        <w:rPr>
          <w:rFonts w:ascii="Arial" w:hAnsi="Arial" w:cs="Arial"/>
          <w:b/>
          <w:bCs/>
          <w:color w:val="000000" w:themeColor="text1"/>
          <w:sz w:val="20"/>
          <w:szCs w:val="20"/>
        </w:rPr>
        <w:t>Dyskalkulie – neue Leitlinien liegen vor</w:t>
      </w:r>
    </w:p>
    <w:p w:rsidR="00FC01B1" w:rsidRDefault="00FC01B1" w:rsidP="000839FC">
      <w:pPr>
        <w:widowControl w:val="0"/>
        <w:rPr>
          <w:rFonts w:ascii="Arial" w:hAnsi="Arial" w:cs="Arial"/>
          <w:bCs/>
          <w:color w:val="000000" w:themeColor="text1"/>
          <w:sz w:val="20"/>
          <w:szCs w:val="20"/>
        </w:rPr>
      </w:pPr>
      <w:r w:rsidRPr="00FC01B1">
        <w:rPr>
          <w:rFonts w:ascii="Arial" w:hAnsi="Arial" w:cs="Arial"/>
          <w:bCs/>
          <w:color w:val="000000" w:themeColor="text1"/>
          <w:sz w:val="20"/>
          <w:szCs w:val="20"/>
        </w:rPr>
        <w:t>Rechenstörung: Im Schnitt sitzt in jeder Klasse ein betroffenes Kind – jetzt liegt endlich eine Leitlinie zur Diagnose und Behandlung vor</w:t>
      </w:r>
    </w:p>
    <w:p w:rsidR="00FC01B1" w:rsidRDefault="008707B7" w:rsidP="000839FC">
      <w:pPr>
        <w:widowControl w:val="0"/>
        <w:rPr>
          <w:rFonts w:ascii="Arial" w:hAnsi="Arial" w:cs="Arial"/>
          <w:bCs/>
          <w:color w:val="000000" w:themeColor="text1"/>
          <w:sz w:val="20"/>
          <w:szCs w:val="20"/>
        </w:rPr>
      </w:pPr>
      <w:hyperlink r:id="rId60" w:history="1">
        <w:r w:rsidR="00FC01B1" w:rsidRPr="00616A8B">
          <w:rPr>
            <w:rStyle w:val="Hyperlink"/>
            <w:rFonts w:ascii="Arial" w:hAnsi="Arial" w:cs="Arial"/>
            <w:bCs/>
            <w:sz w:val="20"/>
            <w:szCs w:val="20"/>
          </w:rPr>
          <w:t>https://www.news4teachers.de/2018/03/rechenstoerung-im-schnitt-sitzt-in-jeder-klasse-ein-betroffenes-kind-jetzt-liegt-endlich-eine-medizinische-leitlinie-zur-diagnose-und-behandlung-vor/</w:t>
        </w:r>
      </w:hyperlink>
      <w:r w:rsidR="00FC01B1">
        <w:rPr>
          <w:rFonts w:ascii="Arial" w:hAnsi="Arial" w:cs="Arial"/>
          <w:bCs/>
          <w:color w:val="000000" w:themeColor="text1"/>
          <w:sz w:val="20"/>
          <w:szCs w:val="20"/>
        </w:rPr>
        <w:t xml:space="preserve"> </w:t>
      </w:r>
    </w:p>
    <w:p w:rsidR="00FC01B1" w:rsidRDefault="008707B7" w:rsidP="000839FC">
      <w:pPr>
        <w:widowControl w:val="0"/>
        <w:rPr>
          <w:rFonts w:ascii="Arial" w:hAnsi="Arial" w:cs="Arial"/>
          <w:bCs/>
          <w:color w:val="000000" w:themeColor="text1"/>
          <w:sz w:val="20"/>
          <w:szCs w:val="20"/>
        </w:rPr>
      </w:pPr>
      <w:hyperlink r:id="rId61" w:history="1">
        <w:r w:rsidR="00FC01B1" w:rsidRPr="00616A8B">
          <w:rPr>
            <w:rStyle w:val="Hyperlink"/>
            <w:rFonts w:ascii="Arial" w:hAnsi="Arial" w:cs="Arial"/>
            <w:bCs/>
            <w:sz w:val="20"/>
            <w:szCs w:val="20"/>
          </w:rPr>
          <w:t>http://www.awmf.org/leitlinien/detail/ll/028-046.html</w:t>
        </w:r>
      </w:hyperlink>
      <w:r w:rsidR="00FC01B1">
        <w:rPr>
          <w:rFonts w:ascii="Arial" w:hAnsi="Arial" w:cs="Arial"/>
          <w:bCs/>
          <w:color w:val="000000" w:themeColor="text1"/>
          <w:sz w:val="20"/>
          <w:szCs w:val="20"/>
        </w:rPr>
        <w:t xml:space="preserve"> </w:t>
      </w:r>
    </w:p>
    <w:p w:rsidR="00FC01B1" w:rsidRDefault="008707B7" w:rsidP="000839FC">
      <w:pPr>
        <w:widowControl w:val="0"/>
        <w:rPr>
          <w:rFonts w:ascii="Arial" w:hAnsi="Arial" w:cs="Arial"/>
          <w:bCs/>
          <w:color w:val="000000" w:themeColor="text1"/>
          <w:sz w:val="20"/>
          <w:szCs w:val="20"/>
        </w:rPr>
      </w:pPr>
      <w:hyperlink r:id="rId62" w:history="1">
        <w:r w:rsidR="00FC01B1" w:rsidRPr="00616A8B">
          <w:rPr>
            <w:rStyle w:val="Hyperlink"/>
            <w:rFonts w:ascii="Arial" w:hAnsi="Arial" w:cs="Arial"/>
            <w:bCs/>
            <w:sz w:val="20"/>
            <w:szCs w:val="20"/>
          </w:rPr>
          <w:t>http://www.awmf.org/uploads/tx_szleitlinien/028-046l_S3_Rechenst%C3%B6rung-2018-03_01.pdf</w:t>
        </w:r>
      </w:hyperlink>
      <w:r w:rsidR="00FC01B1">
        <w:rPr>
          <w:rFonts w:ascii="Arial" w:hAnsi="Arial" w:cs="Arial"/>
          <w:bCs/>
          <w:color w:val="000000" w:themeColor="text1"/>
          <w:sz w:val="20"/>
          <w:szCs w:val="20"/>
        </w:rPr>
        <w:t xml:space="preserve"> </w:t>
      </w:r>
    </w:p>
    <w:p w:rsidR="00FC01B1" w:rsidRPr="00FC01B1" w:rsidRDefault="00FC01B1" w:rsidP="00FC01B1">
      <w:pPr>
        <w:widowControl w:val="0"/>
        <w:rPr>
          <w:rFonts w:ascii="Arial" w:hAnsi="Arial" w:cs="Arial"/>
          <w:bCs/>
          <w:color w:val="000000" w:themeColor="text1"/>
          <w:sz w:val="20"/>
          <w:szCs w:val="20"/>
        </w:rPr>
      </w:pPr>
      <w:r w:rsidRPr="00FC01B1">
        <w:rPr>
          <w:rFonts w:ascii="Arial" w:hAnsi="Arial" w:cs="Arial"/>
          <w:bCs/>
          <w:color w:val="000000" w:themeColor="text1"/>
          <w:sz w:val="20"/>
          <w:szCs w:val="20"/>
        </w:rPr>
        <w:t>Evidenzbericht: Komorbiditäten der Rechenstörung</w:t>
      </w:r>
      <w:r>
        <w:rPr>
          <w:rFonts w:ascii="Arial" w:hAnsi="Arial" w:cs="Arial"/>
          <w:bCs/>
          <w:color w:val="000000" w:themeColor="text1"/>
          <w:sz w:val="20"/>
          <w:szCs w:val="20"/>
        </w:rPr>
        <w:tab/>
      </w:r>
      <w:hyperlink r:id="rId63" w:tgtFrame="_blank" w:tooltip="weiterlesen" w:history="1">
        <w:r w:rsidRPr="00FC01B1">
          <w:rPr>
            <w:rStyle w:val="Hyperlink"/>
            <w:rFonts w:ascii="Arial" w:hAnsi="Arial" w:cs="Arial"/>
            <w:bCs/>
            <w:i/>
            <w:iCs/>
            <w:sz w:val="20"/>
            <w:szCs w:val="20"/>
          </w:rPr>
          <w:t>weiterlesen</w:t>
        </w:r>
      </w:hyperlink>
    </w:p>
    <w:p w:rsidR="00FC01B1" w:rsidRPr="00FC01B1" w:rsidRDefault="00FC01B1" w:rsidP="00FC01B1">
      <w:pPr>
        <w:widowControl w:val="0"/>
        <w:rPr>
          <w:rFonts w:ascii="Arial" w:hAnsi="Arial" w:cs="Arial"/>
          <w:bCs/>
          <w:color w:val="000000" w:themeColor="text1"/>
          <w:sz w:val="20"/>
          <w:szCs w:val="20"/>
        </w:rPr>
      </w:pPr>
      <w:r w:rsidRPr="00FC01B1">
        <w:rPr>
          <w:rFonts w:ascii="Arial" w:hAnsi="Arial" w:cs="Arial"/>
          <w:bCs/>
          <w:color w:val="000000" w:themeColor="text1"/>
          <w:sz w:val="20"/>
          <w:szCs w:val="20"/>
        </w:rPr>
        <w:t>Evidenzbericht Prävention und Behandlung der Rechenstörung</w:t>
      </w:r>
      <w:r>
        <w:rPr>
          <w:rFonts w:ascii="Arial" w:hAnsi="Arial" w:cs="Arial"/>
          <w:bCs/>
          <w:color w:val="000000" w:themeColor="text1"/>
          <w:sz w:val="20"/>
          <w:szCs w:val="20"/>
        </w:rPr>
        <w:tab/>
      </w:r>
      <w:hyperlink r:id="rId64" w:tgtFrame="_blank" w:tooltip="weiterlesen" w:history="1">
        <w:r w:rsidRPr="00FC01B1">
          <w:rPr>
            <w:rStyle w:val="Hyperlink"/>
            <w:rFonts w:ascii="Arial" w:hAnsi="Arial" w:cs="Arial"/>
            <w:bCs/>
            <w:i/>
            <w:iCs/>
            <w:sz w:val="20"/>
            <w:szCs w:val="20"/>
          </w:rPr>
          <w:t>weiterlesen</w:t>
        </w:r>
      </w:hyperlink>
    </w:p>
    <w:p w:rsidR="00FC01B1" w:rsidRPr="00FC01B1" w:rsidRDefault="00FC01B1" w:rsidP="00FC01B1">
      <w:pPr>
        <w:widowControl w:val="0"/>
        <w:rPr>
          <w:rFonts w:ascii="Arial" w:hAnsi="Arial" w:cs="Arial"/>
          <w:bCs/>
          <w:color w:val="000000" w:themeColor="text1"/>
          <w:sz w:val="20"/>
          <w:szCs w:val="20"/>
        </w:rPr>
      </w:pPr>
      <w:r w:rsidRPr="00FC01B1">
        <w:rPr>
          <w:rFonts w:ascii="Arial" w:hAnsi="Arial" w:cs="Arial"/>
          <w:bCs/>
          <w:color w:val="000000" w:themeColor="text1"/>
          <w:sz w:val="20"/>
          <w:szCs w:val="20"/>
        </w:rPr>
        <w:t>Evidenzbericht: Präventions- und Förderprogramme</w:t>
      </w:r>
      <w:r>
        <w:rPr>
          <w:rFonts w:ascii="Arial" w:hAnsi="Arial" w:cs="Arial"/>
          <w:bCs/>
          <w:color w:val="000000" w:themeColor="text1"/>
          <w:sz w:val="20"/>
          <w:szCs w:val="20"/>
        </w:rPr>
        <w:tab/>
      </w:r>
      <w:hyperlink r:id="rId65" w:tgtFrame="_blank" w:tooltip="weiterlesen" w:history="1">
        <w:r w:rsidRPr="00FC01B1">
          <w:rPr>
            <w:rStyle w:val="Hyperlink"/>
            <w:rFonts w:ascii="Arial" w:hAnsi="Arial" w:cs="Arial"/>
            <w:bCs/>
            <w:i/>
            <w:iCs/>
            <w:sz w:val="20"/>
            <w:szCs w:val="20"/>
          </w:rPr>
          <w:t>weiterlesen</w:t>
        </w:r>
      </w:hyperlink>
    </w:p>
    <w:p w:rsidR="00FC01B1" w:rsidRPr="00FC01B1" w:rsidRDefault="00FC01B1" w:rsidP="00FC01B1">
      <w:pPr>
        <w:widowControl w:val="0"/>
        <w:rPr>
          <w:rFonts w:ascii="Arial" w:hAnsi="Arial" w:cs="Arial"/>
          <w:bCs/>
          <w:color w:val="000000" w:themeColor="text1"/>
          <w:sz w:val="20"/>
          <w:szCs w:val="20"/>
        </w:rPr>
      </w:pPr>
      <w:r w:rsidRPr="00FC01B1">
        <w:rPr>
          <w:rFonts w:ascii="Arial" w:hAnsi="Arial" w:cs="Arial"/>
          <w:bCs/>
          <w:color w:val="000000" w:themeColor="text1"/>
          <w:sz w:val="20"/>
          <w:szCs w:val="20"/>
        </w:rPr>
        <w:t>Evidenzbericht: Risiko und Diagnostik der Rechenstörung</w:t>
      </w:r>
      <w:r>
        <w:rPr>
          <w:rFonts w:ascii="Arial" w:hAnsi="Arial" w:cs="Arial"/>
          <w:bCs/>
          <w:color w:val="000000" w:themeColor="text1"/>
          <w:sz w:val="20"/>
          <w:szCs w:val="20"/>
        </w:rPr>
        <w:tab/>
      </w:r>
      <w:hyperlink r:id="rId66" w:tgtFrame="_blank" w:tooltip="weiterlesen" w:history="1">
        <w:r w:rsidRPr="00FC01B1">
          <w:rPr>
            <w:rStyle w:val="Hyperlink"/>
            <w:rFonts w:ascii="Arial" w:hAnsi="Arial" w:cs="Arial"/>
            <w:bCs/>
            <w:i/>
            <w:iCs/>
            <w:sz w:val="20"/>
            <w:szCs w:val="20"/>
          </w:rPr>
          <w:t>weiterlesen</w:t>
        </w:r>
      </w:hyperlink>
    </w:p>
    <w:p w:rsidR="00FC01B1" w:rsidRPr="00FC01B1" w:rsidRDefault="00FC01B1" w:rsidP="00FC01B1">
      <w:pPr>
        <w:widowControl w:val="0"/>
        <w:rPr>
          <w:rFonts w:ascii="Arial" w:hAnsi="Arial" w:cs="Arial"/>
          <w:bCs/>
          <w:color w:val="000000" w:themeColor="text1"/>
          <w:sz w:val="20"/>
          <w:szCs w:val="20"/>
        </w:rPr>
      </w:pPr>
      <w:r w:rsidRPr="00FC01B1">
        <w:rPr>
          <w:rFonts w:ascii="Arial" w:hAnsi="Arial" w:cs="Arial"/>
          <w:bCs/>
          <w:color w:val="000000" w:themeColor="text1"/>
          <w:sz w:val="20"/>
          <w:szCs w:val="20"/>
        </w:rPr>
        <w:t>Literaturliste: Profil der Rechenstörung</w:t>
      </w:r>
      <w:r>
        <w:rPr>
          <w:rFonts w:ascii="Arial" w:hAnsi="Arial" w:cs="Arial"/>
          <w:bCs/>
          <w:color w:val="000000" w:themeColor="text1"/>
          <w:sz w:val="20"/>
          <w:szCs w:val="20"/>
        </w:rPr>
        <w:tab/>
      </w:r>
      <w:hyperlink r:id="rId67" w:tgtFrame="_blank" w:tooltip="weiterlesen" w:history="1">
        <w:r w:rsidRPr="00FC01B1">
          <w:rPr>
            <w:rStyle w:val="Hyperlink"/>
            <w:rFonts w:ascii="Arial" w:hAnsi="Arial" w:cs="Arial"/>
            <w:bCs/>
            <w:i/>
            <w:iCs/>
            <w:sz w:val="20"/>
            <w:szCs w:val="20"/>
          </w:rPr>
          <w:t>weiterlesen</w:t>
        </w:r>
      </w:hyperlink>
    </w:p>
    <w:p w:rsidR="00FC01B1" w:rsidRPr="00FC01B1" w:rsidRDefault="00FC01B1" w:rsidP="00FC01B1">
      <w:pPr>
        <w:widowControl w:val="0"/>
        <w:rPr>
          <w:rFonts w:ascii="Arial" w:hAnsi="Arial" w:cs="Arial"/>
          <w:bCs/>
          <w:color w:val="000000" w:themeColor="text1"/>
          <w:sz w:val="20"/>
          <w:szCs w:val="20"/>
        </w:rPr>
      </w:pPr>
      <w:r w:rsidRPr="00FC01B1">
        <w:rPr>
          <w:rFonts w:ascii="Arial" w:hAnsi="Arial" w:cs="Arial"/>
          <w:bCs/>
          <w:color w:val="000000" w:themeColor="text1"/>
          <w:sz w:val="20"/>
          <w:szCs w:val="20"/>
        </w:rPr>
        <w:t>Verfahrensinformationen: Risiko und Diagnostik der Rechenstörung</w:t>
      </w:r>
      <w:r>
        <w:rPr>
          <w:rFonts w:ascii="Arial" w:hAnsi="Arial" w:cs="Arial"/>
          <w:bCs/>
          <w:color w:val="000000" w:themeColor="text1"/>
          <w:sz w:val="20"/>
          <w:szCs w:val="20"/>
        </w:rPr>
        <w:tab/>
      </w:r>
      <w:hyperlink r:id="rId68" w:tgtFrame="_blank" w:tooltip="weiterlesen" w:history="1">
        <w:r w:rsidRPr="00FC01B1">
          <w:rPr>
            <w:rStyle w:val="Hyperlink"/>
            <w:rFonts w:ascii="Arial" w:hAnsi="Arial" w:cs="Arial"/>
            <w:bCs/>
            <w:i/>
            <w:iCs/>
            <w:sz w:val="20"/>
            <w:szCs w:val="20"/>
          </w:rPr>
          <w:t>weiterlesen</w:t>
        </w:r>
      </w:hyperlink>
    </w:p>
    <w:p w:rsidR="00FC01B1" w:rsidRDefault="00FC01B1" w:rsidP="000839FC">
      <w:pPr>
        <w:widowControl w:val="0"/>
        <w:rPr>
          <w:rFonts w:ascii="Arial" w:hAnsi="Arial" w:cs="Arial"/>
          <w:bCs/>
          <w:color w:val="000000" w:themeColor="text1"/>
          <w:sz w:val="20"/>
          <w:szCs w:val="20"/>
        </w:rPr>
      </w:pPr>
    </w:p>
    <w:p w:rsidR="00FC01B1" w:rsidRPr="00FC01B1" w:rsidRDefault="00FC01B1" w:rsidP="00FC01B1">
      <w:pPr>
        <w:widowControl w:val="0"/>
        <w:rPr>
          <w:rFonts w:ascii="Arial" w:hAnsi="Arial" w:cs="Arial"/>
          <w:b/>
          <w:bCs/>
          <w:color w:val="000000" w:themeColor="text1"/>
          <w:sz w:val="20"/>
          <w:szCs w:val="20"/>
        </w:rPr>
      </w:pPr>
      <w:r w:rsidRPr="00FC01B1">
        <w:rPr>
          <w:rFonts w:ascii="Arial" w:hAnsi="Arial" w:cs="Arial"/>
          <w:b/>
          <w:bCs/>
          <w:color w:val="000000" w:themeColor="text1"/>
          <w:sz w:val="20"/>
          <w:szCs w:val="20"/>
        </w:rPr>
        <w:t>Leitlinien-Detailansicht</w:t>
      </w:r>
    </w:p>
    <w:p w:rsidR="00FC01B1" w:rsidRPr="00FC01B1" w:rsidRDefault="00FC01B1" w:rsidP="00FC01B1">
      <w:pPr>
        <w:widowControl w:val="0"/>
        <w:rPr>
          <w:rFonts w:ascii="Arial" w:hAnsi="Arial" w:cs="Arial"/>
          <w:bCs/>
          <w:color w:val="000000" w:themeColor="text1"/>
          <w:sz w:val="20"/>
          <w:szCs w:val="20"/>
        </w:rPr>
      </w:pPr>
      <w:r w:rsidRPr="00FC01B1">
        <w:rPr>
          <w:rFonts w:ascii="Arial" w:hAnsi="Arial" w:cs="Arial"/>
          <w:b/>
          <w:bCs/>
          <w:color w:val="000000" w:themeColor="text1"/>
          <w:sz w:val="20"/>
          <w:szCs w:val="20"/>
        </w:rPr>
        <w:t>Lese- und/oder Rechtschreibstörung bei Kindern und Jugendlichen, Diagnostik und Behandlung</w:t>
      </w:r>
    </w:p>
    <w:p w:rsidR="00FC01B1" w:rsidRDefault="008707B7" w:rsidP="000839FC">
      <w:pPr>
        <w:widowControl w:val="0"/>
        <w:rPr>
          <w:rFonts w:ascii="Arial" w:hAnsi="Arial" w:cs="Arial"/>
          <w:bCs/>
          <w:color w:val="000000" w:themeColor="text1"/>
          <w:sz w:val="20"/>
          <w:szCs w:val="20"/>
        </w:rPr>
      </w:pPr>
      <w:hyperlink r:id="rId69" w:history="1">
        <w:r w:rsidR="00FC01B1" w:rsidRPr="00616A8B">
          <w:rPr>
            <w:rStyle w:val="Hyperlink"/>
            <w:rFonts w:ascii="Arial" w:hAnsi="Arial" w:cs="Arial"/>
            <w:bCs/>
            <w:sz w:val="20"/>
            <w:szCs w:val="20"/>
          </w:rPr>
          <w:t>http://www.awmf.org/leitlinien/detail/ll/028-044.html</w:t>
        </w:r>
      </w:hyperlink>
      <w:r w:rsidR="00FC01B1">
        <w:rPr>
          <w:rFonts w:ascii="Arial" w:hAnsi="Arial" w:cs="Arial"/>
          <w:bCs/>
          <w:color w:val="000000" w:themeColor="text1"/>
          <w:sz w:val="20"/>
          <w:szCs w:val="20"/>
        </w:rPr>
        <w:t xml:space="preserve"> </w:t>
      </w:r>
    </w:p>
    <w:p w:rsidR="00FC01B1" w:rsidRDefault="00FC01B1" w:rsidP="000839FC">
      <w:pPr>
        <w:widowControl w:val="0"/>
        <w:rPr>
          <w:rFonts w:ascii="Arial" w:hAnsi="Arial" w:cs="Arial"/>
          <w:bCs/>
          <w:color w:val="000000" w:themeColor="text1"/>
          <w:sz w:val="20"/>
          <w:szCs w:val="20"/>
        </w:rPr>
      </w:pPr>
    </w:p>
    <w:p w:rsidR="00A74835" w:rsidRPr="00A74835" w:rsidRDefault="00A74835" w:rsidP="00A74835">
      <w:pPr>
        <w:widowControl w:val="0"/>
        <w:rPr>
          <w:rFonts w:ascii="Arial" w:hAnsi="Arial" w:cs="Arial"/>
          <w:b/>
          <w:bCs/>
          <w:color w:val="000000" w:themeColor="text1"/>
          <w:sz w:val="20"/>
          <w:szCs w:val="20"/>
        </w:rPr>
      </w:pPr>
      <w:r w:rsidRPr="00A74835">
        <w:rPr>
          <w:rFonts w:ascii="Arial" w:hAnsi="Arial" w:cs="Arial"/>
          <w:b/>
          <w:bCs/>
          <w:color w:val="000000" w:themeColor="text1"/>
          <w:sz w:val="20"/>
          <w:szCs w:val="20"/>
        </w:rPr>
        <w:t>Wichtige Automatisierungen fehlen bei Legasthenie und AD(H)S</w:t>
      </w:r>
    </w:p>
    <w:p w:rsidR="00FC48D4" w:rsidRDefault="00A74835" w:rsidP="00A74835">
      <w:pPr>
        <w:widowControl w:val="0"/>
        <w:rPr>
          <w:rFonts w:ascii="Arial" w:hAnsi="Arial" w:cs="Arial"/>
          <w:bCs/>
          <w:color w:val="000000" w:themeColor="text1"/>
          <w:sz w:val="20"/>
          <w:szCs w:val="20"/>
        </w:rPr>
      </w:pPr>
      <w:r w:rsidRPr="00A74835">
        <w:rPr>
          <w:rFonts w:ascii="Arial" w:hAnsi="Arial" w:cs="Arial"/>
          <w:bCs/>
          <w:color w:val="000000" w:themeColor="text1"/>
          <w:sz w:val="20"/>
          <w:szCs w:val="20"/>
        </w:rPr>
        <w:t xml:space="preserve">Um richtig, schnell und </w:t>
      </w:r>
      <w:proofErr w:type="spellStart"/>
      <w:r w:rsidRPr="00A74835">
        <w:rPr>
          <w:rFonts w:ascii="Arial" w:hAnsi="Arial" w:cs="Arial"/>
          <w:bCs/>
          <w:color w:val="000000" w:themeColor="text1"/>
          <w:sz w:val="20"/>
          <w:szCs w:val="20"/>
        </w:rPr>
        <w:t>fehlerfei</w:t>
      </w:r>
      <w:proofErr w:type="spellEnd"/>
      <w:r w:rsidRPr="00A74835">
        <w:rPr>
          <w:rFonts w:ascii="Arial" w:hAnsi="Arial" w:cs="Arial"/>
          <w:bCs/>
          <w:color w:val="000000" w:themeColor="text1"/>
          <w:sz w:val="20"/>
          <w:szCs w:val="20"/>
        </w:rPr>
        <w:t xml:space="preserve"> Lesen und Schreiben zu können ist es unerlässlich, all die Fertigkeiten und Fähigkeiten, die hierfür gebraucht werden zu automatisieren. Automatisieren heißt, dass das Erkennen von Buchstaben, Worten, Zahlen im </w:t>
      </w:r>
      <w:proofErr w:type="spellStart"/>
      <w:r w:rsidRPr="00A74835">
        <w:rPr>
          <w:rFonts w:ascii="Arial" w:hAnsi="Arial" w:cs="Arial"/>
          <w:bCs/>
          <w:color w:val="000000" w:themeColor="text1"/>
          <w:sz w:val="20"/>
          <w:szCs w:val="20"/>
        </w:rPr>
        <w:t>Langzeitdächtnis</w:t>
      </w:r>
      <w:proofErr w:type="spellEnd"/>
      <w:r w:rsidRPr="00A74835">
        <w:rPr>
          <w:rFonts w:ascii="Arial" w:hAnsi="Arial" w:cs="Arial"/>
          <w:bCs/>
          <w:color w:val="000000" w:themeColor="text1"/>
          <w:sz w:val="20"/>
          <w:szCs w:val="20"/>
        </w:rPr>
        <w:t xml:space="preserve"> abgespeichert ist und von dort einfach und schnell abgerufen werden können - diese Fähigkeit fehl</w:t>
      </w:r>
      <w:r>
        <w:rPr>
          <w:rFonts w:ascii="Arial" w:hAnsi="Arial" w:cs="Arial"/>
          <w:bCs/>
          <w:color w:val="000000" w:themeColor="text1"/>
          <w:sz w:val="20"/>
          <w:szCs w:val="20"/>
        </w:rPr>
        <w:t>t bei Legasthenie und ADHS, meint Coach Conny:</w:t>
      </w:r>
    </w:p>
    <w:p w:rsidR="00A74835" w:rsidRDefault="008707B7" w:rsidP="00A74835">
      <w:pPr>
        <w:widowControl w:val="0"/>
        <w:rPr>
          <w:rFonts w:ascii="Arial" w:hAnsi="Arial" w:cs="Arial"/>
          <w:bCs/>
          <w:color w:val="000000" w:themeColor="text1"/>
          <w:sz w:val="20"/>
          <w:szCs w:val="20"/>
        </w:rPr>
      </w:pPr>
      <w:hyperlink r:id="rId70" w:history="1">
        <w:r w:rsidR="00A74835" w:rsidRPr="00091675">
          <w:rPr>
            <w:rStyle w:val="Hyperlink"/>
            <w:rFonts w:ascii="Arial" w:hAnsi="Arial" w:cs="Arial"/>
            <w:bCs/>
            <w:sz w:val="20"/>
            <w:szCs w:val="20"/>
          </w:rPr>
          <w:t>https://www.coach-conny.de/Kinderbetreuung-in-Stormarn/Online-Elterntraining/Automatisierungsablaeufe-fehlen-bei-Legasthenie-und-ADHS</w:t>
        </w:r>
      </w:hyperlink>
      <w:r w:rsidR="00A74835">
        <w:rPr>
          <w:rFonts w:ascii="Arial" w:hAnsi="Arial" w:cs="Arial"/>
          <w:bCs/>
          <w:color w:val="000000" w:themeColor="text1"/>
          <w:sz w:val="20"/>
          <w:szCs w:val="20"/>
        </w:rPr>
        <w:t xml:space="preserve"> </w:t>
      </w:r>
    </w:p>
    <w:p w:rsidR="00A74835" w:rsidRDefault="00A74835" w:rsidP="00A74835">
      <w:pPr>
        <w:widowControl w:val="0"/>
        <w:rPr>
          <w:rFonts w:ascii="Arial" w:hAnsi="Arial" w:cs="Arial"/>
          <w:bCs/>
          <w:color w:val="000000" w:themeColor="text1"/>
          <w:sz w:val="20"/>
          <w:szCs w:val="20"/>
        </w:rPr>
      </w:pPr>
    </w:p>
    <w:p w:rsidR="00B44C0D" w:rsidRDefault="00B44C0D" w:rsidP="00A74835">
      <w:pPr>
        <w:widowControl w:val="0"/>
        <w:rPr>
          <w:rFonts w:ascii="Arial" w:hAnsi="Arial" w:cs="Arial"/>
          <w:bCs/>
          <w:color w:val="000000" w:themeColor="text1"/>
          <w:sz w:val="20"/>
          <w:szCs w:val="20"/>
        </w:rPr>
      </w:pPr>
      <w:r>
        <w:rPr>
          <w:rFonts w:ascii="Arial" w:hAnsi="Arial" w:cs="Arial"/>
          <w:bCs/>
          <w:color w:val="000000" w:themeColor="text1"/>
          <w:sz w:val="20"/>
          <w:szCs w:val="20"/>
        </w:rPr>
        <w:t>Österreich:</w:t>
      </w:r>
    </w:p>
    <w:p w:rsidR="00B44C0D" w:rsidRPr="000F0FAA" w:rsidRDefault="00B44C0D" w:rsidP="00B44C0D">
      <w:pPr>
        <w:widowControl w:val="0"/>
        <w:rPr>
          <w:rFonts w:ascii="Arial" w:hAnsi="Arial" w:cs="Arial"/>
          <w:bCs/>
          <w:color w:val="000000" w:themeColor="text1"/>
          <w:sz w:val="20"/>
          <w:szCs w:val="20"/>
        </w:rPr>
      </w:pPr>
      <w:r w:rsidRPr="000F0FAA">
        <w:rPr>
          <w:rFonts w:ascii="Arial" w:hAnsi="Arial" w:cs="Arial"/>
          <w:b/>
          <w:bCs/>
          <w:color w:val="000000" w:themeColor="text1"/>
          <w:sz w:val="20"/>
          <w:szCs w:val="20"/>
        </w:rPr>
        <w:t xml:space="preserve">Stellungnahme zur derzeitigen Debatte rund um die Integrationsklassen an Sonderschulstandorten </w:t>
      </w:r>
    </w:p>
    <w:p w:rsidR="009D0531" w:rsidRPr="009D0531" w:rsidRDefault="00B44C0D" w:rsidP="00B44C0D">
      <w:pPr>
        <w:widowControl w:val="0"/>
        <w:rPr>
          <w:rFonts w:ascii="Arial" w:hAnsi="Arial" w:cs="Arial"/>
          <w:bCs/>
          <w:color w:val="000000" w:themeColor="text1"/>
          <w:sz w:val="16"/>
          <w:szCs w:val="16"/>
        </w:rPr>
      </w:pPr>
      <w:r w:rsidRPr="000F0FAA">
        <w:rPr>
          <w:rFonts w:ascii="Arial" w:hAnsi="Arial" w:cs="Arial"/>
          <w:bCs/>
          <w:color w:val="000000" w:themeColor="text1"/>
          <w:sz w:val="20"/>
          <w:szCs w:val="20"/>
        </w:rPr>
        <w:t xml:space="preserve">Durch die Ankündigung des Landesschulrates für Oberösterreich, dass ab dem Schuljahr 2018/19 keine Integrationsklassen an Sonderschulstandorten mehr eröffnet werden dürfen, kam das Thema integrative/inklusive Beschulung von Kindern in den letzten Wochen wieder stark in den Fokus einer breiten Öffentlichkeit. Grundlage dafür war der </w:t>
      </w:r>
      <w:hyperlink r:id="rId71" w:history="1">
        <w:r w:rsidRPr="000F0FAA">
          <w:rPr>
            <w:rStyle w:val="Hyperlink"/>
            <w:rFonts w:ascii="Arial" w:hAnsi="Arial" w:cs="Arial"/>
            <w:bCs/>
            <w:sz w:val="20"/>
            <w:szCs w:val="20"/>
          </w:rPr>
          <w:t>Bericht des Rechnungshofs zum Thema Schulversuch</w:t>
        </w:r>
      </w:hyperlink>
      <w:r w:rsidRPr="000F0FAA">
        <w:rPr>
          <w:rFonts w:ascii="Arial" w:hAnsi="Arial" w:cs="Arial"/>
          <w:bCs/>
          <w:color w:val="000000" w:themeColor="text1"/>
          <w:sz w:val="20"/>
          <w:szCs w:val="20"/>
        </w:rPr>
        <w:t xml:space="preserve">. Um in die Diskussion zusätzlich Informationen und Fakten einzubringen hat das Institut für Inklusive Pädagogik eine  </w:t>
      </w:r>
      <w:hyperlink r:id="rId72" w:history="1">
        <w:r w:rsidRPr="000F0FAA">
          <w:rPr>
            <w:rStyle w:val="Hyperlink"/>
            <w:rFonts w:ascii="Arial" w:hAnsi="Arial" w:cs="Arial"/>
            <w:bCs/>
            <w:sz w:val="20"/>
            <w:szCs w:val="20"/>
          </w:rPr>
          <w:t>Stellungnahme </w:t>
        </w:r>
      </w:hyperlink>
      <w:r>
        <w:rPr>
          <w:rFonts w:ascii="Arial" w:hAnsi="Arial" w:cs="Arial"/>
          <w:bCs/>
          <w:color w:val="000000" w:themeColor="text1"/>
          <w:sz w:val="20"/>
          <w:szCs w:val="20"/>
        </w:rPr>
        <w:t xml:space="preserve"> formuliert</w:t>
      </w:r>
      <w:r w:rsidR="009D0531">
        <w:rPr>
          <w:rFonts w:ascii="Arial" w:hAnsi="Arial" w:cs="Arial"/>
          <w:bCs/>
          <w:color w:val="000000" w:themeColor="text1"/>
          <w:sz w:val="20"/>
          <w:szCs w:val="20"/>
        </w:rPr>
        <w:t>:</w:t>
      </w:r>
      <w:r w:rsidR="009D0531">
        <w:rPr>
          <w:rFonts w:ascii="Arial" w:hAnsi="Arial" w:cs="Arial"/>
          <w:bCs/>
          <w:color w:val="000000" w:themeColor="text1"/>
          <w:sz w:val="20"/>
          <w:szCs w:val="20"/>
        </w:rPr>
        <w:tab/>
      </w:r>
      <w:r w:rsidR="009D0531">
        <w:rPr>
          <w:rFonts w:ascii="Arial" w:hAnsi="Arial" w:cs="Arial"/>
          <w:bCs/>
          <w:color w:val="000000" w:themeColor="text1"/>
          <w:sz w:val="20"/>
          <w:szCs w:val="20"/>
        </w:rPr>
        <w:tab/>
      </w:r>
      <w:hyperlink r:id="rId73" w:history="1">
        <w:r w:rsidR="009D0531" w:rsidRPr="009D0531">
          <w:rPr>
            <w:rStyle w:val="Hyperlink"/>
            <w:rFonts w:ascii="Arial" w:hAnsi="Arial" w:cs="Arial"/>
            <w:bCs/>
            <w:sz w:val="16"/>
            <w:szCs w:val="16"/>
          </w:rPr>
          <w:t>http://www.ph-ooe.at/fileadmin/Daten_PHOOE/Inklusive_Paedagogik_neu/Dateien_ab_2018/Stellungnahme_IP_zu_IKlassen_an_Sonderschulen_20180224a.pdf</w:t>
        </w:r>
      </w:hyperlink>
      <w:r w:rsidR="009D0531" w:rsidRPr="009D0531">
        <w:rPr>
          <w:rFonts w:ascii="Arial" w:hAnsi="Arial" w:cs="Arial"/>
          <w:bCs/>
          <w:color w:val="000000" w:themeColor="text1"/>
          <w:sz w:val="16"/>
          <w:szCs w:val="16"/>
        </w:rPr>
        <w:t xml:space="preserve"> </w:t>
      </w:r>
    </w:p>
    <w:p w:rsidR="000F0FAA" w:rsidRDefault="000F0FAA" w:rsidP="000839FC">
      <w:pPr>
        <w:widowControl w:val="0"/>
        <w:rPr>
          <w:rFonts w:ascii="Arial" w:hAnsi="Arial" w:cs="Arial"/>
          <w:bCs/>
          <w:color w:val="000000" w:themeColor="text1"/>
          <w:sz w:val="20"/>
          <w:szCs w:val="20"/>
        </w:rPr>
      </w:pPr>
    </w:p>
    <w:p w:rsidR="00B44C0D" w:rsidRPr="000F0FAA" w:rsidRDefault="00B44C0D" w:rsidP="00B44C0D">
      <w:pPr>
        <w:widowControl w:val="0"/>
        <w:rPr>
          <w:rFonts w:ascii="Arial" w:hAnsi="Arial" w:cs="Arial"/>
          <w:bCs/>
          <w:color w:val="000000" w:themeColor="text1"/>
          <w:sz w:val="20"/>
          <w:szCs w:val="20"/>
        </w:rPr>
      </w:pPr>
      <w:r w:rsidRPr="000F0FAA">
        <w:rPr>
          <w:rFonts w:ascii="Arial" w:hAnsi="Arial" w:cs="Arial"/>
          <w:b/>
          <w:bCs/>
          <w:color w:val="000000" w:themeColor="text1"/>
          <w:sz w:val="20"/>
          <w:szCs w:val="20"/>
        </w:rPr>
        <w:t xml:space="preserve">Neuerscheinung Tagungsband IFO 2017 </w:t>
      </w:r>
    </w:p>
    <w:p w:rsidR="000F0FAA" w:rsidRDefault="00B44C0D" w:rsidP="00B44C0D">
      <w:pPr>
        <w:widowControl w:val="0"/>
        <w:rPr>
          <w:rFonts w:ascii="Arial" w:hAnsi="Arial" w:cs="Arial"/>
          <w:bCs/>
          <w:color w:val="000000" w:themeColor="text1"/>
          <w:sz w:val="20"/>
          <w:szCs w:val="20"/>
        </w:rPr>
      </w:pPr>
      <w:r w:rsidRPr="000F0FAA">
        <w:rPr>
          <w:rFonts w:ascii="Arial" w:hAnsi="Arial" w:cs="Arial"/>
          <w:bCs/>
          <w:color w:val="000000" w:themeColor="text1"/>
          <w:sz w:val="20"/>
          <w:szCs w:val="20"/>
        </w:rPr>
        <w:t xml:space="preserve">Soeben ist der </w:t>
      </w:r>
      <w:hyperlink r:id="rId74" w:history="1">
        <w:r w:rsidRPr="000F0FAA">
          <w:rPr>
            <w:rStyle w:val="Hyperlink"/>
            <w:rFonts w:ascii="Arial" w:hAnsi="Arial" w:cs="Arial"/>
            <w:bCs/>
            <w:sz w:val="20"/>
            <w:szCs w:val="20"/>
          </w:rPr>
          <w:t xml:space="preserve">Tagungsband der 31. </w:t>
        </w:r>
        <w:proofErr w:type="spellStart"/>
        <w:r w:rsidRPr="009D0531">
          <w:rPr>
            <w:rStyle w:val="Hyperlink"/>
            <w:rFonts w:ascii="Arial" w:hAnsi="Arial" w:cs="Arial"/>
            <w:b/>
            <w:bCs/>
            <w:sz w:val="20"/>
            <w:szCs w:val="20"/>
          </w:rPr>
          <w:t>Inklusionsforscher_innentagung</w:t>
        </w:r>
        <w:proofErr w:type="spellEnd"/>
        <w:r w:rsidRPr="009D0531">
          <w:rPr>
            <w:rStyle w:val="Hyperlink"/>
            <w:rFonts w:ascii="Arial" w:hAnsi="Arial" w:cs="Arial"/>
            <w:b/>
            <w:bCs/>
            <w:sz w:val="20"/>
            <w:szCs w:val="20"/>
          </w:rPr>
          <w:t xml:space="preserve"> 2017 </w:t>
        </w:r>
        <w:r w:rsidRPr="000F0FAA">
          <w:rPr>
            <w:rStyle w:val="Hyperlink"/>
            <w:rFonts w:ascii="Arial" w:hAnsi="Arial" w:cs="Arial"/>
            <w:bCs/>
            <w:sz w:val="20"/>
            <w:szCs w:val="20"/>
          </w:rPr>
          <w:t xml:space="preserve"> System. Wandel. Entwicklung. Akteurinnen und Akteure inklusiver Prozesse im Spannungsfeld von Institution, Profession und Person</w:t>
        </w:r>
      </w:hyperlink>
      <w:r w:rsidRPr="000F0FAA">
        <w:rPr>
          <w:rFonts w:ascii="Arial" w:hAnsi="Arial" w:cs="Arial"/>
          <w:bCs/>
          <w:color w:val="000000" w:themeColor="text1"/>
          <w:sz w:val="20"/>
          <w:szCs w:val="20"/>
        </w:rPr>
        <w:t xml:space="preserve"> erschienen. Die an der PH OÖ stattgefundene Tagung thematisierte die Prozesse, die zu Inklusion oder Exklusion führen. Außerdem war es Ziel, neben schulbezogenen Beiträgen zur Differenzlinie Behinderung verstärkt Beiträge mit </w:t>
      </w:r>
      <w:proofErr w:type="spellStart"/>
      <w:r w:rsidRPr="000F0FAA">
        <w:rPr>
          <w:rFonts w:ascii="Arial" w:hAnsi="Arial" w:cs="Arial"/>
          <w:bCs/>
          <w:color w:val="000000" w:themeColor="text1"/>
          <w:sz w:val="20"/>
          <w:szCs w:val="20"/>
        </w:rPr>
        <w:t>intersektionalem</w:t>
      </w:r>
      <w:proofErr w:type="spellEnd"/>
      <w:r w:rsidRPr="000F0FAA">
        <w:rPr>
          <w:rFonts w:ascii="Arial" w:hAnsi="Arial" w:cs="Arial"/>
          <w:bCs/>
          <w:color w:val="000000" w:themeColor="text1"/>
          <w:sz w:val="20"/>
          <w:szCs w:val="20"/>
        </w:rPr>
        <w:t xml:space="preserve"> Fokus und solche aus dem außerschulischen Bereich anzubieten. Der von </w:t>
      </w:r>
      <w:r w:rsidRPr="009D0531">
        <w:rPr>
          <w:rFonts w:ascii="Arial" w:hAnsi="Arial" w:cs="Arial"/>
          <w:bCs/>
          <w:color w:val="000000" w:themeColor="text1"/>
          <w:sz w:val="18"/>
          <w:szCs w:val="18"/>
        </w:rPr>
        <w:t xml:space="preserve">Ewald </w:t>
      </w:r>
      <w:proofErr w:type="spellStart"/>
      <w:r w:rsidRPr="009D0531">
        <w:rPr>
          <w:rFonts w:ascii="Arial" w:hAnsi="Arial" w:cs="Arial"/>
          <w:bCs/>
          <w:color w:val="000000" w:themeColor="text1"/>
          <w:sz w:val="18"/>
          <w:szCs w:val="18"/>
        </w:rPr>
        <w:t>Feyerer</w:t>
      </w:r>
      <w:proofErr w:type="spellEnd"/>
      <w:r w:rsidRPr="009D0531">
        <w:rPr>
          <w:rFonts w:ascii="Arial" w:hAnsi="Arial" w:cs="Arial"/>
          <w:bCs/>
          <w:color w:val="000000" w:themeColor="text1"/>
          <w:sz w:val="18"/>
          <w:szCs w:val="18"/>
        </w:rPr>
        <w:t xml:space="preserve"> / Wilfried Prammer / Eva Prammer-Semmler / Christine </w:t>
      </w:r>
      <w:proofErr w:type="spellStart"/>
      <w:r w:rsidRPr="009D0531">
        <w:rPr>
          <w:rFonts w:ascii="Arial" w:hAnsi="Arial" w:cs="Arial"/>
          <w:bCs/>
          <w:color w:val="000000" w:themeColor="text1"/>
          <w:sz w:val="18"/>
          <w:szCs w:val="18"/>
        </w:rPr>
        <w:t>Kladnik</w:t>
      </w:r>
      <w:proofErr w:type="spellEnd"/>
      <w:r w:rsidRPr="009D0531">
        <w:rPr>
          <w:rFonts w:ascii="Arial" w:hAnsi="Arial" w:cs="Arial"/>
          <w:bCs/>
          <w:color w:val="000000" w:themeColor="text1"/>
          <w:sz w:val="18"/>
          <w:szCs w:val="18"/>
        </w:rPr>
        <w:t xml:space="preserve"> / Margit </w:t>
      </w:r>
      <w:proofErr w:type="spellStart"/>
      <w:r w:rsidRPr="009D0531">
        <w:rPr>
          <w:rFonts w:ascii="Arial" w:hAnsi="Arial" w:cs="Arial"/>
          <w:bCs/>
          <w:color w:val="000000" w:themeColor="text1"/>
          <w:sz w:val="18"/>
          <w:szCs w:val="18"/>
        </w:rPr>
        <w:t>Leibetseder</w:t>
      </w:r>
      <w:proofErr w:type="spellEnd"/>
      <w:r w:rsidRPr="009D0531">
        <w:rPr>
          <w:rFonts w:ascii="Arial" w:hAnsi="Arial" w:cs="Arial"/>
          <w:bCs/>
          <w:color w:val="000000" w:themeColor="text1"/>
          <w:sz w:val="18"/>
          <w:szCs w:val="18"/>
        </w:rPr>
        <w:t xml:space="preserve"> / Richard </w:t>
      </w:r>
      <w:proofErr w:type="spellStart"/>
      <w:r w:rsidRPr="009D0531">
        <w:rPr>
          <w:rFonts w:ascii="Arial" w:hAnsi="Arial" w:cs="Arial"/>
          <w:bCs/>
          <w:color w:val="000000" w:themeColor="text1"/>
          <w:sz w:val="18"/>
          <w:szCs w:val="18"/>
        </w:rPr>
        <w:t>Wimberger</w:t>
      </w:r>
      <w:proofErr w:type="spellEnd"/>
      <w:r w:rsidRPr="000F0FAA">
        <w:rPr>
          <w:rFonts w:ascii="Arial" w:hAnsi="Arial" w:cs="Arial"/>
          <w:bCs/>
          <w:color w:val="000000" w:themeColor="text1"/>
          <w:sz w:val="20"/>
          <w:szCs w:val="20"/>
        </w:rPr>
        <w:t xml:space="preserve"> herausgegebene Band gibt  die dazu stattgefundenen Präsentationen und Diskussionen wieder.</w:t>
      </w:r>
      <w:r w:rsidRPr="000F0FAA">
        <w:rPr>
          <w:rFonts w:ascii="Arial" w:hAnsi="Arial" w:cs="Arial"/>
          <w:bCs/>
          <w:color w:val="000000" w:themeColor="text1"/>
          <w:sz w:val="20"/>
          <w:szCs w:val="20"/>
        </w:rPr>
        <w:br/>
      </w:r>
    </w:p>
    <w:p w:rsidR="00B44C0D" w:rsidRDefault="00B44C0D" w:rsidP="000F0FAA">
      <w:pPr>
        <w:widowControl w:val="0"/>
        <w:rPr>
          <w:rFonts w:ascii="Arial" w:hAnsi="Arial" w:cs="Arial"/>
          <w:bCs/>
          <w:color w:val="000000" w:themeColor="text1"/>
          <w:sz w:val="20"/>
          <w:szCs w:val="20"/>
        </w:rPr>
      </w:pPr>
      <w:r w:rsidRPr="000F0FAA">
        <w:rPr>
          <w:rFonts w:ascii="Arial" w:hAnsi="Arial" w:cs="Arial"/>
          <w:b/>
          <w:bCs/>
          <w:color w:val="000000" w:themeColor="text1"/>
          <w:sz w:val="20"/>
          <w:szCs w:val="20"/>
        </w:rPr>
        <w:t>Verzögerung</w:t>
      </w:r>
      <w:r w:rsidR="00013C1C">
        <w:rPr>
          <w:rFonts w:ascii="Arial" w:hAnsi="Arial" w:cs="Arial"/>
          <w:b/>
          <w:bCs/>
          <w:color w:val="000000" w:themeColor="text1"/>
          <w:sz w:val="20"/>
          <w:szCs w:val="20"/>
        </w:rPr>
        <w:t xml:space="preserve"> </w:t>
      </w:r>
      <w:r w:rsidRPr="000F0FAA">
        <w:rPr>
          <w:rFonts w:ascii="Arial" w:hAnsi="Arial" w:cs="Arial"/>
          <w:b/>
          <w:bCs/>
          <w:color w:val="000000" w:themeColor="text1"/>
          <w:sz w:val="20"/>
          <w:szCs w:val="20"/>
        </w:rPr>
        <w:t>beim Erwachsenenschutzgesetz</w:t>
      </w:r>
      <w:r w:rsidRPr="000F0FAA">
        <w:rPr>
          <w:rFonts w:ascii="Arial" w:hAnsi="Arial" w:cs="Arial"/>
          <w:b/>
          <w:bCs/>
          <w:color w:val="000000" w:themeColor="text1"/>
          <w:sz w:val="20"/>
          <w:szCs w:val="20"/>
        </w:rPr>
        <w:br/>
      </w:r>
      <w:r w:rsidRPr="000F0FAA">
        <w:rPr>
          <w:rFonts w:ascii="Arial" w:hAnsi="Arial" w:cs="Arial"/>
          <w:bCs/>
          <w:color w:val="000000" w:themeColor="text1"/>
          <w:sz w:val="20"/>
          <w:szCs w:val="20"/>
        </w:rPr>
        <w:t xml:space="preserve">Wegen Budgetknappheit soll das für 1. Juli 2018 geplante in Kraft treten des Erwachsenenschutzgesetzes verschoben werden. Damit sollte die Handlungsfähigkeit von Menschen mit Behinderung nicht mehr pauschal eingeschränkt werden. Es sind abgestuft Formen der Vertretung vorgesehen, je nachdem, in welchem Ausmaß ein Mensch Unterstützung benötigt. Betroffenenvertretungsorganisation wie </w:t>
      </w:r>
      <w:hyperlink r:id="rId75" w:history="1">
        <w:r w:rsidRPr="000F0FAA">
          <w:rPr>
            <w:rStyle w:val="Hyperlink"/>
            <w:rFonts w:ascii="Arial" w:hAnsi="Arial" w:cs="Arial"/>
            <w:bCs/>
            <w:sz w:val="20"/>
            <w:szCs w:val="20"/>
          </w:rPr>
          <w:t>Bizeps</w:t>
        </w:r>
      </w:hyperlink>
      <w:r w:rsidRPr="000F0FAA">
        <w:rPr>
          <w:rFonts w:ascii="Arial" w:hAnsi="Arial" w:cs="Arial"/>
          <w:bCs/>
          <w:color w:val="000000" w:themeColor="text1"/>
          <w:sz w:val="20"/>
          <w:szCs w:val="20"/>
        </w:rPr>
        <w:t xml:space="preserve"> und </w:t>
      </w:r>
      <w:hyperlink r:id="rId76" w:history="1">
        <w:r w:rsidRPr="000F0FAA">
          <w:rPr>
            <w:rStyle w:val="Hyperlink"/>
            <w:rFonts w:ascii="Arial" w:hAnsi="Arial" w:cs="Arial"/>
            <w:bCs/>
            <w:sz w:val="20"/>
            <w:szCs w:val="20"/>
          </w:rPr>
          <w:t>Selbstbestimmt Leben Österreich</w:t>
        </w:r>
      </w:hyperlink>
      <w:r w:rsidRPr="000F0FAA">
        <w:rPr>
          <w:rFonts w:ascii="Arial" w:hAnsi="Arial" w:cs="Arial"/>
          <w:bCs/>
          <w:color w:val="000000" w:themeColor="text1"/>
          <w:sz w:val="20"/>
          <w:szCs w:val="20"/>
        </w:rPr>
        <w:t xml:space="preserve"> zeigen sich über diese Entscheidung verärgert und betonen in ihren </w:t>
      </w:r>
      <w:hyperlink r:id="rId77" w:history="1">
        <w:r w:rsidRPr="000F0FAA">
          <w:rPr>
            <w:rStyle w:val="Hyperlink"/>
            <w:rFonts w:ascii="Arial" w:hAnsi="Arial" w:cs="Arial"/>
            <w:bCs/>
            <w:sz w:val="20"/>
            <w:szCs w:val="20"/>
          </w:rPr>
          <w:t>Aussendungen</w:t>
        </w:r>
      </w:hyperlink>
      <w:r w:rsidRPr="000F0FAA">
        <w:rPr>
          <w:rFonts w:ascii="Arial" w:hAnsi="Arial" w:cs="Arial"/>
          <w:bCs/>
          <w:color w:val="000000" w:themeColor="text1"/>
          <w:sz w:val="20"/>
          <w:szCs w:val="20"/>
        </w:rPr>
        <w:t xml:space="preserve">, dass diese gesetzliche Veränderung sowohl für betroffene Personen als auch für Österreich wichtig und dringend sei, um den internationalen Menschenrechtsstandards zu entsprechen. </w:t>
      </w:r>
      <w:r w:rsidRPr="000F0FAA">
        <w:rPr>
          <w:rFonts w:ascii="Arial" w:hAnsi="Arial" w:cs="Arial"/>
          <w:bCs/>
          <w:color w:val="000000" w:themeColor="text1"/>
          <w:sz w:val="20"/>
          <w:szCs w:val="20"/>
        </w:rPr>
        <w:br/>
      </w:r>
    </w:p>
    <w:p w:rsidR="00B44C0D" w:rsidRPr="000F0FAA" w:rsidRDefault="00B44C0D" w:rsidP="00B44C0D">
      <w:pPr>
        <w:widowControl w:val="0"/>
        <w:rPr>
          <w:rFonts w:ascii="Arial" w:hAnsi="Arial" w:cs="Arial"/>
          <w:bCs/>
          <w:color w:val="000000" w:themeColor="text1"/>
          <w:sz w:val="20"/>
          <w:szCs w:val="20"/>
        </w:rPr>
      </w:pPr>
      <w:r w:rsidRPr="000F0FAA">
        <w:rPr>
          <w:rFonts w:ascii="Arial" w:hAnsi="Arial" w:cs="Arial"/>
          <w:b/>
          <w:bCs/>
          <w:color w:val="000000" w:themeColor="text1"/>
          <w:sz w:val="20"/>
          <w:szCs w:val="20"/>
        </w:rPr>
        <w:t>Newsletter Empfehlungen</w:t>
      </w:r>
    </w:p>
    <w:p w:rsidR="00B44C0D" w:rsidRPr="000F0FAA" w:rsidRDefault="00B44C0D" w:rsidP="00B44C0D">
      <w:pPr>
        <w:widowControl w:val="0"/>
        <w:rPr>
          <w:rFonts w:ascii="Arial" w:hAnsi="Arial" w:cs="Arial"/>
          <w:bCs/>
          <w:color w:val="000000" w:themeColor="text1"/>
          <w:sz w:val="20"/>
          <w:szCs w:val="20"/>
        </w:rPr>
      </w:pPr>
      <w:r w:rsidRPr="000F0FAA">
        <w:rPr>
          <w:rFonts w:ascii="Arial" w:hAnsi="Arial" w:cs="Arial"/>
          <w:bCs/>
          <w:color w:val="000000" w:themeColor="text1"/>
          <w:sz w:val="20"/>
          <w:szCs w:val="20"/>
        </w:rPr>
        <w:t xml:space="preserve">Das </w:t>
      </w:r>
      <w:proofErr w:type="spellStart"/>
      <w:r w:rsidRPr="000F0FAA">
        <w:rPr>
          <w:rFonts w:ascii="Arial" w:hAnsi="Arial" w:cs="Arial"/>
          <w:bCs/>
          <w:color w:val="000000" w:themeColor="text1"/>
          <w:sz w:val="20"/>
          <w:szCs w:val="20"/>
        </w:rPr>
        <w:t>NERA´s</w:t>
      </w:r>
      <w:proofErr w:type="spellEnd"/>
      <w:r w:rsidRPr="000F0FAA">
        <w:rPr>
          <w:rFonts w:ascii="Arial" w:hAnsi="Arial" w:cs="Arial"/>
          <w:bCs/>
          <w:color w:val="000000" w:themeColor="text1"/>
          <w:sz w:val="20"/>
          <w:szCs w:val="20"/>
        </w:rPr>
        <w:t xml:space="preserve"> </w:t>
      </w:r>
      <w:proofErr w:type="spellStart"/>
      <w:r w:rsidRPr="009D0531">
        <w:rPr>
          <w:rFonts w:ascii="Arial" w:hAnsi="Arial" w:cs="Arial"/>
          <w:b/>
          <w:bCs/>
          <w:color w:val="000000" w:themeColor="text1"/>
          <w:sz w:val="20"/>
          <w:szCs w:val="20"/>
        </w:rPr>
        <w:t>network</w:t>
      </w:r>
      <w:proofErr w:type="spellEnd"/>
      <w:r w:rsidRPr="009D0531">
        <w:rPr>
          <w:rFonts w:ascii="Arial" w:hAnsi="Arial" w:cs="Arial"/>
          <w:b/>
          <w:bCs/>
          <w:color w:val="000000" w:themeColor="text1"/>
          <w:sz w:val="20"/>
          <w:szCs w:val="20"/>
        </w:rPr>
        <w:t xml:space="preserve"> Inclusive Education der Universität </w:t>
      </w:r>
      <w:proofErr w:type="spellStart"/>
      <w:r w:rsidRPr="009D0531">
        <w:rPr>
          <w:rFonts w:ascii="Arial" w:hAnsi="Arial" w:cs="Arial"/>
          <w:b/>
          <w:bCs/>
          <w:color w:val="000000" w:themeColor="text1"/>
          <w:sz w:val="20"/>
          <w:szCs w:val="20"/>
        </w:rPr>
        <w:t>Gothenburg</w:t>
      </w:r>
      <w:proofErr w:type="spellEnd"/>
      <w:r w:rsidRPr="000F0FAA">
        <w:rPr>
          <w:rFonts w:ascii="Arial" w:hAnsi="Arial" w:cs="Arial"/>
          <w:bCs/>
          <w:color w:val="000000" w:themeColor="text1"/>
          <w:sz w:val="20"/>
          <w:szCs w:val="20"/>
        </w:rPr>
        <w:t xml:space="preserve"> forscht rund um das Thema inklusive Beschulung und informiert in seinem</w:t>
      </w:r>
      <w:hyperlink r:id="rId78" w:history="1">
        <w:r w:rsidRPr="000F0FAA">
          <w:rPr>
            <w:rStyle w:val="Hyperlink"/>
            <w:rFonts w:ascii="Arial" w:hAnsi="Arial" w:cs="Arial"/>
            <w:bCs/>
            <w:sz w:val="20"/>
            <w:szCs w:val="20"/>
          </w:rPr>
          <w:t xml:space="preserve"> Newsletter </w:t>
        </w:r>
      </w:hyperlink>
      <w:r w:rsidRPr="000F0FAA">
        <w:rPr>
          <w:rFonts w:ascii="Arial" w:hAnsi="Arial" w:cs="Arial"/>
          <w:bCs/>
          <w:color w:val="000000" w:themeColor="text1"/>
          <w:sz w:val="20"/>
          <w:szCs w:val="20"/>
        </w:rPr>
        <w:t xml:space="preserve">regelmäßig über Ergebnisse und die </w:t>
      </w:r>
      <w:r w:rsidRPr="009D0531">
        <w:rPr>
          <w:rFonts w:ascii="Arial" w:hAnsi="Arial" w:cs="Arial"/>
          <w:b/>
          <w:bCs/>
          <w:color w:val="000000" w:themeColor="text1"/>
          <w:sz w:val="20"/>
          <w:szCs w:val="20"/>
        </w:rPr>
        <w:t>Situation der schulischen Inklusion  in den nordischen Ländern.</w:t>
      </w:r>
    </w:p>
    <w:p w:rsidR="00B44C0D" w:rsidRPr="000F0FAA" w:rsidRDefault="00B44C0D" w:rsidP="00B44C0D">
      <w:pPr>
        <w:widowControl w:val="0"/>
        <w:rPr>
          <w:rFonts w:ascii="Arial" w:hAnsi="Arial" w:cs="Arial"/>
          <w:bCs/>
          <w:color w:val="000000" w:themeColor="text1"/>
          <w:sz w:val="20"/>
          <w:szCs w:val="20"/>
        </w:rPr>
      </w:pPr>
      <w:r w:rsidRPr="000F0FAA">
        <w:rPr>
          <w:rFonts w:ascii="Arial" w:hAnsi="Arial" w:cs="Arial"/>
          <w:bCs/>
          <w:color w:val="000000" w:themeColor="text1"/>
          <w:sz w:val="20"/>
          <w:szCs w:val="20"/>
        </w:rPr>
        <w:t xml:space="preserve">Im EU- Projekt "Implementierung </w:t>
      </w:r>
      <w:proofErr w:type="spellStart"/>
      <w:r w:rsidRPr="000F0FAA">
        <w:rPr>
          <w:rFonts w:ascii="Arial" w:hAnsi="Arial" w:cs="Arial"/>
          <w:bCs/>
          <w:color w:val="000000" w:themeColor="text1"/>
          <w:sz w:val="20"/>
          <w:szCs w:val="20"/>
        </w:rPr>
        <w:t>Inclusion</w:t>
      </w:r>
      <w:proofErr w:type="spellEnd"/>
      <w:r w:rsidRPr="000F0FAA">
        <w:rPr>
          <w:rFonts w:ascii="Arial" w:hAnsi="Arial" w:cs="Arial"/>
          <w:bCs/>
          <w:color w:val="000000" w:themeColor="text1"/>
          <w:sz w:val="20"/>
          <w:szCs w:val="20"/>
        </w:rPr>
        <w:t xml:space="preserve"> in Schools" geht es um die Entwicklung und die Verbreitung von inklusiven Schulkonzepten in den Ländern Finnland, Bayern, Spanien und Österreich. Die Schulen werden von Universitäten, Pädagogische Hochschulen und sogenannte "Service </w:t>
      </w:r>
      <w:proofErr w:type="spellStart"/>
      <w:r w:rsidRPr="000F0FAA">
        <w:rPr>
          <w:rFonts w:ascii="Arial" w:hAnsi="Arial" w:cs="Arial"/>
          <w:bCs/>
          <w:color w:val="000000" w:themeColor="text1"/>
          <w:sz w:val="20"/>
          <w:szCs w:val="20"/>
        </w:rPr>
        <w:t>provider</w:t>
      </w:r>
      <w:proofErr w:type="spellEnd"/>
      <w:r w:rsidRPr="000F0FAA">
        <w:rPr>
          <w:rFonts w:ascii="Arial" w:hAnsi="Arial" w:cs="Arial"/>
          <w:bCs/>
          <w:color w:val="000000" w:themeColor="text1"/>
          <w:sz w:val="20"/>
          <w:szCs w:val="20"/>
        </w:rPr>
        <w:t>", also Organisationen, die Menschen mit Beeinträchtigungen in den Regionen bei diesem Prozess begleitet. Ende 2019 sollen "</w:t>
      </w:r>
      <w:proofErr w:type="spellStart"/>
      <w:r w:rsidRPr="000F0FAA">
        <w:rPr>
          <w:rFonts w:ascii="Arial" w:hAnsi="Arial" w:cs="Arial"/>
          <w:bCs/>
          <w:color w:val="000000" w:themeColor="text1"/>
          <w:sz w:val="20"/>
          <w:szCs w:val="20"/>
        </w:rPr>
        <w:t>coaching</w:t>
      </w:r>
      <w:proofErr w:type="spellEnd"/>
      <w:r w:rsidRPr="000F0FAA">
        <w:rPr>
          <w:rFonts w:ascii="Arial" w:hAnsi="Arial" w:cs="Arial"/>
          <w:bCs/>
          <w:color w:val="000000" w:themeColor="text1"/>
          <w:sz w:val="20"/>
          <w:szCs w:val="20"/>
        </w:rPr>
        <w:t xml:space="preserve"> </w:t>
      </w:r>
      <w:proofErr w:type="spellStart"/>
      <w:r w:rsidRPr="000F0FAA">
        <w:rPr>
          <w:rFonts w:ascii="Arial" w:hAnsi="Arial" w:cs="Arial"/>
          <w:bCs/>
          <w:color w:val="000000" w:themeColor="text1"/>
          <w:sz w:val="20"/>
          <w:szCs w:val="20"/>
        </w:rPr>
        <w:t>guidelines</w:t>
      </w:r>
      <w:proofErr w:type="spellEnd"/>
      <w:r w:rsidRPr="000F0FAA">
        <w:rPr>
          <w:rFonts w:ascii="Arial" w:hAnsi="Arial" w:cs="Arial"/>
          <w:bCs/>
          <w:color w:val="000000" w:themeColor="text1"/>
          <w:sz w:val="20"/>
          <w:szCs w:val="20"/>
        </w:rPr>
        <w:t xml:space="preserve">" für die Schulentwicklung, Fortbildungskonzepte und Videos vorliegen, die in der Praxis als Unterstützung für jede Schule und für Schulentwicklungsberater/Innen eingesetzt werden können. In dem regelmäßig erscheinenden </w:t>
      </w:r>
      <w:hyperlink r:id="rId79" w:history="1">
        <w:r w:rsidRPr="000F0FAA">
          <w:rPr>
            <w:rStyle w:val="Hyperlink"/>
            <w:rFonts w:ascii="Arial" w:hAnsi="Arial" w:cs="Arial"/>
            <w:bCs/>
            <w:sz w:val="20"/>
            <w:szCs w:val="20"/>
          </w:rPr>
          <w:t>Newsletter</w:t>
        </w:r>
      </w:hyperlink>
      <w:r w:rsidRPr="000F0FAA">
        <w:rPr>
          <w:rFonts w:ascii="Arial" w:hAnsi="Arial" w:cs="Arial"/>
          <w:bCs/>
          <w:color w:val="000000" w:themeColor="text1"/>
          <w:sz w:val="20"/>
          <w:szCs w:val="20"/>
        </w:rPr>
        <w:t xml:space="preserve"> wird über die Aktivitäten dieses Projektes informiert.</w:t>
      </w:r>
    </w:p>
    <w:p w:rsidR="00B44C0D" w:rsidRDefault="00B44C0D" w:rsidP="000F0FAA">
      <w:pPr>
        <w:widowControl w:val="0"/>
        <w:rPr>
          <w:rFonts w:ascii="Arial" w:hAnsi="Arial" w:cs="Arial"/>
          <w:bCs/>
          <w:color w:val="000000" w:themeColor="text1"/>
          <w:sz w:val="20"/>
          <w:szCs w:val="20"/>
        </w:rPr>
      </w:pPr>
    </w:p>
    <w:p w:rsidR="00B44C0D" w:rsidRPr="000F0FAA" w:rsidRDefault="00B44C0D" w:rsidP="00B44C0D">
      <w:pPr>
        <w:widowControl w:val="0"/>
        <w:rPr>
          <w:rFonts w:ascii="Arial" w:hAnsi="Arial" w:cs="Arial"/>
          <w:bCs/>
          <w:color w:val="000000" w:themeColor="text1"/>
          <w:sz w:val="20"/>
          <w:szCs w:val="20"/>
        </w:rPr>
      </w:pPr>
      <w:r w:rsidRPr="000F0FAA">
        <w:rPr>
          <w:rFonts w:ascii="Arial" w:hAnsi="Arial" w:cs="Arial"/>
          <w:bCs/>
          <w:color w:val="000000" w:themeColor="text1"/>
          <w:sz w:val="20"/>
          <w:szCs w:val="20"/>
        </w:rPr>
        <w:t xml:space="preserve">Das Österreichische Sprachen-Kompetenz-Zentrum veröffentlichte kürzlich die </w:t>
      </w:r>
      <w:r w:rsidRPr="00B44C0D">
        <w:rPr>
          <w:rFonts w:ascii="Arial" w:hAnsi="Arial" w:cs="Arial"/>
          <w:b/>
          <w:bCs/>
          <w:color w:val="000000" w:themeColor="text1"/>
          <w:sz w:val="20"/>
          <w:szCs w:val="20"/>
        </w:rPr>
        <w:t xml:space="preserve">Handreichung </w:t>
      </w:r>
      <w:hyperlink r:id="rId80" w:history="1">
        <w:r w:rsidRPr="00B44C0D">
          <w:rPr>
            <w:rStyle w:val="Hyperlink"/>
            <w:rFonts w:ascii="Arial" w:hAnsi="Arial" w:cs="Arial"/>
            <w:b/>
            <w:bCs/>
            <w:sz w:val="20"/>
            <w:szCs w:val="20"/>
          </w:rPr>
          <w:t xml:space="preserve">Bildung und Förderung bei Sprachbeeinträchtigungen in inklusiven Settings. Empfehlungen für </w:t>
        </w:r>
        <w:proofErr w:type="spellStart"/>
        <w:r w:rsidRPr="00B44C0D">
          <w:rPr>
            <w:rStyle w:val="Hyperlink"/>
            <w:rFonts w:ascii="Arial" w:hAnsi="Arial" w:cs="Arial"/>
            <w:b/>
            <w:bCs/>
            <w:sz w:val="20"/>
            <w:szCs w:val="20"/>
          </w:rPr>
          <w:t>Pädagog</w:t>
        </w:r>
        <w:proofErr w:type="spellEnd"/>
        <w:r w:rsidRPr="00B44C0D">
          <w:rPr>
            <w:rStyle w:val="Hyperlink"/>
            <w:rFonts w:ascii="Arial" w:hAnsi="Arial" w:cs="Arial"/>
            <w:b/>
            <w:bCs/>
            <w:sz w:val="20"/>
            <w:szCs w:val="20"/>
          </w:rPr>
          <w:t>/innen im Regelunterricht</w:t>
        </w:r>
      </w:hyperlink>
      <w:r w:rsidRPr="00B44C0D">
        <w:rPr>
          <w:rFonts w:ascii="Arial" w:hAnsi="Arial" w:cs="Arial"/>
          <w:b/>
          <w:bCs/>
          <w:color w:val="000000" w:themeColor="text1"/>
          <w:sz w:val="20"/>
          <w:szCs w:val="20"/>
        </w:rPr>
        <w:t>.</w:t>
      </w:r>
      <w:r w:rsidRPr="000F0FAA">
        <w:rPr>
          <w:rFonts w:ascii="Arial" w:hAnsi="Arial" w:cs="Arial"/>
          <w:bCs/>
          <w:color w:val="000000" w:themeColor="text1"/>
          <w:sz w:val="20"/>
          <w:szCs w:val="20"/>
        </w:rPr>
        <w:t xml:space="preserve"> Das Themenheft geht auf die unterschiedlichen Aspekte von Sprachbeeinträchtigung ein und bietet eine Reihe von Ansätzen für eine sensible Gestaltung dieses Unterrichts sowie für konkrete Übungs- und Fördermaßnahmen. Die vom Autor Jörg </w:t>
      </w:r>
      <w:proofErr w:type="spellStart"/>
      <w:r w:rsidRPr="000F0FAA">
        <w:rPr>
          <w:rFonts w:ascii="Arial" w:hAnsi="Arial" w:cs="Arial"/>
          <w:bCs/>
          <w:color w:val="000000" w:themeColor="text1"/>
          <w:sz w:val="20"/>
          <w:szCs w:val="20"/>
        </w:rPr>
        <w:t>Mußmann</w:t>
      </w:r>
      <w:proofErr w:type="spellEnd"/>
      <w:r w:rsidRPr="000F0FAA">
        <w:rPr>
          <w:rFonts w:ascii="Arial" w:hAnsi="Arial" w:cs="Arial"/>
          <w:bCs/>
          <w:color w:val="000000" w:themeColor="text1"/>
          <w:sz w:val="20"/>
          <w:szCs w:val="20"/>
        </w:rPr>
        <w:t xml:space="preserve"> reichhaltig aufgezeigten Analysen und Unterrichtsvorschläge machen diese Broschüre zu einem sehr brauchbaren Nachschlagewerk für </w:t>
      </w:r>
      <w:proofErr w:type="spellStart"/>
      <w:r w:rsidRPr="000F0FAA">
        <w:rPr>
          <w:rFonts w:ascii="Arial" w:hAnsi="Arial" w:cs="Arial"/>
          <w:bCs/>
          <w:color w:val="000000" w:themeColor="text1"/>
          <w:sz w:val="20"/>
          <w:szCs w:val="20"/>
        </w:rPr>
        <w:t>Pädagog</w:t>
      </w:r>
      <w:proofErr w:type="spellEnd"/>
      <w:r w:rsidRPr="000F0FAA">
        <w:rPr>
          <w:rFonts w:ascii="Arial" w:hAnsi="Arial" w:cs="Arial"/>
          <w:bCs/>
          <w:color w:val="000000" w:themeColor="text1"/>
          <w:sz w:val="20"/>
          <w:szCs w:val="20"/>
        </w:rPr>
        <w:t>/innen.</w:t>
      </w:r>
    </w:p>
    <w:p w:rsidR="00B44C0D" w:rsidRDefault="008707B7" w:rsidP="000F0FAA">
      <w:pPr>
        <w:widowControl w:val="0"/>
        <w:rPr>
          <w:rFonts w:ascii="Arial" w:hAnsi="Arial" w:cs="Arial"/>
          <w:bCs/>
          <w:color w:val="000000" w:themeColor="text1"/>
          <w:sz w:val="20"/>
          <w:szCs w:val="20"/>
        </w:rPr>
      </w:pPr>
      <w:hyperlink r:id="rId81" w:history="1">
        <w:r w:rsidR="00B44C0D" w:rsidRPr="00C45951">
          <w:rPr>
            <w:rStyle w:val="Hyperlink"/>
            <w:rFonts w:ascii="Arial" w:hAnsi="Arial" w:cs="Arial"/>
            <w:bCs/>
            <w:sz w:val="20"/>
            <w:szCs w:val="20"/>
          </w:rPr>
          <w:t>http://www.oesz.at/download/publikationen/Themenreihe_5_web.pdf</w:t>
        </w:r>
      </w:hyperlink>
      <w:r w:rsidR="00B44C0D">
        <w:rPr>
          <w:rFonts w:ascii="Arial" w:hAnsi="Arial" w:cs="Arial"/>
          <w:bCs/>
          <w:color w:val="000000" w:themeColor="text1"/>
          <w:sz w:val="20"/>
          <w:szCs w:val="20"/>
        </w:rPr>
        <w:t xml:space="preserve"> </w:t>
      </w:r>
    </w:p>
    <w:p w:rsidR="00B44C0D" w:rsidRDefault="00B44C0D" w:rsidP="000F0FAA">
      <w:pPr>
        <w:widowControl w:val="0"/>
        <w:rPr>
          <w:rFonts w:ascii="Arial" w:hAnsi="Arial" w:cs="Arial"/>
          <w:bCs/>
          <w:color w:val="000000" w:themeColor="text1"/>
          <w:sz w:val="20"/>
          <w:szCs w:val="20"/>
        </w:rPr>
      </w:pPr>
    </w:p>
    <w:p w:rsidR="00013C1C" w:rsidRDefault="00013C1C" w:rsidP="000F0FAA">
      <w:pPr>
        <w:widowControl w:val="0"/>
        <w:rPr>
          <w:rFonts w:ascii="Arial" w:hAnsi="Arial" w:cs="Arial"/>
          <w:bCs/>
          <w:color w:val="000000" w:themeColor="text1"/>
          <w:sz w:val="20"/>
          <w:szCs w:val="20"/>
        </w:rPr>
      </w:pPr>
    </w:p>
    <w:p w:rsidR="00B44C0D" w:rsidRPr="00B44C0D" w:rsidRDefault="00B44C0D" w:rsidP="000F0FAA">
      <w:pPr>
        <w:widowControl w:val="0"/>
        <w:rPr>
          <w:rFonts w:ascii="Arial" w:hAnsi="Arial" w:cs="Arial"/>
          <w:b/>
          <w:bCs/>
          <w:color w:val="000000" w:themeColor="text1"/>
          <w:sz w:val="20"/>
          <w:szCs w:val="20"/>
        </w:rPr>
      </w:pPr>
      <w:r w:rsidRPr="00B44C0D">
        <w:rPr>
          <w:rFonts w:ascii="Arial" w:hAnsi="Arial" w:cs="Arial"/>
          <w:b/>
          <w:bCs/>
          <w:color w:val="000000" w:themeColor="text1"/>
          <w:sz w:val="20"/>
          <w:szCs w:val="20"/>
        </w:rPr>
        <w:lastRenderedPageBreak/>
        <w:t>Literaturhinweis:</w:t>
      </w:r>
    </w:p>
    <w:p w:rsidR="00B44C0D" w:rsidRPr="000F0FAA" w:rsidRDefault="00B44C0D" w:rsidP="00B44C0D">
      <w:pPr>
        <w:widowControl w:val="0"/>
        <w:rPr>
          <w:rFonts w:ascii="Arial" w:hAnsi="Arial" w:cs="Arial"/>
          <w:bCs/>
          <w:color w:val="000000" w:themeColor="text1"/>
          <w:sz w:val="20"/>
          <w:szCs w:val="20"/>
        </w:rPr>
      </w:pPr>
      <w:r w:rsidRPr="000F0FAA">
        <w:rPr>
          <w:rFonts w:ascii="Arial" w:hAnsi="Arial" w:cs="Arial"/>
          <w:bCs/>
          <w:color w:val="000000" w:themeColor="text1"/>
          <w:sz w:val="20"/>
          <w:szCs w:val="20"/>
        </w:rPr>
        <w:t xml:space="preserve">Das von Birgit Lütje-Klose, Susanne Miller, Susanne Schwab, Bettina </w:t>
      </w:r>
      <w:proofErr w:type="spellStart"/>
      <w:r w:rsidRPr="000F0FAA">
        <w:rPr>
          <w:rFonts w:ascii="Arial" w:hAnsi="Arial" w:cs="Arial"/>
          <w:bCs/>
          <w:color w:val="000000" w:themeColor="text1"/>
          <w:sz w:val="20"/>
          <w:szCs w:val="20"/>
        </w:rPr>
        <w:t>Streese</w:t>
      </w:r>
      <w:proofErr w:type="spellEnd"/>
      <w:r w:rsidRPr="000F0FAA">
        <w:rPr>
          <w:rFonts w:ascii="Arial" w:hAnsi="Arial" w:cs="Arial"/>
          <w:bCs/>
          <w:color w:val="000000" w:themeColor="text1"/>
          <w:sz w:val="20"/>
          <w:szCs w:val="20"/>
        </w:rPr>
        <w:t xml:space="preserve"> herausgegebene Buch </w:t>
      </w:r>
      <w:hyperlink r:id="rId82" w:history="1">
        <w:r w:rsidRPr="00B44C0D">
          <w:rPr>
            <w:rStyle w:val="Hyperlink"/>
            <w:rFonts w:ascii="Arial" w:hAnsi="Arial" w:cs="Arial"/>
            <w:b/>
            <w:bCs/>
            <w:sz w:val="20"/>
            <w:szCs w:val="20"/>
          </w:rPr>
          <w:t>Inklusion: Profile für Schul- und Unterrichtsentwicklung in Deutschland, Österreich und der Schweiz</w:t>
        </w:r>
      </w:hyperlink>
      <w:r w:rsidRPr="00B44C0D">
        <w:rPr>
          <w:rFonts w:ascii="Arial" w:hAnsi="Arial" w:cs="Arial"/>
          <w:b/>
          <w:bCs/>
          <w:color w:val="000000" w:themeColor="text1"/>
          <w:sz w:val="20"/>
          <w:szCs w:val="20"/>
        </w:rPr>
        <w:t xml:space="preserve"> </w:t>
      </w:r>
      <w:r w:rsidRPr="000F0FAA">
        <w:rPr>
          <w:rFonts w:ascii="Arial" w:hAnsi="Arial" w:cs="Arial"/>
          <w:bCs/>
          <w:color w:val="000000" w:themeColor="text1"/>
          <w:sz w:val="20"/>
          <w:szCs w:val="20"/>
        </w:rPr>
        <w:t xml:space="preserve">gibt einen umfassenden Überblick über die Herausforderung von der Entwicklung und Umsetzung von inklusiven Schulstrukturen und inklusiver Schulkultur. In der Publikation finden sich Beiträge von Wissenschaftler/innen (u.a. Ewald </w:t>
      </w:r>
      <w:proofErr w:type="spellStart"/>
      <w:r w:rsidRPr="000F0FAA">
        <w:rPr>
          <w:rFonts w:ascii="Arial" w:hAnsi="Arial" w:cs="Arial"/>
          <w:bCs/>
          <w:color w:val="000000" w:themeColor="text1"/>
          <w:sz w:val="20"/>
          <w:szCs w:val="20"/>
        </w:rPr>
        <w:t>Feyerer</w:t>
      </w:r>
      <w:proofErr w:type="spellEnd"/>
      <w:r w:rsidRPr="000F0FAA">
        <w:rPr>
          <w:rFonts w:ascii="Arial" w:hAnsi="Arial" w:cs="Arial"/>
          <w:bCs/>
          <w:color w:val="000000" w:themeColor="text1"/>
          <w:sz w:val="20"/>
          <w:szCs w:val="20"/>
        </w:rPr>
        <w:t xml:space="preserve"> und Herbert Altrichter) aus den verschiedenen erziehungswissenschaftlichen Disziplinen aber auch ein Praxisbeitrag einer besonders ausgewiesenen inklusiv arbeitenden Schule des Primar- oder Sekundarbereichs.</w:t>
      </w:r>
    </w:p>
    <w:p w:rsidR="00B44C0D" w:rsidRDefault="00B44C0D" w:rsidP="000F0FAA">
      <w:pPr>
        <w:widowControl w:val="0"/>
        <w:rPr>
          <w:rFonts w:ascii="Arial" w:hAnsi="Arial" w:cs="Arial"/>
          <w:bCs/>
          <w:color w:val="000000" w:themeColor="text1"/>
          <w:sz w:val="20"/>
          <w:szCs w:val="20"/>
        </w:rPr>
      </w:pPr>
    </w:p>
    <w:p w:rsidR="00B44C0D" w:rsidRDefault="00BF2A39" w:rsidP="000F0FAA">
      <w:pPr>
        <w:widowControl w:val="0"/>
        <w:rPr>
          <w:rFonts w:ascii="Arial" w:hAnsi="Arial" w:cs="Arial"/>
          <w:bCs/>
          <w:color w:val="000000" w:themeColor="text1"/>
          <w:sz w:val="20"/>
          <w:szCs w:val="20"/>
        </w:rPr>
      </w:pPr>
      <w:r w:rsidRPr="00BF2A39">
        <w:rPr>
          <w:rFonts w:ascii="Arial" w:hAnsi="Arial" w:cs="Arial"/>
          <w:b/>
          <w:bCs/>
          <w:color w:val="000000" w:themeColor="text1"/>
          <w:sz w:val="20"/>
          <w:szCs w:val="20"/>
        </w:rPr>
        <w:t>Die bunte Bande – barrierefreie Kinderbücher</w:t>
      </w:r>
      <w:r>
        <w:rPr>
          <w:rFonts w:ascii="Arial" w:hAnsi="Arial" w:cs="Arial"/>
          <w:bCs/>
          <w:color w:val="000000" w:themeColor="text1"/>
          <w:sz w:val="20"/>
          <w:szCs w:val="20"/>
        </w:rPr>
        <w:t>:</w:t>
      </w:r>
    </w:p>
    <w:p w:rsidR="00BF2A39" w:rsidRDefault="008707B7" w:rsidP="000F0FAA">
      <w:pPr>
        <w:widowControl w:val="0"/>
        <w:rPr>
          <w:rFonts w:ascii="Arial" w:hAnsi="Arial" w:cs="Arial"/>
          <w:bCs/>
          <w:color w:val="000000" w:themeColor="text1"/>
          <w:sz w:val="20"/>
          <w:szCs w:val="20"/>
        </w:rPr>
      </w:pPr>
      <w:hyperlink r:id="rId83" w:history="1">
        <w:r w:rsidR="00BF2A39" w:rsidRPr="00616A8B">
          <w:rPr>
            <w:rStyle w:val="Hyperlink"/>
            <w:rFonts w:ascii="Arial" w:hAnsi="Arial" w:cs="Arial"/>
            <w:bCs/>
            <w:sz w:val="20"/>
            <w:szCs w:val="20"/>
          </w:rPr>
          <w:t>https://www.aktion-mensch.de/bildung/bunte-bande.html</w:t>
        </w:r>
      </w:hyperlink>
      <w:r w:rsidR="00BF2A39">
        <w:rPr>
          <w:rFonts w:ascii="Arial" w:hAnsi="Arial" w:cs="Arial"/>
          <w:bCs/>
          <w:color w:val="000000" w:themeColor="text1"/>
          <w:sz w:val="20"/>
          <w:szCs w:val="20"/>
        </w:rPr>
        <w:t xml:space="preserve"> </w:t>
      </w:r>
    </w:p>
    <w:p w:rsidR="00BF2A39" w:rsidRDefault="00BF2A39" w:rsidP="000F0FAA">
      <w:pPr>
        <w:widowControl w:val="0"/>
        <w:rPr>
          <w:rFonts w:ascii="Arial" w:hAnsi="Arial" w:cs="Arial"/>
          <w:bCs/>
          <w:color w:val="000000" w:themeColor="text1"/>
          <w:sz w:val="20"/>
          <w:szCs w:val="20"/>
        </w:rPr>
      </w:pPr>
      <w:r>
        <w:rPr>
          <w:rFonts w:ascii="Arial" w:hAnsi="Arial" w:cs="Arial"/>
          <w:bCs/>
          <w:color w:val="000000" w:themeColor="text1"/>
          <w:sz w:val="20"/>
          <w:szCs w:val="20"/>
        </w:rPr>
        <w:t xml:space="preserve">die </w:t>
      </w:r>
      <w:r w:rsidRPr="009D0531">
        <w:rPr>
          <w:rFonts w:ascii="Arial" w:hAnsi="Arial" w:cs="Arial"/>
          <w:b/>
          <w:bCs/>
          <w:color w:val="000000" w:themeColor="text1"/>
          <w:sz w:val="20"/>
          <w:szCs w:val="20"/>
        </w:rPr>
        <w:t>passenden Hörbücher zum kostenlosen Download</w:t>
      </w:r>
      <w:r>
        <w:rPr>
          <w:rFonts w:ascii="Arial" w:hAnsi="Arial" w:cs="Arial"/>
          <w:bCs/>
          <w:color w:val="000000" w:themeColor="text1"/>
          <w:sz w:val="20"/>
          <w:szCs w:val="20"/>
        </w:rPr>
        <w:t>:</w:t>
      </w:r>
    </w:p>
    <w:p w:rsidR="00BF2A39" w:rsidRDefault="008707B7" w:rsidP="000F0FAA">
      <w:pPr>
        <w:widowControl w:val="0"/>
        <w:rPr>
          <w:rFonts w:ascii="Arial" w:hAnsi="Arial" w:cs="Arial"/>
          <w:bCs/>
          <w:color w:val="000000" w:themeColor="text1"/>
          <w:sz w:val="20"/>
          <w:szCs w:val="20"/>
        </w:rPr>
      </w:pPr>
      <w:hyperlink r:id="rId84" w:history="1">
        <w:r w:rsidR="00BF2A39" w:rsidRPr="00616A8B">
          <w:rPr>
            <w:rStyle w:val="Hyperlink"/>
            <w:rFonts w:ascii="Arial" w:hAnsi="Arial" w:cs="Arial"/>
            <w:bCs/>
            <w:sz w:val="20"/>
            <w:szCs w:val="20"/>
          </w:rPr>
          <w:t>https://www.aktion-mensch.de/bildung/bunte-bande/hoerbuecher-bunte-bande.html</w:t>
        </w:r>
      </w:hyperlink>
      <w:r w:rsidR="00BF2A39">
        <w:rPr>
          <w:rFonts w:ascii="Arial" w:hAnsi="Arial" w:cs="Arial"/>
          <w:bCs/>
          <w:color w:val="000000" w:themeColor="text1"/>
          <w:sz w:val="20"/>
          <w:szCs w:val="20"/>
        </w:rPr>
        <w:t xml:space="preserve"> </w:t>
      </w:r>
    </w:p>
    <w:p w:rsidR="00BF2A39" w:rsidRDefault="00BF2A39" w:rsidP="000F0FAA">
      <w:pPr>
        <w:widowControl w:val="0"/>
        <w:rPr>
          <w:rFonts w:ascii="Arial" w:hAnsi="Arial" w:cs="Arial"/>
          <w:bCs/>
          <w:color w:val="000000" w:themeColor="text1"/>
          <w:sz w:val="20"/>
          <w:szCs w:val="20"/>
        </w:rPr>
      </w:pPr>
    </w:p>
    <w:p w:rsidR="0058748D" w:rsidRPr="0058748D" w:rsidRDefault="0058748D" w:rsidP="0058748D">
      <w:pPr>
        <w:widowControl w:val="0"/>
        <w:rPr>
          <w:rFonts w:ascii="Arial" w:hAnsi="Arial" w:cs="Arial"/>
          <w:b/>
          <w:bCs/>
          <w:color w:val="000000" w:themeColor="text1"/>
          <w:sz w:val="20"/>
          <w:szCs w:val="20"/>
        </w:rPr>
      </w:pPr>
      <w:r w:rsidRPr="0058748D">
        <w:rPr>
          <w:rFonts w:ascii="Arial" w:hAnsi="Arial" w:cs="Arial"/>
          <w:b/>
          <w:bCs/>
          <w:color w:val="000000" w:themeColor="text1"/>
          <w:sz w:val="20"/>
          <w:szCs w:val="20"/>
        </w:rPr>
        <w:t>Debatte: Migrantenkinder sind im Schnitt immer noch schlechter in der Schule – warum eigentlich?</w:t>
      </w:r>
    </w:p>
    <w:p w:rsidR="000F0FAA" w:rsidRDefault="008707B7" w:rsidP="000839FC">
      <w:pPr>
        <w:widowControl w:val="0"/>
        <w:rPr>
          <w:rFonts w:ascii="Arial" w:hAnsi="Arial" w:cs="Arial"/>
          <w:bCs/>
          <w:color w:val="000000" w:themeColor="text1"/>
          <w:sz w:val="20"/>
          <w:szCs w:val="20"/>
        </w:rPr>
      </w:pPr>
      <w:hyperlink r:id="rId85" w:history="1">
        <w:r w:rsidR="0058748D" w:rsidRPr="009426FC">
          <w:rPr>
            <w:rStyle w:val="Hyperlink"/>
            <w:rFonts w:ascii="Arial" w:hAnsi="Arial" w:cs="Arial"/>
            <w:bCs/>
            <w:sz w:val="20"/>
            <w:szCs w:val="20"/>
          </w:rPr>
          <w:t>https://www.news4teachers.de/2018/03/debatte-migrantenkinder-sind-im-schnitt-immer-noch-schlechter-in-der-schule-warum-eigentlich/</w:t>
        </w:r>
      </w:hyperlink>
      <w:r w:rsidR="0058748D">
        <w:rPr>
          <w:rFonts w:ascii="Arial" w:hAnsi="Arial" w:cs="Arial"/>
          <w:bCs/>
          <w:color w:val="000000" w:themeColor="text1"/>
          <w:sz w:val="20"/>
          <w:szCs w:val="20"/>
        </w:rPr>
        <w:t xml:space="preserve"> </w:t>
      </w:r>
    </w:p>
    <w:p w:rsidR="000F0FAA" w:rsidRDefault="000F0FAA" w:rsidP="000839FC">
      <w:pPr>
        <w:widowControl w:val="0"/>
        <w:rPr>
          <w:rFonts w:ascii="Arial" w:hAnsi="Arial" w:cs="Arial"/>
          <w:bCs/>
          <w:color w:val="000000" w:themeColor="text1"/>
          <w:sz w:val="20"/>
          <w:szCs w:val="20"/>
        </w:rPr>
      </w:pPr>
    </w:p>
    <w:p w:rsidR="007E789E" w:rsidRDefault="007E789E" w:rsidP="000839FC">
      <w:pPr>
        <w:widowControl w:val="0"/>
        <w:rPr>
          <w:rFonts w:ascii="Arial" w:hAnsi="Arial" w:cs="Arial"/>
          <w:bCs/>
          <w:color w:val="000000" w:themeColor="text1"/>
          <w:sz w:val="20"/>
          <w:szCs w:val="20"/>
        </w:rPr>
      </w:pPr>
      <w:r w:rsidRPr="007E789E">
        <w:rPr>
          <w:rFonts w:ascii="Arial" w:hAnsi="Arial" w:cs="Arial"/>
          <w:b/>
          <w:bCs/>
          <w:color w:val="000000" w:themeColor="text1"/>
          <w:sz w:val="20"/>
          <w:szCs w:val="20"/>
        </w:rPr>
        <w:t>Für viele Flüchtlinge wird die Schule zur Sackgasse</w:t>
      </w:r>
    </w:p>
    <w:p w:rsidR="000F0FAA" w:rsidRDefault="007E789E" w:rsidP="000839FC">
      <w:pPr>
        <w:widowControl w:val="0"/>
        <w:rPr>
          <w:rFonts w:ascii="Arial" w:hAnsi="Arial" w:cs="Arial"/>
          <w:bCs/>
          <w:color w:val="000000" w:themeColor="text1"/>
          <w:sz w:val="20"/>
          <w:szCs w:val="20"/>
        </w:rPr>
      </w:pPr>
      <w:r w:rsidRPr="007E789E">
        <w:rPr>
          <w:rFonts w:ascii="Arial" w:hAnsi="Arial" w:cs="Arial"/>
          <w:bCs/>
          <w:color w:val="000000" w:themeColor="text1"/>
          <w:sz w:val="20"/>
          <w:szCs w:val="20"/>
        </w:rPr>
        <w:t>Rund 130.000 Jugendliche und Kinder lernen an weiterführenden Schulen zurzeit erst einmal die Sprache und sollen dann im Regelunterricht mithalten. Doch die Lehrer sind überfordert. Experten warnen vor einer „verlorenen Generation“.</w:t>
      </w:r>
    </w:p>
    <w:p w:rsidR="007E789E" w:rsidRDefault="008707B7" w:rsidP="000839FC">
      <w:pPr>
        <w:widowControl w:val="0"/>
        <w:rPr>
          <w:rFonts w:ascii="Arial" w:hAnsi="Arial" w:cs="Arial"/>
          <w:bCs/>
          <w:color w:val="000000" w:themeColor="text1"/>
          <w:sz w:val="20"/>
          <w:szCs w:val="20"/>
        </w:rPr>
      </w:pPr>
      <w:hyperlink r:id="rId86" w:history="1">
        <w:r w:rsidR="007E789E" w:rsidRPr="009426FC">
          <w:rPr>
            <w:rStyle w:val="Hyperlink"/>
            <w:rFonts w:ascii="Arial" w:hAnsi="Arial" w:cs="Arial"/>
            <w:bCs/>
            <w:sz w:val="20"/>
            <w:szCs w:val="20"/>
          </w:rPr>
          <w:t>https://www.welt.de/politik/deutschland/article173995846/Integration-in-Gefahr-Fuer-viele-Fluechtlinge-wird-die-Schule-zur-Sackgasse.html</w:t>
        </w:r>
      </w:hyperlink>
      <w:r w:rsidR="007E789E">
        <w:rPr>
          <w:rFonts w:ascii="Arial" w:hAnsi="Arial" w:cs="Arial"/>
          <w:bCs/>
          <w:color w:val="000000" w:themeColor="text1"/>
          <w:sz w:val="20"/>
          <w:szCs w:val="20"/>
        </w:rPr>
        <w:t xml:space="preserve"> </w:t>
      </w:r>
    </w:p>
    <w:p w:rsidR="007E789E" w:rsidRDefault="007E789E" w:rsidP="007E789E">
      <w:pPr>
        <w:widowControl w:val="0"/>
        <w:rPr>
          <w:rFonts w:ascii="Arial" w:hAnsi="Arial" w:cs="Arial"/>
          <w:bCs/>
          <w:color w:val="000000" w:themeColor="text1"/>
          <w:sz w:val="20"/>
          <w:szCs w:val="20"/>
        </w:rPr>
      </w:pPr>
    </w:p>
    <w:p w:rsidR="007E789E" w:rsidRPr="007E789E" w:rsidRDefault="007E789E" w:rsidP="007E789E">
      <w:pPr>
        <w:widowControl w:val="0"/>
        <w:rPr>
          <w:rFonts w:ascii="Arial" w:hAnsi="Arial" w:cs="Arial"/>
          <w:bCs/>
          <w:color w:val="000000" w:themeColor="text1"/>
          <w:sz w:val="20"/>
          <w:szCs w:val="20"/>
        </w:rPr>
      </w:pPr>
      <w:r w:rsidRPr="007E789E">
        <w:rPr>
          <w:rFonts w:ascii="Arial" w:hAnsi="Arial" w:cs="Arial"/>
          <w:b/>
          <w:bCs/>
          <w:color w:val="000000" w:themeColor="text1"/>
          <w:sz w:val="20"/>
          <w:szCs w:val="20"/>
        </w:rPr>
        <w:t>Sachverständigenrat und Forschungsbereich</w:t>
      </w:r>
      <w:r>
        <w:rPr>
          <w:rFonts w:ascii="Arial" w:hAnsi="Arial" w:cs="Arial"/>
          <w:b/>
          <w:bCs/>
          <w:color w:val="000000" w:themeColor="text1"/>
          <w:sz w:val="20"/>
          <w:szCs w:val="20"/>
        </w:rPr>
        <w:tab/>
      </w:r>
      <w:r>
        <w:rPr>
          <w:rFonts w:ascii="Arial" w:hAnsi="Arial" w:cs="Arial"/>
          <w:b/>
          <w:bCs/>
          <w:color w:val="000000" w:themeColor="text1"/>
          <w:sz w:val="20"/>
          <w:szCs w:val="20"/>
        </w:rPr>
        <w:tab/>
      </w:r>
      <w:r w:rsidRPr="007E789E">
        <w:rPr>
          <w:rFonts w:ascii="Arial" w:hAnsi="Arial" w:cs="Arial"/>
          <w:bCs/>
          <w:color w:val="000000" w:themeColor="text1"/>
          <w:sz w:val="20"/>
          <w:szCs w:val="20"/>
        </w:rPr>
        <w:t>Pressemitteilung – Forschungsbereich</w:t>
      </w:r>
    </w:p>
    <w:p w:rsidR="007E789E" w:rsidRDefault="007E789E" w:rsidP="007E789E">
      <w:pPr>
        <w:widowControl w:val="0"/>
        <w:rPr>
          <w:rFonts w:ascii="Arial" w:hAnsi="Arial" w:cs="Arial"/>
          <w:bCs/>
          <w:color w:val="000000" w:themeColor="text1"/>
          <w:sz w:val="20"/>
          <w:szCs w:val="20"/>
        </w:rPr>
      </w:pPr>
      <w:r w:rsidRPr="007E789E">
        <w:rPr>
          <w:rFonts w:ascii="Arial" w:hAnsi="Arial" w:cs="Arial"/>
          <w:bCs/>
          <w:color w:val="000000" w:themeColor="text1"/>
          <w:sz w:val="20"/>
          <w:szCs w:val="20"/>
        </w:rPr>
        <w:t>Schulische Integration von Flüchtlingen: vorausschauende Verteilung, mehr Lehrkräfte und mehr Diversitätskompetenz erforderlich</w:t>
      </w:r>
      <w:r>
        <w:rPr>
          <w:rFonts w:ascii="Arial" w:hAnsi="Arial" w:cs="Arial"/>
          <w:bCs/>
          <w:color w:val="000000" w:themeColor="text1"/>
          <w:sz w:val="20"/>
          <w:szCs w:val="20"/>
        </w:rPr>
        <w:t>:</w:t>
      </w:r>
    </w:p>
    <w:p w:rsidR="007E789E" w:rsidRDefault="008707B7" w:rsidP="000839FC">
      <w:pPr>
        <w:widowControl w:val="0"/>
        <w:rPr>
          <w:rFonts w:ascii="Arial" w:hAnsi="Arial" w:cs="Arial"/>
          <w:bCs/>
          <w:color w:val="000000" w:themeColor="text1"/>
          <w:sz w:val="20"/>
          <w:szCs w:val="20"/>
        </w:rPr>
      </w:pPr>
      <w:hyperlink r:id="rId87" w:history="1">
        <w:r w:rsidR="007E789E" w:rsidRPr="009426FC">
          <w:rPr>
            <w:rStyle w:val="Hyperlink"/>
            <w:rFonts w:ascii="Arial" w:hAnsi="Arial" w:cs="Arial"/>
            <w:bCs/>
            <w:sz w:val="20"/>
            <w:szCs w:val="20"/>
          </w:rPr>
          <w:t>https://www.svr-migration.de/presse/presse-forschung/bildungsintegration/</w:t>
        </w:r>
      </w:hyperlink>
      <w:r w:rsidR="007E789E">
        <w:rPr>
          <w:rFonts w:ascii="Arial" w:hAnsi="Arial" w:cs="Arial"/>
          <w:bCs/>
          <w:color w:val="000000" w:themeColor="text1"/>
          <w:sz w:val="20"/>
          <w:szCs w:val="20"/>
        </w:rPr>
        <w:t xml:space="preserve"> </w:t>
      </w:r>
    </w:p>
    <w:p w:rsidR="007E789E" w:rsidRDefault="007E789E" w:rsidP="000839FC">
      <w:pPr>
        <w:widowControl w:val="0"/>
        <w:rPr>
          <w:rFonts w:ascii="Arial" w:hAnsi="Arial" w:cs="Arial"/>
          <w:bCs/>
          <w:color w:val="000000" w:themeColor="text1"/>
          <w:sz w:val="20"/>
          <w:szCs w:val="20"/>
        </w:rPr>
      </w:pPr>
    </w:p>
    <w:p w:rsidR="007E789E" w:rsidRPr="007E789E" w:rsidRDefault="007E789E" w:rsidP="000839FC">
      <w:pPr>
        <w:widowControl w:val="0"/>
        <w:rPr>
          <w:rFonts w:ascii="Arial" w:hAnsi="Arial" w:cs="Arial"/>
          <w:b/>
          <w:bCs/>
          <w:color w:val="000000" w:themeColor="text1"/>
          <w:sz w:val="20"/>
          <w:szCs w:val="20"/>
        </w:rPr>
      </w:pPr>
      <w:r w:rsidRPr="007E789E">
        <w:rPr>
          <w:rFonts w:ascii="Arial" w:hAnsi="Arial" w:cs="Arial"/>
          <w:b/>
          <w:bCs/>
          <w:color w:val="000000" w:themeColor="text1"/>
          <w:sz w:val="20"/>
          <w:szCs w:val="20"/>
        </w:rPr>
        <w:t>Publikationen des Sachverständigenrates:</w:t>
      </w:r>
    </w:p>
    <w:p w:rsidR="007E789E" w:rsidRDefault="007E789E" w:rsidP="007E789E">
      <w:pPr>
        <w:widowControl w:val="0"/>
        <w:rPr>
          <w:rFonts w:ascii="Arial" w:hAnsi="Arial" w:cs="Arial"/>
          <w:bCs/>
          <w:color w:val="000000" w:themeColor="text1"/>
          <w:sz w:val="20"/>
          <w:szCs w:val="20"/>
        </w:rPr>
      </w:pPr>
      <w:r w:rsidRPr="007E789E">
        <w:rPr>
          <w:rFonts w:ascii="Arial" w:hAnsi="Arial" w:cs="Arial"/>
          <w:b/>
          <w:bCs/>
          <w:color w:val="000000" w:themeColor="text1"/>
          <w:sz w:val="20"/>
          <w:szCs w:val="20"/>
        </w:rPr>
        <w:t>Schule als Sackgasse?</w:t>
      </w:r>
      <w:r w:rsidRPr="007E789E">
        <w:rPr>
          <w:rFonts w:ascii="Arial" w:hAnsi="Arial" w:cs="Arial"/>
          <w:bCs/>
          <w:color w:val="000000" w:themeColor="text1"/>
          <w:sz w:val="20"/>
          <w:szCs w:val="20"/>
        </w:rPr>
        <w:t xml:space="preserve"> Jugendliche Flüchtlinge an segregierten Schulen</w:t>
      </w:r>
      <w:r>
        <w:rPr>
          <w:rFonts w:ascii="Arial" w:hAnsi="Arial" w:cs="Arial"/>
          <w:bCs/>
          <w:color w:val="000000" w:themeColor="text1"/>
          <w:sz w:val="20"/>
          <w:szCs w:val="20"/>
        </w:rPr>
        <w:t xml:space="preserve">  </w:t>
      </w:r>
      <w:r w:rsidRPr="007E789E">
        <w:rPr>
          <w:rFonts w:ascii="Arial" w:hAnsi="Arial" w:cs="Arial"/>
          <w:bCs/>
          <w:color w:val="000000" w:themeColor="text1"/>
          <w:sz w:val="20"/>
          <w:szCs w:val="20"/>
        </w:rPr>
        <w:t>Studie | März 2018</w:t>
      </w:r>
    </w:p>
    <w:p w:rsidR="007E789E" w:rsidRDefault="008707B7" w:rsidP="000839FC">
      <w:pPr>
        <w:widowControl w:val="0"/>
        <w:rPr>
          <w:rFonts w:ascii="Arial" w:hAnsi="Arial" w:cs="Arial"/>
          <w:bCs/>
          <w:color w:val="000000" w:themeColor="text1"/>
          <w:sz w:val="20"/>
          <w:szCs w:val="20"/>
        </w:rPr>
      </w:pPr>
      <w:hyperlink r:id="rId88" w:history="1">
        <w:r w:rsidR="007E789E" w:rsidRPr="009426FC">
          <w:rPr>
            <w:rStyle w:val="Hyperlink"/>
            <w:rFonts w:ascii="Arial" w:hAnsi="Arial" w:cs="Arial"/>
            <w:bCs/>
            <w:sz w:val="20"/>
            <w:szCs w:val="20"/>
          </w:rPr>
          <w:t>https://www.svr-migration.de/wp-content/uploads/2018/02/SVR-FB_Bildungsintegration.pdf</w:t>
        </w:r>
      </w:hyperlink>
      <w:r w:rsidR="007E789E">
        <w:rPr>
          <w:rFonts w:ascii="Arial" w:hAnsi="Arial" w:cs="Arial"/>
          <w:bCs/>
          <w:color w:val="000000" w:themeColor="text1"/>
          <w:sz w:val="20"/>
          <w:szCs w:val="20"/>
        </w:rPr>
        <w:t xml:space="preserve"> </w:t>
      </w:r>
    </w:p>
    <w:p w:rsidR="007E789E" w:rsidRPr="007E789E" w:rsidRDefault="007E789E" w:rsidP="007E789E">
      <w:pPr>
        <w:widowControl w:val="0"/>
        <w:rPr>
          <w:rFonts w:ascii="Arial" w:hAnsi="Arial" w:cs="Arial"/>
          <w:bCs/>
          <w:color w:val="000000" w:themeColor="text1"/>
          <w:sz w:val="20"/>
          <w:szCs w:val="20"/>
        </w:rPr>
      </w:pPr>
      <w:r w:rsidRPr="007E789E">
        <w:rPr>
          <w:rFonts w:ascii="Arial" w:hAnsi="Arial" w:cs="Arial"/>
          <w:bCs/>
          <w:color w:val="000000" w:themeColor="text1"/>
          <w:sz w:val="20"/>
          <w:szCs w:val="20"/>
        </w:rPr>
        <w:t>Studie – Download:</w:t>
      </w:r>
      <w:r>
        <w:rPr>
          <w:rFonts w:ascii="Arial" w:hAnsi="Arial" w:cs="Arial"/>
          <w:bCs/>
          <w:color w:val="000000" w:themeColor="text1"/>
          <w:sz w:val="20"/>
          <w:szCs w:val="20"/>
        </w:rPr>
        <w:tab/>
      </w:r>
      <w:hyperlink r:id="rId89" w:tgtFrame="_blank" w:history="1">
        <w:r w:rsidRPr="007E789E">
          <w:rPr>
            <w:rStyle w:val="Hyperlink"/>
            <w:rFonts w:ascii="Arial" w:hAnsi="Arial" w:cs="Arial"/>
            <w:bCs/>
            <w:sz w:val="20"/>
            <w:szCs w:val="20"/>
          </w:rPr>
          <w:t>Schule als Sackgasse? Jugendliche Flüchtlinge an segregierten Schulen</w:t>
        </w:r>
      </w:hyperlink>
    </w:p>
    <w:p w:rsidR="007E789E" w:rsidRPr="007E789E" w:rsidRDefault="007E789E" w:rsidP="007E789E">
      <w:pPr>
        <w:widowControl w:val="0"/>
        <w:rPr>
          <w:rFonts w:ascii="Arial" w:hAnsi="Arial" w:cs="Arial"/>
          <w:bCs/>
          <w:color w:val="000000" w:themeColor="text1"/>
          <w:sz w:val="20"/>
          <w:szCs w:val="20"/>
        </w:rPr>
      </w:pPr>
      <w:r w:rsidRPr="007E789E">
        <w:rPr>
          <w:rFonts w:ascii="Arial" w:hAnsi="Arial" w:cs="Arial"/>
          <w:bCs/>
          <w:color w:val="000000" w:themeColor="text1"/>
          <w:sz w:val="20"/>
          <w:szCs w:val="20"/>
        </w:rPr>
        <w:t>Video – Download:</w:t>
      </w:r>
      <w:r>
        <w:rPr>
          <w:rFonts w:ascii="Arial" w:hAnsi="Arial" w:cs="Arial"/>
          <w:bCs/>
          <w:color w:val="000000" w:themeColor="text1"/>
          <w:sz w:val="20"/>
          <w:szCs w:val="20"/>
        </w:rPr>
        <w:tab/>
      </w:r>
      <w:hyperlink r:id="rId90" w:tgtFrame="_blank" w:history="1">
        <w:r w:rsidRPr="007E789E">
          <w:rPr>
            <w:rStyle w:val="Hyperlink"/>
            <w:rFonts w:ascii="Arial" w:hAnsi="Arial" w:cs="Arial"/>
            <w:bCs/>
            <w:sz w:val="20"/>
            <w:szCs w:val="20"/>
          </w:rPr>
          <w:t>Studienautor Simon Morris-Lange zur Beschulung von Flüchtlingen</w:t>
        </w:r>
      </w:hyperlink>
    </w:p>
    <w:p w:rsidR="007E789E" w:rsidRPr="007E789E" w:rsidRDefault="007E789E" w:rsidP="007E789E">
      <w:pPr>
        <w:widowControl w:val="0"/>
        <w:rPr>
          <w:rFonts w:ascii="Arial" w:hAnsi="Arial" w:cs="Arial"/>
          <w:bCs/>
          <w:color w:val="000000" w:themeColor="text1"/>
          <w:sz w:val="20"/>
          <w:szCs w:val="20"/>
        </w:rPr>
      </w:pPr>
      <w:r w:rsidRPr="007E789E">
        <w:rPr>
          <w:rFonts w:ascii="Arial" w:hAnsi="Arial" w:cs="Arial"/>
          <w:bCs/>
          <w:color w:val="000000" w:themeColor="text1"/>
          <w:sz w:val="20"/>
          <w:szCs w:val="20"/>
        </w:rPr>
        <w:t>Infografiken – Download:</w:t>
      </w:r>
    </w:p>
    <w:p w:rsidR="007E789E" w:rsidRPr="007E789E" w:rsidRDefault="008707B7" w:rsidP="007E789E">
      <w:pPr>
        <w:widowControl w:val="0"/>
        <w:rPr>
          <w:rFonts w:ascii="Arial" w:hAnsi="Arial" w:cs="Arial"/>
          <w:bCs/>
          <w:color w:val="000000" w:themeColor="text1"/>
          <w:sz w:val="20"/>
          <w:szCs w:val="20"/>
        </w:rPr>
      </w:pPr>
      <w:hyperlink r:id="rId91" w:tgtFrame="_blank" w:history="1">
        <w:r w:rsidR="007E789E" w:rsidRPr="007E789E">
          <w:rPr>
            <w:rStyle w:val="Hyperlink"/>
            <w:rFonts w:ascii="Arial" w:hAnsi="Arial" w:cs="Arial"/>
            <w:bCs/>
            <w:sz w:val="20"/>
            <w:szCs w:val="20"/>
          </w:rPr>
          <w:t>Zuweisung von geflüchteten Familien an Wohnort und Schule in Nordrhein-Westfalen 2017</w:t>
        </w:r>
      </w:hyperlink>
    </w:p>
    <w:p w:rsidR="007E789E" w:rsidRPr="007E789E" w:rsidRDefault="008707B7" w:rsidP="007E789E">
      <w:pPr>
        <w:widowControl w:val="0"/>
        <w:rPr>
          <w:rFonts w:ascii="Arial" w:hAnsi="Arial" w:cs="Arial"/>
          <w:bCs/>
          <w:color w:val="000000" w:themeColor="text1"/>
          <w:sz w:val="20"/>
          <w:szCs w:val="20"/>
        </w:rPr>
      </w:pPr>
      <w:hyperlink r:id="rId92" w:tgtFrame="_blank" w:history="1">
        <w:r w:rsidR="007E789E" w:rsidRPr="007E789E">
          <w:rPr>
            <w:rStyle w:val="Hyperlink"/>
            <w:rFonts w:ascii="Arial" w:hAnsi="Arial" w:cs="Arial"/>
            <w:bCs/>
            <w:sz w:val="20"/>
            <w:szCs w:val="20"/>
          </w:rPr>
          <w:t>Bundesweit gängige Modelle für den Unterricht mit geflüchteten und anderweitig neu zugewanderten Jugendlichen</w:t>
        </w:r>
      </w:hyperlink>
      <w:r w:rsidR="009D0531" w:rsidRPr="009D0531">
        <w:rPr>
          <w:rStyle w:val="Hyperlink"/>
          <w:rFonts w:ascii="Arial" w:hAnsi="Arial" w:cs="Arial"/>
          <w:bCs/>
          <w:sz w:val="20"/>
          <w:szCs w:val="20"/>
          <w:u w:val="none"/>
        </w:rPr>
        <w:tab/>
      </w:r>
      <w:r w:rsidR="009D0531" w:rsidRPr="009D0531">
        <w:rPr>
          <w:rStyle w:val="Hyperlink"/>
          <w:rFonts w:ascii="Arial" w:hAnsi="Arial" w:cs="Arial"/>
          <w:bCs/>
          <w:sz w:val="20"/>
          <w:szCs w:val="20"/>
          <w:u w:val="none"/>
        </w:rPr>
        <w:tab/>
      </w:r>
      <w:hyperlink r:id="rId93" w:tgtFrame="_blank" w:history="1">
        <w:r w:rsidR="007E789E" w:rsidRPr="007E789E">
          <w:rPr>
            <w:rStyle w:val="Hyperlink"/>
            <w:rFonts w:ascii="Arial" w:hAnsi="Arial" w:cs="Arial"/>
            <w:bCs/>
            <w:sz w:val="20"/>
            <w:szCs w:val="20"/>
          </w:rPr>
          <w:t>Zusammenarbeit des Lehrpersonals innerhalb der Schulstichprobe</w:t>
        </w:r>
      </w:hyperlink>
    </w:p>
    <w:p w:rsidR="007E789E" w:rsidRDefault="007E789E" w:rsidP="000839FC">
      <w:pPr>
        <w:widowControl w:val="0"/>
        <w:rPr>
          <w:rFonts w:ascii="Arial" w:hAnsi="Arial" w:cs="Arial"/>
          <w:bCs/>
          <w:color w:val="000000" w:themeColor="text1"/>
          <w:sz w:val="20"/>
          <w:szCs w:val="20"/>
        </w:rPr>
      </w:pPr>
    </w:p>
    <w:p w:rsidR="0058748D" w:rsidRPr="0058748D" w:rsidRDefault="0058748D" w:rsidP="0058748D">
      <w:pPr>
        <w:widowControl w:val="0"/>
        <w:rPr>
          <w:rFonts w:ascii="Arial" w:hAnsi="Arial" w:cs="Arial"/>
          <w:bCs/>
          <w:color w:val="000000" w:themeColor="text1"/>
          <w:sz w:val="20"/>
          <w:szCs w:val="20"/>
        </w:rPr>
      </w:pPr>
      <w:r w:rsidRPr="0058748D">
        <w:rPr>
          <w:rFonts w:ascii="Arial" w:hAnsi="Arial" w:cs="Arial"/>
          <w:b/>
          <w:bCs/>
          <w:color w:val="000000" w:themeColor="text1"/>
          <w:sz w:val="20"/>
          <w:szCs w:val="20"/>
        </w:rPr>
        <w:t xml:space="preserve">Disziplin-Debatte </w:t>
      </w:r>
      <w:proofErr w:type="spellStart"/>
      <w:r w:rsidRPr="0058748D">
        <w:rPr>
          <w:rFonts w:ascii="Arial" w:hAnsi="Arial" w:cs="Arial"/>
          <w:b/>
          <w:bCs/>
          <w:color w:val="000000" w:themeColor="text1"/>
          <w:sz w:val="20"/>
          <w:szCs w:val="20"/>
        </w:rPr>
        <w:t>reloaded</w:t>
      </w:r>
      <w:proofErr w:type="spellEnd"/>
      <w:r w:rsidR="00013C1C">
        <w:rPr>
          <w:rFonts w:ascii="Arial" w:hAnsi="Arial" w:cs="Arial"/>
          <w:b/>
          <w:bCs/>
          <w:color w:val="000000" w:themeColor="text1"/>
          <w:sz w:val="20"/>
          <w:szCs w:val="20"/>
        </w:rPr>
        <w:t xml:space="preserve"> - </w:t>
      </w:r>
      <w:r w:rsidRPr="0058748D">
        <w:rPr>
          <w:rFonts w:ascii="Arial" w:hAnsi="Arial" w:cs="Arial"/>
          <w:b/>
          <w:bCs/>
          <w:color w:val="000000" w:themeColor="text1"/>
          <w:sz w:val="20"/>
          <w:szCs w:val="20"/>
        </w:rPr>
        <w:t>Diskussion um verzogene Schüler: Wie können Lehrer für Ruhe und Ordnung in der Klasse sorgen?</w:t>
      </w:r>
      <w:r w:rsidRPr="0058748D">
        <w:rPr>
          <w:rFonts w:ascii="Arial" w:hAnsi="Arial" w:cs="Arial"/>
          <w:bCs/>
          <w:color w:val="000000" w:themeColor="text1"/>
          <w:sz w:val="20"/>
          <w:szCs w:val="20"/>
        </w:rPr>
        <w:t xml:space="preserve"> Eine Pädagogin berichtet</w:t>
      </w:r>
      <w:r w:rsidR="009D0531">
        <w:rPr>
          <w:rFonts w:ascii="Arial" w:hAnsi="Arial" w:cs="Arial"/>
          <w:bCs/>
          <w:color w:val="000000" w:themeColor="text1"/>
          <w:sz w:val="20"/>
          <w:szCs w:val="20"/>
        </w:rPr>
        <w:t>:</w:t>
      </w:r>
    </w:p>
    <w:p w:rsidR="0058748D" w:rsidRDefault="008707B7" w:rsidP="000839FC">
      <w:pPr>
        <w:widowControl w:val="0"/>
        <w:rPr>
          <w:rFonts w:ascii="Arial" w:hAnsi="Arial" w:cs="Arial"/>
          <w:bCs/>
          <w:color w:val="000000" w:themeColor="text1"/>
          <w:sz w:val="20"/>
          <w:szCs w:val="20"/>
        </w:rPr>
      </w:pPr>
      <w:hyperlink r:id="rId94" w:history="1">
        <w:r w:rsidR="0058748D" w:rsidRPr="009426FC">
          <w:rPr>
            <w:rStyle w:val="Hyperlink"/>
            <w:rFonts w:ascii="Arial" w:hAnsi="Arial" w:cs="Arial"/>
            <w:bCs/>
            <w:sz w:val="20"/>
            <w:szCs w:val="20"/>
          </w:rPr>
          <w:t>https://www.news4teachers.de/2018/02/diskussion-um-verzogene-schueler-wie-koennen-lehrer-fuer-ruhe-und-ordnung-in-der-klasse-sorgen-eine-paedagogin-berichtet/</w:t>
        </w:r>
      </w:hyperlink>
      <w:r w:rsidR="0058748D">
        <w:rPr>
          <w:rFonts w:ascii="Arial" w:hAnsi="Arial" w:cs="Arial"/>
          <w:bCs/>
          <w:color w:val="000000" w:themeColor="text1"/>
          <w:sz w:val="20"/>
          <w:szCs w:val="20"/>
        </w:rPr>
        <w:t xml:space="preserve"> </w:t>
      </w:r>
    </w:p>
    <w:p w:rsidR="0058748D" w:rsidRDefault="0058748D" w:rsidP="000839FC">
      <w:pPr>
        <w:widowControl w:val="0"/>
        <w:rPr>
          <w:rFonts w:ascii="Arial" w:hAnsi="Arial" w:cs="Arial"/>
          <w:bCs/>
          <w:color w:val="000000" w:themeColor="text1"/>
          <w:sz w:val="20"/>
          <w:szCs w:val="20"/>
        </w:rPr>
      </w:pPr>
    </w:p>
    <w:p w:rsidR="00D93061" w:rsidRDefault="00387FA0" w:rsidP="000839FC">
      <w:pPr>
        <w:widowControl w:val="0"/>
        <w:rPr>
          <w:rFonts w:ascii="Arial" w:hAnsi="Arial" w:cs="Arial"/>
          <w:bCs/>
          <w:color w:val="000000" w:themeColor="text1"/>
          <w:sz w:val="20"/>
          <w:szCs w:val="20"/>
        </w:rPr>
      </w:pPr>
      <w:r w:rsidRPr="00387FA0">
        <w:rPr>
          <w:rFonts w:ascii="Arial" w:hAnsi="Arial" w:cs="Arial"/>
          <w:b/>
          <w:bCs/>
          <w:color w:val="000000" w:themeColor="text1"/>
          <w:sz w:val="20"/>
          <w:szCs w:val="20"/>
        </w:rPr>
        <w:t>Ganz zufrieden im Hier und Jetzt</w:t>
      </w:r>
      <w:r w:rsidRPr="00387FA0">
        <w:rPr>
          <w:rFonts w:ascii="Arial" w:hAnsi="Arial" w:cs="Arial"/>
          <w:bCs/>
          <w:color w:val="000000" w:themeColor="text1"/>
          <w:sz w:val="20"/>
          <w:szCs w:val="20"/>
        </w:rPr>
        <w:t> </w:t>
      </w:r>
      <w:r w:rsidRPr="00387FA0">
        <w:rPr>
          <w:rFonts w:ascii="Arial" w:hAnsi="Arial" w:cs="Arial"/>
          <w:bCs/>
          <w:color w:val="000000" w:themeColor="text1"/>
          <w:sz w:val="20"/>
          <w:szCs w:val="20"/>
        </w:rPr>
        <w:br/>
        <w:t>US-amerikanische Psychologen stellten in einer Studie fest, dass Menschen, die den größten Teil ihrer Zeit gedanklich in der Gegenwart verbringen, zufriedener waren als Probanden, deren Gedanken in die Zukunft oder die Vergangenheit wandern. Aus Psychologie Heute 02/2018.</w:t>
      </w:r>
    </w:p>
    <w:p w:rsidR="00387FA0" w:rsidRDefault="008707B7" w:rsidP="000839FC">
      <w:pPr>
        <w:widowControl w:val="0"/>
        <w:rPr>
          <w:rFonts w:ascii="Arial" w:hAnsi="Arial" w:cs="Arial"/>
          <w:bCs/>
          <w:color w:val="000000" w:themeColor="text1"/>
          <w:sz w:val="20"/>
          <w:szCs w:val="20"/>
        </w:rPr>
      </w:pPr>
      <w:hyperlink r:id="rId95" w:history="1">
        <w:r w:rsidR="00387FA0" w:rsidRPr="009A0D8E">
          <w:rPr>
            <w:rStyle w:val="Hyperlink"/>
            <w:rFonts w:ascii="Arial" w:hAnsi="Arial" w:cs="Arial"/>
            <w:bCs/>
            <w:sz w:val="20"/>
            <w:szCs w:val="20"/>
          </w:rPr>
          <w:t>http://www.beltz.de/fileadmin/beltz/aktionen/Psychologie_Heute_Ganz_zufrieden_im_Hier_und_Jetzt.pdf</w:t>
        </w:r>
      </w:hyperlink>
      <w:r w:rsidR="00387FA0">
        <w:rPr>
          <w:rFonts w:ascii="Arial" w:hAnsi="Arial" w:cs="Arial"/>
          <w:bCs/>
          <w:color w:val="000000" w:themeColor="text1"/>
          <w:sz w:val="20"/>
          <w:szCs w:val="20"/>
        </w:rPr>
        <w:t xml:space="preserve"> </w:t>
      </w:r>
    </w:p>
    <w:p w:rsidR="00387FA0" w:rsidRDefault="00387FA0" w:rsidP="000839FC">
      <w:pPr>
        <w:widowControl w:val="0"/>
        <w:rPr>
          <w:rFonts w:ascii="Arial" w:hAnsi="Arial" w:cs="Arial"/>
          <w:bCs/>
          <w:color w:val="000000" w:themeColor="text1"/>
          <w:sz w:val="20"/>
          <w:szCs w:val="20"/>
        </w:rPr>
      </w:pPr>
    </w:p>
    <w:p w:rsidR="00387FA0" w:rsidRPr="00387FA0" w:rsidRDefault="00387FA0" w:rsidP="000839FC">
      <w:pPr>
        <w:widowControl w:val="0"/>
        <w:rPr>
          <w:rFonts w:ascii="Arial" w:hAnsi="Arial" w:cs="Arial"/>
          <w:b/>
          <w:bCs/>
          <w:color w:val="000000" w:themeColor="text1"/>
          <w:sz w:val="20"/>
          <w:szCs w:val="20"/>
        </w:rPr>
      </w:pPr>
      <w:r w:rsidRPr="00387FA0">
        <w:rPr>
          <w:rFonts w:ascii="Arial" w:hAnsi="Arial" w:cs="Arial"/>
          <w:b/>
          <w:bCs/>
          <w:color w:val="000000" w:themeColor="text1"/>
          <w:sz w:val="20"/>
          <w:szCs w:val="20"/>
        </w:rPr>
        <w:t xml:space="preserve">Gar nicht so selbstverliebt </w:t>
      </w:r>
    </w:p>
    <w:p w:rsidR="00387FA0" w:rsidRDefault="00387FA0" w:rsidP="000839FC">
      <w:pPr>
        <w:widowControl w:val="0"/>
        <w:rPr>
          <w:rFonts w:ascii="Arial" w:hAnsi="Arial" w:cs="Arial"/>
          <w:bCs/>
          <w:color w:val="000000" w:themeColor="text1"/>
          <w:sz w:val="20"/>
          <w:szCs w:val="20"/>
        </w:rPr>
      </w:pPr>
      <w:r w:rsidRPr="00387FA0">
        <w:rPr>
          <w:rFonts w:ascii="Arial" w:hAnsi="Arial" w:cs="Arial"/>
          <w:bCs/>
          <w:color w:val="000000" w:themeColor="text1"/>
          <w:sz w:val="20"/>
          <w:szCs w:val="20"/>
        </w:rPr>
        <w:t>Der Artikel von Susanne Ackermann ist in der Psychologie Heute März 2018 erschienen. Die komplette Ausgabe können Sie als Heft oder e-paper erwerben: </w:t>
      </w:r>
      <w:hyperlink r:id="rId96" w:tgtFrame="_self" w:history="1">
        <w:r w:rsidRPr="00387FA0">
          <w:rPr>
            <w:rStyle w:val="Hyperlink"/>
            <w:rFonts w:ascii="Arial" w:hAnsi="Arial" w:cs="Arial"/>
            <w:bCs/>
            <w:sz w:val="20"/>
            <w:szCs w:val="20"/>
          </w:rPr>
          <w:t>Psychologie Heute 3/20187 »Heilkraft Meditation«</w:t>
        </w:r>
      </w:hyperlink>
      <w:r w:rsidRPr="00387FA0">
        <w:rPr>
          <w:rFonts w:ascii="Arial" w:hAnsi="Arial" w:cs="Arial"/>
          <w:bCs/>
          <w:color w:val="000000" w:themeColor="text1"/>
          <w:sz w:val="20"/>
          <w:szCs w:val="20"/>
        </w:rPr>
        <w:t>.</w:t>
      </w:r>
    </w:p>
    <w:p w:rsidR="00387FA0" w:rsidRDefault="008707B7" w:rsidP="000839FC">
      <w:pPr>
        <w:widowControl w:val="0"/>
        <w:rPr>
          <w:rFonts w:ascii="Arial" w:hAnsi="Arial" w:cs="Arial"/>
          <w:bCs/>
          <w:color w:val="000000" w:themeColor="text1"/>
          <w:sz w:val="20"/>
          <w:szCs w:val="20"/>
        </w:rPr>
      </w:pPr>
      <w:hyperlink r:id="rId97" w:history="1">
        <w:r w:rsidR="00387FA0" w:rsidRPr="009A0D8E">
          <w:rPr>
            <w:rStyle w:val="Hyperlink"/>
            <w:rFonts w:ascii="Arial" w:hAnsi="Arial" w:cs="Arial"/>
            <w:bCs/>
            <w:sz w:val="20"/>
            <w:szCs w:val="20"/>
          </w:rPr>
          <w:t>http://www.beltz.de/fileadmin/beltz/aktionen/Psychologie_Heute_Gar_nicht_so_selbstverliebt.pdf</w:t>
        </w:r>
      </w:hyperlink>
      <w:r w:rsidR="00387FA0">
        <w:rPr>
          <w:rFonts w:ascii="Arial" w:hAnsi="Arial" w:cs="Arial"/>
          <w:bCs/>
          <w:color w:val="000000" w:themeColor="text1"/>
          <w:sz w:val="20"/>
          <w:szCs w:val="20"/>
        </w:rPr>
        <w:t xml:space="preserve"> </w:t>
      </w:r>
    </w:p>
    <w:p w:rsidR="00387FA0" w:rsidRDefault="00387FA0" w:rsidP="000839FC">
      <w:pPr>
        <w:widowControl w:val="0"/>
        <w:rPr>
          <w:rFonts w:ascii="Arial" w:hAnsi="Arial" w:cs="Arial"/>
          <w:bCs/>
          <w:color w:val="000000" w:themeColor="text1"/>
          <w:sz w:val="20"/>
          <w:szCs w:val="20"/>
        </w:rPr>
      </w:pPr>
    </w:p>
    <w:p w:rsidR="006C5F94" w:rsidRPr="006C5F94" w:rsidRDefault="006C5F94" w:rsidP="006C5F94">
      <w:pPr>
        <w:widowControl w:val="0"/>
        <w:rPr>
          <w:rFonts w:ascii="Arial" w:hAnsi="Arial" w:cs="Arial"/>
          <w:sz w:val="20"/>
          <w:szCs w:val="20"/>
        </w:rPr>
      </w:pPr>
      <w:r w:rsidRPr="006C5F94">
        <w:rPr>
          <w:rFonts w:ascii="Arial" w:hAnsi="Arial" w:cs="Arial"/>
          <w:sz w:val="20"/>
          <w:szCs w:val="20"/>
        </w:rPr>
        <w:t xml:space="preserve">Ausschreibung des Förderpreises </w:t>
      </w:r>
      <w:proofErr w:type="spellStart"/>
      <w:r w:rsidRPr="006C5F94">
        <w:rPr>
          <w:rFonts w:ascii="Arial" w:hAnsi="Arial" w:cs="Arial"/>
          <w:sz w:val="20"/>
          <w:szCs w:val="20"/>
        </w:rPr>
        <w:t>InTakt</w:t>
      </w:r>
      <w:proofErr w:type="spellEnd"/>
      <w:r w:rsidRPr="006C5F94">
        <w:rPr>
          <w:rFonts w:ascii="Arial" w:hAnsi="Arial" w:cs="Arial"/>
          <w:sz w:val="20"/>
          <w:szCs w:val="20"/>
        </w:rPr>
        <w:t xml:space="preserve"> 2018 unter dem Motto "</w:t>
      </w:r>
      <w:r w:rsidRPr="006C5F94">
        <w:rPr>
          <w:rFonts w:ascii="Arial" w:hAnsi="Arial" w:cs="Arial"/>
          <w:b/>
          <w:bCs/>
          <w:sz w:val="20"/>
          <w:szCs w:val="20"/>
        </w:rPr>
        <w:t>Musik &amp; Inklusion: Experiment und Klang</w:t>
      </w:r>
      <w:r w:rsidRPr="006C5F94">
        <w:rPr>
          <w:rFonts w:ascii="Arial" w:hAnsi="Arial" w:cs="Arial"/>
          <w:sz w:val="20"/>
          <w:szCs w:val="20"/>
        </w:rPr>
        <w:t xml:space="preserve">" hin. Weitere Informationen finden Sie unter </w:t>
      </w:r>
      <w:hyperlink r:id="rId98" w:history="1">
        <w:r w:rsidRPr="006C5F94">
          <w:rPr>
            <w:rStyle w:val="Hyperlink"/>
            <w:rFonts w:ascii="Arial" w:hAnsi="Arial" w:cs="Arial"/>
            <w:sz w:val="20"/>
            <w:szCs w:val="20"/>
          </w:rPr>
          <w:t>http://www.musik-inklusiv.de</w:t>
        </w:r>
      </w:hyperlink>
    </w:p>
    <w:p w:rsidR="006C5F94" w:rsidRDefault="006C5F94" w:rsidP="006C5F94">
      <w:pPr>
        <w:widowControl w:val="0"/>
        <w:rPr>
          <w:rFonts w:ascii="Arial" w:hAnsi="Arial" w:cs="Arial"/>
          <w:sz w:val="20"/>
          <w:szCs w:val="20"/>
        </w:rPr>
      </w:pPr>
    </w:p>
    <w:p w:rsidR="006C5F94" w:rsidRPr="006C5F94" w:rsidRDefault="006C5F94" w:rsidP="006C5F94">
      <w:pPr>
        <w:widowControl w:val="0"/>
        <w:rPr>
          <w:rFonts w:ascii="Arial" w:hAnsi="Arial" w:cs="Arial"/>
          <w:sz w:val="20"/>
          <w:szCs w:val="20"/>
        </w:rPr>
      </w:pPr>
      <w:r w:rsidRPr="006C5F94">
        <w:rPr>
          <w:rFonts w:ascii="Arial" w:hAnsi="Arial" w:cs="Arial"/>
          <w:b/>
          <w:sz w:val="20"/>
          <w:szCs w:val="20"/>
        </w:rPr>
        <w:t>Neuerscheinung S3-Leitlinie zur Diagnostik und Behandlung von Rechenstörungen</w:t>
      </w:r>
      <w:r w:rsidRPr="006C5F94">
        <w:rPr>
          <w:rFonts w:ascii="Arial" w:hAnsi="Arial" w:cs="Arial"/>
          <w:sz w:val="20"/>
          <w:szCs w:val="20"/>
        </w:rPr>
        <w:t xml:space="preserve">: </w:t>
      </w:r>
      <w:hyperlink r:id="rId99" w:history="1">
        <w:r w:rsidRPr="006C5F94">
          <w:rPr>
            <w:rStyle w:val="Hyperlink"/>
            <w:rFonts w:ascii="Arial" w:hAnsi="Arial" w:cs="Arial"/>
            <w:sz w:val="20"/>
            <w:szCs w:val="20"/>
          </w:rPr>
          <w:t>http://www.awmf.org/leitlinien/detail/ll/028-046.html</w:t>
        </w:r>
      </w:hyperlink>
    </w:p>
    <w:p w:rsidR="006C5F94" w:rsidRDefault="006C5F94" w:rsidP="006C5F94">
      <w:pPr>
        <w:widowControl w:val="0"/>
        <w:rPr>
          <w:rFonts w:ascii="Arial" w:hAnsi="Arial" w:cs="Arial"/>
          <w:sz w:val="20"/>
          <w:szCs w:val="20"/>
        </w:rPr>
      </w:pPr>
    </w:p>
    <w:p w:rsidR="00013C1C" w:rsidRDefault="00013C1C" w:rsidP="006C5F94">
      <w:pPr>
        <w:widowControl w:val="0"/>
        <w:rPr>
          <w:rFonts w:ascii="Arial" w:hAnsi="Arial" w:cs="Arial"/>
          <w:sz w:val="20"/>
          <w:szCs w:val="20"/>
        </w:rPr>
      </w:pPr>
      <w:r w:rsidRPr="006C5F94">
        <w:rPr>
          <w:rFonts w:ascii="Arial" w:hAnsi="Arial" w:cs="Arial"/>
          <w:b/>
          <w:sz w:val="20"/>
          <w:szCs w:val="20"/>
        </w:rPr>
        <w:lastRenderedPageBreak/>
        <w:t>Ländervergleich zur inklusiven Bildung in Deutschland</w:t>
      </w:r>
    </w:p>
    <w:p w:rsidR="006C5F94" w:rsidRPr="006C5F94" w:rsidRDefault="006C5F94" w:rsidP="006C5F94">
      <w:pPr>
        <w:widowControl w:val="0"/>
        <w:rPr>
          <w:rFonts w:ascii="Arial" w:hAnsi="Arial" w:cs="Arial"/>
          <w:sz w:val="20"/>
          <w:szCs w:val="20"/>
        </w:rPr>
      </w:pPr>
      <w:r w:rsidRPr="006C5F94">
        <w:rPr>
          <w:rFonts w:ascii="Arial" w:hAnsi="Arial" w:cs="Arial"/>
          <w:sz w:val="20"/>
          <w:szCs w:val="20"/>
        </w:rPr>
        <w:t xml:space="preserve">Unter </w:t>
      </w:r>
      <w:hyperlink r:id="rId100" w:history="1">
        <w:r w:rsidRPr="006C5F94">
          <w:rPr>
            <w:rStyle w:val="Hyperlink"/>
            <w:rFonts w:ascii="Arial" w:hAnsi="Arial" w:cs="Arial"/>
            <w:sz w:val="20"/>
            <w:szCs w:val="20"/>
          </w:rPr>
          <w:t>https://www.fes.de/themenportal-bildungspolitik/themen/inklusion-in-der-bildung/</w:t>
        </w:r>
      </w:hyperlink>
      <w:r w:rsidRPr="006C5F94">
        <w:rPr>
          <w:rFonts w:ascii="Arial" w:hAnsi="Arial" w:cs="Arial"/>
          <w:sz w:val="20"/>
          <w:szCs w:val="20"/>
        </w:rPr>
        <w:t xml:space="preserve"> findet sich ein von der Friedrich-Ebert-Stiftung vorgenommener </w:t>
      </w:r>
      <w:r w:rsidRPr="006C5F94">
        <w:rPr>
          <w:rFonts w:ascii="Arial" w:hAnsi="Arial" w:cs="Arial"/>
          <w:b/>
          <w:sz w:val="20"/>
          <w:szCs w:val="20"/>
        </w:rPr>
        <w:t>Ländervergleich zur inklusiven Bildung in Deutschland</w:t>
      </w:r>
      <w:r w:rsidRPr="006C5F94">
        <w:rPr>
          <w:rFonts w:ascii="Arial" w:hAnsi="Arial" w:cs="Arial"/>
          <w:sz w:val="20"/>
          <w:szCs w:val="20"/>
        </w:rPr>
        <w:t>.</w:t>
      </w:r>
    </w:p>
    <w:p w:rsidR="006C5F94" w:rsidRDefault="008707B7" w:rsidP="006C5F94">
      <w:pPr>
        <w:widowControl w:val="0"/>
        <w:rPr>
          <w:rFonts w:ascii="Arial" w:hAnsi="Arial" w:cs="Arial"/>
          <w:sz w:val="20"/>
          <w:szCs w:val="20"/>
        </w:rPr>
      </w:pPr>
      <w:hyperlink r:id="rId101" w:history="1">
        <w:r w:rsidR="006C5F94" w:rsidRPr="00A928B2">
          <w:rPr>
            <w:rStyle w:val="Hyperlink"/>
            <w:rFonts w:ascii="Arial" w:hAnsi="Arial" w:cs="Arial"/>
            <w:sz w:val="20"/>
            <w:szCs w:val="20"/>
          </w:rPr>
          <w:t>https://www.fes.de/gute-gesellschaft-soziale-demokratie-2017plus/gute-arbeit-und-sozialer-fortschritt/projekte/inklusive-bildung-im-laendervergleich/</w:t>
        </w:r>
      </w:hyperlink>
      <w:r w:rsidR="006C5F94">
        <w:rPr>
          <w:rFonts w:ascii="Arial" w:hAnsi="Arial" w:cs="Arial"/>
          <w:sz w:val="20"/>
          <w:szCs w:val="20"/>
        </w:rPr>
        <w:t xml:space="preserve"> </w:t>
      </w:r>
    </w:p>
    <w:p w:rsidR="000867B9" w:rsidRDefault="000867B9" w:rsidP="006C5F94">
      <w:pPr>
        <w:widowControl w:val="0"/>
        <w:rPr>
          <w:rFonts w:ascii="Arial" w:hAnsi="Arial" w:cs="Arial"/>
          <w:b/>
          <w:sz w:val="20"/>
          <w:szCs w:val="20"/>
        </w:rPr>
      </w:pPr>
    </w:p>
    <w:p w:rsidR="006C5F94" w:rsidRDefault="006C5F94" w:rsidP="006C5F94">
      <w:pPr>
        <w:widowControl w:val="0"/>
        <w:rPr>
          <w:rFonts w:ascii="Arial" w:hAnsi="Arial" w:cs="Arial"/>
          <w:sz w:val="20"/>
          <w:szCs w:val="20"/>
        </w:rPr>
      </w:pPr>
      <w:r w:rsidRPr="0068264F">
        <w:rPr>
          <w:rFonts w:ascii="Arial" w:hAnsi="Arial" w:cs="Arial"/>
          <w:b/>
          <w:sz w:val="20"/>
          <w:szCs w:val="20"/>
        </w:rPr>
        <w:t>Inklusive Bildung in Hessen</w:t>
      </w:r>
      <w:r>
        <w:rPr>
          <w:rFonts w:ascii="Arial" w:hAnsi="Arial" w:cs="Arial"/>
          <w:sz w:val="20"/>
          <w:szCs w:val="20"/>
        </w:rPr>
        <w:t xml:space="preserve"> (2017,48 Seiten):</w:t>
      </w:r>
      <w:r>
        <w:rPr>
          <w:rFonts w:ascii="Arial" w:hAnsi="Arial" w:cs="Arial"/>
          <w:sz w:val="20"/>
          <w:szCs w:val="20"/>
        </w:rPr>
        <w:tab/>
      </w:r>
      <w:hyperlink r:id="rId102" w:history="1">
        <w:r w:rsidRPr="00A928B2">
          <w:rPr>
            <w:rStyle w:val="Hyperlink"/>
            <w:rFonts w:ascii="Arial" w:hAnsi="Arial" w:cs="Arial"/>
            <w:sz w:val="20"/>
            <w:szCs w:val="20"/>
          </w:rPr>
          <w:t>http://library.fes.de/pdf-files/studienfoerderung/12644.pdf</w:t>
        </w:r>
      </w:hyperlink>
      <w:r>
        <w:rPr>
          <w:rFonts w:ascii="Arial" w:hAnsi="Arial" w:cs="Arial"/>
          <w:sz w:val="20"/>
          <w:szCs w:val="20"/>
        </w:rPr>
        <w:t xml:space="preserve"> </w:t>
      </w:r>
    </w:p>
    <w:p w:rsidR="00387FA0" w:rsidRDefault="006C5F94" w:rsidP="000839FC">
      <w:pPr>
        <w:widowControl w:val="0"/>
        <w:rPr>
          <w:rFonts w:ascii="Arial" w:hAnsi="Arial" w:cs="Arial"/>
          <w:bCs/>
          <w:color w:val="000000" w:themeColor="text1"/>
          <w:sz w:val="20"/>
          <w:szCs w:val="20"/>
        </w:rPr>
      </w:pPr>
      <w:r w:rsidRPr="006C5F94">
        <w:rPr>
          <w:rFonts w:ascii="Arial" w:hAnsi="Arial" w:cs="Arial"/>
          <w:bCs/>
          <w:color w:val="000000" w:themeColor="text1"/>
          <w:sz w:val="20"/>
          <w:szCs w:val="20"/>
        </w:rPr>
        <w:t>Multimediale Ergebnisdokumentation:</w:t>
      </w:r>
      <w:r>
        <w:rPr>
          <w:rFonts w:ascii="Arial" w:hAnsi="Arial" w:cs="Arial"/>
          <w:bCs/>
          <w:color w:val="000000" w:themeColor="text1"/>
          <w:sz w:val="20"/>
          <w:szCs w:val="20"/>
        </w:rPr>
        <w:tab/>
      </w:r>
      <w:hyperlink r:id="rId103" w:tgtFrame="_blank" w:tooltip="Externer Link" w:history="1">
        <w:r w:rsidRPr="006C5F94">
          <w:rPr>
            <w:rStyle w:val="Hyperlink"/>
            <w:rFonts w:ascii="Arial" w:hAnsi="Arial" w:cs="Arial"/>
            <w:bCs/>
            <w:sz w:val="20"/>
            <w:szCs w:val="20"/>
          </w:rPr>
          <w:t>E-Paper: Inklusive Bildung in Hessen</w:t>
        </w:r>
      </w:hyperlink>
    </w:p>
    <w:p w:rsidR="006C5F94" w:rsidRDefault="006C5F94" w:rsidP="000839FC">
      <w:pPr>
        <w:widowControl w:val="0"/>
        <w:rPr>
          <w:rFonts w:ascii="Arial" w:hAnsi="Arial" w:cs="Arial"/>
          <w:bCs/>
          <w:color w:val="000000" w:themeColor="text1"/>
          <w:sz w:val="20"/>
          <w:szCs w:val="20"/>
        </w:rPr>
      </w:pPr>
    </w:p>
    <w:p w:rsidR="007F6F29" w:rsidRPr="007F6F29" w:rsidRDefault="007F6F29" w:rsidP="007F6F29">
      <w:pPr>
        <w:widowControl w:val="0"/>
        <w:rPr>
          <w:rFonts w:ascii="Arial" w:hAnsi="Arial" w:cs="Arial"/>
          <w:b/>
          <w:bCs/>
          <w:color w:val="000000" w:themeColor="text1"/>
          <w:sz w:val="20"/>
          <w:szCs w:val="20"/>
        </w:rPr>
      </w:pPr>
      <w:r w:rsidRPr="007F6F29">
        <w:rPr>
          <w:rFonts w:ascii="Arial" w:hAnsi="Arial" w:cs="Arial"/>
          <w:b/>
          <w:bCs/>
          <w:color w:val="000000" w:themeColor="text1"/>
          <w:sz w:val="20"/>
          <w:szCs w:val="20"/>
        </w:rPr>
        <w:t>Leitfaden sonderpädagogischer Förderbedarf</w:t>
      </w:r>
    </w:p>
    <w:p w:rsidR="007F6F29" w:rsidRDefault="007F6F29" w:rsidP="007F6F29">
      <w:pPr>
        <w:widowControl w:val="0"/>
        <w:rPr>
          <w:rFonts w:ascii="Arial" w:hAnsi="Arial" w:cs="Arial"/>
          <w:bCs/>
          <w:color w:val="000000" w:themeColor="text1"/>
          <w:sz w:val="20"/>
          <w:szCs w:val="20"/>
        </w:rPr>
      </w:pPr>
      <w:r w:rsidRPr="007F6F29">
        <w:rPr>
          <w:rFonts w:ascii="Arial" w:hAnsi="Arial" w:cs="Arial"/>
          <w:bCs/>
          <w:color w:val="000000" w:themeColor="text1"/>
          <w:sz w:val="20"/>
          <w:szCs w:val="20"/>
        </w:rPr>
        <w:t>Bei der Auswahl der Hörspiele für einen </w:t>
      </w:r>
      <w:proofErr w:type="spellStart"/>
      <w:r w:rsidRPr="007F6F29">
        <w:rPr>
          <w:rFonts w:ascii="Arial" w:hAnsi="Arial" w:cs="Arial"/>
          <w:bCs/>
          <w:color w:val="000000" w:themeColor="text1"/>
          <w:sz w:val="20"/>
          <w:szCs w:val="20"/>
        </w:rPr>
        <w:t>Hörclub</w:t>
      </w:r>
      <w:proofErr w:type="spellEnd"/>
      <w:r w:rsidRPr="007F6F29">
        <w:rPr>
          <w:rFonts w:ascii="Arial" w:hAnsi="Arial" w:cs="Arial"/>
          <w:bCs/>
          <w:color w:val="000000" w:themeColor="text1"/>
          <w:sz w:val="20"/>
          <w:szCs w:val="20"/>
        </w:rPr>
        <w:t xml:space="preserve"> mit Kindern mit sonderpädagogischem Förderbedarf müssen die besonderen Bedürfnisse dieser Zielgruppe bedacht werden – je nach individuellem Förderschwerpunkt. Und auch die Zuhörspiele, mit denen spielerisch die Zuhörkompetenz gestärkt wird, sollten sorgfältig ausgewählt werden.</w:t>
      </w:r>
      <w:r>
        <w:rPr>
          <w:rFonts w:ascii="Arial" w:hAnsi="Arial" w:cs="Arial"/>
          <w:bCs/>
          <w:color w:val="000000" w:themeColor="text1"/>
          <w:sz w:val="20"/>
          <w:szCs w:val="20"/>
        </w:rPr>
        <w:t xml:space="preserve"> </w:t>
      </w:r>
      <w:r w:rsidRPr="007F6F29">
        <w:rPr>
          <w:rFonts w:ascii="Arial" w:hAnsi="Arial" w:cs="Arial"/>
          <w:bCs/>
          <w:color w:val="000000" w:themeColor="text1"/>
          <w:sz w:val="20"/>
          <w:szCs w:val="20"/>
        </w:rPr>
        <w:t xml:space="preserve">Ergebnisse und Erfahrungen sind in einem Leitfaden zum kostenfreien Download zusammengefasst. Außerdem stehen Ihnen einige Hörrätsel und Hörspiele zum Einsatz in den </w:t>
      </w:r>
      <w:proofErr w:type="spellStart"/>
      <w:r w:rsidRPr="007F6F29">
        <w:rPr>
          <w:rFonts w:ascii="Arial" w:hAnsi="Arial" w:cs="Arial"/>
          <w:bCs/>
          <w:color w:val="000000" w:themeColor="text1"/>
          <w:sz w:val="20"/>
          <w:szCs w:val="20"/>
        </w:rPr>
        <w:t>Hörclubs</w:t>
      </w:r>
      <w:proofErr w:type="spellEnd"/>
      <w:r w:rsidRPr="007F6F29">
        <w:rPr>
          <w:rFonts w:ascii="Arial" w:hAnsi="Arial" w:cs="Arial"/>
          <w:bCs/>
          <w:color w:val="000000" w:themeColor="text1"/>
          <w:sz w:val="20"/>
          <w:szCs w:val="20"/>
        </w:rPr>
        <w:t xml:space="preserve"> bereit.</w:t>
      </w:r>
    </w:p>
    <w:p w:rsidR="007F6F29" w:rsidRPr="007F6F29" w:rsidRDefault="008707B7" w:rsidP="007F6F29">
      <w:pPr>
        <w:widowControl w:val="0"/>
        <w:rPr>
          <w:rFonts w:ascii="Arial" w:hAnsi="Arial" w:cs="Arial"/>
          <w:bCs/>
          <w:color w:val="000000" w:themeColor="text1"/>
          <w:sz w:val="20"/>
          <w:szCs w:val="20"/>
        </w:rPr>
      </w:pPr>
      <w:hyperlink r:id="rId104" w:history="1">
        <w:r w:rsidR="007F6F29" w:rsidRPr="00045511">
          <w:rPr>
            <w:rStyle w:val="Hyperlink"/>
            <w:rFonts w:ascii="Arial" w:hAnsi="Arial" w:cs="Arial"/>
            <w:bCs/>
            <w:sz w:val="20"/>
            <w:szCs w:val="20"/>
          </w:rPr>
          <w:t>http://hoerclubs.de/material/leitfaden-sonderpaedagogischer-foerderbedarf/</w:t>
        </w:r>
      </w:hyperlink>
      <w:r w:rsidR="007F6F29">
        <w:rPr>
          <w:rFonts w:ascii="Arial" w:hAnsi="Arial" w:cs="Arial"/>
          <w:bCs/>
          <w:color w:val="000000" w:themeColor="text1"/>
          <w:sz w:val="20"/>
          <w:szCs w:val="20"/>
        </w:rPr>
        <w:t xml:space="preserve"> </w:t>
      </w:r>
    </w:p>
    <w:p w:rsidR="007F6F29" w:rsidRDefault="008707B7" w:rsidP="000839FC">
      <w:pPr>
        <w:widowControl w:val="0"/>
        <w:rPr>
          <w:rFonts w:ascii="Arial" w:hAnsi="Arial" w:cs="Arial"/>
          <w:bCs/>
          <w:color w:val="000000" w:themeColor="text1"/>
          <w:sz w:val="20"/>
          <w:szCs w:val="20"/>
        </w:rPr>
      </w:pPr>
      <w:hyperlink r:id="rId105" w:tgtFrame="_blank" w:tooltip="Leitfaden &quot;Hörclubs mit Kindern mit sonderpädagogischem Förderbedarf&quot; (PDF) " w:history="1">
        <w:r w:rsidR="007F6F29" w:rsidRPr="007F6F29">
          <w:rPr>
            <w:rStyle w:val="Hyperlink"/>
            <w:rFonts w:ascii="Arial" w:hAnsi="Arial" w:cs="Arial"/>
            <w:bCs/>
            <w:sz w:val="20"/>
            <w:szCs w:val="20"/>
          </w:rPr>
          <w:t>Leitfaden “Hörclubs mit Kindern mit sonderpädagogischem Förderbedarf” (PDF)</w:t>
        </w:r>
      </w:hyperlink>
      <w:r w:rsidR="007F6F29" w:rsidRPr="007F6F29">
        <w:rPr>
          <w:rFonts w:ascii="Arial" w:hAnsi="Arial" w:cs="Arial"/>
          <w:bCs/>
          <w:color w:val="000000" w:themeColor="text1"/>
          <w:sz w:val="20"/>
          <w:szCs w:val="20"/>
        </w:rPr>
        <w:t> |</w:t>
      </w:r>
      <w:r w:rsidR="007F6F29" w:rsidRPr="007F6F29">
        <w:rPr>
          <w:rFonts w:ascii="Arial" w:hAnsi="Arial" w:cs="Arial"/>
          <w:bCs/>
          <w:color w:val="000000" w:themeColor="text1"/>
          <w:sz w:val="20"/>
          <w:szCs w:val="20"/>
        </w:rPr>
        <w:br/>
        <w:t>Hörrätsel und Hörspiele anhören</w:t>
      </w:r>
      <w:r w:rsidR="007F6F29">
        <w:rPr>
          <w:rFonts w:ascii="Arial" w:hAnsi="Arial" w:cs="Arial"/>
          <w:bCs/>
          <w:color w:val="000000" w:themeColor="text1"/>
          <w:sz w:val="20"/>
          <w:szCs w:val="20"/>
        </w:rPr>
        <w:tab/>
      </w:r>
      <w:hyperlink r:id="rId106" w:history="1">
        <w:r w:rsidR="007F6F29" w:rsidRPr="00045511">
          <w:rPr>
            <w:rStyle w:val="Hyperlink"/>
            <w:rFonts w:ascii="Arial" w:hAnsi="Arial" w:cs="Arial"/>
            <w:bCs/>
            <w:sz w:val="20"/>
            <w:szCs w:val="20"/>
          </w:rPr>
          <w:t>http://hoerclubs.de/aus-den-hoerclubs/audios/</w:t>
        </w:r>
      </w:hyperlink>
      <w:r w:rsidR="007F6F29">
        <w:rPr>
          <w:rFonts w:ascii="Arial" w:hAnsi="Arial" w:cs="Arial"/>
          <w:bCs/>
          <w:color w:val="000000" w:themeColor="text1"/>
          <w:sz w:val="20"/>
          <w:szCs w:val="20"/>
        </w:rPr>
        <w:t xml:space="preserve"> </w:t>
      </w:r>
    </w:p>
    <w:p w:rsidR="007F6F29" w:rsidRDefault="007F6F29" w:rsidP="000839FC">
      <w:pPr>
        <w:widowControl w:val="0"/>
        <w:rPr>
          <w:rFonts w:ascii="Arial" w:hAnsi="Arial" w:cs="Arial"/>
          <w:bCs/>
          <w:color w:val="000000" w:themeColor="text1"/>
          <w:sz w:val="20"/>
          <w:szCs w:val="20"/>
        </w:rPr>
      </w:pPr>
    </w:p>
    <w:p w:rsidR="00BD028E" w:rsidRPr="00BD028E" w:rsidRDefault="00BD028E" w:rsidP="00BD028E">
      <w:pPr>
        <w:widowControl w:val="0"/>
        <w:rPr>
          <w:rFonts w:ascii="Arial" w:hAnsi="Arial" w:cs="Arial"/>
          <w:b/>
          <w:bCs/>
          <w:color w:val="000000" w:themeColor="text1"/>
          <w:sz w:val="20"/>
          <w:szCs w:val="20"/>
        </w:rPr>
      </w:pPr>
      <w:r w:rsidRPr="00BD028E">
        <w:rPr>
          <w:rFonts w:ascii="Arial" w:hAnsi="Arial" w:cs="Arial"/>
          <w:b/>
          <w:bCs/>
          <w:color w:val="000000" w:themeColor="text1"/>
          <w:sz w:val="20"/>
          <w:szCs w:val="20"/>
        </w:rPr>
        <w:t xml:space="preserve">Wir sind </w:t>
      </w:r>
      <w:proofErr w:type="spellStart"/>
      <w:r w:rsidRPr="00BD028E">
        <w:rPr>
          <w:rFonts w:ascii="Arial" w:hAnsi="Arial" w:cs="Arial"/>
          <w:b/>
          <w:bCs/>
          <w:color w:val="000000" w:themeColor="text1"/>
          <w:sz w:val="20"/>
          <w:szCs w:val="20"/>
        </w:rPr>
        <w:t>People’s</w:t>
      </w:r>
      <w:proofErr w:type="spellEnd"/>
      <w:r w:rsidRPr="00BD028E">
        <w:rPr>
          <w:rFonts w:ascii="Arial" w:hAnsi="Arial" w:cs="Arial"/>
          <w:b/>
          <w:bCs/>
          <w:color w:val="000000" w:themeColor="text1"/>
          <w:sz w:val="20"/>
          <w:szCs w:val="20"/>
        </w:rPr>
        <w:t xml:space="preserve"> Theater - ein zukunftsorientierter sozialer Verein</w:t>
      </w:r>
    </w:p>
    <w:p w:rsidR="00BD028E" w:rsidRPr="00BD028E" w:rsidRDefault="00BD028E" w:rsidP="00BD028E">
      <w:pPr>
        <w:widowControl w:val="0"/>
        <w:rPr>
          <w:rFonts w:ascii="Arial" w:hAnsi="Arial" w:cs="Arial"/>
          <w:bCs/>
          <w:color w:val="000000" w:themeColor="text1"/>
          <w:sz w:val="20"/>
          <w:szCs w:val="20"/>
        </w:rPr>
      </w:pPr>
      <w:r w:rsidRPr="00BD028E">
        <w:rPr>
          <w:rFonts w:ascii="Arial" w:hAnsi="Arial" w:cs="Arial"/>
          <w:bCs/>
          <w:color w:val="000000" w:themeColor="text1"/>
          <w:sz w:val="20"/>
          <w:szCs w:val="20"/>
        </w:rPr>
        <w:t>Wir bilden jährlich Jugendliche aus um interaktive</w:t>
      </w:r>
      <w:r>
        <w:rPr>
          <w:rFonts w:ascii="Arial" w:hAnsi="Arial" w:cs="Arial"/>
          <w:bCs/>
          <w:color w:val="000000" w:themeColor="text1"/>
          <w:sz w:val="20"/>
          <w:szCs w:val="20"/>
        </w:rPr>
        <w:t xml:space="preserve"> </w:t>
      </w:r>
      <w:r w:rsidRPr="00BD028E">
        <w:rPr>
          <w:rFonts w:ascii="Arial" w:hAnsi="Arial" w:cs="Arial"/>
          <w:bCs/>
          <w:color w:val="000000" w:themeColor="text1"/>
          <w:sz w:val="20"/>
          <w:szCs w:val="20"/>
        </w:rPr>
        <w:t>Theaterprojekte an Schulen durchzuführen.</w:t>
      </w:r>
    </w:p>
    <w:p w:rsidR="00387FA0" w:rsidRDefault="00BD028E" w:rsidP="000839FC">
      <w:pPr>
        <w:widowControl w:val="0"/>
        <w:rPr>
          <w:rFonts w:ascii="Arial" w:hAnsi="Arial" w:cs="Arial"/>
          <w:bCs/>
          <w:color w:val="000000" w:themeColor="text1"/>
          <w:sz w:val="20"/>
          <w:szCs w:val="20"/>
        </w:rPr>
      </w:pPr>
      <w:r>
        <w:rPr>
          <w:rFonts w:ascii="Arial" w:hAnsi="Arial" w:cs="Arial"/>
          <w:bCs/>
          <w:color w:val="000000" w:themeColor="text1"/>
          <w:sz w:val="20"/>
          <w:szCs w:val="20"/>
        </w:rPr>
        <w:t xml:space="preserve">Die </w:t>
      </w:r>
      <w:r w:rsidRPr="00BD028E">
        <w:rPr>
          <w:rFonts w:ascii="Arial" w:hAnsi="Arial" w:cs="Arial"/>
          <w:bCs/>
          <w:color w:val="000000" w:themeColor="text1"/>
          <w:sz w:val="20"/>
          <w:szCs w:val="20"/>
        </w:rPr>
        <w:t>Ziele:</w:t>
      </w:r>
      <w:r>
        <w:rPr>
          <w:rFonts w:ascii="Arial" w:hAnsi="Arial" w:cs="Arial"/>
          <w:bCs/>
          <w:color w:val="000000" w:themeColor="text1"/>
          <w:sz w:val="20"/>
          <w:szCs w:val="20"/>
        </w:rPr>
        <w:tab/>
      </w:r>
      <w:r w:rsidRPr="00BD028E">
        <w:rPr>
          <w:rFonts w:ascii="Arial" w:hAnsi="Arial" w:cs="Arial"/>
          <w:bCs/>
          <w:color w:val="000000" w:themeColor="text1"/>
          <w:sz w:val="20"/>
          <w:szCs w:val="20"/>
        </w:rPr>
        <w:t xml:space="preserve"> Potenziale entfalten</w:t>
      </w:r>
      <w:r>
        <w:rPr>
          <w:rFonts w:ascii="Arial" w:hAnsi="Arial" w:cs="Arial"/>
          <w:bCs/>
          <w:color w:val="000000" w:themeColor="text1"/>
          <w:sz w:val="20"/>
          <w:szCs w:val="20"/>
        </w:rPr>
        <w:tab/>
      </w:r>
      <w:r w:rsidRPr="00BD028E">
        <w:rPr>
          <w:rFonts w:ascii="Cambria Math" w:hAnsi="Cambria Math" w:cs="Cambria Math"/>
          <w:bCs/>
          <w:color w:val="000000" w:themeColor="text1"/>
          <w:sz w:val="20"/>
          <w:szCs w:val="20"/>
        </w:rPr>
        <w:t>⋄</w:t>
      </w:r>
      <w:r w:rsidRPr="00BD028E">
        <w:rPr>
          <w:rFonts w:ascii="Arial" w:hAnsi="Arial" w:cs="Arial"/>
          <w:bCs/>
          <w:color w:val="000000" w:themeColor="text1"/>
          <w:sz w:val="20"/>
          <w:szCs w:val="20"/>
        </w:rPr>
        <w:t xml:space="preserve"> ein besseres Miteinander schaffen</w:t>
      </w:r>
      <w:r>
        <w:rPr>
          <w:rFonts w:ascii="Arial" w:hAnsi="Arial" w:cs="Arial"/>
          <w:bCs/>
          <w:color w:val="000000" w:themeColor="text1"/>
          <w:sz w:val="20"/>
          <w:szCs w:val="20"/>
        </w:rPr>
        <w:tab/>
      </w:r>
      <w:r w:rsidRPr="00BD028E">
        <w:rPr>
          <w:rFonts w:ascii="Arial" w:hAnsi="Arial" w:cs="Arial"/>
          <w:bCs/>
          <w:color w:val="000000" w:themeColor="text1"/>
          <w:sz w:val="20"/>
          <w:szCs w:val="20"/>
        </w:rPr>
        <w:t>Persönlichkeitsentwicklung</w:t>
      </w:r>
      <w:r w:rsidR="00013C1C">
        <w:rPr>
          <w:rFonts w:ascii="Arial" w:hAnsi="Arial" w:cs="Arial"/>
          <w:bCs/>
          <w:color w:val="000000" w:themeColor="text1"/>
          <w:sz w:val="20"/>
          <w:szCs w:val="20"/>
        </w:rPr>
        <w:t xml:space="preserve"> </w:t>
      </w:r>
      <w:r w:rsidRPr="00BD028E">
        <w:rPr>
          <w:rFonts w:ascii="Arial" w:hAnsi="Arial" w:cs="Arial"/>
          <w:bCs/>
          <w:color w:val="000000" w:themeColor="text1"/>
          <w:sz w:val="20"/>
          <w:szCs w:val="20"/>
        </w:rPr>
        <w:t>Demokratiebildung</w:t>
      </w:r>
      <w:r w:rsidR="00013C1C">
        <w:rPr>
          <w:rFonts w:ascii="Arial" w:hAnsi="Arial" w:cs="Arial"/>
          <w:bCs/>
          <w:color w:val="000000" w:themeColor="text1"/>
          <w:sz w:val="20"/>
          <w:szCs w:val="20"/>
        </w:rPr>
        <w:tab/>
      </w:r>
      <w:r w:rsidR="00013C1C">
        <w:rPr>
          <w:rFonts w:ascii="Arial" w:hAnsi="Arial" w:cs="Arial"/>
          <w:bCs/>
          <w:color w:val="000000" w:themeColor="text1"/>
          <w:sz w:val="20"/>
          <w:szCs w:val="20"/>
        </w:rPr>
        <w:tab/>
      </w:r>
      <w:hyperlink r:id="rId107" w:history="1">
        <w:r w:rsidRPr="00A73412">
          <w:rPr>
            <w:rStyle w:val="Hyperlink"/>
            <w:rFonts w:ascii="Arial" w:hAnsi="Arial" w:cs="Arial"/>
            <w:bCs/>
            <w:sz w:val="20"/>
            <w:szCs w:val="20"/>
          </w:rPr>
          <w:t>http://www.peoples-theater.de/</w:t>
        </w:r>
      </w:hyperlink>
    </w:p>
    <w:p w:rsidR="00BD028E" w:rsidRDefault="00BD028E" w:rsidP="000839FC">
      <w:pPr>
        <w:widowControl w:val="0"/>
        <w:rPr>
          <w:rFonts w:ascii="Arial" w:hAnsi="Arial" w:cs="Arial"/>
          <w:bCs/>
          <w:color w:val="000000" w:themeColor="text1"/>
          <w:sz w:val="20"/>
          <w:szCs w:val="20"/>
        </w:rPr>
      </w:pPr>
    </w:p>
    <w:p w:rsidR="00BD028E" w:rsidRPr="0049484A" w:rsidRDefault="00BD028E" w:rsidP="000839FC">
      <w:pPr>
        <w:widowControl w:val="0"/>
        <w:rPr>
          <w:rFonts w:ascii="Arial" w:hAnsi="Arial" w:cs="Arial"/>
          <w:bCs/>
          <w:color w:val="000000" w:themeColor="text1"/>
          <w:sz w:val="20"/>
          <w:szCs w:val="20"/>
        </w:rPr>
      </w:pPr>
    </w:p>
    <w:p w:rsidR="0016213C" w:rsidRPr="00EF5E31" w:rsidRDefault="00AA14DC" w:rsidP="00A7305F">
      <w:pPr>
        <w:widowControl w:val="0"/>
        <w:rPr>
          <w:rFonts w:ascii="Arial" w:hAnsi="Arial" w:cs="Arial"/>
          <w:sz w:val="20"/>
          <w:szCs w:val="20"/>
        </w:rPr>
      </w:pPr>
      <w:r w:rsidRPr="0049484A">
        <w:rPr>
          <w:rFonts w:ascii="Arial" w:hAnsi="Arial" w:cs="Arial"/>
          <w:sz w:val="20"/>
          <w:szCs w:val="20"/>
        </w:rPr>
        <w:t xml:space="preserve"> </w:t>
      </w:r>
      <w:r w:rsidR="0016213C" w:rsidRPr="00EF5E31">
        <w:rPr>
          <w:rFonts w:ascii="Arial" w:hAnsi="Arial" w:cs="Arial"/>
          <w:sz w:val="20"/>
          <w:szCs w:val="20"/>
        </w:rPr>
        <w:br w:type="page"/>
      </w:r>
    </w:p>
    <w:p w:rsidR="00287929" w:rsidRPr="006928CC" w:rsidRDefault="00287929" w:rsidP="00C40455">
      <w:pPr>
        <w:pStyle w:val="berschrift1"/>
        <w:rPr>
          <w:i/>
          <w:u w:val="single"/>
        </w:rPr>
      </w:pPr>
      <w:bookmarkStart w:id="4" w:name="_Grundschule_1"/>
      <w:bookmarkEnd w:id="4"/>
      <w:r w:rsidRPr="006928CC">
        <w:rPr>
          <w:i/>
          <w:u w:val="single"/>
        </w:rPr>
        <w:lastRenderedPageBreak/>
        <w:t>Grundschule</w:t>
      </w:r>
    </w:p>
    <w:p w:rsidR="0067679A" w:rsidRPr="00480EFD" w:rsidRDefault="00664A62" w:rsidP="00C40455">
      <w:pPr>
        <w:pStyle w:val="berschrift2"/>
        <w:rPr>
          <w:sz w:val="20"/>
          <w:szCs w:val="20"/>
        </w:rPr>
      </w:pPr>
      <w:bookmarkStart w:id="5" w:name="_Deutsch_1"/>
      <w:bookmarkStart w:id="6" w:name="_Allgemeines"/>
      <w:bookmarkStart w:id="7" w:name="1"/>
      <w:bookmarkEnd w:id="5"/>
      <w:bookmarkEnd w:id="6"/>
      <w:r w:rsidRPr="00480EFD">
        <w:rPr>
          <w:sz w:val="20"/>
          <w:szCs w:val="20"/>
        </w:rPr>
        <w:t>Allgemeines</w:t>
      </w:r>
      <w:r w:rsidR="00EC5C26" w:rsidRPr="00480EFD">
        <w:rPr>
          <w:sz w:val="20"/>
          <w:szCs w:val="20"/>
        </w:rPr>
        <w:t xml:space="preserve"> 1</w:t>
      </w:r>
    </w:p>
    <w:p w:rsidR="000D515A" w:rsidRDefault="000D515A" w:rsidP="00D93061">
      <w:pPr>
        <w:widowControl w:val="0"/>
        <w:rPr>
          <w:rFonts w:ascii="Arial" w:hAnsi="Arial" w:cs="Arial"/>
          <w:b/>
          <w:bCs/>
          <w:color w:val="000000" w:themeColor="text1"/>
          <w:sz w:val="20"/>
          <w:szCs w:val="20"/>
        </w:rPr>
      </w:pPr>
    </w:p>
    <w:p w:rsidR="00D93061" w:rsidRPr="00D93061" w:rsidRDefault="00D93061" w:rsidP="00D93061">
      <w:pPr>
        <w:widowControl w:val="0"/>
        <w:rPr>
          <w:rFonts w:ascii="Arial" w:hAnsi="Arial" w:cs="Arial"/>
          <w:b/>
          <w:bCs/>
          <w:color w:val="000000" w:themeColor="text1"/>
          <w:sz w:val="20"/>
          <w:szCs w:val="20"/>
        </w:rPr>
      </w:pPr>
      <w:r w:rsidRPr="00D93061">
        <w:rPr>
          <w:rFonts w:ascii="Arial" w:hAnsi="Arial" w:cs="Arial"/>
          <w:b/>
          <w:bCs/>
          <w:color w:val="000000" w:themeColor="text1"/>
          <w:sz w:val="20"/>
          <w:szCs w:val="20"/>
        </w:rPr>
        <w:t>Exemplarische Zeugnisbemerkungen für die Grundschule</w:t>
      </w:r>
    </w:p>
    <w:p w:rsidR="00CE681D" w:rsidRDefault="00D93061" w:rsidP="00D93061">
      <w:pPr>
        <w:widowControl w:val="0"/>
        <w:rPr>
          <w:rFonts w:ascii="Arial" w:hAnsi="Arial" w:cs="Arial"/>
          <w:bCs/>
          <w:color w:val="000000" w:themeColor="text1"/>
          <w:sz w:val="20"/>
          <w:szCs w:val="20"/>
        </w:rPr>
      </w:pPr>
      <w:r w:rsidRPr="00D93061">
        <w:rPr>
          <w:rFonts w:ascii="Arial" w:hAnsi="Arial" w:cs="Arial"/>
          <w:bCs/>
          <w:color w:val="000000" w:themeColor="text1"/>
          <w:sz w:val="20"/>
          <w:szCs w:val="20"/>
        </w:rPr>
        <w:t>Die Zusammenstellung exemplarischer Zeugnisbemerkungen für alle Fächer der Grundschule soll Lehrkräfte dabei unterstützen, kompetenzorientierte Rückmeldungen in Zeugnissen zu formulieren.</w:t>
      </w:r>
    </w:p>
    <w:p w:rsidR="006C42C7" w:rsidRPr="000867B9" w:rsidRDefault="008707B7" w:rsidP="00CE681D">
      <w:pPr>
        <w:widowControl w:val="0"/>
        <w:rPr>
          <w:rFonts w:ascii="Arial" w:hAnsi="Arial" w:cs="Arial"/>
          <w:bCs/>
          <w:color w:val="000000" w:themeColor="text1"/>
          <w:sz w:val="18"/>
          <w:szCs w:val="18"/>
        </w:rPr>
      </w:pPr>
      <w:hyperlink r:id="rId108" w:history="1">
        <w:r w:rsidR="00D93061" w:rsidRPr="000867B9">
          <w:rPr>
            <w:rStyle w:val="Hyperlink"/>
            <w:rFonts w:ascii="Arial" w:hAnsi="Arial" w:cs="Arial"/>
            <w:bCs/>
            <w:sz w:val="18"/>
            <w:szCs w:val="18"/>
          </w:rPr>
          <w:t>http://www.isb.bayern.de/grundschule/materialien/materialien-der-letzten-12-monate/zeugnisbemerkungen-grundschule/</w:t>
        </w:r>
      </w:hyperlink>
      <w:r w:rsidR="00D93061" w:rsidRPr="000867B9">
        <w:rPr>
          <w:rFonts w:ascii="Arial" w:hAnsi="Arial" w:cs="Arial"/>
          <w:bCs/>
          <w:color w:val="000000" w:themeColor="text1"/>
          <w:sz w:val="18"/>
          <w:szCs w:val="18"/>
        </w:rPr>
        <w:t xml:space="preserve"> </w:t>
      </w:r>
    </w:p>
    <w:p w:rsidR="00D93061" w:rsidRDefault="008707B7" w:rsidP="00CE681D">
      <w:pPr>
        <w:widowControl w:val="0"/>
        <w:rPr>
          <w:rFonts w:ascii="Arial" w:hAnsi="Arial" w:cs="Arial"/>
          <w:bCs/>
          <w:color w:val="000000" w:themeColor="text1"/>
          <w:sz w:val="20"/>
          <w:szCs w:val="20"/>
        </w:rPr>
      </w:pPr>
      <w:hyperlink r:id="rId109" w:history="1">
        <w:r w:rsidR="00D93061" w:rsidRPr="00864921">
          <w:rPr>
            <w:rStyle w:val="Hyperlink"/>
            <w:rFonts w:ascii="Arial" w:hAnsi="Arial" w:cs="Arial"/>
            <w:bCs/>
            <w:sz w:val="20"/>
            <w:szCs w:val="20"/>
          </w:rPr>
          <w:t>http://www.isb.bayern.de/download/19757/zeugnisse_gs_endversion_gr.pdf</w:t>
        </w:r>
      </w:hyperlink>
      <w:r w:rsidR="00D93061">
        <w:rPr>
          <w:rFonts w:ascii="Arial" w:hAnsi="Arial" w:cs="Arial"/>
          <w:bCs/>
          <w:color w:val="000000" w:themeColor="text1"/>
          <w:sz w:val="20"/>
          <w:szCs w:val="20"/>
        </w:rPr>
        <w:t xml:space="preserve"> </w:t>
      </w:r>
    </w:p>
    <w:p w:rsidR="00C01A0A" w:rsidRDefault="00C01A0A" w:rsidP="00C01A0A">
      <w:pPr>
        <w:widowControl w:val="0"/>
        <w:rPr>
          <w:rFonts w:ascii="Arial" w:hAnsi="Arial" w:cs="Arial"/>
          <w:b/>
          <w:bCs/>
          <w:sz w:val="20"/>
          <w:szCs w:val="20"/>
        </w:rPr>
      </w:pPr>
    </w:p>
    <w:p w:rsidR="00C01A0A" w:rsidRPr="00764EA6" w:rsidRDefault="00C01A0A" w:rsidP="00C01A0A">
      <w:pPr>
        <w:widowControl w:val="0"/>
        <w:rPr>
          <w:rFonts w:ascii="Arial" w:hAnsi="Arial" w:cs="Arial"/>
          <w:b/>
          <w:bCs/>
          <w:sz w:val="20"/>
          <w:szCs w:val="20"/>
        </w:rPr>
      </w:pPr>
      <w:r w:rsidRPr="00764EA6">
        <w:rPr>
          <w:rFonts w:ascii="Arial" w:hAnsi="Arial" w:cs="Arial"/>
          <w:b/>
          <w:bCs/>
          <w:sz w:val="20"/>
          <w:szCs w:val="20"/>
        </w:rPr>
        <w:t>Deutsch lernen vor Schulbeginn</w:t>
      </w:r>
    </w:p>
    <w:p w:rsidR="00C01A0A" w:rsidRPr="00764EA6" w:rsidRDefault="00C01A0A" w:rsidP="00C01A0A">
      <w:pPr>
        <w:widowControl w:val="0"/>
        <w:rPr>
          <w:rFonts w:ascii="Arial" w:hAnsi="Arial" w:cs="Arial"/>
          <w:sz w:val="20"/>
          <w:szCs w:val="20"/>
        </w:rPr>
      </w:pPr>
      <w:r w:rsidRPr="00764EA6">
        <w:rPr>
          <w:rFonts w:ascii="Arial" w:hAnsi="Arial" w:cs="Arial"/>
          <w:sz w:val="20"/>
          <w:szCs w:val="20"/>
        </w:rPr>
        <w:t>Ein spezieller Vorkurs bereitet Kinder in Kindergarten, Vorschule und Anfangsunterricht auf das soziale und sprachliche Umfeld der Schule vor. Grundlage sind Lernszenarien, d. h. Arrangements von Impulsen und Anregungen zu einem bestimmten Thema. </w:t>
      </w:r>
    </w:p>
    <w:p w:rsidR="00C01A0A" w:rsidRDefault="008707B7" w:rsidP="00C01A0A">
      <w:pPr>
        <w:widowControl w:val="0"/>
        <w:rPr>
          <w:rFonts w:ascii="Arial" w:hAnsi="Arial" w:cs="Arial"/>
          <w:sz w:val="20"/>
          <w:szCs w:val="20"/>
        </w:rPr>
      </w:pPr>
      <w:hyperlink r:id="rId110" w:history="1">
        <w:r w:rsidR="00C01A0A" w:rsidRPr="00864921">
          <w:rPr>
            <w:rStyle w:val="Hyperlink"/>
            <w:rFonts w:ascii="Arial" w:hAnsi="Arial" w:cs="Arial"/>
            <w:sz w:val="20"/>
            <w:szCs w:val="20"/>
          </w:rPr>
          <w:t>http://www.isb.bayern.de/download/808/lernszenarien.pdf</w:t>
        </w:r>
      </w:hyperlink>
      <w:r w:rsidR="00C01A0A">
        <w:rPr>
          <w:rFonts w:ascii="Arial" w:hAnsi="Arial" w:cs="Arial"/>
          <w:sz w:val="20"/>
          <w:szCs w:val="20"/>
        </w:rPr>
        <w:t xml:space="preserve"> </w:t>
      </w:r>
    </w:p>
    <w:p w:rsidR="00C01A0A" w:rsidRDefault="00C01A0A" w:rsidP="00C01A0A">
      <w:pPr>
        <w:widowControl w:val="0"/>
        <w:rPr>
          <w:rFonts w:ascii="Arial" w:hAnsi="Arial" w:cs="Arial"/>
          <w:sz w:val="20"/>
          <w:szCs w:val="20"/>
        </w:rPr>
      </w:pPr>
      <w:r w:rsidRPr="00764EA6">
        <w:rPr>
          <w:rFonts w:ascii="Arial" w:hAnsi="Arial" w:cs="Arial"/>
          <w:b/>
          <w:sz w:val="20"/>
          <w:szCs w:val="20"/>
        </w:rPr>
        <w:t>Lernszenarien - Ein neuer Weg, der Lust auf Schule macht (Teil 1)</w:t>
      </w:r>
      <w:r w:rsidRPr="00764EA6">
        <w:rPr>
          <w:rFonts w:ascii="Arial" w:hAnsi="Arial" w:cs="Arial"/>
          <w:b/>
          <w:sz w:val="20"/>
          <w:szCs w:val="20"/>
        </w:rPr>
        <w:tab/>
      </w:r>
      <w:r w:rsidRPr="00764EA6">
        <w:rPr>
          <w:rFonts w:ascii="Arial" w:hAnsi="Arial" w:cs="Arial"/>
          <w:sz w:val="20"/>
          <w:szCs w:val="20"/>
        </w:rPr>
        <w:t>Teil 1: Vorkurs</w:t>
      </w:r>
    </w:p>
    <w:p w:rsidR="00C01A0A" w:rsidRDefault="008707B7" w:rsidP="00C01A0A">
      <w:pPr>
        <w:widowControl w:val="0"/>
        <w:rPr>
          <w:rFonts w:ascii="Arial" w:hAnsi="Arial" w:cs="Arial"/>
          <w:sz w:val="20"/>
          <w:szCs w:val="20"/>
        </w:rPr>
      </w:pPr>
      <w:hyperlink r:id="rId111" w:history="1">
        <w:r w:rsidR="00C01A0A" w:rsidRPr="00864921">
          <w:rPr>
            <w:rStyle w:val="Hyperlink"/>
            <w:rFonts w:ascii="Arial" w:hAnsi="Arial" w:cs="Arial"/>
            <w:sz w:val="20"/>
            <w:szCs w:val="20"/>
          </w:rPr>
          <w:t>http://www.isb.bayern.de/grundschule/materialien/l/lernszenarien-lust-auf-schule-teil-1/</w:t>
        </w:r>
      </w:hyperlink>
      <w:r w:rsidR="00C01A0A">
        <w:rPr>
          <w:rFonts w:ascii="Arial" w:hAnsi="Arial" w:cs="Arial"/>
          <w:sz w:val="20"/>
          <w:szCs w:val="20"/>
        </w:rPr>
        <w:t xml:space="preserve"> </w:t>
      </w:r>
    </w:p>
    <w:p w:rsidR="00C01A0A" w:rsidRDefault="008707B7" w:rsidP="00C01A0A">
      <w:pPr>
        <w:widowControl w:val="0"/>
        <w:rPr>
          <w:rFonts w:ascii="Arial" w:hAnsi="Arial" w:cs="Arial"/>
          <w:sz w:val="20"/>
          <w:szCs w:val="20"/>
        </w:rPr>
      </w:pPr>
      <w:hyperlink r:id="rId112" w:history="1">
        <w:r w:rsidR="00C01A0A" w:rsidRPr="00864921">
          <w:rPr>
            <w:rStyle w:val="Hyperlink"/>
            <w:rFonts w:ascii="Arial" w:hAnsi="Arial" w:cs="Arial"/>
            <w:sz w:val="20"/>
            <w:szCs w:val="20"/>
          </w:rPr>
          <w:t>http://www.isb.bayern.de/download/1015/handlungsorientierter-unterricht-mit-lernszenarien.pdf</w:t>
        </w:r>
      </w:hyperlink>
      <w:r w:rsidR="00C01A0A">
        <w:rPr>
          <w:rFonts w:ascii="Arial" w:hAnsi="Arial" w:cs="Arial"/>
          <w:sz w:val="20"/>
          <w:szCs w:val="20"/>
        </w:rPr>
        <w:t xml:space="preserve"> </w:t>
      </w:r>
    </w:p>
    <w:p w:rsidR="00C01A0A" w:rsidRDefault="00C01A0A" w:rsidP="00CE681D">
      <w:pPr>
        <w:widowControl w:val="0"/>
        <w:rPr>
          <w:rFonts w:ascii="Arial" w:hAnsi="Arial" w:cs="Arial"/>
          <w:bCs/>
          <w:color w:val="000000" w:themeColor="text1"/>
          <w:sz w:val="20"/>
          <w:szCs w:val="20"/>
        </w:rPr>
      </w:pPr>
    </w:p>
    <w:p w:rsidR="00DF589B" w:rsidRDefault="00DF589B" w:rsidP="00CE681D">
      <w:pPr>
        <w:widowControl w:val="0"/>
        <w:rPr>
          <w:rFonts w:ascii="Arial" w:hAnsi="Arial" w:cs="Arial"/>
          <w:bCs/>
          <w:color w:val="000000" w:themeColor="text1"/>
          <w:sz w:val="20"/>
          <w:szCs w:val="20"/>
        </w:rPr>
      </w:pPr>
      <w:r w:rsidRPr="00DF589B">
        <w:rPr>
          <w:rFonts w:ascii="Arial" w:hAnsi="Arial" w:cs="Arial"/>
          <w:b/>
          <w:bCs/>
          <w:color w:val="000000" w:themeColor="text1"/>
          <w:sz w:val="20"/>
          <w:szCs w:val="20"/>
        </w:rPr>
        <w:t>Softwarekatalog des Medienzentrums Frankfurt für die verschiedenen Schulen</w:t>
      </w:r>
      <w:r>
        <w:rPr>
          <w:rFonts w:ascii="Arial" w:hAnsi="Arial" w:cs="Arial"/>
          <w:bCs/>
          <w:color w:val="000000" w:themeColor="text1"/>
          <w:sz w:val="20"/>
          <w:szCs w:val="20"/>
        </w:rPr>
        <w:t>:</w:t>
      </w:r>
    </w:p>
    <w:p w:rsidR="00DF589B" w:rsidRPr="00DF589B" w:rsidRDefault="00DF589B" w:rsidP="00DF589B">
      <w:pPr>
        <w:widowControl w:val="0"/>
        <w:rPr>
          <w:rFonts w:ascii="Arial" w:hAnsi="Arial" w:cs="Arial"/>
          <w:bCs/>
          <w:color w:val="000000" w:themeColor="text1"/>
          <w:sz w:val="20"/>
          <w:szCs w:val="20"/>
        </w:rPr>
      </w:pPr>
      <w:r w:rsidRPr="00DF589B">
        <w:rPr>
          <w:rFonts w:ascii="Arial" w:hAnsi="Arial" w:cs="Arial"/>
          <w:bCs/>
          <w:color w:val="000000" w:themeColor="text1"/>
          <w:sz w:val="20"/>
          <w:szCs w:val="20"/>
        </w:rPr>
        <w:t>Diesen kann man einsehen auf den Seiten des Medienzentrum Frankfurt:</w:t>
      </w:r>
    </w:p>
    <w:p w:rsidR="00DF589B" w:rsidRPr="00DF589B" w:rsidRDefault="008707B7" w:rsidP="00DF589B">
      <w:pPr>
        <w:widowControl w:val="0"/>
        <w:rPr>
          <w:rFonts w:ascii="Arial" w:hAnsi="Arial" w:cs="Arial"/>
          <w:bCs/>
          <w:color w:val="000000" w:themeColor="text1"/>
          <w:sz w:val="20"/>
          <w:szCs w:val="20"/>
        </w:rPr>
      </w:pPr>
      <w:hyperlink r:id="rId113" w:history="1">
        <w:r w:rsidR="00DF589B" w:rsidRPr="00DF589B">
          <w:rPr>
            <w:rStyle w:val="Hyperlink"/>
            <w:rFonts w:ascii="Arial" w:hAnsi="Arial" w:cs="Arial"/>
            <w:bCs/>
            <w:sz w:val="20"/>
            <w:szCs w:val="20"/>
          </w:rPr>
          <w:t>https://medienzentrum-frankfurt.de/software</w:t>
        </w:r>
      </w:hyperlink>
      <w:r w:rsidR="00DF589B" w:rsidRPr="00DF589B">
        <w:rPr>
          <w:rFonts w:ascii="Arial" w:hAnsi="Arial" w:cs="Arial"/>
          <w:bCs/>
          <w:color w:val="000000" w:themeColor="text1"/>
          <w:sz w:val="20"/>
          <w:szCs w:val="20"/>
        </w:rPr>
        <w:t xml:space="preserve"> </w:t>
      </w:r>
    </w:p>
    <w:p w:rsidR="00DF589B" w:rsidRDefault="00DF589B" w:rsidP="00CE681D">
      <w:pPr>
        <w:widowControl w:val="0"/>
        <w:rPr>
          <w:rFonts w:ascii="Arial" w:hAnsi="Arial" w:cs="Arial"/>
          <w:bCs/>
          <w:color w:val="000000" w:themeColor="text1"/>
          <w:sz w:val="20"/>
          <w:szCs w:val="20"/>
        </w:rPr>
      </w:pPr>
    </w:p>
    <w:p w:rsidR="000621EE" w:rsidRDefault="000621EE" w:rsidP="00CE681D">
      <w:pPr>
        <w:widowControl w:val="0"/>
        <w:rPr>
          <w:rFonts w:ascii="Arial" w:hAnsi="Arial" w:cs="Arial"/>
          <w:bCs/>
          <w:color w:val="000000" w:themeColor="text1"/>
          <w:sz w:val="20"/>
          <w:szCs w:val="20"/>
        </w:rPr>
      </w:pPr>
      <w:r w:rsidRPr="000621EE">
        <w:rPr>
          <w:rFonts w:ascii="Arial" w:hAnsi="Arial" w:cs="Arial"/>
          <w:b/>
          <w:bCs/>
          <w:color w:val="000000" w:themeColor="text1"/>
          <w:sz w:val="20"/>
          <w:szCs w:val="20"/>
        </w:rPr>
        <w:t>Jetzt um die Einrichtung eines Leseclubs bewerben:</w:t>
      </w:r>
      <w:r>
        <w:rPr>
          <w:rFonts w:ascii="Arial" w:hAnsi="Arial" w:cs="Arial"/>
          <w:b/>
          <w:bCs/>
          <w:color w:val="000000" w:themeColor="text1"/>
          <w:sz w:val="20"/>
          <w:szCs w:val="20"/>
        </w:rPr>
        <w:tab/>
      </w:r>
      <w:hyperlink r:id="rId114" w:history="1">
        <w:r w:rsidRPr="00DC509C">
          <w:rPr>
            <w:rStyle w:val="Hyperlink"/>
            <w:rFonts w:ascii="Arial" w:hAnsi="Arial" w:cs="Arial"/>
            <w:bCs/>
            <w:sz w:val="20"/>
            <w:szCs w:val="20"/>
          </w:rPr>
          <w:t>http://www.leseclubs.de/</w:t>
        </w:r>
      </w:hyperlink>
      <w:r>
        <w:rPr>
          <w:rFonts w:ascii="Arial" w:hAnsi="Arial" w:cs="Arial"/>
          <w:bCs/>
          <w:color w:val="000000" w:themeColor="text1"/>
          <w:sz w:val="20"/>
          <w:szCs w:val="20"/>
        </w:rPr>
        <w:t xml:space="preserve"> </w:t>
      </w:r>
    </w:p>
    <w:p w:rsidR="000621EE" w:rsidRDefault="000621EE" w:rsidP="00CE681D">
      <w:pPr>
        <w:widowControl w:val="0"/>
        <w:rPr>
          <w:rFonts w:ascii="Arial" w:hAnsi="Arial" w:cs="Arial"/>
          <w:bCs/>
          <w:color w:val="000000" w:themeColor="text1"/>
          <w:sz w:val="20"/>
          <w:szCs w:val="20"/>
        </w:rPr>
      </w:pPr>
      <w:r w:rsidRPr="000621EE">
        <w:rPr>
          <w:rFonts w:ascii="Arial" w:hAnsi="Arial" w:cs="Arial"/>
          <w:bCs/>
          <w:color w:val="000000" w:themeColor="text1"/>
          <w:sz w:val="20"/>
          <w:szCs w:val="20"/>
        </w:rPr>
        <w:t>Um die Lesemotivation und die Medienkompetenz von Kindern und Jugendlichen in ganz Deutschland zu steigern, werden ab sofort Bündnisse für Bildung in vielen verschiedenen Kinder- und Jugendeinrichtungen aufgebaut. Hier gelangen Sie zum Bewerbungsverfahren (die Bewerbung ist fortlaufend möglich):</w:t>
      </w:r>
    </w:p>
    <w:p w:rsidR="000621EE" w:rsidRDefault="000621EE" w:rsidP="00CE681D">
      <w:pPr>
        <w:widowControl w:val="0"/>
        <w:rPr>
          <w:rFonts w:ascii="Arial" w:hAnsi="Arial" w:cs="Arial"/>
          <w:bCs/>
          <w:color w:val="000000" w:themeColor="text1"/>
          <w:sz w:val="20"/>
          <w:szCs w:val="20"/>
        </w:rPr>
      </w:pPr>
    </w:p>
    <w:p w:rsidR="00786DFC" w:rsidRDefault="00786DFC" w:rsidP="00786DFC">
      <w:pPr>
        <w:widowControl w:val="0"/>
        <w:rPr>
          <w:rFonts w:ascii="Arial" w:hAnsi="Arial" w:cs="Arial"/>
          <w:b/>
          <w:bCs/>
          <w:color w:val="000000" w:themeColor="text1"/>
          <w:sz w:val="20"/>
          <w:szCs w:val="20"/>
        </w:rPr>
      </w:pPr>
      <w:r w:rsidRPr="00786DFC">
        <w:rPr>
          <w:rFonts w:ascii="Arial" w:hAnsi="Arial" w:cs="Arial"/>
          <w:b/>
          <w:bCs/>
          <w:color w:val="000000" w:themeColor="text1"/>
          <w:sz w:val="20"/>
          <w:szCs w:val="20"/>
        </w:rPr>
        <w:t>Informatik ab der Grundschule? - Digitale Bildung</w:t>
      </w:r>
      <w:r>
        <w:rPr>
          <w:rFonts w:ascii="Arial" w:hAnsi="Arial" w:cs="Arial"/>
          <w:b/>
          <w:bCs/>
          <w:color w:val="000000" w:themeColor="text1"/>
          <w:sz w:val="20"/>
          <w:szCs w:val="20"/>
        </w:rPr>
        <w:t xml:space="preserve">: </w:t>
      </w:r>
      <w:r w:rsidRPr="00786DFC">
        <w:rPr>
          <w:rFonts w:ascii="Arial" w:hAnsi="Arial" w:cs="Arial"/>
          <w:b/>
          <w:bCs/>
          <w:color w:val="000000" w:themeColor="text1"/>
          <w:sz w:val="20"/>
          <w:szCs w:val="20"/>
        </w:rPr>
        <w:t>Deutschland droht das digitale Analphabetentum</w:t>
      </w:r>
    </w:p>
    <w:p w:rsidR="00786DFC" w:rsidRDefault="008707B7" w:rsidP="00786DFC">
      <w:pPr>
        <w:widowControl w:val="0"/>
        <w:rPr>
          <w:rFonts w:ascii="Arial" w:hAnsi="Arial" w:cs="Arial"/>
          <w:bCs/>
          <w:color w:val="000000" w:themeColor="text1"/>
          <w:sz w:val="20"/>
          <w:szCs w:val="20"/>
        </w:rPr>
      </w:pPr>
      <w:hyperlink r:id="rId115" w:history="1">
        <w:r w:rsidR="00786DFC" w:rsidRPr="00E66421">
          <w:rPr>
            <w:rStyle w:val="Hyperlink"/>
            <w:rFonts w:ascii="Arial" w:hAnsi="Arial" w:cs="Arial"/>
            <w:bCs/>
            <w:sz w:val="20"/>
            <w:szCs w:val="20"/>
          </w:rPr>
          <w:t>https://www.com-magazin.de/news/digitalisierung/deutschland-droht-digitale-analphabetentum-1479632.html</w:t>
        </w:r>
      </w:hyperlink>
      <w:r w:rsidR="00786DFC">
        <w:rPr>
          <w:rFonts w:ascii="Arial" w:hAnsi="Arial" w:cs="Arial"/>
          <w:bCs/>
          <w:color w:val="000000" w:themeColor="text1"/>
          <w:sz w:val="20"/>
          <w:szCs w:val="20"/>
        </w:rPr>
        <w:t xml:space="preserve"> </w:t>
      </w:r>
    </w:p>
    <w:p w:rsidR="00786DFC" w:rsidRDefault="00786DFC" w:rsidP="00786DFC">
      <w:pPr>
        <w:widowControl w:val="0"/>
        <w:rPr>
          <w:rFonts w:ascii="Arial" w:hAnsi="Arial" w:cs="Arial"/>
          <w:bCs/>
          <w:color w:val="000000" w:themeColor="text1"/>
          <w:sz w:val="20"/>
          <w:szCs w:val="20"/>
        </w:rPr>
      </w:pPr>
    </w:p>
    <w:p w:rsidR="00786DFC" w:rsidRPr="00786DFC" w:rsidRDefault="00786DFC" w:rsidP="00786DFC">
      <w:pPr>
        <w:widowControl w:val="0"/>
        <w:rPr>
          <w:rFonts w:ascii="Arial" w:hAnsi="Arial" w:cs="Arial"/>
          <w:b/>
          <w:bCs/>
          <w:color w:val="000000" w:themeColor="text1"/>
          <w:sz w:val="20"/>
          <w:szCs w:val="20"/>
        </w:rPr>
      </w:pPr>
      <w:proofErr w:type="spellStart"/>
      <w:r w:rsidRPr="00786DFC">
        <w:rPr>
          <w:rFonts w:ascii="Arial" w:hAnsi="Arial" w:cs="Arial"/>
          <w:bCs/>
          <w:color w:val="000000" w:themeColor="text1"/>
          <w:sz w:val="20"/>
          <w:szCs w:val="20"/>
        </w:rPr>
        <w:t>Coden</w:t>
      </w:r>
      <w:proofErr w:type="spellEnd"/>
      <w:r w:rsidRPr="00786DFC">
        <w:rPr>
          <w:rFonts w:ascii="Arial" w:hAnsi="Arial" w:cs="Arial"/>
          <w:bCs/>
          <w:color w:val="000000" w:themeColor="text1"/>
          <w:sz w:val="20"/>
          <w:szCs w:val="20"/>
        </w:rPr>
        <w:t xml:space="preserve"> im Lehrplan</w:t>
      </w:r>
      <w:r>
        <w:rPr>
          <w:rFonts w:ascii="Arial" w:hAnsi="Arial" w:cs="Arial"/>
          <w:bCs/>
          <w:color w:val="000000" w:themeColor="text1"/>
          <w:sz w:val="20"/>
          <w:szCs w:val="20"/>
        </w:rPr>
        <w:tab/>
      </w:r>
      <w:r w:rsidRPr="00786DFC">
        <w:rPr>
          <w:rFonts w:ascii="Arial" w:hAnsi="Arial" w:cs="Arial"/>
          <w:b/>
          <w:bCs/>
          <w:color w:val="000000" w:themeColor="text1"/>
          <w:sz w:val="20"/>
          <w:szCs w:val="20"/>
        </w:rPr>
        <w:t>Microsoft fordert mehr Digitalkompetenz</w:t>
      </w:r>
    </w:p>
    <w:p w:rsidR="00786DFC" w:rsidRDefault="008707B7" w:rsidP="00786DFC">
      <w:pPr>
        <w:widowControl w:val="0"/>
        <w:rPr>
          <w:rFonts w:ascii="Arial" w:hAnsi="Arial" w:cs="Arial"/>
          <w:bCs/>
          <w:color w:val="000000" w:themeColor="text1"/>
          <w:sz w:val="20"/>
          <w:szCs w:val="20"/>
        </w:rPr>
      </w:pPr>
      <w:hyperlink r:id="rId116" w:history="1">
        <w:r w:rsidR="00786DFC" w:rsidRPr="00E66421">
          <w:rPr>
            <w:rStyle w:val="Hyperlink"/>
            <w:rFonts w:ascii="Arial" w:hAnsi="Arial" w:cs="Arial"/>
            <w:bCs/>
            <w:sz w:val="20"/>
            <w:szCs w:val="20"/>
          </w:rPr>
          <w:t>https://www.com-magazin.de/news/digitalisierung/microsoft-fordert-digitalkompetenz-1446020.html</w:t>
        </w:r>
      </w:hyperlink>
      <w:r w:rsidR="00786DFC">
        <w:rPr>
          <w:rFonts w:ascii="Arial" w:hAnsi="Arial" w:cs="Arial"/>
          <w:bCs/>
          <w:color w:val="000000" w:themeColor="text1"/>
          <w:sz w:val="20"/>
          <w:szCs w:val="20"/>
        </w:rPr>
        <w:t xml:space="preserve"> </w:t>
      </w:r>
    </w:p>
    <w:p w:rsidR="00786DFC" w:rsidRDefault="008707B7" w:rsidP="00786DFC">
      <w:pPr>
        <w:widowControl w:val="0"/>
        <w:rPr>
          <w:rFonts w:ascii="Arial" w:hAnsi="Arial" w:cs="Arial"/>
          <w:bCs/>
          <w:color w:val="000000" w:themeColor="text1"/>
          <w:sz w:val="20"/>
          <w:szCs w:val="20"/>
        </w:rPr>
      </w:pPr>
      <w:hyperlink r:id="rId117" w:history="1">
        <w:r w:rsidR="00786DFC" w:rsidRPr="00E66421">
          <w:rPr>
            <w:rStyle w:val="Hyperlink"/>
            <w:rFonts w:ascii="Arial" w:hAnsi="Arial" w:cs="Arial"/>
            <w:bCs/>
            <w:sz w:val="20"/>
            <w:szCs w:val="20"/>
          </w:rPr>
          <w:t>http://www.code-your-life.org/</w:t>
        </w:r>
      </w:hyperlink>
      <w:r w:rsidR="00786DFC">
        <w:rPr>
          <w:rFonts w:ascii="Arial" w:hAnsi="Arial" w:cs="Arial"/>
          <w:bCs/>
          <w:color w:val="000000" w:themeColor="text1"/>
          <w:sz w:val="20"/>
          <w:szCs w:val="20"/>
        </w:rPr>
        <w:t xml:space="preserve"> </w:t>
      </w:r>
    </w:p>
    <w:p w:rsidR="00786DFC" w:rsidRDefault="00786DFC" w:rsidP="00786DFC">
      <w:pPr>
        <w:widowControl w:val="0"/>
        <w:rPr>
          <w:rFonts w:ascii="Arial" w:hAnsi="Arial" w:cs="Arial"/>
          <w:bCs/>
          <w:color w:val="000000" w:themeColor="text1"/>
          <w:sz w:val="20"/>
          <w:szCs w:val="20"/>
        </w:rPr>
      </w:pPr>
    </w:p>
    <w:p w:rsidR="00DF589B" w:rsidRPr="00336023" w:rsidRDefault="00336023" w:rsidP="00CE681D">
      <w:pPr>
        <w:widowControl w:val="0"/>
        <w:rPr>
          <w:rFonts w:ascii="Arial" w:hAnsi="Arial" w:cs="Arial"/>
          <w:b/>
          <w:bCs/>
          <w:color w:val="000000" w:themeColor="text1"/>
          <w:sz w:val="20"/>
          <w:szCs w:val="20"/>
        </w:rPr>
      </w:pPr>
      <w:r w:rsidRPr="00336023">
        <w:rPr>
          <w:rFonts w:ascii="Arial" w:hAnsi="Arial" w:cs="Arial"/>
          <w:b/>
          <w:bCs/>
          <w:color w:val="000000" w:themeColor="text1"/>
          <w:sz w:val="20"/>
          <w:szCs w:val="20"/>
        </w:rPr>
        <w:t>Sprachförderung in der Kita</w:t>
      </w:r>
    </w:p>
    <w:p w:rsidR="00336023" w:rsidRDefault="00336023" w:rsidP="00CE681D">
      <w:pPr>
        <w:widowControl w:val="0"/>
        <w:rPr>
          <w:rFonts w:ascii="Arial" w:hAnsi="Arial" w:cs="Arial"/>
          <w:bCs/>
          <w:color w:val="000000" w:themeColor="text1"/>
          <w:sz w:val="20"/>
          <w:szCs w:val="20"/>
        </w:rPr>
      </w:pPr>
      <w:r w:rsidRPr="00336023">
        <w:rPr>
          <w:rFonts w:ascii="Arial" w:hAnsi="Arial" w:cs="Arial"/>
          <w:bCs/>
          <w:color w:val="000000" w:themeColor="text1"/>
          <w:sz w:val="20"/>
          <w:szCs w:val="20"/>
        </w:rPr>
        <w:t xml:space="preserve">Kurzfassung des Abschlussberichts „Wilhelmsburg mit </w:t>
      </w:r>
      <w:proofErr w:type="spellStart"/>
      <w:r w:rsidRPr="00336023">
        <w:rPr>
          <w:rFonts w:ascii="Arial" w:hAnsi="Arial" w:cs="Arial"/>
          <w:bCs/>
          <w:color w:val="000000" w:themeColor="text1"/>
          <w:sz w:val="20"/>
          <w:szCs w:val="20"/>
        </w:rPr>
        <w:t>BiSS</w:t>
      </w:r>
      <w:proofErr w:type="spellEnd"/>
      <w:r w:rsidRPr="00336023">
        <w:rPr>
          <w:rFonts w:ascii="Arial" w:hAnsi="Arial" w:cs="Arial"/>
          <w:bCs/>
          <w:color w:val="000000" w:themeColor="text1"/>
          <w:sz w:val="20"/>
          <w:szCs w:val="20"/>
        </w:rPr>
        <w:t>“</w:t>
      </w:r>
    </w:p>
    <w:p w:rsidR="00C01A0A" w:rsidRDefault="008707B7" w:rsidP="00CE681D">
      <w:pPr>
        <w:widowControl w:val="0"/>
        <w:rPr>
          <w:rFonts w:ascii="Arial" w:hAnsi="Arial" w:cs="Arial"/>
          <w:bCs/>
          <w:color w:val="000000" w:themeColor="text1"/>
          <w:sz w:val="20"/>
          <w:szCs w:val="20"/>
        </w:rPr>
      </w:pPr>
      <w:hyperlink r:id="rId118" w:history="1">
        <w:r w:rsidR="00336023" w:rsidRPr="009426FC">
          <w:rPr>
            <w:rStyle w:val="Hyperlink"/>
            <w:rFonts w:ascii="Arial" w:hAnsi="Arial" w:cs="Arial"/>
            <w:bCs/>
            <w:sz w:val="20"/>
            <w:szCs w:val="20"/>
          </w:rPr>
          <w:t>http://www.biss-sprachbildung.de/pdf/20180108-Kurzfassung_Abschlussbericht_Wilhemsburg_mit_BiSS.pdf</w:t>
        </w:r>
      </w:hyperlink>
      <w:r w:rsidR="00336023">
        <w:rPr>
          <w:rFonts w:ascii="Arial" w:hAnsi="Arial" w:cs="Arial"/>
          <w:bCs/>
          <w:color w:val="000000" w:themeColor="text1"/>
          <w:sz w:val="20"/>
          <w:szCs w:val="20"/>
        </w:rPr>
        <w:t xml:space="preserve"> </w:t>
      </w:r>
    </w:p>
    <w:p w:rsidR="00056356" w:rsidRDefault="00056356" w:rsidP="00CE681D">
      <w:pPr>
        <w:widowControl w:val="0"/>
        <w:rPr>
          <w:rFonts w:ascii="Arial" w:hAnsi="Arial" w:cs="Arial"/>
          <w:bCs/>
          <w:color w:val="000000" w:themeColor="text1"/>
          <w:sz w:val="20"/>
          <w:szCs w:val="20"/>
        </w:rPr>
      </w:pPr>
    </w:p>
    <w:p w:rsidR="0078226A" w:rsidRPr="0078226A" w:rsidRDefault="0078226A" w:rsidP="0078226A">
      <w:pPr>
        <w:widowControl w:val="0"/>
        <w:rPr>
          <w:rFonts w:ascii="Arial" w:hAnsi="Arial" w:cs="Arial"/>
          <w:b/>
          <w:bCs/>
          <w:color w:val="000000" w:themeColor="text1"/>
          <w:sz w:val="20"/>
          <w:szCs w:val="20"/>
        </w:rPr>
      </w:pPr>
      <w:r w:rsidRPr="0078226A">
        <w:rPr>
          <w:rFonts w:ascii="Arial" w:hAnsi="Arial" w:cs="Arial"/>
          <w:b/>
          <w:bCs/>
          <w:color w:val="000000" w:themeColor="text1"/>
          <w:sz w:val="20"/>
          <w:szCs w:val="20"/>
        </w:rPr>
        <w:t>Kita:</w:t>
      </w:r>
      <w:r>
        <w:rPr>
          <w:rFonts w:ascii="Arial" w:hAnsi="Arial" w:cs="Arial"/>
          <w:b/>
          <w:bCs/>
          <w:color w:val="000000" w:themeColor="text1"/>
          <w:sz w:val="20"/>
          <w:szCs w:val="20"/>
        </w:rPr>
        <w:tab/>
      </w:r>
      <w:r w:rsidRPr="0078226A">
        <w:rPr>
          <w:rFonts w:ascii="Arial" w:hAnsi="Arial" w:cs="Arial"/>
          <w:b/>
          <w:bCs/>
          <w:color w:val="000000" w:themeColor="text1"/>
          <w:sz w:val="20"/>
          <w:szCs w:val="20"/>
        </w:rPr>
        <w:t>Ein Jahr mehr Kita ist gut für die Persönlichkeit</w:t>
      </w:r>
    </w:p>
    <w:p w:rsidR="0078226A" w:rsidRPr="0078226A" w:rsidRDefault="0078226A" w:rsidP="0078226A">
      <w:pPr>
        <w:widowControl w:val="0"/>
        <w:rPr>
          <w:rFonts w:ascii="Arial" w:hAnsi="Arial" w:cs="Arial"/>
          <w:bCs/>
          <w:color w:val="000000" w:themeColor="text1"/>
          <w:sz w:val="20"/>
          <w:szCs w:val="20"/>
        </w:rPr>
      </w:pPr>
      <w:r w:rsidRPr="0078226A">
        <w:rPr>
          <w:rFonts w:ascii="Arial" w:hAnsi="Arial" w:cs="Arial"/>
          <w:bCs/>
          <w:color w:val="000000" w:themeColor="text1"/>
          <w:sz w:val="20"/>
          <w:szCs w:val="20"/>
        </w:rPr>
        <w:t>Wie lange Kinder die Kita besuchen, macht einen Unterschied: Wer früh in den Kindergarten geht, ist einer neuen Studie zufolge kommunikativer und selbstbewusster.</w:t>
      </w:r>
    </w:p>
    <w:p w:rsidR="0078226A" w:rsidRDefault="008707B7" w:rsidP="00CE681D">
      <w:pPr>
        <w:widowControl w:val="0"/>
        <w:rPr>
          <w:rFonts w:ascii="Arial" w:hAnsi="Arial" w:cs="Arial"/>
          <w:bCs/>
          <w:color w:val="000000" w:themeColor="text1"/>
          <w:sz w:val="20"/>
          <w:szCs w:val="20"/>
        </w:rPr>
      </w:pPr>
      <w:hyperlink r:id="rId119" w:history="1">
        <w:r w:rsidR="0078226A" w:rsidRPr="00A8122A">
          <w:rPr>
            <w:rStyle w:val="Hyperlink"/>
            <w:rFonts w:ascii="Arial" w:hAnsi="Arial" w:cs="Arial"/>
            <w:bCs/>
            <w:sz w:val="20"/>
            <w:szCs w:val="20"/>
          </w:rPr>
          <w:t>http://www.zeit.de/wirtschaft/2018-04/kita-besuch-entwicklung-kinder-persoenlichkeit</w:t>
        </w:r>
      </w:hyperlink>
      <w:r w:rsidR="0078226A">
        <w:rPr>
          <w:rFonts w:ascii="Arial" w:hAnsi="Arial" w:cs="Arial"/>
          <w:bCs/>
          <w:color w:val="000000" w:themeColor="text1"/>
          <w:sz w:val="20"/>
          <w:szCs w:val="20"/>
        </w:rPr>
        <w:t xml:space="preserve"> </w:t>
      </w:r>
    </w:p>
    <w:p w:rsidR="0078226A" w:rsidRDefault="0078226A" w:rsidP="00CE681D">
      <w:pPr>
        <w:widowControl w:val="0"/>
        <w:rPr>
          <w:rFonts w:ascii="Arial" w:hAnsi="Arial" w:cs="Arial"/>
          <w:bCs/>
          <w:color w:val="000000" w:themeColor="text1"/>
          <w:sz w:val="20"/>
          <w:szCs w:val="20"/>
        </w:rPr>
      </w:pPr>
    </w:p>
    <w:p w:rsidR="00056356" w:rsidRDefault="00056356" w:rsidP="00056356">
      <w:pPr>
        <w:rPr>
          <w:rFonts w:ascii="Arial" w:hAnsi="Arial" w:cs="Arial"/>
          <w:b/>
          <w:bCs/>
          <w:color w:val="000000"/>
          <w:sz w:val="20"/>
          <w:szCs w:val="20"/>
        </w:rPr>
      </w:pPr>
      <w:r>
        <w:rPr>
          <w:rFonts w:ascii="Arial" w:hAnsi="Arial" w:cs="Arial"/>
          <w:b/>
          <w:bCs/>
          <w:color w:val="000000"/>
          <w:sz w:val="20"/>
          <w:szCs w:val="20"/>
        </w:rPr>
        <w:t>Nur mit Einverständniserklärung der Kinder – Wo fragen falsch am Platz ist:</w:t>
      </w:r>
    </w:p>
    <w:p w:rsidR="00056356" w:rsidRDefault="008707B7" w:rsidP="00056356">
      <w:pPr>
        <w:rPr>
          <w:rFonts w:ascii="Arial" w:hAnsi="Arial" w:cs="Arial"/>
          <w:color w:val="000000"/>
          <w:sz w:val="20"/>
          <w:szCs w:val="20"/>
        </w:rPr>
      </w:pPr>
      <w:hyperlink r:id="rId120" w:history="1">
        <w:r w:rsidR="00056356">
          <w:rPr>
            <w:rStyle w:val="Hyperlink"/>
            <w:rFonts w:ascii="Arial" w:hAnsi="Arial" w:cs="Arial"/>
            <w:sz w:val="20"/>
            <w:szCs w:val="20"/>
          </w:rPr>
          <w:t>http://news.doccheck.com/de/blog/post/8207-nur-mit-einverstaendniserklaerung-der-kinder/</w:t>
        </w:r>
      </w:hyperlink>
      <w:r w:rsidR="00056356">
        <w:rPr>
          <w:rFonts w:ascii="Arial" w:hAnsi="Arial" w:cs="Arial"/>
          <w:color w:val="000000"/>
          <w:sz w:val="20"/>
          <w:szCs w:val="20"/>
        </w:rPr>
        <w:t xml:space="preserve"> </w:t>
      </w:r>
    </w:p>
    <w:p w:rsidR="00056356" w:rsidRDefault="00056356" w:rsidP="00056356">
      <w:pPr>
        <w:rPr>
          <w:rFonts w:ascii="Arial" w:hAnsi="Arial" w:cs="Arial"/>
          <w:color w:val="000000"/>
          <w:sz w:val="20"/>
          <w:szCs w:val="20"/>
        </w:rPr>
      </w:pPr>
    </w:p>
    <w:p w:rsidR="00056356" w:rsidRDefault="00056356" w:rsidP="00056356">
      <w:pPr>
        <w:rPr>
          <w:rFonts w:ascii="Arial" w:hAnsi="Arial" w:cs="Arial"/>
          <w:b/>
          <w:bCs/>
          <w:color w:val="000000"/>
          <w:sz w:val="20"/>
          <w:szCs w:val="20"/>
        </w:rPr>
      </w:pPr>
      <w:r>
        <w:rPr>
          <w:rFonts w:ascii="Arial" w:hAnsi="Arial" w:cs="Arial"/>
          <w:b/>
          <w:bCs/>
          <w:color w:val="000000"/>
          <w:sz w:val="20"/>
          <w:szCs w:val="20"/>
        </w:rPr>
        <w:t>Eltern, werdet wie eure Kinder!</w:t>
      </w:r>
    </w:p>
    <w:p w:rsidR="00056356" w:rsidRDefault="00056356" w:rsidP="00056356">
      <w:pPr>
        <w:rPr>
          <w:rFonts w:ascii="Arial" w:hAnsi="Arial" w:cs="Arial"/>
          <w:color w:val="000000"/>
          <w:sz w:val="20"/>
          <w:szCs w:val="20"/>
        </w:rPr>
      </w:pPr>
      <w:r>
        <w:rPr>
          <w:rFonts w:ascii="Arial" w:hAnsi="Arial" w:cs="Arial"/>
          <w:color w:val="000000"/>
          <w:sz w:val="20"/>
          <w:szCs w:val="20"/>
        </w:rPr>
        <w:t>Früher ging man davon aus, dass Eltern ihre Entwicklung abgeschlossen haben. Heute wollen wir mit unseren Söhnen und Töchtern weiter wachsen. Indem wir Kinder großziehen, ziehen wir uns selbst groß.</w:t>
      </w:r>
    </w:p>
    <w:p w:rsidR="00056356" w:rsidRDefault="008707B7" w:rsidP="00056356">
      <w:pPr>
        <w:rPr>
          <w:rFonts w:ascii="Arial" w:hAnsi="Arial" w:cs="Arial"/>
          <w:color w:val="000000"/>
          <w:sz w:val="20"/>
          <w:szCs w:val="20"/>
        </w:rPr>
      </w:pPr>
      <w:hyperlink r:id="rId121" w:history="1">
        <w:r w:rsidR="00056356">
          <w:rPr>
            <w:rStyle w:val="Hyperlink"/>
            <w:rFonts w:ascii="Arial" w:hAnsi="Arial" w:cs="Arial"/>
            <w:sz w:val="20"/>
            <w:szCs w:val="20"/>
          </w:rPr>
          <w:t>https://www.welt.de/debatte/article173407642/Erziehung-Eltern-werdet-wie-eure-Kinder.html</w:t>
        </w:r>
      </w:hyperlink>
    </w:p>
    <w:p w:rsidR="00056356" w:rsidRDefault="00056356" w:rsidP="00056356">
      <w:pPr>
        <w:rPr>
          <w:rFonts w:ascii="Calibri" w:hAnsi="Calibri"/>
          <w:sz w:val="22"/>
          <w:szCs w:val="22"/>
        </w:rPr>
      </w:pPr>
    </w:p>
    <w:p w:rsidR="002A66BE" w:rsidRPr="002A66BE" w:rsidRDefault="002A66BE" w:rsidP="002A66BE">
      <w:pPr>
        <w:rPr>
          <w:rFonts w:ascii="Arial" w:hAnsi="Arial" w:cs="Arial"/>
          <w:b/>
          <w:bCs/>
          <w:sz w:val="20"/>
          <w:szCs w:val="20"/>
        </w:rPr>
      </w:pPr>
      <w:r w:rsidRPr="002A66BE">
        <w:rPr>
          <w:rFonts w:ascii="Arial" w:hAnsi="Arial" w:cs="Arial"/>
          <w:b/>
          <w:bCs/>
          <w:sz w:val="20"/>
          <w:szCs w:val="20"/>
        </w:rPr>
        <w:t>KindOERgarten.de – Freies Material für das Kindergartenalter</w:t>
      </w:r>
    </w:p>
    <w:p w:rsidR="002A66BE" w:rsidRPr="002A66BE" w:rsidRDefault="002A66BE" w:rsidP="002A66BE">
      <w:pPr>
        <w:rPr>
          <w:rFonts w:ascii="Arial" w:hAnsi="Arial" w:cs="Arial"/>
          <w:sz w:val="20"/>
          <w:szCs w:val="20"/>
        </w:rPr>
      </w:pPr>
      <w:r w:rsidRPr="002A66BE">
        <w:rPr>
          <w:rFonts w:ascii="Arial" w:hAnsi="Arial" w:cs="Arial"/>
          <w:sz w:val="20"/>
          <w:szCs w:val="20"/>
        </w:rPr>
        <w:t>Offene Bildungsressourcen (OER) für Kindergarten &amp; Co: kostenlos, gratis, frei verfügbar </w:t>
      </w:r>
    </w:p>
    <w:p w:rsidR="002A66BE" w:rsidRDefault="008707B7" w:rsidP="00056356">
      <w:pPr>
        <w:rPr>
          <w:rFonts w:ascii="Arial" w:hAnsi="Arial" w:cs="Arial"/>
          <w:sz w:val="20"/>
          <w:szCs w:val="20"/>
        </w:rPr>
      </w:pPr>
      <w:hyperlink r:id="rId122" w:history="1">
        <w:r w:rsidR="002A66BE" w:rsidRPr="00045511">
          <w:rPr>
            <w:rStyle w:val="Hyperlink"/>
            <w:rFonts w:ascii="Arial" w:hAnsi="Arial" w:cs="Arial"/>
            <w:sz w:val="20"/>
            <w:szCs w:val="20"/>
          </w:rPr>
          <w:t>https://kindoergarten.wordpress.com/</w:t>
        </w:r>
      </w:hyperlink>
      <w:r w:rsidR="002A66BE">
        <w:rPr>
          <w:rFonts w:ascii="Arial" w:hAnsi="Arial" w:cs="Arial"/>
          <w:sz w:val="20"/>
          <w:szCs w:val="20"/>
        </w:rPr>
        <w:t xml:space="preserve"> </w:t>
      </w:r>
    </w:p>
    <w:p w:rsidR="002A66BE" w:rsidRPr="002A66BE" w:rsidRDefault="002A66BE" w:rsidP="00056356">
      <w:pPr>
        <w:rPr>
          <w:rFonts w:ascii="Arial" w:hAnsi="Arial" w:cs="Arial"/>
          <w:b/>
          <w:sz w:val="20"/>
          <w:szCs w:val="20"/>
        </w:rPr>
      </w:pPr>
      <w:proofErr w:type="spellStart"/>
      <w:r w:rsidRPr="002A66BE">
        <w:rPr>
          <w:rFonts w:ascii="Arial" w:hAnsi="Arial" w:cs="Arial"/>
          <w:b/>
          <w:sz w:val="20"/>
          <w:szCs w:val="20"/>
        </w:rPr>
        <w:t>Schnipselbilder</w:t>
      </w:r>
      <w:proofErr w:type="spellEnd"/>
      <w:r w:rsidRPr="002A66BE">
        <w:rPr>
          <w:rFonts w:ascii="Arial" w:hAnsi="Arial" w:cs="Arial"/>
          <w:b/>
          <w:sz w:val="20"/>
          <w:szCs w:val="20"/>
        </w:rPr>
        <w:t>- aus der gleichen Quelle:</w:t>
      </w:r>
    </w:p>
    <w:p w:rsidR="002A66BE" w:rsidRDefault="008707B7" w:rsidP="00056356">
      <w:pPr>
        <w:rPr>
          <w:rFonts w:ascii="Arial" w:hAnsi="Arial" w:cs="Arial"/>
          <w:sz w:val="20"/>
          <w:szCs w:val="20"/>
        </w:rPr>
      </w:pPr>
      <w:hyperlink r:id="rId123" w:history="1">
        <w:r w:rsidR="002A66BE" w:rsidRPr="00045511">
          <w:rPr>
            <w:rStyle w:val="Hyperlink"/>
            <w:rFonts w:ascii="Arial" w:hAnsi="Arial" w:cs="Arial"/>
            <w:sz w:val="20"/>
            <w:szCs w:val="20"/>
          </w:rPr>
          <w:t>https://www.schulportal-thueringen.de/media/detail?tspi=6544</w:t>
        </w:r>
      </w:hyperlink>
      <w:r w:rsidR="002A66BE">
        <w:rPr>
          <w:rFonts w:ascii="Arial" w:hAnsi="Arial" w:cs="Arial"/>
          <w:sz w:val="20"/>
          <w:szCs w:val="20"/>
        </w:rPr>
        <w:t xml:space="preserve"> </w:t>
      </w:r>
    </w:p>
    <w:p w:rsidR="002A66BE" w:rsidRDefault="002A66BE" w:rsidP="00056356">
      <w:pPr>
        <w:rPr>
          <w:rFonts w:ascii="Arial" w:hAnsi="Arial" w:cs="Arial"/>
          <w:sz w:val="20"/>
          <w:szCs w:val="20"/>
        </w:rPr>
      </w:pPr>
    </w:p>
    <w:p w:rsidR="000D515A" w:rsidRDefault="000D515A" w:rsidP="00056356">
      <w:pPr>
        <w:rPr>
          <w:rFonts w:ascii="Arial" w:hAnsi="Arial" w:cs="Arial"/>
          <w:sz w:val="20"/>
          <w:szCs w:val="20"/>
        </w:rPr>
      </w:pPr>
    </w:p>
    <w:p w:rsidR="000D515A" w:rsidRPr="002A66BE" w:rsidRDefault="000D515A" w:rsidP="00056356">
      <w:pPr>
        <w:rPr>
          <w:rFonts w:ascii="Arial" w:hAnsi="Arial" w:cs="Arial"/>
          <w:sz w:val="20"/>
          <w:szCs w:val="20"/>
        </w:rPr>
      </w:pPr>
    </w:p>
    <w:p w:rsidR="00A763A0" w:rsidRDefault="00A763A0" w:rsidP="00B322D3">
      <w:pPr>
        <w:pStyle w:val="berschrift2"/>
        <w:spacing w:before="0" w:after="0"/>
        <w:rPr>
          <w:sz w:val="24"/>
          <w:szCs w:val="24"/>
        </w:rPr>
      </w:pPr>
      <w:bookmarkStart w:id="8" w:name="_Deutsch_2"/>
      <w:bookmarkEnd w:id="8"/>
      <w:r w:rsidRPr="00A763A0">
        <w:rPr>
          <w:sz w:val="24"/>
          <w:szCs w:val="24"/>
        </w:rPr>
        <w:lastRenderedPageBreak/>
        <w:t>Deutsch</w:t>
      </w:r>
    </w:p>
    <w:p w:rsidR="00772144" w:rsidRPr="00AA3DEC" w:rsidRDefault="00AA3DEC" w:rsidP="00772144">
      <w:pPr>
        <w:widowControl w:val="0"/>
        <w:rPr>
          <w:rFonts w:ascii="Arial" w:hAnsi="Arial" w:cs="Arial"/>
          <w:b/>
          <w:sz w:val="20"/>
          <w:szCs w:val="20"/>
        </w:rPr>
      </w:pPr>
      <w:r w:rsidRPr="00AA3DEC">
        <w:rPr>
          <w:rFonts w:ascii="Arial" w:hAnsi="Arial" w:cs="Arial"/>
          <w:b/>
          <w:sz w:val="20"/>
          <w:szCs w:val="20"/>
        </w:rPr>
        <w:t>Grundschüler können nicht mehr richtig schreiben – Ergebnisse der Vergleichsarbeiten</w:t>
      </w:r>
    </w:p>
    <w:p w:rsidR="00AA3DEC" w:rsidRDefault="008707B7" w:rsidP="00772144">
      <w:pPr>
        <w:widowControl w:val="0"/>
        <w:rPr>
          <w:rFonts w:ascii="Arial" w:hAnsi="Arial" w:cs="Arial"/>
          <w:sz w:val="20"/>
          <w:szCs w:val="20"/>
        </w:rPr>
      </w:pPr>
      <w:hyperlink r:id="rId124" w:history="1">
        <w:r w:rsidR="00AA3DEC" w:rsidRPr="00226470">
          <w:rPr>
            <w:rStyle w:val="Hyperlink"/>
            <w:rFonts w:ascii="Arial" w:hAnsi="Arial" w:cs="Arial"/>
            <w:sz w:val="20"/>
            <w:szCs w:val="20"/>
          </w:rPr>
          <w:t>https://www.welt.de/vermischtes/article173478093/Bildungspolitik-Grundschueler-koennen-nicht-mehr-richtig-schreiben.html</w:t>
        </w:r>
      </w:hyperlink>
      <w:r w:rsidR="00AA3DEC">
        <w:rPr>
          <w:rFonts w:ascii="Arial" w:hAnsi="Arial" w:cs="Arial"/>
          <w:sz w:val="20"/>
          <w:szCs w:val="20"/>
        </w:rPr>
        <w:t xml:space="preserve"> </w:t>
      </w:r>
    </w:p>
    <w:p w:rsidR="006C42C7" w:rsidRDefault="00AA3DEC" w:rsidP="00772144">
      <w:pPr>
        <w:widowControl w:val="0"/>
        <w:rPr>
          <w:rFonts w:ascii="Arial" w:hAnsi="Arial" w:cs="Arial"/>
          <w:sz w:val="20"/>
          <w:szCs w:val="20"/>
        </w:rPr>
      </w:pPr>
      <w:r w:rsidRPr="00AA3DEC">
        <w:rPr>
          <w:rFonts w:ascii="Arial" w:hAnsi="Arial" w:cs="Arial"/>
          <w:sz w:val="20"/>
          <w:szCs w:val="20"/>
        </w:rPr>
        <w:t>Am 13. Oktober 2017 wurden die Ergebnisse des IQB-Bildungstrends 2016 auf einer Pressekonferenz im Sekretariat der Kultusministerkonferenz in Berlin vorgestellt. Der Berichtsband zum IQB-Bildungstrend ist beim </w:t>
      </w:r>
      <w:proofErr w:type="spellStart"/>
      <w:r w:rsidRPr="00AA3DEC">
        <w:rPr>
          <w:rFonts w:ascii="Arial" w:hAnsi="Arial" w:cs="Arial"/>
          <w:sz w:val="20"/>
          <w:szCs w:val="20"/>
        </w:rPr>
        <w:fldChar w:fldCharType="begin"/>
      </w:r>
      <w:r w:rsidRPr="00AA3DEC">
        <w:rPr>
          <w:rFonts w:ascii="Arial" w:hAnsi="Arial" w:cs="Arial"/>
          <w:sz w:val="20"/>
          <w:szCs w:val="20"/>
        </w:rPr>
        <w:instrText xml:space="preserve"> HYPERLINK "https://www.waxmann.com/waxmann-buecher/?no_cache=1&amp;tx_p2waxmann_pi2%5Bbuch%5D=BUC125486&amp;tx_p2waxmann_pi2%5Baction%5D=show&amp;tx_p2waxmann_pi2%5Bcontroller%5D=Buch&amp;cHash=84524d2ab38ee51b4f8234362c4a4164" \t "_blank" </w:instrText>
      </w:r>
      <w:r w:rsidRPr="00AA3DEC">
        <w:rPr>
          <w:rFonts w:ascii="Arial" w:hAnsi="Arial" w:cs="Arial"/>
          <w:sz w:val="20"/>
          <w:szCs w:val="20"/>
        </w:rPr>
        <w:fldChar w:fldCharType="separate"/>
      </w:r>
      <w:r w:rsidRPr="00AA3DEC">
        <w:rPr>
          <w:rStyle w:val="Hyperlink"/>
          <w:rFonts w:ascii="Arial" w:hAnsi="Arial" w:cs="Arial"/>
          <w:sz w:val="20"/>
          <w:szCs w:val="20"/>
        </w:rPr>
        <w:t>Waxmann-Verlag</w:t>
      </w:r>
      <w:r w:rsidRPr="00AA3DEC">
        <w:rPr>
          <w:rFonts w:ascii="Arial" w:hAnsi="Arial" w:cs="Arial"/>
          <w:sz w:val="20"/>
          <w:szCs w:val="20"/>
        </w:rPr>
        <w:fldChar w:fldCharType="end"/>
      </w:r>
      <w:r w:rsidRPr="00AA3DEC">
        <w:rPr>
          <w:rFonts w:ascii="Arial" w:hAnsi="Arial" w:cs="Arial"/>
          <w:sz w:val="20"/>
          <w:szCs w:val="20"/>
        </w:rPr>
        <w:t>unter</w:t>
      </w:r>
      <w:proofErr w:type="spellEnd"/>
      <w:r w:rsidRPr="00AA3DEC">
        <w:rPr>
          <w:rFonts w:ascii="Arial" w:hAnsi="Arial" w:cs="Arial"/>
          <w:sz w:val="20"/>
          <w:szCs w:val="20"/>
        </w:rPr>
        <w:t xml:space="preserve"> dem Titel „IQB-Bildungstrend 2016. Kompetenzen in den Fächern Deutsch und Mathematik am Ende der 4. Jahrgangsstufe im zweiten Ländervergleich“ erschienen </w:t>
      </w:r>
    </w:p>
    <w:p w:rsidR="006C42C7" w:rsidRDefault="008707B7" w:rsidP="00772144">
      <w:pPr>
        <w:widowControl w:val="0"/>
        <w:rPr>
          <w:rFonts w:ascii="Arial" w:hAnsi="Arial" w:cs="Arial"/>
          <w:sz w:val="20"/>
          <w:szCs w:val="20"/>
        </w:rPr>
      </w:pPr>
      <w:hyperlink r:id="rId125" w:history="1">
        <w:r w:rsidR="00AA3DEC" w:rsidRPr="00226470">
          <w:rPr>
            <w:rStyle w:val="Hyperlink"/>
            <w:rFonts w:ascii="Arial" w:hAnsi="Arial" w:cs="Arial"/>
            <w:sz w:val="20"/>
            <w:szCs w:val="20"/>
          </w:rPr>
          <w:t>https://www.iqb.hu-berlin.de/bt/BT2016/Bericht</w:t>
        </w:r>
      </w:hyperlink>
      <w:r w:rsidR="00AA3DEC">
        <w:rPr>
          <w:rFonts w:ascii="Arial" w:hAnsi="Arial" w:cs="Arial"/>
          <w:sz w:val="20"/>
          <w:szCs w:val="20"/>
        </w:rPr>
        <w:t xml:space="preserve"> </w:t>
      </w:r>
    </w:p>
    <w:p w:rsidR="00AA3DEC" w:rsidRDefault="008707B7" w:rsidP="00772144">
      <w:pPr>
        <w:widowControl w:val="0"/>
        <w:rPr>
          <w:rFonts w:ascii="Arial" w:hAnsi="Arial" w:cs="Arial"/>
          <w:sz w:val="20"/>
          <w:szCs w:val="20"/>
        </w:rPr>
      </w:pPr>
      <w:hyperlink r:id="rId126" w:history="1">
        <w:r w:rsidR="00AA3DEC" w:rsidRPr="00226470">
          <w:rPr>
            <w:rStyle w:val="Hyperlink"/>
            <w:rFonts w:ascii="Arial" w:hAnsi="Arial" w:cs="Arial"/>
            <w:sz w:val="20"/>
            <w:szCs w:val="20"/>
          </w:rPr>
          <w:t>https://www.iqb.hu-berlin.de/bt/bt/BT2016/Bericht/BT2016_Bericht.pdf</w:t>
        </w:r>
      </w:hyperlink>
      <w:r w:rsidR="00AA3DEC">
        <w:rPr>
          <w:rFonts w:ascii="Arial" w:hAnsi="Arial" w:cs="Arial"/>
          <w:sz w:val="20"/>
          <w:szCs w:val="20"/>
        </w:rPr>
        <w:t xml:space="preserve"> </w:t>
      </w:r>
    </w:p>
    <w:p w:rsidR="00AA3DEC" w:rsidRDefault="00AA3DEC" w:rsidP="00772144">
      <w:pPr>
        <w:widowControl w:val="0"/>
        <w:rPr>
          <w:rFonts w:ascii="Arial" w:hAnsi="Arial" w:cs="Arial"/>
          <w:sz w:val="20"/>
          <w:szCs w:val="20"/>
        </w:rPr>
      </w:pPr>
    </w:p>
    <w:p w:rsidR="008479D1" w:rsidRPr="00C31C1C" w:rsidRDefault="008479D1" w:rsidP="008479D1">
      <w:pPr>
        <w:pStyle w:val="Aufzhlungszeichen"/>
      </w:pPr>
      <w:r w:rsidRPr="00C31C1C">
        <w:t>Leseförderung aktiv</w:t>
      </w:r>
    </w:p>
    <w:p w:rsidR="008479D1" w:rsidRPr="00C31C1C" w:rsidRDefault="008479D1" w:rsidP="008479D1">
      <w:pPr>
        <w:pStyle w:val="Aufzhlungszeichen"/>
        <w:rPr>
          <w:b w:val="0"/>
        </w:rPr>
      </w:pPr>
      <w:r w:rsidRPr="00C31C1C">
        <w:t>Bundeskanzlerin wirbt für die Lust am Lesen</w:t>
      </w:r>
      <w:r w:rsidRPr="00C31C1C">
        <w:rPr>
          <w:b w:val="0"/>
        </w:rPr>
        <w:t xml:space="preserve"> </w:t>
      </w:r>
      <w:r>
        <w:rPr>
          <w:b w:val="0"/>
        </w:rPr>
        <w:t xml:space="preserve">- </w:t>
      </w:r>
      <w:r w:rsidRPr="00C31C1C">
        <w:rPr>
          <w:b w:val="0"/>
        </w:rPr>
        <w:t xml:space="preserve">Angela Merkel im Interview mit Andreas </w:t>
      </w:r>
      <w:proofErr w:type="spellStart"/>
      <w:r w:rsidRPr="00C31C1C">
        <w:rPr>
          <w:b w:val="0"/>
        </w:rPr>
        <w:t>Thewalt</w:t>
      </w:r>
      <w:proofErr w:type="spellEnd"/>
      <w:r w:rsidRPr="00C31C1C">
        <w:rPr>
          <w:b w:val="0"/>
        </w:rPr>
        <w:t xml:space="preserve"> </w:t>
      </w:r>
    </w:p>
    <w:p w:rsidR="008479D1" w:rsidRDefault="008479D1" w:rsidP="008479D1">
      <w:pPr>
        <w:pStyle w:val="Aufzhlungszeichen"/>
      </w:pPr>
      <w:r w:rsidRPr="00C31C1C">
        <w:rPr>
          <w:b w:val="0"/>
        </w:rPr>
        <w:t xml:space="preserve">Für die Bundeskanzlerin gehört das Lesen seit Kindheitstagen mit zum Lebenselixier. Im Interview mit dem Lesepaten Andreas </w:t>
      </w:r>
      <w:proofErr w:type="spellStart"/>
      <w:r w:rsidRPr="00C31C1C">
        <w:rPr>
          <w:b w:val="0"/>
        </w:rPr>
        <w:t>Thewalt</w:t>
      </w:r>
      <w:proofErr w:type="spellEnd"/>
      <w:r w:rsidRPr="00C31C1C">
        <w:rPr>
          <w:b w:val="0"/>
        </w:rPr>
        <w:t xml:space="preserve"> aus Berlin unterstreicht sie die Bedeutung dieser Grundkompetenz, auf die auch im 21. Jahrhundert viel Wert gelegt werden müsse.</w:t>
      </w:r>
      <w:r>
        <w:rPr>
          <w:b w:val="0"/>
        </w:rPr>
        <w:tab/>
      </w:r>
      <w:r>
        <w:rPr>
          <w:b w:val="0"/>
        </w:rPr>
        <w:tab/>
      </w:r>
      <w:hyperlink r:id="rId127" w:tgtFrame="_blank" w:history="1">
        <w:r w:rsidRPr="00C31C1C">
          <w:rPr>
            <w:rStyle w:val="Hyperlink"/>
          </w:rPr>
          <w:t xml:space="preserve">Zum Artikel </w:t>
        </w:r>
      </w:hyperlink>
      <w:r>
        <w:t xml:space="preserve"> </w:t>
      </w:r>
    </w:p>
    <w:p w:rsidR="008479D1" w:rsidRDefault="008479D1" w:rsidP="008479D1">
      <w:pPr>
        <w:pStyle w:val="Aufzhlungszeichen"/>
        <w:rPr>
          <w:b w:val="0"/>
        </w:rPr>
      </w:pPr>
    </w:p>
    <w:p w:rsidR="008479D1" w:rsidRDefault="008479D1" w:rsidP="008479D1">
      <w:pPr>
        <w:pStyle w:val="Aufzhlungszeichen"/>
        <w:rPr>
          <w:b w:val="0"/>
        </w:rPr>
      </w:pPr>
      <w:r w:rsidRPr="00C31C1C">
        <w:t xml:space="preserve">KMK spricht mit Bildungswissenschaftlern über Leseförderung </w:t>
      </w:r>
      <w:r w:rsidRPr="00C31C1C">
        <w:br/>
        <w:t>Bestehende Programme müssen evaluiert werden</w:t>
      </w:r>
      <w:r>
        <w:t xml:space="preserve"> </w:t>
      </w:r>
      <w:r>
        <w:tab/>
      </w:r>
      <w:r>
        <w:tab/>
      </w:r>
      <w:hyperlink r:id="rId128" w:tgtFrame="_blank" w:history="1">
        <w:r w:rsidRPr="00C31C1C">
          <w:rPr>
            <w:rStyle w:val="Hyperlink"/>
          </w:rPr>
          <w:t xml:space="preserve">Zum Artikel </w:t>
        </w:r>
      </w:hyperlink>
      <w:r>
        <w:t xml:space="preserve"> </w:t>
      </w:r>
    </w:p>
    <w:p w:rsidR="008479D1" w:rsidRDefault="008479D1" w:rsidP="00772144">
      <w:pPr>
        <w:widowControl w:val="0"/>
        <w:rPr>
          <w:rFonts w:ascii="Arial" w:hAnsi="Arial" w:cs="Arial"/>
          <w:sz w:val="20"/>
          <w:szCs w:val="20"/>
        </w:rPr>
      </w:pPr>
    </w:p>
    <w:p w:rsidR="00C01A0A" w:rsidRPr="00C01A0A" w:rsidRDefault="00C01A0A" w:rsidP="00C01A0A">
      <w:pPr>
        <w:widowControl w:val="0"/>
        <w:rPr>
          <w:rFonts w:ascii="Arial" w:hAnsi="Arial" w:cs="Arial"/>
          <w:b/>
          <w:bCs/>
          <w:sz w:val="20"/>
          <w:szCs w:val="20"/>
        </w:rPr>
      </w:pPr>
      <w:r w:rsidRPr="00C01A0A">
        <w:rPr>
          <w:rFonts w:ascii="Arial" w:hAnsi="Arial" w:cs="Arial"/>
          <w:b/>
          <w:bCs/>
          <w:sz w:val="20"/>
          <w:szCs w:val="20"/>
        </w:rPr>
        <w:t>900 Wortkarten Grundwortschatz Klasse 1-4 kostenlos zum Download</w:t>
      </w:r>
    </w:p>
    <w:p w:rsidR="00C01A0A" w:rsidRDefault="00C01A0A" w:rsidP="00C01A0A">
      <w:pPr>
        <w:widowControl w:val="0"/>
        <w:rPr>
          <w:rFonts w:ascii="Arial" w:hAnsi="Arial" w:cs="Arial"/>
          <w:bCs/>
          <w:sz w:val="20"/>
          <w:szCs w:val="20"/>
        </w:rPr>
      </w:pPr>
      <w:proofErr w:type="spellStart"/>
      <w:r w:rsidRPr="00C01A0A">
        <w:rPr>
          <w:rFonts w:ascii="Arial" w:hAnsi="Arial" w:cs="Arial"/>
          <w:bCs/>
          <w:sz w:val="20"/>
          <w:szCs w:val="20"/>
        </w:rPr>
        <w:t>myBoard</w:t>
      </w:r>
      <w:proofErr w:type="spellEnd"/>
      <w:r>
        <w:rPr>
          <w:rFonts w:ascii="Arial" w:hAnsi="Arial" w:cs="Arial"/>
          <w:bCs/>
          <w:sz w:val="20"/>
          <w:szCs w:val="20"/>
        </w:rPr>
        <w:t xml:space="preserve"> stellt </w:t>
      </w:r>
      <w:r w:rsidRPr="00C01A0A">
        <w:rPr>
          <w:rFonts w:ascii="Arial" w:hAnsi="Arial" w:cs="Arial"/>
          <w:bCs/>
          <w:sz w:val="20"/>
          <w:szCs w:val="20"/>
        </w:rPr>
        <w:t>den gesamten Grundwortschatz für die Grundschule als einzelne Wortkarten kostenlos zum Download zur Verfügung. Die Wortkarten bestehen aus einzelnen Grafikdateien und können direkt an jedem interaktiven Whiteboard eingebunden und genutzt werden.</w:t>
      </w:r>
    </w:p>
    <w:p w:rsidR="00C01A0A" w:rsidRDefault="008707B7" w:rsidP="00C01A0A">
      <w:pPr>
        <w:widowControl w:val="0"/>
        <w:rPr>
          <w:rFonts w:ascii="Arial" w:hAnsi="Arial" w:cs="Arial"/>
          <w:sz w:val="20"/>
          <w:szCs w:val="20"/>
        </w:rPr>
      </w:pPr>
      <w:hyperlink r:id="rId129" w:history="1">
        <w:r w:rsidR="00C01A0A" w:rsidRPr="00864921">
          <w:rPr>
            <w:rStyle w:val="Hyperlink"/>
            <w:rFonts w:ascii="Arial" w:hAnsi="Arial" w:cs="Arial"/>
            <w:sz w:val="20"/>
            <w:szCs w:val="20"/>
          </w:rPr>
          <w:t>http://www.myboard.de/board-tipps/details/article/900-wortkarten-grundwortschatz-klasse-1-4-kostenlos-zum-download//link//0bce03777d.html</w:t>
        </w:r>
      </w:hyperlink>
      <w:r w:rsidR="00C01A0A">
        <w:rPr>
          <w:rFonts w:ascii="Arial" w:hAnsi="Arial" w:cs="Arial"/>
          <w:sz w:val="20"/>
          <w:szCs w:val="20"/>
        </w:rPr>
        <w:t xml:space="preserve"> </w:t>
      </w:r>
    </w:p>
    <w:p w:rsidR="00C01A0A" w:rsidRPr="00C01A0A" w:rsidRDefault="00C01A0A" w:rsidP="00C01A0A">
      <w:pPr>
        <w:widowControl w:val="0"/>
        <w:rPr>
          <w:rFonts w:ascii="Arial" w:hAnsi="Arial" w:cs="Arial"/>
          <w:sz w:val="20"/>
          <w:szCs w:val="20"/>
        </w:rPr>
      </w:pPr>
    </w:p>
    <w:p w:rsidR="00C01A0A" w:rsidRPr="00C01A0A" w:rsidRDefault="00C01A0A" w:rsidP="00C01A0A">
      <w:pPr>
        <w:widowControl w:val="0"/>
        <w:rPr>
          <w:rFonts w:ascii="Arial" w:hAnsi="Arial" w:cs="Arial"/>
          <w:b/>
          <w:sz w:val="20"/>
          <w:szCs w:val="20"/>
        </w:rPr>
      </w:pPr>
      <w:r w:rsidRPr="00C01A0A">
        <w:rPr>
          <w:rFonts w:ascii="Arial" w:hAnsi="Arial" w:cs="Arial"/>
          <w:b/>
          <w:sz w:val="20"/>
          <w:szCs w:val="20"/>
        </w:rPr>
        <w:t>Hessischen Kultusministerium wünscht die Arbeit mit einem Grundwortschatz</w:t>
      </w:r>
    </w:p>
    <w:p w:rsidR="00C01A0A" w:rsidRPr="00C01A0A" w:rsidRDefault="008707B7" w:rsidP="00C01A0A">
      <w:pPr>
        <w:widowControl w:val="0"/>
        <w:rPr>
          <w:rFonts w:ascii="Arial" w:hAnsi="Arial" w:cs="Arial"/>
          <w:sz w:val="20"/>
          <w:szCs w:val="20"/>
        </w:rPr>
      </w:pPr>
      <w:hyperlink r:id="rId130" w:history="1">
        <w:r w:rsidR="00C01A0A" w:rsidRPr="00C01A0A">
          <w:rPr>
            <w:rStyle w:val="Hyperlink"/>
            <w:rFonts w:ascii="Arial" w:hAnsi="Arial" w:cs="Arial"/>
            <w:sz w:val="20"/>
            <w:szCs w:val="20"/>
          </w:rPr>
          <w:t>https://kultusministerium.hessen.de/sites/default/files/media/hkm/entwurf_des_hessischen_grundwortschatz_stand_01.06.2017_0.pdf</w:t>
        </w:r>
      </w:hyperlink>
      <w:r w:rsidR="00C01A0A" w:rsidRPr="00C01A0A">
        <w:rPr>
          <w:rFonts w:ascii="Arial" w:hAnsi="Arial" w:cs="Arial"/>
          <w:sz w:val="20"/>
          <w:szCs w:val="20"/>
        </w:rPr>
        <w:t xml:space="preserve"> </w:t>
      </w:r>
    </w:p>
    <w:p w:rsidR="00C01A0A" w:rsidRPr="00C01A0A" w:rsidRDefault="00C01A0A" w:rsidP="00C01A0A">
      <w:pPr>
        <w:widowControl w:val="0"/>
        <w:rPr>
          <w:rFonts w:ascii="Arial" w:hAnsi="Arial" w:cs="Arial"/>
          <w:sz w:val="20"/>
          <w:szCs w:val="20"/>
        </w:rPr>
      </w:pPr>
      <w:r w:rsidRPr="00C01A0A">
        <w:rPr>
          <w:rFonts w:ascii="Arial" w:hAnsi="Arial" w:cs="Arial"/>
          <w:sz w:val="20"/>
          <w:szCs w:val="20"/>
        </w:rPr>
        <w:t>Pressemitteilung des Kultusministeriums:</w:t>
      </w:r>
    </w:p>
    <w:p w:rsidR="00C01A0A" w:rsidRPr="00C01A0A" w:rsidRDefault="008707B7" w:rsidP="00C01A0A">
      <w:pPr>
        <w:widowControl w:val="0"/>
        <w:rPr>
          <w:rFonts w:ascii="Arial" w:hAnsi="Arial" w:cs="Arial"/>
          <w:sz w:val="20"/>
          <w:szCs w:val="20"/>
        </w:rPr>
      </w:pPr>
      <w:hyperlink r:id="rId131" w:history="1">
        <w:r w:rsidR="00C01A0A" w:rsidRPr="00C01A0A">
          <w:rPr>
            <w:rStyle w:val="Hyperlink"/>
            <w:rFonts w:ascii="Arial" w:hAnsi="Arial" w:cs="Arial"/>
            <w:sz w:val="20"/>
            <w:szCs w:val="20"/>
          </w:rPr>
          <w:t>https://kultusministerium.hessen.de/presse/pressemitteilung/grundwortschatz-fuer-hessens-grundschulen</w:t>
        </w:r>
      </w:hyperlink>
      <w:r w:rsidR="00C01A0A" w:rsidRPr="00C01A0A">
        <w:rPr>
          <w:rFonts w:ascii="Arial" w:hAnsi="Arial" w:cs="Arial"/>
          <w:sz w:val="20"/>
          <w:szCs w:val="20"/>
        </w:rPr>
        <w:t xml:space="preserve"> </w:t>
      </w:r>
    </w:p>
    <w:p w:rsidR="00C01A0A" w:rsidRPr="00C01A0A" w:rsidRDefault="00C01A0A" w:rsidP="00C01A0A">
      <w:pPr>
        <w:widowControl w:val="0"/>
        <w:rPr>
          <w:rFonts w:ascii="Arial" w:hAnsi="Arial" w:cs="Arial"/>
          <w:sz w:val="20"/>
          <w:szCs w:val="20"/>
        </w:rPr>
      </w:pPr>
      <w:r w:rsidRPr="00C01A0A">
        <w:rPr>
          <w:rFonts w:ascii="Arial" w:hAnsi="Arial" w:cs="Arial"/>
          <w:sz w:val="20"/>
          <w:szCs w:val="20"/>
        </w:rPr>
        <w:t>Ministerbrief:</w:t>
      </w:r>
    </w:p>
    <w:p w:rsidR="00C01A0A" w:rsidRPr="000867B9" w:rsidRDefault="008707B7" w:rsidP="00C01A0A">
      <w:pPr>
        <w:widowControl w:val="0"/>
        <w:rPr>
          <w:rFonts w:ascii="Arial" w:hAnsi="Arial" w:cs="Arial"/>
          <w:sz w:val="18"/>
          <w:szCs w:val="18"/>
        </w:rPr>
      </w:pPr>
      <w:hyperlink r:id="rId132" w:history="1">
        <w:r w:rsidR="00C01A0A" w:rsidRPr="000867B9">
          <w:rPr>
            <w:rStyle w:val="Hyperlink"/>
            <w:rFonts w:ascii="Arial" w:hAnsi="Arial" w:cs="Arial"/>
            <w:sz w:val="18"/>
            <w:szCs w:val="18"/>
          </w:rPr>
          <w:t>https://kultusministerium.hessen.de/sites/default/files/media/hkm/ministerbrief_zum_hessischen_grundwortschatz.pdf</w:t>
        </w:r>
      </w:hyperlink>
      <w:r w:rsidR="00C01A0A" w:rsidRPr="000867B9">
        <w:rPr>
          <w:rFonts w:ascii="Arial" w:hAnsi="Arial" w:cs="Arial"/>
          <w:sz w:val="18"/>
          <w:szCs w:val="18"/>
        </w:rPr>
        <w:t xml:space="preserve"> </w:t>
      </w:r>
    </w:p>
    <w:p w:rsidR="00C01A0A" w:rsidRDefault="00C01A0A" w:rsidP="00C01A0A">
      <w:pPr>
        <w:widowControl w:val="0"/>
        <w:rPr>
          <w:rFonts w:ascii="Arial" w:hAnsi="Arial" w:cs="Arial"/>
          <w:sz w:val="20"/>
          <w:szCs w:val="20"/>
        </w:rPr>
      </w:pPr>
    </w:p>
    <w:p w:rsidR="00C01A0A" w:rsidRPr="00C01A0A" w:rsidRDefault="00C01A0A" w:rsidP="00C01A0A">
      <w:pPr>
        <w:widowControl w:val="0"/>
        <w:rPr>
          <w:rFonts w:ascii="Arial" w:hAnsi="Arial" w:cs="Arial"/>
          <w:sz w:val="20"/>
          <w:szCs w:val="20"/>
        </w:rPr>
      </w:pPr>
      <w:r w:rsidRPr="00C01A0A">
        <w:rPr>
          <w:rFonts w:ascii="Arial" w:hAnsi="Arial" w:cs="Arial"/>
          <w:b/>
          <w:sz w:val="20"/>
          <w:szCs w:val="20"/>
        </w:rPr>
        <w:t>Lehrerhandreichung zum Grundwortschatz</w:t>
      </w:r>
      <w:r w:rsidRPr="00C01A0A">
        <w:rPr>
          <w:rFonts w:ascii="Arial" w:hAnsi="Arial" w:cs="Arial"/>
          <w:sz w:val="20"/>
          <w:szCs w:val="20"/>
        </w:rPr>
        <w:t xml:space="preserve"> aus Berlin 2011, baut auf dem bayrischen Grundwortschatz auf:</w:t>
      </w:r>
    </w:p>
    <w:p w:rsidR="00C01A0A" w:rsidRPr="00C01A0A" w:rsidRDefault="008707B7" w:rsidP="00C01A0A">
      <w:pPr>
        <w:widowControl w:val="0"/>
        <w:rPr>
          <w:rFonts w:ascii="Arial" w:hAnsi="Arial" w:cs="Arial"/>
          <w:sz w:val="20"/>
          <w:szCs w:val="20"/>
        </w:rPr>
      </w:pPr>
      <w:hyperlink r:id="rId133" w:history="1">
        <w:r w:rsidR="00C01A0A" w:rsidRPr="00C01A0A">
          <w:rPr>
            <w:rStyle w:val="Hyperlink"/>
            <w:rFonts w:ascii="Arial" w:hAnsi="Arial" w:cs="Arial"/>
            <w:sz w:val="20"/>
            <w:szCs w:val="20"/>
          </w:rPr>
          <w:t>https://www.berlin.de/sen/bildung/schule/bildungswege/grundschule/handreichung_grundwortschatz.pdf</w:t>
        </w:r>
      </w:hyperlink>
      <w:r w:rsidR="00C01A0A" w:rsidRPr="00C01A0A">
        <w:rPr>
          <w:rFonts w:ascii="Arial" w:hAnsi="Arial" w:cs="Arial"/>
          <w:sz w:val="20"/>
          <w:szCs w:val="20"/>
        </w:rPr>
        <w:t xml:space="preserve"> </w:t>
      </w:r>
    </w:p>
    <w:p w:rsidR="00C01A0A" w:rsidRDefault="00C01A0A" w:rsidP="00C01A0A">
      <w:pPr>
        <w:widowControl w:val="0"/>
        <w:rPr>
          <w:rFonts w:ascii="Arial" w:hAnsi="Arial" w:cs="Arial"/>
          <w:sz w:val="20"/>
          <w:szCs w:val="20"/>
        </w:rPr>
      </w:pPr>
    </w:p>
    <w:p w:rsidR="00D01512" w:rsidRPr="00D01512" w:rsidRDefault="00D01512" w:rsidP="00D01512">
      <w:pPr>
        <w:widowControl w:val="0"/>
        <w:rPr>
          <w:rFonts w:ascii="Arial" w:hAnsi="Arial" w:cs="Arial"/>
          <w:b/>
          <w:sz w:val="20"/>
          <w:szCs w:val="20"/>
        </w:rPr>
      </w:pPr>
      <w:r w:rsidRPr="00D01512">
        <w:rPr>
          <w:rFonts w:ascii="Arial" w:hAnsi="Arial" w:cs="Arial"/>
          <w:b/>
          <w:sz w:val="20"/>
          <w:szCs w:val="20"/>
        </w:rPr>
        <w:t>Diagnose Legasthenie - Glücksfall oder Horrortrip?</w:t>
      </w:r>
    </w:p>
    <w:p w:rsidR="00D01512" w:rsidRPr="00D01512" w:rsidRDefault="008707B7" w:rsidP="00D01512">
      <w:pPr>
        <w:widowControl w:val="0"/>
        <w:rPr>
          <w:rFonts w:ascii="Arial" w:hAnsi="Arial" w:cs="Arial"/>
          <w:sz w:val="20"/>
          <w:szCs w:val="20"/>
        </w:rPr>
      </w:pPr>
      <w:hyperlink r:id="rId134" w:history="1">
        <w:proofErr w:type="spellStart"/>
        <w:r w:rsidR="00D01512" w:rsidRPr="00D01512">
          <w:rPr>
            <w:rStyle w:val="Hyperlink"/>
            <w:rFonts w:ascii="Arial" w:hAnsi="Arial" w:cs="Arial"/>
            <w:sz w:val="20"/>
            <w:szCs w:val="20"/>
          </w:rPr>
          <w:t>lernfoerderung</w:t>
        </w:r>
        <w:proofErr w:type="spellEnd"/>
      </w:hyperlink>
      <w:r w:rsidR="00D01512">
        <w:rPr>
          <w:rFonts w:ascii="Arial" w:hAnsi="Arial" w:cs="Arial"/>
          <w:sz w:val="20"/>
          <w:szCs w:val="20"/>
        </w:rPr>
        <w:tab/>
      </w:r>
      <w:r w:rsidR="00D01512">
        <w:rPr>
          <w:rFonts w:ascii="Arial" w:hAnsi="Arial" w:cs="Arial"/>
          <w:sz w:val="20"/>
          <w:szCs w:val="20"/>
        </w:rPr>
        <w:tab/>
      </w:r>
      <w:r w:rsidR="00D01512" w:rsidRPr="00D01512">
        <w:rPr>
          <w:rFonts w:ascii="Arial" w:hAnsi="Arial" w:cs="Arial"/>
          <w:sz w:val="20"/>
          <w:szCs w:val="20"/>
        </w:rPr>
        <w:t>Am 23.02.2018 veröffentlicht</w:t>
      </w:r>
    </w:p>
    <w:p w:rsidR="00D01512" w:rsidRDefault="00D01512" w:rsidP="00C01A0A">
      <w:pPr>
        <w:widowControl w:val="0"/>
        <w:rPr>
          <w:rFonts w:ascii="Arial" w:hAnsi="Arial" w:cs="Arial"/>
          <w:sz w:val="20"/>
          <w:szCs w:val="20"/>
        </w:rPr>
      </w:pPr>
      <w:r w:rsidRPr="00D01512">
        <w:rPr>
          <w:rFonts w:ascii="Arial" w:hAnsi="Arial" w:cs="Arial"/>
          <w:sz w:val="20"/>
          <w:szCs w:val="20"/>
        </w:rPr>
        <w:t>Was passiert bei der Vermutung Legasthenie? Was müssen Eltern tun? Was erwartet das Kind? Entwicklungsland Deutschland!</w:t>
      </w:r>
      <w:r w:rsidR="000867B9">
        <w:rPr>
          <w:rFonts w:ascii="Arial" w:hAnsi="Arial" w:cs="Arial"/>
          <w:sz w:val="20"/>
          <w:szCs w:val="20"/>
        </w:rPr>
        <w:tab/>
      </w:r>
      <w:r w:rsidR="000867B9">
        <w:rPr>
          <w:rFonts w:ascii="Arial" w:hAnsi="Arial" w:cs="Arial"/>
          <w:sz w:val="20"/>
          <w:szCs w:val="20"/>
        </w:rPr>
        <w:tab/>
      </w:r>
      <w:hyperlink r:id="rId135" w:history="1">
        <w:r w:rsidRPr="00E66421">
          <w:rPr>
            <w:rStyle w:val="Hyperlink"/>
            <w:rFonts w:ascii="Arial" w:hAnsi="Arial" w:cs="Arial"/>
            <w:sz w:val="20"/>
            <w:szCs w:val="20"/>
          </w:rPr>
          <w:t>https://www.youtube.com/watch?v=Ccjr8Ma9RmU</w:t>
        </w:r>
      </w:hyperlink>
      <w:r>
        <w:rPr>
          <w:rFonts w:ascii="Arial" w:hAnsi="Arial" w:cs="Arial"/>
          <w:sz w:val="20"/>
          <w:szCs w:val="20"/>
        </w:rPr>
        <w:t xml:space="preserve"> </w:t>
      </w:r>
    </w:p>
    <w:p w:rsidR="00D01512" w:rsidRDefault="00D01512" w:rsidP="00C01A0A">
      <w:pPr>
        <w:widowControl w:val="0"/>
        <w:rPr>
          <w:rFonts w:ascii="Arial" w:hAnsi="Arial" w:cs="Arial"/>
          <w:sz w:val="20"/>
          <w:szCs w:val="20"/>
        </w:rPr>
      </w:pPr>
    </w:p>
    <w:p w:rsidR="000621EE" w:rsidRPr="000621EE" w:rsidRDefault="000621EE" w:rsidP="000621EE">
      <w:pPr>
        <w:widowControl w:val="0"/>
        <w:rPr>
          <w:rFonts w:ascii="Arial" w:hAnsi="Arial" w:cs="Arial"/>
          <w:b/>
          <w:sz w:val="20"/>
          <w:szCs w:val="20"/>
        </w:rPr>
      </w:pPr>
      <w:r w:rsidRPr="000621EE">
        <w:rPr>
          <w:rFonts w:ascii="Arial" w:hAnsi="Arial" w:cs="Arial"/>
          <w:b/>
          <w:sz w:val="20"/>
          <w:szCs w:val="20"/>
        </w:rPr>
        <w:t>„einfach vorlesen!" - der digitale Vorleseservice</w:t>
      </w:r>
      <w:r w:rsidRPr="000621EE">
        <w:rPr>
          <w:rFonts w:ascii="Arial" w:hAnsi="Arial" w:cs="Arial"/>
          <w:b/>
          <w:sz w:val="20"/>
          <w:szCs w:val="20"/>
        </w:rPr>
        <w:tab/>
        <w:t xml:space="preserve"> </w:t>
      </w:r>
    </w:p>
    <w:p w:rsidR="000621EE" w:rsidRPr="000621EE" w:rsidRDefault="000621EE" w:rsidP="000621EE">
      <w:pPr>
        <w:widowControl w:val="0"/>
        <w:rPr>
          <w:rFonts w:ascii="Arial" w:hAnsi="Arial" w:cs="Arial"/>
          <w:sz w:val="20"/>
          <w:szCs w:val="20"/>
        </w:rPr>
      </w:pPr>
      <w:r w:rsidRPr="000621EE">
        <w:rPr>
          <w:rFonts w:ascii="Arial" w:hAnsi="Arial" w:cs="Arial"/>
          <w:sz w:val="20"/>
          <w:szCs w:val="20"/>
        </w:rPr>
        <w:t xml:space="preserve">Jeweils drei neue Vorlesegeschichten für Kinder ab drei, fünf und sieben Jahren können jede Woche kostenfrei auf </w:t>
      </w:r>
      <w:hyperlink r:id="rId136" w:history="1">
        <w:r w:rsidRPr="00DC509C">
          <w:rPr>
            <w:rStyle w:val="Hyperlink"/>
            <w:rFonts w:ascii="Arial" w:hAnsi="Arial" w:cs="Arial"/>
            <w:sz w:val="20"/>
            <w:szCs w:val="20"/>
          </w:rPr>
          <w:t>www.einfachvorlesen.de</w:t>
        </w:r>
      </w:hyperlink>
      <w:r>
        <w:rPr>
          <w:rFonts w:ascii="Arial" w:hAnsi="Arial" w:cs="Arial"/>
          <w:sz w:val="20"/>
          <w:szCs w:val="20"/>
        </w:rPr>
        <w:t xml:space="preserve"> </w:t>
      </w:r>
      <w:r w:rsidRPr="000621EE">
        <w:rPr>
          <w:rFonts w:ascii="Arial" w:hAnsi="Arial" w:cs="Arial"/>
          <w:sz w:val="20"/>
          <w:szCs w:val="20"/>
        </w:rPr>
        <w:t>abgerufen werden. Die illustrierten Texte sind vier Wochen lang online und können mobil, als PDF oder in ausgedruckter Form vorgelesen werden.</w:t>
      </w:r>
    </w:p>
    <w:p w:rsidR="000621EE" w:rsidRPr="000621EE" w:rsidRDefault="000621EE" w:rsidP="000621EE">
      <w:pPr>
        <w:widowControl w:val="0"/>
        <w:rPr>
          <w:rFonts w:ascii="Arial" w:hAnsi="Arial" w:cs="Arial"/>
          <w:sz w:val="20"/>
          <w:szCs w:val="20"/>
        </w:rPr>
      </w:pPr>
      <w:r w:rsidRPr="000621EE">
        <w:rPr>
          <w:rFonts w:ascii="Arial" w:hAnsi="Arial" w:cs="Arial"/>
          <w:sz w:val="20"/>
          <w:szCs w:val="20"/>
        </w:rPr>
        <w:t>Über die Homepage der Stiftung Lesen können Sie Projektmaterial in Form von Postkarten und Flyern zu „einfach vorlesen!“ kostenfrei bestellen, um auf dieses tolle Projekt aufmerksam zu machen.</w:t>
      </w:r>
    </w:p>
    <w:p w:rsidR="000621EE" w:rsidRDefault="008707B7" w:rsidP="00C01A0A">
      <w:pPr>
        <w:widowControl w:val="0"/>
        <w:rPr>
          <w:rFonts w:ascii="Arial" w:hAnsi="Arial" w:cs="Arial"/>
          <w:sz w:val="20"/>
          <w:szCs w:val="20"/>
        </w:rPr>
      </w:pPr>
      <w:hyperlink r:id="rId137" w:history="1">
        <w:r w:rsidR="000621EE" w:rsidRPr="00DC509C">
          <w:rPr>
            <w:rStyle w:val="Hyperlink"/>
            <w:rFonts w:ascii="Arial" w:hAnsi="Arial" w:cs="Arial"/>
            <w:sz w:val="20"/>
            <w:szCs w:val="20"/>
          </w:rPr>
          <w:t>https://www.stiftunglesen.de/leseempfehlungen/einfachvorlesen/</w:t>
        </w:r>
      </w:hyperlink>
      <w:r w:rsidR="000621EE">
        <w:rPr>
          <w:rFonts w:ascii="Arial" w:hAnsi="Arial" w:cs="Arial"/>
          <w:sz w:val="20"/>
          <w:szCs w:val="20"/>
        </w:rPr>
        <w:t xml:space="preserve"> </w:t>
      </w:r>
    </w:p>
    <w:p w:rsidR="000621EE" w:rsidRPr="00C01A0A" w:rsidRDefault="000621EE" w:rsidP="00C01A0A">
      <w:pPr>
        <w:widowControl w:val="0"/>
        <w:rPr>
          <w:rFonts w:ascii="Arial" w:hAnsi="Arial" w:cs="Arial"/>
          <w:sz w:val="20"/>
          <w:szCs w:val="20"/>
        </w:rPr>
      </w:pPr>
    </w:p>
    <w:p w:rsidR="00764EA6" w:rsidRPr="007907EB" w:rsidRDefault="007907EB" w:rsidP="00772144">
      <w:pPr>
        <w:widowControl w:val="0"/>
        <w:rPr>
          <w:rFonts w:ascii="Arial" w:hAnsi="Arial" w:cs="Arial"/>
          <w:b/>
          <w:sz w:val="20"/>
          <w:szCs w:val="20"/>
        </w:rPr>
      </w:pPr>
      <w:r w:rsidRPr="007907EB">
        <w:rPr>
          <w:rFonts w:ascii="Arial" w:hAnsi="Arial" w:cs="Arial"/>
          <w:b/>
          <w:sz w:val="20"/>
          <w:szCs w:val="20"/>
        </w:rPr>
        <w:t>Kinderhörspiel Jim Knopf und Lukas, der Lokomotivführer beim WDR</w:t>
      </w:r>
    </w:p>
    <w:p w:rsidR="00C01A0A" w:rsidRDefault="007907EB" w:rsidP="00772144">
      <w:pPr>
        <w:widowControl w:val="0"/>
        <w:rPr>
          <w:rFonts w:ascii="Arial" w:hAnsi="Arial" w:cs="Arial"/>
          <w:sz w:val="20"/>
          <w:szCs w:val="20"/>
        </w:rPr>
      </w:pPr>
      <w:r w:rsidRPr="007907EB">
        <w:rPr>
          <w:rFonts w:ascii="Arial" w:hAnsi="Arial" w:cs="Arial"/>
          <w:sz w:val="20"/>
          <w:szCs w:val="20"/>
        </w:rPr>
        <w:t>Ein Wiedersehen mit Jim Knopf, Lukas dem Lokomotivführer, Molly, König Alfons und vielen anderen ist jetzt zum Nulltarif möglich: Der WDR stellt ab sofort jede Woche eine neue Hörspielfolge des Kinderbuch-Klassikers von Michael Ende zum Gratis-Download bereits. Das Gratis-Hörspiel "Jim Knopf und Lukas, der Lokomotivführer steht ab sofort beim WDR zum kostenlosen Download</w:t>
      </w:r>
      <w:r>
        <w:rPr>
          <w:rFonts w:ascii="Arial" w:hAnsi="Arial" w:cs="Arial"/>
          <w:sz w:val="20"/>
          <w:szCs w:val="20"/>
        </w:rPr>
        <w:t xml:space="preserve"> (in 6 Teilen):</w:t>
      </w:r>
    </w:p>
    <w:p w:rsidR="00C01A0A" w:rsidRDefault="008707B7" w:rsidP="00772144">
      <w:pPr>
        <w:widowControl w:val="0"/>
        <w:rPr>
          <w:rFonts w:ascii="Arial" w:hAnsi="Arial" w:cs="Arial"/>
          <w:sz w:val="20"/>
          <w:szCs w:val="20"/>
        </w:rPr>
      </w:pPr>
      <w:hyperlink r:id="rId138" w:history="1">
        <w:r w:rsidR="007907EB" w:rsidRPr="003640AD">
          <w:rPr>
            <w:rStyle w:val="Hyperlink"/>
            <w:rFonts w:ascii="Arial" w:hAnsi="Arial" w:cs="Arial"/>
            <w:sz w:val="20"/>
            <w:szCs w:val="20"/>
          </w:rPr>
          <w:t>https://www1.wdr.de/kinder/radio/kiraka/hoeren/hoerspiele/jim-knopf-110.html</w:t>
        </w:r>
      </w:hyperlink>
      <w:r w:rsidR="007907EB">
        <w:rPr>
          <w:rFonts w:ascii="Arial" w:hAnsi="Arial" w:cs="Arial"/>
          <w:sz w:val="20"/>
          <w:szCs w:val="20"/>
        </w:rPr>
        <w:t xml:space="preserve"> </w:t>
      </w:r>
    </w:p>
    <w:p w:rsidR="007907EB" w:rsidRDefault="008707B7" w:rsidP="00772144">
      <w:pPr>
        <w:widowControl w:val="0"/>
        <w:rPr>
          <w:rFonts w:ascii="Arial" w:hAnsi="Arial" w:cs="Arial"/>
          <w:sz w:val="20"/>
          <w:szCs w:val="20"/>
        </w:rPr>
      </w:pPr>
      <w:hyperlink r:id="rId139" w:history="1">
        <w:r w:rsidR="007907EB" w:rsidRPr="003640AD">
          <w:rPr>
            <w:rStyle w:val="Hyperlink"/>
            <w:rFonts w:ascii="Arial" w:hAnsi="Arial" w:cs="Arial"/>
            <w:sz w:val="20"/>
            <w:szCs w:val="20"/>
          </w:rPr>
          <w:t>https://wdrmedien-a.akamaihd.net/medp/podcast/weltweit/fsk0/157/1571502/kirakakinderhoerspielimwdr_2018-02-17_jimknopfundlukasderlokomotivfuehrer01von06_kiraka.mp3</w:t>
        </w:r>
      </w:hyperlink>
      <w:r w:rsidR="007907EB">
        <w:rPr>
          <w:rFonts w:ascii="Arial" w:hAnsi="Arial" w:cs="Arial"/>
          <w:sz w:val="20"/>
          <w:szCs w:val="20"/>
        </w:rPr>
        <w:t xml:space="preserve"> </w:t>
      </w:r>
    </w:p>
    <w:p w:rsidR="007907EB" w:rsidRDefault="007907EB" w:rsidP="00772144">
      <w:pPr>
        <w:widowControl w:val="0"/>
        <w:rPr>
          <w:rFonts w:ascii="Arial" w:hAnsi="Arial" w:cs="Arial"/>
          <w:sz w:val="20"/>
          <w:szCs w:val="20"/>
        </w:rPr>
      </w:pPr>
    </w:p>
    <w:p w:rsidR="000867B9" w:rsidRDefault="00213990" w:rsidP="00772144">
      <w:pPr>
        <w:widowControl w:val="0"/>
        <w:rPr>
          <w:rFonts w:ascii="Arial" w:hAnsi="Arial" w:cs="Arial"/>
          <w:sz w:val="20"/>
          <w:szCs w:val="20"/>
        </w:rPr>
      </w:pPr>
      <w:r w:rsidRPr="00213990">
        <w:rPr>
          <w:rFonts w:ascii="Arial" w:hAnsi="Arial" w:cs="Arial"/>
          <w:b/>
          <w:sz w:val="20"/>
          <w:szCs w:val="20"/>
        </w:rPr>
        <w:t>Hörspiel Janosch – Post für den Tiger kostenlos</w:t>
      </w:r>
      <w:r>
        <w:rPr>
          <w:rFonts w:ascii="Arial" w:hAnsi="Arial" w:cs="Arial"/>
          <w:sz w:val="20"/>
          <w:szCs w:val="20"/>
        </w:rPr>
        <w:t xml:space="preserve"> (Code:  Janosch)</w:t>
      </w:r>
    </w:p>
    <w:p w:rsidR="00213990" w:rsidRDefault="008707B7" w:rsidP="00772144">
      <w:pPr>
        <w:widowControl w:val="0"/>
        <w:rPr>
          <w:rFonts w:ascii="Arial" w:hAnsi="Arial" w:cs="Arial"/>
          <w:sz w:val="20"/>
          <w:szCs w:val="20"/>
        </w:rPr>
      </w:pPr>
      <w:hyperlink r:id="rId140" w:history="1">
        <w:r w:rsidR="00213990" w:rsidRPr="00F10C97">
          <w:rPr>
            <w:rStyle w:val="Hyperlink"/>
            <w:rFonts w:ascii="Arial" w:hAnsi="Arial" w:cs="Arial"/>
            <w:sz w:val="20"/>
            <w:szCs w:val="20"/>
          </w:rPr>
          <w:t>https://www.leo-lauscher.de/downloadcode</w:t>
        </w:r>
      </w:hyperlink>
      <w:r w:rsidR="00213990">
        <w:rPr>
          <w:rFonts w:ascii="Arial" w:hAnsi="Arial" w:cs="Arial"/>
          <w:sz w:val="20"/>
          <w:szCs w:val="20"/>
        </w:rPr>
        <w:t xml:space="preserve"> </w:t>
      </w:r>
    </w:p>
    <w:p w:rsidR="00907F70" w:rsidRPr="00907F70" w:rsidRDefault="00907F70" w:rsidP="00907F70">
      <w:pPr>
        <w:widowControl w:val="0"/>
        <w:rPr>
          <w:rFonts w:ascii="Arial" w:hAnsi="Arial" w:cs="Arial"/>
          <w:b/>
          <w:sz w:val="20"/>
          <w:szCs w:val="20"/>
        </w:rPr>
      </w:pPr>
      <w:r w:rsidRPr="00907F70">
        <w:rPr>
          <w:rFonts w:ascii="Arial" w:hAnsi="Arial" w:cs="Arial"/>
          <w:b/>
          <w:sz w:val="20"/>
          <w:szCs w:val="20"/>
        </w:rPr>
        <w:lastRenderedPageBreak/>
        <w:t>Jim Knopf und Lukas der Lokomotivführer – Kinofilm - Deutschland 2018</w:t>
      </w:r>
    </w:p>
    <w:p w:rsidR="00907F70" w:rsidRPr="00907F70" w:rsidRDefault="00907F70" w:rsidP="00907F70">
      <w:pPr>
        <w:widowControl w:val="0"/>
        <w:rPr>
          <w:rFonts w:ascii="Arial" w:hAnsi="Arial" w:cs="Arial"/>
          <w:sz w:val="20"/>
          <w:szCs w:val="20"/>
        </w:rPr>
      </w:pPr>
      <w:r w:rsidRPr="00907F70">
        <w:rPr>
          <w:rFonts w:ascii="Arial" w:hAnsi="Arial" w:cs="Arial"/>
          <w:sz w:val="20"/>
          <w:szCs w:val="20"/>
        </w:rPr>
        <w:t>Derart realistisch erlebten die beiden Helden Jim Knopf und Lukas der Lokomotivführer ihre exotischen, rätselhaften und gruseligen Abenteuer noch nie - und die Zuschauer*innen auch nicht.</w:t>
      </w:r>
    </w:p>
    <w:p w:rsidR="00907F70" w:rsidRDefault="008707B7" w:rsidP="00772144">
      <w:pPr>
        <w:widowControl w:val="0"/>
        <w:rPr>
          <w:rFonts w:ascii="Arial" w:hAnsi="Arial" w:cs="Arial"/>
          <w:sz w:val="20"/>
          <w:szCs w:val="20"/>
        </w:rPr>
      </w:pPr>
      <w:hyperlink r:id="rId141" w:history="1">
        <w:r w:rsidR="00907F70" w:rsidRPr="00E93B86">
          <w:rPr>
            <w:rStyle w:val="Hyperlink"/>
            <w:rFonts w:ascii="Arial" w:hAnsi="Arial" w:cs="Arial"/>
            <w:sz w:val="20"/>
            <w:szCs w:val="20"/>
          </w:rPr>
          <w:t>https://www.visionkino.de/filmtipps/filmtipp/movies/show/Movies/all/jim-knopf-und-lukas-der-lokomotivfuehrer/</w:t>
        </w:r>
      </w:hyperlink>
      <w:r w:rsidR="00907F70">
        <w:rPr>
          <w:rFonts w:ascii="Arial" w:hAnsi="Arial" w:cs="Arial"/>
          <w:sz w:val="20"/>
          <w:szCs w:val="20"/>
        </w:rPr>
        <w:t xml:space="preserve"> </w:t>
      </w:r>
    </w:p>
    <w:p w:rsidR="00907F70" w:rsidRDefault="008707B7" w:rsidP="00772144">
      <w:pPr>
        <w:widowControl w:val="0"/>
        <w:rPr>
          <w:rFonts w:ascii="Arial" w:hAnsi="Arial" w:cs="Arial"/>
          <w:sz w:val="20"/>
          <w:szCs w:val="20"/>
        </w:rPr>
      </w:pPr>
      <w:hyperlink r:id="rId142" w:history="1">
        <w:r w:rsidR="00907F70" w:rsidRPr="00E93B86">
          <w:rPr>
            <w:rStyle w:val="Hyperlink"/>
            <w:rFonts w:ascii="Arial" w:hAnsi="Arial" w:cs="Arial"/>
            <w:sz w:val="20"/>
            <w:szCs w:val="20"/>
          </w:rPr>
          <w:t>https://www.visionkino.de/fileadmin//user_upload/publikationen/filmhefte/Viki-Filmheft-Nr26-JimKnopf.pdf</w:t>
        </w:r>
      </w:hyperlink>
      <w:r w:rsidR="00907F70">
        <w:rPr>
          <w:rFonts w:ascii="Arial" w:hAnsi="Arial" w:cs="Arial"/>
          <w:sz w:val="20"/>
          <w:szCs w:val="20"/>
        </w:rPr>
        <w:t xml:space="preserve"> </w:t>
      </w:r>
    </w:p>
    <w:p w:rsidR="00907F70" w:rsidRDefault="008707B7" w:rsidP="00772144">
      <w:pPr>
        <w:widowControl w:val="0"/>
        <w:rPr>
          <w:rFonts w:ascii="Arial" w:hAnsi="Arial" w:cs="Arial"/>
          <w:sz w:val="20"/>
          <w:szCs w:val="20"/>
        </w:rPr>
      </w:pPr>
      <w:hyperlink r:id="rId143" w:history="1">
        <w:r w:rsidR="00907F70" w:rsidRPr="00E93B86">
          <w:rPr>
            <w:rStyle w:val="Hyperlink"/>
            <w:rFonts w:ascii="Arial" w:hAnsi="Arial" w:cs="Arial"/>
            <w:sz w:val="20"/>
            <w:szCs w:val="20"/>
          </w:rPr>
          <w:t>https://www.visionkino.de/fileadmin//user_upload/filmtipps/pdfs/FilmTipp_Jim_Knopf_und_Lukas_der_Lokomotivf%C3%BChrer.pdf</w:t>
        </w:r>
      </w:hyperlink>
      <w:r w:rsidR="00907F70">
        <w:rPr>
          <w:rFonts w:ascii="Arial" w:hAnsi="Arial" w:cs="Arial"/>
          <w:sz w:val="20"/>
          <w:szCs w:val="20"/>
        </w:rPr>
        <w:t xml:space="preserve"> </w:t>
      </w:r>
    </w:p>
    <w:p w:rsidR="00907F70" w:rsidRDefault="00907F70" w:rsidP="00772144">
      <w:pPr>
        <w:widowControl w:val="0"/>
        <w:rPr>
          <w:rFonts w:ascii="Arial" w:hAnsi="Arial" w:cs="Arial"/>
          <w:sz w:val="20"/>
          <w:szCs w:val="20"/>
        </w:rPr>
      </w:pPr>
    </w:p>
    <w:p w:rsidR="008265A4" w:rsidRPr="008265A4" w:rsidRDefault="008265A4" w:rsidP="00772144">
      <w:pPr>
        <w:widowControl w:val="0"/>
        <w:rPr>
          <w:rFonts w:ascii="Arial" w:hAnsi="Arial" w:cs="Arial"/>
          <w:b/>
          <w:sz w:val="20"/>
          <w:szCs w:val="20"/>
        </w:rPr>
      </w:pPr>
      <w:r w:rsidRPr="008265A4">
        <w:rPr>
          <w:rFonts w:ascii="Arial" w:hAnsi="Arial" w:cs="Arial"/>
          <w:b/>
          <w:sz w:val="20"/>
          <w:szCs w:val="20"/>
        </w:rPr>
        <w:t xml:space="preserve">Aus den </w:t>
      </w:r>
      <w:proofErr w:type="spellStart"/>
      <w:r w:rsidRPr="008265A4">
        <w:rPr>
          <w:rFonts w:ascii="Arial" w:hAnsi="Arial" w:cs="Arial"/>
          <w:b/>
          <w:sz w:val="20"/>
          <w:szCs w:val="20"/>
        </w:rPr>
        <w:t>Hörclubs</w:t>
      </w:r>
      <w:proofErr w:type="spellEnd"/>
      <w:r w:rsidRPr="008265A4">
        <w:rPr>
          <w:rFonts w:ascii="Arial" w:hAnsi="Arial" w:cs="Arial"/>
          <w:b/>
          <w:sz w:val="20"/>
          <w:szCs w:val="20"/>
        </w:rPr>
        <w:t xml:space="preserve">- der </w:t>
      </w:r>
      <w:proofErr w:type="spellStart"/>
      <w:r w:rsidRPr="008265A4">
        <w:rPr>
          <w:rFonts w:ascii="Arial" w:hAnsi="Arial" w:cs="Arial"/>
          <w:b/>
          <w:sz w:val="20"/>
          <w:szCs w:val="20"/>
        </w:rPr>
        <w:t>Sono</w:t>
      </w:r>
      <w:proofErr w:type="spellEnd"/>
      <w:r w:rsidRPr="008265A4">
        <w:rPr>
          <w:rFonts w:ascii="Arial" w:hAnsi="Arial" w:cs="Arial"/>
          <w:b/>
          <w:sz w:val="20"/>
          <w:szCs w:val="20"/>
        </w:rPr>
        <w:t>-Geräusche-Würfel zum Selberbasteln:</w:t>
      </w:r>
    </w:p>
    <w:p w:rsidR="008265A4" w:rsidRDefault="008707B7" w:rsidP="00772144">
      <w:pPr>
        <w:widowControl w:val="0"/>
        <w:rPr>
          <w:rFonts w:ascii="Arial" w:hAnsi="Arial" w:cs="Arial"/>
          <w:sz w:val="20"/>
          <w:szCs w:val="20"/>
        </w:rPr>
      </w:pPr>
      <w:hyperlink r:id="rId144" w:history="1">
        <w:r w:rsidR="008265A4" w:rsidRPr="00045511">
          <w:rPr>
            <w:rStyle w:val="Hyperlink"/>
            <w:rFonts w:ascii="Arial" w:hAnsi="Arial" w:cs="Arial"/>
            <w:sz w:val="20"/>
            <w:szCs w:val="20"/>
          </w:rPr>
          <w:t>http://hoerclubs.de/material/sono-geraeuschewuerfel/</w:t>
        </w:r>
      </w:hyperlink>
      <w:r w:rsidR="008265A4">
        <w:rPr>
          <w:rFonts w:ascii="Arial" w:hAnsi="Arial" w:cs="Arial"/>
          <w:sz w:val="20"/>
          <w:szCs w:val="20"/>
        </w:rPr>
        <w:t xml:space="preserve"> </w:t>
      </w:r>
    </w:p>
    <w:p w:rsidR="008265A4" w:rsidRPr="00772144" w:rsidRDefault="008265A4" w:rsidP="00772144">
      <w:pPr>
        <w:widowControl w:val="0"/>
        <w:rPr>
          <w:rFonts w:ascii="Arial" w:hAnsi="Arial" w:cs="Arial"/>
          <w:sz w:val="20"/>
          <w:szCs w:val="20"/>
        </w:rPr>
      </w:pPr>
    </w:p>
    <w:p w:rsidR="00772144" w:rsidRPr="008C2E97" w:rsidRDefault="008C2E97" w:rsidP="00F42AA7">
      <w:pPr>
        <w:widowControl w:val="0"/>
        <w:rPr>
          <w:rFonts w:ascii="Arial" w:hAnsi="Arial" w:cs="Arial"/>
          <w:b/>
          <w:sz w:val="20"/>
          <w:szCs w:val="20"/>
        </w:rPr>
      </w:pPr>
      <w:r w:rsidRPr="008C2E97">
        <w:rPr>
          <w:rFonts w:ascii="Arial" w:hAnsi="Arial" w:cs="Arial"/>
          <w:b/>
          <w:sz w:val="20"/>
          <w:szCs w:val="20"/>
        </w:rPr>
        <w:t xml:space="preserve">Die bunte Bande – </w:t>
      </w:r>
      <w:proofErr w:type="spellStart"/>
      <w:r w:rsidRPr="008C2E97">
        <w:rPr>
          <w:rFonts w:ascii="Arial" w:hAnsi="Arial" w:cs="Arial"/>
          <w:b/>
          <w:sz w:val="20"/>
          <w:szCs w:val="20"/>
        </w:rPr>
        <w:t>Lesespaß</w:t>
      </w:r>
      <w:proofErr w:type="spellEnd"/>
    </w:p>
    <w:p w:rsidR="008C2E97" w:rsidRPr="008C2E97" w:rsidRDefault="008C2E97" w:rsidP="008C2E97">
      <w:pPr>
        <w:widowControl w:val="0"/>
        <w:rPr>
          <w:rFonts w:ascii="Arial" w:hAnsi="Arial" w:cs="Arial"/>
          <w:sz w:val="20"/>
          <w:szCs w:val="20"/>
        </w:rPr>
      </w:pPr>
      <w:r w:rsidRPr="008C2E97">
        <w:rPr>
          <w:rFonts w:ascii="Arial" w:hAnsi="Arial" w:cs="Arial"/>
          <w:sz w:val="20"/>
          <w:szCs w:val="20"/>
        </w:rPr>
        <w:t>Die Geschichten der Bunten Bande zeigen: Gemeinsam meistern die Freunde selbst die größten Probleme – und ergänzen sich dabei gerade in ihren Stärken und Schwächen.</w:t>
      </w:r>
      <w:r w:rsidR="000D515A">
        <w:rPr>
          <w:rFonts w:ascii="Arial" w:hAnsi="Arial" w:cs="Arial"/>
          <w:sz w:val="20"/>
          <w:szCs w:val="20"/>
        </w:rPr>
        <w:t xml:space="preserve"> </w:t>
      </w:r>
      <w:r w:rsidRPr="008C2E97">
        <w:rPr>
          <w:rFonts w:ascii="Arial" w:hAnsi="Arial" w:cs="Arial"/>
          <w:sz w:val="20"/>
          <w:szCs w:val="20"/>
        </w:rPr>
        <w:t>Die kostengünstigen Büchlein, die die Aktion Mensch gemeinsam mit dem Carlsen Verlag herausgibt, eignen sich sehr gut zum Vor- und Selberlesen zuhause. Ergänzt werden sie durch Malvorlagen, bunte Rätsel und den lustigen </w:t>
      </w:r>
      <w:hyperlink r:id="rId145" w:history="1">
        <w:r w:rsidRPr="008C2E97">
          <w:rPr>
            <w:rStyle w:val="Hyperlink"/>
            <w:rFonts w:ascii="Arial" w:hAnsi="Arial" w:cs="Arial"/>
            <w:sz w:val="20"/>
            <w:szCs w:val="20"/>
          </w:rPr>
          <w:t>Bunte Bande-Song</w:t>
        </w:r>
      </w:hyperlink>
      <w:hyperlink r:id="rId146" w:history="1">
        <w:r w:rsidRPr="008C2E97">
          <w:rPr>
            <w:rStyle w:val="Hyperlink"/>
            <w:rFonts w:ascii="Arial" w:hAnsi="Arial" w:cs="Arial"/>
            <w:sz w:val="20"/>
            <w:szCs w:val="20"/>
          </w:rPr>
          <w:t>.</w:t>
        </w:r>
      </w:hyperlink>
    </w:p>
    <w:p w:rsidR="008C2E97" w:rsidRDefault="008707B7" w:rsidP="00F42AA7">
      <w:pPr>
        <w:widowControl w:val="0"/>
        <w:rPr>
          <w:rFonts w:ascii="Arial" w:hAnsi="Arial" w:cs="Arial"/>
          <w:sz w:val="20"/>
          <w:szCs w:val="20"/>
        </w:rPr>
      </w:pPr>
      <w:hyperlink r:id="rId147" w:history="1">
        <w:r w:rsidR="008C2E97" w:rsidRPr="00E0312B">
          <w:rPr>
            <w:rStyle w:val="Hyperlink"/>
            <w:rFonts w:ascii="Arial" w:hAnsi="Arial" w:cs="Arial"/>
            <w:sz w:val="20"/>
            <w:szCs w:val="20"/>
          </w:rPr>
          <w:t>https://www.aktion-mensch.de/bildung/bunte-bande/bunte-bande-eltern.html</w:t>
        </w:r>
      </w:hyperlink>
      <w:r w:rsidR="008C2E97">
        <w:rPr>
          <w:rFonts w:ascii="Arial" w:hAnsi="Arial" w:cs="Arial"/>
          <w:sz w:val="20"/>
          <w:szCs w:val="20"/>
        </w:rPr>
        <w:t xml:space="preserve"> </w:t>
      </w:r>
    </w:p>
    <w:p w:rsidR="008C2E97" w:rsidRDefault="008C2E97" w:rsidP="00F42AA7">
      <w:pPr>
        <w:widowControl w:val="0"/>
        <w:rPr>
          <w:rFonts w:ascii="Arial" w:hAnsi="Arial" w:cs="Arial"/>
          <w:sz w:val="20"/>
          <w:szCs w:val="20"/>
        </w:rPr>
      </w:pPr>
      <w:r>
        <w:rPr>
          <w:rFonts w:ascii="Arial" w:hAnsi="Arial" w:cs="Arial"/>
          <w:sz w:val="20"/>
          <w:szCs w:val="20"/>
        </w:rPr>
        <w:t>Die bunte-Bande Hörbücher zum Download:</w:t>
      </w:r>
    </w:p>
    <w:p w:rsidR="008C2E97" w:rsidRDefault="008707B7" w:rsidP="008C2E97">
      <w:pPr>
        <w:widowControl w:val="0"/>
        <w:rPr>
          <w:rFonts w:ascii="Arial" w:hAnsi="Arial" w:cs="Arial"/>
          <w:sz w:val="20"/>
          <w:szCs w:val="20"/>
        </w:rPr>
      </w:pPr>
      <w:hyperlink r:id="rId148" w:history="1">
        <w:r w:rsidR="008C2E97" w:rsidRPr="00E0312B">
          <w:rPr>
            <w:rStyle w:val="Hyperlink"/>
            <w:rFonts w:ascii="Arial" w:hAnsi="Arial" w:cs="Arial"/>
            <w:sz w:val="20"/>
            <w:szCs w:val="20"/>
          </w:rPr>
          <w:t>https://www.aktion-mensch.de/bildung/bunte-bande/bunte-bande-eltern.html</w:t>
        </w:r>
      </w:hyperlink>
      <w:r w:rsidR="008C2E97">
        <w:rPr>
          <w:rFonts w:ascii="Arial" w:hAnsi="Arial" w:cs="Arial"/>
          <w:sz w:val="20"/>
          <w:szCs w:val="20"/>
        </w:rPr>
        <w:t xml:space="preserve"> </w:t>
      </w:r>
    </w:p>
    <w:p w:rsidR="008C2E97" w:rsidRDefault="008C2E97" w:rsidP="00F42AA7">
      <w:pPr>
        <w:widowControl w:val="0"/>
        <w:rPr>
          <w:rFonts w:ascii="Arial" w:hAnsi="Arial" w:cs="Arial"/>
          <w:sz w:val="20"/>
          <w:szCs w:val="20"/>
        </w:rPr>
      </w:pPr>
    </w:p>
    <w:p w:rsidR="008C2E97" w:rsidRPr="008C2E97" w:rsidRDefault="008C2E97" w:rsidP="00F42AA7">
      <w:pPr>
        <w:widowControl w:val="0"/>
        <w:rPr>
          <w:rFonts w:ascii="Arial" w:hAnsi="Arial" w:cs="Arial"/>
          <w:b/>
          <w:sz w:val="20"/>
          <w:szCs w:val="20"/>
        </w:rPr>
      </w:pPr>
      <w:r w:rsidRPr="008C2E97">
        <w:rPr>
          <w:rFonts w:ascii="Arial" w:hAnsi="Arial" w:cs="Arial"/>
          <w:b/>
          <w:sz w:val="20"/>
          <w:szCs w:val="20"/>
        </w:rPr>
        <w:t>19 Educational Websites, die helfen, die Lesefähigkeit der Schüler zu verbessern</w:t>
      </w:r>
    </w:p>
    <w:p w:rsidR="008C2E97" w:rsidRDefault="008C2E97" w:rsidP="00F42AA7">
      <w:pPr>
        <w:widowControl w:val="0"/>
        <w:rPr>
          <w:rFonts w:ascii="Arial" w:hAnsi="Arial" w:cs="Arial"/>
          <w:sz w:val="20"/>
          <w:szCs w:val="20"/>
        </w:rPr>
      </w:pPr>
      <w:r w:rsidRPr="008C2E97">
        <w:rPr>
          <w:rFonts w:ascii="Arial" w:hAnsi="Arial" w:cs="Arial"/>
          <w:sz w:val="20"/>
          <w:szCs w:val="20"/>
        </w:rPr>
        <w:t>Bildungs-</w:t>
      </w:r>
      <w:proofErr w:type="spellStart"/>
      <w:r w:rsidRPr="008C2E97">
        <w:rPr>
          <w:rFonts w:ascii="Arial" w:hAnsi="Arial" w:cs="Arial"/>
          <w:sz w:val="20"/>
          <w:szCs w:val="20"/>
        </w:rPr>
        <w:t>Website</w:t>
      </w:r>
      <w:r>
        <w:rPr>
          <w:rFonts w:ascii="Arial" w:hAnsi="Arial" w:cs="Arial"/>
          <w:sz w:val="20"/>
          <w:szCs w:val="20"/>
        </w:rPr>
        <w:t>n</w:t>
      </w:r>
      <w:proofErr w:type="spellEnd"/>
      <w:r w:rsidRPr="008C2E97">
        <w:rPr>
          <w:rFonts w:ascii="Arial" w:hAnsi="Arial" w:cs="Arial"/>
          <w:sz w:val="20"/>
          <w:szCs w:val="20"/>
        </w:rPr>
        <w:t xml:space="preserve">, </w:t>
      </w:r>
      <w:r>
        <w:rPr>
          <w:rFonts w:ascii="Arial" w:hAnsi="Arial" w:cs="Arial"/>
          <w:sz w:val="20"/>
          <w:szCs w:val="20"/>
        </w:rPr>
        <w:t xml:space="preserve">die </w:t>
      </w:r>
      <w:r w:rsidRPr="008C2E97">
        <w:rPr>
          <w:rFonts w:ascii="Arial" w:hAnsi="Arial" w:cs="Arial"/>
          <w:sz w:val="20"/>
          <w:szCs w:val="20"/>
        </w:rPr>
        <w:t>Ihren Schülern helfen, starke Lesefähigkeiten zu entwickeln.</w:t>
      </w:r>
      <w:r>
        <w:rPr>
          <w:rFonts w:ascii="Arial" w:hAnsi="Arial" w:cs="Arial"/>
          <w:sz w:val="20"/>
          <w:szCs w:val="20"/>
        </w:rPr>
        <w:t xml:space="preserve"> </w:t>
      </w:r>
      <w:r w:rsidRPr="008C2E97">
        <w:rPr>
          <w:rFonts w:ascii="Arial" w:hAnsi="Arial" w:cs="Arial"/>
          <w:sz w:val="20"/>
          <w:szCs w:val="20"/>
        </w:rPr>
        <w:t>Sie  bieten Zugang zu einer Fundgrube an Ressourcen, Unterrichtsplänen, Aktivitäten, interaktiven Spielen, Web-Tools und verschiedenen anderen Lesematerialien, um das Leseverstehen der Schüler zu verbessern. Sie</w:t>
      </w:r>
      <w:r>
        <w:rPr>
          <w:rFonts w:ascii="Arial" w:hAnsi="Arial" w:cs="Arial"/>
          <w:sz w:val="20"/>
          <w:szCs w:val="20"/>
        </w:rPr>
        <w:t xml:space="preserve"> finden</w:t>
      </w:r>
      <w:r w:rsidRPr="008C2E97">
        <w:rPr>
          <w:rFonts w:ascii="Arial" w:hAnsi="Arial" w:cs="Arial"/>
          <w:sz w:val="20"/>
          <w:szCs w:val="20"/>
        </w:rPr>
        <w:t xml:space="preserve"> Lesestoffe für alle Niveaus vom Anfänger bis zum fortgeschrittenen Leser.</w:t>
      </w:r>
      <w:r>
        <w:rPr>
          <w:rFonts w:ascii="Arial" w:hAnsi="Arial" w:cs="Arial"/>
          <w:sz w:val="20"/>
          <w:szCs w:val="20"/>
        </w:rPr>
        <w:t xml:space="preserve"> Sie finden</w:t>
      </w:r>
      <w:r w:rsidRPr="008C2E97">
        <w:rPr>
          <w:rFonts w:ascii="Arial" w:hAnsi="Arial" w:cs="Arial"/>
          <w:sz w:val="20"/>
          <w:szCs w:val="20"/>
        </w:rPr>
        <w:t xml:space="preserve"> auch eine Sammlung von digitalen Bibliotheken, die helfen, nach Büchern und digitalen Geschichten zu suchen, diese zu finden und darauf zuzugreifen, die speziell für Kinder entwickelt wurden. </w:t>
      </w:r>
    </w:p>
    <w:p w:rsidR="008C2E97" w:rsidRDefault="008707B7" w:rsidP="00F42AA7">
      <w:pPr>
        <w:widowControl w:val="0"/>
        <w:rPr>
          <w:rFonts w:ascii="Arial" w:hAnsi="Arial" w:cs="Arial"/>
          <w:sz w:val="20"/>
          <w:szCs w:val="20"/>
        </w:rPr>
      </w:pPr>
      <w:hyperlink r:id="rId149" w:history="1">
        <w:r w:rsidR="008C2E97" w:rsidRPr="00E0312B">
          <w:rPr>
            <w:rStyle w:val="Hyperlink"/>
            <w:rFonts w:ascii="Arial" w:hAnsi="Arial" w:cs="Arial"/>
            <w:sz w:val="20"/>
            <w:szCs w:val="20"/>
          </w:rPr>
          <w:t>https://www.educatorstechnology.com/2018/02/19-educational-websites-to-enhance.html</w:t>
        </w:r>
      </w:hyperlink>
      <w:r w:rsidR="008C2E97">
        <w:rPr>
          <w:rFonts w:ascii="Arial" w:hAnsi="Arial" w:cs="Arial"/>
          <w:sz w:val="20"/>
          <w:szCs w:val="20"/>
        </w:rPr>
        <w:t xml:space="preserve"> </w:t>
      </w:r>
    </w:p>
    <w:p w:rsidR="008C2E97" w:rsidRDefault="008C2E97" w:rsidP="00F42AA7">
      <w:pPr>
        <w:widowControl w:val="0"/>
        <w:rPr>
          <w:rFonts w:ascii="Arial" w:hAnsi="Arial" w:cs="Arial"/>
          <w:sz w:val="20"/>
          <w:szCs w:val="20"/>
        </w:rPr>
      </w:pPr>
    </w:p>
    <w:p w:rsidR="00336023" w:rsidRPr="00336023" w:rsidRDefault="00336023" w:rsidP="00336023">
      <w:pPr>
        <w:widowControl w:val="0"/>
        <w:rPr>
          <w:rFonts w:ascii="Arial" w:hAnsi="Arial" w:cs="Arial"/>
          <w:sz w:val="20"/>
          <w:szCs w:val="20"/>
        </w:rPr>
      </w:pPr>
      <w:proofErr w:type="spellStart"/>
      <w:r w:rsidRPr="00336023">
        <w:rPr>
          <w:rFonts w:ascii="Arial" w:hAnsi="Arial" w:cs="Arial"/>
          <w:b/>
          <w:sz w:val="20"/>
          <w:szCs w:val="20"/>
        </w:rPr>
        <w:t>ELiS</w:t>
      </w:r>
      <w:proofErr w:type="spellEnd"/>
      <w:r w:rsidRPr="00336023">
        <w:rPr>
          <w:rFonts w:ascii="Arial" w:hAnsi="Arial" w:cs="Arial"/>
          <w:b/>
          <w:sz w:val="20"/>
          <w:szCs w:val="20"/>
        </w:rPr>
        <w:t xml:space="preserve"> – Evidenzbasierte Leseförderung in Schulen</w:t>
      </w:r>
      <w:r w:rsidRPr="00336023">
        <w:rPr>
          <w:rFonts w:ascii="Arial" w:hAnsi="Arial" w:cs="Arial"/>
          <w:sz w:val="20"/>
          <w:szCs w:val="20"/>
        </w:rPr>
        <w:tab/>
        <w:t>16.02.2018</w:t>
      </w:r>
    </w:p>
    <w:p w:rsidR="00336023" w:rsidRDefault="008707B7" w:rsidP="00F42AA7">
      <w:pPr>
        <w:widowControl w:val="0"/>
        <w:rPr>
          <w:rFonts w:ascii="Arial" w:hAnsi="Arial" w:cs="Arial"/>
          <w:sz w:val="20"/>
          <w:szCs w:val="20"/>
        </w:rPr>
      </w:pPr>
      <w:hyperlink r:id="rId150" w:history="1">
        <w:r w:rsidR="00336023" w:rsidRPr="009426FC">
          <w:rPr>
            <w:rStyle w:val="Hyperlink"/>
            <w:rFonts w:ascii="Arial" w:hAnsi="Arial" w:cs="Arial"/>
            <w:sz w:val="20"/>
            <w:szCs w:val="20"/>
          </w:rPr>
          <w:t>http://www.lesen-in-deutschland.de/html/content.php?object=journal&amp;lid=1494</w:t>
        </w:r>
      </w:hyperlink>
      <w:r w:rsidR="00336023">
        <w:rPr>
          <w:rFonts w:ascii="Arial" w:hAnsi="Arial" w:cs="Arial"/>
          <w:sz w:val="20"/>
          <w:szCs w:val="20"/>
        </w:rPr>
        <w:t xml:space="preserve"> </w:t>
      </w:r>
    </w:p>
    <w:p w:rsidR="00336023" w:rsidRDefault="00267054" w:rsidP="00F42AA7">
      <w:pPr>
        <w:widowControl w:val="0"/>
        <w:rPr>
          <w:rFonts w:ascii="Arial" w:hAnsi="Arial" w:cs="Arial"/>
          <w:sz w:val="20"/>
          <w:szCs w:val="20"/>
        </w:rPr>
      </w:pPr>
      <w:r w:rsidRPr="00267054">
        <w:rPr>
          <w:rFonts w:ascii="Arial" w:hAnsi="Arial" w:cs="Arial"/>
          <w:sz w:val="20"/>
          <w:szCs w:val="20"/>
        </w:rPr>
        <w:t>Ein europäisches Kooperationsprojekt hat sich zum Ziel gesetzt, die Lesekompetenz von Grundschülerinnen und -schülern nachhaltig zu verbessern. </w:t>
      </w:r>
      <w:proofErr w:type="spellStart"/>
      <w:r w:rsidRPr="00267054">
        <w:rPr>
          <w:rFonts w:ascii="Arial" w:hAnsi="Arial" w:cs="Arial"/>
          <w:i/>
          <w:iCs/>
          <w:sz w:val="20"/>
          <w:szCs w:val="20"/>
        </w:rPr>
        <w:t>ELiS</w:t>
      </w:r>
      <w:proofErr w:type="spellEnd"/>
      <w:r w:rsidRPr="00267054">
        <w:rPr>
          <w:rFonts w:ascii="Arial" w:hAnsi="Arial" w:cs="Arial"/>
          <w:i/>
          <w:iCs/>
          <w:sz w:val="20"/>
          <w:szCs w:val="20"/>
        </w:rPr>
        <w:t xml:space="preserve"> (Evidenzbasierte Leseförderung in Schulen)</w:t>
      </w:r>
      <w:r w:rsidRPr="00267054">
        <w:rPr>
          <w:rFonts w:ascii="Arial" w:hAnsi="Arial" w:cs="Arial"/>
          <w:sz w:val="20"/>
          <w:szCs w:val="20"/>
        </w:rPr>
        <w:t> zielt dabei zum einen auf die Förderung und Reflexion des Leseprozesses auf Seiten der Lernenden selbst.</w:t>
      </w:r>
    </w:p>
    <w:p w:rsidR="00267054" w:rsidRDefault="008707B7" w:rsidP="00267054">
      <w:pPr>
        <w:widowControl w:val="0"/>
        <w:rPr>
          <w:rFonts w:ascii="Arial" w:hAnsi="Arial" w:cs="Arial"/>
          <w:sz w:val="20"/>
          <w:szCs w:val="20"/>
        </w:rPr>
      </w:pPr>
      <w:hyperlink r:id="rId151" w:history="1">
        <w:r w:rsidR="00267054" w:rsidRPr="00230E0D">
          <w:rPr>
            <w:rStyle w:val="Hyperlink"/>
            <w:rFonts w:ascii="Arial" w:hAnsi="Arial" w:cs="Arial"/>
            <w:sz w:val="20"/>
            <w:szCs w:val="20"/>
          </w:rPr>
          <w:t>https://alphaprof.de/2018/02/elis-evidenzbasierte-lesefoerderung-in-schulen/</w:t>
        </w:r>
      </w:hyperlink>
      <w:r w:rsidR="00267054">
        <w:rPr>
          <w:rFonts w:ascii="Arial" w:hAnsi="Arial" w:cs="Arial"/>
          <w:sz w:val="20"/>
          <w:szCs w:val="20"/>
        </w:rPr>
        <w:t xml:space="preserve"> </w:t>
      </w:r>
    </w:p>
    <w:p w:rsidR="000D515A" w:rsidRDefault="000D515A" w:rsidP="00F42AA7">
      <w:pPr>
        <w:widowControl w:val="0"/>
        <w:rPr>
          <w:rFonts w:ascii="Arial" w:hAnsi="Arial" w:cs="Arial"/>
          <w:b/>
          <w:sz w:val="20"/>
          <w:szCs w:val="20"/>
        </w:rPr>
      </w:pPr>
    </w:p>
    <w:p w:rsidR="00336023" w:rsidRPr="00267054" w:rsidRDefault="00267054" w:rsidP="00F42AA7">
      <w:pPr>
        <w:widowControl w:val="0"/>
        <w:rPr>
          <w:rFonts w:ascii="Arial" w:hAnsi="Arial" w:cs="Arial"/>
          <w:b/>
          <w:sz w:val="20"/>
          <w:szCs w:val="20"/>
        </w:rPr>
      </w:pPr>
      <w:r w:rsidRPr="00267054">
        <w:rPr>
          <w:rFonts w:ascii="Arial" w:hAnsi="Arial" w:cs="Arial"/>
          <w:b/>
          <w:sz w:val="20"/>
          <w:szCs w:val="20"/>
        </w:rPr>
        <w:t xml:space="preserve">Das </w:t>
      </w:r>
      <w:proofErr w:type="spellStart"/>
      <w:r w:rsidRPr="00267054">
        <w:rPr>
          <w:rFonts w:ascii="Arial" w:hAnsi="Arial" w:cs="Arial"/>
          <w:b/>
          <w:sz w:val="20"/>
          <w:szCs w:val="20"/>
        </w:rPr>
        <w:t>Filius</w:t>
      </w:r>
      <w:proofErr w:type="spellEnd"/>
      <w:r w:rsidRPr="00267054">
        <w:rPr>
          <w:rFonts w:ascii="Arial" w:hAnsi="Arial" w:cs="Arial"/>
          <w:b/>
          <w:sz w:val="20"/>
          <w:szCs w:val="20"/>
        </w:rPr>
        <w:t>-Material steht zum Download auf der Projektseite zur Verfügung:</w:t>
      </w:r>
    </w:p>
    <w:p w:rsidR="008C2E97" w:rsidRDefault="008707B7" w:rsidP="00F42AA7">
      <w:pPr>
        <w:widowControl w:val="0"/>
        <w:rPr>
          <w:rFonts w:ascii="Arial" w:hAnsi="Arial" w:cs="Arial"/>
          <w:sz w:val="20"/>
          <w:szCs w:val="20"/>
        </w:rPr>
      </w:pPr>
      <w:hyperlink r:id="rId152" w:history="1">
        <w:r w:rsidR="00267054" w:rsidRPr="00230E0D">
          <w:rPr>
            <w:rStyle w:val="Hyperlink"/>
            <w:rFonts w:ascii="Arial" w:hAnsi="Arial" w:cs="Arial"/>
            <w:sz w:val="20"/>
            <w:szCs w:val="20"/>
          </w:rPr>
          <w:t>http://www.projektelis.eu/lehrmittel/</w:t>
        </w:r>
      </w:hyperlink>
      <w:r w:rsidR="00267054">
        <w:rPr>
          <w:rFonts w:ascii="Arial" w:hAnsi="Arial" w:cs="Arial"/>
          <w:sz w:val="20"/>
          <w:szCs w:val="20"/>
        </w:rPr>
        <w:t xml:space="preserve"> </w:t>
      </w:r>
    </w:p>
    <w:p w:rsidR="00267054" w:rsidRDefault="00267054" w:rsidP="00F42AA7">
      <w:pPr>
        <w:widowControl w:val="0"/>
        <w:rPr>
          <w:rFonts w:ascii="Arial" w:hAnsi="Arial" w:cs="Arial"/>
          <w:sz w:val="20"/>
          <w:szCs w:val="20"/>
        </w:rPr>
      </w:pPr>
    </w:p>
    <w:p w:rsidR="00A67ACD" w:rsidRPr="00A67ACD" w:rsidRDefault="00A67ACD" w:rsidP="00F42AA7">
      <w:pPr>
        <w:widowControl w:val="0"/>
        <w:rPr>
          <w:rFonts w:ascii="Arial" w:hAnsi="Arial" w:cs="Arial"/>
          <w:b/>
          <w:sz w:val="20"/>
          <w:szCs w:val="20"/>
        </w:rPr>
      </w:pPr>
      <w:r w:rsidRPr="00A67ACD">
        <w:rPr>
          <w:rFonts w:ascii="Arial" w:hAnsi="Arial" w:cs="Arial"/>
          <w:b/>
          <w:sz w:val="20"/>
          <w:szCs w:val="20"/>
        </w:rPr>
        <w:t xml:space="preserve">Das </w:t>
      </w:r>
      <w:proofErr w:type="spellStart"/>
      <w:r w:rsidRPr="00A67ACD">
        <w:rPr>
          <w:rFonts w:ascii="Arial" w:hAnsi="Arial" w:cs="Arial"/>
          <w:b/>
          <w:sz w:val="20"/>
          <w:szCs w:val="20"/>
        </w:rPr>
        <w:t>Leserabe</w:t>
      </w:r>
      <w:proofErr w:type="spellEnd"/>
      <w:r w:rsidRPr="00A67ACD">
        <w:rPr>
          <w:rFonts w:ascii="Arial" w:hAnsi="Arial" w:cs="Arial"/>
          <w:b/>
          <w:sz w:val="20"/>
          <w:szCs w:val="20"/>
        </w:rPr>
        <w:t>-Geschichtenspiel 2018</w:t>
      </w:r>
      <w:r>
        <w:rPr>
          <w:rFonts w:ascii="Arial" w:hAnsi="Arial" w:cs="Arial"/>
          <w:b/>
          <w:sz w:val="20"/>
          <w:szCs w:val="20"/>
        </w:rPr>
        <w:t xml:space="preserve">: Der </w:t>
      </w:r>
      <w:proofErr w:type="spellStart"/>
      <w:r>
        <w:rPr>
          <w:rFonts w:ascii="Arial" w:hAnsi="Arial" w:cs="Arial"/>
          <w:b/>
          <w:sz w:val="20"/>
          <w:szCs w:val="20"/>
        </w:rPr>
        <w:t>Leserabe</w:t>
      </w:r>
      <w:proofErr w:type="spellEnd"/>
      <w:r>
        <w:rPr>
          <w:rFonts w:ascii="Arial" w:hAnsi="Arial" w:cs="Arial"/>
          <w:b/>
          <w:sz w:val="20"/>
          <w:szCs w:val="20"/>
        </w:rPr>
        <w:t xml:space="preserve"> im Baumhaus</w:t>
      </w:r>
      <w:r w:rsidRPr="00A67ACD">
        <w:rPr>
          <w:rFonts w:ascii="Arial" w:hAnsi="Arial" w:cs="Arial"/>
          <w:b/>
          <w:sz w:val="20"/>
          <w:szCs w:val="20"/>
        </w:rPr>
        <w:t xml:space="preserve"> – Material zum Download</w:t>
      </w:r>
    </w:p>
    <w:p w:rsidR="00A67ACD" w:rsidRDefault="00A67ACD" w:rsidP="00F42AA7">
      <w:pPr>
        <w:widowControl w:val="0"/>
        <w:rPr>
          <w:rFonts w:ascii="Arial" w:hAnsi="Arial" w:cs="Arial"/>
          <w:sz w:val="20"/>
          <w:szCs w:val="20"/>
        </w:rPr>
      </w:pPr>
      <w:r w:rsidRPr="00A67ACD">
        <w:rPr>
          <w:rFonts w:ascii="Arial" w:hAnsi="Arial" w:cs="Arial"/>
          <w:sz w:val="20"/>
          <w:szCs w:val="20"/>
        </w:rPr>
        <w:t>Das Leseraben-Geschichten-Spiel ist die </w:t>
      </w:r>
      <w:r w:rsidRPr="00A67ACD">
        <w:rPr>
          <w:rFonts w:ascii="Arial" w:hAnsi="Arial" w:cs="Arial"/>
          <w:b/>
          <w:bCs/>
          <w:sz w:val="20"/>
          <w:szCs w:val="20"/>
        </w:rPr>
        <w:t>Leseförderkampagne für Erstleser</w:t>
      </w:r>
      <w:r w:rsidR="004960B5">
        <w:rPr>
          <w:rFonts w:ascii="Arial" w:hAnsi="Arial" w:cs="Arial"/>
          <w:b/>
          <w:bCs/>
          <w:sz w:val="20"/>
          <w:szCs w:val="20"/>
        </w:rPr>
        <w:t xml:space="preserve"> </w:t>
      </w:r>
      <w:r w:rsidRPr="00A67ACD">
        <w:rPr>
          <w:rFonts w:ascii="Arial" w:hAnsi="Arial" w:cs="Arial"/>
          <w:sz w:val="20"/>
          <w:szCs w:val="20"/>
        </w:rPr>
        <w:t>von Stiftung Lesen, Ravensburger Buchverlag und Mildenberger Verlag. Ziel des Wettbewerbs ist es, Leseanfängern nachhaltig Lesefreude zu vermitteln.</w:t>
      </w:r>
      <w:r>
        <w:rPr>
          <w:rFonts w:ascii="Arial" w:hAnsi="Arial" w:cs="Arial"/>
          <w:sz w:val="20"/>
          <w:szCs w:val="20"/>
        </w:rPr>
        <w:tab/>
      </w:r>
      <w:hyperlink r:id="rId153" w:history="1">
        <w:r w:rsidRPr="004A2F59">
          <w:rPr>
            <w:rStyle w:val="Hyperlink"/>
            <w:rFonts w:ascii="Arial" w:hAnsi="Arial" w:cs="Arial"/>
            <w:sz w:val="20"/>
            <w:szCs w:val="20"/>
          </w:rPr>
          <w:t>http://www.derlehrerclub.de/projekte/grundschule/leserabe</w:t>
        </w:r>
      </w:hyperlink>
      <w:r>
        <w:rPr>
          <w:rFonts w:ascii="Arial" w:hAnsi="Arial" w:cs="Arial"/>
          <w:sz w:val="20"/>
          <w:szCs w:val="20"/>
        </w:rPr>
        <w:t xml:space="preserve"> </w:t>
      </w:r>
    </w:p>
    <w:p w:rsidR="00A67ACD" w:rsidRPr="00A67ACD" w:rsidRDefault="008707B7" w:rsidP="00A67ACD">
      <w:pPr>
        <w:widowControl w:val="0"/>
        <w:numPr>
          <w:ilvl w:val="0"/>
          <w:numId w:val="21"/>
        </w:numPr>
        <w:rPr>
          <w:rFonts w:ascii="Arial" w:hAnsi="Arial" w:cs="Arial"/>
          <w:sz w:val="18"/>
          <w:szCs w:val="18"/>
        </w:rPr>
      </w:pPr>
      <w:hyperlink r:id="rId154" w:tgtFrame="_blank" w:history="1">
        <w:proofErr w:type="spellStart"/>
        <w:r w:rsidR="00A67ACD" w:rsidRPr="00A67ACD">
          <w:rPr>
            <w:rStyle w:val="Hyperlink"/>
            <w:rFonts w:ascii="Arial" w:hAnsi="Arial" w:cs="Arial"/>
            <w:sz w:val="18"/>
            <w:szCs w:val="18"/>
          </w:rPr>
          <w:t>Arbeitsblätter_Der</w:t>
        </w:r>
        <w:proofErr w:type="spellEnd"/>
        <w:r w:rsidR="00A67ACD" w:rsidRPr="00A67ACD">
          <w:rPr>
            <w:rStyle w:val="Hyperlink"/>
            <w:rFonts w:ascii="Arial" w:hAnsi="Arial" w:cs="Arial"/>
            <w:sz w:val="18"/>
            <w:szCs w:val="18"/>
          </w:rPr>
          <w:t xml:space="preserve"> </w:t>
        </w:r>
        <w:proofErr w:type="spellStart"/>
        <w:r w:rsidR="00A67ACD" w:rsidRPr="00A67ACD">
          <w:rPr>
            <w:rStyle w:val="Hyperlink"/>
            <w:rFonts w:ascii="Arial" w:hAnsi="Arial" w:cs="Arial"/>
            <w:sz w:val="18"/>
            <w:szCs w:val="18"/>
          </w:rPr>
          <w:t>Leserabe</w:t>
        </w:r>
        <w:proofErr w:type="spellEnd"/>
        <w:r w:rsidR="00A67ACD" w:rsidRPr="00A67ACD">
          <w:rPr>
            <w:rStyle w:val="Hyperlink"/>
            <w:rFonts w:ascii="Arial" w:hAnsi="Arial" w:cs="Arial"/>
            <w:sz w:val="18"/>
            <w:szCs w:val="18"/>
          </w:rPr>
          <w:t xml:space="preserve"> im </w:t>
        </w:r>
        <w:proofErr w:type="spellStart"/>
        <w:r w:rsidR="00A67ACD" w:rsidRPr="00A67ACD">
          <w:rPr>
            <w:rStyle w:val="Hyperlink"/>
            <w:rFonts w:ascii="Arial" w:hAnsi="Arial" w:cs="Arial"/>
            <w:sz w:val="18"/>
            <w:szCs w:val="18"/>
          </w:rPr>
          <w:t>Baumhaus</w:t>
        </w:r>
      </w:hyperlink>
      <w:hyperlink r:id="rId155" w:tgtFrame="_blank" w:tooltip="Online betrachten" w:history="1">
        <w:r w:rsidR="00A67ACD" w:rsidRPr="00A67ACD">
          <w:rPr>
            <w:rStyle w:val="Hyperlink"/>
            <w:rFonts w:ascii="Arial" w:hAnsi="Arial" w:cs="Arial"/>
            <w:sz w:val="18"/>
            <w:szCs w:val="18"/>
          </w:rPr>
          <w:t>Arbeitsblätter_Der</w:t>
        </w:r>
        <w:proofErr w:type="spellEnd"/>
        <w:r w:rsidR="00A67ACD" w:rsidRPr="00A67ACD">
          <w:rPr>
            <w:rStyle w:val="Hyperlink"/>
            <w:rFonts w:ascii="Arial" w:hAnsi="Arial" w:cs="Arial"/>
            <w:sz w:val="18"/>
            <w:szCs w:val="18"/>
          </w:rPr>
          <w:t xml:space="preserve"> </w:t>
        </w:r>
        <w:proofErr w:type="spellStart"/>
        <w:r w:rsidR="00A67ACD" w:rsidRPr="00A67ACD">
          <w:rPr>
            <w:rStyle w:val="Hyperlink"/>
            <w:rFonts w:ascii="Arial" w:hAnsi="Arial" w:cs="Arial"/>
            <w:sz w:val="18"/>
            <w:szCs w:val="18"/>
          </w:rPr>
          <w:t>Leserabe</w:t>
        </w:r>
        <w:proofErr w:type="spellEnd"/>
        <w:r w:rsidR="00A67ACD" w:rsidRPr="00A67ACD">
          <w:rPr>
            <w:rStyle w:val="Hyperlink"/>
            <w:rFonts w:ascii="Arial" w:hAnsi="Arial" w:cs="Arial"/>
            <w:sz w:val="18"/>
            <w:szCs w:val="18"/>
          </w:rPr>
          <w:t xml:space="preserve"> im Baumhaus</w:t>
        </w:r>
      </w:hyperlink>
    </w:p>
    <w:p w:rsidR="00A67ACD" w:rsidRPr="00A67ACD" w:rsidRDefault="008707B7" w:rsidP="00A67ACD">
      <w:pPr>
        <w:widowControl w:val="0"/>
        <w:numPr>
          <w:ilvl w:val="0"/>
          <w:numId w:val="21"/>
        </w:numPr>
        <w:rPr>
          <w:rFonts w:ascii="Arial" w:hAnsi="Arial" w:cs="Arial"/>
          <w:sz w:val="18"/>
          <w:szCs w:val="18"/>
        </w:rPr>
      </w:pPr>
      <w:hyperlink r:id="rId156" w:tgtFrame="_blank" w:history="1">
        <w:proofErr w:type="spellStart"/>
        <w:r w:rsidR="00A67ACD" w:rsidRPr="00A67ACD">
          <w:rPr>
            <w:rStyle w:val="Hyperlink"/>
            <w:rFonts w:ascii="Arial" w:hAnsi="Arial" w:cs="Arial"/>
            <w:sz w:val="18"/>
            <w:szCs w:val="18"/>
          </w:rPr>
          <w:t>Leseheft_Der</w:t>
        </w:r>
        <w:proofErr w:type="spellEnd"/>
        <w:r w:rsidR="00A67ACD" w:rsidRPr="00A67ACD">
          <w:rPr>
            <w:rStyle w:val="Hyperlink"/>
            <w:rFonts w:ascii="Arial" w:hAnsi="Arial" w:cs="Arial"/>
            <w:sz w:val="18"/>
            <w:szCs w:val="18"/>
          </w:rPr>
          <w:t xml:space="preserve"> </w:t>
        </w:r>
        <w:proofErr w:type="spellStart"/>
        <w:r w:rsidR="00A67ACD" w:rsidRPr="00A67ACD">
          <w:rPr>
            <w:rStyle w:val="Hyperlink"/>
            <w:rFonts w:ascii="Arial" w:hAnsi="Arial" w:cs="Arial"/>
            <w:sz w:val="18"/>
            <w:szCs w:val="18"/>
          </w:rPr>
          <w:t>Leserabe</w:t>
        </w:r>
        <w:proofErr w:type="spellEnd"/>
        <w:r w:rsidR="00A67ACD" w:rsidRPr="00A67ACD">
          <w:rPr>
            <w:rStyle w:val="Hyperlink"/>
            <w:rFonts w:ascii="Arial" w:hAnsi="Arial" w:cs="Arial"/>
            <w:sz w:val="18"/>
            <w:szCs w:val="18"/>
          </w:rPr>
          <w:t xml:space="preserve"> im </w:t>
        </w:r>
        <w:proofErr w:type="spellStart"/>
        <w:r w:rsidR="00A67ACD" w:rsidRPr="00A67ACD">
          <w:rPr>
            <w:rStyle w:val="Hyperlink"/>
            <w:rFonts w:ascii="Arial" w:hAnsi="Arial" w:cs="Arial"/>
            <w:sz w:val="18"/>
            <w:szCs w:val="18"/>
          </w:rPr>
          <w:t>Baumhaus</w:t>
        </w:r>
      </w:hyperlink>
      <w:hyperlink r:id="rId157" w:tgtFrame="_blank" w:tooltip="Online betrachten" w:history="1">
        <w:r w:rsidR="00A67ACD" w:rsidRPr="00A67ACD">
          <w:rPr>
            <w:rStyle w:val="Hyperlink"/>
            <w:rFonts w:ascii="Arial" w:hAnsi="Arial" w:cs="Arial"/>
            <w:sz w:val="18"/>
            <w:szCs w:val="18"/>
          </w:rPr>
          <w:t>Leseheft_Der</w:t>
        </w:r>
        <w:proofErr w:type="spellEnd"/>
        <w:r w:rsidR="00A67ACD" w:rsidRPr="00A67ACD">
          <w:rPr>
            <w:rStyle w:val="Hyperlink"/>
            <w:rFonts w:ascii="Arial" w:hAnsi="Arial" w:cs="Arial"/>
            <w:sz w:val="18"/>
            <w:szCs w:val="18"/>
          </w:rPr>
          <w:t xml:space="preserve"> </w:t>
        </w:r>
        <w:proofErr w:type="spellStart"/>
        <w:r w:rsidR="00A67ACD" w:rsidRPr="00A67ACD">
          <w:rPr>
            <w:rStyle w:val="Hyperlink"/>
            <w:rFonts w:ascii="Arial" w:hAnsi="Arial" w:cs="Arial"/>
            <w:sz w:val="18"/>
            <w:szCs w:val="18"/>
          </w:rPr>
          <w:t>Leserabe</w:t>
        </w:r>
        <w:proofErr w:type="spellEnd"/>
        <w:r w:rsidR="00A67ACD" w:rsidRPr="00A67ACD">
          <w:rPr>
            <w:rStyle w:val="Hyperlink"/>
            <w:rFonts w:ascii="Arial" w:hAnsi="Arial" w:cs="Arial"/>
            <w:sz w:val="18"/>
            <w:szCs w:val="18"/>
          </w:rPr>
          <w:t xml:space="preserve"> im Baumhaus</w:t>
        </w:r>
      </w:hyperlink>
    </w:p>
    <w:p w:rsidR="00A67ACD" w:rsidRPr="00A67ACD" w:rsidRDefault="008707B7" w:rsidP="00A67ACD">
      <w:pPr>
        <w:widowControl w:val="0"/>
        <w:numPr>
          <w:ilvl w:val="0"/>
          <w:numId w:val="21"/>
        </w:numPr>
        <w:rPr>
          <w:rFonts w:ascii="Arial" w:hAnsi="Arial" w:cs="Arial"/>
          <w:sz w:val="18"/>
          <w:szCs w:val="18"/>
        </w:rPr>
      </w:pPr>
      <w:hyperlink r:id="rId158" w:tgtFrame="_blank" w:history="1">
        <w:r w:rsidR="00A67ACD" w:rsidRPr="00A67ACD">
          <w:rPr>
            <w:rStyle w:val="Hyperlink"/>
            <w:rFonts w:ascii="Arial" w:hAnsi="Arial" w:cs="Arial"/>
            <w:sz w:val="18"/>
            <w:szCs w:val="18"/>
          </w:rPr>
          <w:t xml:space="preserve">Kopiervorlage </w:t>
        </w:r>
        <w:proofErr w:type="spellStart"/>
        <w:r w:rsidR="00A67ACD" w:rsidRPr="00A67ACD">
          <w:rPr>
            <w:rStyle w:val="Hyperlink"/>
            <w:rFonts w:ascii="Arial" w:hAnsi="Arial" w:cs="Arial"/>
            <w:sz w:val="18"/>
            <w:szCs w:val="18"/>
          </w:rPr>
          <w:t>Leseheft_Der</w:t>
        </w:r>
        <w:proofErr w:type="spellEnd"/>
        <w:r w:rsidR="00A67ACD" w:rsidRPr="00A67ACD">
          <w:rPr>
            <w:rStyle w:val="Hyperlink"/>
            <w:rFonts w:ascii="Arial" w:hAnsi="Arial" w:cs="Arial"/>
            <w:sz w:val="18"/>
            <w:szCs w:val="18"/>
          </w:rPr>
          <w:t xml:space="preserve"> </w:t>
        </w:r>
        <w:proofErr w:type="spellStart"/>
        <w:r w:rsidR="00A67ACD" w:rsidRPr="00A67ACD">
          <w:rPr>
            <w:rStyle w:val="Hyperlink"/>
            <w:rFonts w:ascii="Arial" w:hAnsi="Arial" w:cs="Arial"/>
            <w:sz w:val="18"/>
            <w:szCs w:val="18"/>
          </w:rPr>
          <w:t>Leserabe</w:t>
        </w:r>
        <w:proofErr w:type="spellEnd"/>
        <w:r w:rsidR="00A67ACD" w:rsidRPr="00A67ACD">
          <w:rPr>
            <w:rStyle w:val="Hyperlink"/>
            <w:rFonts w:ascii="Arial" w:hAnsi="Arial" w:cs="Arial"/>
            <w:sz w:val="18"/>
            <w:szCs w:val="18"/>
          </w:rPr>
          <w:t xml:space="preserve"> im </w:t>
        </w:r>
        <w:proofErr w:type="spellStart"/>
        <w:r w:rsidR="00A67ACD" w:rsidRPr="00A67ACD">
          <w:rPr>
            <w:rStyle w:val="Hyperlink"/>
            <w:rFonts w:ascii="Arial" w:hAnsi="Arial" w:cs="Arial"/>
            <w:sz w:val="18"/>
            <w:szCs w:val="18"/>
          </w:rPr>
          <w:t>Baumhaus</w:t>
        </w:r>
      </w:hyperlink>
      <w:hyperlink r:id="rId159" w:tgtFrame="_blank" w:tooltip="Online betrachten" w:history="1">
        <w:r w:rsidR="00A67ACD" w:rsidRPr="00A67ACD">
          <w:rPr>
            <w:rStyle w:val="Hyperlink"/>
            <w:rFonts w:ascii="Arial" w:hAnsi="Arial" w:cs="Arial"/>
            <w:sz w:val="18"/>
            <w:szCs w:val="18"/>
          </w:rPr>
          <w:t>Kopiervorlage</w:t>
        </w:r>
        <w:proofErr w:type="spellEnd"/>
        <w:r w:rsidR="00A67ACD" w:rsidRPr="00A67ACD">
          <w:rPr>
            <w:rStyle w:val="Hyperlink"/>
            <w:rFonts w:ascii="Arial" w:hAnsi="Arial" w:cs="Arial"/>
            <w:sz w:val="18"/>
            <w:szCs w:val="18"/>
          </w:rPr>
          <w:t xml:space="preserve"> </w:t>
        </w:r>
        <w:proofErr w:type="spellStart"/>
        <w:r w:rsidR="00A67ACD" w:rsidRPr="00A67ACD">
          <w:rPr>
            <w:rStyle w:val="Hyperlink"/>
            <w:rFonts w:ascii="Arial" w:hAnsi="Arial" w:cs="Arial"/>
            <w:sz w:val="18"/>
            <w:szCs w:val="18"/>
          </w:rPr>
          <w:t>Leseheft_Der</w:t>
        </w:r>
        <w:proofErr w:type="spellEnd"/>
        <w:r w:rsidR="00A67ACD" w:rsidRPr="00A67ACD">
          <w:rPr>
            <w:rStyle w:val="Hyperlink"/>
            <w:rFonts w:ascii="Arial" w:hAnsi="Arial" w:cs="Arial"/>
            <w:sz w:val="18"/>
            <w:szCs w:val="18"/>
          </w:rPr>
          <w:t xml:space="preserve"> </w:t>
        </w:r>
        <w:proofErr w:type="spellStart"/>
        <w:r w:rsidR="00A67ACD" w:rsidRPr="00A67ACD">
          <w:rPr>
            <w:rStyle w:val="Hyperlink"/>
            <w:rFonts w:ascii="Arial" w:hAnsi="Arial" w:cs="Arial"/>
            <w:sz w:val="18"/>
            <w:szCs w:val="18"/>
          </w:rPr>
          <w:t>Leserabe</w:t>
        </w:r>
        <w:proofErr w:type="spellEnd"/>
        <w:r w:rsidR="00A67ACD" w:rsidRPr="00A67ACD">
          <w:rPr>
            <w:rStyle w:val="Hyperlink"/>
            <w:rFonts w:ascii="Arial" w:hAnsi="Arial" w:cs="Arial"/>
            <w:sz w:val="18"/>
            <w:szCs w:val="18"/>
          </w:rPr>
          <w:t xml:space="preserve"> im Baumhaus</w:t>
        </w:r>
      </w:hyperlink>
    </w:p>
    <w:p w:rsidR="00A67ACD" w:rsidRPr="00A67ACD" w:rsidRDefault="008707B7" w:rsidP="00A67ACD">
      <w:pPr>
        <w:widowControl w:val="0"/>
        <w:numPr>
          <w:ilvl w:val="0"/>
          <w:numId w:val="21"/>
        </w:numPr>
        <w:rPr>
          <w:rFonts w:ascii="Arial" w:hAnsi="Arial" w:cs="Arial"/>
          <w:sz w:val="18"/>
          <w:szCs w:val="18"/>
        </w:rPr>
      </w:pPr>
      <w:hyperlink r:id="rId160" w:tgtFrame="_blank" w:history="1">
        <w:r w:rsidR="00A67ACD" w:rsidRPr="00A67ACD">
          <w:rPr>
            <w:rStyle w:val="Hyperlink"/>
            <w:rFonts w:ascii="Arial" w:hAnsi="Arial" w:cs="Arial"/>
            <w:sz w:val="18"/>
            <w:szCs w:val="18"/>
          </w:rPr>
          <w:t xml:space="preserve">Informationen für </w:t>
        </w:r>
        <w:proofErr w:type="spellStart"/>
        <w:r w:rsidR="00A67ACD" w:rsidRPr="00A67ACD">
          <w:rPr>
            <w:rStyle w:val="Hyperlink"/>
            <w:rFonts w:ascii="Arial" w:hAnsi="Arial" w:cs="Arial"/>
            <w:sz w:val="18"/>
            <w:szCs w:val="18"/>
          </w:rPr>
          <w:t>Lehrkräfte_Der</w:t>
        </w:r>
        <w:proofErr w:type="spellEnd"/>
        <w:r w:rsidR="00A67ACD" w:rsidRPr="00A67ACD">
          <w:rPr>
            <w:rStyle w:val="Hyperlink"/>
            <w:rFonts w:ascii="Arial" w:hAnsi="Arial" w:cs="Arial"/>
            <w:sz w:val="18"/>
            <w:szCs w:val="18"/>
          </w:rPr>
          <w:t xml:space="preserve"> </w:t>
        </w:r>
        <w:proofErr w:type="spellStart"/>
        <w:r w:rsidR="00A67ACD" w:rsidRPr="00A67ACD">
          <w:rPr>
            <w:rStyle w:val="Hyperlink"/>
            <w:rFonts w:ascii="Arial" w:hAnsi="Arial" w:cs="Arial"/>
            <w:sz w:val="18"/>
            <w:szCs w:val="18"/>
          </w:rPr>
          <w:t>Leserabe</w:t>
        </w:r>
        <w:proofErr w:type="spellEnd"/>
        <w:r w:rsidR="00A67ACD" w:rsidRPr="00A67ACD">
          <w:rPr>
            <w:rStyle w:val="Hyperlink"/>
            <w:rFonts w:ascii="Arial" w:hAnsi="Arial" w:cs="Arial"/>
            <w:sz w:val="18"/>
            <w:szCs w:val="18"/>
          </w:rPr>
          <w:t xml:space="preserve"> im </w:t>
        </w:r>
        <w:proofErr w:type="spellStart"/>
        <w:r w:rsidR="00A67ACD" w:rsidRPr="00A67ACD">
          <w:rPr>
            <w:rStyle w:val="Hyperlink"/>
            <w:rFonts w:ascii="Arial" w:hAnsi="Arial" w:cs="Arial"/>
            <w:sz w:val="18"/>
            <w:szCs w:val="18"/>
          </w:rPr>
          <w:t>Baumhaus</w:t>
        </w:r>
      </w:hyperlink>
      <w:hyperlink r:id="rId161" w:tgtFrame="_blank" w:tooltip="Online betrachten" w:history="1">
        <w:r w:rsidR="00A67ACD" w:rsidRPr="00A67ACD">
          <w:rPr>
            <w:rStyle w:val="Hyperlink"/>
            <w:rFonts w:ascii="Arial" w:hAnsi="Arial" w:cs="Arial"/>
            <w:sz w:val="18"/>
            <w:szCs w:val="18"/>
          </w:rPr>
          <w:t>Informationen</w:t>
        </w:r>
        <w:proofErr w:type="spellEnd"/>
        <w:r w:rsidR="00A67ACD" w:rsidRPr="00A67ACD">
          <w:rPr>
            <w:rStyle w:val="Hyperlink"/>
            <w:rFonts w:ascii="Arial" w:hAnsi="Arial" w:cs="Arial"/>
            <w:sz w:val="18"/>
            <w:szCs w:val="18"/>
          </w:rPr>
          <w:t xml:space="preserve"> für </w:t>
        </w:r>
        <w:proofErr w:type="spellStart"/>
        <w:r w:rsidR="00A67ACD" w:rsidRPr="00A67ACD">
          <w:rPr>
            <w:rStyle w:val="Hyperlink"/>
            <w:rFonts w:ascii="Arial" w:hAnsi="Arial" w:cs="Arial"/>
            <w:sz w:val="18"/>
            <w:szCs w:val="18"/>
          </w:rPr>
          <w:t>Lehrkräfte_Der</w:t>
        </w:r>
        <w:proofErr w:type="spellEnd"/>
        <w:r w:rsidR="00A67ACD" w:rsidRPr="00A67ACD">
          <w:rPr>
            <w:rStyle w:val="Hyperlink"/>
            <w:rFonts w:ascii="Arial" w:hAnsi="Arial" w:cs="Arial"/>
            <w:sz w:val="18"/>
            <w:szCs w:val="18"/>
          </w:rPr>
          <w:t xml:space="preserve"> </w:t>
        </w:r>
        <w:proofErr w:type="spellStart"/>
        <w:r w:rsidR="00A67ACD" w:rsidRPr="00A67ACD">
          <w:rPr>
            <w:rStyle w:val="Hyperlink"/>
            <w:rFonts w:ascii="Arial" w:hAnsi="Arial" w:cs="Arial"/>
            <w:sz w:val="18"/>
            <w:szCs w:val="18"/>
          </w:rPr>
          <w:t>Leserabe</w:t>
        </w:r>
        <w:proofErr w:type="spellEnd"/>
        <w:r w:rsidR="00A67ACD" w:rsidRPr="00A67ACD">
          <w:rPr>
            <w:rStyle w:val="Hyperlink"/>
            <w:rFonts w:ascii="Arial" w:hAnsi="Arial" w:cs="Arial"/>
            <w:sz w:val="18"/>
            <w:szCs w:val="18"/>
          </w:rPr>
          <w:t xml:space="preserve"> im Baumhaus</w:t>
        </w:r>
      </w:hyperlink>
    </w:p>
    <w:p w:rsidR="00A67ACD" w:rsidRPr="00A67ACD" w:rsidRDefault="008707B7" w:rsidP="00A67ACD">
      <w:pPr>
        <w:widowControl w:val="0"/>
        <w:numPr>
          <w:ilvl w:val="0"/>
          <w:numId w:val="21"/>
        </w:numPr>
        <w:rPr>
          <w:rFonts w:ascii="Arial" w:hAnsi="Arial" w:cs="Arial"/>
          <w:sz w:val="18"/>
          <w:szCs w:val="18"/>
        </w:rPr>
      </w:pPr>
      <w:hyperlink r:id="rId162" w:tgtFrame="_blank" w:history="1">
        <w:r w:rsidR="00A67ACD" w:rsidRPr="00A67ACD">
          <w:rPr>
            <w:rStyle w:val="Hyperlink"/>
            <w:rFonts w:ascii="Arial" w:hAnsi="Arial" w:cs="Arial"/>
            <w:sz w:val="18"/>
            <w:szCs w:val="18"/>
          </w:rPr>
          <w:t xml:space="preserve">Einsendebogen Schreib- und </w:t>
        </w:r>
        <w:proofErr w:type="spellStart"/>
        <w:r w:rsidR="00A67ACD" w:rsidRPr="00A67ACD">
          <w:rPr>
            <w:rStyle w:val="Hyperlink"/>
            <w:rFonts w:ascii="Arial" w:hAnsi="Arial" w:cs="Arial"/>
            <w:sz w:val="18"/>
            <w:szCs w:val="18"/>
          </w:rPr>
          <w:t>Malwettbewerb_Der</w:t>
        </w:r>
        <w:proofErr w:type="spellEnd"/>
        <w:r w:rsidR="00A67ACD" w:rsidRPr="00A67ACD">
          <w:rPr>
            <w:rStyle w:val="Hyperlink"/>
            <w:rFonts w:ascii="Arial" w:hAnsi="Arial" w:cs="Arial"/>
            <w:sz w:val="18"/>
            <w:szCs w:val="18"/>
          </w:rPr>
          <w:t xml:space="preserve"> </w:t>
        </w:r>
        <w:proofErr w:type="spellStart"/>
        <w:r w:rsidR="00A67ACD" w:rsidRPr="00A67ACD">
          <w:rPr>
            <w:rStyle w:val="Hyperlink"/>
            <w:rFonts w:ascii="Arial" w:hAnsi="Arial" w:cs="Arial"/>
            <w:sz w:val="18"/>
            <w:szCs w:val="18"/>
          </w:rPr>
          <w:t>Leserabe</w:t>
        </w:r>
        <w:proofErr w:type="spellEnd"/>
        <w:r w:rsidR="00A67ACD" w:rsidRPr="00A67ACD">
          <w:rPr>
            <w:rStyle w:val="Hyperlink"/>
            <w:rFonts w:ascii="Arial" w:hAnsi="Arial" w:cs="Arial"/>
            <w:sz w:val="18"/>
            <w:szCs w:val="18"/>
          </w:rPr>
          <w:t xml:space="preserve"> im </w:t>
        </w:r>
        <w:proofErr w:type="spellStart"/>
        <w:r w:rsidR="00A67ACD" w:rsidRPr="00A67ACD">
          <w:rPr>
            <w:rStyle w:val="Hyperlink"/>
            <w:rFonts w:ascii="Arial" w:hAnsi="Arial" w:cs="Arial"/>
            <w:sz w:val="18"/>
            <w:szCs w:val="18"/>
          </w:rPr>
          <w:t>Baumhaus</w:t>
        </w:r>
      </w:hyperlink>
      <w:hyperlink r:id="rId163" w:tgtFrame="_blank" w:tooltip="Online betrachten" w:history="1">
        <w:r w:rsidR="00A67ACD" w:rsidRPr="00A67ACD">
          <w:rPr>
            <w:rStyle w:val="Hyperlink"/>
            <w:rFonts w:ascii="Arial" w:hAnsi="Arial" w:cs="Arial"/>
            <w:sz w:val="18"/>
            <w:szCs w:val="18"/>
          </w:rPr>
          <w:t>Einsendebogen</w:t>
        </w:r>
        <w:proofErr w:type="spellEnd"/>
        <w:r w:rsidR="00A67ACD" w:rsidRPr="00A67ACD">
          <w:rPr>
            <w:rStyle w:val="Hyperlink"/>
            <w:rFonts w:ascii="Arial" w:hAnsi="Arial" w:cs="Arial"/>
            <w:sz w:val="18"/>
            <w:szCs w:val="18"/>
          </w:rPr>
          <w:t xml:space="preserve"> Schreib- und </w:t>
        </w:r>
        <w:proofErr w:type="spellStart"/>
        <w:r w:rsidR="00A67ACD" w:rsidRPr="00A67ACD">
          <w:rPr>
            <w:rStyle w:val="Hyperlink"/>
            <w:rFonts w:ascii="Arial" w:hAnsi="Arial" w:cs="Arial"/>
            <w:sz w:val="18"/>
            <w:szCs w:val="18"/>
          </w:rPr>
          <w:t>Malwettbewerb_Der</w:t>
        </w:r>
        <w:proofErr w:type="spellEnd"/>
        <w:r w:rsidR="00A67ACD" w:rsidRPr="00A67ACD">
          <w:rPr>
            <w:rStyle w:val="Hyperlink"/>
            <w:rFonts w:ascii="Arial" w:hAnsi="Arial" w:cs="Arial"/>
            <w:sz w:val="18"/>
            <w:szCs w:val="18"/>
          </w:rPr>
          <w:t xml:space="preserve"> </w:t>
        </w:r>
        <w:proofErr w:type="spellStart"/>
        <w:r w:rsidR="00A67ACD" w:rsidRPr="00A67ACD">
          <w:rPr>
            <w:rStyle w:val="Hyperlink"/>
            <w:rFonts w:ascii="Arial" w:hAnsi="Arial" w:cs="Arial"/>
            <w:sz w:val="18"/>
            <w:szCs w:val="18"/>
          </w:rPr>
          <w:t>Leserabe</w:t>
        </w:r>
        <w:proofErr w:type="spellEnd"/>
        <w:r w:rsidR="00A67ACD" w:rsidRPr="00A67ACD">
          <w:rPr>
            <w:rStyle w:val="Hyperlink"/>
            <w:rFonts w:ascii="Arial" w:hAnsi="Arial" w:cs="Arial"/>
            <w:sz w:val="18"/>
            <w:szCs w:val="18"/>
          </w:rPr>
          <w:t xml:space="preserve"> im Baumhaus</w:t>
        </w:r>
      </w:hyperlink>
    </w:p>
    <w:p w:rsidR="00A67ACD" w:rsidRPr="00A67ACD" w:rsidRDefault="008707B7" w:rsidP="00A67ACD">
      <w:pPr>
        <w:widowControl w:val="0"/>
        <w:numPr>
          <w:ilvl w:val="0"/>
          <w:numId w:val="21"/>
        </w:numPr>
        <w:rPr>
          <w:rFonts w:ascii="Arial" w:hAnsi="Arial" w:cs="Arial"/>
          <w:sz w:val="18"/>
          <w:szCs w:val="18"/>
        </w:rPr>
      </w:pPr>
      <w:hyperlink r:id="rId164" w:tgtFrame="_blank" w:history="1">
        <w:proofErr w:type="spellStart"/>
        <w:r w:rsidR="00A67ACD" w:rsidRPr="00A67ACD">
          <w:rPr>
            <w:rStyle w:val="Hyperlink"/>
            <w:rFonts w:ascii="Arial" w:hAnsi="Arial" w:cs="Arial"/>
            <w:sz w:val="18"/>
            <w:szCs w:val="18"/>
          </w:rPr>
          <w:t>Lesetipps_Der</w:t>
        </w:r>
        <w:proofErr w:type="spellEnd"/>
        <w:r w:rsidR="00A67ACD" w:rsidRPr="00A67ACD">
          <w:rPr>
            <w:rStyle w:val="Hyperlink"/>
            <w:rFonts w:ascii="Arial" w:hAnsi="Arial" w:cs="Arial"/>
            <w:sz w:val="18"/>
            <w:szCs w:val="18"/>
          </w:rPr>
          <w:t xml:space="preserve"> </w:t>
        </w:r>
        <w:proofErr w:type="spellStart"/>
        <w:r w:rsidR="00A67ACD" w:rsidRPr="00A67ACD">
          <w:rPr>
            <w:rStyle w:val="Hyperlink"/>
            <w:rFonts w:ascii="Arial" w:hAnsi="Arial" w:cs="Arial"/>
            <w:sz w:val="18"/>
            <w:szCs w:val="18"/>
          </w:rPr>
          <w:t>Leserabe</w:t>
        </w:r>
        <w:proofErr w:type="spellEnd"/>
        <w:r w:rsidR="00A67ACD" w:rsidRPr="00A67ACD">
          <w:rPr>
            <w:rStyle w:val="Hyperlink"/>
            <w:rFonts w:ascii="Arial" w:hAnsi="Arial" w:cs="Arial"/>
            <w:sz w:val="18"/>
            <w:szCs w:val="18"/>
          </w:rPr>
          <w:t xml:space="preserve"> im Baumhaus</w:t>
        </w:r>
      </w:hyperlink>
    </w:p>
    <w:p w:rsidR="00A67ACD" w:rsidRDefault="00A67ACD" w:rsidP="00F42AA7">
      <w:pPr>
        <w:widowControl w:val="0"/>
        <w:rPr>
          <w:rFonts w:ascii="Arial" w:hAnsi="Arial" w:cs="Arial"/>
          <w:sz w:val="20"/>
          <w:szCs w:val="20"/>
        </w:rPr>
      </w:pPr>
    </w:p>
    <w:p w:rsidR="00A673B1" w:rsidRPr="00A673B1" w:rsidRDefault="00A673B1" w:rsidP="00F42AA7">
      <w:pPr>
        <w:widowControl w:val="0"/>
        <w:rPr>
          <w:rFonts w:ascii="Arial" w:hAnsi="Arial" w:cs="Arial"/>
          <w:b/>
          <w:sz w:val="20"/>
          <w:szCs w:val="20"/>
        </w:rPr>
      </w:pPr>
      <w:r w:rsidRPr="00A673B1">
        <w:rPr>
          <w:rFonts w:ascii="Arial" w:hAnsi="Arial" w:cs="Arial"/>
          <w:b/>
          <w:sz w:val="20"/>
          <w:szCs w:val="20"/>
        </w:rPr>
        <w:t>Hier geht es zum Les-o-</w:t>
      </w:r>
      <w:proofErr w:type="spellStart"/>
      <w:r w:rsidRPr="00A673B1">
        <w:rPr>
          <w:rFonts w:ascii="Arial" w:hAnsi="Arial" w:cs="Arial"/>
          <w:b/>
          <w:sz w:val="20"/>
          <w:szCs w:val="20"/>
        </w:rPr>
        <w:t>mat</w:t>
      </w:r>
      <w:proofErr w:type="spellEnd"/>
    </w:p>
    <w:p w:rsidR="00A673B1" w:rsidRDefault="00A673B1" w:rsidP="00F42AA7">
      <w:pPr>
        <w:widowControl w:val="0"/>
        <w:rPr>
          <w:rFonts w:ascii="Arial" w:hAnsi="Arial" w:cs="Arial"/>
          <w:sz w:val="20"/>
          <w:szCs w:val="20"/>
        </w:rPr>
      </w:pPr>
      <w:r w:rsidRPr="00A673B1">
        <w:rPr>
          <w:rFonts w:ascii="Arial" w:hAnsi="Arial" w:cs="Arial"/>
          <w:sz w:val="20"/>
          <w:szCs w:val="20"/>
        </w:rPr>
        <w:t xml:space="preserve">Für Schulklassen, die  Medien aktiv im Deutschunterricht einsetzten </w:t>
      </w:r>
      <w:r>
        <w:rPr>
          <w:rFonts w:ascii="Arial" w:hAnsi="Arial" w:cs="Arial"/>
          <w:sz w:val="20"/>
          <w:szCs w:val="20"/>
        </w:rPr>
        <w:t>– Kinder empfehlen Bücher</w:t>
      </w:r>
    </w:p>
    <w:p w:rsidR="00A673B1" w:rsidRDefault="00A673B1" w:rsidP="00F42AA7">
      <w:pPr>
        <w:widowControl w:val="0"/>
        <w:rPr>
          <w:rFonts w:ascii="Arial" w:hAnsi="Arial" w:cs="Arial"/>
          <w:sz w:val="20"/>
          <w:szCs w:val="20"/>
        </w:rPr>
      </w:pPr>
      <w:r w:rsidRPr="00A673B1">
        <w:rPr>
          <w:rFonts w:ascii="Arial" w:hAnsi="Arial" w:cs="Arial"/>
          <w:sz w:val="20"/>
          <w:szCs w:val="20"/>
        </w:rPr>
        <w:t>Der LES-O-MAT ist ein Projekt zur medialen Leseförderung des Lehrstuhls für Didaktik der deutschen Sprache und Literatur und des Deutschen als Zweitsprache der Ludwig-Maximilians-Universität und der Kinder- und Jugendbibliothek am Gasteig in München. Es hat zum Ziel, Kinder, Eltern und Lehrkräfte bei der Buchauswahl  zu unterstützen und Kinder über die Präsentation multimedialer Texte zum Lesen zu animieren.</w:t>
      </w:r>
    </w:p>
    <w:p w:rsidR="00A673B1" w:rsidRDefault="008707B7" w:rsidP="00F42AA7">
      <w:pPr>
        <w:widowControl w:val="0"/>
        <w:rPr>
          <w:rFonts w:ascii="Arial" w:hAnsi="Arial" w:cs="Arial"/>
          <w:sz w:val="20"/>
          <w:szCs w:val="20"/>
        </w:rPr>
      </w:pPr>
      <w:hyperlink r:id="rId165" w:history="1">
        <w:r w:rsidR="00A673B1" w:rsidRPr="00E93B86">
          <w:rPr>
            <w:rStyle w:val="Hyperlink"/>
            <w:rFonts w:ascii="Arial" w:hAnsi="Arial" w:cs="Arial"/>
            <w:sz w:val="20"/>
            <w:szCs w:val="20"/>
          </w:rPr>
          <w:t>http://www.les-o-mat.de/</w:t>
        </w:r>
      </w:hyperlink>
      <w:r w:rsidR="00A673B1">
        <w:rPr>
          <w:rFonts w:ascii="Arial" w:hAnsi="Arial" w:cs="Arial"/>
          <w:sz w:val="20"/>
          <w:szCs w:val="20"/>
        </w:rPr>
        <w:t xml:space="preserve"> </w:t>
      </w:r>
    </w:p>
    <w:p w:rsidR="00A673B1" w:rsidRDefault="00A673B1" w:rsidP="00F42AA7">
      <w:pPr>
        <w:widowControl w:val="0"/>
        <w:rPr>
          <w:rFonts w:ascii="Arial" w:hAnsi="Arial" w:cs="Arial"/>
          <w:sz w:val="20"/>
          <w:szCs w:val="20"/>
        </w:rPr>
      </w:pPr>
    </w:p>
    <w:p w:rsidR="0043786C" w:rsidRPr="0043786C" w:rsidRDefault="0043786C" w:rsidP="0043786C">
      <w:pPr>
        <w:widowControl w:val="0"/>
        <w:rPr>
          <w:rFonts w:ascii="Arial" w:hAnsi="Arial" w:cs="Arial"/>
          <w:sz w:val="20"/>
          <w:szCs w:val="20"/>
        </w:rPr>
      </w:pPr>
      <w:r w:rsidRPr="00A67ACD">
        <w:rPr>
          <w:rFonts w:ascii="Arial" w:hAnsi="Arial" w:cs="Arial"/>
          <w:b/>
          <w:sz w:val="20"/>
          <w:szCs w:val="20"/>
        </w:rPr>
        <w:t xml:space="preserve">Leseverständnis schulen - Das Überleben eines wilden Tigers </w:t>
      </w:r>
      <w:r>
        <w:rPr>
          <w:rFonts w:ascii="Arial" w:hAnsi="Arial" w:cs="Arial"/>
          <w:sz w:val="20"/>
          <w:szCs w:val="20"/>
        </w:rPr>
        <w:t>(englischer Text)</w:t>
      </w:r>
    </w:p>
    <w:p w:rsidR="00267054" w:rsidRDefault="008707B7" w:rsidP="00F42AA7">
      <w:pPr>
        <w:widowControl w:val="0"/>
        <w:rPr>
          <w:rFonts w:ascii="Arial" w:hAnsi="Arial" w:cs="Arial"/>
          <w:sz w:val="20"/>
          <w:szCs w:val="20"/>
        </w:rPr>
      </w:pPr>
      <w:hyperlink r:id="rId166" w:history="1">
        <w:r w:rsidR="0043786C" w:rsidRPr="004A2F59">
          <w:rPr>
            <w:rStyle w:val="Hyperlink"/>
            <w:rFonts w:ascii="Arial" w:hAnsi="Arial" w:cs="Arial"/>
            <w:sz w:val="20"/>
            <w:szCs w:val="20"/>
          </w:rPr>
          <w:t>https://www.teacherspayteachers.com/Product/Reading-Comprehension-Animal-Adaptations-Freebie-The-Survival-of-a-Wild-Tiger-2942695</w:t>
        </w:r>
      </w:hyperlink>
      <w:r w:rsidR="0043786C">
        <w:rPr>
          <w:rFonts w:ascii="Arial" w:hAnsi="Arial" w:cs="Arial"/>
          <w:sz w:val="20"/>
          <w:szCs w:val="20"/>
        </w:rPr>
        <w:t xml:space="preserve"> </w:t>
      </w:r>
    </w:p>
    <w:p w:rsidR="0043786C" w:rsidRDefault="0043786C" w:rsidP="00F42AA7">
      <w:pPr>
        <w:widowControl w:val="0"/>
        <w:rPr>
          <w:rFonts w:ascii="Arial" w:hAnsi="Arial" w:cs="Arial"/>
          <w:sz w:val="20"/>
          <w:szCs w:val="20"/>
        </w:rPr>
      </w:pPr>
    </w:p>
    <w:p w:rsidR="00474031" w:rsidRPr="00474031" w:rsidRDefault="00474031" w:rsidP="00474031">
      <w:pPr>
        <w:widowControl w:val="0"/>
        <w:rPr>
          <w:rFonts w:ascii="Arial" w:hAnsi="Arial" w:cs="Arial"/>
          <w:b/>
          <w:sz w:val="20"/>
          <w:szCs w:val="20"/>
        </w:rPr>
      </w:pPr>
      <w:r w:rsidRPr="00474031">
        <w:rPr>
          <w:rFonts w:ascii="Arial" w:hAnsi="Arial" w:cs="Arial"/>
          <w:b/>
          <w:sz w:val="20"/>
          <w:szCs w:val="20"/>
        </w:rPr>
        <w:t>Briefe schreiben lernen</w:t>
      </w:r>
    </w:p>
    <w:p w:rsidR="00474031" w:rsidRPr="00474031" w:rsidRDefault="00474031" w:rsidP="00474031">
      <w:pPr>
        <w:widowControl w:val="0"/>
        <w:rPr>
          <w:rFonts w:ascii="Arial" w:hAnsi="Arial" w:cs="Arial"/>
          <w:sz w:val="20"/>
          <w:szCs w:val="20"/>
        </w:rPr>
      </w:pPr>
      <w:r w:rsidRPr="00474031">
        <w:rPr>
          <w:rFonts w:ascii="Arial" w:hAnsi="Arial" w:cs="Arial"/>
          <w:bCs/>
          <w:sz w:val="20"/>
          <w:szCs w:val="20"/>
        </w:rPr>
        <w:t xml:space="preserve"> Bundesweit sind die Klassen 1 bis 8 eingeladen ihre Schreibfähigkeiten unter Beweis zu stellen und kreative Briefe zu verfassen.</w:t>
      </w:r>
      <w:r w:rsidRPr="00474031">
        <w:rPr>
          <w:rFonts w:ascii="Arial" w:hAnsi="Arial" w:cs="Arial"/>
          <w:sz w:val="20"/>
          <w:szCs w:val="20"/>
        </w:rPr>
        <w:t xml:space="preserve"> </w:t>
      </w:r>
    </w:p>
    <w:p w:rsidR="00474031" w:rsidRPr="00474031" w:rsidRDefault="00474031" w:rsidP="00474031">
      <w:pPr>
        <w:widowControl w:val="0"/>
        <w:rPr>
          <w:rFonts w:ascii="Arial" w:hAnsi="Arial" w:cs="Arial"/>
          <w:sz w:val="20"/>
          <w:szCs w:val="20"/>
        </w:rPr>
      </w:pPr>
      <w:r w:rsidRPr="00474031">
        <w:rPr>
          <w:rFonts w:ascii="Arial" w:hAnsi="Arial" w:cs="Arial"/>
          <w:bCs/>
          <w:sz w:val="20"/>
          <w:szCs w:val="20"/>
        </w:rPr>
        <w:t>Schreib- und Malwettbewerb „Mein 1. Brief“ für Grund- und Förderschulen - nächster Einsendeschluss: 31. März 2018</w:t>
      </w:r>
      <w:r>
        <w:rPr>
          <w:rFonts w:ascii="Arial" w:hAnsi="Arial" w:cs="Arial"/>
          <w:bCs/>
          <w:sz w:val="20"/>
          <w:szCs w:val="20"/>
        </w:rPr>
        <w:tab/>
      </w:r>
      <w:r>
        <w:rPr>
          <w:rFonts w:ascii="Arial" w:hAnsi="Arial" w:cs="Arial"/>
          <w:bCs/>
          <w:sz w:val="20"/>
          <w:szCs w:val="20"/>
        </w:rPr>
        <w:tab/>
      </w:r>
      <w:hyperlink r:id="rId167" w:history="1">
        <w:r w:rsidRPr="00474031">
          <w:rPr>
            <w:rStyle w:val="Hyperlink"/>
            <w:rFonts w:ascii="Arial" w:hAnsi="Arial" w:cs="Arial"/>
            <w:bCs/>
            <w:sz w:val="20"/>
            <w:szCs w:val="20"/>
          </w:rPr>
          <w:t>http://www.derlehrerclub.de/mein_erster_brief</w:t>
        </w:r>
      </w:hyperlink>
    </w:p>
    <w:p w:rsidR="00474031" w:rsidRPr="00474031" w:rsidRDefault="00474031" w:rsidP="00474031">
      <w:pPr>
        <w:widowControl w:val="0"/>
        <w:rPr>
          <w:rFonts w:ascii="Arial" w:hAnsi="Arial" w:cs="Arial"/>
          <w:sz w:val="20"/>
          <w:szCs w:val="20"/>
        </w:rPr>
      </w:pPr>
      <w:r w:rsidRPr="00474031">
        <w:rPr>
          <w:rFonts w:ascii="Arial" w:hAnsi="Arial" w:cs="Arial"/>
          <w:bCs/>
          <w:sz w:val="20"/>
          <w:szCs w:val="20"/>
        </w:rPr>
        <w:t>Kreativwettbewerb „Briefe schreiben“ für die Klassen 5 bis 8</w:t>
      </w:r>
      <w:r>
        <w:rPr>
          <w:rFonts w:ascii="Arial" w:hAnsi="Arial" w:cs="Arial"/>
          <w:bCs/>
          <w:sz w:val="20"/>
          <w:szCs w:val="20"/>
        </w:rPr>
        <w:tab/>
      </w:r>
      <w:r w:rsidRPr="00474031">
        <w:rPr>
          <w:rFonts w:ascii="Arial" w:hAnsi="Arial" w:cs="Arial"/>
          <w:bCs/>
          <w:sz w:val="20"/>
          <w:szCs w:val="20"/>
        </w:rPr>
        <w:t>Einsendeschluss: 15. März 2018</w:t>
      </w:r>
      <w:r w:rsidRPr="00474031">
        <w:rPr>
          <w:rFonts w:ascii="Arial" w:hAnsi="Arial" w:cs="Arial"/>
          <w:bCs/>
          <w:sz w:val="20"/>
          <w:szCs w:val="20"/>
        </w:rPr>
        <w:br/>
      </w:r>
      <w:hyperlink r:id="rId168" w:history="1">
        <w:r w:rsidRPr="00474031">
          <w:rPr>
            <w:rStyle w:val="Hyperlink"/>
            <w:rFonts w:ascii="Arial" w:hAnsi="Arial" w:cs="Arial"/>
            <w:bCs/>
            <w:sz w:val="20"/>
            <w:szCs w:val="20"/>
          </w:rPr>
          <w:t>http://www.derlehrerclub.de/Briefeschreiben_5_bis_8</w:t>
        </w:r>
      </w:hyperlink>
    </w:p>
    <w:p w:rsidR="00474031" w:rsidRPr="00474031" w:rsidRDefault="00474031" w:rsidP="00474031">
      <w:pPr>
        <w:widowControl w:val="0"/>
        <w:rPr>
          <w:rFonts w:ascii="Arial" w:hAnsi="Arial" w:cs="Arial"/>
          <w:sz w:val="20"/>
          <w:szCs w:val="20"/>
        </w:rPr>
      </w:pPr>
      <w:r w:rsidRPr="00474031">
        <w:rPr>
          <w:rFonts w:ascii="Arial" w:hAnsi="Arial" w:cs="Arial"/>
          <w:bCs/>
          <w:sz w:val="20"/>
          <w:szCs w:val="20"/>
        </w:rPr>
        <w:t xml:space="preserve">Unterrichtsmaterialien rund ums Thema finden Sie unter </w:t>
      </w:r>
      <w:hyperlink r:id="rId169" w:history="1">
        <w:r w:rsidRPr="00474031">
          <w:rPr>
            <w:rStyle w:val="Hyperlink"/>
            <w:rFonts w:ascii="Arial" w:hAnsi="Arial" w:cs="Arial"/>
            <w:bCs/>
            <w:sz w:val="20"/>
            <w:szCs w:val="20"/>
          </w:rPr>
          <w:t>postundschule.de</w:t>
        </w:r>
      </w:hyperlink>
      <w:r w:rsidRPr="00474031">
        <w:rPr>
          <w:rFonts w:ascii="Arial" w:hAnsi="Arial" w:cs="Arial"/>
          <w:bCs/>
          <w:sz w:val="20"/>
          <w:szCs w:val="20"/>
        </w:rPr>
        <w:t>!</w:t>
      </w:r>
    </w:p>
    <w:p w:rsidR="00474031" w:rsidRDefault="00474031" w:rsidP="00474031">
      <w:pPr>
        <w:widowControl w:val="0"/>
        <w:rPr>
          <w:rFonts w:ascii="Arial" w:hAnsi="Arial" w:cs="Arial"/>
          <w:sz w:val="20"/>
          <w:szCs w:val="20"/>
        </w:rPr>
      </w:pPr>
    </w:p>
    <w:p w:rsidR="004960B5" w:rsidRPr="0051312D" w:rsidRDefault="004960B5" w:rsidP="00474031">
      <w:pPr>
        <w:widowControl w:val="0"/>
        <w:rPr>
          <w:rFonts w:ascii="Arial" w:hAnsi="Arial" w:cs="Arial"/>
          <w:b/>
          <w:sz w:val="20"/>
          <w:szCs w:val="20"/>
        </w:rPr>
      </w:pPr>
      <w:r w:rsidRPr="0051312D">
        <w:rPr>
          <w:rFonts w:ascii="Arial" w:hAnsi="Arial" w:cs="Arial"/>
          <w:b/>
          <w:sz w:val="20"/>
          <w:szCs w:val="20"/>
        </w:rPr>
        <w:t xml:space="preserve">Super-Bruno </w:t>
      </w:r>
      <w:proofErr w:type="spellStart"/>
      <w:r w:rsidRPr="0051312D">
        <w:rPr>
          <w:rFonts w:ascii="Arial" w:hAnsi="Arial" w:cs="Arial"/>
          <w:b/>
          <w:sz w:val="20"/>
          <w:szCs w:val="20"/>
        </w:rPr>
        <w:t>dtv</w:t>
      </w:r>
      <w:proofErr w:type="spellEnd"/>
      <w:r w:rsidRPr="0051312D">
        <w:rPr>
          <w:rFonts w:ascii="Arial" w:hAnsi="Arial" w:cs="Arial"/>
          <w:b/>
          <w:sz w:val="20"/>
          <w:szCs w:val="20"/>
        </w:rPr>
        <w:t xml:space="preserve">- von </w:t>
      </w:r>
      <w:proofErr w:type="spellStart"/>
      <w:r w:rsidRPr="0051312D">
        <w:rPr>
          <w:rFonts w:ascii="Arial" w:hAnsi="Arial" w:cs="Arial"/>
          <w:b/>
          <w:sz w:val="20"/>
          <w:szCs w:val="20"/>
        </w:rPr>
        <w:t>Håkon</w:t>
      </w:r>
      <w:proofErr w:type="spellEnd"/>
      <w:r w:rsidRPr="0051312D">
        <w:rPr>
          <w:rFonts w:ascii="Arial" w:hAnsi="Arial" w:cs="Arial"/>
          <w:b/>
          <w:sz w:val="20"/>
          <w:szCs w:val="20"/>
        </w:rPr>
        <w:t xml:space="preserve"> </w:t>
      </w:r>
      <w:proofErr w:type="spellStart"/>
      <w:r w:rsidRPr="0051312D">
        <w:rPr>
          <w:rFonts w:ascii="Arial" w:hAnsi="Arial" w:cs="Arial"/>
          <w:b/>
          <w:sz w:val="20"/>
          <w:szCs w:val="20"/>
        </w:rPr>
        <w:t>Øvreås</w:t>
      </w:r>
      <w:proofErr w:type="spellEnd"/>
    </w:p>
    <w:p w:rsidR="004960B5" w:rsidRPr="004960B5" w:rsidRDefault="004960B5" w:rsidP="004960B5">
      <w:pPr>
        <w:widowControl w:val="0"/>
        <w:rPr>
          <w:rFonts w:ascii="Arial" w:hAnsi="Arial" w:cs="Arial"/>
          <w:sz w:val="20"/>
          <w:szCs w:val="20"/>
        </w:rPr>
      </w:pPr>
      <w:r w:rsidRPr="004960B5">
        <w:rPr>
          <w:rFonts w:ascii="Arial" w:hAnsi="Arial" w:cs="Arial"/>
          <w:sz w:val="20"/>
          <w:szCs w:val="20"/>
        </w:rPr>
        <w:t xml:space="preserve">Bruno ist wütend und traurig. Erst ist sein geliebter Großvater gestorben, und nun haben drei ältere Jungs seine selbstgebaute Hütte verwüstet! Als Bruno einen Superheldenfilm sieht, hat er eine Idee: Mit braunem Umhang, Trikot und Maske bekleidet streicht er das Fahrrad eines der Schurken kurzerhand braun an. Bevor alle seine Freunde ihre Farben zum Einsatz bringen können, erwischt man die älteren Jungs bei Schmierereien, die sie den Kleinen in die Schuhe schieben wollten. Das ist ausgleichende Superhelden-Gerechtigkeit. </w:t>
      </w:r>
      <w:r w:rsidRPr="004960B5">
        <w:rPr>
          <w:rFonts w:ascii="Arial" w:hAnsi="Arial" w:cs="Arial"/>
          <w:sz w:val="20"/>
          <w:szCs w:val="20"/>
        </w:rPr>
        <w:br/>
        <w:t xml:space="preserve">Die Lehrerhandreichung zu ›Super Bruno‹ gibt Anregungen für die Unterrichtsgestaltung in der vierten Klasse. Dabei werden verschiedene Möglichkeiten aufgezeigt, mit denen das Buch besprochen werden kann und welche Leseverfahren mit den Schülerinnen und Schülern getestet werden können. </w:t>
      </w:r>
    </w:p>
    <w:p w:rsidR="004960B5" w:rsidRDefault="008707B7" w:rsidP="00474031">
      <w:pPr>
        <w:widowControl w:val="0"/>
        <w:rPr>
          <w:rFonts w:ascii="Arial" w:hAnsi="Arial" w:cs="Arial"/>
          <w:sz w:val="20"/>
          <w:szCs w:val="20"/>
        </w:rPr>
      </w:pPr>
      <w:hyperlink r:id="rId170" w:history="1">
        <w:r w:rsidR="004960B5" w:rsidRPr="00E93B86">
          <w:rPr>
            <w:rStyle w:val="Hyperlink"/>
            <w:rFonts w:ascii="Arial" w:hAnsi="Arial" w:cs="Arial"/>
            <w:sz w:val="20"/>
            <w:szCs w:val="20"/>
          </w:rPr>
          <w:t>https://www.dtv.de/buch/hakon-vreas-super-bruno-62662/</w:t>
        </w:r>
      </w:hyperlink>
      <w:r w:rsidR="004960B5">
        <w:rPr>
          <w:rFonts w:ascii="Arial" w:hAnsi="Arial" w:cs="Arial"/>
          <w:sz w:val="20"/>
          <w:szCs w:val="20"/>
        </w:rPr>
        <w:t xml:space="preserve"> </w:t>
      </w:r>
      <w:r w:rsidR="0051312D">
        <w:rPr>
          <w:rFonts w:ascii="Arial" w:hAnsi="Arial" w:cs="Arial"/>
          <w:sz w:val="20"/>
          <w:szCs w:val="20"/>
        </w:rPr>
        <w:tab/>
        <w:t>Lehrerhandreichung:</w:t>
      </w:r>
    </w:p>
    <w:p w:rsidR="004960B5" w:rsidRDefault="008707B7" w:rsidP="00474031">
      <w:pPr>
        <w:widowControl w:val="0"/>
        <w:rPr>
          <w:rFonts w:ascii="Arial" w:hAnsi="Arial" w:cs="Arial"/>
          <w:sz w:val="20"/>
          <w:szCs w:val="20"/>
        </w:rPr>
      </w:pPr>
      <w:hyperlink r:id="rId171" w:history="1">
        <w:r w:rsidR="004960B5" w:rsidRPr="00E93B86">
          <w:rPr>
            <w:rStyle w:val="Hyperlink"/>
            <w:rFonts w:ascii="Arial" w:hAnsi="Arial" w:cs="Arial"/>
            <w:sz w:val="20"/>
            <w:szCs w:val="20"/>
          </w:rPr>
          <w:t>https://www.dtv.de/_files_media/downloads/unterrichtsmodell-super-bruno-62662-920.pdf</w:t>
        </w:r>
      </w:hyperlink>
    </w:p>
    <w:p w:rsidR="004960B5" w:rsidRPr="00474031" w:rsidRDefault="004960B5" w:rsidP="00474031">
      <w:pPr>
        <w:widowControl w:val="0"/>
        <w:rPr>
          <w:rFonts w:ascii="Arial" w:hAnsi="Arial" w:cs="Arial"/>
          <w:sz w:val="20"/>
          <w:szCs w:val="20"/>
        </w:rPr>
      </w:pPr>
    </w:p>
    <w:p w:rsidR="00474031" w:rsidRPr="00D15BE0" w:rsidRDefault="00474031" w:rsidP="00F42AA7">
      <w:pPr>
        <w:widowControl w:val="0"/>
        <w:rPr>
          <w:rFonts w:ascii="Arial" w:hAnsi="Arial" w:cs="Arial"/>
          <w:sz w:val="20"/>
          <w:szCs w:val="20"/>
        </w:rPr>
      </w:pPr>
    </w:p>
    <w:p w:rsidR="001C1824" w:rsidRPr="00131A8F" w:rsidRDefault="00306793" w:rsidP="00F42AA7">
      <w:pPr>
        <w:pStyle w:val="berschrift3"/>
        <w:rPr>
          <w:sz w:val="24"/>
          <w:szCs w:val="24"/>
        </w:rPr>
      </w:pPr>
      <w:proofErr w:type="spellStart"/>
      <w:r w:rsidRPr="00131A8F">
        <w:rPr>
          <w:sz w:val="22"/>
          <w:szCs w:val="22"/>
        </w:rPr>
        <w:t>DaZ</w:t>
      </w:r>
      <w:proofErr w:type="spellEnd"/>
      <w:r w:rsidR="00131A8F" w:rsidRPr="00131A8F">
        <w:rPr>
          <w:sz w:val="22"/>
          <w:szCs w:val="22"/>
        </w:rPr>
        <w:t xml:space="preserve"> Grundschule</w:t>
      </w:r>
      <w:r w:rsidRPr="00131A8F">
        <w:rPr>
          <w:sz w:val="24"/>
          <w:szCs w:val="24"/>
        </w:rPr>
        <w:t>:</w:t>
      </w:r>
    </w:p>
    <w:p w:rsidR="00B53099" w:rsidRPr="00B53099" w:rsidRDefault="00B53099" w:rsidP="00F42AA7">
      <w:pPr>
        <w:widowControl w:val="0"/>
        <w:rPr>
          <w:rFonts w:ascii="Arial" w:hAnsi="Arial" w:cs="Arial"/>
          <w:b/>
          <w:sz w:val="20"/>
          <w:szCs w:val="20"/>
        </w:rPr>
      </w:pPr>
      <w:proofErr w:type="spellStart"/>
      <w:r w:rsidRPr="00B53099">
        <w:rPr>
          <w:rFonts w:ascii="Arial" w:hAnsi="Arial" w:cs="Arial"/>
          <w:b/>
          <w:sz w:val="20"/>
          <w:szCs w:val="20"/>
        </w:rPr>
        <w:t>Lernando</w:t>
      </w:r>
      <w:proofErr w:type="spellEnd"/>
      <w:r w:rsidRPr="00B53099">
        <w:rPr>
          <w:rFonts w:ascii="Arial" w:hAnsi="Arial" w:cs="Arial"/>
          <w:b/>
          <w:sz w:val="20"/>
          <w:szCs w:val="20"/>
        </w:rPr>
        <w:t>-Angebote für Deutsch als Fremdsprache</w:t>
      </w:r>
    </w:p>
    <w:p w:rsidR="0086738E" w:rsidRDefault="00B53099" w:rsidP="00F42AA7">
      <w:pPr>
        <w:widowControl w:val="0"/>
        <w:rPr>
          <w:rFonts w:ascii="Arial" w:hAnsi="Arial" w:cs="Arial"/>
          <w:sz w:val="20"/>
          <w:szCs w:val="20"/>
        </w:rPr>
      </w:pPr>
      <w:proofErr w:type="spellStart"/>
      <w:r w:rsidRPr="00B53099">
        <w:rPr>
          <w:rFonts w:ascii="Arial" w:hAnsi="Arial" w:cs="Arial"/>
          <w:sz w:val="20"/>
          <w:szCs w:val="20"/>
        </w:rPr>
        <w:t>Lernando</w:t>
      </w:r>
      <w:proofErr w:type="spellEnd"/>
      <w:r w:rsidRPr="00B53099">
        <w:rPr>
          <w:rFonts w:ascii="Arial" w:hAnsi="Arial" w:cs="Arial"/>
          <w:sz w:val="20"/>
          <w:szCs w:val="20"/>
        </w:rPr>
        <w:t xml:space="preserve"> bietet neben einem umfangreichen Sortiment an Schulbüchern und Arbeitsmaterialien auch einen großen Pool an Downloadmaterialien - besonders auch für das Fach Deutsch als Fremdsprache. </w:t>
      </w:r>
      <w:r w:rsidRPr="00B53099">
        <w:rPr>
          <w:rFonts w:ascii="Arial" w:hAnsi="Arial" w:cs="Arial"/>
          <w:sz w:val="20"/>
          <w:szCs w:val="20"/>
        </w:rPr>
        <w:br/>
        <w:t>Sie finden hier vom Einzeldownload eines MP3-Files oder eines Arbeitsblattes bis hin zu Sammelausgaben eine Vielzahl an Materialien</w:t>
      </w:r>
    </w:p>
    <w:p w:rsidR="006C42C7" w:rsidRDefault="008707B7" w:rsidP="00F42AA7">
      <w:pPr>
        <w:widowControl w:val="0"/>
        <w:rPr>
          <w:rFonts w:ascii="Arial" w:hAnsi="Arial" w:cs="Arial"/>
          <w:sz w:val="20"/>
          <w:szCs w:val="20"/>
        </w:rPr>
      </w:pPr>
      <w:hyperlink r:id="rId172" w:history="1">
        <w:r w:rsidR="00B53099" w:rsidRPr="00230E0D">
          <w:rPr>
            <w:rStyle w:val="Hyperlink"/>
            <w:rFonts w:ascii="Arial" w:hAnsi="Arial" w:cs="Arial"/>
            <w:sz w:val="20"/>
            <w:szCs w:val="20"/>
          </w:rPr>
          <w:t>https://www.lernando.de/suche?ffach=Deutsch+als+Fremdsprache&amp;h=fach&amp;o=relevanz</w:t>
        </w:r>
      </w:hyperlink>
      <w:r w:rsidR="00B53099">
        <w:rPr>
          <w:rFonts w:ascii="Arial" w:hAnsi="Arial" w:cs="Arial"/>
          <w:sz w:val="20"/>
          <w:szCs w:val="20"/>
        </w:rPr>
        <w:t xml:space="preserve"> </w:t>
      </w:r>
    </w:p>
    <w:p w:rsidR="006C42C7" w:rsidRPr="00B53099" w:rsidRDefault="008707B7" w:rsidP="00F42AA7">
      <w:pPr>
        <w:widowControl w:val="0"/>
        <w:rPr>
          <w:rFonts w:ascii="Arial" w:hAnsi="Arial" w:cs="Arial"/>
          <w:sz w:val="16"/>
          <w:szCs w:val="16"/>
        </w:rPr>
      </w:pPr>
      <w:hyperlink r:id="rId173" w:history="1">
        <w:r w:rsidR="00B53099" w:rsidRPr="00230E0D">
          <w:rPr>
            <w:rStyle w:val="Hyperlink"/>
            <w:rFonts w:ascii="Arial" w:hAnsi="Arial" w:cs="Arial"/>
            <w:sz w:val="16"/>
            <w:szCs w:val="16"/>
          </w:rPr>
          <w:t>http://newsletter.schulbuchzentrum-online.de/bc/servlet/web.webview?c3ViX2lkPTM2NzM2MDAmbmxfaWQ9NTY1MTA0Jm5sbF9pZD0tMzMmbWlkPTMzJnNpZD0x</w:t>
        </w:r>
      </w:hyperlink>
      <w:r w:rsidR="00B53099">
        <w:rPr>
          <w:rFonts w:ascii="Arial" w:hAnsi="Arial" w:cs="Arial"/>
          <w:sz w:val="16"/>
          <w:szCs w:val="16"/>
        </w:rPr>
        <w:t xml:space="preserve"> </w:t>
      </w:r>
    </w:p>
    <w:p w:rsidR="00B53099" w:rsidRDefault="00B53099" w:rsidP="00F42AA7">
      <w:pPr>
        <w:widowControl w:val="0"/>
        <w:rPr>
          <w:rFonts w:ascii="Arial" w:hAnsi="Arial" w:cs="Arial"/>
          <w:sz w:val="20"/>
          <w:szCs w:val="20"/>
        </w:rPr>
      </w:pPr>
    </w:p>
    <w:p w:rsidR="00387FA0" w:rsidRPr="00387FA0" w:rsidRDefault="00387FA0" w:rsidP="00387FA0">
      <w:pPr>
        <w:widowControl w:val="0"/>
        <w:rPr>
          <w:rFonts w:ascii="Arial" w:hAnsi="Arial" w:cs="Arial"/>
          <w:b/>
          <w:bCs/>
          <w:sz w:val="20"/>
          <w:szCs w:val="20"/>
        </w:rPr>
      </w:pPr>
      <w:r w:rsidRPr="00387FA0">
        <w:rPr>
          <w:rFonts w:ascii="Arial" w:hAnsi="Arial" w:cs="Arial"/>
          <w:b/>
          <w:bCs/>
          <w:sz w:val="20"/>
          <w:szCs w:val="20"/>
        </w:rPr>
        <w:t>OECD-Schulstudie</w:t>
      </w:r>
      <w:r>
        <w:rPr>
          <w:rFonts w:ascii="Arial" w:hAnsi="Arial" w:cs="Arial"/>
          <w:b/>
          <w:bCs/>
          <w:sz w:val="20"/>
          <w:szCs w:val="20"/>
        </w:rPr>
        <w:t xml:space="preserve"> - </w:t>
      </w:r>
      <w:r w:rsidRPr="00387FA0">
        <w:rPr>
          <w:rFonts w:ascii="Arial" w:hAnsi="Arial" w:cs="Arial"/>
          <w:b/>
          <w:bCs/>
          <w:sz w:val="20"/>
          <w:szCs w:val="20"/>
        </w:rPr>
        <w:t>Wie die Integration zugewanderter Kinder gelingt</w:t>
      </w:r>
    </w:p>
    <w:p w:rsidR="00387FA0" w:rsidRPr="00387FA0" w:rsidRDefault="00387FA0" w:rsidP="00387FA0">
      <w:pPr>
        <w:widowControl w:val="0"/>
        <w:rPr>
          <w:rFonts w:ascii="Arial" w:hAnsi="Arial" w:cs="Arial"/>
          <w:sz w:val="20"/>
          <w:szCs w:val="20"/>
        </w:rPr>
      </w:pPr>
      <w:r w:rsidRPr="00387FA0">
        <w:rPr>
          <w:rFonts w:ascii="Arial" w:hAnsi="Arial" w:cs="Arial"/>
          <w:bCs/>
          <w:sz w:val="20"/>
          <w:szCs w:val="20"/>
        </w:rPr>
        <w:t>Kinder mit Migrationshintergrund haben es in der Schule oft schwerer als einheimische. Laut einer Studie klafft die Lücke in Deutschland besonders weit auseinander. Doch es gibt Hoffnung.</w:t>
      </w:r>
    </w:p>
    <w:p w:rsidR="00387FA0" w:rsidRDefault="008707B7" w:rsidP="00F42AA7">
      <w:pPr>
        <w:widowControl w:val="0"/>
        <w:rPr>
          <w:rFonts w:ascii="Arial" w:hAnsi="Arial" w:cs="Arial"/>
          <w:sz w:val="20"/>
          <w:szCs w:val="20"/>
        </w:rPr>
      </w:pPr>
      <w:hyperlink r:id="rId174" w:history="1">
        <w:r w:rsidR="00387FA0" w:rsidRPr="009A0D8E">
          <w:rPr>
            <w:rStyle w:val="Hyperlink"/>
            <w:rFonts w:ascii="Arial" w:hAnsi="Arial" w:cs="Arial"/>
            <w:sz w:val="20"/>
            <w:szCs w:val="20"/>
          </w:rPr>
          <w:t>http://www.spiegel.de/lebenundlernen/schule/oecd-schueler-mit-migrationshintergrund-schneiden-schlechter-ab-a-1198536.html</w:t>
        </w:r>
      </w:hyperlink>
      <w:r w:rsidR="00387FA0">
        <w:rPr>
          <w:rFonts w:ascii="Arial" w:hAnsi="Arial" w:cs="Arial"/>
          <w:sz w:val="20"/>
          <w:szCs w:val="20"/>
        </w:rPr>
        <w:t xml:space="preserve"> </w:t>
      </w:r>
      <w:r w:rsidR="00387FA0">
        <w:rPr>
          <w:rFonts w:ascii="Arial" w:hAnsi="Arial" w:cs="Arial"/>
          <w:sz w:val="20"/>
          <w:szCs w:val="20"/>
        </w:rPr>
        <w:tab/>
      </w:r>
      <w:r w:rsidR="00387FA0" w:rsidRPr="00387FA0">
        <w:rPr>
          <w:rFonts w:ascii="Arial" w:hAnsi="Arial" w:cs="Arial"/>
          <w:b/>
          <w:sz w:val="20"/>
          <w:szCs w:val="20"/>
        </w:rPr>
        <w:t>zur OECD-Studie:</w:t>
      </w:r>
      <w:r w:rsidR="00387FA0">
        <w:rPr>
          <w:rFonts w:ascii="Arial" w:hAnsi="Arial" w:cs="Arial"/>
          <w:b/>
          <w:sz w:val="20"/>
          <w:szCs w:val="20"/>
        </w:rPr>
        <w:br/>
      </w:r>
      <w:hyperlink r:id="rId175" w:history="1">
        <w:r w:rsidR="00387FA0" w:rsidRPr="009A0D8E">
          <w:rPr>
            <w:rStyle w:val="Hyperlink"/>
            <w:rFonts w:ascii="Arial" w:hAnsi="Arial" w:cs="Arial"/>
            <w:sz w:val="20"/>
            <w:szCs w:val="20"/>
          </w:rPr>
          <w:t>http://www.oecd.org/berlin/publikationen/the-resilience-of-students-with-an-immigrant-background.htm</w:t>
        </w:r>
      </w:hyperlink>
      <w:r w:rsidR="00387FA0">
        <w:rPr>
          <w:rFonts w:ascii="Arial" w:hAnsi="Arial" w:cs="Arial"/>
          <w:sz w:val="20"/>
          <w:szCs w:val="20"/>
        </w:rPr>
        <w:t xml:space="preserve"> </w:t>
      </w:r>
    </w:p>
    <w:p w:rsidR="00387FA0" w:rsidRDefault="00387FA0" w:rsidP="00F42AA7">
      <w:pPr>
        <w:widowControl w:val="0"/>
        <w:rPr>
          <w:rFonts w:ascii="Arial" w:hAnsi="Arial" w:cs="Arial"/>
          <w:sz w:val="20"/>
          <w:szCs w:val="20"/>
        </w:rPr>
      </w:pPr>
      <w:r>
        <w:rPr>
          <w:rFonts w:ascii="Arial" w:hAnsi="Arial" w:cs="Arial"/>
          <w:sz w:val="20"/>
          <w:szCs w:val="20"/>
        </w:rPr>
        <w:t xml:space="preserve">zur </w:t>
      </w:r>
      <w:r w:rsidRPr="00387FA0">
        <w:rPr>
          <w:rFonts w:ascii="Arial" w:hAnsi="Arial" w:cs="Arial"/>
          <w:b/>
          <w:sz w:val="20"/>
          <w:szCs w:val="20"/>
        </w:rPr>
        <w:t>Zusammenfassung für Deutschland</w:t>
      </w:r>
      <w:r>
        <w:rPr>
          <w:rFonts w:ascii="Arial" w:hAnsi="Arial" w:cs="Arial"/>
          <w:sz w:val="20"/>
          <w:szCs w:val="20"/>
        </w:rPr>
        <w:t>:</w:t>
      </w:r>
    </w:p>
    <w:p w:rsidR="00387FA0" w:rsidRDefault="008707B7" w:rsidP="00F42AA7">
      <w:pPr>
        <w:widowControl w:val="0"/>
        <w:rPr>
          <w:rFonts w:ascii="Arial" w:hAnsi="Arial" w:cs="Arial"/>
          <w:sz w:val="20"/>
          <w:szCs w:val="20"/>
        </w:rPr>
      </w:pPr>
      <w:hyperlink r:id="rId176" w:history="1">
        <w:r w:rsidR="00387FA0" w:rsidRPr="009A0D8E">
          <w:rPr>
            <w:rStyle w:val="Hyperlink"/>
            <w:rFonts w:ascii="Arial" w:hAnsi="Arial" w:cs="Arial"/>
            <w:sz w:val="20"/>
            <w:szCs w:val="20"/>
          </w:rPr>
          <w:t>http://www.oecd.org/berlin/publikationen/the-resilience-of-students-with-an-immigrant-background_zusammenfassung-DE.pdf</w:t>
        </w:r>
      </w:hyperlink>
      <w:r w:rsidR="00387FA0">
        <w:rPr>
          <w:rFonts w:ascii="Arial" w:hAnsi="Arial" w:cs="Arial"/>
          <w:sz w:val="20"/>
          <w:szCs w:val="20"/>
        </w:rPr>
        <w:t xml:space="preserve"> </w:t>
      </w:r>
    </w:p>
    <w:p w:rsidR="00387FA0" w:rsidRDefault="00C85AF4" w:rsidP="00F42AA7">
      <w:pPr>
        <w:widowControl w:val="0"/>
        <w:rPr>
          <w:rFonts w:ascii="Arial" w:hAnsi="Arial" w:cs="Arial"/>
          <w:sz w:val="20"/>
          <w:szCs w:val="20"/>
          <w:lang w:val="en-US"/>
        </w:rPr>
      </w:pPr>
      <w:proofErr w:type="spellStart"/>
      <w:r w:rsidRPr="00C85AF4">
        <w:rPr>
          <w:rFonts w:ascii="Arial" w:hAnsi="Arial" w:cs="Arial"/>
          <w:sz w:val="20"/>
          <w:szCs w:val="20"/>
          <w:lang w:val="en-US"/>
        </w:rPr>
        <w:t>Zur</w:t>
      </w:r>
      <w:proofErr w:type="spellEnd"/>
      <w:r w:rsidRPr="00C85AF4">
        <w:rPr>
          <w:rFonts w:ascii="Arial" w:hAnsi="Arial" w:cs="Arial"/>
          <w:sz w:val="20"/>
          <w:szCs w:val="20"/>
          <w:lang w:val="en-US"/>
        </w:rPr>
        <w:t xml:space="preserve"> </w:t>
      </w:r>
      <w:proofErr w:type="spellStart"/>
      <w:r w:rsidRPr="00C85AF4">
        <w:rPr>
          <w:rFonts w:ascii="Arial" w:hAnsi="Arial" w:cs="Arial"/>
          <w:sz w:val="20"/>
          <w:szCs w:val="20"/>
          <w:lang w:val="en-US"/>
        </w:rPr>
        <w:t>kompletten</w:t>
      </w:r>
      <w:proofErr w:type="spellEnd"/>
      <w:r w:rsidRPr="00C85AF4">
        <w:rPr>
          <w:rFonts w:ascii="Arial" w:hAnsi="Arial" w:cs="Arial"/>
          <w:sz w:val="20"/>
          <w:szCs w:val="20"/>
          <w:lang w:val="en-US"/>
        </w:rPr>
        <w:t xml:space="preserve"> </w:t>
      </w:r>
      <w:proofErr w:type="spellStart"/>
      <w:r w:rsidRPr="00C85AF4">
        <w:rPr>
          <w:rFonts w:ascii="Arial" w:hAnsi="Arial" w:cs="Arial"/>
          <w:sz w:val="20"/>
          <w:szCs w:val="20"/>
          <w:lang w:val="en-US"/>
        </w:rPr>
        <w:t>Studie</w:t>
      </w:r>
      <w:proofErr w:type="spellEnd"/>
      <w:r w:rsidRPr="00C85AF4">
        <w:rPr>
          <w:rFonts w:ascii="Arial" w:hAnsi="Arial" w:cs="Arial"/>
          <w:sz w:val="20"/>
          <w:szCs w:val="20"/>
          <w:lang w:val="en-US"/>
        </w:rPr>
        <w:t xml:space="preserve"> (</w:t>
      </w:r>
      <w:proofErr w:type="spellStart"/>
      <w:r w:rsidRPr="00C85AF4">
        <w:rPr>
          <w:rFonts w:ascii="Arial" w:hAnsi="Arial" w:cs="Arial"/>
          <w:sz w:val="20"/>
          <w:szCs w:val="20"/>
          <w:lang w:val="en-US"/>
        </w:rPr>
        <w:t>englisch</w:t>
      </w:r>
      <w:proofErr w:type="spellEnd"/>
      <w:r w:rsidRPr="00C85AF4">
        <w:rPr>
          <w:rFonts w:ascii="Arial" w:hAnsi="Arial" w:cs="Arial"/>
          <w:sz w:val="20"/>
          <w:szCs w:val="20"/>
          <w:lang w:val="en-US"/>
        </w:rPr>
        <w:t>): OECD Reviews of Migrant Education The Resilience of Students with an Immigrant Background FACTORS THAT SHAPE WELL-BEING</w:t>
      </w:r>
    </w:p>
    <w:p w:rsidR="00C85AF4" w:rsidRDefault="008707B7" w:rsidP="00F42AA7">
      <w:pPr>
        <w:widowControl w:val="0"/>
        <w:rPr>
          <w:rFonts w:ascii="Arial" w:hAnsi="Arial" w:cs="Arial"/>
          <w:sz w:val="20"/>
          <w:szCs w:val="20"/>
          <w:lang w:val="en-US"/>
        </w:rPr>
      </w:pPr>
      <w:hyperlink r:id="rId177" w:history="1">
        <w:r w:rsidR="00C85AF4" w:rsidRPr="009A0D8E">
          <w:rPr>
            <w:rStyle w:val="Hyperlink"/>
            <w:rFonts w:ascii="Arial" w:hAnsi="Arial" w:cs="Arial"/>
            <w:sz w:val="20"/>
            <w:szCs w:val="20"/>
            <w:lang w:val="en-US"/>
          </w:rPr>
          <w:t>http://www.oecd-ilibrary.org/education/the-resilience-of-students-with-an-immigrant-background_9789264292093-en</w:t>
        </w:r>
      </w:hyperlink>
      <w:r w:rsidR="00C85AF4">
        <w:rPr>
          <w:rFonts w:ascii="Arial" w:hAnsi="Arial" w:cs="Arial"/>
          <w:sz w:val="20"/>
          <w:szCs w:val="20"/>
          <w:lang w:val="en-US"/>
        </w:rPr>
        <w:t xml:space="preserve"> </w:t>
      </w:r>
    </w:p>
    <w:p w:rsidR="00C85AF4" w:rsidRPr="00C85AF4" w:rsidRDefault="00C85AF4" w:rsidP="00F42AA7">
      <w:pPr>
        <w:widowControl w:val="0"/>
        <w:rPr>
          <w:rFonts w:ascii="Arial" w:hAnsi="Arial" w:cs="Arial"/>
          <w:sz w:val="20"/>
          <w:szCs w:val="20"/>
          <w:lang w:val="en-US"/>
        </w:rPr>
      </w:pPr>
    </w:p>
    <w:p w:rsidR="00B53099" w:rsidRPr="00C85AF4" w:rsidRDefault="00B53099" w:rsidP="00F42AA7">
      <w:pPr>
        <w:widowControl w:val="0"/>
        <w:rPr>
          <w:rFonts w:ascii="Arial" w:hAnsi="Arial" w:cs="Arial"/>
          <w:sz w:val="20"/>
          <w:szCs w:val="20"/>
          <w:lang w:val="en-US"/>
        </w:rPr>
      </w:pPr>
    </w:p>
    <w:p w:rsidR="00A763A0" w:rsidRDefault="00A763A0" w:rsidP="00F17423">
      <w:pPr>
        <w:pStyle w:val="berschrift2"/>
        <w:rPr>
          <w:sz w:val="24"/>
          <w:szCs w:val="24"/>
        </w:rPr>
      </w:pPr>
      <w:bookmarkStart w:id="9" w:name="_Mathematik"/>
      <w:bookmarkEnd w:id="9"/>
      <w:r w:rsidRPr="00A763A0">
        <w:rPr>
          <w:sz w:val="24"/>
          <w:szCs w:val="24"/>
        </w:rPr>
        <w:t>Mathematik</w:t>
      </w:r>
    </w:p>
    <w:p w:rsidR="001547C2" w:rsidRPr="001547C2" w:rsidRDefault="001547C2" w:rsidP="001547C2">
      <w:pPr>
        <w:pStyle w:val="HTMLVorformatiert"/>
        <w:widowControl w:val="0"/>
        <w:rPr>
          <w:rFonts w:ascii="Arial" w:hAnsi="Arial" w:cs="Arial"/>
          <w:b/>
          <w:bCs/>
        </w:rPr>
      </w:pPr>
      <w:r w:rsidRPr="001547C2">
        <w:rPr>
          <w:rFonts w:ascii="Arial" w:hAnsi="Arial" w:cs="Arial"/>
          <w:b/>
          <w:bCs/>
        </w:rPr>
        <w:t>Die Grundrechenarten: interaktive Übungen mit h5p</w:t>
      </w:r>
    </w:p>
    <w:p w:rsidR="006C42C7" w:rsidRDefault="001547C2" w:rsidP="001547C2">
      <w:pPr>
        <w:pStyle w:val="HTMLVorformatiert"/>
        <w:widowControl w:val="0"/>
        <w:rPr>
          <w:rFonts w:ascii="Arial" w:hAnsi="Arial" w:cs="Arial"/>
        </w:rPr>
      </w:pPr>
      <w:r w:rsidRPr="001547C2">
        <w:rPr>
          <w:rFonts w:ascii="Arial" w:hAnsi="Arial" w:cs="Arial"/>
        </w:rPr>
        <w:t>In dieser Unterrichtseinheit zum Thema Grundrechenarten lösen die Grundschülerinnen und Grundschüler an Computern Mathematik-Aufgaben, die mithilfe von h5p erstellt wurden. Der Computer bereichert hierbei als motivierendes Werkzeug den Unterricht.</w:t>
      </w:r>
      <w:r>
        <w:rPr>
          <w:rFonts w:ascii="Arial" w:hAnsi="Arial" w:cs="Arial"/>
        </w:rPr>
        <w:tab/>
      </w:r>
      <w:r>
        <w:rPr>
          <w:rFonts w:ascii="Arial" w:hAnsi="Arial" w:cs="Arial"/>
        </w:rPr>
        <w:tab/>
      </w:r>
      <w:hyperlink r:id="rId178" w:history="1">
        <w:r w:rsidRPr="001547C2">
          <w:rPr>
            <w:rStyle w:val="Hyperlink"/>
            <w:rFonts w:ascii="Arial" w:hAnsi="Arial" w:cs="Arial"/>
            <w:b/>
            <w:bCs/>
          </w:rPr>
          <w:t>Zum Unterrichtsmaterial</w:t>
        </w:r>
      </w:hyperlink>
    </w:p>
    <w:p w:rsidR="006C42C7" w:rsidRDefault="00D67000" w:rsidP="00DC3401">
      <w:pPr>
        <w:pStyle w:val="HTMLVorformatiert"/>
        <w:widowControl w:val="0"/>
        <w:rPr>
          <w:rFonts w:ascii="Arial" w:hAnsi="Arial" w:cs="Arial"/>
        </w:rPr>
      </w:pPr>
      <w:r>
        <w:rPr>
          <w:rFonts w:ascii="Arial" w:hAnsi="Arial" w:cs="Arial"/>
        </w:rPr>
        <w:t>Zu den Aufgaben:</w:t>
      </w:r>
      <w:r>
        <w:rPr>
          <w:rFonts w:ascii="Arial" w:hAnsi="Arial" w:cs="Arial"/>
        </w:rPr>
        <w:tab/>
      </w:r>
      <w:r>
        <w:rPr>
          <w:rFonts w:ascii="Arial" w:hAnsi="Arial" w:cs="Arial"/>
        </w:rPr>
        <w:tab/>
      </w:r>
      <w:hyperlink r:id="rId179" w:history="1">
        <w:r w:rsidRPr="0023567A">
          <w:rPr>
            <w:rStyle w:val="Hyperlink"/>
            <w:rFonts w:ascii="Arial" w:hAnsi="Arial" w:cs="Arial"/>
          </w:rPr>
          <w:t>https://www.lehrer-online.de/unterricht/grundschule/mathematik/rechnen-und-logik/unterrichtseinheit/seite/ue/die-grundrechenarten-interaktive-uebungen-mit-h5p/interaktive-uebungen-grundrechenarten/</w:t>
        </w:r>
      </w:hyperlink>
    </w:p>
    <w:p w:rsidR="00D67000" w:rsidRDefault="00D67000" w:rsidP="00DC3401">
      <w:pPr>
        <w:pStyle w:val="HTMLVorformatiert"/>
        <w:widowControl w:val="0"/>
        <w:rPr>
          <w:rFonts w:ascii="Arial" w:hAnsi="Arial" w:cs="Arial"/>
        </w:rPr>
      </w:pPr>
      <w:r w:rsidRPr="000867B9">
        <w:rPr>
          <w:rFonts w:ascii="Arial" w:hAnsi="Arial" w:cs="Arial"/>
          <w:b/>
        </w:rPr>
        <w:t>Zu der Software h5p,  um selbst interaktive Übungen</w:t>
      </w:r>
      <w:r>
        <w:rPr>
          <w:rFonts w:ascii="Arial" w:hAnsi="Arial" w:cs="Arial"/>
        </w:rPr>
        <w:t xml:space="preserve"> zu erstellen:</w:t>
      </w:r>
      <w:r>
        <w:rPr>
          <w:rFonts w:ascii="Arial" w:hAnsi="Arial" w:cs="Arial"/>
        </w:rPr>
        <w:tab/>
      </w:r>
      <w:r>
        <w:rPr>
          <w:rFonts w:ascii="Arial" w:hAnsi="Arial" w:cs="Arial"/>
        </w:rPr>
        <w:tab/>
      </w:r>
      <w:hyperlink r:id="rId180" w:history="1">
        <w:r w:rsidRPr="0023567A">
          <w:rPr>
            <w:rStyle w:val="Hyperlink"/>
            <w:rFonts w:ascii="Arial" w:hAnsi="Arial" w:cs="Arial"/>
          </w:rPr>
          <w:t>https://h5p.org/</w:t>
        </w:r>
      </w:hyperlink>
      <w:r>
        <w:rPr>
          <w:rFonts w:ascii="Arial" w:hAnsi="Arial" w:cs="Arial"/>
        </w:rPr>
        <w:t xml:space="preserve"> </w:t>
      </w:r>
    </w:p>
    <w:p w:rsidR="00D67000" w:rsidRDefault="00D67000" w:rsidP="00DC3401">
      <w:pPr>
        <w:pStyle w:val="HTMLVorformatiert"/>
        <w:widowControl w:val="0"/>
        <w:rPr>
          <w:rFonts w:ascii="Arial" w:hAnsi="Arial" w:cs="Arial"/>
        </w:rPr>
      </w:pPr>
      <w:r>
        <w:rPr>
          <w:rFonts w:ascii="Arial" w:hAnsi="Arial" w:cs="Arial"/>
        </w:rPr>
        <w:t>Zum Online-Kurs:</w:t>
      </w:r>
      <w:r>
        <w:rPr>
          <w:rFonts w:ascii="Arial" w:hAnsi="Arial" w:cs="Arial"/>
        </w:rPr>
        <w:tab/>
      </w:r>
      <w:r>
        <w:rPr>
          <w:rFonts w:ascii="Arial" w:hAnsi="Arial" w:cs="Arial"/>
        </w:rPr>
        <w:tab/>
      </w:r>
      <w:hyperlink r:id="rId181" w:history="1">
        <w:r w:rsidRPr="0023567A">
          <w:rPr>
            <w:rStyle w:val="Hyperlink"/>
            <w:rFonts w:ascii="Arial" w:hAnsi="Arial" w:cs="Arial"/>
          </w:rPr>
          <w:t>https://www.ebildungslabor.de/online-kurs-interaktive-website-inhalte-selbst-gestalten</w:t>
        </w:r>
      </w:hyperlink>
      <w:r>
        <w:rPr>
          <w:rFonts w:ascii="Arial" w:hAnsi="Arial" w:cs="Arial"/>
        </w:rPr>
        <w:t xml:space="preserve"> </w:t>
      </w:r>
    </w:p>
    <w:p w:rsidR="001547C2" w:rsidRDefault="001547C2" w:rsidP="00DC3401">
      <w:pPr>
        <w:pStyle w:val="HTMLVorformatiert"/>
        <w:widowControl w:val="0"/>
        <w:rPr>
          <w:rFonts w:ascii="Arial" w:hAnsi="Arial" w:cs="Arial"/>
        </w:rPr>
      </w:pPr>
    </w:p>
    <w:p w:rsidR="00174F56" w:rsidRDefault="00174F56" w:rsidP="00174F56">
      <w:pPr>
        <w:pStyle w:val="HTMLVorformatiert"/>
        <w:widowControl w:val="0"/>
        <w:rPr>
          <w:rFonts w:ascii="Arial" w:hAnsi="Arial" w:cs="Arial"/>
        </w:rPr>
      </w:pPr>
      <w:r w:rsidRPr="00174F56">
        <w:rPr>
          <w:rFonts w:ascii="Arial" w:hAnsi="Arial" w:cs="Arial"/>
          <w:b/>
        </w:rPr>
        <w:lastRenderedPageBreak/>
        <w:t>Schriftliche Addition und Subtraktion (mit Link)</w:t>
      </w:r>
      <w:r>
        <w:rPr>
          <w:rFonts w:ascii="Arial" w:hAnsi="Arial" w:cs="Arial"/>
          <w:b/>
        </w:rPr>
        <w:t xml:space="preserve"> im Lernstübchen</w:t>
      </w:r>
      <w:r w:rsidRPr="00174F56">
        <w:rPr>
          <w:rFonts w:ascii="Arial" w:hAnsi="Arial" w:cs="Arial"/>
          <w:b/>
        </w:rPr>
        <w:cr/>
      </w:r>
      <w:r w:rsidRPr="00174F56">
        <w:rPr>
          <w:rFonts w:ascii="Arial" w:hAnsi="Arial" w:cs="Arial"/>
        </w:rPr>
        <w:t xml:space="preserve">die </w:t>
      </w:r>
      <w:proofErr w:type="spellStart"/>
      <w:r w:rsidRPr="00174F56">
        <w:rPr>
          <w:rFonts w:ascii="Arial" w:hAnsi="Arial" w:cs="Arial"/>
        </w:rPr>
        <w:t>Aufgabenkärten</w:t>
      </w:r>
      <w:proofErr w:type="spellEnd"/>
      <w:r w:rsidRPr="00174F56">
        <w:rPr>
          <w:rFonts w:ascii="Arial" w:hAnsi="Arial" w:cs="Arial"/>
        </w:rPr>
        <w:t xml:space="preserve"> gibt es bereits mit HZ-Zahlen fürs Kopfrechnen oder das halbschriftliche Rechnen und jetzt </w:t>
      </w:r>
      <w:r>
        <w:rPr>
          <w:rFonts w:ascii="Arial" w:hAnsi="Arial" w:cs="Arial"/>
        </w:rPr>
        <w:t>auch mit HZE-Zahlen:</w:t>
      </w:r>
    </w:p>
    <w:p w:rsidR="00174F56" w:rsidRDefault="008707B7" w:rsidP="00DC3401">
      <w:pPr>
        <w:pStyle w:val="HTMLVorformatiert"/>
        <w:widowControl w:val="0"/>
        <w:rPr>
          <w:rFonts w:ascii="Arial" w:hAnsi="Arial" w:cs="Arial"/>
        </w:rPr>
      </w:pPr>
      <w:hyperlink r:id="rId182" w:history="1">
        <w:r w:rsidR="00174F56" w:rsidRPr="00B76571">
          <w:rPr>
            <w:rStyle w:val="Hyperlink"/>
            <w:rFonts w:ascii="Arial" w:hAnsi="Arial" w:cs="Arial"/>
          </w:rPr>
          <w:t>http://lernstuebchen-grundschule.blogspot.de/2018/02/schriftliche-addition-und-subtraktion_24.html</w:t>
        </w:r>
      </w:hyperlink>
      <w:r w:rsidR="00174F56">
        <w:rPr>
          <w:rFonts w:ascii="Arial" w:hAnsi="Arial" w:cs="Arial"/>
        </w:rPr>
        <w:t xml:space="preserve"> </w:t>
      </w:r>
    </w:p>
    <w:p w:rsidR="00174F56" w:rsidRDefault="00174F56" w:rsidP="00DC3401">
      <w:pPr>
        <w:pStyle w:val="HTMLVorformatiert"/>
        <w:widowControl w:val="0"/>
        <w:rPr>
          <w:rFonts w:ascii="Arial" w:hAnsi="Arial" w:cs="Arial"/>
        </w:rPr>
      </w:pPr>
    </w:p>
    <w:p w:rsidR="00560FB7" w:rsidRDefault="00560FB7" w:rsidP="00DC3401">
      <w:pPr>
        <w:pStyle w:val="HTMLVorformatiert"/>
        <w:widowControl w:val="0"/>
        <w:rPr>
          <w:rFonts w:ascii="Arial" w:hAnsi="Arial" w:cs="Arial"/>
        </w:rPr>
      </w:pPr>
      <w:r w:rsidRPr="00560FB7">
        <w:rPr>
          <w:rFonts w:ascii="Arial" w:hAnsi="Arial" w:cs="Arial"/>
          <w:b/>
        </w:rPr>
        <w:t>Von der Menge zum Operieren mit Zahlen im Zahlenraum bis 10</w:t>
      </w:r>
      <w:r w:rsidRPr="00560FB7">
        <w:rPr>
          <w:rFonts w:ascii="Arial" w:hAnsi="Arial" w:cs="Arial"/>
        </w:rPr>
        <w:t xml:space="preserve"> </w:t>
      </w:r>
    </w:p>
    <w:p w:rsidR="00560FB7" w:rsidRDefault="00560FB7" w:rsidP="00DC3401">
      <w:pPr>
        <w:pStyle w:val="HTMLVorformatiert"/>
        <w:widowControl w:val="0"/>
        <w:rPr>
          <w:rFonts w:ascii="Arial" w:hAnsi="Arial" w:cs="Arial"/>
        </w:rPr>
      </w:pPr>
      <w:r w:rsidRPr="00560FB7">
        <w:rPr>
          <w:rFonts w:ascii="Arial" w:hAnsi="Arial" w:cs="Arial"/>
        </w:rPr>
        <w:t>Das Visualisieren und der visuelle Umbau von Anzahlen mit dem Einsatz von strukturierten Materialien</w:t>
      </w:r>
    </w:p>
    <w:p w:rsidR="007C7741" w:rsidRDefault="008707B7" w:rsidP="00DC3401">
      <w:pPr>
        <w:pStyle w:val="HTMLVorformatiert"/>
        <w:widowControl w:val="0"/>
        <w:rPr>
          <w:rFonts w:ascii="Arial" w:hAnsi="Arial" w:cs="Arial"/>
        </w:rPr>
      </w:pPr>
      <w:hyperlink r:id="rId183" w:history="1">
        <w:r w:rsidR="00560FB7" w:rsidRPr="00230E0D">
          <w:rPr>
            <w:rStyle w:val="Hyperlink"/>
            <w:rFonts w:ascii="Arial" w:hAnsi="Arial" w:cs="Arial"/>
          </w:rPr>
          <w:t>http://www.os-rechenschwaeche.de/pdf/schuettelbox-programm/KuZ_28_visuellerUmbau.pdf</w:t>
        </w:r>
      </w:hyperlink>
      <w:r w:rsidR="00560FB7">
        <w:rPr>
          <w:rFonts w:ascii="Arial" w:hAnsi="Arial" w:cs="Arial"/>
        </w:rPr>
        <w:t xml:space="preserve"> </w:t>
      </w:r>
    </w:p>
    <w:p w:rsidR="00560FB7" w:rsidRDefault="008707B7" w:rsidP="00DC3401">
      <w:pPr>
        <w:pStyle w:val="HTMLVorformatiert"/>
        <w:widowControl w:val="0"/>
        <w:rPr>
          <w:rFonts w:ascii="Arial" w:hAnsi="Arial" w:cs="Arial"/>
        </w:rPr>
      </w:pPr>
      <w:hyperlink r:id="rId184" w:history="1">
        <w:r w:rsidR="00560FB7" w:rsidRPr="00230E0D">
          <w:rPr>
            <w:rStyle w:val="Hyperlink"/>
            <w:rFonts w:ascii="Arial" w:hAnsi="Arial" w:cs="Arial"/>
          </w:rPr>
          <w:t>http://www.os-rechenschwaeche.de/schuettelboxprogramm.html</w:t>
        </w:r>
      </w:hyperlink>
      <w:r w:rsidR="00560FB7">
        <w:rPr>
          <w:rFonts w:ascii="Arial" w:hAnsi="Arial" w:cs="Arial"/>
        </w:rPr>
        <w:t xml:space="preserve"> </w:t>
      </w:r>
    </w:p>
    <w:p w:rsidR="00560FB7" w:rsidRDefault="00560FB7" w:rsidP="00DC3401">
      <w:pPr>
        <w:pStyle w:val="HTMLVorformatiert"/>
        <w:widowControl w:val="0"/>
        <w:rPr>
          <w:rFonts w:ascii="Arial" w:hAnsi="Arial" w:cs="Arial"/>
        </w:rPr>
      </w:pPr>
    </w:p>
    <w:p w:rsidR="0045203F" w:rsidRPr="0045203F" w:rsidRDefault="0045203F" w:rsidP="00DC3401">
      <w:pPr>
        <w:pStyle w:val="HTMLVorformatiert"/>
        <w:widowControl w:val="0"/>
        <w:rPr>
          <w:rFonts w:ascii="Arial" w:hAnsi="Arial" w:cs="Arial"/>
          <w:b/>
        </w:rPr>
      </w:pPr>
      <w:r w:rsidRPr="0045203F">
        <w:rPr>
          <w:rFonts w:ascii="Arial" w:hAnsi="Arial" w:cs="Arial"/>
          <w:b/>
        </w:rPr>
        <w:t xml:space="preserve">Subtraktionspartner Bingo </w:t>
      </w:r>
      <w:proofErr w:type="spellStart"/>
      <w:r w:rsidRPr="0045203F">
        <w:rPr>
          <w:rFonts w:ascii="Arial" w:hAnsi="Arial" w:cs="Arial"/>
          <w:b/>
        </w:rPr>
        <w:t>Freebie</w:t>
      </w:r>
      <w:proofErr w:type="spellEnd"/>
    </w:p>
    <w:p w:rsidR="0045203F" w:rsidRDefault="008707B7" w:rsidP="00DC3401">
      <w:pPr>
        <w:pStyle w:val="HTMLVorformatiert"/>
        <w:widowControl w:val="0"/>
        <w:rPr>
          <w:rFonts w:ascii="Arial" w:hAnsi="Arial" w:cs="Arial"/>
        </w:rPr>
      </w:pPr>
      <w:hyperlink r:id="rId185" w:history="1">
        <w:r w:rsidR="0045203F" w:rsidRPr="004A2F59">
          <w:rPr>
            <w:rStyle w:val="Hyperlink"/>
            <w:rFonts w:ascii="Arial" w:hAnsi="Arial" w:cs="Arial"/>
          </w:rPr>
          <w:t>https://www.teacherspayteachers.com/Product/Subtraction-Partner-Bingo-Freebie-2638780</w:t>
        </w:r>
      </w:hyperlink>
      <w:r w:rsidR="0045203F">
        <w:rPr>
          <w:rFonts w:ascii="Arial" w:hAnsi="Arial" w:cs="Arial"/>
        </w:rPr>
        <w:t xml:space="preserve"> </w:t>
      </w:r>
    </w:p>
    <w:p w:rsidR="0045203F" w:rsidRDefault="0045203F" w:rsidP="00DC3401">
      <w:pPr>
        <w:pStyle w:val="HTMLVorformatiert"/>
        <w:widowControl w:val="0"/>
        <w:rPr>
          <w:rFonts w:ascii="Arial" w:hAnsi="Arial" w:cs="Arial"/>
        </w:rPr>
      </w:pPr>
    </w:p>
    <w:p w:rsidR="0045203F" w:rsidRPr="0045203F" w:rsidRDefault="0045203F" w:rsidP="00DC3401">
      <w:pPr>
        <w:pStyle w:val="HTMLVorformatiert"/>
        <w:widowControl w:val="0"/>
        <w:rPr>
          <w:rFonts w:ascii="Arial" w:hAnsi="Arial" w:cs="Arial"/>
          <w:b/>
        </w:rPr>
      </w:pPr>
      <w:r w:rsidRPr="0045203F">
        <w:rPr>
          <w:rFonts w:ascii="Arial" w:hAnsi="Arial" w:cs="Arial"/>
          <w:b/>
        </w:rPr>
        <w:t>Task Cards</w:t>
      </w:r>
    </w:p>
    <w:p w:rsidR="0045203F" w:rsidRDefault="0045203F" w:rsidP="00DC3401">
      <w:pPr>
        <w:pStyle w:val="HTMLVorformatiert"/>
        <w:widowControl w:val="0"/>
        <w:rPr>
          <w:rFonts w:ascii="Arial" w:hAnsi="Arial" w:cs="Arial"/>
        </w:rPr>
      </w:pPr>
      <w:r w:rsidRPr="0045203F">
        <w:rPr>
          <w:rFonts w:ascii="Arial" w:hAnsi="Arial" w:cs="Arial"/>
        </w:rPr>
        <w:t xml:space="preserve">Sind Sie auf der Suche nach schnellen, einfachen und unterhaltsamen Aktivitäten, um Ihren Schülern einen Überblick zu geben? Diese Task-Karten für freie Bereiche eignen sich hervorragend als Teil eines Mathe-Centers, für individuelle Übungen oder auch für </w:t>
      </w:r>
      <w:r>
        <w:rPr>
          <w:rFonts w:ascii="Arial" w:hAnsi="Arial" w:cs="Arial"/>
        </w:rPr>
        <w:t xml:space="preserve">das Üben zu </w:t>
      </w:r>
      <w:r w:rsidRPr="0045203F">
        <w:rPr>
          <w:rFonts w:ascii="Arial" w:hAnsi="Arial" w:cs="Arial"/>
        </w:rPr>
        <w:t>Hause.</w:t>
      </w:r>
    </w:p>
    <w:p w:rsidR="0045203F" w:rsidRDefault="008707B7" w:rsidP="00DC3401">
      <w:pPr>
        <w:pStyle w:val="HTMLVorformatiert"/>
        <w:widowControl w:val="0"/>
        <w:rPr>
          <w:rFonts w:ascii="Arial" w:hAnsi="Arial" w:cs="Arial"/>
        </w:rPr>
      </w:pPr>
      <w:hyperlink r:id="rId186" w:history="1">
        <w:r w:rsidR="0045203F" w:rsidRPr="004A2F59">
          <w:rPr>
            <w:rStyle w:val="Hyperlink"/>
            <w:rFonts w:ascii="Arial" w:hAnsi="Arial" w:cs="Arial"/>
          </w:rPr>
          <w:t>https://www.teacherspayteachers.com/Product/Free-Area-Task-Cards-3430518</w:t>
        </w:r>
      </w:hyperlink>
      <w:r w:rsidR="0045203F">
        <w:rPr>
          <w:rFonts w:ascii="Arial" w:hAnsi="Arial" w:cs="Arial"/>
        </w:rPr>
        <w:t xml:space="preserve"> </w:t>
      </w:r>
    </w:p>
    <w:p w:rsidR="0045203F" w:rsidRDefault="0045203F" w:rsidP="00DC3401">
      <w:pPr>
        <w:pStyle w:val="HTMLVorformatiert"/>
        <w:widowControl w:val="0"/>
        <w:rPr>
          <w:rFonts w:ascii="Arial" w:hAnsi="Arial" w:cs="Arial"/>
        </w:rPr>
      </w:pPr>
    </w:p>
    <w:p w:rsidR="00956BB1" w:rsidRPr="00956BB1" w:rsidRDefault="00956BB1" w:rsidP="00DC3401">
      <w:pPr>
        <w:pStyle w:val="HTMLVorformatiert"/>
        <w:widowControl w:val="0"/>
        <w:rPr>
          <w:rFonts w:ascii="Arial" w:hAnsi="Arial" w:cs="Arial"/>
          <w:b/>
        </w:rPr>
      </w:pPr>
      <w:r w:rsidRPr="00956BB1">
        <w:rPr>
          <w:rFonts w:ascii="Arial" w:hAnsi="Arial" w:cs="Arial"/>
          <w:b/>
        </w:rPr>
        <w:t>Lernfrosch Mathe-Material zum Download</w:t>
      </w:r>
    </w:p>
    <w:p w:rsidR="00956BB1" w:rsidRDefault="008707B7" w:rsidP="00DC3401">
      <w:pPr>
        <w:pStyle w:val="HTMLVorformatiert"/>
        <w:widowControl w:val="0"/>
        <w:rPr>
          <w:rFonts w:ascii="Arial" w:hAnsi="Arial" w:cs="Arial"/>
        </w:rPr>
      </w:pPr>
      <w:hyperlink r:id="rId187" w:history="1">
        <w:r w:rsidR="00956BB1" w:rsidRPr="00685C2E">
          <w:rPr>
            <w:rStyle w:val="Hyperlink"/>
            <w:rFonts w:ascii="Arial" w:hAnsi="Arial" w:cs="Arial"/>
          </w:rPr>
          <w:t>https://www.lernfrosch.at/mathe-material/</w:t>
        </w:r>
      </w:hyperlink>
      <w:r w:rsidR="00956BB1">
        <w:rPr>
          <w:rFonts w:ascii="Arial" w:hAnsi="Arial" w:cs="Arial"/>
        </w:rPr>
        <w:t xml:space="preserve"> </w:t>
      </w:r>
      <w:r w:rsidR="00956BB1">
        <w:rPr>
          <w:rFonts w:ascii="Arial" w:hAnsi="Arial" w:cs="Arial"/>
        </w:rPr>
        <w:tab/>
      </w:r>
      <w:r w:rsidR="00956BB1">
        <w:rPr>
          <w:rFonts w:ascii="Arial" w:hAnsi="Arial" w:cs="Arial"/>
        </w:rPr>
        <w:tab/>
      </w:r>
      <w:hyperlink r:id="rId188" w:history="1">
        <w:r w:rsidR="00956BB1" w:rsidRPr="00685C2E">
          <w:rPr>
            <w:rStyle w:val="Hyperlink"/>
            <w:rFonts w:ascii="Arial" w:hAnsi="Arial" w:cs="Arial"/>
          </w:rPr>
          <w:t>https://www.lernfrosch.at/mathe-teil-2/</w:t>
        </w:r>
      </w:hyperlink>
      <w:r w:rsidR="00956BB1">
        <w:rPr>
          <w:rFonts w:ascii="Arial" w:hAnsi="Arial" w:cs="Arial"/>
        </w:rPr>
        <w:t xml:space="preserve"> </w:t>
      </w:r>
    </w:p>
    <w:p w:rsidR="00956BB1" w:rsidRDefault="00956BB1" w:rsidP="00DC3401">
      <w:pPr>
        <w:pStyle w:val="HTMLVorformatiert"/>
        <w:widowControl w:val="0"/>
        <w:rPr>
          <w:rFonts w:ascii="Arial" w:hAnsi="Arial" w:cs="Arial"/>
        </w:rPr>
      </w:pPr>
    </w:p>
    <w:p w:rsidR="007B5C83" w:rsidRPr="007B5C83" w:rsidRDefault="007B5C83" w:rsidP="007B5C83">
      <w:pPr>
        <w:pStyle w:val="HTMLVorformatiert"/>
        <w:widowControl w:val="0"/>
        <w:rPr>
          <w:rFonts w:ascii="Arial" w:hAnsi="Arial" w:cs="Arial"/>
        </w:rPr>
      </w:pPr>
      <w:r w:rsidRPr="007B5C83">
        <w:rPr>
          <w:rFonts w:ascii="Arial" w:hAnsi="Arial" w:cs="Arial"/>
          <w:b/>
        </w:rPr>
        <w:t>Geldbeträge schriftlich addieren und subtrahieren</w:t>
      </w:r>
      <w:r w:rsidRPr="007B5C83">
        <w:rPr>
          <w:rFonts w:ascii="Arial" w:hAnsi="Arial" w:cs="Arial"/>
        </w:rPr>
        <w:t xml:space="preserve"> (mit Link)</w:t>
      </w:r>
      <w:r>
        <w:rPr>
          <w:rFonts w:ascii="Arial" w:hAnsi="Arial" w:cs="Arial"/>
        </w:rPr>
        <w:t xml:space="preserve"> – Zahlenraum bis 1000</w:t>
      </w:r>
    </w:p>
    <w:p w:rsidR="0045203F" w:rsidRDefault="008707B7" w:rsidP="00DC3401">
      <w:pPr>
        <w:pStyle w:val="HTMLVorformatiert"/>
        <w:widowControl w:val="0"/>
        <w:rPr>
          <w:rFonts w:ascii="Arial" w:hAnsi="Arial" w:cs="Arial"/>
        </w:rPr>
      </w:pPr>
      <w:hyperlink r:id="rId189" w:history="1">
        <w:r w:rsidR="007B5C83" w:rsidRPr="008B760E">
          <w:rPr>
            <w:rStyle w:val="Hyperlink"/>
            <w:rFonts w:ascii="Arial" w:hAnsi="Arial" w:cs="Arial"/>
          </w:rPr>
          <w:t>http://lernstuebchen-grundschule.blogspot.de/2018/04/geldbetrage-schriftlich-addieren-und.html</w:t>
        </w:r>
      </w:hyperlink>
      <w:r w:rsidR="007B5C83">
        <w:rPr>
          <w:rFonts w:ascii="Arial" w:hAnsi="Arial" w:cs="Arial"/>
        </w:rPr>
        <w:t xml:space="preserve"> </w:t>
      </w:r>
    </w:p>
    <w:p w:rsidR="00956BB1" w:rsidRDefault="00956BB1" w:rsidP="00DC3401">
      <w:pPr>
        <w:pStyle w:val="HTMLVorformatiert"/>
        <w:widowControl w:val="0"/>
        <w:rPr>
          <w:rFonts w:ascii="Arial" w:hAnsi="Arial" w:cs="Arial"/>
        </w:rPr>
      </w:pPr>
    </w:p>
    <w:p w:rsidR="00956BB1" w:rsidRDefault="007B5C83" w:rsidP="007B5C83">
      <w:pPr>
        <w:pStyle w:val="HTMLVorformatiert"/>
        <w:widowControl w:val="0"/>
        <w:rPr>
          <w:rFonts w:ascii="Arial" w:hAnsi="Arial" w:cs="Arial"/>
        </w:rPr>
      </w:pPr>
      <w:r w:rsidRPr="007B5C83">
        <w:rPr>
          <w:rFonts w:ascii="Arial" w:hAnsi="Arial" w:cs="Arial"/>
          <w:b/>
        </w:rPr>
        <w:t>Gemischte Aufgaben im ZR bis 100 (mit Link</w:t>
      </w:r>
      <w:r w:rsidRPr="007B5C83">
        <w:rPr>
          <w:rFonts w:ascii="Arial" w:hAnsi="Arial" w:cs="Arial"/>
        </w:rPr>
        <w:t>)</w:t>
      </w:r>
      <w:r>
        <w:rPr>
          <w:rFonts w:ascii="Arial" w:hAnsi="Arial" w:cs="Arial"/>
        </w:rPr>
        <w:t xml:space="preserve"> </w:t>
      </w:r>
      <w:r w:rsidRPr="007B5C83">
        <w:rPr>
          <w:rFonts w:ascii="Arial" w:hAnsi="Arial" w:cs="Arial"/>
        </w:rPr>
        <w:t>Kopfrechen</w:t>
      </w:r>
      <w:r>
        <w:rPr>
          <w:rFonts w:ascii="Arial" w:hAnsi="Arial" w:cs="Arial"/>
        </w:rPr>
        <w:t>-Übungen</w:t>
      </w:r>
      <w:r w:rsidRPr="007B5C83">
        <w:rPr>
          <w:rFonts w:ascii="Arial" w:hAnsi="Arial" w:cs="Arial"/>
        </w:rPr>
        <w:t xml:space="preserve"> im Zahlenraum bis 100</w:t>
      </w:r>
    </w:p>
    <w:p w:rsidR="007B5C83" w:rsidRDefault="008707B7" w:rsidP="007B5C83">
      <w:pPr>
        <w:pStyle w:val="HTMLVorformatiert"/>
        <w:widowControl w:val="0"/>
        <w:rPr>
          <w:rFonts w:ascii="Arial" w:hAnsi="Arial" w:cs="Arial"/>
        </w:rPr>
      </w:pPr>
      <w:hyperlink r:id="rId190" w:history="1">
        <w:r w:rsidR="007B5C83" w:rsidRPr="008B760E">
          <w:rPr>
            <w:rStyle w:val="Hyperlink"/>
            <w:rFonts w:ascii="Arial" w:hAnsi="Arial" w:cs="Arial"/>
          </w:rPr>
          <w:t>http://lernstuebchen-grundschule.blogspot.de/2018/04/vollig-gemischte-aufgaben-im-zr-bis-100.html</w:t>
        </w:r>
      </w:hyperlink>
      <w:r w:rsidR="007B5C83">
        <w:rPr>
          <w:rFonts w:ascii="Arial" w:hAnsi="Arial" w:cs="Arial"/>
        </w:rPr>
        <w:t xml:space="preserve"> </w:t>
      </w:r>
    </w:p>
    <w:p w:rsidR="007B5C83" w:rsidRDefault="007B5C83" w:rsidP="00DC3401">
      <w:pPr>
        <w:pStyle w:val="HTMLVorformatiert"/>
        <w:widowControl w:val="0"/>
        <w:rPr>
          <w:rFonts w:ascii="Arial" w:hAnsi="Arial" w:cs="Arial"/>
        </w:rPr>
      </w:pPr>
    </w:p>
    <w:p w:rsidR="007B5C83" w:rsidRDefault="007B5C83" w:rsidP="00DC3401">
      <w:pPr>
        <w:pStyle w:val="HTMLVorformatiert"/>
        <w:widowControl w:val="0"/>
        <w:rPr>
          <w:rFonts w:ascii="Arial" w:hAnsi="Arial" w:cs="Arial"/>
        </w:rPr>
      </w:pPr>
    </w:p>
    <w:p w:rsidR="007B5C83" w:rsidRDefault="007B5C83" w:rsidP="00DC3401">
      <w:pPr>
        <w:pStyle w:val="HTMLVorformatiert"/>
        <w:widowControl w:val="0"/>
        <w:rPr>
          <w:rFonts w:ascii="Arial" w:hAnsi="Arial" w:cs="Arial"/>
        </w:rPr>
      </w:pPr>
    </w:p>
    <w:p w:rsidR="00D90D27" w:rsidRDefault="00FC44C0" w:rsidP="00D90D27">
      <w:pPr>
        <w:pStyle w:val="berschrift2"/>
        <w:rPr>
          <w:sz w:val="24"/>
          <w:szCs w:val="24"/>
        </w:rPr>
      </w:pPr>
      <w:bookmarkStart w:id="10" w:name="_Sachunterricht"/>
      <w:bookmarkEnd w:id="10"/>
      <w:r w:rsidRPr="00FC44C0">
        <w:rPr>
          <w:sz w:val="24"/>
          <w:szCs w:val="24"/>
        </w:rPr>
        <w:t xml:space="preserve">Sachunterricht </w:t>
      </w:r>
    </w:p>
    <w:p w:rsidR="00D90D27" w:rsidRPr="00D90D27" w:rsidRDefault="00D90D27" w:rsidP="00D90D27">
      <w:pPr>
        <w:autoSpaceDE w:val="0"/>
        <w:autoSpaceDN w:val="0"/>
        <w:adjustRightInd w:val="0"/>
        <w:rPr>
          <w:rFonts w:ascii="Arial" w:hAnsi="Arial" w:cs="Arial"/>
          <w:b/>
          <w:bCs/>
          <w:iCs/>
          <w:color w:val="000000"/>
          <w:sz w:val="20"/>
          <w:szCs w:val="20"/>
        </w:rPr>
      </w:pPr>
      <w:r w:rsidRPr="00D90D27">
        <w:rPr>
          <w:rFonts w:ascii="Arial" w:hAnsi="Arial" w:cs="Arial"/>
          <w:b/>
          <w:bCs/>
          <w:iCs/>
          <w:color w:val="000000"/>
          <w:sz w:val="20"/>
          <w:szCs w:val="20"/>
        </w:rPr>
        <w:t>Unterrichtsmaterial Karneval auf 4teachers</w:t>
      </w:r>
    </w:p>
    <w:p w:rsidR="00D90D27" w:rsidRPr="00D90D27" w:rsidRDefault="00D90D27" w:rsidP="00D90D27">
      <w:pPr>
        <w:autoSpaceDE w:val="0"/>
        <w:autoSpaceDN w:val="0"/>
        <w:adjustRightInd w:val="0"/>
        <w:rPr>
          <w:rFonts w:ascii="Arial" w:hAnsi="Arial" w:cs="Arial"/>
          <w:bCs/>
          <w:iCs/>
          <w:color w:val="000000"/>
          <w:sz w:val="20"/>
          <w:szCs w:val="20"/>
        </w:rPr>
      </w:pPr>
      <w:r>
        <w:rPr>
          <w:rFonts w:ascii="Arial" w:hAnsi="Arial" w:cs="Arial"/>
          <w:bCs/>
          <w:iCs/>
          <w:color w:val="000000"/>
          <w:sz w:val="20"/>
          <w:szCs w:val="20"/>
        </w:rPr>
        <w:t>Karneval und Valentinstag – zu d</w:t>
      </w:r>
      <w:r w:rsidRPr="00D90D27">
        <w:rPr>
          <w:rFonts w:ascii="Arial" w:hAnsi="Arial" w:cs="Arial"/>
          <w:bCs/>
          <w:iCs/>
          <w:color w:val="000000"/>
          <w:sz w:val="20"/>
          <w:szCs w:val="20"/>
        </w:rPr>
        <w:t xml:space="preserve">iesen beiden Ereignissen </w:t>
      </w:r>
      <w:r>
        <w:rPr>
          <w:rFonts w:ascii="Arial" w:hAnsi="Arial" w:cs="Arial"/>
          <w:bCs/>
          <w:iCs/>
          <w:color w:val="000000"/>
          <w:sz w:val="20"/>
          <w:szCs w:val="20"/>
        </w:rPr>
        <w:t>finden sich im</w:t>
      </w:r>
      <w:r w:rsidRPr="00D90D27">
        <w:rPr>
          <w:rFonts w:ascii="Arial" w:hAnsi="Arial" w:cs="Arial"/>
          <w:bCs/>
          <w:iCs/>
          <w:color w:val="000000"/>
          <w:sz w:val="20"/>
          <w:szCs w:val="20"/>
        </w:rPr>
        <w:t xml:space="preserve"> Materialordner „Feste feiern“ jeweils eine eigene Rubrik mit insgesamt 43 Materialien. Hier finde</w:t>
      </w:r>
      <w:r>
        <w:rPr>
          <w:rFonts w:ascii="Arial" w:hAnsi="Arial" w:cs="Arial"/>
          <w:bCs/>
          <w:iCs/>
          <w:color w:val="000000"/>
          <w:sz w:val="20"/>
          <w:szCs w:val="20"/>
        </w:rPr>
        <w:t>n sich</w:t>
      </w:r>
      <w:r w:rsidRPr="00D90D27">
        <w:rPr>
          <w:rFonts w:ascii="Arial" w:hAnsi="Arial" w:cs="Arial"/>
          <w:bCs/>
          <w:iCs/>
          <w:color w:val="000000"/>
          <w:sz w:val="20"/>
          <w:szCs w:val="20"/>
        </w:rPr>
        <w:t xml:space="preserve"> Logicals, Lerntheken, Bastelanleitungen und historische Hintergründe zu den Anlässen. </w:t>
      </w:r>
      <w:hyperlink r:id="rId191" w:history="1">
        <w:r w:rsidRPr="00D90D27">
          <w:rPr>
            <w:rStyle w:val="Hyperlink"/>
            <w:rFonts w:ascii="Arial" w:hAnsi="Arial" w:cs="Arial"/>
            <w:bCs/>
            <w:iCs/>
            <w:sz w:val="20"/>
            <w:szCs w:val="20"/>
          </w:rPr>
          <w:t>Unterrichtsmaterial "Karneval"</w:t>
        </w:r>
      </w:hyperlink>
      <w:r>
        <w:rPr>
          <w:rFonts w:ascii="Arial" w:hAnsi="Arial" w:cs="Arial"/>
          <w:bCs/>
          <w:color w:val="000000"/>
          <w:sz w:val="20"/>
          <w:szCs w:val="20"/>
        </w:rPr>
        <w:tab/>
      </w:r>
      <w:r w:rsidRPr="00D90D27">
        <w:rPr>
          <w:rFonts w:ascii="Arial" w:hAnsi="Arial" w:cs="Arial"/>
          <w:bCs/>
          <w:iCs/>
          <w:color w:val="000000"/>
          <w:sz w:val="20"/>
          <w:szCs w:val="20"/>
        </w:rPr>
        <w:t xml:space="preserve">» </w:t>
      </w:r>
      <w:hyperlink r:id="rId192" w:history="1">
        <w:r w:rsidRPr="00D90D27">
          <w:rPr>
            <w:rStyle w:val="Hyperlink"/>
            <w:rFonts w:ascii="Arial" w:hAnsi="Arial" w:cs="Arial"/>
            <w:bCs/>
            <w:iCs/>
            <w:sz w:val="20"/>
            <w:szCs w:val="20"/>
          </w:rPr>
          <w:t>Unterrichtsmaterial "Valentinstag"</w:t>
        </w:r>
      </w:hyperlink>
    </w:p>
    <w:p w:rsidR="00AA6EDF" w:rsidRDefault="00AA6EDF" w:rsidP="00F42AA7">
      <w:pPr>
        <w:autoSpaceDE w:val="0"/>
        <w:autoSpaceDN w:val="0"/>
        <w:adjustRightInd w:val="0"/>
        <w:rPr>
          <w:rFonts w:ascii="Arial" w:hAnsi="Arial" w:cs="Arial"/>
          <w:bCs/>
          <w:color w:val="000000"/>
          <w:sz w:val="20"/>
          <w:szCs w:val="20"/>
        </w:rPr>
      </w:pPr>
    </w:p>
    <w:p w:rsidR="00F9764F" w:rsidRPr="00F9764F" w:rsidRDefault="00F9764F" w:rsidP="00F9764F">
      <w:pPr>
        <w:autoSpaceDE w:val="0"/>
        <w:autoSpaceDN w:val="0"/>
        <w:adjustRightInd w:val="0"/>
        <w:rPr>
          <w:rFonts w:ascii="Arial" w:hAnsi="Arial" w:cs="Arial"/>
          <w:b/>
          <w:bCs/>
          <w:color w:val="000000"/>
          <w:sz w:val="20"/>
          <w:szCs w:val="20"/>
        </w:rPr>
      </w:pPr>
      <w:r w:rsidRPr="00F9764F">
        <w:rPr>
          <w:rFonts w:ascii="Arial" w:hAnsi="Arial" w:cs="Arial"/>
          <w:b/>
          <w:bCs/>
          <w:color w:val="000000"/>
          <w:sz w:val="20"/>
          <w:szCs w:val="20"/>
        </w:rPr>
        <w:t>Der Entdeckercampus - Fraunhofer Gesellschaft</w:t>
      </w:r>
    </w:p>
    <w:p w:rsidR="00F9764F" w:rsidRDefault="00F9764F" w:rsidP="00F9764F">
      <w:pPr>
        <w:autoSpaceDE w:val="0"/>
        <w:autoSpaceDN w:val="0"/>
        <w:adjustRightInd w:val="0"/>
        <w:rPr>
          <w:rFonts w:ascii="Arial" w:hAnsi="Arial" w:cs="Arial"/>
          <w:bCs/>
          <w:color w:val="000000"/>
          <w:sz w:val="20"/>
          <w:szCs w:val="20"/>
        </w:rPr>
      </w:pPr>
      <w:r w:rsidRPr="00F9764F">
        <w:rPr>
          <w:rFonts w:ascii="Arial" w:hAnsi="Arial" w:cs="Arial"/>
          <w:bCs/>
          <w:color w:val="000000"/>
          <w:sz w:val="20"/>
          <w:szCs w:val="20"/>
        </w:rPr>
        <w:t>Um die nächste Generation schon früh für Forschung und Technik zu begeistern, hat Fraunhofer eine Webseite für Kinder entwickelt. Verpackt in ein Suchspiel vermittelt »Der Entdeckercampus« auf spielerische Art die Themen aus der Welt der Wissenschaft.</w:t>
      </w:r>
    </w:p>
    <w:p w:rsidR="00F9764F" w:rsidRDefault="008707B7" w:rsidP="00F42AA7">
      <w:pPr>
        <w:autoSpaceDE w:val="0"/>
        <w:autoSpaceDN w:val="0"/>
        <w:adjustRightInd w:val="0"/>
        <w:rPr>
          <w:rFonts w:ascii="Arial" w:hAnsi="Arial" w:cs="Arial"/>
          <w:bCs/>
          <w:color w:val="000000"/>
          <w:sz w:val="20"/>
          <w:szCs w:val="20"/>
        </w:rPr>
      </w:pPr>
      <w:hyperlink r:id="rId193" w:history="1">
        <w:r w:rsidR="00F9764F" w:rsidRPr="003D1BEC">
          <w:rPr>
            <w:rStyle w:val="Hyperlink"/>
            <w:rFonts w:ascii="Arial" w:hAnsi="Arial" w:cs="Arial"/>
            <w:bCs/>
            <w:sz w:val="20"/>
            <w:szCs w:val="20"/>
          </w:rPr>
          <w:t>https://entdeckercampus.fraunhofer.de/_html/index.html</w:t>
        </w:r>
      </w:hyperlink>
      <w:r w:rsidR="00F9764F">
        <w:rPr>
          <w:rFonts w:ascii="Arial" w:hAnsi="Arial" w:cs="Arial"/>
          <w:bCs/>
          <w:color w:val="000000"/>
          <w:sz w:val="20"/>
          <w:szCs w:val="20"/>
        </w:rPr>
        <w:t xml:space="preserve"> </w:t>
      </w:r>
    </w:p>
    <w:p w:rsidR="00F9764F" w:rsidRDefault="00F9764F" w:rsidP="00F42AA7">
      <w:pPr>
        <w:autoSpaceDE w:val="0"/>
        <w:autoSpaceDN w:val="0"/>
        <w:adjustRightInd w:val="0"/>
        <w:rPr>
          <w:rFonts w:ascii="Arial" w:hAnsi="Arial" w:cs="Arial"/>
          <w:bCs/>
          <w:color w:val="000000"/>
          <w:sz w:val="20"/>
          <w:szCs w:val="20"/>
        </w:rPr>
      </w:pPr>
    </w:p>
    <w:p w:rsidR="00682E36" w:rsidRDefault="00682E36" w:rsidP="00F42AA7">
      <w:pPr>
        <w:autoSpaceDE w:val="0"/>
        <w:autoSpaceDN w:val="0"/>
        <w:adjustRightInd w:val="0"/>
        <w:rPr>
          <w:rFonts w:ascii="Arial" w:hAnsi="Arial" w:cs="Arial"/>
          <w:bCs/>
          <w:color w:val="000000"/>
          <w:sz w:val="20"/>
          <w:szCs w:val="20"/>
        </w:rPr>
      </w:pPr>
      <w:r w:rsidRPr="00F8256B">
        <w:rPr>
          <w:rFonts w:ascii="Arial" w:hAnsi="Arial" w:cs="Arial"/>
          <w:b/>
          <w:bCs/>
          <w:color w:val="000000"/>
          <w:sz w:val="20"/>
          <w:szCs w:val="20"/>
        </w:rPr>
        <w:t>Der Mensch- Unsere Sinne – Linkverweise – Zusammenstellung vom Mildenberger Ve</w:t>
      </w:r>
      <w:r>
        <w:rPr>
          <w:rFonts w:ascii="Arial" w:hAnsi="Arial" w:cs="Arial"/>
          <w:bCs/>
          <w:color w:val="000000"/>
          <w:sz w:val="20"/>
          <w:szCs w:val="20"/>
        </w:rPr>
        <w:t>rlag:</w:t>
      </w:r>
    </w:p>
    <w:p w:rsidR="00682E36" w:rsidRDefault="008707B7" w:rsidP="00F42AA7">
      <w:pPr>
        <w:autoSpaceDE w:val="0"/>
        <w:autoSpaceDN w:val="0"/>
        <w:adjustRightInd w:val="0"/>
        <w:rPr>
          <w:rFonts w:ascii="Arial" w:hAnsi="Arial" w:cs="Arial"/>
          <w:bCs/>
          <w:color w:val="000000"/>
          <w:sz w:val="20"/>
          <w:szCs w:val="20"/>
        </w:rPr>
      </w:pPr>
      <w:hyperlink r:id="rId194" w:history="1">
        <w:r w:rsidR="00682E36" w:rsidRPr="00D853E9">
          <w:rPr>
            <w:rStyle w:val="Hyperlink"/>
            <w:rFonts w:ascii="Arial" w:hAnsi="Arial" w:cs="Arial"/>
            <w:bCs/>
            <w:sz w:val="20"/>
            <w:szCs w:val="20"/>
          </w:rPr>
          <w:t>https://www.mildenberger-verlag.de/page.php?modul=HTMLPages&amp;pid=75</w:t>
        </w:r>
      </w:hyperlink>
      <w:r w:rsidR="00682E36">
        <w:rPr>
          <w:rFonts w:ascii="Arial" w:hAnsi="Arial" w:cs="Arial"/>
          <w:bCs/>
          <w:color w:val="000000"/>
          <w:sz w:val="20"/>
          <w:szCs w:val="20"/>
        </w:rPr>
        <w:t xml:space="preserve"> </w:t>
      </w:r>
    </w:p>
    <w:p w:rsidR="00682E36" w:rsidRPr="00682E36" w:rsidRDefault="00682E36" w:rsidP="00682E36">
      <w:pPr>
        <w:autoSpaceDE w:val="0"/>
        <w:autoSpaceDN w:val="0"/>
        <w:adjustRightInd w:val="0"/>
        <w:rPr>
          <w:rFonts w:ascii="Arial" w:hAnsi="Arial" w:cs="Arial"/>
          <w:bCs/>
          <w:color w:val="000000"/>
          <w:sz w:val="20"/>
          <w:szCs w:val="20"/>
        </w:rPr>
      </w:pPr>
      <w:r w:rsidRPr="00682E36">
        <w:rPr>
          <w:rFonts w:ascii="Arial" w:hAnsi="Arial" w:cs="Arial"/>
          <w:bCs/>
          <w:color w:val="000000"/>
          <w:sz w:val="20"/>
          <w:szCs w:val="20"/>
        </w:rPr>
        <w:t>AB 2 – Unsere Sinnesorgane 2</w:t>
      </w:r>
    </w:p>
    <w:p w:rsidR="00682E36" w:rsidRPr="00AA3DEC" w:rsidRDefault="00682E36" w:rsidP="00682E36">
      <w:pPr>
        <w:autoSpaceDE w:val="0"/>
        <w:autoSpaceDN w:val="0"/>
        <w:adjustRightInd w:val="0"/>
        <w:rPr>
          <w:rFonts w:ascii="Arial" w:hAnsi="Arial" w:cs="Arial"/>
          <w:bCs/>
          <w:color w:val="000000"/>
          <w:sz w:val="20"/>
          <w:szCs w:val="20"/>
        </w:rPr>
      </w:pPr>
      <w:r w:rsidRPr="00AA3DEC">
        <w:rPr>
          <w:rFonts w:ascii="Arial" w:hAnsi="Arial" w:cs="Arial"/>
          <w:bCs/>
          <w:color w:val="000000"/>
          <w:sz w:val="20"/>
          <w:szCs w:val="20"/>
        </w:rPr>
        <w:t xml:space="preserve">Link 1: </w:t>
      </w:r>
      <w:hyperlink r:id="rId195" w:history="1">
        <w:r w:rsidRPr="00AA3DEC">
          <w:rPr>
            <w:rStyle w:val="Hyperlink"/>
            <w:rFonts w:ascii="Arial" w:hAnsi="Arial" w:cs="Arial"/>
            <w:bCs/>
            <w:sz w:val="20"/>
            <w:szCs w:val="20"/>
          </w:rPr>
          <w:t>http://www.g-netz.de/Der_Mensch/sinnesorgane/index.shtml</w:t>
        </w:r>
      </w:hyperlink>
      <w:r w:rsidRPr="00AA3DEC">
        <w:rPr>
          <w:rFonts w:ascii="Arial" w:hAnsi="Arial" w:cs="Arial"/>
          <w:bCs/>
          <w:color w:val="000000"/>
          <w:sz w:val="20"/>
          <w:szCs w:val="20"/>
        </w:rPr>
        <w:t xml:space="preserve"> </w:t>
      </w:r>
    </w:p>
    <w:p w:rsidR="00682E36" w:rsidRPr="00682E36" w:rsidRDefault="00682E36" w:rsidP="00682E36">
      <w:pPr>
        <w:autoSpaceDE w:val="0"/>
        <w:autoSpaceDN w:val="0"/>
        <w:adjustRightInd w:val="0"/>
        <w:rPr>
          <w:rFonts w:ascii="Arial" w:hAnsi="Arial" w:cs="Arial"/>
          <w:bCs/>
          <w:color w:val="000000"/>
          <w:sz w:val="20"/>
          <w:szCs w:val="20"/>
          <w:lang w:val="en-US"/>
        </w:rPr>
      </w:pPr>
      <w:r w:rsidRPr="00682E36">
        <w:rPr>
          <w:rFonts w:ascii="Arial" w:hAnsi="Arial" w:cs="Arial"/>
          <w:bCs/>
          <w:color w:val="000000"/>
          <w:sz w:val="20"/>
          <w:szCs w:val="20"/>
          <w:lang w:val="en-US"/>
        </w:rPr>
        <w:t xml:space="preserve">Link 2: </w:t>
      </w:r>
      <w:hyperlink r:id="rId196" w:history="1">
        <w:r w:rsidRPr="00D853E9">
          <w:rPr>
            <w:rStyle w:val="Hyperlink"/>
            <w:rFonts w:ascii="Arial" w:hAnsi="Arial" w:cs="Arial"/>
            <w:bCs/>
            <w:sz w:val="20"/>
            <w:szCs w:val="20"/>
            <w:lang w:val="en-US"/>
          </w:rPr>
          <w:t>http://www.biokurs.de/skripten/12/bs12-33.htm</w:t>
        </w:r>
      </w:hyperlink>
      <w:r>
        <w:rPr>
          <w:rFonts w:ascii="Arial" w:hAnsi="Arial" w:cs="Arial"/>
          <w:bCs/>
          <w:color w:val="000000"/>
          <w:sz w:val="20"/>
          <w:szCs w:val="20"/>
          <w:lang w:val="en-US"/>
        </w:rPr>
        <w:t xml:space="preserve"> </w:t>
      </w:r>
    </w:p>
    <w:p w:rsidR="00682E36" w:rsidRPr="00682E36" w:rsidRDefault="00682E36" w:rsidP="00682E36">
      <w:pPr>
        <w:autoSpaceDE w:val="0"/>
        <w:autoSpaceDN w:val="0"/>
        <w:adjustRightInd w:val="0"/>
        <w:rPr>
          <w:rFonts w:ascii="Arial" w:hAnsi="Arial" w:cs="Arial"/>
          <w:bCs/>
          <w:color w:val="000000"/>
          <w:sz w:val="20"/>
          <w:szCs w:val="20"/>
        </w:rPr>
      </w:pPr>
      <w:r w:rsidRPr="00682E36">
        <w:rPr>
          <w:rFonts w:ascii="Arial" w:hAnsi="Arial" w:cs="Arial"/>
          <w:bCs/>
          <w:color w:val="000000"/>
          <w:sz w:val="20"/>
          <w:szCs w:val="20"/>
          <w:lang w:val="en-US"/>
        </w:rPr>
        <w:tab/>
      </w:r>
      <w:r w:rsidRPr="00682E36">
        <w:rPr>
          <w:rFonts w:ascii="Arial" w:hAnsi="Arial" w:cs="Arial"/>
          <w:bCs/>
          <w:color w:val="000000"/>
          <w:sz w:val="20"/>
          <w:szCs w:val="20"/>
        </w:rPr>
        <w:t>AB 3 – Das Auge</w:t>
      </w:r>
    </w:p>
    <w:p w:rsidR="00682E36" w:rsidRPr="00682E36" w:rsidRDefault="00682E36" w:rsidP="00682E36">
      <w:pPr>
        <w:autoSpaceDE w:val="0"/>
        <w:autoSpaceDN w:val="0"/>
        <w:adjustRightInd w:val="0"/>
        <w:rPr>
          <w:rFonts w:ascii="Arial" w:hAnsi="Arial" w:cs="Arial"/>
          <w:bCs/>
          <w:color w:val="000000"/>
          <w:sz w:val="20"/>
          <w:szCs w:val="20"/>
        </w:rPr>
      </w:pPr>
      <w:r w:rsidRPr="00682E36">
        <w:rPr>
          <w:rFonts w:ascii="Arial" w:hAnsi="Arial" w:cs="Arial"/>
          <w:bCs/>
          <w:color w:val="000000"/>
          <w:sz w:val="20"/>
          <w:szCs w:val="20"/>
        </w:rPr>
        <w:t xml:space="preserve">Link 1: </w:t>
      </w:r>
      <w:hyperlink r:id="rId197" w:history="1">
        <w:r w:rsidRPr="00D853E9">
          <w:rPr>
            <w:rStyle w:val="Hyperlink"/>
            <w:rFonts w:ascii="Arial" w:hAnsi="Arial" w:cs="Arial"/>
            <w:bCs/>
            <w:sz w:val="20"/>
            <w:szCs w:val="20"/>
          </w:rPr>
          <w:t>http://www.wissenspool-fuer-kinder.de/page17.html</w:t>
        </w:r>
      </w:hyperlink>
      <w:r>
        <w:rPr>
          <w:rFonts w:ascii="Arial" w:hAnsi="Arial" w:cs="Arial"/>
          <w:bCs/>
          <w:color w:val="000000"/>
          <w:sz w:val="20"/>
          <w:szCs w:val="20"/>
        </w:rPr>
        <w:t xml:space="preserve"> </w:t>
      </w:r>
    </w:p>
    <w:p w:rsidR="00682E36" w:rsidRPr="00682E36" w:rsidRDefault="00682E36" w:rsidP="00682E36">
      <w:pPr>
        <w:autoSpaceDE w:val="0"/>
        <w:autoSpaceDN w:val="0"/>
        <w:adjustRightInd w:val="0"/>
        <w:rPr>
          <w:rFonts w:ascii="Arial" w:hAnsi="Arial" w:cs="Arial"/>
          <w:bCs/>
          <w:color w:val="000000"/>
          <w:sz w:val="20"/>
          <w:szCs w:val="20"/>
          <w:lang w:val="en-US"/>
        </w:rPr>
      </w:pPr>
      <w:r w:rsidRPr="00682E36">
        <w:rPr>
          <w:rFonts w:ascii="Arial" w:hAnsi="Arial" w:cs="Arial"/>
          <w:bCs/>
          <w:color w:val="000000"/>
          <w:sz w:val="20"/>
          <w:szCs w:val="20"/>
          <w:lang w:val="en-US"/>
        </w:rPr>
        <w:t xml:space="preserve">Link 2: </w:t>
      </w:r>
      <w:hyperlink r:id="rId198" w:history="1">
        <w:r w:rsidRPr="00D853E9">
          <w:rPr>
            <w:rStyle w:val="Hyperlink"/>
            <w:rFonts w:ascii="Arial" w:hAnsi="Arial" w:cs="Arial"/>
            <w:bCs/>
            <w:sz w:val="20"/>
            <w:szCs w:val="20"/>
            <w:lang w:val="en-US"/>
          </w:rPr>
          <w:t>http://www.wissenspool-fuer-kinder.de/page29.html</w:t>
        </w:r>
      </w:hyperlink>
      <w:r>
        <w:rPr>
          <w:rFonts w:ascii="Arial" w:hAnsi="Arial" w:cs="Arial"/>
          <w:bCs/>
          <w:color w:val="000000"/>
          <w:sz w:val="20"/>
          <w:szCs w:val="20"/>
          <w:lang w:val="en-US"/>
        </w:rPr>
        <w:t xml:space="preserve"> </w:t>
      </w:r>
    </w:p>
    <w:p w:rsidR="00682E36" w:rsidRPr="00682E36" w:rsidRDefault="00682E36" w:rsidP="00682E36">
      <w:pPr>
        <w:autoSpaceDE w:val="0"/>
        <w:autoSpaceDN w:val="0"/>
        <w:adjustRightInd w:val="0"/>
        <w:rPr>
          <w:rFonts w:ascii="Arial" w:hAnsi="Arial" w:cs="Arial"/>
          <w:bCs/>
          <w:color w:val="000000"/>
          <w:sz w:val="20"/>
          <w:szCs w:val="20"/>
        </w:rPr>
      </w:pPr>
      <w:r w:rsidRPr="00682E36">
        <w:rPr>
          <w:rFonts w:ascii="Arial" w:hAnsi="Arial" w:cs="Arial"/>
          <w:bCs/>
          <w:color w:val="000000"/>
          <w:sz w:val="20"/>
          <w:szCs w:val="20"/>
          <w:lang w:val="en-US"/>
        </w:rPr>
        <w:tab/>
      </w:r>
      <w:r w:rsidRPr="00682E36">
        <w:rPr>
          <w:rFonts w:ascii="Arial" w:hAnsi="Arial" w:cs="Arial"/>
          <w:bCs/>
          <w:color w:val="000000"/>
          <w:sz w:val="20"/>
          <w:szCs w:val="20"/>
        </w:rPr>
        <w:t>AB 4 – Schlecht sehen – nicht sehen</w:t>
      </w:r>
    </w:p>
    <w:p w:rsidR="00682E36" w:rsidRPr="00682E36" w:rsidRDefault="00682E36" w:rsidP="00682E36">
      <w:pPr>
        <w:autoSpaceDE w:val="0"/>
        <w:autoSpaceDN w:val="0"/>
        <w:adjustRightInd w:val="0"/>
        <w:rPr>
          <w:rFonts w:ascii="Arial" w:hAnsi="Arial" w:cs="Arial"/>
          <w:bCs/>
          <w:color w:val="000000"/>
          <w:sz w:val="20"/>
          <w:szCs w:val="20"/>
        </w:rPr>
      </w:pPr>
      <w:r w:rsidRPr="00682E36">
        <w:rPr>
          <w:rFonts w:ascii="Arial" w:hAnsi="Arial" w:cs="Arial"/>
          <w:bCs/>
          <w:color w:val="000000"/>
          <w:sz w:val="20"/>
          <w:szCs w:val="20"/>
        </w:rPr>
        <w:t xml:space="preserve">Link 1: </w:t>
      </w:r>
      <w:hyperlink r:id="rId199" w:history="1">
        <w:r w:rsidR="002F3339" w:rsidRPr="00D853E9">
          <w:rPr>
            <w:rStyle w:val="Hyperlink"/>
            <w:rFonts w:ascii="Arial" w:hAnsi="Arial" w:cs="Arial"/>
            <w:bCs/>
            <w:sz w:val="20"/>
            <w:szCs w:val="20"/>
          </w:rPr>
          <w:t>http://www.absv.de/sehbehinderungs-simulator</w:t>
        </w:r>
      </w:hyperlink>
      <w:r w:rsidR="002F3339">
        <w:rPr>
          <w:rFonts w:ascii="Arial" w:hAnsi="Arial" w:cs="Arial"/>
          <w:bCs/>
          <w:color w:val="000000"/>
          <w:sz w:val="20"/>
          <w:szCs w:val="20"/>
        </w:rPr>
        <w:t xml:space="preserve"> </w:t>
      </w:r>
    </w:p>
    <w:p w:rsidR="00682E36" w:rsidRPr="00682E36" w:rsidRDefault="00682E36" w:rsidP="00682E36">
      <w:pPr>
        <w:autoSpaceDE w:val="0"/>
        <w:autoSpaceDN w:val="0"/>
        <w:adjustRightInd w:val="0"/>
        <w:rPr>
          <w:rFonts w:ascii="Arial" w:hAnsi="Arial" w:cs="Arial"/>
          <w:bCs/>
          <w:color w:val="000000"/>
          <w:sz w:val="20"/>
          <w:szCs w:val="20"/>
          <w:lang w:val="en-US"/>
        </w:rPr>
      </w:pPr>
      <w:r w:rsidRPr="00682E36">
        <w:rPr>
          <w:rFonts w:ascii="Arial" w:hAnsi="Arial" w:cs="Arial"/>
          <w:bCs/>
          <w:color w:val="000000"/>
          <w:sz w:val="20"/>
          <w:szCs w:val="20"/>
          <w:lang w:val="en-US"/>
        </w:rPr>
        <w:t xml:space="preserve">Link 21: </w:t>
      </w:r>
      <w:hyperlink r:id="rId200" w:history="1">
        <w:r w:rsidR="002F3339" w:rsidRPr="00D853E9">
          <w:rPr>
            <w:rStyle w:val="Hyperlink"/>
            <w:rFonts w:ascii="Arial" w:hAnsi="Arial" w:cs="Arial"/>
            <w:bCs/>
            <w:sz w:val="20"/>
            <w:szCs w:val="20"/>
            <w:lang w:val="en-US"/>
          </w:rPr>
          <w:t>http://www.labbe.de/zzzebra/index.asp?themaid=472&amp;titelid=4819</w:t>
        </w:r>
      </w:hyperlink>
      <w:r w:rsidR="002F3339">
        <w:rPr>
          <w:rFonts w:ascii="Arial" w:hAnsi="Arial" w:cs="Arial"/>
          <w:bCs/>
          <w:color w:val="000000"/>
          <w:sz w:val="20"/>
          <w:szCs w:val="20"/>
          <w:lang w:val="en-US"/>
        </w:rPr>
        <w:t xml:space="preserve"> </w:t>
      </w:r>
    </w:p>
    <w:p w:rsidR="00682E36" w:rsidRPr="00682E36" w:rsidRDefault="00682E36" w:rsidP="00682E36">
      <w:pPr>
        <w:autoSpaceDE w:val="0"/>
        <w:autoSpaceDN w:val="0"/>
        <w:adjustRightInd w:val="0"/>
        <w:rPr>
          <w:rFonts w:ascii="Arial" w:hAnsi="Arial" w:cs="Arial"/>
          <w:bCs/>
          <w:color w:val="000000"/>
          <w:sz w:val="20"/>
          <w:szCs w:val="20"/>
        </w:rPr>
      </w:pPr>
      <w:r w:rsidRPr="00AA3DEC">
        <w:rPr>
          <w:rFonts w:ascii="Arial" w:hAnsi="Arial" w:cs="Arial"/>
          <w:bCs/>
          <w:color w:val="000000"/>
          <w:sz w:val="20"/>
          <w:szCs w:val="20"/>
          <w:lang w:val="en-US"/>
        </w:rPr>
        <w:tab/>
      </w:r>
      <w:r w:rsidRPr="00682E36">
        <w:rPr>
          <w:rFonts w:ascii="Arial" w:hAnsi="Arial" w:cs="Arial"/>
          <w:bCs/>
          <w:color w:val="000000"/>
          <w:sz w:val="20"/>
          <w:szCs w:val="20"/>
        </w:rPr>
        <w:t>AB 5 – Schau genau hin!</w:t>
      </w:r>
    </w:p>
    <w:p w:rsidR="00682E36" w:rsidRPr="002F3339" w:rsidRDefault="00682E36" w:rsidP="00682E36">
      <w:pPr>
        <w:autoSpaceDE w:val="0"/>
        <w:autoSpaceDN w:val="0"/>
        <w:adjustRightInd w:val="0"/>
        <w:rPr>
          <w:rFonts w:ascii="Arial" w:hAnsi="Arial" w:cs="Arial"/>
          <w:bCs/>
          <w:color w:val="000000"/>
          <w:sz w:val="20"/>
          <w:szCs w:val="20"/>
        </w:rPr>
      </w:pPr>
      <w:r w:rsidRPr="002F3339">
        <w:rPr>
          <w:rFonts w:ascii="Arial" w:hAnsi="Arial" w:cs="Arial"/>
          <w:bCs/>
          <w:color w:val="000000"/>
          <w:sz w:val="20"/>
          <w:szCs w:val="20"/>
        </w:rPr>
        <w:t xml:space="preserve">Link 1: </w:t>
      </w:r>
      <w:hyperlink r:id="rId201" w:history="1">
        <w:r w:rsidR="002F3339" w:rsidRPr="002F3339">
          <w:rPr>
            <w:rStyle w:val="Hyperlink"/>
            <w:rFonts w:ascii="Arial" w:hAnsi="Arial" w:cs="Arial"/>
            <w:bCs/>
            <w:sz w:val="20"/>
            <w:szCs w:val="20"/>
          </w:rPr>
          <w:t>http://www.sehtestbilder.de/optische-taeuschungen-illusionen/elefant-optische-illusion.php</w:t>
        </w:r>
      </w:hyperlink>
      <w:r w:rsidR="002F3339" w:rsidRPr="002F3339">
        <w:rPr>
          <w:rFonts w:ascii="Arial" w:hAnsi="Arial" w:cs="Arial"/>
          <w:bCs/>
          <w:color w:val="000000"/>
          <w:sz w:val="20"/>
          <w:szCs w:val="20"/>
        </w:rPr>
        <w:t xml:space="preserve"> </w:t>
      </w:r>
    </w:p>
    <w:p w:rsidR="00682E36" w:rsidRPr="00682E36" w:rsidRDefault="00682E36" w:rsidP="00682E36">
      <w:pPr>
        <w:autoSpaceDE w:val="0"/>
        <w:autoSpaceDN w:val="0"/>
        <w:adjustRightInd w:val="0"/>
        <w:rPr>
          <w:rFonts w:ascii="Arial" w:hAnsi="Arial" w:cs="Arial"/>
          <w:bCs/>
          <w:color w:val="000000"/>
          <w:sz w:val="20"/>
          <w:szCs w:val="20"/>
          <w:lang w:val="en-US"/>
        </w:rPr>
      </w:pPr>
      <w:r w:rsidRPr="00682E36">
        <w:rPr>
          <w:rFonts w:ascii="Arial" w:hAnsi="Arial" w:cs="Arial"/>
          <w:bCs/>
          <w:color w:val="000000"/>
          <w:sz w:val="20"/>
          <w:szCs w:val="20"/>
          <w:lang w:val="en-US"/>
        </w:rPr>
        <w:t xml:space="preserve">Link 2: </w:t>
      </w:r>
      <w:hyperlink r:id="rId202" w:history="1">
        <w:r w:rsidR="002F3339" w:rsidRPr="00D853E9">
          <w:rPr>
            <w:rStyle w:val="Hyperlink"/>
            <w:rFonts w:ascii="Arial" w:hAnsi="Arial" w:cs="Arial"/>
            <w:bCs/>
            <w:sz w:val="20"/>
            <w:szCs w:val="20"/>
            <w:lang w:val="en-US"/>
          </w:rPr>
          <w:t>http://www.panoptikum.net/optischetaeuschungen/</w:t>
        </w:r>
      </w:hyperlink>
      <w:r w:rsidR="002F3339">
        <w:rPr>
          <w:rFonts w:ascii="Arial" w:hAnsi="Arial" w:cs="Arial"/>
          <w:bCs/>
          <w:color w:val="000000"/>
          <w:sz w:val="20"/>
          <w:szCs w:val="20"/>
          <w:lang w:val="en-US"/>
        </w:rPr>
        <w:t xml:space="preserve"> </w:t>
      </w:r>
    </w:p>
    <w:p w:rsidR="000867B9" w:rsidRDefault="000867B9" w:rsidP="00682E36">
      <w:pPr>
        <w:autoSpaceDE w:val="0"/>
        <w:autoSpaceDN w:val="0"/>
        <w:adjustRightInd w:val="0"/>
        <w:rPr>
          <w:rFonts w:ascii="Arial" w:hAnsi="Arial" w:cs="Arial"/>
          <w:bCs/>
          <w:color w:val="000000"/>
          <w:sz w:val="20"/>
          <w:szCs w:val="20"/>
          <w:lang w:val="en-US"/>
        </w:rPr>
      </w:pPr>
    </w:p>
    <w:p w:rsidR="00682E36" w:rsidRPr="00682E36" w:rsidRDefault="00682E36" w:rsidP="00682E36">
      <w:pPr>
        <w:autoSpaceDE w:val="0"/>
        <w:autoSpaceDN w:val="0"/>
        <w:adjustRightInd w:val="0"/>
        <w:rPr>
          <w:rFonts w:ascii="Arial" w:hAnsi="Arial" w:cs="Arial"/>
          <w:bCs/>
          <w:color w:val="000000"/>
          <w:sz w:val="20"/>
          <w:szCs w:val="20"/>
          <w:lang w:val="en-US"/>
        </w:rPr>
      </w:pPr>
      <w:r w:rsidRPr="00682E36">
        <w:rPr>
          <w:rFonts w:ascii="Arial" w:hAnsi="Arial" w:cs="Arial"/>
          <w:bCs/>
          <w:color w:val="000000"/>
          <w:sz w:val="20"/>
          <w:szCs w:val="20"/>
          <w:lang w:val="en-US"/>
        </w:rPr>
        <w:t xml:space="preserve">Link 3: </w:t>
      </w:r>
      <w:hyperlink r:id="rId203" w:history="1">
        <w:r w:rsidR="002F3339" w:rsidRPr="00D853E9">
          <w:rPr>
            <w:rStyle w:val="Hyperlink"/>
            <w:rFonts w:ascii="Arial" w:hAnsi="Arial" w:cs="Arial"/>
            <w:bCs/>
            <w:sz w:val="20"/>
            <w:szCs w:val="20"/>
            <w:lang w:val="en-US"/>
          </w:rPr>
          <w:t>http://fiene.de/sehtest/</w:t>
        </w:r>
      </w:hyperlink>
      <w:r w:rsidR="002F3339">
        <w:rPr>
          <w:rFonts w:ascii="Arial" w:hAnsi="Arial" w:cs="Arial"/>
          <w:bCs/>
          <w:color w:val="000000"/>
          <w:sz w:val="20"/>
          <w:szCs w:val="20"/>
          <w:lang w:val="en-US"/>
        </w:rPr>
        <w:t xml:space="preserve"> </w:t>
      </w:r>
    </w:p>
    <w:p w:rsidR="00682E36" w:rsidRPr="00682E36" w:rsidRDefault="00682E36" w:rsidP="00682E36">
      <w:pPr>
        <w:autoSpaceDE w:val="0"/>
        <w:autoSpaceDN w:val="0"/>
        <w:adjustRightInd w:val="0"/>
        <w:rPr>
          <w:rFonts w:ascii="Arial" w:hAnsi="Arial" w:cs="Arial"/>
          <w:bCs/>
          <w:color w:val="000000"/>
          <w:sz w:val="20"/>
          <w:szCs w:val="20"/>
        </w:rPr>
      </w:pPr>
      <w:r w:rsidRPr="00682E36">
        <w:rPr>
          <w:rFonts w:ascii="Arial" w:hAnsi="Arial" w:cs="Arial"/>
          <w:bCs/>
          <w:color w:val="000000"/>
          <w:sz w:val="20"/>
          <w:szCs w:val="20"/>
          <w:lang w:val="en-US"/>
        </w:rPr>
        <w:tab/>
      </w:r>
      <w:r w:rsidRPr="00682E36">
        <w:rPr>
          <w:rFonts w:ascii="Arial" w:hAnsi="Arial" w:cs="Arial"/>
          <w:bCs/>
          <w:color w:val="000000"/>
          <w:sz w:val="20"/>
          <w:szCs w:val="20"/>
        </w:rPr>
        <w:t>AB 6 – Das Ohr</w:t>
      </w:r>
    </w:p>
    <w:p w:rsidR="00682E36" w:rsidRPr="00682E36" w:rsidRDefault="00682E36" w:rsidP="00682E36">
      <w:pPr>
        <w:autoSpaceDE w:val="0"/>
        <w:autoSpaceDN w:val="0"/>
        <w:adjustRightInd w:val="0"/>
        <w:rPr>
          <w:rFonts w:ascii="Arial" w:hAnsi="Arial" w:cs="Arial"/>
          <w:bCs/>
          <w:color w:val="000000"/>
          <w:sz w:val="20"/>
          <w:szCs w:val="20"/>
        </w:rPr>
      </w:pPr>
      <w:r w:rsidRPr="00682E36">
        <w:rPr>
          <w:rFonts w:ascii="Arial" w:hAnsi="Arial" w:cs="Arial"/>
          <w:bCs/>
          <w:color w:val="000000"/>
          <w:sz w:val="20"/>
          <w:szCs w:val="20"/>
        </w:rPr>
        <w:t xml:space="preserve">Link 1: </w:t>
      </w:r>
      <w:hyperlink r:id="rId204" w:history="1">
        <w:r w:rsidR="002F3339" w:rsidRPr="00D853E9">
          <w:rPr>
            <w:rStyle w:val="Hyperlink"/>
            <w:rFonts w:ascii="Arial" w:hAnsi="Arial" w:cs="Arial"/>
            <w:bCs/>
            <w:sz w:val="20"/>
            <w:szCs w:val="20"/>
          </w:rPr>
          <w:t>http://www.medienwerkstatt-online.de/lws_wissen/vorlagen/showcard.php?id=228&amp;edit=0</w:t>
        </w:r>
      </w:hyperlink>
      <w:r w:rsidR="002F3339">
        <w:rPr>
          <w:rFonts w:ascii="Arial" w:hAnsi="Arial" w:cs="Arial"/>
          <w:bCs/>
          <w:color w:val="000000"/>
          <w:sz w:val="20"/>
          <w:szCs w:val="20"/>
        </w:rPr>
        <w:t xml:space="preserve"> </w:t>
      </w:r>
    </w:p>
    <w:p w:rsidR="00682E36" w:rsidRPr="002F3339" w:rsidRDefault="00682E36" w:rsidP="00682E36">
      <w:pPr>
        <w:autoSpaceDE w:val="0"/>
        <w:autoSpaceDN w:val="0"/>
        <w:adjustRightInd w:val="0"/>
        <w:rPr>
          <w:rFonts w:ascii="Arial" w:hAnsi="Arial" w:cs="Arial"/>
          <w:bCs/>
          <w:color w:val="000000"/>
          <w:sz w:val="20"/>
          <w:szCs w:val="20"/>
          <w:lang w:val="en-US"/>
        </w:rPr>
      </w:pPr>
      <w:r w:rsidRPr="002F3339">
        <w:rPr>
          <w:rFonts w:ascii="Arial" w:hAnsi="Arial" w:cs="Arial"/>
          <w:bCs/>
          <w:color w:val="000000"/>
          <w:sz w:val="20"/>
          <w:szCs w:val="20"/>
          <w:lang w:val="en-US"/>
        </w:rPr>
        <w:lastRenderedPageBreak/>
        <w:t xml:space="preserve">Link 2: </w:t>
      </w:r>
      <w:hyperlink r:id="rId205" w:history="1">
        <w:r w:rsidR="002F3339" w:rsidRPr="002F3339">
          <w:rPr>
            <w:rStyle w:val="Hyperlink"/>
            <w:rFonts w:ascii="Arial" w:hAnsi="Arial" w:cs="Arial"/>
            <w:bCs/>
            <w:sz w:val="20"/>
            <w:szCs w:val="20"/>
            <w:lang w:val="en-US"/>
          </w:rPr>
          <w:t>http://www.wissenspool-fuer-kinder.de/page30.html</w:t>
        </w:r>
      </w:hyperlink>
      <w:r w:rsidR="002F3339" w:rsidRPr="002F3339">
        <w:rPr>
          <w:rFonts w:ascii="Arial" w:hAnsi="Arial" w:cs="Arial"/>
          <w:bCs/>
          <w:color w:val="000000"/>
          <w:sz w:val="20"/>
          <w:szCs w:val="20"/>
          <w:lang w:val="en-US"/>
        </w:rPr>
        <w:t xml:space="preserve"> </w:t>
      </w:r>
    </w:p>
    <w:p w:rsidR="00682E36" w:rsidRPr="00682E36" w:rsidRDefault="00682E36" w:rsidP="00682E36">
      <w:pPr>
        <w:autoSpaceDE w:val="0"/>
        <w:autoSpaceDN w:val="0"/>
        <w:adjustRightInd w:val="0"/>
        <w:rPr>
          <w:rFonts w:ascii="Arial" w:hAnsi="Arial" w:cs="Arial"/>
          <w:bCs/>
          <w:color w:val="000000"/>
          <w:sz w:val="20"/>
          <w:szCs w:val="20"/>
          <w:lang w:val="en-US"/>
        </w:rPr>
      </w:pPr>
      <w:r w:rsidRPr="002F3339">
        <w:rPr>
          <w:rFonts w:ascii="Arial" w:hAnsi="Arial" w:cs="Arial"/>
          <w:bCs/>
          <w:color w:val="000000"/>
          <w:sz w:val="20"/>
          <w:szCs w:val="20"/>
          <w:lang w:val="en-US"/>
        </w:rPr>
        <w:t xml:space="preserve">Link 3: </w:t>
      </w:r>
      <w:hyperlink r:id="rId206" w:history="1">
        <w:r w:rsidR="002F3339" w:rsidRPr="002F3339">
          <w:rPr>
            <w:rStyle w:val="Hyperlink"/>
            <w:rFonts w:ascii="Arial" w:hAnsi="Arial" w:cs="Arial"/>
            <w:bCs/>
            <w:sz w:val="20"/>
            <w:szCs w:val="20"/>
            <w:lang w:val="en-US"/>
          </w:rPr>
          <w:t>http://www.tivi.de/fernsehen/loewenzahn/index/11458/index.htm</w:t>
        </w:r>
        <w:r w:rsidR="002F3339" w:rsidRPr="00D853E9">
          <w:rPr>
            <w:rStyle w:val="Hyperlink"/>
            <w:rFonts w:ascii="Arial" w:hAnsi="Arial" w:cs="Arial"/>
            <w:bCs/>
            <w:sz w:val="20"/>
            <w:szCs w:val="20"/>
            <w:lang w:val="en-US"/>
          </w:rPr>
          <w:t>l</w:t>
        </w:r>
      </w:hyperlink>
      <w:r w:rsidR="002F3339">
        <w:rPr>
          <w:rFonts w:ascii="Arial" w:hAnsi="Arial" w:cs="Arial"/>
          <w:bCs/>
          <w:color w:val="000000"/>
          <w:sz w:val="20"/>
          <w:szCs w:val="20"/>
          <w:lang w:val="en-US"/>
        </w:rPr>
        <w:t xml:space="preserve"> </w:t>
      </w:r>
    </w:p>
    <w:p w:rsidR="00682E36" w:rsidRPr="00682E36" w:rsidRDefault="00682E36" w:rsidP="00682E36">
      <w:pPr>
        <w:autoSpaceDE w:val="0"/>
        <w:autoSpaceDN w:val="0"/>
        <w:adjustRightInd w:val="0"/>
        <w:rPr>
          <w:rFonts w:ascii="Arial" w:hAnsi="Arial" w:cs="Arial"/>
          <w:bCs/>
          <w:color w:val="000000"/>
          <w:sz w:val="20"/>
          <w:szCs w:val="20"/>
        </w:rPr>
      </w:pPr>
      <w:r w:rsidRPr="00682E36">
        <w:rPr>
          <w:rFonts w:ascii="Arial" w:hAnsi="Arial" w:cs="Arial"/>
          <w:bCs/>
          <w:color w:val="000000"/>
          <w:sz w:val="20"/>
          <w:szCs w:val="20"/>
          <w:lang w:val="en-US"/>
        </w:rPr>
        <w:tab/>
      </w:r>
      <w:r w:rsidRPr="00682E36">
        <w:rPr>
          <w:rFonts w:ascii="Arial" w:hAnsi="Arial" w:cs="Arial"/>
          <w:bCs/>
          <w:color w:val="000000"/>
          <w:sz w:val="20"/>
          <w:szCs w:val="20"/>
        </w:rPr>
        <w:t xml:space="preserve">AB 7 – Eine </w:t>
      </w:r>
      <w:proofErr w:type="spellStart"/>
      <w:r w:rsidRPr="00682E36">
        <w:rPr>
          <w:rFonts w:ascii="Arial" w:hAnsi="Arial" w:cs="Arial"/>
          <w:bCs/>
          <w:color w:val="000000"/>
          <w:sz w:val="20"/>
          <w:szCs w:val="20"/>
        </w:rPr>
        <w:t>Hörreise</w:t>
      </w:r>
      <w:proofErr w:type="spellEnd"/>
    </w:p>
    <w:p w:rsidR="00682E36" w:rsidRPr="00682E36" w:rsidRDefault="00682E36" w:rsidP="002F3339">
      <w:pPr>
        <w:autoSpaceDE w:val="0"/>
        <w:autoSpaceDN w:val="0"/>
        <w:adjustRightInd w:val="0"/>
        <w:ind w:firstLine="709"/>
        <w:rPr>
          <w:rFonts w:ascii="Arial" w:hAnsi="Arial" w:cs="Arial"/>
          <w:bCs/>
          <w:color w:val="000000"/>
          <w:sz w:val="20"/>
          <w:szCs w:val="20"/>
        </w:rPr>
      </w:pPr>
      <w:r w:rsidRPr="00682E36">
        <w:rPr>
          <w:rFonts w:ascii="Arial" w:hAnsi="Arial" w:cs="Arial"/>
          <w:bCs/>
          <w:color w:val="000000"/>
          <w:sz w:val="20"/>
          <w:szCs w:val="20"/>
        </w:rPr>
        <w:t xml:space="preserve">Download neues Arbeitsblatt „Eine </w:t>
      </w:r>
      <w:proofErr w:type="spellStart"/>
      <w:r w:rsidRPr="00682E36">
        <w:rPr>
          <w:rFonts w:ascii="Arial" w:hAnsi="Arial" w:cs="Arial"/>
          <w:bCs/>
          <w:color w:val="000000"/>
          <w:sz w:val="20"/>
          <w:szCs w:val="20"/>
        </w:rPr>
        <w:t>Hörreise</w:t>
      </w:r>
      <w:proofErr w:type="spellEnd"/>
      <w:r w:rsidRPr="00682E36">
        <w:rPr>
          <w:rFonts w:ascii="Arial" w:hAnsi="Arial" w:cs="Arial"/>
          <w:bCs/>
          <w:color w:val="000000"/>
          <w:sz w:val="20"/>
          <w:szCs w:val="20"/>
        </w:rPr>
        <w:t>“</w:t>
      </w:r>
      <w:r w:rsidR="002F3339">
        <w:rPr>
          <w:rFonts w:ascii="Arial" w:hAnsi="Arial" w:cs="Arial"/>
          <w:bCs/>
          <w:color w:val="000000"/>
          <w:sz w:val="20"/>
          <w:szCs w:val="20"/>
        </w:rPr>
        <w:t xml:space="preserve"> </w:t>
      </w:r>
      <w:hyperlink r:id="rId207" w:history="1">
        <w:r w:rsidR="002F3339" w:rsidRPr="002F3339">
          <w:rPr>
            <w:rStyle w:val="Hyperlink"/>
            <w:rFonts w:ascii="Arial" w:hAnsi="Arial" w:cs="Arial"/>
            <w:bCs/>
            <w:sz w:val="16"/>
            <w:szCs w:val="16"/>
          </w:rPr>
          <w:t>http://mildenberger-verlag.de/fileadmin/downloads/leseproben/1100-26_Leseprobe_Lernen_im_Netz_Heft_7_Unsere_Sinne_Kopiervorlage_7.pdf</w:t>
        </w:r>
      </w:hyperlink>
      <w:r w:rsidR="002F3339" w:rsidRPr="002F3339">
        <w:rPr>
          <w:rFonts w:ascii="Arial" w:hAnsi="Arial" w:cs="Arial"/>
          <w:bCs/>
          <w:color w:val="000000"/>
          <w:sz w:val="16"/>
          <w:szCs w:val="16"/>
        </w:rPr>
        <w:t xml:space="preserve"> </w:t>
      </w:r>
    </w:p>
    <w:p w:rsidR="00682E36" w:rsidRPr="00682E36" w:rsidRDefault="00682E36" w:rsidP="00682E36">
      <w:pPr>
        <w:autoSpaceDE w:val="0"/>
        <w:autoSpaceDN w:val="0"/>
        <w:adjustRightInd w:val="0"/>
        <w:rPr>
          <w:rFonts w:ascii="Arial" w:hAnsi="Arial" w:cs="Arial"/>
          <w:bCs/>
          <w:color w:val="000000"/>
          <w:sz w:val="20"/>
          <w:szCs w:val="20"/>
          <w:lang w:val="en-US"/>
        </w:rPr>
      </w:pPr>
      <w:r w:rsidRPr="00682E36">
        <w:rPr>
          <w:rFonts w:ascii="Arial" w:hAnsi="Arial" w:cs="Arial"/>
          <w:bCs/>
          <w:color w:val="000000"/>
          <w:sz w:val="20"/>
          <w:szCs w:val="20"/>
          <w:lang w:val="en-US"/>
        </w:rPr>
        <w:t xml:space="preserve">Link 1: </w:t>
      </w:r>
      <w:hyperlink r:id="rId208" w:history="1">
        <w:r w:rsidR="002F3339" w:rsidRPr="00D853E9">
          <w:rPr>
            <w:rStyle w:val="Hyperlink"/>
            <w:rFonts w:ascii="Arial" w:hAnsi="Arial" w:cs="Arial"/>
            <w:bCs/>
            <w:sz w:val="20"/>
            <w:szCs w:val="20"/>
            <w:lang w:val="en-US"/>
          </w:rPr>
          <w:t>http://www.initiative-hoeren.de/downloads/Uwe%20Spiele/UWE_Online-Version.swf</w:t>
        </w:r>
      </w:hyperlink>
      <w:r w:rsidR="002F3339">
        <w:rPr>
          <w:rFonts w:ascii="Arial" w:hAnsi="Arial" w:cs="Arial"/>
          <w:bCs/>
          <w:color w:val="000000"/>
          <w:sz w:val="20"/>
          <w:szCs w:val="20"/>
          <w:lang w:val="en-US"/>
        </w:rPr>
        <w:t xml:space="preserve"> </w:t>
      </w:r>
    </w:p>
    <w:p w:rsidR="00682E36" w:rsidRPr="00AA3DEC" w:rsidRDefault="00682E36" w:rsidP="00682E36">
      <w:pPr>
        <w:autoSpaceDE w:val="0"/>
        <w:autoSpaceDN w:val="0"/>
        <w:adjustRightInd w:val="0"/>
        <w:rPr>
          <w:rFonts w:ascii="Arial" w:hAnsi="Arial" w:cs="Arial"/>
          <w:bCs/>
          <w:color w:val="000000"/>
          <w:sz w:val="20"/>
          <w:szCs w:val="20"/>
          <w:lang w:val="en-US"/>
        </w:rPr>
      </w:pPr>
      <w:r w:rsidRPr="00AA3DEC">
        <w:rPr>
          <w:rFonts w:ascii="Arial" w:hAnsi="Arial" w:cs="Arial"/>
          <w:bCs/>
          <w:color w:val="000000"/>
          <w:sz w:val="20"/>
          <w:szCs w:val="20"/>
          <w:lang w:val="en-US"/>
        </w:rPr>
        <w:t xml:space="preserve">Link 2: </w:t>
      </w:r>
      <w:hyperlink r:id="rId209" w:history="1">
        <w:r w:rsidR="002F3339" w:rsidRPr="00AA3DEC">
          <w:rPr>
            <w:rStyle w:val="Hyperlink"/>
            <w:rFonts w:ascii="Arial" w:hAnsi="Arial" w:cs="Arial"/>
            <w:bCs/>
            <w:sz w:val="20"/>
            <w:szCs w:val="20"/>
            <w:lang w:val="en-US"/>
          </w:rPr>
          <w:t>https://youtu.be/mE6RUfbiZWo</w:t>
        </w:r>
      </w:hyperlink>
      <w:r w:rsidR="002F3339" w:rsidRPr="00AA3DEC">
        <w:rPr>
          <w:rFonts w:ascii="Arial" w:hAnsi="Arial" w:cs="Arial"/>
          <w:bCs/>
          <w:color w:val="000000"/>
          <w:sz w:val="20"/>
          <w:szCs w:val="20"/>
          <w:lang w:val="en-US"/>
        </w:rPr>
        <w:t xml:space="preserve"> </w:t>
      </w:r>
    </w:p>
    <w:p w:rsidR="002F3339" w:rsidRPr="002F3339" w:rsidRDefault="00682E36" w:rsidP="002F3339">
      <w:pPr>
        <w:autoSpaceDE w:val="0"/>
        <w:autoSpaceDN w:val="0"/>
        <w:adjustRightInd w:val="0"/>
        <w:rPr>
          <w:rFonts w:ascii="Arial" w:hAnsi="Arial" w:cs="Arial"/>
          <w:bCs/>
          <w:color w:val="000000"/>
          <w:sz w:val="20"/>
          <w:szCs w:val="20"/>
          <w:lang w:val="en-US"/>
        </w:rPr>
      </w:pPr>
      <w:r w:rsidRPr="002F3339">
        <w:rPr>
          <w:rFonts w:ascii="Arial" w:hAnsi="Arial" w:cs="Arial"/>
          <w:bCs/>
          <w:color w:val="000000"/>
          <w:sz w:val="20"/>
          <w:szCs w:val="20"/>
          <w:lang w:val="en-US"/>
        </w:rPr>
        <w:t xml:space="preserve">Link 3: </w:t>
      </w:r>
      <w:hyperlink r:id="rId210" w:history="1">
        <w:r w:rsidR="002F3339" w:rsidRPr="002F3339">
          <w:rPr>
            <w:rStyle w:val="Hyperlink"/>
            <w:rFonts w:ascii="Arial" w:hAnsi="Arial" w:cs="Arial"/>
            <w:bCs/>
            <w:sz w:val="20"/>
            <w:szCs w:val="20"/>
            <w:lang w:val="en-US"/>
          </w:rPr>
          <w:t>http://www.radio108komma8.de/</w:t>
        </w:r>
      </w:hyperlink>
      <w:r w:rsidR="002F3339" w:rsidRPr="002F3339">
        <w:rPr>
          <w:rFonts w:ascii="Arial" w:hAnsi="Arial" w:cs="Arial"/>
          <w:bCs/>
          <w:color w:val="000000"/>
          <w:sz w:val="20"/>
          <w:szCs w:val="20"/>
          <w:lang w:val="en-US"/>
        </w:rPr>
        <w:t xml:space="preserve"> </w:t>
      </w:r>
    </w:p>
    <w:p w:rsidR="00682E36" w:rsidRPr="00682E36" w:rsidRDefault="00682E36" w:rsidP="002F3339">
      <w:pPr>
        <w:autoSpaceDE w:val="0"/>
        <w:autoSpaceDN w:val="0"/>
        <w:adjustRightInd w:val="0"/>
        <w:ind w:firstLine="709"/>
        <w:rPr>
          <w:rFonts w:ascii="Arial" w:hAnsi="Arial" w:cs="Arial"/>
          <w:bCs/>
          <w:color w:val="000000"/>
          <w:sz w:val="20"/>
          <w:szCs w:val="20"/>
        </w:rPr>
      </w:pPr>
      <w:r w:rsidRPr="00AA3DEC">
        <w:rPr>
          <w:rFonts w:ascii="Arial" w:hAnsi="Arial" w:cs="Arial"/>
          <w:bCs/>
          <w:color w:val="000000"/>
          <w:sz w:val="20"/>
          <w:szCs w:val="20"/>
          <w:lang w:val="en-US"/>
        </w:rPr>
        <w:t xml:space="preserve"> </w:t>
      </w:r>
      <w:r w:rsidRPr="00682E36">
        <w:rPr>
          <w:rFonts w:ascii="Arial" w:hAnsi="Arial" w:cs="Arial"/>
          <w:bCs/>
          <w:color w:val="000000"/>
          <w:sz w:val="20"/>
          <w:szCs w:val="20"/>
        </w:rPr>
        <w:t>(Im Menü „Spiel &amp; Spaß“ auswählen und anschließend auf „Hör-Memory“ klicken)</w:t>
      </w:r>
    </w:p>
    <w:p w:rsidR="00682E36" w:rsidRPr="002F3339" w:rsidRDefault="00682E36" w:rsidP="00682E36">
      <w:pPr>
        <w:autoSpaceDE w:val="0"/>
        <w:autoSpaceDN w:val="0"/>
        <w:adjustRightInd w:val="0"/>
        <w:rPr>
          <w:rFonts w:ascii="Arial" w:hAnsi="Arial" w:cs="Arial"/>
          <w:bCs/>
          <w:color w:val="000000"/>
          <w:sz w:val="20"/>
          <w:szCs w:val="20"/>
          <w:lang w:val="en-US"/>
        </w:rPr>
      </w:pPr>
      <w:r w:rsidRPr="002F3339">
        <w:rPr>
          <w:rFonts w:ascii="Arial" w:hAnsi="Arial" w:cs="Arial"/>
          <w:bCs/>
          <w:color w:val="000000"/>
          <w:sz w:val="20"/>
          <w:szCs w:val="20"/>
          <w:lang w:val="en-US"/>
        </w:rPr>
        <w:t xml:space="preserve">Link 4: </w:t>
      </w:r>
      <w:hyperlink r:id="rId211" w:history="1">
        <w:r w:rsidR="002F3339" w:rsidRPr="002F3339">
          <w:rPr>
            <w:rStyle w:val="Hyperlink"/>
            <w:rFonts w:ascii="Arial" w:hAnsi="Arial" w:cs="Arial"/>
            <w:bCs/>
            <w:sz w:val="20"/>
            <w:szCs w:val="20"/>
            <w:lang w:val="en-US"/>
          </w:rPr>
          <w:t>http://www.visuelles-denken.de/Schnupperkurs3.html</w:t>
        </w:r>
      </w:hyperlink>
      <w:r w:rsidR="002F3339" w:rsidRPr="002F3339">
        <w:rPr>
          <w:rFonts w:ascii="Arial" w:hAnsi="Arial" w:cs="Arial"/>
          <w:bCs/>
          <w:color w:val="000000"/>
          <w:sz w:val="20"/>
          <w:szCs w:val="20"/>
          <w:lang w:val="en-US"/>
        </w:rPr>
        <w:t xml:space="preserve"> </w:t>
      </w:r>
    </w:p>
    <w:p w:rsidR="00682E36" w:rsidRPr="00682E36" w:rsidRDefault="00682E36" w:rsidP="00682E36">
      <w:pPr>
        <w:autoSpaceDE w:val="0"/>
        <w:autoSpaceDN w:val="0"/>
        <w:adjustRightInd w:val="0"/>
        <w:rPr>
          <w:rFonts w:ascii="Arial" w:hAnsi="Arial" w:cs="Arial"/>
          <w:bCs/>
          <w:color w:val="000000"/>
          <w:sz w:val="20"/>
          <w:szCs w:val="20"/>
        </w:rPr>
      </w:pPr>
      <w:r w:rsidRPr="00AA3DEC">
        <w:rPr>
          <w:rFonts w:ascii="Arial" w:hAnsi="Arial" w:cs="Arial"/>
          <w:bCs/>
          <w:color w:val="000000"/>
          <w:sz w:val="20"/>
          <w:szCs w:val="20"/>
          <w:lang w:val="en-US"/>
        </w:rPr>
        <w:tab/>
      </w:r>
      <w:r w:rsidRPr="00682E36">
        <w:rPr>
          <w:rFonts w:ascii="Arial" w:hAnsi="Arial" w:cs="Arial"/>
          <w:bCs/>
          <w:color w:val="000000"/>
          <w:sz w:val="20"/>
          <w:szCs w:val="20"/>
        </w:rPr>
        <w:t>AB 8 – Die Nase</w:t>
      </w:r>
    </w:p>
    <w:p w:rsidR="00682E36" w:rsidRPr="002F3339" w:rsidRDefault="00682E36" w:rsidP="00682E36">
      <w:pPr>
        <w:autoSpaceDE w:val="0"/>
        <w:autoSpaceDN w:val="0"/>
        <w:adjustRightInd w:val="0"/>
        <w:rPr>
          <w:rFonts w:ascii="Arial" w:hAnsi="Arial" w:cs="Arial"/>
          <w:bCs/>
          <w:color w:val="000000"/>
          <w:sz w:val="20"/>
          <w:szCs w:val="20"/>
        </w:rPr>
      </w:pPr>
      <w:r w:rsidRPr="002F3339">
        <w:rPr>
          <w:rFonts w:ascii="Arial" w:hAnsi="Arial" w:cs="Arial"/>
          <w:bCs/>
          <w:color w:val="000000"/>
          <w:sz w:val="20"/>
          <w:szCs w:val="20"/>
        </w:rPr>
        <w:t xml:space="preserve">Link 1: </w:t>
      </w:r>
      <w:hyperlink r:id="rId212" w:history="1">
        <w:r w:rsidR="002F3339" w:rsidRPr="00D853E9">
          <w:rPr>
            <w:rStyle w:val="Hyperlink"/>
            <w:rFonts w:ascii="Arial" w:hAnsi="Arial" w:cs="Arial"/>
            <w:bCs/>
            <w:sz w:val="20"/>
            <w:szCs w:val="20"/>
          </w:rPr>
          <w:t>http://www.wissenspool</w:t>
        </w:r>
        <w:r w:rsidR="002F3339" w:rsidRPr="002F3339">
          <w:rPr>
            <w:rStyle w:val="Hyperlink"/>
            <w:rFonts w:ascii="Arial" w:hAnsi="Arial" w:cs="Arial"/>
            <w:bCs/>
            <w:sz w:val="20"/>
            <w:szCs w:val="20"/>
          </w:rPr>
          <w:t>-fuer-kinder.de/page26.html</w:t>
        </w:r>
      </w:hyperlink>
      <w:r w:rsidR="002F3339" w:rsidRPr="002F3339">
        <w:rPr>
          <w:rFonts w:ascii="Arial" w:hAnsi="Arial" w:cs="Arial"/>
          <w:bCs/>
          <w:color w:val="000000"/>
          <w:sz w:val="20"/>
          <w:szCs w:val="20"/>
        </w:rPr>
        <w:t xml:space="preserve"> </w:t>
      </w:r>
    </w:p>
    <w:p w:rsidR="00682E36" w:rsidRPr="002F3339" w:rsidRDefault="00682E36" w:rsidP="00682E36">
      <w:pPr>
        <w:autoSpaceDE w:val="0"/>
        <w:autoSpaceDN w:val="0"/>
        <w:adjustRightInd w:val="0"/>
        <w:rPr>
          <w:rFonts w:ascii="Arial" w:hAnsi="Arial" w:cs="Arial"/>
          <w:bCs/>
          <w:color w:val="000000"/>
          <w:sz w:val="20"/>
          <w:szCs w:val="20"/>
        </w:rPr>
      </w:pPr>
      <w:r w:rsidRPr="002F3339">
        <w:rPr>
          <w:rFonts w:ascii="Arial" w:hAnsi="Arial" w:cs="Arial"/>
          <w:bCs/>
          <w:color w:val="000000"/>
          <w:sz w:val="20"/>
          <w:szCs w:val="20"/>
        </w:rPr>
        <w:tab/>
      </w:r>
    </w:p>
    <w:p w:rsidR="00682E36" w:rsidRPr="00682E36" w:rsidRDefault="00682E36" w:rsidP="00682E36">
      <w:pPr>
        <w:autoSpaceDE w:val="0"/>
        <w:autoSpaceDN w:val="0"/>
        <w:adjustRightInd w:val="0"/>
        <w:rPr>
          <w:rFonts w:ascii="Arial" w:hAnsi="Arial" w:cs="Arial"/>
          <w:bCs/>
          <w:color w:val="000000"/>
          <w:sz w:val="20"/>
          <w:szCs w:val="20"/>
        </w:rPr>
      </w:pPr>
      <w:r w:rsidRPr="00682E36">
        <w:rPr>
          <w:rFonts w:ascii="Arial" w:hAnsi="Arial" w:cs="Arial"/>
          <w:bCs/>
          <w:color w:val="000000"/>
          <w:sz w:val="20"/>
          <w:szCs w:val="20"/>
        </w:rPr>
        <w:t>AB 9 – Die Zunge</w:t>
      </w:r>
    </w:p>
    <w:p w:rsidR="00682E36" w:rsidRPr="00AA3DEC" w:rsidRDefault="00682E36" w:rsidP="00682E36">
      <w:pPr>
        <w:autoSpaceDE w:val="0"/>
        <w:autoSpaceDN w:val="0"/>
        <w:adjustRightInd w:val="0"/>
        <w:rPr>
          <w:rFonts w:ascii="Arial" w:hAnsi="Arial" w:cs="Arial"/>
          <w:bCs/>
          <w:color w:val="000000"/>
          <w:sz w:val="20"/>
          <w:szCs w:val="20"/>
        </w:rPr>
      </w:pPr>
      <w:r w:rsidRPr="00AA3DEC">
        <w:rPr>
          <w:rFonts w:ascii="Arial" w:hAnsi="Arial" w:cs="Arial"/>
          <w:bCs/>
          <w:color w:val="000000"/>
          <w:sz w:val="20"/>
          <w:szCs w:val="20"/>
        </w:rPr>
        <w:t xml:space="preserve">Link 1: </w:t>
      </w:r>
      <w:hyperlink r:id="rId213" w:history="1">
        <w:r w:rsidR="002F3339" w:rsidRPr="00AA3DEC">
          <w:rPr>
            <w:rStyle w:val="Hyperlink"/>
            <w:rFonts w:ascii="Arial" w:hAnsi="Arial" w:cs="Arial"/>
            <w:bCs/>
            <w:sz w:val="20"/>
            <w:szCs w:val="20"/>
          </w:rPr>
          <w:t>http://www.wissenspool-fuer-kinder.de/page26.html</w:t>
        </w:r>
      </w:hyperlink>
      <w:r w:rsidR="002F3339" w:rsidRPr="00AA3DEC">
        <w:rPr>
          <w:rFonts w:ascii="Arial" w:hAnsi="Arial" w:cs="Arial"/>
          <w:bCs/>
          <w:color w:val="000000"/>
          <w:sz w:val="20"/>
          <w:szCs w:val="20"/>
        </w:rPr>
        <w:t xml:space="preserve"> </w:t>
      </w:r>
    </w:p>
    <w:p w:rsidR="00682E36" w:rsidRPr="00682E36" w:rsidRDefault="00682E36" w:rsidP="00682E36">
      <w:pPr>
        <w:autoSpaceDE w:val="0"/>
        <w:autoSpaceDN w:val="0"/>
        <w:adjustRightInd w:val="0"/>
        <w:rPr>
          <w:rFonts w:ascii="Arial" w:hAnsi="Arial" w:cs="Arial"/>
          <w:bCs/>
          <w:color w:val="000000"/>
          <w:sz w:val="20"/>
          <w:szCs w:val="20"/>
          <w:lang w:val="en-US"/>
        </w:rPr>
      </w:pPr>
      <w:r w:rsidRPr="00682E36">
        <w:rPr>
          <w:rFonts w:ascii="Arial" w:hAnsi="Arial" w:cs="Arial"/>
          <w:bCs/>
          <w:color w:val="000000"/>
          <w:sz w:val="20"/>
          <w:szCs w:val="20"/>
          <w:lang w:val="en-US"/>
        </w:rPr>
        <w:t xml:space="preserve">Link 2: </w:t>
      </w:r>
      <w:hyperlink r:id="rId214" w:history="1">
        <w:r w:rsidR="002F3339" w:rsidRPr="00D853E9">
          <w:rPr>
            <w:rStyle w:val="Hyperlink"/>
            <w:rFonts w:ascii="Arial" w:hAnsi="Arial" w:cs="Arial"/>
            <w:bCs/>
            <w:sz w:val="20"/>
            <w:szCs w:val="20"/>
            <w:lang w:val="en-US"/>
          </w:rPr>
          <w:t>http://www.medienwerkstatt-online.de/lws_wissen/vorlagen/showcard.php?id=229&amp;edit=0</w:t>
        </w:r>
      </w:hyperlink>
      <w:r w:rsidR="002F3339">
        <w:rPr>
          <w:rFonts w:ascii="Arial" w:hAnsi="Arial" w:cs="Arial"/>
          <w:bCs/>
          <w:color w:val="000000"/>
          <w:sz w:val="20"/>
          <w:szCs w:val="20"/>
          <w:lang w:val="en-US"/>
        </w:rPr>
        <w:t xml:space="preserve"> </w:t>
      </w:r>
    </w:p>
    <w:p w:rsidR="00682E36" w:rsidRPr="00682E36" w:rsidRDefault="00682E36" w:rsidP="00682E36">
      <w:pPr>
        <w:autoSpaceDE w:val="0"/>
        <w:autoSpaceDN w:val="0"/>
        <w:adjustRightInd w:val="0"/>
        <w:rPr>
          <w:rFonts w:ascii="Arial" w:hAnsi="Arial" w:cs="Arial"/>
          <w:bCs/>
          <w:color w:val="000000"/>
          <w:sz w:val="20"/>
          <w:szCs w:val="20"/>
          <w:lang w:val="en-US"/>
        </w:rPr>
      </w:pPr>
      <w:r w:rsidRPr="00682E36">
        <w:rPr>
          <w:rFonts w:ascii="Arial" w:hAnsi="Arial" w:cs="Arial"/>
          <w:bCs/>
          <w:color w:val="000000"/>
          <w:sz w:val="20"/>
          <w:szCs w:val="20"/>
          <w:lang w:val="en-US"/>
        </w:rPr>
        <w:t xml:space="preserve">Link 3: </w:t>
      </w:r>
      <w:hyperlink r:id="rId215" w:history="1">
        <w:r w:rsidR="002F3339" w:rsidRPr="00D853E9">
          <w:rPr>
            <w:rStyle w:val="Hyperlink"/>
            <w:rFonts w:ascii="Arial" w:hAnsi="Arial" w:cs="Arial"/>
            <w:bCs/>
            <w:sz w:val="20"/>
            <w:szCs w:val="20"/>
            <w:lang w:val="en-US"/>
          </w:rPr>
          <w:t>http://www.wissenspool-fuer-kinder.de/page27.html</w:t>
        </w:r>
      </w:hyperlink>
      <w:r w:rsidR="002F3339">
        <w:rPr>
          <w:rFonts w:ascii="Arial" w:hAnsi="Arial" w:cs="Arial"/>
          <w:bCs/>
          <w:color w:val="000000"/>
          <w:sz w:val="20"/>
          <w:szCs w:val="20"/>
          <w:lang w:val="en-US"/>
        </w:rPr>
        <w:t xml:space="preserve"> </w:t>
      </w:r>
    </w:p>
    <w:p w:rsidR="00682E36" w:rsidRPr="00AA3DEC" w:rsidRDefault="00682E36" w:rsidP="002F3339">
      <w:pPr>
        <w:autoSpaceDE w:val="0"/>
        <w:autoSpaceDN w:val="0"/>
        <w:adjustRightInd w:val="0"/>
        <w:rPr>
          <w:rFonts w:ascii="Arial" w:hAnsi="Arial" w:cs="Arial"/>
          <w:bCs/>
          <w:color w:val="000000"/>
          <w:sz w:val="20"/>
          <w:szCs w:val="20"/>
        </w:rPr>
      </w:pPr>
      <w:r w:rsidRPr="00682E36">
        <w:rPr>
          <w:rFonts w:ascii="Arial" w:hAnsi="Arial" w:cs="Arial"/>
          <w:bCs/>
          <w:color w:val="000000"/>
          <w:sz w:val="20"/>
          <w:szCs w:val="20"/>
          <w:lang w:val="en-US"/>
        </w:rPr>
        <w:tab/>
      </w:r>
      <w:r w:rsidRPr="00AA3DEC">
        <w:rPr>
          <w:rFonts w:ascii="Arial" w:hAnsi="Arial" w:cs="Arial"/>
          <w:bCs/>
          <w:color w:val="000000"/>
          <w:sz w:val="20"/>
          <w:szCs w:val="20"/>
        </w:rPr>
        <w:t>AB 10 – Experimente</w:t>
      </w:r>
    </w:p>
    <w:p w:rsidR="00682E36" w:rsidRPr="00AA3DEC" w:rsidRDefault="00682E36" w:rsidP="00682E36">
      <w:pPr>
        <w:autoSpaceDE w:val="0"/>
        <w:autoSpaceDN w:val="0"/>
        <w:adjustRightInd w:val="0"/>
        <w:rPr>
          <w:rFonts w:ascii="Arial" w:hAnsi="Arial" w:cs="Arial"/>
          <w:bCs/>
          <w:color w:val="000000"/>
          <w:sz w:val="20"/>
          <w:szCs w:val="20"/>
        </w:rPr>
      </w:pPr>
      <w:r w:rsidRPr="00AA3DEC">
        <w:rPr>
          <w:rFonts w:ascii="Arial" w:hAnsi="Arial" w:cs="Arial"/>
          <w:bCs/>
          <w:color w:val="000000"/>
          <w:sz w:val="20"/>
          <w:szCs w:val="20"/>
        </w:rPr>
        <w:t xml:space="preserve">Link 1: </w:t>
      </w:r>
      <w:hyperlink r:id="rId216" w:history="1">
        <w:r w:rsidR="002F3339" w:rsidRPr="00AA3DEC">
          <w:rPr>
            <w:rStyle w:val="Hyperlink"/>
            <w:rFonts w:ascii="Arial" w:hAnsi="Arial" w:cs="Arial"/>
            <w:bCs/>
            <w:sz w:val="20"/>
            <w:szCs w:val="20"/>
          </w:rPr>
          <w:t>http://www.labbe.de/zzzebra/index.asp?themaid=545&amp;titelid=3490</w:t>
        </w:r>
      </w:hyperlink>
      <w:r w:rsidR="002F3339" w:rsidRPr="00AA3DEC">
        <w:rPr>
          <w:rFonts w:ascii="Arial" w:hAnsi="Arial" w:cs="Arial"/>
          <w:bCs/>
          <w:color w:val="000000"/>
          <w:sz w:val="20"/>
          <w:szCs w:val="20"/>
        </w:rPr>
        <w:t xml:space="preserve"> </w:t>
      </w:r>
    </w:p>
    <w:p w:rsidR="00682E36" w:rsidRPr="00682E36" w:rsidRDefault="00682E36" w:rsidP="00682E36">
      <w:pPr>
        <w:autoSpaceDE w:val="0"/>
        <w:autoSpaceDN w:val="0"/>
        <w:adjustRightInd w:val="0"/>
        <w:rPr>
          <w:rFonts w:ascii="Arial" w:hAnsi="Arial" w:cs="Arial"/>
          <w:bCs/>
          <w:color w:val="000000"/>
          <w:sz w:val="20"/>
          <w:szCs w:val="20"/>
          <w:lang w:val="en-US"/>
        </w:rPr>
      </w:pPr>
      <w:r w:rsidRPr="00682E36">
        <w:rPr>
          <w:rFonts w:ascii="Arial" w:hAnsi="Arial" w:cs="Arial"/>
          <w:bCs/>
          <w:color w:val="000000"/>
          <w:sz w:val="20"/>
          <w:szCs w:val="20"/>
          <w:lang w:val="en-US"/>
        </w:rPr>
        <w:t xml:space="preserve">Link 2a: </w:t>
      </w:r>
      <w:hyperlink r:id="rId217" w:history="1">
        <w:r w:rsidR="002F3339" w:rsidRPr="00D853E9">
          <w:rPr>
            <w:rStyle w:val="Hyperlink"/>
            <w:rFonts w:ascii="Arial" w:hAnsi="Arial" w:cs="Arial"/>
            <w:bCs/>
            <w:sz w:val="20"/>
            <w:szCs w:val="20"/>
            <w:lang w:val="en-US"/>
          </w:rPr>
          <w:t>http://www.labbe.de/zzzebra/index.asp?themaid=545&amp;titelid=3377</w:t>
        </w:r>
      </w:hyperlink>
      <w:r w:rsidR="002F3339">
        <w:rPr>
          <w:rFonts w:ascii="Arial" w:hAnsi="Arial" w:cs="Arial"/>
          <w:bCs/>
          <w:color w:val="000000"/>
          <w:sz w:val="20"/>
          <w:szCs w:val="20"/>
          <w:lang w:val="en-US"/>
        </w:rPr>
        <w:t xml:space="preserve"> </w:t>
      </w:r>
    </w:p>
    <w:p w:rsidR="00682E36" w:rsidRPr="00682E36" w:rsidRDefault="00682E36" w:rsidP="00682E36">
      <w:pPr>
        <w:autoSpaceDE w:val="0"/>
        <w:autoSpaceDN w:val="0"/>
        <w:adjustRightInd w:val="0"/>
        <w:rPr>
          <w:rFonts w:ascii="Arial" w:hAnsi="Arial" w:cs="Arial"/>
          <w:bCs/>
          <w:color w:val="000000"/>
          <w:sz w:val="20"/>
          <w:szCs w:val="20"/>
          <w:lang w:val="en-US"/>
        </w:rPr>
      </w:pPr>
      <w:r w:rsidRPr="00682E36">
        <w:rPr>
          <w:rFonts w:ascii="Arial" w:hAnsi="Arial" w:cs="Arial"/>
          <w:bCs/>
          <w:color w:val="000000"/>
          <w:sz w:val="20"/>
          <w:szCs w:val="20"/>
          <w:lang w:val="en-US"/>
        </w:rPr>
        <w:t xml:space="preserve">Link 2a: </w:t>
      </w:r>
      <w:hyperlink r:id="rId218" w:history="1">
        <w:r w:rsidR="002F3339" w:rsidRPr="00D853E9">
          <w:rPr>
            <w:rStyle w:val="Hyperlink"/>
            <w:rFonts w:ascii="Arial" w:hAnsi="Arial" w:cs="Arial"/>
            <w:bCs/>
            <w:sz w:val="20"/>
            <w:szCs w:val="20"/>
            <w:lang w:val="en-US"/>
          </w:rPr>
          <w:t>http://www.labbe.de/zzzebra/index.asp?themaid=545&amp;titelid=1472</w:t>
        </w:r>
      </w:hyperlink>
      <w:r w:rsidR="002F3339">
        <w:rPr>
          <w:rFonts w:ascii="Arial" w:hAnsi="Arial" w:cs="Arial"/>
          <w:bCs/>
          <w:color w:val="000000"/>
          <w:sz w:val="20"/>
          <w:szCs w:val="20"/>
          <w:lang w:val="en-US"/>
        </w:rPr>
        <w:t xml:space="preserve"> </w:t>
      </w:r>
    </w:p>
    <w:p w:rsidR="00682E36" w:rsidRPr="00682E36" w:rsidRDefault="00682E36" w:rsidP="002F3339">
      <w:pPr>
        <w:autoSpaceDE w:val="0"/>
        <w:autoSpaceDN w:val="0"/>
        <w:adjustRightInd w:val="0"/>
        <w:ind w:firstLine="709"/>
        <w:rPr>
          <w:rFonts w:ascii="Arial" w:hAnsi="Arial" w:cs="Arial"/>
          <w:bCs/>
          <w:color w:val="000000"/>
          <w:sz w:val="20"/>
          <w:szCs w:val="20"/>
        </w:rPr>
      </w:pPr>
      <w:r w:rsidRPr="00682E36">
        <w:rPr>
          <w:rFonts w:ascii="Arial" w:hAnsi="Arial" w:cs="Arial"/>
          <w:bCs/>
          <w:color w:val="000000"/>
          <w:sz w:val="20"/>
          <w:szCs w:val="20"/>
        </w:rPr>
        <w:t>AB 12 – Die Haut</w:t>
      </w:r>
    </w:p>
    <w:p w:rsidR="00682E36" w:rsidRPr="00AA3DEC" w:rsidRDefault="00682E36" w:rsidP="00682E36">
      <w:pPr>
        <w:autoSpaceDE w:val="0"/>
        <w:autoSpaceDN w:val="0"/>
        <w:adjustRightInd w:val="0"/>
        <w:rPr>
          <w:rFonts w:ascii="Arial" w:hAnsi="Arial" w:cs="Arial"/>
          <w:bCs/>
          <w:color w:val="000000"/>
          <w:sz w:val="20"/>
          <w:szCs w:val="20"/>
        </w:rPr>
      </w:pPr>
      <w:r w:rsidRPr="00AA3DEC">
        <w:rPr>
          <w:rFonts w:ascii="Arial" w:hAnsi="Arial" w:cs="Arial"/>
          <w:bCs/>
          <w:color w:val="000000"/>
          <w:sz w:val="20"/>
          <w:szCs w:val="20"/>
        </w:rPr>
        <w:t xml:space="preserve">Link 1: </w:t>
      </w:r>
      <w:hyperlink r:id="rId219" w:history="1">
        <w:r w:rsidR="002F3339" w:rsidRPr="00AA3DEC">
          <w:rPr>
            <w:rStyle w:val="Hyperlink"/>
            <w:rFonts w:ascii="Arial" w:hAnsi="Arial" w:cs="Arial"/>
            <w:bCs/>
            <w:sz w:val="20"/>
            <w:szCs w:val="20"/>
          </w:rPr>
          <w:t>http://www.wissenspool-fuer-kinder.de/page26.html</w:t>
        </w:r>
      </w:hyperlink>
      <w:r w:rsidR="002F3339" w:rsidRPr="00AA3DEC">
        <w:rPr>
          <w:rFonts w:ascii="Arial" w:hAnsi="Arial" w:cs="Arial"/>
          <w:bCs/>
          <w:color w:val="000000"/>
          <w:sz w:val="20"/>
          <w:szCs w:val="20"/>
        </w:rPr>
        <w:t xml:space="preserve"> </w:t>
      </w:r>
    </w:p>
    <w:p w:rsidR="00682E36" w:rsidRPr="00682E36" w:rsidRDefault="00682E36" w:rsidP="00682E36">
      <w:pPr>
        <w:autoSpaceDE w:val="0"/>
        <w:autoSpaceDN w:val="0"/>
        <w:adjustRightInd w:val="0"/>
        <w:rPr>
          <w:rFonts w:ascii="Arial" w:hAnsi="Arial" w:cs="Arial"/>
          <w:bCs/>
          <w:color w:val="000000"/>
          <w:sz w:val="20"/>
          <w:szCs w:val="20"/>
          <w:lang w:val="en-US"/>
        </w:rPr>
      </w:pPr>
      <w:r w:rsidRPr="00682E36">
        <w:rPr>
          <w:rFonts w:ascii="Arial" w:hAnsi="Arial" w:cs="Arial"/>
          <w:bCs/>
          <w:color w:val="000000"/>
          <w:sz w:val="20"/>
          <w:szCs w:val="20"/>
          <w:lang w:val="en-US"/>
        </w:rPr>
        <w:t xml:space="preserve">Link 2: </w:t>
      </w:r>
      <w:hyperlink r:id="rId220" w:history="1">
        <w:r w:rsidR="002F3339" w:rsidRPr="00D853E9">
          <w:rPr>
            <w:rStyle w:val="Hyperlink"/>
            <w:rFonts w:ascii="Arial" w:hAnsi="Arial" w:cs="Arial"/>
            <w:bCs/>
            <w:sz w:val="20"/>
            <w:szCs w:val="20"/>
            <w:lang w:val="en-US"/>
          </w:rPr>
          <w:t>http://www.wissenspool-fuer-kinder.de/page31.html</w:t>
        </w:r>
      </w:hyperlink>
      <w:r w:rsidR="002F3339">
        <w:rPr>
          <w:rFonts w:ascii="Arial" w:hAnsi="Arial" w:cs="Arial"/>
          <w:bCs/>
          <w:color w:val="000000"/>
          <w:sz w:val="20"/>
          <w:szCs w:val="20"/>
          <w:lang w:val="en-US"/>
        </w:rPr>
        <w:t xml:space="preserve"> </w:t>
      </w:r>
    </w:p>
    <w:p w:rsidR="00682E36" w:rsidRPr="00682E36" w:rsidRDefault="00682E36" w:rsidP="00682E36">
      <w:pPr>
        <w:autoSpaceDE w:val="0"/>
        <w:autoSpaceDN w:val="0"/>
        <w:adjustRightInd w:val="0"/>
        <w:rPr>
          <w:rFonts w:ascii="Arial" w:hAnsi="Arial" w:cs="Arial"/>
          <w:bCs/>
          <w:color w:val="000000"/>
          <w:sz w:val="20"/>
          <w:szCs w:val="20"/>
        </w:rPr>
      </w:pPr>
      <w:r w:rsidRPr="00682E36">
        <w:rPr>
          <w:rFonts w:ascii="Arial" w:hAnsi="Arial" w:cs="Arial"/>
          <w:bCs/>
          <w:color w:val="000000"/>
          <w:sz w:val="20"/>
          <w:szCs w:val="20"/>
          <w:lang w:val="en-US"/>
        </w:rPr>
        <w:tab/>
      </w:r>
      <w:r w:rsidRPr="00682E36">
        <w:rPr>
          <w:rFonts w:ascii="Arial" w:hAnsi="Arial" w:cs="Arial"/>
          <w:bCs/>
          <w:color w:val="000000"/>
          <w:sz w:val="20"/>
          <w:szCs w:val="20"/>
        </w:rPr>
        <w:t>AB 14 – Wer hat die besten Sinne?</w:t>
      </w:r>
    </w:p>
    <w:p w:rsidR="00682E36" w:rsidRPr="00682E36" w:rsidRDefault="00682E36" w:rsidP="00682E36">
      <w:pPr>
        <w:autoSpaceDE w:val="0"/>
        <w:autoSpaceDN w:val="0"/>
        <w:adjustRightInd w:val="0"/>
        <w:rPr>
          <w:rFonts w:ascii="Arial" w:hAnsi="Arial" w:cs="Arial"/>
          <w:bCs/>
          <w:color w:val="000000"/>
          <w:sz w:val="20"/>
          <w:szCs w:val="20"/>
          <w:lang w:val="en-US"/>
        </w:rPr>
      </w:pPr>
      <w:r w:rsidRPr="00682E36">
        <w:rPr>
          <w:rFonts w:ascii="Arial" w:hAnsi="Arial" w:cs="Arial"/>
          <w:bCs/>
          <w:color w:val="000000"/>
          <w:sz w:val="20"/>
          <w:szCs w:val="20"/>
          <w:lang w:val="en-US"/>
        </w:rPr>
        <w:t xml:space="preserve">Link 1: </w:t>
      </w:r>
      <w:hyperlink r:id="rId221" w:anchor="Die_Sinne_des_Hundes" w:history="1">
        <w:r w:rsidR="002F3339" w:rsidRPr="00D853E9">
          <w:rPr>
            <w:rStyle w:val="Hyperlink"/>
            <w:rFonts w:ascii="Arial" w:hAnsi="Arial" w:cs="Arial"/>
            <w:bCs/>
            <w:sz w:val="20"/>
            <w:szCs w:val="20"/>
            <w:lang w:val="en-US"/>
          </w:rPr>
          <w:t>http://www.polar-chat.de/wiki/Anatomie_des_Hundes#Die_Sinne_des_Hundes</w:t>
        </w:r>
      </w:hyperlink>
      <w:r w:rsidR="002F3339">
        <w:rPr>
          <w:rFonts w:ascii="Arial" w:hAnsi="Arial" w:cs="Arial"/>
          <w:bCs/>
          <w:color w:val="000000"/>
          <w:sz w:val="20"/>
          <w:szCs w:val="20"/>
          <w:lang w:val="en-US"/>
        </w:rPr>
        <w:t xml:space="preserve"> </w:t>
      </w:r>
    </w:p>
    <w:p w:rsidR="00682E36" w:rsidRPr="002F3339" w:rsidRDefault="00682E36" w:rsidP="00682E36">
      <w:pPr>
        <w:autoSpaceDE w:val="0"/>
        <w:autoSpaceDN w:val="0"/>
        <w:adjustRightInd w:val="0"/>
        <w:rPr>
          <w:rFonts w:ascii="Arial" w:hAnsi="Arial" w:cs="Arial"/>
          <w:bCs/>
          <w:color w:val="000000"/>
          <w:sz w:val="20"/>
          <w:szCs w:val="20"/>
        </w:rPr>
      </w:pPr>
      <w:r w:rsidRPr="00682E36">
        <w:rPr>
          <w:rFonts w:ascii="Arial" w:hAnsi="Arial" w:cs="Arial"/>
          <w:bCs/>
          <w:color w:val="000000"/>
          <w:sz w:val="20"/>
          <w:szCs w:val="20"/>
          <w:lang w:val="en-US"/>
        </w:rPr>
        <w:tab/>
      </w:r>
      <w:r w:rsidRPr="002F3339">
        <w:rPr>
          <w:rFonts w:ascii="Arial" w:hAnsi="Arial" w:cs="Arial"/>
          <w:bCs/>
          <w:color w:val="000000"/>
          <w:sz w:val="20"/>
          <w:szCs w:val="20"/>
        </w:rPr>
        <w:t>AB 15 – Spiel und Spaß</w:t>
      </w:r>
    </w:p>
    <w:p w:rsidR="00682E36" w:rsidRPr="002F3339" w:rsidRDefault="00682E36" w:rsidP="00682E36">
      <w:pPr>
        <w:autoSpaceDE w:val="0"/>
        <w:autoSpaceDN w:val="0"/>
        <w:adjustRightInd w:val="0"/>
        <w:rPr>
          <w:rFonts w:ascii="Arial" w:hAnsi="Arial" w:cs="Arial"/>
          <w:bCs/>
          <w:color w:val="000000"/>
          <w:sz w:val="20"/>
          <w:szCs w:val="20"/>
        </w:rPr>
      </w:pPr>
      <w:r w:rsidRPr="002F3339">
        <w:rPr>
          <w:rFonts w:ascii="Arial" w:hAnsi="Arial" w:cs="Arial"/>
          <w:bCs/>
          <w:color w:val="000000"/>
          <w:sz w:val="20"/>
          <w:szCs w:val="20"/>
        </w:rPr>
        <w:t xml:space="preserve">Link 1: </w:t>
      </w:r>
      <w:hyperlink r:id="rId222" w:history="1">
        <w:r w:rsidR="002F3339" w:rsidRPr="002F3339">
          <w:rPr>
            <w:rStyle w:val="Hyperlink"/>
            <w:rFonts w:ascii="Arial" w:hAnsi="Arial" w:cs="Arial"/>
            <w:bCs/>
            <w:sz w:val="20"/>
            <w:szCs w:val="20"/>
          </w:rPr>
          <w:t>http://www.labbe.de/zzzebra/index.asp?themaid=545&amp;titelid=3506</w:t>
        </w:r>
      </w:hyperlink>
      <w:r w:rsidR="002F3339" w:rsidRPr="002F3339">
        <w:rPr>
          <w:rFonts w:ascii="Arial" w:hAnsi="Arial" w:cs="Arial"/>
          <w:bCs/>
          <w:color w:val="000000"/>
          <w:sz w:val="20"/>
          <w:szCs w:val="20"/>
        </w:rPr>
        <w:t xml:space="preserve"> </w:t>
      </w:r>
    </w:p>
    <w:p w:rsidR="00682E36" w:rsidRDefault="00682E36" w:rsidP="00F42AA7">
      <w:pPr>
        <w:autoSpaceDE w:val="0"/>
        <w:autoSpaceDN w:val="0"/>
        <w:adjustRightInd w:val="0"/>
        <w:rPr>
          <w:rFonts w:ascii="Arial" w:hAnsi="Arial" w:cs="Arial"/>
          <w:bCs/>
          <w:color w:val="000000"/>
          <w:sz w:val="20"/>
          <w:szCs w:val="20"/>
        </w:rPr>
      </w:pPr>
    </w:p>
    <w:p w:rsidR="002F3339" w:rsidRPr="00346E7C" w:rsidRDefault="00346E7C" w:rsidP="00F42AA7">
      <w:pPr>
        <w:autoSpaceDE w:val="0"/>
        <w:autoSpaceDN w:val="0"/>
        <w:adjustRightInd w:val="0"/>
        <w:rPr>
          <w:rFonts w:ascii="Arial" w:hAnsi="Arial" w:cs="Arial"/>
          <w:b/>
          <w:bCs/>
          <w:color w:val="000000"/>
          <w:sz w:val="20"/>
          <w:szCs w:val="20"/>
        </w:rPr>
      </w:pPr>
      <w:r w:rsidRPr="00346E7C">
        <w:rPr>
          <w:rFonts w:ascii="Arial" w:hAnsi="Arial" w:cs="Arial"/>
          <w:b/>
          <w:bCs/>
          <w:color w:val="000000"/>
          <w:sz w:val="20"/>
          <w:szCs w:val="20"/>
        </w:rPr>
        <w:t>Löse kniffelige Alltagsrätsel</w:t>
      </w:r>
    </w:p>
    <w:p w:rsidR="00346E7C" w:rsidRDefault="008707B7" w:rsidP="00F42AA7">
      <w:pPr>
        <w:autoSpaceDE w:val="0"/>
        <w:autoSpaceDN w:val="0"/>
        <w:adjustRightInd w:val="0"/>
        <w:rPr>
          <w:rFonts w:ascii="Arial" w:hAnsi="Arial" w:cs="Arial"/>
          <w:bCs/>
          <w:color w:val="000000"/>
          <w:sz w:val="20"/>
          <w:szCs w:val="20"/>
        </w:rPr>
      </w:pPr>
      <w:hyperlink r:id="rId223" w:history="1">
        <w:r w:rsidR="00346E7C" w:rsidRPr="00531281">
          <w:rPr>
            <w:rStyle w:val="Hyperlink"/>
            <w:rFonts w:ascii="Arial" w:hAnsi="Arial" w:cs="Arial"/>
            <w:bCs/>
            <w:sz w:val="20"/>
            <w:szCs w:val="20"/>
          </w:rPr>
          <w:t>https://kniffelix.rz.tu-harburg.de/blog/2017/05/08/das-experiment/</w:t>
        </w:r>
      </w:hyperlink>
      <w:r w:rsidR="00346E7C">
        <w:rPr>
          <w:rFonts w:ascii="Arial" w:hAnsi="Arial" w:cs="Arial"/>
          <w:bCs/>
          <w:color w:val="000000"/>
          <w:sz w:val="20"/>
          <w:szCs w:val="20"/>
        </w:rPr>
        <w:t xml:space="preserve"> </w:t>
      </w:r>
    </w:p>
    <w:p w:rsidR="002F3339" w:rsidRPr="002F3339" w:rsidRDefault="008707B7" w:rsidP="00F42AA7">
      <w:pPr>
        <w:autoSpaceDE w:val="0"/>
        <w:autoSpaceDN w:val="0"/>
        <w:adjustRightInd w:val="0"/>
        <w:rPr>
          <w:rFonts w:ascii="Arial" w:hAnsi="Arial" w:cs="Arial"/>
          <w:bCs/>
          <w:color w:val="000000"/>
          <w:sz w:val="20"/>
          <w:szCs w:val="20"/>
        </w:rPr>
      </w:pPr>
      <w:hyperlink r:id="rId224" w:history="1">
        <w:r w:rsidR="00346E7C" w:rsidRPr="00531281">
          <w:rPr>
            <w:rStyle w:val="Hyperlink"/>
            <w:rFonts w:ascii="Arial" w:hAnsi="Arial" w:cs="Arial"/>
            <w:bCs/>
            <w:sz w:val="20"/>
            <w:szCs w:val="20"/>
          </w:rPr>
          <w:t>https://www.think-ing.de/angebote/kurs/kniffelix</w:t>
        </w:r>
      </w:hyperlink>
      <w:r w:rsidR="00346E7C">
        <w:rPr>
          <w:rFonts w:ascii="Arial" w:hAnsi="Arial" w:cs="Arial"/>
          <w:bCs/>
          <w:color w:val="000000"/>
          <w:sz w:val="20"/>
          <w:szCs w:val="20"/>
        </w:rPr>
        <w:t xml:space="preserve"> </w:t>
      </w:r>
    </w:p>
    <w:p w:rsidR="006C42C7" w:rsidRDefault="006C42C7" w:rsidP="00F42AA7">
      <w:pPr>
        <w:autoSpaceDE w:val="0"/>
        <w:autoSpaceDN w:val="0"/>
        <w:adjustRightInd w:val="0"/>
        <w:rPr>
          <w:rFonts w:ascii="Arial" w:hAnsi="Arial" w:cs="Arial"/>
          <w:bCs/>
          <w:color w:val="000000"/>
          <w:sz w:val="20"/>
          <w:szCs w:val="20"/>
        </w:rPr>
      </w:pPr>
    </w:p>
    <w:p w:rsidR="00F8256B" w:rsidRPr="00F8256B" w:rsidRDefault="00F8256B" w:rsidP="00F8256B">
      <w:pPr>
        <w:autoSpaceDE w:val="0"/>
        <w:autoSpaceDN w:val="0"/>
        <w:adjustRightInd w:val="0"/>
        <w:rPr>
          <w:rFonts w:ascii="Arial" w:hAnsi="Arial" w:cs="Arial"/>
          <w:b/>
          <w:bCs/>
          <w:color w:val="000000"/>
          <w:sz w:val="20"/>
          <w:szCs w:val="20"/>
        </w:rPr>
      </w:pPr>
      <w:r w:rsidRPr="00F8256B">
        <w:rPr>
          <w:rFonts w:ascii="Arial" w:hAnsi="Arial" w:cs="Arial"/>
          <w:b/>
          <w:bCs/>
          <w:color w:val="000000"/>
          <w:sz w:val="20"/>
          <w:szCs w:val="20"/>
        </w:rPr>
        <w:t xml:space="preserve">Neue Lernarchive: Tiere des Jahres 2018 </w:t>
      </w:r>
    </w:p>
    <w:p w:rsidR="00F8256B" w:rsidRPr="00F8256B" w:rsidRDefault="00F8256B" w:rsidP="00F8256B">
      <w:pPr>
        <w:autoSpaceDE w:val="0"/>
        <w:autoSpaceDN w:val="0"/>
        <w:adjustRightInd w:val="0"/>
        <w:rPr>
          <w:rFonts w:ascii="Arial" w:hAnsi="Arial" w:cs="Arial"/>
          <w:bCs/>
          <w:color w:val="000000"/>
          <w:sz w:val="20"/>
          <w:szCs w:val="20"/>
        </w:rPr>
      </w:pPr>
      <w:r w:rsidRPr="00F8256B">
        <w:rPr>
          <w:rFonts w:ascii="Arial" w:hAnsi="Arial" w:cs="Arial"/>
          <w:bCs/>
          <w:color w:val="000000"/>
          <w:sz w:val="20"/>
          <w:szCs w:val="20"/>
        </w:rPr>
        <w:t>Zu folgenden Tieren des Jahres 2018 wurden neue Lernarchive auf den Seiten des Hessischen Bildungsservers sowie der Selbstlernplattform Mauswiesel erstellt.</w:t>
      </w:r>
    </w:p>
    <w:p w:rsidR="00F8256B" w:rsidRPr="00F8256B" w:rsidRDefault="00F8256B" w:rsidP="00F8256B">
      <w:pPr>
        <w:autoSpaceDE w:val="0"/>
        <w:autoSpaceDN w:val="0"/>
        <w:adjustRightInd w:val="0"/>
        <w:rPr>
          <w:rFonts w:ascii="Arial" w:hAnsi="Arial" w:cs="Arial"/>
          <w:bCs/>
          <w:color w:val="000000"/>
          <w:sz w:val="20"/>
          <w:szCs w:val="20"/>
        </w:rPr>
      </w:pPr>
      <w:r w:rsidRPr="00450281">
        <w:rPr>
          <w:rFonts w:ascii="Arial" w:hAnsi="Arial" w:cs="Arial"/>
          <w:b/>
          <w:bCs/>
          <w:color w:val="000000"/>
          <w:sz w:val="20"/>
          <w:szCs w:val="20"/>
        </w:rPr>
        <w:t>Wildtier des Jahres 2018  ist die Wildkatze</w:t>
      </w:r>
      <w:r w:rsidRPr="00F8256B">
        <w:rPr>
          <w:rFonts w:ascii="Arial" w:hAnsi="Arial" w:cs="Arial"/>
          <w:bCs/>
          <w:color w:val="000000"/>
          <w:sz w:val="20"/>
          <w:szCs w:val="20"/>
        </w:rPr>
        <w:t xml:space="preserve">. Sie finden hierzu Verweise im neu angelegten Lernarchiv </w:t>
      </w:r>
      <w:hyperlink r:id="rId225" w:history="1">
        <w:r w:rsidRPr="00F8256B">
          <w:rPr>
            <w:rStyle w:val="Hyperlink"/>
            <w:rFonts w:ascii="Arial" w:hAnsi="Arial" w:cs="Arial"/>
            <w:bCs/>
            <w:sz w:val="20"/>
            <w:szCs w:val="20"/>
          </w:rPr>
          <w:t>"Wildkatze"</w:t>
        </w:r>
      </w:hyperlink>
      <w:r w:rsidRPr="00F8256B">
        <w:rPr>
          <w:rFonts w:ascii="Arial" w:hAnsi="Arial" w:cs="Arial"/>
          <w:bCs/>
          <w:color w:val="000000"/>
          <w:sz w:val="20"/>
          <w:szCs w:val="20"/>
        </w:rPr>
        <w:t xml:space="preserve"> und auf der Selbstlernplattform Mauswiesel unter </w:t>
      </w:r>
      <w:hyperlink r:id="rId226" w:history="1">
        <w:r w:rsidRPr="00F8256B">
          <w:rPr>
            <w:rStyle w:val="Hyperlink"/>
            <w:rFonts w:ascii="Arial" w:hAnsi="Arial" w:cs="Arial"/>
            <w:bCs/>
            <w:sz w:val="20"/>
            <w:szCs w:val="20"/>
          </w:rPr>
          <w:t xml:space="preserve">"Wildkatze". </w:t>
        </w:r>
      </w:hyperlink>
    </w:p>
    <w:p w:rsidR="00F8256B" w:rsidRPr="00F8256B" w:rsidRDefault="00F8256B" w:rsidP="00F8256B">
      <w:pPr>
        <w:autoSpaceDE w:val="0"/>
        <w:autoSpaceDN w:val="0"/>
        <w:adjustRightInd w:val="0"/>
        <w:rPr>
          <w:rFonts w:ascii="Arial" w:hAnsi="Arial" w:cs="Arial"/>
          <w:bCs/>
          <w:color w:val="000000"/>
          <w:sz w:val="20"/>
          <w:szCs w:val="20"/>
        </w:rPr>
      </w:pPr>
      <w:r w:rsidRPr="00450281">
        <w:rPr>
          <w:rFonts w:ascii="Arial" w:hAnsi="Arial" w:cs="Arial"/>
          <w:b/>
          <w:bCs/>
          <w:color w:val="000000"/>
          <w:sz w:val="20"/>
          <w:szCs w:val="20"/>
        </w:rPr>
        <w:t>Fisch des Jahres 2018</w:t>
      </w:r>
      <w:r w:rsidRPr="00F8256B">
        <w:rPr>
          <w:rFonts w:ascii="Arial" w:hAnsi="Arial" w:cs="Arial"/>
          <w:bCs/>
          <w:color w:val="000000"/>
          <w:sz w:val="20"/>
          <w:szCs w:val="20"/>
        </w:rPr>
        <w:t xml:space="preserve"> ist der Dreistachlige Stichling. Sie finden hierzu Verweise im neu angelegten Lernarchiv </w:t>
      </w:r>
      <w:hyperlink r:id="rId227" w:history="1">
        <w:r w:rsidRPr="00F8256B">
          <w:rPr>
            <w:rStyle w:val="Hyperlink"/>
            <w:rFonts w:ascii="Arial" w:hAnsi="Arial" w:cs="Arial"/>
            <w:bCs/>
            <w:sz w:val="20"/>
            <w:szCs w:val="20"/>
          </w:rPr>
          <w:t xml:space="preserve">"Der Dreistachlige Stichling" </w:t>
        </w:r>
      </w:hyperlink>
      <w:r w:rsidRPr="00F8256B">
        <w:rPr>
          <w:rFonts w:ascii="Arial" w:hAnsi="Arial" w:cs="Arial"/>
          <w:bCs/>
          <w:color w:val="000000"/>
          <w:sz w:val="20"/>
          <w:szCs w:val="20"/>
        </w:rPr>
        <w:t xml:space="preserve">und auf der Selbstlernplattform Mauswiesel unter </w:t>
      </w:r>
      <w:hyperlink r:id="rId228" w:history="1">
        <w:r w:rsidRPr="00F8256B">
          <w:rPr>
            <w:rStyle w:val="Hyperlink"/>
            <w:rFonts w:ascii="Arial" w:hAnsi="Arial" w:cs="Arial"/>
            <w:bCs/>
            <w:sz w:val="20"/>
            <w:szCs w:val="20"/>
          </w:rPr>
          <w:t>"Der Dreistachlige Stichling"</w:t>
        </w:r>
      </w:hyperlink>
      <w:r w:rsidRPr="00F8256B">
        <w:rPr>
          <w:rFonts w:ascii="Arial" w:hAnsi="Arial" w:cs="Arial"/>
          <w:bCs/>
          <w:color w:val="000000"/>
          <w:sz w:val="20"/>
          <w:szCs w:val="20"/>
        </w:rPr>
        <w:t>.</w:t>
      </w:r>
    </w:p>
    <w:p w:rsidR="00F8256B" w:rsidRPr="00F8256B" w:rsidRDefault="00F8256B" w:rsidP="00F8256B">
      <w:pPr>
        <w:autoSpaceDE w:val="0"/>
        <w:autoSpaceDN w:val="0"/>
        <w:adjustRightInd w:val="0"/>
        <w:rPr>
          <w:rFonts w:ascii="Arial" w:hAnsi="Arial" w:cs="Arial"/>
          <w:bCs/>
          <w:color w:val="000000"/>
          <w:sz w:val="20"/>
          <w:szCs w:val="20"/>
        </w:rPr>
      </w:pPr>
      <w:r w:rsidRPr="00450281">
        <w:rPr>
          <w:rFonts w:ascii="Arial" w:hAnsi="Arial" w:cs="Arial"/>
          <w:b/>
          <w:bCs/>
          <w:color w:val="000000"/>
          <w:sz w:val="20"/>
          <w:szCs w:val="20"/>
        </w:rPr>
        <w:t>Vogel des Jahres 2018</w:t>
      </w:r>
      <w:r w:rsidRPr="00F8256B">
        <w:rPr>
          <w:rFonts w:ascii="Arial" w:hAnsi="Arial" w:cs="Arial"/>
          <w:bCs/>
          <w:color w:val="000000"/>
          <w:sz w:val="20"/>
          <w:szCs w:val="20"/>
        </w:rPr>
        <w:t xml:space="preserve"> ist der Star. Sie finden hierzu Verweise im aktualisierten Lernarchiv </w:t>
      </w:r>
      <w:hyperlink r:id="rId229" w:history="1">
        <w:r w:rsidRPr="00F8256B">
          <w:rPr>
            <w:rStyle w:val="Hyperlink"/>
            <w:rFonts w:ascii="Arial" w:hAnsi="Arial" w:cs="Arial"/>
            <w:bCs/>
            <w:sz w:val="20"/>
            <w:szCs w:val="20"/>
          </w:rPr>
          <w:t>"Star"</w:t>
        </w:r>
      </w:hyperlink>
      <w:r w:rsidRPr="00F8256B">
        <w:rPr>
          <w:rFonts w:ascii="Arial" w:hAnsi="Arial" w:cs="Arial"/>
          <w:bCs/>
          <w:color w:val="000000"/>
          <w:sz w:val="20"/>
          <w:szCs w:val="20"/>
        </w:rPr>
        <w:t xml:space="preserve"> und auf der Selbstlernplattform Mauswiesel unter </w:t>
      </w:r>
      <w:hyperlink r:id="rId230" w:history="1">
        <w:r w:rsidRPr="00F8256B">
          <w:rPr>
            <w:rStyle w:val="Hyperlink"/>
            <w:rFonts w:ascii="Arial" w:hAnsi="Arial" w:cs="Arial"/>
            <w:bCs/>
            <w:sz w:val="20"/>
            <w:szCs w:val="20"/>
          </w:rPr>
          <w:t>"Star"</w:t>
        </w:r>
      </w:hyperlink>
      <w:r w:rsidRPr="00F8256B">
        <w:rPr>
          <w:rFonts w:ascii="Arial" w:hAnsi="Arial" w:cs="Arial"/>
          <w:bCs/>
          <w:color w:val="000000"/>
          <w:sz w:val="20"/>
          <w:szCs w:val="20"/>
        </w:rPr>
        <w:t>.</w:t>
      </w:r>
    </w:p>
    <w:p w:rsidR="00450281" w:rsidRDefault="00450281" w:rsidP="00F8256B">
      <w:pPr>
        <w:autoSpaceDE w:val="0"/>
        <w:autoSpaceDN w:val="0"/>
        <w:adjustRightInd w:val="0"/>
        <w:rPr>
          <w:rFonts w:ascii="Arial" w:hAnsi="Arial" w:cs="Arial"/>
          <w:bCs/>
          <w:color w:val="000000"/>
          <w:sz w:val="20"/>
          <w:szCs w:val="20"/>
        </w:rPr>
      </w:pPr>
    </w:p>
    <w:p w:rsidR="00F8256B" w:rsidRPr="00450281" w:rsidRDefault="00F8256B" w:rsidP="00F8256B">
      <w:pPr>
        <w:autoSpaceDE w:val="0"/>
        <w:autoSpaceDN w:val="0"/>
        <w:adjustRightInd w:val="0"/>
        <w:rPr>
          <w:rFonts w:ascii="Arial" w:hAnsi="Arial" w:cs="Arial"/>
          <w:b/>
          <w:bCs/>
          <w:color w:val="000000"/>
          <w:sz w:val="20"/>
          <w:szCs w:val="20"/>
        </w:rPr>
      </w:pPr>
      <w:r w:rsidRPr="00450281">
        <w:rPr>
          <w:rFonts w:ascii="Arial" w:hAnsi="Arial" w:cs="Arial"/>
          <w:b/>
          <w:bCs/>
          <w:color w:val="000000"/>
          <w:sz w:val="20"/>
          <w:szCs w:val="20"/>
        </w:rPr>
        <w:t xml:space="preserve">Aktualisierung: </w:t>
      </w:r>
      <w:proofErr w:type="spellStart"/>
      <w:r w:rsidRPr="00450281">
        <w:rPr>
          <w:rFonts w:ascii="Arial" w:hAnsi="Arial" w:cs="Arial"/>
          <w:b/>
          <w:bCs/>
          <w:color w:val="000000"/>
          <w:sz w:val="20"/>
          <w:szCs w:val="20"/>
        </w:rPr>
        <w:t>Webquests</w:t>
      </w:r>
      <w:proofErr w:type="spellEnd"/>
      <w:r w:rsidRPr="00450281">
        <w:rPr>
          <w:rFonts w:ascii="Arial" w:hAnsi="Arial" w:cs="Arial"/>
          <w:b/>
          <w:bCs/>
          <w:color w:val="000000"/>
          <w:sz w:val="20"/>
          <w:szCs w:val="20"/>
        </w:rPr>
        <w:t xml:space="preserve"> </w:t>
      </w:r>
    </w:p>
    <w:p w:rsidR="00F8256B" w:rsidRPr="00F8256B" w:rsidRDefault="00F8256B" w:rsidP="00F8256B">
      <w:pPr>
        <w:autoSpaceDE w:val="0"/>
        <w:autoSpaceDN w:val="0"/>
        <w:adjustRightInd w:val="0"/>
        <w:rPr>
          <w:rFonts w:ascii="Arial" w:hAnsi="Arial" w:cs="Arial"/>
          <w:bCs/>
          <w:color w:val="000000"/>
          <w:sz w:val="20"/>
          <w:szCs w:val="20"/>
        </w:rPr>
      </w:pPr>
      <w:r w:rsidRPr="00F8256B">
        <w:rPr>
          <w:rFonts w:ascii="Arial" w:hAnsi="Arial" w:cs="Arial"/>
          <w:bCs/>
          <w:color w:val="000000"/>
          <w:sz w:val="20"/>
          <w:szCs w:val="20"/>
        </w:rPr>
        <w:t>Klicken Sie </w:t>
      </w:r>
      <w:hyperlink r:id="rId231" w:history="1">
        <w:r w:rsidRPr="00F8256B">
          <w:rPr>
            <w:rStyle w:val="Hyperlink"/>
            <w:rFonts w:ascii="Arial" w:hAnsi="Arial" w:cs="Arial"/>
            <w:bCs/>
            <w:sz w:val="20"/>
            <w:szCs w:val="20"/>
          </w:rPr>
          <w:t>hier</w:t>
        </w:r>
      </w:hyperlink>
      <w:r w:rsidRPr="00F8256B">
        <w:rPr>
          <w:rFonts w:ascii="Arial" w:hAnsi="Arial" w:cs="Arial"/>
          <w:bCs/>
          <w:color w:val="000000"/>
          <w:sz w:val="20"/>
          <w:szCs w:val="20"/>
        </w:rPr>
        <w:t xml:space="preserve"> auf der Selbstlernplattform Mauswiesel oder </w:t>
      </w:r>
      <w:hyperlink r:id="rId232" w:history="1">
        <w:r w:rsidRPr="00F8256B">
          <w:rPr>
            <w:rStyle w:val="Hyperlink"/>
            <w:rFonts w:ascii="Arial" w:hAnsi="Arial" w:cs="Arial"/>
            <w:bCs/>
            <w:sz w:val="20"/>
            <w:szCs w:val="20"/>
          </w:rPr>
          <w:t>hier</w:t>
        </w:r>
      </w:hyperlink>
      <w:r w:rsidRPr="00F8256B">
        <w:rPr>
          <w:rFonts w:ascii="Arial" w:hAnsi="Arial" w:cs="Arial"/>
          <w:bCs/>
          <w:color w:val="000000"/>
          <w:sz w:val="20"/>
          <w:szCs w:val="20"/>
        </w:rPr>
        <w:t xml:space="preserve"> auf den Seiten des </w:t>
      </w:r>
      <w:proofErr w:type="spellStart"/>
      <w:r w:rsidRPr="00F8256B">
        <w:rPr>
          <w:rFonts w:ascii="Arial" w:hAnsi="Arial" w:cs="Arial"/>
          <w:bCs/>
          <w:color w:val="000000"/>
          <w:sz w:val="20"/>
          <w:szCs w:val="20"/>
        </w:rPr>
        <w:t>Hessichen</w:t>
      </w:r>
      <w:proofErr w:type="spellEnd"/>
      <w:r w:rsidRPr="00F8256B">
        <w:rPr>
          <w:rFonts w:ascii="Arial" w:hAnsi="Arial" w:cs="Arial"/>
          <w:bCs/>
          <w:color w:val="000000"/>
          <w:sz w:val="20"/>
          <w:szCs w:val="20"/>
        </w:rPr>
        <w:t xml:space="preserve"> Bildungsservers, um zu</w:t>
      </w:r>
      <w:r w:rsidR="00450281">
        <w:rPr>
          <w:rFonts w:ascii="Arial" w:hAnsi="Arial" w:cs="Arial"/>
          <w:bCs/>
          <w:color w:val="000000"/>
          <w:sz w:val="20"/>
          <w:szCs w:val="20"/>
        </w:rPr>
        <w:t>m</w:t>
      </w:r>
      <w:r w:rsidRPr="00F8256B">
        <w:rPr>
          <w:rFonts w:ascii="Arial" w:hAnsi="Arial" w:cs="Arial"/>
          <w:bCs/>
          <w:color w:val="000000"/>
          <w:sz w:val="20"/>
          <w:szCs w:val="20"/>
        </w:rPr>
        <w:t xml:space="preserve"> Angebot der </w:t>
      </w:r>
      <w:proofErr w:type="spellStart"/>
      <w:r w:rsidRPr="00F8256B">
        <w:rPr>
          <w:rFonts w:ascii="Arial" w:hAnsi="Arial" w:cs="Arial"/>
          <w:bCs/>
          <w:color w:val="000000"/>
          <w:sz w:val="20"/>
          <w:szCs w:val="20"/>
        </w:rPr>
        <w:t>Webquests</w:t>
      </w:r>
      <w:proofErr w:type="spellEnd"/>
      <w:r w:rsidRPr="00F8256B">
        <w:rPr>
          <w:rFonts w:ascii="Arial" w:hAnsi="Arial" w:cs="Arial"/>
          <w:bCs/>
          <w:color w:val="000000"/>
          <w:sz w:val="20"/>
          <w:szCs w:val="20"/>
        </w:rPr>
        <w:t xml:space="preserve"> </w:t>
      </w:r>
      <w:r w:rsidR="00450281">
        <w:rPr>
          <w:rFonts w:ascii="Arial" w:hAnsi="Arial" w:cs="Arial"/>
          <w:bCs/>
          <w:color w:val="000000"/>
          <w:sz w:val="20"/>
          <w:szCs w:val="20"/>
        </w:rPr>
        <w:t xml:space="preserve">auf dem hessischen Bildungsserver </w:t>
      </w:r>
      <w:r w:rsidRPr="00F8256B">
        <w:rPr>
          <w:rFonts w:ascii="Arial" w:hAnsi="Arial" w:cs="Arial"/>
          <w:bCs/>
          <w:color w:val="000000"/>
          <w:sz w:val="20"/>
          <w:szCs w:val="20"/>
        </w:rPr>
        <w:t>zu kommen.</w:t>
      </w:r>
    </w:p>
    <w:p w:rsidR="00450281" w:rsidRDefault="00450281" w:rsidP="00F8256B">
      <w:pPr>
        <w:autoSpaceDE w:val="0"/>
        <w:autoSpaceDN w:val="0"/>
        <w:adjustRightInd w:val="0"/>
        <w:rPr>
          <w:rFonts w:ascii="Arial" w:hAnsi="Arial" w:cs="Arial"/>
          <w:bCs/>
          <w:color w:val="000000"/>
          <w:sz w:val="20"/>
          <w:szCs w:val="20"/>
        </w:rPr>
      </w:pPr>
    </w:p>
    <w:p w:rsidR="00F8256B" w:rsidRPr="00450281" w:rsidRDefault="00F8256B" w:rsidP="00F8256B">
      <w:pPr>
        <w:autoSpaceDE w:val="0"/>
        <w:autoSpaceDN w:val="0"/>
        <w:adjustRightInd w:val="0"/>
        <w:rPr>
          <w:rFonts w:ascii="Arial" w:hAnsi="Arial" w:cs="Arial"/>
          <w:b/>
          <w:bCs/>
          <w:color w:val="000000"/>
          <w:sz w:val="20"/>
          <w:szCs w:val="20"/>
        </w:rPr>
      </w:pPr>
      <w:proofErr w:type="spellStart"/>
      <w:r w:rsidRPr="00450281">
        <w:rPr>
          <w:rFonts w:ascii="Arial" w:hAnsi="Arial" w:cs="Arial"/>
          <w:b/>
          <w:bCs/>
          <w:color w:val="000000"/>
          <w:sz w:val="20"/>
          <w:szCs w:val="20"/>
        </w:rPr>
        <w:t>Aktualsierung</w:t>
      </w:r>
      <w:proofErr w:type="spellEnd"/>
      <w:r w:rsidRPr="00450281">
        <w:rPr>
          <w:rFonts w:ascii="Arial" w:hAnsi="Arial" w:cs="Arial"/>
          <w:b/>
          <w:bCs/>
          <w:color w:val="000000"/>
          <w:sz w:val="20"/>
          <w:szCs w:val="20"/>
        </w:rPr>
        <w:t xml:space="preserve">: </w:t>
      </w:r>
      <w:proofErr w:type="spellStart"/>
      <w:r w:rsidRPr="00450281">
        <w:rPr>
          <w:rFonts w:ascii="Arial" w:hAnsi="Arial" w:cs="Arial"/>
          <w:b/>
          <w:bCs/>
          <w:color w:val="000000"/>
          <w:sz w:val="20"/>
          <w:szCs w:val="20"/>
        </w:rPr>
        <w:t>Webquests</w:t>
      </w:r>
      <w:proofErr w:type="spellEnd"/>
      <w:r w:rsidRPr="00450281">
        <w:rPr>
          <w:rFonts w:ascii="Arial" w:hAnsi="Arial" w:cs="Arial"/>
          <w:b/>
          <w:bCs/>
          <w:color w:val="000000"/>
          <w:sz w:val="20"/>
          <w:szCs w:val="20"/>
        </w:rPr>
        <w:t xml:space="preserve"> zum Thema "Recycling" </w:t>
      </w:r>
    </w:p>
    <w:p w:rsidR="00F8256B" w:rsidRPr="00F8256B" w:rsidRDefault="00F8256B" w:rsidP="00F8256B">
      <w:pPr>
        <w:autoSpaceDE w:val="0"/>
        <w:autoSpaceDN w:val="0"/>
        <w:adjustRightInd w:val="0"/>
        <w:rPr>
          <w:rFonts w:ascii="Arial" w:hAnsi="Arial" w:cs="Arial"/>
          <w:bCs/>
          <w:color w:val="000000"/>
          <w:sz w:val="20"/>
          <w:szCs w:val="20"/>
        </w:rPr>
      </w:pPr>
      <w:r w:rsidRPr="00F8256B">
        <w:rPr>
          <w:rFonts w:ascii="Arial" w:hAnsi="Arial" w:cs="Arial"/>
          <w:bCs/>
          <w:color w:val="000000"/>
          <w:sz w:val="20"/>
          <w:szCs w:val="20"/>
        </w:rPr>
        <w:t xml:space="preserve">Im Bereich </w:t>
      </w:r>
      <w:hyperlink r:id="rId233" w:history="1">
        <w:proofErr w:type="spellStart"/>
        <w:r w:rsidRPr="00F8256B">
          <w:rPr>
            <w:rStyle w:val="Hyperlink"/>
            <w:rFonts w:ascii="Arial" w:hAnsi="Arial" w:cs="Arial"/>
            <w:bCs/>
            <w:sz w:val="20"/>
            <w:szCs w:val="20"/>
          </w:rPr>
          <w:t>Webquests</w:t>
        </w:r>
        <w:proofErr w:type="spellEnd"/>
        <w:r w:rsidRPr="00F8256B">
          <w:rPr>
            <w:rStyle w:val="Hyperlink"/>
            <w:rFonts w:ascii="Arial" w:hAnsi="Arial" w:cs="Arial"/>
            <w:bCs/>
            <w:sz w:val="20"/>
            <w:szCs w:val="20"/>
          </w:rPr>
          <w:t xml:space="preserve"> Recycling </w:t>
        </w:r>
      </w:hyperlink>
      <w:r w:rsidRPr="00F8256B">
        <w:rPr>
          <w:rFonts w:ascii="Arial" w:hAnsi="Arial" w:cs="Arial"/>
          <w:bCs/>
          <w:color w:val="000000"/>
          <w:sz w:val="20"/>
          <w:szCs w:val="20"/>
        </w:rPr>
        <w:t xml:space="preserve">wurden folgende </w:t>
      </w:r>
      <w:proofErr w:type="spellStart"/>
      <w:r w:rsidRPr="00F8256B">
        <w:rPr>
          <w:rFonts w:ascii="Arial" w:hAnsi="Arial" w:cs="Arial"/>
          <w:bCs/>
          <w:color w:val="000000"/>
          <w:sz w:val="20"/>
          <w:szCs w:val="20"/>
        </w:rPr>
        <w:t>Webquests</w:t>
      </w:r>
      <w:proofErr w:type="spellEnd"/>
      <w:r w:rsidRPr="00F8256B">
        <w:rPr>
          <w:rFonts w:ascii="Arial" w:hAnsi="Arial" w:cs="Arial"/>
          <w:bCs/>
          <w:color w:val="000000"/>
          <w:sz w:val="20"/>
          <w:szCs w:val="20"/>
        </w:rPr>
        <w:t xml:space="preserve"> aktualisiert:</w:t>
      </w:r>
    </w:p>
    <w:p w:rsidR="00F8256B" w:rsidRPr="00F8256B" w:rsidRDefault="00F8256B" w:rsidP="00F8256B">
      <w:pPr>
        <w:autoSpaceDE w:val="0"/>
        <w:autoSpaceDN w:val="0"/>
        <w:adjustRightInd w:val="0"/>
        <w:rPr>
          <w:rFonts w:ascii="Arial" w:hAnsi="Arial" w:cs="Arial"/>
          <w:bCs/>
          <w:color w:val="000000"/>
          <w:sz w:val="20"/>
          <w:szCs w:val="20"/>
        </w:rPr>
      </w:pPr>
      <w:r w:rsidRPr="00F8256B">
        <w:rPr>
          <w:rFonts w:ascii="Arial" w:hAnsi="Arial" w:cs="Arial"/>
          <w:bCs/>
          <w:color w:val="000000"/>
          <w:sz w:val="20"/>
          <w:szCs w:val="20"/>
        </w:rPr>
        <w:t>Böser Müll oder guter Müll?</w:t>
      </w:r>
      <w:r w:rsidR="00450281">
        <w:rPr>
          <w:rFonts w:ascii="Arial" w:hAnsi="Arial" w:cs="Arial"/>
          <w:bCs/>
          <w:color w:val="000000"/>
          <w:sz w:val="20"/>
          <w:szCs w:val="20"/>
        </w:rPr>
        <w:t xml:space="preserve"> - </w:t>
      </w:r>
      <w:r w:rsidRPr="00F8256B">
        <w:rPr>
          <w:rFonts w:ascii="Arial" w:hAnsi="Arial" w:cs="Arial"/>
          <w:bCs/>
          <w:color w:val="000000"/>
          <w:sz w:val="20"/>
          <w:szCs w:val="20"/>
        </w:rPr>
        <w:t>Müll die stinkende Bedrohung</w:t>
      </w:r>
      <w:r w:rsidR="00450281">
        <w:rPr>
          <w:rFonts w:ascii="Arial" w:hAnsi="Arial" w:cs="Arial"/>
          <w:bCs/>
          <w:color w:val="000000"/>
          <w:sz w:val="20"/>
          <w:szCs w:val="20"/>
        </w:rPr>
        <w:t xml:space="preserve"> -</w:t>
      </w:r>
      <w:r w:rsidRPr="00F8256B">
        <w:rPr>
          <w:rFonts w:ascii="Arial" w:hAnsi="Arial" w:cs="Arial"/>
          <w:bCs/>
          <w:color w:val="000000"/>
          <w:sz w:val="20"/>
          <w:szCs w:val="20"/>
        </w:rPr>
        <w:t>Überall liegt Müll herum</w:t>
      </w:r>
    </w:p>
    <w:p w:rsidR="00F8256B" w:rsidRPr="00F8256B" w:rsidRDefault="00F8256B" w:rsidP="00F8256B">
      <w:pPr>
        <w:autoSpaceDE w:val="0"/>
        <w:autoSpaceDN w:val="0"/>
        <w:adjustRightInd w:val="0"/>
        <w:rPr>
          <w:rFonts w:ascii="Arial" w:hAnsi="Arial" w:cs="Arial"/>
          <w:bCs/>
          <w:color w:val="000000"/>
          <w:sz w:val="20"/>
          <w:szCs w:val="20"/>
        </w:rPr>
      </w:pPr>
      <w:proofErr w:type="spellStart"/>
      <w:r w:rsidRPr="00F8256B">
        <w:rPr>
          <w:rFonts w:ascii="Arial" w:hAnsi="Arial" w:cs="Arial"/>
          <w:bCs/>
          <w:color w:val="000000"/>
          <w:sz w:val="20"/>
          <w:szCs w:val="20"/>
        </w:rPr>
        <w:t>Pfandini</w:t>
      </w:r>
      <w:proofErr w:type="spellEnd"/>
      <w:r w:rsidRPr="00F8256B">
        <w:rPr>
          <w:rFonts w:ascii="Arial" w:hAnsi="Arial" w:cs="Arial"/>
          <w:bCs/>
          <w:color w:val="000000"/>
          <w:sz w:val="20"/>
          <w:szCs w:val="20"/>
        </w:rPr>
        <w:t xml:space="preserve"> und der Flaschengeist</w:t>
      </w:r>
      <w:r w:rsidR="00450281">
        <w:rPr>
          <w:rFonts w:ascii="Arial" w:hAnsi="Arial" w:cs="Arial"/>
          <w:bCs/>
          <w:color w:val="000000"/>
          <w:sz w:val="20"/>
          <w:szCs w:val="20"/>
        </w:rPr>
        <w:t xml:space="preserve"> - </w:t>
      </w:r>
      <w:r w:rsidRPr="00F8256B">
        <w:rPr>
          <w:rFonts w:ascii="Arial" w:hAnsi="Arial" w:cs="Arial"/>
          <w:bCs/>
          <w:color w:val="000000"/>
          <w:sz w:val="20"/>
          <w:szCs w:val="20"/>
        </w:rPr>
        <w:t>Recycling X-</w:t>
      </w:r>
      <w:proofErr w:type="spellStart"/>
      <w:r w:rsidRPr="00F8256B">
        <w:rPr>
          <w:rFonts w:ascii="Arial" w:hAnsi="Arial" w:cs="Arial"/>
          <w:bCs/>
          <w:color w:val="000000"/>
          <w:sz w:val="20"/>
          <w:szCs w:val="20"/>
        </w:rPr>
        <w:t>treme</w:t>
      </w:r>
      <w:proofErr w:type="spellEnd"/>
      <w:r w:rsidRPr="00F8256B">
        <w:rPr>
          <w:rFonts w:ascii="Arial" w:hAnsi="Arial" w:cs="Arial"/>
          <w:bCs/>
          <w:color w:val="000000"/>
          <w:sz w:val="20"/>
          <w:szCs w:val="20"/>
        </w:rPr>
        <w:t>, das Superquiz</w:t>
      </w:r>
      <w:r w:rsidR="00450281">
        <w:rPr>
          <w:rFonts w:ascii="Arial" w:hAnsi="Arial" w:cs="Arial"/>
          <w:bCs/>
          <w:color w:val="000000"/>
          <w:sz w:val="20"/>
          <w:szCs w:val="20"/>
        </w:rPr>
        <w:t xml:space="preserve"> - </w:t>
      </w:r>
      <w:r w:rsidRPr="00F8256B">
        <w:rPr>
          <w:rFonts w:ascii="Arial" w:hAnsi="Arial" w:cs="Arial"/>
          <w:bCs/>
          <w:color w:val="000000"/>
          <w:sz w:val="20"/>
          <w:szCs w:val="20"/>
        </w:rPr>
        <w:t>Schultasche statt Müllbeutel</w:t>
      </w:r>
    </w:p>
    <w:p w:rsidR="00F8256B" w:rsidRPr="00F8256B" w:rsidRDefault="00F8256B" w:rsidP="00F8256B">
      <w:pPr>
        <w:autoSpaceDE w:val="0"/>
        <w:autoSpaceDN w:val="0"/>
        <w:adjustRightInd w:val="0"/>
        <w:rPr>
          <w:rFonts w:ascii="Arial" w:hAnsi="Arial" w:cs="Arial"/>
          <w:bCs/>
          <w:color w:val="000000"/>
          <w:sz w:val="20"/>
          <w:szCs w:val="20"/>
        </w:rPr>
      </w:pPr>
      <w:proofErr w:type="spellStart"/>
      <w:r w:rsidRPr="00F8256B">
        <w:rPr>
          <w:rFonts w:ascii="Arial" w:hAnsi="Arial" w:cs="Arial"/>
          <w:bCs/>
          <w:color w:val="000000"/>
          <w:sz w:val="20"/>
          <w:szCs w:val="20"/>
        </w:rPr>
        <w:t>Litter</w:t>
      </w:r>
      <w:proofErr w:type="spellEnd"/>
      <w:r w:rsidRPr="00F8256B">
        <w:rPr>
          <w:rFonts w:ascii="Arial" w:hAnsi="Arial" w:cs="Arial"/>
          <w:bCs/>
          <w:color w:val="000000"/>
          <w:sz w:val="20"/>
          <w:szCs w:val="20"/>
        </w:rPr>
        <w:t xml:space="preserve"> ist kein Flitter</w:t>
      </w:r>
    </w:p>
    <w:p w:rsidR="00F8256B" w:rsidRPr="00F8256B" w:rsidRDefault="00F8256B" w:rsidP="00F8256B">
      <w:pPr>
        <w:autoSpaceDE w:val="0"/>
        <w:autoSpaceDN w:val="0"/>
        <w:adjustRightInd w:val="0"/>
        <w:rPr>
          <w:rFonts w:ascii="Arial" w:hAnsi="Arial" w:cs="Arial"/>
          <w:bCs/>
          <w:color w:val="000000"/>
          <w:sz w:val="20"/>
          <w:szCs w:val="20"/>
        </w:rPr>
      </w:pPr>
    </w:p>
    <w:p w:rsidR="00F8256B" w:rsidRPr="00F8256B" w:rsidRDefault="00F8256B" w:rsidP="00F8256B">
      <w:pPr>
        <w:autoSpaceDE w:val="0"/>
        <w:autoSpaceDN w:val="0"/>
        <w:adjustRightInd w:val="0"/>
        <w:rPr>
          <w:rFonts w:ascii="Arial" w:hAnsi="Arial" w:cs="Arial"/>
          <w:bCs/>
          <w:color w:val="000000"/>
          <w:sz w:val="20"/>
          <w:szCs w:val="20"/>
        </w:rPr>
      </w:pPr>
      <w:r w:rsidRPr="00450281">
        <w:rPr>
          <w:rFonts w:ascii="Arial" w:hAnsi="Arial" w:cs="Arial"/>
          <w:b/>
          <w:bCs/>
          <w:color w:val="000000"/>
          <w:sz w:val="20"/>
          <w:szCs w:val="20"/>
        </w:rPr>
        <w:t xml:space="preserve">Aktualisierung: </w:t>
      </w:r>
      <w:proofErr w:type="spellStart"/>
      <w:r w:rsidRPr="00450281">
        <w:rPr>
          <w:rFonts w:ascii="Arial" w:hAnsi="Arial" w:cs="Arial"/>
          <w:b/>
          <w:bCs/>
          <w:color w:val="000000"/>
          <w:sz w:val="20"/>
          <w:szCs w:val="20"/>
        </w:rPr>
        <w:t>Webquests</w:t>
      </w:r>
      <w:proofErr w:type="spellEnd"/>
      <w:r w:rsidRPr="00450281">
        <w:rPr>
          <w:rFonts w:ascii="Arial" w:hAnsi="Arial" w:cs="Arial"/>
          <w:b/>
          <w:bCs/>
          <w:color w:val="000000"/>
          <w:sz w:val="20"/>
          <w:szCs w:val="20"/>
        </w:rPr>
        <w:t xml:space="preserve"> zum Thema "Papier</w:t>
      </w:r>
      <w:r w:rsidRPr="00F8256B">
        <w:rPr>
          <w:rFonts w:ascii="Arial" w:hAnsi="Arial" w:cs="Arial"/>
          <w:bCs/>
          <w:color w:val="000000"/>
          <w:sz w:val="20"/>
          <w:szCs w:val="20"/>
        </w:rPr>
        <w:t xml:space="preserve">" </w:t>
      </w:r>
    </w:p>
    <w:p w:rsidR="00F8256B" w:rsidRPr="00F8256B" w:rsidRDefault="00F8256B" w:rsidP="00F8256B">
      <w:pPr>
        <w:autoSpaceDE w:val="0"/>
        <w:autoSpaceDN w:val="0"/>
        <w:adjustRightInd w:val="0"/>
        <w:rPr>
          <w:rFonts w:ascii="Arial" w:hAnsi="Arial" w:cs="Arial"/>
          <w:bCs/>
          <w:color w:val="000000"/>
          <w:sz w:val="20"/>
          <w:szCs w:val="20"/>
        </w:rPr>
      </w:pPr>
      <w:r w:rsidRPr="00F8256B">
        <w:rPr>
          <w:rFonts w:ascii="Arial" w:hAnsi="Arial" w:cs="Arial"/>
          <w:bCs/>
          <w:color w:val="000000"/>
          <w:sz w:val="20"/>
          <w:szCs w:val="20"/>
        </w:rPr>
        <w:t>Im Bereich </w:t>
      </w:r>
      <w:proofErr w:type="spellStart"/>
      <w:r w:rsidRPr="00F8256B">
        <w:rPr>
          <w:rFonts w:ascii="Arial" w:hAnsi="Arial" w:cs="Arial"/>
          <w:bCs/>
          <w:color w:val="000000"/>
          <w:sz w:val="20"/>
          <w:szCs w:val="20"/>
        </w:rPr>
        <w:fldChar w:fldCharType="begin"/>
      </w:r>
      <w:r w:rsidRPr="00F8256B">
        <w:rPr>
          <w:rFonts w:ascii="Arial" w:hAnsi="Arial" w:cs="Arial"/>
          <w:bCs/>
          <w:color w:val="000000"/>
          <w:sz w:val="20"/>
          <w:szCs w:val="20"/>
        </w:rPr>
        <w:instrText xml:space="preserve"> HYPERLINK "http://mauswiesel.bildung.hessen.de/wissen/portal/webquest_mausiesel/webquest_sachunterricht/natur/webquest_papier/index.html" </w:instrText>
      </w:r>
      <w:r w:rsidRPr="00F8256B">
        <w:rPr>
          <w:rFonts w:ascii="Arial" w:hAnsi="Arial" w:cs="Arial"/>
          <w:bCs/>
          <w:color w:val="000000"/>
          <w:sz w:val="20"/>
          <w:szCs w:val="20"/>
        </w:rPr>
        <w:fldChar w:fldCharType="separate"/>
      </w:r>
      <w:r w:rsidRPr="00F8256B">
        <w:rPr>
          <w:rStyle w:val="Hyperlink"/>
          <w:rFonts w:ascii="Arial" w:hAnsi="Arial" w:cs="Arial"/>
          <w:bCs/>
          <w:sz w:val="20"/>
          <w:szCs w:val="20"/>
        </w:rPr>
        <w:t>Webquests</w:t>
      </w:r>
      <w:proofErr w:type="spellEnd"/>
      <w:r w:rsidRPr="00F8256B">
        <w:rPr>
          <w:rStyle w:val="Hyperlink"/>
          <w:rFonts w:ascii="Arial" w:hAnsi="Arial" w:cs="Arial"/>
          <w:bCs/>
          <w:sz w:val="20"/>
          <w:szCs w:val="20"/>
        </w:rPr>
        <w:t xml:space="preserve"> "Papier"</w:t>
      </w:r>
      <w:r w:rsidRPr="00F8256B">
        <w:rPr>
          <w:rFonts w:ascii="Arial" w:hAnsi="Arial" w:cs="Arial"/>
          <w:bCs/>
          <w:color w:val="000000"/>
          <w:sz w:val="20"/>
          <w:szCs w:val="20"/>
        </w:rPr>
        <w:fldChar w:fldCharType="end"/>
      </w:r>
      <w:r w:rsidRPr="00F8256B">
        <w:rPr>
          <w:rFonts w:ascii="Arial" w:hAnsi="Arial" w:cs="Arial"/>
          <w:bCs/>
          <w:color w:val="000000"/>
          <w:sz w:val="20"/>
          <w:szCs w:val="20"/>
        </w:rPr>
        <w:t xml:space="preserve"> wurden folgende </w:t>
      </w:r>
      <w:proofErr w:type="spellStart"/>
      <w:r w:rsidRPr="00F8256B">
        <w:rPr>
          <w:rFonts w:ascii="Arial" w:hAnsi="Arial" w:cs="Arial"/>
          <w:bCs/>
          <w:color w:val="000000"/>
          <w:sz w:val="20"/>
          <w:szCs w:val="20"/>
        </w:rPr>
        <w:t>Webquests</w:t>
      </w:r>
      <w:proofErr w:type="spellEnd"/>
      <w:r w:rsidRPr="00F8256B">
        <w:rPr>
          <w:rFonts w:ascii="Arial" w:hAnsi="Arial" w:cs="Arial"/>
          <w:bCs/>
          <w:color w:val="000000"/>
          <w:sz w:val="20"/>
          <w:szCs w:val="20"/>
        </w:rPr>
        <w:t xml:space="preserve"> aktualisiert:</w:t>
      </w:r>
    </w:p>
    <w:p w:rsidR="00F8256B" w:rsidRPr="00F8256B" w:rsidRDefault="00F8256B" w:rsidP="00F8256B">
      <w:pPr>
        <w:autoSpaceDE w:val="0"/>
        <w:autoSpaceDN w:val="0"/>
        <w:adjustRightInd w:val="0"/>
        <w:rPr>
          <w:rFonts w:ascii="Arial" w:hAnsi="Arial" w:cs="Arial"/>
          <w:bCs/>
          <w:color w:val="000000"/>
          <w:sz w:val="20"/>
          <w:szCs w:val="20"/>
        </w:rPr>
      </w:pPr>
      <w:r w:rsidRPr="00F8256B">
        <w:rPr>
          <w:rFonts w:ascii="Arial" w:hAnsi="Arial" w:cs="Arial"/>
          <w:bCs/>
          <w:color w:val="000000"/>
          <w:sz w:val="20"/>
          <w:szCs w:val="20"/>
        </w:rPr>
        <w:t>Ausgezeichnetes Papier</w:t>
      </w:r>
      <w:r w:rsidR="00450281">
        <w:rPr>
          <w:rFonts w:ascii="Arial" w:hAnsi="Arial" w:cs="Arial"/>
          <w:bCs/>
          <w:color w:val="000000"/>
          <w:sz w:val="20"/>
          <w:szCs w:val="20"/>
        </w:rPr>
        <w:t xml:space="preserve"> - </w:t>
      </w:r>
      <w:r w:rsidRPr="00F8256B">
        <w:rPr>
          <w:rFonts w:ascii="Arial" w:hAnsi="Arial" w:cs="Arial"/>
          <w:bCs/>
          <w:color w:val="000000"/>
          <w:sz w:val="20"/>
          <w:szCs w:val="20"/>
        </w:rPr>
        <w:t>Papier hier und anderswo</w:t>
      </w:r>
      <w:r w:rsidR="00450281">
        <w:rPr>
          <w:rFonts w:ascii="Arial" w:hAnsi="Arial" w:cs="Arial"/>
          <w:bCs/>
          <w:color w:val="000000"/>
          <w:sz w:val="20"/>
          <w:szCs w:val="20"/>
        </w:rPr>
        <w:t xml:space="preserve"> - </w:t>
      </w:r>
      <w:r w:rsidRPr="00F8256B">
        <w:rPr>
          <w:rFonts w:ascii="Arial" w:hAnsi="Arial" w:cs="Arial"/>
          <w:bCs/>
          <w:color w:val="000000"/>
          <w:sz w:val="20"/>
          <w:szCs w:val="20"/>
        </w:rPr>
        <w:t>Kleine Papiergeschichte</w:t>
      </w:r>
    </w:p>
    <w:p w:rsidR="000867B9" w:rsidRDefault="000867B9" w:rsidP="00F8256B">
      <w:pPr>
        <w:autoSpaceDE w:val="0"/>
        <w:autoSpaceDN w:val="0"/>
        <w:adjustRightInd w:val="0"/>
        <w:rPr>
          <w:rFonts w:ascii="Arial" w:hAnsi="Arial" w:cs="Arial"/>
          <w:bCs/>
          <w:color w:val="000000"/>
          <w:sz w:val="20"/>
          <w:szCs w:val="20"/>
        </w:rPr>
      </w:pPr>
    </w:p>
    <w:p w:rsidR="00F8256B" w:rsidRPr="00450281" w:rsidRDefault="00450281" w:rsidP="00F8256B">
      <w:pPr>
        <w:autoSpaceDE w:val="0"/>
        <w:autoSpaceDN w:val="0"/>
        <w:adjustRightInd w:val="0"/>
        <w:rPr>
          <w:rFonts w:ascii="Arial" w:hAnsi="Arial" w:cs="Arial"/>
          <w:b/>
          <w:bCs/>
          <w:color w:val="000000"/>
          <w:sz w:val="20"/>
          <w:szCs w:val="20"/>
        </w:rPr>
      </w:pPr>
      <w:r>
        <w:rPr>
          <w:rFonts w:ascii="Arial" w:hAnsi="Arial" w:cs="Arial"/>
          <w:bCs/>
          <w:color w:val="000000"/>
          <w:sz w:val="20"/>
          <w:szCs w:val="20"/>
        </w:rPr>
        <w:br/>
      </w:r>
      <w:r w:rsidR="00F8256B" w:rsidRPr="00450281">
        <w:rPr>
          <w:rFonts w:ascii="Arial" w:hAnsi="Arial" w:cs="Arial"/>
          <w:b/>
          <w:bCs/>
          <w:color w:val="000000"/>
          <w:sz w:val="20"/>
          <w:szCs w:val="20"/>
        </w:rPr>
        <w:t xml:space="preserve">Aktualisierung: </w:t>
      </w:r>
      <w:proofErr w:type="spellStart"/>
      <w:r w:rsidR="00F8256B" w:rsidRPr="00450281">
        <w:rPr>
          <w:rFonts w:ascii="Arial" w:hAnsi="Arial" w:cs="Arial"/>
          <w:b/>
          <w:bCs/>
          <w:color w:val="000000"/>
          <w:sz w:val="20"/>
          <w:szCs w:val="20"/>
        </w:rPr>
        <w:t>Webquest</w:t>
      </w:r>
      <w:proofErr w:type="spellEnd"/>
      <w:r w:rsidR="00F8256B" w:rsidRPr="00450281">
        <w:rPr>
          <w:rFonts w:ascii="Arial" w:hAnsi="Arial" w:cs="Arial"/>
          <w:b/>
          <w:bCs/>
          <w:color w:val="000000"/>
          <w:sz w:val="20"/>
          <w:szCs w:val="20"/>
        </w:rPr>
        <w:t xml:space="preserve"> und Lernpfad zum Thema "Geothermie" </w:t>
      </w:r>
    </w:p>
    <w:p w:rsidR="00F8256B" w:rsidRPr="00F8256B" w:rsidRDefault="00F8256B" w:rsidP="00F8256B">
      <w:pPr>
        <w:autoSpaceDE w:val="0"/>
        <w:autoSpaceDN w:val="0"/>
        <w:adjustRightInd w:val="0"/>
        <w:rPr>
          <w:rFonts w:ascii="Arial" w:hAnsi="Arial" w:cs="Arial"/>
          <w:bCs/>
          <w:color w:val="000000"/>
          <w:sz w:val="20"/>
          <w:szCs w:val="20"/>
        </w:rPr>
      </w:pPr>
      <w:r w:rsidRPr="00F8256B">
        <w:rPr>
          <w:rFonts w:ascii="Arial" w:hAnsi="Arial" w:cs="Arial"/>
          <w:bCs/>
          <w:color w:val="000000"/>
          <w:sz w:val="20"/>
          <w:szCs w:val="20"/>
        </w:rPr>
        <w:t xml:space="preserve">Im Archiv </w:t>
      </w:r>
      <w:hyperlink r:id="rId234" w:history="1">
        <w:r w:rsidRPr="00F8256B">
          <w:rPr>
            <w:rStyle w:val="Hyperlink"/>
            <w:rFonts w:ascii="Arial" w:hAnsi="Arial" w:cs="Arial"/>
            <w:bCs/>
            <w:sz w:val="20"/>
            <w:szCs w:val="20"/>
          </w:rPr>
          <w:t xml:space="preserve">Erdwärme - Geothermie </w:t>
        </w:r>
      </w:hyperlink>
      <w:r w:rsidRPr="00F8256B">
        <w:rPr>
          <w:rFonts w:ascii="Arial" w:hAnsi="Arial" w:cs="Arial"/>
          <w:bCs/>
          <w:color w:val="000000"/>
          <w:sz w:val="20"/>
          <w:szCs w:val="20"/>
        </w:rPr>
        <w:t xml:space="preserve">der Selbstlernplattform Mauswiesel stehen das </w:t>
      </w:r>
      <w:proofErr w:type="spellStart"/>
      <w:r w:rsidRPr="00F8256B">
        <w:rPr>
          <w:rFonts w:ascii="Arial" w:hAnsi="Arial" w:cs="Arial"/>
          <w:bCs/>
          <w:color w:val="000000"/>
          <w:sz w:val="20"/>
          <w:szCs w:val="20"/>
        </w:rPr>
        <w:t>Webquest</w:t>
      </w:r>
      <w:proofErr w:type="spellEnd"/>
      <w:r w:rsidRPr="00F8256B">
        <w:rPr>
          <w:rFonts w:ascii="Arial" w:hAnsi="Arial" w:cs="Arial"/>
          <w:bCs/>
          <w:color w:val="000000"/>
          <w:sz w:val="20"/>
          <w:szCs w:val="20"/>
        </w:rPr>
        <w:t xml:space="preserve"> und der Lernpfad zum Thema "Geothermie" wieder in aktualisierter Form zur Verfügung.</w:t>
      </w:r>
    </w:p>
    <w:p w:rsidR="00F8256B" w:rsidRDefault="00F8256B" w:rsidP="00F42AA7">
      <w:pPr>
        <w:autoSpaceDE w:val="0"/>
        <w:autoSpaceDN w:val="0"/>
        <w:adjustRightInd w:val="0"/>
        <w:rPr>
          <w:rFonts w:ascii="Arial" w:hAnsi="Arial" w:cs="Arial"/>
          <w:bCs/>
          <w:color w:val="000000"/>
          <w:sz w:val="20"/>
          <w:szCs w:val="20"/>
        </w:rPr>
      </w:pPr>
    </w:p>
    <w:p w:rsidR="00F8256B" w:rsidRPr="0043786C" w:rsidRDefault="0043786C" w:rsidP="00F42AA7">
      <w:pPr>
        <w:autoSpaceDE w:val="0"/>
        <w:autoSpaceDN w:val="0"/>
        <w:adjustRightInd w:val="0"/>
        <w:rPr>
          <w:rFonts w:ascii="Arial" w:hAnsi="Arial" w:cs="Arial"/>
          <w:b/>
          <w:bCs/>
          <w:color w:val="000000"/>
          <w:sz w:val="20"/>
          <w:szCs w:val="20"/>
        </w:rPr>
      </w:pPr>
      <w:proofErr w:type="spellStart"/>
      <w:r w:rsidRPr="0043786C">
        <w:rPr>
          <w:rFonts w:ascii="Arial" w:hAnsi="Arial" w:cs="Arial"/>
          <w:b/>
          <w:bCs/>
          <w:color w:val="000000"/>
          <w:sz w:val="20"/>
          <w:szCs w:val="20"/>
        </w:rPr>
        <w:lastRenderedPageBreak/>
        <w:t>PreSchool</w:t>
      </w:r>
      <w:proofErr w:type="spellEnd"/>
      <w:r w:rsidRPr="0043786C">
        <w:rPr>
          <w:rFonts w:ascii="Arial" w:hAnsi="Arial" w:cs="Arial"/>
          <w:b/>
          <w:bCs/>
          <w:color w:val="000000"/>
          <w:sz w:val="20"/>
          <w:szCs w:val="20"/>
        </w:rPr>
        <w:t>- Science Center</w:t>
      </w:r>
    </w:p>
    <w:p w:rsidR="0043786C" w:rsidRDefault="0043786C" w:rsidP="00F42AA7">
      <w:pPr>
        <w:autoSpaceDE w:val="0"/>
        <w:autoSpaceDN w:val="0"/>
        <w:adjustRightInd w:val="0"/>
        <w:rPr>
          <w:rFonts w:ascii="Arial" w:hAnsi="Arial" w:cs="Arial"/>
          <w:bCs/>
          <w:color w:val="000000"/>
          <w:sz w:val="20"/>
          <w:szCs w:val="20"/>
        </w:rPr>
      </w:pPr>
      <w:r>
        <w:rPr>
          <w:rFonts w:ascii="Arial" w:hAnsi="Arial" w:cs="Arial"/>
          <w:bCs/>
          <w:color w:val="000000"/>
          <w:sz w:val="20"/>
          <w:szCs w:val="20"/>
        </w:rPr>
        <w:t>V</w:t>
      </w:r>
      <w:r w:rsidRPr="0043786C">
        <w:rPr>
          <w:rFonts w:ascii="Arial" w:hAnsi="Arial" w:cs="Arial"/>
          <w:bCs/>
          <w:color w:val="000000"/>
          <w:sz w:val="20"/>
          <w:szCs w:val="20"/>
        </w:rPr>
        <w:t xml:space="preserve">orschulkinder brauchen viele Möglichkeiten, um die Welt um sie herum zu erkunden und zu entdecken. Richten Sie diese wissenschaftliche Untersuchung im Wissenschaftszentrum ein. Die Schüler beobachten Steine </w:t>
      </w:r>
      <w:r>
        <w:rPr>
          <w:rFonts w:ascii="Arial" w:hAnsi="Arial" w:cs="Arial"/>
          <w:bCs/>
          <w:color w:val="000000"/>
          <w:sz w:val="20"/>
          <w:szCs w:val="20"/>
        </w:rPr>
        <w:t>u</w:t>
      </w:r>
      <w:r w:rsidRPr="0043786C">
        <w:rPr>
          <w:rFonts w:ascii="Arial" w:hAnsi="Arial" w:cs="Arial"/>
          <w:bCs/>
          <w:color w:val="000000"/>
          <w:sz w:val="20"/>
          <w:szCs w:val="20"/>
        </w:rPr>
        <w:t>nd Muscheln und sortieren sie nach ihren Eigenschaften. </w:t>
      </w:r>
    </w:p>
    <w:p w:rsidR="0043786C" w:rsidRDefault="008707B7" w:rsidP="00F42AA7">
      <w:pPr>
        <w:autoSpaceDE w:val="0"/>
        <w:autoSpaceDN w:val="0"/>
        <w:adjustRightInd w:val="0"/>
        <w:rPr>
          <w:rFonts w:ascii="Arial" w:hAnsi="Arial" w:cs="Arial"/>
          <w:bCs/>
          <w:color w:val="000000"/>
          <w:sz w:val="20"/>
          <w:szCs w:val="20"/>
        </w:rPr>
      </w:pPr>
      <w:hyperlink r:id="rId235" w:history="1">
        <w:r w:rsidR="0043786C" w:rsidRPr="004A2F59">
          <w:rPr>
            <w:rStyle w:val="Hyperlink"/>
            <w:rFonts w:ascii="Arial" w:hAnsi="Arial" w:cs="Arial"/>
            <w:bCs/>
            <w:sz w:val="20"/>
            <w:szCs w:val="20"/>
          </w:rPr>
          <w:t>https://www.teacherspayteachers.com/Product/Preschool-Science-Center-FREE-3350006</w:t>
        </w:r>
      </w:hyperlink>
      <w:r w:rsidR="0043786C">
        <w:rPr>
          <w:rFonts w:ascii="Arial" w:hAnsi="Arial" w:cs="Arial"/>
          <w:bCs/>
          <w:color w:val="000000"/>
          <w:sz w:val="20"/>
          <w:szCs w:val="20"/>
        </w:rPr>
        <w:t xml:space="preserve"> </w:t>
      </w:r>
    </w:p>
    <w:p w:rsidR="00F8256B" w:rsidRDefault="00F8256B" w:rsidP="00F42AA7">
      <w:pPr>
        <w:autoSpaceDE w:val="0"/>
        <w:autoSpaceDN w:val="0"/>
        <w:adjustRightInd w:val="0"/>
        <w:rPr>
          <w:rFonts w:ascii="Arial" w:hAnsi="Arial" w:cs="Arial"/>
          <w:bCs/>
          <w:color w:val="000000"/>
          <w:sz w:val="20"/>
          <w:szCs w:val="20"/>
        </w:rPr>
      </w:pPr>
    </w:p>
    <w:p w:rsidR="0043786C" w:rsidRPr="0043786C" w:rsidRDefault="0043786C" w:rsidP="0043786C">
      <w:pPr>
        <w:autoSpaceDE w:val="0"/>
        <w:autoSpaceDN w:val="0"/>
        <w:adjustRightInd w:val="0"/>
        <w:rPr>
          <w:rFonts w:ascii="Arial" w:hAnsi="Arial" w:cs="Arial"/>
          <w:b/>
          <w:bCs/>
          <w:color w:val="000000"/>
          <w:sz w:val="20"/>
          <w:szCs w:val="20"/>
        </w:rPr>
      </w:pPr>
      <w:r w:rsidRPr="0043786C">
        <w:rPr>
          <w:rFonts w:ascii="Arial" w:hAnsi="Arial" w:cs="Arial"/>
          <w:b/>
          <w:bCs/>
          <w:color w:val="000000"/>
          <w:sz w:val="20"/>
          <w:szCs w:val="20"/>
        </w:rPr>
        <w:t>Teile eines Pflanzenfarben-, Schnitt- und Klebe-Lexikons</w:t>
      </w:r>
    </w:p>
    <w:p w:rsidR="0043786C" w:rsidRDefault="008707B7" w:rsidP="00F42AA7">
      <w:pPr>
        <w:autoSpaceDE w:val="0"/>
        <w:autoSpaceDN w:val="0"/>
        <w:adjustRightInd w:val="0"/>
        <w:rPr>
          <w:rFonts w:ascii="Arial" w:hAnsi="Arial" w:cs="Arial"/>
          <w:bCs/>
          <w:color w:val="000000"/>
          <w:sz w:val="20"/>
          <w:szCs w:val="20"/>
        </w:rPr>
      </w:pPr>
      <w:hyperlink r:id="rId236" w:history="1">
        <w:r w:rsidR="0043786C" w:rsidRPr="004A2F59">
          <w:rPr>
            <w:rStyle w:val="Hyperlink"/>
            <w:rFonts w:ascii="Arial" w:hAnsi="Arial" w:cs="Arial"/>
            <w:bCs/>
            <w:sz w:val="20"/>
            <w:szCs w:val="20"/>
          </w:rPr>
          <w:t>https://www.teacherspayteachers.com/Product/Parts-of-a-Plant-Color-Cut-and-Glue-Dictionary-2913484</w:t>
        </w:r>
      </w:hyperlink>
      <w:r w:rsidR="0043786C">
        <w:rPr>
          <w:rFonts w:ascii="Arial" w:hAnsi="Arial" w:cs="Arial"/>
          <w:bCs/>
          <w:color w:val="000000"/>
          <w:sz w:val="20"/>
          <w:szCs w:val="20"/>
        </w:rPr>
        <w:t xml:space="preserve"> </w:t>
      </w:r>
    </w:p>
    <w:p w:rsidR="0043786C" w:rsidRDefault="0043786C" w:rsidP="00F42AA7">
      <w:pPr>
        <w:autoSpaceDE w:val="0"/>
        <w:autoSpaceDN w:val="0"/>
        <w:adjustRightInd w:val="0"/>
        <w:rPr>
          <w:rFonts w:ascii="Arial" w:hAnsi="Arial" w:cs="Arial"/>
          <w:bCs/>
          <w:color w:val="000000"/>
          <w:sz w:val="20"/>
          <w:szCs w:val="20"/>
        </w:rPr>
      </w:pPr>
    </w:p>
    <w:p w:rsidR="00474031" w:rsidRPr="00474031" w:rsidRDefault="00474031" w:rsidP="00474031">
      <w:pPr>
        <w:autoSpaceDE w:val="0"/>
        <w:autoSpaceDN w:val="0"/>
        <w:adjustRightInd w:val="0"/>
        <w:rPr>
          <w:rFonts w:ascii="Arial" w:hAnsi="Arial" w:cs="Arial"/>
          <w:b/>
          <w:bCs/>
          <w:color w:val="000000"/>
          <w:sz w:val="20"/>
          <w:szCs w:val="20"/>
        </w:rPr>
      </w:pPr>
      <w:r w:rsidRPr="00474031">
        <w:rPr>
          <w:rFonts w:ascii="Arial" w:hAnsi="Arial" w:cs="Arial"/>
          <w:b/>
          <w:bCs/>
          <w:color w:val="000000"/>
          <w:sz w:val="20"/>
          <w:szCs w:val="20"/>
        </w:rPr>
        <w:t>Unterrichtsmaterialien und Schulbesuche</w:t>
      </w:r>
      <w:r w:rsidRPr="00474031">
        <w:rPr>
          <w:rFonts w:ascii="Arial" w:hAnsi="Arial" w:cs="Arial"/>
          <w:b/>
          <w:bCs/>
          <w:color w:val="000000"/>
          <w:sz w:val="20"/>
          <w:szCs w:val="20"/>
        </w:rPr>
        <w:tab/>
        <w:t xml:space="preserve">mit Expeditions-Ausstattung für 3. bis 6. Klassen </w:t>
      </w:r>
      <w:r w:rsidRPr="00474031">
        <w:rPr>
          <w:rFonts w:ascii="Arial" w:hAnsi="Arial" w:cs="Arial"/>
          <w:b/>
          <w:bCs/>
          <w:color w:val="000000"/>
          <w:sz w:val="20"/>
          <w:szCs w:val="20"/>
        </w:rPr>
        <w:tab/>
        <w:t xml:space="preserve"> </w:t>
      </w:r>
    </w:p>
    <w:p w:rsidR="00474031" w:rsidRPr="00474031" w:rsidRDefault="00474031" w:rsidP="00474031">
      <w:pPr>
        <w:autoSpaceDE w:val="0"/>
        <w:autoSpaceDN w:val="0"/>
        <w:adjustRightInd w:val="0"/>
        <w:rPr>
          <w:rFonts w:ascii="Arial" w:hAnsi="Arial" w:cs="Arial"/>
          <w:bCs/>
          <w:color w:val="000000"/>
          <w:sz w:val="20"/>
          <w:szCs w:val="20"/>
        </w:rPr>
      </w:pPr>
      <w:r w:rsidRPr="00474031">
        <w:rPr>
          <w:rFonts w:ascii="Arial" w:hAnsi="Arial" w:cs="Arial"/>
          <w:bCs/>
          <w:color w:val="000000"/>
          <w:sz w:val="20"/>
          <w:szCs w:val="20"/>
        </w:rPr>
        <w:t xml:space="preserve">Entdecken Sie virtuelle Welten und erleben Sie Wissen gemeinsam mit Ihren Schülerinnen und Schülern: Google </w:t>
      </w:r>
      <w:proofErr w:type="spellStart"/>
      <w:r w:rsidRPr="00474031">
        <w:rPr>
          <w:rFonts w:ascii="Arial" w:hAnsi="Arial" w:cs="Arial"/>
          <w:bCs/>
          <w:color w:val="000000"/>
          <w:sz w:val="20"/>
          <w:szCs w:val="20"/>
        </w:rPr>
        <w:t>Expeditions</w:t>
      </w:r>
      <w:proofErr w:type="spellEnd"/>
      <w:r w:rsidRPr="00474031">
        <w:rPr>
          <w:rFonts w:ascii="Arial" w:hAnsi="Arial" w:cs="Arial"/>
          <w:bCs/>
          <w:color w:val="000000"/>
          <w:sz w:val="20"/>
          <w:szCs w:val="20"/>
        </w:rPr>
        <w:t xml:space="preserve"> sind 360 Grad-Fotos von Sehenswürdigkeiten, Naturphänomenen und Museen, die mit einer VR-Brille betrachtet werden können.</w:t>
      </w:r>
      <w:r>
        <w:rPr>
          <w:rFonts w:ascii="Arial" w:hAnsi="Arial" w:cs="Arial"/>
          <w:bCs/>
          <w:color w:val="000000"/>
          <w:sz w:val="20"/>
          <w:szCs w:val="20"/>
        </w:rPr>
        <w:t xml:space="preserve"> </w:t>
      </w:r>
      <w:r w:rsidRPr="00474031">
        <w:rPr>
          <w:rFonts w:ascii="Arial" w:hAnsi="Arial" w:cs="Arial"/>
          <w:bCs/>
          <w:color w:val="000000"/>
          <w:sz w:val="20"/>
          <w:szCs w:val="20"/>
        </w:rPr>
        <w:t>Die kostenlose App bietet vielfältige Themen für virtuelle Ausflüge vom Klassenzimmer aus. Zu rund 20 Expeditionen etwa ins antike Rom, auf den Mond oder an den Nordpol bieten wir Ihnen Materialien für den fächerübergreifenden Unterricht oder die Projektarbeit.</w:t>
      </w:r>
      <w:r>
        <w:rPr>
          <w:rFonts w:ascii="Arial" w:hAnsi="Arial" w:cs="Arial"/>
          <w:bCs/>
          <w:color w:val="000000"/>
          <w:sz w:val="20"/>
          <w:szCs w:val="20"/>
        </w:rPr>
        <w:t xml:space="preserve"> </w:t>
      </w:r>
      <w:r w:rsidRPr="00474031">
        <w:rPr>
          <w:rFonts w:ascii="Arial" w:hAnsi="Arial" w:cs="Arial"/>
          <w:bCs/>
          <w:color w:val="000000"/>
          <w:sz w:val="20"/>
          <w:szCs w:val="20"/>
        </w:rPr>
        <w:t>Darüber hinaus können Sie einen Trainer mit kompletter technischer Ausstattung kostenlos für einen Besuch an Ihrer Schule buchen.</w:t>
      </w:r>
      <w:r>
        <w:rPr>
          <w:rFonts w:ascii="Arial" w:hAnsi="Arial" w:cs="Arial"/>
          <w:bCs/>
          <w:color w:val="000000"/>
          <w:sz w:val="20"/>
          <w:szCs w:val="20"/>
        </w:rPr>
        <w:tab/>
      </w:r>
      <w:r>
        <w:rPr>
          <w:rFonts w:ascii="Arial" w:hAnsi="Arial" w:cs="Arial"/>
          <w:bCs/>
          <w:color w:val="000000"/>
          <w:sz w:val="20"/>
          <w:szCs w:val="20"/>
        </w:rPr>
        <w:tab/>
      </w:r>
      <w:hyperlink r:id="rId237" w:history="1">
        <w:r w:rsidRPr="00DC509C">
          <w:rPr>
            <w:rStyle w:val="Hyperlink"/>
            <w:rFonts w:ascii="Arial" w:hAnsi="Arial" w:cs="Arial"/>
            <w:bCs/>
            <w:sz w:val="20"/>
            <w:szCs w:val="20"/>
          </w:rPr>
          <w:t>http://www.derlehrerclub.de/expeditions</w:t>
        </w:r>
      </w:hyperlink>
      <w:r>
        <w:rPr>
          <w:rFonts w:ascii="Arial" w:hAnsi="Arial" w:cs="Arial"/>
          <w:bCs/>
          <w:color w:val="000000"/>
          <w:sz w:val="20"/>
          <w:szCs w:val="20"/>
        </w:rPr>
        <w:t xml:space="preserve"> </w:t>
      </w:r>
    </w:p>
    <w:p w:rsidR="0043786C" w:rsidRDefault="0043786C" w:rsidP="00474031">
      <w:pPr>
        <w:autoSpaceDE w:val="0"/>
        <w:autoSpaceDN w:val="0"/>
        <w:adjustRightInd w:val="0"/>
        <w:rPr>
          <w:rFonts w:ascii="Arial" w:hAnsi="Arial" w:cs="Arial"/>
          <w:bCs/>
          <w:color w:val="000000"/>
          <w:sz w:val="20"/>
          <w:szCs w:val="20"/>
        </w:rPr>
      </w:pPr>
    </w:p>
    <w:p w:rsidR="00D84782" w:rsidRPr="00D84782" w:rsidRDefault="00D84782" w:rsidP="00D84782">
      <w:pPr>
        <w:autoSpaceDE w:val="0"/>
        <w:autoSpaceDN w:val="0"/>
        <w:adjustRightInd w:val="0"/>
        <w:rPr>
          <w:rFonts w:ascii="Arial" w:hAnsi="Arial" w:cs="Arial"/>
          <w:b/>
          <w:bCs/>
          <w:color w:val="000000"/>
          <w:sz w:val="20"/>
          <w:szCs w:val="20"/>
        </w:rPr>
      </w:pPr>
      <w:r w:rsidRPr="00D84782">
        <w:rPr>
          <w:rFonts w:ascii="Arial" w:hAnsi="Arial" w:cs="Arial"/>
          <w:b/>
          <w:bCs/>
          <w:color w:val="000000"/>
          <w:sz w:val="20"/>
          <w:szCs w:val="20"/>
        </w:rPr>
        <w:t>„Warum sollten wir Kinder künstlich dumm halten?“</w:t>
      </w:r>
    </w:p>
    <w:p w:rsidR="00D84782" w:rsidRPr="00D84782" w:rsidRDefault="00D84782" w:rsidP="00D84782">
      <w:pPr>
        <w:autoSpaceDE w:val="0"/>
        <w:autoSpaceDN w:val="0"/>
        <w:adjustRightInd w:val="0"/>
        <w:rPr>
          <w:rFonts w:ascii="Arial" w:hAnsi="Arial" w:cs="Arial"/>
          <w:bCs/>
          <w:color w:val="000000"/>
          <w:sz w:val="20"/>
          <w:szCs w:val="20"/>
        </w:rPr>
      </w:pPr>
      <w:r w:rsidRPr="00D84782">
        <w:rPr>
          <w:rFonts w:ascii="Arial" w:hAnsi="Arial" w:cs="Arial"/>
          <w:bCs/>
          <w:color w:val="000000"/>
          <w:sz w:val="20"/>
          <w:szCs w:val="20"/>
        </w:rPr>
        <w:t>Droht der Kindergarten durch frühe Förderung zu verschulen? Der Hirnforscher Martin Korte über nicht ausgeschöpfte Möglichkeiten in der frühen Bildung und schlecht bezahlte Erzieherinnen und Erzieher.</w:t>
      </w:r>
    </w:p>
    <w:p w:rsidR="00D84782" w:rsidRDefault="008707B7" w:rsidP="00474031">
      <w:pPr>
        <w:autoSpaceDE w:val="0"/>
        <w:autoSpaceDN w:val="0"/>
        <w:adjustRightInd w:val="0"/>
        <w:rPr>
          <w:rFonts w:ascii="Arial" w:hAnsi="Arial" w:cs="Arial"/>
          <w:bCs/>
          <w:color w:val="000000"/>
          <w:sz w:val="20"/>
          <w:szCs w:val="20"/>
        </w:rPr>
      </w:pPr>
      <w:hyperlink r:id="rId238" w:history="1">
        <w:r w:rsidR="00D84782" w:rsidRPr="009540BE">
          <w:rPr>
            <w:rStyle w:val="Hyperlink"/>
            <w:rFonts w:ascii="Arial" w:hAnsi="Arial" w:cs="Arial"/>
            <w:bCs/>
            <w:sz w:val="20"/>
            <w:szCs w:val="20"/>
          </w:rPr>
          <w:t>https://www.haus-der-kleinen-forscher.de/index.php?id=3081</w:t>
        </w:r>
      </w:hyperlink>
      <w:r w:rsidR="00D84782">
        <w:rPr>
          <w:rFonts w:ascii="Arial" w:hAnsi="Arial" w:cs="Arial"/>
          <w:bCs/>
          <w:color w:val="000000"/>
          <w:sz w:val="20"/>
          <w:szCs w:val="20"/>
        </w:rPr>
        <w:t xml:space="preserve"> </w:t>
      </w:r>
    </w:p>
    <w:p w:rsidR="00D84782" w:rsidRDefault="00D84782" w:rsidP="00474031">
      <w:pPr>
        <w:autoSpaceDE w:val="0"/>
        <w:autoSpaceDN w:val="0"/>
        <w:adjustRightInd w:val="0"/>
        <w:rPr>
          <w:rFonts w:ascii="Arial" w:hAnsi="Arial" w:cs="Arial"/>
          <w:bCs/>
          <w:color w:val="000000"/>
          <w:sz w:val="20"/>
          <w:szCs w:val="20"/>
        </w:rPr>
      </w:pPr>
    </w:p>
    <w:p w:rsidR="00D84782" w:rsidRPr="00D84782" w:rsidRDefault="00D84782" w:rsidP="00D84782">
      <w:pPr>
        <w:autoSpaceDE w:val="0"/>
        <w:autoSpaceDN w:val="0"/>
        <w:adjustRightInd w:val="0"/>
        <w:rPr>
          <w:rFonts w:ascii="Arial" w:hAnsi="Arial" w:cs="Arial"/>
          <w:b/>
          <w:bCs/>
          <w:color w:val="000000"/>
          <w:sz w:val="20"/>
          <w:szCs w:val="20"/>
        </w:rPr>
      </w:pPr>
      <w:r w:rsidRPr="00D84782">
        <w:rPr>
          <w:rFonts w:ascii="Arial" w:hAnsi="Arial" w:cs="Arial"/>
          <w:b/>
          <w:bCs/>
          <w:color w:val="000000"/>
          <w:sz w:val="20"/>
          <w:szCs w:val="20"/>
        </w:rPr>
        <w:t>"Forscht mit!" Ausgabe 1/2018 – MINT-Wissen im Kinderspiel</w:t>
      </w:r>
    </w:p>
    <w:p w:rsidR="00D84782" w:rsidRPr="00D84782" w:rsidRDefault="008707B7" w:rsidP="00D84782">
      <w:pPr>
        <w:autoSpaceDE w:val="0"/>
        <w:autoSpaceDN w:val="0"/>
        <w:adjustRightInd w:val="0"/>
        <w:rPr>
          <w:rFonts w:ascii="Arial" w:hAnsi="Arial" w:cs="Arial"/>
          <w:bCs/>
          <w:color w:val="000000"/>
          <w:sz w:val="20"/>
          <w:szCs w:val="20"/>
        </w:rPr>
      </w:pPr>
      <w:hyperlink r:id="rId239" w:tgtFrame="_blank" w:tooltip="Download: Als PDF herunterladen" w:history="1">
        <w:r w:rsidR="00D84782" w:rsidRPr="00D84782">
          <w:rPr>
            <w:rStyle w:val="Hyperlink"/>
            <w:rFonts w:ascii="Arial" w:hAnsi="Arial" w:cs="Arial"/>
            <w:bCs/>
            <w:sz w:val="20"/>
            <w:szCs w:val="20"/>
          </w:rPr>
          <w:t xml:space="preserve">Als PDF herunterladen (PDF, 4,43 </w:t>
        </w:r>
        <w:proofErr w:type="spellStart"/>
        <w:r w:rsidR="00D84782" w:rsidRPr="00D84782">
          <w:rPr>
            <w:rStyle w:val="Hyperlink"/>
            <w:rFonts w:ascii="Arial" w:hAnsi="Arial" w:cs="Arial"/>
            <w:bCs/>
            <w:sz w:val="20"/>
            <w:szCs w:val="20"/>
          </w:rPr>
          <w:t>Mb</w:t>
        </w:r>
        <w:proofErr w:type="spellEnd"/>
        <w:r w:rsidR="00D84782" w:rsidRPr="00D84782">
          <w:rPr>
            <w:rStyle w:val="Hyperlink"/>
            <w:rFonts w:ascii="Arial" w:hAnsi="Arial" w:cs="Arial"/>
            <w:bCs/>
            <w:sz w:val="20"/>
            <w:szCs w:val="20"/>
          </w:rPr>
          <w:t>)</w:t>
        </w:r>
      </w:hyperlink>
    </w:p>
    <w:p w:rsidR="00D84782" w:rsidRPr="00D84782" w:rsidRDefault="00D84782" w:rsidP="00D84782">
      <w:pPr>
        <w:autoSpaceDE w:val="0"/>
        <w:autoSpaceDN w:val="0"/>
        <w:adjustRightInd w:val="0"/>
        <w:rPr>
          <w:rFonts w:ascii="Arial" w:hAnsi="Arial" w:cs="Arial"/>
          <w:bCs/>
          <w:color w:val="000000"/>
          <w:sz w:val="20"/>
          <w:szCs w:val="20"/>
        </w:rPr>
      </w:pPr>
      <w:r w:rsidRPr="00D84782">
        <w:rPr>
          <w:rFonts w:ascii="Arial" w:hAnsi="Arial" w:cs="Arial"/>
          <w:bCs/>
          <w:color w:val="000000"/>
          <w:sz w:val="20"/>
          <w:szCs w:val="20"/>
        </w:rPr>
        <w:t>Stille Post, Eierlauf, Käsekästchen … Spielen ist für Kinder mehr als ein Zeitvertreib – sie lernen spielend die Welt kennen. </w:t>
      </w:r>
    </w:p>
    <w:p w:rsidR="00D84782" w:rsidRDefault="008707B7" w:rsidP="00474031">
      <w:pPr>
        <w:autoSpaceDE w:val="0"/>
        <w:autoSpaceDN w:val="0"/>
        <w:adjustRightInd w:val="0"/>
        <w:rPr>
          <w:rFonts w:ascii="Arial" w:hAnsi="Arial" w:cs="Arial"/>
          <w:bCs/>
          <w:color w:val="000000"/>
          <w:sz w:val="20"/>
          <w:szCs w:val="20"/>
        </w:rPr>
      </w:pPr>
      <w:hyperlink r:id="rId240" w:history="1">
        <w:r w:rsidR="00D84782" w:rsidRPr="009540BE">
          <w:rPr>
            <w:rStyle w:val="Hyperlink"/>
            <w:rFonts w:ascii="Arial" w:hAnsi="Arial" w:cs="Arial"/>
            <w:bCs/>
            <w:sz w:val="20"/>
            <w:szCs w:val="20"/>
          </w:rPr>
          <w:t>https://www.haus-der-kleinen-forscher.de/fileadmin/Redaktion/1_Forschen/Kita-Magazin_Forscht_mit/2018/1-2018/180212_hdkf_forscht_mit_2018_01_web.pdf</w:t>
        </w:r>
      </w:hyperlink>
      <w:r w:rsidR="00D84782">
        <w:rPr>
          <w:rFonts w:ascii="Arial" w:hAnsi="Arial" w:cs="Arial"/>
          <w:bCs/>
          <w:color w:val="000000"/>
          <w:sz w:val="20"/>
          <w:szCs w:val="20"/>
        </w:rPr>
        <w:t xml:space="preserve"> </w:t>
      </w:r>
    </w:p>
    <w:p w:rsidR="00D84782" w:rsidRDefault="00D84782" w:rsidP="00474031">
      <w:pPr>
        <w:autoSpaceDE w:val="0"/>
        <w:autoSpaceDN w:val="0"/>
        <w:adjustRightInd w:val="0"/>
        <w:rPr>
          <w:rFonts w:ascii="Arial" w:hAnsi="Arial" w:cs="Arial"/>
          <w:bCs/>
          <w:color w:val="000000"/>
          <w:sz w:val="20"/>
          <w:szCs w:val="20"/>
        </w:rPr>
      </w:pPr>
    </w:p>
    <w:p w:rsidR="00D84782" w:rsidRPr="0072109A" w:rsidRDefault="0072109A" w:rsidP="00474031">
      <w:pPr>
        <w:autoSpaceDE w:val="0"/>
        <w:autoSpaceDN w:val="0"/>
        <w:adjustRightInd w:val="0"/>
        <w:rPr>
          <w:rFonts w:ascii="Arial" w:hAnsi="Arial" w:cs="Arial"/>
          <w:b/>
          <w:bCs/>
          <w:color w:val="000000"/>
          <w:sz w:val="20"/>
          <w:szCs w:val="20"/>
        </w:rPr>
      </w:pPr>
      <w:r w:rsidRPr="0072109A">
        <w:rPr>
          <w:rFonts w:ascii="Arial" w:hAnsi="Arial" w:cs="Arial"/>
          <w:b/>
          <w:bCs/>
          <w:color w:val="000000"/>
          <w:sz w:val="20"/>
          <w:szCs w:val="20"/>
        </w:rPr>
        <w:t>Lernfrosch- Sachunterrichtsmaterial aus Österreich:</w:t>
      </w:r>
    </w:p>
    <w:p w:rsidR="0072109A" w:rsidRDefault="008707B7" w:rsidP="00474031">
      <w:pPr>
        <w:autoSpaceDE w:val="0"/>
        <w:autoSpaceDN w:val="0"/>
        <w:adjustRightInd w:val="0"/>
        <w:rPr>
          <w:rFonts w:ascii="Arial" w:hAnsi="Arial" w:cs="Arial"/>
          <w:bCs/>
          <w:color w:val="000000"/>
          <w:sz w:val="20"/>
          <w:szCs w:val="20"/>
        </w:rPr>
      </w:pPr>
      <w:hyperlink r:id="rId241" w:history="1">
        <w:r w:rsidR="0072109A" w:rsidRPr="00685C2E">
          <w:rPr>
            <w:rStyle w:val="Hyperlink"/>
            <w:rFonts w:ascii="Arial" w:hAnsi="Arial" w:cs="Arial"/>
            <w:bCs/>
            <w:sz w:val="20"/>
            <w:szCs w:val="20"/>
          </w:rPr>
          <w:t>https://www.lernfrosch.at/su-und-be-material/</w:t>
        </w:r>
      </w:hyperlink>
      <w:r w:rsidR="0072109A">
        <w:rPr>
          <w:rFonts w:ascii="Arial" w:hAnsi="Arial" w:cs="Arial"/>
          <w:bCs/>
          <w:color w:val="000000"/>
          <w:sz w:val="20"/>
          <w:szCs w:val="20"/>
        </w:rPr>
        <w:t xml:space="preserve"> </w:t>
      </w:r>
    </w:p>
    <w:p w:rsidR="00D84782" w:rsidRDefault="00D84782" w:rsidP="00474031">
      <w:pPr>
        <w:autoSpaceDE w:val="0"/>
        <w:autoSpaceDN w:val="0"/>
        <w:adjustRightInd w:val="0"/>
        <w:rPr>
          <w:rFonts w:ascii="Arial" w:hAnsi="Arial" w:cs="Arial"/>
          <w:bCs/>
          <w:color w:val="000000"/>
          <w:sz w:val="20"/>
          <w:szCs w:val="20"/>
        </w:rPr>
      </w:pPr>
    </w:p>
    <w:p w:rsidR="00B25F25" w:rsidRDefault="00B25F25" w:rsidP="00474031">
      <w:pPr>
        <w:autoSpaceDE w:val="0"/>
        <w:autoSpaceDN w:val="0"/>
        <w:adjustRightInd w:val="0"/>
        <w:rPr>
          <w:rFonts w:ascii="Arial" w:hAnsi="Arial" w:cs="Arial"/>
          <w:bCs/>
          <w:color w:val="000000"/>
          <w:sz w:val="20"/>
          <w:szCs w:val="20"/>
        </w:rPr>
      </w:pPr>
      <w:r w:rsidRPr="00B25F25">
        <w:rPr>
          <w:rFonts w:ascii="Arial" w:hAnsi="Arial" w:cs="Arial"/>
          <w:bCs/>
          <w:color w:val="000000"/>
          <w:sz w:val="20"/>
          <w:szCs w:val="20"/>
        </w:rPr>
        <w:t xml:space="preserve">Thema im Dezember 2017: </w:t>
      </w:r>
      <w:r w:rsidRPr="00B25F25">
        <w:rPr>
          <w:rFonts w:ascii="Arial" w:hAnsi="Arial" w:cs="Arial"/>
          <w:b/>
          <w:bCs/>
          <w:color w:val="000000"/>
          <w:sz w:val="20"/>
          <w:szCs w:val="20"/>
        </w:rPr>
        <w:t>Unserem Kalender auf der Spur – was Sonne und Mond mit ihm zu tun haben</w:t>
      </w:r>
    </w:p>
    <w:p w:rsidR="00B25F25" w:rsidRDefault="00B25F25" w:rsidP="00474031">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Unterrichtsmaterial für die Klassen 3-6: </w:t>
      </w:r>
      <w:r>
        <w:rPr>
          <w:rFonts w:ascii="Arial" w:hAnsi="Arial" w:cs="Arial"/>
          <w:bCs/>
          <w:color w:val="000000"/>
          <w:sz w:val="20"/>
          <w:szCs w:val="20"/>
        </w:rPr>
        <w:br/>
      </w:r>
      <w:hyperlink r:id="rId242" w:history="1">
        <w:r w:rsidRPr="00045511">
          <w:rPr>
            <w:rStyle w:val="Hyperlink"/>
            <w:rFonts w:ascii="Arial" w:hAnsi="Arial" w:cs="Arial"/>
            <w:bCs/>
            <w:sz w:val="20"/>
            <w:szCs w:val="20"/>
          </w:rPr>
          <w:t>http://service.zeit.de/schule/wp-content/uploads/sites/9/2017/12/1217-ZEIT-ZfdS-AB-Sek1-Google-Kalender.pdf</w:t>
        </w:r>
      </w:hyperlink>
      <w:r>
        <w:rPr>
          <w:rFonts w:ascii="Arial" w:hAnsi="Arial" w:cs="Arial"/>
          <w:bCs/>
          <w:color w:val="000000"/>
          <w:sz w:val="20"/>
          <w:szCs w:val="20"/>
        </w:rPr>
        <w:t xml:space="preserve"> </w:t>
      </w:r>
    </w:p>
    <w:p w:rsidR="00B25F25" w:rsidRDefault="008707B7" w:rsidP="00474031">
      <w:pPr>
        <w:autoSpaceDE w:val="0"/>
        <w:autoSpaceDN w:val="0"/>
        <w:adjustRightInd w:val="0"/>
        <w:rPr>
          <w:rFonts w:ascii="Arial" w:hAnsi="Arial" w:cs="Arial"/>
          <w:bCs/>
          <w:color w:val="000000"/>
          <w:sz w:val="20"/>
          <w:szCs w:val="20"/>
        </w:rPr>
      </w:pPr>
      <w:hyperlink r:id="rId243" w:history="1">
        <w:r w:rsidR="00B25F25" w:rsidRPr="00045511">
          <w:rPr>
            <w:rStyle w:val="Hyperlink"/>
            <w:rFonts w:ascii="Arial" w:hAnsi="Arial" w:cs="Arial"/>
            <w:bCs/>
            <w:sz w:val="20"/>
            <w:szCs w:val="20"/>
          </w:rPr>
          <w:t>http://service.zeit.de/schule/gesellschaft/unserem-kalender-auf-der-spur/</w:t>
        </w:r>
      </w:hyperlink>
      <w:r w:rsidR="00B25F25">
        <w:rPr>
          <w:rFonts w:ascii="Arial" w:hAnsi="Arial" w:cs="Arial"/>
          <w:bCs/>
          <w:color w:val="000000"/>
          <w:sz w:val="20"/>
          <w:szCs w:val="20"/>
        </w:rPr>
        <w:t xml:space="preserve"> </w:t>
      </w:r>
    </w:p>
    <w:p w:rsidR="00B25F25" w:rsidRDefault="00B25F25" w:rsidP="00474031">
      <w:pPr>
        <w:autoSpaceDE w:val="0"/>
        <w:autoSpaceDN w:val="0"/>
        <w:adjustRightInd w:val="0"/>
        <w:rPr>
          <w:rFonts w:ascii="Arial" w:hAnsi="Arial" w:cs="Arial"/>
          <w:bCs/>
          <w:color w:val="000000"/>
          <w:sz w:val="20"/>
          <w:szCs w:val="20"/>
        </w:rPr>
      </w:pPr>
    </w:p>
    <w:p w:rsidR="00B25F25" w:rsidRDefault="00B25F25" w:rsidP="00474031">
      <w:pPr>
        <w:autoSpaceDE w:val="0"/>
        <w:autoSpaceDN w:val="0"/>
        <w:adjustRightInd w:val="0"/>
        <w:rPr>
          <w:rFonts w:ascii="Arial" w:hAnsi="Arial" w:cs="Arial"/>
          <w:bCs/>
          <w:color w:val="000000"/>
          <w:sz w:val="20"/>
          <w:szCs w:val="20"/>
        </w:rPr>
      </w:pPr>
    </w:p>
    <w:p w:rsidR="00B25F25" w:rsidRPr="002F3339" w:rsidRDefault="00B25F25" w:rsidP="00474031">
      <w:pPr>
        <w:autoSpaceDE w:val="0"/>
        <w:autoSpaceDN w:val="0"/>
        <w:adjustRightInd w:val="0"/>
        <w:rPr>
          <w:rFonts w:ascii="Arial" w:hAnsi="Arial" w:cs="Arial"/>
          <w:bCs/>
          <w:color w:val="000000"/>
          <w:sz w:val="20"/>
          <w:szCs w:val="20"/>
        </w:rPr>
      </w:pPr>
    </w:p>
    <w:p w:rsidR="0047325E" w:rsidRPr="00B57342" w:rsidRDefault="0047325E" w:rsidP="00F17423">
      <w:pPr>
        <w:pStyle w:val="berschrift2"/>
        <w:rPr>
          <w:sz w:val="24"/>
          <w:szCs w:val="24"/>
        </w:rPr>
      </w:pPr>
      <w:bookmarkStart w:id="11" w:name="_Englisch_1"/>
      <w:bookmarkEnd w:id="11"/>
      <w:r w:rsidRPr="00B57342">
        <w:rPr>
          <w:sz w:val="24"/>
          <w:szCs w:val="24"/>
        </w:rPr>
        <w:t>Englisch</w:t>
      </w:r>
    </w:p>
    <w:p w:rsidR="00B11E7A" w:rsidRDefault="0045203F" w:rsidP="00B11E7A">
      <w:pPr>
        <w:widowControl w:val="0"/>
        <w:rPr>
          <w:rFonts w:ascii="Arial" w:hAnsi="Arial" w:cs="Arial"/>
          <w:bCs/>
          <w:color w:val="000000" w:themeColor="text1"/>
          <w:sz w:val="20"/>
          <w:szCs w:val="20"/>
        </w:rPr>
      </w:pPr>
      <w:r w:rsidRPr="00B25F25">
        <w:rPr>
          <w:rFonts w:ascii="Arial" w:hAnsi="Arial" w:cs="Arial"/>
          <w:b/>
          <w:bCs/>
          <w:color w:val="000000" w:themeColor="text1"/>
          <w:sz w:val="20"/>
          <w:szCs w:val="20"/>
        </w:rPr>
        <w:t>Kleingruppen Instruktionen für Anfänger beim Englisch-Lerne</w:t>
      </w:r>
      <w:r>
        <w:rPr>
          <w:rFonts w:ascii="Arial" w:hAnsi="Arial" w:cs="Arial"/>
          <w:bCs/>
          <w:color w:val="000000" w:themeColor="text1"/>
          <w:sz w:val="20"/>
          <w:szCs w:val="20"/>
        </w:rPr>
        <w:t>n</w:t>
      </w:r>
    </w:p>
    <w:p w:rsidR="0045203F" w:rsidRPr="00B11E7A" w:rsidRDefault="008707B7" w:rsidP="00B11E7A">
      <w:pPr>
        <w:widowControl w:val="0"/>
        <w:rPr>
          <w:rFonts w:ascii="Arial" w:hAnsi="Arial" w:cs="Arial"/>
          <w:bCs/>
          <w:color w:val="000000" w:themeColor="text1"/>
          <w:sz w:val="20"/>
          <w:szCs w:val="20"/>
        </w:rPr>
      </w:pPr>
      <w:hyperlink r:id="rId244" w:history="1">
        <w:r w:rsidR="0045203F" w:rsidRPr="004A2F59">
          <w:rPr>
            <w:rStyle w:val="Hyperlink"/>
            <w:rFonts w:ascii="Arial" w:hAnsi="Arial" w:cs="Arial"/>
            <w:bCs/>
            <w:sz w:val="20"/>
            <w:szCs w:val="20"/>
          </w:rPr>
          <w:t>https://blog.teacherspayteachers.com/small-group-instruction-beginning-english-language-learners/</w:t>
        </w:r>
      </w:hyperlink>
      <w:r w:rsidR="0045203F">
        <w:rPr>
          <w:rFonts w:ascii="Arial" w:hAnsi="Arial" w:cs="Arial"/>
          <w:bCs/>
          <w:color w:val="000000" w:themeColor="text1"/>
          <w:sz w:val="20"/>
          <w:szCs w:val="20"/>
        </w:rPr>
        <w:t xml:space="preserve"> </w:t>
      </w:r>
    </w:p>
    <w:p w:rsidR="00F219F1" w:rsidRDefault="008707B7" w:rsidP="00F42AA7">
      <w:pPr>
        <w:widowControl w:val="0"/>
        <w:rPr>
          <w:rFonts w:ascii="Arial" w:hAnsi="Arial" w:cs="Arial"/>
          <w:color w:val="000000"/>
          <w:sz w:val="20"/>
          <w:szCs w:val="20"/>
        </w:rPr>
      </w:pPr>
      <w:hyperlink r:id="rId245" w:history="1">
        <w:r w:rsidR="0045203F" w:rsidRPr="004A2F59">
          <w:rPr>
            <w:rStyle w:val="Hyperlink"/>
            <w:rFonts w:ascii="Arial" w:hAnsi="Arial" w:cs="Arial"/>
            <w:sz w:val="20"/>
            <w:szCs w:val="20"/>
          </w:rPr>
          <w:t>https://www.teacherspayteachers.com/Product/Alphabet-Sort-Uppercase-Lowercase-FREE-3009798</w:t>
        </w:r>
      </w:hyperlink>
      <w:r w:rsidR="0045203F">
        <w:rPr>
          <w:rFonts w:ascii="Arial" w:hAnsi="Arial" w:cs="Arial"/>
          <w:color w:val="000000"/>
          <w:sz w:val="20"/>
          <w:szCs w:val="20"/>
        </w:rPr>
        <w:t xml:space="preserve"> </w:t>
      </w:r>
    </w:p>
    <w:p w:rsidR="0045203F" w:rsidRPr="00B25F25" w:rsidRDefault="0045203F" w:rsidP="00F42AA7">
      <w:pPr>
        <w:widowControl w:val="0"/>
        <w:rPr>
          <w:rFonts w:ascii="Arial" w:hAnsi="Arial" w:cs="Arial"/>
          <w:b/>
          <w:color w:val="000000"/>
          <w:sz w:val="20"/>
          <w:szCs w:val="20"/>
          <w:lang w:val="en-US"/>
        </w:rPr>
      </w:pPr>
      <w:r w:rsidRPr="00B25F25">
        <w:rPr>
          <w:rFonts w:ascii="Arial" w:hAnsi="Arial" w:cs="Arial"/>
          <w:b/>
          <w:color w:val="000000"/>
          <w:sz w:val="20"/>
          <w:szCs w:val="20"/>
          <w:lang w:val="en-US"/>
        </w:rPr>
        <w:t>Spring Literacy Bundle</w:t>
      </w:r>
    </w:p>
    <w:p w:rsidR="0045203F" w:rsidRPr="00772A3E" w:rsidRDefault="008707B7" w:rsidP="00F42AA7">
      <w:pPr>
        <w:widowControl w:val="0"/>
        <w:rPr>
          <w:rFonts w:ascii="Arial" w:hAnsi="Arial" w:cs="Arial"/>
          <w:color w:val="000000"/>
          <w:sz w:val="20"/>
          <w:szCs w:val="20"/>
          <w:lang w:val="en-US"/>
        </w:rPr>
      </w:pPr>
      <w:hyperlink r:id="rId246" w:history="1">
        <w:r w:rsidR="0045203F" w:rsidRPr="00772A3E">
          <w:rPr>
            <w:rStyle w:val="Hyperlink"/>
            <w:rFonts w:ascii="Arial" w:hAnsi="Arial" w:cs="Arial"/>
            <w:sz w:val="20"/>
            <w:szCs w:val="20"/>
            <w:lang w:val="en-US"/>
          </w:rPr>
          <w:t>https://www.teacherspayteachers.com/Product/Literary-Devices-Posters-for-Spring-1092498</w:t>
        </w:r>
      </w:hyperlink>
      <w:r w:rsidR="0045203F" w:rsidRPr="00772A3E">
        <w:rPr>
          <w:rFonts w:ascii="Arial" w:hAnsi="Arial" w:cs="Arial"/>
          <w:color w:val="000000"/>
          <w:sz w:val="20"/>
          <w:szCs w:val="20"/>
          <w:lang w:val="en-US"/>
        </w:rPr>
        <w:t xml:space="preserve"> </w:t>
      </w:r>
    </w:p>
    <w:p w:rsidR="0045203F" w:rsidRPr="00772A3E" w:rsidRDefault="0045203F" w:rsidP="00F42AA7">
      <w:pPr>
        <w:widowControl w:val="0"/>
        <w:rPr>
          <w:rFonts w:ascii="Arial" w:hAnsi="Arial" w:cs="Arial"/>
          <w:color w:val="000000"/>
          <w:sz w:val="20"/>
          <w:szCs w:val="20"/>
          <w:lang w:val="en-US"/>
        </w:rPr>
      </w:pPr>
    </w:p>
    <w:p w:rsidR="0045203F" w:rsidRPr="00772A3E" w:rsidRDefault="0045203F" w:rsidP="00F42AA7">
      <w:pPr>
        <w:widowControl w:val="0"/>
        <w:rPr>
          <w:rFonts w:ascii="Arial" w:hAnsi="Arial" w:cs="Arial"/>
          <w:color w:val="000000"/>
          <w:sz w:val="20"/>
          <w:szCs w:val="20"/>
          <w:lang w:val="en-US"/>
        </w:rPr>
      </w:pPr>
    </w:p>
    <w:p w:rsidR="00A763A0" w:rsidRDefault="00A763A0" w:rsidP="00F17423">
      <w:pPr>
        <w:pStyle w:val="berschrift2"/>
        <w:rPr>
          <w:sz w:val="24"/>
          <w:szCs w:val="24"/>
        </w:rPr>
      </w:pPr>
      <w:bookmarkStart w:id="12" w:name="_Medienarbeit"/>
      <w:bookmarkEnd w:id="12"/>
      <w:r w:rsidRPr="00A763A0">
        <w:rPr>
          <w:sz w:val="24"/>
          <w:szCs w:val="24"/>
        </w:rPr>
        <w:t>Medienarbeit</w:t>
      </w:r>
    </w:p>
    <w:p w:rsidR="001B498F" w:rsidRDefault="001547C2" w:rsidP="00F42AA7">
      <w:pPr>
        <w:rPr>
          <w:rFonts w:ascii="Arial" w:hAnsi="Arial" w:cs="Arial"/>
          <w:sz w:val="20"/>
          <w:szCs w:val="20"/>
        </w:rPr>
      </w:pPr>
      <w:r>
        <w:rPr>
          <w:rFonts w:ascii="Arial" w:hAnsi="Arial" w:cs="Arial"/>
          <w:sz w:val="20"/>
          <w:szCs w:val="20"/>
        </w:rPr>
        <w:t xml:space="preserve">Der aktualisierte </w:t>
      </w:r>
      <w:r w:rsidRPr="00B25F25">
        <w:rPr>
          <w:rFonts w:ascii="Arial" w:hAnsi="Arial" w:cs="Arial"/>
          <w:b/>
          <w:sz w:val="20"/>
          <w:szCs w:val="20"/>
        </w:rPr>
        <w:t>Medienkompetenzrahmen aus NRW 2017</w:t>
      </w:r>
      <w:r>
        <w:rPr>
          <w:rFonts w:ascii="Arial" w:hAnsi="Arial" w:cs="Arial"/>
          <w:sz w:val="20"/>
          <w:szCs w:val="20"/>
        </w:rPr>
        <w:t xml:space="preserve"> steht hier zum Download zur Verfügung:</w:t>
      </w:r>
    </w:p>
    <w:p w:rsidR="001547C2" w:rsidRDefault="008707B7" w:rsidP="00F42AA7">
      <w:pPr>
        <w:rPr>
          <w:rFonts w:ascii="Arial" w:hAnsi="Arial" w:cs="Arial"/>
          <w:sz w:val="20"/>
          <w:szCs w:val="20"/>
        </w:rPr>
      </w:pPr>
      <w:hyperlink r:id="rId247" w:history="1">
        <w:r w:rsidR="001547C2" w:rsidRPr="0023567A">
          <w:rPr>
            <w:rStyle w:val="Hyperlink"/>
            <w:rFonts w:ascii="Arial" w:hAnsi="Arial" w:cs="Arial"/>
            <w:sz w:val="20"/>
            <w:szCs w:val="20"/>
          </w:rPr>
          <w:t>http://www.medienberatung.schulministerium.nrw.de/Medienberatung-NRW/Medienpass/2017_Kompetenzrahmen_Medienpass_NRW.pdf</w:t>
        </w:r>
      </w:hyperlink>
      <w:r w:rsidR="001547C2">
        <w:rPr>
          <w:rFonts w:ascii="Arial" w:hAnsi="Arial" w:cs="Arial"/>
          <w:sz w:val="20"/>
          <w:szCs w:val="20"/>
        </w:rPr>
        <w:t xml:space="preserve"> </w:t>
      </w:r>
    </w:p>
    <w:p w:rsidR="001547C2" w:rsidRDefault="008707B7" w:rsidP="00F42AA7">
      <w:pPr>
        <w:rPr>
          <w:rFonts w:ascii="Arial" w:hAnsi="Arial" w:cs="Arial"/>
          <w:sz w:val="20"/>
          <w:szCs w:val="20"/>
        </w:rPr>
      </w:pPr>
      <w:hyperlink r:id="rId248" w:history="1">
        <w:r w:rsidR="001547C2" w:rsidRPr="0023567A">
          <w:rPr>
            <w:rStyle w:val="Hyperlink"/>
            <w:rFonts w:ascii="Arial" w:hAnsi="Arial" w:cs="Arial"/>
            <w:sz w:val="20"/>
            <w:szCs w:val="20"/>
          </w:rPr>
          <w:t>http://www.medienberatung.schulministerium.nrw.de/Medienberatung/News/</w:t>
        </w:r>
      </w:hyperlink>
      <w:r w:rsidR="001547C2">
        <w:rPr>
          <w:rFonts w:ascii="Arial" w:hAnsi="Arial" w:cs="Arial"/>
          <w:sz w:val="20"/>
          <w:szCs w:val="20"/>
        </w:rPr>
        <w:t xml:space="preserve"> </w:t>
      </w:r>
    </w:p>
    <w:p w:rsidR="001547C2" w:rsidRPr="001547C2" w:rsidRDefault="001547C2" w:rsidP="001547C2">
      <w:pPr>
        <w:jc w:val="both"/>
        <w:rPr>
          <w:rFonts w:ascii="Arial" w:hAnsi="Arial" w:cs="Arial"/>
          <w:sz w:val="20"/>
          <w:szCs w:val="20"/>
        </w:rPr>
      </w:pPr>
      <w:r w:rsidRPr="001547C2">
        <w:rPr>
          <w:rFonts w:ascii="Arial" w:hAnsi="Arial" w:cs="Arial"/>
          <w:color w:val="333333"/>
          <w:sz w:val="20"/>
          <w:szCs w:val="20"/>
          <w:shd w:val="clear" w:color="auto" w:fill="FFFFFF"/>
        </w:rPr>
        <w:t xml:space="preserve">Den Leitfaden </w:t>
      </w:r>
      <w:r>
        <w:rPr>
          <w:rFonts w:ascii="Arial" w:hAnsi="Arial" w:cs="Arial"/>
          <w:color w:val="333333"/>
          <w:sz w:val="20"/>
          <w:szCs w:val="20"/>
          <w:shd w:val="clear" w:color="auto" w:fill="FFFFFF"/>
        </w:rPr>
        <w:t xml:space="preserve">zum bisherigen </w:t>
      </w:r>
      <w:r w:rsidRPr="001547C2">
        <w:rPr>
          <w:rFonts w:ascii="Arial" w:hAnsi="Arial" w:cs="Arial"/>
          <w:color w:val="333333"/>
          <w:sz w:val="20"/>
          <w:szCs w:val="20"/>
          <w:shd w:val="clear" w:color="auto" w:fill="FFFFFF"/>
        </w:rPr>
        <w:t>Medienpass NRW zum Download finden Sie </w:t>
      </w:r>
      <w:hyperlink r:id="rId249" w:tgtFrame="_blank" w:tooltip="Download Leitfaden Medienpass NRW als PDF" w:history="1">
        <w:r w:rsidRPr="001547C2">
          <w:rPr>
            <w:rStyle w:val="Hyperlink"/>
            <w:rFonts w:ascii="Arial" w:hAnsi="Arial" w:cs="Arial"/>
            <w:color w:val="1E579A"/>
            <w:sz w:val="20"/>
            <w:szCs w:val="20"/>
            <w:shd w:val="clear" w:color="auto" w:fill="FFFFFF"/>
          </w:rPr>
          <w:t>hier. (PDF, 2,47 MB)</w:t>
        </w:r>
      </w:hyperlink>
    </w:p>
    <w:p w:rsidR="001547C2" w:rsidRPr="001547C2" w:rsidRDefault="001547C2" w:rsidP="001547C2">
      <w:pPr>
        <w:rPr>
          <w:rFonts w:ascii="Arial" w:hAnsi="Arial" w:cs="Arial"/>
          <w:sz w:val="20"/>
          <w:szCs w:val="20"/>
        </w:rPr>
      </w:pPr>
      <w:r w:rsidRPr="001547C2">
        <w:rPr>
          <w:rFonts w:ascii="Arial" w:hAnsi="Arial" w:cs="Arial"/>
          <w:b/>
          <w:sz w:val="20"/>
          <w:szCs w:val="20"/>
        </w:rPr>
        <w:t>Der Lehrplankompass stellt die Verbindung zu den bestehenden Lehrplänen der Fächer</w:t>
      </w:r>
      <w:r w:rsidRPr="001547C2">
        <w:rPr>
          <w:rFonts w:ascii="Arial" w:hAnsi="Arial" w:cs="Arial"/>
          <w:sz w:val="20"/>
          <w:szCs w:val="20"/>
        </w:rPr>
        <w:t xml:space="preserve"> her und zeigt auf, wo und wie der Kompetenzerwerb in den Fachunterricht integriert werden kann. Hinweise auf Unterrichtsmaterialien und hilfreiche Links bieten Unterstützung bei der Umsetzung in der Schule.</w:t>
      </w:r>
    </w:p>
    <w:p w:rsidR="001547C2" w:rsidRPr="001547C2" w:rsidRDefault="001547C2" w:rsidP="001547C2">
      <w:pPr>
        <w:rPr>
          <w:rFonts w:ascii="Arial" w:hAnsi="Arial" w:cs="Arial"/>
          <w:sz w:val="20"/>
          <w:szCs w:val="20"/>
        </w:rPr>
      </w:pPr>
      <w:r w:rsidRPr="001547C2">
        <w:rPr>
          <w:rFonts w:ascii="Arial" w:hAnsi="Arial" w:cs="Arial"/>
          <w:sz w:val="20"/>
          <w:szCs w:val="20"/>
        </w:rPr>
        <w:t>Den Lehrplankompass für die Grundschule finden Sie </w:t>
      </w:r>
      <w:hyperlink r:id="rId250" w:history="1">
        <w:r w:rsidRPr="001547C2">
          <w:rPr>
            <w:rStyle w:val="Hyperlink"/>
            <w:rFonts w:ascii="Arial" w:hAnsi="Arial" w:cs="Arial"/>
            <w:sz w:val="20"/>
            <w:szCs w:val="20"/>
          </w:rPr>
          <w:t>hier</w:t>
        </w:r>
      </w:hyperlink>
      <w:r w:rsidRPr="001547C2">
        <w:rPr>
          <w:rFonts w:ascii="Arial" w:hAnsi="Arial" w:cs="Arial"/>
          <w:sz w:val="20"/>
          <w:szCs w:val="20"/>
        </w:rPr>
        <w:t>.</w:t>
      </w:r>
      <w:r w:rsidRPr="001547C2">
        <w:rPr>
          <w:rFonts w:ascii="Arial" w:hAnsi="Arial" w:cs="Arial"/>
          <w:sz w:val="20"/>
          <w:szCs w:val="20"/>
        </w:rPr>
        <w:br/>
        <w:t>Den Lehrplankompass für die Klassen 5/6 finden Sie </w:t>
      </w:r>
      <w:hyperlink r:id="rId251" w:history="1">
        <w:r w:rsidRPr="001547C2">
          <w:rPr>
            <w:rStyle w:val="Hyperlink"/>
            <w:rFonts w:ascii="Arial" w:hAnsi="Arial" w:cs="Arial"/>
            <w:sz w:val="20"/>
            <w:szCs w:val="20"/>
          </w:rPr>
          <w:t>hier</w:t>
        </w:r>
      </w:hyperlink>
      <w:r w:rsidRPr="001547C2">
        <w:rPr>
          <w:rFonts w:ascii="Arial" w:hAnsi="Arial" w:cs="Arial"/>
          <w:sz w:val="20"/>
          <w:szCs w:val="20"/>
        </w:rPr>
        <w:t>.</w:t>
      </w:r>
      <w:r w:rsidRPr="001547C2">
        <w:rPr>
          <w:rFonts w:ascii="Arial" w:hAnsi="Arial" w:cs="Arial"/>
          <w:sz w:val="20"/>
          <w:szCs w:val="20"/>
        </w:rPr>
        <w:br/>
      </w:r>
      <w:r w:rsidRPr="001547C2">
        <w:rPr>
          <w:rFonts w:ascii="Arial" w:hAnsi="Arial" w:cs="Arial"/>
          <w:sz w:val="20"/>
          <w:szCs w:val="20"/>
        </w:rPr>
        <w:lastRenderedPageBreak/>
        <w:t>Den Lehrplankompass für die Klassen 7-9/10 finden Sie </w:t>
      </w:r>
      <w:hyperlink r:id="rId252" w:tgtFrame="_blank" w:tooltip="Öffnet neues Fenster" w:history="1">
        <w:r w:rsidRPr="001547C2">
          <w:rPr>
            <w:rStyle w:val="Hyperlink"/>
            <w:rFonts w:ascii="Arial" w:hAnsi="Arial" w:cs="Arial"/>
            <w:sz w:val="20"/>
            <w:szCs w:val="20"/>
          </w:rPr>
          <w:t>hier</w:t>
        </w:r>
      </w:hyperlink>
      <w:r w:rsidRPr="001547C2">
        <w:rPr>
          <w:rFonts w:ascii="Arial" w:hAnsi="Arial" w:cs="Arial"/>
          <w:sz w:val="20"/>
          <w:szCs w:val="20"/>
        </w:rPr>
        <w:t> .</w:t>
      </w:r>
      <w:r w:rsidRPr="001547C2">
        <w:rPr>
          <w:rFonts w:ascii="Arial" w:hAnsi="Arial" w:cs="Arial"/>
          <w:sz w:val="20"/>
          <w:szCs w:val="20"/>
        </w:rPr>
        <w:br/>
        <w:t>Übergreifende Materialien zum Start mit dem Medienpass NRW finden Sie </w:t>
      </w:r>
      <w:hyperlink r:id="rId253" w:history="1">
        <w:r w:rsidRPr="001547C2">
          <w:rPr>
            <w:rStyle w:val="Hyperlink"/>
            <w:rFonts w:ascii="Arial" w:hAnsi="Arial" w:cs="Arial"/>
            <w:sz w:val="20"/>
            <w:szCs w:val="20"/>
          </w:rPr>
          <w:t>hier ...</w:t>
        </w:r>
      </w:hyperlink>
    </w:p>
    <w:p w:rsidR="001547C2" w:rsidRDefault="001547C2" w:rsidP="00F42AA7">
      <w:pPr>
        <w:rPr>
          <w:rFonts w:ascii="Arial" w:hAnsi="Arial" w:cs="Arial"/>
          <w:sz w:val="20"/>
          <w:szCs w:val="20"/>
        </w:rPr>
      </w:pPr>
      <w:r>
        <w:rPr>
          <w:rFonts w:ascii="Arial" w:hAnsi="Arial" w:cs="Arial"/>
          <w:sz w:val="20"/>
          <w:szCs w:val="20"/>
        </w:rPr>
        <w:t>Die entsprechenden Kompetenzbereiche und Teilkompetenzen finden sich hier:</w:t>
      </w:r>
    </w:p>
    <w:p w:rsidR="006C42C7" w:rsidRDefault="008707B7" w:rsidP="00F42AA7">
      <w:pPr>
        <w:rPr>
          <w:rFonts w:ascii="Arial" w:hAnsi="Arial" w:cs="Arial"/>
          <w:sz w:val="20"/>
          <w:szCs w:val="20"/>
        </w:rPr>
      </w:pPr>
      <w:hyperlink r:id="rId254" w:history="1">
        <w:r w:rsidR="001547C2" w:rsidRPr="0023567A">
          <w:rPr>
            <w:rStyle w:val="Hyperlink"/>
            <w:rFonts w:ascii="Arial" w:hAnsi="Arial" w:cs="Arial"/>
            <w:sz w:val="20"/>
            <w:szCs w:val="20"/>
          </w:rPr>
          <w:t>http://www.lehrplankompass.nrw.de/Lehrplankompass/Grundschule/</w:t>
        </w:r>
      </w:hyperlink>
      <w:r w:rsidR="001547C2">
        <w:rPr>
          <w:rFonts w:ascii="Arial" w:hAnsi="Arial" w:cs="Arial"/>
          <w:sz w:val="20"/>
          <w:szCs w:val="20"/>
        </w:rPr>
        <w:t xml:space="preserve"> </w:t>
      </w:r>
    </w:p>
    <w:p w:rsidR="006C42C7" w:rsidRDefault="006C42C7" w:rsidP="00F42AA7">
      <w:pPr>
        <w:rPr>
          <w:rFonts w:ascii="Arial" w:hAnsi="Arial" w:cs="Arial"/>
          <w:sz w:val="20"/>
          <w:szCs w:val="20"/>
        </w:rPr>
      </w:pPr>
    </w:p>
    <w:p w:rsidR="00B165E3" w:rsidRPr="00B165E3" w:rsidRDefault="00B165E3" w:rsidP="00B165E3">
      <w:pPr>
        <w:rPr>
          <w:rFonts w:ascii="Arial" w:hAnsi="Arial" w:cs="Arial"/>
          <w:b/>
          <w:bCs/>
          <w:sz w:val="20"/>
          <w:szCs w:val="20"/>
        </w:rPr>
      </w:pPr>
      <w:proofErr w:type="spellStart"/>
      <w:r w:rsidRPr="00B165E3">
        <w:rPr>
          <w:rFonts w:ascii="Arial" w:hAnsi="Arial" w:cs="Arial"/>
          <w:b/>
          <w:bCs/>
          <w:sz w:val="20"/>
          <w:szCs w:val="20"/>
        </w:rPr>
        <w:t>PaedML</w:t>
      </w:r>
      <w:proofErr w:type="spellEnd"/>
      <w:r w:rsidRPr="00B165E3">
        <w:rPr>
          <w:rFonts w:ascii="Arial" w:hAnsi="Arial" w:cs="Arial"/>
          <w:b/>
          <w:bCs/>
          <w:sz w:val="20"/>
          <w:szCs w:val="20"/>
        </w:rPr>
        <w:t xml:space="preserve"> an der Grundschule</w:t>
      </w:r>
    </w:p>
    <w:p w:rsidR="001547C2" w:rsidRDefault="00B165E3" w:rsidP="00B165E3">
      <w:pPr>
        <w:rPr>
          <w:rFonts w:ascii="Arial" w:hAnsi="Arial" w:cs="Arial"/>
          <w:sz w:val="20"/>
          <w:szCs w:val="20"/>
        </w:rPr>
      </w:pPr>
      <w:r w:rsidRPr="00B165E3">
        <w:rPr>
          <w:rFonts w:ascii="Arial" w:hAnsi="Arial" w:cs="Arial"/>
          <w:sz w:val="20"/>
          <w:szCs w:val="20"/>
        </w:rPr>
        <w:t>Die Gustav-Wiederkehr-Schule in Mannheim macht sich fit in Sachen Medienbildung. Seit dem Schuljahr 2016/2017 ist sie eine von rund 30 Referenzschulen in Baden-Württemberg. Dieser Praxisbericht zeigt auf, wie die ersten Schritte dieser Grundschule mit Unterstützung durch die Medienpädagogische Beraterin und den Schulnetzberater verlaufen sind.</w:t>
      </w:r>
      <w:r w:rsidRPr="00B165E3">
        <w:rPr>
          <w:rFonts w:ascii="Arial" w:hAnsi="Arial" w:cs="Arial"/>
          <w:sz w:val="20"/>
          <w:szCs w:val="20"/>
        </w:rPr>
        <w:br/>
      </w:r>
      <w:hyperlink r:id="rId255" w:history="1">
        <w:r w:rsidRPr="003640AD">
          <w:rPr>
            <w:rStyle w:val="Hyperlink"/>
            <w:rFonts w:ascii="Arial" w:hAnsi="Arial" w:cs="Arial"/>
            <w:sz w:val="20"/>
            <w:szCs w:val="20"/>
          </w:rPr>
          <w:t>http://www.lmz-bw.de/technische-unterstuetzung/aus-der-praxis/anwenderberichte/interview-gustavwiederkehr-schule.html</w:t>
        </w:r>
      </w:hyperlink>
      <w:r>
        <w:rPr>
          <w:rFonts w:ascii="Arial" w:hAnsi="Arial" w:cs="Arial"/>
          <w:sz w:val="20"/>
          <w:szCs w:val="20"/>
        </w:rPr>
        <w:t xml:space="preserve"> </w:t>
      </w:r>
    </w:p>
    <w:p w:rsidR="00B165E3" w:rsidRDefault="00B165E3" w:rsidP="00B165E3">
      <w:pPr>
        <w:rPr>
          <w:rFonts w:ascii="Arial" w:hAnsi="Arial" w:cs="Arial"/>
          <w:sz w:val="20"/>
          <w:szCs w:val="20"/>
        </w:rPr>
      </w:pPr>
    </w:p>
    <w:p w:rsidR="00B165E3" w:rsidRPr="00B165E3" w:rsidRDefault="00B165E3" w:rsidP="00B165E3">
      <w:pPr>
        <w:rPr>
          <w:rFonts w:ascii="Arial" w:hAnsi="Arial" w:cs="Arial"/>
          <w:b/>
          <w:bCs/>
          <w:sz w:val="20"/>
          <w:szCs w:val="20"/>
        </w:rPr>
      </w:pPr>
      <w:r w:rsidRPr="00B165E3">
        <w:rPr>
          <w:rFonts w:ascii="Arial" w:hAnsi="Arial" w:cs="Arial"/>
          <w:b/>
          <w:bCs/>
          <w:sz w:val="20"/>
          <w:szCs w:val="20"/>
        </w:rPr>
        <w:t>Workshops für den Unterricht</w:t>
      </w:r>
    </w:p>
    <w:p w:rsidR="00B165E3" w:rsidRDefault="00B165E3" w:rsidP="00B165E3">
      <w:pPr>
        <w:rPr>
          <w:rFonts w:ascii="Arial" w:hAnsi="Arial" w:cs="Arial"/>
          <w:sz w:val="20"/>
          <w:szCs w:val="20"/>
        </w:rPr>
      </w:pPr>
      <w:r w:rsidRPr="00B165E3">
        <w:rPr>
          <w:rFonts w:ascii="Arial" w:hAnsi="Arial" w:cs="Arial"/>
          <w:sz w:val="20"/>
          <w:szCs w:val="20"/>
        </w:rPr>
        <w:t xml:space="preserve">Das Landesmedienzentrum Baden-Württemberg organisiert unter dem Titel „Ideenbörse für den Unterricht mit digitalen Medien“ Workshops zu medienpädagogischen Themen. Diese bieten den Teilnehmenden die Möglichkeit, Unterrichtsideen am Computer auszuprobieren. In diesem Zusammenhang wird die pädagogische Musterlösung </w:t>
      </w:r>
      <w:proofErr w:type="spellStart"/>
      <w:r w:rsidRPr="00B165E3">
        <w:rPr>
          <w:rFonts w:ascii="Arial" w:hAnsi="Arial" w:cs="Arial"/>
          <w:sz w:val="20"/>
          <w:szCs w:val="20"/>
        </w:rPr>
        <w:t>paedML</w:t>
      </w:r>
      <w:proofErr w:type="spellEnd"/>
      <w:r w:rsidRPr="00B165E3">
        <w:rPr>
          <w:rFonts w:ascii="Arial" w:hAnsi="Arial" w:cs="Arial"/>
          <w:sz w:val="20"/>
          <w:szCs w:val="20"/>
        </w:rPr>
        <w:t xml:space="preserve"> für Grundschulen gezeigt.</w:t>
      </w:r>
      <w:r w:rsidRPr="00B165E3">
        <w:rPr>
          <w:rFonts w:ascii="Arial" w:hAnsi="Arial" w:cs="Arial"/>
          <w:sz w:val="20"/>
          <w:szCs w:val="20"/>
        </w:rPr>
        <w:br/>
      </w:r>
      <w:hyperlink r:id="rId256" w:history="1">
        <w:r w:rsidRPr="003640AD">
          <w:rPr>
            <w:rStyle w:val="Hyperlink"/>
            <w:rFonts w:ascii="Arial" w:hAnsi="Arial" w:cs="Arial"/>
            <w:sz w:val="20"/>
            <w:szCs w:val="20"/>
          </w:rPr>
          <w:t>http://www.lmz-bw.de/medienbildung/news-einzelansicht/article/ideenboerse-fuer-den-unterricht-mit-digitalen-medien-in-der-grundschule.html</w:t>
        </w:r>
      </w:hyperlink>
      <w:r>
        <w:rPr>
          <w:rFonts w:ascii="Arial" w:hAnsi="Arial" w:cs="Arial"/>
          <w:sz w:val="20"/>
          <w:szCs w:val="20"/>
        </w:rPr>
        <w:t xml:space="preserve"> </w:t>
      </w:r>
    </w:p>
    <w:p w:rsidR="00B165E3" w:rsidRDefault="00B165E3" w:rsidP="00F42AA7">
      <w:pPr>
        <w:rPr>
          <w:rFonts w:ascii="Arial" w:hAnsi="Arial" w:cs="Arial"/>
          <w:sz w:val="20"/>
          <w:szCs w:val="20"/>
        </w:rPr>
      </w:pPr>
    </w:p>
    <w:p w:rsidR="00B165E3" w:rsidRPr="00B165E3" w:rsidRDefault="00B165E3" w:rsidP="00B165E3">
      <w:pPr>
        <w:rPr>
          <w:rFonts w:ascii="Arial" w:hAnsi="Arial" w:cs="Arial"/>
          <w:b/>
          <w:bCs/>
          <w:sz w:val="20"/>
          <w:szCs w:val="20"/>
        </w:rPr>
      </w:pPr>
      <w:r w:rsidRPr="00B165E3">
        <w:rPr>
          <w:rFonts w:ascii="Arial" w:hAnsi="Arial" w:cs="Arial"/>
          <w:b/>
          <w:bCs/>
          <w:sz w:val="20"/>
          <w:szCs w:val="20"/>
        </w:rPr>
        <w:t>Sieben Ideen für aktive Medienarbeit</w:t>
      </w:r>
    </w:p>
    <w:p w:rsidR="00B165E3" w:rsidRDefault="00B165E3" w:rsidP="00B165E3">
      <w:pPr>
        <w:rPr>
          <w:rFonts w:ascii="Arial" w:hAnsi="Arial" w:cs="Arial"/>
          <w:sz w:val="20"/>
          <w:szCs w:val="20"/>
        </w:rPr>
      </w:pPr>
      <w:r w:rsidRPr="00B165E3">
        <w:rPr>
          <w:rFonts w:ascii="Arial" w:hAnsi="Arial" w:cs="Arial"/>
          <w:sz w:val="20"/>
          <w:szCs w:val="20"/>
        </w:rPr>
        <w:t>Manche Lehrkraft sieht in der Medienbildung eine zusätzliche Belastung. Unsere sieben Ideen für den Unterricht zeigen auf, wie aktive Medienarbeit so gestaltet werden kann, dass der Einstieg in diese Thematik auch technisch Unerfahrenen leicht fällt.</w:t>
      </w:r>
      <w:r w:rsidRPr="00B165E3">
        <w:rPr>
          <w:rFonts w:ascii="Arial" w:hAnsi="Arial" w:cs="Arial"/>
          <w:sz w:val="20"/>
          <w:szCs w:val="20"/>
        </w:rPr>
        <w:br/>
      </w:r>
      <w:hyperlink r:id="rId257" w:history="1">
        <w:r w:rsidRPr="003640AD">
          <w:rPr>
            <w:rStyle w:val="Hyperlink"/>
            <w:rFonts w:ascii="Arial" w:hAnsi="Arial" w:cs="Arial"/>
            <w:sz w:val="20"/>
            <w:szCs w:val="20"/>
          </w:rPr>
          <w:t>http://www.lmz-bw.de/medienbildung/aktuelles/mediaculture-blog/blogeinzelansicht/2018/sieben-ideen-fuer-aktive-medienarbeit-in-ihrem-unterricht.html</w:t>
        </w:r>
      </w:hyperlink>
      <w:r>
        <w:rPr>
          <w:rFonts w:ascii="Arial" w:hAnsi="Arial" w:cs="Arial"/>
          <w:sz w:val="20"/>
          <w:szCs w:val="20"/>
        </w:rPr>
        <w:t xml:space="preserve"> </w:t>
      </w:r>
    </w:p>
    <w:p w:rsidR="00B165E3" w:rsidRPr="00B165E3" w:rsidRDefault="008707B7" w:rsidP="00B165E3">
      <w:pPr>
        <w:numPr>
          <w:ilvl w:val="0"/>
          <w:numId w:val="20"/>
        </w:numPr>
        <w:rPr>
          <w:rFonts w:ascii="Arial" w:hAnsi="Arial" w:cs="Arial"/>
          <w:sz w:val="20"/>
          <w:szCs w:val="20"/>
        </w:rPr>
      </w:pPr>
      <w:hyperlink r:id="rId258" w:anchor="c51516" w:history="1">
        <w:r w:rsidR="00B165E3" w:rsidRPr="00B165E3">
          <w:rPr>
            <w:rStyle w:val="Hyperlink"/>
            <w:rFonts w:ascii="Arial" w:hAnsi="Arial" w:cs="Arial"/>
            <w:sz w:val="20"/>
            <w:szCs w:val="20"/>
          </w:rPr>
          <w:t xml:space="preserve">1. </w:t>
        </w:r>
        <w:proofErr w:type="spellStart"/>
        <w:r w:rsidR="00B165E3" w:rsidRPr="00B165E3">
          <w:rPr>
            <w:rStyle w:val="Hyperlink"/>
            <w:rFonts w:ascii="Arial" w:hAnsi="Arial" w:cs="Arial"/>
            <w:sz w:val="20"/>
            <w:szCs w:val="20"/>
          </w:rPr>
          <w:t>Erklärvideos</w:t>
        </w:r>
        <w:proofErr w:type="spellEnd"/>
      </w:hyperlink>
      <w:r w:rsidR="00B165E3" w:rsidRPr="00B165E3">
        <w:rPr>
          <w:rFonts w:ascii="Arial" w:hAnsi="Arial" w:cs="Arial"/>
          <w:sz w:val="20"/>
          <w:szCs w:val="20"/>
        </w:rPr>
        <w:tab/>
      </w:r>
      <w:r w:rsidR="00B165E3" w:rsidRPr="00B165E3">
        <w:rPr>
          <w:rFonts w:ascii="Arial" w:hAnsi="Arial" w:cs="Arial"/>
          <w:sz w:val="20"/>
          <w:szCs w:val="20"/>
        </w:rPr>
        <w:tab/>
      </w:r>
      <w:hyperlink r:id="rId259" w:anchor="c51519" w:history="1">
        <w:r w:rsidR="00B165E3" w:rsidRPr="00B165E3">
          <w:rPr>
            <w:rStyle w:val="Hyperlink"/>
            <w:rFonts w:ascii="Arial" w:hAnsi="Arial" w:cs="Arial"/>
            <w:sz w:val="20"/>
            <w:szCs w:val="20"/>
          </w:rPr>
          <w:t xml:space="preserve">2. Museumsgang mit </w:t>
        </w:r>
        <w:proofErr w:type="spellStart"/>
        <w:r w:rsidR="00B165E3" w:rsidRPr="00B165E3">
          <w:rPr>
            <w:rStyle w:val="Hyperlink"/>
            <w:rFonts w:ascii="Arial" w:hAnsi="Arial" w:cs="Arial"/>
            <w:sz w:val="20"/>
            <w:szCs w:val="20"/>
          </w:rPr>
          <w:t>Audioguide</w:t>
        </w:r>
        <w:proofErr w:type="spellEnd"/>
      </w:hyperlink>
      <w:r w:rsidR="00B165E3" w:rsidRPr="00B165E3">
        <w:rPr>
          <w:rFonts w:ascii="Arial" w:hAnsi="Arial" w:cs="Arial"/>
          <w:sz w:val="20"/>
          <w:szCs w:val="20"/>
        </w:rPr>
        <w:tab/>
      </w:r>
      <w:hyperlink r:id="rId260" w:anchor="c51520" w:history="1">
        <w:r w:rsidR="00B165E3" w:rsidRPr="00B165E3">
          <w:rPr>
            <w:rStyle w:val="Hyperlink"/>
            <w:rFonts w:ascii="Arial" w:hAnsi="Arial" w:cs="Arial"/>
            <w:sz w:val="20"/>
            <w:szCs w:val="20"/>
          </w:rPr>
          <w:t>3. QR-Code-Rallye</w:t>
        </w:r>
      </w:hyperlink>
    </w:p>
    <w:p w:rsidR="00B165E3" w:rsidRPr="00B165E3" w:rsidRDefault="008707B7" w:rsidP="00B165E3">
      <w:pPr>
        <w:numPr>
          <w:ilvl w:val="0"/>
          <w:numId w:val="20"/>
        </w:numPr>
        <w:rPr>
          <w:rFonts w:ascii="Arial" w:hAnsi="Arial" w:cs="Arial"/>
          <w:sz w:val="20"/>
          <w:szCs w:val="20"/>
        </w:rPr>
      </w:pPr>
      <w:hyperlink r:id="rId261" w:anchor="c51521" w:history="1">
        <w:r w:rsidR="00B165E3" w:rsidRPr="00B165E3">
          <w:rPr>
            <w:rStyle w:val="Hyperlink"/>
            <w:rFonts w:ascii="Arial" w:hAnsi="Arial" w:cs="Arial"/>
            <w:sz w:val="20"/>
            <w:szCs w:val="20"/>
          </w:rPr>
          <w:t>4. Foto-Story</w:t>
        </w:r>
      </w:hyperlink>
      <w:r w:rsidR="00B165E3" w:rsidRPr="00B165E3">
        <w:rPr>
          <w:rFonts w:ascii="Arial" w:hAnsi="Arial" w:cs="Arial"/>
          <w:sz w:val="20"/>
          <w:szCs w:val="20"/>
        </w:rPr>
        <w:tab/>
      </w:r>
      <w:hyperlink r:id="rId262" w:anchor="c51522" w:history="1">
        <w:r w:rsidR="00B165E3" w:rsidRPr="00B165E3">
          <w:rPr>
            <w:rStyle w:val="Hyperlink"/>
            <w:rFonts w:ascii="Arial" w:hAnsi="Arial" w:cs="Arial"/>
            <w:sz w:val="20"/>
            <w:szCs w:val="20"/>
          </w:rPr>
          <w:t>5. Plakate am Computer designen</w:t>
        </w:r>
      </w:hyperlink>
      <w:r w:rsidR="00B165E3" w:rsidRPr="00B165E3">
        <w:rPr>
          <w:rFonts w:ascii="Arial" w:hAnsi="Arial" w:cs="Arial"/>
          <w:sz w:val="20"/>
          <w:szCs w:val="20"/>
        </w:rPr>
        <w:tab/>
      </w:r>
      <w:hyperlink r:id="rId263" w:anchor="c51523" w:history="1">
        <w:r w:rsidR="00B165E3" w:rsidRPr="00B165E3">
          <w:rPr>
            <w:rStyle w:val="Hyperlink"/>
            <w:rFonts w:ascii="Arial" w:hAnsi="Arial" w:cs="Arial"/>
            <w:sz w:val="20"/>
            <w:szCs w:val="20"/>
          </w:rPr>
          <w:t>6. Hörspiel im Deutschunterricht</w:t>
        </w:r>
      </w:hyperlink>
    </w:p>
    <w:p w:rsidR="00B165E3" w:rsidRPr="00B165E3" w:rsidRDefault="008707B7" w:rsidP="00B165E3">
      <w:pPr>
        <w:numPr>
          <w:ilvl w:val="0"/>
          <w:numId w:val="20"/>
        </w:numPr>
        <w:rPr>
          <w:rFonts w:ascii="Arial" w:hAnsi="Arial" w:cs="Arial"/>
          <w:sz w:val="20"/>
          <w:szCs w:val="20"/>
        </w:rPr>
      </w:pPr>
      <w:hyperlink r:id="rId264" w:anchor="c51524" w:history="1">
        <w:r w:rsidR="00B165E3" w:rsidRPr="00B165E3">
          <w:rPr>
            <w:rStyle w:val="Hyperlink"/>
            <w:rFonts w:ascii="Arial" w:hAnsi="Arial" w:cs="Arial"/>
            <w:sz w:val="20"/>
            <w:szCs w:val="20"/>
          </w:rPr>
          <w:t>7. Dokumentarvideo statt Referat erstellen</w:t>
        </w:r>
      </w:hyperlink>
    </w:p>
    <w:p w:rsidR="00B165E3" w:rsidRDefault="00B165E3" w:rsidP="00F42AA7">
      <w:pPr>
        <w:rPr>
          <w:rFonts w:ascii="Arial" w:hAnsi="Arial" w:cs="Arial"/>
          <w:sz w:val="20"/>
          <w:szCs w:val="20"/>
        </w:rPr>
      </w:pPr>
    </w:p>
    <w:p w:rsidR="00B165E3" w:rsidRPr="00B165E3" w:rsidRDefault="00B165E3" w:rsidP="00B165E3">
      <w:pPr>
        <w:rPr>
          <w:rFonts w:ascii="Arial" w:hAnsi="Arial" w:cs="Arial"/>
          <w:b/>
          <w:bCs/>
          <w:sz w:val="20"/>
          <w:szCs w:val="20"/>
        </w:rPr>
      </w:pPr>
      <w:r w:rsidRPr="00B165E3">
        <w:rPr>
          <w:rFonts w:ascii="Arial" w:hAnsi="Arial" w:cs="Arial"/>
          <w:b/>
          <w:bCs/>
          <w:sz w:val="20"/>
          <w:szCs w:val="20"/>
        </w:rPr>
        <w:t xml:space="preserve">Die Welt des Hörens – </w:t>
      </w:r>
      <w:proofErr w:type="spellStart"/>
      <w:r w:rsidRPr="00B165E3">
        <w:rPr>
          <w:rFonts w:ascii="Arial" w:hAnsi="Arial" w:cs="Arial"/>
          <w:b/>
          <w:bCs/>
          <w:sz w:val="20"/>
          <w:szCs w:val="20"/>
        </w:rPr>
        <w:t>Auditorix</w:t>
      </w:r>
      <w:proofErr w:type="spellEnd"/>
    </w:p>
    <w:p w:rsidR="00B165E3" w:rsidRDefault="00B165E3" w:rsidP="00B165E3">
      <w:pPr>
        <w:rPr>
          <w:rFonts w:ascii="Arial" w:hAnsi="Arial" w:cs="Arial"/>
          <w:sz w:val="20"/>
          <w:szCs w:val="20"/>
        </w:rPr>
      </w:pPr>
      <w:r w:rsidRPr="00B165E3">
        <w:rPr>
          <w:rFonts w:ascii="Arial" w:hAnsi="Arial" w:cs="Arial"/>
          <w:sz w:val="20"/>
          <w:szCs w:val="20"/>
        </w:rPr>
        <w:t xml:space="preserve">Zuhören will gelernt sein. Das Portal </w:t>
      </w:r>
      <w:proofErr w:type="spellStart"/>
      <w:r w:rsidRPr="00B165E3">
        <w:rPr>
          <w:rFonts w:ascii="Arial" w:hAnsi="Arial" w:cs="Arial"/>
          <w:sz w:val="20"/>
          <w:szCs w:val="20"/>
        </w:rPr>
        <w:t>Auditorix</w:t>
      </w:r>
      <w:proofErr w:type="spellEnd"/>
      <w:r w:rsidRPr="00B165E3">
        <w:rPr>
          <w:rFonts w:ascii="Arial" w:hAnsi="Arial" w:cs="Arial"/>
          <w:sz w:val="20"/>
          <w:szCs w:val="20"/>
        </w:rPr>
        <w:t xml:space="preserve"> bietet für Kinder und Erwachsene Material zur Zuhörförderung sowie freie Musik, Geräusche, und mehr an. Die Medienbegutachtung des LMZ hat dieses Portal für den Unterrichtseinsatz empfohlen.</w:t>
      </w:r>
      <w:r>
        <w:rPr>
          <w:rFonts w:ascii="Arial" w:hAnsi="Arial" w:cs="Arial"/>
          <w:sz w:val="20"/>
          <w:szCs w:val="20"/>
        </w:rPr>
        <w:t xml:space="preserve"> </w:t>
      </w:r>
      <w:hyperlink r:id="rId265" w:history="1">
        <w:r w:rsidRPr="003640AD">
          <w:rPr>
            <w:rStyle w:val="Hyperlink"/>
            <w:rFonts w:ascii="Arial" w:hAnsi="Arial" w:cs="Arial"/>
            <w:sz w:val="20"/>
            <w:szCs w:val="20"/>
          </w:rPr>
          <w:t>http://www.lmz-bw.de/medienbildung/news-einzelansicht/article/hoerbildungsportal-daumen-hoch-fuer-auditorix.html</w:t>
        </w:r>
      </w:hyperlink>
      <w:r>
        <w:rPr>
          <w:rFonts w:ascii="Arial" w:hAnsi="Arial" w:cs="Arial"/>
          <w:sz w:val="20"/>
          <w:szCs w:val="20"/>
        </w:rPr>
        <w:t xml:space="preserve"> </w:t>
      </w:r>
    </w:p>
    <w:p w:rsidR="00B165E3" w:rsidRPr="00B165E3" w:rsidRDefault="00B165E3" w:rsidP="00B165E3">
      <w:pPr>
        <w:rPr>
          <w:rFonts w:ascii="Arial" w:hAnsi="Arial" w:cs="Arial"/>
          <w:b/>
          <w:bCs/>
          <w:sz w:val="20"/>
          <w:szCs w:val="20"/>
        </w:rPr>
      </w:pPr>
      <w:r w:rsidRPr="00B165E3">
        <w:rPr>
          <w:rFonts w:ascii="Arial" w:hAnsi="Arial" w:cs="Arial"/>
          <w:b/>
          <w:bCs/>
          <w:sz w:val="20"/>
          <w:szCs w:val="20"/>
        </w:rPr>
        <w:t>Safer Internet Day 2018 – Rückblick</w:t>
      </w:r>
    </w:p>
    <w:p w:rsidR="00B165E3" w:rsidRDefault="00B165E3" w:rsidP="00B165E3">
      <w:pPr>
        <w:rPr>
          <w:rFonts w:ascii="Arial" w:hAnsi="Arial" w:cs="Arial"/>
          <w:sz w:val="20"/>
          <w:szCs w:val="20"/>
        </w:rPr>
      </w:pPr>
      <w:r w:rsidRPr="00B165E3">
        <w:rPr>
          <w:rFonts w:ascii="Arial" w:hAnsi="Arial" w:cs="Arial"/>
          <w:sz w:val="20"/>
          <w:szCs w:val="20"/>
        </w:rPr>
        <w:t xml:space="preserve">Unter dem Titel „Der Mensch zwischen </w:t>
      </w:r>
      <w:proofErr w:type="spellStart"/>
      <w:r w:rsidRPr="00B165E3">
        <w:rPr>
          <w:rFonts w:ascii="Arial" w:hAnsi="Arial" w:cs="Arial"/>
          <w:sz w:val="20"/>
          <w:szCs w:val="20"/>
        </w:rPr>
        <w:t>Likes</w:t>
      </w:r>
      <w:proofErr w:type="spellEnd"/>
      <w:r w:rsidRPr="00B165E3">
        <w:rPr>
          <w:rFonts w:ascii="Arial" w:hAnsi="Arial" w:cs="Arial"/>
          <w:sz w:val="20"/>
          <w:szCs w:val="20"/>
        </w:rPr>
        <w:t xml:space="preserve"> und Algorithmen“ lud die Initiative Kindermedienland zur Veranstaltung ein. Es standen ethische Fragen und pädagogische Handlungsstrategien rund um die Entwicklungen in der Medienwelt im Mittelpunkt. </w:t>
      </w:r>
      <w:r>
        <w:rPr>
          <w:rFonts w:ascii="Arial" w:hAnsi="Arial" w:cs="Arial"/>
          <w:sz w:val="20"/>
          <w:szCs w:val="20"/>
        </w:rPr>
        <w:tab/>
      </w:r>
      <w:hyperlink r:id="rId266" w:history="1">
        <w:r w:rsidRPr="003640AD">
          <w:rPr>
            <w:rStyle w:val="Hyperlink"/>
            <w:rFonts w:ascii="Arial" w:hAnsi="Arial" w:cs="Arial"/>
            <w:sz w:val="20"/>
            <w:szCs w:val="20"/>
          </w:rPr>
          <w:t>http://www.lmz-bw.de/sid-2018.html</w:t>
        </w:r>
      </w:hyperlink>
      <w:r>
        <w:rPr>
          <w:rFonts w:ascii="Arial" w:hAnsi="Arial" w:cs="Arial"/>
          <w:sz w:val="20"/>
          <w:szCs w:val="20"/>
        </w:rPr>
        <w:t xml:space="preserve"> </w:t>
      </w:r>
    </w:p>
    <w:p w:rsidR="00B165E3" w:rsidRDefault="00B165E3" w:rsidP="00F42AA7">
      <w:pPr>
        <w:rPr>
          <w:rFonts w:ascii="Arial" w:hAnsi="Arial" w:cs="Arial"/>
          <w:sz w:val="20"/>
          <w:szCs w:val="20"/>
        </w:rPr>
      </w:pPr>
    </w:p>
    <w:p w:rsidR="006C42C7" w:rsidRPr="00983AD4" w:rsidRDefault="006C42C7" w:rsidP="00F42AA7">
      <w:pPr>
        <w:rPr>
          <w:rFonts w:ascii="Arial" w:hAnsi="Arial" w:cs="Arial"/>
          <w:sz w:val="20"/>
          <w:szCs w:val="20"/>
        </w:rPr>
      </w:pPr>
    </w:p>
    <w:bookmarkStart w:id="13" w:name="_Kunst,_Werken,_Musik,"/>
    <w:bookmarkEnd w:id="7"/>
    <w:bookmarkEnd w:id="13"/>
    <w:p w:rsidR="00A606AD" w:rsidRDefault="00C77CA4" w:rsidP="00F17423">
      <w:pPr>
        <w:pStyle w:val="berschrift2"/>
        <w:rPr>
          <w:sz w:val="24"/>
          <w:szCs w:val="24"/>
        </w:rPr>
      </w:pPr>
      <w:r w:rsidRPr="00A606AD">
        <w:rPr>
          <w:sz w:val="24"/>
          <w:szCs w:val="24"/>
        </w:rPr>
        <w:fldChar w:fldCharType="begin"/>
      </w:r>
      <w:r w:rsidR="00A606AD" w:rsidRPr="00A606AD">
        <w:rPr>
          <w:sz w:val="24"/>
          <w:szCs w:val="24"/>
        </w:rPr>
        <w:instrText>HYPERLINK  \l "_Kunst,_Werken,_Musik,"</w:instrText>
      </w:r>
      <w:r w:rsidRPr="00A606AD">
        <w:rPr>
          <w:sz w:val="24"/>
          <w:szCs w:val="24"/>
        </w:rPr>
        <w:fldChar w:fldCharType="separate"/>
      </w:r>
      <w:r w:rsidR="00A606AD" w:rsidRPr="00A606AD">
        <w:rPr>
          <w:sz w:val="24"/>
          <w:szCs w:val="24"/>
        </w:rPr>
        <w:t>Kunst, Werken, Musik</w:t>
      </w:r>
      <w:r w:rsidRPr="00A606AD">
        <w:rPr>
          <w:sz w:val="24"/>
          <w:szCs w:val="24"/>
        </w:rPr>
        <w:fldChar w:fldCharType="end"/>
      </w:r>
      <w:r w:rsidR="00A606AD" w:rsidRPr="00A606AD">
        <w:rPr>
          <w:sz w:val="24"/>
          <w:szCs w:val="24"/>
        </w:rPr>
        <w:t>, Sport</w:t>
      </w:r>
    </w:p>
    <w:p w:rsidR="006C42C7" w:rsidRPr="006C42C7" w:rsidRDefault="006C42C7" w:rsidP="006C42C7">
      <w:pPr>
        <w:rPr>
          <w:rFonts w:ascii="Arial" w:hAnsi="Arial" w:cs="Arial"/>
          <w:sz w:val="20"/>
          <w:szCs w:val="20"/>
        </w:rPr>
      </w:pPr>
    </w:p>
    <w:p w:rsidR="006C42C7" w:rsidRPr="008035EA" w:rsidRDefault="008035EA" w:rsidP="006C42C7">
      <w:pPr>
        <w:rPr>
          <w:rFonts w:ascii="Arial" w:hAnsi="Arial" w:cs="Arial"/>
          <w:b/>
          <w:sz w:val="20"/>
          <w:szCs w:val="20"/>
        </w:rPr>
      </w:pPr>
      <w:r w:rsidRPr="008035EA">
        <w:rPr>
          <w:rFonts w:ascii="Arial" w:hAnsi="Arial" w:cs="Arial"/>
          <w:b/>
          <w:sz w:val="20"/>
          <w:szCs w:val="20"/>
        </w:rPr>
        <w:t>Creative Park – Papiermodelle zum Nachbau von Canon</w:t>
      </w:r>
    </w:p>
    <w:p w:rsidR="008035EA" w:rsidRDefault="008707B7" w:rsidP="006C42C7">
      <w:pPr>
        <w:rPr>
          <w:rFonts w:ascii="Arial" w:hAnsi="Arial" w:cs="Arial"/>
          <w:sz w:val="20"/>
          <w:szCs w:val="20"/>
        </w:rPr>
      </w:pPr>
      <w:hyperlink r:id="rId267" w:history="1">
        <w:r w:rsidR="008035EA" w:rsidRPr="00B74BA6">
          <w:rPr>
            <w:rStyle w:val="Hyperlink"/>
            <w:rFonts w:ascii="Arial" w:hAnsi="Arial" w:cs="Arial"/>
            <w:sz w:val="20"/>
            <w:szCs w:val="20"/>
          </w:rPr>
          <w:t>http://cp.c-ij.com/de/categories/CAT-ST01-0071/top.html</w:t>
        </w:r>
      </w:hyperlink>
      <w:r w:rsidR="008035EA">
        <w:rPr>
          <w:rFonts w:ascii="Arial" w:hAnsi="Arial" w:cs="Arial"/>
          <w:sz w:val="20"/>
          <w:szCs w:val="20"/>
        </w:rPr>
        <w:t xml:space="preserve"> </w:t>
      </w:r>
    </w:p>
    <w:p w:rsidR="008035EA" w:rsidRPr="006C42C7" w:rsidRDefault="008035EA" w:rsidP="006C42C7">
      <w:pPr>
        <w:rPr>
          <w:rFonts w:ascii="Arial" w:hAnsi="Arial" w:cs="Arial"/>
          <w:sz w:val="20"/>
          <w:szCs w:val="20"/>
        </w:rPr>
      </w:pPr>
    </w:p>
    <w:p w:rsidR="0043786C" w:rsidRPr="0043786C" w:rsidRDefault="0043786C" w:rsidP="0043786C">
      <w:pPr>
        <w:widowControl w:val="0"/>
        <w:autoSpaceDE w:val="0"/>
        <w:autoSpaceDN w:val="0"/>
        <w:adjustRightInd w:val="0"/>
        <w:rPr>
          <w:rFonts w:ascii="Arial" w:hAnsi="Arial" w:cs="Arial"/>
          <w:b/>
          <w:sz w:val="20"/>
          <w:szCs w:val="20"/>
        </w:rPr>
      </w:pPr>
      <w:r w:rsidRPr="0043786C">
        <w:rPr>
          <w:rFonts w:ascii="Arial" w:hAnsi="Arial" w:cs="Arial"/>
          <w:b/>
          <w:sz w:val="20"/>
          <w:szCs w:val="20"/>
        </w:rPr>
        <w:t xml:space="preserve">Roboter kostenlose </w:t>
      </w:r>
      <w:proofErr w:type="spellStart"/>
      <w:r w:rsidRPr="0043786C">
        <w:rPr>
          <w:rFonts w:ascii="Arial" w:hAnsi="Arial" w:cs="Arial"/>
          <w:b/>
          <w:sz w:val="20"/>
          <w:szCs w:val="20"/>
        </w:rPr>
        <w:t>Clipart</w:t>
      </w:r>
      <w:proofErr w:type="spellEnd"/>
    </w:p>
    <w:p w:rsidR="0043786C" w:rsidRDefault="008707B7" w:rsidP="0043786C">
      <w:pPr>
        <w:widowControl w:val="0"/>
        <w:autoSpaceDE w:val="0"/>
        <w:autoSpaceDN w:val="0"/>
        <w:adjustRightInd w:val="0"/>
        <w:rPr>
          <w:rFonts w:ascii="Arial" w:hAnsi="Arial" w:cs="Arial"/>
          <w:sz w:val="20"/>
          <w:szCs w:val="20"/>
        </w:rPr>
      </w:pPr>
      <w:hyperlink r:id="rId268" w:history="1">
        <w:r w:rsidR="0043786C" w:rsidRPr="004A2F59">
          <w:rPr>
            <w:rStyle w:val="Hyperlink"/>
            <w:rFonts w:ascii="Arial" w:hAnsi="Arial" w:cs="Arial"/>
            <w:sz w:val="20"/>
            <w:szCs w:val="20"/>
          </w:rPr>
          <w:t>https://www.teacherspayteachers.com/Product/Robots-Free-Clipart-3643253</w:t>
        </w:r>
      </w:hyperlink>
      <w:r w:rsidR="0043786C">
        <w:rPr>
          <w:rFonts w:ascii="Arial" w:hAnsi="Arial" w:cs="Arial"/>
          <w:sz w:val="20"/>
          <w:szCs w:val="20"/>
        </w:rPr>
        <w:t xml:space="preserve"> </w:t>
      </w:r>
    </w:p>
    <w:p w:rsidR="006C42C7" w:rsidRDefault="006C42C7" w:rsidP="006C42C7">
      <w:pPr>
        <w:rPr>
          <w:rFonts w:ascii="Arial" w:hAnsi="Arial" w:cs="Arial"/>
          <w:sz w:val="20"/>
          <w:szCs w:val="20"/>
        </w:rPr>
      </w:pPr>
    </w:p>
    <w:p w:rsidR="0043786C" w:rsidRDefault="0043786C" w:rsidP="006C42C7">
      <w:pPr>
        <w:rPr>
          <w:rFonts w:ascii="Arial" w:hAnsi="Arial" w:cs="Arial"/>
          <w:sz w:val="20"/>
          <w:szCs w:val="20"/>
        </w:rPr>
      </w:pPr>
    </w:p>
    <w:p w:rsidR="0043786C" w:rsidRPr="006C42C7" w:rsidRDefault="0043786C" w:rsidP="006C42C7">
      <w:pPr>
        <w:rPr>
          <w:rFonts w:ascii="Arial" w:hAnsi="Arial" w:cs="Arial"/>
          <w:sz w:val="20"/>
          <w:szCs w:val="20"/>
        </w:rPr>
      </w:pPr>
    </w:p>
    <w:p w:rsidR="0089040F" w:rsidRDefault="00287929" w:rsidP="002276F5">
      <w:pPr>
        <w:pStyle w:val="berschrift1"/>
        <w:pageBreakBefore/>
        <w:rPr>
          <w:sz w:val="28"/>
          <w:szCs w:val="28"/>
        </w:rPr>
      </w:pPr>
      <w:bookmarkStart w:id="14" w:name="_Hinweise_für_ältere_1"/>
      <w:bookmarkEnd w:id="14"/>
      <w:r w:rsidRPr="00FC0218">
        <w:rPr>
          <w:sz w:val="28"/>
          <w:szCs w:val="28"/>
        </w:rPr>
        <w:lastRenderedPageBreak/>
        <w:t>Hinweise für ältere Schüler</w:t>
      </w:r>
      <w:r w:rsidR="001C5C2F">
        <w:rPr>
          <w:sz w:val="28"/>
          <w:szCs w:val="28"/>
        </w:rPr>
        <w:t xml:space="preserve"> (und Lehrer)</w:t>
      </w:r>
      <w:bookmarkStart w:id="15" w:name="_Geschichte,_Politik,_Umwelt"/>
      <w:bookmarkEnd w:id="15"/>
    </w:p>
    <w:p w:rsidR="00B24F96" w:rsidRDefault="008043E3" w:rsidP="00B24F96">
      <w:pPr>
        <w:pStyle w:val="berschrift3"/>
        <w:rPr>
          <w:sz w:val="24"/>
          <w:szCs w:val="24"/>
        </w:rPr>
      </w:pPr>
      <w:bookmarkStart w:id="16" w:name="_Allgemeines_1"/>
      <w:bookmarkEnd w:id="16"/>
      <w:r w:rsidRPr="00CD2D5E">
        <w:rPr>
          <w:sz w:val="24"/>
          <w:szCs w:val="24"/>
        </w:rPr>
        <w:t>Allgemeines</w:t>
      </w:r>
      <w:r w:rsidR="00133EB9" w:rsidRPr="00CD2D5E">
        <w:rPr>
          <w:sz w:val="24"/>
          <w:szCs w:val="24"/>
        </w:rPr>
        <w:t xml:space="preserve"> 2</w:t>
      </w:r>
    </w:p>
    <w:p w:rsidR="006C42C7" w:rsidRDefault="00391800" w:rsidP="00C40455">
      <w:pPr>
        <w:widowControl w:val="0"/>
        <w:autoSpaceDE w:val="0"/>
        <w:autoSpaceDN w:val="0"/>
        <w:adjustRightInd w:val="0"/>
        <w:rPr>
          <w:rFonts w:ascii="Arial" w:hAnsi="Arial" w:cs="Arial"/>
          <w:sz w:val="20"/>
          <w:szCs w:val="20"/>
        </w:rPr>
      </w:pPr>
      <w:r w:rsidRPr="00AA0ADD">
        <w:rPr>
          <w:rFonts w:ascii="Arial" w:hAnsi="Arial" w:cs="Arial"/>
          <w:b/>
          <w:sz w:val="20"/>
          <w:szCs w:val="20"/>
        </w:rPr>
        <w:t>Empfehlungen zur Vorbeugung und Aufarbeitung von Missbrauchsfällen an Schulen</w:t>
      </w:r>
      <w:r w:rsidR="00AA0ADD">
        <w:rPr>
          <w:rFonts w:ascii="Arial" w:hAnsi="Arial" w:cs="Arial"/>
          <w:sz w:val="20"/>
          <w:szCs w:val="20"/>
        </w:rPr>
        <w:br/>
      </w:r>
      <w:r w:rsidR="00AA0ADD" w:rsidRPr="00AA0ADD">
        <w:rPr>
          <w:rFonts w:ascii="Arial" w:hAnsi="Arial" w:cs="Arial"/>
          <w:sz w:val="20"/>
          <w:szCs w:val="20"/>
        </w:rPr>
        <w:t xml:space="preserve">2010 hatten die Kultusminister klare </w:t>
      </w:r>
      <w:r w:rsidR="00AA0ADD" w:rsidRPr="00AA0ADD">
        <w:rPr>
          <w:rFonts w:ascii="Arial" w:hAnsi="Arial" w:cs="Arial"/>
          <w:b/>
          <w:sz w:val="20"/>
          <w:szCs w:val="20"/>
        </w:rPr>
        <w:t>Empfehlungen zur Vorbeugung und Aufarbeitung von Missbrauchsfällen an Schulen</w:t>
      </w:r>
      <w:r w:rsidR="00AA0ADD" w:rsidRPr="00AA0ADD">
        <w:rPr>
          <w:rFonts w:ascii="Arial" w:hAnsi="Arial" w:cs="Arial"/>
          <w:sz w:val="20"/>
          <w:szCs w:val="20"/>
        </w:rPr>
        <w:t xml:space="preserve"> ausgegeben und entsprechende Schutzkonzepte eingefordert. Das Deutsche Jugendinstitut hat bei 7500 Schulen nachgefragt, was daraus wurde. Rund 1.500 Schulen antworteten. Die Ergebnisse liegen ZEIT und ZEIT ONLINE exklusiv vor.</w:t>
      </w:r>
    </w:p>
    <w:p w:rsidR="006C42C7" w:rsidRDefault="008707B7" w:rsidP="00C40455">
      <w:pPr>
        <w:widowControl w:val="0"/>
        <w:autoSpaceDE w:val="0"/>
        <w:autoSpaceDN w:val="0"/>
        <w:adjustRightInd w:val="0"/>
        <w:rPr>
          <w:rFonts w:ascii="Arial" w:hAnsi="Arial" w:cs="Arial"/>
          <w:sz w:val="20"/>
          <w:szCs w:val="20"/>
        </w:rPr>
      </w:pPr>
      <w:hyperlink r:id="rId269" w:history="1">
        <w:r w:rsidR="00AA0ADD" w:rsidRPr="00E0312B">
          <w:rPr>
            <w:rStyle w:val="Hyperlink"/>
            <w:rFonts w:ascii="Arial" w:hAnsi="Arial" w:cs="Arial"/>
            <w:sz w:val="20"/>
            <w:szCs w:val="20"/>
          </w:rPr>
          <w:t>http://www.kmk.org/fileadmin/Dateien/veroeffentlichungen_beschluesse/2010/2010_04_20-Handlungsempfehlungen-Vorbeugung-sexueller-Missbrauch_2013.pdf</w:t>
        </w:r>
      </w:hyperlink>
      <w:r w:rsidR="00AA0ADD">
        <w:rPr>
          <w:rFonts w:ascii="Arial" w:hAnsi="Arial" w:cs="Arial"/>
          <w:sz w:val="20"/>
          <w:szCs w:val="20"/>
        </w:rPr>
        <w:t xml:space="preserve"> </w:t>
      </w:r>
    </w:p>
    <w:p w:rsidR="00F65369" w:rsidRDefault="008707B7" w:rsidP="00C40455">
      <w:pPr>
        <w:widowControl w:val="0"/>
        <w:autoSpaceDE w:val="0"/>
        <w:autoSpaceDN w:val="0"/>
        <w:adjustRightInd w:val="0"/>
        <w:rPr>
          <w:rFonts w:ascii="Arial" w:hAnsi="Arial" w:cs="Arial"/>
          <w:sz w:val="20"/>
          <w:szCs w:val="20"/>
        </w:rPr>
      </w:pPr>
      <w:hyperlink r:id="rId270" w:history="1">
        <w:r w:rsidR="00AA0ADD" w:rsidRPr="00E0312B">
          <w:rPr>
            <w:rStyle w:val="Hyperlink"/>
            <w:rFonts w:ascii="Arial" w:hAnsi="Arial" w:cs="Arial"/>
            <w:sz w:val="20"/>
            <w:szCs w:val="20"/>
          </w:rPr>
          <w:t>http://www.zeit.de/2018/09/sexueller-kindesmissbrauch-schule-schulpolitik-schutz</w:t>
        </w:r>
      </w:hyperlink>
      <w:r w:rsidR="00AA0ADD">
        <w:rPr>
          <w:rFonts w:ascii="Arial" w:hAnsi="Arial" w:cs="Arial"/>
          <w:sz w:val="20"/>
          <w:szCs w:val="20"/>
        </w:rPr>
        <w:t xml:space="preserve"> </w:t>
      </w:r>
    </w:p>
    <w:p w:rsidR="007A4139" w:rsidRDefault="007A4139" w:rsidP="00C40455">
      <w:pPr>
        <w:widowControl w:val="0"/>
        <w:autoSpaceDE w:val="0"/>
        <w:autoSpaceDN w:val="0"/>
        <w:adjustRightInd w:val="0"/>
        <w:rPr>
          <w:rFonts w:ascii="Arial" w:hAnsi="Arial" w:cs="Arial"/>
          <w:sz w:val="20"/>
          <w:szCs w:val="20"/>
        </w:rPr>
      </w:pPr>
    </w:p>
    <w:p w:rsidR="0016348E" w:rsidRDefault="0016348E" w:rsidP="00C40455">
      <w:pPr>
        <w:widowControl w:val="0"/>
        <w:autoSpaceDE w:val="0"/>
        <w:autoSpaceDN w:val="0"/>
        <w:adjustRightInd w:val="0"/>
        <w:rPr>
          <w:rFonts w:ascii="Arial" w:hAnsi="Arial" w:cs="Arial"/>
          <w:sz w:val="20"/>
          <w:szCs w:val="20"/>
        </w:rPr>
      </w:pPr>
      <w:r w:rsidRPr="0016348E">
        <w:rPr>
          <w:rFonts w:ascii="Arial" w:hAnsi="Arial" w:cs="Arial"/>
          <w:b/>
          <w:sz w:val="20"/>
          <w:szCs w:val="20"/>
        </w:rPr>
        <w:t>GEW- Unterrichtsmaterialien - Archiv</w:t>
      </w:r>
      <w:r>
        <w:rPr>
          <w:rFonts w:ascii="Arial" w:hAnsi="Arial" w:cs="Arial"/>
          <w:sz w:val="20"/>
          <w:szCs w:val="20"/>
        </w:rPr>
        <w:t>:</w:t>
      </w:r>
    </w:p>
    <w:p w:rsidR="0016348E" w:rsidRPr="0016348E" w:rsidRDefault="0016348E" w:rsidP="0016348E">
      <w:pPr>
        <w:widowControl w:val="0"/>
        <w:autoSpaceDE w:val="0"/>
        <w:autoSpaceDN w:val="0"/>
        <w:adjustRightInd w:val="0"/>
        <w:rPr>
          <w:rFonts w:ascii="Arial" w:hAnsi="Arial" w:cs="Arial"/>
          <w:bCs/>
          <w:sz w:val="20"/>
          <w:szCs w:val="20"/>
        </w:rPr>
      </w:pPr>
      <w:r w:rsidRPr="0016348E">
        <w:rPr>
          <w:rFonts w:ascii="Arial" w:hAnsi="Arial" w:cs="Arial"/>
          <w:bCs/>
          <w:sz w:val="20"/>
          <w:szCs w:val="20"/>
        </w:rPr>
        <w:t>Auf der Suche nach Unterrichtsmaterial, Unterrichtseinheiten oder Anregungen für die Schule? Die GEW informiert regelmäßig über neues und gutes Unterrichtsmaterial für die Schule!</w:t>
      </w:r>
    </w:p>
    <w:p w:rsidR="0016348E" w:rsidRPr="0016348E" w:rsidRDefault="0016348E" w:rsidP="0016348E">
      <w:pPr>
        <w:widowControl w:val="0"/>
        <w:autoSpaceDE w:val="0"/>
        <w:autoSpaceDN w:val="0"/>
        <w:adjustRightInd w:val="0"/>
        <w:rPr>
          <w:rFonts w:ascii="Arial" w:hAnsi="Arial" w:cs="Arial"/>
          <w:sz w:val="20"/>
          <w:szCs w:val="20"/>
        </w:rPr>
      </w:pPr>
      <w:r w:rsidRPr="0016348E">
        <w:rPr>
          <w:rFonts w:ascii="Arial" w:hAnsi="Arial" w:cs="Arial"/>
          <w:bCs/>
          <w:i/>
          <w:iCs/>
          <w:sz w:val="20"/>
          <w:szCs w:val="20"/>
        </w:rPr>
        <w:t>Im </w:t>
      </w:r>
      <w:hyperlink r:id="rId271" w:history="1">
        <w:r w:rsidRPr="0016348E">
          <w:rPr>
            <w:rStyle w:val="Hyperlink"/>
            <w:rFonts w:ascii="Arial" w:hAnsi="Arial" w:cs="Arial"/>
            <w:bCs/>
            <w:i/>
            <w:iCs/>
            <w:sz w:val="20"/>
            <w:szCs w:val="20"/>
          </w:rPr>
          <w:t>Archiv des Unterrichtsmaterials</w:t>
        </w:r>
      </w:hyperlink>
      <w:r w:rsidRPr="0016348E">
        <w:rPr>
          <w:rFonts w:ascii="Arial" w:hAnsi="Arial" w:cs="Arial"/>
          <w:bCs/>
          <w:i/>
          <w:iCs/>
          <w:sz w:val="20"/>
          <w:szCs w:val="20"/>
        </w:rPr>
        <w:t xml:space="preserve"> findet </w:t>
      </w:r>
      <w:r w:rsidR="000D515A">
        <w:rPr>
          <w:rFonts w:ascii="Arial" w:hAnsi="Arial" w:cs="Arial"/>
          <w:bCs/>
          <w:i/>
          <w:iCs/>
          <w:sz w:val="20"/>
          <w:szCs w:val="20"/>
        </w:rPr>
        <w:t xml:space="preserve">sich </w:t>
      </w:r>
      <w:r w:rsidRPr="0016348E">
        <w:rPr>
          <w:rFonts w:ascii="Arial" w:hAnsi="Arial" w:cs="Arial"/>
          <w:bCs/>
          <w:i/>
          <w:iCs/>
          <w:sz w:val="20"/>
          <w:szCs w:val="20"/>
        </w:rPr>
        <w:t>eine thematisch sortierte Liste mit Empfehlungen für den Unterricht. Themen sind unter anderem Mitbestimmung, Nachhaltigkeit, Menschenrechte, Interkulturelle Bildung, Politische Bildung und viele mehr! </w:t>
      </w:r>
      <w:hyperlink r:id="rId272" w:history="1">
        <w:r w:rsidRPr="0016348E">
          <w:rPr>
            <w:rStyle w:val="Hyperlink"/>
            <w:rFonts w:ascii="Arial" w:hAnsi="Arial" w:cs="Arial"/>
            <w:bCs/>
            <w:i/>
            <w:iCs/>
            <w:sz w:val="20"/>
            <w:szCs w:val="20"/>
          </w:rPr>
          <w:t>Zum Archiv</w:t>
        </w:r>
      </w:hyperlink>
    </w:p>
    <w:p w:rsidR="0016348E" w:rsidRDefault="008707B7" w:rsidP="00C40455">
      <w:pPr>
        <w:widowControl w:val="0"/>
        <w:autoSpaceDE w:val="0"/>
        <w:autoSpaceDN w:val="0"/>
        <w:adjustRightInd w:val="0"/>
        <w:rPr>
          <w:rFonts w:ascii="Arial" w:hAnsi="Arial" w:cs="Arial"/>
          <w:sz w:val="20"/>
          <w:szCs w:val="20"/>
        </w:rPr>
      </w:pPr>
      <w:hyperlink r:id="rId273" w:history="1">
        <w:r w:rsidR="0016348E" w:rsidRPr="00616A8B">
          <w:rPr>
            <w:rStyle w:val="Hyperlink"/>
            <w:rFonts w:ascii="Arial" w:hAnsi="Arial" w:cs="Arial"/>
            <w:sz w:val="20"/>
            <w:szCs w:val="20"/>
          </w:rPr>
          <w:t>https://www.gew.de/unterrichtsmaterial/</w:t>
        </w:r>
      </w:hyperlink>
      <w:r w:rsidR="0016348E">
        <w:rPr>
          <w:rFonts w:ascii="Arial" w:hAnsi="Arial" w:cs="Arial"/>
          <w:sz w:val="20"/>
          <w:szCs w:val="20"/>
        </w:rPr>
        <w:t xml:space="preserve"> </w:t>
      </w:r>
    </w:p>
    <w:p w:rsidR="0016348E" w:rsidRDefault="0016348E" w:rsidP="00C40455">
      <w:pPr>
        <w:widowControl w:val="0"/>
        <w:autoSpaceDE w:val="0"/>
        <w:autoSpaceDN w:val="0"/>
        <w:adjustRightInd w:val="0"/>
        <w:rPr>
          <w:rFonts w:ascii="Arial" w:hAnsi="Arial" w:cs="Arial"/>
          <w:sz w:val="20"/>
          <w:szCs w:val="20"/>
        </w:rPr>
      </w:pPr>
    </w:p>
    <w:p w:rsidR="00800665" w:rsidRDefault="008707B7" w:rsidP="00C40455">
      <w:pPr>
        <w:widowControl w:val="0"/>
        <w:autoSpaceDE w:val="0"/>
        <w:autoSpaceDN w:val="0"/>
        <w:adjustRightInd w:val="0"/>
        <w:rPr>
          <w:rFonts w:ascii="Arial" w:hAnsi="Arial" w:cs="Arial"/>
          <w:sz w:val="20"/>
          <w:szCs w:val="20"/>
        </w:rPr>
      </w:pPr>
      <w:hyperlink r:id="rId274" w:history="1">
        <w:r w:rsidR="00800665" w:rsidRPr="00800665">
          <w:rPr>
            <w:rStyle w:val="Hyperlink"/>
            <w:rFonts w:ascii="Arial" w:hAnsi="Arial" w:cs="Arial"/>
            <w:b/>
            <w:bCs/>
            <w:sz w:val="20"/>
            <w:szCs w:val="20"/>
          </w:rPr>
          <w:t>UNTERRICHT: Umgang mit Unterrichtsstörungen</w:t>
        </w:r>
      </w:hyperlink>
      <w:r w:rsidR="00800665">
        <w:rPr>
          <w:rFonts w:ascii="Arial" w:hAnsi="Arial" w:cs="Arial"/>
          <w:sz w:val="20"/>
          <w:szCs w:val="20"/>
        </w:rPr>
        <w:tab/>
        <w:t xml:space="preserve"> Von Bob Blume</w:t>
      </w:r>
    </w:p>
    <w:p w:rsidR="00800665" w:rsidRPr="00800665" w:rsidRDefault="00800665" w:rsidP="00800665">
      <w:pPr>
        <w:widowControl w:val="0"/>
        <w:autoSpaceDE w:val="0"/>
        <w:autoSpaceDN w:val="0"/>
        <w:adjustRightInd w:val="0"/>
        <w:rPr>
          <w:rFonts w:ascii="Arial" w:hAnsi="Arial" w:cs="Arial"/>
          <w:sz w:val="20"/>
          <w:szCs w:val="20"/>
        </w:rPr>
      </w:pPr>
      <w:r w:rsidRPr="00800665">
        <w:rPr>
          <w:rFonts w:ascii="Arial" w:hAnsi="Arial" w:cs="Arial"/>
          <w:i/>
          <w:iCs/>
          <w:sz w:val="20"/>
          <w:szCs w:val="20"/>
        </w:rPr>
        <w:t>Gerade für junge Lehrerinnen und Lehrer ist das Thema "</w:t>
      </w:r>
      <w:proofErr w:type="spellStart"/>
      <w:r w:rsidRPr="00800665">
        <w:rPr>
          <w:rFonts w:ascii="Arial" w:hAnsi="Arial" w:cs="Arial"/>
          <w:i/>
          <w:iCs/>
          <w:sz w:val="20"/>
          <w:szCs w:val="20"/>
        </w:rPr>
        <w:t>Unterrichtssörung</w:t>
      </w:r>
      <w:proofErr w:type="spellEnd"/>
      <w:r w:rsidRPr="00800665">
        <w:rPr>
          <w:rFonts w:ascii="Arial" w:hAnsi="Arial" w:cs="Arial"/>
          <w:i/>
          <w:iCs/>
          <w:sz w:val="20"/>
          <w:szCs w:val="20"/>
        </w:rPr>
        <w:t>" relevant. Während hierzu wenig praktische und konkrete Handlungsanweisungen gegeben werden, kann es zu einem Problem werden, das es unmöglich macht, die gemeinsamen Ziele zu erreichen. In der Gruppe „</w:t>
      </w:r>
      <w:hyperlink r:id="rId275" w:history="1">
        <w:r w:rsidRPr="00800665">
          <w:rPr>
            <w:rStyle w:val="Hyperlink"/>
            <w:rFonts w:ascii="Arial" w:hAnsi="Arial" w:cs="Arial"/>
            <w:i/>
            <w:iCs/>
            <w:sz w:val="20"/>
            <w:szCs w:val="20"/>
          </w:rPr>
          <w:t>Referendariat: Tipps, Tricks und Anregungen</w:t>
        </w:r>
      </w:hyperlink>
      <w:r w:rsidRPr="00800665">
        <w:rPr>
          <w:rFonts w:ascii="Arial" w:hAnsi="Arial" w:cs="Arial"/>
          <w:i/>
          <w:iCs/>
          <w:sz w:val="20"/>
          <w:szCs w:val="20"/>
        </w:rPr>
        <w:t>“ kam deshalb die Frage auf, wie man am besten mit Unterrichtsstörungen umgeht.</w:t>
      </w:r>
    </w:p>
    <w:p w:rsidR="00800665" w:rsidRDefault="008707B7" w:rsidP="00800665">
      <w:pPr>
        <w:widowControl w:val="0"/>
        <w:autoSpaceDE w:val="0"/>
        <w:autoSpaceDN w:val="0"/>
        <w:adjustRightInd w:val="0"/>
        <w:rPr>
          <w:rFonts w:ascii="Arial" w:hAnsi="Arial" w:cs="Arial"/>
          <w:sz w:val="20"/>
          <w:szCs w:val="20"/>
        </w:rPr>
      </w:pPr>
      <w:hyperlink r:id="rId276" w:history="1">
        <w:r w:rsidR="00800665" w:rsidRPr="00210942">
          <w:rPr>
            <w:rStyle w:val="Hyperlink"/>
            <w:rFonts w:ascii="Arial" w:hAnsi="Arial" w:cs="Arial"/>
            <w:sz w:val="20"/>
            <w:szCs w:val="20"/>
          </w:rPr>
          <w:t>http://bobblume.de/2018/03/24/unterricht-umgang-mit-unterrichtsstoerungen/</w:t>
        </w:r>
      </w:hyperlink>
      <w:r w:rsidR="00800665">
        <w:rPr>
          <w:rFonts w:ascii="Arial" w:hAnsi="Arial" w:cs="Arial"/>
          <w:sz w:val="20"/>
          <w:szCs w:val="20"/>
        </w:rPr>
        <w:t xml:space="preserve"> </w:t>
      </w:r>
    </w:p>
    <w:p w:rsidR="00800665" w:rsidRPr="00800665" w:rsidRDefault="00800665" w:rsidP="00800665">
      <w:pPr>
        <w:widowControl w:val="0"/>
        <w:autoSpaceDE w:val="0"/>
        <w:autoSpaceDN w:val="0"/>
        <w:adjustRightInd w:val="0"/>
        <w:rPr>
          <w:rFonts w:ascii="Arial" w:hAnsi="Arial" w:cs="Arial"/>
          <w:sz w:val="20"/>
          <w:szCs w:val="20"/>
        </w:rPr>
      </w:pPr>
    </w:p>
    <w:p w:rsidR="007A4139" w:rsidRPr="007A4139" w:rsidRDefault="007A4139" w:rsidP="007A4139">
      <w:pPr>
        <w:widowControl w:val="0"/>
        <w:autoSpaceDE w:val="0"/>
        <w:autoSpaceDN w:val="0"/>
        <w:adjustRightInd w:val="0"/>
        <w:rPr>
          <w:rFonts w:ascii="Arial" w:hAnsi="Arial" w:cs="Arial"/>
          <w:b/>
          <w:sz w:val="20"/>
          <w:szCs w:val="20"/>
        </w:rPr>
      </w:pPr>
      <w:proofErr w:type="spellStart"/>
      <w:r w:rsidRPr="007A4139">
        <w:rPr>
          <w:rFonts w:ascii="Arial" w:hAnsi="Arial" w:cs="Arial"/>
          <w:b/>
          <w:sz w:val="20"/>
          <w:szCs w:val="20"/>
        </w:rPr>
        <w:t>Plickers</w:t>
      </w:r>
      <w:proofErr w:type="spellEnd"/>
      <w:r w:rsidRPr="007A4139">
        <w:rPr>
          <w:rFonts w:ascii="Arial" w:hAnsi="Arial" w:cs="Arial"/>
          <w:b/>
          <w:sz w:val="20"/>
          <w:szCs w:val="20"/>
        </w:rPr>
        <w:t>- Abfragetool mit Papier und Smartphone</w:t>
      </w:r>
    </w:p>
    <w:p w:rsidR="007A4139" w:rsidRPr="007A4139" w:rsidRDefault="007A4139" w:rsidP="007A4139">
      <w:pPr>
        <w:widowControl w:val="0"/>
        <w:autoSpaceDE w:val="0"/>
        <w:autoSpaceDN w:val="0"/>
        <w:adjustRightInd w:val="0"/>
        <w:rPr>
          <w:rFonts w:ascii="Arial" w:hAnsi="Arial" w:cs="Arial"/>
          <w:sz w:val="20"/>
          <w:szCs w:val="20"/>
        </w:rPr>
      </w:pPr>
      <w:proofErr w:type="spellStart"/>
      <w:r w:rsidRPr="007A4139">
        <w:rPr>
          <w:rFonts w:ascii="Arial" w:hAnsi="Arial" w:cs="Arial"/>
          <w:b/>
          <w:sz w:val="20"/>
          <w:szCs w:val="20"/>
        </w:rPr>
        <w:t>Plickers</w:t>
      </w:r>
      <w:proofErr w:type="spellEnd"/>
      <w:r w:rsidRPr="007A4139">
        <w:rPr>
          <w:rFonts w:ascii="Arial" w:hAnsi="Arial" w:cs="Arial"/>
          <w:b/>
          <w:sz w:val="20"/>
          <w:szCs w:val="20"/>
        </w:rPr>
        <w:t xml:space="preserve"> i</w:t>
      </w:r>
      <w:r w:rsidRPr="007A4139">
        <w:rPr>
          <w:rFonts w:ascii="Arial" w:hAnsi="Arial" w:cs="Arial"/>
          <w:sz w:val="20"/>
          <w:szCs w:val="20"/>
        </w:rPr>
        <w:t>st ein äußerst einfaches Tool, mit dem Lehrer in Echtzeit formative Bewertungsdaten ohne die Verwendung von Schülergeräten sammeln können</w:t>
      </w:r>
      <w:r>
        <w:rPr>
          <w:rFonts w:ascii="Arial" w:hAnsi="Arial" w:cs="Arial"/>
          <w:sz w:val="20"/>
          <w:szCs w:val="20"/>
        </w:rPr>
        <w:t>:</w:t>
      </w:r>
    </w:p>
    <w:p w:rsidR="007A4139" w:rsidRPr="007A4139" w:rsidRDefault="008707B7" w:rsidP="007A4139">
      <w:pPr>
        <w:widowControl w:val="0"/>
        <w:autoSpaceDE w:val="0"/>
        <w:autoSpaceDN w:val="0"/>
        <w:adjustRightInd w:val="0"/>
        <w:rPr>
          <w:rFonts w:ascii="Arial" w:hAnsi="Arial" w:cs="Arial"/>
          <w:sz w:val="20"/>
          <w:szCs w:val="20"/>
        </w:rPr>
      </w:pPr>
      <w:hyperlink r:id="rId277" w:history="1">
        <w:r w:rsidR="007A4139" w:rsidRPr="007A4139">
          <w:rPr>
            <w:rStyle w:val="Hyperlink"/>
            <w:rFonts w:ascii="Arial" w:hAnsi="Arial" w:cs="Arial"/>
            <w:sz w:val="20"/>
            <w:szCs w:val="20"/>
          </w:rPr>
          <w:t>https://www.plickers.com/</w:t>
        </w:r>
      </w:hyperlink>
      <w:r w:rsidR="007A4139" w:rsidRPr="007A4139">
        <w:rPr>
          <w:rFonts w:ascii="Arial" w:hAnsi="Arial" w:cs="Arial"/>
          <w:sz w:val="20"/>
          <w:szCs w:val="20"/>
        </w:rPr>
        <w:t xml:space="preserve"> </w:t>
      </w:r>
      <w:r w:rsidR="00D95B60">
        <w:rPr>
          <w:rFonts w:ascii="Arial" w:hAnsi="Arial" w:cs="Arial"/>
          <w:sz w:val="20"/>
          <w:szCs w:val="20"/>
        </w:rPr>
        <w:tab/>
      </w:r>
      <w:r w:rsidR="00D95B60">
        <w:rPr>
          <w:rFonts w:ascii="Arial" w:hAnsi="Arial" w:cs="Arial"/>
          <w:sz w:val="20"/>
          <w:szCs w:val="20"/>
        </w:rPr>
        <w:tab/>
      </w:r>
      <w:hyperlink r:id="rId278" w:history="1">
        <w:r w:rsidR="007A4139" w:rsidRPr="007A4139">
          <w:rPr>
            <w:rStyle w:val="Hyperlink"/>
            <w:rFonts w:ascii="Arial" w:hAnsi="Arial" w:cs="Arial"/>
            <w:sz w:val="20"/>
            <w:szCs w:val="20"/>
          </w:rPr>
          <w:t>https://www.plickers.com/classes</w:t>
        </w:r>
      </w:hyperlink>
      <w:r w:rsidR="007A4139" w:rsidRPr="007A4139">
        <w:rPr>
          <w:rFonts w:ascii="Arial" w:hAnsi="Arial" w:cs="Arial"/>
          <w:sz w:val="20"/>
          <w:szCs w:val="20"/>
        </w:rPr>
        <w:t xml:space="preserve"> </w:t>
      </w:r>
    </w:p>
    <w:p w:rsidR="007A4139" w:rsidRPr="007A4139" w:rsidRDefault="007A4139" w:rsidP="007A4139">
      <w:pPr>
        <w:widowControl w:val="0"/>
        <w:autoSpaceDE w:val="0"/>
        <w:autoSpaceDN w:val="0"/>
        <w:adjustRightInd w:val="0"/>
        <w:rPr>
          <w:rFonts w:ascii="Arial" w:hAnsi="Arial" w:cs="Arial"/>
          <w:sz w:val="20"/>
          <w:szCs w:val="20"/>
        </w:rPr>
      </w:pPr>
      <w:proofErr w:type="spellStart"/>
      <w:r w:rsidRPr="007A4139">
        <w:rPr>
          <w:rFonts w:ascii="Arial" w:hAnsi="Arial" w:cs="Arial"/>
          <w:sz w:val="20"/>
          <w:szCs w:val="20"/>
        </w:rPr>
        <w:t>Plickers</w:t>
      </w:r>
      <w:proofErr w:type="spellEnd"/>
      <w:r w:rsidRPr="007A4139">
        <w:rPr>
          <w:rFonts w:ascii="Arial" w:hAnsi="Arial" w:cs="Arial"/>
          <w:sz w:val="20"/>
          <w:szCs w:val="20"/>
        </w:rPr>
        <w:t xml:space="preserve"> – eine schnelle Beurteilungsmethode mit wenig Technik</w:t>
      </w:r>
    </w:p>
    <w:p w:rsidR="007A4139" w:rsidRPr="007A4139" w:rsidRDefault="007A4139" w:rsidP="007A4139">
      <w:pPr>
        <w:widowControl w:val="0"/>
        <w:autoSpaceDE w:val="0"/>
        <w:autoSpaceDN w:val="0"/>
        <w:adjustRightInd w:val="0"/>
        <w:rPr>
          <w:rFonts w:ascii="Arial" w:hAnsi="Arial" w:cs="Arial"/>
          <w:sz w:val="20"/>
          <w:szCs w:val="20"/>
        </w:rPr>
      </w:pPr>
      <w:r w:rsidRPr="007A4139">
        <w:rPr>
          <w:rFonts w:ascii="Arial" w:hAnsi="Arial" w:cs="Arial"/>
          <w:sz w:val="20"/>
          <w:szCs w:val="20"/>
        </w:rPr>
        <w:t>Lernzielkontrollen und Wiederholungen – ein Schreckensgespenst für Schülerinnen und Schüler, für Lehrpersonen aber manchmal unabdingbar. Wenn man Schülerinnen und Schüler dazu bringen möchte, sich hier zu engagieren ist es oft hilfreich, eine App einzusetzen.</w:t>
      </w:r>
    </w:p>
    <w:p w:rsidR="007A4139" w:rsidRPr="007A4139" w:rsidRDefault="008707B7" w:rsidP="007A4139">
      <w:pPr>
        <w:widowControl w:val="0"/>
        <w:autoSpaceDE w:val="0"/>
        <w:autoSpaceDN w:val="0"/>
        <w:adjustRightInd w:val="0"/>
        <w:rPr>
          <w:rFonts w:ascii="Arial" w:hAnsi="Arial" w:cs="Arial"/>
          <w:sz w:val="20"/>
          <w:szCs w:val="20"/>
        </w:rPr>
      </w:pPr>
      <w:hyperlink r:id="rId279" w:history="1">
        <w:r w:rsidR="007A4139" w:rsidRPr="007A4139">
          <w:rPr>
            <w:rStyle w:val="Hyperlink"/>
            <w:rFonts w:ascii="Arial" w:hAnsi="Arial" w:cs="Arial"/>
            <w:sz w:val="20"/>
            <w:szCs w:val="20"/>
          </w:rPr>
          <w:t>https://www.flippedmathe.de/2017/01/25/plickers-einfach-unkompliziert/</w:t>
        </w:r>
      </w:hyperlink>
      <w:r w:rsidR="007A4139" w:rsidRPr="007A4139">
        <w:rPr>
          <w:rFonts w:ascii="Arial" w:hAnsi="Arial" w:cs="Arial"/>
          <w:sz w:val="20"/>
          <w:szCs w:val="20"/>
        </w:rPr>
        <w:t xml:space="preserve"> </w:t>
      </w:r>
    </w:p>
    <w:p w:rsidR="007A4139" w:rsidRDefault="007A4139" w:rsidP="007A4139">
      <w:pPr>
        <w:widowControl w:val="0"/>
        <w:autoSpaceDE w:val="0"/>
        <w:autoSpaceDN w:val="0"/>
        <w:adjustRightInd w:val="0"/>
        <w:rPr>
          <w:rFonts w:ascii="Arial" w:hAnsi="Arial" w:cs="Arial"/>
          <w:sz w:val="20"/>
          <w:szCs w:val="20"/>
        </w:rPr>
      </w:pPr>
      <w:r>
        <w:rPr>
          <w:rFonts w:ascii="Arial" w:hAnsi="Arial" w:cs="Arial"/>
          <w:sz w:val="20"/>
          <w:szCs w:val="20"/>
        </w:rPr>
        <w:t>Die App im Playstore:</w:t>
      </w:r>
    </w:p>
    <w:p w:rsidR="007A4139" w:rsidRPr="007A4139" w:rsidRDefault="008707B7" w:rsidP="007A4139">
      <w:pPr>
        <w:widowControl w:val="0"/>
        <w:autoSpaceDE w:val="0"/>
        <w:autoSpaceDN w:val="0"/>
        <w:adjustRightInd w:val="0"/>
        <w:rPr>
          <w:rFonts w:ascii="Arial" w:hAnsi="Arial" w:cs="Arial"/>
          <w:sz w:val="20"/>
          <w:szCs w:val="20"/>
        </w:rPr>
      </w:pPr>
      <w:hyperlink r:id="rId280" w:history="1">
        <w:r w:rsidR="007A4139" w:rsidRPr="007A4139">
          <w:rPr>
            <w:rStyle w:val="Hyperlink"/>
            <w:rFonts w:ascii="Arial" w:hAnsi="Arial" w:cs="Arial"/>
            <w:sz w:val="20"/>
            <w:szCs w:val="20"/>
          </w:rPr>
          <w:t>https://play.google.com/store/apps/details?id=com.plickers.client.android&amp;hl=de</w:t>
        </w:r>
      </w:hyperlink>
      <w:r w:rsidR="007A4139" w:rsidRPr="007A4139">
        <w:rPr>
          <w:rFonts w:ascii="Arial" w:hAnsi="Arial" w:cs="Arial"/>
          <w:sz w:val="20"/>
          <w:szCs w:val="20"/>
        </w:rPr>
        <w:t xml:space="preserve"> </w:t>
      </w:r>
    </w:p>
    <w:p w:rsidR="007A4139" w:rsidRDefault="007A4139" w:rsidP="00C40455">
      <w:pPr>
        <w:widowControl w:val="0"/>
        <w:autoSpaceDE w:val="0"/>
        <w:autoSpaceDN w:val="0"/>
        <w:adjustRightInd w:val="0"/>
        <w:rPr>
          <w:rFonts w:ascii="Arial" w:hAnsi="Arial" w:cs="Arial"/>
          <w:sz w:val="20"/>
          <w:szCs w:val="20"/>
        </w:rPr>
      </w:pPr>
    </w:p>
    <w:p w:rsidR="0045203F" w:rsidRPr="0045203F" w:rsidRDefault="0045203F" w:rsidP="0045203F">
      <w:pPr>
        <w:widowControl w:val="0"/>
        <w:autoSpaceDE w:val="0"/>
        <w:autoSpaceDN w:val="0"/>
        <w:adjustRightInd w:val="0"/>
        <w:rPr>
          <w:rFonts w:ascii="Arial" w:hAnsi="Arial" w:cs="Arial"/>
          <w:b/>
          <w:sz w:val="20"/>
          <w:szCs w:val="20"/>
        </w:rPr>
      </w:pPr>
      <w:r w:rsidRPr="0045203F">
        <w:rPr>
          <w:rFonts w:ascii="Arial" w:hAnsi="Arial" w:cs="Arial"/>
          <w:b/>
          <w:sz w:val="20"/>
          <w:szCs w:val="20"/>
        </w:rPr>
        <w:t>5 Möglichkeiten, das Engagement der Schüler im Klassenzimmer sicherzustellen</w:t>
      </w:r>
    </w:p>
    <w:p w:rsidR="007A4139" w:rsidRDefault="008707B7" w:rsidP="00C40455">
      <w:pPr>
        <w:widowControl w:val="0"/>
        <w:autoSpaceDE w:val="0"/>
        <w:autoSpaceDN w:val="0"/>
        <w:adjustRightInd w:val="0"/>
        <w:rPr>
          <w:rFonts w:ascii="Arial" w:hAnsi="Arial" w:cs="Arial"/>
          <w:sz w:val="20"/>
          <w:szCs w:val="20"/>
        </w:rPr>
      </w:pPr>
      <w:hyperlink r:id="rId281" w:history="1">
        <w:r w:rsidR="0045203F" w:rsidRPr="004A2F59">
          <w:rPr>
            <w:rStyle w:val="Hyperlink"/>
            <w:rFonts w:ascii="Arial" w:hAnsi="Arial" w:cs="Arial"/>
            <w:sz w:val="20"/>
            <w:szCs w:val="20"/>
          </w:rPr>
          <w:t>https://blog.teacherspayteachers.com/5-ways-to-ensure-student-engagement-in-the-classroom/</w:t>
        </w:r>
      </w:hyperlink>
      <w:r w:rsidR="0045203F">
        <w:rPr>
          <w:rFonts w:ascii="Arial" w:hAnsi="Arial" w:cs="Arial"/>
          <w:sz w:val="20"/>
          <w:szCs w:val="20"/>
        </w:rPr>
        <w:t xml:space="preserve"> </w:t>
      </w:r>
    </w:p>
    <w:p w:rsidR="007A4139" w:rsidRDefault="008707B7" w:rsidP="00C40455">
      <w:pPr>
        <w:widowControl w:val="0"/>
        <w:autoSpaceDE w:val="0"/>
        <w:autoSpaceDN w:val="0"/>
        <w:adjustRightInd w:val="0"/>
        <w:rPr>
          <w:rFonts w:ascii="Arial" w:hAnsi="Arial" w:cs="Arial"/>
          <w:sz w:val="20"/>
          <w:szCs w:val="20"/>
        </w:rPr>
      </w:pPr>
      <w:hyperlink r:id="rId282" w:history="1">
        <w:r w:rsidR="0045203F" w:rsidRPr="004A2F59">
          <w:rPr>
            <w:rStyle w:val="Hyperlink"/>
            <w:rFonts w:ascii="Arial" w:hAnsi="Arial" w:cs="Arial"/>
            <w:sz w:val="20"/>
            <w:szCs w:val="20"/>
          </w:rPr>
          <w:t>https://blog.teacherspayteachers.com/resource-round-up-number-posters-and-more/</w:t>
        </w:r>
      </w:hyperlink>
      <w:r w:rsidR="0045203F">
        <w:rPr>
          <w:rFonts w:ascii="Arial" w:hAnsi="Arial" w:cs="Arial"/>
          <w:sz w:val="20"/>
          <w:szCs w:val="20"/>
        </w:rPr>
        <w:t xml:space="preserve"> </w:t>
      </w:r>
    </w:p>
    <w:p w:rsidR="00D06E1D" w:rsidRDefault="00D06E1D" w:rsidP="00C40455">
      <w:pPr>
        <w:widowControl w:val="0"/>
        <w:autoSpaceDE w:val="0"/>
        <w:autoSpaceDN w:val="0"/>
        <w:adjustRightInd w:val="0"/>
        <w:rPr>
          <w:rFonts w:ascii="Arial" w:hAnsi="Arial" w:cs="Arial"/>
          <w:sz w:val="20"/>
          <w:szCs w:val="20"/>
        </w:rPr>
      </w:pPr>
    </w:p>
    <w:p w:rsidR="00D95B60" w:rsidRPr="000C6972" w:rsidRDefault="000C6972" w:rsidP="00C40455">
      <w:pPr>
        <w:widowControl w:val="0"/>
        <w:autoSpaceDE w:val="0"/>
        <w:autoSpaceDN w:val="0"/>
        <w:adjustRightInd w:val="0"/>
        <w:rPr>
          <w:rFonts w:ascii="Arial" w:hAnsi="Arial" w:cs="Arial"/>
          <w:b/>
          <w:sz w:val="20"/>
          <w:szCs w:val="20"/>
        </w:rPr>
      </w:pPr>
      <w:r w:rsidRPr="000C6972">
        <w:rPr>
          <w:rFonts w:ascii="Arial" w:hAnsi="Arial" w:cs="Arial"/>
          <w:b/>
          <w:sz w:val="20"/>
          <w:szCs w:val="20"/>
        </w:rPr>
        <w:t>Avery – Zweckformvorlangen für Ordner und mehr</w:t>
      </w:r>
    </w:p>
    <w:p w:rsidR="000C6972" w:rsidRDefault="008707B7" w:rsidP="00C40455">
      <w:pPr>
        <w:widowControl w:val="0"/>
        <w:autoSpaceDE w:val="0"/>
        <w:autoSpaceDN w:val="0"/>
        <w:adjustRightInd w:val="0"/>
        <w:rPr>
          <w:rFonts w:ascii="Arial" w:hAnsi="Arial" w:cs="Arial"/>
          <w:sz w:val="20"/>
          <w:szCs w:val="20"/>
        </w:rPr>
      </w:pPr>
      <w:hyperlink r:id="rId283" w:history="1">
        <w:r w:rsidR="000C6972" w:rsidRPr="000165FD">
          <w:rPr>
            <w:rStyle w:val="Hyperlink"/>
            <w:rFonts w:ascii="Arial" w:hAnsi="Arial" w:cs="Arial"/>
            <w:sz w:val="20"/>
            <w:szCs w:val="20"/>
          </w:rPr>
          <w:t>https://www.avery-zweckform.com/tipp/vorlagen-ordnerruecken</w:t>
        </w:r>
      </w:hyperlink>
      <w:r w:rsidR="000C6972">
        <w:rPr>
          <w:rFonts w:ascii="Arial" w:hAnsi="Arial" w:cs="Arial"/>
          <w:sz w:val="20"/>
          <w:szCs w:val="20"/>
        </w:rPr>
        <w:t xml:space="preserve"> </w:t>
      </w:r>
    </w:p>
    <w:p w:rsidR="00D95B60" w:rsidRDefault="00D95B60" w:rsidP="00C40455">
      <w:pPr>
        <w:widowControl w:val="0"/>
        <w:autoSpaceDE w:val="0"/>
        <w:autoSpaceDN w:val="0"/>
        <w:adjustRightInd w:val="0"/>
        <w:rPr>
          <w:rFonts w:ascii="Arial" w:hAnsi="Arial" w:cs="Arial"/>
          <w:sz w:val="20"/>
          <w:szCs w:val="20"/>
        </w:rPr>
      </w:pPr>
    </w:p>
    <w:p w:rsidR="000867B9" w:rsidRDefault="000867B9" w:rsidP="00C40455">
      <w:pPr>
        <w:widowControl w:val="0"/>
        <w:autoSpaceDE w:val="0"/>
        <w:autoSpaceDN w:val="0"/>
        <w:adjustRightInd w:val="0"/>
        <w:rPr>
          <w:rFonts w:ascii="Arial" w:hAnsi="Arial" w:cs="Arial"/>
          <w:sz w:val="20"/>
          <w:szCs w:val="20"/>
        </w:rPr>
      </w:pPr>
    </w:p>
    <w:p w:rsidR="00471DEC" w:rsidRPr="008E16AE" w:rsidRDefault="00C84601" w:rsidP="00C40455">
      <w:pPr>
        <w:widowControl w:val="0"/>
        <w:autoSpaceDE w:val="0"/>
        <w:autoSpaceDN w:val="0"/>
        <w:adjustRightInd w:val="0"/>
        <w:rPr>
          <w:rFonts w:ascii="Arial" w:hAnsi="Arial" w:cs="Arial"/>
          <w:b/>
          <w:sz w:val="28"/>
          <w:szCs w:val="28"/>
        </w:rPr>
      </w:pPr>
      <w:r w:rsidRPr="008E16AE">
        <w:rPr>
          <w:rFonts w:ascii="Arial" w:hAnsi="Arial" w:cs="Arial"/>
          <w:b/>
          <w:sz w:val="28"/>
          <w:szCs w:val="28"/>
        </w:rPr>
        <w:t xml:space="preserve">Sozialerziehung, </w:t>
      </w:r>
      <w:r w:rsidR="00287929" w:rsidRPr="008E16AE">
        <w:rPr>
          <w:rFonts w:ascii="Arial" w:hAnsi="Arial" w:cs="Arial"/>
          <w:b/>
          <w:sz w:val="28"/>
          <w:szCs w:val="28"/>
        </w:rPr>
        <w:t>Geschichte, Politik, Umwelt</w:t>
      </w:r>
      <w:r w:rsidR="007B00C4" w:rsidRPr="008E16AE">
        <w:rPr>
          <w:rFonts w:ascii="Arial" w:hAnsi="Arial" w:cs="Arial"/>
          <w:b/>
          <w:sz w:val="28"/>
          <w:szCs w:val="28"/>
        </w:rPr>
        <w:t>, Geografie</w:t>
      </w:r>
    </w:p>
    <w:p w:rsidR="00022BAF" w:rsidRPr="006C42C7" w:rsidRDefault="009B635D" w:rsidP="00022BAF">
      <w:pPr>
        <w:pStyle w:val="berschrift3"/>
        <w:rPr>
          <w:b w:val="0"/>
          <w:bCs w:val="0"/>
          <w:color w:val="373731"/>
        </w:rPr>
      </w:pPr>
      <w:bookmarkStart w:id="17" w:name="_Arbeit,_Beruf,_Ausbildung"/>
      <w:bookmarkStart w:id="18" w:name="_Sozialerziehung_-_Sozialkompetenz"/>
      <w:bookmarkEnd w:id="17"/>
      <w:bookmarkEnd w:id="18"/>
      <w:r w:rsidRPr="006C42C7">
        <w:rPr>
          <w:sz w:val="24"/>
          <w:szCs w:val="24"/>
        </w:rPr>
        <w:t>Sozialerziehung - Sozialkompetenz</w:t>
      </w:r>
      <w:r w:rsidR="00022BAF" w:rsidRPr="006C42C7">
        <w:rPr>
          <w:b w:val="0"/>
          <w:bCs w:val="0"/>
          <w:color w:val="373731"/>
        </w:rPr>
        <w:t xml:space="preserve"> </w:t>
      </w:r>
    </w:p>
    <w:p w:rsidR="0049484A" w:rsidRDefault="0049484A" w:rsidP="004D5F53">
      <w:pPr>
        <w:widowControl w:val="0"/>
        <w:rPr>
          <w:rFonts w:ascii="Arial" w:hAnsi="Arial" w:cs="Arial"/>
          <w:color w:val="000000" w:themeColor="text1"/>
          <w:sz w:val="20"/>
          <w:szCs w:val="20"/>
        </w:rPr>
      </w:pPr>
    </w:p>
    <w:p w:rsidR="009B6404" w:rsidRPr="009B6404" w:rsidRDefault="009B6404" w:rsidP="009B6404">
      <w:pPr>
        <w:widowControl w:val="0"/>
        <w:rPr>
          <w:rFonts w:ascii="Arial" w:hAnsi="Arial" w:cs="Arial"/>
          <w:color w:val="000000" w:themeColor="text1"/>
          <w:sz w:val="20"/>
          <w:szCs w:val="20"/>
          <w:lang w:val="en-US"/>
        </w:rPr>
      </w:pPr>
      <w:r w:rsidRPr="009B6404">
        <w:rPr>
          <w:rFonts w:ascii="Arial" w:hAnsi="Arial" w:cs="Arial"/>
          <w:b/>
          <w:color w:val="000000" w:themeColor="text1"/>
          <w:sz w:val="20"/>
          <w:szCs w:val="20"/>
          <w:lang w:val="en-US"/>
        </w:rPr>
        <w:t>MEET</w:t>
      </w:r>
      <w:r>
        <w:rPr>
          <w:rFonts w:ascii="Arial" w:hAnsi="Arial" w:cs="Arial"/>
          <w:color w:val="000000" w:themeColor="text1"/>
          <w:sz w:val="20"/>
          <w:szCs w:val="20"/>
          <w:lang w:val="en-US"/>
        </w:rPr>
        <w:t xml:space="preserve"> - </w:t>
      </w:r>
      <w:r w:rsidRPr="009B6404">
        <w:rPr>
          <w:rFonts w:ascii="Arial" w:hAnsi="Arial" w:cs="Arial"/>
          <w:color w:val="000000" w:themeColor="text1"/>
          <w:sz w:val="20"/>
          <w:szCs w:val="20"/>
          <w:lang w:val="en-US"/>
        </w:rPr>
        <w:t xml:space="preserve">News related to </w:t>
      </w:r>
      <w:r w:rsidRPr="009B6404">
        <w:rPr>
          <w:rFonts w:ascii="Arial" w:hAnsi="Arial" w:cs="Arial"/>
          <w:b/>
          <w:color w:val="000000" w:themeColor="text1"/>
          <w:sz w:val="20"/>
          <w:szCs w:val="20"/>
          <w:lang w:val="en-US"/>
        </w:rPr>
        <w:t>media education, equity and tolerance</w:t>
      </w:r>
    </w:p>
    <w:p w:rsidR="009B6404" w:rsidRPr="009B6404" w:rsidRDefault="009B6404" w:rsidP="009B6404">
      <w:pPr>
        <w:widowControl w:val="0"/>
        <w:rPr>
          <w:rFonts w:ascii="Arial" w:hAnsi="Arial" w:cs="Arial"/>
          <w:color w:val="000000" w:themeColor="text1"/>
          <w:sz w:val="20"/>
          <w:szCs w:val="20"/>
        </w:rPr>
      </w:pPr>
      <w:r w:rsidRPr="009B6404">
        <w:rPr>
          <w:rFonts w:ascii="Arial" w:hAnsi="Arial" w:cs="Arial"/>
          <w:color w:val="000000" w:themeColor="text1"/>
          <w:sz w:val="20"/>
          <w:szCs w:val="20"/>
        </w:rPr>
        <w:t>Medienerziehung für Gerechtigkeit und Toleranz:</w:t>
      </w:r>
    </w:p>
    <w:p w:rsidR="009B6404" w:rsidRPr="009B6404" w:rsidRDefault="009B6404" w:rsidP="009B6404">
      <w:pPr>
        <w:widowControl w:val="0"/>
        <w:rPr>
          <w:rFonts w:ascii="Arial" w:hAnsi="Arial" w:cs="Arial"/>
          <w:b/>
          <w:color w:val="000000" w:themeColor="text1"/>
          <w:sz w:val="20"/>
          <w:szCs w:val="20"/>
          <w:lang w:val="en-US"/>
        </w:rPr>
      </w:pPr>
      <w:r w:rsidRPr="009B6404">
        <w:rPr>
          <w:rFonts w:ascii="Arial" w:hAnsi="Arial" w:cs="Arial"/>
          <w:b/>
          <w:color w:val="000000" w:themeColor="text1"/>
          <w:sz w:val="20"/>
          <w:szCs w:val="20"/>
          <w:lang w:val="en-US"/>
        </w:rPr>
        <w:t>How “Multi-</w:t>
      </w:r>
      <w:proofErr w:type="spellStart"/>
      <w:r w:rsidRPr="009B6404">
        <w:rPr>
          <w:rFonts w:ascii="Arial" w:hAnsi="Arial" w:cs="Arial"/>
          <w:b/>
          <w:color w:val="000000" w:themeColor="text1"/>
          <w:sz w:val="20"/>
          <w:szCs w:val="20"/>
          <w:lang w:val="en-US"/>
        </w:rPr>
        <w:t>Culti</w:t>
      </w:r>
      <w:proofErr w:type="spellEnd"/>
      <w:r w:rsidRPr="009B6404">
        <w:rPr>
          <w:rFonts w:ascii="Arial" w:hAnsi="Arial" w:cs="Arial"/>
          <w:b/>
          <w:color w:val="000000" w:themeColor="text1"/>
          <w:sz w:val="20"/>
          <w:szCs w:val="20"/>
          <w:lang w:val="en-US"/>
        </w:rPr>
        <w:t>" Can Work</w:t>
      </w:r>
    </w:p>
    <w:p w:rsidR="009B6404" w:rsidRPr="009B6404" w:rsidRDefault="009B6404" w:rsidP="009B6404">
      <w:pPr>
        <w:widowControl w:val="0"/>
        <w:rPr>
          <w:rFonts w:ascii="Arial" w:hAnsi="Arial" w:cs="Arial"/>
          <w:color w:val="000000" w:themeColor="text1"/>
          <w:sz w:val="20"/>
          <w:szCs w:val="20"/>
          <w:lang w:val="en-US"/>
        </w:rPr>
      </w:pPr>
      <w:proofErr w:type="spellStart"/>
      <w:r w:rsidRPr="009B6404">
        <w:rPr>
          <w:rFonts w:ascii="Arial" w:hAnsi="Arial" w:cs="Arial"/>
          <w:color w:val="000000" w:themeColor="text1"/>
          <w:sz w:val="20"/>
          <w:szCs w:val="20"/>
          <w:lang w:val="en-US"/>
        </w:rPr>
        <w:t>Katja</w:t>
      </w:r>
      <w:proofErr w:type="spellEnd"/>
      <w:r w:rsidRPr="009B6404">
        <w:rPr>
          <w:rFonts w:ascii="Arial" w:hAnsi="Arial" w:cs="Arial"/>
          <w:color w:val="000000" w:themeColor="text1"/>
          <w:sz w:val="20"/>
          <w:szCs w:val="20"/>
          <w:lang w:val="en-US"/>
        </w:rPr>
        <w:t xml:space="preserve"> Friedrich (</w:t>
      </w:r>
      <w:proofErr w:type="spellStart"/>
      <w:r w:rsidRPr="009B6404">
        <w:rPr>
          <w:rFonts w:ascii="Arial" w:hAnsi="Arial" w:cs="Arial"/>
          <w:color w:val="000000" w:themeColor="text1"/>
          <w:sz w:val="20"/>
          <w:szCs w:val="20"/>
          <w:lang w:val="en-US"/>
        </w:rPr>
        <w:t>medien</w:t>
      </w:r>
      <w:proofErr w:type="spellEnd"/>
      <w:r w:rsidRPr="009B6404">
        <w:rPr>
          <w:rFonts w:ascii="Arial" w:hAnsi="Arial" w:cs="Arial"/>
          <w:color w:val="000000" w:themeColor="text1"/>
          <w:sz w:val="20"/>
          <w:szCs w:val="20"/>
          <w:lang w:val="en-US"/>
        </w:rPr>
        <w:t xml:space="preserve"> + bildung.com) published in the journal "</w:t>
      </w:r>
      <w:proofErr w:type="spellStart"/>
      <w:r w:rsidRPr="009B6404">
        <w:rPr>
          <w:rFonts w:ascii="Arial" w:hAnsi="Arial" w:cs="Arial"/>
          <w:color w:val="000000" w:themeColor="text1"/>
          <w:sz w:val="20"/>
          <w:szCs w:val="20"/>
          <w:lang w:val="en-US"/>
        </w:rPr>
        <w:t>Thema</w:t>
      </w:r>
      <w:proofErr w:type="spellEnd"/>
      <w:r w:rsidRPr="009B6404">
        <w:rPr>
          <w:rFonts w:ascii="Arial" w:hAnsi="Arial" w:cs="Arial"/>
          <w:color w:val="000000" w:themeColor="text1"/>
          <w:sz w:val="20"/>
          <w:szCs w:val="20"/>
          <w:lang w:val="en-US"/>
        </w:rPr>
        <w:t xml:space="preserve"> </w:t>
      </w:r>
      <w:proofErr w:type="spellStart"/>
      <w:r w:rsidRPr="009B6404">
        <w:rPr>
          <w:rFonts w:ascii="Arial" w:hAnsi="Arial" w:cs="Arial"/>
          <w:color w:val="000000" w:themeColor="text1"/>
          <w:sz w:val="20"/>
          <w:szCs w:val="20"/>
          <w:lang w:val="en-US"/>
        </w:rPr>
        <w:t>Jugend</w:t>
      </w:r>
      <w:proofErr w:type="spellEnd"/>
      <w:r w:rsidRPr="009B6404">
        <w:rPr>
          <w:rFonts w:ascii="Arial" w:hAnsi="Arial" w:cs="Arial"/>
          <w:color w:val="000000" w:themeColor="text1"/>
          <w:sz w:val="20"/>
          <w:szCs w:val="20"/>
          <w:lang w:val="en-US"/>
        </w:rPr>
        <w:t>" the article "How 'Multi-</w:t>
      </w:r>
      <w:proofErr w:type="spellStart"/>
      <w:r w:rsidRPr="009B6404">
        <w:rPr>
          <w:rFonts w:ascii="Arial" w:hAnsi="Arial" w:cs="Arial"/>
          <w:color w:val="000000" w:themeColor="text1"/>
          <w:sz w:val="20"/>
          <w:szCs w:val="20"/>
          <w:lang w:val="en-US"/>
        </w:rPr>
        <w:t>Culti</w:t>
      </w:r>
      <w:proofErr w:type="spellEnd"/>
      <w:r w:rsidRPr="009B6404">
        <w:rPr>
          <w:rFonts w:ascii="Arial" w:hAnsi="Arial" w:cs="Arial"/>
          <w:color w:val="000000" w:themeColor="text1"/>
          <w:sz w:val="20"/>
          <w:szCs w:val="20"/>
          <w:lang w:val="en-US"/>
        </w:rPr>
        <w:t>' Can Work – Media Education for Intercultural Tolerance". The German journal "</w:t>
      </w:r>
      <w:proofErr w:type="spellStart"/>
      <w:r w:rsidRPr="009B6404">
        <w:rPr>
          <w:rFonts w:ascii="Arial" w:hAnsi="Arial" w:cs="Arial"/>
          <w:color w:val="000000" w:themeColor="text1"/>
          <w:sz w:val="20"/>
          <w:szCs w:val="20"/>
          <w:lang w:val="en-US"/>
        </w:rPr>
        <w:t>Thema</w:t>
      </w:r>
      <w:proofErr w:type="spellEnd"/>
      <w:r w:rsidRPr="009B6404">
        <w:rPr>
          <w:rFonts w:ascii="Arial" w:hAnsi="Arial" w:cs="Arial"/>
          <w:color w:val="000000" w:themeColor="text1"/>
          <w:sz w:val="20"/>
          <w:szCs w:val="20"/>
          <w:lang w:val="en-US"/>
        </w:rPr>
        <w:t xml:space="preserve"> </w:t>
      </w:r>
      <w:proofErr w:type="spellStart"/>
      <w:r w:rsidRPr="009B6404">
        <w:rPr>
          <w:rFonts w:ascii="Arial" w:hAnsi="Arial" w:cs="Arial"/>
          <w:color w:val="000000" w:themeColor="text1"/>
          <w:sz w:val="20"/>
          <w:szCs w:val="20"/>
          <w:lang w:val="en-US"/>
        </w:rPr>
        <w:t>Jugend</w:t>
      </w:r>
      <w:proofErr w:type="spellEnd"/>
      <w:r w:rsidRPr="009B6404">
        <w:rPr>
          <w:rFonts w:ascii="Arial" w:hAnsi="Arial" w:cs="Arial"/>
          <w:color w:val="000000" w:themeColor="text1"/>
          <w:sz w:val="20"/>
          <w:szCs w:val="20"/>
          <w:lang w:val="en-US"/>
        </w:rPr>
        <w:t>" provides basic information on topics related to child and youth protection. The article is available in English translation on the "MEET" website.</w:t>
      </w:r>
    </w:p>
    <w:p w:rsidR="009B6404" w:rsidRDefault="008707B7" w:rsidP="004D5F53">
      <w:pPr>
        <w:widowControl w:val="0"/>
        <w:rPr>
          <w:rFonts w:ascii="Arial" w:hAnsi="Arial" w:cs="Arial"/>
          <w:color w:val="000000" w:themeColor="text1"/>
          <w:sz w:val="20"/>
          <w:szCs w:val="20"/>
          <w:lang w:val="en-US"/>
        </w:rPr>
      </w:pPr>
      <w:hyperlink r:id="rId284" w:history="1">
        <w:r w:rsidR="009B6404" w:rsidRPr="000165FD">
          <w:rPr>
            <w:rStyle w:val="Hyperlink"/>
            <w:rFonts w:ascii="Arial" w:hAnsi="Arial" w:cs="Arial"/>
            <w:sz w:val="20"/>
            <w:szCs w:val="20"/>
            <w:lang w:val="en-US"/>
          </w:rPr>
          <w:t>http://meetolerance.eu/en/2018/03/01/how-multi-culti-can-work-media-education-for-intercultural-tolerance/</w:t>
        </w:r>
      </w:hyperlink>
      <w:r w:rsidR="009B6404">
        <w:rPr>
          <w:rFonts w:ascii="Arial" w:hAnsi="Arial" w:cs="Arial"/>
          <w:color w:val="000000" w:themeColor="text1"/>
          <w:sz w:val="20"/>
          <w:szCs w:val="20"/>
          <w:lang w:val="en-US"/>
        </w:rPr>
        <w:t xml:space="preserve"> </w:t>
      </w:r>
    </w:p>
    <w:p w:rsidR="009B6404" w:rsidRDefault="009B6404" w:rsidP="004D5F53">
      <w:pPr>
        <w:widowControl w:val="0"/>
        <w:rPr>
          <w:rFonts w:ascii="Arial" w:hAnsi="Arial" w:cs="Arial"/>
          <w:color w:val="000000" w:themeColor="text1"/>
          <w:sz w:val="20"/>
          <w:szCs w:val="20"/>
          <w:lang w:val="en-US"/>
        </w:rPr>
      </w:pPr>
    </w:p>
    <w:p w:rsidR="00AA6B41" w:rsidRPr="00AA6B41" w:rsidRDefault="00AA6B41" w:rsidP="004D5F53">
      <w:pPr>
        <w:widowControl w:val="0"/>
        <w:rPr>
          <w:rFonts w:ascii="Arial" w:hAnsi="Arial" w:cs="Arial"/>
          <w:color w:val="000000" w:themeColor="text1"/>
          <w:sz w:val="20"/>
          <w:szCs w:val="20"/>
        </w:rPr>
      </w:pPr>
      <w:r w:rsidRPr="00AA6B41">
        <w:rPr>
          <w:rFonts w:ascii="Arial" w:hAnsi="Arial" w:cs="Arial"/>
          <w:color w:val="000000" w:themeColor="text1"/>
          <w:sz w:val="20"/>
          <w:szCs w:val="20"/>
        </w:rPr>
        <w:t xml:space="preserve">"Das </w:t>
      </w:r>
      <w:r w:rsidRPr="00AA6B41">
        <w:rPr>
          <w:rFonts w:ascii="Arial" w:hAnsi="Arial" w:cs="Arial"/>
          <w:b/>
          <w:color w:val="000000" w:themeColor="text1"/>
          <w:sz w:val="20"/>
          <w:szCs w:val="20"/>
        </w:rPr>
        <w:t>NETTZ" ist die Netzwerkseite gegen Hassreden</w:t>
      </w:r>
      <w:r w:rsidRPr="00AA6B41">
        <w:rPr>
          <w:rFonts w:ascii="Arial" w:hAnsi="Arial" w:cs="Arial"/>
          <w:color w:val="000000" w:themeColor="text1"/>
          <w:sz w:val="20"/>
          <w:szCs w:val="20"/>
        </w:rPr>
        <w:t xml:space="preserve"> im deutschsprachigen Raum. "Das NETTZ" fördert digitalen Zivilcourage und setzt sich für eine positive Debatte und Meinungskultur im Web ein.</w:t>
      </w:r>
    </w:p>
    <w:p w:rsidR="009B6404" w:rsidRDefault="008707B7" w:rsidP="004D5F53">
      <w:pPr>
        <w:widowControl w:val="0"/>
        <w:rPr>
          <w:rFonts w:ascii="Arial" w:hAnsi="Arial" w:cs="Arial"/>
          <w:color w:val="000000" w:themeColor="text1"/>
          <w:sz w:val="20"/>
          <w:szCs w:val="20"/>
        </w:rPr>
      </w:pPr>
      <w:hyperlink r:id="rId285" w:history="1">
        <w:r w:rsidR="00AA6B41" w:rsidRPr="000165FD">
          <w:rPr>
            <w:rStyle w:val="Hyperlink"/>
            <w:rFonts w:ascii="Arial" w:hAnsi="Arial" w:cs="Arial"/>
            <w:sz w:val="20"/>
            <w:szCs w:val="20"/>
          </w:rPr>
          <w:t>http://meetolerance.eu/en/2018/03/06/das-nettz-de-initiatives-against-hatred/</w:t>
        </w:r>
      </w:hyperlink>
      <w:r w:rsidR="00AA6B41">
        <w:rPr>
          <w:rFonts w:ascii="Arial" w:hAnsi="Arial" w:cs="Arial"/>
          <w:color w:val="000000" w:themeColor="text1"/>
          <w:sz w:val="20"/>
          <w:szCs w:val="20"/>
        </w:rPr>
        <w:t xml:space="preserve"> </w:t>
      </w:r>
    </w:p>
    <w:p w:rsidR="00AA6B41" w:rsidRDefault="008707B7" w:rsidP="004D5F53">
      <w:pPr>
        <w:widowControl w:val="0"/>
        <w:rPr>
          <w:rFonts w:ascii="Arial" w:hAnsi="Arial" w:cs="Arial"/>
          <w:color w:val="000000" w:themeColor="text1"/>
          <w:sz w:val="20"/>
          <w:szCs w:val="20"/>
        </w:rPr>
      </w:pPr>
      <w:hyperlink r:id="rId286" w:history="1">
        <w:r w:rsidR="00AA6B41" w:rsidRPr="000165FD">
          <w:rPr>
            <w:rStyle w:val="Hyperlink"/>
            <w:rFonts w:ascii="Arial" w:hAnsi="Arial" w:cs="Arial"/>
            <w:sz w:val="20"/>
            <w:szCs w:val="20"/>
          </w:rPr>
          <w:t>https://www.das-nettz.de/</w:t>
        </w:r>
      </w:hyperlink>
      <w:r w:rsidR="00AA6B41">
        <w:rPr>
          <w:rFonts w:ascii="Arial" w:hAnsi="Arial" w:cs="Arial"/>
          <w:color w:val="000000" w:themeColor="text1"/>
          <w:sz w:val="20"/>
          <w:szCs w:val="20"/>
        </w:rPr>
        <w:t xml:space="preserve"> </w:t>
      </w:r>
    </w:p>
    <w:p w:rsidR="00AA6B41" w:rsidRPr="00AA6B41" w:rsidRDefault="00AA6B41" w:rsidP="004D5F53">
      <w:pPr>
        <w:widowControl w:val="0"/>
        <w:rPr>
          <w:rFonts w:ascii="Arial" w:hAnsi="Arial" w:cs="Arial"/>
          <w:color w:val="000000" w:themeColor="text1"/>
          <w:sz w:val="20"/>
          <w:szCs w:val="20"/>
        </w:rPr>
      </w:pPr>
      <w:r>
        <w:rPr>
          <w:rFonts w:ascii="Arial" w:hAnsi="Arial" w:cs="Arial"/>
          <w:color w:val="000000" w:themeColor="text1"/>
          <w:sz w:val="20"/>
          <w:szCs w:val="20"/>
        </w:rPr>
        <w:t>ha</w:t>
      </w:r>
    </w:p>
    <w:p w:rsidR="008F22C8" w:rsidRPr="008F22C8" w:rsidRDefault="008F22C8" w:rsidP="008F22C8">
      <w:pPr>
        <w:widowControl w:val="0"/>
        <w:rPr>
          <w:rFonts w:ascii="Arial" w:hAnsi="Arial" w:cs="Arial"/>
          <w:b/>
          <w:bCs/>
          <w:color w:val="000000" w:themeColor="text1"/>
          <w:sz w:val="20"/>
          <w:szCs w:val="20"/>
        </w:rPr>
      </w:pPr>
      <w:r w:rsidRPr="008F22C8">
        <w:rPr>
          <w:rFonts w:ascii="Arial" w:hAnsi="Arial" w:cs="Arial"/>
          <w:b/>
          <w:bCs/>
          <w:color w:val="000000" w:themeColor="text1"/>
          <w:sz w:val="20"/>
          <w:szCs w:val="20"/>
        </w:rPr>
        <w:t>Nur mit Einverständniserklärung der Kinder</w:t>
      </w:r>
      <w:r>
        <w:rPr>
          <w:rFonts w:ascii="Arial" w:hAnsi="Arial" w:cs="Arial"/>
          <w:b/>
          <w:bCs/>
          <w:color w:val="000000" w:themeColor="text1"/>
          <w:sz w:val="20"/>
          <w:szCs w:val="20"/>
        </w:rPr>
        <w:t xml:space="preserve"> – Wo fragen falsch am Platz ist:</w:t>
      </w:r>
    </w:p>
    <w:p w:rsidR="006C42C7" w:rsidRDefault="008707B7" w:rsidP="004D5F53">
      <w:pPr>
        <w:widowControl w:val="0"/>
        <w:rPr>
          <w:rFonts w:ascii="Arial" w:hAnsi="Arial" w:cs="Arial"/>
          <w:color w:val="000000" w:themeColor="text1"/>
          <w:sz w:val="20"/>
          <w:szCs w:val="20"/>
        </w:rPr>
      </w:pPr>
      <w:hyperlink r:id="rId287" w:history="1">
        <w:r w:rsidR="008F22C8" w:rsidRPr="00D62EE9">
          <w:rPr>
            <w:rStyle w:val="Hyperlink"/>
            <w:rFonts w:ascii="Arial" w:hAnsi="Arial" w:cs="Arial"/>
            <w:sz w:val="20"/>
            <w:szCs w:val="20"/>
          </w:rPr>
          <w:t>http://news.doccheck.com/de/blog/post/8207-nur-mit-einverstaendniserklaerung-der-kinder/</w:t>
        </w:r>
      </w:hyperlink>
      <w:r w:rsidR="008F22C8">
        <w:rPr>
          <w:rFonts w:ascii="Arial" w:hAnsi="Arial" w:cs="Arial"/>
          <w:color w:val="000000" w:themeColor="text1"/>
          <w:sz w:val="20"/>
          <w:szCs w:val="20"/>
        </w:rPr>
        <w:t xml:space="preserve"> </w:t>
      </w:r>
    </w:p>
    <w:p w:rsidR="006C42C7" w:rsidRDefault="006C42C7" w:rsidP="004D5F53">
      <w:pPr>
        <w:widowControl w:val="0"/>
        <w:rPr>
          <w:rFonts w:ascii="Arial" w:hAnsi="Arial" w:cs="Arial"/>
          <w:color w:val="000000" w:themeColor="text1"/>
          <w:sz w:val="20"/>
          <w:szCs w:val="20"/>
        </w:rPr>
      </w:pPr>
    </w:p>
    <w:p w:rsidR="00DC5076" w:rsidRPr="00DC5076" w:rsidRDefault="00DC5076" w:rsidP="00DC5076">
      <w:pPr>
        <w:widowControl w:val="0"/>
        <w:rPr>
          <w:rFonts w:ascii="Arial" w:hAnsi="Arial" w:cs="Arial"/>
          <w:b/>
          <w:color w:val="000000" w:themeColor="text1"/>
          <w:sz w:val="20"/>
          <w:szCs w:val="20"/>
        </w:rPr>
      </w:pPr>
      <w:r w:rsidRPr="00DC5076">
        <w:rPr>
          <w:rFonts w:ascii="Arial" w:hAnsi="Arial" w:cs="Arial"/>
          <w:b/>
          <w:color w:val="000000" w:themeColor="text1"/>
          <w:sz w:val="20"/>
          <w:szCs w:val="20"/>
        </w:rPr>
        <w:t>Eltern, werdet wie eure Kinder!</w:t>
      </w:r>
    </w:p>
    <w:p w:rsidR="00DC5076" w:rsidRPr="00DC5076" w:rsidRDefault="00DC5076" w:rsidP="00DC5076">
      <w:pPr>
        <w:widowControl w:val="0"/>
        <w:rPr>
          <w:rFonts w:ascii="Arial" w:hAnsi="Arial" w:cs="Arial"/>
          <w:color w:val="000000" w:themeColor="text1"/>
          <w:sz w:val="20"/>
          <w:szCs w:val="20"/>
        </w:rPr>
      </w:pPr>
      <w:r w:rsidRPr="00DC5076">
        <w:rPr>
          <w:rFonts w:ascii="Arial" w:hAnsi="Arial" w:cs="Arial"/>
          <w:color w:val="000000" w:themeColor="text1"/>
          <w:sz w:val="20"/>
          <w:szCs w:val="20"/>
        </w:rPr>
        <w:t>Früher ging man davon aus, dass Eltern ihre Entwicklung abgeschlossen haben. Heute wollen wir mit unseren Söhnen und Töchtern weiter wachsen. Indem wir Kinder großziehen, ziehen wir uns selbst groß.</w:t>
      </w:r>
    </w:p>
    <w:p w:rsidR="00341368" w:rsidRDefault="008707B7" w:rsidP="00DC5076">
      <w:pPr>
        <w:widowControl w:val="0"/>
        <w:rPr>
          <w:rFonts w:ascii="Arial" w:hAnsi="Arial" w:cs="Arial"/>
          <w:color w:val="000000" w:themeColor="text1"/>
          <w:sz w:val="20"/>
          <w:szCs w:val="20"/>
        </w:rPr>
      </w:pPr>
      <w:hyperlink r:id="rId288" w:history="1">
        <w:r w:rsidR="00DC5076" w:rsidRPr="00DC5076">
          <w:rPr>
            <w:rStyle w:val="Hyperlink"/>
            <w:rFonts w:ascii="Arial" w:hAnsi="Arial" w:cs="Arial"/>
            <w:sz w:val="20"/>
            <w:szCs w:val="20"/>
          </w:rPr>
          <w:t>https://www.welt.de/debatte/article173407642/Erziehung-Eltern-werdet-wie-eure-Kinder.html</w:t>
        </w:r>
      </w:hyperlink>
    </w:p>
    <w:p w:rsidR="00DC5076" w:rsidRDefault="00DC5076" w:rsidP="004D5F53">
      <w:pPr>
        <w:widowControl w:val="0"/>
        <w:rPr>
          <w:rFonts w:ascii="Arial" w:hAnsi="Arial" w:cs="Arial"/>
          <w:color w:val="000000" w:themeColor="text1"/>
          <w:sz w:val="20"/>
          <w:szCs w:val="20"/>
        </w:rPr>
      </w:pPr>
    </w:p>
    <w:p w:rsidR="00DC5076" w:rsidRDefault="00D43193" w:rsidP="004D5F53">
      <w:pPr>
        <w:widowControl w:val="0"/>
        <w:rPr>
          <w:rFonts w:ascii="Arial" w:hAnsi="Arial" w:cs="Arial"/>
          <w:color w:val="000000" w:themeColor="text1"/>
          <w:sz w:val="20"/>
          <w:szCs w:val="20"/>
        </w:rPr>
      </w:pPr>
      <w:r w:rsidRPr="00D43193">
        <w:rPr>
          <w:rFonts w:ascii="Arial" w:hAnsi="Arial" w:cs="Arial"/>
          <w:color w:val="000000" w:themeColor="text1"/>
          <w:sz w:val="20"/>
          <w:szCs w:val="20"/>
        </w:rPr>
        <w:t xml:space="preserve">Im </w:t>
      </w:r>
      <w:r w:rsidRPr="00D43193">
        <w:rPr>
          <w:rFonts w:ascii="Arial" w:hAnsi="Arial" w:cs="Arial"/>
          <w:b/>
          <w:color w:val="000000" w:themeColor="text1"/>
          <w:sz w:val="20"/>
          <w:szCs w:val="20"/>
        </w:rPr>
        <w:t>Modellprojekt "Jugendmigrationsdienst im Quartier"(JMD-</w:t>
      </w:r>
      <w:proofErr w:type="spellStart"/>
      <w:r w:rsidRPr="00D43193">
        <w:rPr>
          <w:rFonts w:ascii="Arial" w:hAnsi="Arial" w:cs="Arial"/>
          <w:b/>
          <w:color w:val="000000" w:themeColor="text1"/>
          <w:sz w:val="20"/>
          <w:szCs w:val="20"/>
        </w:rPr>
        <w:t>iQ</w:t>
      </w:r>
      <w:proofErr w:type="spellEnd"/>
      <w:r w:rsidRPr="00D43193">
        <w:rPr>
          <w:rFonts w:ascii="Arial" w:hAnsi="Arial" w:cs="Arial"/>
          <w:color w:val="000000" w:themeColor="text1"/>
          <w:sz w:val="20"/>
          <w:szCs w:val="20"/>
        </w:rPr>
        <w:t xml:space="preserve">) wird an 16 Modellstandorten erprobt, wie die Lebenssituation und -welten der </w:t>
      </w:r>
      <w:proofErr w:type="spellStart"/>
      <w:r w:rsidRPr="00D43193">
        <w:rPr>
          <w:rFonts w:ascii="Arial" w:hAnsi="Arial" w:cs="Arial"/>
          <w:color w:val="000000" w:themeColor="text1"/>
          <w:sz w:val="20"/>
          <w:szCs w:val="20"/>
        </w:rPr>
        <w:t>BewohnerInnen</w:t>
      </w:r>
      <w:proofErr w:type="spellEnd"/>
      <w:r w:rsidRPr="00D43193">
        <w:rPr>
          <w:rFonts w:ascii="Arial" w:hAnsi="Arial" w:cs="Arial"/>
          <w:color w:val="000000" w:themeColor="text1"/>
          <w:sz w:val="20"/>
          <w:szCs w:val="20"/>
        </w:rPr>
        <w:t xml:space="preserve"> verbessert und das soziale Zusammenleben gestärkt werden kann.</w:t>
      </w:r>
      <w:r>
        <w:rPr>
          <w:rFonts w:ascii="Arial" w:hAnsi="Arial" w:cs="Arial"/>
          <w:color w:val="000000" w:themeColor="text1"/>
          <w:sz w:val="20"/>
          <w:szCs w:val="20"/>
        </w:rPr>
        <w:tab/>
      </w:r>
      <w:r>
        <w:rPr>
          <w:rFonts w:ascii="Arial" w:hAnsi="Arial" w:cs="Arial"/>
          <w:color w:val="000000" w:themeColor="text1"/>
          <w:sz w:val="20"/>
          <w:szCs w:val="20"/>
        </w:rPr>
        <w:tab/>
      </w:r>
      <w:hyperlink r:id="rId289" w:history="1">
        <w:r w:rsidRPr="00B74BA6">
          <w:rPr>
            <w:rStyle w:val="Hyperlink"/>
            <w:rFonts w:ascii="Arial" w:hAnsi="Arial" w:cs="Arial"/>
            <w:sz w:val="20"/>
            <w:szCs w:val="20"/>
          </w:rPr>
          <w:t>https://www.jugendmigrationsdienste.de/jmd-iq/</w:t>
        </w:r>
      </w:hyperlink>
      <w:r>
        <w:rPr>
          <w:rFonts w:ascii="Arial" w:hAnsi="Arial" w:cs="Arial"/>
          <w:color w:val="000000" w:themeColor="text1"/>
          <w:sz w:val="20"/>
          <w:szCs w:val="20"/>
        </w:rPr>
        <w:t xml:space="preserve"> </w:t>
      </w:r>
    </w:p>
    <w:p w:rsidR="00D43193" w:rsidRDefault="00D43193" w:rsidP="004D5F53">
      <w:pPr>
        <w:widowControl w:val="0"/>
        <w:rPr>
          <w:rFonts w:ascii="Arial" w:hAnsi="Arial" w:cs="Arial"/>
          <w:color w:val="000000" w:themeColor="text1"/>
          <w:sz w:val="20"/>
          <w:szCs w:val="20"/>
        </w:rPr>
      </w:pPr>
    </w:p>
    <w:p w:rsidR="00D43193" w:rsidRPr="00C14EAE" w:rsidRDefault="00C14EAE" w:rsidP="004D5F53">
      <w:pPr>
        <w:widowControl w:val="0"/>
        <w:rPr>
          <w:rFonts w:ascii="Arial" w:hAnsi="Arial" w:cs="Arial"/>
          <w:b/>
          <w:color w:val="000000" w:themeColor="text1"/>
          <w:sz w:val="20"/>
          <w:szCs w:val="20"/>
        </w:rPr>
      </w:pPr>
      <w:r w:rsidRPr="00C14EAE">
        <w:rPr>
          <w:rFonts w:ascii="Arial" w:hAnsi="Arial" w:cs="Arial"/>
          <w:b/>
          <w:color w:val="000000" w:themeColor="text1"/>
          <w:sz w:val="20"/>
          <w:szCs w:val="20"/>
        </w:rPr>
        <w:t>"JUGEND STÄRKEN im Quartier" geht in die zweite Förderrunde</w:t>
      </w:r>
    </w:p>
    <w:p w:rsidR="00DC5076" w:rsidRDefault="008707B7" w:rsidP="004D5F53">
      <w:pPr>
        <w:widowControl w:val="0"/>
        <w:rPr>
          <w:rFonts w:ascii="Arial" w:hAnsi="Arial" w:cs="Arial"/>
          <w:color w:val="000000" w:themeColor="text1"/>
          <w:sz w:val="20"/>
          <w:szCs w:val="20"/>
        </w:rPr>
      </w:pPr>
      <w:hyperlink r:id="rId290" w:history="1">
        <w:r w:rsidR="00C14EAE" w:rsidRPr="00B74BA6">
          <w:rPr>
            <w:rStyle w:val="Hyperlink"/>
            <w:rFonts w:ascii="Arial" w:hAnsi="Arial" w:cs="Arial"/>
            <w:sz w:val="20"/>
            <w:szCs w:val="20"/>
          </w:rPr>
          <w:t>https://www.bmfsfj.de/bmfsfj/-jugend-staerken-im-quartier--geht-in-die-zweite-</w:t>
        </w:r>
        <w:proofErr w:type="spellStart"/>
        <w:r w:rsidR="00C14EAE" w:rsidRPr="00B74BA6">
          <w:rPr>
            <w:rStyle w:val="Hyperlink"/>
            <w:rFonts w:ascii="Arial" w:hAnsi="Arial" w:cs="Arial"/>
            <w:sz w:val="20"/>
            <w:szCs w:val="20"/>
          </w:rPr>
          <w:t>foerderrunde</w:t>
        </w:r>
        <w:proofErr w:type="spellEnd"/>
        <w:r w:rsidR="00C14EAE" w:rsidRPr="00B74BA6">
          <w:rPr>
            <w:rStyle w:val="Hyperlink"/>
            <w:rFonts w:ascii="Arial" w:hAnsi="Arial" w:cs="Arial"/>
            <w:sz w:val="20"/>
            <w:szCs w:val="20"/>
          </w:rPr>
          <w:t>/122020</w:t>
        </w:r>
      </w:hyperlink>
      <w:r w:rsidR="00C14EAE">
        <w:rPr>
          <w:rFonts w:ascii="Arial" w:hAnsi="Arial" w:cs="Arial"/>
          <w:color w:val="000000" w:themeColor="text1"/>
          <w:sz w:val="20"/>
          <w:szCs w:val="20"/>
        </w:rPr>
        <w:t xml:space="preserve"> </w:t>
      </w:r>
    </w:p>
    <w:p w:rsidR="00C14EAE" w:rsidRDefault="00C14EAE" w:rsidP="004D5F53">
      <w:pPr>
        <w:widowControl w:val="0"/>
        <w:rPr>
          <w:rFonts w:ascii="Arial" w:hAnsi="Arial" w:cs="Arial"/>
          <w:color w:val="000000" w:themeColor="text1"/>
          <w:sz w:val="20"/>
          <w:szCs w:val="20"/>
        </w:rPr>
      </w:pPr>
    </w:p>
    <w:p w:rsidR="001D0F2E" w:rsidRPr="001D0F2E" w:rsidRDefault="001D0F2E" w:rsidP="001D0F2E">
      <w:pPr>
        <w:widowControl w:val="0"/>
        <w:rPr>
          <w:rFonts w:ascii="Arial" w:hAnsi="Arial" w:cs="Arial"/>
          <w:b/>
          <w:bCs/>
          <w:color w:val="000000" w:themeColor="text1"/>
          <w:sz w:val="20"/>
          <w:szCs w:val="20"/>
        </w:rPr>
      </w:pPr>
      <w:r w:rsidRPr="001D0F2E">
        <w:rPr>
          <w:rFonts w:ascii="Arial" w:hAnsi="Arial" w:cs="Arial"/>
          <w:b/>
          <w:bCs/>
          <w:color w:val="000000" w:themeColor="text1"/>
          <w:sz w:val="20"/>
          <w:szCs w:val="20"/>
        </w:rPr>
        <w:t>ANTIDISKRIMINIERUNGSSTELLE</w:t>
      </w:r>
    </w:p>
    <w:p w:rsidR="001D0F2E" w:rsidRPr="001D0F2E" w:rsidRDefault="001D0F2E" w:rsidP="001D0F2E">
      <w:pPr>
        <w:widowControl w:val="0"/>
        <w:rPr>
          <w:rFonts w:ascii="Arial" w:hAnsi="Arial" w:cs="Arial"/>
          <w:b/>
          <w:bCs/>
          <w:color w:val="000000" w:themeColor="text1"/>
          <w:sz w:val="20"/>
          <w:szCs w:val="20"/>
        </w:rPr>
      </w:pPr>
      <w:r w:rsidRPr="001D0F2E">
        <w:rPr>
          <w:rFonts w:ascii="Arial" w:hAnsi="Arial" w:cs="Arial"/>
          <w:b/>
          <w:bCs/>
          <w:color w:val="000000" w:themeColor="text1"/>
          <w:sz w:val="20"/>
          <w:szCs w:val="20"/>
        </w:rPr>
        <w:t>Praxisleitfaden gegen Diskriminierung in der Schule</w:t>
      </w:r>
    </w:p>
    <w:p w:rsidR="001D0F2E" w:rsidRPr="001D0F2E" w:rsidRDefault="001D0F2E" w:rsidP="001D0F2E">
      <w:pPr>
        <w:widowControl w:val="0"/>
        <w:rPr>
          <w:rFonts w:ascii="Arial" w:hAnsi="Arial" w:cs="Arial"/>
          <w:bCs/>
          <w:color w:val="000000" w:themeColor="text1"/>
          <w:sz w:val="20"/>
          <w:szCs w:val="20"/>
        </w:rPr>
      </w:pPr>
      <w:r w:rsidRPr="001D0F2E">
        <w:rPr>
          <w:rFonts w:ascii="Arial" w:hAnsi="Arial" w:cs="Arial"/>
          <w:bCs/>
          <w:color w:val="000000" w:themeColor="text1"/>
          <w:sz w:val="20"/>
          <w:szCs w:val="20"/>
        </w:rPr>
        <w:t>Fast jeder Vierte in Deutschland macht Diskriminierungserfahrungen in der Schule. Wie können Betroffene unterstützt werden? Welche Strategien gibt es, um Vielfalt und Toleranz im Schulbetrieb zu verankern? Die Antidiskriminierungsstelle des Bundes gibt Lehrern jetzt ein Praxisleitfaden in die Hand</w:t>
      </w:r>
      <w:r>
        <w:rPr>
          <w:rFonts w:ascii="Arial" w:hAnsi="Arial" w:cs="Arial"/>
          <w:bCs/>
          <w:color w:val="000000" w:themeColor="text1"/>
          <w:sz w:val="20"/>
          <w:szCs w:val="20"/>
        </w:rPr>
        <w:t>.</w:t>
      </w:r>
    </w:p>
    <w:p w:rsidR="00C14EAE" w:rsidRDefault="008707B7" w:rsidP="004D5F53">
      <w:pPr>
        <w:widowControl w:val="0"/>
        <w:rPr>
          <w:rFonts w:ascii="Arial" w:hAnsi="Arial" w:cs="Arial"/>
          <w:color w:val="000000" w:themeColor="text1"/>
          <w:sz w:val="20"/>
          <w:szCs w:val="20"/>
        </w:rPr>
      </w:pPr>
      <w:hyperlink r:id="rId291" w:history="1">
        <w:r w:rsidR="001D0F2E" w:rsidRPr="009426FC">
          <w:rPr>
            <w:rStyle w:val="Hyperlink"/>
            <w:rFonts w:ascii="Arial" w:hAnsi="Arial" w:cs="Arial"/>
            <w:sz w:val="20"/>
            <w:szCs w:val="20"/>
          </w:rPr>
          <w:t>http://www.migazin.de/2018/03/01/antidiskriminierungsstelle-praxisleitfaden-gegen-diskriminierung-in-der-schule/</w:t>
        </w:r>
      </w:hyperlink>
      <w:r w:rsidR="001D0F2E">
        <w:rPr>
          <w:rFonts w:ascii="Arial" w:hAnsi="Arial" w:cs="Arial"/>
          <w:color w:val="000000" w:themeColor="text1"/>
          <w:sz w:val="20"/>
          <w:szCs w:val="20"/>
        </w:rPr>
        <w:t xml:space="preserve"> </w:t>
      </w:r>
    </w:p>
    <w:p w:rsidR="001D0F2E" w:rsidRPr="001D0F2E" w:rsidRDefault="008707B7" w:rsidP="004D5F53">
      <w:pPr>
        <w:widowControl w:val="0"/>
        <w:rPr>
          <w:rFonts w:ascii="Arial" w:hAnsi="Arial" w:cs="Arial"/>
          <w:color w:val="000000" w:themeColor="text1"/>
          <w:sz w:val="18"/>
          <w:szCs w:val="18"/>
        </w:rPr>
      </w:pPr>
      <w:hyperlink r:id="rId292" w:history="1">
        <w:r w:rsidR="001D0F2E" w:rsidRPr="001D0F2E">
          <w:rPr>
            <w:rStyle w:val="Hyperlink"/>
            <w:rFonts w:ascii="Arial" w:hAnsi="Arial" w:cs="Arial"/>
            <w:sz w:val="18"/>
            <w:szCs w:val="18"/>
          </w:rPr>
          <w:t>http://www.antidiskriminierungsstelle.de/SharedDocs/Downloads/DE/publikationen/Leitfaden_Diskriminierung_an_Schulen_erkennen_u_vermeiden.pdf?__blob=publicationFile&amp;v=1</w:t>
        </w:r>
      </w:hyperlink>
      <w:r w:rsidR="001D0F2E" w:rsidRPr="001D0F2E">
        <w:rPr>
          <w:rFonts w:ascii="Arial" w:hAnsi="Arial" w:cs="Arial"/>
          <w:color w:val="000000" w:themeColor="text1"/>
          <w:sz w:val="18"/>
          <w:szCs w:val="18"/>
        </w:rPr>
        <w:t xml:space="preserve"> </w:t>
      </w:r>
    </w:p>
    <w:p w:rsidR="001D0F2E" w:rsidRPr="001D0F2E" w:rsidRDefault="001D0F2E" w:rsidP="004D5F53">
      <w:pPr>
        <w:widowControl w:val="0"/>
        <w:rPr>
          <w:rFonts w:ascii="Arial" w:hAnsi="Arial" w:cs="Arial"/>
          <w:color w:val="000000" w:themeColor="text1"/>
          <w:sz w:val="20"/>
          <w:szCs w:val="20"/>
        </w:rPr>
      </w:pPr>
    </w:p>
    <w:p w:rsidR="0016348E" w:rsidRPr="0016348E" w:rsidRDefault="0016348E" w:rsidP="0016348E">
      <w:pPr>
        <w:widowControl w:val="0"/>
        <w:rPr>
          <w:rFonts w:ascii="Arial" w:hAnsi="Arial" w:cs="Arial"/>
          <w:b/>
          <w:bCs/>
          <w:color w:val="000000" w:themeColor="text1"/>
          <w:sz w:val="20"/>
          <w:szCs w:val="20"/>
        </w:rPr>
      </w:pPr>
      <w:r w:rsidRPr="0016348E">
        <w:rPr>
          <w:rFonts w:ascii="Arial" w:hAnsi="Arial" w:cs="Arial"/>
          <w:b/>
          <w:bCs/>
          <w:color w:val="000000" w:themeColor="text1"/>
          <w:sz w:val="20"/>
          <w:szCs w:val="20"/>
        </w:rPr>
        <w:t>1 Zuhause, 2 Zuhause, 3 Zuhause... - Das Heft über Identitäten, Sprachen und Grenzen</w:t>
      </w:r>
    </w:p>
    <w:p w:rsidR="0016348E" w:rsidRPr="0016348E" w:rsidRDefault="0016348E" w:rsidP="0016348E">
      <w:pPr>
        <w:widowControl w:val="0"/>
        <w:rPr>
          <w:rFonts w:ascii="Arial" w:hAnsi="Arial" w:cs="Arial"/>
          <w:color w:val="000000" w:themeColor="text1"/>
          <w:sz w:val="20"/>
          <w:szCs w:val="20"/>
        </w:rPr>
      </w:pPr>
      <w:r w:rsidRPr="0016348E">
        <w:rPr>
          <w:rFonts w:ascii="Arial" w:hAnsi="Arial" w:cs="Arial"/>
          <w:color w:val="000000" w:themeColor="text1"/>
          <w:sz w:val="20"/>
          <w:szCs w:val="20"/>
        </w:rPr>
        <w:t>Was ist Identität? Kann man sich mehreren Nationen gleichzeitig zugehörig fühlen? Was bedeuten eigentlich Grenzen? Und was hat das Ganze mit Dir zu tun? In der neuen Ausgabe von Was geht? dreht sich alles um die Themen Identität, Sprachen und Grenzen.</w:t>
      </w:r>
    </w:p>
    <w:p w:rsidR="00D95B60" w:rsidRPr="00D95B60" w:rsidRDefault="008707B7" w:rsidP="004D5F53">
      <w:pPr>
        <w:widowControl w:val="0"/>
        <w:rPr>
          <w:rFonts w:ascii="Arial" w:hAnsi="Arial" w:cs="Arial"/>
          <w:color w:val="000000" w:themeColor="text1"/>
          <w:sz w:val="20"/>
          <w:szCs w:val="20"/>
        </w:rPr>
      </w:pPr>
      <w:hyperlink r:id="rId293" w:history="1">
        <w:r w:rsidR="0016348E" w:rsidRPr="00616A8B">
          <w:rPr>
            <w:rStyle w:val="Hyperlink"/>
            <w:rFonts w:ascii="Arial" w:hAnsi="Arial" w:cs="Arial"/>
            <w:sz w:val="20"/>
            <w:szCs w:val="20"/>
          </w:rPr>
          <w:t>http://www.bpb.de/shop/lernen/was-geht/262858/1-zuhause-2-zuhause-3-zuhause-das-heft-ueber-identitaeten-sprachen-und-grenzen</w:t>
        </w:r>
      </w:hyperlink>
      <w:r w:rsidR="0016348E">
        <w:rPr>
          <w:rFonts w:ascii="Arial" w:hAnsi="Arial" w:cs="Arial"/>
          <w:color w:val="000000" w:themeColor="text1"/>
          <w:sz w:val="20"/>
          <w:szCs w:val="20"/>
        </w:rPr>
        <w:t xml:space="preserve"> </w:t>
      </w:r>
    </w:p>
    <w:p w:rsidR="00D95B60" w:rsidRDefault="008707B7" w:rsidP="004D5F53">
      <w:pPr>
        <w:widowControl w:val="0"/>
        <w:rPr>
          <w:rFonts w:ascii="Arial" w:hAnsi="Arial" w:cs="Arial"/>
          <w:color w:val="000000" w:themeColor="text1"/>
          <w:sz w:val="20"/>
          <w:szCs w:val="20"/>
        </w:rPr>
      </w:pPr>
      <w:hyperlink r:id="rId294" w:history="1">
        <w:r w:rsidR="0016348E" w:rsidRPr="00616A8B">
          <w:rPr>
            <w:rStyle w:val="Hyperlink"/>
            <w:rFonts w:ascii="Arial" w:hAnsi="Arial" w:cs="Arial"/>
            <w:sz w:val="20"/>
            <w:szCs w:val="20"/>
          </w:rPr>
          <w:t>http://www.bpb.de/system/files/dokument_pdf/BPB_Wasgeht_Transnational_SH_web.pdf</w:t>
        </w:r>
      </w:hyperlink>
      <w:r w:rsidR="0016348E">
        <w:rPr>
          <w:rFonts w:ascii="Arial" w:hAnsi="Arial" w:cs="Arial"/>
          <w:color w:val="000000" w:themeColor="text1"/>
          <w:sz w:val="20"/>
          <w:szCs w:val="20"/>
        </w:rPr>
        <w:t xml:space="preserve"> </w:t>
      </w:r>
    </w:p>
    <w:p w:rsidR="0016348E" w:rsidRPr="0016348E" w:rsidRDefault="0016348E" w:rsidP="004D5F53">
      <w:pPr>
        <w:widowControl w:val="0"/>
        <w:rPr>
          <w:rFonts w:ascii="Arial" w:hAnsi="Arial" w:cs="Arial"/>
          <w:b/>
          <w:color w:val="000000" w:themeColor="text1"/>
          <w:sz w:val="20"/>
          <w:szCs w:val="20"/>
        </w:rPr>
      </w:pPr>
      <w:r w:rsidRPr="0016348E">
        <w:rPr>
          <w:rFonts w:ascii="Arial" w:hAnsi="Arial" w:cs="Arial"/>
          <w:b/>
          <w:color w:val="000000" w:themeColor="text1"/>
          <w:sz w:val="20"/>
          <w:szCs w:val="20"/>
        </w:rPr>
        <w:t>Begleitheft für Pädagogen zum Thema:</w:t>
      </w:r>
    </w:p>
    <w:p w:rsidR="0016348E" w:rsidRDefault="008707B7" w:rsidP="004D5F53">
      <w:pPr>
        <w:widowControl w:val="0"/>
        <w:rPr>
          <w:rFonts w:ascii="Arial" w:hAnsi="Arial" w:cs="Arial"/>
          <w:color w:val="000000" w:themeColor="text1"/>
          <w:sz w:val="20"/>
          <w:szCs w:val="20"/>
        </w:rPr>
      </w:pPr>
      <w:hyperlink r:id="rId295" w:history="1">
        <w:r w:rsidR="0016348E" w:rsidRPr="00616A8B">
          <w:rPr>
            <w:rStyle w:val="Hyperlink"/>
            <w:rFonts w:ascii="Arial" w:hAnsi="Arial" w:cs="Arial"/>
            <w:sz w:val="20"/>
            <w:szCs w:val="20"/>
          </w:rPr>
          <w:t>http://www.bpb.de/shop/lernen/was-geht/262855/ein-begleitheft-fuer-paedagoginnen-und-paedagogen-zum-thema-transnationalitaet</w:t>
        </w:r>
      </w:hyperlink>
      <w:r w:rsidR="0016348E">
        <w:rPr>
          <w:rFonts w:ascii="Arial" w:hAnsi="Arial" w:cs="Arial"/>
          <w:color w:val="000000" w:themeColor="text1"/>
          <w:sz w:val="20"/>
          <w:szCs w:val="20"/>
        </w:rPr>
        <w:t xml:space="preserve"> </w:t>
      </w:r>
    </w:p>
    <w:p w:rsidR="0016348E" w:rsidRDefault="008707B7" w:rsidP="004D5F53">
      <w:pPr>
        <w:widowControl w:val="0"/>
        <w:rPr>
          <w:rFonts w:ascii="Arial" w:hAnsi="Arial" w:cs="Arial"/>
          <w:color w:val="000000" w:themeColor="text1"/>
          <w:sz w:val="20"/>
          <w:szCs w:val="20"/>
        </w:rPr>
      </w:pPr>
      <w:hyperlink r:id="rId296" w:history="1">
        <w:r w:rsidR="0016348E" w:rsidRPr="00616A8B">
          <w:rPr>
            <w:rStyle w:val="Hyperlink"/>
            <w:rFonts w:ascii="Arial" w:hAnsi="Arial" w:cs="Arial"/>
            <w:sz w:val="20"/>
            <w:szCs w:val="20"/>
          </w:rPr>
          <w:t>http://www.bpb.de/system/files/dokument_pdf/BPB_Wasgeht_Transnational_PH_web.pdf</w:t>
        </w:r>
      </w:hyperlink>
      <w:r w:rsidR="0016348E">
        <w:rPr>
          <w:rFonts w:ascii="Arial" w:hAnsi="Arial" w:cs="Arial"/>
          <w:color w:val="000000" w:themeColor="text1"/>
          <w:sz w:val="20"/>
          <w:szCs w:val="20"/>
        </w:rPr>
        <w:t xml:space="preserve"> </w:t>
      </w:r>
    </w:p>
    <w:p w:rsidR="0016348E" w:rsidRDefault="0016348E" w:rsidP="004D5F53">
      <w:pPr>
        <w:widowControl w:val="0"/>
        <w:rPr>
          <w:rFonts w:ascii="Arial" w:hAnsi="Arial" w:cs="Arial"/>
          <w:color w:val="000000" w:themeColor="text1"/>
          <w:sz w:val="20"/>
          <w:szCs w:val="20"/>
        </w:rPr>
      </w:pPr>
    </w:p>
    <w:p w:rsidR="001350B4" w:rsidRPr="001350B4" w:rsidRDefault="001350B4" w:rsidP="001350B4">
      <w:pPr>
        <w:widowControl w:val="0"/>
        <w:rPr>
          <w:rFonts w:ascii="Arial" w:hAnsi="Arial" w:cs="Arial"/>
          <w:b/>
          <w:bCs/>
          <w:color w:val="000000" w:themeColor="text1"/>
          <w:sz w:val="20"/>
          <w:szCs w:val="20"/>
        </w:rPr>
      </w:pPr>
      <w:r w:rsidRPr="001350B4">
        <w:rPr>
          <w:rFonts w:ascii="Arial" w:hAnsi="Arial" w:cs="Arial"/>
          <w:b/>
          <w:bCs/>
          <w:color w:val="000000" w:themeColor="text1"/>
          <w:sz w:val="20"/>
          <w:szCs w:val="20"/>
        </w:rPr>
        <w:t>Der Blick über den Tellerrand: Herausforderungen und Chancen interkultureller Bildung</w:t>
      </w:r>
    </w:p>
    <w:p w:rsidR="001350B4" w:rsidRPr="001350B4" w:rsidRDefault="001350B4" w:rsidP="001350B4">
      <w:pPr>
        <w:widowControl w:val="0"/>
        <w:rPr>
          <w:rFonts w:ascii="Arial" w:hAnsi="Arial" w:cs="Arial"/>
          <w:color w:val="000000" w:themeColor="text1"/>
          <w:sz w:val="20"/>
          <w:szCs w:val="20"/>
        </w:rPr>
      </w:pPr>
      <w:r w:rsidRPr="001350B4">
        <w:rPr>
          <w:rFonts w:ascii="Arial" w:hAnsi="Arial" w:cs="Arial"/>
          <w:color w:val="000000" w:themeColor="text1"/>
          <w:sz w:val="20"/>
          <w:szCs w:val="20"/>
        </w:rPr>
        <w:t>Um bereits Kindern und Jugendlichen konstruktive und erfolgreiche Handlungsfähigkeit in einer durch Vielfalt geprägten Gesellschaft zu ermöglichen, ist die interkulturelle Bildung im Schulalltag wichtiger denn je. Aber wie erlernen Schülerinnen und Schüler die Fähigkeit zur Wahrnehmung und Wertschätzung kultureller Unterschiede und Gemeinsamkeiten?</w:t>
      </w:r>
    </w:p>
    <w:p w:rsidR="001350B4" w:rsidRDefault="008707B7" w:rsidP="004D5F53">
      <w:pPr>
        <w:widowControl w:val="0"/>
        <w:rPr>
          <w:rFonts w:ascii="Arial" w:hAnsi="Arial" w:cs="Arial"/>
          <w:color w:val="000000" w:themeColor="text1"/>
          <w:sz w:val="20"/>
          <w:szCs w:val="20"/>
        </w:rPr>
      </w:pPr>
      <w:hyperlink r:id="rId297" w:history="1">
        <w:r w:rsidR="001350B4" w:rsidRPr="00CB317D">
          <w:rPr>
            <w:rStyle w:val="Hyperlink"/>
            <w:rFonts w:ascii="Arial" w:hAnsi="Arial" w:cs="Arial"/>
            <w:sz w:val="20"/>
            <w:szCs w:val="20"/>
          </w:rPr>
          <w:t>https://bildungsthemen.phorms.de/de/magazin-detailseite/der-blick-ueber-den-tellerrand-herausforderungen-und-chancen-interkultureller-bildung</w:t>
        </w:r>
      </w:hyperlink>
      <w:r w:rsidR="001350B4">
        <w:rPr>
          <w:rFonts w:ascii="Arial" w:hAnsi="Arial" w:cs="Arial"/>
          <w:color w:val="000000" w:themeColor="text1"/>
          <w:sz w:val="20"/>
          <w:szCs w:val="20"/>
        </w:rPr>
        <w:t xml:space="preserve"> </w:t>
      </w:r>
    </w:p>
    <w:p w:rsidR="001350B4" w:rsidRDefault="001350B4" w:rsidP="004D5F53">
      <w:pPr>
        <w:widowControl w:val="0"/>
        <w:rPr>
          <w:rFonts w:ascii="Arial" w:hAnsi="Arial" w:cs="Arial"/>
          <w:color w:val="000000" w:themeColor="text1"/>
          <w:sz w:val="20"/>
          <w:szCs w:val="20"/>
        </w:rPr>
      </w:pPr>
    </w:p>
    <w:p w:rsidR="0051312D" w:rsidRDefault="0051312D" w:rsidP="004D5F53">
      <w:pPr>
        <w:widowControl w:val="0"/>
        <w:rPr>
          <w:rFonts w:ascii="Arial" w:hAnsi="Arial" w:cs="Arial"/>
          <w:color w:val="000000" w:themeColor="text1"/>
          <w:sz w:val="20"/>
          <w:szCs w:val="20"/>
        </w:rPr>
      </w:pPr>
      <w:r w:rsidRPr="0051312D">
        <w:rPr>
          <w:rFonts w:ascii="Arial" w:hAnsi="Arial" w:cs="Arial"/>
          <w:b/>
          <w:color w:val="000000" w:themeColor="text1"/>
          <w:sz w:val="20"/>
          <w:szCs w:val="20"/>
        </w:rPr>
        <w:t>So bin ich und wie bist du – Ein Buch über Toleranz</w:t>
      </w:r>
      <w:r w:rsidRPr="0051312D">
        <w:rPr>
          <w:rFonts w:ascii="Arial" w:hAnsi="Arial" w:cs="Arial"/>
          <w:b/>
          <w:color w:val="000000" w:themeColor="text1"/>
          <w:sz w:val="20"/>
          <w:szCs w:val="20"/>
        </w:rPr>
        <w:tab/>
      </w:r>
      <w:hyperlink r:id="rId298" w:history="1">
        <w:r w:rsidRPr="00E93B86">
          <w:rPr>
            <w:rStyle w:val="Hyperlink"/>
            <w:rFonts w:ascii="Arial" w:hAnsi="Arial" w:cs="Arial"/>
            <w:sz w:val="20"/>
            <w:szCs w:val="20"/>
          </w:rPr>
          <w:t>http://www.klett-kinderbuch.de/index.php?id=385</w:t>
        </w:r>
      </w:hyperlink>
      <w:r>
        <w:rPr>
          <w:rFonts w:ascii="Arial" w:hAnsi="Arial" w:cs="Arial"/>
          <w:color w:val="000000" w:themeColor="text1"/>
          <w:sz w:val="20"/>
          <w:szCs w:val="20"/>
        </w:rPr>
        <w:t xml:space="preserve"> </w:t>
      </w:r>
    </w:p>
    <w:p w:rsidR="001350B4" w:rsidRDefault="008707B7" w:rsidP="004D5F53">
      <w:pPr>
        <w:widowControl w:val="0"/>
        <w:rPr>
          <w:rFonts w:ascii="Arial" w:hAnsi="Arial" w:cs="Arial"/>
          <w:color w:val="000000" w:themeColor="text1"/>
          <w:sz w:val="20"/>
          <w:szCs w:val="20"/>
        </w:rPr>
      </w:pPr>
      <w:hyperlink r:id="rId299" w:history="1">
        <w:r w:rsidR="0051312D" w:rsidRPr="00E93B86">
          <w:rPr>
            <w:rStyle w:val="Hyperlink"/>
            <w:rFonts w:ascii="Arial" w:hAnsi="Arial" w:cs="Arial"/>
            <w:sz w:val="20"/>
            <w:szCs w:val="20"/>
          </w:rPr>
          <w:t>http://www.klett-kinderbuch.de/fileadmin/dokumente/So_bin_ich_und_wie_bist_du_Paedagogisches_Begleitmaterial.pdf</w:t>
        </w:r>
      </w:hyperlink>
      <w:r w:rsidR="0051312D">
        <w:rPr>
          <w:rFonts w:ascii="Arial" w:hAnsi="Arial" w:cs="Arial"/>
          <w:color w:val="000000" w:themeColor="text1"/>
          <w:sz w:val="20"/>
          <w:szCs w:val="20"/>
        </w:rPr>
        <w:t xml:space="preserve"> </w:t>
      </w:r>
    </w:p>
    <w:p w:rsidR="001350B4" w:rsidRDefault="001350B4" w:rsidP="004D5F53">
      <w:pPr>
        <w:widowControl w:val="0"/>
        <w:rPr>
          <w:rFonts w:ascii="Arial" w:hAnsi="Arial" w:cs="Arial"/>
          <w:color w:val="000000" w:themeColor="text1"/>
          <w:sz w:val="20"/>
          <w:szCs w:val="20"/>
        </w:rPr>
      </w:pPr>
    </w:p>
    <w:p w:rsidR="00A323D7" w:rsidRPr="00A323D7" w:rsidRDefault="00A323D7" w:rsidP="004D5F53">
      <w:pPr>
        <w:widowControl w:val="0"/>
        <w:rPr>
          <w:rFonts w:ascii="Arial" w:hAnsi="Arial" w:cs="Arial"/>
          <w:b/>
          <w:color w:val="000000" w:themeColor="text1"/>
          <w:sz w:val="20"/>
          <w:szCs w:val="20"/>
        </w:rPr>
      </w:pPr>
      <w:r w:rsidRPr="00A323D7">
        <w:rPr>
          <w:rFonts w:ascii="Arial" w:hAnsi="Arial" w:cs="Arial"/>
          <w:b/>
          <w:color w:val="000000" w:themeColor="text1"/>
          <w:sz w:val="20"/>
          <w:szCs w:val="20"/>
        </w:rPr>
        <w:t>Sichere Mediennutzung</w:t>
      </w:r>
    </w:p>
    <w:p w:rsidR="00A323D7" w:rsidRPr="00A323D7" w:rsidRDefault="00A323D7" w:rsidP="00A323D7">
      <w:pPr>
        <w:widowControl w:val="0"/>
        <w:rPr>
          <w:rFonts w:ascii="Arial" w:hAnsi="Arial" w:cs="Arial"/>
          <w:color w:val="000000" w:themeColor="text1"/>
          <w:sz w:val="20"/>
          <w:szCs w:val="20"/>
        </w:rPr>
      </w:pPr>
      <w:r w:rsidRPr="00A323D7">
        <w:rPr>
          <w:rFonts w:ascii="Arial" w:hAnsi="Arial" w:cs="Arial"/>
          <w:color w:val="000000" w:themeColor="text1"/>
          <w:sz w:val="20"/>
          <w:szCs w:val="20"/>
        </w:rPr>
        <w:t xml:space="preserve">Das Hessische Kultusministerium hat zu Jahresbeginn einen Elternbrief mit </w:t>
      </w:r>
      <w:r w:rsidRPr="00A323D7">
        <w:rPr>
          <w:rFonts w:ascii="Arial" w:hAnsi="Arial" w:cs="Arial"/>
          <w:b/>
          <w:color w:val="000000" w:themeColor="text1"/>
          <w:sz w:val="20"/>
          <w:szCs w:val="20"/>
        </w:rPr>
        <w:t>Empfehlungen zur Handynutzung</w:t>
      </w:r>
      <w:r w:rsidRPr="00A323D7">
        <w:rPr>
          <w:rFonts w:ascii="Arial" w:hAnsi="Arial" w:cs="Arial"/>
          <w:color w:val="000000" w:themeColor="text1"/>
          <w:sz w:val="20"/>
          <w:szCs w:val="20"/>
        </w:rPr>
        <w:t xml:space="preserve"> herausgegeben:</w:t>
      </w:r>
      <w:r w:rsidRPr="00A323D7">
        <w:rPr>
          <w:rFonts w:ascii="Arial" w:hAnsi="Arial" w:cs="Arial"/>
          <w:color w:val="000000" w:themeColor="text1"/>
          <w:sz w:val="20"/>
          <w:szCs w:val="20"/>
        </w:rPr>
        <w:br/>
      </w:r>
      <w:hyperlink r:id="rId300" w:history="1">
        <w:r w:rsidRPr="00A323D7">
          <w:rPr>
            <w:rStyle w:val="Hyperlink"/>
            <w:rFonts w:ascii="Arial" w:hAnsi="Arial" w:cs="Arial"/>
            <w:sz w:val="20"/>
            <w:szCs w:val="20"/>
          </w:rPr>
          <w:t>http://www.medien-sicher.de/2018/01/elternbrief-des-hessischen-kultusministeriums-zur-handynutzung</w:t>
        </w:r>
      </w:hyperlink>
    </w:p>
    <w:p w:rsidR="00A323D7" w:rsidRDefault="00A323D7" w:rsidP="00A323D7">
      <w:pPr>
        <w:widowControl w:val="0"/>
        <w:rPr>
          <w:rFonts w:ascii="Arial" w:hAnsi="Arial" w:cs="Arial"/>
          <w:color w:val="000000" w:themeColor="text1"/>
          <w:sz w:val="20"/>
          <w:szCs w:val="20"/>
        </w:rPr>
      </w:pPr>
    </w:p>
    <w:p w:rsidR="00A323D7" w:rsidRPr="00A323D7" w:rsidRDefault="00A323D7" w:rsidP="00A323D7">
      <w:pPr>
        <w:widowControl w:val="0"/>
        <w:rPr>
          <w:rFonts w:ascii="Arial" w:hAnsi="Arial" w:cs="Arial"/>
          <w:color w:val="000000" w:themeColor="text1"/>
          <w:sz w:val="20"/>
          <w:szCs w:val="20"/>
        </w:rPr>
      </w:pPr>
      <w:r w:rsidRPr="00A323D7">
        <w:rPr>
          <w:rFonts w:ascii="Arial" w:hAnsi="Arial" w:cs="Arial"/>
          <w:color w:val="000000" w:themeColor="text1"/>
          <w:sz w:val="20"/>
          <w:szCs w:val="20"/>
        </w:rPr>
        <w:t xml:space="preserve">Die Handreichung des Hessischen Kultusministeriums zur </w:t>
      </w:r>
      <w:r w:rsidRPr="00A323D7">
        <w:rPr>
          <w:rFonts w:ascii="Arial" w:hAnsi="Arial" w:cs="Arial"/>
          <w:b/>
          <w:color w:val="000000" w:themeColor="text1"/>
          <w:sz w:val="20"/>
          <w:szCs w:val="20"/>
        </w:rPr>
        <w:t xml:space="preserve">Nutzung von </w:t>
      </w:r>
      <w:proofErr w:type="spellStart"/>
      <w:r w:rsidRPr="00A323D7">
        <w:rPr>
          <w:rFonts w:ascii="Arial" w:hAnsi="Arial" w:cs="Arial"/>
          <w:b/>
          <w:color w:val="000000" w:themeColor="text1"/>
          <w:sz w:val="20"/>
          <w:szCs w:val="20"/>
        </w:rPr>
        <w:t>Sozialen</w:t>
      </w:r>
      <w:proofErr w:type="spellEnd"/>
      <w:r w:rsidRPr="00A323D7">
        <w:rPr>
          <w:rFonts w:ascii="Arial" w:hAnsi="Arial" w:cs="Arial"/>
          <w:b/>
          <w:color w:val="000000" w:themeColor="text1"/>
          <w:sz w:val="20"/>
          <w:szCs w:val="20"/>
        </w:rPr>
        <w:t xml:space="preserve"> Netzwerken durch Lehrkräfte</w:t>
      </w:r>
      <w:r w:rsidRPr="00A323D7">
        <w:rPr>
          <w:rFonts w:ascii="Arial" w:hAnsi="Arial" w:cs="Arial"/>
          <w:color w:val="000000" w:themeColor="text1"/>
          <w:sz w:val="20"/>
          <w:szCs w:val="20"/>
        </w:rPr>
        <w:t xml:space="preserve"> ist vielfach nicht bekannt:</w:t>
      </w:r>
      <w:r w:rsidRPr="00A323D7">
        <w:rPr>
          <w:rFonts w:ascii="Arial" w:hAnsi="Arial" w:cs="Arial"/>
          <w:color w:val="000000" w:themeColor="text1"/>
          <w:sz w:val="20"/>
          <w:szCs w:val="20"/>
        </w:rPr>
        <w:br/>
      </w:r>
      <w:hyperlink r:id="rId301" w:history="1">
        <w:r w:rsidRPr="00A323D7">
          <w:rPr>
            <w:rStyle w:val="Hyperlink"/>
            <w:rFonts w:ascii="Arial" w:hAnsi="Arial" w:cs="Arial"/>
            <w:sz w:val="20"/>
            <w:szCs w:val="20"/>
          </w:rPr>
          <w:t>http://www.medien-sicher.de/2015/02/handreichung-des-hess-kultusministeriums-zur-nutzung-von-sozialen-netzwerken-durch-lehrkraefte</w:t>
        </w:r>
      </w:hyperlink>
      <w:r w:rsidRPr="00A323D7">
        <w:rPr>
          <w:rFonts w:ascii="Arial" w:hAnsi="Arial" w:cs="Arial"/>
          <w:color w:val="000000" w:themeColor="text1"/>
          <w:sz w:val="20"/>
          <w:szCs w:val="20"/>
        </w:rPr>
        <w:t xml:space="preserve">   </w:t>
      </w:r>
    </w:p>
    <w:p w:rsidR="00A323D7" w:rsidRDefault="00A323D7" w:rsidP="00A323D7">
      <w:pPr>
        <w:widowControl w:val="0"/>
        <w:rPr>
          <w:rFonts w:ascii="Arial" w:hAnsi="Arial" w:cs="Arial"/>
          <w:color w:val="000000" w:themeColor="text1"/>
          <w:sz w:val="20"/>
          <w:szCs w:val="20"/>
        </w:rPr>
      </w:pPr>
    </w:p>
    <w:p w:rsidR="00A323D7" w:rsidRPr="00A323D7" w:rsidRDefault="00103DD7" w:rsidP="00A323D7">
      <w:pPr>
        <w:widowControl w:val="0"/>
        <w:rPr>
          <w:rFonts w:ascii="Arial" w:hAnsi="Arial" w:cs="Arial"/>
          <w:color w:val="000000" w:themeColor="text1"/>
          <w:sz w:val="20"/>
          <w:szCs w:val="20"/>
        </w:rPr>
      </w:pPr>
      <w:r>
        <w:rPr>
          <w:rFonts w:ascii="Arial" w:hAnsi="Arial" w:cs="Arial"/>
          <w:b/>
          <w:color w:val="000000" w:themeColor="text1"/>
          <w:sz w:val="20"/>
          <w:szCs w:val="20"/>
        </w:rPr>
        <w:t xml:space="preserve">Die </w:t>
      </w:r>
      <w:r w:rsidR="00A323D7" w:rsidRPr="00A323D7">
        <w:rPr>
          <w:rFonts w:ascii="Arial" w:hAnsi="Arial" w:cs="Arial"/>
          <w:b/>
          <w:color w:val="000000" w:themeColor="text1"/>
          <w:sz w:val="20"/>
          <w:szCs w:val="20"/>
        </w:rPr>
        <w:t>Handlungsempfehlungen für Sexting-Vorfälle</w:t>
      </w:r>
      <w:r w:rsidR="00A323D7" w:rsidRPr="00A323D7">
        <w:rPr>
          <w:rFonts w:ascii="Arial" w:hAnsi="Arial" w:cs="Arial"/>
          <w:color w:val="000000" w:themeColor="text1"/>
          <w:sz w:val="20"/>
          <w:szCs w:val="20"/>
        </w:rPr>
        <w:t xml:space="preserve"> </w:t>
      </w:r>
      <w:r w:rsidR="00A323D7">
        <w:rPr>
          <w:rFonts w:ascii="Arial" w:hAnsi="Arial" w:cs="Arial"/>
          <w:color w:val="000000" w:themeColor="text1"/>
          <w:sz w:val="20"/>
          <w:szCs w:val="20"/>
        </w:rPr>
        <w:t xml:space="preserve">von Günter </w:t>
      </w:r>
      <w:proofErr w:type="spellStart"/>
      <w:r w:rsidR="00A323D7">
        <w:rPr>
          <w:rFonts w:ascii="Arial" w:hAnsi="Arial" w:cs="Arial"/>
          <w:color w:val="000000" w:themeColor="text1"/>
          <w:sz w:val="20"/>
          <w:szCs w:val="20"/>
        </w:rPr>
        <w:t>Steppich</w:t>
      </w:r>
      <w:proofErr w:type="spellEnd"/>
      <w:r w:rsidR="00A323D7">
        <w:rPr>
          <w:rFonts w:ascii="Arial" w:hAnsi="Arial" w:cs="Arial"/>
          <w:color w:val="000000" w:themeColor="text1"/>
          <w:sz w:val="20"/>
          <w:szCs w:val="20"/>
        </w:rPr>
        <w:t xml:space="preserve"> </w:t>
      </w:r>
      <w:r w:rsidR="00A323D7" w:rsidRPr="00A323D7">
        <w:rPr>
          <w:rFonts w:ascii="Arial" w:hAnsi="Arial" w:cs="Arial"/>
          <w:color w:val="000000" w:themeColor="text1"/>
          <w:sz w:val="20"/>
          <w:szCs w:val="20"/>
        </w:rPr>
        <w:t>dürften für alle weiterführenden Schulen hilfreich sein:</w:t>
      </w:r>
      <w:r w:rsidR="00A323D7" w:rsidRPr="00A323D7">
        <w:rPr>
          <w:rFonts w:ascii="Arial" w:hAnsi="Arial" w:cs="Arial"/>
          <w:color w:val="000000" w:themeColor="text1"/>
          <w:sz w:val="20"/>
          <w:szCs w:val="20"/>
        </w:rPr>
        <w:br/>
      </w:r>
      <w:hyperlink r:id="rId302" w:history="1">
        <w:r w:rsidR="00A323D7" w:rsidRPr="00A323D7">
          <w:rPr>
            <w:rStyle w:val="Hyperlink"/>
            <w:rFonts w:ascii="Arial" w:hAnsi="Arial" w:cs="Arial"/>
            <w:sz w:val="20"/>
            <w:szCs w:val="20"/>
          </w:rPr>
          <w:t>http://www.medien-sicher.de/2017/12/handlungsempfehlungen-bei-sextingvorfaellen-unter-minderjaehrigen</w:t>
        </w:r>
      </w:hyperlink>
    </w:p>
    <w:p w:rsidR="00A323D7" w:rsidRPr="00A323D7" w:rsidRDefault="00A323D7" w:rsidP="00A323D7">
      <w:pPr>
        <w:widowControl w:val="0"/>
        <w:rPr>
          <w:rFonts w:ascii="Arial" w:hAnsi="Arial" w:cs="Arial"/>
          <w:color w:val="000000" w:themeColor="text1"/>
          <w:sz w:val="20"/>
          <w:szCs w:val="20"/>
        </w:rPr>
      </w:pPr>
      <w:r w:rsidRPr="00A323D7">
        <w:rPr>
          <w:rFonts w:ascii="Arial" w:hAnsi="Arial" w:cs="Arial"/>
          <w:color w:val="000000" w:themeColor="text1"/>
          <w:sz w:val="20"/>
          <w:szCs w:val="20"/>
        </w:rPr>
        <w:t>Das LKA Niedersachsen hat eine FAQ zu Internetvorfällen für Lehrkräfte veröffentlicht:</w:t>
      </w:r>
      <w:r w:rsidRPr="00A323D7">
        <w:rPr>
          <w:rFonts w:ascii="Arial" w:hAnsi="Arial" w:cs="Arial"/>
          <w:color w:val="000000" w:themeColor="text1"/>
          <w:sz w:val="20"/>
          <w:szCs w:val="20"/>
        </w:rPr>
        <w:br/>
      </w:r>
      <w:hyperlink r:id="rId303" w:history="1">
        <w:r w:rsidRPr="00A323D7">
          <w:rPr>
            <w:rStyle w:val="Hyperlink"/>
            <w:rFonts w:ascii="Arial" w:hAnsi="Arial" w:cs="Arial"/>
            <w:sz w:val="20"/>
            <w:szCs w:val="20"/>
          </w:rPr>
          <w:t>http://www.medien-sicher.de/2018/02/faq-zu-internetvorfaellen-des-lka-niedersachsen-fuer-lehrkraefte</w:t>
        </w:r>
      </w:hyperlink>
    </w:p>
    <w:p w:rsidR="00A323D7" w:rsidRDefault="00A323D7" w:rsidP="00A323D7">
      <w:pPr>
        <w:widowControl w:val="0"/>
        <w:rPr>
          <w:rFonts w:ascii="Arial" w:hAnsi="Arial" w:cs="Arial"/>
          <w:color w:val="000000" w:themeColor="text1"/>
          <w:sz w:val="20"/>
          <w:szCs w:val="20"/>
        </w:rPr>
      </w:pPr>
    </w:p>
    <w:p w:rsidR="00A323D7" w:rsidRPr="00A323D7" w:rsidRDefault="00A323D7" w:rsidP="00A323D7">
      <w:pPr>
        <w:widowControl w:val="0"/>
        <w:rPr>
          <w:rFonts w:ascii="Arial" w:hAnsi="Arial" w:cs="Arial"/>
          <w:b/>
          <w:bCs/>
          <w:color w:val="000000" w:themeColor="text1"/>
          <w:sz w:val="20"/>
          <w:szCs w:val="20"/>
        </w:rPr>
      </w:pPr>
      <w:r w:rsidRPr="00A323D7">
        <w:rPr>
          <w:rFonts w:ascii="Arial" w:hAnsi="Arial" w:cs="Arial"/>
          <w:b/>
          <w:bCs/>
          <w:color w:val="000000" w:themeColor="text1"/>
          <w:sz w:val="20"/>
          <w:szCs w:val="20"/>
        </w:rPr>
        <w:t>Kinder in Deutschland:</w:t>
      </w:r>
      <w:r w:rsidR="00103DD7">
        <w:rPr>
          <w:rFonts w:ascii="Arial" w:hAnsi="Arial" w:cs="Arial"/>
          <w:b/>
          <w:bCs/>
          <w:color w:val="000000" w:themeColor="text1"/>
          <w:sz w:val="20"/>
          <w:szCs w:val="20"/>
        </w:rPr>
        <w:t xml:space="preserve"> </w:t>
      </w:r>
      <w:r w:rsidRPr="00A323D7">
        <w:rPr>
          <w:rFonts w:ascii="Arial" w:hAnsi="Arial" w:cs="Arial"/>
          <w:b/>
          <w:bCs/>
          <w:color w:val="000000" w:themeColor="text1"/>
          <w:sz w:val="20"/>
          <w:szCs w:val="20"/>
        </w:rPr>
        <w:t>"Mädchen sind weniger zufrieden"</w:t>
      </w:r>
    </w:p>
    <w:p w:rsidR="00A323D7" w:rsidRPr="00A323D7" w:rsidRDefault="00A323D7" w:rsidP="00A323D7">
      <w:pPr>
        <w:widowControl w:val="0"/>
        <w:rPr>
          <w:rFonts w:ascii="Arial" w:hAnsi="Arial" w:cs="Arial"/>
          <w:color w:val="000000" w:themeColor="text1"/>
          <w:sz w:val="20"/>
          <w:szCs w:val="20"/>
        </w:rPr>
      </w:pPr>
      <w:r w:rsidRPr="00A323D7">
        <w:rPr>
          <w:rFonts w:ascii="Arial" w:hAnsi="Arial" w:cs="Arial"/>
          <w:color w:val="000000" w:themeColor="text1"/>
          <w:sz w:val="20"/>
          <w:szCs w:val="20"/>
        </w:rPr>
        <w:t>Freundschaft, Schönheitsideale und Terrorangst: Was unsere Kinder bewegt, verrät eine neue Studie. Fragen an die Familienforscherin Sabine Andresen</w:t>
      </w:r>
    </w:p>
    <w:p w:rsidR="00A323D7" w:rsidRPr="00A323D7" w:rsidRDefault="008707B7" w:rsidP="00A323D7">
      <w:pPr>
        <w:widowControl w:val="0"/>
        <w:rPr>
          <w:rFonts w:ascii="Arial" w:hAnsi="Arial" w:cs="Arial"/>
          <w:color w:val="000000" w:themeColor="text1"/>
          <w:sz w:val="20"/>
          <w:szCs w:val="20"/>
        </w:rPr>
      </w:pPr>
      <w:hyperlink r:id="rId304" w:history="1">
        <w:r w:rsidR="00A323D7" w:rsidRPr="00E93B86">
          <w:rPr>
            <w:rStyle w:val="Hyperlink"/>
            <w:rFonts w:ascii="Arial" w:hAnsi="Arial" w:cs="Arial"/>
            <w:sz w:val="20"/>
            <w:szCs w:val="20"/>
          </w:rPr>
          <w:t>http://www.zeit.de/2018/08/kinder-deutschland-studie-familienforschung-sabine-andresen/komplettansicht</w:t>
        </w:r>
      </w:hyperlink>
      <w:r w:rsidR="00A323D7">
        <w:rPr>
          <w:rFonts w:ascii="Arial" w:hAnsi="Arial" w:cs="Arial"/>
          <w:color w:val="000000" w:themeColor="text1"/>
          <w:sz w:val="20"/>
          <w:szCs w:val="20"/>
        </w:rPr>
        <w:t xml:space="preserve"> </w:t>
      </w:r>
    </w:p>
    <w:p w:rsidR="0051312D" w:rsidRDefault="008707B7" w:rsidP="004D5F53">
      <w:pPr>
        <w:widowControl w:val="0"/>
        <w:rPr>
          <w:rFonts w:ascii="Arial" w:hAnsi="Arial" w:cs="Arial"/>
          <w:color w:val="000000" w:themeColor="text1"/>
          <w:sz w:val="20"/>
          <w:szCs w:val="20"/>
        </w:rPr>
      </w:pPr>
      <w:hyperlink r:id="rId305" w:history="1">
        <w:r w:rsidR="00D6654A" w:rsidRPr="00E93B86">
          <w:rPr>
            <w:rStyle w:val="Hyperlink"/>
            <w:rFonts w:ascii="Arial" w:hAnsi="Arial" w:cs="Arial"/>
            <w:sz w:val="20"/>
            <w:szCs w:val="20"/>
          </w:rPr>
          <w:t>https://www.worldvision.de/informieren/institut/vierte-kinderstudie</w:t>
        </w:r>
      </w:hyperlink>
      <w:r w:rsidR="00D6654A">
        <w:rPr>
          <w:rFonts w:ascii="Arial" w:hAnsi="Arial" w:cs="Arial"/>
          <w:color w:val="000000" w:themeColor="text1"/>
          <w:sz w:val="20"/>
          <w:szCs w:val="20"/>
        </w:rPr>
        <w:t xml:space="preserve"> </w:t>
      </w:r>
    </w:p>
    <w:p w:rsidR="00D6654A" w:rsidRDefault="00D6654A" w:rsidP="004D5F53">
      <w:pPr>
        <w:widowControl w:val="0"/>
        <w:rPr>
          <w:rFonts w:ascii="Arial" w:hAnsi="Arial" w:cs="Arial"/>
          <w:color w:val="000000" w:themeColor="text1"/>
          <w:sz w:val="20"/>
          <w:szCs w:val="20"/>
        </w:rPr>
      </w:pPr>
    </w:p>
    <w:p w:rsidR="00D6654A" w:rsidRPr="00D6654A" w:rsidRDefault="00D6654A" w:rsidP="00D6654A">
      <w:pPr>
        <w:widowControl w:val="0"/>
        <w:rPr>
          <w:rFonts w:ascii="Arial" w:hAnsi="Arial" w:cs="Arial"/>
          <w:b/>
          <w:bCs/>
          <w:color w:val="000000" w:themeColor="text1"/>
          <w:sz w:val="20"/>
          <w:szCs w:val="20"/>
        </w:rPr>
      </w:pPr>
      <w:r w:rsidRPr="00D6654A">
        <w:rPr>
          <w:rFonts w:ascii="Arial" w:hAnsi="Arial" w:cs="Arial"/>
          <w:b/>
          <w:bCs/>
          <w:color w:val="000000" w:themeColor="text1"/>
          <w:sz w:val="20"/>
          <w:szCs w:val="20"/>
        </w:rPr>
        <w:t>Integration:</w:t>
      </w:r>
      <w:r>
        <w:rPr>
          <w:rFonts w:ascii="Arial" w:hAnsi="Arial" w:cs="Arial"/>
          <w:b/>
          <w:bCs/>
          <w:color w:val="000000" w:themeColor="text1"/>
          <w:sz w:val="20"/>
          <w:szCs w:val="20"/>
        </w:rPr>
        <w:t xml:space="preserve"> </w:t>
      </w:r>
      <w:r w:rsidRPr="00D6654A">
        <w:rPr>
          <w:rFonts w:ascii="Arial" w:hAnsi="Arial" w:cs="Arial"/>
          <w:b/>
          <w:bCs/>
          <w:color w:val="000000" w:themeColor="text1"/>
          <w:sz w:val="20"/>
          <w:szCs w:val="20"/>
        </w:rPr>
        <w:t>Ein schlechtes Vorbild</w:t>
      </w:r>
    </w:p>
    <w:p w:rsidR="00D6654A" w:rsidRPr="00D6654A" w:rsidRDefault="00D6654A" w:rsidP="00D6654A">
      <w:pPr>
        <w:widowControl w:val="0"/>
        <w:rPr>
          <w:rFonts w:ascii="Arial" w:hAnsi="Arial" w:cs="Arial"/>
          <w:color w:val="000000" w:themeColor="text1"/>
          <w:sz w:val="20"/>
          <w:szCs w:val="20"/>
        </w:rPr>
      </w:pPr>
      <w:r w:rsidRPr="00D6654A">
        <w:rPr>
          <w:rFonts w:ascii="Arial" w:hAnsi="Arial" w:cs="Arial"/>
          <w:color w:val="000000" w:themeColor="text1"/>
          <w:sz w:val="20"/>
          <w:szCs w:val="20"/>
        </w:rPr>
        <w:t>Flüchtlingskinder sollen möglichst schnell in den Regelklassen Sprache und Umgangsformen von den anderen Kindern lernen. Das gelingt in Brennpunktschulen oft nur schwer.</w:t>
      </w:r>
      <w:r>
        <w:rPr>
          <w:rFonts w:ascii="Arial" w:hAnsi="Arial" w:cs="Arial"/>
          <w:color w:val="000000" w:themeColor="text1"/>
          <w:sz w:val="20"/>
          <w:szCs w:val="20"/>
        </w:rPr>
        <w:t xml:space="preserve"> </w:t>
      </w:r>
      <w:r w:rsidRPr="00D6654A">
        <w:rPr>
          <w:rFonts w:ascii="Arial" w:hAnsi="Arial" w:cs="Arial"/>
          <w:color w:val="000000" w:themeColor="text1"/>
          <w:sz w:val="20"/>
          <w:szCs w:val="20"/>
        </w:rPr>
        <w:t xml:space="preserve">Von Elisabeth </w:t>
      </w:r>
      <w:proofErr w:type="spellStart"/>
      <w:r w:rsidRPr="00D6654A">
        <w:rPr>
          <w:rFonts w:ascii="Arial" w:hAnsi="Arial" w:cs="Arial"/>
          <w:color w:val="000000" w:themeColor="text1"/>
          <w:sz w:val="20"/>
          <w:szCs w:val="20"/>
        </w:rPr>
        <w:t>Kagermeier</w:t>
      </w:r>
      <w:proofErr w:type="spellEnd"/>
      <w:r w:rsidRPr="00D6654A">
        <w:rPr>
          <w:rFonts w:ascii="Arial" w:hAnsi="Arial" w:cs="Arial"/>
          <w:color w:val="000000" w:themeColor="text1"/>
          <w:sz w:val="20"/>
          <w:szCs w:val="20"/>
        </w:rPr>
        <w:t xml:space="preserve"> </w:t>
      </w:r>
    </w:p>
    <w:p w:rsidR="00D6654A" w:rsidRDefault="008707B7" w:rsidP="004D5F53">
      <w:pPr>
        <w:widowControl w:val="0"/>
        <w:rPr>
          <w:rFonts w:ascii="Arial" w:hAnsi="Arial" w:cs="Arial"/>
          <w:color w:val="000000" w:themeColor="text1"/>
          <w:sz w:val="20"/>
          <w:szCs w:val="20"/>
        </w:rPr>
      </w:pPr>
      <w:hyperlink r:id="rId306" w:history="1">
        <w:r w:rsidR="00D6654A" w:rsidRPr="00E93B86">
          <w:rPr>
            <w:rStyle w:val="Hyperlink"/>
            <w:rFonts w:ascii="Arial" w:hAnsi="Arial" w:cs="Arial"/>
            <w:sz w:val="20"/>
            <w:szCs w:val="20"/>
          </w:rPr>
          <w:t>http://www.zeit.de/gesellschaft/zeitgeschehen/2018-03/integration-fluechtlinge-schule-sozialisierung-probleme</w:t>
        </w:r>
      </w:hyperlink>
      <w:r w:rsidR="00D6654A">
        <w:rPr>
          <w:rFonts w:ascii="Arial" w:hAnsi="Arial" w:cs="Arial"/>
          <w:color w:val="000000" w:themeColor="text1"/>
          <w:sz w:val="20"/>
          <w:szCs w:val="20"/>
        </w:rPr>
        <w:t xml:space="preserve"> </w:t>
      </w:r>
    </w:p>
    <w:p w:rsidR="00D6654A" w:rsidRDefault="008707B7" w:rsidP="004D5F53">
      <w:pPr>
        <w:widowControl w:val="0"/>
        <w:rPr>
          <w:rFonts w:ascii="Arial" w:hAnsi="Arial" w:cs="Arial"/>
          <w:color w:val="000000" w:themeColor="text1"/>
          <w:sz w:val="20"/>
          <w:szCs w:val="20"/>
        </w:rPr>
      </w:pPr>
      <w:hyperlink r:id="rId307" w:history="1">
        <w:r w:rsidR="00D6654A" w:rsidRPr="00E93B86">
          <w:rPr>
            <w:rStyle w:val="Hyperlink"/>
            <w:rFonts w:ascii="Arial" w:hAnsi="Arial" w:cs="Arial"/>
            <w:sz w:val="20"/>
            <w:szCs w:val="20"/>
          </w:rPr>
          <w:t>https://www.svr-migration.de/publikationen/bildungsintegration/</w:t>
        </w:r>
      </w:hyperlink>
      <w:r w:rsidR="00D6654A">
        <w:rPr>
          <w:rFonts w:ascii="Arial" w:hAnsi="Arial" w:cs="Arial"/>
          <w:color w:val="000000" w:themeColor="text1"/>
          <w:sz w:val="20"/>
          <w:szCs w:val="20"/>
        </w:rPr>
        <w:t xml:space="preserve"> </w:t>
      </w:r>
    </w:p>
    <w:p w:rsidR="00D6654A" w:rsidRDefault="008707B7" w:rsidP="004D5F53">
      <w:pPr>
        <w:widowControl w:val="0"/>
        <w:rPr>
          <w:rFonts w:ascii="Arial" w:hAnsi="Arial" w:cs="Arial"/>
          <w:color w:val="000000" w:themeColor="text1"/>
          <w:sz w:val="20"/>
          <w:szCs w:val="20"/>
        </w:rPr>
      </w:pPr>
      <w:hyperlink r:id="rId308" w:history="1">
        <w:r w:rsidR="00D6654A" w:rsidRPr="00E93B86">
          <w:rPr>
            <w:rStyle w:val="Hyperlink"/>
            <w:rFonts w:ascii="Arial" w:hAnsi="Arial" w:cs="Arial"/>
            <w:sz w:val="20"/>
            <w:szCs w:val="20"/>
          </w:rPr>
          <w:t>https://www.svr-migration.de/wp-content/uploads/2018/02/SVR-FB_Bildungsintegration.pdf</w:t>
        </w:r>
      </w:hyperlink>
      <w:r w:rsidR="00D6654A">
        <w:rPr>
          <w:rFonts w:ascii="Arial" w:hAnsi="Arial" w:cs="Arial"/>
          <w:color w:val="000000" w:themeColor="text1"/>
          <w:sz w:val="20"/>
          <w:szCs w:val="20"/>
        </w:rPr>
        <w:t xml:space="preserve"> </w:t>
      </w:r>
    </w:p>
    <w:p w:rsidR="0051312D" w:rsidRDefault="0051312D" w:rsidP="004D5F53">
      <w:pPr>
        <w:widowControl w:val="0"/>
        <w:rPr>
          <w:rFonts w:ascii="Arial" w:hAnsi="Arial" w:cs="Arial"/>
          <w:color w:val="000000" w:themeColor="text1"/>
          <w:sz w:val="20"/>
          <w:szCs w:val="20"/>
        </w:rPr>
      </w:pPr>
    </w:p>
    <w:p w:rsidR="00D6654A" w:rsidRPr="00D6654A" w:rsidRDefault="00D6654A" w:rsidP="00D6654A">
      <w:pPr>
        <w:widowControl w:val="0"/>
        <w:rPr>
          <w:rFonts w:ascii="Arial" w:hAnsi="Arial" w:cs="Arial"/>
          <w:b/>
          <w:bCs/>
          <w:color w:val="000000" w:themeColor="text1"/>
          <w:sz w:val="20"/>
          <w:szCs w:val="20"/>
        </w:rPr>
      </w:pPr>
      <w:r w:rsidRPr="00D6654A">
        <w:rPr>
          <w:rFonts w:ascii="Arial" w:hAnsi="Arial" w:cs="Arial"/>
          <w:b/>
          <w:bCs/>
          <w:color w:val="000000" w:themeColor="text1"/>
          <w:sz w:val="20"/>
          <w:szCs w:val="20"/>
        </w:rPr>
        <w:t>Grundschule:</w:t>
      </w:r>
      <w:r>
        <w:rPr>
          <w:rFonts w:ascii="Arial" w:hAnsi="Arial" w:cs="Arial"/>
          <w:b/>
          <w:bCs/>
          <w:color w:val="000000" w:themeColor="text1"/>
          <w:sz w:val="20"/>
          <w:szCs w:val="20"/>
        </w:rPr>
        <w:t xml:space="preserve"> </w:t>
      </w:r>
      <w:r w:rsidRPr="00D6654A">
        <w:rPr>
          <w:rFonts w:ascii="Arial" w:hAnsi="Arial" w:cs="Arial"/>
          <w:b/>
          <w:bCs/>
          <w:color w:val="000000" w:themeColor="text1"/>
          <w:sz w:val="20"/>
          <w:szCs w:val="20"/>
        </w:rPr>
        <w:t>Gewalt unter den Kleinsten</w:t>
      </w:r>
    </w:p>
    <w:p w:rsidR="00D6654A" w:rsidRPr="00D6654A" w:rsidRDefault="00D6654A" w:rsidP="00D6654A">
      <w:pPr>
        <w:widowControl w:val="0"/>
        <w:rPr>
          <w:rFonts w:ascii="Arial" w:hAnsi="Arial" w:cs="Arial"/>
          <w:color w:val="000000" w:themeColor="text1"/>
          <w:sz w:val="20"/>
          <w:szCs w:val="20"/>
        </w:rPr>
      </w:pPr>
      <w:r w:rsidRPr="00D6654A">
        <w:rPr>
          <w:rFonts w:ascii="Arial" w:hAnsi="Arial" w:cs="Arial"/>
          <w:color w:val="000000" w:themeColor="text1"/>
          <w:sz w:val="20"/>
          <w:szCs w:val="20"/>
        </w:rPr>
        <w:t>Grundschüler beleidigen ihre Lehrer und treten ihre Mitschüler: Was läuft da schief? Ein Sicherheitsdienst wie an einer Berliner Schule kann nur ein Teil der Lösung sein.</w:t>
      </w:r>
    </w:p>
    <w:p w:rsidR="00D6654A" w:rsidRDefault="008707B7" w:rsidP="004D5F53">
      <w:pPr>
        <w:widowControl w:val="0"/>
        <w:rPr>
          <w:rFonts w:ascii="Arial" w:hAnsi="Arial" w:cs="Arial"/>
          <w:color w:val="000000" w:themeColor="text1"/>
          <w:sz w:val="20"/>
          <w:szCs w:val="20"/>
        </w:rPr>
      </w:pPr>
      <w:hyperlink r:id="rId309" w:history="1">
        <w:r w:rsidR="00D6654A" w:rsidRPr="00E93B86">
          <w:rPr>
            <w:rStyle w:val="Hyperlink"/>
            <w:rFonts w:ascii="Arial" w:hAnsi="Arial" w:cs="Arial"/>
            <w:sz w:val="20"/>
            <w:szCs w:val="20"/>
          </w:rPr>
          <w:t>http://www.zeit.de/gesellschaft/schule/2018-03/gewalt-grundschule-berlin-sachsen-anhalt-praevention</w:t>
        </w:r>
      </w:hyperlink>
      <w:r w:rsidR="00D6654A">
        <w:rPr>
          <w:rFonts w:ascii="Arial" w:hAnsi="Arial" w:cs="Arial"/>
          <w:color w:val="000000" w:themeColor="text1"/>
          <w:sz w:val="20"/>
          <w:szCs w:val="20"/>
        </w:rPr>
        <w:t xml:space="preserve"> </w:t>
      </w:r>
    </w:p>
    <w:p w:rsidR="00D6654A" w:rsidRDefault="00D6654A" w:rsidP="004D5F53">
      <w:pPr>
        <w:widowControl w:val="0"/>
        <w:rPr>
          <w:rFonts w:ascii="Arial" w:hAnsi="Arial" w:cs="Arial"/>
          <w:color w:val="000000" w:themeColor="text1"/>
          <w:sz w:val="20"/>
          <w:szCs w:val="20"/>
        </w:rPr>
      </w:pPr>
    </w:p>
    <w:p w:rsidR="0032739A" w:rsidRPr="0032739A" w:rsidRDefault="0032739A" w:rsidP="0032739A">
      <w:pPr>
        <w:widowControl w:val="0"/>
        <w:rPr>
          <w:rFonts w:ascii="Arial" w:hAnsi="Arial" w:cs="Arial"/>
          <w:color w:val="000000" w:themeColor="text1"/>
          <w:sz w:val="20"/>
          <w:szCs w:val="20"/>
        </w:rPr>
      </w:pPr>
    </w:p>
    <w:p w:rsidR="0032739A" w:rsidRDefault="0032739A" w:rsidP="004D5F53">
      <w:pPr>
        <w:widowControl w:val="0"/>
        <w:rPr>
          <w:rFonts w:ascii="Arial" w:hAnsi="Arial" w:cs="Arial"/>
          <w:color w:val="000000" w:themeColor="text1"/>
          <w:sz w:val="20"/>
          <w:szCs w:val="20"/>
        </w:rPr>
      </w:pPr>
    </w:p>
    <w:p w:rsidR="00D6654A" w:rsidRPr="005B4D3E" w:rsidRDefault="00D6654A" w:rsidP="004D5F53">
      <w:pPr>
        <w:widowControl w:val="0"/>
        <w:rPr>
          <w:rFonts w:ascii="Arial" w:hAnsi="Arial" w:cs="Arial"/>
          <w:color w:val="000000" w:themeColor="text1"/>
          <w:sz w:val="20"/>
          <w:szCs w:val="20"/>
        </w:rPr>
      </w:pPr>
    </w:p>
    <w:p w:rsidR="00723BF9" w:rsidRPr="00CD2D5E" w:rsidRDefault="00723BF9" w:rsidP="00C40455">
      <w:pPr>
        <w:pStyle w:val="berschrift3"/>
        <w:rPr>
          <w:sz w:val="24"/>
          <w:szCs w:val="20"/>
        </w:rPr>
      </w:pPr>
      <w:bookmarkStart w:id="19" w:name="_Politik"/>
      <w:bookmarkEnd w:id="19"/>
      <w:r w:rsidRPr="00CD2D5E">
        <w:rPr>
          <w:sz w:val="24"/>
          <w:szCs w:val="20"/>
        </w:rPr>
        <w:t>Politik</w:t>
      </w:r>
    </w:p>
    <w:p w:rsidR="00D67000" w:rsidRPr="00D67000" w:rsidRDefault="00D67000" w:rsidP="00D67000">
      <w:pPr>
        <w:widowControl w:val="0"/>
        <w:rPr>
          <w:rFonts w:ascii="Arial" w:hAnsi="Arial" w:cs="Arial"/>
          <w:b/>
          <w:bCs/>
          <w:sz w:val="20"/>
          <w:szCs w:val="20"/>
        </w:rPr>
      </w:pPr>
      <w:r w:rsidRPr="00D67000">
        <w:rPr>
          <w:rFonts w:ascii="Arial" w:hAnsi="Arial" w:cs="Arial"/>
          <w:b/>
          <w:bCs/>
          <w:sz w:val="20"/>
          <w:szCs w:val="20"/>
        </w:rPr>
        <w:t>Kostenfreie Materialien zu Wirtschaftsthemen</w:t>
      </w:r>
    </w:p>
    <w:p w:rsidR="00D67000" w:rsidRDefault="00D67000" w:rsidP="00D67000">
      <w:pPr>
        <w:widowControl w:val="0"/>
        <w:rPr>
          <w:rFonts w:ascii="Arial" w:hAnsi="Arial" w:cs="Arial"/>
          <w:sz w:val="20"/>
          <w:szCs w:val="20"/>
        </w:rPr>
      </w:pPr>
      <w:r w:rsidRPr="00D67000">
        <w:rPr>
          <w:rFonts w:ascii="Arial" w:hAnsi="Arial" w:cs="Arial"/>
          <w:sz w:val="20"/>
          <w:szCs w:val="20"/>
        </w:rPr>
        <w:t xml:space="preserve">Von der sozialen Marktwirtschaft bis zum Welthandel: Die kostenfreie Materialdatenbank der Online-Plattform </w:t>
      </w:r>
      <w:proofErr w:type="spellStart"/>
      <w:r w:rsidRPr="00D67000">
        <w:rPr>
          <w:rFonts w:ascii="Arial" w:hAnsi="Arial" w:cs="Arial"/>
          <w:sz w:val="20"/>
          <w:szCs w:val="20"/>
        </w:rPr>
        <w:t>Teach</w:t>
      </w:r>
      <w:proofErr w:type="spellEnd"/>
      <w:r w:rsidRPr="00D67000">
        <w:rPr>
          <w:rFonts w:ascii="Arial" w:hAnsi="Arial" w:cs="Arial"/>
          <w:sz w:val="20"/>
          <w:szCs w:val="20"/>
        </w:rPr>
        <w:t xml:space="preserve"> Economy stellt eine vielfältige Auswahl an multimedialen Unterrichtseinheiten für modernen Wirtschaftsunterricht in der Sekundarstufe II bereit.</w:t>
      </w:r>
      <w:r>
        <w:rPr>
          <w:rFonts w:ascii="Arial" w:hAnsi="Arial" w:cs="Arial"/>
          <w:sz w:val="20"/>
          <w:szCs w:val="20"/>
        </w:rPr>
        <w:tab/>
      </w:r>
      <w:r>
        <w:rPr>
          <w:rFonts w:ascii="Arial" w:hAnsi="Arial" w:cs="Arial"/>
          <w:sz w:val="20"/>
          <w:szCs w:val="20"/>
        </w:rPr>
        <w:tab/>
      </w:r>
      <w:hyperlink r:id="rId310" w:history="1">
        <w:r w:rsidRPr="00D67000">
          <w:rPr>
            <w:rStyle w:val="Hyperlink"/>
            <w:rFonts w:ascii="Arial" w:hAnsi="Arial" w:cs="Arial"/>
            <w:b/>
            <w:bCs/>
            <w:sz w:val="20"/>
            <w:szCs w:val="20"/>
          </w:rPr>
          <w:t xml:space="preserve">Jetzt auf </w:t>
        </w:r>
        <w:proofErr w:type="spellStart"/>
        <w:r w:rsidRPr="00D67000">
          <w:rPr>
            <w:rStyle w:val="Hyperlink"/>
            <w:rFonts w:ascii="Arial" w:hAnsi="Arial" w:cs="Arial"/>
            <w:b/>
            <w:bCs/>
            <w:sz w:val="20"/>
            <w:szCs w:val="20"/>
          </w:rPr>
          <w:t>Teach</w:t>
        </w:r>
        <w:proofErr w:type="spellEnd"/>
        <w:r w:rsidRPr="00D67000">
          <w:rPr>
            <w:rStyle w:val="Hyperlink"/>
            <w:rFonts w:ascii="Arial" w:hAnsi="Arial" w:cs="Arial"/>
            <w:b/>
            <w:bCs/>
            <w:sz w:val="20"/>
            <w:szCs w:val="20"/>
          </w:rPr>
          <w:t xml:space="preserve"> Economy stöbern!</w:t>
        </w:r>
      </w:hyperlink>
    </w:p>
    <w:p w:rsidR="006C42C7" w:rsidRPr="00D67000" w:rsidRDefault="006C42C7" w:rsidP="006E1612">
      <w:pPr>
        <w:pStyle w:val="Aufzhlungszeichen"/>
      </w:pPr>
    </w:p>
    <w:p w:rsidR="003D46AB" w:rsidRPr="00D26EB1" w:rsidRDefault="003D46AB" w:rsidP="006E1612">
      <w:pPr>
        <w:pStyle w:val="Aufzhlungszeichen"/>
      </w:pPr>
      <w:r w:rsidRPr="00D26EB1">
        <w:t>Parteien, Politik und Wirtschaftsformen mit Witz erklärt</w:t>
      </w:r>
    </w:p>
    <w:p w:rsidR="006C42C7" w:rsidRPr="00D67000" w:rsidRDefault="008707B7" w:rsidP="006E1612">
      <w:pPr>
        <w:pStyle w:val="Aufzhlungszeichen"/>
      </w:pPr>
      <w:hyperlink r:id="rId311" w:history="1">
        <w:r w:rsidR="003D46AB" w:rsidRPr="0023567A">
          <w:rPr>
            <w:rStyle w:val="Hyperlink"/>
            <w:b w:val="0"/>
          </w:rPr>
          <w:t>https://www.lehrer-online.de/artikel/fa/parteien-politik-und-wirtschaftsformen-mit-witz-erklaert/</w:t>
        </w:r>
      </w:hyperlink>
      <w:r w:rsidR="003D46AB">
        <w:t xml:space="preserve"> </w:t>
      </w:r>
    </w:p>
    <w:p w:rsidR="00E60954" w:rsidRDefault="00E60954" w:rsidP="006E1612">
      <w:pPr>
        <w:pStyle w:val="Aufzhlungszeichen"/>
        <w:rPr>
          <w:b w:val="0"/>
        </w:rPr>
      </w:pPr>
    </w:p>
    <w:p w:rsidR="001449D3" w:rsidRPr="001449D3" w:rsidRDefault="001449D3" w:rsidP="001449D3">
      <w:pPr>
        <w:pStyle w:val="Aufzhlungszeichen"/>
        <w:rPr>
          <w:b w:val="0"/>
        </w:rPr>
      </w:pPr>
      <w:r w:rsidRPr="001449D3">
        <w:rPr>
          <w:b w:val="0"/>
        </w:rPr>
        <w:t xml:space="preserve">Zeitschrift </w:t>
      </w:r>
      <w:r>
        <w:rPr>
          <w:b w:val="0"/>
        </w:rPr>
        <w:tab/>
      </w:r>
      <w:r w:rsidRPr="001449D3">
        <w:t>Mit spitzer Feder</w:t>
      </w:r>
      <w:r>
        <w:t xml:space="preserve"> - </w:t>
      </w:r>
      <w:r w:rsidRPr="001449D3">
        <w:t>Karikaturen zu zehn Themenfelder</w:t>
      </w:r>
      <w:r w:rsidRPr="001449D3">
        <w:rPr>
          <w:b w:val="0"/>
        </w:rPr>
        <w:t>n</w:t>
      </w:r>
    </w:p>
    <w:p w:rsidR="001449D3" w:rsidRDefault="008707B7" w:rsidP="006E1612">
      <w:pPr>
        <w:pStyle w:val="Aufzhlungszeichen"/>
        <w:rPr>
          <w:b w:val="0"/>
        </w:rPr>
      </w:pPr>
      <w:hyperlink r:id="rId312" w:history="1">
        <w:r w:rsidR="001449D3" w:rsidRPr="001449D3">
          <w:rPr>
            <w:rStyle w:val="Hyperlink"/>
            <w:b w:val="0"/>
          </w:rPr>
          <w:t>http://www.politikundunterricht.de/3_4_17/karikaturen.htm</w:t>
        </w:r>
      </w:hyperlink>
      <w:r w:rsidR="001449D3" w:rsidRPr="001449D3">
        <w:rPr>
          <w:b w:val="0"/>
        </w:rPr>
        <w:t xml:space="preserve"> </w:t>
      </w:r>
    </w:p>
    <w:p w:rsidR="001449D3" w:rsidRDefault="008707B7" w:rsidP="006E1612">
      <w:pPr>
        <w:pStyle w:val="Aufzhlungszeichen"/>
        <w:rPr>
          <w:b w:val="0"/>
        </w:rPr>
      </w:pPr>
      <w:hyperlink r:id="rId313" w:history="1">
        <w:r w:rsidR="001449D3" w:rsidRPr="005D750E">
          <w:rPr>
            <w:rStyle w:val="Hyperlink"/>
            <w:b w:val="0"/>
          </w:rPr>
          <w:t>http://www.politikundunterricht.de/3_4_17/karikaturen.pdf</w:t>
        </w:r>
      </w:hyperlink>
      <w:r w:rsidR="001449D3">
        <w:rPr>
          <w:b w:val="0"/>
        </w:rPr>
        <w:t xml:space="preserve"> </w:t>
      </w:r>
    </w:p>
    <w:p w:rsidR="001449D3" w:rsidRPr="001449D3" w:rsidRDefault="001449D3" w:rsidP="006E1612">
      <w:pPr>
        <w:pStyle w:val="Aufzhlungszeichen"/>
        <w:rPr>
          <w:b w:val="0"/>
        </w:rPr>
      </w:pPr>
    </w:p>
    <w:p w:rsidR="00360CC5" w:rsidRPr="00360CC5" w:rsidRDefault="00360CC5" w:rsidP="006E1612">
      <w:pPr>
        <w:pStyle w:val="Aufzhlungszeichen"/>
      </w:pPr>
      <w:r w:rsidRPr="000D3E54">
        <w:t>Ökonomie und Gesellschaf</w:t>
      </w:r>
      <w:r w:rsidRPr="00360CC5">
        <w:t>t</w:t>
      </w:r>
    </w:p>
    <w:p w:rsidR="00360CC5" w:rsidRPr="00391800" w:rsidRDefault="00360CC5" w:rsidP="006E1612">
      <w:pPr>
        <w:pStyle w:val="Aufzhlungszeichen"/>
        <w:rPr>
          <w:b w:val="0"/>
        </w:rPr>
      </w:pPr>
      <w:r w:rsidRPr="00391800">
        <w:rPr>
          <w:b w:val="0"/>
        </w:rPr>
        <w:t xml:space="preserve">Der Band </w:t>
      </w:r>
      <w:r w:rsidR="005F6084" w:rsidRPr="00391800">
        <w:rPr>
          <w:b w:val="0"/>
        </w:rPr>
        <w:t xml:space="preserve">der Bundeszentrale für politische Bildung </w:t>
      </w:r>
      <w:r w:rsidRPr="00391800">
        <w:rPr>
          <w:b w:val="0"/>
        </w:rPr>
        <w:t>verdeutlicht an ausgewählten Beispielen das Wechselverhältnis von Ökonomie und Gesellschaft und berücksichtigt hierbei gezielt auch alternative ökonomische Paradigmen zum derzeit in Wirtschaft und Politik dominierenden Handlungsmodell des homo oeconomicus.</w:t>
      </w:r>
      <w:r w:rsidR="005F6084" w:rsidRPr="00391800">
        <w:rPr>
          <w:b w:val="0"/>
        </w:rPr>
        <w:t xml:space="preserve"> Steht als Download zur Verfügung</w:t>
      </w:r>
    </w:p>
    <w:p w:rsidR="00360CC5" w:rsidRPr="00360CC5" w:rsidRDefault="008707B7" w:rsidP="006E1612">
      <w:pPr>
        <w:pStyle w:val="Aufzhlungszeichen"/>
      </w:pPr>
      <w:hyperlink r:id="rId314" w:history="1">
        <w:r w:rsidR="00360CC5" w:rsidRPr="000B4AB0">
          <w:rPr>
            <w:rStyle w:val="Hyperlink"/>
            <w:b w:val="0"/>
          </w:rPr>
          <w:t>http://www.bpb.de/shop/lernen/themen-und-materialien/200345/oekonomie-und-gesellschaft</w:t>
        </w:r>
      </w:hyperlink>
      <w:r w:rsidR="00360CC5">
        <w:t xml:space="preserve"> </w:t>
      </w:r>
    </w:p>
    <w:p w:rsidR="00360CC5" w:rsidRPr="00772A3E" w:rsidRDefault="005F6084" w:rsidP="006E1612">
      <w:pPr>
        <w:pStyle w:val="Aufzhlungszeichen"/>
      </w:pPr>
      <w:r w:rsidRPr="00391800">
        <w:rPr>
          <w:b w:val="0"/>
        </w:rPr>
        <w:t>Aufgrund der Finanz- und Wirtschaftskrise(n) seit 2007 wird intensiv über das Erklärungspotenzial der Wirtschaftswissenschaften nachgedacht. Kritisch hinterfragt wird, ob und inwieweit die inzwischen hochspezialisierten mathematisch ausgerichteten Wissenschaften die sozialen Hintergründe der ökonomischen Entwicklung adäquat zu erfassen, zu erklären und sogar zu prognostizieren vermögen</w:t>
      </w:r>
      <w:r w:rsidRPr="00772A3E">
        <w:t>. </w:t>
      </w:r>
    </w:p>
    <w:p w:rsidR="005F6084" w:rsidRPr="00772A3E" w:rsidRDefault="005F6084" w:rsidP="006E1612">
      <w:pPr>
        <w:pStyle w:val="Aufzhlungszeichen"/>
      </w:pPr>
    </w:p>
    <w:p w:rsidR="00E60954" w:rsidRPr="000D3E54" w:rsidRDefault="006B0321" w:rsidP="006E1612">
      <w:pPr>
        <w:pStyle w:val="Aufzhlungszeichen"/>
      </w:pPr>
      <w:proofErr w:type="spellStart"/>
      <w:r w:rsidRPr="000D3E54">
        <w:t>Groko</w:t>
      </w:r>
      <w:proofErr w:type="spellEnd"/>
      <w:r w:rsidRPr="000D3E54">
        <w:t xml:space="preserve">-Papier: Analyse der </w:t>
      </w:r>
      <w:proofErr w:type="spellStart"/>
      <w:r w:rsidRPr="000D3E54">
        <w:t>Prognos</w:t>
      </w:r>
      <w:proofErr w:type="spellEnd"/>
      <w:r w:rsidRPr="000D3E54">
        <w:t xml:space="preserve"> AG</w:t>
      </w:r>
    </w:p>
    <w:p w:rsidR="006B0321" w:rsidRPr="00772A3E" w:rsidRDefault="008707B7" w:rsidP="006E1612">
      <w:pPr>
        <w:pStyle w:val="Aufzhlungszeichen"/>
        <w:rPr>
          <w:sz w:val="18"/>
          <w:szCs w:val="18"/>
        </w:rPr>
      </w:pPr>
      <w:hyperlink r:id="rId315" w:history="1">
        <w:r w:rsidR="006B0321" w:rsidRPr="00772A3E">
          <w:rPr>
            <w:rStyle w:val="Hyperlink"/>
            <w:b w:val="0"/>
            <w:sz w:val="18"/>
            <w:szCs w:val="18"/>
          </w:rPr>
          <w:t>https://www.prognos.com/fileadmin/images/Newsletter/Sonder_NL_Extrablatt_TL_KoaVertrag/20180213_Prognos_GroKo_Kommentierung.pdf</w:t>
        </w:r>
      </w:hyperlink>
      <w:r w:rsidR="006B0321" w:rsidRPr="00772A3E">
        <w:rPr>
          <w:sz w:val="18"/>
          <w:szCs w:val="18"/>
        </w:rPr>
        <w:t xml:space="preserve"> </w:t>
      </w:r>
    </w:p>
    <w:p w:rsidR="006B0321" w:rsidRDefault="006B0321" w:rsidP="006E1612">
      <w:pPr>
        <w:pStyle w:val="Aufzhlungszeichen"/>
        <w:rPr>
          <w:b w:val="0"/>
        </w:rPr>
      </w:pPr>
    </w:p>
    <w:p w:rsidR="009D3EE9" w:rsidRDefault="009D3EE9" w:rsidP="006E1612">
      <w:pPr>
        <w:pStyle w:val="Aufzhlungszeichen"/>
        <w:rPr>
          <w:b w:val="0"/>
        </w:rPr>
      </w:pPr>
      <w:r w:rsidRPr="009D3EE9">
        <w:t xml:space="preserve">Facebook Datenskandal - Cambridge </w:t>
      </w:r>
      <w:proofErr w:type="spellStart"/>
      <w:r w:rsidRPr="009D3EE9">
        <w:t>Analytica</w:t>
      </w:r>
      <w:proofErr w:type="spellEnd"/>
      <w:r w:rsidRPr="009D3EE9">
        <w:t xml:space="preserve"> – Dossier zum Thema</w:t>
      </w:r>
      <w:r>
        <w:rPr>
          <w:b w:val="0"/>
        </w:rPr>
        <w:t>:</w:t>
      </w:r>
    </w:p>
    <w:p w:rsidR="009D3EE9" w:rsidRDefault="008707B7" w:rsidP="006E1612">
      <w:pPr>
        <w:pStyle w:val="Aufzhlungszeichen"/>
        <w:rPr>
          <w:b w:val="0"/>
        </w:rPr>
      </w:pPr>
      <w:hyperlink r:id="rId316" w:history="1">
        <w:r w:rsidR="009D3EE9" w:rsidRPr="00F77535">
          <w:rPr>
            <w:rStyle w:val="Hyperlink"/>
            <w:b w:val="0"/>
          </w:rPr>
          <w:t>https://www.piqd.de/search?type=expert&amp;q=cambridge+analytica</w:t>
        </w:r>
      </w:hyperlink>
      <w:r w:rsidR="009D3EE9">
        <w:rPr>
          <w:b w:val="0"/>
        </w:rPr>
        <w:t xml:space="preserve"> </w:t>
      </w:r>
    </w:p>
    <w:p w:rsidR="009D3EE9" w:rsidRDefault="009D3EE9" w:rsidP="006E1612">
      <w:pPr>
        <w:pStyle w:val="Aufzhlungszeichen"/>
        <w:rPr>
          <w:b w:val="0"/>
        </w:rPr>
      </w:pPr>
    </w:p>
    <w:p w:rsidR="009D3EE9" w:rsidRPr="009D3EE9" w:rsidRDefault="009D3EE9" w:rsidP="009D3EE9">
      <w:pPr>
        <w:pStyle w:val="Aufzhlungszeichen"/>
      </w:pPr>
      <w:r w:rsidRPr="009D3EE9">
        <w:lastRenderedPageBreak/>
        <w:t>Online-Werbung: Wie ein Geschäftsmodell unsere Demokratie gefährdet.</w:t>
      </w:r>
    </w:p>
    <w:p w:rsidR="009D3EE9" w:rsidRPr="009D3EE9" w:rsidRDefault="009D3EE9" w:rsidP="009D3EE9">
      <w:pPr>
        <w:pStyle w:val="Aufzhlungszeichen"/>
        <w:rPr>
          <w:b w:val="0"/>
        </w:rPr>
      </w:pPr>
      <w:r w:rsidRPr="009D3EE9">
        <w:rPr>
          <w:b w:val="0"/>
        </w:rPr>
        <w:t>Der Druck auf Facebook steigt. Untersuchungen im Zusammenhang mit dem russischen Einfluss auf die US-Wahl belegen erneut, wie leicht Facebook sich für politische Propaganda missbrauchen lässt. </w:t>
      </w:r>
    </w:p>
    <w:p w:rsidR="009D3EE9" w:rsidRPr="009D3EE9" w:rsidRDefault="008707B7" w:rsidP="006E1612">
      <w:pPr>
        <w:pStyle w:val="Aufzhlungszeichen"/>
        <w:rPr>
          <w:b w:val="0"/>
        </w:rPr>
      </w:pPr>
      <w:hyperlink r:id="rId317" w:history="1">
        <w:r w:rsidR="009D3EE9" w:rsidRPr="00F77535">
          <w:rPr>
            <w:rStyle w:val="Hyperlink"/>
            <w:b w:val="0"/>
          </w:rPr>
          <w:t>https://www.piqd.de/medien-gesellschaft/online-werbung-wie-ein-geschaftsmodell-unsere-demokratie-gefahrdet?r=channel</w:t>
        </w:r>
      </w:hyperlink>
      <w:r w:rsidR="009D3EE9">
        <w:rPr>
          <w:b w:val="0"/>
        </w:rPr>
        <w:t xml:space="preserve"> </w:t>
      </w:r>
    </w:p>
    <w:p w:rsidR="009D3EE9" w:rsidRPr="009D3EE9" w:rsidRDefault="009D3EE9" w:rsidP="006E1612">
      <w:pPr>
        <w:pStyle w:val="Aufzhlungszeichen"/>
        <w:rPr>
          <w:b w:val="0"/>
        </w:rPr>
      </w:pPr>
    </w:p>
    <w:p w:rsidR="000621EE" w:rsidRPr="000621EE" w:rsidRDefault="000621EE" w:rsidP="006E1612">
      <w:pPr>
        <w:pStyle w:val="Aufzhlungszeichen"/>
      </w:pPr>
      <w:r w:rsidRPr="000621EE">
        <w:t>Demokratie und Digitalisierung</w:t>
      </w:r>
    </w:p>
    <w:p w:rsidR="000621EE" w:rsidRPr="00D935A3" w:rsidRDefault="000621EE" w:rsidP="006E1612">
      <w:pPr>
        <w:pStyle w:val="Aufzhlungszeichen"/>
      </w:pPr>
      <w:r w:rsidRPr="00391800">
        <w:rPr>
          <w:b w:val="0"/>
        </w:rPr>
        <w:t>Digitalisierung im Zusammenhang mit politischen Systemen meint den Wandel von politischen Prozessen und Systemen durch Techniken der digitalen Datenverarbeitung.</w:t>
      </w:r>
      <w:r w:rsidRPr="00391800">
        <w:rPr>
          <w:b w:val="0"/>
        </w:rPr>
        <w:br/>
        <w:t>Schülerinnen und Schüler sollen unter anderem einige Akteure in demokratischen Systemen und im digitalen Markt kennenlernen und deren jeweilige Interessen bestimmen. Das vorliegende Material eignet sich für den Unterricht in Politik, Sozialwissenschaften und Gemeinschaftskunde in den Klassenstufen 10 bis 13</w:t>
      </w:r>
      <w:r w:rsidRPr="00D935A3">
        <w:t>.</w:t>
      </w:r>
    </w:p>
    <w:p w:rsidR="000621EE" w:rsidRDefault="008707B7" w:rsidP="006E1612">
      <w:pPr>
        <w:pStyle w:val="Aufzhlungszeichen"/>
      </w:pPr>
      <w:hyperlink r:id="rId318" w:history="1">
        <w:r w:rsidR="000621EE" w:rsidRPr="00D935A3">
          <w:rPr>
            <w:rStyle w:val="Hyperlink"/>
            <w:b w:val="0"/>
          </w:rPr>
          <w:t>Jetzt kostenfrei herunterladen!</w:t>
        </w:r>
      </w:hyperlink>
      <w:r w:rsidR="00391800">
        <w:rPr>
          <w:rStyle w:val="Hyperlink"/>
          <w:b w:val="0"/>
          <w:u w:val="none"/>
        </w:rPr>
        <w:tab/>
      </w:r>
      <w:r w:rsidR="00391800">
        <w:rPr>
          <w:rStyle w:val="Hyperlink"/>
          <w:b w:val="0"/>
          <w:u w:val="none"/>
        </w:rPr>
        <w:tab/>
      </w:r>
      <w:hyperlink r:id="rId319" w:history="1">
        <w:r w:rsidR="000621EE" w:rsidRPr="00D935A3">
          <w:rPr>
            <w:rStyle w:val="Hyperlink"/>
            <w:b w:val="0"/>
          </w:rPr>
          <w:t>http://www.fazschule.net/teachers-room/material/344</w:t>
        </w:r>
      </w:hyperlink>
      <w:r w:rsidR="000621EE" w:rsidRPr="00D935A3">
        <w:t xml:space="preserve"> </w:t>
      </w:r>
    </w:p>
    <w:p w:rsidR="000621EE" w:rsidRPr="000621EE" w:rsidRDefault="000621EE" w:rsidP="006E1612">
      <w:pPr>
        <w:pStyle w:val="Aufzhlungszeichen"/>
      </w:pPr>
    </w:p>
    <w:p w:rsidR="006B0321" w:rsidRPr="000621EE" w:rsidRDefault="00881BA1" w:rsidP="006E1612">
      <w:pPr>
        <w:pStyle w:val="Aufzhlungszeichen"/>
      </w:pPr>
      <w:r w:rsidRPr="000621EE">
        <w:t>Investitionspakt Soziale Integration im Quartier</w:t>
      </w:r>
    </w:p>
    <w:p w:rsidR="00881BA1" w:rsidRDefault="008707B7" w:rsidP="006E1612">
      <w:pPr>
        <w:pStyle w:val="Aufzhlungszeichen"/>
      </w:pPr>
      <w:hyperlink r:id="rId320" w:history="1">
        <w:r w:rsidR="00881BA1" w:rsidRPr="00B74BA6">
          <w:rPr>
            <w:rStyle w:val="Hyperlink"/>
            <w:b w:val="0"/>
          </w:rPr>
          <w:t>https://www.investitionspakt-integration.de/</w:t>
        </w:r>
      </w:hyperlink>
      <w:r w:rsidR="00881BA1">
        <w:t xml:space="preserve"> </w:t>
      </w:r>
    </w:p>
    <w:p w:rsidR="00881BA1" w:rsidRPr="00391800" w:rsidRDefault="00881BA1" w:rsidP="006E1612">
      <w:pPr>
        <w:pStyle w:val="Aufzhlungszeichen"/>
        <w:rPr>
          <w:b w:val="0"/>
        </w:rPr>
      </w:pPr>
      <w:r w:rsidRPr="00391800">
        <w:rPr>
          <w:b w:val="0"/>
        </w:rPr>
        <w:t>Das Bundesministerium für Umwelt, Naturschutz, Bau und Reaktorsicherheit hat das Förderprogramm „Investitionspakt Soziale Integration im Quartier“ gemeinsam mit den Ländern gestartet. Der Investitionspakt fördert bauliche Maßnahmen zum Erhalt und zum Ausbau von sozialen Infrastruktureinrichtungen im Wohnumfeld.</w:t>
      </w:r>
    </w:p>
    <w:p w:rsidR="00881BA1" w:rsidRPr="005F6084" w:rsidRDefault="00881BA1" w:rsidP="006E1612">
      <w:pPr>
        <w:pStyle w:val="Aufzhlungszeichen"/>
      </w:pPr>
    </w:p>
    <w:p w:rsidR="00D43193" w:rsidRPr="00D26EB1" w:rsidRDefault="00D43193" w:rsidP="006E1612">
      <w:pPr>
        <w:pStyle w:val="Aufzhlungszeichen"/>
      </w:pPr>
      <w:r w:rsidRPr="00D26EB1">
        <w:t>Zwischenevaluierung des Städtebauförderungsprogramms Soziale Stadt</w:t>
      </w:r>
    </w:p>
    <w:p w:rsidR="00D43193" w:rsidRPr="005F6084" w:rsidRDefault="008707B7" w:rsidP="006E1612">
      <w:pPr>
        <w:pStyle w:val="Aufzhlungszeichen"/>
      </w:pPr>
      <w:hyperlink r:id="rId321" w:history="1">
        <w:r w:rsidR="00D43193" w:rsidRPr="005F6084">
          <w:rPr>
            <w:rStyle w:val="Hyperlink"/>
            <w:b w:val="0"/>
          </w:rPr>
          <w:t>http://www.bbsr.bund.de/BBSR/DE/Veroeffentlichungen/Sonderveroeffentlichungen/2017/zwischenevaluierung-soziale-stadt.html</w:t>
        </w:r>
      </w:hyperlink>
      <w:r w:rsidR="00D43193" w:rsidRPr="005F6084">
        <w:t xml:space="preserve"> </w:t>
      </w:r>
    </w:p>
    <w:p w:rsidR="00D43193" w:rsidRPr="005F6084" w:rsidRDefault="008707B7" w:rsidP="006E1612">
      <w:pPr>
        <w:pStyle w:val="Aufzhlungszeichen"/>
      </w:pPr>
      <w:hyperlink r:id="rId322" w:history="1">
        <w:r w:rsidR="00D43193" w:rsidRPr="005F6084">
          <w:rPr>
            <w:rStyle w:val="Hyperlink"/>
            <w:b w:val="0"/>
            <w:sz w:val="16"/>
            <w:szCs w:val="16"/>
          </w:rPr>
          <w:t>http://www.bbsr.bund.de/BBSR/DE/Veroeffentlichungen/Sonderveroeffentlichungen/2017/zwischenevaluierung-soziale-stadt-dl.pdf;jsessionid=E6AB6A41B1547745435BCE0936690CF6.live11292?__blob=publicationFile&amp;v=3</w:t>
        </w:r>
      </w:hyperlink>
      <w:r w:rsidR="00D43193" w:rsidRPr="005F6084">
        <w:t xml:space="preserve"> </w:t>
      </w:r>
    </w:p>
    <w:p w:rsidR="006B0321" w:rsidRDefault="006B0321" w:rsidP="006E1612">
      <w:pPr>
        <w:pStyle w:val="Aufzhlungszeichen"/>
      </w:pPr>
    </w:p>
    <w:p w:rsidR="005B65C1" w:rsidRPr="005B65C1" w:rsidRDefault="005B65C1" w:rsidP="006E1612">
      <w:pPr>
        <w:pStyle w:val="Aufzhlungszeichen"/>
      </w:pPr>
      <w:proofErr w:type="spellStart"/>
      <w:r w:rsidRPr="005B65C1">
        <w:t>Gentrifizierung</w:t>
      </w:r>
      <w:proofErr w:type="spellEnd"/>
      <w:r>
        <w:t xml:space="preserve">: </w:t>
      </w:r>
      <w:r w:rsidRPr="005B65C1">
        <w:t>Soziale Ungleichheit und Wohnen in Stuttgart</w:t>
      </w:r>
      <w:r>
        <w:t xml:space="preserve"> -Dossier</w:t>
      </w:r>
    </w:p>
    <w:p w:rsidR="005B65C1" w:rsidRPr="005B65C1" w:rsidRDefault="008707B7" w:rsidP="006E1612">
      <w:pPr>
        <w:pStyle w:val="Aufzhlungszeichen"/>
      </w:pPr>
      <w:hyperlink r:id="rId323" w:history="1">
        <w:r w:rsidR="005B65C1" w:rsidRPr="007E7E6C">
          <w:rPr>
            <w:rStyle w:val="Hyperlink"/>
            <w:b w:val="0"/>
          </w:rPr>
          <w:t>https://www.lpb-bw.de/gentrifizierung.html</w:t>
        </w:r>
      </w:hyperlink>
      <w:r w:rsidR="005B65C1">
        <w:t xml:space="preserve"> </w:t>
      </w:r>
    </w:p>
    <w:p w:rsidR="005B65C1" w:rsidRPr="005B65C1" w:rsidRDefault="005B65C1" w:rsidP="006E1612">
      <w:pPr>
        <w:pStyle w:val="Aufzhlungszeichen"/>
      </w:pPr>
    </w:p>
    <w:p w:rsidR="00D26EB1" w:rsidRPr="000621EE" w:rsidRDefault="00D26EB1" w:rsidP="006E1612">
      <w:pPr>
        <w:pStyle w:val="Aufzhlungszeichen"/>
      </w:pPr>
      <w:r w:rsidRPr="000621EE">
        <w:t xml:space="preserve">Digitales Lehrwerk zur </w:t>
      </w:r>
      <w:proofErr w:type="spellStart"/>
      <w:r w:rsidRPr="000621EE">
        <w:t>Extremismusprävention</w:t>
      </w:r>
      <w:proofErr w:type="spellEnd"/>
    </w:p>
    <w:p w:rsidR="007B2FC8" w:rsidRPr="00772A3E" w:rsidRDefault="00D26EB1" w:rsidP="006E1612">
      <w:pPr>
        <w:pStyle w:val="Aufzhlungszeichen"/>
      </w:pPr>
      <w:r w:rsidRPr="00391800">
        <w:rPr>
          <w:b w:val="0"/>
        </w:rPr>
        <w:t xml:space="preserve">Lehrkräfte, die sich in ihrem Unterricht mit dem Thema </w:t>
      </w:r>
      <w:proofErr w:type="spellStart"/>
      <w:r w:rsidRPr="00391800">
        <w:rPr>
          <w:b w:val="0"/>
        </w:rPr>
        <w:t>Extremismusprävention</w:t>
      </w:r>
      <w:proofErr w:type="spellEnd"/>
      <w:r w:rsidRPr="00391800">
        <w:rPr>
          <w:b w:val="0"/>
        </w:rPr>
        <w:t xml:space="preserve"> befassen möchten, bekommen bald Unterstützung durch ein neues Materialangebot auf Lehrer-Online: das "Digitale Lehrwerk </w:t>
      </w:r>
      <w:proofErr w:type="spellStart"/>
      <w:r w:rsidRPr="00391800">
        <w:rPr>
          <w:b w:val="0"/>
        </w:rPr>
        <w:t>Extremismusprävention</w:t>
      </w:r>
      <w:proofErr w:type="spellEnd"/>
      <w:r w:rsidRPr="00391800">
        <w:rPr>
          <w:b w:val="0"/>
        </w:rPr>
        <w:t xml:space="preserve"> und interkulturelles Lernen</w:t>
      </w:r>
      <w:r w:rsidRPr="005F6084">
        <w:t>".</w:t>
      </w:r>
      <w:r>
        <w:tab/>
      </w:r>
      <w:r>
        <w:tab/>
      </w:r>
      <w:hyperlink r:id="rId324" w:history="1">
        <w:r w:rsidRPr="00D26EB1">
          <w:rPr>
            <w:rStyle w:val="Hyperlink"/>
            <w:b w:val="0"/>
          </w:rPr>
          <w:t>Mehr erfahren</w:t>
        </w:r>
      </w:hyperlink>
      <w:r w:rsidRPr="00D26EB1">
        <w:br/>
      </w:r>
    </w:p>
    <w:p w:rsidR="00772A3E" w:rsidRPr="00772A3E" w:rsidRDefault="00772A3E" w:rsidP="006E1612">
      <w:pPr>
        <w:pStyle w:val="Aufzhlungszeichen"/>
      </w:pPr>
      <w:r>
        <w:t>Unterrichtsmaterial bei lehrer-online: S</w:t>
      </w:r>
      <w:r w:rsidRPr="00772A3E">
        <w:t>ozialstaat Deutschland: ein Garant für soziale Gerechtigkeit?</w:t>
      </w:r>
    </w:p>
    <w:p w:rsidR="00772A3E" w:rsidRPr="00772A3E" w:rsidRDefault="008707B7" w:rsidP="006E1612">
      <w:pPr>
        <w:pStyle w:val="Aufzhlungszeichen"/>
      </w:pPr>
      <w:hyperlink r:id="rId325" w:history="1">
        <w:r w:rsidR="00772A3E" w:rsidRPr="004A2F59">
          <w:rPr>
            <w:rStyle w:val="Hyperlink"/>
            <w:b w:val="0"/>
          </w:rPr>
          <w:t>https://www.lehrer-online.de/unterricht/sekundarstufen/geisteswissenschaften/politik-sowi/unterrichtseinheit/ue/sozialstaat-deutschland-ein-garant-fuer-soziale-gerechtigkeit/</w:t>
        </w:r>
      </w:hyperlink>
      <w:r w:rsidR="00772A3E">
        <w:t xml:space="preserve"> </w:t>
      </w:r>
    </w:p>
    <w:p w:rsidR="00772A3E" w:rsidRPr="00772A3E" w:rsidRDefault="00772A3E" w:rsidP="006E1612">
      <w:pPr>
        <w:pStyle w:val="Aufzhlungszeichen"/>
      </w:pPr>
    </w:p>
    <w:p w:rsidR="00772A3E" w:rsidRPr="00772A3E" w:rsidRDefault="00772A3E" w:rsidP="006E1612">
      <w:pPr>
        <w:pStyle w:val="Aufzhlungszeichen"/>
      </w:pPr>
      <w:r w:rsidRPr="00772A3E">
        <w:t>Unterrichtsmaterial: Armut in Deutschland</w:t>
      </w:r>
    </w:p>
    <w:p w:rsidR="00772A3E" w:rsidRPr="00772A3E" w:rsidRDefault="008707B7" w:rsidP="006E1612">
      <w:pPr>
        <w:pStyle w:val="Aufzhlungszeichen"/>
      </w:pPr>
      <w:hyperlink r:id="rId326" w:history="1">
        <w:r w:rsidR="00772A3E" w:rsidRPr="004A2F59">
          <w:rPr>
            <w:rStyle w:val="Hyperlink"/>
            <w:b w:val="0"/>
          </w:rPr>
          <w:t>https://www.lehrer-online.de/unterricht/sekundarstufen/geisteswissenschaften/politik-sowi/unterrichtseinheit/ue/unterrichtsmaterial-armut-in-deutschland/</w:t>
        </w:r>
      </w:hyperlink>
      <w:r w:rsidR="00772A3E">
        <w:t xml:space="preserve"> </w:t>
      </w:r>
    </w:p>
    <w:p w:rsidR="00772A3E" w:rsidRDefault="00772A3E" w:rsidP="006E1612">
      <w:pPr>
        <w:pStyle w:val="Aufzhlungszeichen"/>
      </w:pPr>
    </w:p>
    <w:p w:rsidR="00772A3E" w:rsidRDefault="00772A3E" w:rsidP="006E1612">
      <w:pPr>
        <w:pStyle w:val="Aufzhlungszeichen"/>
      </w:pPr>
      <w:r>
        <w:t>Arbeitsblatt: Ursachen für Hunger</w:t>
      </w:r>
    </w:p>
    <w:p w:rsidR="00772A3E" w:rsidRDefault="008707B7" w:rsidP="006E1612">
      <w:pPr>
        <w:pStyle w:val="Aufzhlungszeichen"/>
      </w:pPr>
      <w:hyperlink r:id="rId327" w:history="1">
        <w:r w:rsidR="00772A3E" w:rsidRPr="004A2F59">
          <w:rPr>
            <w:rStyle w:val="Hyperlink"/>
            <w:b w:val="0"/>
          </w:rPr>
          <w:t>https://www.lehrer-online.de/aktuelles/aktuelle-nachrichten/news/na/neues-arbeitsblatt-ursachen-fuer-hunger/</w:t>
        </w:r>
      </w:hyperlink>
      <w:r w:rsidR="00772A3E">
        <w:t xml:space="preserve"> </w:t>
      </w:r>
    </w:p>
    <w:p w:rsidR="00772A3E" w:rsidRPr="00772A3E" w:rsidRDefault="00772A3E" w:rsidP="006E1612">
      <w:pPr>
        <w:pStyle w:val="Aufzhlungszeichen"/>
      </w:pPr>
    </w:p>
    <w:p w:rsidR="00772A3E" w:rsidRPr="000D3E54" w:rsidRDefault="000D3E54" w:rsidP="006E1612">
      <w:pPr>
        <w:pStyle w:val="Aufzhlungszeichen"/>
      </w:pPr>
      <w:r w:rsidRPr="000D3E54">
        <w:t>Globales Lernen mit authentischen Erfahrungen aus den Ländern des globalen Südens</w:t>
      </w:r>
    </w:p>
    <w:p w:rsidR="007B2FC8" w:rsidRDefault="008707B7" w:rsidP="006E1612">
      <w:pPr>
        <w:pStyle w:val="Aufzhlungszeichen"/>
      </w:pPr>
      <w:hyperlink r:id="rId328" w:history="1">
        <w:r w:rsidR="000D3E54" w:rsidRPr="00E93B86">
          <w:rPr>
            <w:rStyle w:val="Hyperlink"/>
            <w:b w:val="0"/>
          </w:rPr>
          <w:t>https://www.bildung-trifft-entwicklung.de/didaktische-materialien.html</w:t>
        </w:r>
      </w:hyperlink>
      <w:r w:rsidR="000D3E54">
        <w:t xml:space="preserve"> </w:t>
      </w:r>
    </w:p>
    <w:p w:rsidR="000D3E54" w:rsidRPr="000D3E54" w:rsidRDefault="000D3E54" w:rsidP="006E1612">
      <w:pPr>
        <w:pStyle w:val="Aufzhlungszeichen"/>
      </w:pPr>
      <w:r>
        <w:t>Didaktische Materialien, Unterrichtskoffer usw.</w:t>
      </w:r>
    </w:p>
    <w:p w:rsidR="00772A3E" w:rsidRDefault="00772A3E" w:rsidP="006E1612">
      <w:pPr>
        <w:pStyle w:val="Aufzhlungszeichen"/>
        <w:rPr>
          <w:b w:val="0"/>
        </w:rPr>
      </w:pPr>
    </w:p>
    <w:p w:rsidR="005D68C7" w:rsidRPr="005D68C7" w:rsidRDefault="005D68C7" w:rsidP="006E1612">
      <w:pPr>
        <w:pStyle w:val="Aufzhlungszeichen"/>
        <w:rPr>
          <w:b w:val="0"/>
        </w:rPr>
      </w:pPr>
      <w:r>
        <w:rPr>
          <w:b w:val="0"/>
        </w:rPr>
        <w:t>S</w:t>
      </w:r>
      <w:r w:rsidRPr="005D68C7">
        <w:t>chülerproteste nach Amoklauf in den USA</w:t>
      </w:r>
      <w:r>
        <w:rPr>
          <w:b w:val="0"/>
        </w:rPr>
        <w:t xml:space="preserve"> – Material für die Sekundarstufe II  in der ZEIT</w:t>
      </w:r>
    </w:p>
    <w:p w:rsidR="005D68C7" w:rsidRPr="005D68C7" w:rsidRDefault="008707B7" w:rsidP="006E1612">
      <w:pPr>
        <w:pStyle w:val="Aufzhlungszeichen"/>
        <w:rPr>
          <w:b w:val="0"/>
        </w:rPr>
      </w:pPr>
      <w:hyperlink r:id="rId329" w:history="1">
        <w:r w:rsidR="005D68C7" w:rsidRPr="00045511">
          <w:rPr>
            <w:rStyle w:val="Hyperlink"/>
            <w:b w:val="0"/>
          </w:rPr>
          <w:t>http://service.zeit.de/schule/gesellschaft/schuelerproteste-nach-amoklauf/</w:t>
        </w:r>
      </w:hyperlink>
      <w:r w:rsidR="005D68C7">
        <w:rPr>
          <w:b w:val="0"/>
        </w:rPr>
        <w:t xml:space="preserve"> </w:t>
      </w:r>
    </w:p>
    <w:p w:rsidR="005D68C7" w:rsidRDefault="008707B7" w:rsidP="006E1612">
      <w:pPr>
        <w:pStyle w:val="Aufzhlungszeichen"/>
        <w:rPr>
          <w:b w:val="0"/>
        </w:rPr>
      </w:pPr>
      <w:hyperlink r:id="rId330" w:history="1">
        <w:r w:rsidR="005D68C7" w:rsidRPr="00045511">
          <w:rPr>
            <w:rStyle w:val="Hyperlink"/>
            <w:b w:val="0"/>
          </w:rPr>
          <w:t>http://service.zeit.de/schule/wp-content/uploads/sites/9/2018/03/0418-ZEIT-ZfdS-Sek2-Amoklauf.pdf</w:t>
        </w:r>
      </w:hyperlink>
      <w:r w:rsidR="005D68C7">
        <w:rPr>
          <w:b w:val="0"/>
        </w:rPr>
        <w:t xml:space="preserve"> </w:t>
      </w:r>
    </w:p>
    <w:p w:rsidR="005D68C7" w:rsidRDefault="005D68C7" w:rsidP="006E1612">
      <w:pPr>
        <w:pStyle w:val="Aufzhlungszeichen"/>
        <w:rPr>
          <w:b w:val="0"/>
        </w:rPr>
      </w:pPr>
      <w:r w:rsidRPr="005D68C7">
        <w:t>Waffentraining für Lehrer in Texas</w:t>
      </w:r>
      <w:r>
        <w:rPr>
          <w:b w:val="0"/>
        </w:rPr>
        <w:t>:</w:t>
      </w:r>
    </w:p>
    <w:p w:rsidR="005D68C7" w:rsidRPr="005D68C7" w:rsidRDefault="008707B7" w:rsidP="006E1612">
      <w:pPr>
        <w:pStyle w:val="Aufzhlungszeichen"/>
        <w:rPr>
          <w:b w:val="0"/>
        </w:rPr>
      </w:pPr>
      <w:hyperlink r:id="rId331" w:history="1">
        <w:r w:rsidR="005D68C7" w:rsidRPr="00045511">
          <w:rPr>
            <w:rStyle w:val="Hyperlink"/>
            <w:b w:val="0"/>
          </w:rPr>
          <w:t>http://www.zeit.de/video/2018-03/5749568850001/usa-waffentraining-fuer-lehrer-in-texas</w:t>
        </w:r>
      </w:hyperlink>
      <w:r w:rsidR="005D68C7">
        <w:rPr>
          <w:b w:val="0"/>
        </w:rPr>
        <w:t xml:space="preserve"> </w:t>
      </w:r>
    </w:p>
    <w:p w:rsidR="005D68C7" w:rsidRPr="005D68C7" w:rsidRDefault="005D68C7" w:rsidP="006E1612">
      <w:pPr>
        <w:pStyle w:val="Aufzhlungszeichen"/>
        <w:rPr>
          <w:b w:val="0"/>
        </w:rPr>
      </w:pPr>
    </w:p>
    <w:p w:rsidR="00D935A3" w:rsidRPr="00D935A3" w:rsidRDefault="00D935A3" w:rsidP="006E1612">
      <w:pPr>
        <w:pStyle w:val="Aufzhlungszeichen"/>
      </w:pPr>
      <w:r w:rsidRPr="00D935A3">
        <w:t>Wohnsitzauflage behindert Integration von Flüchtlingen</w:t>
      </w:r>
    </w:p>
    <w:p w:rsidR="00D935A3" w:rsidRDefault="00D935A3" w:rsidP="006E1612">
      <w:pPr>
        <w:pStyle w:val="Aufzhlungszeichen"/>
      </w:pPr>
      <w:r w:rsidRPr="00391800">
        <w:rPr>
          <w:b w:val="0"/>
        </w:rPr>
        <w:t>Bereits sieben Bundesländer nutzen eine Wohnsitzauflage für Asylbewerber. Ob diese Maßnahme tatsächlich nützt, ist streitig. In einer aktuellen Studie haben Wissenschaftler jetzt die Auswirkungen der Wohnsitzauflage untersucht</w:t>
      </w:r>
      <w:r w:rsidRPr="00D935A3">
        <w:t>.</w:t>
      </w:r>
      <w:r>
        <w:tab/>
      </w:r>
      <w:hyperlink r:id="rId332" w:history="1">
        <w:r w:rsidRPr="00652DE3">
          <w:rPr>
            <w:rStyle w:val="Hyperlink"/>
            <w:b w:val="0"/>
          </w:rPr>
          <w:t>http://www.migazin.de/2018/03/16/studie-wohnsitzauflage-behindert-integration-von-fluechtlingen/</w:t>
        </w:r>
      </w:hyperlink>
      <w:r>
        <w:t xml:space="preserve"> </w:t>
      </w:r>
    </w:p>
    <w:p w:rsidR="00D935A3" w:rsidRDefault="008707B7" w:rsidP="006E1612">
      <w:pPr>
        <w:pStyle w:val="Aufzhlungszeichen"/>
      </w:pPr>
      <w:hyperlink r:id="rId333" w:history="1">
        <w:r w:rsidR="00D935A3" w:rsidRPr="00652DE3">
          <w:rPr>
            <w:rStyle w:val="Hyperlink"/>
            <w:b w:val="0"/>
          </w:rPr>
          <w:t>https://forum-midem.de/cms/data/fm/download/MIDEM_Policy_Paper_2018-1_Wohnsitzauflage.pdf</w:t>
        </w:r>
      </w:hyperlink>
      <w:r w:rsidR="00D935A3">
        <w:t xml:space="preserve"> </w:t>
      </w:r>
    </w:p>
    <w:p w:rsidR="00772A3E" w:rsidRDefault="00772A3E" w:rsidP="006E1612">
      <w:pPr>
        <w:pStyle w:val="Aufzhlungszeichen"/>
      </w:pPr>
    </w:p>
    <w:p w:rsidR="005B65C1" w:rsidRPr="005B65C1" w:rsidRDefault="005B65C1" w:rsidP="006E1612">
      <w:pPr>
        <w:pStyle w:val="Aufzhlungszeichen"/>
      </w:pPr>
      <w:r w:rsidRPr="005B65C1">
        <w:lastRenderedPageBreak/>
        <w:t>Planspiel</w:t>
      </w:r>
      <w:r>
        <w:tab/>
      </w:r>
      <w:r w:rsidRPr="005B65C1">
        <w:t xml:space="preserve">PL 11-2018 </w:t>
      </w:r>
      <w:proofErr w:type="spellStart"/>
      <w:r w:rsidRPr="005B65C1">
        <w:t>Stuttingen</w:t>
      </w:r>
      <w:proofErr w:type="spellEnd"/>
      <w:r w:rsidRPr="005B65C1">
        <w:t xml:space="preserve"> (Kommunalpolitik)</w:t>
      </w:r>
      <w:r>
        <w:tab/>
      </w:r>
      <w:r w:rsidRPr="005B65C1">
        <w:t>Ein kommunalpolitisches Planspiel für Haupt- und Werkrealschulen</w:t>
      </w:r>
    </w:p>
    <w:p w:rsidR="005B65C1" w:rsidRPr="005B65C1" w:rsidRDefault="008707B7" w:rsidP="006E1612">
      <w:pPr>
        <w:pStyle w:val="Aufzhlungszeichen"/>
      </w:pPr>
      <w:hyperlink r:id="rId334" w:history="1">
        <w:r w:rsidR="005B65C1" w:rsidRPr="005B65C1">
          <w:rPr>
            <w:rStyle w:val="Hyperlink"/>
            <w:b w:val="0"/>
          </w:rPr>
          <w:t>https://www.lpb-bw.de/publikation3277</w:t>
        </w:r>
      </w:hyperlink>
      <w:r w:rsidR="005B65C1" w:rsidRPr="005B65C1">
        <w:t xml:space="preserve"> </w:t>
      </w:r>
      <w:r w:rsidR="005B65C1" w:rsidRPr="005B65C1">
        <w:tab/>
      </w:r>
      <w:r w:rsidR="005B65C1" w:rsidRPr="005B65C1">
        <w:tab/>
      </w:r>
      <w:hyperlink r:id="rId335" w:history="1">
        <w:r w:rsidR="005B65C1" w:rsidRPr="005B65C1">
          <w:rPr>
            <w:rStyle w:val="Hyperlink"/>
            <w:rFonts w:ascii="Calibri" w:hAnsi="Calibri"/>
          </w:rPr>
          <w:t>www.lpb-bw.de/stuttingen_planspiel.html</w:t>
        </w:r>
      </w:hyperlink>
      <w:r w:rsidR="005B65C1" w:rsidRPr="005B65C1">
        <w:rPr>
          <w:color w:val="000000"/>
        </w:rPr>
        <w:t xml:space="preserve">  </w:t>
      </w:r>
    </w:p>
    <w:p w:rsidR="005B65C1" w:rsidRDefault="005B65C1" w:rsidP="006E1612">
      <w:pPr>
        <w:pStyle w:val="Aufzhlungszeichen"/>
      </w:pPr>
    </w:p>
    <w:p w:rsidR="006E1612" w:rsidRPr="006E1612" w:rsidRDefault="00391800" w:rsidP="006E1612">
      <w:pPr>
        <w:pStyle w:val="Aufzhlungszeichen"/>
      </w:pPr>
      <w:r>
        <w:t xml:space="preserve">Der </w:t>
      </w:r>
      <w:r w:rsidR="006E1612" w:rsidRPr="006E1612">
        <w:t xml:space="preserve">Bürger </w:t>
      </w:r>
      <w:r>
        <w:t xml:space="preserve">im </w:t>
      </w:r>
      <w:r w:rsidR="006E1612" w:rsidRPr="006E1612">
        <w:t>Staat – Sonderheft Frankreich</w:t>
      </w:r>
    </w:p>
    <w:p w:rsidR="006E1612" w:rsidRDefault="008707B7" w:rsidP="006E1612">
      <w:pPr>
        <w:pStyle w:val="Aufzhlungszeichen"/>
      </w:pPr>
      <w:hyperlink r:id="rId336" w:history="1">
        <w:r w:rsidR="006E1612" w:rsidRPr="007E7E6C">
          <w:rPr>
            <w:rStyle w:val="Hyperlink"/>
            <w:b w:val="0"/>
          </w:rPr>
          <w:t>http://www.buergerimstaat.de/4_17/frankreich.pdf</w:t>
        </w:r>
      </w:hyperlink>
      <w:r w:rsidR="006E1612">
        <w:t xml:space="preserve"> </w:t>
      </w:r>
    </w:p>
    <w:p w:rsidR="006E1612" w:rsidRDefault="006E1612" w:rsidP="006E1612">
      <w:pPr>
        <w:pStyle w:val="Aufzhlungszeichen"/>
      </w:pPr>
    </w:p>
    <w:p w:rsidR="006E1612" w:rsidRDefault="006E1612" w:rsidP="006E1612">
      <w:pPr>
        <w:pStyle w:val="Aufzhlungszeichen"/>
      </w:pPr>
      <w:r>
        <w:t xml:space="preserve">Viele der </w:t>
      </w:r>
      <w:r w:rsidRPr="006E1612">
        <w:t xml:space="preserve">Hefte aus der Bürger </w:t>
      </w:r>
      <w:r w:rsidR="00435EC9">
        <w:t>im</w:t>
      </w:r>
      <w:r w:rsidRPr="006E1612">
        <w:t xml:space="preserve"> Staat-Reihe der Landeszentrale</w:t>
      </w:r>
      <w:r>
        <w:t xml:space="preserve"> für politische Bildung Baden-Württemberg stehen online zum Download zur Verfügung: </w:t>
      </w:r>
      <w:hyperlink r:id="rId337" w:history="1">
        <w:r w:rsidRPr="007E7E6C">
          <w:rPr>
            <w:rStyle w:val="Hyperlink"/>
            <w:b w:val="0"/>
          </w:rPr>
          <w:t>http://www.buergerimstaat.de/</w:t>
        </w:r>
      </w:hyperlink>
      <w:r>
        <w:t xml:space="preserve"> </w:t>
      </w:r>
      <w:r w:rsidR="00AE2C4A">
        <w:t>u.a.</w:t>
      </w:r>
    </w:p>
    <w:p w:rsidR="00AE2C4A" w:rsidRPr="00602433" w:rsidRDefault="00AE2C4A" w:rsidP="00AE2C4A">
      <w:pPr>
        <w:pStyle w:val="Aufzhlungszeichen"/>
        <w:rPr>
          <w:b w:val="0"/>
          <w:sz w:val="18"/>
          <w:szCs w:val="18"/>
        </w:rPr>
      </w:pPr>
      <w:r w:rsidRPr="00602433">
        <w:rPr>
          <w:b w:val="0"/>
          <w:sz w:val="18"/>
          <w:szCs w:val="18"/>
        </w:rPr>
        <w:t>4/2017</w:t>
      </w:r>
      <w:r w:rsidRPr="00602433">
        <w:rPr>
          <w:b w:val="0"/>
          <w:sz w:val="18"/>
          <w:szCs w:val="18"/>
        </w:rPr>
        <w:tab/>
      </w:r>
      <w:r w:rsidRPr="00602433">
        <w:rPr>
          <w:b w:val="0"/>
          <w:sz w:val="18"/>
          <w:szCs w:val="18"/>
        </w:rPr>
        <w:tab/>
        <w:t>Frankreich</w:t>
      </w:r>
      <w:r w:rsidRPr="00602433">
        <w:rPr>
          <w:b w:val="0"/>
          <w:sz w:val="18"/>
          <w:szCs w:val="18"/>
        </w:rPr>
        <w:tab/>
        <w:t>2-3/2017</w:t>
      </w:r>
      <w:r w:rsidRPr="00602433">
        <w:rPr>
          <w:b w:val="0"/>
          <w:sz w:val="18"/>
          <w:szCs w:val="18"/>
        </w:rPr>
        <w:tab/>
        <w:t>Bundestagswahl 2017</w:t>
      </w:r>
    </w:p>
    <w:p w:rsidR="00AE2C4A" w:rsidRPr="00602433" w:rsidRDefault="00AE2C4A" w:rsidP="00AE2C4A">
      <w:pPr>
        <w:pStyle w:val="Aufzhlungszeichen"/>
        <w:rPr>
          <w:b w:val="0"/>
          <w:sz w:val="18"/>
          <w:szCs w:val="18"/>
        </w:rPr>
      </w:pPr>
      <w:r w:rsidRPr="00602433">
        <w:rPr>
          <w:b w:val="0"/>
          <w:sz w:val="18"/>
          <w:szCs w:val="18"/>
        </w:rPr>
        <w:t>1/2017</w:t>
      </w:r>
      <w:r w:rsidRPr="00602433">
        <w:rPr>
          <w:b w:val="0"/>
          <w:sz w:val="18"/>
          <w:szCs w:val="18"/>
        </w:rPr>
        <w:tab/>
      </w:r>
      <w:r w:rsidRPr="00602433">
        <w:rPr>
          <w:b w:val="0"/>
          <w:sz w:val="18"/>
          <w:szCs w:val="18"/>
        </w:rPr>
        <w:tab/>
        <w:t>Rechtspopulismus</w:t>
      </w:r>
      <w:r w:rsidRPr="00602433">
        <w:rPr>
          <w:b w:val="0"/>
          <w:sz w:val="18"/>
          <w:szCs w:val="18"/>
        </w:rPr>
        <w:tab/>
        <w:t>4/2016</w:t>
      </w:r>
      <w:r w:rsidRPr="00602433">
        <w:rPr>
          <w:b w:val="0"/>
          <w:sz w:val="18"/>
          <w:szCs w:val="18"/>
        </w:rPr>
        <w:tab/>
        <w:t>Politische Partizipation junger Menschen</w:t>
      </w:r>
    </w:p>
    <w:p w:rsidR="00AE2C4A" w:rsidRPr="00602433" w:rsidRDefault="00AE2C4A" w:rsidP="00AE2C4A">
      <w:pPr>
        <w:pStyle w:val="Aufzhlungszeichen"/>
        <w:rPr>
          <w:b w:val="0"/>
          <w:sz w:val="18"/>
          <w:szCs w:val="18"/>
        </w:rPr>
      </w:pPr>
      <w:r w:rsidRPr="00602433">
        <w:rPr>
          <w:b w:val="0"/>
          <w:sz w:val="18"/>
          <w:szCs w:val="18"/>
        </w:rPr>
        <w:t>2-3/2016</w:t>
      </w:r>
      <w:r w:rsidRPr="00602433">
        <w:rPr>
          <w:b w:val="0"/>
          <w:sz w:val="18"/>
          <w:szCs w:val="18"/>
        </w:rPr>
        <w:tab/>
        <w:t>Soziale Milieus</w:t>
      </w:r>
      <w:r w:rsidRPr="00602433">
        <w:rPr>
          <w:b w:val="0"/>
          <w:sz w:val="18"/>
          <w:szCs w:val="18"/>
        </w:rPr>
        <w:tab/>
        <w:t>1-2016</w:t>
      </w:r>
      <w:r w:rsidRPr="00602433">
        <w:rPr>
          <w:b w:val="0"/>
          <w:sz w:val="18"/>
          <w:szCs w:val="18"/>
        </w:rPr>
        <w:tab/>
        <w:t>Inklusion</w:t>
      </w:r>
    </w:p>
    <w:p w:rsidR="00AE2C4A" w:rsidRPr="00602433" w:rsidRDefault="00AE2C4A" w:rsidP="00AE2C4A">
      <w:pPr>
        <w:pStyle w:val="Aufzhlungszeichen"/>
        <w:rPr>
          <w:b w:val="0"/>
          <w:sz w:val="18"/>
          <w:szCs w:val="18"/>
        </w:rPr>
      </w:pPr>
      <w:r w:rsidRPr="00602433">
        <w:rPr>
          <w:b w:val="0"/>
          <w:sz w:val="18"/>
          <w:szCs w:val="18"/>
        </w:rPr>
        <w:t>4-2015</w:t>
      </w:r>
      <w:r w:rsidRPr="00602433">
        <w:rPr>
          <w:b w:val="0"/>
          <w:sz w:val="18"/>
          <w:szCs w:val="18"/>
        </w:rPr>
        <w:tab/>
      </w:r>
      <w:r w:rsidRPr="00602433">
        <w:rPr>
          <w:b w:val="0"/>
          <w:sz w:val="18"/>
          <w:szCs w:val="18"/>
        </w:rPr>
        <w:tab/>
        <w:t>Fünf Jahre Grün-Rot</w:t>
      </w:r>
      <w:r w:rsidRPr="00602433">
        <w:rPr>
          <w:b w:val="0"/>
          <w:sz w:val="18"/>
          <w:szCs w:val="18"/>
        </w:rPr>
        <w:tab/>
        <w:t>2-3/2015</w:t>
      </w:r>
      <w:r w:rsidRPr="00602433">
        <w:rPr>
          <w:b w:val="0"/>
          <w:sz w:val="18"/>
          <w:szCs w:val="18"/>
        </w:rPr>
        <w:tab/>
        <w:t>Alter(n) 1/2015</w:t>
      </w:r>
      <w:r w:rsidRPr="00602433">
        <w:rPr>
          <w:b w:val="0"/>
          <w:sz w:val="18"/>
          <w:szCs w:val="18"/>
        </w:rPr>
        <w:tab/>
        <w:t xml:space="preserve"> Homophobie und Sexismus</w:t>
      </w:r>
      <w:r w:rsidRPr="00602433">
        <w:rPr>
          <w:b w:val="0"/>
          <w:sz w:val="18"/>
          <w:szCs w:val="18"/>
        </w:rPr>
        <w:br/>
        <w:t>4/2014</w:t>
      </w:r>
      <w:r w:rsidRPr="00602433">
        <w:rPr>
          <w:b w:val="0"/>
          <w:sz w:val="18"/>
          <w:szCs w:val="18"/>
        </w:rPr>
        <w:tab/>
      </w:r>
      <w:r w:rsidRPr="00602433">
        <w:rPr>
          <w:b w:val="0"/>
          <w:sz w:val="18"/>
          <w:szCs w:val="18"/>
        </w:rPr>
        <w:tab/>
        <w:t>Politik und Internet</w:t>
      </w:r>
      <w:r w:rsidRPr="00602433">
        <w:rPr>
          <w:b w:val="0"/>
          <w:sz w:val="18"/>
          <w:szCs w:val="18"/>
        </w:rPr>
        <w:tab/>
        <w:t>2-3/2014</w:t>
      </w:r>
      <w:r w:rsidRPr="00602433">
        <w:rPr>
          <w:b w:val="0"/>
          <w:sz w:val="18"/>
          <w:szCs w:val="18"/>
        </w:rPr>
        <w:tab/>
        <w:t>Skandinavien</w:t>
      </w:r>
      <w:r w:rsidRPr="00602433">
        <w:rPr>
          <w:b w:val="0"/>
          <w:sz w:val="18"/>
          <w:szCs w:val="18"/>
        </w:rPr>
        <w:tab/>
      </w:r>
      <w:r w:rsidRPr="00602433">
        <w:rPr>
          <w:b w:val="0"/>
          <w:sz w:val="18"/>
          <w:szCs w:val="18"/>
        </w:rPr>
        <w:tab/>
        <w:t>1/2014</w:t>
      </w:r>
      <w:r w:rsidRPr="00602433">
        <w:rPr>
          <w:b w:val="0"/>
          <w:sz w:val="18"/>
          <w:szCs w:val="18"/>
        </w:rPr>
        <w:tab/>
        <w:t>Skandale</w:t>
      </w:r>
    </w:p>
    <w:p w:rsidR="00AE2C4A" w:rsidRPr="00602433" w:rsidRDefault="00AE2C4A" w:rsidP="00AE2C4A">
      <w:pPr>
        <w:pStyle w:val="Aufzhlungszeichen"/>
        <w:rPr>
          <w:b w:val="0"/>
          <w:sz w:val="18"/>
          <w:szCs w:val="18"/>
        </w:rPr>
      </w:pPr>
      <w:r w:rsidRPr="00602433">
        <w:rPr>
          <w:b w:val="0"/>
          <w:sz w:val="18"/>
          <w:szCs w:val="18"/>
        </w:rPr>
        <w:t>4/3013</w:t>
      </w:r>
      <w:r w:rsidRPr="00602433">
        <w:rPr>
          <w:b w:val="0"/>
          <w:sz w:val="18"/>
          <w:szCs w:val="18"/>
        </w:rPr>
        <w:tab/>
      </w:r>
      <w:r w:rsidRPr="00602433">
        <w:rPr>
          <w:b w:val="0"/>
          <w:sz w:val="18"/>
          <w:szCs w:val="18"/>
        </w:rPr>
        <w:tab/>
        <w:t>Antisemitismus heute</w:t>
      </w:r>
      <w:r w:rsidRPr="00602433">
        <w:rPr>
          <w:b w:val="0"/>
          <w:sz w:val="18"/>
          <w:szCs w:val="18"/>
        </w:rPr>
        <w:tab/>
        <w:t>3/2013</w:t>
      </w:r>
      <w:r w:rsidRPr="00602433">
        <w:rPr>
          <w:b w:val="0"/>
          <w:sz w:val="18"/>
          <w:szCs w:val="18"/>
        </w:rPr>
        <w:tab/>
        <w:t>Bundestagswahl 2013</w:t>
      </w:r>
      <w:r w:rsidRPr="00602433">
        <w:rPr>
          <w:b w:val="0"/>
          <w:sz w:val="18"/>
          <w:szCs w:val="18"/>
        </w:rPr>
        <w:tab/>
        <w:t>1-2/2013</w:t>
      </w:r>
      <w:r w:rsidRPr="00602433">
        <w:rPr>
          <w:b w:val="0"/>
          <w:sz w:val="18"/>
          <w:szCs w:val="18"/>
        </w:rPr>
        <w:tab/>
        <w:t>Brasilien</w:t>
      </w:r>
      <w:r w:rsidRPr="00602433">
        <w:rPr>
          <w:b w:val="0"/>
          <w:sz w:val="18"/>
          <w:szCs w:val="18"/>
        </w:rPr>
        <w:tab/>
      </w:r>
      <w:r w:rsidRPr="00602433">
        <w:rPr>
          <w:b w:val="0"/>
          <w:sz w:val="18"/>
          <w:szCs w:val="18"/>
        </w:rPr>
        <w:br/>
        <w:t>4/2012</w:t>
      </w:r>
      <w:r w:rsidRPr="00602433">
        <w:rPr>
          <w:b w:val="0"/>
          <w:sz w:val="18"/>
          <w:szCs w:val="18"/>
        </w:rPr>
        <w:tab/>
      </w:r>
      <w:r w:rsidRPr="00602433">
        <w:rPr>
          <w:b w:val="0"/>
          <w:sz w:val="18"/>
          <w:szCs w:val="18"/>
        </w:rPr>
        <w:tab/>
        <w:t>Armut</w:t>
      </w:r>
      <w:r w:rsidRPr="00602433">
        <w:rPr>
          <w:b w:val="0"/>
          <w:sz w:val="18"/>
          <w:szCs w:val="18"/>
        </w:rPr>
        <w:tab/>
        <w:t>3/2012</w:t>
      </w:r>
      <w:r w:rsidRPr="00602433">
        <w:rPr>
          <w:b w:val="0"/>
          <w:sz w:val="18"/>
          <w:szCs w:val="18"/>
        </w:rPr>
        <w:tab/>
      </w:r>
      <w:r w:rsidRPr="00602433">
        <w:rPr>
          <w:b w:val="0"/>
          <w:sz w:val="18"/>
          <w:szCs w:val="18"/>
        </w:rPr>
        <w:tab/>
        <w:t>Der Machtwechsel. Das erste Jahr Grün-Rot</w:t>
      </w:r>
    </w:p>
    <w:p w:rsidR="00AE2C4A" w:rsidRPr="00602433" w:rsidRDefault="00AE2C4A" w:rsidP="00AE2C4A">
      <w:pPr>
        <w:pStyle w:val="Aufzhlungszeichen"/>
        <w:rPr>
          <w:b w:val="0"/>
          <w:sz w:val="18"/>
          <w:szCs w:val="18"/>
        </w:rPr>
      </w:pPr>
      <w:r w:rsidRPr="00602433">
        <w:rPr>
          <w:b w:val="0"/>
          <w:sz w:val="18"/>
          <w:szCs w:val="18"/>
        </w:rPr>
        <w:t>1-2/2012</w:t>
      </w:r>
      <w:r w:rsidRPr="00602433">
        <w:rPr>
          <w:b w:val="0"/>
          <w:sz w:val="18"/>
          <w:szCs w:val="18"/>
        </w:rPr>
        <w:tab/>
        <w:t>Proteste und Potentaten – Die arabische Welt im Wandel</w:t>
      </w:r>
    </w:p>
    <w:p w:rsidR="00AE2C4A" w:rsidRPr="00602433" w:rsidRDefault="00AE2C4A" w:rsidP="00AE2C4A">
      <w:pPr>
        <w:pStyle w:val="Aufzhlungszeichen"/>
        <w:rPr>
          <w:b w:val="0"/>
          <w:sz w:val="18"/>
          <w:szCs w:val="18"/>
        </w:rPr>
      </w:pPr>
      <w:r w:rsidRPr="00602433">
        <w:rPr>
          <w:b w:val="0"/>
          <w:sz w:val="18"/>
          <w:szCs w:val="18"/>
        </w:rPr>
        <w:t>4/2011</w:t>
      </w:r>
      <w:r w:rsidRPr="00602433">
        <w:rPr>
          <w:b w:val="0"/>
          <w:sz w:val="18"/>
          <w:szCs w:val="18"/>
        </w:rPr>
        <w:tab/>
      </w:r>
      <w:r w:rsidRPr="00602433">
        <w:rPr>
          <w:b w:val="0"/>
          <w:sz w:val="18"/>
          <w:szCs w:val="18"/>
        </w:rPr>
        <w:tab/>
        <w:t>Radikalisierung und Terrorismus im Westen</w:t>
      </w:r>
    </w:p>
    <w:p w:rsidR="00AE2C4A" w:rsidRPr="00602433" w:rsidRDefault="00AE2C4A" w:rsidP="00AE2C4A">
      <w:pPr>
        <w:pStyle w:val="Aufzhlungszeichen"/>
        <w:rPr>
          <w:b w:val="0"/>
          <w:sz w:val="18"/>
          <w:szCs w:val="18"/>
        </w:rPr>
      </w:pPr>
      <w:r w:rsidRPr="00602433">
        <w:rPr>
          <w:b w:val="0"/>
          <w:sz w:val="18"/>
          <w:szCs w:val="18"/>
        </w:rPr>
        <w:t>3/2011</w:t>
      </w:r>
      <w:r w:rsidRPr="00602433">
        <w:rPr>
          <w:b w:val="0"/>
          <w:sz w:val="18"/>
          <w:szCs w:val="18"/>
        </w:rPr>
        <w:tab/>
      </w:r>
      <w:r w:rsidRPr="00602433">
        <w:rPr>
          <w:b w:val="0"/>
          <w:sz w:val="18"/>
          <w:szCs w:val="18"/>
        </w:rPr>
        <w:tab/>
        <w:t>Aufrechter Gang: Zivilcourage im Alltag</w:t>
      </w:r>
      <w:r w:rsidRPr="00602433">
        <w:rPr>
          <w:b w:val="0"/>
          <w:sz w:val="18"/>
          <w:szCs w:val="18"/>
        </w:rPr>
        <w:tab/>
        <w:t>1/2 2011 Raumbilder für das Land</w:t>
      </w:r>
    </w:p>
    <w:p w:rsidR="00AE2C4A" w:rsidRPr="00602433" w:rsidRDefault="00AE2C4A" w:rsidP="00AE2C4A">
      <w:pPr>
        <w:pStyle w:val="Aufzhlungszeichen"/>
        <w:rPr>
          <w:b w:val="0"/>
          <w:sz w:val="18"/>
          <w:szCs w:val="18"/>
        </w:rPr>
      </w:pPr>
      <w:r w:rsidRPr="00602433">
        <w:rPr>
          <w:b w:val="0"/>
          <w:sz w:val="18"/>
          <w:szCs w:val="18"/>
        </w:rPr>
        <w:t>4/2010</w:t>
      </w:r>
      <w:r w:rsidRPr="00602433">
        <w:rPr>
          <w:b w:val="0"/>
          <w:sz w:val="18"/>
          <w:szCs w:val="18"/>
        </w:rPr>
        <w:tab/>
      </w:r>
      <w:r w:rsidRPr="00602433">
        <w:rPr>
          <w:b w:val="0"/>
          <w:sz w:val="18"/>
          <w:szCs w:val="18"/>
        </w:rPr>
        <w:tab/>
        <w:t>Südamerika</w:t>
      </w:r>
      <w:r w:rsidRPr="00602433">
        <w:rPr>
          <w:b w:val="0"/>
          <w:sz w:val="18"/>
          <w:szCs w:val="18"/>
        </w:rPr>
        <w:tab/>
        <w:t>3/2010</w:t>
      </w:r>
      <w:r w:rsidRPr="00602433">
        <w:rPr>
          <w:b w:val="0"/>
          <w:sz w:val="18"/>
          <w:szCs w:val="18"/>
        </w:rPr>
        <w:tab/>
        <w:t>Europa konkret</w:t>
      </w:r>
      <w:r w:rsidRPr="00602433">
        <w:rPr>
          <w:b w:val="0"/>
          <w:sz w:val="18"/>
          <w:szCs w:val="18"/>
        </w:rPr>
        <w:tab/>
        <w:t>2/2010</w:t>
      </w:r>
      <w:r w:rsidRPr="00602433">
        <w:rPr>
          <w:b w:val="0"/>
          <w:sz w:val="18"/>
          <w:szCs w:val="18"/>
        </w:rPr>
        <w:tab/>
        <w:t>Italien</w:t>
      </w:r>
    </w:p>
    <w:p w:rsidR="00AE2C4A" w:rsidRPr="00602433" w:rsidRDefault="00AE2C4A" w:rsidP="00AE2C4A">
      <w:pPr>
        <w:pStyle w:val="Aufzhlungszeichen"/>
        <w:rPr>
          <w:b w:val="0"/>
          <w:sz w:val="18"/>
          <w:szCs w:val="18"/>
        </w:rPr>
      </w:pPr>
      <w:r w:rsidRPr="00602433">
        <w:rPr>
          <w:b w:val="0"/>
          <w:sz w:val="18"/>
          <w:szCs w:val="18"/>
        </w:rPr>
        <w:t>1/2010</w:t>
      </w:r>
      <w:r w:rsidRPr="00602433">
        <w:rPr>
          <w:b w:val="0"/>
          <w:sz w:val="18"/>
          <w:szCs w:val="18"/>
        </w:rPr>
        <w:tab/>
      </w:r>
      <w:r w:rsidRPr="00602433">
        <w:rPr>
          <w:b w:val="0"/>
          <w:sz w:val="18"/>
          <w:szCs w:val="18"/>
        </w:rPr>
        <w:tab/>
        <w:t>Autoritäre Regime</w:t>
      </w:r>
      <w:r w:rsidRPr="00602433">
        <w:rPr>
          <w:b w:val="0"/>
          <w:sz w:val="18"/>
          <w:szCs w:val="18"/>
        </w:rPr>
        <w:tab/>
        <w:t>3/4 2009</w:t>
      </w:r>
      <w:r w:rsidRPr="00602433">
        <w:rPr>
          <w:b w:val="0"/>
          <w:sz w:val="18"/>
          <w:szCs w:val="18"/>
        </w:rPr>
        <w:tab/>
        <w:t>Indien</w:t>
      </w:r>
      <w:r w:rsidRPr="00602433">
        <w:rPr>
          <w:b w:val="0"/>
          <w:sz w:val="18"/>
          <w:szCs w:val="18"/>
        </w:rPr>
        <w:tab/>
      </w:r>
      <w:r w:rsidRPr="00602433">
        <w:rPr>
          <w:b w:val="0"/>
          <w:sz w:val="18"/>
          <w:szCs w:val="18"/>
        </w:rPr>
        <w:tab/>
        <w:t>2/2009</w:t>
      </w:r>
      <w:r w:rsidRPr="00602433">
        <w:rPr>
          <w:b w:val="0"/>
          <w:sz w:val="18"/>
          <w:szCs w:val="18"/>
        </w:rPr>
        <w:tab/>
        <w:t>Bundestagswahl 2009</w:t>
      </w:r>
    </w:p>
    <w:p w:rsidR="00AE2C4A" w:rsidRPr="00602433" w:rsidRDefault="00AE2C4A" w:rsidP="00AE2C4A">
      <w:pPr>
        <w:pStyle w:val="Aufzhlungszeichen"/>
        <w:rPr>
          <w:b w:val="0"/>
          <w:sz w:val="18"/>
          <w:szCs w:val="18"/>
        </w:rPr>
      </w:pPr>
      <w:r w:rsidRPr="00602433">
        <w:rPr>
          <w:b w:val="0"/>
          <w:sz w:val="18"/>
          <w:szCs w:val="18"/>
        </w:rPr>
        <w:t>1/2009</w:t>
      </w:r>
      <w:r w:rsidRPr="00602433">
        <w:rPr>
          <w:b w:val="0"/>
          <w:sz w:val="18"/>
          <w:szCs w:val="18"/>
        </w:rPr>
        <w:tab/>
      </w:r>
      <w:r w:rsidRPr="00602433">
        <w:rPr>
          <w:b w:val="0"/>
          <w:sz w:val="18"/>
          <w:szCs w:val="18"/>
        </w:rPr>
        <w:tab/>
        <w:t>Das Grundgesetz</w:t>
      </w:r>
      <w:r w:rsidRPr="00602433">
        <w:rPr>
          <w:b w:val="0"/>
          <w:sz w:val="18"/>
          <w:szCs w:val="18"/>
        </w:rPr>
        <w:tab/>
        <w:t>3/4 2008</w:t>
      </w:r>
      <w:r w:rsidRPr="00602433">
        <w:rPr>
          <w:b w:val="0"/>
          <w:sz w:val="18"/>
          <w:szCs w:val="18"/>
        </w:rPr>
        <w:tab/>
        <w:t>Die Volksrepublik China</w:t>
      </w:r>
      <w:r w:rsidRPr="00602433">
        <w:rPr>
          <w:b w:val="0"/>
          <w:sz w:val="18"/>
          <w:szCs w:val="18"/>
        </w:rPr>
        <w:tab/>
        <w:t>2/2008</w:t>
      </w:r>
      <w:r w:rsidRPr="00602433">
        <w:rPr>
          <w:b w:val="0"/>
          <w:sz w:val="18"/>
          <w:szCs w:val="18"/>
        </w:rPr>
        <w:tab/>
        <w:t>Kuba</w:t>
      </w:r>
    </w:p>
    <w:p w:rsidR="00AE2C4A" w:rsidRPr="00602433" w:rsidRDefault="00AE2C4A" w:rsidP="00AE2C4A">
      <w:pPr>
        <w:pStyle w:val="Aufzhlungszeichen"/>
        <w:rPr>
          <w:b w:val="0"/>
          <w:sz w:val="18"/>
          <w:szCs w:val="18"/>
        </w:rPr>
      </w:pPr>
      <w:r w:rsidRPr="00602433">
        <w:rPr>
          <w:b w:val="0"/>
          <w:sz w:val="18"/>
          <w:szCs w:val="18"/>
        </w:rPr>
        <w:t>1/2008</w:t>
      </w:r>
      <w:r w:rsidRPr="00602433">
        <w:rPr>
          <w:b w:val="0"/>
          <w:sz w:val="18"/>
          <w:szCs w:val="18"/>
        </w:rPr>
        <w:tab/>
      </w:r>
      <w:r w:rsidRPr="00602433">
        <w:rPr>
          <w:b w:val="0"/>
          <w:sz w:val="18"/>
          <w:szCs w:val="18"/>
        </w:rPr>
        <w:tab/>
        <w:t>Klimawandel und Klimapolitik</w:t>
      </w:r>
      <w:r w:rsidRPr="00602433">
        <w:rPr>
          <w:b w:val="0"/>
          <w:sz w:val="18"/>
          <w:szCs w:val="18"/>
        </w:rPr>
        <w:tab/>
        <w:t>4/2007</w:t>
      </w:r>
      <w:r w:rsidRPr="00602433">
        <w:rPr>
          <w:b w:val="0"/>
          <w:sz w:val="18"/>
          <w:szCs w:val="18"/>
        </w:rPr>
        <w:tab/>
        <w:t>Bürgerschaftliches Engagement</w:t>
      </w:r>
    </w:p>
    <w:p w:rsidR="00AE2C4A" w:rsidRPr="00602433" w:rsidRDefault="00AE2C4A" w:rsidP="00AE2C4A">
      <w:pPr>
        <w:pStyle w:val="Aufzhlungszeichen"/>
        <w:rPr>
          <w:b w:val="0"/>
          <w:sz w:val="18"/>
          <w:szCs w:val="18"/>
        </w:rPr>
      </w:pPr>
      <w:r w:rsidRPr="00602433">
        <w:rPr>
          <w:b w:val="0"/>
          <w:sz w:val="18"/>
          <w:szCs w:val="18"/>
        </w:rPr>
        <w:t>3/2007</w:t>
      </w:r>
      <w:r w:rsidRPr="00602433">
        <w:rPr>
          <w:b w:val="0"/>
          <w:sz w:val="18"/>
          <w:szCs w:val="18"/>
        </w:rPr>
        <w:tab/>
      </w:r>
      <w:r w:rsidRPr="00602433">
        <w:rPr>
          <w:b w:val="0"/>
          <w:sz w:val="18"/>
          <w:szCs w:val="18"/>
        </w:rPr>
        <w:tab/>
        <w:t>Städtepolitik und Stadtentwicklung</w:t>
      </w:r>
      <w:r w:rsidRPr="00602433">
        <w:rPr>
          <w:b w:val="0"/>
          <w:sz w:val="18"/>
          <w:szCs w:val="18"/>
        </w:rPr>
        <w:tab/>
        <w:t>1/2 2007</w:t>
      </w:r>
      <w:r w:rsidRPr="00602433">
        <w:rPr>
          <w:b w:val="0"/>
          <w:sz w:val="18"/>
          <w:szCs w:val="18"/>
        </w:rPr>
        <w:tab/>
        <w:t>Das größere Europa</w:t>
      </w:r>
    </w:p>
    <w:p w:rsidR="00AE2C4A" w:rsidRPr="00602433" w:rsidRDefault="00AE2C4A" w:rsidP="00AE2C4A">
      <w:pPr>
        <w:pStyle w:val="Aufzhlungszeichen"/>
        <w:rPr>
          <w:b w:val="0"/>
          <w:sz w:val="18"/>
          <w:szCs w:val="18"/>
        </w:rPr>
      </w:pPr>
      <w:r w:rsidRPr="00602433">
        <w:rPr>
          <w:b w:val="0"/>
          <w:sz w:val="18"/>
          <w:szCs w:val="18"/>
        </w:rPr>
        <w:t>4/2006</w:t>
      </w:r>
      <w:r w:rsidRPr="00602433">
        <w:rPr>
          <w:b w:val="0"/>
          <w:sz w:val="18"/>
          <w:szCs w:val="18"/>
        </w:rPr>
        <w:tab/>
      </w:r>
      <w:r w:rsidRPr="00602433">
        <w:rPr>
          <w:b w:val="0"/>
          <w:sz w:val="18"/>
          <w:szCs w:val="18"/>
        </w:rPr>
        <w:tab/>
        <w:t>Zuwanderung und Integration</w:t>
      </w:r>
      <w:r w:rsidRPr="00602433">
        <w:rPr>
          <w:b w:val="0"/>
          <w:sz w:val="18"/>
          <w:szCs w:val="18"/>
        </w:rPr>
        <w:tab/>
        <w:t>3/2006</w:t>
      </w:r>
      <w:r w:rsidRPr="00602433">
        <w:rPr>
          <w:b w:val="0"/>
          <w:sz w:val="18"/>
          <w:szCs w:val="18"/>
        </w:rPr>
        <w:tab/>
        <w:t>Bewältigung von Diktaturen</w:t>
      </w:r>
    </w:p>
    <w:p w:rsidR="00AE2C4A" w:rsidRPr="00602433" w:rsidRDefault="00AE2C4A" w:rsidP="00AE2C4A">
      <w:pPr>
        <w:pStyle w:val="Aufzhlungszeichen"/>
        <w:rPr>
          <w:b w:val="0"/>
          <w:sz w:val="18"/>
          <w:szCs w:val="18"/>
        </w:rPr>
      </w:pPr>
      <w:r w:rsidRPr="00602433">
        <w:rPr>
          <w:b w:val="0"/>
          <w:sz w:val="18"/>
          <w:szCs w:val="18"/>
        </w:rPr>
        <w:t>2/2006</w:t>
      </w:r>
      <w:r w:rsidRPr="00602433">
        <w:rPr>
          <w:b w:val="0"/>
          <w:sz w:val="18"/>
          <w:szCs w:val="18"/>
        </w:rPr>
        <w:tab/>
      </w:r>
      <w:r w:rsidRPr="00602433">
        <w:rPr>
          <w:b w:val="0"/>
          <w:sz w:val="18"/>
          <w:szCs w:val="18"/>
        </w:rPr>
        <w:tab/>
        <w:t>Die arabische Welt und der Westen</w:t>
      </w:r>
      <w:r w:rsidRPr="00602433">
        <w:rPr>
          <w:b w:val="0"/>
          <w:sz w:val="18"/>
          <w:szCs w:val="18"/>
        </w:rPr>
        <w:tab/>
        <w:t>1/2006</w:t>
      </w:r>
      <w:r w:rsidRPr="00602433">
        <w:rPr>
          <w:b w:val="0"/>
          <w:sz w:val="18"/>
          <w:szCs w:val="18"/>
        </w:rPr>
        <w:tab/>
        <w:t>Fußball und Politik</w:t>
      </w:r>
    </w:p>
    <w:p w:rsidR="00AE2C4A" w:rsidRPr="00602433" w:rsidRDefault="00AE2C4A" w:rsidP="00AE2C4A">
      <w:pPr>
        <w:pStyle w:val="Aufzhlungszeichen"/>
        <w:rPr>
          <w:b w:val="0"/>
          <w:sz w:val="18"/>
          <w:szCs w:val="18"/>
        </w:rPr>
      </w:pPr>
      <w:r w:rsidRPr="00602433">
        <w:rPr>
          <w:b w:val="0"/>
          <w:sz w:val="18"/>
          <w:szCs w:val="18"/>
        </w:rPr>
        <w:t>4/2005</w:t>
      </w:r>
      <w:r w:rsidRPr="00602433">
        <w:rPr>
          <w:b w:val="0"/>
          <w:sz w:val="18"/>
          <w:szCs w:val="18"/>
        </w:rPr>
        <w:tab/>
      </w:r>
      <w:r w:rsidRPr="00602433">
        <w:rPr>
          <w:b w:val="0"/>
          <w:sz w:val="18"/>
          <w:szCs w:val="18"/>
        </w:rPr>
        <w:tab/>
        <w:t>Nach der "Orangenen Revolution"</w:t>
      </w:r>
      <w:r w:rsidRPr="00602433">
        <w:rPr>
          <w:b w:val="0"/>
          <w:sz w:val="18"/>
          <w:szCs w:val="18"/>
        </w:rPr>
        <w:tab/>
        <w:t>3/2005</w:t>
      </w:r>
      <w:r w:rsidRPr="00602433">
        <w:rPr>
          <w:b w:val="0"/>
          <w:sz w:val="18"/>
          <w:szCs w:val="18"/>
        </w:rPr>
        <w:tab/>
      </w:r>
      <w:r w:rsidRPr="00602433">
        <w:rPr>
          <w:b w:val="0"/>
          <w:sz w:val="18"/>
          <w:szCs w:val="18"/>
        </w:rPr>
        <w:tab/>
        <w:t>Europa und die Türkei</w:t>
      </w:r>
    </w:p>
    <w:p w:rsidR="00AE2C4A" w:rsidRPr="00602433" w:rsidRDefault="00AE2C4A" w:rsidP="00AE2C4A">
      <w:pPr>
        <w:pStyle w:val="Aufzhlungszeichen"/>
        <w:rPr>
          <w:b w:val="0"/>
          <w:sz w:val="18"/>
          <w:szCs w:val="18"/>
        </w:rPr>
      </w:pPr>
      <w:r w:rsidRPr="00602433">
        <w:rPr>
          <w:b w:val="0"/>
          <w:sz w:val="18"/>
          <w:szCs w:val="18"/>
        </w:rPr>
        <w:t>1/2 2005</w:t>
      </w:r>
      <w:r w:rsidR="00602433">
        <w:rPr>
          <w:b w:val="0"/>
          <w:sz w:val="18"/>
          <w:szCs w:val="18"/>
        </w:rPr>
        <w:tab/>
      </w:r>
      <w:r w:rsidR="00602433">
        <w:rPr>
          <w:b w:val="0"/>
          <w:sz w:val="18"/>
          <w:szCs w:val="18"/>
        </w:rPr>
        <w:tab/>
      </w:r>
      <w:r w:rsidRPr="00602433">
        <w:rPr>
          <w:b w:val="0"/>
          <w:sz w:val="18"/>
          <w:szCs w:val="18"/>
        </w:rPr>
        <w:t>Menschenrechte</w:t>
      </w:r>
      <w:r w:rsidRPr="00602433">
        <w:rPr>
          <w:b w:val="0"/>
          <w:sz w:val="18"/>
          <w:szCs w:val="18"/>
        </w:rPr>
        <w:tab/>
        <w:t>4/2004</w:t>
      </w:r>
      <w:r w:rsidRPr="00602433">
        <w:rPr>
          <w:b w:val="0"/>
          <w:sz w:val="18"/>
          <w:szCs w:val="18"/>
        </w:rPr>
        <w:tab/>
        <w:t>Die neuen Kriege</w:t>
      </w:r>
      <w:r w:rsidRPr="00602433">
        <w:rPr>
          <w:b w:val="0"/>
          <w:sz w:val="18"/>
          <w:szCs w:val="18"/>
        </w:rPr>
        <w:tab/>
        <w:t>2/3 2004</w:t>
      </w:r>
      <w:r w:rsidRPr="00602433">
        <w:rPr>
          <w:b w:val="0"/>
          <w:sz w:val="18"/>
          <w:szCs w:val="18"/>
        </w:rPr>
        <w:tab/>
        <w:t>Die baltischen Staaten</w:t>
      </w:r>
      <w:r w:rsidRPr="00602433">
        <w:rPr>
          <w:b w:val="0"/>
          <w:sz w:val="18"/>
          <w:szCs w:val="18"/>
        </w:rPr>
        <w:br/>
        <w:t>1/2004</w:t>
      </w:r>
      <w:r w:rsidRPr="00602433">
        <w:rPr>
          <w:b w:val="0"/>
          <w:sz w:val="18"/>
          <w:szCs w:val="18"/>
        </w:rPr>
        <w:tab/>
      </w:r>
      <w:r w:rsidRPr="00602433">
        <w:rPr>
          <w:b w:val="0"/>
          <w:sz w:val="18"/>
          <w:szCs w:val="18"/>
        </w:rPr>
        <w:tab/>
        <w:t>Die Osterweiterung der EU 4/2003</w:t>
      </w:r>
      <w:r w:rsidRPr="00602433">
        <w:rPr>
          <w:b w:val="0"/>
          <w:sz w:val="18"/>
          <w:szCs w:val="18"/>
        </w:rPr>
        <w:tab/>
        <w:t>Der Sozialstaat in der Diskussion</w:t>
      </w:r>
    </w:p>
    <w:p w:rsidR="00AE2C4A" w:rsidRPr="00602433" w:rsidRDefault="00AE2C4A" w:rsidP="00AE2C4A">
      <w:pPr>
        <w:pStyle w:val="Aufzhlungszeichen"/>
        <w:rPr>
          <w:b w:val="0"/>
          <w:sz w:val="18"/>
          <w:szCs w:val="18"/>
        </w:rPr>
      </w:pPr>
      <w:r w:rsidRPr="00602433">
        <w:rPr>
          <w:b w:val="0"/>
          <w:sz w:val="18"/>
          <w:szCs w:val="18"/>
        </w:rPr>
        <w:t>2/3 2003</w:t>
      </w:r>
      <w:r w:rsidRPr="00602433">
        <w:rPr>
          <w:b w:val="0"/>
          <w:sz w:val="18"/>
          <w:szCs w:val="18"/>
        </w:rPr>
        <w:tab/>
      </w:r>
      <w:r w:rsidR="00602433">
        <w:rPr>
          <w:b w:val="0"/>
          <w:sz w:val="18"/>
          <w:szCs w:val="18"/>
        </w:rPr>
        <w:tab/>
      </w:r>
      <w:r w:rsidRPr="00602433">
        <w:rPr>
          <w:b w:val="0"/>
          <w:sz w:val="18"/>
          <w:szCs w:val="18"/>
        </w:rPr>
        <w:t>Islam und Globalisierung</w:t>
      </w:r>
      <w:r w:rsidRPr="00602433">
        <w:rPr>
          <w:b w:val="0"/>
          <w:sz w:val="18"/>
          <w:szCs w:val="18"/>
        </w:rPr>
        <w:tab/>
        <w:t>1/2003</w:t>
      </w:r>
      <w:r w:rsidRPr="00602433">
        <w:rPr>
          <w:b w:val="0"/>
          <w:sz w:val="18"/>
          <w:szCs w:val="18"/>
        </w:rPr>
        <w:tab/>
      </w:r>
      <w:r w:rsidRPr="00602433">
        <w:rPr>
          <w:b w:val="0"/>
          <w:sz w:val="18"/>
          <w:szCs w:val="18"/>
        </w:rPr>
        <w:tab/>
        <w:t>Sicherheit und Kriminalität</w:t>
      </w:r>
    </w:p>
    <w:p w:rsidR="00AE2C4A" w:rsidRPr="00602433" w:rsidRDefault="00AE2C4A" w:rsidP="00AE2C4A">
      <w:pPr>
        <w:pStyle w:val="Aufzhlungszeichen"/>
        <w:rPr>
          <w:b w:val="0"/>
          <w:sz w:val="18"/>
          <w:szCs w:val="18"/>
        </w:rPr>
      </w:pPr>
      <w:r w:rsidRPr="00602433">
        <w:rPr>
          <w:b w:val="0"/>
          <w:sz w:val="18"/>
          <w:szCs w:val="18"/>
        </w:rPr>
        <w:t>4/2002</w:t>
      </w:r>
      <w:r w:rsidRPr="00602433">
        <w:rPr>
          <w:b w:val="0"/>
          <w:sz w:val="18"/>
          <w:szCs w:val="18"/>
        </w:rPr>
        <w:tab/>
      </w:r>
      <w:r w:rsidRPr="00602433">
        <w:rPr>
          <w:b w:val="0"/>
          <w:sz w:val="18"/>
          <w:szCs w:val="18"/>
        </w:rPr>
        <w:tab/>
        <w:t>Nahrungskultur</w:t>
      </w:r>
      <w:r w:rsidRPr="00602433">
        <w:rPr>
          <w:b w:val="0"/>
          <w:sz w:val="18"/>
          <w:szCs w:val="18"/>
        </w:rPr>
        <w:tab/>
        <w:t>3/2002</w:t>
      </w:r>
      <w:r w:rsidRPr="00602433">
        <w:rPr>
          <w:b w:val="0"/>
          <w:sz w:val="18"/>
          <w:szCs w:val="18"/>
        </w:rPr>
        <w:tab/>
        <w:t>Mobilität</w:t>
      </w:r>
      <w:r w:rsidRPr="00602433">
        <w:rPr>
          <w:b w:val="0"/>
          <w:sz w:val="18"/>
          <w:szCs w:val="18"/>
        </w:rPr>
        <w:tab/>
        <w:t>1/2 2002</w:t>
      </w:r>
      <w:r w:rsidRPr="00602433">
        <w:rPr>
          <w:b w:val="0"/>
          <w:sz w:val="18"/>
          <w:szCs w:val="18"/>
        </w:rPr>
        <w:tab/>
        <w:t>Bundestagswahlen in Deutschland</w:t>
      </w:r>
    </w:p>
    <w:p w:rsidR="00AE2C4A" w:rsidRPr="00602433" w:rsidRDefault="00AE2C4A" w:rsidP="00AE2C4A">
      <w:pPr>
        <w:pStyle w:val="Aufzhlungszeichen"/>
        <w:rPr>
          <w:b w:val="0"/>
          <w:sz w:val="18"/>
          <w:szCs w:val="18"/>
        </w:rPr>
      </w:pPr>
      <w:r w:rsidRPr="00602433">
        <w:rPr>
          <w:b w:val="0"/>
          <w:sz w:val="18"/>
          <w:szCs w:val="18"/>
        </w:rPr>
        <w:t>4/2001</w:t>
      </w:r>
      <w:r w:rsidRPr="00602433">
        <w:rPr>
          <w:b w:val="0"/>
          <w:sz w:val="18"/>
          <w:szCs w:val="18"/>
        </w:rPr>
        <w:tab/>
      </w:r>
      <w:r w:rsidRPr="00602433">
        <w:rPr>
          <w:b w:val="0"/>
          <w:sz w:val="18"/>
          <w:szCs w:val="18"/>
        </w:rPr>
        <w:tab/>
        <w:t>Islam in Deutschland  2/3 2001</w:t>
      </w:r>
      <w:r w:rsidRPr="00602433">
        <w:rPr>
          <w:b w:val="0"/>
          <w:sz w:val="18"/>
          <w:szCs w:val="18"/>
        </w:rPr>
        <w:tab/>
        <w:t xml:space="preserve">Russland unter Putin  </w:t>
      </w:r>
      <w:r w:rsidRPr="00602433">
        <w:rPr>
          <w:b w:val="0"/>
          <w:sz w:val="18"/>
          <w:szCs w:val="18"/>
        </w:rPr>
        <w:tab/>
        <w:t>1/2001</w:t>
      </w:r>
      <w:r w:rsidRPr="00602433">
        <w:rPr>
          <w:b w:val="0"/>
          <w:sz w:val="18"/>
          <w:szCs w:val="18"/>
        </w:rPr>
        <w:tab/>
        <w:t>Der Deutsche Wald</w:t>
      </w:r>
    </w:p>
    <w:p w:rsidR="00602433" w:rsidRPr="00602433" w:rsidRDefault="00AE2C4A" w:rsidP="00AE2C4A">
      <w:pPr>
        <w:pStyle w:val="Aufzhlungszeichen"/>
        <w:rPr>
          <w:b w:val="0"/>
          <w:sz w:val="18"/>
          <w:szCs w:val="18"/>
        </w:rPr>
      </w:pPr>
      <w:r w:rsidRPr="00602433">
        <w:rPr>
          <w:b w:val="0"/>
          <w:sz w:val="18"/>
          <w:szCs w:val="18"/>
        </w:rPr>
        <w:t>4/2000</w:t>
      </w:r>
      <w:r w:rsidRPr="00602433">
        <w:rPr>
          <w:b w:val="0"/>
          <w:sz w:val="18"/>
          <w:szCs w:val="18"/>
        </w:rPr>
        <w:tab/>
      </w:r>
      <w:r w:rsidRPr="00602433">
        <w:rPr>
          <w:b w:val="0"/>
          <w:sz w:val="18"/>
          <w:szCs w:val="18"/>
        </w:rPr>
        <w:tab/>
        <w:t xml:space="preserve">Deutschland Ost - Deutschland West </w:t>
      </w:r>
      <w:r w:rsidRPr="00602433">
        <w:rPr>
          <w:b w:val="0"/>
          <w:sz w:val="18"/>
          <w:szCs w:val="18"/>
        </w:rPr>
        <w:tab/>
        <w:t>3 / 2000</w:t>
      </w:r>
      <w:r w:rsidRPr="00602433">
        <w:rPr>
          <w:b w:val="0"/>
          <w:sz w:val="18"/>
          <w:szCs w:val="18"/>
        </w:rPr>
        <w:tab/>
        <w:t xml:space="preserve">Auf dem Weg ins 21. Jahrhundert </w:t>
      </w:r>
    </w:p>
    <w:p w:rsidR="00AE2C4A" w:rsidRPr="00602433" w:rsidRDefault="00AE2C4A" w:rsidP="00AE2C4A">
      <w:pPr>
        <w:pStyle w:val="Aufzhlungszeichen"/>
        <w:rPr>
          <w:b w:val="0"/>
          <w:sz w:val="18"/>
          <w:szCs w:val="18"/>
        </w:rPr>
      </w:pPr>
      <w:r w:rsidRPr="00602433">
        <w:rPr>
          <w:b w:val="0"/>
          <w:sz w:val="18"/>
          <w:szCs w:val="18"/>
        </w:rPr>
        <w:t>2 / 2000</w:t>
      </w:r>
      <w:r w:rsidRPr="00602433">
        <w:rPr>
          <w:b w:val="0"/>
          <w:sz w:val="18"/>
          <w:szCs w:val="18"/>
        </w:rPr>
        <w:tab/>
      </w:r>
      <w:r w:rsidR="00602433">
        <w:rPr>
          <w:b w:val="0"/>
          <w:sz w:val="18"/>
          <w:szCs w:val="18"/>
        </w:rPr>
        <w:tab/>
      </w:r>
      <w:r w:rsidRPr="00602433">
        <w:rPr>
          <w:b w:val="0"/>
          <w:sz w:val="18"/>
          <w:szCs w:val="18"/>
        </w:rPr>
        <w:t>Der Rhein 1 / 2000</w:t>
      </w:r>
      <w:r w:rsidRPr="00602433">
        <w:rPr>
          <w:b w:val="0"/>
          <w:sz w:val="18"/>
          <w:szCs w:val="18"/>
        </w:rPr>
        <w:tab/>
        <w:t xml:space="preserve">Die Türkei vor den Toren Europas </w:t>
      </w:r>
    </w:p>
    <w:p w:rsidR="00AE2C4A" w:rsidRPr="00602433" w:rsidRDefault="00AE2C4A" w:rsidP="00AE2C4A">
      <w:pPr>
        <w:pStyle w:val="Aufzhlungszeichen"/>
        <w:rPr>
          <w:b w:val="0"/>
          <w:sz w:val="18"/>
          <w:szCs w:val="18"/>
        </w:rPr>
      </w:pPr>
      <w:r w:rsidRPr="00602433">
        <w:rPr>
          <w:b w:val="0"/>
          <w:sz w:val="18"/>
          <w:szCs w:val="18"/>
        </w:rPr>
        <w:t>4 / 1999</w:t>
      </w:r>
      <w:r w:rsidRPr="00602433">
        <w:rPr>
          <w:b w:val="0"/>
          <w:sz w:val="18"/>
          <w:szCs w:val="18"/>
        </w:rPr>
        <w:tab/>
      </w:r>
      <w:r w:rsidR="00602433">
        <w:rPr>
          <w:b w:val="0"/>
          <w:sz w:val="18"/>
          <w:szCs w:val="18"/>
        </w:rPr>
        <w:tab/>
      </w:r>
      <w:r w:rsidRPr="00602433">
        <w:rPr>
          <w:b w:val="0"/>
          <w:sz w:val="18"/>
          <w:szCs w:val="18"/>
        </w:rPr>
        <w:t xml:space="preserve">Das Ende der Politik? Staat Wirtschaft Globalisierung </w:t>
      </w:r>
    </w:p>
    <w:p w:rsidR="00AE2C4A" w:rsidRPr="00602433" w:rsidRDefault="00AE2C4A" w:rsidP="00AE2C4A">
      <w:pPr>
        <w:pStyle w:val="Aufzhlungszeichen"/>
        <w:rPr>
          <w:b w:val="0"/>
          <w:sz w:val="18"/>
          <w:szCs w:val="18"/>
        </w:rPr>
      </w:pPr>
      <w:r w:rsidRPr="00602433">
        <w:rPr>
          <w:b w:val="0"/>
          <w:sz w:val="18"/>
          <w:szCs w:val="18"/>
        </w:rPr>
        <w:t>3 / 1999</w:t>
      </w:r>
      <w:r w:rsidRPr="00602433">
        <w:rPr>
          <w:b w:val="0"/>
          <w:sz w:val="18"/>
          <w:szCs w:val="18"/>
        </w:rPr>
        <w:tab/>
      </w:r>
      <w:r w:rsidR="00602433">
        <w:rPr>
          <w:b w:val="0"/>
          <w:sz w:val="18"/>
          <w:szCs w:val="18"/>
        </w:rPr>
        <w:tab/>
      </w:r>
      <w:r w:rsidRPr="00602433">
        <w:rPr>
          <w:b w:val="0"/>
          <w:sz w:val="18"/>
          <w:szCs w:val="18"/>
        </w:rPr>
        <w:t>Auf dem Wege zur Zivilgesellschaft - 50 Jahre Bundesrepublik</w:t>
      </w:r>
      <w:r w:rsidRPr="00602433">
        <w:rPr>
          <w:b w:val="0"/>
          <w:sz w:val="18"/>
          <w:szCs w:val="18"/>
        </w:rPr>
        <w:tab/>
        <w:t xml:space="preserve"> </w:t>
      </w:r>
    </w:p>
    <w:p w:rsidR="00602433" w:rsidRPr="00602433" w:rsidRDefault="00AE2C4A" w:rsidP="00AE2C4A">
      <w:pPr>
        <w:pStyle w:val="Aufzhlungszeichen"/>
        <w:rPr>
          <w:b w:val="0"/>
          <w:sz w:val="18"/>
          <w:szCs w:val="18"/>
        </w:rPr>
      </w:pPr>
      <w:r w:rsidRPr="00602433">
        <w:rPr>
          <w:b w:val="0"/>
          <w:sz w:val="18"/>
          <w:szCs w:val="18"/>
        </w:rPr>
        <w:t>1/2 1999</w:t>
      </w:r>
      <w:r w:rsidRPr="00602433">
        <w:rPr>
          <w:b w:val="0"/>
          <w:sz w:val="18"/>
          <w:szCs w:val="18"/>
        </w:rPr>
        <w:tab/>
      </w:r>
      <w:r w:rsidR="00602433">
        <w:rPr>
          <w:b w:val="0"/>
          <w:sz w:val="18"/>
          <w:szCs w:val="18"/>
        </w:rPr>
        <w:tab/>
      </w:r>
      <w:r w:rsidRPr="00602433">
        <w:rPr>
          <w:b w:val="0"/>
          <w:sz w:val="18"/>
          <w:szCs w:val="18"/>
        </w:rPr>
        <w:t>Die Bundesländer - 50 Jahre Bundesrepublik 4 / 1998</w:t>
      </w:r>
      <w:r w:rsidRPr="00602433">
        <w:rPr>
          <w:b w:val="0"/>
          <w:sz w:val="18"/>
          <w:szCs w:val="18"/>
        </w:rPr>
        <w:tab/>
        <w:t>Überlokale Zusammenarbeit</w:t>
      </w:r>
    </w:p>
    <w:p w:rsidR="00AE2C4A" w:rsidRPr="00602433" w:rsidRDefault="00AE2C4A" w:rsidP="00AE2C4A">
      <w:pPr>
        <w:pStyle w:val="Aufzhlungszeichen"/>
        <w:rPr>
          <w:b w:val="0"/>
          <w:sz w:val="18"/>
          <w:szCs w:val="18"/>
        </w:rPr>
      </w:pPr>
      <w:r w:rsidRPr="00602433">
        <w:rPr>
          <w:b w:val="0"/>
          <w:sz w:val="18"/>
          <w:szCs w:val="18"/>
        </w:rPr>
        <w:t>3 / 1998</w:t>
      </w:r>
      <w:r w:rsidRPr="00602433">
        <w:rPr>
          <w:b w:val="0"/>
          <w:sz w:val="18"/>
          <w:szCs w:val="18"/>
        </w:rPr>
        <w:tab/>
      </w:r>
      <w:r w:rsidR="00602433">
        <w:rPr>
          <w:b w:val="0"/>
          <w:sz w:val="18"/>
          <w:szCs w:val="18"/>
        </w:rPr>
        <w:tab/>
      </w:r>
      <w:r w:rsidRPr="00602433">
        <w:rPr>
          <w:b w:val="0"/>
          <w:sz w:val="18"/>
          <w:szCs w:val="18"/>
        </w:rPr>
        <w:t>Vorderer Orient 2 / 1998</w:t>
      </w:r>
      <w:r w:rsidRPr="00602433">
        <w:rPr>
          <w:b w:val="0"/>
          <w:sz w:val="18"/>
          <w:szCs w:val="18"/>
        </w:rPr>
        <w:tab/>
        <w:t xml:space="preserve">Nachhaltige Entwicklung </w:t>
      </w:r>
      <w:r w:rsidRPr="00602433">
        <w:rPr>
          <w:b w:val="0"/>
          <w:sz w:val="18"/>
          <w:szCs w:val="18"/>
        </w:rPr>
        <w:tab/>
        <w:t>1 / 1998</w:t>
      </w:r>
      <w:r w:rsidRPr="00602433">
        <w:rPr>
          <w:b w:val="0"/>
          <w:sz w:val="18"/>
          <w:szCs w:val="18"/>
        </w:rPr>
        <w:tab/>
        <w:t>Indien</w:t>
      </w:r>
    </w:p>
    <w:p w:rsidR="006E1612" w:rsidRPr="00602433" w:rsidRDefault="00AE2C4A" w:rsidP="00AE2C4A">
      <w:pPr>
        <w:pStyle w:val="Aufzhlungszeichen"/>
        <w:rPr>
          <w:b w:val="0"/>
          <w:sz w:val="18"/>
          <w:szCs w:val="18"/>
        </w:rPr>
      </w:pPr>
      <w:r w:rsidRPr="00602433">
        <w:rPr>
          <w:b w:val="0"/>
          <w:sz w:val="18"/>
          <w:szCs w:val="18"/>
        </w:rPr>
        <w:t>4 / 1997</w:t>
      </w:r>
      <w:r w:rsidRPr="00602433">
        <w:rPr>
          <w:b w:val="0"/>
          <w:sz w:val="18"/>
          <w:szCs w:val="18"/>
        </w:rPr>
        <w:tab/>
      </w:r>
      <w:r w:rsidR="00602433">
        <w:rPr>
          <w:b w:val="0"/>
          <w:sz w:val="18"/>
          <w:szCs w:val="18"/>
        </w:rPr>
        <w:tab/>
      </w:r>
      <w:r w:rsidRPr="00602433">
        <w:rPr>
          <w:b w:val="0"/>
          <w:sz w:val="18"/>
          <w:szCs w:val="18"/>
        </w:rPr>
        <w:t>Bildungspolitik 3 / 1997</w:t>
      </w:r>
      <w:r w:rsidRPr="00602433">
        <w:rPr>
          <w:b w:val="0"/>
          <w:sz w:val="18"/>
          <w:szCs w:val="18"/>
        </w:rPr>
        <w:tab/>
        <w:t>Ostmitteleuropa</w:t>
      </w:r>
      <w:r w:rsidR="00602433" w:rsidRPr="00602433">
        <w:rPr>
          <w:b w:val="0"/>
          <w:sz w:val="18"/>
          <w:szCs w:val="18"/>
        </w:rPr>
        <w:tab/>
      </w:r>
      <w:r w:rsidRPr="00602433">
        <w:rPr>
          <w:b w:val="0"/>
          <w:sz w:val="18"/>
          <w:szCs w:val="18"/>
        </w:rPr>
        <w:t>2 / 1997</w:t>
      </w:r>
      <w:r w:rsidRPr="00602433">
        <w:rPr>
          <w:b w:val="0"/>
          <w:sz w:val="18"/>
          <w:szCs w:val="18"/>
        </w:rPr>
        <w:tab/>
        <w:t>Großstädte</w:t>
      </w:r>
      <w:r w:rsidR="00602433" w:rsidRPr="00602433">
        <w:rPr>
          <w:b w:val="0"/>
          <w:sz w:val="18"/>
          <w:szCs w:val="18"/>
        </w:rPr>
        <w:tab/>
      </w:r>
      <w:r w:rsidRPr="00602433">
        <w:rPr>
          <w:b w:val="0"/>
          <w:sz w:val="18"/>
          <w:szCs w:val="18"/>
        </w:rPr>
        <w:t>1 / 1997</w:t>
      </w:r>
      <w:r w:rsidRPr="00602433">
        <w:rPr>
          <w:b w:val="0"/>
          <w:sz w:val="18"/>
          <w:szCs w:val="18"/>
        </w:rPr>
        <w:tab/>
        <w:t>Die Macht der Banken</w:t>
      </w:r>
    </w:p>
    <w:p w:rsidR="00AE2C4A" w:rsidRDefault="00AE2C4A" w:rsidP="006E1612">
      <w:pPr>
        <w:pStyle w:val="Aufzhlungszeichen"/>
        <w:rPr>
          <w:b w:val="0"/>
        </w:rPr>
      </w:pPr>
    </w:p>
    <w:p w:rsidR="009F6971" w:rsidRPr="009F6971" w:rsidRDefault="009F6971" w:rsidP="006E1612">
      <w:pPr>
        <w:pStyle w:val="Aufzhlungszeichen"/>
      </w:pPr>
      <w:r w:rsidRPr="009F6971">
        <w:t xml:space="preserve">Reihe </w:t>
      </w:r>
      <w:proofErr w:type="spellStart"/>
      <w:r w:rsidRPr="009F6971">
        <w:t>Machs</w:t>
      </w:r>
      <w:proofErr w:type="spellEnd"/>
      <w:r w:rsidRPr="009F6971">
        <w:t xml:space="preserve"> Klar der Landeszentrale für politische Bildung </w:t>
      </w:r>
      <w:proofErr w:type="spellStart"/>
      <w:r w:rsidRPr="009F6971">
        <w:t>BaWue</w:t>
      </w:r>
      <w:proofErr w:type="spellEnd"/>
    </w:p>
    <w:p w:rsidR="009F6971" w:rsidRPr="009F6971" w:rsidRDefault="009F6971" w:rsidP="009F6971">
      <w:pPr>
        <w:pStyle w:val="Aufzhlungszeichen"/>
        <w:rPr>
          <w:b w:val="0"/>
        </w:rPr>
      </w:pPr>
      <w:r w:rsidRPr="009F6971">
        <w:rPr>
          <w:b w:val="0"/>
        </w:rPr>
        <w:t>Mach´s klar</w:t>
      </w:r>
    </w:p>
    <w:p w:rsidR="009F6971" w:rsidRPr="009F6971" w:rsidRDefault="009F6971" w:rsidP="009F6971">
      <w:pPr>
        <w:pStyle w:val="Aufzhlungszeichen"/>
        <w:rPr>
          <w:b w:val="0"/>
        </w:rPr>
      </w:pPr>
      <w:r w:rsidRPr="00FF1D4B">
        <w:rPr>
          <w:b w:val="0"/>
        </w:rPr>
        <w:t xml:space="preserve">MK 2018-30 </w:t>
      </w:r>
      <w:proofErr w:type="spellStart"/>
      <w:r w:rsidRPr="00FF1D4B">
        <w:t>Fake</w:t>
      </w:r>
      <w:proofErr w:type="spellEnd"/>
      <w:r w:rsidRPr="00FF1D4B">
        <w:t xml:space="preserve"> </w:t>
      </w:r>
      <w:proofErr w:type="spellStart"/>
      <w:r w:rsidRPr="00FF1D4B">
        <w:t>news</w:t>
      </w:r>
      <w:proofErr w:type="spellEnd"/>
      <w:r w:rsidRPr="00FF1D4B">
        <w:t xml:space="preserve"> - ich mach mir die Welt, wie sie mir gefällt!</w:t>
      </w:r>
      <w:r w:rsidRPr="009F6971">
        <w:rPr>
          <w:b w:val="0"/>
        </w:rPr>
        <w:t xml:space="preserve"> Mach´s klar! 30 -2018: Politik - Einfach erklärt </w:t>
      </w:r>
      <w:proofErr w:type="spellStart"/>
      <w:r w:rsidRPr="009F6971">
        <w:rPr>
          <w:b w:val="0"/>
        </w:rPr>
        <w:t>LpB</w:t>
      </w:r>
      <w:proofErr w:type="spellEnd"/>
      <w:r w:rsidRPr="009F6971">
        <w:rPr>
          <w:b w:val="0"/>
        </w:rPr>
        <w:t> </w:t>
      </w:r>
      <w:r w:rsidRPr="009F6971">
        <w:rPr>
          <w:b w:val="0"/>
        </w:rPr>
        <w:tab/>
        <w:t>Stuttgart 2018 , 4 Seiten</w:t>
      </w:r>
    </w:p>
    <w:p w:rsidR="009F6971" w:rsidRPr="009F6971" w:rsidRDefault="008707B7" w:rsidP="009F6971">
      <w:pPr>
        <w:pStyle w:val="Aufzhlungszeichen"/>
        <w:rPr>
          <w:b w:val="0"/>
        </w:rPr>
      </w:pPr>
      <w:hyperlink r:id="rId338" w:tgtFrame="_blank" w:history="1">
        <w:r w:rsidR="009F6971" w:rsidRPr="009F6971">
          <w:rPr>
            <w:rStyle w:val="Hyperlink"/>
            <w:b w:val="0"/>
          </w:rPr>
          <w:t>Zusatzmaterialien, Links, Learning-Apps</w:t>
        </w:r>
      </w:hyperlink>
      <w:r w:rsidR="009F6971" w:rsidRPr="009F6971">
        <w:rPr>
          <w:b w:val="0"/>
        </w:rPr>
        <w:t> </w:t>
      </w:r>
      <w:hyperlink r:id="rId339" w:tgtFrame="_blank" w:history="1">
        <w:r w:rsidR="009F6971" w:rsidRPr="009F6971">
          <w:rPr>
            <w:rStyle w:val="Hyperlink"/>
            <w:b w:val="0"/>
          </w:rPr>
          <w:t>Download 1,7 MB</w:t>
        </w:r>
      </w:hyperlink>
      <w:r w:rsidR="009F6971" w:rsidRPr="009F6971">
        <w:rPr>
          <w:b w:val="0"/>
        </w:rPr>
        <w:t> </w:t>
      </w:r>
      <w:r w:rsidR="009F6971" w:rsidRPr="009F6971">
        <w:rPr>
          <w:b w:val="0"/>
        </w:rPr>
        <w:br/>
      </w:r>
      <w:hyperlink r:id="rId340" w:history="1">
        <w:r w:rsidR="009F6971" w:rsidRPr="009F6971">
          <w:rPr>
            <w:rStyle w:val="Hyperlink"/>
            <w:b w:val="0"/>
          </w:rPr>
          <w:t>https://www.lpb-bw.de/fileadmin/lpb_hauptportal/pdf/machs_klar/mk_30_fake_news.pdf</w:t>
        </w:r>
      </w:hyperlink>
      <w:r w:rsidR="009F6971" w:rsidRPr="009F6971">
        <w:rPr>
          <w:b w:val="0"/>
        </w:rPr>
        <w:t xml:space="preserve"> </w:t>
      </w:r>
    </w:p>
    <w:p w:rsidR="009F6971" w:rsidRPr="00FF1D4B" w:rsidRDefault="009F6971" w:rsidP="009F6971">
      <w:pPr>
        <w:pStyle w:val="Aufzhlungszeichen"/>
      </w:pPr>
      <w:r w:rsidRPr="00FF1D4B">
        <w:t>MK 2018-29 Esst Euch fit - und die Umwelt gleich mit!</w:t>
      </w:r>
    </w:p>
    <w:p w:rsidR="009F6971" w:rsidRPr="009F6971" w:rsidRDefault="009F6971" w:rsidP="009F6971">
      <w:pPr>
        <w:pStyle w:val="Aufzhlungszeichen"/>
        <w:rPr>
          <w:b w:val="0"/>
        </w:rPr>
      </w:pPr>
      <w:r w:rsidRPr="009F6971">
        <w:rPr>
          <w:b w:val="0"/>
        </w:rPr>
        <w:t>Mach´s klar! 29-2018:</w:t>
      </w:r>
      <w:r w:rsidRPr="009F6971">
        <w:rPr>
          <w:b w:val="0"/>
        </w:rPr>
        <w:tab/>
        <w:t>Politik - Einfach erklärt</w:t>
      </w:r>
      <w:r w:rsidRPr="009F6971">
        <w:rPr>
          <w:b w:val="0"/>
        </w:rPr>
        <w:tab/>
      </w:r>
      <w:proofErr w:type="spellStart"/>
      <w:r w:rsidRPr="009F6971">
        <w:rPr>
          <w:b w:val="0"/>
        </w:rPr>
        <w:t>LpB</w:t>
      </w:r>
      <w:proofErr w:type="spellEnd"/>
      <w:r w:rsidRPr="009F6971">
        <w:rPr>
          <w:b w:val="0"/>
        </w:rPr>
        <w:t> </w:t>
      </w:r>
      <w:r w:rsidRPr="009F6971">
        <w:rPr>
          <w:b w:val="0"/>
        </w:rPr>
        <w:tab/>
        <w:t>Stuttgart 2018 , 4 Seiten</w:t>
      </w:r>
    </w:p>
    <w:p w:rsidR="009F6971" w:rsidRPr="009F6971" w:rsidRDefault="008707B7" w:rsidP="009F6971">
      <w:pPr>
        <w:pStyle w:val="Aufzhlungszeichen"/>
        <w:rPr>
          <w:b w:val="0"/>
          <w:lang w:val="en-US"/>
        </w:rPr>
      </w:pPr>
      <w:hyperlink r:id="rId341" w:tgtFrame="_blank" w:history="1">
        <w:proofErr w:type="spellStart"/>
        <w:r w:rsidR="009F6971" w:rsidRPr="009F6971">
          <w:rPr>
            <w:rStyle w:val="Hyperlink"/>
            <w:b w:val="0"/>
            <w:lang w:val="en-US"/>
          </w:rPr>
          <w:t>Zusatzmaterialien</w:t>
        </w:r>
        <w:proofErr w:type="spellEnd"/>
        <w:r w:rsidR="009F6971" w:rsidRPr="009F6971">
          <w:rPr>
            <w:rStyle w:val="Hyperlink"/>
            <w:b w:val="0"/>
            <w:lang w:val="en-US"/>
          </w:rPr>
          <w:t>, Links, Learning-Apps</w:t>
        </w:r>
      </w:hyperlink>
      <w:r w:rsidR="009F6971" w:rsidRPr="009F6971">
        <w:rPr>
          <w:b w:val="0"/>
          <w:lang w:val="en-US"/>
        </w:rPr>
        <w:t> </w:t>
      </w:r>
      <w:hyperlink r:id="rId342" w:tgtFrame="_blank" w:history="1">
        <w:r w:rsidR="009F6971" w:rsidRPr="009F6971">
          <w:rPr>
            <w:rStyle w:val="Hyperlink"/>
            <w:b w:val="0"/>
            <w:lang w:val="en-US"/>
          </w:rPr>
          <w:t>Download 2,8 MB</w:t>
        </w:r>
      </w:hyperlink>
      <w:r w:rsidR="009F6971" w:rsidRPr="009F6971">
        <w:rPr>
          <w:b w:val="0"/>
          <w:lang w:val="en-US"/>
        </w:rPr>
        <w:t> </w:t>
      </w:r>
    </w:p>
    <w:p w:rsidR="009F6971" w:rsidRPr="009F6971" w:rsidRDefault="008707B7" w:rsidP="009F6971">
      <w:pPr>
        <w:pStyle w:val="Aufzhlungszeichen"/>
        <w:rPr>
          <w:b w:val="0"/>
          <w:lang w:val="en-US"/>
        </w:rPr>
      </w:pPr>
      <w:hyperlink r:id="rId343" w:history="1">
        <w:r w:rsidR="009F6971" w:rsidRPr="009F6971">
          <w:rPr>
            <w:rStyle w:val="Hyperlink"/>
            <w:b w:val="0"/>
            <w:lang w:val="en-US"/>
          </w:rPr>
          <w:t>https://www.lpb-bw.de/fileadmin/lpb_hauptportal/pdf/machs_klar/mk_29_iss_dich_fit.pdf</w:t>
        </w:r>
      </w:hyperlink>
      <w:r w:rsidR="009F6971" w:rsidRPr="009F6971">
        <w:rPr>
          <w:b w:val="0"/>
          <w:lang w:val="en-US"/>
        </w:rPr>
        <w:t xml:space="preserve"> </w:t>
      </w:r>
    </w:p>
    <w:p w:rsidR="009F6971" w:rsidRPr="00FF1D4B" w:rsidRDefault="009F6971" w:rsidP="009F6971">
      <w:pPr>
        <w:pStyle w:val="Aufzhlungszeichen"/>
      </w:pPr>
      <w:r w:rsidRPr="00FF1D4B">
        <w:t xml:space="preserve">MK 2017-28 Dein Referat - einfach </w:t>
      </w:r>
      <w:proofErr w:type="spellStart"/>
      <w:r w:rsidRPr="00FF1D4B">
        <w:t>copy</w:t>
      </w:r>
      <w:proofErr w:type="spellEnd"/>
      <w:r w:rsidRPr="00FF1D4B">
        <w:t xml:space="preserve"> &amp; </w:t>
      </w:r>
      <w:proofErr w:type="spellStart"/>
      <w:r w:rsidRPr="00FF1D4B">
        <w:t>paste</w:t>
      </w:r>
      <w:proofErr w:type="spellEnd"/>
      <w:r w:rsidRPr="00FF1D4B">
        <w:t>?</w:t>
      </w:r>
    </w:p>
    <w:p w:rsidR="009F6971" w:rsidRPr="009F6971" w:rsidRDefault="009F6971" w:rsidP="009F6971">
      <w:pPr>
        <w:pStyle w:val="Aufzhlungszeichen"/>
        <w:rPr>
          <w:b w:val="0"/>
        </w:rPr>
      </w:pPr>
      <w:r w:rsidRPr="009F6971">
        <w:rPr>
          <w:b w:val="0"/>
        </w:rPr>
        <w:t>Mach´s klar! 28-2017:</w:t>
      </w:r>
      <w:r w:rsidRPr="009F6971">
        <w:rPr>
          <w:b w:val="0"/>
        </w:rPr>
        <w:tab/>
        <w:t xml:space="preserve">Politik - Einfach erklärt </w:t>
      </w:r>
      <w:proofErr w:type="spellStart"/>
      <w:r w:rsidRPr="009F6971">
        <w:rPr>
          <w:b w:val="0"/>
        </w:rPr>
        <w:t>LpB</w:t>
      </w:r>
      <w:proofErr w:type="spellEnd"/>
      <w:r w:rsidRPr="009F6971">
        <w:rPr>
          <w:b w:val="0"/>
        </w:rPr>
        <w:t>  Stuttgart 2017 , 4 Seiten</w:t>
      </w:r>
    </w:p>
    <w:p w:rsidR="009F6971" w:rsidRPr="009F6971" w:rsidRDefault="008707B7" w:rsidP="009F6971">
      <w:pPr>
        <w:pStyle w:val="Aufzhlungszeichen"/>
        <w:rPr>
          <w:b w:val="0"/>
        </w:rPr>
      </w:pPr>
      <w:hyperlink r:id="rId344" w:history="1">
        <w:r w:rsidR="009F6971" w:rsidRPr="009F6971">
          <w:rPr>
            <w:rStyle w:val="Hyperlink"/>
            <w:b w:val="0"/>
          </w:rPr>
          <w:t>https://www.lpb-bw.de/fileadmin/lpb_hauptportal/pdf/machs_klar/mk_28_copy_paste.pdf</w:t>
        </w:r>
      </w:hyperlink>
      <w:r w:rsidR="009F6971" w:rsidRPr="009F6971">
        <w:rPr>
          <w:b w:val="0"/>
        </w:rPr>
        <w:t xml:space="preserve"> </w:t>
      </w:r>
    </w:p>
    <w:p w:rsidR="009F6971" w:rsidRPr="009F6971" w:rsidRDefault="008707B7" w:rsidP="009F6971">
      <w:pPr>
        <w:pStyle w:val="Aufzhlungszeichen"/>
        <w:rPr>
          <w:b w:val="0"/>
        </w:rPr>
      </w:pPr>
      <w:hyperlink r:id="rId345" w:history="1">
        <w:r w:rsidR="009F6971" w:rsidRPr="009F6971">
          <w:rPr>
            <w:rStyle w:val="Hyperlink"/>
            <w:b w:val="0"/>
          </w:rPr>
          <w:t>MK 2017-27 Werbung 2.0 - Information oder Abzocke?</w:t>
        </w:r>
      </w:hyperlink>
    </w:p>
    <w:p w:rsidR="009F6971" w:rsidRPr="009F6971" w:rsidRDefault="009F6971" w:rsidP="009F6971">
      <w:pPr>
        <w:pStyle w:val="Aufzhlungszeichen"/>
        <w:rPr>
          <w:b w:val="0"/>
        </w:rPr>
      </w:pPr>
      <w:r w:rsidRPr="000867B9">
        <w:t>Mach´s klar! 27-2017: Politik - Einfach erklärt</w:t>
      </w:r>
      <w:r w:rsidRPr="009F6971">
        <w:rPr>
          <w:b w:val="0"/>
        </w:rPr>
        <w:t xml:space="preserve"> </w:t>
      </w:r>
      <w:proofErr w:type="spellStart"/>
      <w:r w:rsidRPr="009F6971">
        <w:rPr>
          <w:b w:val="0"/>
        </w:rPr>
        <w:t>LpB</w:t>
      </w:r>
      <w:proofErr w:type="spellEnd"/>
      <w:r w:rsidRPr="009F6971">
        <w:rPr>
          <w:b w:val="0"/>
        </w:rPr>
        <w:t>  Stuttgart 2017 , 4 Seiten</w:t>
      </w:r>
    </w:p>
    <w:p w:rsidR="009F6971" w:rsidRPr="009F6971" w:rsidRDefault="008707B7" w:rsidP="009F6971">
      <w:pPr>
        <w:pStyle w:val="Aufzhlungszeichen"/>
        <w:rPr>
          <w:b w:val="0"/>
          <w:lang w:val="en-US"/>
        </w:rPr>
      </w:pPr>
      <w:hyperlink r:id="rId346" w:tgtFrame="_blank" w:history="1">
        <w:proofErr w:type="spellStart"/>
        <w:r w:rsidR="009F6971" w:rsidRPr="009F6971">
          <w:rPr>
            <w:rStyle w:val="Hyperlink"/>
            <w:b w:val="0"/>
            <w:lang w:val="en-US"/>
          </w:rPr>
          <w:t>Zusatzmaterialien</w:t>
        </w:r>
        <w:proofErr w:type="spellEnd"/>
        <w:r w:rsidR="009F6971" w:rsidRPr="009F6971">
          <w:rPr>
            <w:rStyle w:val="Hyperlink"/>
            <w:b w:val="0"/>
            <w:lang w:val="en-US"/>
          </w:rPr>
          <w:t>, Links, Learning-Apps</w:t>
        </w:r>
      </w:hyperlink>
      <w:r w:rsidR="009F6971" w:rsidRPr="009F6971">
        <w:rPr>
          <w:b w:val="0"/>
          <w:lang w:val="en-US"/>
        </w:rPr>
        <w:t> </w:t>
      </w:r>
      <w:hyperlink r:id="rId347" w:tgtFrame="_blank" w:history="1">
        <w:r w:rsidR="009F6971" w:rsidRPr="009F6971">
          <w:rPr>
            <w:rStyle w:val="Hyperlink"/>
            <w:b w:val="0"/>
            <w:lang w:val="en-US"/>
          </w:rPr>
          <w:t>Download 2,1 MB</w:t>
        </w:r>
      </w:hyperlink>
    </w:p>
    <w:p w:rsidR="009F6971" w:rsidRPr="009F6971" w:rsidRDefault="008707B7" w:rsidP="009F6971">
      <w:pPr>
        <w:pStyle w:val="Aufzhlungszeichen"/>
        <w:rPr>
          <w:b w:val="0"/>
          <w:lang w:val="en-US"/>
        </w:rPr>
      </w:pPr>
      <w:hyperlink r:id="rId348" w:history="1">
        <w:r w:rsidR="009F6971" w:rsidRPr="009F6971">
          <w:rPr>
            <w:rStyle w:val="Hyperlink"/>
            <w:b w:val="0"/>
            <w:lang w:val="en-US"/>
          </w:rPr>
          <w:t>https://www.lpb-bw.de/fileadmin/lpb_hauptportal/pdf/machs_klar/mk_27_internetwerbung.pdf</w:t>
        </w:r>
      </w:hyperlink>
      <w:r w:rsidR="009F6971" w:rsidRPr="009F6971">
        <w:rPr>
          <w:b w:val="0"/>
          <w:lang w:val="en-US"/>
        </w:rPr>
        <w:t xml:space="preserve"> </w:t>
      </w:r>
    </w:p>
    <w:p w:rsidR="009F6971" w:rsidRPr="009F6971" w:rsidRDefault="009F6971" w:rsidP="009F6971">
      <w:pPr>
        <w:pStyle w:val="Aufzhlungszeichen"/>
        <w:rPr>
          <w:b w:val="0"/>
        </w:rPr>
      </w:pPr>
      <w:r w:rsidRPr="00FF1D4B">
        <w:t>MK 2017-25 (Elektro-)Mobilität - wo geht die Reise hin</w:t>
      </w:r>
      <w:r w:rsidRPr="00FF1D4B">
        <w:rPr>
          <w:b w:val="0"/>
        </w:rPr>
        <w:t>?</w:t>
      </w:r>
    </w:p>
    <w:p w:rsidR="009F6971" w:rsidRPr="009F6971" w:rsidRDefault="009F6971" w:rsidP="009F6971">
      <w:pPr>
        <w:pStyle w:val="Aufzhlungszeichen"/>
        <w:rPr>
          <w:b w:val="0"/>
        </w:rPr>
      </w:pPr>
      <w:r w:rsidRPr="009F6971">
        <w:rPr>
          <w:b w:val="0"/>
        </w:rPr>
        <w:t xml:space="preserve">Mach´s klar! 25-2017: Politik - Einfach erklärt </w:t>
      </w:r>
      <w:proofErr w:type="spellStart"/>
      <w:r w:rsidRPr="009F6971">
        <w:rPr>
          <w:b w:val="0"/>
        </w:rPr>
        <w:t>LpB</w:t>
      </w:r>
      <w:proofErr w:type="spellEnd"/>
      <w:r w:rsidRPr="009F6971">
        <w:rPr>
          <w:b w:val="0"/>
        </w:rPr>
        <w:t>  Stuttgart 2017 , 4 Seiten</w:t>
      </w:r>
    </w:p>
    <w:p w:rsidR="009F6971" w:rsidRPr="009F6971" w:rsidRDefault="008707B7" w:rsidP="009F6971">
      <w:pPr>
        <w:pStyle w:val="Aufzhlungszeichen"/>
        <w:rPr>
          <w:b w:val="0"/>
        </w:rPr>
      </w:pPr>
      <w:hyperlink r:id="rId349" w:history="1">
        <w:r w:rsidR="009F6971" w:rsidRPr="009F6971">
          <w:rPr>
            <w:rStyle w:val="Hyperlink"/>
            <w:b w:val="0"/>
          </w:rPr>
          <w:t>https://www.lpb-bw.de/fileadmin/lpb_hauptportal/pdf/machs_klar/mk_25_17_elektromobilitaet.pdf</w:t>
        </w:r>
      </w:hyperlink>
      <w:r w:rsidR="009F6971" w:rsidRPr="009F6971">
        <w:rPr>
          <w:b w:val="0"/>
        </w:rPr>
        <w:t xml:space="preserve"> </w:t>
      </w:r>
    </w:p>
    <w:p w:rsidR="009F6971" w:rsidRPr="009F6971" w:rsidRDefault="009F6971" w:rsidP="009F6971">
      <w:pPr>
        <w:pStyle w:val="Aufzhlungszeichen"/>
        <w:rPr>
          <w:b w:val="0"/>
        </w:rPr>
      </w:pPr>
      <w:r w:rsidRPr="00FF1D4B">
        <w:t>MK 2017-1 DU zahlst Opas Rente - und kriegst selbst mal nix</w:t>
      </w:r>
      <w:r w:rsidRPr="00FF1D4B">
        <w:rPr>
          <w:b w:val="0"/>
        </w:rPr>
        <w:t>?</w:t>
      </w:r>
    </w:p>
    <w:p w:rsidR="009F6971" w:rsidRPr="009F6971" w:rsidRDefault="009F6971" w:rsidP="009F6971">
      <w:pPr>
        <w:pStyle w:val="Aufzhlungszeichen"/>
        <w:rPr>
          <w:b w:val="0"/>
        </w:rPr>
      </w:pPr>
      <w:r w:rsidRPr="009F6971">
        <w:rPr>
          <w:b w:val="0"/>
        </w:rPr>
        <w:t xml:space="preserve">Mach´s klar!1-2017: Politik - Einfach erklärt </w:t>
      </w:r>
      <w:proofErr w:type="spellStart"/>
      <w:r w:rsidRPr="009F6971">
        <w:rPr>
          <w:b w:val="0"/>
        </w:rPr>
        <w:t>LpB</w:t>
      </w:r>
      <w:proofErr w:type="spellEnd"/>
      <w:r w:rsidRPr="009F6971">
        <w:rPr>
          <w:b w:val="0"/>
        </w:rPr>
        <w:t xml:space="preserve"> Stuttgart 2017 , 4 Seiten</w:t>
      </w:r>
    </w:p>
    <w:p w:rsidR="009F6971" w:rsidRPr="009F6971" w:rsidRDefault="008707B7" w:rsidP="009F6971">
      <w:pPr>
        <w:pStyle w:val="Aufzhlungszeichen"/>
        <w:rPr>
          <w:b w:val="0"/>
        </w:rPr>
      </w:pPr>
      <w:hyperlink r:id="rId350" w:history="1">
        <w:r w:rsidR="009F6971" w:rsidRPr="009F6971">
          <w:rPr>
            <w:rStyle w:val="Hyperlink"/>
            <w:b w:val="0"/>
          </w:rPr>
          <w:t>https://www.lpb-bw.de/fileadmin/lpb_hauptportal/pdf/machs_klar/mk_1_17_rente.pdf</w:t>
        </w:r>
      </w:hyperlink>
      <w:r w:rsidR="009F6971" w:rsidRPr="009F6971">
        <w:rPr>
          <w:b w:val="0"/>
        </w:rPr>
        <w:t xml:space="preserve"> </w:t>
      </w:r>
    </w:p>
    <w:p w:rsidR="009F6971" w:rsidRPr="009F6971" w:rsidRDefault="009F6971" w:rsidP="009F6971">
      <w:pPr>
        <w:pStyle w:val="Aufzhlungszeichen"/>
        <w:rPr>
          <w:b w:val="0"/>
        </w:rPr>
      </w:pPr>
      <w:r w:rsidRPr="00FF1D4B">
        <w:t>MK 2016-3 Energiewende - Rettung für das Weltklima</w:t>
      </w:r>
      <w:r w:rsidRPr="00FF1D4B">
        <w:rPr>
          <w:b w:val="0"/>
        </w:rPr>
        <w:t>?</w:t>
      </w:r>
    </w:p>
    <w:p w:rsidR="009F6971" w:rsidRPr="009F6971" w:rsidRDefault="009F6971" w:rsidP="009F6971">
      <w:pPr>
        <w:pStyle w:val="Aufzhlungszeichen"/>
        <w:rPr>
          <w:b w:val="0"/>
        </w:rPr>
      </w:pPr>
      <w:r w:rsidRPr="009F6971">
        <w:rPr>
          <w:b w:val="0"/>
        </w:rPr>
        <w:t xml:space="preserve">Mach´s klar!3-2016: Unterrichtsblätter,  mit Zusatzmaterial zum Download </w:t>
      </w:r>
      <w:proofErr w:type="spellStart"/>
      <w:r w:rsidRPr="009F6971">
        <w:rPr>
          <w:b w:val="0"/>
        </w:rPr>
        <w:t>LpB</w:t>
      </w:r>
      <w:proofErr w:type="spellEnd"/>
      <w:r w:rsidRPr="009F6971">
        <w:rPr>
          <w:b w:val="0"/>
        </w:rPr>
        <w:t xml:space="preserve"> Stuttgart 2017 , 4 Seiten </w:t>
      </w:r>
    </w:p>
    <w:p w:rsidR="009F6971" w:rsidRPr="009F6971" w:rsidRDefault="008707B7" w:rsidP="009F6971">
      <w:pPr>
        <w:pStyle w:val="Aufzhlungszeichen"/>
        <w:rPr>
          <w:b w:val="0"/>
        </w:rPr>
      </w:pPr>
      <w:hyperlink r:id="rId351" w:history="1">
        <w:r w:rsidR="009F6971" w:rsidRPr="009F6971">
          <w:rPr>
            <w:rStyle w:val="Hyperlink"/>
            <w:b w:val="0"/>
          </w:rPr>
          <w:t>https://www.lpb-bw.de/fileadmin/lpb_hauptportal/pdf/machs_klar/mk_3_16_energiewende.pdf</w:t>
        </w:r>
      </w:hyperlink>
      <w:r w:rsidR="009F6971" w:rsidRPr="009F6971">
        <w:rPr>
          <w:b w:val="0"/>
        </w:rPr>
        <w:t xml:space="preserve"> </w:t>
      </w:r>
    </w:p>
    <w:p w:rsidR="009F6971" w:rsidRPr="00FF1D4B" w:rsidRDefault="009F6971" w:rsidP="009F6971">
      <w:pPr>
        <w:pStyle w:val="Aufzhlungszeichen"/>
      </w:pPr>
      <w:r w:rsidRPr="00FF1D4B">
        <w:t xml:space="preserve">MK 2016-1 </w:t>
      </w:r>
      <w:proofErr w:type="spellStart"/>
      <w:r w:rsidRPr="00FF1D4B">
        <w:t>Hate</w:t>
      </w:r>
      <w:proofErr w:type="spellEnd"/>
      <w:r w:rsidRPr="00FF1D4B">
        <w:t xml:space="preserve"> Speech</w:t>
      </w:r>
    </w:p>
    <w:p w:rsidR="009F6971" w:rsidRPr="009F6971" w:rsidRDefault="009F6971" w:rsidP="009F6971">
      <w:pPr>
        <w:pStyle w:val="Aufzhlungszeichen"/>
        <w:rPr>
          <w:b w:val="0"/>
        </w:rPr>
      </w:pPr>
      <w:r w:rsidRPr="009F6971">
        <w:rPr>
          <w:b w:val="0"/>
        </w:rPr>
        <w:t xml:space="preserve">Mach´s klar! 1-2016: </w:t>
      </w:r>
      <w:proofErr w:type="spellStart"/>
      <w:r w:rsidRPr="009F6971">
        <w:rPr>
          <w:b w:val="0"/>
        </w:rPr>
        <w:t>Hate</w:t>
      </w:r>
      <w:proofErr w:type="spellEnd"/>
      <w:r w:rsidRPr="009F6971">
        <w:rPr>
          <w:b w:val="0"/>
        </w:rPr>
        <w:t xml:space="preserve"> Speech. gegen Hass im Internet  </w:t>
      </w:r>
      <w:proofErr w:type="spellStart"/>
      <w:r w:rsidRPr="009F6971">
        <w:rPr>
          <w:b w:val="0"/>
        </w:rPr>
        <w:t>LpB</w:t>
      </w:r>
      <w:proofErr w:type="spellEnd"/>
      <w:r w:rsidRPr="009F6971">
        <w:rPr>
          <w:b w:val="0"/>
        </w:rPr>
        <w:t>  Stuttgart 2016 , 4 Seiten</w:t>
      </w:r>
    </w:p>
    <w:p w:rsidR="009F6971" w:rsidRPr="009F6971" w:rsidRDefault="008707B7" w:rsidP="009F6971">
      <w:pPr>
        <w:pStyle w:val="Aufzhlungszeichen"/>
        <w:rPr>
          <w:b w:val="0"/>
          <w:lang w:val="en-US"/>
        </w:rPr>
      </w:pPr>
      <w:hyperlink r:id="rId352" w:tgtFrame="_blank" w:history="1">
        <w:r w:rsidR="009F6971" w:rsidRPr="009F6971">
          <w:rPr>
            <w:rStyle w:val="Hyperlink"/>
            <w:b w:val="0"/>
            <w:lang w:val="en-US"/>
          </w:rPr>
          <w:t xml:space="preserve">221 </w:t>
        </w:r>
        <w:proofErr w:type="spellStart"/>
        <w:r w:rsidR="009F6971" w:rsidRPr="009F6971">
          <w:rPr>
            <w:rStyle w:val="Hyperlink"/>
            <w:b w:val="0"/>
            <w:lang w:val="en-US"/>
          </w:rPr>
          <w:t>Zusatzmaterialien</w:t>
        </w:r>
        <w:proofErr w:type="spellEnd"/>
        <w:r w:rsidR="009F6971" w:rsidRPr="009F6971">
          <w:rPr>
            <w:rStyle w:val="Hyperlink"/>
            <w:b w:val="0"/>
            <w:lang w:val="en-US"/>
          </w:rPr>
          <w:t>, Links, Learning-Apps</w:t>
        </w:r>
      </w:hyperlink>
      <w:r w:rsidR="009F6971" w:rsidRPr="009F6971">
        <w:rPr>
          <w:b w:val="0"/>
          <w:lang w:val="en-US"/>
        </w:rPr>
        <w:t> </w:t>
      </w:r>
      <w:hyperlink r:id="rId353" w:tgtFrame="_blank" w:history="1">
        <w:r w:rsidR="009F6971" w:rsidRPr="009F6971">
          <w:rPr>
            <w:rStyle w:val="Hyperlink"/>
            <w:b w:val="0"/>
            <w:lang w:val="en-US"/>
          </w:rPr>
          <w:t>Download PDF 0,7 MB</w:t>
        </w:r>
      </w:hyperlink>
      <w:r w:rsidR="009F6971" w:rsidRPr="009F6971">
        <w:rPr>
          <w:b w:val="0"/>
          <w:lang w:val="en-US"/>
        </w:rPr>
        <w:t> </w:t>
      </w:r>
    </w:p>
    <w:p w:rsidR="009F6971" w:rsidRPr="009F6971" w:rsidRDefault="008707B7" w:rsidP="009F6971">
      <w:pPr>
        <w:pStyle w:val="Aufzhlungszeichen"/>
        <w:rPr>
          <w:b w:val="0"/>
          <w:lang w:val="en-US"/>
        </w:rPr>
      </w:pPr>
      <w:hyperlink r:id="rId354" w:history="1">
        <w:r w:rsidR="009F6971" w:rsidRPr="009F6971">
          <w:rPr>
            <w:rStyle w:val="Hyperlink"/>
            <w:b w:val="0"/>
            <w:lang w:val="en-US"/>
          </w:rPr>
          <w:t>https://www.lpb-bw.de/fileadmin/lpb_hauptportal/pdf/machs_klar/mk_1_16_hatespeech.pdf</w:t>
        </w:r>
      </w:hyperlink>
      <w:r w:rsidR="009F6971" w:rsidRPr="009F6971">
        <w:rPr>
          <w:b w:val="0"/>
          <w:lang w:val="en-US"/>
        </w:rPr>
        <w:t xml:space="preserve"> </w:t>
      </w:r>
    </w:p>
    <w:p w:rsidR="009F6971" w:rsidRPr="009F6971" w:rsidRDefault="009F6971" w:rsidP="009F6971">
      <w:pPr>
        <w:pStyle w:val="Aufzhlungszeichen"/>
        <w:rPr>
          <w:b w:val="0"/>
        </w:rPr>
      </w:pPr>
      <w:r w:rsidRPr="00FF1D4B">
        <w:t xml:space="preserve">MK 2016-2 </w:t>
      </w:r>
      <w:proofErr w:type="spellStart"/>
      <w:r w:rsidRPr="00FF1D4B">
        <w:t>Brexi</w:t>
      </w:r>
      <w:r w:rsidRPr="00FF1D4B">
        <w:rPr>
          <w:b w:val="0"/>
        </w:rPr>
        <w:t>t</w:t>
      </w:r>
      <w:proofErr w:type="spellEnd"/>
    </w:p>
    <w:p w:rsidR="009F6971" w:rsidRPr="009F6971" w:rsidRDefault="009F6971" w:rsidP="009F6971">
      <w:pPr>
        <w:pStyle w:val="Aufzhlungszeichen"/>
        <w:rPr>
          <w:b w:val="0"/>
        </w:rPr>
      </w:pPr>
      <w:r w:rsidRPr="009F6971">
        <w:rPr>
          <w:b w:val="0"/>
        </w:rPr>
        <w:t xml:space="preserve">Mach´s klar! 2-2016: Briten-Referendum: </w:t>
      </w:r>
      <w:proofErr w:type="spellStart"/>
      <w:r w:rsidRPr="009F6971">
        <w:rPr>
          <w:b w:val="0"/>
        </w:rPr>
        <w:t>Brexit</w:t>
      </w:r>
      <w:proofErr w:type="spellEnd"/>
      <w:r w:rsidRPr="009F6971">
        <w:rPr>
          <w:b w:val="0"/>
        </w:rPr>
        <w:t>? Bricht die EU auseinander? </w:t>
      </w:r>
    </w:p>
    <w:p w:rsidR="009F6971" w:rsidRPr="009F6971" w:rsidRDefault="009F6971" w:rsidP="009F6971">
      <w:pPr>
        <w:pStyle w:val="Aufzhlungszeichen"/>
        <w:rPr>
          <w:b w:val="0"/>
        </w:rPr>
      </w:pPr>
      <w:r w:rsidRPr="009F6971">
        <w:rPr>
          <w:b w:val="0"/>
        </w:rPr>
        <w:t xml:space="preserve">Politik - Einfach erklärt </w:t>
      </w:r>
      <w:proofErr w:type="spellStart"/>
      <w:r w:rsidRPr="009F6971">
        <w:rPr>
          <w:b w:val="0"/>
        </w:rPr>
        <w:t>LpB</w:t>
      </w:r>
      <w:proofErr w:type="spellEnd"/>
      <w:r w:rsidRPr="009F6971">
        <w:rPr>
          <w:b w:val="0"/>
        </w:rPr>
        <w:t>  Stuttgart 2016 , 4 Seiten</w:t>
      </w:r>
    </w:p>
    <w:p w:rsidR="009F6971" w:rsidRPr="009F6971" w:rsidRDefault="008707B7" w:rsidP="009F6971">
      <w:pPr>
        <w:pStyle w:val="Aufzhlungszeichen"/>
        <w:rPr>
          <w:b w:val="0"/>
          <w:lang w:val="en-US"/>
        </w:rPr>
      </w:pPr>
      <w:hyperlink r:id="rId355" w:tgtFrame="_blank" w:history="1">
        <w:proofErr w:type="spellStart"/>
        <w:r w:rsidR="009F6971" w:rsidRPr="009F6971">
          <w:rPr>
            <w:rStyle w:val="Hyperlink"/>
            <w:b w:val="0"/>
            <w:lang w:val="en-US"/>
          </w:rPr>
          <w:t>Zusatzmaterialien</w:t>
        </w:r>
        <w:proofErr w:type="spellEnd"/>
        <w:r w:rsidR="009F6971" w:rsidRPr="009F6971">
          <w:rPr>
            <w:rStyle w:val="Hyperlink"/>
            <w:b w:val="0"/>
            <w:lang w:val="en-US"/>
          </w:rPr>
          <w:t>, Links, Learning-Apps</w:t>
        </w:r>
      </w:hyperlink>
      <w:r w:rsidR="009F6971" w:rsidRPr="009F6971">
        <w:rPr>
          <w:b w:val="0"/>
          <w:lang w:val="en-US"/>
        </w:rPr>
        <w:t> </w:t>
      </w:r>
      <w:hyperlink r:id="rId356" w:tgtFrame="_blank" w:history="1">
        <w:r w:rsidR="009F6971" w:rsidRPr="009F6971">
          <w:rPr>
            <w:rStyle w:val="Hyperlink"/>
            <w:b w:val="0"/>
            <w:lang w:val="en-US"/>
          </w:rPr>
          <w:t>Download PDF 0,7 MB</w:t>
        </w:r>
      </w:hyperlink>
    </w:p>
    <w:p w:rsidR="009F6971" w:rsidRPr="009F6971" w:rsidRDefault="008707B7" w:rsidP="009F6971">
      <w:pPr>
        <w:pStyle w:val="Aufzhlungszeichen"/>
        <w:rPr>
          <w:b w:val="0"/>
          <w:lang w:val="en-US"/>
        </w:rPr>
      </w:pPr>
      <w:hyperlink r:id="rId357" w:history="1">
        <w:r w:rsidR="009F6971" w:rsidRPr="009F6971">
          <w:rPr>
            <w:rStyle w:val="Hyperlink"/>
            <w:b w:val="0"/>
            <w:lang w:val="en-US"/>
          </w:rPr>
          <w:t>https://www.lpb-bw.de/fileadmin/lpb_hauptportal/pdf/machs_klar/mk_2_16_brexit.pdf</w:t>
        </w:r>
      </w:hyperlink>
      <w:r w:rsidR="009F6971" w:rsidRPr="009F6971">
        <w:rPr>
          <w:b w:val="0"/>
          <w:lang w:val="en-US"/>
        </w:rPr>
        <w:t xml:space="preserve"> </w:t>
      </w:r>
    </w:p>
    <w:p w:rsidR="009F6971" w:rsidRPr="00FF1D4B" w:rsidRDefault="009F6971" w:rsidP="009F6971">
      <w:pPr>
        <w:pStyle w:val="Aufzhlungszeichen"/>
      </w:pPr>
      <w:r w:rsidRPr="00FF1D4B">
        <w:t>MK 2015-3 TTIP Freihandelsabkommen</w:t>
      </w:r>
    </w:p>
    <w:p w:rsidR="009F6971" w:rsidRPr="009F6971" w:rsidRDefault="009F6971" w:rsidP="009F6971">
      <w:pPr>
        <w:pStyle w:val="Aufzhlungszeichen"/>
        <w:rPr>
          <w:b w:val="0"/>
        </w:rPr>
      </w:pPr>
      <w:r w:rsidRPr="009F6971">
        <w:rPr>
          <w:b w:val="0"/>
        </w:rPr>
        <w:t>Mach´s klar! 3-2015: TTIP-Freihandelsabkommen - Chance oder Risiko?</w:t>
      </w:r>
    </w:p>
    <w:p w:rsidR="009F6971" w:rsidRPr="009F6971" w:rsidRDefault="009F6971" w:rsidP="009F6971">
      <w:pPr>
        <w:pStyle w:val="Aufzhlungszeichen"/>
        <w:rPr>
          <w:b w:val="0"/>
        </w:rPr>
      </w:pPr>
      <w:r w:rsidRPr="009F6971">
        <w:rPr>
          <w:b w:val="0"/>
        </w:rPr>
        <w:t>Politik - Einfach erklärt</w:t>
      </w:r>
      <w:r w:rsidRPr="009F6971">
        <w:rPr>
          <w:b w:val="0"/>
        </w:rPr>
        <w:tab/>
      </w:r>
      <w:proofErr w:type="spellStart"/>
      <w:r w:rsidRPr="009F6971">
        <w:rPr>
          <w:b w:val="0"/>
        </w:rPr>
        <w:t>LpB</w:t>
      </w:r>
      <w:proofErr w:type="spellEnd"/>
      <w:r w:rsidRPr="009F6971">
        <w:rPr>
          <w:b w:val="0"/>
        </w:rPr>
        <w:t> Stuttgart 2015 , 4 Seiten</w:t>
      </w:r>
    </w:p>
    <w:p w:rsidR="009F6971" w:rsidRPr="009F6971" w:rsidRDefault="008707B7" w:rsidP="009F6971">
      <w:pPr>
        <w:pStyle w:val="Aufzhlungszeichen"/>
        <w:rPr>
          <w:b w:val="0"/>
          <w:lang w:val="en-US"/>
        </w:rPr>
      </w:pPr>
      <w:hyperlink r:id="rId358" w:tgtFrame="_blank" w:history="1">
        <w:proofErr w:type="spellStart"/>
        <w:r w:rsidR="009F6971" w:rsidRPr="009F6971">
          <w:rPr>
            <w:rStyle w:val="Hyperlink"/>
            <w:b w:val="0"/>
            <w:lang w:val="en-US"/>
          </w:rPr>
          <w:t>Zusatzmaterialien</w:t>
        </w:r>
        <w:proofErr w:type="spellEnd"/>
        <w:r w:rsidR="009F6971" w:rsidRPr="009F6971">
          <w:rPr>
            <w:rStyle w:val="Hyperlink"/>
            <w:b w:val="0"/>
            <w:lang w:val="en-US"/>
          </w:rPr>
          <w:t>, Links, Learning-Apps</w:t>
        </w:r>
      </w:hyperlink>
      <w:r w:rsidR="009F6971" w:rsidRPr="009F6971">
        <w:rPr>
          <w:b w:val="0"/>
          <w:lang w:val="en-US"/>
        </w:rPr>
        <w:t> </w:t>
      </w:r>
      <w:hyperlink r:id="rId359" w:tgtFrame="_blank" w:history="1">
        <w:r w:rsidR="009F6971" w:rsidRPr="009F6971">
          <w:rPr>
            <w:rStyle w:val="Hyperlink"/>
            <w:b w:val="0"/>
            <w:lang w:val="en-US"/>
          </w:rPr>
          <w:t>Download 1,4 MB</w:t>
        </w:r>
      </w:hyperlink>
      <w:r w:rsidR="009F6971" w:rsidRPr="009F6971">
        <w:rPr>
          <w:b w:val="0"/>
          <w:lang w:val="en-US"/>
        </w:rPr>
        <w:t> </w:t>
      </w:r>
    </w:p>
    <w:p w:rsidR="009F6971" w:rsidRPr="009F6971" w:rsidRDefault="008707B7" w:rsidP="009F6971">
      <w:pPr>
        <w:pStyle w:val="Aufzhlungszeichen"/>
        <w:rPr>
          <w:b w:val="0"/>
          <w:lang w:val="en-US"/>
        </w:rPr>
      </w:pPr>
      <w:hyperlink r:id="rId360" w:history="1">
        <w:r w:rsidR="009F6971" w:rsidRPr="009F6971">
          <w:rPr>
            <w:rStyle w:val="Hyperlink"/>
            <w:b w:val="0"/>
            <w:lang w:val="en-US"/>
          </w:rPr>
          <w:t>https://www.lpb-bw.de/fileadmin/lpb_hauptportal/pdf/machs_klar/machs_klar_3_15_ttip.pdf</w:t>
        </w:r>
      </w:hyperlink>
      <w:r w:rsidR="009F6971" w:rsidRPr="009F6971">
        <w:rPr>
          <w:b w:val="0"/>
          <w:lang w:val="en-US"/>
        </w:rPr>
        <w:t xml:space="preserve"> </w:t>
      </w:r>
    </w:p>
    <w:p w:rsidR="009F6971" w:rsidRPr="009F6971" w:rsidRDefault="009F6971" w:rsidP="009F6971">
      <w:pPr>
        <w:pStyle w:val="Aufzhlungszeichen"/>
        <w:rPr>
          <w:b w:val="0"/>
        </w:rPr>
      </w:pPr>
      <w:r w:rsidRPr="00FF1D4B">
        <w:t>MK 2015-2 Konflikte Krisen Krieg</w:t>
      </w:r>
      <w:r w:rsidRPr="00FF1D4B">
        <w:rPr>
          <w:b w:val="0"/>
        </w:rPr>
        <w:t>e</w:t>
      </w:r>
    </w:p>
    <w:p w:rsidR="009F6971" w:rsidRPr="009F6971" w:rsidRDefault="009F6971" w:rsidP="009F6971">
      <w:pPr>
        <w:pStyle w:val="Aufzhlungszeichen"/>
        <w:rPr>
          <w:b w:val="0"/>
        </w:rPr>
      </w:pPr>
      <w:r w:rsidRPr="009F6971">
        <w:rPr>
          <w:b w:val="0"/>
        </w:rPr>
        <w:t>Mach´s klar! 2-2015: Konflikte, Krisen, Kriege ... keine Chance für den Frieden?</w:t>
      </w:r>
    </w:p>
    <w:p w:rsidR="009F6971" w:rsidRPr="009F6971" w:rsidRDefault="009F6971" w:rsidP="009F6971">
      <w:pPr>
        <w:pStyle w:val="Aufzhlungszeichen"/>
        <w:rPr>
          <w:b w:val="0"/>
        </w:rPr>
      </w:pPr>
      <w:r w:rsidRPr="009F6971">
        <w:rPr>
          <w:b w:val="0"/>
        </w:rPr>
        <w:t>Politik - Einfach erklärt</w:t>
      </w:r>
      <w:r w:rsidRPr="009F6971">
        <w:rPr>
          <w:b w:val="0"/>
        </w:rPr>
        <w:tab/>
      </w:r>
      <w:proofErr w:type="spellStart"/>
      <w:r w:rsidRPr="009F6971">
        <w:rPr>
          <w:b w:val="0"/>
        </w:rPr>
        <w:t>LpB</w:t>
      </w:r>
      <w:proofErr w:type="spellEnd"/>
      <w:r w:rsidRPr="009F6971">
        <w:rPr>
          <w:b w:val="0"/>
        </w:rPr>
        <w:t> </w:t>
      </w:r>
      <w:r w:rsidRPr="009F6971">
        <w:rPr>
          <w:b w:val="0"/>
        </w:rPr>
        <w:tab/>
        <w:t>Stuttgart 2015 , 4 Seiten</w:t>
      </w:r>
    </w:p>
    <w:p w:rsidR="009F6971" w:rsidRPr="009F6971" w:rsidRDefault="008707B7" w:rsidP="009F6971">
      <w:pPr>
        <w:pStyle w:val="Aufzhlungszeichen"/>
        <w:rPr>
          <w:b w:val="0"/>
          <w:lang w:val="en-US"/>
        </w:rPr>
      </w:pPr>
      <w:hyperlink r:id="rId361" w:tgtFrame="_blank" w:history="1">
        <w:proofErr w:type="spellStart"/>
        <w:r w:rsidR="009F6971" w:rsidRPr="009F6971">
          <w:rPr>
            <w:rStyle w:val="Hyperlink"/>
            <w:b w:val="0"/>
            <w:lang w:val="en-US"/>
          </w:rPr>
          <w:t>Zusatzmaterialien</w:t>
        </w:r>
        <w:proofErr w:type="spellEnd"/>
        <w:r w:rsidR="009F6971" w:rsidRPr="009F6971">
          <w:rPr>
            <w:rStyle w:val="Hyperlink"/>
            <w:b w:val="0"/>
            <w:lang w:val="en-US"/>
          </w:rPr>
          <w:t>, Links, Learning-Apps</w:t>
        </w:r>
      </w:hyperlink>
      <w:r w:rsidR="009F6971" w:rsidRPr="009F6971">
        <w:rPr>
          <w:b w:val="0"/>
          <w:lang w:val="en-US"/>
        </w:rPr>
        <w:t> </w:t>
      </w:r>
      <w:hyperlink r:id="rId362" w:tgtFrame="_blank" w:history="1">
        <w:r w:rsidR="009F6971" w:rsidRPr="009F6971">
          <w:rPr>
            <w:rStyle w:val="Hyperlink"/>
            <w:b w:val="0"/>
            <w:lang w:val="en-US"/>
          </w:rPr>
          <w:t>Download 1,6 MB</w:t>
        </w:r>
      </w:hyperlink>
      <w:r w:rsidR="009F6971" w:rsidRPr="009F6971">
        <w:rPr>
          <w:b w:val="0"/>
          <w:lang w:val="en-US"/>
        </w:rPr>
        <w:t> </w:t>
      </w:r>
    </w:p>
    <w:p w:rsidR="009F6971" w:rsidRPr="009F6971" w:rsidRDefault="008707B7" w:rsidP="009F6971">
      <w:pPr>
        <w:pStyle w:val="Aufzhlungszeichen"/>
        <w:rPr>
          <w:b w:val="0"/>
          <w:lang w:val="en-US"/>
        </w:rPr>
      </w:pPr>
      <w:hyperlink r:id="rId363" w:history="1">
        <w:r w:rsidR="009F6971" w:rsidRPr="009F6971">
          <w:rPr>
            <w:rStyle w:val="Hyperlink"/>
            <w:b w:val="0"/>
            <w:lang w:val="en-US"/>
          </w:rPr>
          <w:t>http://www.lpb-bw.de/fileadmin/lpb_hauptportal/pdf/machs_klar/machs_klar_2_15_konflikte.pdf</w:t>
        </w:r>
      </w:hyperlink>
      <w:r w:rsidR="009F6971" w:rsidRPr="009F6971">
        <w:rPr>
          <w:b w:val="0"/>
          <w:lang w:val="en-US"/>
        </w:rPr>
        <w:t xml:space="preserve"> </w:t>
      </w:r>
    </w:p>
    <w:p w:rsidR="009F6971" w:rsidRPr="009F6971" w:rsidRDefault="009F6971" w:rsidP="009F6971">
      <w:pPr>
        <w:pStyle w:val="Aufzhlungszeichen"/>
        <w:rPr>
          <w:b w:val="0"/>
        </w:rPr>
      </w:pPr>
      <w:r w:rsidRPr="00FF1D4B">
        <w:t>MK 2015-1 Auf der Fluch</w:t>
      </w:r>
      <w:r w:rsidRPr="00FF1D4B">
        <w:rPr>
          <w:b w:val="0"/>
        </w:rPr>
        <w:t>t</w:t>
      </w:r>
    </w:p>
    <w:p w:rsidR="009F6971" w:rsidRPr="009F6971" w:rsidRDefault="009F6971" w:rsidP="009F6971">
      <w:pPr>
        <w:pStyle w:val="Aufzhlungszeichen"/>
        <w:rPr>
          <w:b w:val="0"/>
        </w:rPr>
      </w:pPr>
      <w:r w:rsidRPr="009F6971">
        <w:rPr>
          <w:b w:val="0"/>
        </w:rPr>
        <w:t>Mach´s klar! 1-2015: Auf der Flucht - ist das unser Problem?</w:t>
      </w:r>
    </w:p>
    <w:p w:rsidR="009F6971" w:rsidRPr="009F6971" w:rsidRDefault="009F6971" w:rsidP="009F6971">
      <w:pPr>
        <w:pStyle w:val="Aufzhlungszeichen"/>
        <w:rPr>
          <w:b w:val="0"/>
        </w:rPr>
      </w:pPr>
      <w:r w:rsidRPr="009F6971">
        <w:rPr>
          <w:b w:val="0"/>
        </w:rPr>
        <w:t>Politik - Einfach erklärt</w:t>
      </w:r>
      <w:r w:rsidRPr="009F6971">
        <w:rPr>
          <w:b w:val="0"/>
        </w:rPr>
        <w:tab/>
      </w:r>
      <w:proofErr w:type="spellStart"/>
      <w:r w:rsidRPr="009F6971">
        <w:rPr>
          <w:b w:val="0"/>
        </w:rPr>
        <w:t>LpB</w:t>
      </w:r>
      <w:proofErr w:type="spellEnd"/>
      <w:r w:rsidRPr="009F6971">
        <w:rPr>
          <w:b w:val="0"/>
        </w:rPr>
        <w:t> </w:t>
      </w:r>
      <w:r w:rsidRPr="009F6971">
        <w:rPr>
          <w:b w:val="0"/>
        </w:rPr>
        <w:tab/>
        <w:t>Stuttgart 2015 , 4 Seiten</w:t>
      </w:r>
    </w:p>
    <w:p w:rsidR="009F6971" w:rsidRPr="009F6971" w:rsidRDefault="008707B7" w:rsidP="009F6971">
      <w:pPr>
        <w:pStyle w:val="Aufzhlungszeichen"/>
        <w:rPr>
          <w:b w:val="0"/>
          <w:lang w:val="en-US"/>
        </w:rPr>
      </w:pPr>
      <w:hyperlink r:id="rId364" w:tgtFrame="_blank" w:history="1">
        <w:proofErr w:type="spellStart"/>
        <w:r w:rsidR="009F6971" w:rsidRPr="009F6971">
          <w:rPr>
            <w:rStyle w:val="Hyperlink"/>
            <w:b w:val="0"/>
            <w:lang w:val="en-US"/>
          </w:rPr>
          <w:t>Zusatzmaterialien</w:t>
        </w:r>
        <w:proofErr w:type="spellEnd"/>
        <w:r w:rsidR="009F6971" w:rsidRPr="009F6971">
          <w:rPr>
            <w:rStyle w:val="Hyperlink"/>
            <w:b w:val="0"/>
            <w:lang w:val="en-US"/>
          </w:rPr>
          <w:t>, Links, Learning-Apps</w:t>
        </w:r>
      </w:hyperlink>
      <w:r w:rsidR="009F6971" w:rsidRPr="009F6971">
        <w:rPr>
          <w:b w:val="0"/>
          <w:lang w:val="en-US"/>
        </w:rPr>
        <w:t> </w:t>
      </w:r>
      <w:hyperlink r:id="rId365" w:tgtFrame="_blank" w:history="1">
        <w:r w:rsidR="009F6971" w:rsidRPr="009F6971">
          <w:rPr>
            <w:rStyle w:val="Hyperlink"/>
            <w:b w:val="0"/>
            <w:lang w:val="en-US"/>
          </w:rPr>
          <w:t>Download PDF 0,5 MB</w:t>
        </w:r>
      </w:hyperlink>
    </w:p>
    <w:p w:rsidR="009F6971" w:rsidRPr="009F6971" w:rsidRDefault="008707B7" w:rsidP="009F6971">
      <w:pPr>
        <w:pStyle w:val="Aufzhlungszeichen"/>
        <w:rPr>
          <w:b w:val="0"/>
          <w:lang w:val="en-US"/>
        </w:rPr>
      </w:pPr>
      <w:hyperlink r:id="rId366" w:history="1">
        <w:r w:rsidR="009F6971" w:rsidRPr="009F6971">
          <w:rPr>
            <w:rStyle w:val="Hyperlink"/>
            <w:b w:val="0"/>
            <w:lang w:val="en-US"/>
          </w:rPr>
          <w:t>https://www.lpb-bw.de/fileadmin/lpb_hauptportal/pdf/machs_klar/machs_klar_1_15_flucht.pdf</w:t>
        </w:r>
      </w:hyperlink>
      <w:r w:rsidR="009F6971" w:rsidRPr="009F6971">
        <w:rPr>
          <w:b w:val="0"/>
          <w:lang w:val="en-US"/>
        </w:rPr>
        <w:t xml:space="preserve"> </w:t>
      </w:r>
    </w:p>
    <w:p w:rsidR="009F6971" w:rsidRPr="009F6971" w:rsidRDefault="009F6971" w:rsidP="009F6971">
      <w:pPr>
        <w:pStyle w:val="Aufzhlungszeichen"/>
        <w:rPr>
          <w:b w:val="0"/>
        </w:rPr>
      </w:pPr>
      <w:r w:rsidRPr="00FF1D4B">
        <w:t>MK 2014-5 Demokratie - ist mir doch ega</w:t>
      </w:r>
      <w:r w:rsidRPr="00FF1D4B">
        <w:rPr>
          <w:b w:val="0"/>
        </w:rPr>
        <w:t>l</w:t>
      </w:r>
    </w:p>
    <w:p w:rsidR="009F6971" w:rsidRPr="009F6971" w:rsidRDefault="009F6971" w:rsidP="009F6971">
      <w:pPr>
        <w:pStyle w:val="Aufzhlungszeichen"/>
        <w:rPr>
          <w:b w:val="0"/>
        </w:rPr>
      </w:pPr>
      <w:r w:rsidRPr="009F6971">
        <w:rPr>
          <w:b w:val="0"/>
        </w:rPr>
        <w:t>Mach´s klar! 5-2014: Demokratie - ist mir doch egal Politik - Einfach erklärt</w:t>
      </w:r>
      <w:r w:rsidRPr="009F6971">
        <w:rPr>
          <w:b w:val="0"/>
        </w:rPr>
        <w:tab/>
      </w:r>
      <w:proofErr w:type="spellStart"/>
      <w:r w:rsidRPr="009F6971">
        <w:rPr>
          <w:b w:val="0"/>
        </w:rPr>
        <w:t>LpB</w:t>
      </w:r>
      <w:proofErr w:type="spellEnd"/>
      <w:r w:rsidRPr="009F6971">
        <w:rPr>
          <w:b w:val="0"/>
        </w:rPr>
        <w:t> Stuttgart 2014 , 4 Seiten</w:t>
      </w:r>
    </w:p>
    <w:p w:rsidR="009F6971" w:rsidRPr="009F6971" w:rsidRDefault="008707B7" w:rsidP="009F6971">
      <w:pPr>
        <w:pStyle w:val="Aufzhlungszeichen"/>
        <w:rPr>
          <w:b w:val="0"/>
          <w:lang w:val="en-US"/>
        </w:rPr>
      </w:pPr>
      <w:hyperlink r:id="rId367" w:tgtFrame="_blank" w:history="1">
        <w:proofErr w:type="spellStart"/>
        <w:r w:rsidR="009F6971" w:rsidRPr="009F6971">
          <w:rPr>
            <w:rStyle w:val="Hyperlink"/>
            <w:b w:val="0"/>
            <w:lang w:val="en-US"/>
          </w:rPr>
          <w:t>Zusatzmaterialien</w:t>
        </w:r>
        <w:proofErr w:type="spellEnd"/>
        <w:r w:rsidR="009F6971" w:rsidRPr="009F6971">
          <w:rPr>
            <w:rStyle w:val="Hyperlink"/>
            <w:b w:val="0"/>
            <w:lang w:val="en-US"/>
          </w:rPr>
          <w:t>, Links, Learning-Apps</w:t>
        </w:r>
      </w:hyperlink>
      <w:r w:rsidR="00FF1D4B" w:rsidRPr="00FF1D4B">
        <w:rPr>
          <w:b w:val="0"/>
          <w:lang w:val="en-US"/>
        </w:rPr>
        <w:tab/>
      </w:r>
      <w:hyperlink r:id="rId368" w:tgtFrame="_blank" w:history="1">
        <w:r w:rsidR="009F6971" w:rsidRPr="009F6971">
          <w:rPr>
            <w:rStyle w:val="Hyperlink"/>
            <w:b w:val="0"/>
            <w:lang w:val="en-US"/>
          </w:rPr>
          <w:t>Download PDF (1,7 MB)</w:t>
        </w:r>
      </w:hyperlink>
      <w:r w:rsidR="009F6971" w:rsidRPr="009F6971">
        <w:rPr>
          <w:b w:val="0"/>
          <w:lang w:val="en-US"/>
        </w:rPr>
        <w:t> </w:t>
      </w:r>
    </w:p>
    <w:p w:rsidR="009F6971" w:rsidRPr="009F6971" w:rsidRDefault="008707B7" w:rsidP="009F6971">
      <w:pPr>
        <w:pStyle w:val="Aufzhlungszeichen"/>
        <w:rPr>
          <w:b w:val="0"/>
          <w:lang w:val="en-US"/>
        </w:rPr>
      </w:pPr>
      <w:hyperlink r:id="rId369" w:history="1">
        <w:r w:rsidR="009F6971" w:rsidRPr="009F6971">
          <w:rPr>
            <w:rStyle w:val="Hyperlink"/>
            <w:b w:val="0"/>
            <w:lang w:val="en-US"/>
          </w:rPr>
          <w:t>https://www.lpb-bw.de/fileadmin/lpb_hauptportal/pdf/machs_klar/machs_klar_5_14_demokratie.pdf</w:t>
        </w:r>
      </w:hyperlink>
      <w:r w:rsidR="009F6971" w:rsidRPr="009F6971">
        <w:rPr>
          <w:b w:val="0"/>
          <w:lang w:val="en-US"/>
        </w:rPr>
        <w:t xml:space="preserve"> </w:t>
      </w:r>
    </w:p>
    <w:p w:rsidR="009F6971" w:rsidRPr="009F6971" w:rsidRDefault="009F6971" w:rsidP="009F6971">
      <w:pPr>
        <w:pStyle w:val="Aufzhlungszeichen"/>
        <w:rPr>
          <w:b w:val="0"/>
        </w:rPr>
      </w:pPr>
      <w:r w:rsidRPr="00FF1D4B">
        <w:t>MK 2014-4 Politik - Was geht mich das an</w:t>
      </w:r>
      <w:r w:rsidRPr="00FF1D4B">
        <w:rPr>
          <w:b w:val="0"/>
        </w:rPr>
        <w:t>?</w:t>
      </w:r>
    </w:p>
    <w:p w:rsidR="009F6971" w:rsidRPr="009F6971" w:rsidRDefault="009F6971" w:rsidP="009F6971">
      <w:pPr>
        <w:pStyle w:val="Aufzhlungszeichen"/>
        <w:rPr>
          <w:b w:val="0"/>
          <w:lang w:val="en-US"/>
        </w:rPr>
      </w:pPr>
      <w:r w:rsidRPr="009F6971">
        <w:rPr>
          <w:b w:val="0"/>
        </w:rPr>
        <w:t>Mach´s klar! 4-2014: Politik - Was geht mich das an?</w:t>
      </w:r>
      <w:r w:rsidR="00FF1D4B">
        <w:rPr>
          <w:b w:val="0"/>
        </w:rPr>
        <w:tab/>
      </w:r>
      <w:r w:rsidRPr="009F6971">
        <w:rPr>
          <w:b w:val="0"/>
        </w:rPr>
        <w:t>Politik - Einfach erklärt</w:t>
      </w:r>
      <w:r w:rsidRPr="009F6971">
        <w:rPr>
          <w:b w:val="0"/>
        </w:rPr>
        <w:tab/>
      </w:r>
      <w:proofErr w:type="spellStart"/>
      <w:r w:rsidRPr="009F6971">
        <w:rPr>
          <w:b w:val="0"/>
        </w:rPr>
        <w:t>LpB</w:t>
      </w:r>
      <w:proofErr w:type="spellEnd"/>
      <w:r w:rsidRPr="009F6971">
        <w:rPr>
          <w:b w:val="0"/>
        </w:rPr>
        <w:t> </w:t>
      </w:r>
      <w:r w:rsidRPr="009F6971">
        <w:rPr>
          <w:b w:val="0"/>
        </w:rPr>
        <w:tab/>
        <w:t>Stuttgart 2014 , 4</w:t>
      </w:r>
      <w:r w:rsidR="00FF1D4B">
        <w:rPr>
          <w:b w:val="0"/>
        </w:rPr>
        <w:t>S.</w:t>
      </w:r>
      <w:r w:rsidRPr="009F6971">
        <w:rPr>
          <w:b w:val="0"/>
        </w:rPr>
        <w:t xml:space="preserve"> </w:t>
      </w:r>
      <w:hyperlink r:id="rId370" w:tgtFrame="_blank" w:history="1">
        <w:r w:rsidRPr="009F6971">
          <w:rPr>
            <w:rStyle w:val="Hyperlink"/>
            <w:b w:val="0"/>
            <w:lang w:val="en-US"/>
          </w:rPr>
          <w:t>Download PDF (3,5 MB)</w:t>
        </w:r>
      </w:hyperlink>
      <w:r w:rsidRPr="009F6971">
        <w:rPr>
          <w:b w:val="0"/>
          <w:lang w:val="en-US"/>
        </w:rPr>
        <w:t> </w:t>
      </w:r>
    </w:p>
    <w:p w:rsidR="009F6971" w:rsidRPr="009F6971" w:rsidRDefault="008707B7" w:rsidP="009F6971">
      <w:pPr>
        <w:pStyle w:val="Aufzhlungszeichen"/>
        <w:rPr>
          <w:b w:val="0"/>
          <w:lang w:val="en-US"/>
        </w:rPr>
      </w:pPr>
      <w:hyperlink r:id="rId371" w:history="1">
        <w:r w:rsidR="009F6971" w:rsidRPr="009F6971">
          <w:rPr>
            <w:rStyle w:val="Hyperlink"/>
            <w:b w:val="0"/>
            <w:lang w:val="en-US"/>
          </w:rPr>
          <w:t>https://www.lpb-bw.de/fileadmin/lpb_hauptportal/pdf/machs_klar/machs_klar_4_14.pdf</w:t>
        </w:r>
      </w:hyperlink>
      <w:r w:rsidR="009F6971" w:rsidRPr="009F6971">
        <w:rPr>
          <w:b w:val="0"/>
          <w:lang w:val="en-US"/>
        </w:rPr>
        <w:t xml:space="preserve"> </w:t>
      </w:r>
    </w:p>
    <w:p w:rsidR="009F6971" w:rsidRPr="009F6971" w:rsidRDefault="009F6971" w:rsidP="009F6971">
      <w:pPr>
        <w:pStyle w:val="Aufzhlungszeichen"/>
        <w:rPr>
          <w:b w:val="0"/>
        </w:rPr>
      </w:pPr>
      <w:r w:rsidRPr="00FF1D4B">
        <w:t>MK 2014-3 Reise in den Osten der E</w:t>
      </w:r>
      <w:r w:rsidRPr="00FF1D4B">
        <w:rPr>
          <w:b w:val="0"/>
        </w:rPr>
        <w:t>U</w:t>
      </w:r>
    </w:p>
    <w:p w:rsidR="009F6971" w:rsidRPr="009F6971" w:rsidRDefault="009F6971" w:rsidP="009F6971">
      <w:pPr>
        <w:pStyle w:val="Aufzhlungszeichen"/>
        <w:rPr>
          <w:b w:val="0"/>
        </w:rPr>
      </w:pPr>
      <w:r w:rsidRPr="009F6971">
        <w:rPr>
          <w:b w:val="0"/>
        </w:rPr>
        <w:t>Mach´s klar! 3-2014: Eine Reise in den Osten der EU</w:t>
      </w:r>
    </w:p>
    <w:p w:rsidR="009F6971" w:rsidRPr="009F6971" w:rsidRDefault="009F6971" w:rsidP="009F6971">
      <w:pPr>
        <w:pStyle w:val="Aufzhlungszeichen"/>
        <w:rPr>
          <w:b w:val="0"/>
        </w:rPr>
      </w:pPr>
      <w:r w:rsidRPr="009F6971">
        <w:rPr>
          <w:b w:val="0"/>
        </w:rPr>
        <w:t>Ein Spiel zur Einführung in die EU</w:t>
      </w:r>
      <w:r w:rsidRPr="009F6971">
        <w:rPr>
          <w:b w:val="0"/>
        </w:rPr>
        <w:tab/>
      </w:r>
      <w:r w:rsidRPr="009F6971">
        <w:rPr>
          <w:b w:val="0"/>
        </w:rPr>
        <w:tab/>
        <w:t xml:space="preserve">Politik - Einfach erklärt </w:t>
      </w:r>
      <w:proofErr w:type="spellStart"/>
      <w:r w:rsidRPr="009F6971">
        <w:rPr>
          <w:b w:val="0"/>
        </w:rPr>
        <w:t>LpB</w:t>
      </w:r>
      <w:proofErr w:type="spellEnd"/>
      <w:r w:rsidRPr="009F6971">
        <w:rPr>
          <w:b w:val="0"/>
        </w:rPr>
        <w:t xml:space="preserve">  Stuttgart 2014 , 4S </w:t>
      </w:r>
    </w:p>
    <w:p w:rsidR="009F6971" w:rsidRPr="009F6971" w:rsidRDefault="008707B7" w:rsidP="009F6971">
      <w:pPr>
        <w:pStyle w:val="Aufzhlungszeichen"/>
        <w:rPr>
          <w:b w:val="0"/>
          <w:lang w:val="en-US"/>
        </w:rPr>
      </w:pPr>
      <w:hyperlink r:id="rId372" w:tgtFrame="_blank" w:history="1">
        <w:proofErr w:type="spellStart"/>
        <w:r w:rsidR="009F6971" w:rsidRPr="009F6971">
          <w:rPr>
            <w:rStyle w:val="Hyperlink"/>
            <w:b w:val="0"/>
            <w:lang w:val="en-US"/>
          </w:rPr>
          <w:t>Zusatzmaterialien</w:t>
        </w:r>
        <w:proofErr w:type="spellEnd"/>
        <w:r w:rsidR="009F6971" w:rsidRPr="009F6971">
          <w:rPr>
            <w:rStyle w:val="Hyperlink"/>
            <w:b w:val="0"/>
            <w:lang w:val="en-US"/>
          </w:rPr>
          <w:t>, Links, Learning-Apps</w:t>
        </w:r>
      </w:hyperlink>
      <w:r w:rsidR="00FF1D4B" w:rsidRPr="00FF1D4B">
        <w:rPr>
          <w:b w:val="0"/>
          <w:lang w:val="en-US"/>
        </w:rPr>
        <w:tab/>
      </w:r>
      <w:hyperlink r:id="rId373" w:tgtFrame="_blank" w:history="1">
        <w:r w:rsidR="009F6971" w:rsidRPr="009F6971">
          <w:rPr>
            <w:rStyle w:val="Hyperlink"/>
            <w:b w:val="0"/>
            <w:lang w:val="en-US"/>
          </w:rPr>
          <w:t>Download PDF (1,4 MB)</w:t>
        </w:r>
      </w:hyperlink>
      <w:r w:rsidR="009F6971" w:rsidRPr="009F6971">
        <w:rPr>
          <w:b w:val="0"/>
          <w:lang w:val="en-US"/>
        </w:rPr>
        <w:t> </w:t>
      </w:r>
    </w:p>
    <w:p w:rsidR="009F6971" w:rsidRPr="009F6971" w:rsidRDefault="008707B7" w:rsidP="009F6971">
      <w:pPr>
        <w:pStyle w:val="Aufzhlungszeichen"/>
        <w:rPr>
          <w:b w:val="0"/>
          <w:lang w:val="en-US"/>
        </w:rPr>
      </w:pPr>
      <w:hyperlink r:id="rId374" w:history="1">
        <w:r w:rsidR="009F6971" w:rsidRPr="009F6971">
          <w:rPr>
            <w:rStyle w:val="Hyperlink"/>
            <w:b w:val="0"/>
            <w:lang w:val="en-US"/>
          </w:rPr>
          <w:t>http://www.lpb-bw.de/fileadmin/lpb_hauptportal/pdf/machs_klar/machs_klar_3_14_ost_einzelseite.pdf</w:t>
        </w:r>
      </w:hyperlink>
      <w:r w:rsidR="009F6971" w:rsidRPr="009F6971">
        <w:rPr>
          <w:b w:val="0"/>
          <w:lang w:val="en-US"/>
        </w:rPr>
        <w:t xml:space="preserve"> </w:t>
      </w:r>
    </w:p>
    <w:p w:rsidR="009F6971" w:rsidRPr="00FF1D4B" w:rsidRDefault="009F6971" w:rsidP="009F6971">
      <w:pPr>
        <w:pStyle w:val="Aufzhlungszeichen"/>
      </w:pPr>
      <w:r w:rsidRPr="00FF1D4B">
        <w:t>MK 2014-2 Reise in den Westen der EU</w:t>
      </w:r>
      <w:r w:rsidR="00FF1D4B" w:rsidRPr="00FF1D4B">
        <w:t xml:space="preserve"> </w:t>
      </w:r>
    </w:p>
    <w:p w:rsidR="009F6971" w:rsidRPr="009F6971" w:rsidRDefault="009F6971" w:rsidP="009F6971">
      <w:pPr>
        <w:pStyle w:val="Aufzhlungszeichen"/>
        <w:rPr>
          <w:b w:val="0"/>
        </w:rPr>
      </w:pPr>
      <w:r w:rsidRPr="009F6971">
        <w:rPr>
          <w:b w:val="0"/>
        </w:rPr>
        <w:t>Mach´s klar! 2-2014: Eine Reise in den Westen der EU</w:t>
      </w:r>
    </w:p>
    <w:p w:rsidR="009F6971" w:rsidRPr="009F6971" w:rsidRDefault="009F6971" w:rsidP="009F6971">
      <w:pPr>
        <w:pStyle w:val="Aufzhlungszeichen"/>
        <w:rPr>
          <w:b w:val="0"/>
        </w:rPr>
      </w:pPr>
      <w:r w:rsidRPr="009F6971">
        <w:rPr>
          <w:b w:val="0"/>
        </w:rPr>
        <w:t>Ein Spiel zur Einführung; neue, überarbeitete Version-Politik - Einfach erklärt</w:t>
      </w:r>
    </w:p>
    <w:p w:rsidR="009F6971" w:rsidRPr="009F6971" w:rsidRDefault="008707B7" w:rsidP="009F6971">
      <w:pPr>
        <w:pStyle w:val="Aufzhlungszeichen"/>
        <w:rPr>
          <w:b w:val="0"/>
          <w:lang w:val="en-US"/>
        </w:rPr>
      </w:pPr>
      <w:hyperlink r:id="rId375" w:history="1">
        <w:r w:rsidR="009F6971" w:rsidRPr="009F6971">
          <w:rPr>
            <w:rStyle w:val="Hyperlink"/>
            <w:b w:val="0"/>
            <w:lang w:val="en-US"/>
          </w:rPr>
          <w:t>Details...</w:t>
        </w:r>
      </w:hyperlink>
      <w:r w:rsidR="00FF1D4B" w:rsidRPr="00256636">
        <w:rPr>
          <w:b w:val="0"/>
          <w:lang w:val="en-US"/>
        </w:rPr>
        <w:tab/>
      </w:r>
      <w:hyperlink r:id="rId376" w:tgtFrame="_blank" w:history="1">
        <w:proofErr w:type="spellStart"/>
        <w:r w:rsidR="009F6971" w:rsidRPr="009F6971">
          <w:rPr>
            <w:rStyle w:val="Hyperlink"/>
            <w:b w:val="0"/>
            <w:lang w:val="en-US"/>
          </w:rPr>
          <w:t>Zusatzmaterialien</w:t>
        </w:r>
        <w:proofErr w:type="spellEnd"/>
        <w:r w:rsidR="009F6971" w:rsidRPr="009F6971">
          <w:rPr>
            <w:rStyle w:val="Hyperlink"/>
            <w:b w:val="0"/>
            <w:lang w:val="en-US"/>
          </w:rPr>
          <w:t>, Links, Learning-Apps</w:t>
        </w:r>
      </w:hyperlink>
      <w:r w:rsidR="009F6971" w:rsidRPr="009F6971">
        <w:rPr>
          <w:b w:val="0"/>
          <w:lang w:val="en-US"/>
        </w:rPr>
        <w:t> </w:t>
      </w:r>
      <w:r w:rsidR="00FF1D4B">
        <w:rPr>
          <w:b w:val="0"/>
          <w:lang w:val="en-US"/>
        </w:rPr>
        <w:tab/>
      </w:r>
      <w:hyperlink r:id="rId377" w:tgtFrame="_blank" w:history="1">
        <w:r w:rsidR="009F6971" w:rsidRPr="009F6971">
          <w:rPr>
            <w:rStyle w:val="Hyperlink"/>
            <w:b w:val="0"/>
            <w:lang w:val="en-US"/>
          </w:rPr>
          <w:t>Download PDF (2,3 MB)</w:t>
        </w:r>
      </w:hyperlink>
      <w:r w:rsidR="009F6971" w:rsidRPr="009F6971">
        <w:rPr>
          <w:b w:val="0"/>
          <w:lang w:val="en-US"/>
        </w:rPr>
        <w:t> </w:t>
      </w:r>
    </w:p>
    <w:p w:rsidR="009F6971" w:rsidRPr="009F6971" w:rsidRDefault="009F6971" w:rsidP="009F6971">
      <w:pPr>
        <w:pStyle w:val="Aufzhlungszeichen"/>
        <w:rPr>
          <w:b w:val="0"/>
          <w:lang w:val="en-US"/>
        </w:rPr>
      </w:pPr>
    </w:p>
    <w:p w:rsidR="009F6971" w:rsidRPr="009F6971" w:rsidRDefault="009F6971" w:rsidP="009F6971">
      <w:pPr>
        <w:pStyle w:val="Aufzhlungszeichen"/>
        <w:rPr>
          <w:b w:val="0"/>
        </w:rPr>
      </w:pPr>
      <w:r w:rsidRPr="00FF1D4B">
        <w:t>MK Medie</w:t>
      </w:r>
      <w:r w:rsidRPr="00FF1D4B">
        <w:rPr>
          <w:b w:val="0"/>
        </w:rPr>
        <w:t>n</w:t>
      </w:r>
      <w:r w:rsidR="00103DD7">
        <w:rPr>
          <w:b w:val="0"/>
        </w:rPr>
        <w:tab/>
      </w:r>
      <w:r w:rsidRPr="009F6971">
        <w:rPr>
          <w:b w:val="0"/>
        </w:rPr>
        <w:t>Mach´s klar! 1-2013: Medien in der Demokratie. Mittler oder Macher?</w:t>
      </w:r>
    </w:p>
    <w:p w:rsidR="009F6971" w:rsidRPr="009F6971" w:rsidRDefault="009F6971" w:rsidP="009F6971">
      <w:pPr>
        <w:pStyle w:val="Aufzhlungszeichen"/>
        <w:rPr>
          <w:b w:val="0"/>
        </w:rPr>
      </w:pPr>
      <w:r w:rsidRPr="009F6971">
        <w:rPr>
          <w:b w:val="0"/>
        </w:rPr>
        <w:t>Politik - Einfach erklärt</w:t>
      </w:r>
      <w:r w:rsidRPr="009F6971">
        <w:rPr>
          <w:b w:val="0"/>
        </w:rPr>
        <w:tab/>
      </w:r>
      <w:proofErr w:type="spellStart"/>
      <w:r w:rsidRPr="009F6971">
        <w:rPr>
          <w:b w:val="0"/>
        </w:rPr>
        <w:t>LpB</w:t>
      </w:r>
      <w:proofErr w:type="spellEnd"/>
      <w:r w:rsidRPr="009F6971">
        <w:rPr>
          <w:b w:val="0"/>
        </w:rPr>
        <w:t> </w:t>
      </w:r>
      <w:r w:rsidRPr="009F6971">
        <w:rPr>
          <w:b w:val="0"/>
        </w:rPr>
        <w:tab/>
        <w:t>Stuttgart 2013 , 4 Seiten</w:t>
      </w:r>
    </w:p>
    <w:p w:rsidR="009F6971" w:rsidRPr="009F6971" w:rsidRDefault="008707B7" w:rsidP="009F6971">
      <w:pPr>
        <w:pStyle w:val="Aufzhlungszeichen"/>
        <w:rPr>
          <w:b w:val="0"/>
          <w:lang w:val="en-US"/>
        </w:rPr>
      </w:pPr>
      <w:hyperlink r:id="rId378" w:history="1">
        <w:r w:rsidR="009F6971" w:rsidRPr="009F6971">
          <w:rPr>
            <w:rStyle w:val="Hyperlink"/>
            <w:b w:val="0"/>
            <w:lang w:val="en-US"/>
          </w:rPr>
          <w:t>Details...</w:t>
        </w:r>
      </w:hyperlink>
      <w:r w:rsidR="00FF1D4B" w:rsidRPr="00256636">
        <w:rPr>
          <w:b w:val="0"/>
          <w:lang w:val="en-US"/>
        </w:rPr>
        <w:tab/>
      </w:r>
      <w:hyperlink r:id="rId379" w:tgtFrame="_blank" w:history="1">
        <w:proofErr w:type="spellStart"/>
        <w:r w:rsidR="009F6971" w:rsidRPr="009F6971">
          <w:rPr>
            <w:rStyle w:val="Hyperlink"/>
            <w:b w:val="0"/>
            <w:lang w:val="en-US"/>
          </w:rPr>
          <w:t>Zusatzmaterialien</w:t>
        </w:r>
        <w:proofErr w:type="spellEnd"/>
        <w:r w:rsidR="009F6971" w:rsidRPr="009F6971">
          <w:rPr>
            <w:rStyle w:val="Hyperlink"/>
            <w:b w:val="0"/>
            <w:lang w:val="en-US"/>
          </w:rPr>
          <w:t>, Links, Learning-Apps</w:t>
        </w:r>
      </w:hyperlink>
      <w:r w:rsidR="00FF1D4B" w:rsidRPr="00256636">
        <w:rPr>
          <w:b w:val="0"/>
          <w:lang w:val="en-US"/>
        </w:rPr>
        <w:tab/>
      </w:r>
      <w:hyperlink r:id="rId380" w:tgtFrame="_blank" w:history="1">
        <w:r w:rsidR="009F6971" w:rsidRPr="009F6971">
          <w:rPr>
            <w:rStyle w:val="Hyperlink"/>
            <w:b w:val="0"/>
            <w:lang w:val="en-US"/>
          </w:rPr>
          <w:t>Download PDF 2,5 MB</w:t>
        </w:r>
      </w:hyperlink>
    </w:p>
    <w:p w:rsidR="009F6971" w:rsidRPr="009F6971" w:rsidRDefault="009F6971" w:rsidP="009F6971">
      <w:pPr>
        <w:pStyle w:val="Aufzhlungszeichen"/>
        <w:rPr>
          <w:b w:val="0"/>
          <w:lang w:val="en-US"/>
        </w:rPr>
      </w:pPr>
    </w:p>
    <w:p w:rsidR="009F6971" w:rsidRPr="009F6971" w:rsidRDefault="008707B7" w:rsidP="009F6971">
      <w:pPr>
        <w:pStyle w:val="Aufzhlungszeichen"/>
        <w:rPr>
          <w:b w:val="0"/>
        </w:rPr>
      </w:pPr>
      <w:hyperlink r:id="rId381" w:history="1">
        <w:r w:rsidR="009F6971" w:rsidRPr="009F6971">
          <w:rPr>
            <w:rStyle w:val="Hyperlink"/>
            <w:b w:val="0"/>
          </w:rPr>
          <w:t>MK 2013-2 Armut</w:t>
        </w:r>
      </w:hyperlink>
      <w:r w:rsidR="009F6971" w:rsidRPr="009F6971">
        <w:rPr>
          <w:b w:val="0"/>
        </w:rPr>
        <w:tab/>
        <w:t xml:space="preserve">Mach´s klar! 2-2013: Armut in Deutschland? </w:t>
      </w:r>
      <w:proofErr w:type="spellStart"/>
      <w:r w:rsidR="009F6971" w:rsidRPr="009F6971">
        <w:rPr>
          <w:b w:val="0"/>
        </w:rPr>
        <w:t>LpB</w:t>
      </w:r>
      <w:proofErr w:type="spellEnd"/>
      <w:r w:rsidR="009F6971" w:rsidRPr="009F6971">
        <w:rPr>
          <w:b w:val="0"/>
        </w:rPr>
        <w:t> </w:t>
      </w:r>
      <w:r w:rsidR="009F6971" w:rsidRPr="009F6971">
        <w:rPr>
          <w:b w:val="0"/>
        </w:rPr>
        <w:tab/>
        <w:t>Stuttgart 2013 , 4 Seiten</w:t>
      </w:r>
    </w:p>
    <w:p w:rsidR="009F6971" w:rsidRPr="009F6971" w:rsidRDefault="008707B7" w:rsidP="009F6971">
      <w:pPr>
        <w:pStyle w:val="Aufzhlungszeichen"/>
        <w:rPr>
          <w:b w:val="0"/>
        </w:rPr>
      </w:pPr>
      <w:hyperlink r:id="rId382" w:history="1">
        <w:r w:rsidR="009F6971" w:rsidRPr="009F6971">
          <w:rPr>
            <w:rStyle w:val="Hyperlink"/>
            <w:b w:val="0"/>
          </w:rPr>
          <w:t>Details...</w:t>
        </w:r>
      </w:hyperlink>
      <w:r w:rsidR="009F6971" w:rsidRPr="009F6971">
        <w:rPr>
          <w:b w:val="0"/>
        </w:rPr>
        <w:tab/>
      </w:r>
      <w:hyperlink r:id="rId383" w:tgtFrame="_blank" w:history="1">
        <w:r w:rsidR="009F6971" w:rsidRPr="009F6971">
          <w:rPr>
            <w:rStyle w:val="Hyperlink"/>
            <w:b w:val="0"/>
          </w:rPr>
          <w:t>Zusatzmaterialien, Links, Learning-Apps</w:t>
        </w:r>
      </w:hyperlink>
      <w:r w:rsidR="009F6971" w:rsidRPr="009F6971">
        <w:rPr>
          <w:b w:val="0"/>
        </w:rPr>
        <w:t> </w:t>
      </w:r>
      <w:hyperlink r:id="rId384" w:tgtFrame="_blank" w:history="1">
        <w:r w:rsidR="009F6971" w:rsidRPr="009F6971">
          <w:rPr>
            <w:rStyle w:val="Hyperlink"/>
            <w:b w:val="0"/>
          </w:rPr>
          <w:t>Download PDF 2,1 MB</w:t>
        </w:r>
      </w:hyperlink>
    </w:p>
    <w:p w:rsidR="009F6971" w:rsidRPr="009F6971" w:rsidRDefault="009F6971" w:rsidP="009F6971">
      <w:pPr>
        <w:pStyle w:val="Aufzhlungszeichen"/>
        <w:rPr>
          <w:b w:val="0"/>
        </w:rPr>
      </w:pPr>
    </w:p>
    <w:p w:rsidR="009F6971" w:rsidRPr="009F6971" w:rsidRDefault="008707B7" w:rsidP="009F6971">
      <w:pPr>
        <w:pStyle w:val="Aufzhlungszeichen"/>
        <w:rPr>
          <w:b w:val="0"/>
        </w:rPr>
      </w:pPr>
      <w:hyperlink r:id="rId385" w:history="1">
        <w:r w:rsidR="009F6971" w:rsidRPr="009F6971">
          <w:rPr>
            <w:rStyle w:val="Hyperlink"/>
            <w:b w:val="0"/>
          </w:rPr>
          <w:t>MK Grundrechte</w:t>
        </w:r>
      </w:hyperlink>
    </w:p>
    <w:p w:rsidR="009F6971" w:rsidRPr="009F6971" w:rsidRDefault="009F6971" w:rsidP="009F6971">
      <w:pPr>
        <w:pStyle w:val="Aufzhlungszeichen"/>
        <w:rPr>
          <w:b w:val="0"/>
        </w:rPr>
      </w:pPr>
      <w:r w:rsidRPr="009F6971">
        <w:rPr>
          <w:b w:val="0"/>
        </w:rPr>
        <w:t xml:space="preserve">Mach´s klar! 4-2012: </w:t>
      </w:r>
      <w:r w:rsidRPr="000867B9">
        <w:t>Deine Grundrechte</w:t>
      </w:r>
      <w:r w:rsidRPr="009F6971">
        <w:rPr>
          <w:b w:val="0"/>
        </w:rPr>
        <w:t xml:space="preserve"> - und wie sie Dich schützen</w:t>
      </w:r>
      <w:r w:rsidR="00103DD7">
        <w:rPr>
          <w:b w:val="0"/>
        </w:rPr>
        <w:tab/>
      </w:r>
      <w:proofErr w:type="spellStart"/>
      <w:r w:rsidRPr="009F6971">
        <w:rPr>
          <w:b w:val="0"/>
        </w:rPr>
        <w:t>LpB</w:t>
      </w:r>
      <w:proofErr w:type="spellEnd"/>
      <w:r w:rsidRPr="009F6971">
        <w:rPr>
          <w:b w:val="0"/>
        </w:rPr>
        <w:t xml:space="preserve"> Stuttgart 2012 , 4 Seiten</w:t>
      </w:r>
    </w:p>
    <w:p w:rsidR="009F6971" w:rsidRPr="009F6971" w:rsidRDefault="008707B7" w:rsidP="009F6971">
      <w:pPr>
        <w:pStyle w:val="Aufzhlungszeichen"/>
        <w:rPr>
          <w:b w:val="0"/>
          <w:lang w:val="en-US"/>
        </w:rPr>
      </w:pPr>
      <w:hyperlink r:id="rId386" w:history="1">
        <w:r w:rsidR="009F6971" w:rsidRPr="009F6971">
          <w:rPr>
            <w:rStyle w:val="Hyperlink"/>
            <w:b w:val="0"/>
            <w:lang w:val="en-US"/>
          </w:rPr>
          <w:t>Details...</w:t>
        </w:r>
      </w:hyperlink>
      <w:r w:rsidR="009F6971" w:rsidRPr="009F6971">
        <w:rPr>
          <w:b w:val="0"/>
          <w:lang w:val="en-US"/>
        </w:rPr>
        <w:tab/>
      </w:r>
      <w:hyperlink r:id="rId387" w:tgtFrame="_blank" w:history="1">
        <w:r w:rsidR="009F6971" w:rsidRPr="009F6971">
          <w:rPr>
            <w:rStyle w:val="Hyperlink"/>
            <w:b w:val="0"/>
            <w:lang w:val="en-US"/>
          </w:rPr>
          <w:t xml:space="preserve">Learning-Apps </w:t>
        </w:r>
        <w:proofErr w:type="spellStart"/>
        <w:r w:rsidR="009F6971" w:rsidRPr="009F6971">
          <w:rPr>
            <w:rStyle w:val="Hyperlink"/>
            <w:b w:val="0"/>
            <w:lang w:val="en-US"/>
          </w:rPr>
          <w:t>zum</w:t>
        </w:r>
        <w:proofErr w:type="spellEnd"/>
        <w:r w:rsidR="009F6971" w:rsidRPr="009F6971">
          <w:rPr>
            <w:rStyle w:val="Hyperlink"/>
            <w:b w:val="0"/>
            <w:lang w:val="en-US"/>
          </w:rPr>
          <w:t xml:space="preserve"> </w:t>
        </w:r>
        <w:proofErr w:type="spellStart"/>
        <w:r w:rsidR="009F6971" w:rsidRPr="009F6971">
          <w:rPr>
            <w:rStyle w:val="Hyperlink"/>
            <w:b w:val="0"/>
            <w:lang w:val="en-US"/>
          </w:rPr>
          <w:t>Thema</w:t>
        </w:r>
        <w:proofErr w:type="spellEnd"/>
      </w:hyperlink>
      <w:r w:rsidR="009F6971" w:rsidRPr="009F6971">
        <w:rPr>
          <w:b w:val="0"/>
          <w:lang w:val="en-US"/>
        </w:rPr>
        <w:t> </w:t>
      </w:r>
      <w:hyperlink r:id="rId388" w:tgtFrame="_blank" w:history="1">
        <w:r w:rsidR="009F6971" w:rsidRPr="009F6971">
          <w:rPr>
            <w:rStyle w:val="Hyperlink"/>
            <w:b w:val="0"/>
            <w:lang w:val="en-US"/>
          </w:rPr>
          <w:t>Download PDF 2,4 MB</w:t>
        </w:r>
      </w:hyperlink>
      <w:r w:rsidR="009F6971" w:rsidRPr="009F6971">
        <w:rPr>
          <w:b w:val="0"/>
          <w:lang w:val="en-US"/>
        </w:rPr>
        <w:t> </w:t>
      </w:r>
    </w:p>
    <w:p w:rsidR="009F6971" w:rsidRPr="009F6971" w:rsidRDefault="009F6971" w:rsidP="009F6971">
      <w:pPr>
        <w:pStyle w:val="Aufzhlungszeichen"/>
        <w:rPr>
          <w:b w:val="0"/>
          <w:lang w:val="en-US"/>
        </w:rPr>
      </w:pPr>
    </w:p>
    <w:p w:rsidR="009F6971" w:rsidRPr="009F6971" w:rsidRDefault="008707B7" w:rsidP="009F6971">
      <w:pPr>
        <w:pStyle w:val="Aufzhlungszeichen"/>
        <w:rPr>
          <w:b w:val="0"/>
        </w:rPr>
      </w:pPr>
      <w:hyperlink r:id="rId389" w:history="1">
        <w:r w:rsidR="009F6971" w:rsidRPr="009F6971">
          <w:rPr>
            <w:rStyle w:val="Hyperlink"/>
            <w:b w:val="0"/>
          </w:rPr>
          <w:t>MK Die Mächtigen: Lobbyismus</w:t>
        </w:r>
      </w:hyperlink>
      <w:r w:rsidR="00103DD7">
        <w:rPr>
          <w:rStyle w:val="Hyperlink"/>
          <w:b w:val="0"/>
        </w:rPr>
        <w:tab/>
      </w:r>
      <w:r w:rsidR="00103DD7" w:rsidRPr="00103DD7">
        <w:rPr>
          <w:rStyle w:val="Hyperlink"/>
          <w:b w:val="0"/>
          <w:u w:val="none"/>
        </w:rPr>
        <w:tab/>
      </w:r>
      <w:r w:rsidR="009F6971" w:rsidRPr="009F6971">
        <w:rPr>
          <w:b w:val="0"/>
        </w:rPr>
        <w:t xml:space="preserve">Mach´s klar! 3-2012: </w:t>
      </w:r>
      <w:r w:rsidR="009F6971" w:rsidRPr="000867B9">
        <w:t>Die Mächtigen der Republik - Teil II: Lobbyismus</w:t>
      </w:r>
      <w:r w:rsidR="00103DD7">
        <w:tab/>
      </w:r>
      <w:r w:rsidR="009F6971" w:rsidRPr="009F6971">
        <w:rPr>
          <w:b w:val="0"/>
        </w:rPr>
        <w:t>Politik - Einfach erklärt</w:t>
      </w:r>
      <w:r w:rsidR="009F6971" w:rsidRPr="009F6971">
        <w:rPr>
          <w:b w:val="0"/>
        </w:rPr>
        <w:tab/>
      </w:r>
      <w:proofErr w:type="spellStart"/>
      <w:r w:rsidR="009F6971" w:rsidRPr="009F6971">
        <w:rPr>
          <w:b w:val="0"/>
        </w:rPr>
        <w:t>LpB</w:t>
      </w:r>
      <w:proofErr w:type="spellEnd"/>
      <w:r w:rsidR="009F6971" w:rsidRPr="009F6971">
        <w:rPr>
          <w:b w:val="0"/>
        </w:rPr>
        <w:t> </w:t>
      </w:r>
      <w:r w:rsidR="009F6971" w:rsidRPr="009F6971">
        <w:rPr>
          <w:b w:val="0"/>
        </w:rPr>
        <w:tab/>
        <w:t>Stuttgart 2012 , 4 Seiten</w:t>
      </w:r>
    </w:p>
    <w:p w:rsidR="009F6971" w:rsidRPr="009F6971" w:rsidRDefault="008707B7" w:rsidP="009F6971">
      <w:pPr>
        <w:pStyle w:val="Aufzhlungszeichen"/>
        <w:rPr>
          <w:b w:val="0"/>
          <w:lang w:val="en-US"/>
        </w:rPr>
      </w:pPr>
      <w:hyperlink r:id="rId390" w:history="1">
        <w:r w:rsidR="009F6971" w:rsidRPr="009F6971">
          <w:rPr>
            <w:rStyle w:val="Hyperlink"/>
            <w:b w:val="0"/>
            <w:lang w:val="en-US"/>
          </w:rPr>
          <w:t>Details...</w:t>
        </w:r>
      </w:hyperlink>
      <w:r w:rsidR="009F6971" w:rsidRPr="009F6971">
        <w:rPr>
          <w:b w:val="0"/>
          <w:lang w:val="en-US"/>
        </w:rPr>
        <w:tab/>
      </w:r>
      <w:hyperlink r:id="rId391" w:tgtFrame="_blank" w:history="1">
        <w:proofErr w:type="spellStart"/>
        <w:r w:rsidR="009F6971" w:rsidRPr="009F6971">
          <w:rPr>
            <w:rStyle w:val="Hyperlink"/>
            <w:b w:val="0"/>
            <w:lang w:val="en-US"/>
          </w:rPr>
          <w:t>Zusatzmaterialien</w:t>
        </w:r>
        <w:proofErr w:type="spellEnd"/>
        <w:r w:rsidR="009F6971" w:rsidRPr="009F6971">
          <w:rPr>
            <w:rStyle w:val="Hyperlink"/>
            <w:b w:val="0"/>
            <w:lang w:val="en-US"/>
          </w:rPr>
          <w:t>, Links, Learning-Apps</w:t>
        </w:r>
      </w:hyperlink>
      <w:r w:rsidR="009F6971" w:rsidRPr="009F6971">
        <w:rPr>
          <w:b w:val="0"/>
          <w:lang w:val="en-US"/>
        </w:rPr>
        <w:t> </w:t>
      </w:r>
      <w:hyperlink r:id="rId392" w:tgtFrame="_blank" w:history="1">
        <w:r w:rsidR="009F6971" w:rsidRPr="009F6971">
          <w:rPr>
            <w:rStyle w:val="Hyperlink"/>
            <w:b w:val="0"/>
            <w:lang w:val="en-US"/>
          </w:rPr>
          <w:t>Download PDF 2,8 MB</w:t>
        </w:r>
      </w:hyperlink>
    </w:p>
    <w:p w:rsidR="009F6971" w:rsidRPr="009F6971" w:rsidRDefault="009F6971" w:rsidP="009F6971">
      <w:pPr>
        <w:pStyle w:val="Aufzhlungszeichen"/>
        <w:rPr>
          <w:b w:val="0"/>
          <w:lang w:val="en-US"/>
        </w:rPr>
      </w:pPr>
    </w:p>
    <w:p w:rsidR="009F6971" w:rsidRPr="00103DD7" w:rsidRDefault="008707B7" w:rsidP="009F6971">
      <w:pPr>
        <w:pStyle w:val="Aufzhlungszeichen"/>
        <w:rPr>
          <w:b w:val="0"/>
        </w:rPr>
      </w:pPr>
      <w:hyperlink r:id="rId393" w:history="1">
        <w:r w:rsidR="009F6971" w:rsidRPr="009F6971">
          <w:rPr>
            <w:rStyle w:val="Hyperlink"/>
            <w:b w:val="0"/>
          </w:rPr>
          <w:t>MK Die Mächtigen: Politik</w:t>
        </w:r>
      </w:hyperlink>
      <w:r w:rsidR="00103DD7" w:rsidRPr="00103DD7">
        <w:rPr>
          <w:rStyle w:val="Hyperlink"/>
          <w:b w:val="0"/>
          <w:u w:val="none"/>
        </w:rPr>
        <w:tab/>
      </w:r>
      <w:r w:rsidR="009F6971" w:rsidRPr="009F6971">
        <w:rPr>
          <w:b w:val="0"/>
        </w:rPr>
        <w:t xml:space="preserve">Mach´s klar! 2-2012: </w:t>
      </w:r>
      <w:r w:rsidR="009F6971" w:rsidRPr="000867B9">
        <w:t>Die Mächtigen der Republik Teil</w:t>
      </w:r>
      <w:r w:rsidR="009F6971" w:rsidRPr="009F6971">
        <w:rPr>
          <w:b w:val="0"/>
        </w:rPr>
        <w:t xml:space="preserve"> I: Politik</w:t>
      </w:r>
      <w:r w:rsidR="00103DD7">
        <w:rPr>
          <w:b w:val="0"/>
        </w:rPr>
        <w:t xml:space="preserve"> </w:t>
      </w:r>
      <w:proofErr w:type="spellStart"/>
      <w:r w:rsidR="009F6971" w:rsidRPr="009F6971">
        <w:rPr>
          <w:b w:val="0"/>
        </w:rPr>
        <w:t>LpB</w:t>
      </w:r>
      <w:proofErr w:type="spellEnd"/>
      <w:r w:rsidR="009F6971" w:rsidRPr="009F6971">
        <w:rPr>
          <w:b w:val="0"/>
        </w:rPr>
        <w:t> Stuttgart 2012 , 4 Seiten</w:t>
      </w:r>
      <w:r w:rsidR="00103DD7">
        <w:rPr>
          <w:b w:val="0"/>
        </w:rPr>
        <w:tab/>
      </w:r>
      <w:hyperlink r:id="rId394" w:history="1">
        <w:r w:rsidR="009F6971" w:rsidRPr="00103DD7">
          <w:rPr>
            <w:rStyle w:val="Hyperlink"/>
            <w:b w:val="0"/>
          </w:rPr>
          <w:t>Details...</w:t>
        </w:r>
      </w:hyperlink>
      <w:r w:rsidR="00103DD7" w:rsidRPr="00103DD7">
        <w:rPr>
          <w:rStyle w:val="Hyperlink"/>
          <w:b w:val="0"/>
          <w:u w:val="none"/>
        </w:rPr>
        <w:tab/>
      </w:r>
      <w:hyperlink r:id="rId395" w:tgtFrame="_blank" w:history="1">
        <w:r w:rsidR="009F6971" w:rsidRPr="00103DD7">
          <w:rPr>
            <w:rStyle w:val="Hyperlink"/>
            <w:b w:val="0"/>
          </w:rPr>
          <w:t>Zusatzmaterialien, Links, Learning-Apps</w:t>
        </w:r>
      </w:hyperlink>
      <w:r w:rsidR="009F6971" w:rsidRPr="00103DD7">
        <w:rPr>
          <w:b w:val="0"/>
        </w:rPr>
        <w:t> </w:t>
      </w:r>
      <w:hyperlink r:id="rId396" w:tgtFrame="_blank" w:history="1">
        <w:r w:rsidR="009F6971" w:rsidRPr="00103DD7">
          <w:rPr>
            <w:rStyle w:val="Hyperlink"/>
            <w:b w:val="0"/>
          </w:rPr>
          <w:t>Download PDF 2,6 MB</w:t>
        </w:r>
      </w:hyperlink>
    </w:p>
    <w:p w:rsidR="009F6971" w:rsidRPr="00103DD7" w:rsidRDefault="009F6971" w:rsidP="009F6971">
      <w:pPr>
        <w:pStyle w:val="Aufzhlungszeichen"/>
        <w:rPr>
          <w:b w:val="0"/>
        </w:rPr>
      </w:pPr>
    </w:p>
    <w:p w:rsidR="009F6971" w:rsidRPr="009F6971" w:rsidRDefault="008707B7" w:rsidP="009F6971">
      <w:pPr>
        <w:pStyle w:val="Aufzhlungszeichen"/>
        <w:rPr>
          <w:b w:val="0"/>
        </w:rPr>
      </w:pPr>
      <w:hyperlink r:id="rId397" w:history="1">
        <w:r w:rsidR="009F6971" w:rsidRPr="009F6971">
          <w:rPr>
            <w:rStyle w:val="Hyperlink"/>
            <w:b w:val="0"/>
          </w:rPr>
          <w:t>MK Soziale Netzwerke</w:t>
        </w:r>
      </w:hyperlink>
      <w:r w:rsidR="00103DD7" w:rsidRPr="00103DD7">
        <w:rPr>
          <w:rStyle w:val="Hyperlink"/>
          <w:b w:val="0"/>
          <w:u w:val="none"/>
        </w:rPr>
        <w:tab/>
      </w:r>
      <w:r w:rsidR="00103DD7" w:rsidRPr="00103DD7">
        <w:rPr>
          <w:rStyle w:val="Hyperlink"/>
          <w:b w:val="0"/>
          <w:u w:val="none"/>
        </w:rPr>
        <w:tab/>
      </w:r>
      <w:r w:rsidR="009F6971" w:rsidRPr="009F6971">
        <w:rPr>
          <w:b w:val="0"/>
        </w:rPr>
        <w:t xml:space="preserve">Mach´s klar! 1-2012: </w:t>
      </w:r>
      <w:r w:rsidR="009F6971" w:rsidRPr="000867B9">
        <w:t>Soziale Netzwerke</w:t>
      </w:r>
      <w:r w:rsidR="00103DD7">
        <w:t xml:space="preserve"> </w:t>
      </w:r>
      <w:proofErr w:type="spellStart"/>
      <w:r w:rsidR="009F6971" w:rsidRPr="009F6971">
        <w:rPr>
          <w:b w:val="0"/>
        </w:rPr>
        <w:t>LpB</w:t>
      </w:r>
      <w:proofErr w:type="spellEnd"/>
      <w:r w:rsidR="009F6971" w:rsidRPr="009F6971">
        <w:rPr>
          <w:b w:val="0"/>
        </w:rPr>
        <w:t> Stuttgart 2012 , 4 Seiten</w:t>
      </w:r>
    </w:p>
    <w:p w:rsidR="009F6971" w:rsidRPr="009F6971" w:rsidRDefault="008707B7" w:rsidP="009F6971">
      <w:pPr>
        <w:pStyle w:val="Aufzhlungszeichen"/>
        <w:rPr>
          <w:b w:val="0"/>
          <w:lang w:val="en-US"/>
        </w:rPr>
      </w:pPr>
      <w:hyperlink r:id="rId398" w:history="1">
        <w:r w:rsidR="009F6971" w:rsidRPr="00103DD7">
          <w:rPr>
            <w:rStyle w:val="Hyperlink"/>
            <w:b w:val="0"/>
          </w:rPr>
          <w:t>Details...</w:t>
        </w:r>
      </w:hyperlink>
      <w:r w:rsidR="00103DD7" w:rsidRPr="00103DD7">
        <w:rPr>
          <w:rStyle w:val="Hyperlink"/>
          <w:b w:val="0"/>
          <w:u w:val="none"/>
        </w:rPr>
        <w:tab/>
      </w:r>
      <w:hyperlink r:id="rId399" w:tgtFrame="_blank" w:history="1">
        <w:r w:rsidR="009F6971" w:rsidRPr="00103DD7">
          <w:rPr>
            <w:rStyle w:val="Hyperlink"/>
            <w:b w:val="0"/>
          </w:rPr>
          <w:t>Zusatzmaterialien, Links, Learning-Apps</w:t>
        </w:r>
      </w:hyperlink>
      <w:r w:rsidR="009F6971" w:rsidRPr="00103DD7">
        <w:rPr>
          <w:b w:val="0"/>
        </w:rPr>
        <w:t> </w:t>
      </w:r>
      <w:hyperlink r:id="rId400" w:tgtFrame="_blank" w:history="1">
        <w:r w:rsidR="009F6971" w:rsidRPr="009F6971">
          <w:rPr>
            <w:rStyle w:val="Hyperlink"/>
            <w:b w:val="0"/>
            <w:lang w:val="en-US"/>
          </w:rPr>
          <w:t>Download PDF 2,4 MB</w:t>
        </w:r>
      </w:hyperlink>
    </w:p>
    <w:p w:rsidR="009F6971" w:rsidRPr="009F6971" w:rsidRDefault="009F6971" w:rsidP="009F6971">
      <w:pPr>
        <w:pStyle w:val="Aufzhlungszeichen"/>
        <w:rPr>
          <w:b w:val="0"/>
          <w:lang w:val="en-US"/>
        </w:rPr>
      </w:pPr>
    </w:p>
    <w:p w:rsidR="009F6971" w:rsidRPr="009F6971" w:rsidRDefault="008707B7" w:rsidP="009F6971">
      <w:pPr>
        <w:pStyle w:val="Aufzhlungszeichen"/>
        <w:rPr>
          <w:b w:val="0"/>
        </w:rPr>
      </w:pPr>
      <w:hyperlink r:id="rId401" w:history="1">
        <w:r w:rsidR="009F6971" w:rsidRPr="009F6971">
          <w:rPr>
            <w:rStyle w:val="Hyperlink"/>
            <w:b w:val="0"/>
          </w:rPr>
          <w:t>MK 2011-3 Bürgerbeteiligung</w:t>
        </w:r>
      </w:hyperlink>
      <w:r w:rsidR="000867B9" w:rsidRPr="000867B9">
        <w:rPr>
          <w:rStyle w:val="Hyperlink"/>
          <w:b w:val="0"/>
          <w:u w:val="none"/>
        </w:rPr>
        <w:tab/>
      </w:r>
      <w:r w:rsidR="009F6971" w:rsidRPr="009F6971">
        <w:rPr>
          <w:b w:val="0"/>
        </w:rPr>
        <w:t xml:space="preserve">Mach´s klar! 3-2011: </w:t>
      </w:r>
      <w:r w:rsidR="009F6971" w:rsidRPr="000867B9">
        <w:t>Bürgerbeteiligung</w:t>
      </w:r>
      <w:r w:rsidR="00103DD7">
        <w:tab/>
      </w:r>
      <w:proofErr w:type="spellStart"/>
      <w:r w:rsidR="009F6971" w:rsidRPr="009F6971">
        <w:rPr>
          <w:b w:val="0"/>
        </w:rPr>
        <w:t>LpB</w:t>
      </w:r>
      <w:proofErr w:type="spellEnd"/>
      <w:r w:rsidR="009F6971" w:rsidRPr="009F6971">
        <w:rPr>
          <w:b w:val="0"/>
        </w:rPr>
        <w:t> Stuttgart 2011 , 4 Seiten</w:t>
      </w:r>
    </w:p>
    <w:p w:rsidR="009F6971" w:rsidRPr="009F6971" w:rsidRDefault="008707B7" w:rsidP="009F6971">
      <w:pPr>
        <w:pStyle w:val="Aufzhlungszeichen"/>
        <w:rPr>
          <w:b w:val="0"/>
        </w:rPr>
      </w:pPr>
      <w:hyperlink r:id="rId402" w:history="1">
        <w:r w:rsidR="009F6971" w:rsidRPr="009F6971">
          <w:rPr>
            <w:rStyle w:val="Hyperlink"/>
            <w:b w:val="0"/>
          </w:rPr>
          <w:t>Details...</w:t>
        </w:r>
      </w:hyperlink>
      <w:r w:rsidR="009F6971" w:rsidRPr="009F6971">
        <w:rPr>
          <w:b w:val="0"/>
        </w:rPr>
        <w:tab/>
      </w:r>
      <w:r w:rsidR="009F6971" w:rsidRPr="009F6971">
        <w:rPr>
          <w:b w:val="0"/>
        </w:rPr>
        <w:tab/>
      </w:r>
      <w:hyperlink r:id="rId403" w:tgtFrame="_blank" w:history="1">
        <w:r w:rsidR="009F6971" w:rsidRPr="009F6971">
          <w:rPr>
            <w:rStyle w:val="Hyperlink"/>
            <w:b w:val="0"/>
          </w:rPr>
          <w:t>Download PDF 1,6 MB</w:t>
        </w:r>
      </w:hyperlink>
      <w:r w:rsidR="009F6971" w:rsidRPr="009F6971">
        <w:rPr>
          <w:b w:val="0"/>
        </w:rPr>
        <w:t> </w:t>
      </w:r>
    </w:p>
    <w:p w:rsidR="000867B9" w:rsidRDefault="000867B9" w:rsidP="009F6971">
      <w:pPr>
        <w:pStyle w:val="Aufzhlungszeichen"/>
      </w:pPr>
    </w:p>
    <w:p w:rsidR="009F6971" w:rsidRPr="009F6971" w:rsidRDefault="008707B7" w:rsidP="009F6971">
      <w:pPr>
        <w:pStyle w:val="Aufzhlungszeichen"/>
        <w:rPr>
          <w:b w:val="0"/>
        </w:rPr>
      </w:pPr>
      <w:hyperlink r:id="rId404" w:history="1">
        <w:r w:rsidR="009F6971" w:rsidRPr="009F6971">
          <w:rPr>
            <w:rStyle w:val="Hyperlink"/>
            <w:b w:val="0"/>
          </w:rPr>
          <w:t>MK Wahlen</w:t>
        </w:r>
      </w:hyperlink>
      <w:r w:rsidR="000867B9" w:rsidRPr="000867B9">
        <w:rPr>
          <w:rStyle w:val="Hyperlink"/>
          <w:b w:val="0"/>
          <w:u w:val="none"/>
        </w:rPr>
        <w:tab/>
      </w:r>
      <w:r w:rsidR="009F6971" w:rsidRPr="009F6971">
        <w:rPr>
          <w:b w:val="0"/>
        </w:rPr>
        <w:t>Mach´s klar! 1-2011: Wahlen und Demokratie</w:t>
      </w:r>
      <w:r w:rsidR="00103DD7">
        <w:rPr>
          <w:b w:val="0"/>
        </w:rPr>
        <w:tab/>
      </w:r>
      <w:proofErr w:type="spellStart"/>
      <w:r w:rsidR="009F6971" w:rsidRPr="009F6971">
        <w:rPr>
          <w:b w:val="0"/>
        </w:rPr>
        <w:t>LpB</w:t>
      </w:r>
      <w:proofErr w:type="spellEnd"/>
      <w:r w:rsidR="009F6971" w:rsidRPr="009F6971">
        <w:rPr>
          <w:b w:val="0"/>
        </w:rPr>
        <w:t> </w:t>
      </w:r>
      <w:r w:rsidR="009F6971" w:rsidRPr="009F6971">
        <w:rPr>
          <w:b w:val="0"/>
        </w:rPr>
        <w:tab/>
        <w:t>Stuttgart 2011 , 4 Seiten</w:t>
      </w:r>
    </w:p>
    <w:p w:rsidR="009F6971" w:rsidRPr="00A061B2" w:rsidRDefault="008707B7" w:rsidP="009F6971">
      <w:pPr>
        <w:pStyle w:val="Aufzhlungszeichen"/>
        <w:rPr>
          <w:b w:val="0"/>
        </w:rPr>
      </w:pPr>
      <w:hyperlink r:id="rId405" w:tgtFrame="_blank" w:history="1">
        <w:r w:rsidR="009F6971" w:rsidRPr="00A061B2">
          <w:rPr>
            <w:rStyle w:val="Hyperlink"/>
            <w:b w:val="0"/>
          </w:rPr>
          <w:t>Learning-Apps zum Thema</w:t>
        </w:r>
      </w:hyperlink>
      <w:r w:rsidR="009F6971" w:rsidRPr="00A061B2">
        <w:rPr>
          <w:b w:val="0"/>
        </w:rPr>
        <w:t> </w:t>
      </w:r>
      <w:hyperlink r:id="rId406" w:tgtFrame="_blank" w:history="1">
        <w:r w:rsidR="009F6971" w:rsidRPr="00A061B2">
          <w:rPr>
            <w:rStyle w:val="Hyperlink"/>
            <w:b w:val="0"/>
          </w:rPr>
          <w:t>Download PDF 800 KB</w:t>
        </w:r>
      </w:hyperlink>
      <w:r w:rsidR="009F6971" w:rsidRPr="00A061B2">
        <w:rPr>
          <w:b w:val="0"/>
        </w:rPr>
        <w:t> </w:t>
      </w:r>
    </w:p>
    <w:p w:rsidR="009F6971" w:rsidRPr="00A061B2" w:rsidRDefault="008707B7" w:rsidP="009F6971">
      <w:pPr>
        <w:pStyle w:val="Aufzhlungszeichen"/>
        <w:rPr>
          <w:b w:val="0"/>
        </w:rPr>
      </w:pPr>
      <w:hyperlink r:id="rId407" w:history="1">
        <w:r w:rsidR="009F6971" w:rsidRPr="00A061B2">
          <w:rPr>
            <w:rStyle w:val="Hyperlink"/>
            <w:b w:val="0"/>
          </w:rPr>
          <w:t>https://www.lpb-bw.de/fileadmin/lpb_hauptportal/pdf/machs_klar/machs_klar_1_11.pdf</w:t>
        </w:r>
      </w:hyperlink>
    </w:p>
    <w:p w:rsidR="009F6971" w:rsidRPr="00A061B2" w:rsidRDefault="009F6971" w:rsidP="006E1612">
      <w:pPr>
        <w:pStyle w:val="Aufzhlungszeichen"/>
        <w:rPr>
          <w:b w:val="0"/>
        </w:rPr>
      </w:pPr>
    </w:p>
    <w:p w:rsidR="000472A0" w:rsidRPr="00573A45" w:rsidRDefault="000472A0" w:rsidP="006E1612">
      <w:pPr>
        <w:pStyle w:val="Aufzhlungszeichen"/>
        <w:rPr>
          <w:b w:val="0"/>
        </w:rPr>
      </w:pPr>
      <w:r w:rsidRPr="000472A0">
        <w:t>Jan Korte: Die Linke verliert an Zustimmung</w:t>
      </w:r>
      <w:r w:rsidRPr="000472A0">
        <w:rPr>
          <w:b w:val="0"/>
        </w:rPr>
        <w:t xml:space="preserve"> bei denen, für die sie einst gegründet wurde: den Arbeitern und Arbeitslosen. Daran sind wir auch selbst schuld.</w:t>
      </w:r>
    </w:p>
    <w:p w:rsidR="000472A0" w:rsidRPr="00573A45" w:rsidRDefault="008707B7" w:rsidP="006E1612">
      <w:pPr>
        <w:pStyle w:val="Aufzhlungszeichen"/>
        <w:rPr>
          <w:b w:val="0"/>
        </w:rPr>
      </w:pPr>
      <w:hyperlink r:id="rId408" w:history="1">
        <w:r w:rsidR="000472A0" w:rsidRPr="00573A45">
          <w:rPr>
            <w:rStyle w:val="Hyperlink"/>
            <w:b w:val="0"/>
          </w:rPr>
          <w:t>http://www.zeit.de/politik/deutschland/2018-03/neoliberalimus-die-linke-jan-korte-kritik-opfer/komplettansicht</w:t>
        </w:r>
      </w:hyperlink>
      <w:r w:rsidR="000472A0" w:rsidRPr="00573A45">
        <w:rPr>
          <w:b w:val="0"/>
        </w:rPr>
        <w:t xml:space="preserve"> </w:t>
      </w:r>
    </w:p>
    <w:p w:rsidR="00AE2C4A" w:rsidRDefault="00AE2C4A" w:rsidP="006E1612">
      <w:pPr>
        <w:pStyle w:val="Aufzhlungszeichen"/>
        <w:rPr>
          <w:b w:val="0"/>
        </w:rPr>
      </w:pPr>
    </w:p>
    <w:p w:rsidR="002D3504" w:rsidRPr="002D3504" w:rsidRDefault="002D3504" w:rsidP="002D3504">
      <w:pPr>
        <w:pStyle w:val="Aufzhlungszeichen"/>
        <w:rPr>
          <w:b w:val="0"/>
        </w:rPr>
      </w:pPr>
      <w:r w:rsidRPr="002D3504">
        <w:t>Wie tickt das Silicon Valley?</w:t>
      </w:r>
      <w:r>
        <w:t xml:space="preserve"> - </w:t>
      </w:r>
      <w:r w:rsidRPr="002D3504">
        <w:t>"Libertär, gegen den Staat und grundsätzlich rücksichtslos</w:t>
      </w:r>
      <w:r w:rsidRPr="002D3504">
        <w:rPr>
          <w:b w:val="0"/>
        </w:rPr>
        <w:t>"</w:t>
      </w:r>
    </w:p>
    <w:p w:rsidR="002D3504" w:rsidRDefault="002D3504" w:rsidP="002D3504">
      <w:pPr>
        <w:pStyle w:val="Aufzhlungszeichen"/>
        <w:rPr>
          <w:b w:val="0"/>
        </w:rPr>
      </w:pPr>
      <w:r w:rsidRPr="002D3504">
        <w:rPr>
          <w:b w:val="0"/>
        </w:rPr>
        <w:t xml:space="preserve">Alle reden über Facebook, aber Facebook sagt kaum etwas. Was geht da drinnen vor? Der ehemalige Mitarbeiter Antonio García Martínez über das </w:t>
      </w:r>
      <w:proofErr w:type="spellStart"/>
      <w:r w:rsidRPr="002D3504">
        <w:rPr>
          <w:b w:val="0"/>
        </w:rPr>
        <w:t>Social</w:t>
      </w:r>
      <w:proofErr w:type="spellEnd"/>
      <w:r w:rsidRPr="002D3504">
        <w:rPr>
          <w:b w:val="0"/>
        </w:rPr>
        <w:t xml:space="preserve"> Network in der Krise</w:t>
      </w:r>
      <w:r>
        <w:rPr>
          <w:b w:val="0"/>
        </w:rPr>
        <w:t xml:space="preserve"> in der ZEIT:</w:t>
      </w:r>
    </w:p>
    <w:p w:rsidR="002D3504" w:rsidRPr="00573A45" w:rsidRDefault="008707B7" w:rsidP="002D3504">
      <w:pPr>
        <w:pStyle w:val="Aufzhlungszeichen"/>
        <w:rPr>
          <w:b w:val="0"/>
        </w:rPr>
      </w:pPr>
      <w:hyperlink r:id="rId409" w:history="1">
        <w:r w:rsidR="002D3504" w:rsidRPr="00CD3706">
          <w:rPr>
            <w:rStyle w:val="Hyperlink"/>
            <w:b w:val="0"/>
          </w:rPr>
          <w:t>http://www.zeit.de/kultur/2018-03/facebook-mark-zuckerberg-social-network-cambridge-analytica-krise</w:t>
        </w:r>
      </w:hyperlink>
      <w:r w:rsidR="002D3504">
        <w:rPr>
          <w:b w:val="0"/>
        </w:rPr>
        <w:t xml:space="preserve"> </w:t>
      </w:r>
    </w:p>
    <w:p w:rsidR="000472A0" w:rsidRDefault="000472A0" w:rsidP="006E1612">
      <w:pPr>
        <w:pStyle w:val="Aufzhlungszeichen"/>
        <w:rPr>
          <w:b w:val="0"/>
        </w:rPr>
      </w:pPr>
    </w:p>
    <w:p w:rsidR="0032739A" w:rsidRPr="0032739A" w:rsidRDefault="0032739A" w:rsidP="0032739A">
      <w:pPr>
        <w:widowControl w:val="0"/>
        <w:rPr>
          <w:rFonts w:ascii="Arial" w:hAnsi="Arial" w:cs="Arial"/>
          <w:b/>
          <w:color w:val="000000" w:themeColor="text1"/>
          <w:sz w:val="20"/>
          <w:szCs w:val="20"/>
        </w:rPr>
      </w:pPr>
      <w:r w:rsidRPr="0032739A">
        <w:rPr>
          <w:rFonts w:ascii="Arial" w:hAnsi="Arial" w:cs="Arial"/>
          <w:b/>
          <w:color w:val="000000" w:themeColor="text1"/>
          <w:sz w:val="20"/>
          <w:szCs w:val="20"/>
        </w:rPr>
        <w:t>Integrationskonzepte für Flüchtlinge aus den Kommunen</w:t>
      </w:r>
    </w:p>
    <w:p w:rsidR="0032739A" w:rsidRPr="0032739A" w:rsidRDefault="0032739A" w:rsidP="0032739A">
      <w:pPr>
        <w:widowControl w:val="0"/>
        <w:rPr>
          <w:rFonts w:ascii="Arial" w:hAnsi="Arial" w:cs="Arial"/>
          <w:color w:val="000000" w:themeColor="text1"/>
          <w:sz w:val="20"/>
          <w:szCs w:val="20"/>
        </w:rPr>
      </w:pPr>
      <w:r w:rsidRPr="0032739A">
        <w:rPr>
          <w:rFonts w:ascii="Arial" w:hAnsi="Arial" w:cs="Arial"/>
          <w:color w:val="000000" w:themeColor="text1"/>
          <w:sz w:val="20"/>
          <w:szCs w:val="20"/>
        </w:rPr>
        <w:t>Stadt Hohen-Neudorf 2017</w:t>
      </w:r>
    </w:p>
    <w:p w:rsidR="0032739A" w:rsidRPr="0032739A" w:rsidRDefault="008707B7" w:rsidP="0032739A">
      <w:pPr>
        <w:widowControl w:val="0"/>
        <w:rPr>
          <w:rFonts w:ascii="Arial" w:hAnsi="Arial" w:cs="Arial"/>
          <w:color w:val="000000" w:themeColor="text1"/>
          <w:sz w:val="20"/>
          <w:szCs w:val="20"/>
        </w:rPr>
      </w:pPr>
      <w:hyperlink r:id="rId410" w:history="1">
        <w:r w:rsidR="0032739A" w:rsidRPr="0032739A">
          <w:rPr>
            <w:rStyle w:val="Hyperlink"/>
            <w:rFonts w:ascii="Arial" w:hAnsi="Arial" w:cs="Arial"/>
            <w:sz w:val="20"/>
            <w:szCs w:val="20"/>
          </w:rPr>
          <w:t>https://hohen-neuendorf.de/de/stadt-leben/fluechtlinge-asylbewerber/integrationskonzept</w:t>
        </w:r>
      </w:hyperlink>
      <w:r w:rsidR="0032739A" w:rsidRPr="0032739A">
        <w:rPr>
          <w:rFonts w:ascii="Arial" w:hAnsi="Arial" w:cs="Arial"/>
          <w:color w:val="000000" w:themeColor="text1"/>
          <w:sz w:val="20"/>
          <w:szCs w:val="20"/>
        </w:rPr>
        <w:t xml:space="preserve"> </w:t>
      </w:r>
    </w:p>
    <w:p w:rsidR="0032739A" w:rsidRPr="0032739A" w:rsidRDefault="008707B7" w:rsidP="0032739A">
      <w:pPr>
        <w:widowControl w:val="0"/>
        <w:rPr>
          <w:rFonts w:ascii="Arial" w:hAnsi="Arial" w:cs="Arial"/>
          <w:color w:val="000000" w:themeColor="text1"/>
          <w:sz w:val="20"/>
          <w:szCs w:val="20"/>
        </w:rPr>
      </w:pPr>
      <w:hyperlink r:id="rId411" w:history="1">
        <w:r w:rsidR="0032739A" w:rsidRPr="0032739A">
          <w:rPr>
            <w:rStyle w:val="Hyperlink"/>
            <w:rFonts w:ascii="Arial" w:hAnsi="Arial" w:cs="Arial"/>
            <w:sz w:val="20"/>
            <w:szCs w:val="20"/>
          </w:rPr>
          <w:t>https://hohen-neuendorf.de/flipbook/?pdf=https://hohen-neuendorf.de/sites/default/files/beteiligungsverfahren/integrationskonzept_hn_hrsg._febr._2017.pdf</w:t>
        </w:r>
      </w:hyperlink>
      <w:r w:rsidR="0032739A" w:rsidRPr="0032739A">
        <w:rPr>
          <w:rFonts w:ascii="Arial" w:hAnsi="Arial" w:cs="Arial"/>
          <w:color w:val="000000" w:themeColor="text1"/>
          <w:sz w:val="20"/>
          <w:szCs w:val="20"/>
        </w:rPr>
        <w:t xml:space="preserve"> </w:t>
      </w:r>
    </w:p>
    <w:p w:rsidR="0032739A" w:rsidRPr="0032739A" w:rsidRDefault="008707B7" w:rsidP="0032739A">
      <w:pPr>
        <w:widowControl w:val="0"/>
        <w:rPr>
          <w:rFonts w:ascii="Arial" w:hAnsi="Arial" w:cs="Arial"/>
          <w:color w:val="000000" w:themeColor="text1"/>
          <w:sz w:val="20"/>
          <w:szCs w:val="20"/>
        </w:rPr>
      </w:pPr>
      <w:hyperlink r:id="rId412" w:history="1">
        <w:r w:rsidR="0032739A" w:rsidRPr="0032739A">
          <w:rPr>
            <w:rStyle w:val="Hyperlink"/>
            <w:rFonts w:ascii="Arial" w:hAnsi="Arial" w:cs="Arial"/>
            <w:sz w:val="20"/>
            <w:szCs w:val="20"/>
          </w:rPr>
          <w:t>https://hohen-neuendorf.de/flipbook/?pdf=https://hohen-neuendorf.de/sites/default/files/beteiligungsverfahren/integrationskonzept_hn_kurzuebersicht_ziele_und_massnahmen_hrsg.pdf</w:t>
        </w:r>
      </w:hyperlink>
      <w:r w:rsidR="0032739A" w:rsidRPr="0032739A">
        <w:rPr>
          <w:rFonts w:ascii="Arial" w:hAnsi="Arial" w:cs="Arial"/>
          <w:color w:val="000000" w:themeColor="text1"/>
          <w:sz w:val="20"/>
          <w:szCs w:val="20"/>
        </w:rPr>
        <w:t xml:space="preserve"> </w:t>
      </w:r>
    </w:p>
    <w:p w:rsidR="0032739A" w:rsidRPr="0032739A" w:rsidRDefault="0032739A" w:rsidP="0032739A">
      <w:pPr>
        <w:widowControl w:val="0"/>
        <w:rPr>
          <w:rFonts w:ascii="Arial" w:hAnsi="Arial" w:cs="Arial"/>
          <w:color w:val="000000" w:themeColor="text1"/>
          <w:sz w:val="20"/>
          <w:szCs w:val="20"/>
        </w:rPr>
      </w:pPr>
    </w:p>
    <w:p w:rsidR="0032739A" w:rsidRPr="0032739A" w:rsidRDefault="0032739A" w:rsidP="0032739A">
      <w:pPr>
        <w:widowControl w:val="0"/>
        <w:rPr>
          <w:rFonts w:ascii="Arial" w:hAnsi="Arial" w:cs="Arial"/>
          <w:b/>
          <w:color w:val="000000" w:themeColor="text1"/>
          <w:sz w:val="20"/>
          <w:szCs w:val="20"/>
        </w:rPr>
      </w:pPr>
      <w:r w:rsidRPr="0032739A">
        <w:rPr>
          <w:rFonts w:ascii="Arial" w:hAnsi="Arial" w:cs="Arial"/>
          <w:b/>
          <w:color w:val="000000" w:themeColor="text1"/>
          <w:sz w:val="20"/>
          <w:szCs w:val="20"/>
        </w:rPr>
        <w:t>Integrationskonzept der Stadt Kreuztal 2017</w:t>
      </w:r>
    </w:p>
    <w:p w:rsidR="0032739A" w:rsidRPr="0032739A" w:rsidRDefault="008707B7" w:rsidP="0032739A">
      <w:pPr>
        <w:widowControl w:val="0"/>
        <w:rPr>
          <w:rFonts w:ascii="Arial" w:hAnsi="Arial" w:cs="Arial"/>
          <w:color w:val="000000" w:themeColor="text1"/>
          <w:sz w:val="20"/>
          <w:szCs w:val="20"/>
        </w:rPr>
      </w:pPr>
      <w:hyperlink r:id="rId413" w:history="1">
        <w:r w:rsidR="0032739A" w:rsidRPr="0032739A">
          <w:rPr>
            <w:rStyle w:val="Hyperlink"/>
            <w:rFonts w:ascii="Arial" w:hAnsi="Arial" w:cs="Arial"/>
            <w:sz w:val="20"/>
            <w:szCs w:val="20"/>
          </w:rPr>
          <w:t>http://media.kreuztal.de/15231-Integrationskonzept-der-Stadt-Kreuztal.pdf</w:t>
        </w:r>
      </w:hyperlink>
      <w:r w:rsidR="0032739A" w:rsidRPr="0032739A">
        <w:rPr>
          <w:rFonts w:ascii="Arial" w:hAnsi="Arial" w:cs="Arial"/>
          <w:color w:val="000000" w:themeColor="text1"/>
          <w:sz w:val="20"/>
          <w:szCs w:val="20"/>
        </w:rPr>
        <w:t xml:space="preserve"> </w:t>
      </w:r>
    </w:p>
    <w:p w:rsidR="0032739A" w:rsidRPr="0032739A" w:rsidRDefault="0032739A" w:rsidP="0032739A">
      <w:pPr>
        <w:widowControl w:val="0"/>
        <w:rPr>
          <w:rFonts w:ascii="Arial" w:hAnsi="Arial" w:cs="Arial"/>
          <w:b/>
          <w:color w:val="000000" w:themeColor="text1"/>
          <w:sz w:val="20"/>
          <w:szCs w:val="20"/>
        </w:rPr>
      </w:pPr>
      <w:r w:rsidRPr="0032739A">
        <w:rPr>
          <w:rFonts w:ascii="Arial" w:hAnsi="Arial" w:cs="Arial"/>
          <w:b/>
          <w:color w:val="000000" w:themeColor="text1"/>
          <w:sz w:val="20"/>
          <w:szCs w:val="20"/>
        </w:rPr>
        <w:t>Stadt Kassel 2012</w:t>
      </w:r>
    </w:p>
    <w:p w:rsidR="0032739A" w:rsidRPr="0032739A" w:rsidRDefault="008707B7" w:rsidP="0032739A">
      <w:pPr>
        <w:widowControl w:val="0"/>
        <w:rPr>
          <w:rFonts w:ascii="Arial" w:hAnsi="Arial" w:cs="Arial"/>
          <w:color w:val="000000" w:themeColor="text1"/>
          <w:sz w:val="20"/>
          <w:szCs w:val="20"/>
        </w:rPr>
      </w:pPr>
      <w:hyperlink r:id="rId414" w:history="1">
        <w:r w:rsidR="0032739A" w:rsidRPr="0032739A">
          <w:rPr>
            <w:rStyle w:val="Hyperlink"/>
            <w:rFonts w:ascii="Arial" w:hAnsi="Arial" w:cs="Arial"/>
            <w:sz w:val="20"/>
            <w:szCs w:val="20"/>
          </w:rPr>
          <w:t>http://www.kassel.de/imperia/md/content/cms04/zukunft/i-konzept_gesamt_druck_mit_anlagen.pdf</w:t>
        </w:r>
      </w:hyperlink>
      <w:r w:rsidR="0032739A" w:rsidRPr="0032739A">
        <w:rPr>
          <w:rFonts w:ascii="Arial" w:hAnsi="Arial" w:cs="Arial"/>
          <w:color w:val="000000" w:themeColor="text1"/>
          <w:sz w:val="20"/>
          <w:szCs w:val="20"/>
        </w:rPr>
        <w:t xml:space="preserve"> </w:t>
      </w:r>
    </w:p>
    <w:p w:rsidR="0032739A" w:rsidRPr="0032739A" w:rsidRDefault="0032739A" w:rsidP="0032739A">
      <w:pPr>
        <w:widowControl w:val="0"/>
        <w:rPr>
          <w:rFonts w:ascii="Arial" w:hAnsi="Arial" w:cs="Arial"/>
          <w:color w:val="000000" w:themeColor="text1"/>
          <w:sz w:val="20"/>
          <w:szCs w:val="20"/>
        </w:rPr>
      </w:pPr>
      <w:r w:rsidRPr="0032739A">
        <w:rPr>
          <w:rFonts w:ascii="Arial" w:hAnsi="Arial" w:cs="Arial"/>
          <w:color w:val="000000" w:themeColor="text1"/>
          <w:sz w:val="20"/>
          <w:szCs w:val="20"/>
        </w:rPr>
        <w:t xml:space="preserve">Integrationskonzept der </w:t>
      </w:r>
      <w:r w:rsidRPr="0032739A">
        <w:rPr>
          <w:rFonts w:ascii="Arial" w:hAnsi="Arial" w:cs="Arial"/>
          <w:b/>
          <w:color w:val="000000" w:themeColor="text1"/>
          <w:sz w:val="20"/>
          <w:szCs w:val="20"/>
        </w:rPr>
        <w:t>Stadt Dietzenbach aus dem Jahr 2011</w:t>
      </w:r>
    </w:p>
    <w:p w:rsidR="0032739A" w:rsidRPr="0032739A" w:rsidRDefault="008707B7" w:rsidP="0032739A">
      <w:pPr>
        <w:widowControl w:val="0"/>
        <w:rPr>
          <w:rFonts w:ascii="Arial" w:hAnsi="Arial" w:cs="Arial"/>
          <w:color w:val="000000" w:themeColor="text1"/>
          <w:sz w:val="20"/>
          <w:szCs w:val="20"/>
        </w:rPr>
      </w:pPr>
      <w:hyperlink r:id="rId415" w:history="1">
        <w:r w:rsidR="0032739A" w:rsidRPr="0032739A">
          <w:rPr>
            <w:rStyle w:val="Hyperlink"/>
            <w:rFonts w:ascii="Arial" w:hAnsi="Arial" w:cs="Arial"/>
            <w:sz w:val="20"/>
            <w:szCs w:val="20"/>
          </w:rPr>
          <w:t>http://www.dietzenbach.de/index.phtml?NavID=1799.1678&amp;La=1</w:t>
        </w:r>
      </w:hyperlink>
      <w:r w:rsidR="0032739A" w:rsidRPr="0032739A">
        <w:rPr>
          <w:rFonts w:ascii="Arial" w:hAnsi="Arial" w:cs="Arial"/>
          <w:color w:val="000000" w:themeColor="text1"/>
          <w:sz w:val="20"/>
          <w:szCs w:val="20"/>
        </w:rPr>
        <w:t xml:space="preserve"> </w:t>
      </w:r>
    </w:p>
    <w:p w:rsidR="0032739A" w:rsidRDefault="0032739A" w:rsidP="006E1612">
      <w:pPr>
        <w:pStyle w:val="Aufzhlungszeichen"/>
        <w:rPr>
          <w:b w:val="0"/>
        </w:rPr>
      </w:pPr>
    </w:p>
    <w:p w:rsidR="0032739A" w:rsidRPr="00573A45" w:rsidRDefault="0032739A" w:rsidP="006E1612">
      <w:pPr>
        <w:pStyle w:val="Aufzhlungszeichen"/>
        <w:rPr>
          <w:b w:val="0"/>
        </w:rPr>
      </w:pPr>
    </w:p>
    <w:p w:rsidR="00D43193" w:rsidRPr="007B2FC8" w:rsidRDefault="007B2FC8" w:rsidP="007B2FC8">
      <w:pPr>
        <w:pStyle w:val="berschrift3"/>
        <w:rPr>
          <w:sz w:val="24"/>
          <w:szCs w:val="20"/>
        </w:rPr>
      </w:pPr>
      <w:bookmarkStart w:id="20" w:name="_Geschichte"/>
      <w:bookmarkEnd w:id="20"/>
      <w:r w:rsidRPr="007B2FC8">
        <w:rPr>
          <w:sz w:val="24"/>
          <w:szCs w:val="20"/>
        </w:rPr>
        <w:t>Geschichte</w:t>
      </w:r>
    </w:p>
    <w:p w:rsidR="00D43193" w:rsidRPr="00D43193" w:rsidRDefault="00D43193" w:rsidP="006E1612">
      <w:pPr>
        <w:pStyle w:val="Aufzhlungszeichen"/>
      </w:pPr>
    </w:p>
    <w:p w:rsidR="007B2FC8" w:rsidRDefault="007B2FC8" w:rsidP="006E1612">
      <w:pPr>
        <w:pStyle w:val="Aufzhlungszeichen"/>
      </w:pPr>
      <w:r w:rsidRPr="007B2FC8">
        <w:t>Trügerische Erinnerungen: Wie sich Deutschland an die Zeit des Nationalsozialismus erinnert</w:t>
      </w:r>
    </w:p>
    <w:p w:rsidR="007B2FC8" w:rsidRPr="00391800" w:rsidRDefault="007B2FC8" w:rsidP="006E1612">
      <w:pPr>
        <w:pStyle w:val="Aufzhlungszeichen"/>
        <w:rPr>
          <w:b w:val="0"/>
        </w:rPr>
      </w:pPr>
      <w:r w:rsidRPr="00391800">
        <w:rPr>
          <w:b w:val="0"/>
        </w:rPr>
        <w:t>Studie der Stiftung EVZ und der Universität Bielefeld untersucht Status quo der deutschen Erinnerungskultur</w:t>
      </w:r>
    </w:p>
    <w:p w:rsidR="00D43193" w:rsidRPr="005F6084" w:rsidRDefault="008707B7" w:rsidP="006E1612">
      <w:pPr>
        <w:pStyle w:val="Aufzhlungszeichen"/>
      </w:pPr>
      <w:hyperlink r:id="rId416" w:history="1">
        <w:r w:rsidR="007B2FC8" w:rsidRPr="005F6084">
          <w:rPr>
            <w:rStyle w:val="Hyperlink"/>
            <w:b w:val="0"/>
          </w:rPr>
          <w:t>https://www.stiftung-evz.de/service/pressebereich/pressemitteilungen-2018/pm-studie-erinnerungskultur.html</w:t>
        </w:r>
      </w:hyperlink>
      <w:r w:rsidR="007B2FC8" w:rsidRPr="005F6084">
        <w:t xml:space="preserve"> </w:t>
      </w:r>
    </w:p>
    <w:p w:rsidR="007B2FC8" w:rsidRDefault="008707B7" w:rsidP="006E1612">
      <w:pPr>
        <w:pStyle w:val="Aufzhlungszeichen"/>
      </w:pPr>
      <w:hyperlink r:id="rId417" w:history="1">
        <w:r w:rsidR="007B2FC8" w:rsidRPr="005F6084">
          <w:rPr>
            <w:rStyle w:val="Hyperlink"/>
            <w:b w:val="0"/>
          </w:rPr>
          <w:t>https://www.stiftung-evz.de/fileadmin/user_upload/EVZ_Uploads/Pressemitteilungen/MEMO_PK_final_13.2.pdf</w:t>
        </w:r>
      </w:hyperlink>
      <w:r w:rsidR="007B2FC8">
        <w:t xml:space="preserve"> </w:t>
      </w:r>
    </w:p>
    <w:p w:rsidR="007B2FC8" w:rsidRDefault="007B2FC8" w:rsidP="006E1612">
      <w:pPr>
        <w:pStyle w:val="Aufzhlungszeichen"/>
      </w:pPr>
    </w:p>
    <w:p w:rsidR="007B2FC8" w:rsidRPr="005F6084" w:rsidRDefault="007B2FC8" w:rsidP="006E1612">
      <w:pPr>
        <w:pStyle w:val="Aufzhlungszeichen"/>
      </w:pPr>
      <w:r w:rsidRPr="005F6084">
        <w:t>Zwei einfache Werkzeuge zur Erstellung von Zeitachsen, die häufig übersehen werden</w:t>
      </w:r>
    </w:p>
    <w:p w:rsidR="007B2FC8" w:rsidRPr="005F6084" w:rsidRDefault="008707B7" w:rsidP="006E1612">
      <w:pPr>
        <w:pStyle w:val="Aufzhlungszeichen"/>
      </w:pPr>
      <w:hyperlink r:id="rId418" w:history="1">
        <w:r w:rsidR="00214799" w:rsidRPr="005F6084">
          <w:rPr>
            <w:rStyle w:val="Hyperlink"/>
            <w:b w:val="0"/>
          </w:rPr>
          <w:t>http://www.freetech4teachers.com/2018/02/two-simple-timeline-creation-tools-that.html</w:t>
        </w:r>
      </w:hyperlink>
    </w:p>
    <w:p w:rsidR="00214799" w:rsidRDefault="00214799" w:rsidP="006E1612">
      <w:pPr>
        <w:pStyle w:val="Aufzhlungszeichen"/>
      </w:pPr>
    </w:p>
    <w:p w:rsidR="005B65C1" w:rsidRPr="005B65C1" w:rsidRDefault="005B65C1" w:rsidP="006E1612">
      <w:pPr>
        <w:pStyle w:val="Aufzhlungszeichen"/>
      </w:pPr>
      <w:r w:rsidRPr="005B65C1">
        <w:t>Dossier: Flucht und Vertreibung</w:t>
      </w:r>
    </w:p>
    <w:p w:rsidR="005B65C1" w:rsidRDefault="005B65C1" w:rsidP="006E1612">
      <w:pPr>
        <w:pStyle w:val="Aufzhlungszeichen"/>
      </w:pPr>
      <w:r w:rsidRPr="00391800">
        <w:rPr>
          <w:b w:val="0"/>
        </w:rPr>
        <w:t>Dieses Dossier, das Flucht und Vertreibung in der Endphase des Zweiten Weltkriegs und in der unmittelbaren Nachkriegszeit, in den Mittelpunkt stellt – ist ein Versuch: der Versuch, mit dem Fokus auf Deutschland und dem Südwesten, auf Baden-Württemberg, das „Jahrhundert der Flüchtlinge“ zu beschreiben, mit den konkreten Auswirkungen hierzulande. Vieles kann dabei nur angerissen werden</w:t>
      </w:r>
      <w:r w:rsidRPr="005B65C1">
        <w:t>.</w:t>
      </w:r>
    </w:p>
    <w:p w:rsidR="005B65C1" w:rsidRPr="005B65C1" w:rsidRDefault="008707B7" w:rsidP="006E1612">
      <w:pPr>
        <w:pStyle w:val="Aufzhlungszeichen"/>
      </w:pPr>
      <w:hyperlink r:id="rId419" w:history="1">
        <w:r w:rsidR="005B65C1" w:rsidRPr="007E7E6C">
          <w:rPr>
            <w:rStyle w:val="Hyperlink"/>
            <w:b w:val="0"/>
          </w:rPr>
          <w:t>http://www.landeskunde-baden-wuerttemberg.de/vertriebene_im_suedwesten.html</w:t>
        </w:r>
      </w:hyperlink>
      <w:r w:rsidR="005B65C1">
        <w:t xml:space="preserve"> </w:t>
      </w:r>
    </w:p>
    <w:p w:rsidR="007B2FC8" w:rsidRDefault="007B2FC8" w:rsidP="006E1612">
      <w:pPr>
        <w:pStyle w:val="Aufzhlungszeichen"/>
      </w:pPr>
    </w:p>
    <w:p w:rsidR="005B65C1" w:rsidRPr="005B65C1" w:rsidRDefault="005B65C1" w:rsidP="006E1612">
      <w:pPr>
        <w:pStyle w:val="Aufzhlungszeichen"/>
      </w:pPr>
      <w:r w:rsidRPr="005B65C1">
        <w:t>MA Leitfaden Erinnern-Erfahren-Erlernen</w:t>
      </w:r>
    </w:p>
    <w:p w:rsidR="005B65C1" w:rsidRPr="005B65C1" w:rsidRDefault="005B65C1" w:rsidP="006E1612">
      <w:pPr>
        <w:pStyle w:val="Aufzhlungszeichen"/>
      </w:pPr>
      <w:r w:rsidRPr="005B65C1">
        <w:t>Pädagogische Ansätze und Konzepte für Jugend- und Vermittlungsarbeit an Gedenkstätten</w:t>
      </w:r>
    </w:p>
    <w:p w:rsidR="005B65C1" w:rsidRDefault="008707B7" w:rsidP="006E1612">
      <w:pPr>
        <w:pStyle w:val="Aufzhlungszeichen"/>
      </w:pPr>
      <w:hyperlink r:id="rId420" w:history="1">
        <w:r w:rsidR="005B65C1" w:rsidRPr="007E7E6C">
          <w:rPr>
            <w:rStyle w:val="Hyperlink"/>
            <w:b w:val="0"/>
          </w:rPr>
          <w:t>https://www.lpb-bw.de/publikation3332</w:t>
        </w:r>
      </w:hyperlink>
      <w:r w:rsidR="005B65C1">
        <w:t xml:space="preserve"> </w:t>
      </w:r>
      <w:r w:rsidR="005B65C1">
        <w:tab/>
      </w:r>
      <w:r w:rsidR="005B65C1">
        <w:tab/>
        <w:t>Zum Download:</w:t>
      </w:r>
    </w:p>
    <w:p w:rsidR="005B65C1" w:rsidRDefault="008707B7" w:rsidP="006E1612">
      <w:pPr>
        <w:pStyle w:val="Aufzhlungszeichen"/>
      </w:pPr>
      <w:hyperlink r:id="rId421" w:history="1">
        <w:r w:rsidR="005B65C1" w:rsidRPr="007E7E6C">
          <w:rPr>
            <w:rStyle w:val="Hyperlink"/>
            <w:b w:val="0"/>
          </w:rPr>
          <w:t>https://www.lpb-bw.de/fileadmin/lpb_hauptportal/pdf/bausteine_materialien/lf_gedenk_jugendarbeit.pdf</w:t>
        </w:r>
      </w:hyperlink>
      <w:r w:rsidR="005B65C1">
        <w:t xml:space="preserve"> </w:t>
      </w:r>
    </w:p>
    <w:p w:rsidR="005B65C1" w:rsidRDefault="005B65C1" w:rsidP="006E1612">
      <w:pPr>
        <w:pStyle w:val="Aufzhlungszeichen"/>
        <w:rPr>
          <w:b w:val="0"/>
        </w:rPr>
      </w:pPr>
    </w:p>
    <w:p w:rsidR="00FD5A08" w:rsidRPr="00FD5A08" w:rsidRDefault="00FD5A08" w:rsidP="00FD5A08">
      <w:pPr>
        <w:pStyle w:val="Aufzhlungszeichen"/>
      </w:pPr>
      <w:r w:rsidRPr="00FD5A08">
        <w:t>Webportal dokumentiert Völkermord an den Sinti und Roma</w:t>
      </w:r>
    </w:p>
    <w:p w:rsidR="00FD5A08" w:rsidRPr="00FD5A08" w:rsidRDefault="00FD5A08" w:rsidP="00FD5A08">
      <w:pPr>
        <w:pStyle w:val="Aufzhlungszeichen"/>
        <w:rPr>
          <w:b w:val="0"/>
        </w:rPr>
      </w:pPr>
      <w:r w:rsidRPr="00FD5A08">
        <w:rPr>
          <w:b w:val="0"/>
        </w:rPr>
        <w:t>Ein neues Webportal dokumentiert den NS-Völkermord an den Sinti und Roma. Gezeigt werden Videos und historische Fotos. Es werden aber auch Vorurteile und Klischees widerlegt.</w:t>
      </w:r>
    </w:p>
    <w:p w:rsidR="00FD5A08" w:rsidRDefault="008707B7" w:rsidP="006E1612">
      <w:pPr>
        <w:pStyle w:val="Aufzhlungszeichen"/>
        <w:rPr>
          <w:b w:val="0"/>
        </w:rPr>
      </w:pPr>
      <w:hyperlink r:id="rId422" w:history="1">
        <w:r w:rsidR="00FD5A08" w:rsidRPr="00F03C87">
          <w:rPr>
            <w:rStyle w:val="Hyperlink"/>
            <w:b w:val="0"/>
          </w:rPr>
          <w:t>http://www.migazin.de/2018/04/10/webportal-dokumentiert-voelkermord-an-den-sinti-und-roma/</w:t>
        </w:r>
      </w:hyperlink>
      <w:r w:rsidR="00FD5A08">
        <w:rPr>
          <w:b w:val="0"/>
        </w:rPr>
        <w:t xml:space="preserve"> </w:t>
      </w:r>
    </w:p>
    <w:p w:rsidR="00FD5A08" w:rsidRDefault="00FD5A08" w:rsidP="006E1612">
      <w:pPr>
        <w:pStyle w:val="Aufzhlungszeichen"/>
        <w:rPr>
          <w:b w:val="0"/>
        </w:rPr>
      </w:pPr>
    </w:p>
    <w:p w:rsidR="00167DA6" w:rsidRPr="00167DA6" w:rsidRDefault="00167DA6" w:rsidP="00167DA6">
      <w:pPr>
        <w:pStyle w:val="Aufzhlungszeichen"/>
      </w:pPr>
      <w:r w:rsidRPr="00167DA6">
        <w:t>Panzer gegen Hoffnungen: Der "Prager Frühling"</w:t>
      </w:r>
      <w:r>
        <w:t xml:space="preserve"> – Lernen aus der Geschichte</w:t>
      </w:r>
    </w:p>
    <w:p w:rsidR="00167DA6" w:rsidRPr="00167DA6" w:rsidRDefault="008707B7" w:rsidP="00167DA6">
      <w:pPr>
        <w:pStyle w:val="Aufzhlungszeichen"/>
        <w:rPr>
          <w:b w:val="0"/>
        </w:rPr>
      </w:pPr>
      <w:hyperlink r:id="rId423" w:history="1">
        <w:proofErr w:type="spellStart"/>
        <w:r w:rsidR="00167DA6" w:rsidRPr="00167DA6">
          <w:rPr>
            <w:rStyle w:val="Hyperlink"/>
            <w:b w:val="0"/>
          </w:rPr>
          <w:t>LaG</w:t>
        </w:r>
        <w:proofErr w:type="spellEnd"/>
        <w:r w:rsidR="00167DA6" w:rsidRPr="00167DA6">
          <w:rPr>
            <w:rStyle w:val="Hyperlink"/>
            <w:b w:val="0"/>
          </w:rPr>
          <w:t>-Magazin März2018 Panzer gegen Hoffnungen: Der "Prager Frühling"</w:t>
        </w:r>
      </w:hyperlink>
    </w:p>
    <w:p w:rsidR="00167DA6" w:rsidRDefault="008707B7" w:rsidP="006E1612">
      <w:pPr>
        <w:pStyle w:val="Aufzhlungszeichen"/>
        <w:rPr>
          <w:b w:val="0"/>
        </w:rPr>
      </w:pPr>
      <w:hyperlink r:id="rId424" w:history="1">
        <w:r w:rsidR="00167DA6" w:rsidRPr="00CD3706">
          <w:rPr>
            <w:rStyle w:val="Hyperlink"/>
            <w:b w:val="0"/>
          </w:rPr>
          <w:t>http://lernen-aus-der-geschichte.de/sites/default/files/attach/lag_prager_fruehling_maerz_2018.pdf</w:t>
        </w:r>
      </w:hyperlink>
      <w:r w:rsidR="00167DA6">
        <w:rPr>
          <w:b w:val="0"/>
        </w:rPr>
        <w:t xml:space="preserve"> </w:t>
      </w:r>
    </w:p>
    <w:p w:rsidR="00167DA6" w:rsidRDefault="00167DA6" w:rsidP="006E1612">
      <w:pPr>
        <w:pStyle w:val="Aufzhlungszeichen"/>
        <w:rPr>
          <w:b w:val="0"/>
        </w:rPr>
      </w:pPr>
      <w:r>
        <w:rPr>
          <w:b w:val="0"/>
        </w:rPr>
        <w:t xml:space="preserve">als Ergänzung: Aus Politik und Zeitgeschichte 20/2008 : </w:t>
      </w:r>
      <w:r w:rsidRPr="00167DA6">
        <w:t>Prag 1968</w:t>
      </w:r>
    </w:p>
    <w:p w:rsidR="00167DA6" w:rsidRDefault="008707B7" w:rsidP="006E1612">
      <w:pPr>
        <w:pStyle w:val="Aufzhlungszeichen"/>
        <w:rPr>
          <w:b w:val="0"/>
        </w:rPr>
      </w:pPr>
      <w:hyperlink r:id="rId425" w:history="1">
        <w:r w:rsidR="00167DA6" w:rsidRPr="00CD3706">
          <w:rPr>
            <w:rStyle w:val="Hyperlink"/>
            <w:b w:val="0"/>
          </w:rPr>
          <w:t>http://www.bpb.de/apuz/31233/prag-1968</w:t>
        </w:r>
      </w:hyperlink>
      <w:r w:rsidR="00167DA6">
        <w:rPr>
          <w:b w:val="0"/>
        </w:rPr>
        <w:t xml:space="preserve"> </w:t>
      </w:r>
      <w:r w:rsidR="00167DA6">
        <w:rPr>
          <w:b w:val="0"/>
        </w:rPr>
        <w:tab/>
      </w:r>
      <w:r w:rsidR="00167DA6">
        <w:rPr>
          <w:b w:val="0"/>
        </w:rPr>
        <w:tab/>
      </w:r>
      <w:hyperlink r:id="rId426" w:history="1">
        <w:r w:rsidR="00167DA6" w:rsidRPr="00CD3706">
          <w:rPr>
            <w:rStyle w:val="Hyperlink"/>
            <w:b w:val="0"/>
          </w:rPr>
          <w:t>http://www.bpb.de/system/files/pdf/X86YIA.pdf</w:t>
        </w:r>
      </w:hyperlink>
      <w:r w:rsidR="00167DA6">
        <w:rPr>
          <w:b w:val="0"/>
        </w:rPr>
        <w:t xml:space="preserve"> </w:t>
      </w:r>
    </w:p>
    <w:p w:rsidR="005B65C1" w:rsidRDefault="005B65C1" w:rsidP="006E1612">
      <w:pPr>
        <w:pStyle w:val="Aufzhlungszeichen"/>
        <w:rPr>
          <w:b w:val="0"/>
        </w:rPr>
      </w:pPr>
    </w:p>
    <w:p w:rsidR="004B0485" w:rsidRDefault="004B0485" w:rsidP="006E1612">
      <w:pPr>
        <w:pStyle w:val="Aufzhlungszeichen"/>
        <w:rPr>
          <w:b w:val="0"/>
        </w:rPr>
      </w:pPr>
      <w:r w:rsidRPr="004B0485">
        <w:t>Ein persönlicher Rückblick auf 1968 von Doc Baumann</w:t>
      </w:r>
      <w:r>
        <w:rPr>
          <w:b w:val="0"/>
        </w:rPr>
        <w:t>…</w:t>
      </w:r>
    </w:p>
    <w:p w:rsidR="004B0485" w:rsidRDefault="008707B7" w:rsidP="006E1612">
      <w:pPr>
        <w:pStyle w:val="Aufzhlungszeichen"/>
        <w:rPr>
          <w:b w:val="0"/>
        </w:rPr>
      </w:pPr>
      <w:hyperlink r:id="rId427" w:history="1">
        <w:r w:rsidR="004B0485" w:rsidRPr="00D6000B">
          <w:rPr>
            <w:rStyle w:val="Hyperlink"/>
            <w:b w:val="0"/>
          </w:rPr>
          <w:t>https://www.docma.info/blog/mein-rueckblick-auf-1968</w:t>
        </w:r>
      </w:hyperlink>
      <w:r w:rsidR="004B0485">
        <w:rPr>
          <w:b w:val="0"/>
        </w:rPr>
        <w:t xml:space="preserve"> </w:t>
      </w:r>
    </w:p>
    <w:p w:rsidR="004B0485" w:rsidRDefault="004B0485" w:rsidP="006E1612">
      <w:pPr>
        <w:pStyle w:val="Aufzhlungszeichen"/>
        <w:rPr>
          <w:b w:val="0"/>
        </w:rPr>
      </w:pPr>
    </w:p>
    <w:p w:rsidR="00103DD7" w:rsidRPr="00167DA6" w:rsidRDefault="00103DD7" w:rsidP="006E1612">
      <w:pPr>
        <w:pStyle w:val="Aufzhlungszeichen"/>
        <w:rPr>
          <w:b w:val="0"/>
        </w:rPr>
      </w:pPr>
    </w:p>
    <w:p w:rsidR="00723BF9" w:rsidRPr="00723BF9" w:rsidRDefault="003E2072" w:rsidP="00C40455">
      <w:pPr>
        <w:pStyle w:val="berschrift3"/>
        <w:rPr>
          <w:sz w:val="24"/>
          <w:szCs w:val="20"/>
        </w:rPr>
      </w:pPr>
      <w:bookmarkStart w:id="21" w:name="_Umwelt"/>
      <w:bookmarkEnd w:id="21"/>
      <w:r>
        <w:rPr>
          <w:sz w:val="24"/>
          <w:szCs w:val="20"/>
        </w:rPr>
        <w:t>U</w:t>
      </w:r>
      <w:r w:rsidR="00723BF9" w:rsidRPr="00723BF9">
        <w:rPr>
          <w:sz w:val="24"/>
          <w:szCs w:val="20"/>
        </w:rPr>
        <w:t>mwelt</w:t>
      </w:r>
    </w:p>
    <w:p w:rsidR="00256636" w:rsidRPr="00256636" w:rsidRDefault="00256636" w:rsidP="002A244E">
      <w:pPr>
        <w:widowControl w:val="0"/>
        <w:rPr>
          <w:rFonts w:ascii="Arial" w:hAnsi="Arial" w:cs="Arial"/>
          <w:b/>
          <w:color w:val="000000" w:themeColor="text1"/>
          <w:sz w:val="20"/>
          <w:szCs w:val="20"/>
        </w:rPr>
      </w:pPr>
      <w:r w:rsidRPr="00256636">
        <w:rPr>
          <w:rFonts w:ascii="Arial" w:hAnsi="Arial" w:cs="Arial"/>
          <w:b/>
          <w:color w:val="000000" w:themeColor="text1"/>
          <w:sz w:val="20"/>
          <w:szCs w:val="20"/>
        </w:rPr>
        <w:t>Klimawandel, Migration und Vertreibung – die unterschätzte Katastrophe</w:t>
      </w:r>
    </w:p>
    <w:p w:rsidR="00256636" w:rsidRPr="00256636" w:rsidRDefault="00256636" w:rsidP="002A244E">
      <w:pPr>
        <w:widowControl w:val="0"/>
        <w:rPr>
          <w:rFonts w:ascii="Arial" w:hAnsi="Arial" w:cs="Arial"/>
          <w:color w:val="000000" w:themeColor="text1"/>
          <w:sz w:val="20"/>
          <w:szCs w:val="20"/>
        </w:rPr>
      </w:pPr>
      <w:r w:rsidRPr="00256636">
        <w:rPr>
          <w:rFonts w:ascii="Arial" w:hAnsi="Arial" w:cs="Arial"/>
          <w:color w:val="000000" w:themeColor="text1"/>
          <w:sz w:val="20"/>
          <w:szCs w:val="20"/>
        </w:rPr>
        <w:t xml:space="preserve">Hildegard </w:t>
      </w:r>
      <w:proofErr w:type="spellStart"/>
      <w:r w:rsidRPr="00256636">
        <w:rPr>
          <w:rFonts w:ascii="Arial" w:hAnsi="Arial" w:cs="Arial"/>
          <w:color w:val="000000" w:themeColor="text1"/>
          <w:sz w:val="20"/>
          <w:szCs w:val="20"/>
        </w:rPr>
        <w:t>Bedarff</w:t>
      </w:r>
      <w:proofErr w:type="spellEnd"/>
      <w:r w:rsidRPr="00256636">
        <w:rPr>
          <w:rFonts w:ascii="Arial" w:hAnsi="Arial" w:cs="Arial"/>
          <w:color w:val="000000" w:themeColor="text1"/>
          <w:sz w:val="20"/>
          <w:szCs w:val="20"/>
        </w:rPr>
        <w:t xml:space="preserve"> Gesellschaft für Umwelt</w:t>
      </w:r>
      <w:r>
        <w:rPr>
          <w:rFonts w:ascii="Arial" w:hAnsi="Arial" w:cs="Arial"/>
          <w:color w:val="000000" w:themeColor="text1"/>
          <w:sz w:val="20"/>
          <w:szCs w:val="20"/>
        </w:rPr>
        <w:t xml:space="preserve"> </w:t>
      </w:r>
      <w:r w:rsidRPr="00256636">
        <w:rPr>
          <w:rFonts w:ascii="Arial" w:hAnsi="Arial" w:cs="Arial"/>
          <w:color w:val="000000" w:themeColor="text1"/>
          <w:sz w:val="20"/>
          <w:szCs w:val="20"/>
        </w:rPr>
        <w:t xml:space="preserve">und Entwicklungsforschung Cord </w:t>
      </w:r>
      <w:proofErr w:type="spellStart"/>
      <w:r w:rsidRPr="00256636">
        <w:rPr>
          <w:rFonts w:ascii="Arial" w:hAnsi="Arial" w:cs="Arial"/>
          <w:color w:val="000000" w:themeColor="text1"/>
          <w:sz w:val="20"/>
          <w:szCs w:val="20"/>
        </w:rPr>
        <w:t>Jakobeit</w:t>
      </w:r>
      <w:proofErr w:type="spellEnd"/>
      <w:r w:rsidRPr="00256636">
        <w:rPr>
          <w:rFonts w:ascii="Arial" w:hAnsi="Arial" w:cs="Arial"/>
          <w:color w:val="000000" w:themeColor="text1"/>
          <w:sz w:val="20"/>
          <w:szCs w:val="20"/>
        </w:rPr>
        <w:t xml:space="preserve"> Universität Hamburg Fakultät für </w:t>
      </w:r>
      <w:proofErr w:type="spellStart"/>
      <w:r w:rsidRPr="00256636">
        <w:rPr>
          <w:rFonts w:ascii="Arial" w:hAnsi="Arial" w:cs="Arial"/>
          <w:color w:val="000000" w:themeColor="text1"/>
          <w:sz w:val="20"/>
          <w:szCs w:val="20"/>
        </w:rPr>
        <w:t>Wirtschafts</w:t>
      </w:r>
      <w:proofErr w:type="spellEnd"/>
      <w:r>
        <w:rPr>
          <w:rFonts w:ascii="Arial" w:hAnsi="Arial" w:cs="Arial"/>
          <w:color w:val="000000" w:themeColor="text1"/>
          <w:sz w:val="20"/>
          <w:szCs w:val="20"/>
        </w:rPr>
        <w:t xml:space="preserve"> </w:t>
      </w:r>
      <w:r w:rsidRPr="00256636">
        <w:rPr>
          <w:rFonts w:ascii="Arial" w:hAnsi="Arial" w:cs="Arial"/>
          <w:color w:val="000000" w:themeColor="text1"/>
          <w:sz w:val="20"/>
          <w:szCs w:val="20"/>
        </w:rPr>
        <w:t>und Sozialwissenschaften</w:t>
      </w:r>
      <w:r>
        <w:rPr>
          <w:rFonts w:ascii="Arial" w:hAnsi="Arial" w:cs="Arial"/>
          <w:color w:val="000000" w:themeColor="text1"/>
          <w:sz w:val="20"/>
          <w:szCs w:val="20"/>
        </w:rPr>
        <w:t xml:space="preserve"> im Auftrag von Greenpeace, 40 S, 2017</w:t>
      </w:r>
    </w:p>
    <w:p w:rsidR="00256636" w:rsidRDefault="008707B7" w:rsidP="002A244E">
      <w:pPr>
        <w:widowControl w:val="0"/>
        <w:rPr>
          <w:rFonts w:ascii="Arial" w:hAnsi="Arial" w:cs="Arial"/>
          <w:color w:val="000000" w:themeColor="text1"/>
          <w:sz w:val="20"/>
          <w:szCs w:val="20"/>
        </w:rPr>
      </w:pPr>
      <w:hyperlink r:id="rId428" w:history="1">
        <w:r w:rsidR="00256636" w:rsidRPr="00210942">
          <w:rPr>
            <w:rStyle w:val="Hyperlink"/>
            <w:rFonts w:ascii="Arial" w:hAnsi="Arial" w:cs="Arial"/>
            <w:sz w:val="20"/>
            <w:szCs w:val="20"/>
          </w:rPr>
          <w:t>https://www.greenpeace.de/sites/www.greenpeace.de/files/publications/20170524-greenpeace-studie-klimawandel-migration-deutsch.pdf</w:t>
        </w:r>
      </w:hyperlink>
    </w:p>
    <w:p w:rsidR="00256636" w:rsidRPr="00256636" w:rsidRDefault="00256636" w:rsidP="002A244E">
      <w:pPr>
        <w:widowControl w:val="0"/>
        <w:rPr>
          <w:rFonts w:ascii="Arial" w:hAnsi="Arial" w:cs="Arial"/>
          <w:b/>
          <w:color w:val="000000" w:themeColor="text1"/>
          <w:sz w:val="20"/>
          <w:szCs w:val="20"/>
        </w:rPr>
      </w:pPr>
      <w:r w:rsidRPr="00256636">
        <w:rPr>
          <w:rFonts w:ascii="Arial" w:hAnsi="Arial" w:cs="Arial"/>
          <w:b/>
          <w:color w:val="000000" w:themeColor="text1"/>
          <w:sz w:val="20"/>
          <w:szCs w:val="20"/>
        </w:rPr>
        <w:t>Vgl. auch: Millionen Binnenflüchtlinge durch Klimawandel, - Zeit-Online:</w:t>
      </w:r>
    </w:p>
    <w:p w:rsidR="00256636" w:rsidRDefault="008707B7" w:rsidP="002A244E">
      <w:pPr>
        <w:widowControl w:val="0"/>
        <w:rPr>
          <w:rFonts w:ascii="Arial" w:hAnsi="Arial" w:cs="Arial"/>
          <w:color w:val="000000" w:themeColor="text1"/>
          <w:sz w:val="20"/>
          <w:szCs w:val="20"/>
        </w:rPr>
      </w:pPr>
      <w:hyperlink r:id="rId429" w:history="1">
        <w:r w:rsidR="00256636" w:rsidRPr="00210942">
          <w:rPr>
            <w:rStyle w:val="Hyperlink"/>
            <w:rFonts w:ascii="Arial" w:hAnsi="Arial" w:cs="Arial"/>
            <w:sz w:val="20"/>
            <w:szCs w:val="20"/>
          </w:rPr>
          <w:t>http://www.zeit.de/wissen/umwelt/2018-03/weltbank-klimawandel-prognose-flucht-millionen-menschen</w:t>
        </w:r>
      </w:hyperlink>
      <w:r w:rsidR="00256636">
        <w:rPr>
          <w:rFonts w:ascii="Arial" w:hAnsi="Arial" w:cs="Arial"/>
          <w:color w:val="000000" w:themeColor="text1"/>
          <w:sz w:val="20"/>
          <w:szCs w:val="20"/>
        </w:rPr>
        <w:t xml:space="preserve"> </w:t>
      </w:r>
    </w:p>
    <w:p w:rsidR="00103DD7" w:rsidRDefault="00103DD7" w:rsidP="002A244E">
      <w:pPr>
        <w:widowControl w:val="0"/>
        <w:rPr>
          <w:rFonts w:ascii="Arial" w:hAnsi="Arial" w:cs="Arial"/>
          <w:b/>
          <w:color w:val="000000" w:themeColor="text1"/>
          <w:sz w:val="20"/>
          <w:szCs w:val="20"/>
        </w:rPr>
      </w:pPr>
    </w:p>
    <w:p w:rsidR="00256636" w:rsidRPr="00256636" w:rsidRDefault="00256636" w:rsidP="002A244E">
      <w:pPr>
        <w:widowControl w:val="0"/>
        <w:rPr>
          <w:rFonts w:ascii="Arial" w:hAnsi="Arial" w:cs="Arial"/>
          <w:b/>
          <w:color w:val="000000" w:themeColor="text1"/>
          <w:sz w:val="20"/>
          <w:szCs w:val="20"/>
        </w:rPr>
      </w:pPr>
      <w:r w:rsidRPr="00256636">
        <w:rPr>
          <w:rFonts w:ascii="Arial" w:hAnsi="Arial" w:cs="Arial"/>
          <w:b/>
          <w:color w:val="000000" w:themeColor="text1"/>
          <w:sz w:val="20"/>
          <w:szCs w:val="20"/>
        </w:rPr>
        <w:t xml:space="preserve">Bericht der Weltbank zum Thema: </w:t>
      </w:r>
      <w:proofErr w:type="spellStart"/>
      <w:r w:rsidRPr="00256636">
        <w:rPr>
          <w:rFonts w:ascii="Arial" w:hAnsi="Arial" w:cs="Arial"/>
          <w:b/>
          <w:color w:val="000000" w:themeColor="text1"/>
          <w:sz w:val="20"/>
          <w:szCs w:val="20"/>
        </w:rPr>
        <w:t>Climate</w:t>
      </w:r>
      <w:proofErr w:type="spellEnd"/>
      <w:r w:rsidRPr="00256636">
        <w:rPr>
          <w:rFonts w:ascii="Arial" w:hAnsi="Arial" w:cs="Arial"/>
          <w:b/>
          <w:color w:val="000000" w:themeColor="text1"/>
          <w:sz w:val="20"/>
          <w:szCs w:val="20"/>
        </w:rPr>
        <w:t xml:space="preserve"> Change:</w:t>
      </w:r>
    </w:p>
    <w:p w:rsidR="00256636" w:rsidRDefault="008707B7" w:rsidP="002A244E">
      <w:pPr>
        <w:widowControl w:val="0"/>
        <w:rPr>
          <w:rFonts w:ascii="Arial" w:hAnsi="Arial" w:cs="Arial"/>
          <w:color w:val="000000" w:themeColor="text1"/>
          <w:sz w:val="20"/>
          <w:szCs w:val="20"/>
        </w:rPr>
      </w:pPr>
      <w:hyperlink r:id="rId430" w:history="1">
        <w:r w:rsidR="00256636" w:rsidRPr="00210942">
          <w:rPr>
            <w:rStyle w:val="Hyperlink"/>
            <w:rFonts w:ascii="Arial" w:hAnsi="Arial" w:cs="Arial"/>
            <w:sz w:val="20"/>
            <w:szCs w:val="20"/>
          </w:rPr>
          <w:t>https://openknowledge.worldbank.org/bitstream/handle/10986/29461/WBG_ClimateChange_Final.pdf?sequence=9&amp;isAllowed=y</w:t>
        </w:r>
      </w:hyperlink>
      <w:r w:rsidR="00256636">
        <w:rPr>
          <w:rFonts w:ascii="Arial" w:hAnsi="Arial" w:cs="Arial"/>
          <w:color w:val="000000" w:themeColor="text1"/>
          <w:sz w:val="20"/>
          <w:szCs w:val="20"/>
        </w:rPr>
        <w:t xml:space="preserve"> </w:t>
      </w:r>
    </w:p>
    <w:p w:rsidR="00256636" w:rsidRPr="00256636" w:rsidRDefault="00256636" w:rsidP="002A244E">
      <w:pPr>
        <w:widowControl w:val="0"/>
        <w:rPr>
          <w:rFonts w:ascii="Arial" w:hAnsi="Arial" w:cs="Arial"/>
          <w:color w:val="000000" w:themeColor="text1"/>
          <w:sz w:val="20"/>
          <w:szCs w:val="20"/>
        </w:rPr>
      </w:pPr>
    </w:p>
    <w:p w:rsidR="00447683" w:rsidRDefault="00447683" w:rsidP="002A244E">
      <w:pPr>
        <w:widowControl w:val="0"/>
        <w:rPr>
          <w:rFonts w:ascii="Arial" w:hAnsi="Arial" w:cs="Arial"/>
          <w:color w:val="000000" w:themeColor="text1"/>
          <w:sz w:val="20"/>
          <w:szCs w:val="20"/>
        </w:rPr>
      </w:pPr>
      <w:r w:rsidRPr="00447683">
        <w:rPr>
          <w:rFonts w:ascii="Arial" w:hAnsi="Arial" w:cs="Arial"/>
          <w:b/>
          <w:color w:val="000000" w:themeColor="text1"/>
          <w:sz w:val="20"/>
          <w:szCs w:val="20"/>
        </w:rPr>
        <w:t>Bienensterben und Pestizideinsatz</w:t>
      </w:r>
      <w:r w:rsidR="00103DD7">
        <w:rPr>
          <w:rFonts w:ascii="Arial" w:hAnsi="Arial" w:cs="Arial"/>
          <w:b/>
          <w:color w:val="000000" w:themeColor="text1"/>
          <w:sz w:val="20"/>
          <w:szCs w:val="20"/>
        </w:rPr>
        <w:tab/>
      </w:r>
      <w:r w:rsidRPr="00447683">
        <w:rPr>
          <w:rFonts w:ascii="Arial" w:hAnsi="Arial" w:cs="Arial"/>
          <w:color w:val="000000" w:themeColor="text1"/>
          <w:sz w:val="20"/>
          <w:szCs w:val="20"/>
        </w:rPr>
        <w:t>Studie: Weniger Pestizide - meist gleiche Erträge (</w:t>
      </w:r>
      <w:proofErr w:type="spellStart"/>
      <w:r w:rsidRPr="00447683">
        <w:rPr>
          <w:rFonts w:ascii="Arial" w:hAnsi="Arial" w:cs="Arial"/>
          <w:color w:val="000000" w:themeColor="text1"/>
          <w:sz w:val="20"/>
          <w:szCs w:val="20"/>
        </w:rPr>
        <w:t>Euractiv</w:t>
      </w:r>
      <w:proofErr w:type="spellEnd"/>
      <w:r w:rsidRPr="00447683">
        <w:rPr>
          <w:rFonts w:ascii="Arial" w:hAnsi="Arial" w:cs="Arial"/>
          <w:color w:val="000000" w:themeColor="text1"/>
          <w:sz w:val="20"/>
          <w:szCs w:val="20"/>
        </w:rPr>
        <w:t>)</w:t>
      </w:r>
      <w:r w:rsidRPr="00447683">
        <w:rPr>
          <w:rFonts w:ascii="Arial" w:hAnsi="Arial" w:cs="Arial"/>
          <w:color w:val="000000" w:themeColor="text1"/>
          <w:sz w:val="20"/>
          <w:szCs w:val="20"/>
        </w:rPr>
        <w:br/>
      </w:r>
      <w:hyperlink r:id="rId431" w:history="1">
        <w:r w:rsidRPr="00447683">
          <w:rPr>
            <w:rStyle w:val="Hyperlink"/>
            <w:rFonts w:ascii="Arial" w:hAnsi="Arial" w:cs="Arial"/>
            <w:sz w:val="20"/>
            <w:szCs w:val="20"/>
          </w:rPr>
          <w:t>https://www.euractiv.de/section/landwirtschaft-und-ernahrung/news/studie-weniger-pestizide-meist-gleiche-ertraege/</w:t>
        </w:r>
      </w:hyperlink>
      <w:r w:rsidRPr="00447683">
        <w:rPr>
          <w:rFonts w:ascii="Arial" w:hAnsi="Arial" w:cs="Arial"/>
          <w:color w:val="000000" w:themeColor="text1"/>
          <w:sz w:val="20"/>
          <w:szCs w:val="20"/>
        </w:rPr>
        <w:t xml:space="preserve"> </w:t>
      </w:r>
      <w:r w:rsidRPr="00447683">
        <w:rPr>
          <w:rFonts w:ascii="Arial" w:hAnsi="Arial" w:cs="Arial"/>
          <w:color w:val="000000" w:themeColor="text1"/>
          <w:sz w:val="20"/>
          <w:szCs w:val="20"/>
        </w:rPr>
        <w:br/>
        <w:t xml:space="preserve">"Keine Entwarnung, ganz im Gegenteil" (Spiegel Online) </w:t>
      </w:r>
      <w:r w:rsidRPr="00447683">
        <w:rPr>
          <w:rFonts w:ascii="Arial" w:hAnsi="Arial" w:cs="Arial"/>
          <w:color w:val="000000" w:themeColor="text1"/>
          <w:sz w:val="20"/>
          <w:szCs w:val="20"/>
        </w:rPr>
        <w:br/>
      </w:r>
      <w:hyperlink r:id="rId432" w:history="1">
        <w:r w:rsidRPr="00447683">
          <w:rPr>
            <w:rStyle w:val="Hyperlink"/>
            <w:rFonts w:ascii="Arial" w:hAnsi="Arial" w:cs="Arial"/>
            <w:sz w:val="20"/>
            <w:szCs w:val="20"/>
          </w:rPr>
          <w:t>http://www.spiegel.de/wissenschaft/natur/bienen-und-neonicotinoide-so-gefaehrlich-sind-insektizide-a-1155136.html</w:t>
        </w:r>
      </w:hyperlink>
      <w:r w:rsidRPr="00447683">
        <w:rPr>
          <w:rFonts w:ascii="Arial" w:hAnsi="Arial" w:cs="Arial"/>
          <w:color w:val="000000" w:themeColor="text1"/>
          <w:sz w:val="20"/>
          <w:szCs w:val="20"/>
        </w:rPr>
        <w:t xml:space="preserve"> </w:t>
      </w:r>
      <w:r w:rsidRPr="00447683">
        <w:rPr>
          <w:rFonts w:ascii="Arial" w:hAnsi="Arial" w:cs="Arial"/>
          <w:color w:val="000000" w:themeColor="text1"/>
          <w:sz w:val="20"/>
          <w:szCs w:val="20"/>
        </w:rPr>
        <w:br/>
        <w:t>Stirbt die Biene, stirbt der Mensch? (Deutsche Welle)</w:t>
      </w:r>
      <w:r w:rsidRPr="00447683">
        <w:rPr>
          <w:rFonts w:ascii="Arial" w:hAnsi="Arial" w:cs="Arial"/>
          <w:color w:val="000000" w:themeColor="text1"/>
          <w:sz w:val="20"/>
          <w:szCs w:val="20"/>
        </w:rPr>
        <w:br/>
      </w:r>
      <w:hyperlink r:id="rId433" w:history="1">
        <w:r w:rsidRPr="00447683">
          <w:rPr>
            <w:rStyle w:val="Hyperlink"/>
            <w:rFonts w:ascii="Arial" w:hAnsi="Arial" w:cs="Arial"/>
            <w:sz w:val="20"/>
            <w:szCs w:val="20"/>
          </w:rPr>
          <w:t>http://www.dw.com/de/stirbt-die-biene-stirbt-der-mensch/av-17422207</w:t>
        </w:r>
      </w:hyperlink>
      <w:r w:rsidRPr="00447683">
        <w:rPr>
          <w:rFonts w:ascii="Arial" w:hAnsi="Arial" w:cs="Arial"/>
          <w:color w:val="000000" w:themeColor="text1"/>
          <w:sz w:val="20"/>
          <w:szCs w:val="20"/>
        </w:rPr>
        <w:t xml:space="preserve"> </w:t>
      </w:r>
      <w:r w:rsidRPr="00447683">
        <w:rPr>
          <w:rFonts w:ascii="Arial" w:hAnsi="Arial" w:cs="Arial"/>
          <w:color w:val="000000" w:themeColor="text1"/>
          <w:sz w:val="20"/>
          <w:szCs w:val="20"/>
        </w:rPr>
        <w:br/>
      </w:r>
    </w:p>
    <w:p w:rsidR="007D10A9" w:rsidRPr="007D10A9" w:rsidRDefault="007D10A9" w:rsidP="007D10A9">
      <w:pPr>
        <w:widowControl w:val="0"/>
        <w:rPr>
          <w:rFonts w:ascii="Arial" w:hAnsi="Arial" w:cs="Arial"/>
          <w:b/>
          <w:bCs/>
          <w:color w:val="000000" w:themeColor="text1"/>
          <w:sz w:val="20"/>
          <w:szCs w:val="20"/>
        </w:rPr>
      </w:pPr>
      <w:r w:rsidRPr="007D10A9">
        <w:rPr>
          <w:rFonts w:ascii="Arial" w:hAnsi="Arial" w:cs="Arial"/>
          <w:b/>
          <w:bCs/>
          <w:color w:val="000000" w:themeColor="text1"/>
          <w:sz w:val="20"/>
          <w:szCs w:val="20"/>
        </w:rPr>
        <w:t>Studie: Elektroautos klimafreundlicher als Verbrenner</w:t>
      </w:r>
    </w:p>
    <w:p w:rsidR="006C42C7" w:rsidRDefault="008707B7" w:rsidP="002A244E">
      <w:pPr>
        <w:widowControl w:val="0"/>
        <w:rPr>
          <w:rFonts w:ascii="Arial" w:hAnsi="Arial" w:cs="Arial"/>
          <w:color w:val="000000" w:themeColor="text1"/>
          <w:sz w:val="20"/>
          <w:szCs w:val="20"/>
        </w:rPr>
      </w:pPr>
      <w:hyperlink r:id="rId434" w:history="1">
        <w:r w:rsidR="007D10A9" w:rsidRPr="0023567A">
          <w:rPr>
            <w:rStyle w:val="Hyperlink"/>
            <w:rFonts w:ascii="Arial" w:hAnsi="Arial" w:cs="Arial"/>
            <w:sz w:val="20"/>
            <w:szCs w:val="20"/>
          </w:rPr>
          <w:t>https://www.heise.de/newsticker/meldung/Studie-Elektroautos-klimafreundlicher-als-Verbrenner-3967042.html</w:t>
        </w:r>
      </w:hyperlink>
      <w:r w:rsidR="007D10A9">
        <w:rPr>
          <w:rFonts w:ascii="Arial" w:hAnsi="Arial" w:cs="Arial"/>
          <w:color w:val="000000" w:themeColor="text1"/>
          <w:sz w:val="20"/>
          <w:szCs w:val="20"/>
        </w:rPr>
        <w:t xml:space="preserve"> </w:t>
      </w:r>
    </w:p>
    <w:p w:rsidR="007D10A9" w:rsidRDefault="008707B7" w:rsidP="002A244E">
      <w:pPr>
        <w:widowControl w:val="0"/>
        <w:rPr>
          <w:rFonts w:ascii="Arial" w:hAnsi="Arial" w:cs="Arial"/>
          <w:color w:val="000000" w:themeColor="text1"/>
          <w:sz w:val="20"/>
          <w:szCs w:val="20"/>
        </w:rPr>
      </w:pPr>
      <w:hyperlink r:id="rId435" w:history="1">
        <w:r w:rsidR="007D10A9" w:rsidRPr="0023567A">
          <w:rPr>
            <w:rStyle w:val="Hyperlink"/>
            <w:rFonts w:ascii="Arial" w:hAnsi="Arial" w:cs="Arial"/>
            <w:sz w:val="20"/>
            <w:szCs w:val="20"/>
          </w:rPr>
          <w:t>https://www.theicct.org/sites/default/files/publications/EV-life-cycle-GHG_ICCT-Briefing_09022018_vF.pdf</w:t>
        </w:r>
      </w:hyperlink>
      <w:r w:rsidR="007D10A9">
        <w:rPr>
          <w:rFonts w:ascii="Arial" w:hAnsi="Arial" w:cs="Arial"/>
          <w:color w:val="000000" w:themeColor="text1"/>
          <w:sz w:val="20"/>
          <w:szCs w:val="20"/>
        </w:rPr>
        <w:t xml:space="preserve"> </w:t>
      </w:r>
    </w:p>
    <w:p w:rsidR="006C42C7" w:rsidRDefault="00D43193" w:rsidP="002A244E">
      <w:pPr>
        <w:widowControl w:val="0"/>
        <w:rPr>
          <w:rFonts w:ascii="Arial" w:hAnsi="Arial" w:cs="Arial"/>
          <w:color w:val="000000" w:themeColor="text1"/>
          <w:sz w:val="20"/>
          <w:szCs w:val="20"/>
        </w:rPr>
      </w:pPr>
      <w:r w:rsidRPr="00D43193">
        <w:rPr>
          <w:rFonts w:ascii="Arial" w:hAnsi="Arial" w:cs="Arial"/>
          <w:b/>
          <w:color w:val="000000" w:themeColor="text1"/>
          <w:sz w:val="20"/>
          <w:szCs w:val="20"/>
        </w:rPr>
        <w:t>Kommunalrichtlinie</w:t>
      </w:r>
      <w:r>
        <w:rPr>
          <w:rFonts w:ascii="Arial" w:hAnsi="Arial" w:cs="Arial"/>
          <w:b/>
          <w:color w:val="000000" w:themeColor="text1"/>
          <w:sz w:val="20"/>
          <w:szCs w:val="20"/>
        </w:rPr>
        <w:t xml:space="preserve"> - </w:t>
      </w:r>
      <w:r w:rsidRPr="00D43193">
        <w:rPr>
          <w:rFonts w:ascii="Arial" w:hAnsi="Arial" w:cs="Arial"/>
          <w:b/>
          <w:color w:val="000000" w:themeColor="text1"/>
          <w:sz w:val="20"/>
          <w:szCs w:val="20"/>
        </w:rPr>
        <w:t>Richtlinie zur Förderung von Klimaschutzprojekten</w:t>
      </w:r>
      <w:r w:rsidRPr="00D43193">
        <w:rPr>
          <w:rFonts w:ascii="Arial" w:hAnsi="Arial" w:cs="Arial"/>
          <w:color w:val="000000" w:themeColor="text1"/>
          <w:sz w:val="20"/>
          <w:szCs w:val="20"/>
        </w:rPr>
        <w:t xml:space="preserve"> in sozialen, kulturellen und öffentlichen Einrichtungen</w:t>
      </w:r>
      <w:r>
        <w:rPr>
          <w:rFonts w:ascii="Arial" w:hAnsi="Arial" w:cs="Arial"/>
          <w:color w:val="000000" w:themeColor="text1"/>
          <w:sz w:val="20"/>
          <w:szCs w:val="20"/>
        </w:rPr>
        <w:tab/>
      </w:r>
      <w:r>
        <w:rPr>
          <w:rFonts w:ascii="Arial" w:hAnsi="Arial" w:cs="Arial"/>
          <w:color w:val="000000" w:themeColor="text1"/>
          <w:sz w:val="20"/>
          <w:szCs w:val="20"/>
        </w:rPr>
        <w:tab/>
      </w:r>
      <w:hyperlink r:id="rId436" w:history="1">
        <w:r w:rsidRPr="00B74BA6">
          <w:rPr>
            <w:rStyle w:val="Hyperlink"/>
            <w:rFonts w:ascii="Arial" w:hAnsi="Arial" w:cs="Arial"/>
            <w:sz w:val="20"/>
            <w:szCs w:val="20"/>
          </w:rPr>
          <w:t>https://www.klimaschutz.de/kommunalrichtlinie</w:t>
        </w:r>
      </w:hyperlink>
      <w:r>
        <w:rPr>
          <w:rFonts w:ascii="Arial" w:hAnsi="Arial" w:cs="Arial"/>
          <w:color w:val="000000" w:themeColor="text1"/>
          <w:sz w:val="20"/>
          <w:szCs w:val="20"/>
        </w:rPr>
        <w:t xml:space="preserve"> </w:t>
      </w:r>
    </w:p>
    <w:p w:rsidR="00D43193" w:rsidRDefault="008707B7" w:rsidP="002A244E">
      <w:pPr>
        <w:widowControl w:val="0"/>
        <w:rPr>
          <w:rFonts w:ascii="Arial" w:hAnsi="Arial" w:cs="Arial"/>
          <w:color w:val="000000" w:themeColor="text1"/>
          <w:sz w:val="20"/>
          <w:szCs w:val="20"/>
        </w:rPr>
      </w:pPr>
      <w:hyperlink r:id="rId437" w:history="1">
        <w:r w:rsidR="00D43193" w:rsidRPr="00B74BA6">
          <w:rPr>
            <w:rStyle w:val="Hyperlink"/>
            <w:rFonts w:ascii="Arial" w:hAnsi="Arial" w:cs="Arial"/>
            <w:sz w:val="20"/>
            <w:szCs w:val="20"/>
          </w:rPr>
          <w:t>https://www.klimaschutz.de/sites/default/files/160622_KRL_Text.pdf</w:t>
        </w:r>
      </w:hyperlink>
      <w:r w:rsidR="00D43193">
        <w:rPr>
          <w:rFonts w:ascii="Arial" w:hAnsi="Arial" w:cs="Arial"/>
          <w:color w:val="000000" w:themeColor="text1"/>
          <w:sz w:val="20"/>
          <w:szCs w:val="20"/>
        </w:rPr>
        <w:t xml:space="preserve"> </w:t>
      </w:r>
    </w:p>
    <w:p w:rsidR="00D43193" w:rsidRDefault="00D43193" w:rsidP="002A244E">
      <w:pPr>
        <w:widowControl w:val="0"/>
        <w:rPr>
          <w:rFonts w:ascii="Arial" w:hAnsi="Arial" w:cs="Arial"/>
          <w:color w:val="000000" w:themeColor="text1"/>
          <w:sz w:val="20"/>
          <w:szCs w:val="20"/>
        </w:rPr>
      </w:pPr>
    </w:p>
    <w:p w:rsidR="00D26EB1" w:rsidRPr="00D26EB1" w:rsidRDefault="00D26EB1" w:rsidP="00D26EB1">
      <w:pPr>
        <w:widowControl w:val="0"/>
        <w:rPr>
          <w:rFonts w:ascii="Arial" w:hAnsi="Arial" w:cs="Arial"/>
          <w:b/>
          <w:bCs/>
          <w:color w:val="000000" w:themeColor="text1"/>
          <w:sz w:val="20"/>
          <w:szCs w:val="20"/>
        </w:rPr>
      </w:pPr>
      <w:r w:rsidRPr="00D26EB1">
        <w:rPr>
          <w:rFonts w:ascii="Arial" w:hAnsi="Arial" w:cs="Arial"/>
          <w:b/>
          <w:bCs/>
          <w:color w:val="000000" w:themeColor="text1"/>
          <w:sz w:val="20"/>
          <w:szCs w:val="20"/>
        </w:rPr>
        <w:t>Was steckt hinter unseren Lebensmitteln?</w:t>
      </w:r>
    </w:p>
    <w:p w:rsidR="00D43193" w:rsidRDefault="00D26EB1" w:rsidP="00D26EB1">
      <w:pPr>
        <w:widowControl w:val="0"/>
        <w:rPr>
          <w:rFonts w:ascii="Arial" w:hAnsi="Arial" w:cs="Arial"/>
          <w:color w:val="000000" w:themeColor="text1"/>
          <w:sz w:val="20"/>
          <w:szCs w:val="20"/>
        </w:rPr>
      </w:pPr>
      <w:r w:rsidRPr="00D26EB1">
        <w:rPr>
          <w:rFonts w:ascii="Arial" w:hAnsi="Arial" w:cs="Arial"/>
          <w:color w:val="000000" w:themeColor="text1"/>
          <w:sz w:val="20"/>
          <w:szCs w:val="20"/>
        </w:rPr>
        <w:t xml:space="preserve">Wie fair sind unsere Supermärkte? Welchen Weg haben die Produkte im Regal zurückgelegt? Die Kampagne "Supply </w:t>
      </w:r>
      <w:proofErr w:type="spellStart"/>
      <w:r w:rsidRPr="00D26EB1">
        <w:rPr>
          <w:rFonts w:ascii="Arial" w:hAnsi="Arial" w:cs="Arial"/>
          <w:color w:val="000000" w:themeColor="text1"/>
          <w:sz w:val="20"/>
          <w:szCs w:val="20"/>
        </w:rPr>
        <w:t>Cha!nge</w:t>
      </w:r>
      <w:proofErr w:type="spellEnd"/>
      <w:r w:rsidRPr="00D26EB1">
        <w:rPr>
          <w:rFonts w:ascii="Arial" w:hAnsi="Arial" w:cs="Arial"/>
          <w:color w:val="000000" w:themeColor="text1"/>
          <w:sz w:val="20"/>
          <w:szCs w:val="20"/>
        </w:rPr>
        <w:t>" bietet multimediales Aktions- und Bildungsmaterial für Lerneinheiten zum Fairen Handel und Kritischen Konsum.</w:t>
      </w:r>
      <w:r>
        <w:rPr>
          <w:rFonts w:ascii="Arial" w:hAnsi="Arial" w:cs="Arial"/>
          <w:color w:val="000000" w:themeColor="text1"/>
          <w:sz w:val="20"/>
          <w:szCs w:val="20"/>
        </w:rPr>
        <w:tab/>
      </w:r>
      <w:r>
        <w:rPr>
          <w:rFonts w:ascii="Arial" w:hAnsi="Arial" w:cs="Arial"/>
          <w:color w:val="000000" w:themeColor="text1"/>
          <w:sz w:val="20"/>
          <w:szCs w:val="20"/>
        </w:rPr>
        <w:tab/>
      </w:r>
      <w:hyperlink r:id="rId438" w:history="1">
        <w:r w:rsidRPr="00D26EB1">
          <w:rPr>
            <w:rStyle w:val="Hyperlink"/>
            <w:rFonts w:ascii="Arial" w:hAnsi="Arial" w:cs="Arial"/>
            <w:b/>
            <w:bCs/>
            <w:sz w:val="20"/>
            <w:szCs w:val="20"/>
          </w:rPr>
          <w:t>Jetzt entdecken</w:t>
        </w:r>
      </w:hyperlink>
    </w:p>
    <w:p w:rsidR="00560FB7" w:rsidRDefault="00560FB7" w:rsidP="002A244E">
      <w:pPr>
        <w:widowControl w:val="0"/>
        <w:rPr>
          <w:rFonts w:ascii="Arial" w:hAnsi="Arial" w:cs="Arial"/>
          <w:color w:val="000000" w:themeColor="text1"/>
          <w:sz w:val="20"/>
          <w:szCs w:val="20"/>
        </w:rPr>
      </w:pPr>
    </w:p>
    <w:p w:rsidR="00560FB7" w:rsidRDefault="00560FB7" w:rsidP="002A244E">
      <w:pPr>
        <w:widowControl w:val="0"/>
        <w:rPr>
          <w:rFonts w:ascii="Arial" w:hAnsi="Arial" w:cs="Arial"/>
          <w:color w:val="000000" w:themeColor="text1"/>
          <w:sz w:val="20"/>
          <w:szCs w:val="20"/>
        </w:rPr>
      </w:pPr>
      <w:r w:rsidRPr="00560FB7">
        <w:rPr>
          <w:rFonts w:ascii="Arial" w:hAnsi="Arial" w:cs="Arial"/>
          <w:b/>
          <w:color w:val="000000" w:themeColor="text1"/>
          <w:sz w:val="20"/>
          <w:szCs w:val="20"/>
        </w:rPr>
        <w:t xml:space="preserve">Green ITV - </w:t>
      </w:r>
      <w:proofErr w:type="spellStart"/>
      <w:r w:rsidRPr="00560FB7">
        <w:rPr>
          <w:rFonts w:ascii="Arial" w:hAnsi="Arial" w:cs="Arial"/>
          <w:b/>
          <w:color w:val="000000" w:themeColor="text1"/>
          <w:sz w:val="20"/>
          <w:szCs w:val="20"/>
        </w:rPr>
        <w:t>greenITown</w:t>
      </w:r>
      <w:proofErr w:type="spellEnd"/>
      <w:r w:rsidRPr="00560FB7">
        <w:rPr>
          <w:rFonts w:ascii="Arial" w:hAnsi="Arial" w:cs="Arial"/>
          <w:b/>
          <w:color w:val="000000" w:themeColor="text1"/>
          <w:sz w:val="20"/>
          <w:szCs w:val="20"/>
        </w:rPr>
        <w:t xml:space="preserve"> ist die </w:t>
      </w:r>
      <w:proofErr w:type="spellStart"/>
      <w:r w:rsidRPr="00560FB7">
        <w:rPr>
          <w:rFonts w:ascii="Arial" w:hAnsi="Arial" w:cs="Arial"/>
          <w:b/>
          <w:color w:val="000000" w:themeColor="text1"/>
          <w:sz w:val="20"/>
          <w:szCs w:val="20"/>
        </w:rPr>
        <w:t>GreenIT</w:t>
      </w:r>
      <w:proofErr w:type="spellEnd"/>
      <w:r w:rsidRPr="00560FB7">
        <w:rPr>
          <w:rFonts w:ascii="Arial" w:hAnsi="Arial" w:cs="Arial"/>
          <w:b/>
          <w:color w:val="000000" w:themeColor="text1"/>
          <w:sz w:val="20"/>
          <w:szCs w:val="20"/>
        </w:rPr>
        <w:t>-Initiative</w:t>
      </w:r>
      <w:r w:rsidRPr="00560FB7">
        <w:rPr>
          <w:rFonts w:ascii="Arial" w:hAnsi="Arial" w:cs="Arial"/>
          <w:color w:val="000000" w:themeColor="text1"/>
          <w:sz w:val="20"/>
          <w:szCs w:val="20"/>
        </w:rPr>
        <w:t xml:space="preserve"> </w:t>
      </w:r>
    </w:p>
    <w:p w:rsidR="00D26EB1" w:rsidRDefault="00560FB7" w:rsidP="002A244E">
      <w:pPr>
        <w:widowControl w:val="0"/>
        <w:rPr>
          <w:rFonts w:ascii="Arial" w:hAnsi="Arial" w:cs="Arial"/>
          <w:color w:val="000000" w:themeColor="text1"/>
          <w:sz w:val="20"/>
          <w:szCs w:val="20"/>
        </w:rPr>
      </w:pPr>
      <w:r w:rsidRPr="00560FB7">
        <w:rPr>
          <w:rFonts w:ascii="Arial" w:hAnsi="Arial" w:cs="Arial"/>
          <w:color w:val="000000" w:themeColor="text1"/>
          <w:sz w:val="20"/>
          <w:szCs w:val="20"/>
        </w:rPr>
        <w:t xml:space="preserve">der Deutschen Umwelthilfe für kleine und mittlere Städte und Gemeinden. Mit insgesamt acht Modellkommunen entwickeln wir maßgeschneiderte </w:t>
      </w:r>
      <w:proofErr w:type="spellStart"/>
      <w:r w:rsidRPr="00560FB7">
        <w:rPr>
          <w:rFonts w:ascii="Arial" w:hAnsi="Arial" w:cs="Arial"/>
          <w:color w:val="000000" w:themeColor="text1"/>
          <w:sz w:val="20"/>
          <w:szCs w:val="20"/>
        </w:rPr>
        <w:t>GreenIT</w:t>
      </w:r>
      <w:proofErr w:type="spellEnd"/>
      <w:r w:rsidRPr="00560FB7">
        <w:rPr>
          <w:rFonts w:ascii="Arial" w:hAnsi="Arial" w:cs="Arial"/>
          <w:color w:val="000000" w:themeColor="text1"/>
          <w:sz w:val="20"/>
          <w:szCs w:val="20"/>
        </w:rPr>
        <w:t xml:space="preserve"> Strategien für die Kommunen. Die Methoden und Techniken dafür stellen wir hier vor.</w:t>
      </w:r>
      <w:r>
        <w:rPr>
          <w:rFonts w:ascii="Arial" w:hAnsi="Arial" w:cs="Arial"/>
          <w:color w:val="000000" w:themeColor="text1"/>
          <w:sz w:val="20"/>
          <w:szCs w:val="20"/>
        </w:rPr>
        <w:t xml:space="preserve"> S</w:t>
      </w:r>
      <w:r w:rsidRPr="00560FB7">
        <w:rPr>
          <w:rFonts w:ascii="Arial" w:hAnsi="Arial" w:cs="Arial"/>
          <w:color w:val="000000" w:themeColor="text1"/>
          <w:sz w:val="20"/>
          <w:szCs w:val="20"/>
        </w:rPr>
        <w:t xml:space="preserve">tromfresser identifizieren, Prozesse vereinfachen und zukunftssicher investieren: Die Erkenntnisse der letzten drei Jahre </w:t>
      </w:r>
      <w:r>
        <w:rPr>
          <w:rFonts w:ascii="Arial" w:hAnsi="Arial" w:cs="Arial"/>
          <w:color w:val="000000" w:themeColor="text1"/>
          <w:sz w:val="20"/>
          <w:szCs w:val="20"/>
        </w:rPr>
        <w:t>finden sich</w:t>
      </w:r>
      <w:r w:rsidRPr="00560FB7">
        <w:rPr>
          <w:rFonts w:ascii="Arial" w:hAnsi="Arial" w:cs="Arial"/>
          <w:color w:val="000000" w:themeColor="text1"/>
          <w:sz w:val="20"/>
          <w:szCs w:val="20"/>
        </w:rPr>
        <w:t xml:space="preserve"> in einer Serie von </w:t>
      </w:r>
      <w:r w:rsidRPr="00560FB7">
        <w:rPr>
          <w:rFonts w:ascii="Arial" w:hAnsi="Arial" w:cs="Arial"/>
          <w:b/>
          <w:bCs/>
          <w:color w:val="000000" w:themeColor="text1"/>
          <w:sz w:val="20"/>
          <w:szCs w:val="20"/>
        </w:rPr>
        <w:t xml:space="preserve">Video-Tutorials und dem </w:t>
      </w:r>
      <w:proofErr w:type="spellStart"/>
      <w:r w:rsidRPr="00560FB7">
        <w:rPr>
          <w:rFonts w:ascii="Arial" w:hAnsi="Arial" w:cs="Arial"/>
          <w:b/>
          <w:bCs/>
          <w:color w:val="000000" w:themeColor="text1"/>
          <w:sz w:val="20"/>
          <w:szCs w:val="20"/>
        </w:rPr>
        <w:t>GreenITown</w:t>
      </w:r>
      <w:proofErr w:type="spellEnd"/>
      <w:r w:rsidRPr="00560FB7">
        <w:rPr>
          <w:rFonts w:ascii="Arial" w:hAnsi="Arial" w:cs="Arial"/>
          <w:b/>
          <w:bCs/>
          <w:color w:val="000000" w:themeColor="text1"/>
          <w:sz w:val="20"/>
          <w:szCs w:val="20"/>
        </w:rPr>
        <w:t xml:space="preserve"> </w:t>
      </w:r>
      <w:proofErr w:type="spellStart"/>
      <w:r w:rsidRPr="00560FB7">
        <w:rPr>
          <w:rFonts w:ascii="Arial" w:hAnsi="Arial" w:cs="Arial"/>
          <w:b/>
          <w:bCs/>
          <w:color w:val="000000" w:themeColor="text1"/>
          <w:sz w:val="20"/>
          <w:szCs w:val="20"/>
        </w:rPr>
        <w:t>Starterkit</w:t>
      </w:r>
      <w:proofErr w:type="spellEnd"/>
      <w:r w:rsidRPr="00560FB7">
        <w:rPr>
          <w:rFonts w:ascii="Arial" w:hAnsi="Arial" w:cs="Arial"/>
          <w:color w:val="000000" w:themeColor="text1"/>
          <w:sz w:val="20"/>
          <w:szCs w:val="20"/>
        </w:rPr>
        <w:t> für interessierte Gemeinden zusammengefasst.</w:t>
      </w:r>
    </w:p>
    <w:p w:rsidR="00560FB7" w:rsidRDefault="008707B7" w:rsidP="002A244E">
      <w:pPr>
        <w:widowControl w:val="0"/>
        <w:rPr>
          <w:rFonts w:ascii="Arial" w:hAnsi="Arial" w:cs="Arial"/>
          <w:color w:val="000000" w:themeColor="text1"/>
          <w:sz w:val="20"/>
          <w:szCs w:val="20"/>
        </w:rPr>
      </w:pPr>
      <w:hyperlink r:id="rId439" w:history="1">
        <w:r w:rsidR="00560FB7" w:rsidRPr="00230E0D">
          <w:rPr>
            <w:rStyle w:val="Hyperlink"/>
            <w:rFonts w:ascii="Arial" w:hAnsi="Arial" w:cs="Arial"/>
            <w:sz w:val="20"/>
            <w:szCs w:val="20"/>
          </w:rPr>
          <w:t>https://www.youtube.com/playlist?list=PLyXOv01d97dDLrOjVCjVXWX63j_Vv5YFI</w:t>
        </w:r>
      </w:hyperlink>
      <w:r w:rsidR="00560FB7">
        <w:rPr>
          <w:rFonts w:ascii="Arial" w:hAnsi="Arial" w:cs="Arial"/>
          <w:color w:val="000000" w:themeColor="text1"/>
          <w:sz w:val="20"/>
          <w:szCs w:val="20"/>
        </w:rPr>
        <w:t xml:space="preserve"> </w:t>
      </w:r>
    </w:p>
    <w:p w:rsidR="00D26EB1" w:rsidRDefault="00D26EB1" w:rsidP="002A244E">
      <w:pPr>
        <w:widowControl w:val="0"/>
        <w:rPr>
          <w:rFonts w:ascii="Arial" w:hAnsi="Arial" w:cs="Arial"/>
          <w:color w:val="000000" w:themeColor="text1"/>
          <w:sz w:val="20"/>
          <w:szCs w:val="20"/>
        </w:rPr>
      </w:pPr>
    </w:p>
    <w:p w:rsidR="000C3921" w:rsidRPr="000C3921" w:rsidRDefault="000C3921" w:rsidP="000C3921">
      <w:pPr>
        <w:widowControl w:val="0"/>
        <w:rPr>
          <w:rFonts w:ascii="Arial" w:hAnsi="Arial" w:cs="Arial"/>
          <w:b/>
          <w:bCs/>
          <w:color w:val="000000" w:themeColor="text1"/>
          <w:sz w:val="20"/>
          <w:szCs w:val="20"/>
        </w:rPr>
      </w:pPr>
      <w:r w:rsidRPr="000C3921">
        <w:rPr>
          <w:rFonts w:ascii="Arial" w:hAnsi="Arial" w:cs="Arial"/>
          <w:b/>
          <w:bCs/>
          <w:color w:val="000000" w:themeColor="text1"/>
          <w:sz w:val="20"/>
          <w:szCs w:val="20"/>
        </w:rPr>
        <w:t>DER GESCHMACK DER ANGST</w:t>
      </w:r>
    </w:p>
    <w:p w:rsidR="000C3921" w:rsidRPr="000C3921" w:rsidRDefault="000C3921" w:rsidP="000C3921">
      <w:pPr>
        <w:widowControl w:val="0"/>
        <w:rPr>
          <w:rFonts w:ascii="Arial" w:hAnsi="Arial" w:cs="Arial"/>
          <w:bCs/>
          <w:color w:val="000000" w:themeColor="text1"/>
          <w:sz w:val="20"/>
          <w:szCs w:val="20"/>
        </w:rPr>
      </w:pPr>
      <w:r w:rsidRPr="000C3921">
        <w:rPr>
          <w:rFonts w:ascii="Arial" w:hAnsi="Arial" w:cs="Arial"/>
          <w:bCs/>
          <w:color w:val="000000" w:themeColor="text1"/>
          <w:sz w:val="20"/>
          <w:szCs w:val="20"/>
        </w:rPr>
        <w:t xml:space="preserve">Seit dem Super-GAU reist Heinz </w:t>
      </w:r>
      <w:proofErr w:type="spellStart"/>
      <w:r w:rsidRPr="000C3921">
        <w:rPr>
          <w:rFonts w:ascii="Arial" w:hAnsi="Arial" w:cs="Arial"/>
          <w:bCs/>
          <w:color w:val="000000" w:themeColor="text1"/>
          <w:sz w:val="20"/>
          <w:szCs w:val="20"/>
        </w:rPr>
        <w:t>Smital</w:t>
      </w:r>
      <w:proofErr w:type="spellEnd"/>
      <w:r w:rsidRPr="000C3921">
        <w:rPr>
          <w:rFonts w:ascii="Arial" w:hAnsi="Arial" w:cs="Arial"/>
          <w:bCs/>
          <w:color w:val="000000" w:themeColor="text1"/>
          <w:sz w:val="20"/>
          <w:szCs w:val="20"/>
        </w:rPr>
        <w:t>, Greenpeace-Experte für Atomkraft, jährlich für Strahlenmessungen nach Fukushima. Hier erzählt er von seiner Tour im vergangenen September.</w:t>
      </w:r>
    </w:p>
    <w:p w:rsidR="000C3921" w:rsidRPr="000C3921" w:rsidRDefault="008707B7" w:rsidP="002A244E">
      <w:pPr>
        <w:widowControl w:val="0"/>
        <w:rPr>
          <w:rFonts w:ascii="Arial" w:hAnsi="Arial" w:cs="Arial"/>
          <w:color w:val="000000" w:themeColor="text1"/>
          <w:sz w:val="20"/>
          <w:szCs w:val="20"/>
        </w:rPr>
      </w:pPr>
      <w:hyperlink r:id="rId440" w:history="1">
        <w:r w:rsidR="000C3921" w:rsidRPr="004A2F59">
          <w:rPr>
            <w:rStyle w:val="Hyperlink"/>
            <w:rFonts w:ascii="Arial" w:hAnsi="Arial" w:cs="Arial"/>
            <w:sz w:val="20"/>
            <w:szCs w:val="20"/>
          </w:rPr>
          <w:t>https://www.greenpeace.de/themen/energiewende-atomkraft/atomunfaelle/der-geschmack-der-angst</w:t>
        </w:r>
      </w:hyperlink>
      <w:r w:rsidR="000C3921">
        <w:rPr>
          <w:rFonts w:ascii="Arial" w:hAnsi="Arial" w:cs="Arial"/>
          <w:color w:val="000000" w:themeColor="text1"/>
          <w:sz w:val="20"/>
          <w:szCs w:val="20"/>
        </w:rPr>
        <w:t xml:space="preserve"> </w:t>
      </w:r>
    </w:p>
    <w:p w:rsidR="000C3921" w:rsidRPr="000C3921" w:rsidRDefault="000C3921" w:rsidP="000C3921">
      <w:pPr>
        <w:widowControl w:val="0"/>
        <w:rPr>
          <w:rFonts w:ascii="Arial" w:hAnsi="Arial" w:cs="Arial"/>
          <w:b/>
          <w:bCs/>
          <w:color w:val="000000" w:themeColor="text1"/>
          <w:sz w:val="20"/>
          <w:szCs w:val="20"/>
        </w:rPr>
      </w:pPr>
      <w:r w:rsidRPr="000C3921">
        <w:rPr>
          <w:rFonts w:ascii="Arial" w:hAnsi="Arial" w:cs="Arial"/>
          <w:b/>
          <w:bCs/>
          <w:color w:val="000000" w:themeColor="text1"/>
          <w:sz w:val="20"/>
          <w:szCs w:val="20"/>
        </w:rPr>
        <w:t>REPORT: REFLECTIONS IN FUKUSHIMA</w:t>
      </w:r>
    </w:p>
    <w:p w:rsidR="000C3921" w:rsidRPr="000C3921" w:rsidRDefault="000C3921" w:rsidP="000C3921">
      <w:pPr>
        <w:widowControl w:val="0"/>
        <w:rPr>
          <w:rFonts w:ascii="Arial" w:hAnsi="Arial" w:cs="Arial"/>
          <w:bCs/>
          <w:color w:val="000000" w:themeColor="text1"/>
          <w:sz w:val="20"/>
          <w:szCs w:val="20"/>
        </w:rPr>
      </w:pPr>
      <w:r w:rsidRPr="000C3921">
        <w:rPr>
          <w:rFonts w:ascii="Arial" w:hAnsi="Arial" w:cs="Arial"/>
          <w:bCs/>
          <w:color w:val="000000" w:themeColor="text1"/>
          <w:sz w:val="20"/>
          <w:szCs w:val="20"/>
        </w:rPr>
        <w:t>Die Folgen des Atomunfalls in Fukushima sieben Jahre danach.</w:t>
      </w:r>
    </w:p>
    <w:p w:rsidR="000C3921" w:rsidRDefault="008707B7" w:rsidP="002A244E">
      <w:pPr>
        <w:widowControl w:val="0"/>
        <w:rPr>
          <w:rFonts w:ascii="Arial" w:hAnsi="Arial" w:cs="Arial"/>
          <w:color w:val="000000" w:themeColor="text1"/>
          <w:sz w:val="20"/>
          <w:szCs w:val="20"/>
        </w:rPr>
      </w:pPr>
      <w:hyperlink r:id="rId441" w:history="1">
        <w:r w:rsidR="000C3921" w:rsidRPr="004A2F59">
          <w:rPr>
            <w:rStyle w:val="Hyperlink"/>
            <w:rFonts w:ascii="Arial" w:hAnsi="Arial" w:cs="Arial"/>
            <w:sz w:val="20"/>
            <w:szCs w:val="20"/>
          </w:rPr>
          <w:t>https://www.greenpeace.de/presse/publikationen/report-reflections-fukushima</w:t>
        </w:r>
      </w:hyperlink>
      <w:r w:rsidR="000C3921">
        <w:rPr>
          <w:rFonts w:ascii="Arial" w:hAnsi="Arial" w:cs="Arial"/>
          <w:color w:val="000000" w:themeColor="text1"/>
          <w:sz w:val="20"/>
          <w:szCs w:val="20"/>
        </w:rPr>
        <w:t xml:space="preserve"> </w:t>
      </w:r>
    </w:p>
    <w:p w:rsidR="000C3921" w:rsidRDefault="008707B7" w:rsidP="002A244E">
      <w:pPr>
        <w:widowControl w:val="0"/>
        <w:rPr>
          <w:rFonts w:ascii="Arial" w:hAnsi="Arial" w:cs="Arial"/>
          <w:color w:val="000000" w:themeColor="text1"/>
          <w:sz w:val="20"/>
          <w:szCs w:val="20"/>
        </w:rPr>
      </w:pPr>
      <w:hyperlink r:id="rId442" w:history="1">
        <w:r w:rsidR="000C3921" w:rsidRPr="004A2F59">
          <w:rPr>
            <w:rStyle w:val="Hyperlink"/>
            <w:rFonts w:ascii="Arial" w:hAnsi="Arial" w:cs="Arial"/>
            <w:sz w:val="20"/>
            <w:szCs w:val="20"/>
          </w:rPr>
          <w:t>https://www.greenpeace.de/sites/www.greenpeace.de/files/publications/report_fukushima_2018.pdf</w:t>
        </w:r>
      </w:hyperlink>
      <w:r w:rsidR="000C3921">
        <w:rPr>
          <w:rFonts w:ascii="Arial" w:hAnsi="Arial" w:cs="Arial"/>
          <w:color w:val="000000" w:themeColor="text1"/>
          <w:sz w:val="20"/>
          <w:szCs w:val="20"/>
        </w:rPr>
        <w:t xml:space="preserve"> </w:t>
      </w:r>
    </w:p>
    <w:p w:rsidR="000C3921" w:rsidRDefault="000C3921" w:rsidP="002A244E">
      <w:pPr>
        <w:widowControl w:val="0"/>
        <w:rPr>
          <w:rFonts w:ascii="Arial" w:hAnsi="Arial" w:cs="Arial"/>
          <w:color w:val="000000" w:themeColor="text1"/>
          <w:sz w:val="20"/>
          <w:szCs w:val="20"/>
        </w:rPr>
      </w:pPr>
    </w:p>
    <w:p w:rsidR="00772A3E" w:rsidRPr="000D3E54" w:rsidRDefault="00772A3E" w:rsidP="006E1612">
      <w:pPr>
        <w:pStyle w:val="Aufzhlungszeichen"/>
      </w:pPr>
      <w:r w:rsidRPr="000D3E54">
        <w:t>Umweltschutz – eine globale Herausforderung</w:t>
      </w:r>
    </w:p>
    <w:p w:rsidR="00772A3E" w:rsidRPr="00772A3E" w:rsidRDefault="008707B7" w:rsidP="006E1612">
      <w:pPr>
        <w:pStyle w:val="Aufzhlungszeichen"/>
      </w:pPr>
      <w:hyperlink r:id="rId443" w:history="1">
        <w:r w:rsidR="00772A3E" w:rsidRPr="00772A3E">
          <w:rPr>
            <w:rStyle w:val="Hyperlink"/>
            <w:b w:val="0"/>
            <w:sz w:val="18"/>
            <w:szCs w:val="18"/>
          </w:rPr>
          <w:t>https://www.lehrer-online.de/unterricht/sekundarstufen/naturwissenschaften/biologie/unterrichtseinheit/ue/umweltschutz-eine-globale-herausforderung/</w:t>
        </w:r>
      </w:hyperlink>
      <w:r w:rsidR="00772A3E" w:rsidRPr="00772A3E">
        <w:t xml:space="preserve"> </w:t>
      </w:r>
    </w:p>
    <w:p w:rsidR="00772A3E" w:rsidRDefault="00772A3E" w:rsidP="002A244E">
      <w:pPr>
        <w:widowControl w:val="0"/>
        <w:rPr>
          <w:rFonts w:ascii="Arial" w:hAnsi="Arial" w:cs="Arial"/>
          <w:color w:val="000000" w:themeColor="text1"/>
          <w:sz w:val="20"/>
          <w:szCs w:val="20"/>
        </w:rPr>
      </w:pPr>
    </w:p>
    <w:p w:rsidR="000D3E54" w:rsidRDefault="000D3E54" w:rsidP="000D3E54">
      <w:pPr>
        <w:widowControl w:val="0"/>
        <w:rPr>
          <w:rFonts w:ascii="Arial" w:hAnsi="Arial" w:cs="Arial"/>
          <w:color w:val="000000" w:themeColor="text1"/>
          <w:sz w:val="20"/>
          <w:szCs w:val="20"/>
        </w:rPr>
      </w:pPr>
      <w:r>
        <w:rPr>
          <w:rFonts w:ascii="Arial" w:hAnsi="Arial" w:cs="Arial"/>
          <w:b/>
          <w:color w:val="000000" w:themeColor="text1"/>
          <w:sz w:val="20"/>
          <w:szCs w:val="20"/>
        </w:rPr>
        <w:t>Filmtipp -</w:t>
      </w:r>
      <w:r w:rsidRPr="000D3E54">
        <w:rPr>
          <w:rFonts w:ascii="Arial" w:hAnsi="Arial" w:cs="Arial"/>
          <w:b/>
          <w:color w:val="000000" w:themeColor="text1"/>
          <w:sz w:val="20"/>
          <w:szCs w:val="20"/>
        </w:rPr>
        <w:t>Unsere Erde 2 - So haben Sie die Welt noch nie erlebt!</w:t>
      </w:r>
      <w:r>
        <w:rPr>
          <w:rFonts w:ascii="Arial" w:hAnsi="Arial" w:cs="Arial"/>
          <w:color w:val="000000" w:themeColor="text1"/>
          <w:sz w:val="20"/>
          <w:szCs w:val="20"/>
        </w:rPr>
        <w:tab/>
      </w:r>
      <w:r>
        <w:rPr>
          <w:rFonts w:ascii="Arial" w:hAnsi="Arial" w:cs="Arial"/>
          <w:color w:val="000000" w:themeColor="text1"/>
          <w:sz w:val="20"/>
          <w:szCs w:val="20"/>
        </w:rPr>
        <w:tab/>
      </w:r>
      <w:r w:rsidRPr="000D3E54">
        <w:rPr>
          <w:rFonts w:ascii="Arial" w:hAnsi="Arial" w:cs="Arial"/>
          <w:color w:val="000000" w:themeColor="text1"/>
          <w:sz w:val="20"/>
          <w:szCs w:val="20"/>
        </w:rPr>
        <w:t>China, Großbritannien 2017</w:t>
      </w:r>
    </w:p>
    <w:p w:rsidR="00772A3E" w:rsidRDefault="008707B7" w:rsidP="002A244E">
      <w:pPr>
        <w:widowControl w:val="0"/>
        <w:rPr>
          <w:rFonts w:ascii="Arial" w:hAnsi="Arial" w:cs="Arial"/>
          <w:color w:val="000000" w:themeColor="text1"/>
          <w:sz w:val="20"/>
          <w:szCs w:val="20"/>
        </w:rPr>
      </w:pPr>
      <w:hyperlink r:id="rId444" w:history="1">
        <w:r w:rsidR="000D3E54" w:rsidRPr="00E93B86">
          <w:rPr>
            <w:rStyle w:val="Hyperlink"/>
            <w:rFonts w:ascii="Arial" w:hAnsi="Arial" w:cs="Arial"/>
            <w:sz w:val="20"/>
            <w:szCs w:val="20"/>
          </w:rPr>
          <w:t>https://www.visionkino.de/filmtipps/filmtipp/movies/show/Movies/all/unsere-erde-2-so-haben-sie-die-welt-noch-nie-erlebt/</w:t>
        </w:r>
      </w:hyperlink>
      <w:r w:rsidR="000D3E54">
        <w:rPr>
          <w:rFonts w:ascii="Arial" w:hAnsi="Arial" w:cs="Arial"/>
          <w:color w:val="000000" w:themeColor="text1"/>
          <w:sz w:val="20"/>
          <w:szCs w:val="20"/>
        </w:rPr>
        <w:t xml:space="preserve"> </w:t>
      </w:r>
    </w:p>
    <w:p w:rsidR="000D3E54" w:rsidRDefault="008707B7" w:rsidP="002A244E">
      <w:pPr>
        <w:widowControl w:val="0"/>
        <w:rPr>
          <w:rFonts w:ascii="Arial" w:hAnsi="Arial" w:cs="Arial"/>
          <w:color w:val="000000" w:themeColor="text1"/>
          <w:sz w:val="20"/>
          <w:szCs w:val="20"/>
        </w:rPr>
      </w:pPr>
      <w:hyperlink r:id="rId445" w:history="1">
        <w:r w:rsidR="000D3E54" w:rsidRPr="00E93B86">
          <w:rPr>
            <w:rStyle w:val="Hyperlink"/>
            <w:rFonts w:ascii="Arial" w:hAnsi="Arial" w:cs="Arial"/>
            <w:sz w:val="20"/>
            <w:szCs w:val="20"/>
          </w:rPr>
          <w:t>https://www.visionkino.de/fileadmin//user_upload/filmtipps/pdfs/FilmTipp_Unsere_Erde_2.pdf</w:t>
        </w:r>
      </w:hyperlink>
      <w:r w:rsidR="000D3E54">
        <w:rPr>
          <w:rFonts w:ascii="Arial" w:hAnsi="Arial" w:cs="Arial"/>
          <w:color w:val="000000" w:themeColor="text1"/>
          <w:sz w:val="20"/>
          <w:szCs w:val="20"/>
        </w:rPr>
        <w:t xml:space="preserve"> </w:t>
      </w:r>
    </w:p>
    <w:p w:rsidR="000D3E54" w:rsidRDefault="008707B7" w:rsidP="002A244E">
      <w:pPr>
        <w:widowControl w:val="0"/>
        <w:rPr>
          <w:rFonts w:ascii="Arial" w:hAnsi="Arial" w:cs="Arial"/>
          <w:color w:val="000000" w:themeColor="text1"/>
          <w:sz w:val="20"/>
          <w:szCs w:val="20"/>
        </w:rPr>
      </w:pPr>
      <w:hyperlink r:id="rId446" w:history="1">
        <w:r w:rsidR="000D3E54" w:rsidRPr="00E93B86">
          <w:rPr>
            <w:rStyle w:val="Hyperlink"/>
            <w:rFonts w:ascii="Arial" w:hAnsi="Arial" w:cs="Arial"/>
            <w:sz w:val="20"/>
            <w:szCs w:val="20"/>
          </w:rPr>
          <w:t>https://www.visionkino.de/fileadmin//user_upload/publikationen/filmhefte/Viki-Filmheft-Nr27-UnsereErde2-lay07.pdf</w:t>
        </w:r>
      </w:hyperlink>
      <w:r w:rsidR="000D3E54">
        <w:rPr>
          <w:rFonts w:ascii="Arial" w:hAnsi="Arial" w:cs="Arial"/>
          <w:color w:val="000000" w:themeColor="text1"/>
          <w:sz w:val="20"/>
          <w:szCs w:val="20"/>
        </w:rPr>
        <w:t xml:space="preserve"> </w:t>
      </w:r>
    </w:p>
    <w:p w:rsidR="000D3E54" w:rsidRDefault="000D3E54" w:rsidP="002A244E">
      <w:pPr>
        <w:widowControl w:val="0"/>
        <w:rPr>
          <w:rFonts w:ascii="Arial" w:hAnsi="Arial" w:cs="Arial"/>
          <w:color w:val="000000" w:themeColor="text1"/>
          <w:sz w:val="20"/>
          <w:szCs w:val="20"/>
        </w:rPr>
      </w:pPr>
    </w:p>
    <w:p w:rsidR="000D3E54" w:rsidRPr="00F54A4E" w:rsidRDefault="000D3E54" w:rsidP="002A244E">
      <w:pPr>
        <w:widowControl w:val="0"/>
        <w:rPr>
          <w:rFonts w:ascii="Arial" w:hAnsi="Arial" w:cs="Arial"/>
          <w:color w:val="000000" w:themeColor="text1"/>
          <w:sz w:val="20"/>
          <w:szCs w:val="20"/>
        </w:rPr>
      </w:pPr>
    </w:p>
    <w:p w:rsidR="00723BF9" w:rsidRPr="00447683" w:rsidRDefault="00723BF9" w:rsidP="00C40455">
      <w:pPr>
        <w:pStyle w:val="berschrift3"/>
        <w:rPr>
          <w:sz w:val="24"/>
          <w:szCs w:val="20"/>
        </w:rPr>
      </w:pPr>
      <w:bookmarkStart w:id="22" w:name="_Geografie"/>
      <w:bookmarkEnd w:id="22"/>
      <w:r w:rsidRPr="00447683">
        <w:rPr>
          <w:sz w:val="24"/>
          <w:szCs w:val="20"/>
        </w:rPr>
        <w:t>Geografie</w:t>
      </w:r>
    </w:p>
    <w:p w:rsidR="005D39B6" w:rsidRPr="00E559EE" w:rsidRDefault="00E559EE" w:rsidP="005E285F">
      <w:pPr>
        <w:widowControl w:val="0"/>
        <w:rPr>
          <w:rFonts w:ascii="Arial" w:hAnsi="Arial" w:cs="Arial"/>
          <w:b/>
          <w:color w:val="000000" w:themeColor="text1"/>
          <w:sz w:val="20"/>
          <w:szCs w:val="20"/>
        </w:rPr>
      </w:pPr>
      <w:r w:rsidRPr="00E559EE">
        <w:rPr>
          <w:rFonts w:ascii="Arial" w:hAnsi="Arial" w:cs="Arial"/>
          <w:b/>
          <w:color w:val="000000" w:themeColor="text1"/>
          <w:sz w:val="20"/>
          <w:szCs w:val="20"/>
        </w:rPr>
        <w:t>Kostenlose (Europa- Welt-) Karten auf der Webseite der Bundeszentrale für politische Bildung</w:t>
      </w:r>
    </w:p>
    <w:p w:rsidR="00A9293F" w:rsidRDefault="008707B7" w:rsidP="005E285F">
      <w:pPr>
        <w:widowControl w:val="0"/>
        <w:rPr>
          <w:rFonts w:ascii="Arial" w:hAnsi="Arial" w:cs="Arial"/>
          <w:color w:val="000000" w:themeColor="text1"/>
          <w:sz w:val="20"/>
          <w:szCs w:val="20"/>
        </w:rPr>
      </w:pPr>
      <w:hyperlink r:id="rId447" w:history="1">
        <w:r w:rsidR="00E559EE" w:rsidRPr="006B61D6">
          <w:rPr>
            <w:rStyle w:val="Hyperlink"/>
            <w:rFonts w:ascii="Arial" w:hAnsi="Arial" w:cs="Arial"/>
            <w:sz w:val="20"/>
            <w:szCs w:val="20"/>
          </w:rPr>
          <w:t>http://www.bpb.de/shop/lernen/karten/</w:t>
        </w:r>
      </w:hyperlink>
      <w:r w:rsidR="00E559EE">
        <w:rPr>
          <w:rFonts w:ascii="Arial" w:hAnsi="Arial" w:cs="Arial"/>
          <w:color w:val="000000" w:themeColor="text1"/>
          <w:sz w:val="20"/>
          <w:szCs w:val="20"/>
        </w:rPr>
        <w:t xml:space="preserve"> </w:t>
      </w:r>
    </w:p>
    <w:p w:rsidR="006C42C7" w:rsidRDefault="006C42C7" w:rsidP="005E285F">
      <w:pPr>
        <w:widowControl w:val="0"/>
        <w:rPr>
          <w:rFonts w:ascii="Arial" w:hAnsi="Arial" w:cs="Arial"/>
          <w:color w:val="000000" w:themeColor="text1"/>
          <w:sz w:val="20"/>
          <w:szCs w:val="20"/>
        </w:rPr>
      </w:pPr>
    </w:p>
    <w:p w:rsidR="00D26EB1" w:rsidRPr="00D26EB1" w:rsidRDefault="00D26EB1" w:rsidP="005E285F">
      <w:pPr>
        <w:widowControl w:val="0"/>
        <w:rPr>
          <w:rFonts w:ascii="Arial" w:hAnsi="Arial" w:cs="Arial"/>
          <w:b/>
          <w:color w:val="000000" w:themeColor="text1"/>
          <w:sz w:val="20"/>
          <w:szCs w:val="20"/>
        </w:rPr>
      </w:pPr>
      <w:r w:rsidRPr="00D26EB1">
        <w:rPr>
          <w:rFonts w:ascii="Arial" w:hAnsi="Arial" w:cs="Arial"/>
          <w:b/>
          <w:color w:val="000000" w:themeColor="text1"/>
          <w:sz w:val="20"/>
          <w:szCs w:val="20"/>
        </w:rPr>
        <w:t>Europareise in Bildern</w:t>
      </w:r>
    </w:p>
    <w:p w:rsidR="00D26EB1" w:rsidRDefault="00D26EB1" w:rsidP="005E285F">
      <w:pPr>
        <w:widowControl w:val="0"/>
        <w:rPr>
          <w:rFonts w:ascii="Arial" w:hAnsi="Arial" w:cs="Arial"/>
          <w:color w:val="000000" w:themeColor="text1"/>
          <w:sz w:val="20"/>
          <w:szCs w:val="20"/>
        </w:rPr>
      </w:pPr>
      <w:r w:rsidRPr="00D26EB1">
        <w:rPr>
          <w:rFonts w:ascii="Arial" w:hAnsi="Arial" w:cs="Arial"/>
          <w:color w:val="000000" w:themeColor="text1"/>
          <w:sz w:val="20"/>
          <w:szCs w:val="20"/>
        </w:rPr>
        <w:t xml:space="preserve">Der in London lebende Illustrator Maxwell </w:t>
      </w:r>
      <w:proofErr w:type="spellStart"/>
      <w:r w:rsidRPr="00D26EB1">
        <w:rPr>
          <w:rFonts w:ascii="Arial" w:hAnsi="Arial" w:cs="Arial"/>
          <w:color w:val="000000" w:themeColor="text1"/>
          <w:sz w:val="20"/>
          <w:szCs w:val="20"/>
        </w:rPr>
        <w:t>Tilse</w:t>
      </w:r>
      <w:proofErr w:type="spellEnd"/>
      <w:r w:rsidRPr="00D26EB1">
        <w:rPr>
          <w:rFonts w:ascii="Arial" w:hAnsi="Arial" w:cs="Arial"/>
          <w:color w:val="000000" w:themeColor="text1"/>
          <w:sz w:val="20"/>
          <w:szCs w:val="20"/>
        </w:rPr>
        <w:t xml:space="preserve"> reist gerne und hält dabei die Sehenswürdigkeiten Europas in äußerst sehenswerten Zeichnungen fest.</w:t>
      </w:r>
    </w:p>
    <w:p w:rsidR="006C42C7" w:rsidRDefault="008707B7" w:rsidP="005E285F">
      <w:pPr>
        <w:widowControl w:val="0"/>
        <w:rPr>
          <w:rFonts w:ascii="Arial" w:hAnsi="Arial" w:cs="Arial"/>
          <w:color w:val="000000" w:themeColor="text1"/>
          <w:sz w:val="20"/>
          <w:szCs w:val="20"/>
        </w:rPr>
      </w:pPr>
      <w:hyperlink r:id="rId448" w:history="1">
        <w:r w:rsidR="00D26EB1" w:rsidRPr="006B61D6">
          <w:rPr>
            <w:rStyle w:val="Hyperlink"/>
            <w:rFonts w:ascii="Arial" w:hAnsi="Arial" w:cs="Arial"/>
            <w:sz w:val="20"/>
            <w:szCs w:val="20"/>
          </w:rPr>
          <w:t>https://www.instagram.com/maxwellillustration/</w:t>
        </w:r>
      </w:hyperlink>
      <w:r w:rsidR="00D26EB1">
        <w:rPr>
          <w:rFonts w:ascii="Arial" w:hAnsi="Arial" w:cs="Arial"/>
          <w:color w:val="000000" w:themeColor="text1"/>
          <w:sz w:val="20"/>
          <w:szCs w:val="20"/>
        </w:rPr>
        <w:t xml:space="preserve"> </w:t>
      </w:r>
    </w:p>
    <w:p w:rsidR="00D06E1D" w:rsidRDefault="00D06E1D" w:rsidP="005E285F">
      <w:pPr>
        <w:widowControl w:val="0"/>
        <w:rPr>
          <w:rFonts w:ascii="Arial" w:hAnsi="Arial" w:cs="Arial"/>
          <w:color w:val="000000" w:themeColor="text1"/>
          <w:sz w:val="20"/>
          <w:szCs w:val="20"/>
        </w:rPr>
      </w:pPr>
    </w:p>
    <w:p w:rsidR="00A323D7" w:rsidRPr="00A323D7" w:rsidRDefault="00A323D7" w:rsidP="005E285F">
      <w:pPr>
        <w:widowControl w:val="0"/>
        <w:rPr>
          <w:rFonts w:ascii="Arial" w:hAnsi="Arial" w:cs="Arial"/>
          <w:b/>
          <w:color w:val="000000" w:themeColor="text1"/>
          <w:sz w:val="20"/>
          <w:szCs w:val="20"/>
        </w:rPr>
      </w:pPr>
      <w:r w:rsidRPr="00A323D7">
        <w:rPr>
          <w:rFonts w:ascii="Arial" w:hAnsi="Arial" w:cs="Arial"/>
          <w:b/>
          <w:color w:val="000000" w:themeColor="text1"/>
          <w:sz w:val="20"/>
          <w:szCs w:val="20"/>
        </w:rPr>
        <w:t>Über die Grenze – Zeit-Artikel zu Kindern, die in Mexiko leben und in den USA lernen:</w:t>
      </w:r>
    </w:p>
    <w:p w:rsidR="00D26EB1" w:rsidRDefault="008707B7" w:rsidP="005E285F">
      <w:pPr>
        <w:widowControl w:val="0"/>
        <w:rPr>
          <w:rFonts w:ascii="Arial" w:hAnsi="Arial" w:cs="Arial"/>
          <w:color w:val="000000" w:themeColor="text1"/>
          <w:sz w:val="20"/>
          <w:szCs w:val="20"/>
        </w:rPr>
      </w:pPr>
      <w:hyperlink r:id="rId449" w:history="1">
        <w:r w:rsidR="00A323D7" w:rsidRPr="00E93B86">
          <w:rPr>
            <w:rStyle w:val="Hyperlink"/>
            <w:rFonts w:ascii="Arial" w:hAnsi="Arial" w:cs="Arial"/>
            <w:sz w:val="20"/>
            <w:szCs w:val="20"/>
          </w:rPr>
          <w:t>http://service.zeit.de/schule/wp-content/uploads/sites/9/2018/03/0318-ZEIT-ZfdS-AB-Sek1-Ueber-Grenze.pdf</w:t>
        </w:r>
      </w:hyperlink>
      <w:r w:rsidR="00A323D7">
        <w:rPr>
          <w:rFonts w:ascii="Arial" w:hAnsi="Arial" w:cs="Arial"/>
          <w:color w:val="000000" w:themeColor="text1"/>
          <w:sz w:val="20"/>
          <w:szCs w:val="20"/>
        </w:rPr>
        <w:t xml:space="preserve"> </w:t>
      </w:r>
    </w:p>
    <w:p w:rsidR="00D26EB1" w:rsidRPr="00BC23F2" w:rsidRDefault="00D26EB1" w:rsidP="005E285F">
      <w:pPr>
        <w:widowControl w:val="0"/>
        <w:rPr>
          <w:rFonts w:ascii="Arial" w:hAnsi="Arial" w:cs="Arial"/>
          <w:color w:val="000000" w:themeColor="text1"/>
          <w:sz w:val="20"/>
          <w:szCs w:val="20"/>
        </w:rPr>
      </w:pPr>
    </w:p>
    <w:p w:rsidR="007767EB" w:rsidRPr="00CD2D5E" w:rsidRDefault="00287929" w:rsidP="00C40455">
      <w:pPr>
        <w:pStyle w:val="berschrift3"/>
        <w:rPr>
          <w:sz w:val="24"/>
          <w:szCs w:val="24"/>
        </w:rPr>
      </w:pPr>
      <w:bookmarkStart w:id="23" w:name="_Arbeit,_Beruf,_Ausbildung_1"/>
      <w:bookmarkEnd w:id="23"/>
      <w:r w:rsidRPr="00CD2D5E">
        <w:t>Arbeit, Beruf, Ausbildung</w:t>
      </w:r>
    </w:p>
    <w:p w:rsidR="00255325" w:rsidRDefault="00255325" w:rsidP="00CF45E6">
      <w:pPr>
        <w:widowControl w:val="0"/>
        <w:rPr>
          <w:rFonts w:ascii="Arial" w:hAnsi="Arial" w:cs="Arial"/>
          <w:sz w:val="20"/>
          <w:szCs w:val="20"/>
        </w:rPr>
      </w:pPr>
    </w:p>
    <w:p w:rsidR="002E55D0" w:rsidRPr="002E55D0" w:rsidRDefault="002E55D0" w:rsidP="002E55D0">
      <w:pPr>
        <w:widowControl w:val="0"/>
        <w:rPr>
          <w:rFonts w:ascii="Arial" w:hAnsi="Arial" w:cs="Arial"/>
          <w:b/>
          <w:sz w:val="20"/>
          <w:szCs w:val="20"/>
        </w:rPr>
      </w:pPr>
      <w:r w:rsidRPr="002E55D0">
        <w:rPr>
          <w:rFonts w:ascii="Arial" w:hAnsi="Arial" w:cs="Arial"/>
          <w:b/>
          <w:sz w:val="20"/>
          <w:szCs w:val="20"/>
        </w:rPr>
        <w:t>Staat hält Familien in der Hartz-IV-Falle gefangen</w:t>
      </w:r>
    </w:p>
    <w:p w:rsidR="002E55D0" w:rsidRDefault="002E55D0" w:rsidP="002E55D0">
      <w:pPr>
        <w:widowControl w:val="0"/>
        <w:rPr>
          <w:rFonts w:ascii="Arial" w:hAnsi="Arial" w:cs="Arial"/>
          <w:sz w:val="20"/>
          <w:szCs w:val="20"/>
        </w:rPr>
      </w:pPr>
      <w:r w:rsidRPr="002E55D0">
        <w:rPr>
          <w:rFonts w:ascii="Arial" w:hAnsi="Arial" w:cs="Arial"/>
          <w:sz w:val="20"/>
          <w:szCs w:val="20"/>
        </w:rPr>
        <w:t xml:space="preserve">Ausgerechnet einkommensschwache Familien werden im deutschen Steuer- und Transfersystem </w:t>
      </w:r>
      <w:r>
        <w:rPr>
          <w:rFonts w:ascii="Arial" w:hAnsi="Arial" w:cs="Arial"/>
          <w:sz w:val="20"/>
          <w:szCs w:val="20"/>
        </w:rPr>
        <w:t>benachteiligt:</w:t>
      </w:r>
    </w:p>
    <w:p w:rsidR="002E55D0" w:rsidRPr="002E55D0" w:rsidRDefault="002E55D0" w:rsidP="002E55D0">
      <w:pPr>
        <w:widowControl w:val="0"/>
        <w:rPr>
          <w:rFonts w:ascii="Arial" w:hAnsi="Arial" w:cs="Arial"/>
          <w:sz w:val="20"/>
          <w:szCs w:val="20"/>
        </w:rPr>
      </w:pPr>
      <w:r w:rsidRPr="002E55D0">
        <w:rPr>
          <w:rFonts w:ascii="Arial" w:hAnsi="Arial" w:cs="Arial"/>
          <w:sz w:val="20"/>
          <w:szCs w:val="20"/>
        </w:rPr>
        <w:t>für die Eltern lohnt sich Mehrarbeit überhaupt nicht. Die GroKo will daran nichts ändern.</w:t>
      </w:r>
    </w:p>
    <w:p w:rsidR="006C42C7" w:rsidRDefault="008707B7" w:rsidP="00CF45E6">
      <w:pPr>
        <w:widowControl w:val="0"/>
        <w:rPr>
          <w:rFonts w:ascii="Arial" w:hAnsi="Arial" w:cs="Arial"/>
          <w:sz w:val="20"/>
          <w:szCs w:val="20"/>
        </w:rPr>
      </w:pPr>
      <w:hyperlink r:id="rId450" w:history="1">
        <w:r w:rsidR="002E55D0" w:rsidRPr="003640AD">
          <w:rPr>
            <w:rStyle w:val="Hyperlink"/>
            <w:rFonts w:ascii="Arial" w:hAnsi="Arial" w:cs="Arial"/>
            <w:sz w:val="20"/>
            <w:szCs w:val="20"/>
          </w:rPr>
          <w:t>https://edition.welt.de/issues/173702233/wirtschaft/article/173753257</w:t>
        </w:r>
      </w:hyperlink>
      <w:r w:rsidR="002E55D0">
        <w:rPr>
          <w:rFonts w:ascii="Arial" w:hAnsi="Arial" w:cs="Arial"/>
          <w:sz w:val="20"/>
          <w:szCs w:val="20"/>
        </w:rPr>
        <w:t xml:space="preserve"> </w:t>
      </w:r>
    </w:p>
    <w:p w:rsidR="006C42C7" w:rsidRDefault="006C42C7" w:rsidP="00CF45E6">
      <w:pPr>
        <w:widowControl w:val="0"/>
        <w:rPr>
          <w:rFonts w:ascii="Arial" w:hAnsi="Arial" w:cs="Arial"/>
          <w:sz w:val="20"/>
          <w:szCs w:val="20"/>
        </w:rPr>
      </w:pPr>
    </w:p>
    <w:p w:rsidR="00C04D20" w:rsidRPr="00C04D20" w:rsidRDefault="00C04D20" w:rsidP="00CF45E6">
      <w:pPr>
        <w:widowControl w:val="0"/>
        <w:rPr>
          <w:rFonts w:ascii="Arial" w:hAnsi="Arial" w:cs="Arial"/>
          <w:b/>
          <w:sz w:val="20"/>
          <w:szCs w:val="20"/>
        </w:rPr>
      </w:pPr>
      <w:r w:rsidRPr="00C04D20">
        <w:rPr>
          <w:rFonts w:ascii="Arial" w:hAnsi="Arial" w:cs="Arial"/>
          <w:b/>
          <w:sz w:val="20"/>
          <w:szCs w:val="20"/>
        </w:rPr>
        <w:t>Klasse Schülerfirmen</w:t>
      </w:r>
    </w:p>
    <w:p w:rsidR="00C04D20" w:rsidRDefault="00C04D20" w:rsidP="00CF45E6">
      <w:pPr>
        <w:widowControl w:val="0"/>
        <w:rPr>
          <w:rFonts w:ascii="Arial" w:hAnsi="Arial" w:cs="Arial"/>
          <w:sz w:val="20"/>
          <w:szCs w:val="20"/>
        </w:rPr>
      </w:pPr>
      <w:r w:rsidRPr="00C04D20">
        <w:rPr>
          <w:rFonts w:ascii="Arial" w:hAnsi="Arial" w:cs="Arial"/>
          <w:sz w:val="20"/>
          <w:szCs w:val="20"/>
        </w:rPr>
        <w:t>Die hier vorhandenen Unterrichtsmaterialien begleiten in 14 Modulen durch die Unternehmensgründung, Umsetzung und Reflexion einer Schülerfirma.</w:t>
      </w:r>
      <w:r w:rsidRPr="00C04D20">
        <w:rPr>
          <w:rFonts w:ascii="Arial" w:hAnsi="Arial" w:cs="Arial"/>
          <w:sz w:val="20"/>
          <w:szCs w:val="20"/>
        </w:rPr>
        <w:br/>
        <w:t>Hinweis: Die hier vorhandenen Materialien werden regelmäßig aktualisiert. Die jeweils aktuelle Version finden Sie unter:.fachnetzwerk.net/un​terrichtsmodule.html (siehe auch „Externe Links“)</w:t>
      </w:r>
    </w:p>
    <w:p w:rsidR="00C04D20" w:rsidRDefault="008707B7" w:rsidP="00CF45E6">
      <w:pPr>
        <w:widowControl w:val="0"/>
        <w:rPr>
          <w:rFonts w:ascii="Arial" w:hAnsi="Arial" w:cs="Arial"/>
          <w:sz w:val="20"/>
          <w:szCs w:val="20"/>
        </w:rPr>
      </w:pPr>
      <w:hyperlink r:id="rId451" w:history="1">
        <w:r w:rsidR="00C04D20" w:rsidRPr="003640AD">
          <w:rPr>
            <w:rStyle w:val="Hyperlink"/>
            <w:rFonts w:ascii="Arial" w:hAnsi="Arial" w:cs="Arial"/>
            <w:sz w:val="20"/>
            <w:szCs w:val="20"/>
          </w:rPr>
          <w:t>https://www.schulportal-thueringen.de/web/guest/media/detail?tspi=6481</w:t>
        </w:r>
      </w:hyperlink>
      <w:r w:rsidR="00C04D20">
        <w:rPr>
          <w:rFonts w:ascii="Arial" w:hAnsi="Arial" w:cs="Arial"/>
          <w:sz w:val="20"/>
          <w:szCs w:val="20"/>
        </w:rPr>
        <w:t xml:space="preserve"> </w:t>
      </w:r>
    </w:p>
    <w:p w:rsidR="00C04D20" w:rsidRDefault="00C04D20" w:rsidP="00CF45E6">
      <w:pPr>
        <w:widowControl w:val="0"/>
        <w:rPr>
          <w:rFonts w:ascii="Arial" w:hAnsi="Arial" w:cs="Arial"/>
          <w:sz w:val="20"/>
          <w:szCs w:val="20"/>
        </w:rPr>
      </w:pPr>
    </w:p>
    <w:p w:rsidR="001C662E" w:rsidRDefault="001C662E" w:rsidP="00CF45E6">
      <w:pPr>
        <w:widowControl w:val="0"/>
        <w:rPr>
          <w:rFonts w:ascii="Arial" w:hAnsi="Arial" w:cs="Arial"/>
          <w:sz w:val="20"/>
          <w:szCs w:val="20"/>
        </w:rPr>
      </w:pPr>
      <w:r w:rsidRPr="001C662E">
        <w:rPr>
          <w:rFonts w:ascii="Arial" w:hAnsi="Arial" w:cs="Arial"/>
          <w:b/>
          <w:bCs/>
          <w:sz w:val="20"/>
          <w:szCs w:val="20"/>
        </w:rPr>
        <w:t>Berufsbildung ohne Grenzen</w:t>
      </w:r>
    </w:p>
    <w:p w:rsidR="001C662E" w:rsidRDefault="001C662E" w:rsidP="00CF45E6">
      <w:pPr>
        <w:widowControl w:val="0"/>
        <w:rPr>
          <w:rFonts w:ascii="Arial" w:hAnsi="Arial" w:cs="Arial"/>
          <w:sz w:val="20"/>
          <w:szCs w:val="20"/>
        </w:rPr>
      </w:pPr>
      <w:r w:rsidRPr="001C662E">
        <w:rPr>
          <w:rFonts w:ascii="Arial" w:hAnsi="Arial" w:cs="Arial"/>
          <w:sz w:val="20"/>
          <w:szCs w:val="20"/>
        </w:rPr>
        <w:t>Möglichst viele kleine und mittlere Unternehmen sollen ihre Auszubildenden ins Ausland schicken. Dabei helfen bundesweit 50 Mobilitätsberaterinnen und –</w:t>
      </w:r>
      <w:proofErr w:type="spellStart"/>
      <w:r w:rsidRPr="001C662E">
        <w:rPr>
          <w:rFonts w:ascii="Arial" w:hAnsi="Arial" w:cs="Arial"/>
          <w:sz w:val="20"/>
          <w:szCs w:val="20"/>
        </w:rPr>
        <w:t>berater</w:t>
      </w:r>
      <w:proofErr w:type="spellEnd"/>
      <w:r w:rsidRPr="001C662E">
        <w:rPr>
          <w:rFonts w:ascii="Arial" w:hAnsi="Arial" w:cs="Arial"/>
          <w:sz w:val="20"/>
          <w:szCs w:val="20"/>
        </w:rPr>
        <w:t xml:space="preserve">. Das Bundeswirtschaftsministerium fördert das Netzwerk mit seinen bundesweit 40 Beratungsstellen. Berater lassen sich finden über </w:t>
      </w:r>
      <w:hyperlink r:id="rId452" w:tgtFrame="_blank" w:history="1">
        <w:r w:rsidRPr="001C662E">
          <w:rPr>
            <w:rStyle w:val="Hyperlink"/>
            <w:rFonts w:ascii="Arial" w:hAnsi="Arial" w:cs="Arial"/>
            <w:sz w:val="20"/>
            <w:szCs w:val="20"/>
          </w:rPr>
          <w:t>www.berufsbildung-ohne-grenzen.de</w:t>
        </w:r>
      </w:hyperlink>
    </w:p>
    <w:p w:rsidR="001C662E" w:rsidRPr="001C662E" w:rsidRDefault="008707B7" w:rsidP="00CF45E6">
      <w:pPr>
        <w:widowControl w:val="0"/>
        <w:rPr>
          <w:rFonts w:ascii="Arial" w:hAnsi="Arial" w:cs="Arial"/>
          <w:sz w:val="20"/>
          <w:szCs w:val="20"/>
        </w:rPr>
      </w:pPr>
      <w:hyperlink r:id="rId453" w:tgtFrame="_blank" w:tooltip="Externer Link: Internetangebot der Koordinierungsstelle " w:history="1">
        <w:r w:rsidR="001C662E" w:rsidRPr="001C662E">
          <w:rPr>
            <w:rStyle w:val="Hyperlink"/>
            <w:rFonts w:ascii="Arial" w:hAnsi="Arial" w:cs="Arial"/>
            <w:bCs/>
            <w:sz w:val="20"/>
            <w:szCs w:val="20"/>
          </w:rPr>
          <w:t>Handbuch „Berufsbildung ohne Grenzen“</w:t>
        </w:r>
      </w:hyperlink>
    </w:p>
    <w:p w:rsidR="001C662E" w:rsidRDefault="008707B7" w:rsidP="00CF45E6">
      <w:pPr>
        <w:widowControl w:val="0"/>
        <w:rPr>
          <w:rFonts w:ascii="Arial" w:hAnsi="Arial" w:cs="Arial"/>
          <w:sz w:val="20"/>
          <w:szCs w:val="20"/>
        </w:rPr>
      </w:pPr>
      <w:hyperlink r:id="rId454" w:history="1">
        <w:r w:rsidR="001C662E" w:rsidRPr="00A25A4E">
          <w:rPr>
            <w:rStyle w:val="Hyperlink"/>
            <w:rFonts w:ascii="Arial" w:hAnsi="Arial" w:cs="Arial"/>
            <w:sz w:val="20"/>
            <w:szCs w:val="20"/>
          </w:rPr>
          <w:t>http://www.berufsbildung-ohne-grenzen.de/fileadmin/user_upload/Neuauflage_BoG-Handbuch_-_Kopie.pdf</w:t>
        </w:r>
      </w:hyperlink>
      <w:r w:rsidR="001C662E">
        <w:rPr>
          <w:rFonts w:ascii="Arial" w:hAnsi="Arial" w:cs="Arial"/>
          <w:sz w:val="20"/>
          <w:szCs w:val="20"/>
        </w:rPr>
        <w:t xml:space="preserve"> </w:t>
      </w:r>
    </w:p>
    <w:p w:rsidR="001C662E" w:rsidRDefault="001C662E" w:rsidP="00CF45E6">
      <w:pPr>
        <w:widowControl w:val="0"/>
        <w:rPr>
          <w:rFonts w:ascii="Arial" w:hAnsi="Arial" w:cs="Arial"/>
          <w:sz w:val="20"/>
          <w:szCs w:val="20"/>
        </w:rPr>
      </w:pPr>
    </w:p>
    <w:p w:rsidR="001C662E" w:rsidRPr="001C662E" w:rsidRDefault="001C662E" w:rsidP="00CF45E6">
      <w:pPr>
        <w:widowControl w:val="0"/>
        <w:rPr>
          <w:rFonts w:ascii="Arial" w:hAnsi="Arial" w:cs="Arial"/>
          <w:b/>
          <w:sz w:val="20"/>
          <w:szCs w:val="20"/>
        </w:rPr>
      </w:pPr>
      <w:r w:rsidRPr="001C662E">
        <w:rPr>
          <w:rFonts w:ascii="Arial" w:hAnsi="Arial" w:cs="Arial"/>
          <w:b/>
          <w:sz w:val="20"/>
          <w:szCs w:val="20"/>
        </w:rPr>
        <w:t>Traumberufe- eine Ratgeberseite des Wirtschaftsministeriums</w:t>
      </w:r>
    </w:p>
    <w:p w:rsidR="001C662E" w:rsidRDefault="008707B7" w:rsidP="00CF45E6">
      <w:pPr>
        <w:widowControl w:val="0"/>
        <w:rPr>
          <w:rFonts w:ascii="Arial" w:hAnsi="Arial" w:cs="Arial"/>
          <w:sz w:val="20"/>
          <w:szCs w:val="20"/>
        </w:rPr>
      </w:pPr>
      <w:hyperlink r:id="rId455" w:history="1">
        <w:r w:rsidR="001C662E" w:rsidRPr="00A25A4E">
          <w:rPr>
            <w:rStyle w:val="Hyperlink"/>
            <w:rFonts w:ascii="Arial" w:hAnsi="Arial" w:cs="Arial"/>
            <w:sz w:val="20"/>
            <w:szCs w:val="20"/>
          </w:rPr>
          <w:t>http://www.wirtschaft-4u.de/JW/Navigation/DE/Thema/Themen/traumberufe.html</w:t>
        </w:r>
      </w:hyperlink>
      <w:r w:rsidR="001C662E">
        <w:rPr>
          <w:rFonts w:ascii="Arial" w:hAnsi="Arial" w:cs="Arial"/>
          <w:sz w:val="20"/>
          <w:szCs w:val="20"/>
        </w:rPr>
        <w:t xml:space="preserve"> </w:t>
      </w:r>
    </w:p>
    <w:p w:rsidR="001C662E" w:rsidRDefault="001C662E" w:rsidP="00CF45E6">
      <w:pPr>
        <w:widowControl w:val="0"/>
        <w:rPr>
          <w:rFonts w:ascii="Arial" w:hAnsi="Arial" w:cs="Arial"/>
          <w:sz w:val="20"/>
          <w:szCs w:val="20"/>
        </w:rPr>
      </w:pPr>
    </w:p>
    <w:p w:rsidR="001C662E" w:rsidRPr="001C662E" w:rsidRDefault="001C662E" w:rsidP="00CF45E6">
      <w:pPr>
        <w:widowControl w:val="0"/>
        <w:rPr>
          <w:rFonts w:ascii="Arial" w:hAnsi="Arial" w:cs="Arial"/>
          <w:b/>
          <w:sz w:val="20"/>
          <w:szCs w:val="20"/>
        </w:rPr>
      </w:pPr>
      <w:r w:rsidRPr="001C662E">
        <w:rPr>
          <w:rFonts w:ascii="Arial" w:hAnsi="Arial" w:cs="Arial"/>
          <w:b/>
          <w:sz w:val="20"/>
          <w:szCs w:val="20"/>
        </w:rPr>
        <w:t>Jetzt durchstarten- Ausbildungsplätze im öffentlichen Dienst</w:t>
      </w:r>
    </w:p>
    <w:p w:rsidR="001C662E" w:rsidRDefault="008707B7" w:rsidP="00CF45E6">
      <w:pPr>
        <w:widowControl w:val="0"/>
        <w:rPr>
          <w:rFonts w:ascii="Arial" w:hAnsi="Arial" w:cs="Arial"/>
          <w:sz w:val="20"/>
          <w:szCs w:val="20"/>
        </w:rPr>
      </w:pPr>
      <w:hyperlink r:id="rId456" w:history="1">
        <w:r w:rsidR="001C662E" w:rsidRPr="00A25A4E">
          <w:rPr>
            <w:rStyle w:val="Hyperlink"/>
            <w:rFonts w:ascii="Arial" w:hAnsi="Arial" w:cs="Arial"/>
            <w:sz w:val="20"/>
            <w:szCs w:val="20"/>
          </w:rPr>
          <w:t>https://www.bundesregierung.de/Webs/Breg/DE/Service/Oeffentlicher-Dienst-Karriere/_node.html</w:t>
        </w:r>
      </w:hyperlink>
      <w:r w:rsidR="001C662E">
        <w:rPr>
          <w:rFonts w:ascii="Arial" w:hAnsi="Arial" w:cs="Arial"/>
          <w:sz w:val="20"/>
          <w:szCs w:val="20"/>
        </w:rPr>
        <w:t xml:space="preserve"> </w:t>
      </w:r>
    </w:p>
    <w:p w:rsidR="001C662E" w:rsidRDefault="001C662E" w:rsidP="00CF45E6">
      <w:pPr>
        <w:widowControl w:val="0"/>
        <w:rPr>
          <w:rFonts w:ascii="Arial" w:hAnsi="Arial" w:cs="Arial"/>
          <w:sz w:val="20"/>
          <w:szCs w:val="20"/>
        </w:rPr>
      </w:pPr>
    </w:p>
    <w:p w:rsidR="001C662E" w:rsidRDefault="00C173D8" w:rsidP="00CF45E6">
      <w:pPr>
        <w:widowControl w:val="0"/>
        <w:rPr>
          <w:rFonts w:ascii="Arial" w:hAnsi="Arial" w:cs="Arial"/>
          <w:sz w:val="20"/>
          <w:szCs w:val="20"/>
        </w:rPr>
      </w:pPr>
      <w:r w:rsidRPr="00C173D8">
        <w:rPr>
          <w:rFonts w:ascii="Arial" w:hAnsi="Arial" w:cs="Arial"/>
          <w:b/>
          <w:bCs/>
          <w:iCs/>
          <w:color w:val="222222"/>
          <w:sz w:val="20"/>
          <w:szCs w:val="20"/>
          <w:shd w:val="clear" w:color="auto" w:fill="FFFFFF"/>
        </w:rPr>
        <w:t>Wikipedia für Kochrezepte</w:t>
      </w:r>
      <w:r w:rsidRPr="00C173D8">
        <w:rPr>
          <w:rFonts w:ascii="Arial" w:hAnsi="Arial" w:cs="Arial"/>
          <w:bCs/>
          <w:iCs/>
          <w:color w:val="222222"/>
          <w:sz w:val="20"/>
          <w:szCs w:val="20"/>
          <w:shd w:val="clear" w:color="auto" w:fill="FFFFFF"/>
        </w:rPr>
        <w:br/>
        <w:t xml:space="preserve">Das Open-Source-Prinzip macht auch vor der Küche nicht halt. Das </w:t>
      </w:r>
      <w:proofErr w:type="spellStart"/>
      <w:r w:rsidRPr="00C173D8">
        <w:rPr>
          <w:rFonts w:ascii="Arial" w:hAnsi="Arial" w:cs="Arial"/>
          <w:bCs/>
          <w:iCs/>
          <w:color w:val="222222"/>
          <w:sz w:val="20"/>
          <w:szCs w:val="20"/>
          <w:shd w:val="clear" w:color="auto" w:fill="FFFFFF"/>
        </w:rPr>
        <w:t>Kochwiki</w:t>
      </w:r>
      <w:proofErr w:type="spellEnd"/>
      <w:r w:rsidRPr="00C173D8">
        <w:rPr>
          <w:rFonts w:ascii="Arial" w:hAnsi="Arial" w:cs="Arial"/>
          <w:bCs/>
          <w:iCs/>
          <w:color w:val="222222"/>
          <w:sz w:val="20"/>
          <w:szCs w:val="20"/>
          <w:shd w:val="clear" w:color="auto" w:fill="FFFFFF"/>
        </w:rPr>
        <w:t xml:space="preserve"> ist ein offenes Kochbuch nach dem Wikipedia-Prinzip, an dem jeder mitarbeiten kann.</w:t>
      </w:r>
      <w:r w:rsidRPr="00C173D8">
        <w:rPr>
          <w:rFonts w:ascii="Arial" w:hAnsi="Arial" w:cs="Arial"/>
          <w:sz w:val="20"/>
          <w:szCs w:val="20"/>
        </w:rPr>
        <w:tab/>
      </w:r>
      <w:hyperlink r:id="rId457" w:tgtFrame="_blank" w:history="1">
        <w:r w:rsidRPr="00C173D8">
          <w:rPr>
            <w:rStyle w:val="Hyperlink"/>
            <w:rFonts w:ascii="Arial" w:hAnsi="Arial" w:cs="Arial"/>
            <w:sz w:val="20"/>
            <w:szCs w:val="20"/>
          </w:rPr>
          <w:t>https://www.kochwiki.org/</w:t>
        </w:r>
      </w:hyperlink>
      <w:r w:rsidRPr="00C173D8">
        <w:rPr>
          <w:rFonts w:ascii="Arial" w:hAnsi="Arial" w:cs="Arial"/>
          <w:bCs/>
          <w:iCs/>
          <w:color w:val="222222"/>
          <w:sz w:val="20"/>
          <w:szCs w:val="20"/>
          <w:shd w:val="clear" w:color="auto" w:fill="FFFFFF"/>
        </w:rPr>
        <w:br/>
      </w:r>
      <w:r w:rsidRPr="00C173D8">
        <w:rPr>
          <w:rFonts w:ascii="Arial" w:hAnsi="Arial" w:cs="Arial"/>
          <w:bCs/>
          <w:iCs/>
          <w:color w:val="222222"/>
          <w:sz w:val="20"/>
          <w:szCs w:val="20"/>
          <w:shd w:val="clear" w:color="auto" w:fill="FFFFFF"/>
        </w:rPr>
        <w:br/>
      </w:r>
      <w:r w:rsidR="001C662E" w:rsidRPr="001C662E">
        <w:rPr>
          <w:rFonts w:ascii="Arial" w:hAnsi="Arial" w:cs="Arial"/>
          <w:b/>
          <w:bCs/>
          <w:sz w:val="20"/>
          <w:szCs w:val="20"/>
        </w:rPr>
        <w:t>Neu abgeschlossene Ausbildungsverträge - Ausgewählte Ergebnisse der BIBB-Erhebung zum 30. September 2017 / Stand: 11.12.2017</w:t>
      </w:r>
      <w:r>
        <w:rPr>
          <w:rFonts w:ascii="Arial" w:hAnsi="Arial" w:cs="Arial"/>
          <w:b/>
          <w:bCs/>
          <w:sz w:val="20"/>
          <w:szCs w:val="20"/>
        </w:rPr>
        <w:tab/>
      </w:r>
      <w:hyperlink r:id="rId458" w:history="1">
        <w:r w:rsidR="001C662E" w:rsidRPr="00A25A4E">
          <w:rPr>
            <w:rStyle w:val="Hyperlink"/>
            <w:rFonts w:ascii="Arial" w:hAnsi="Arial" w:cs="Arial"/>
            <w:sz w:val="20"/>
            <w:szCs w:val="20"/>
          </w:rPr>
          <w:t>https://www.bibb.de/naa309-2017</w:t>
        </w:r>
      </w:hyperlink>
      <w:r w:rsidR="001C662E">
        <w:rPr>
          <w:rFonts w:ascii="Arial" w:hAnsi="Arial" w:cs="Arial"/>
          <w:sz w:val="20"/>
          <w:szCs w:val="20"/>
        </w:rPr>
        <w:t xml:space="preserve"> </w:t>
      </w:r>
    </w:p>
    <w:p w:rsidR="001C662E" w:rsidRDefault="001C662E" w:rsidP="00CF45E6">
      <w:pPr>
        <w:widowControl w:val="0"/>
        <w:rPr>
          <w:rFonts w:ascii="Arial" w:hAnsi="Arial" w:cs="Arial"/>
          <w:sz w:val="20"/>
          <w:szCs w:val="20"/>
        </w:rPr>
      </w:pPr>
    </w:p>
    <w:p w:rsidR="001C662E" w:rsidRPr="00BC4381" w:rsidRDefault="00BC4381" w:rsidP="00CF45E6">
      <w:pPr>
        <w:widowControl w:val="0"/>
        <w:rPr>
          <w:rFonts w:ascii="Arial" w:hAnsi="Arial" w:cs="Arial"/>
          <w:b/>
          <w:sz w:val="20"/>
          <w:szCs w:val="20"/>
        </w:rPr>
      </w:pPr>
      <w:r w:rsidRPr="00BC4381">
        <w:rPr>
          <w:rFonts w:ascii="Arial" w:hAnsi="Arial" w:cs="Arial"/>
          <w:b/>
          <w:sz w:val="20"/>
          <w:szCs w:val="20"/>
        </w:rPr>
        <w:lastRenderedPageBreak/>
        <w:t>So knacken sie das Arbeitszeugnis</w:t>
      </w:r>
    </w:p>
    <w:p w:rsidR="00BC4381" w:rsidRDefault="008707B7" w:rsidP="00CF45E6">
      <w:pPr>
        <w:widowControl w:val="0"/>
        <w:rPr>
          <w:rFonts w:ascii="Arial" w:hAnsi="Arial" w:cs="Arial"/>
          <w:sz w:val="20"/>
          <w:szCs w:val="20"/>
        </w:rPr>
      </w:pPr>
      <w:hyperlink r:id="rId459" w:history="1">
        <w:r w:rsidR="00BC4381" w:rsidRPr="00DC509C">
          <w:rPr>
            <w:rStyle w:val="Hyperlink"/>
            <w:rFonts w:ascii="Arial" w:hAnsi="Arial" w:cs="Arial"/>
            <w:sz w:val="20"/>
            <w:szCs w:val="20"/>
          </w:rPr>
          <w:t>https://www.computerwoche.de/a/so-knacken-sie-das-arbeitszeugnis,1868325</w:t>
        </w:r>
      </w:hyperlink>
      <w:r w:rsidR="00BC4381">
        <w:rPr>
          <w:rFonts w:ascii="Arial" w:hAnsi="Arial" w:cs="Arial"/>
          <w:sz w:val="20"/>
          <w:szCs w:val="20"/>
        </w:rPr>
        <w:t xml:space="preserve"> </w:t>
      </w:r>
    </w:p>
    <w:p w:rsidR="00BC4381" w:rsidRDefault="00BC4381" w:rsidP="00CF45E6">
      <w:pPr>
        <w:widowControl w:val="0"/>
        <w:rPr>
          <w:rFonts w:ascii="Arial" w:hAnsi="Arial" w:cs="Arial"/>
          <w:sz w:val="20"/>
          <w:szCs w:val="20"/>
        </w:rPr>
      </w:pPr>
      <w:r>
        <w:rPr>
          <w:rFonts w:ascii="Arial" w:hAnsi="Arial" w:cs="Arial"/>
          <w:sz w:val="20"/>
          <w:szCs w:val="20"/>
        </w:rPr>
        <w:t>Zeugnis-Coach für die IT-Branche:</w:t>
      </w:r>
      <w:r w:rsidR="00103DD7">
        <w:rPr>
          <w:rFonts w:ascii="Arial" w:hAnsi="Arial" w:cs="Arial"/>
          <w:sz w:val="20"/>
          <w:szCs w:val="20"/>
        </w:rPr>
        <w:tab/>
      </w:r>
      <w:hyperlink r:id="rId460" w:history="1">
        <w:r w:rsidRPr="00DC509C">
          <w:rPr>
            <w:rStyle w:val="Hyperlink"/>
            <w:rFonts w:ascii="Arial" w:hAnsi="Arial" w:cs="Arial"/>
            <w:sz w:val="20"/>
            <w:szCs w:val="20"/>
          </w:rPr>
          <w:t>https://www.ich-bin-mehr-wert.de/support/zeugnisberatung/</w:t>
        </w:r>
      </w:hyperlink>
      <w:r>
        <w:rPr>
          <w:rFonts w:ascii="Arial" w:hAnsi="Arial" w:cs="Arial"/>
          <w:sz w:val="20"/>
          <w:szCs w:val="20"/>
        </w:rPr>
        <w:t xml:space="preserve"> </w:t>
      </w:r>
    </w:p>
    <w:p w:rsidR="00373A97" w:rsidRPr="00C173D8" w:rsidRDefault="00373A97" w:rsidP="00CF45E6">
      <w:pPr>
        <w:widowControl w:val="0"/>
        <w:rPr>
          <w:rFonts w:ascii="Arial" w:hAnsi="Arial" w:cs="Arial"/>
          <w:sz w:val="20"/>
          <w:szCs w:val="20"/>
        </w:rPr>
      </w:pPr>
    </w:p>
    <w:p w:rsidR="00C173D8" w:rsidRPr="00C173D8" w:rsidRDefault="008707B7" w:rsidP="00CF45E6">
      <w:pPr>
        <w:widowControl w:val="0"/>
        <w:rPr>
          <w:rFonts w:ascii="Arial" w:hAnsi="Arial" w:cs="Arial"/>
          <w:sz w:val="20"/>
          <w:szCs w:val="20"/>
        </w:rPr>
      </w:pPr>
      <w:hyperlink r:id="rId461" w:anchor="a26763422" w:history="1">
        <w:r w:rsidR="00C173D8" w:rsidRPr="00C173D8">
          <w:rPr>
            <w:rStyle w:val="Hyperlink"/>
            <w:rFonts w:ascii="Arial" w:hAnsi="Arial" w:cs="Arial"/>
            <w:bCs/>
            <w:sz w:val="20"/>
            <w:szCs w:val="20"/>
          </w:rPr>
          <w:t>Wenig Bewegung unter den TOP 10 der Ausbildungsberufe</w:t>
        </w:r>
      </w:hyperlink>
      <w:r w:rsidR="00C173D8" w:rsidRPr="00C173D8">
        <w:rPr>
          <w:rFonts w:ascii="Arial" w:hAnsi="Arial" w:cs="Arial"/>
          <w:sz w:val="20"/>
          <w:szCs w:val="20"/>
        </w:rPr>
        <w:br/>
      </w:r>
      <w:hyperlink r:id="rId462" w:anchor="a26769822" w:history="1">
        <w:r w:rsidR="00C173D8" w:rsidRPr="00C173D8">
          <w:rPr>
            <w:rStyle w:val="Hyperlink"/>
            <w:rFonts w:ascii="Arial" w:hAnsi="Arial" w:cs="Arial"/>
            <w:bCs/>
            <w:sz w:val="20"/>
            <w:szCs w:val="20"/>
          </w:rPr>
          <w:t>Aktuelle Auswahlbibliografien erschienen</w:t>
        </w:r>
      </w:hyperlink>
      <w:r w:rsidR="00C173D8" w:rsidRPr="00C173D8">
        <w:rPr>
          <w:rFonts w:ascii="Arial" w:hAnsi="Arial" w:cs="Arial"/>
          <w:sz w:val="20"/>
          <w:szCs w:val="20"/>
        </w:rPr>
        <w:br/>
      </w:r>
      <w:hyperlink r:id="rId463" w:anchor="a26786462" w:history="1">
        <w:r w:rsidR="00C173D8" w:rsidRPr="00C173D8">
          <w:rPr>
            <w:rStyle w:val="Hyperlink"/>
            <w:rFonts w:ascii="Arial" w:hAnsi="Arial" w:cs="Arial"/>
            <w:bCs/>
            <w:sz w:val="20"/>
            <w:szCs w:val="20"/>
          </w:rPr>
          <w:t>Umfrage zu ausgewählten Ausbildungsberufen</w:t>
        </w:r>
      </w:hyperlink>
    </w:p>
    <w:p w:rsidR="00C173D8" w:rsidRPr="00C173D8" w:rsidRDefault="008707B7" w:rsidP="00CF45E6">
      <w:pPr>
        <w:widowControl w:val="0"/>
        <w:rPr>
          <w:rFonts w:ascii="Arial" w:hAnsi="Arial" w:cs="Arial"/>
          <w:sz w:val="20"/>
          <w:szCs w:val="20"/>
        </w:rPr>
      </w:pPr>
      <w:hyperlink r:id="rId464" w:anchor="a26763934" w:history="1">
        <w:r w:rsidR="00C173D8" w:rsidRPr="00C173D8">
          <w:rPr>
            <w:rStyle w:val="Hyperlink"/>
            <w:rFonts w:ascii="Arial" w:hAnsi="Arial" w:cs="Arial"/>
            <w:bCs/>
            <w:sz w:val="20"/>
            <w:szCs w:val="20"/>
          </w:rPr>
          <w:t>Ausbildung: Jugendmobilität innerhalb Deutschlands fördern</w:t>
        </w:r>
      </w:hyperlink>
      <w:r w:rsidR="00C173D8" w:rsidRPr="00C173D8">
        <w:rPr>
          <w:rFonts w:ascii="Arial" w:hAnsi="Arial" w:cs="Arial"/>
          <w:sz w:val="20"/>
          <w:szCs w:val="20"/>
        </w:rPr>
        <w:br/>
      </w:r>
      <w:hyperlink r:id="rId465" w:anchor="a26766238" w:history="1">
        <w:r w:rsidR="00C173D8" w:rsidRPr="00C173D8">
          <w:rPr>
            <w:rStyle w:val="Hyperlink"/>
            <w:rFonts w:ascii="Arial" w:hAnsi="Arial" w:cs="Arial"/>
            <w:bCs/>
            <w:sz w:val="20"/>
            <w:szCs w:val="20"/>
          </w:rPr>
          <w:t>Förderpädagogik: Ressourcenorientierte Förderung in Übergangsmaßnahmen</w:t>
        </w:r>
      </w:hyperlink>
      <w:r w:rsidR="00C173D8" w:rsidRPr="00C173D8">
        <w:rPr>
          <w:rFonts w:ascii="Arial" w:hAnsi="Arial" w:cs="Arial"/>
          <w:sz w:val="20"/>
          <w:szCs w:val="20"/>
        </w:rPr>
        <w:br/>
      </w:r>
      <w:hyperlink r:id="rId466" w:anchor="a26766750" w:history="1">
        <w:r w:rsidR="00C173D8" w:rsidRPr="00C173D8">
          <w:rPr>
            <w:rStyle w:val="Hyperlink"/>
            <w:rFonts w:ascii="Arial" w:hAnsi="Arial" w:cs="Arial"/>
            <w:bCs/>
            <w:sz w:val="20"/>
            <w:szCs w:val="20"/>
          </w:rPr>
          <w:t>Inklusion: Das Recht auf Arbeit für Menschen mit Behinderungen verwirklichen</w:t>
        </w:r>
      </w:hyperlink>
      <w:r w:rsidR="00C173D8" w:rsidRPr="00C173D8">
        <w:rPr>
          <w:rFonts w:ascii="Arial" w:hAnsi="Arial" w:cs="Arial"/>
          <w:sz w:val="20"/>
          <w:szCs w:val="20"/>
        </w:rPr>
        <w:br/>
      </w:r>
      <w:hyperlink r:id="rId467" w:anchor="a26767262" w:history="1">
        <w:r w:rsidR="00C173D8" w:rsidRPr="00C173D8">
          <w:rPr>
            <w:rStyle w:val="Hyperlink"/>
            <w:rFonts w:ascii="Arial" w:hAnsi="Arial" w:cs="Arial"/>
            <w:bCs/>
            <w:sz w:val="20"/>
            <w:szCs w:val="20"/>
          </w:rPr>
          <w:t>Jugendsozialarbeit: Neue Empfehlungen des Kooperationsverbundes</w:t>
        </w:r>
      </w:hyperlink>
      <w:r w:rsidR="00C173D8" w:rsidRPr="00C173D8">
        <w:rPr>
          <w:rFonts w:ascii="Arial" w:hAnsi="Arial" w:cs="Arial"/>
          <w:sz w:val="20"/>
          <w:szCs w:val="20"/>
        </w:rPr>
        <w:br/>
      </w:r>
      <w:hyperlink r:id="rId468" w:anchor="a26767518" w:history="1">
        <w:r w:rsidR="00C173D8" w:rsidRPr="00C173D8">
          <w:rPr>
            <w:rStyle w:val="Hyperlink"/>
            <w:rFonts w:ascii="Arial" w:hAnsi="Arial" w:cs="Arial"/>
            <w:bCs/>
            <w:sz w:val="20"/>
            <w:szCs w:val="20"/>
          </w:rPr>
          <w:t>Ausbildungsmarkt: Ausbildungsressourcen ausweiten</w:t>
        </w:r>
      </w:hyperlink>
      <w:r w:rsidR="00C173D8" w:rsidRPr="00C173D8">
        <w:rPr>
          <w:rFonts w:ascii="Arial" w:hAnsi="Arial" w:cs="Arial"/>
          <w:sz w:val="20"/>
          <w:szCs w:val="20"/>
        </w:rPr>
        <w:br/>
      </w:r>
      <w:hyperlink r:id="rId469" w:anchor="a26767006" w:history="1">
        <w:r w:rsidR="00C173D8" w:rsidRPr="00C173D8">
          <w:rPr>
            <w:rStyle w:val="Hyperlink"/>
            <w:rFonts w:ascii="Arial" w:hAnsi="Arial" w:cs="Arial"/>
            <w:bCs/>
            <w:sz w:val="20"/>
            <w:szCs w:val="20"/>
          </w:rPr>
          <w:t>Integration: Jugendliche Flüchtlinge an segregierten Schulen</w:t>
        </w:r>
      </w:hyperlink>
      <w:r w:rsidR="00C173D8" w:rsidRPr="00C173D8">
        <w:rPr>
          <w:rFonts w:ascii="Arial" w:hAnsi="Arial" w:cs="Arial"/>
          <w:sz w:val="20"/>
          <w:szCs w:val="20"/>
        </w:rPr>
        <w:br/>
      </w:r>
      <w:hyperlink r:id="rId470" w:anchor="a26767774" w:history="1">
        <w:r w:rsidR="00C173D8" w:rsidRPr="00C173D8">
          <w:rPr>
            <w:rStyle w:val="Hyperlink"/>
            <w:rFonts w:ascii="Arial" w:hAnsi="Arial" w:cs="Arial"/>
            <w:bCs/>
            <w:sz w:val="20"/>
            <w:szCs w:val="20"/>
          </w:rPr>
          <w:t>Integration: Bleibeperspektiven durch Ausbildung verbessern</w:t>
        </w:r>
      </w:hyperlink>
      <w:r w:rsidR="00C173D8" w:rsidRPr="00C173D8">
        <w:rPr>
          <w:rFonts w:ascii="Arial" w:hAnsi="Arial" w:cs="Arial"/>
          <w:sz w:val="20"/>
          <w:szCs w:val="20"/>
        </w:rPr>
        <w:br/>
      </w:r>
      <w:hyperlink r:id="rId471" w:anchor="a26768030" w:history="1">
        <w:r w:rsidR="00C173D8" w:rsidRPr="00C173D8">
          <w:rPr>
            <w:rStyle w:val="Hyperlink"/>
            <w:rFonts w:ascii="Arial" w:hAnsi="Arial" w:cs="Arial"/>
            <w:bCs/>
            <w:sz w:val="20"/>
            <w:szCs w:val="20"/>
          </w:rPr>
          <w:t>Integration: Stellungnahme des SVR zum Koalitionsvertragsentwurf</w:t>
        </w:r>
      </w:hyperlink>
    </w:p>
    <w:p w:rsidR="00C173D8" w:rsidRPr="00C173D8" w:rsidRDefault="008707B7" w:rsidP="00CF45E6">
      <w:pPr>
        <w:widowControl w:val="0"/>
        <w:rPr>
          <w:rFonts w:ascii="Arial" w:hAnsi="Arial" w:cs="Arial"/>
          <w:sz w:val="20"/>
          <w:szCs w:val="20"/>
        </w:rPr>
      </w:pPr>
      <w:hyperlink r:id="rId472" w:anchor="a26768798" w:history="1">
        <w:r w:rsidR="00C173D8" w:rsidRPr="00C173D8">
          <w:rPr>
            <w:rStyle w:val="Hyperlink"/>
            <w:rFonts w:ascii="Arial" w:hAnsi="Arial" w:cs="Arial"/>
            <w:bCs/>
            <w:sz w:val="20"/>
            <w:szCs w:val="20"/>
          </w:rPr>
          <w:t>Leitfaden zu § 17a AufenthG</w:t>
        </w:r>
      </w:hyperlink>
      <w:r w:rsidR="000867B9" w:rsidRPr="000867B9">
        <w:rPr>
          <w:rStyle w:val="Hyperlink"/>
          <w:rFonts w:ascii="Arial" w:hAnsi="Arial" w:cs="Arial"/>
          <w:bCs/>
          <w:sz w:val="20"/>
          <w:szCs w:val="20"/>
          <w:u w:val="none"/>
        </w:rPr>
        <w:tab/>
      </w:r>
      <w:r w:rsidR="000867B9" w:rsidRPr="000867B9">
        <w:rPr>
          <w:rStyle w:val="Hyperlink"/>
          <w:rFonts w:ascii="Arial" w:hAnsi="Arial" w:cs="Arial"/>
          <w:bCs/>
          <w:sz w:val="20"/>
          <w:szCs w:val="20"/>
          <w:u w:val="none"/>
        </w:rPr>
        <w:tab/>
      </w:r>
      <w:hyperlink r:id="rId473" w:anchor="a26766494" w:history="1">
        <w:r w:rsidR="00C173D8" w:rsidRPr="00C173D8">
          <w:rPr>
            <w:rStyle w:val="Hyperlink"/>
            <w:rFonts w:ascii="Arial" w:hAnsi="Arial" w:cs="Arial"/>
            <w:bCs/>
            <w:sz w:val="20"/>
            <w:szCs w:val="20"/>
          </w:rPr>
          <w:t>Handbuch "Inklusion ist machbar"</w:t>
        </w:r>
      </w:hyperlink>
      <w:r w:rsidR="000867B9">
        <w:rPr>
          <w:rStyle w:val="Hyperlink"/>
          <w:rFonts w:ascii="Arial" w:hAnsi="Arial" w:cs="Arial"/>
          <w:bCs/>
          <w:sz w:val="20"/>
          <w:szCs w:val="20"/>
        </w:rPr>
        <w:br/>
      </w:r>
      <w:hyperlink r:id="rId474" w:history="1">
        <w:r w:rsidR="000867B9" w:rsidRPr="00103DD7">
          <w:rPr>
            <w:rStyle w:val="Hyperlink"/>
            <w:rFonts w:asciiTheme="minorHAnsi" w:hAnsiTheme="minorHAnsi" w:cs="Arial"/>
            <w:sz w:val="18"/>
            <w:szCs w:val="18"/>
          </w:rPr>
          <w:t>https://www.montag-stiftungen.de/fileadmin/Redaktion/Jugend_und_Gesellschaft/PDF/Veroeffentlichungen/Leseprobe_Inklusion_ist_machbar.pdf</w:t>
        </w:r>
      </w:hyperlink>
      <w:r w:rsidR="000867B9" w:rsidRPr="00103DD7">
        <w:rPr>
          <w:rFonts w:asciiTheme="minorHAnsi" w:hAnsiTheme="minorHAnsi" w:cs="Arial"/>
          <w:sz w:val="18"/>
          <w:szCs w:val="18"/>
        </w:rPr>
        <w:t xml:space="preserve"> </w:t>
      </w:r>
      <w:r w:rsidR="00C173D8" w:rsidRPr="00103DD7">
        <w:rPr>
          <w:rFonts w:asciiTheme="minorHAnsi" w:hAnsiTheme="minorHAnsi" w:cs="Arial"/>
          <w:sz w:val="20"/>
          <w:szCs w:val="20"/>
        </w:rPr>
        <w:br/>
      </w:r>
      <w:hyperlink r:id="rId475" w:anchor="a26764446" w:history="1">
        <w:r w:rsidR="00C173D8" w:rsidRPr="00C173D8">
          <w:rPr>
            <w:rStyle w:val="Hyperlink"/>
            <w:rFonts w:ascii="Arial" w:hAnsi="Arial" w:cs="Arial"/>
            <w:bCs/>
            <w:sz w:val="20"/>
            <w:szCs w:val="20"/>
          </w:rPr>
          <w:t>App zur Suchtprävention bei Jugendlichen</w:t>
        </w:r>
      </w:hyperlink>
      <w:r w:rsidR="000867B9" w:rsidRPr="000867B9">
        <w:rPr>
          <w:rStyle w:val="Hyperlink"/>
          <w:rFonts w:ascii="Arial" w:hAnsi="Arial" w:cs="Arial"/>
          <w:bCs/>
          <w:sz w:val="20"/>
          <w:szCs w:val="20"/>
          <w:u w:val="none"/>
        </w:rPr>
        <w:tab/>
      </w:r>
      <w:hyperlink r:id="rId476" w:anchor="a26768286" w:history="1">
        <w:r w:rsidR="00C173D8" w:rsidRPr="00C173D8">
          <w:rPr>
            <w:rStyle w:val="Hyperlink"/>
            <w:rFonts w:ascii="Arial" w:hAnsi="Arial" w:cs="Arial"/>
            <w:bCs/>
            <w:sz w:val="20"/>
            <w:szCs w:val="20"/>
          </w:rPr>
          <w:t xml:space="preserve">Vokabel-App zum </w:t>
        </w:r>
        <w:proofErr w:type="spellStart"/>
        <w:r w:rsidR="00C173D8" w:rsidRPr="00C173D8">
          <w:rPr>
            <w:rStyle w:val="Hyperlink"/>
            <w:rFonts w:ascii="Arial" w:hAnsi="Arial" w:cs="Arial"/>
            <w:bCs/>
            <w:sz w:val="20"/>
            <w:szCs w:val="20"/>
          </w:rPr>
          <w:t>Selbstbefüllen</w:t>
        </w:r>
        <w:proofErr w:type="spellEnd"/>
      </w:hyperlink>
    </w:p>
    <w:p w:rsidR="00C173D8" w:rsidRDefault="00C173D8" w:rsidP="00CF45E6">
      <w:pPr>
        <w:widowControl w:val="0"/>
        <w:rPr>
          <w:rFonts w:ascii="Arial" w:hAnsi="Arial" w:cs="Arial"/>
          <w:sz w:val="20"/>
          <w:szCs w:val="20"/>
        </w:rPr>
      </w:pPr>
    </w:p>
    <w:p w:rsidR="000867B9" w:rsidRPr="000867B9" w:rsidRDefault="000867B9" w:rsidP="000867B9">
      <w:pPr>
        <w:widowControl w:val="0"/>
        <w:rPr>
          <w:rFonts w:ascii="Arial" w:hAnsi="Arial" w:cs="Arial"/>
          <w:b/>
          <w:bCs/>
          <w:sz w:val="20"/>
          <w:szCs w:val="20"/>
        </w:rPr>
      </w:pPr>
      <w:r w:rsidRPr="000867B9">
        <w:rPr>
          <w:rFonts w:ascii="Arial" w:hAnsi="Arial" w:cs="Arial"/>
          <w:b/>
          <w:bCs/>
          <w:sz w:val="20"/>
          <w:szCs w:val="20"/>
        </w:rPr>
        <w:t>Kostenlose App "</w:t>
      </w:r>
      <w:proofErr w:type="spellStart"/>
      <w:r w:rsidRPr="000867B9">
        <w:rPr>
          <w:rFonts w:ascii="Arial" w:hAnsi="Arial" w:cs="Arial"/>
          <w:b/>
          <w:bCs/>
          <w:sz w:val="20"/>
          <w:szCs w:val="20"/>
        </w:rPr>
        <w:t>MeinVokabular</w:t>
      </w:r>
      <w:proofErr w:type="spellEnd"/>
      <w:r w:rsidRPr="000867B9">
        <w:rPr>
          <w:rFonts w:ascii="Arial" w:hAnsi="Arial" w:cs="Arial"/>
          <w:b/>
          <w:bCs/>
          <w:sz w:val="20"/>
          <w:szCs w:val="20"/>
        </w:rPr>
        <w:t>" herunterladen</w:t>
      </w:r>
    </w:p>
    <w:p w:rsidR="000867B9" w:rsidRPr="000867B9" w:rsidRDefault="000867B9" w:rsidP="000867B9">
      <w:pPr>
        <w:widowControl w:val="0"/>
        <w:rPr>
          <w:rFonts w:ascii="Arial" w:hAnsi="Arial" w:cs="Arial"/>
          <w:sz w:val="20"/>
          <w:szCs w:val="20"/>
        </w:rPr>
      </w:pPr>
      <w:r w:rsidRPr="000867B9">
        <w:rPr>
          <w:rFonts w:ascii="Arial" w:hAnsi="Arial" w:cs="Arial"/>
          <w:sz w:val="20"/>
          <w:szCs w:val="20"/>
        </w:rPr>
        <w:t>Die kostenlose App Handwerkerradar steht zum Download für Android- und iOS-Geräte zur Verfügung:</w:t>
      </w:r>
    </w:p>
    <w:p w:rsidR="000867B9" w:rsidRPr="000867B9" w:rsidRDefault="008707B7" w:rsidP="000867B9">
      <w:pPr>
        <w:widowControl w:val="0"/>
        <w:rPr>
          <w:rFonts w:ascii="Arial" w:hAnsi="Arial" w:cs="Arial"/>
          <w:sz w:val="20"/>
          <w:szCs w:val="20"/>
          <w:lang w:val="en-US"/>
        </w:rPr>
      </w:pPr>
      <w:hyperlink r:id="rId477" w:tgtFrame="_blank" w:history="1">
        <w:r w:rsidR="000867B9" w:rsidRPr="00013C1C">
          <w:rPr>
            <w:rStyle w:val="Hyperlink"/>
            <w:rFonts w:ascii="Arial" w:hAnsi="Arial" w:cs="Arial"/>
            <w:sz w:val="20"/>
            <w:szCs w:val="20"/>
            <w:lang w:val="en-US"/>
          </w:rPr>
          <w:t> </w:t>
        </w:r>
        <w:r w:rsidR="000867B9" w:rsidRPr="000867B9">
          <w:rPr>
            <w:rStyle w:val="Hyperlink"/>
            <w:rFonts w:ascii="Arial" w:hAnsi="Arial" w:cs="Arial"/>
            <w:sz w:val="20"/>
            <w:szCs w:val="20"/>
            <w:lang w:val="en-US"/>
          </w:rPr>
          <w:t>Download "</w:t>
        </w:r>
        <w:proofErr w:type="spellStart"/>
        <w:r w:rsidR="000867B9" w:rsidRPr="000867B9">
          <w:rPr>
            <w:rStyle w:val="Hyperlink"/>
            <w:rFonts w:ascii="Arial" w:hAnsi="Arial" w:cs="Arial"/>
            <w:sz w:val="20"/>
            <w:szCs w:val="20"/>
            <w:lang w:val="en-US"/>
          </w:rPr>
          <w:t>MeinVokabular</w:t>
        </w:r>
        <w:proofErr w:type="spellEnd"/>
        <w:r w:rsidR="000867B9" w:rsidRPr="000867B9">
          <w:rPr>
            <w:rStyle w:val="Hyperlink"/>
            <w:rFonts w:ascii="Arial" w:hAnsi="Arial" w:cs="Arial"/>
            <w:sz w:val="20"/>
            <w:szCs w:val="20"/>
            <w:lang w:val="en-US"/>
          </w:rPr>
          <w:t xml:space="preserve">" </w:t>
        </w:r>
        <w:proofErr w:type="spellStart"/>
        <w:r w:rsidR="000867B9" w:rsidRPr="000867B9">
          <w:rPr>
            <w:rStyle w:val="Hyperlink"/>
            <w:rFonts w:ascii="Arial" w:hAnsi="Arial" w:cs="Arial"/>
            <w:sz w:val="20"/>
            <w:szCs w:val="20"/>
            <w:lang w:val="en-US"/>
          </w:rPr>
          <w:t>bei</w:t>
        </w:r>
        <w:proofErr w:type="spellEnd"/>
        <w:r w:rsidR="000867B9" w:rsidRPr="000867B9">
          <w:rPr>
            <w:rStyle w:val="Hyperlink"/>
            <w:rFonts w:ascii="Arial" w:hAnsi="Arial" w:cs="Arial"/>
            <w:sz w:val="20"/>
            <w:szCs w:val="20"/>
            <w:lang w:val="en-US"/>
          </w:rPr>
          <w:t xml:space="preserve"> Google Play</w:t>
        </w:r>
      </w:hyperlink>
      <w:r w:rsidR="00763F6D">
        <w:rPr>
          <w:rFonts w:ascii="Arial" w:hAnsi="Arial" w:cs="Arial"/>
          <w:sz w:val="20"/>
          <w:szCs w:val="20"/>
          <w:lang w:val="en-US"/>
        </w:rPr>
        <w:tab/>
      </w:r>
      <w:r w:rsidR="00763F6D">
        <w:rPr>
          <w:rFonts w:ascii="Arial" w:hAnsi="Arial" w:cs="Arial"/>
          <w:sz w:val="20"/>
          <w:szCs w:val="20"/>
          <w:lang w:val="en-US"/>
        </w:rPr>
        <w:tab/>
      </w:r>
      <w:hyperlink r:id="rId478" w:tgtFrame="_blank" w:history="1">
        <w:r w:rsidR="000867B9" w:rsidRPr="000867B9">
          <w:rPr>
            <w:rStyle w:val="Hyperlink"/>
            <w:rFonts w:ascii="Arial" w:hAnsi="Arial" w:cs="Arial"/>
            <w:sz w:val="20"/>
            <w:szCs w:val="20"/>
            <w:lang w:val="en-US"/>
          </w:rPr>
          <w:t> Download "</w:t>
        </w:r>
        <w:proofErr w:type="spellStart"/>
        <w:r w:rsidR="000867B9" w:rsidRPr="000867B9">
          <w:rPr>
            <w:rStyle w:val="Hyperlink"/>
            <w:rFonts w:ascii="Arial" w:hAnsi="Arial" w:cs="Arial"/>
            <w:sz w:val="20"/>
            <w:szCs w:val="20"/>
            <w:lang w:val="en-US"/>
          </w:rPr>
          <w:t>MeinVokabular</w:t>
        </w:r>
        <w:proofErr w:type="spellEnd"/>
        <w:r w:rsidR="000867B9" w:rsidRPr="000867B9">
          <w:rPr>
            <w:rStyle w:val="Hyperlink"/>
            <w:rFonts w:ascii="Arial" w:hAnsi="Arial" w:cs="Arial"/>
            <w:sz w:val="20"/>
            <w:szCs w:val="20"/>
            <w:lang w:val="en-US"/>
          </w:rPr>
          <w:t xml:space="preserve">" </w:t>
        </w:r>
        <w:proofErr w:type="spellStart"/>
        <w:r w:rsidR="000867B9" w:rsidRPr="000867B9">
          <w:rPr>
            <w:rStyle w:val="Hyperlink"/>
            <w:rFonts w:ascii="Arial" w:hAnsi="Arial" w:cs="Arial"/>
            <w:sz w:val="20"/>
            <w:szCs w:val="20"/>
            <w:lang w:val="en-US"/>
          </w:rPr>
          <w:t>im</w:t>
        </w:r>
        <w:proofErr w:type="spellEnd"/>
        <w:r w:rsidR="000867B9" w:rsidRPr="000867B9">
          <w:rPr>
            <w:rStyle w:val="Hyperlink"/>
            <w:rFonts w:ascii="Arial" w:hAnsi="Arial" w:cs="Arial"/>
            <w:sz w:val="20"/>
            <w:szCs w:val="20"/>
            <w:lang w:val="en-US"/>
          </w:rPr>
          <w:t xml:space="preserve"> App Store</w:t>
        </w:r>
      </w:hyperlink>
    </w:p>
    <w:p w:rsidR="00763F6D" w:rsidRPr="00763F6D" w:rsidRDefault="00763F6D" w:rsidP="00763F6D">
      <w:pPr>
        <w:widowControl w:val="0"/>
        <w:rPr>
          <w:rFonts w:ascii="Arial" w:hAnsi="Arial" w:cs="Arial"/>
          <w:sz w:val="20"/>
          <w:szCs w:val="20"/>
        </w:rPr>
      </w:pPr>
      <w:r w:rsidRPr="00763F6D">
        <w:rPr>
          <w:rFonts w:ascii="Arial" w:hAnsi="Arial" w:cs="Arial"/>
          <w:sz w:val="20"/>
          <w:szCs w:val="20"/>
        </w:rPr>
        <w:t>In nur drei einfachen Schritten zum persönlichen Bildwörterbuch:</w:t>
      </w:r>
    </w:p>
    <w:p w:rsidR="00763F6D" w:rsidRPr="00763F6D" w:rsidRDefault="00763F6D" w:rsidP="00763F6D">
      <w:pPr>
        <w:widowControl w:val="0"/>
        <w:numPr>
          <w:ilvl w:val="0"/>
          <w:numId w:val="46"/>
        </w:numPr>
        <w:rPr>
          <w:rFonts w:ascii="Arial" w:hAnsi="Arial" w:cs="Arial"/>
          <w:sz w:val="20"/>
          <w:szCs w:val="20"/>
        </w:rPr>
      </w:pPr>
      <w:r w:rsidRPr="00763F6D">
        <w:rPr>
          <w:rFonts w:ascii="Arial" w:hAnsi="Arial" w:cs="Arial"/>
          <w:sz w:val="20"/>
          <w:szCs w:val="20"/>
        </w:rPr>
        <w:t>Schritt 1: Neue Karteikarte erstellen</w:t>
      </w:r>
    </w:p>
    <w:p w:rsidR="00763F6D" w:rsidRPr="00763F6D" w:rsidRDefault="00763F6D" w:rsidP="00763F6D">
      <w:pPr>
        <w:widowControl w:val="0"/>
        <w:numPr>
          <w:ilvl w:val="0"/>
          <w:numId w:val="46"/>
        </w:numPr>
        <w:rPr>
          <w:rFonts w:ascii="Arial" w:hAnsi="Arial" w:cs="Arial"/>
          <w:sz w:val="20"/>
          <w:szCs w:val="20"/>
        </w:rPr>
      </w:pPr>
      <w:r w:rsidRPr="00763F6D">
        <w:rPr>
          <w:rFonts w:ascii="Arial" w:hAnsi="Arial" w:cs="Arial"/>
          <w:sz w:val="20"/>
          <w:szCs w:val="20"/>
        </w:rPr>
        <w:t>Schritt 2: Ein Foto vom Gegenstand machen und dann die dazugehörige Vokabel einsprechen und eintippen</w:t>
      </w:r>
    </w:p>
    <w:p w:rsidR="00763F6D" w:rsidRPr="00763F6D" w:rsidRDefault="00763F6D" w:rsidP="00763F6D">
      <w:pPr>
        <w:widowControl w:val="0"/>
        <w:numPr>
          <w:ilvl w:val="0"/>
          <w:numId w:val="46"/>
        </w:numPr>
        <w:rPr>
          <w:rFonts w:ascii="Arial" w:hAnsi="Arial" w:cs="Arial"/>
          <w:sz w:val="20"/>
          <w:szCs w:val="20"/>
        </w:rPr>
      </w:pPr>
      <w:r w:rsidRPr="00763F6D">
        <w:rPr>
          <w:rFonts w:ascii="Arial" w:hAnsi="Arial" w:cs="Arial"/>
          <w:sz w:val="20"/>
          <w:szCs w:val="20"/>
        </w:rPr>
        <w:t>Schritt 3: In der Übersicht die Fremdwörter üben</w:t>
      </w:r>
    </w:p>
    <w:p w:rsidR="00763F6D" w:rsidRPr="00763F6D" w:rsidRDefault="00763F6D" w:rsidP="00763F6D">
      <w:pPr>
        <w:widowControl w:val="0"/>
        <w:rPr>
          <w:rFonts w:ascii="Arial" w:hAnsi="Arial" w:cs="Arial"/>
          <w:sz w:val="20"/>
          <w:szCs w:val="20"/>
        </w:rPr>
      </w:pPr>
      <w:r w:rsidRPr="00763F6D">
        <w:rPr>
          <w:rFonts w:ascii="Arial" w:hAnsi="Arial" w:cs="Arial"/>
          <w:sz w:val="20"/>
          <w:szCs w:val="20"/>
        </w:rPr>
        <w:t>Weitere Informationen zur App: </w:t>
      </w:r>
      <w:hyperlink r:id="rId479" w:tgtFrame="_blank" w:history="1">
        <w:r w:rsidRPr="00763F6D">
          <w:rPr>
            <w:rStyle w:val="Hyperlink"/>
            <w:rFonts w:ascii="Arial" w:hAnsi="Arial" w:cs="Arial"/>
            <w:sz w:val="20"/>
            <w:szCs w:val="20"/>
          </w:rPr>
          <w:t> www.hwk-bayern.de﻿</w:t>
        </w:r>
      </w:hyperlink>
    </w:p>
    <w:p w:rsidR="000867B9" w:rsidRPr="00763F6D" w:rsidRDefault="000867B9" w:rsidP="00CF45E6">
      <w:pPr>
        <w:widowControl w:val="0"/>
        <w:rPr>
          <w:rFonts w:ascii="Arial" w:hAnsi="Arial" w:cs="Arial"/>
          <w:sz w:val="20"/>
          <w:szCs w:val="20"/>
        </w:rPr>
      </w:pPr>
    </w:p>
    <w:p w:rsidR="008479D1" w:rsidRPr="008B6846" w:rsidRDefault="008479D1" w:rsidP="008479D1">
      <w:pPr>
        <w:pStyle w:val="Aufzhlungszeichen"/>
        <w:rPr>
          <w:b w:val="0"/>
        </w:rPr>
      </w:pPr>
      <w:proofErr w:type="spellStart"/>
      <w:r w:rsidRPr="008B6846">
        <w:t>Finance</w:t>
      </w:r>
      <w:proofErr w:type="spellEnd"/>
      <w:r>
        <w:t xml:space="preserve"> </w:t>
      </w:r>
      <w:r w:rsidRPr="008B6846">
        <w:t>Missio</w:t>
      </w:r>
      <w:r w:rsidRPr="008B6846">
        <w:rPr>
          <w:b w:val="0"/>
        </w:rPr>
        <w:t>n</w:t>
      </w:r>
    </w:p>
    <w:p w:rsidR="008479D1" w:rsidRPr="008B6846" w:rsidRDefault="008479D1" w:rsidP="008479D1">
      <w:pPr>
        <w:pStyle w:val="Aufzhlungszeichen"/>
        <w:rPr>
          <w:b w:val="0"/>
        </w:rPr>
      </w:pPr>
      <w:r w:rsidRPr="008B6846">
        <w:rPr>
          <w:b w:val="0"/>
        </w:rPr>
        <w:t>Im digitalen Lernspiel schlüpfen 13- bis 15-jährige Schülerinnen und Schüler in die Rolle von Heroes. Dabei müssen sie viele Herausforderungen im Umgang mit Geld bewältigen. Mit den Arbeitsheften werten sie ihre Spielerfahrungen aus und übertragen die Erkenntnisse in ihren eigenen Alltag.</w:t>
      </w:r>
    </w:p>
    <w:p w:rsidR="008479D1" w:rsidRPr="008B6846" w:rsidRDefault="008707B7" w:rsidP="008479D1">
      <w:pPr>
        <w:pStyle w:val="Aufzhlungszeichen"/>
        <w:rPr>
          <w:b w:val="0"/>
        </w:rPr>
      </w:pPr>
      <w:hyperlink r:id="rId480" w:history="1">
        <w:r w:rsidR="008479D1" w:rsidRPr="008B6846">
          <w:rPr>
            <w:rStyle w:val="Hyperlink"/>
            <w:b w:val="0"/>
          </w:rPr>
          <w:t>https://financemission.ch</w:t>
        </w:r>
      </w:hyperlink>
    </w:p>
    <w:p w:rsidR="00C173D8" w:rsidRPr="00C173D8" w:rsidRDefault="00C173D8" w:rsidP="00CF45E6">
      <w:pPr>
        <w:widowControl w:val="0"/>
        <w:rPr>
          <w:rFonts w:ascii="Arial" w:hAnsi="Arial" w:cs="Arial"/>
          <w:sz w:val="20"/>
          <w:szCs w:val="20"/>
        </w:rPr>
      </w:pPr>
    </w:p>
    <w:p w:rsidR="00BC4381" w:rsidRPr="00BE6EFE" w:rsidRDefault="00BC4381" w:rsidP="00CF45E6">
      <w:pPr>
        <w:widowControl w:val="0"/>
        <w:rPr>
          <w:rFonts w:ascii="Arial" w:hAnsi="Arial" w:cs="Arial"/>
          <w:sz w:val="20"/>
          <w:szCs w:val="20"/>
        </w:rPr>
      </w:pPr>
    </w:p>
    <w:p w:rsidR="00287929" w:rsidRPr="005A7469" w:rsidRDefault="00287929" w:rsidP="00C40455">
      <w:pPr>
        <w:pStyle w:val="berschrift2"/>
      </w:pPr>
      <w:bookmarkStart w:id="24" w:name="_Sprachen"/>
      <w:bookmarkEnd w:id="24"/>
      <w:r w:rsidRPr="005A7469">
        <w:t>Sprachen</w:t>
      </w:r>
    </w:p>
    <w:p w:rsidR="00287929" w:rsidRDefault="00287929" w:rsidP="00C40455">
      <w:pPr>
        <w:pStyle w:val="berschrift3"/>
        <w:rPr>
          <w:sz w:val="24"/>
          <w:szCs w:val="24"/>
        </w:rPr>
      </w:pPr>
      <w:bookmarkStart w:id="25" w:name="_Deutsch"/>
      <w:bookmarkStart w:id="26" w:name="_Deutsch_3"/>
      <w:bookmarkEnd w:id="25"/>
      <w:bookmarkEnd w:id="26"/>
      <w:r w:rsidRPr="00FC0218">
        <w:rPr>
          <w:sz w:val="24"/>
          <w:szCs w:val="24"/>
        </w:rPr>
        <w:t>Deutsch</w:t>
      </w:r>
    </w:p>
    <w:p w:rsidR="00BC54F7" w:rsidRDefault="00BC54F7" w:rsidP="0074469E">
      <w:pPr>
        <w:widowControl w:val="0"/>
        <w:rPr>
          <w:rFonts w:ascii="Arial" w:hAnsi="Arial" w:cs="Arial"/>
          <w:sz w:val="20"/>
          <w:szCs w:val="20"/>
        </w:rPr>
      </w:pPr>
    </w:p>
    <w:p w:rsidR="00FA5997" w:rsidRPr="00FA5997" w:rsidRDefault="00FA5997" w:rsidP="00FA5997">
      <w:pPr>
        <w:widowControl w:val="0"/>
        <w:rPr>
          <w:rFonts w:ascii="Arial" w:hAnsi="Arial" w:cs="Arial"/>
          <w:b/>
          <w:sz w:val="20"/>
          <w:szCs w:val="20"/>
        </w:rPr>
      </w:pPr>
      <w:r w:rsidRPr="00FA5997">
        <w:rPr>
          <w:rFonts w:ascii="Arial" w:hAnsi="Arial" w:cs="Arial"/>
          <w:b/>
          <w:sz w:val="20"/>
          <w:szCs w:val="20"/>
        </w:rPr>
        <w:t xml:space="preserve">Muster-Essay »Mobiler </w:t>
      </w:r>
      <w:proofErr w:type="spellStart"/>
      <w:r w:rsidRPr="00FA5997">
        <w:rPr>
          <w:rFonts w:ascii="Arial" w:hAnsi="Arial" w:cs="Arial"/>
          <w:b/>
          <w:sz w:val="20"/>
          <w:szCs w:val="20"/>
        </w:rPr>
        <w:t>Autoismus</w:t>
      </w:r>
      <w:proofErr w:type="spellEnd"/>
      <w:r w:rsidRPr="00FA5997">
        <w:rPr>
          <w:rFonts w:ascii="Arial" w:hAnsi="Arial" w:cs="Arial"/>
          <w:b/>
          <w:sz w:val="20"/>
          <w:szCs w:val="20"/>
        </w:rPr>
        <w:t xml:space="preserve">« </w:t>
      </w:r>
    </w:p>
    <w:p w:rsidR="006C42C7" w:rsidRDefault="00FA5997" w:rsidP="00FA5997">
      <w:pPr>
        <w:widowControl w:val="0"/>
        <w:rPr>
          <w:rFonts w:ascii="Arial" w:hAnsi="Arial" w:cs="Arial"/>
          <w:sz w:val="20"/>
          <w:szCs w:val="20"/>
        </w:rPr>
      </w:pPr>
      <w:r w:rsidRPr="00FA5997">
        <w:rPr>
          <w:rFonts w:ascii="Arial" w:hAnsi="Arial" w:cs="Arial"/>
          <w:sz w:val="20"/>
          <w:szCs w:val="20"/>
        </w:rPr>
        <w:t xml:space="preserve">Ein perfekter Muster-Essay für den Oberstufenunterricht im Fach Deutsch. Eignet sich wunderbar zur Klausurvorbereitung (auch: Abitur-Vorbereitung, sofern Essay ein Abi-Thema ist), zur Demonstration wesentlicher Aspekte des Essays - oder einfach zum genussvollen Anregen des </w:t>
      </w:r>
      <w:proofErr w:type="spellStart"/>
      <w:r w:rsidRPr="00FA5997">
        <w:rPr>
          <w:rFonts w:ascii="Arial" w:hAnsi="Arial" w:cs="Arial"/>
          <w:sz w:val="20"/>
          <w:szCs w:val="20"/>
        </w:rPr>
        <w:t>automobilistischen</w:t>
      </w:r>
      <w:proofErr w:type="spellEnd"/>
      <w:r w:rsidRPr="00FA5997">
        <w:rPr>
          <w:rFonts w:ascii="Arial" w:hAnsi="Arial" w:cs="Arial"/>
          <w:sz w:val="20"/>
          <w:szCs w:val="20"/>
        </w:rPr>
        <w:t xml:space="preserve"> Gehirnareale.</w:t>
      </w:r>
      <w:r>
        <w:rPr>
          <w:rFonts w:ascii="Arial" w:hAnsi="Arial" w:cs="Arial"/>
          <w:sz w:val="20"/>
          <w:szCs w:val="20"/>
        </w:rPr>
        <w:tab/>
      </w:r>
      <w:r>
        <w:rPr>
          <w:rFonts w:ascii="Arial" w:hAnsi="Arial" w:cs="Arial"/>
          <w:sz w:val="20"/>
          <w:szCs w:val="20"/>
        </w:rPr>
        <w:tab/>
      </w:r>
      <w:hyperlink r:id="rId481" w:history="1">
        <w:r w:rsidRPr="00E0312B">
          <w:rPr>
            <w:rStyle w:val="Hyperlink"/>
            <w:rFonts w:ascii="Arial" w:hAnsi="Arial" w:cs="Arial"/>
            <w:sz w:val="20"/>
            <w:szCs w:val="20"/>
          </w:rPr>
          <w:t>https://www.lehrerfreund.de/schule/1s/muster-essay-mobiler-autoismus/4805</w:t>
        </w:r>
      </w:hyperlink>
      <w:r>
        <w:rPr>
          <w:rFonts w:ascii="Arial" w:hAnsi="Arial" w:cs="Arial"/>
          <w:sz w:val="20"/>
          <w:szCs w:val="20"/>
        </w:rPr>
        <w:t xml:space="preserve"> </w:t>
      </w:r>
    </w:p>
    <w:p w:rsidR="006C42C7" w:rsidRDefault="006C42C7" w:rsidP="0074469E">
      <w:pPr>
        <w:widowControl w:val="0"/>
        <w:rPr>
          <w:rFonts w:ascii="Arial" w:hAnsi="Arial" w:cs="Arial"/>
          <w:sz w:val="20"/>
          <w:szCs w:val="20"/>
        </w:rPr>
      </w:pPr>
    </w:p>
    <w:p w:rsidR="000F0FAA" w:rsidRPr="000F0FAA" w:rsidRDefault="000F0FAA" w:rsidP="000F0FAA">
      <w:pPr>
        <w:widowControl w:val="0"/>
        <w:rPr>
          <w:rFonts w:ascii="Arial" w:hAnsi="Arial" w:cs="Arial"/>
          <w:sz w:val="20"/>
          <w:szCs w:val="20"/>
        </w:rPr>
      </w:pPr>
      <w:r w:rsidRPr="000F0FAA">
        <w:rPr>
          <w:rFonts w:ascii="Arial" w:hAnsi="Arial" w:cs="Arial"/>
          <w:b/>
          <w:sz w:val="20"/>
          <w:szCs w:val="20"/>
        </w:rPr>
        <w:t>Materialgestütztes Schreiben - für eine gezielte Textproduktion im Deutschunterricht</w:t>
      </w:r>
      <w:r w:rsidRPr="000F0FAA">
        <w:rPr>
          <w:rFonts w:ascii="Arial" w:hAnsi="Arial" w:cs="Arial"/>
          <w:sz w:val="20"/>
          <w:szCs w:val="20"/>
        </w:rPr>
        <w:cr/>
        <w:t>Analysieren, interpretieren, erörtern: Das bedeutet in erster Linie, Texte genau zu erschließen - eine fraglos wichtige Kompetenz nicht nur im Deutschunterricht. Dagegen legt das materialgestützte Schreiben den Fokus verstärkt auf die Textproduktion. Das hat Konsequenzen für die Auswahl der Materialien und die einzelnen Bearbeitungsphasen. Prof. Dr. Juliane Köster erklärt, welche das sind. Eine hilfreiche Übersicht zu den Schritten der Rezeptions- und Produktionsphase können Sie kostenlos downloaden.</w:t>
      </w:r>
    </w:p>
    <w:p w:rsidR="000F0FAA" w:rsidRPr="000F0FAA" w:rsidRDefault="008707B7" w:rsidP="000F0FAA">
      <w:pPr>
        <w:widowControl w:val="0"/>
        <w:rPr>
          <w:rFonts w:ascii="Arial" w:hAnsi="Arial" w:cs="Arial"/>
          <w:sz w:val="20"/>
          <w:szCs w:val="20"/>
        </w:rPr>
      </w:pPr>
      <w:hyperlink r:id="rId482" w:history="1">
        <w:r w:rsidR="000F0FAA" w:rsidRPr="00C45951">
          <w:rPr>
            <w:rStyle w:val="Hyperlink"/>
            <w:rFonts w:ascii="Arial" w:hAnsi="Arial" w:cs="Arial"/>
            <w:sz w:val="20"/>
            <w:szCs w:val="20"/>
          </w:rPr>
          <w:t>https://deutsch-klett.de/materialgestuetztes-schreiben/?newsletter=news/deutsch/17478/artikel1</w:t>
        </w:r>
      </w:hyperlink>
      <w:r w:rsidR="000F0FAA">
        <w:rPr>
          <w:rFonts w:ascii="Arial" w:hAnsi="Arial" w:cs="Arial"/>
          <w:sz w:val="20"/>
          <w:szCs w:val="20"/>
        </w:rPr>
        <w:t xml:space="preserve"> </w:t>
      </w:r>
    </w:p>
    <w:p w:rsidR="006C42C7" w:rsidRDefault="006C42C7" w:rsidP="0074469E">
      <w:pPr>
        <w:widowControl w:val="0"/>
        <w:rPr>
          <w:rFonts w:ascii="Arial" w:hAnsi="Arial" w:cs="Arial"/>
          <w:sz w:val="20"/>
          <w:szCs w:val="20"/>
        </w:rPr>
      </w:pPr>
    </w:p>
    <w:p w:rsidR="004960B5" w:rsidRDefault="001D0F2E" w:rsidP="001D0F2E">
      <w:pPr>
        <w:widowControl w:val="0"/>
        <w:rPr>
          <w:rFonts w:ascii="Arial" w:hAnsi="Arial" w:cs="Arial"/>
          <w:sz w:val="20"/>
          <w:szCs w:val="20"/>
        </w:rPr>
      </w:pPr>
      <w:r w:rsidRPr="001D0F2E">
        <w:rPr>
          <w:rFonts w:ascii="Arial" w:hAnsi="Arial" w:cs="Arial"/>
          <w:b/>
          <w:bCs/>
          <w:sz w:val="20"/>
          <w:szCs w:val="20"/>
        </w:rPr>
        <w:t>Bewerbung um die Einrichtung eines Leseclubs </w:t>
      </w:r>
      <w:r w:rsidRPr="001D0F2E">
        <w:rPr>
          <w:rFonts w:ascii="Arial" w:hAnsi="Arial" w:cs="Arial"/>
          <w:sz w:val="20"/>
          <w:szCs w:val="20"/>
        </w:rPr>
        <w:br/>
        <w:t xml:space="preserve">Interessierte Einrichtungen wie Bibliotheken, Jugendzentren, Mehrgenerationenhäuser und Ganztagsschulen aus ganz Deutschland können sich noch bis Ende des Jahres um die Einrichtung eines Leseclubs für 6- bis 12-jährige Kinder bewerben. Neben einer umfangreichen Medienausstattung erhalten die Leseclub-Betreuerinnen und -Betreuer Weiterbildungen und eine Aufwandsentschädigung für ihr ehrenamtliches Engagement. 200 der </w:t>
      </w:r>
      <w:r w:rsidRPr="001D0F2E">
        <w:rPr>
          <w:rFonts w:ascii="Arial" w:hAnsi="Arial" w:cs="Arial"/>
          <w:sz w:val="20"/>
          <w:szCs w:val="20"/>
        </w:rPr>
        <w:lastRenderedPageBreak/>
        <w:t>bereits bestehenden Leseclubs werden weiterhin gefördert.</w:t>
      </w:r>
      <w:r w:rsidRPr="001D0F2E">
        <w:rPr>
          <w:rFonts w:ascii="Arial" w:hAnsi="Arial" w:cs="Arial"/>
          <w:sz w:val="20"/>
          <w:szCs w:val="20"/>
        </w:rPr>
        <w:br/>
        <w:t>Bewerbungsbogen: </w:t>
      </w:r>
      <w:hyperlink r:id="rId483" w:tgtFrame="_blank" w:tooltip="zur Website der Leseclubs der Stiftung Lesen" w:history="1">
        <w:r w:rsidRPr="001D0F2E">
          <w:rPr>
            <w:rStyle w:val="Hyperlink"/>
            <w:rFonts w:ascii="Arial" w:hAnsi="Arial" w:cs="Arial"/>
            <w:sz w:val="20"/>
            <w:szCs w:val="20"/>
          </w:rPr>
          <w:t>www.leseclubs.de</w:t>
        </w:r>
      </w:hyperlink>
      <w:r w:rsidRPr="001D0F2E">
        <w:rPr>
          <w:rFonts w:ascii="Arial" w:hAnsi="Arial" w:cs="Arial"/>
          <w:sz w:val="20"/>
          <w:szCs w:val="20"/>
        </w:rPr>
        <w:br/>
      </w:r>
      <w:r w:rsidRPr="001D0F2E">
        <w:rPr>
          <w:rFonts w:ascii="Arial" w:hAnsi="Arial" w:cs="Arial"/>
          <w:sz w:val="20"/>
          <w:szCs w:val="20"/>
        </w:rPr>
        <w:br/>
      </w:r>
      <w:r w:rsidR="004960B5" w:rsidRPr="004960B5">
        <w:rPr>
          <w:rFonts w:ascii="Arial" w:hAnsi="Arial" w:cs="Arial"/>
          <w:b/>
          <w:sz w:val="20"/>
          <w:szCs w:val="20"/>
        </w:rPr>
        <w:t xml:space="preserve">Unterrichtsmodell – Doris Dörrie – In einem fremden Wald </w:t>
      </w:r>
      <w:proofErr w:type="spellStart"/>
      <w:r w:rsidR="004960B5" w:rsidRPr="004960B5">
        <w:rPr>
          <w:rFonts w:ascii="Arial" w:hAnsi="Arial" w:cs="Arial"/>
          <w:b/>
          <w:sz w:val="20"/>
          <w:szCs w:val="20"/>
        </w:rPr>
        <w:t>dtv</w:t>
      </w:r>
      <w:proofErr w:type="spellEnd"/>
    </w:p>
    <w:p w:rsidR="001D0F2E" w:rsidRDefault="008707B7" w:rsidP="001D0F2E">
      <w:pPr>
        <w:widowControl w:val="0"/>
        <w:rPr>
          <w:rFonts w:ascii="Arial" w:hAnsi="Arial" w:cs="Arial"/>
          <w:sz w:val="20"/>
          <w:szCs w:val="20"/>
        </w:rPr>
      </w:pPr>
      <w:hyperlink r:id="rId484" w:history="1">
        <w:r w:rsidR="004960B5" w:rsidRPr="00E93B86">
          <w:rPr>
            <w:rStyle w:val="Hyperlink"/>
            <w:rFonts w:ascii="Arial" w:hAnsi="Arial" w:cs="Arial"/>
            <w:sz w:val="20"/>
            <w:szCs w:val="20"/>
          </w:rPr>
          <w:t>https://www.dtv.de/_files_media/downloads/unterrichtsmodell-in-einem-fremden-wald-71746-889.pdf</w:t>
        </w:r>
      </w:hyperlink>
      <w:r w:rsidR="004960B5">
        <w:rPr>
          <w:rFonts w:ascii="Arial" w:hAnsi="Arial" w:cs="Arial"/>
          <w:sz w:val="20"/>
          <w:szCs w:val="20"/>
        </w:rPr>
        <w:t xml:space="preserve"> </w:t>
      </w:r>
    </w:p>
    <w:p w:rsidR="001D0F2E" w:rsidRDefault="001D0F2E" w:rsidP="001D0F2E">
      <w:pPr>
        <w:widowControl w:val="0"/>
        <w:rPr>
          <w:rFonts w:ascii="Arial" w:hAnsi="Arial" w:cs="Arial"/>
          <w:sz w:val="20"/>
          <w:szCs w:val="20"/>
        </w:rPr>
      </w:pPr>
    </w:p>
    <w:p w:rsidR="00B739CD" w:rsidRPr="001D0F2E" w:rsidRDefault="00B739CD" w:rsidP="001D0F2E">
      <w:pPr>
        <w:widowControl w:val="0"/>
        <w:rPr>
          <w:rFonts w:ascii="Arial" w:hAnsi="Arial" w:cs="Arial"/>
          <w:sz w:val="20"/>
          <w:szCs w:val="20"/>
        </w:rPr>
      </w:pPr>
      <w:r w:rsidRPr="003767EA">
        <w:rPr>
          <w:rFonts w:ascii="Arial" w:hAnsi="Arial" w:cs="Arial"/>
          <w:b/>
          <w:sz w:val="20"/>
          <w:szCs w:val="20"/>
        </w:rPr>
        <w:t>Autorenressourcen – Tools zum</w:t>
      </w:r>
      <w:r>
        <w:rPr>
          <w:rFonts w:ascii="Arial" w:hAnsi="Arial" w:cs="Arial"/>
          <w:sz w:val="20"/>
          <w:szCs w:val="20"/>
        </w:rPr>
        <w:t xml:space="preserve"> Geschichtenschreiben</w:t>
      </w:r>
      <w:r w:rsidR="00103DD7">
        <w:rPr>
          <w:rFonts w:ascii="Arial" w:hAnsi="Arial" w:cs="Arial"/>
          <w:sz w:val="20"/>
          <w:szCs w:val="20"/>
        </w:rPr>
        <w:tab/>
      </w:r>
      <w:hyperlink r:id="rId485" w:history="1">
        <w:r w:rsidRPr="002436D3">
          <w:rPr>
            <w:rStyle w:val="Hyperlink"/>
            <w:rFonts w:ascii="Arial" w:hAnsi="Arial" w:cs="Arial"/>
            <w:sz w:val="20"/>
            <w:szCs w:val="20"/>
          </w:rPr>
          <w:t>http://storytoolz.com/</w:t>
        </w:r>
      </w:hyperlink>
      <w:r>
        <w:rPr>
          <w:rFonts w:ascii="Arial" w:hAnsi="Arial" w:cs="Arial"/>
          <w:sz w:val="20"/>
          <w:szCs w:val="20"/>
        </w:rPr>
        <w:t xml:space="preserve"> </w:t>
      </w:r>
    </w:p>
    <w:p w:rsidR="000F0FAA" w:rsidRDefault="003767EA" w:rsidP="0074469E">
      <w:pPr>
        <w:widowControl w:val="0"/>
        <w:rPr>
          <w:rFonts w:ascii="Arial" w:hAnsi="Arial" w:cs="Arial"/>
          <w:sz w:val="20"/>
          <w:szCs w:val="20"/>
        </w:rPr>
      </w:pPr>
      <w:r>
        <w:rPr>
          <w:rFonts w:ascii="Arial" w:hAnsi="Arial" w:cs="Arial"/>
          <w:sz w:val="20"/>
          <w:szCs w:val="20"/>
        </w:rPr>
        <w:t>Vom Zufallskonfliktgenerator, Klischee Buster, Geschichten-Ideen-Generator ist alles dabei:</w:t>
      </w:r>
    </w:p>
    <w:p w:rsidR="003767EA" w:rsidRDefault="003767EA" w:rsidP="0074469E">
      <w:pPr>
        <w:widowControl w:val="0"/>
        <w:rPr>
          <w:rFonts w:ascii="Arial" w:hAnsi="Arial" w:cs="Arial"/>
          <w:sz w:val="20"/>
          <w:szCs w:val="20"/>
        </w:rPr>
      </w:pPr>
    </w:p>
    <w:p w:rsidR="003767EA" w:rsidRDefault="003767EA" w:rsidP="0074469E">
      <w:pPr>
        <w:widowControl w:val="0"/>
        <w:rPr>
          <w:rFonts w:ascii="Arial" w:hAnsi="Arial" w:cs="Arial"/>
          <w:sz w:val="20"/>
          <w:szCs w:val="20"/>
        </w:rPr>
      </w:pPr>
      <w:r w:rsidRPr="003767EA">
        <w:rPr>
          <w:rFonts w:ascii="Arial" w:hAnsi="Arial" w:cs="Arial"/>
          <w:b/>
          <w:sz w:val="20"/>
          <w:szCs w:val="20"/>
        </w:rPr>
        <w:t>Grammatik – Zeitenfolge im Flippt-</w:t>
      </w:r>
      <w:proofErr w:type="spellStart"/>
      <w:r w:rsidRPr="003767EA">
        <w:rPr>
          <w:rFonts w:ascii="Arial" w:hAnsi="Arial" w:cs="Arial"/>
          <w:b/>
          <w:sz w:val="20"/>
          <w:szCs w:val="20"/>
        </w:rPr>
        <w:t>Classroom</w:t>
      </w:r>
      <w:proofErr w:type="spellEnd"/>
      <w:r w:rsidR="00103DD7">
        <w:rPr>
          <w:rFonts w:ascii="Arial" w:hAnsi="Arial" w:cs="Arial"/>
          <w:b/>
          <w:sz w:val="20"/>
          <w:szCs w:val="20"/>
        </w:rPr>
        <w:tab/>
      </w:r>
      <w:hyperlink r:id="rId486" w:history="1">
        <w:r w:rsidRPr="002436D3">
          <w:rPr>
            <w:rStyle w:val="Hyperlink"/>
            <w:rFonts w:ascii="Arial" w:hAnsi="Arial" w:cs="Arial"/>
            <w:sz w:val="20"/>
            <w:szCs w:val="20"/>
          </w:rPr>
          <w:t>https://www.flipclass.eu/modul08/</w:t>
        </w:r>
      </w:hyperlink>
      <w:r>
        <w:rPr>
          <w:rFonts w:ascii="Arial" w:hAnsi="Arial" w:cs="Arial"/>
          <w:sz w:val="20"/>
          <w:szCs w:val="20"/>
        </w:rPr>
        <w:t xml:space="preserve"> </w:t>
      </w:r>
    </w:p>
    <w:p w:rsidR="003767EA" w:rsidRDefault="003767EA" w:rsidP="0074469E">
      <w:pPr>
        <w:widowControl w:val="0"/>
        <w:rPr>
          <w:rFonts w:ascii="Arial" w:hAnsi="Arial" w:cs="Arial"/>
          <w:sz w:val="20"/>
          <w:szCs w:val="20"/>
        </w:rPr>
      </w:pPr>
      <w:r>
        <w:rPr>
          <w:rFonts w:ascii="Arial" w:hAnsi="Arial" w:cs="Arial"/>
          <w:sz w:val="20"/>
          <w:szCs w:val="20"/>
        </w:rPr>
        <w:t>Kostenlose Lernmaterialien und Lerninhalte  (Erklär-Filme) zum Download</w:t>
      </w:r>
    </w:p>
    <w:p w:rsidR="003767EA" w:rsidRDefault="003767EA" w:rsidP="0074469E">
      <w:pPr>
        <w:widowControl w:val="0"/>
        <w:rPr>
          <w:rFonts w:ascii="Arial" w:hAnsi="Arial" w:cs="Arial"/>
          <w:sz w:val="20"/>
          <w:szCs w:val="20"/>
        </w:rPr>
      </w:pPr>
      <w:r>
        <w:rPr>
          <w:rFonts w:ascii="Arial" w:hAnsi="Arial" w:cs="Arial"/>
          <w:sz w:val="20"/>
          <w:szCs w:val="20"/>
        </w:rPr>
        <w:t>In weiteren Modulen geht es auch um die Wortarten, Exzerpt-Anfertigung, Rechtschreibproblemen (Dehnung/Doppelung) usw.</w:t>
      </w:r>
    </w:p>
    <w:p w:rsidR="003767EA" w:rsidRDefault="003767EA" w:rsidP="0074469E">
      <w:pPr>
        <w:widowControl w:val="0"/>
        <w:rPr>
          <w:rFonts w:ascii="Arial" w:hAnsi="Arial" w:cs="Arial"/>
          <w:sz w:val="20"/>
          <w:szCs w:val="20"/>
        </w:rPr>
      </w:pPr>
      <w:r>
        <w:rPr>
          <w:rFonts w:ascii="Arial" w:hAnsi="Arial" w:cs="Arial"/>
          <w:sz w:val="20"/>
          <w:szCs w:val="20"/>
        </w:rPr>
        <w:t>Den</w:t>
      </w:r>
      <w:r w:rsidRPr="003767EA">
        <w:rPr>
          <w:rFonts w:ascii="Arial" w:hAnsi="Arial" w:cs="Arial"/>
          <w:sz w:val="20"/>
          <w:szCs w:val="20"/>
        </w:rPr>
        <w:t xml:space="preserve"> kompletten </w:t>
      </w:r>
      <w:proofErr w:type="spellStart"/>
      <w:r w:rsidRPr="003767EA">
        <w:rPr>
          <w:rFonts w:ascii="Arial" w:hAnsi="Arial" w:cs="Arial"/>
          <w:b/>
          <w:bCs/>
          <w:sz w:val="20"/>
          <w:szCs w:val="20"/>
        </w:rPr>
        <w:t>Moodle</w:t>
      </w:r>
      <w:proofErr w:type="spellEnd"/>
      <w:r w:rsidRPr="003767EA">
        <w:rPr>
          <w:rFonts w:ascii="Arial" w:hAnsi="Arial" w:cs="Arial"/>
          <w:b/>
          <w:bCs/>
          <w:sz w:val="20"/>
          <w:szCs w:val="20"/>
        </w:rPr>
        <w:t>-Kurs</w:t>
      </w:r>
      <w:r w:rsidRPr="003767EA">
        <w:rPr>
          <w:rFonts w:ascii="Arial" w:hAnsi="Arial" w:cs="Arial"/>
          <w:sz w:val="20"/>
          <w:szCs w:val="20"/>
        </w:rPr>
        <w:t> (</w:t>
      </w:r>
      <w:proofErr w:type="spellStart"/>
      <w:r w:rsidRPr="003767EA">
        <w:rPr>
          <w:rFonts w:ascii="Arial" w:hAnsi="Arial" w:cs="Arial"/>
          <w:sz w:val="20"/>
          <w:szCs w:val="20"/>
        </w:rPr>
        <w:t>Moodle</w:t>
      </w:r>
      <w:proofErr w:type="spellEnd"/>
      <w:r w:rsidRPr="003767EA">
        <w:rPr>
          <w:rFonts w:ascii="Arial" w:hAnsi="Arial" w:cs="Arial"/>
          <w:sz w:val="20"/>
          <w:szCs w:val="20"/>
        </w:rPr>
        <w:t xml:space="preserve"> 3.3) </w:t>
      </w:r>
      <w:r w:rsidRPr="003767EA">
        <w:rPr>
          <w:rFonts w:ascii="Arial" w:hAnsi="Arial" w:cs="Arial"/>
          <w:b/>
          <w:bCs/>
          <w:sz w:val="20"/>
          <w:szCs w:val="20"/>
        </w:rPr>
        <w:t>für Deutsch an der Polytechnischen Schule</w:t>
      </w:r>
      <w:r>
        <w:rPr>
          <w:rFonts w:ascii="Arial" w:hAnsi="Arial" w:cs="Arial"/>
          <w:b/>
          <w:bCs/>
          <w:sz w:val="20"/>
          <w:szCs w:val="20"/>
        </w:rPr>
        <w:t xml:space="preserve"> </w:t>
      </w:r>
      <w:r w:rsidRPr="003767EA">
        <w:rPr>
          <w:rFonts w:ascii="Arial" w:hAnsi="Arial" w:cs="Arial"/>
          <w:sz w:val="20"/>
          <w:szCs w:val="20"/>
        </w:rPr>
        <w:t>und die dazugehörigen Lerninhalte, Lernvideos, Merkstoffe und Arbeitsblätter sowie Selbsttests</w:t>
      </w:r>
      <w:r>
        <w:rPr>
          <w:rFonts w:ascii="Arial" w:hAnsi="Arial" w:cs="Arial"/>
          <w:sz w:val="20"/>
          <w:szCs w:val="20"/>
        </w:rPr>
        <w:t xml:space="preserve"> </w:t>
      </w:r>
      <w:r w:rsidRPr="003767EA">
        <w:rPr>
          <w:rFonts w:ascii="Arial" w:hAnsi="Arial" w:cs="Arial"/>
          <w:sz w:val="20"/>
          <w:szCs w:val="20"/>
        </w:rPr>
        <w:t>kann man </w:t>
      </w:r>
      <w:hyperlink r:id="rId487" w:tgtFrame="_blank" w:history="1">
        <w:r w:rsidRPr="003767EA">
          <w:rPr>
            <w:rStyle w:val="Hyperlink"/>
            <w:rFonts w:ascii="Arial" w:hAnsi="Arial" w:cs="Arial"/>
            <w:b/>
            <w:bCs/>
            <w:sz w:val="20"/>
            <w:szCs w:val="20"/>
          </w:rPr>
          <w:t>hier</w:t>
        </w:r>
      </w:hyperlink>
      <w:r w:rsidRPr="003767EA">
        <w:rPr>
          <w:rFonts w:ascii="Arial" w:hAnsi="Arial" w:cs="Arial"/>
          <w:sz w:val="20"/>
          <w:szCs w:val="20"/>
        </w:rPr>
        <w:t xml:space="preserve"> (ca. 18 MB) herunterladen und in seine eigene </w:t>
      </w:r>
      <w:proofErr w:type="spellStart"/>
      <w:r w:rsidRPr="003767EA">
        <w:rPr>
          <w:rFonts w:ascii="Arial" w:hAnsi="Arial" w:cs="Arial"/>
          <w:sz w:val="20"/>
          <w:szCs w:val="20"/>
        </w:rPr>
        <w:t>Moodle</w:t>
      </w:r>
      <w:proofErr w:type="spellEnd"/>
      <w:r w:rsidRPr="003767EA">
        <w:rPr>
          <w:rFonts w:ascii="Arial" w:hAnsi="Arial" w:cs="Arial"/>
          <w:sz w:val="20"/>
          <w:szCs w:val="20"/>
        </w:rPr>
        <w:t>-Instanz importieren. Die interaktiven Lernvideos wurden mit dem </w:t>
      </w:r>
      <w:hyperlink r:id="rId488" w:tgtFrame="_blank" w:history="1">
        <w:r w:rsidRPr="003767EA">
          <w:rPr>
            <w:rStyle w:val="Hyperlink"/>
            <w:rFonts w:ascii="Arial" w:hAnsi="Arial" w:cs="Arial"/>
            <w:b/>
            <w:bCs/>
            <w:sz w:val="20"/>
            <w:szCs w:val="20"/>
          </w:rPr>
          <w:t xml:space="preserve">H5P-Plugin für </w:t>
        </w:r>
        <w:proofErr w:type="spellStart"/>
        <w:r w:rsidRPr="003767EA">
          <w:rPr>
            <w:rStyle w:val="Hyperlink"/>
            <w:rFonts w:ascii="Arial" w:hAnsi="Arial" w:cs="Arial"/>
            <w:b/>
            <w:bCs/>
            <w:sz w:val="20"/>
            <w:szCs w:val="20"/>
          </w:rPr>
          <w:t>Moodle</w:t>
        </w:r>
        <w:proofErr w:type="spellEnd"/>
      </w:hyperlink>
      <w:r w:rsidRPr="003767EA">
        <w:rPr>
          <w:rFonts w:ascii="Arial" w:hAnsi="Arial" w:cs="Arial"/>
          <w:sz w:val="20"/>
          <w:szCs w:val="20"/>
        </w:rPr>
        <w:t xml:space="preserve"> erstellt. Wer also den gesamten Kurs verwenden möchte, sollte in seinem </w:t>
      </w:r>
      <w:proofErr w:type="spellStart"/>
      <w:r w:rsidRPr="003767EA">
        <w:rPr>
          <w:rFonts w:ascii="Arial" w:hAnsi="Arial" w:cs="Arial"/>
          <w:sz w:val="20"/>
          <w:szCs w:val="20"/>
        </w:rPr>
        <w:t>Moodle</w:t>
      </w:r>
      <w:proofErr w:type="spellEnd"/>
      <w:r w:rsidRPr="003767EA">
        <w:rPr>
          <w:rFonts w:ascii="Arial" w:hAnsi="Arial" w:cs="Arial"/>
          <w:sz w:val="20"/>
          <w:szCs w:val="20"/>
        </w:rPr>
        <w:t xml:space="preserve"> dieses </w:t>
      </w:r>
      <w:proofErr w:type="spellStart"/>
      <w:r w:rsidRPr="003767EA">
        <w:rPr>
          <w:rFonts w:ascii="Arial" w:hAnsi="Arial" w:cs="Arial"/>
          <w:sz w:val="20"/>
          <w:szCs w:val="20"/>
        </w:rPr>
        <w:t>Plugin</w:t>
      </w:r>
      <w:proofErr w:type="spellEnd"/>
      <w:r w:rsidRPr="003767EA">
        <w:rPr>
          <w:rFonts w:ascii="Arial" w:hAnsi="Arial" w:cs="Arial"/>
          <w:sz w:val="20"/>
          <w:szCs w:val="20"/>
        </w:rPr>
        <w:t xml:space="preserve"> ebenfalls installieren.</w:t>
      </w:r>
    </w:p>
    <w:p w:rsidR="003767EA" w:rsidRDefault="003767EA" w:rsidP="0074469E">
      <w:pPr>
        <w:widowControl w:val="0"/>
        <w:rPr>
          <w:rFonts w:ascii="Arial" w:hAnsi="Arial" w:cs="Arial"/>
          <w:sz w:val="20"/>
          <w:szCs w:val="20"/>
        </w:rPr>
      </w:pPr>
    </w:p>
    <w:p w:rsidR="008479D1" w:rsidRDefault="008479D1" w:rsidP="008479D1">
      <w:pPr>
        <w:pStyle w:val="Aufzhlungszeichen"/>
        <w:rPr>
          <w:b w:val="0"/>
        </w:rPr>
      </w:pPr>
      <w:r w:rsidRPr="00C31C1C">
        <w:t xml:space="preserve">Junge Menschen mit Büchern für Politik begeistern </w:t>
      </w:r>
      <w:r>
        <w:t xml:space="preserve">- </w:t>
      </w:r>
      <w:r w:rsidRPr="00C31C1C">
        <w:t xml:space="preserve">Trendbericht Kinder- und Jugendbuch 2018 </w:t>
      </w:r>
      <w:r w:rsidRPr="00C31C1C">
        <w:br/>
      </w:r>
      <w:hyperlink r:id="rId489" w:tgtFrame="_blank" w:history="1">
        <w:r w:rsidRPr="00C31C1C">
          <w:rPr>
            <w:rStyle w:val="Hyperlink"/>
          </w:rPr>
          <w:t xml:space="preserve">Zum Artikel </w:t>
        </w:r>
      </w:hyperlink>
    </w:p>
    <w:p w:rsidR="008479D1" w:rsidRDefault="008479D1" w:rsidP="008479D1">
      <w:pPr>
        <w:pStyle w:val="Aufzhlungszeichen"/>
        <w:rPr>
          <w:b w:val="0"/>
        </w:rPr>
      </w:pPr>
    </w:p>
    <w:p w:rsidR="008479D1" w:rsidRDefault="008479D1" w:rsidP="008479D1">
      <w:pPr>
        <w:pStyle w:val="Aufzhlungszeichen"/>
        <w:rPr>
          <w:b w:val="0"/>
        </w:rPr>
      </w:pPr>
      <w:r w:rsidRPr="00C31C1C">
        <w:t xml:space="preserve">Nominierungen für den Deutschen Jugendliteraturpreis 2018 </w:t>
      </w:r>
      <w:r>
        <w:t xml:space="preserve">- </w:t>
      </w:r>
      <w:r w:rsidRPr="00C31C1C">
        <w:t xml:space="preserve">Vergangenheit trifft Zukunft </w:t>
      </w:r>
      <w:r w:rsidRPr="00C31C1C">
        <w:br/>
      </w:r>
      <w:hyperlink r:id="rId490" w:history="1">
        <w:r w:rsidRPr="003376F8">
          <w:rPr>
            <w:rStyle w:val="Hyperlink"/>
            <w:b w:val="0"/>
          </w:rPr>
          <w:t>http://www.lesen-in-deutschland.de/html/content.php?object=journal&amp;lid=1501</w:t>
        </w:r>
      </w:hyperlink>
      <w:r>
        <w:rPr>
          <w:b w:val="0"/>
        </w:rPr>
        <w:t xml:space="preserve"> </w:t>
      </w:r>
    </w:p>
    <w:p w:rsidR="008479D1" w:rsidRDefault="008479D1" w:rsidP="008479D1">
      <w:pPr>
        <w:pStyle w:val="Aufzhlungszeichen"/>
        <w:rPr>
          <w:b w:val="0"/>
        </w:rPr>
      </w:pPr>
    </w:p>
    <w:p w:rsidR="008479D1" w:rsidRDefault="008479D1" w:rsidP="008479D1">
      <w:pPr>
        <w:pStyle w:val="Aufzhlungszeichen"/>
        <w:rPr>
          <w:b w:val="0"/>
        </w:rPr>
      </w:pPr>
      <w:r w:rsidRPr="00C31C1C">
        <w:t xml:space="preserve">Leipziger Lesekompass 2018 </w:t>
      </w:r>
      <w:r w:rsidRPr="00C31C1C">
        <w:br/>
        <w:t>Kinder- und Jugendbücher, die sich besonders gut für die Leseförderung eignen</w:t>
      </w:r>
      <w:r w:rsidRPr="00C31C1C">
        <w:rPr>
          <w:b w:val="0"/>
        </w:rPr>
        <w:t xml:space="preserve"> </w:t>
      </w:r>
      <w:r>
        <w:rPr>
          <w:b w:val="0"/>
        </w:rPr>
        <w:tab/>
      </w:r>
      <w:hyperlink r:id="rId491" w:tgtFrame="_blank" w:history="1">
        <w:r w:rsidRPr="00C31C1C">
          <w:rPr>
            <w:rStyle w:val="Hyperlink"/>
            <w:b w:val="0"/>
          </w:rPr>
          <w:t xml:space="preserve">Zum Artikel </w:t>
        </w:r>
      </w:hyperlink>
    </w:p>
    <w:p w:rsidR="008479D1" w:rsidRDefault="008479D1" w:rsidP="0074469E">
      <w:pPr>
        <w:widowControl w:val="0"/>
        <w:rPr>
          <w:rFonts w:ascii="Arial" w:hAnsi="Arial" w:cs="Arial"/>
          <w:sz w:val="20"/>
          <w:szCs w:val="20"/>
        </w:rPr>
      </w:pPr>
    </w:p>
    <w:p w:rsidR="000F0FAA" w:rsidRPr="00BC54F7" w:rsidRDefault="000F0FAA" w:rsidP="0074469E">
      <w:pPr>
        <w:widowControl w:val="0"/>
        <w:rPr>
          <w:rFonts w:ascii="Arial" w:hAnsi="Arial" w:cs="Arial"/>
          <w:sz w:val="20"/>
          <w:szCs w:val="20"/>
        </w:rPr>
      </w:pPr>
    </w:p>
    <w:p w:rsidR="002E4BBD" w:rsidRPr="002E4BBD" w:rsidRDefault="002E4BBD" w:rsidP="00C40455">
      <w:pPr>
        <w:pStyle w:val="berschrift3"/>
        <w:rPr>
          <w:b w:val="0"/>
        </w:rPr>
      </w:pPr>
      <w:bookmarkStart w:id="27" w:name="_Deutsch_als_Zweitsprache"/>
      <w:bookmarkEnd w:id="27"/>
      <w:r w:rsidRPr="00E25039">
        <w:rPr>
          <w:sz w:val="24"/>
          <w:szCs w:val="24"/>
        </w:rPr>
        <w:t xml:space="preserve">Deutsch als </w:t>
      </w:r>
      <w:r w:rsidR="007944A1" w:rsidRPr="00E25039">
        <w:rPr>
          <w:sz w:val="24"/>
          <w:szCs w:val="24"/>
        </w:rPr>
        <w:t>Zweitsprache</w:t>
      </w:r>
    </w:p>
    <w:p w:rsidR="009F13CF" w:rsidRDefault="009F13CF" w:rsidP="00670240">
      <w:pPr>
        <w:autoSpaceDE w:val="0"/>
        <w:autoSpaceDN w:val="0"/>
        <w:adjustRightInd w:val="0"/>
        <w:rPr>
          <w:rFonts w:ascii="Arial" w:hAnsi="Arial" w:cs="Arial"/>
          <w:bCs/>
          <w:color w:val="000000"/>
          <w:sz w:val="20"/>
          <w:szCs w:val="20"/>
        </w:rPr>
      </w:pPr>
    </w:p>
    <w:p w:rsidR="006C42C7" w:rsidRPr="005B4D3E" w:rsidRDefault="006C42C7" w:rsidP="00670240">
      <w:pPr>
        <w:autoSpaceDE w:val="0"/>
        <w:autoSpaceDN w:val="0"/>
        <w:adjustRightInd w:val="0"/>
        <w:rPr>
          <w:rFonts w:ascii="Arial" w:hAnsi="Arial" w:cs="Arial"/>
          <w:bCs/>
          <w:color w:val="000000"/>
          <w:sz w:val="20"/>
          <w:szCs w:val="20"/>
        </w:rPr>
      </w:pPr>
    </w:p>
    <w:p w:rsidR="00B01323" w:rsidRPr="005B4D3E" w:rsidRDefault="00B01323" w:rsidP="00C40455">
      <w:pPr>
        <w:pStyle w:val="berschrift3"/>
        <w:rPr>
          <w:sz w:val="24"/>
          <w:szCs w:val="24"/>
        </w:rPr>
      </w:pPr>
      <w:bookmarkStart w:id="28" w:name="a613874"/>
      <w:bookmarkStart w:id="29" w:name="ANKER13"/>
      <w:bookmarkStart w:id="30" w:name="ANKER8"/>
      <w:bookmarkStart w:id="31" w:name="_Englisch"/>
      <w:bookmarkEnd w:id="28"/>
      <w:bookmarkEnd w:id="29"/>
      <w:bookmarkEnd w:id="30"/>
      <w:bookmarkEnd w:id="31"/>
      <w:r w:rsidRPr="005B4D3E">
        <w:rPr>
          <w:sz w:val="24"/>
          <w:szCs w:val="24"/>
        </w:rPr>
        <w:t>Englisch</w:t>
      </w:r>
      <w:r w:rsidR="009A4355" w:rsidRPr="005B4D3E">
        <w:rPr>
          <w:sz w:val="24"/>
          <w:szCs w:val="24"/>
        </w:rPr>
        <w:t xml:space="preserve"> und andere Sprachen</w:t>
      </w:r>
    </w:p>
    <w:p w:rsidR="00AF22B6" w:rsidRPr="005B4D3E" w:rsidRDefault="00AF22B6" w:rsidP="00CF45E6">
      <w:pPr>
        <w:widowControl w:val="0"/>
        <w:rPr>
          <w:rFonts w:ascii="Arial" w:hAnsi="Arial" w:cs="Arial"/>
          <w:sz w:val="20"/>
          <w:szCs w:val="20"/>
        </w:rPr>
      </w:pPr>
    </w:p>
    <w:p w:rsidR="0048180B" w:rsidRPr="0043786C" w:rsidRDefault="0043786C" w:rsidP="00CF45E6">
      <w:pPr>
        <w:widowControl w:val="0"/>
        <w:rPr>
          <w:rFonts w:ascii="Arial" w:hAnsi="Arial" w:cs="Arial"/>
          <w:b/>
          <w:sz w:val="20"/>
          <w:szCs w:val="20"/>
        </w:rPr>
      </w:pPr>
      <w:r w:rsidRPr="0043786C">
        <w:rPr>
          <w:rFonts w:ascii="Arial" w:hAnsi="Arial" w:cs="Arial"/>
          <w:b/>
          <w:sz w:val="20"/>
          <w:szCs w:val="20"/>
        </w:rPr>
        <w:t>Lese- und Textverständnis üben –Spanisch</w:t>
      </w:r>
    </w:p>
    <w:p w:rsidR="0043786C" w:rsidRDefault="008707B7" w:rsidP="00CF45E6">
      <w:pPr>
        <w:widowControl w:val="0"/>
        <w:rPr>
          <w:rFonts w:ascii="Arial" w:hAnsi="Arial" w:cs="Arial"/>
          <w:sz w:val="20"/>
          <w:szCs w:val="20"/>
        </w:rPr>
      </w:pPr>
      <w:hyperlink r:id="rId492" w:history="1">
        <w:r w:rsidR="0043786C" w:rsidRPr="004A2F59">
          <w:rPr>
            <w:rStyle w:val="Hyperlink"/>
            <w:rFonts w:ascii="Arial" w:hAnsi="Arial" w:cs="Arial"/>
            <w:sz w:val="20"/>
            <w:szCs w:val="20"/>
          </w:rPr>
          <w:t>https://www.teacherspayteachers.com/Product/Main-Idea-in-Spanish-Ruby-Bridges-2432831</w:t>
        </w:r>
      </w:hyperlink>
      <w:r w:rsidR="0043786C">
        <w:rPr>
          <w:rFonts w:ascii="Arial" w:hAnsi="Arial" w:cs="Arial"/>
          <w:sz w:val="20"/>
          <w:szCs w:val="20"/>
        </w:rPr>
        <w:t xml:space="preserve"> </w:t>
      </w:r>
    </w:p>
    <w:p w:rsidR="0043786C" w:rsidRDefault="0043786C" w:rsidP="00CF45E6">
      <w:pPr>
        <w:widowControl w:val="0"/>
        <w:rPr>
          <w:rFonts w:ascii="Arial" w:hAnsi="Arial" w:cs="Arial"/>
          <w:sz w:val="20"/>
          <w:szCs w:val="20"/>
        </w:rPr>
      </w:pPr>
    </w:p>
    <w:p w:rsidR="0095289C" w:rsidRPr="0095289C" w:rsidRDefault="0095289C" w:rsidP="00CF45E6">
      <w:pPr>
        <w:widowControl w:val="0"/>
        <w:rPr>
          <w:rFonts w:ascii="Arial" w:hAnsi="Arial" w:cs="Arial"/>
          <w:b/>
          <w:sz w:val="20"/>
          <w:szCs w:val="20"/>
        </w:rPr>
      </w:pPr>
      <w:r w:rsidRPr="0095289C">
        <w:rPr>
          <w:rFonts w:ascii="Arial" w:hAnsi="Arial" w:cs="Arial"/>
          <w:b/>
          <w:sz w:val="20"/>
          <w:szCs w:val="20"/>
        </w:rPr>
        <w:t>OER-Materialien aus Norwegen- z.B. für Englischlehrer in Deutschland:</w:t>
      </w:r>
    </w:p>
    <w:p w:rsidR="0095289C" w:rsidRDefault="0095289C" w:rsidP="00CF45E6">
      <w:pPr>
        <w:widowControl w:val="0"/>
        <w:rPr>
          <w:rFonts w:ascii="Arial" w:hAnsi="Arial" w:cs="Arial"/>
          <w:sz w:val="20"/>
          <w:szCs w:val="20"/>
        </w:rPr>
      </w:pPr>
      <w:r w:rsidRPr="0095289C">
        <w:rPr>
          <w:rFonts w:ascii="Arial" w:hAnsi="Arial" w:cs="Arial"/>
          <w:sz w:val="20"/>
          <w:szCs w:val="20"/>
        </w:rPr>
        <w:t>Die Materialien auf dem NDLA-Server in Norwegen sind auch für Außenstehende zugänglich und im Bereich "</w:t>
      </w:r>
      <w:proofErr w:type="spellStart"/>
      <w:r w:rsidRPr="0095289C">
        <w:rPr>
          <w:rFonts w:ascii="Arial" w:hAnsi="Arial" w:cs="Arial"/>
          <w:sz w:val="20"/>
          <w:szCs w:val="20"/>
        </w:rPr>
        <w:t>Engelsk</w:t>
      </w:r>
      <w:proofErr w:type="spellEnd"/>
      <w:r w:rsidRPr="0095289C">
        <w:rPr>
          <w:rFonts w:ascii="Arial" w:hAnsi="Arial" w:cs="Arial"/>
          <w:sz w:val="20"/>
          <w:szCs w:val="20"/>
        </w:rPr>
        <w:t xml:space="preserve">" sicher auch in DE interessant. </w:t>
      </w:r>
      <w:r>
        <w:rPr>
          <w:rFonts w:ascii="Arial" w:hAnsi="Arial" w:cs="Arial"/>
          <w:sz w:val="20"/>
          <w:szCs w:val="20"/>
        </w:rPr>
        <w:tab/>
      </w:r>
      <w:r>
        <w:rPr>
          <w:rFonts w:ascii="Arial" w:hAnsi="Arial" w:cs="Arial"/>
          <w:sz w:val="20"/>
          <w:szCs w:val="20"/>
        </w:rPr>
        <w:tab/>
      </w:r>
      <w:hyperlink r:id="rId493" w:history="1">
        <w:r w:rsidRPr="0095289C">
          <w:rPr>
            <w:rStyle w:val="Hyperlink"/>
            <w:rFonts w:ascii="Arial" w:hAnsi="Arial" w:cs="Arial"/>
            <w:sz w:val="20"/>
            <w:szCs w:val="20"/>
          </w:rPr>
          <w:t>https://ndla.no/en/node/12186?fag=42</w:t>
        </w:r>
      </w:hyperlink>
    </w:p>
    <w:p w:rsidR="0095289C" w:rsidRDefault="0095289C" w:rsidP="00CF45E6">
      <w:pPr>
        <w:widowControl w:val="0"/>
        <w:rPr>
          <w:rFonts w:ascii="Arial" w:hAnsi="Arial" w:cs="Arial"/>
          <w:sz w:val="20"/>
          <w:szCs w:val="20"/>
        </w:rPr>
      </w:pPr>
      <w:r w:rsidRPr="0095289C">
        <w:rPr>
          <w:rFonts w:ascii="Arial" w:hAnsi="Arial" w:cs="Arial"/>
          <w:sz w:val="20"/>
          <w:szCs w:val="20"/>
        </w:rPr>
        <w:t>Die verlorene Generation der Ureinwohner</w:t>
      </w:r>
      <w:r>
        <w:rPr>
          <w:rFonts w:ascii="Arial" w:hAnsi="Arial" w:cs="Arial"/>
          <w:sz w:val="20"/>
          <w:szCs w:val="20"/>
        </w:rPr>
        <w:tab/>
      </w:r>
      <w:hyperlink r:id="rId494" w:history="1">
        <w:r w:rsidRPr="000165FD">
          <w:rPr>
            <w:rStyle w:val="Hyperlink"/>
            <w:rFonts w:ascii="Arial" w:hAnsi="Arial" w:cs="Arial"/>
            <w:sz w:val="20"/>
            <w:szCs w:val="20"/>
          </w:rPr>
          <w:t>https://ndla.no/en/node/12186?fag=42</w:t>
        </w:r>
      </w:hyperlink>
      <w:r>
        <w:rPr>
          <w:rFonts w:ascii="Arial" w:hAnsi="Arial" w:cs="Arial"/>
          <w:sz w:val="20"/>
          <w:szCs w:val="20"/>
        </w:rPr>
        <w:t xml:space="preserve"> </w:t>
      </w:r>
    </w:p>
    <w:p w:rsidR="0043786C" w:rsidRDefault="0043786C" w:rsidP="00CF45E6">
      <w:pPr>
        <w:widowControl w:val="0"/>
        <w:rPr>
          <w:rFonts w:ascii="Arial" w:hAnsi="Arial" w:cs="Arial"/>
          <w:sz w:val="20"/>
          <w:szCs w:val="20"/>
        </w:rPr>
      </w:pPr>
    </w:p>
    <w:p w:rsidR="00763F6D" w:rsidRDefault="00763F6D" w:rsidP="00CF45E6">
      <w:pPr>
        <w:widowControl w:val="0"/>
        <w:rPr>
          <w:rFonts w:ascii="Arial" w:hAnsi="Arial" w:cs="Arial"/>
          <w:sz w:val="20"/>
          <w:szCs w:val="20"/>
        </w:rPr>
      </w:pPr>
    </w:p>
    <w:p w:rsidR="0095289C" w:rsidRPr="0095289C" w:rsidRDefault="0095289C" w:rsidP="00CF45E6">
      <w:pPr>
        <w:widowControl w:val="0"/>
        <w:rPr>
          <w:rFonts w:ascii="Arial" w:hAnsi="Arial" w:cs="Arial"/>
          <w:sz w:val="20"/>
          <w:szCs w:val="20"/>
        </w:rPr>
      </w:pPr>
    </w:p>
    <w:p w:rsidR="00407438" w:rsidRDefault="00FC0218" w:rsidP="00C40455">
      <w:pPr>
        <w:pStyle w:val="berschrift2"/>
        <w:rPr>
          <w:sz w:val="24"/>
          <w:szCs w:val="24"/>
        </w:rPr>
      </w:pPr>
      <w:bookmarkStart w:id="32" w:name="_Mathematik,_Naturwissenschaften,_Bi_1"/>
      <w:bookmarkEnd w:id="32"/>
      <w:r w:rsidRPr="00FC0218">
        <w:rPr>
          <w:sz w:val="24"/>
          <w:szCs w:val="24"/>
        </w:rPr>
        <w:t>Mathematik, Naturwissenschaften, Biologie</w:t>
      </w:r>
    </w:p>
    <w:p w:rsidR="00D26EB1" w:rsidRPr="00D26EB1" w:rsidRDefault="00D26EB1" w:rsidP="00D26EB1">
      <w:pPr>
        <w:widowControl w:val="0"/>
        <w:rPr>
          <w:rFonts w:ascii="Arial" w:hAnsi="Arial" w:cs="Arial"/>
          <w:b/>
          <w:bCs/>
          <w:color w:val="000000" w:themeColor="text1"/>
          <w:sz w:val="20"/>
          <w:szCs w:val="20"/>
        </w:rPr>
      </w:pPr>
      <w:r w:rsidRPr="00D26EB1">
        <w:rPr>
          <w:rFonts w:ascii="Arial" w:hAnsi="Arial" w:cs="Arial"/>
          <w:b/>
          <w:bCs/>
          <w:color w:val="000000" w:themeColor="text1"/>
          <w:sz w:val="20"/>
          <w:szCs w:val="20"/>
        </w:rPr>
        <w:t>Verkehrserziehung: Jugendliche auf dem Fahrrad</w:t>
      </w:r>
    </w:p>
    <w:p w:rsidR="00D26EB1" w:rsidRDefault="00D26EB1" w:rsidP="00D26EB1">
      <w:pPr>
        <w:widowControl w:val="0"/>
        <w:rPr>
          <w:rFonts w:ascii="Arial" w:hAnsi="Arial" w:cs="Arial"/>
          <w:color w:val="000000" w:themeColor="text1"/>
          <w:sz w:val="20"/>
          <w:szCs w:val="20"/>
        </w:rPr>
      </w:pPr>
      <w:r w:rsidRPr="00D26EB1">
        <w:rPr>
          <w:rFonts w:ascii="Arial" w:hAnsi="Arial" w:cs="Arial"/>
          <w:color w:val="000000" w:themeColor="text1"/>
          <w:sz w:val="20"/>
          <w:szCs w:val="20"/>
        </w:rPr>
        <w:t>Das vielseitige Unterrichtsmaterial sensibilisiert Jugendliche für Risiken und häufige Unfallursachen beim Fahrradfahren. Das Material kann modular ab der Sekundarstufe I fächerübergreifend oder außerunterrichtlich eingesetzt werden.</w:t>
      </w:r>
      <w:r>
        <w:rPr>
          <w:rFonts w:ascii="Arial" w:hAnsi="Arial" w:cs="Arial"/>
          <w:color w:val="000000" w:themeColor="text1"/>
          <w:sz w:val="20"/>
          <w:szCs w:val="20"/>
        </w:rPr>
        <w:tab/>
      </w:r>
      <w:r>
        <w:rPr>
          <w:rFonts w:ascii="Arial" w:hAnsi="Arial" w:cs="Arial"/>
          <w:color w:val="000000" w:themeColor="text1"/>
          <w:sz w:val="20"/>
          <w:szCs w:val="20"/>
        </w:rPr>
        <w:tab/>
      </w:r>
      <w:hyperlink r:id="rId495" w:history="1">
        <w:r w:rsidRPr="00D26EB1">
          <w:rPr>
            <w:rStyle w:val="Hyperlink"/>
            <w:rFonts w:ascii="Arial" w:hAnsi="Arial" w:cs="Arial"/>
            <w:b/>
            <w:bCs/>
            <w:sz w:val="20"/>
            <w:szCs w:val="20"/>
          </w:rPr>
          <w:t>Zum Unterrichtsmaterial</w:t>
        </w:r>
      </w:hyperlink>
    </w:p>
    <w:p w:rsidR="00832F86" w:rsidRDefault="00832F86" w:rsidP="00D33ECC">
      <w:pPr>
        <w:widowControl w:val="0"/>
        <w:rPr>
          <w:rFonts w:ascii="Arial" w:hAnsi="Arial" w:cs="Arial"/>
          <w:bCs/>
          <w:sz w:val="20"/>
          <w:szCs w:val="20"/>
        </w:rPr>
      </w:pPr>
    </w:p>
    <w:p w:rsidR="00B74F42" w:rsidRPr="00B74F42" w:rsidRDefault="00B74F42" w:rsidP="00B74F42">
      <w:pPr>
        <w:autoSpaceDE w:val="0"/>
        <w:autoSpaceDN w:val="0"/>
        <w:adjustRightInd w:val="0"/>
        <w:rPr>
          <w:rFonts w:ascii="Arial" w:hAnsi="Arial" w:cs="Arial"/>
          <w:b/>
          <w:bCs/>
          <w:iCs/>
          <w:color w:val="000000"/>
          <w:sz w:val="20"/>
          <w:szCs w:val="20"/>
        </w:rPr>
      </w:pPr>
      <w:r w:rsidRPr="00B74F42">
        <w:rPr>
          <w:rFonts w:ascii="Arial" w:hAnsi="Arial" w:cs="Arial"/>
          <w:b/>
          <w:bCs/>
          <w:iCs/>
          <w:color w:val="000000"/>
          <w:sz w:val="20"/>
          <w:szCs w:val="20"/>
        </w:rPr>
        <w:t>Digitale Medien im MINT-Unterricht:</w:t>
      </w:r>
    </w:p>
    <w:p w:rsidR="00B74F42" w:rsidRPr="00B74F42" w:rsidRDefault="00B74F42" w:rsidP="00B74F42">
      <w:pPr>
        <w:autoSpaceDE w:val="0"/>
        <w:autoSpaceDN w:val="0"/>
        <w:adjustRightInd w:val="0"/>
        <w:rPr>
          <w:rFonts w:ascii="Arial" w:hAnsi="Arial" w:cs="Arial"/>
          <w:bCs/>
          <w:iCs/>
          <w:color w:val="000000"/>
          <w:sz w:val="20"/>
          <w:szCs w:val="20"/>
        </w:rPr>
      </w:pPr>
      <w:r>
        <w:rPr>
          <w:rFonts w:ascii="Arial" w:hAnsi="Arial" w:cs="Arial"/>
          <w:bCs/>
          <w:iCs/>
          <w:color w:val="000000"/>
          <w:sz w:val="20"/>
          <w:szCs w:val="20"/>
        </w:rPr>
        <w:t>S</w:t>
      </w:r>
      <w:r w:rsidRPr="00B74F42">
        <w:rPr>
          <w:rFonts w:ascii="Arial" w:hAnsi="Arial" w:cs="Arial"/>
          <w:bCs/>
          <w:iCs/>
          <w:color w:val="000000"/>
          <w:sz w:val="20"/>
          <w:szCs w:val="20"/>
        </w:rPr>
        <w:t xml:space="preserve">peziell für den MINT-Unterricht bietet die Joachim Herz Stiftung auf ihrer Website eine ganz Reihe von Anregungen für digitale Lehrformen und die Verweise auf kostenlose digitale Materialien für den Einsatz im naturwissenschaftlichen Unterricht: </w:t>
      </w:r>
    </w:p>
    <w:p w:rsidR="00B74F42" w:rsidRPr="00B74F42" w:rsidRDefault="008707B7" w:rsidP="00B74F42">
      <w:pPr>
        <w:autoSpaceDE w:val="0"/>
        <w:autoSpaceDN w:val="0"/>
        <w:adjustRightInd w:val="0"/>
        <w:rPr>
          <w:rFonts w:ascii="Arial" w:hAnsi="Arial" w:cs="Arial"/>
          <w:bCs/>
          <w:iCs/>
          <w:color w:val="000000"/>
          <w:sz w:val="20"/>
          <w:szCs w:val="20"/>
        </w:rPr>
      </w:pPr>
      <w:hyperlink r:id="rId496" w:history="1">
        <w:r w:rsidR="00B74F42" w:rsidRPr="00B74F42">
          <w:rPr>
            <w:rStyle w:val="Hyperlink"/>
            <w:rFonts w:ascii="Arial" w:hAnsi="Arial" w:cs="Arial"/>
            <w:bCs/>
            <w:iCs/>
            <w:sz w:val="20"/>
            <w:szCs w:val="20"/>
          </w:rPr>
          <w:t>http://www.excitingedu.de/digitale-unterrichtsmaterialien-der-joachim-herz-stiftung-fuer-schuelerinnen-und-lehrkraefte/</w:t>
        </w:r>
      </w:hyperlink>
    </w:p>
    <w:p w:rsidR="00B74F42" w:rsidRPr="00B74F42" w:rsidRDefault="00B74F42" w:rsidP="00B74F42">
      <w:pPr>
        <w:autoSpaceDE w:val="0"/>
        <w:autoSpaceDN w:val="0"/>
        <w:adjustRightInd w:val="0"/>
        <w:rPr>
          <w:rFonts w:ascii="Arial" w:hAnsi="Arial" w:cs="Arial"/>
          <w:bCs/>
          <w:iCs/>
          <w:color w:val="000000"/>
          <w:sz w:val="20"/>
          <w:szCs w:val="20"/>
        </w:rPr>
      </w:pPr>
      <w:r w:rsidRPr="00B74F42">
        <w:rPr>
          <w:rFonts w:ascii="Arial" w:hAnsi="Arial" w:cs="Arial"/>
          <w:bCs/>
          <w:iCs/>
          <w:color w:val="000000"/>
          <w:sz w:val="20"/>
          <w:szCs w:val="20"/>
        </w:rPr>
        <w:t xml:space="preserve">Besonders Interessant ist die eigene Datenbank MINTdigital.de, die die Suche nach Experimenten für den MINT-Unterricht je nach Fach und/oder Klassenstufe (ab Klasse 5) ermöglicht: </w:t>
      </w:r>
      <w:hyperlink r:id="rId497" w:history="1">
        <w:r w:rsidRPr="00B74F42">
          <w:rPr>
            <w:rStyle w:val="Hyperlink"/>
            <w:rFonts w:ascii="Arial" w:hAnsi="Arial" w:cs="Arial"/>
            <w:bCs/>
            <w:iCs/>
            <w:sz w:val="20"/>
            <w:szCs w:val="20"/>
          </w:rPr>
          <w:t>https://www.mint-digital.de/</w:t>
        </w:r>
      </w:hyperlink>
    </w:p>
    <w:p w:rsidR="006C42C7" w:rsidRDefault="006C42C7" w:rsidP="00D33ECC">
      <w:pPr>
        <w:widowControl w:val="0"/>
        <w:rPr>
          <w:rFonts w:ascii="Arial" w:hAnsi="Arial" w:cs="Arial"/>
          <w:bCs/>
          <w:sz w:val="20"/>
          <w:szCs w:val="20"/>
        </w:rPr>
      </w:pPr>
    </w:p>
    <w:p w:rsidR="00573A45" w:rsidRDefault="00573A45" w:rsidP="00D33ECC">
      <w:pPr>
        <w:widowControl w:val="0"/>
        <w:rPr>
          <w:rFonts w:ascii="Arial" w:hAnsi="Arial" w:cs="Arial"/>
          <w:bCs/>
          <w:sz w:val="20"/>
          <w:szCs w:val="20"/>
        </w:rPr>
      </w:pPr>
      <w:r w:rsidRPr="00573A45">
        <w:rPr>
          <w:rFonts w:ascii="Arial" w:hAnsi="Arial" w:cs="Arial"/>
          <w:b/>
          <w:bCs/>
          <w:sz w:val="20"/>
          <w:szCs w:val="20"/>
        </w:rPr>
        <w:t xml:space="preserve">Schülerlaborversuche im </w:t>
      </w:r>
      <w:proofErr w:type="spellStart"/>
      <w:r w:rsidRPr="00573A45">
        <w:rPr>
          <w:rFonts w:ascii="Arial" w:hAnsi="Arial" w:cs="Arial"/>
          <w:b/>
          <w:bCs/>
          <w:sz w:val="20"/>
          <w:szCs w:val="20"/>
        </w:rPr>
        <w:t>SusMobil</w:t>
      </w:r>
      <w:proofErr w:type="spellEnd"/>
      <w:r>
        <w:rPr>
          <w:rFonts w:ascii="Arial" w:hAnsi="Arial" w:cs="Arial"/>
          <w:bCs/>
          <w:sz w:val="20"/>
          <w:szCs w:val="20"/>
        </w:rPr>
        <w:t xml:space="preserve"> – Kontaktaufnahme über </w:t>
      </w:r>
      <w:hyperlink r:id="rId498" w:history="1">
        <w:r w:rsidRPr="00CD3706">
          <w:rPr>
            <w:rStyle w:val="Hyperlink"/>
            <w:rFonts w:ascii="Arial" w:hAnsi="Arial" w:cs="Arial"/>
            <w:bCs/>
            <w:sz w:val="20"/>
            <w:szCs w:val="20"/>
          </w:rPr>
          <w:t>www.susmobil.de</w:t>
        </w:r>
      </w:hyperlink>
      <w:r>
        <w:rPr>
          <w:rFonts w:ascii="Arial" w:hAnsi="Arial" w:cs="Arial"/>
          <w:bCs/>
          <w:sz w:val="20"/>
          <w:szCs w:val="20"/>
        </w:rPr>
        <w:t xml:space="preserve"> </w:t>
      </w:r>
    </w:p>
    <w:p w:rsidR="00573A45" w:rsidRPr="00573A45" w:rsidRDefault="00573A45" w:rsidP="00573A45">
      <w:pPr>
        <w:widowControl w:val="0"/>
        <w:rPr>
          <w:rFonts w:ascii="Arial" w:hAnsi="Arial" w:cs="Arial"/>
          <w:bCs/>
          <w:sz w:val="20"/>
          <w:szCs w:val="20"/>
        </w:rPr>
      </w:pPr>
      <w:r w:rsidRPr="00573A45">
        <w:rPr>
          <w:rFonts w:ascii="Arial" w:hAnsi="Arial" w:cs="Arial"/>
          <w:bCs/>
          <w:sz w:val="20"/>
          <w:szCs w:val="20"/>
        </w:rPr>
        <w:t>"</w:t>
      </w:r>
      <w:proofErr w:type="spellStart"/>
      <w:r w:rsidRPr="00573A45">
        <w:rPr>
          <w:rFonts w:ascii="Arial" w:hAnsi="Arial" w:cs="Arial"/>
          <w:bCs/>
          <w:sz w:val="20"/>
          <w:szCs w:val="20"/>
        </w:rPr>
        <w:t>SUSmobil</w:t>
      </w:r>
      <w:proofErr w:type="spellEnd"/>
      <w:r w:rsidRPr="00573A45">
        <w:rPr>
          <w:rFonts w:ascii="Arial" w:hAnsi="Arial" w:cs="Arial"/>
          <w:bCs/>
          <w:sz w:val="20"/>
          <w:szCs w:val="20"/>
        </w:rPr>
        <w:t xml:space="preserve"> - Befähigung und Begleitung von Schülern zur Durchführung von Umweltstudien mit Smartphone und mobiler Messtechnik – Bewertung von Luftqualität und Abgasen durch Erfassung umwelt- und gesundheitsrelevanter Schadstoffe</w:t>
      </w:r>
    </w:p>
    <w:p w:rsidR="00573A45" w:rsidRDefault="00573A45" w:rsidP="00D33ECC">
      <w:pPr>
        <w:widowControl w:val="0"/>
        <w:rPr>
          <w:rFonts w:ascii="Arial" w:hAnsi="Arial" w:cs="Arial"/>
          <w:bCs/>
          <w:sz w:val="20"/>
          <w:szCs w:val="20"/>
        </w:rPr>
      </w:pPr>
    </w:p>
    <w:p w:rsidR="000406A1" w:rsidRPr="000406A1" w:rsidRDefault="000406A1" w:rsidP="000406A1">
      <w:pPr>
        <w:widowControl w:val="0"/>
        <w:rPr>
          <w:rFonts w:ascii="Arial" w:hAnsi="Arial" w:cs="Arial"/>
          <w:b/>
          <w:bCs/>
          <w:sz w:val="20"/>
          <w:szCs w:val="20"/>
        </w:rPr>
      </w:pPr>
      <w:r w:rsidRPr="000406A1">
        <w:rPr>
          <w:rFonts w:ascii="Arial" w:hAnsi="Arial" w:cs="Arial"/>
          <w:b/>
          <w:bCs/>
          <w:sz w:val="20"/>
          <w:szCs w:val="20"/>
        </w:rPr>
        <w:t>Stephen Hawking (RIP) erklärt seine revolutionäre Theorie der schwarzen Löcher mit Hilfe von Tafel-Animationen</w:t>
      </w:r>
    </w:p>
    <w:p w:rsidR="000406A1" w:rsidRPr="000406A1" w:rsidRDefault="008707B7" w:rsidP="000406A1">
      <w:pPr>
        <w:widowControl w:val="0"/>
        <w:rPr>
          <w:rFonts w:ascii="Arial" w:hAnsi="Arial" w:cs="Arial"/>
          <w:bCs/>
          <w:sz w:val="20"/>
          <w:szCs w:val="20"/>
          <w:lang w:val="en-US"/>
        </w:rPr>
      </w:pPr>
      <w:hyperlink r:id="rId499" w:history="1">
        <w:r w:rsidR="000406A1" w:rsidRPr="000406A1">
          <w:rPr>
            <w:rStyle w:val="Hyperlink"/>
            <w:rFonts w:ascii="Arial" w:hAnsi="Arial" w:cs="Arial"/>
            <w:bCs/>
            <w:sz w:val="20"/>
            <w:szCs w:val="20"/>
            <w:lang w:val="en-US"/>
          </w:rPr>
          <w:t>http://www.openculture.com/2018/03/stephen-hawking-rip-explains-his-revolutionary-theory-of-black-holes-with-the-help-of-chalkboard-animations.html</w:t>
        </w:r>
      </w:hyperlink>
      <w:r w:rsidR="000406A1" w:rsidRPr="000406A1">
        <w:rPr>
          <w:rFonts w:ascii="Arial" w:hAnsi="Arial" w:cs="Arial"/>
          <w:bCs/>
          <w:sz w:val="20"/>
          <w:szCs w:val="20"/>
          <w:lang w:val="en-US"/>
        </w:rPr>
        <w:t xml:space="preserve"> </w:t>
      </w:r>
      <w:r w:rsidR="000406A1" w:rsidRPr="000406A1">
        <w:rPr>
          <w:rFonts w:ascii="Arial" w:hAnsi="Arial" w:cs="Arial"/>
          <w:bCs/>
          <w:sz w:val="20"/>
          <w:szCs w:val="20"/>
          <w:lang w:val="en-US"/>
        </w:rPr>
        <w:br/>
      </w:r>
      <w:hyperlink r:id="rId500" w:history="1">
        <w:r w:rsidR="000406A1" w:rsidRPr="000406A1">
          <w:rPr>
            <w:rStyle w:val="Hyperlink"/>
            <w:rFonts w:ascii="Arial" w:hAnsi="Arial" w:cs="Arial"/>
            <w:bCs/>
            <w:sz w:val="20"/>
            <w:szCs w:val="20"/>
            <w:lang w:val="en-US"/>
          </w:rPr>
          <w:t>Stephen Hawking’s Ph.D. Thesis, “Properties of Expanding Universes,” Now Free to Read/Download Online</w:t>
        </w:r>
      </w:hyperlink>
    </w:p>
    <w:p w:rsidR="000406A1" w:rsidRPr="000406A1" w:rsidRDefault="008707B7" w:rsidP="000406A1">
      <w:pPr>
        <w:widowControl w:val="0"/>
        <w:rPr>
          <w:rFonts w:ascii="Arial" w:hAnsi="Arial" w:cs="Arial"/>
          <w:bCs/>
          <w:sz w:val="20"/>
          <w:szCs w:val="20"/>
          <w:lang w:val="en-US"/>
        </w:rPr>
      </w:pPr>
      <w:hyperlink r:id="rId501" w:history="1">
        <w:r w:rsidR="000406A1" w:rsidRPr="000406A1">
          <w:rPr>
            <w:rStyle w:val="Hyperlink"/>
            <w:rFonts w:ascii="Arial" w:hAnsi="Arial" w:cs="Arial"/>
            <w:bCs/>
            <w:sz w:val="20"/>
            <w:szCs w:val="20"/>
            <w:lang w:val="en-US"/>
          </w:rPr>
          <w:t>Watch A Brief History of Time, Errol Morris’ Film About the Life &amp; Work of Stephen Hawking</w:t>
        </w:r>
      </w:hyperlink>
    </w:p>
    <w:p w:rsidR="000406A1" w:rsidRPr="000406A1" w:rsidRDefault="008707B7" w:rsidP="000406A1">
      <w:pPr>
        <w:widowControl w:val="0"/>
        <w:rPr>
          <w:rFonts w:ascii="Arial" w:hAnsi="Arial" w:cs="Arial"/>
          <w:bCs/>
          <w:sz w:val="20"/>
          <w:szCs w:val="20"/>
          <w:lang w:val="en-US"/>
        </w:rPr>
      </w:pPr>
      <w:hyperlink r:id="rId502" w:history="1">
        <w:r w:rsidR="000406A1" w:rsidRPr="000406A1">
          <w:rPr>
            <w:rStyle w:val="Hyperlink"/>
            <w:rFonts w:ascii="Arial" w:hAnsi="Arial" w:cs="Arial"/>
            <w:bCs/>
            <w:sz w:val="20"/>
            <w:szCs w:val="20"/>
            <w:lang w:val="en-US"/>
          </w:rPr>
          <w:t>The Big Ideas of Stephen Hawking Explained with Simple Animation</w:t>
        </w:r>
      </w:hyperlink>
    </w:p>
    <w:p w:rsidR="000406A1" w:rsidRPr="00D935A3" w:rsidRDefault="008707B7" w:rsidP="000406A1">
      <w:pPr>
        <w:widowControl w:val="0"/>
        <w:rPr>
          <w:rFonts w:ascii="Arial" w:hAnsi="Arial" w:cs="Arial"/>
          <w:bCs/>
          <w:sz w:val="20"/>
          <w:szCs w:val="20"/>
          <w:lang w:val="en-US"/>
        </w:rPr>
      </w:pPr>
      <w:hyperlink r:id="rId503" w:tooltip="Permanent Link to Free Online Physics Courses" w:history="1">
        <w:r w:rsidR="000406A1" w:rsidRPr="00D935A3">
          <w:rPr>
            <w:rStyle w:val="Hyperlink"/>
            <w:rFonts w:ascii="Arial" w:hAnsi="Arial" w:cs="Arial"/>
            <w:bCs/>
            <w:sz w:val="20"/>
            <w:szCs w:val="20"/>
            <w:lang w:val="en-US"/>
          </w:rPr>
          <w:t>Free Online Physics Courses</w:t>
        </w:r>
      </w:hyperlink>
    </w:p>
    <w:p w:rsidR="00AA6B41" w:rsidRPr="00AA6B41" w:rsidRDefault="00AA6B41" w:rsidP="00AA6B41">
      <w:pPr>
        <w:widowControl w:val="0"/>
        <w:rPr>
          <w:rFonts w:ascii="Arial" w:hAnsi="Arial" w:cs="Arial"/>
          <w:bCs/>
          <w:sz w:val="20"/>
          <w:szCs w:val="20"/>
          <w:lang w:val="en-US"/>
        </w:rPr>
      </w:pPr>
      <w:r w:rsidRPr="00AA6B41">
        <w:rPr>
          <w:rFonts w:ascii="Arial" w:hAnsi="Arial" w:cs="Arial"/>
          <w:bCs/>
          <w:sz w:val="20"/>
          <w:szCs w:val="20"/>
          <w:lang w:val="en-US"/>
        </w:rPr>
        <w:t>Related Content:</w:t>
      </w:r>
    </w:p>
    <w:p w:rsidR="00AA6B41" w:rsidRPr="00AA6B41" w:rsidRDefault="008707B7" w:rsidP="00AA6B41">
      <w:pPr>
        <w:widowControl w:val="0"/>
        <w:rPr>
          <w:rFonts w:ascii="Arial" w:hAnsi="Arial" w:cs="Arial"/>
          <w:bCs/>
          <w:sz w:val="20"/>
          <w:szCs w:val="20"/>
          <w:lang w:val="en-US"/>
        </w:rPr>
      </w:pPr>
      <w:hyperlink r:id="rId504" w:history="1">
        <w:r w:rsidR="00AA6B41" w:rsidRPr="00AA6B41">
          <w:rPr>
            <w:rStyle w:val="Hyperlink"/>
            <w:rFonts w:ascii="Arial" w:hAnsi="Arial" w:cs="Arial"/>
            <w:bCs/>
            <w:sz w:val="20"/>
            <w:szCs w:val="20"/>
            <w:lang w:val="en-US"/>
          </w:rPr>
          <w:t>The Lighter Side of Stephen Hawking: The Physicist Cracks Jokes and a Smile with John Oliver</w:t>
        </w:r>
      </w:hyperlink>
    </w:p>
    <w:p w:rsidR="00AA6B41" w:rsidRPr="00AA6B41" w:rsidRDefault="008707B7" w:rsidP="00AA6B41">
      <w:pPr>
        <w:widowControl w:val="0"/>
        <w:rPr>
          <w:rFonts w:ascii="Arial" w:hAnsi="Arial" w:cs="Arial"/>
          <w:bCs/>
          <w:sz w:val="20"/>
          <w:szCs w:val="20"/>
          <w:lang w:val="en-US"/>
        </w:rPr>
      </w:pPr>
      <w:hyperlink r:id="rId505" w:history="1">
        <w:r w:rsidR="00AA6B41" w:rsidRPr="00AA6B41">
          <w:rPr>
            <w:rStyle w:val="Hyperlink"/>
            <w:rFonts w:ascii="Arial" w:hAnsi="Arial" w:cs="Arial"/>
            <w:bCs/>
            <w:sz w:val="20"/>
            <w:szCs w:val="20"/>
            <w:lang w:val="en-US"/>
          </w:rPr>
          <w:t>The Big Ideas of Stephen Hawking Explained with Simple Animation</w:t>
        </w:r>
      </w:hyperlink>
      <w:r w:rsidR="00AA6B41" w:rsidRPr="00AA6B41">
        <w:rPr>
          <w:rFonts w:ascii="Arial" w:hAnsi="Arial" w:cs="Arial"/>
          <w:bCs/>
          <w:sz w:val="20"/>
          <w:szCs w:val="20"/>
          <w:lang w:val="en-US"/>
        </w:rPr>
        <w:br/>
      </w:r>
      <w:hyperlink r:id="rId506" w:history="1">
        <w:r w:rsidR="00AA6B41" w:rsidRPr="00AA6B41">
          <w:rPr>
            <w:rStyle w:val="Hyperlink"/>
            <w:rFonts w:ascii="Arial" w:hAnsi="Arial" w:cs="Arial"/>
            <w:bCs/>
            <w:sz w:val="20"/>
            <w:szCs w:val="20"/>
            <w:lang w:val="en-US"/>
          </w:rPr>
          <w:t>Stephen Hawking’s Lectures on Black Holes Now Fully Animated with Chalkboard Illustrations</w:t>
        </w:r>
      </w:hyperlink>
    </w:p>
    <w:p w:rsidR="006C42C7" w:rsidRPr="00AA6B41" w:rsidRDefault="006C42C7" w:rsidP="00D33ECC">
      <w:pPr>
        <w:widowControl w:val="0"/>
        <w:rPr>
          <w:rFonts w:ascii="Arial" w:hAnsi="Arial" w:cs="Arial"/>
          <w:bCs/>
          <w:sz w:val="20"/>
          <w:szCs w:val="20"/>
          <w:lang w:val="en-US"/>
        </w:rPr>
      </w:pPr>
    </w:p>
    <w:p w:rsidR="00730918" w:rsidRPr="00730918" w:rsidRDefault="00730918" w:rsidP="00C40455">
      <w:pPr>
        <w:pStyle w:val="berschrift3"/>
        <w:rPr>
          <w:sz w:val="24"/>
          <w:szCs w:val="24"/>
        </w:rPr>
      </w:pPr>
      <w:bookmarkStart w:id="33" w:name="_Mathematik_1"/>
      <w:bookmarkEnd w:id="33"/>
      <w:r w:rsidRPr="00730918">
        <w:rPr>
          <w:sz w:val="24"/>
          <w:szCs w:val="24"/>
        </w:rPr>
        <w:t>Mathematik</w:t>
      </w:r>
    </w:p>
    <w:p w:rsidR="00D26EB1" w:rsidRPr="00D26EB1" w:rsidRDefault="00D26EB1" w:rsidP="00D26EB1">
      <w:pPr>
        <w:widowControl w:val="0"/>
        <w:autoSpaceDE w:val="0"/>
        <w:autoSpaceDN w:val="0"/>
        <w:adjustRightInd w:val="0"/>
        <w:rPr>
          <w:rFonts w:ascii="Arial" w:hAnsi="Arial" w:cs="Arial"/>
          <w:b/>
          <w:bCs/>
          <w:sz w:val="20"/>
          <w:szCs w:val="20"/>
        </w:rPr>
      </w:pPr>
      <w:r w:rsidRPr="00D26EB1">
        <w:rPr>
          <w:rFonts w:ascii="Arial" w:hAnsi="Arial" w:cs="Arial"/>
          <w:b/>
          <w:bCs/>
          <w:sz w:val="20"/>
          <w:szCs w:val="20"/>
        </w:rPr>
        <w:t>Mathematik in der Sekundarstufe I</w:t>
      </w:r>
    </w:p>
    <w:p w:rsidR="00AA5C1E" w:rsidRPr="00E470CC" w:rsidRDefault="00D26EB1" w:rsidP="00D26EB1">
      <w:pPr>
        <w:widowControl w:val="0"/>
        <w:autoSpaceDE w:val="0"/>
        <w:autoSpaceDN w:val="0"/>
        <w:adjustRightInd w:val="0"/>
        <w:rPr>
          <w:rFonts w:ascii="Arial" w:hAnsi="Arial" w:cs="Arial"/>
          <w:bCs/>
          <w:sz w:val="20"/>
          <w:szCs w:val="20"/>
        </w:rPr>
      </w:pPr>
      <w:r w:rsidRPr="00D26EB1">
        <w:rPr>
          <w:rFonts w:ascii="Arial" w:hAnsi="Arial" w:cs="Arial"/>
          <w:bCs/>
          <w:sz w:val="20"/>
          <w:szCs w:val="20"/>
        </w:rPr>
        <w:t>Einfach Mathematik auf dem Smartphone oder Tablet üben? Mobil unterwegs lernen - Cornelsen erweitert mit dem "Mathe Trainer" für die Sekundarstufe I sein App-Angebot für Jugendliche. Aktionszeitraum bis 30. April 2018: alle In-App-Käufe in den Stores für 2,29 Euro.</w:t>
      </w:r>
      <w:r>
        <w:rPr>
          <w:rFonts w:ascii="Arial" w:hAnsi="Arial" w:cs="Arial"/>
          <w:bCs/>
          <w:sz w:val="20"/>
          <w:szCs w:val="20"/>
        </w:rPr>
        <w:t xml:space="preserve"> </w:t>
      </w:r>
      <w:hyperlink r:id="rId507" w:history="1">
        <w:r w:rsidRPr="00D26EB1">
          <w:rPr>
            <w:rStyle w:val="Hyperlink"/>
            <w:rFonts w:ascii="Arial" w:hAnsi="Arial" w:cs="Arial"/>
            <w:b/>
            <w:bCs/>
            <w:sz w:val="20"/>
            <w:szCs w:val="20"/>
          </w:rPr>
          <w:t>Mehr Infos und testen</w:t>
        </w:r>
      </w:hyperlink>
    </w:p>
    <w:p w:rsidR="00F219F1" w:rsidRDefault="00F219F1" w:rsidP="002879A2">
      <w:pPr>
        <w:widowControl w:val="0"/>
        <w:autoSpaceDE w:val="0"/>
        <w:autoSpaceDN w:val="0"/>
        <w:adjustRightInd w:val="0"/>
        <w:rPr>
          <w:rFonts w:ascii="Arial" w:hAnsi="Arial" w:cs="Arial"/>
          <w:bCs/>
          <w:sz w:val="20"/>
          <w:szCs w:val="20"/>
        </w:rPr>
      </w:pPr>
    </w:p>
    <w:p w:rsidR="00360CC5" w:rsidRPr="00360CC5" w:rsidRDefault="00360CC5" w:rsidP="002879A2">
      <w:pPr>
        <w:widowControl w:val="0"/>
        <w:autoSpaceDE w:val="0"/>
        <w:autoSpaceDN w:val="0"/>
        <w:adjustRightInd w:val="0"/>
        <w:rPr>
          <w:rFonts w:ascii="Arial" w:hAnsi="Arial" w:cs="Arial"/>
          <w:b/>
          <w:bCs/>
          <w:sz w:val="20"/>
          <w:szCs w:val="20"/>
        </w:rPr>
      </w:pPr>
      <w:r w:rsidRPr="00360CC5">
        <w:rPr>
          <w:rFonts w:ascii="Arial" w:hAnsi="Arial" w:cs="Arial"/>
          <w:b/>
          <w:bCs/>
          <w:sz w:val="20"/>
          <w:szCs w:val="20"/>
        </w:rPr>
        <w:t>Einführung in die Wahrscheinlichkeitsrechnung</w:t>
      </w:r>
    </w:p>
    <w:p w:rsidR="00360CC5" w:rsidRDefault="00360CC5" w:rsidP="002879A2">
      <w:pPr>
        <w:widowControl w:val="0"/>
        <w:autoSpaceDE w:val="0"/>
        <w:autoSpaceDN w:val="0"/>
        <w:adjustRightInd w:val="0"/>
        <w:rPr>
          <w:rFonts w:ascii="Arial" w:hAnsi="Arial" w:cs="Arial"/>
          <w:bCs/>
          <w:sz w:val="20"/>
          <w:szCs w:val="20"/>
        </w:rPr>
      </w:pPr>
      <w:r w:rsidRPr="00360CC5">
        <w:rPr>
          <w:rFonts w:ascii="Arial" w:hAnsi="Arial" w:cs="Arial"/>
          <w:bCs/>
          <w:sz w:val="20"/>
          <w:szCs w:val="20"/>
        </w:rPr>
        <w:t>Wie wahrscheinlich ist es, dass das nächste abgespielte Lied in meiner Playliste ein ganz bestimmtes ist? - Das ist das Einstiegsproblem in den Lernpfad "</w:t>
      </w:r>
      <w:hyperlink r:id="rId508" w:history="1">
        <w:r w:rsidRPr="00360CC5">
          <w:rPr>
            <w:rStyle w:val="Hyperlink"/>
            <w:rFonts w:ascii="Arial" w:hAnsi="Arial" w:cs="Arial"/>
            <w:bCs/>
            <w:sz w:val="20"/>
            <w:szCs w:val="20"/>
          </w:rPr>
          <w:t>Einführung in die Wahrscheinlichkeitslehre</w:t>
        </w:r>
      </w:hyperlink>
      <w:r w:rsidRPr="00360CC5">
        <w:rPr>
          <w:rFonts w:ascii="Arial" w:hAnsi="Arial" w:cs="Arial"/>
          <w:bCs/>
          <w:sz w:val="20"/>
          <w:szCs w:val="20"/>
        </w:rPr>
        <w:t>", der für eine Masterarbeit erstellt worden ist.</w:t>
      </w:r>
    </w:p>
    <w:p w:rsidR="00D26EB1" w:rsidRDefault="008707B7" w:rsidP="002879A2">
      <w:pPr>
        <w:widowControl w:val="0"/>
        <w:autoSpaceDE w:val="0"/>
        <w:autoSpaceDN w:val="0"/>
        <w:adjustRightInd w:val="0"/>
        <w:rPr>
          <w:rFonts w:ascii="Arial" w:hAnsi="Arial" w:cs="Arial"/>
          <w:bCs/>
          <w:sz w:val="20"/>
          <w:szCs w:val="20"/>
        </w:rPr>
      </w:pPr>
      <w:hyperlink r:id="rId509" w:history="1">
        <w:r w:rsidR="00360CC5" w:rsidRPr="000B4AB0">
          <w:rPr>
            <w:rStyle w:val="Hyperlink"/>
            <w:rFonts w:ascii="Arial" w:hAnsi="Arial" w:cs="Arial"/>
            <w:bCs/>
            <w:sz w:val="20"/>
            <w:szCs w:val="20"/>
          </w:rPr>
          <w:t>https://wiki.zum.de/wiki/Mathematik-digital/Einf%C3%BChrung_in_die_Wahrscheinlichkeitsrechnung</w:t>
        </w:r>
      </w:hyperlink>
      <w:r w:rsidR="00360CC5">
        <w:rPr>
          <w:rFonts w:ascii="Arial" w:hAnsi="Arial" w:cs="Arial"/>
          <w:bCs/>
          <w:sz w:val="20"/>
          <w:szCs w:val="20"/>
        </w:rPr>
        <w:t xml:space="preserve"> </w:t>
      </w:r>
    </w:p>
    <w:p w:rsidR="00D26EB1" w:rsidRDefault="00D26EB1" w:rsidP="002879A2">
      <w:pPr>
        <w:widowControl w:val="0"/>
        <w:autoSpaceDE w:val="0"/>
        <w:autoSpaceDN w:val="0"/>
        <w:adjustRightInd w:val="0"/>
        <w:rPr>
          <w:rFonts w:ascii="Arial" w:hAnsi="Arial" w:cs="Arial"/>
          <w:bCs/>
          <w:sz w:val="20"/>
          <w:szCs w:val="20"/>
        </w:rPr>
      </w:pPr>
    </w:p>
    <w:p w:rsidR="00EA6480" w:rsidRPr="00EA6480" w:rsidRDefault="00EA6480" w:rsidP="002879A2">
      <w:pPr>
        <w:widowControl w:val="0"/>
        <w:autoSpaceDE w:val="0"/>
        <w:autoSpaceDN w:val="0"/>
        <w:adjustRightInd w:val="0"/>
        <w:rPr>
          <w:rFonts w:ascii="Arial" w:hAnsi="Arial" w:cs="Arial"/>
          <w:b/>
          <w:bCs/>
          <w:sz w:val="20"/>
          <w:szCs w:val="20"/>
        </w:rPr>
      </w:pPr>
      <w:proofErr w:type="spellStart"/>
      <w:r w:rsidRPr="00EA6480">
        <w:rPr>
          <w:rFonts w:ascii="Arial" w:hAnsi="Arial" w:cs="Arial"/>
          <w:b/>
          <w:bCs/>
          <w:sz w:val="20"/>
          <w:szCs w:val="20"/>
        </w:rPr>
        <w:t>Math</w:t>
      </w:r>
      <w:proofErr w:type="spellEnd"/>
      <w:r w:rsidRPr="00EA6480">
        <w:rPr>
          <w:rFonts w:ascii="Arial" w:hAnsi="Arial" w:cs="Arial"/>
          <w:b/>
          <w:bCs/>
          <w:sz w:val="20"/>
          <w:szCs w:val="20"/>
        </w:rPr>
        <w:t xml:space="preserve"> 42</w:t>
      </w:r>
      <w:r>
        <w:rPr>
          <w:rFonts w:ascii="Arial" w:hAnsi="Arial" w:cs="Arial"/>
          <w:b/>
          <w:bCs/>
          <w:sz w:val="20"/>
          <w:szCs w:val="20"/>
        </w:rPr>
        <w:t xml:space="preserve"> – Mathematik Schritt für Schritt lernen und verstehen für Android und App Store</w:t>
      </w:r>
    </w:p>
    <w:p w:rsidR="00EA6480" w:rsidRDefault="00EA6480" w:rsidP="002879A2">
      <w:pPr>
        <w:widowControl w:val="0"/>
        <w:autoSpaceDE w:val="0"/>
        <w:autoSpaceDN w:val="0"/>
        <w:adjustRightInd w:val="0"/>
        <w:rPr>
          <w:rFonts w:ascii="Arial" w:hAnsi="Arial" w:cs="Arial"/>
          <w:bCs/>
          <w:sz w:val="20"/>
          <w:szCs w:val="20"/>
        </w:rPr>
      </w:pPr>
      <w:r w:rsidRPr="00EA6480">
        <w:rPr>
          <w:rFonts w:ascii="Arial" w:hAnsi="Arial" w:cs="Arial"/>
          <w:bCs/>
          <w:sz w:val="20"/>
          <w:szCs w:val="20"/>
        </w:rPr>
        <w:t>MATH 42 hilft über 2.200.000 Schülern der 5. -12. Klasse, ihre Mathematik-Aufgaben zu lösen und bessere Noten zu schreiben — zu einem Bruchteil der Kosten eines Nachhilfelehrers. MATH 42 hilft Schülern mit (1) intelligenten Lösungsvorschlägen (2) Schritt-für-Schritt Lösungen ihrer Aufgaben und (3) e</w:t>
      </w:r>
      <w:r>
        <w:rPr>
          <w:rFonts w:ascii="Arial" w:hAnsi="Arial" w:cs="Arial"/>
          <w:bCs/>
          <w:sz w:val="20"/>
          <w:szCs w:val="20"/>
        </w:rPr>
        <w:t>inem Trainings- und Test-Modus.</w:t>
      </w:r>
      <w:r>
        <w:rPr>
          <w:rFonts w:ascii="Arial" w:hAnsi="Arial" w:cs="Arial"/>
          <w:bCs/>
          <w:sz w:val="20"/>
          <w:szCs w:val="20"/>
        </w:rPr>
        <w:tab/>
      </w:r>
      <w:r>
        <w:rPr>
          <w:rFonts w:ascii="Arial" w:hAnsi="Arial" w:cs="Arial"/>
          <w:bCs/>
          <w:sz w:val="20"/>
          <w:szCs w:val="20"/>
        </w:rPr>
        <w:tab/>
      </w:r>
      <w:hyperlink r:id="rId510" w:history="1">
        <w:r w:rsidRPr="00DE0F59">
          <w:rPr>
            <w:rStyle w:val="Hyperlink"/>
            <w:rFonts w:ascii="Arial" w:hAnsi="Arial" w:cs="Arial"/>
            <w:bCs/>
            <w:sz w:val="20"/>
            <w:szCs w:val="20"/>
          </w:rPr>
          <w:t>http://math-42.de/</w:t>
        </w:r>
      </w:hyperlink>
      <w:r>
        <w:rPr>
          <w:rFonts w:ascii="Arial" w:hAnsi="Arial" w:cs="Arial"/>
          <w:bCs/>
          <w:sz w:val="20"/>
          <w:szCs w:val="20"/>
        </w:rPr>
        <w:t xml:space="preserve"> </w:t>
      </w:r>
    </w:p>
    <w:p w:rsidR="00D26EB1" w:rsidRDefault="00D26EB1" w:rsidP="002879A2">
      <w:pPr>
        <w:widowControl w:val="0"/>
        <w:autoSpaceDE w:val="0"/>
        <w:autoSpaceDN w:val="0"/>
        <w:adjustRightInd w:val="0"/>
        <w:rPr>
          <w:rFonts w:ascii="Arial" w:hAnsi="Arial" w:cs="Arial"/>
          <w:bCs/>
          <w:sz w:val="20"/>
          <w:szCs w:val="20"/>
        </w:rPr>
      </w:pPr>
    </w:p>
    <w:p w:rsidR="000964E3" w:rsidRPr="000964E3" w:rsidRDefault="000964E3" w:rsidP="002879A2">
      <w:pPr>
        <w:widowControl w:val="0"/>
        <w:autoSpaceDE w:val="0"/>
        <w:autoSpaceDN w:val="0"/>
        <w:adjustRightInd w:val="0"/>
        <w:rPr>
          <w:rFonts w:ascii="Arial" w:hAnsi="Arial" w:cs="Arial"/>
          <w:b/>
          <w:bCs/>
          <w:sz w:val="20"/>
          <w:szCs w:val="20"/>
        </w:rPr>
      </w:pPr>
      <w:r w:rsidRPr="000964E3">
        <w:rPr>
          <w:rFonts w:ascii="Arial" w:hAnsi="Arial" w:cs="Arial"/>
          <w:b/>
          <w:bCs/>
          <w:sz w:val="20"/>
          <w:szCs w:val="20"/>
        </w:rPr>
        <w:t>Der Mathematikkanal – Mathematik für alle</w:t>
      </w:r>
    </w:p>
    <w:p w:rsidR="000964E3" w:rsidRDefault="000964E3" w:rsidP="002879A2">
      <w:pPr>
        <w:widowControl w:val="0"/>
        <w:autoSpaceDE w:val="0"/>
        <w:autoSpaceDN w:val="0"/>
        <w:adjustRightInd w:val="0"/>
        <w:rPr>
          <w:rFonts w:ascii="Arial" w:hAnsi="Arial" w:cs="Arial"/>
          <w:bCs/>
          <w:sz w:val="20"/>
          <w:szCs w:val="20"/>
        </w:rPr>
      </w:pPr>
      <w:r>
        <w:rPr>
          <w:rFonts w:ascii="Arial" w:hAnsi="Arial" w:cs="Arial"/>
          <w:bCs/>
          <w:sz w:val="20"/>
          <w:szCs w:val="20"/>
        </w:rPr>
        <w:t xml:space="preserve">Seit 2012 stellt Robert </w:t>
      </w:r>
      <w:proofErr w:type="spellStart"/>
      <w:r>
        <w:rPr>
          <w:rFonts w:ascii="Arial" w:hAnsi="Arial" w:cs="Arial"/>
          <w:bCs/>
          <w:sz w:val="20"/>
          <w:szCs w:val="20"/>
        </w:rPr>
        <w:t>Donca</w:t>
      </w:r>
      <w:proofErr w:type="spellEnd"/>
      <w:r>
        <w:rPr>
          <w:rFonts w:ascii="Arial" w:hAnsi="Arial" w:cs="Arial"/>
          <w:bCs/>
          <w:sz w:val="20"/>
          <w:szCs w:val="20"/>
        </w:rPr>
        <w:t xml:space="preserve"> Mathematikvideos ins Netz. Immer Sonntag und Montags jeweils um 20 Uhr erscheinen immer neue </w:t>
      </w:r>
      <w:proofErr w:type="spellStart"/>
      <w:r>
        <w:rPr>
          <w:rFonts w:ascii="Arial" w:hAnsi="Arial" w:cs="Arial"/>
          <w:bCs/>
          <w:sz w:val="20"/>
          <w:szCs w:val="20"/>
        </w:rPr>
        <w:t>Erklärvideos</w:t>
      </w:r>
      <w:proofErr w:type="spellEnd"/>
      <w:r>
        <w:rPr>
          <w:rFonts w:ascii="Arial" w:hAnsi="Arial" w:cs="Arial"/>
          <w:bCs/>
          <w:sz w:val="20"/>
          <w:szCs w:val="20"/>
        </w:rPr>
        <w:t xml:space="preserve"> zu unterschiedlichen Mathematikthemen auf seinem Kanal:</w:t>
      </w:r>
    </w:p>
    <w:p w:rsidR="000964E3" w:rsidRDefault="008707B7" w:rsidP="002879A2">
      <w:pPr>
        <w:widowControl w:val="0"/>
        <w:autoSpaceDE w:val="0"/>
        <w:autoSpaceDN w:val="0"/>
        <w:adjustRightInd w:val="0"/>
        <w:rPr>
          <w:rFonts w:ascii="Arial" w:hAnsi="Arial" w:cs="Arial"/>
          <w:bCs/>
          <w:sz w:val="20"/>
          <w:szCs w:val="20"/>
        </w:rPr>
      </w:pPr>
      <w:hyperlink r:id="rId511" w:history="1">
        <w:r w:rsidR="000964E3" w:rsidRPr="00CD3706">
          <w:rPr>
            <w:rStyle w:val="Hyperlink"/>
            <w:rFonts w:ascii="Arial" w:hAnsi="Arial" w:cs="Arial"/>
            <w:bCs/>
            <w:sz w:val="20"/>
            <w:szCs w:val="20"/>
          </w:rPr>
          <w:t>https://www.youtube.com/results?search_query=dermathematikkanal</w:t>
        </w:r>
      </w:hyperlink>
      <w:r w:rsidR="000964E3">
        <w:rPr>
          <w:rFonts w:ascii="Arial" w:hAnsi="Arial" w:cs="Arial"/>
          <w:bCs/>
          <w:sz w:val="20"/>
          <w:szCs w:val="20"/>
        </w:rPr>
        <w:t xml:space="preserve"> </w:t>
      </w:r>
    </w:p>
    <w:p w:rsidR="000964E3" w:rsidRDefault="000964E3" w:rsidP="002879A2">
      <w:pPr>
        <w:widowControl w:val="0"/>
        <w:autoSpaceDE w:val="0"/>
        <w:autoSpaceDN w:val="0"/>
        <w:adjustRightInd w:val="0"/>
        <w:rPr>
          <w:rFonts w:ascii="Arial" w:hAnsi="Arial" w:cs="Arial"/>
          <w:bCs/>
          <w:sz w:val="20"/>
          <w:szCs w:val="20"/>
        </w:rPr>
      </w:pPr>
    </w:p>
    <w:p w:rsidR="00FB668D" w:rsidRDefault="002D3504" w:rsidP="002879A2">
      <w:pPr>
        <w:widowControl w:val="0"/>
        <w:autoSpaceDE w:val="0"/>
        <w:autoSpaceDN w:val="0"/>
        <w:adjustRightInd w:val="0"/>
        <w:rPr>
          <w:rFonts w:ascii="Arial" w:hAnsi="Arial" w:cs="Arial"/>
          <w:b/>
          <w:bCs/>
          <w:sz w:val="20"/>
          <w:szCs w:val="20"/>
        </w:rPr>
      </w:pPr>
      <w:r w:rsidRPr="002D3504">
        <w:rPr>
          <w:rFonts w:ascii="Arial" w:hAnsi="Arial" w:cs="Arial"/>
          <w:b/>
          <w:bCs/>
          <w:sz w:val="20"/>
          <w:szCs w:val="20"/>
        </w:rPr>
        <w:t xml:space="preserve">So funktioniert die Nachhilfe via </w:t>
      </w:r>
      <w:proofErr w:type="spellStart"/>
      <w:r w:rsidRPr="002D3504">
        <w:rPr>
          <w:rFonts w:ascii="Arial" w:hAnsi="Arial" w:cs="Arial"/>
          <w:b/>
          <w:bCs/>
          <w:sz w:val="20"/>
          <w:szCs w:val="20"/>
        </w:rPr>
        <w:t>Youtube</w:t>
      </w:r>
      <w:proofErr w:type="spellEnd"/>
    </w:p>
    <w:p w:rsidR="002D3504" w:rsidRDefault="008707B7" w:rsidP="002879A2">
      <w:pPr>
        <w:widowControl w:val="0"/>
        <w:autoSpaceDE w:val="0"/>
        <w:autoSpaceDN w:val="0"/>
        <w:adjustRightInd w:val="0"/>
        <w:rPr>
          <w:rFonts w:ascii="Arial" w:hAnsi="Arial" w:cs="Arial"/>
          <w:bCs/>
          <w:sz w:val="20"/>
          <w:szCs w:val="20"/>
        </w:rPr>
      </w:pPr>
      <w:hyperlink r:id="rId512" w:history="1">
        <w:r w:rsidR="002D3504" w:rsidRPr="00CD3706">
          <w:rPr>
            <w:rStyle w:val="Hyperlink"/>
            <w:rFonts w:ascii="Arial" w:hAnsi="Arial" w:cs="Arial"/>
            <w:bCs/>
            <w:sz w:val="20"/>
            <w:szCs w:val="20"/>
          </w:rPr>
          <w:t>https://www.welt.de/wirtschaft/karriere/bildung/article155771556/So-funktioniert-die-Nachhilfe-via-Youtube.html</w:t>
        </w:r>
      </w:hyperlink>
      <w:r w:rsidR="002D3504">
        <w:rPr>
          <w:rFonts w:ascii="Arial" w:hAnsi="Arial" w:cs="Arial"/>
          <w:bCs/>
          <w:sz w:val="20"/>
          <w:szCs w:val="20"/>
        </w:rPr>
        <w:t xml:space="preserve"> </w:t>
      </w:r>
    </w:p>
    <w:p w:rsidR="002D3504" w:rsidRDefault="002D3504" w:rsidP="002879A2">
      <w:pPr>
        <w:widowControl w:val="0"/>
        <w:autoSpaceDE w:val="0"/>
        <w:autoSpaceDN w:val="0"/>
        <w:adjustRightInd w:val="0"/>
        <w:rPr>
          <w:rFonts w:ascii="Arial" w:hAnsi="Arial" w:cs="Arial"/>
          <w:bCs/>
          <w:sz w:val="20"/>
          <w:szCs w:val="20"/>
        </w:rPr>
      </w:pPr>
    </w:p>
    <w:p w:rsidR="002D3504" w:rsidRPr="00E470CC" w:rsidRDefault="002D3504" w:rsidP="002879A2">
      <w:pPr>
        <w:widowControl w:val="0"/>
        <w:autoSpaceDE w:val="0"/>
        <w:autoSpaceDN w:val="0"/>
        <w:adjustRightInd w:val="0"/>
        <w:rPr>
          <w:rFonts w:ascii="Arial" w:hAnsi="Arial" w:cs="Arial"/>
          <w:bCs/>
          <w:sz w:val="20"/>
          <w:szCs w:val="20"/>
        </w:rPr>
      </w:pPr>
    </w:p>
    <w:p w:rsidR="006B5230" w:rsidRPr="00B83BA7" w:rsidRDefault="00115D56" w:rsidP="00C40455">
      <w:pPr>
        <w:pStyle w:val="berschrift3"/>
        <w:rPr>
          <w:sz w:val="24"/>
          <w:szCs w:val="24"/>
        </w:rPr>
      </w:pPr>
      <w:bookmarkStart w:id="34" w:name="_Chemie-Physik"/>
      <w:bookmarkEnd w:id="34"/>
      <w:r w:rsidRPr="00B83BA7">
        <w:rPr>
          <w:sz w:val="24"/>
          <w:szCs w:val="24"/>
        </w:rPr>
        <w:t>Chemie</w:t>
      </w:r>
      <w:r w:rsidR="002F2530" w:rsidRPr="00B83BA7">
        <w:rPr>
          <w:sz w:val="24"/>
          <w:szCs w:val="24"/>
        </w:rPr>
        <w:t>-Physik</w:t>
      </w:r>
    </w:p>
    <w:p w:rsidR="00D26EB1" w:rsidRPr="00D26EB1" w:rsidRDefault="00D26EB1" w:rsidP="00D26EB1">
      <w:pPr>
        <w:widowControl w:val="0"/>
        <w:rPr>
          <w:rFonts w:ascii="Arial" w:hAnsi="Arial" w:cs="Arial"/>
          <w:b/>
          <w:bCs/>
          <w:sz w:val="20"/>
          <w:szCs w:val="20"/>
        </w:rPr>
      </w:pPr>
      <w:r w:rsidRPr="00D26EB1">
        <w:rPr>
          <w:rFonts w:ascii="Arial" w:hAnsi="Arial" w:cs="Arial"/>
          <w:b/>
          <w:bCs/>
          <w:sz w:val="20"/>
          <w:szCs w:val="20"/>
        </w:rPr>
        <w:t>Quantenspiegelungen: moderne Atomphysik erklärt</w:t>
      </w:r>
    </w:p>
    <w:p w:rsidR="006C42C7" w:rsidRDefault="00D26EB1" w:rsidP="00D26EB1">
      <w:pPr>
        <w:widowControl w:val="0"/>
        <w:rPr>
          <w:rFonts w:ascii="Arial" w:hAnsi="Arial" w:cs="Arial"/>
          <w:bCs/>
          <w:sz w:val="20"/>
          <w:szCs w:val="20"/>
        </w:rPr>
      </w:pPr>
      <w:r w:rsidRPr="00D26EB1">
        <w:rPr>
          <w:rFonts w:ascii="Arial" w:hAnsi="Arial" w:cs="Arial"/>
          <w:bCs/>
          <w:sz w:val="20"/>
          <w:szCs w:val="20"/>
        </w:rPr>
        <w:t>Diese Lehrvideos für den Physik-Unterricht der Sekundarstufe II enthalten mathematisch fundierte Visualisierungen und ermöglichen damit einen Zugang zu moderner Atomphysik - vom Wasserstoffatom bis zum Periodensystem der Elemente.</w:t>
      </w:r>
      <w:r>
        <w:rPr>
          <w:rFonts w:ascii="Arial" w:hAnsi="Arial" w:cs="Arial"/>
          <w:bCs/>
          <w:sz w:val="20"/>
          <w:szCs w:val="20"/>
        </w:rPr>
        <w:tab/>
      </w:r>
      <w:hyperlink r:id="rId513" w:history="1">
        <w:r w:rsidRPr="00D26EB1">
          <w:rPr>
            <w:rStyle w:val="Hyperlink"/>
            <w:rFonts w:ascii="Arial" w:hAnsi="Arial" w:cs="Arial"/>
            <w:b/>
            <w:bCs/>
            <w:sz w:val="20"/>
            <w:szCs w:val="20"/>
          </w:rPr>
          <w:t>Zu den Lehrvideos</w:t>
        </w:r>
      </w:hyperlink>
    </w:p>
    <w:p w:rsidR="006C42C7" w:rsidRDefault="006C42C7" w:rsidP="00B024B0">
      <w:pPr>
        <w:widowControl w:val="0"/>
        <w:rPr>
          <w:rFonts w:ascii="Arial" w:hAnsi="Arial" w:cs="Arial"/>
          <w:bCs/>
          <w:sz w:val="20"/>
          <w:szCs w:val="20"/>
        </w:rPr>
      </w:pPr>
    </w:p>
    <w:p w:rsidR="00B34A4C" w:rsidRPr="00B34A4C" w:rsidRDefault="00B34A4C" w:rsidP="00B34A4C">
      <w:pPr>
        <w:widowControl w:val="0"/>
        <w:rPr>
          <w:rFonts w:ascii="Arial" w:hAnsi="Arial" w:cs="Arial"/>
          <w:b/>
          <w:bCs/>
          <w:sz w:val="20"/>
          <w:szCs w:val="20"/>
        </w:rPr>
      </w:pPr>
      <w:proofErr w:type="spellStart"/>
      <w:r w:rsidRPr="00B34A4C">
        <w:rPr>
          <w:rFonts w:ascii="Arial" w:hAnsi="Arial" w:cs="Arial"/>
          <w:b/>
          <w:bCs/>
          <w:sz w:val="20"/>
          <w:szCs w:val="20"/>
        </w:rPr>
        <w:t>Ptable</w:t>
      </w:r>
      <w:proofErr w:type="spellEnd"/>
      <w:r w:rsidRPr="00B34A4C">
        <w:rPr>
          <w:rFonts w:ascii="Arial" w:hAnsi="Arial" w:cs="Arial"/>
          <w:b/>
          <w:bCs/>
          <w:sz w:val="20"/>
          <w:szCs w:val="20"/>
        </w:rPr>
        <w:t xml:space="preserve"> - Interaktives Periodensystem der Elemente</w:t>
      </w:r>
    </w:p>
    <w:p w:rsidR="00B34A4C" w:rsidRPr="00B34A4C" w:rsidRDefault="00B34A4C" w:rsidP="00B34A4C">
      <w:pPr>
        <w:widowControl w:val="0"/>
        <w:rPr>
          <w:rFonts w:ascii="Arial" w:hAnsi="Arial" w:cs="Arial"/>
          <w:bCs/>
          <w:sz w:val="20"/>
          <w:szCs w:val="20"/>
        </w:rPr>
      </w:pPr>
      <w:r w:rsidRPr="00B34A4C">
        <w:rPr>
          <w:rFonts w:ascii="Arial" w:hAnsi="Arial" w:cs="Arial"/>
          <w:bCs/>
          <w:sz w:val="20"/>
          <w:szCs w:val="20"/>
        </w:rPr>
        <w:t xml:space="preserve">Es gibt viele Websites, die interaktive oder dynamische periodische Tabellen anbieten. Eine, die es seit vielen Jahren gibt, ist </w:t>
      </w:r>
      <w:proofErr w:type="spellStart"/>
      <w:r w:rsidRPr="00B34A4C">
        <w:rPr>
          <w:rFonts w:ascii="Arial" w:hAnsi="Arial" w:cs="Arial"/>
          <w:bCs/>
          <w:sz w:val="20"/>
          <w:szCs w:val="20"/>
        </w:rPr>
        <w:t>Ptable</w:t>
      </w:r>
      <w:proofErr w:type="spellEnd"/>
      <w:r w:rsidRPr="00B34A4C">
        <w:rPr>
          <w:rFonts w:ascii="Arial" w:hAnsi="Arial" w:cs="Arial"/>
          <w:bCs/>
          <w:sz w:val="20"/>
          <w:szCs w:val="20"/>
        </w:rPr>
        <w:t>. </w:t>
      </w:r>
      <w:proofErr w:type="spellStart"/>
      <w:r w:rsidRPr="00B34A4C">
        <w:rPr>
          <w:rFonts w:ascii="Arial" w:hAnsi="Arial" w:cs="Arial"/>
          <w:bCs/>
          <w:sz w:val="20"/>
          <w:szCs w:val="20"/>
        </w:rPr>
        <w:fldChar w:fldCharType="begin"/>
      </w:r>
      <w:r w:rsidRPr="00B34A4C">
        <w:rPr>
          <w:rFonts w:ascii="Arial" w:hAnsi="Arial" w:cs="Arial"/>
          <w:bCs/>
          <w:sz w:val="20"/>
          <w:szCs w:val="20"/>
        </w:rPr>
        <w:instrText xml:space="preserve"> HYPERLINK "http://ptable.com/" </w:instrText>
      </w:r>
      <w:r w:rsidRPr="00B34A4C">
        <w:rPr>
          <w:rFonts w:ascii="Arial" w:hAnsi="Arial" w:cs="Arial"/>
          <w:bCs/>
          <w:sz w:val="20"/>
          <w:szCs w:val="20"/>
        </w:rPr>
        <w:fldChar w:fldCharType="separate"/>
      </w:r>
      <w:r w:rsidRPr="00B34A4C">
        <w:rPr>
          <w:rStyle w:val="Hyperlink"/>
          <w:rFonts w:ascii="Arial" w:hAnsi="Arial" w:cs="Arial"/>
          <w:bCs/>
          <w:sz w:val="20"/>
          <w:szCs w:val="20"/>
        </w:rPr>
        <w:t>Ptable</w:t>
      </w:r>
      <w:proofErr w:type="spellEnd"/>
      <w:r w:rsidRPr="00B34A4C">
        <w:rPr>
          <w:rFonts w:ascii="Arial" w:hAnsi="Arial" w:cs="Arial"/>
          <w:bCs/>
          <w:sz w:val="20"/>
          <w:szCs w:val="20"/>
        </w:rPr>
        <w:fldChar w:fldCharType="end"/>
      </w:r>
      <w:r w:rsidRPr="00B34A4C">
        <w:rPr>
          <w:rFonts w:ascii="Arial" w:hAnsi="Arial" w:cs="Arial"/>
          <w:bCs/>
          <w:sz w:val="20"/>
          <w:szCs w:val="20"/>
        </w:rPr>
        <w:t>  ist eine interaktive Anzeige des Periodensystems der Elemente. Platzieren Sie den Mauszeiger auf ein Element, um auf die grundlegenden Informationen darüber zuzugreifen.</w:t>
      </w:r>
    </w:p>
    <w:p w:rsidR="00B024B0" w:rsidRDefault="008707B7" w:rsidP="00D56AA5">
      <w:pPr>
        <w:widowControl w:val="0"/>
        <w:rPr>
          <w:rFonts w:ascii="Arial" w:hAnsi="Arial" w:cs="Arial"/>
          <w:bCs/>
          <w:sz w:val="20"/>
          <w:szCs w:val="20"/>
        </w:rPr>
      </w:pPr>
      <w:hyperlink r:id="rId514" w:history="1">
        <w:r w:rsidR="00B34A4C" w:rsidRPr="00A33DAA">
          <w:rPr>
            <w:rStyle w:val="Hyperlink"/>
            <w:rFonts w:ascii="Arial" w:hAnsi="Arial" w:cs="Arial"/>
            <w:bCs/>
            <w:sz w:val="20"/>
            <w:szCs w:val="20"/>
          </w:rPr>
          <w:t>https://ptable.com/</w:t>
        </w:r>
      </w:hyperlink>
      <w:r w:rsidR="00B34A4C">
        <w:rPr>
          <w:rFonts w:ascii="Arial" w:hAnsi="Arial" w:cs="Arial"/>
          <w:bCs/>
          <w:sz w:val="20"/>
          <w:szCs w:val="20"/>
        </w:rPr>
        <w:t xml:space="preserve"> </w:t>
      </w:r>
    </w:p>
    <w:p w:rsidR="00B34A4C" w:rsidRDefault="00B34A4C" w:rsidP="00D56AA5">
      <w:pPr>
        <w:widowControl w:val="0"/>
        <w:rPr>
          <w:rFonts w:ascii="Arial" w:hAnsi="Arial" w:cs="Arial"/>
          <w:bCs/>
          <w:sz w:val="20"/>
          <w:szCs w:val="20"/>
        </w:rPr>
      </w:pPr>
    </w:p>
    <w:p w:rsidR="00B34A4C" w:rsidRPr="00B83BA7" w:rsidRDefault="00B34A4C" w:rsidP="00D56AA5">
      <w:pPr>
        <w:widowControl w:val="0"/>
        <w:rPr>
          <w:rFonts w:ascii="Arial" w:hAnsi="Arial" w:cs="Arial"/>
          <w:bCs/>
          <w:sz w:val="20"/>
          <w:szCs w:val="20"/>
        </w:rPr>
      </w:pPr>
    </w:p>
    <w:p w:rsidR="00D56AA5" w:rsidRPr="00B83BA7" w:rsidRDefault="00D56AA5" w:rsidP="00D56AA5">
      <w:pPr>
        <w:widowControl w:val="0"/>
        <w:rPr>
          <w:rFonts w:ascii="Arial" w:hAnsi="Arial" w:cs="Arial"/>
          <w:b/>
          <w:bCs/>
          <w:sz w:val="20"/>
          <w:szCs w:val="20"/>
        </w:rPr>
      </w:pPr>
      <w:r w:rsidRPr="00B83BA7">
        <w:rPr>
          <w:rFonts w:ascii="Arial" w:hAnsi="Arial" w:cs="Arial"/>
          <w:b/>
          <w:bCs/>
          <w:sz w:val="20"/>
          <w:szCs w:val="20"/>
        </w:rPr>
        <w:lastRenderedPageBreak/>
        <w:t>Astronomie</w:t>
      </w:r>
    </w:p>
    <w:p w:rsidR="006C42C7" w:rsidRPr="006C42C7" w:rsidRDefault="006C42C7" w:rsidP="00C43B3F">
      <w:pPr>
        <w:rPr>
          <w:rFonts w:ascii="Arial" w:hAnsi="Arial" w:cs="Arial"/>
          <w:b/>
          <w:sz w:val="20"/>
          <w:szCs w:val="20"/>
        </w:rPr>
      </w:pPr>
      <w:bookmarkStart w:id="35" w:name="_Biologie"/>
      <w:bookmarkEnd w:id="35"/>
      <w:r w:rsidRPr="006C42C7">
        <w:rPr>
          <w:rFonts w:ascii="Arial" w:hAnsi="Arial" w:cs="Arial"/>
          <w:b/>
          <w:sz w:val="20"/>
          <w:szCs w:val="20"/>
        </w:rPr>
        <w:t>Lexikons zur Astrophysik</w:t>
      </w:r>
    </w:p>
    <w:p w:rsidR="00814DF6" w:rsidRDefault="008707B7" w:rsidP="00C43B3F">
      <w:pPr>
        <w:rPr>
          <w:rFonts w:ascii="Arial" w:hAnsi="Arial" w:cs="Arial"/>
          <w:sz w:val="20"/>
          <w:szCs w:val="20"/>
        </w:rPr>
      </w:pPr>
      <w:hyperlink r:id="rId515" w:history="1">
        <w:r w:rsidR="006C42C7" w:rsidRPr="00FC4F00">
          <w:rPr>
            <w:rStyle w:val="Hyperlink"/>
            <w:rFonts w:ascii="Arial" w:hAnsi="Arial" w:cs="Arial"/>
            <w:sz w:val="20"/>
            <w:szCs w:val="20"/>
          </w:rPr>
          <w:t>http://www.spektrum.de/astrowissen/lexdt.html</w:t>
        </w:r>
      </w:hyperlink>
      <w:r w:rsidR="006C42C7">
        <w:rPr>
          <w:rFonts w:ascii="Arial" w:hAnsi="Arial" w:cs="Arial"/>
          <w:sz w:val="20"/>
          <w:szCs w:val="20"/>
        </w:rPr>
        <w:t xml:space="preserve"> </w:t>
      </w:r>
    </w:p>
    <w:p w:rsidR="006C42C7" w:rsidRPr="00DF589B" w:rsidRDefault="006C42C7" w:rsidP="00C43B3F">
      <w:pPr>
        <w:rPr>
          <w:rFonts w:ascii="Arial" w:hAnsi="Arial" w:cs="Arial"/>
          <w:sz w:val="20"/>
          <w:szCs w:val="20"/>
          <w:lang w:val="en-US"/>
        </w:rPr>
      </w:pPr>
      <w:r w:rsidRPr="00DF589B">
        <w:rPr>
          <w:rFonts w:ascii="Arial" w:hAnsi="Arial" w:cs="Arial"/>
          <w:sz w:val="20"/>
          <w:szCs w:val="20"/>
          <w:lang w:val="en-US"/>
        </w:rPr>
        <w:t xml:space="preserve">Download: </w:t>
      </w:r>
      <w:hyperlink r:id="rId516" w:history="1">
        <w:r w:rsidRPr="00DF589B">
          <w:rPr>
            <w:rStyle w:val="Hyperlink"/>
            <w:rFonts w:ascii="Arial" w:hAnsi="Arial" w:cs="Arial"/>
            <w:sz w:val="20"/>
            <w:szCs w:val="20"/>
            <w:lang w:val="en-US"/>
          </w:rPr>
          <w:t>http://www.spektrum.de/astrowissen/downloads/Lexikon/Lexikon_AMueller2007.pdf</w:t>
        </w:r>
      </w:hyperlink>
      <w:r w:rsidRPr="00DF589B">
        <w:rPr>
          <w:rFonts w:ascii="Arial" w:hAnsi="Arial" w:cs="Arial"/>
          <w:sz w:val="20"/>
          <w:szCs w:val="20"/>
          <w:lang w:val="en-US"/>
        </w:rPr>
        <w:t xml:space="preserve"> </w:t>
      </w:r>
    </w:p>
    <w:p w:rsidR="006C42C7" w:rsidRPr="00DF589B" w:rsidRDefault="006C42C7" w:rsidP="00C43B3F">
      <w:pPr>
        <w:rPr>
          <w:rFonts w:ascii="Arial" w:hAnsi="Arial" w:cs="Arial"/>
          <w:sz w:val="20"/>
          <w:szCs w:val="20"/>
          <w:lang w:val="en-US"/>
        </w:rPr>
      </w:pPr>
    </w:p>
    <w:p w:rsidR="006C42C7" w:rsidRPr="00DF589B" w:rsidRDefault="006C42C7" w:rsidP="00C43B3F">
      <w:pPr>
        <w:rPr>
          <w:rFonts w:ascii="Arial" w:hAnsi="Arial" w:cs="Arial"/>
          <w:sz w:val="20"/>
          <w:szCs w:val="20"/>
          <w:lang w:val="en-US"/>
        </w:rPr>
      </w:pPr>
    </w:p>
    <w:p w:rsidR="004F7CE3" w:rsidRPr="00C77720" w:rsidRDefault="00730918" w:rsidP="00C40455">
      <w:pPr>
        <w:pStyle w:val="berschrift3"/>
        <w:rPr>
          <w:sz w:val="20"/>
          <w:szCs w:val="20"/>
        </w:rPr>
      </w:pPr>
      <w:r w:rsidRPr="00C77720">
        <w:rPr>
          <w:sz w:val="20"/>
          <w:szCs w:val="20"/>
        </w:rPr>
        <w:t>Biologie</w:t>
      </w:r>
    </w:p>
    <w:p w:rsidR="00DC4E0A" w:rsidRDefault="00DC4E0A" w:rsidP="000E4C12">
      <w:pPr>
        <w:widowControl w:val="0"/>
        <w:rPr>
          <w:rFonts w:ascii="Arial" w:hAnsi="Arial" w:cs="Arial"/>
          <w:sz w:val="20"/>
          <w:szCs w:val="20"/>
        </w:rPr>
      </w:pPr>
    </w:p>
    <w:p w:rsidR="00D67000" w:rsidRPr="00D67000" w:rsidRDefault="00D67000" w:rsidP="00D67000">
      <w:pPr>
        <w:widowControl w:val="0"/>
        <w:rPr>
          <w:rFonts w:ascii="Arial" w:hAnsi="Arial" w:cs="Arial"/>
          <w:b/>
          <w:bCs/>
          <w:sz w:val="20"/>
          <w:szCs w:val="20"/>
        </w:rPr>
      </w:pPr>
      <w:r w:rsidRPr="00D67000">
        <w:rPr>
          <w:rFonts w:ascii="Arial" w:hAnsi="Arial" w:cs="Arial"/>
          <w:b/>
          <w:bCs/>
          <w:sz w:val="20"/>
          <w:szCs w:val="20"/>
        </w:rPr>
        <w:t>Proteine</w:t>
      </w:r>
    </w:p>
    <w:p w:rsidR="006C42C7" w:rsidRDefault="00D67000" w:rsidP="00D67000">
      <w:pPr>
        <w:widowControl w:val="0"/>
        <w:rPr>
          <w:rFonts w:ascii="Arial" w:hAnsi="Arial" w:cs="Arial"/>
          <w:sz w:val="20"/>
          <w:szCs w:val="20"/>
        </w:rPr>
      </w:pPr>
      <w:r w:rsidRPr="00D67000">
        <w:rPr>
          <w:rFonts w:ascii="Arial" w:hAnsi="Arial" w:cs="Arial"/>
          <w:sz w:val="20"/>
          <w:szCs w:val="20"/>
        </w:rPr>
        <w:t>In dieser Unterrichtsstunde für den Biologie- und Chemie-Unterricht in den Sekundarstufen I und II erarbeiten die Lernenden anhand eines Erklär-Videos und daran angelehnten Arbeitsmaterialien mögliche Funktionen und den strukturellen Aufbau von Proteinen.</w:t>
      </w:r>
      <w:r>
        <w:rPr>
          <w:rFonts w:ascii="Arial" w:hAnsi="Arial" w:cs="Arial"/>
          <w:sz w:val="20"/>
          <w:szCs w:val="20"/>
        </w:rPr>
        <w:tab/>
      </w:r>
      <w:r>
        <w:rPr>
          <w:rFonts w:ascii="Arial" w:hAnsi="Arial" w:cs="Arial"/>
          <w:sz w:val="20"/>
          <w:szCs w:val="20"/>
        </w:rPr>
        <w:tab/>
      </w:r>
      <w:hyperlink r:id="rId517" w:history="1">
        <w:r w:rsidRPr="00D67000">
          <w:rPr>
            <w:rStyle w:val="Hyperlink"/>
            <w:rFonts w:ascii="Arial" w:hAnsi="Arial" w:cs="Arial"/>
            <w:b/>
            <w:bCs/>
            <w:sz w:val="20"/>
            <w:szCs w:val="20"/>
          </w:rPr>
          <w:t>Zum Unterrichtsmaterial</w:t>
        </w:r>
      </w:hyperlink>
      <w:r w:rsidRPr="00D67000">
        <w:rPr>
          <w:rFonts w:ascii="Arial" w:hAnsi="Arial" w:cs="Arial"/>
          <w:sz w:val="20"/>
          <w:szCs w:val="20"/>
        </w:rPr>
        <w:br/>
      </w:r>
    </w:p>
    <w:p w:rsidR="00222B81" w:rsidRPr="00222B81" w:rsidRDefault="00222B81" w:rsidP="00D67000">
      <w:pPr>
        <w:widowControl w:val="0"/>
        <w:rPr>
          <w:rFonts w:ascii="Arial" w:hAnsi="Arial" w:cs="Arial"/>
          <w:b/>
          <w:sz w:val="20"/>
          <w:szCs w:val="20"/>
        </w:rPr>
      </w:pPr>
      <w:r w:rsidRPr="00222B81">
        <w:rPr>
          <w:rFonts w:ascii="Arial" w:hAnsi="Arial" w:cs="Arial"/>
          <w:b/>
          <w:sz w:val="20"/>
          <w:szCs w:val="20"/>
        </w:rPr>
        <w:t xml:space="preserve">Kuh und Du – eine Kampagne für Milchkühe der </w:t>
      </w:r>
      <w:proofErr w:type="spellStart"/>
      <w:r w:rsidRPr="00222B81">
        <w:rPr>
          <w:rFonts w:ascii="Arial" w:hAnsi="Arial" w:cs="Arial"/>
          <w:b/>
          <w:sz w:val="20"/>
          <w:szCs w:val="20"/>
        </w:rPr>
        <w:t>Weltierschutzgesellschaft</w:t>
      </w:r>
      <w:proofErr w:type="spellEnd"/>
    </w:p>
    <w:p w:rsidR="00222B81" w:rsidRDefault="008707B7" w:rsidP="00D67000">
      <w:pPr>
        <w:widowControl w:val="0"/>
        <w:rPr>
          <w:rFonts w:ascii="Arial" w:hAnsi="Arial" w:cs="Arial"/>
          <w:sz w:val="20"/>
          <w:szCs w:val="20"/>
        </w:rPr>
      </w:pPr>
      <w:hyperlink r:id="rId518" w:history="1">
        <w:r w:rsidR="00222B81" w:rsidRPr="00D222C6">
          <w:rPr>
            <w:rStyle w:val="Hyperlink"/>
            <w:rFonts w:ascii="Arial" w:hAnsi="Arial" w:cs="Arial"/>
            <w:sz w:val="20"/>
            <w:szCs w:val="20"/>
          </w:rPr>
          <w:t>https://welttierschutz.org/kuhplusdu/</w:t>
        </w:r>
      </w:hyperlink>
      <w:r w:rsidR="00222B81">
        <w:rPr>
          <w:rFonts w:ascii="Arial" w:hAnsi="Arial" w:cs="Arial"/>
          <w:sz w:val="20"/>
          <w:szCs w:val="20"/>
        </w:rPr>
        <w:t xml:space="preserve"> </w:t>
      </w:r>
    </w:p>
    <w:p w:rsidR="00222B81" w:rsidRDefault="00222B81" w:rsidP="00D67000">
      <w:pPr>
        <w:widowControl w:val="0"/>
        <w:rPr>
          <w:rFonts w:ascii="Arial" w:hAnsi="Arial" w:cs="Arial"/>
          <w:sz w:val="20"/>
          <w:szCs w:val="20"/>
        </w:rPr>
      </w:pPr>
    </w:p>
    <w:p w:rsidR="00DC4E0A" w:rsidRPr="000E2849" w:rsidRDefault="00DC4E0A" w:rsidP="000E4C12">
      <w:pPr>
        <w:widowControl w:val="0"/>
        <w:rPr>
          <w:rFonts w:ascii="Arial" w:hAnsi="Arial" w:cs="Arial"/>
          <w:sz w:val="20"/>
          <w:szCs w:val="20"/>
        </w:rPr>
      </w:pPr>
    </w:p>
    <w:p w:rsidR="00EA1777" w:rsidRPr="00F43F8C" w:rsidRDefault="00EA1777" w:rsidP="0011534B">
      <w:pPr>
        <w:pStyle w:val="berschrift2"/>
        <w:rPr>
          <w:b w:val="0"/>
          <w:i w:val="0"/>
          <w:sz w:val="22"/>
          <w:szCs w:val="22"/>
        </w:rPr>
      </w:pPr>
      <w:r w:rsidRPr="00F43F8C">
        <w:rPr>
          <w:i w:val="0"/>
          <w:sz w:val="22"/>
          <w:szCs w:val="22"/>
        </w:rPr>
        <w:t>Interaktive Whiteboards – das interaktive Klassenzimmer</w:t>
      </w:r>
    </w:p>
    <w:p w:rsidR="0049484A" w:rsidRDefault="0049484A" w:rsidP="00CF45E6">
      <w:pPr>
        <w:widowControl w:val="0"/>
        <w:rPr>
          <w:rFonts w:ascii="Arial" w:hAnsi="Arial" w:cs="Arial"/>
          <w:sz w:val="20"/>
          <w:szCs w:val="20"/>
        </w:rPr>
      </w:pPr>
    </w:p>
    <w:p w:rsidR="004330FE" w:rsidRPr="00541A99" w:rsidRDefault="004330FE" w:rsidP="00CF45E6">
      <w:pPr>
        <w:widowControl w:val="0"/>
        <w:rPr>
          <w:rFonts w:ascii="Arial" w:hAnsi="Arial" w:cs="Arial"/>
          <w:sz w:val="20"/>
          <w:szCs w:val="20"/>
        </w:rPr>
      </w:pPr>
    </w:p>
    <w:p w:rsidR="003826E8" w:rsidRDefault="00FC0218" w:rsidP="00C40455">
      <w:pPr>
        <w:pStyle w:val="berschrift2"/>
        <w:rPr>
          <w:sz w:val="24"/>
          <w:szCs w:val="24"/>
        </w:rPr>
      </w:pPr>
      <w:bookmarkStart w:id="36" w:name="_Mathematik,_Naturwissenschaften,_Bi"/>
      <w:bookmarkStart w:id="37" w:name="_Informatik-Informationstechnische_G"/>
      <w:bookmarkEnd w:id="36"/>
      <w:bookmarkEnd w:id="37"/>
      <w:r w:rsidRPr="00FC0218">
        <w:rPr>
          <w:sz w:val="24"/>
          <w:szCs w:val="24"/>
        </w:rPr>
        <w:t>Informatik-</w:t>
      </w:r>
      <w:r w:rsidR="00DB7379">
        <w:rPr>
          <w:sz w:val="24"/>
          <w:szCs w:val="24"/>
        </w:rPr>
        <w:t xml:space="preserve"> </w:t>
      </w:r>
      <w:r w:rsidRPr="00FC0218">
        <w:rPr>
          <w:sz w:val="24"/>
          <w:szCs w:val="24"/>
        </w:rPr>
        <w:t>Informationstechnische Grundbildung (s.a. Medienpädagogik)</w:t>
      </w:r>
    </w:p>
    <w:p w:rsidR="00905DEF" w:rsidRPr="00790992" w:rsidRDefault="00790992" w:rsidP="003A10A1">
      <w:pPr>
        <w:widowControl w:val="0"/>
        <w:rPr>
          <w:rFonts w:ascii="Arial" w:hAnsi="Arial" w:cs="Arial"/>
          <w:b/>
          <w:sz w:val="20"/>
          <w:szCs w:val="20"/>
        </w:rPr>
      </w:pPr>
      <w:bookmarkStart w:id="38" w:name="_Interaktive_Whiteboards_–"/>
      <w:bookmarkEnd w:id="38"/>
      <w:r w:rsidRPr="00790992">
        <w:rPr>
          <w:rFonts w:ascii="Arial" w:hAnsi="Arial" w:cs="Arial"/>
          <w:b/>
          <w:sz w:val="20"/>
          <w:szCs w:val="20"/>
        </w:rPr>
        <w:t xml:space="preserve">Spielerisch Programmieren lernen- Verlagsangebot von </w:t>
      </w:r>
      <w:proofErr w:type="spellStart"/>
      <w:r w:rsidRPr="00790992">
        <w:rPr>
          <w:rFonts w:ascii="Arial" w:hAnsi="Arial" w:cs="Arial"/>
          <w:b/>
          <w:sz w:val="20"/>
          <w:szCs w:val="20"/>
        </w:rPr>
        <w:t>Betzold</w:t>
      </w:r>
      <w:proofErr w:type="spellEnd"/>
    </w:p>
    <w:p w:rsidR="00790992" w:rsidRDefault="00790992" w:rsidP="003A10A1">
      <w:pPr>
        <w:widowControl w:val="0"/>
        <w:rPr>
          <w:rFonts w:ascii="Arial" w:hAnsi="Arial" w:cs="Arial"/>
          <w:sz w:val="20"/>
          <w:szCs w:val="20"/>
        </w:rPr>
      </w:pPr>
      <w:r>
        <w:rPr>
          <w:rFonts w:ascii="Trebuchet MS" w:hAnsi="Trebuchet MS"/>
          <w:sz w:val="21"/>
          <w:szCs w:val="21"/>
        </w:rPr>
        <w:t>Informatik an Grundschulen und in der Sekundarstufe.</w:t>
      </w:r>
      <w:r>
        <w:rPr>
          <w:rFonts w:ascii="Trebuchet MS" w:hAnsi="Trebuchet MS"/>
          <w:sz w:val="21"/>
          <w:szCs w:val="21"/>
        </w:rPr>
        <w:br/>
        <w:t xml:space="preserve">Vermitteln Sie Ihren Schülern </w:t>
      </w:r>
      <w:r>
        <w:rPr>
          <w:rFonts w:ascii="Trebuchet MS" w:hAnsi="Trebuchet MS"/>
          <w:b/>
          <w:bCs/>
          <w:sz w:val="21"/>
          <w:szCs w:val="21"/>
        </w:rPr>
        <w:t>grundlegende Programmierkenntnisse.</w:t>
      </w:r>
      <w:r>
        <w:rPr>
          <w:rFonts w:ascii="Trebuchet MS" w:hAnsi="Trebuchet MS"/>
          <w:sz w:val="21"/>
          <w:szCs w:val="21"/>
        </w:rPr>
        <w:t xml:space="preserve"> Denn schon Grundschüler sollen den </w:t>
      </w:r>
      <w:r>
        <w:rPr>
          <w:rFonts w:ascii="Trebuchet MS" w:hAnsi="Trebuchet MS"/>
          <w:b/>
          <w:bCs/>
          <w:sz w:val="21"/>
          <w:szCs w:val="21"/>
        </w:rPr>
        <w:t>Nutzen von alltäglichen Technologien</w:t>
      </w:r>
      <w:r>
        <w:rPr>
          <w:rFonts w:ascii="Trebuchet MS" w:hAnsi="Trebuchet MS"/>
          <w:sz w:val="21"/>
          <w:szCs w:val="21"/>
        </w:rPr>
        <w:t xml:space="preserve"> verstehen lernen. Dies funktioniert, indem Ihre Schülerinnen und Schüler Roboter zum Leben erwecken und programmieren.</w:t>
      </w:r>
      <w:r>
        <w:rPr>
          <w:rFonts w:ascii="Trebuchet MS" w:hAnsi="Trebuchet MS"/>
          <w:sz w:val="21"/>
          <w:szCs w:val="21"/>
        </w:rPr>
        <w:br/>
      </w:r>
      <w:hyperlink r:id="rId519" w:history="1">
        <w:r w:rsidRPr="00DC509C">
          <w:rPr>
            <w:rStyle w:val="Hyperlink"/>
            <w:rFonts w:ascii="Arial" w:hAnsi="Arial" w:cs="Arial"/>
            <w:sz w:val="20"/>
            <w:szCs w:val="20"/>
          </w:rPr>
          <w:t>https://www.betzold.de/cat/23939913/?utm_source=nl%2Fbetzold-de&amp;utm_medium=email&amp;utm_campaign=nl%2Fbe-schule%2Fde%2F2018%2Fkw11%2Finformatik</w:t>
        </w:r>
      </w:hyperlink>
      <w:r>
        <w:rPr>
          <w:rFonts w:ascii="Arial" w:hAnsi="Arial" w:cs="Arial"/>
          <w:sz w:val="20"/>
          <w:szCs w:val="20"/>
        </w:rPr>
        <w:t xml:space="preserve"> </w:t>
      </w:r>
    </w:p>
    <w:p w:rsidR="00790992" w:rsidRDefault="00790992" w:rsidP="003A10A1">
      <w:pPr>
        <w:widowControl w:val="0"/>
        <w:rPr>
          <w:rFonts w:ascii="Arial" w:hAnsi="Arial" w:cs="Arial"/>
          <w:sz w:val="20"/>
          <w:szCs w:val="20"/>
        </w:rPr>
      </w:pPr>
    </w:p>
    <w:p w:rsidR="00DE036C" w:rsidRDefault="00DE036C" w:rsidP="003A10A1">
      <w:pPr>
        <w:widowControl w:val="0"/>
        <w:rPr>
          <w:rFonts w:ascii="Arial" w:hAnsi="Arial" w:cs="Arial"/>
          <w:sz w:val="20"/>
          <w:szCs w:val="20"/>
        </w:rPr>
      </w:pPr>
      <w:r>
        <w:rPr>
          <w:rFonts w:ascii="Arial" w:hAnsi="Arial" w:cs="Arial"/>
          <w:sz w:val="20"/>
          <w:szCs w:val="20"/>
        </w:rPr>
        <w:t>Wonder Workshop</w:t>
      </w:r>
      <w:r w:rsidRPr="00DE036C">
        <w:rPr>
          <w:rFonts w:ascii="Arial" w:hAnsi="Arial" w:cs="Arial"/>
          <w:b/>
          <w:sz w:val="20"/>
          <w:szCs w:val="20"/>
        </w:rPr>
        <w:t xml:space="preserve"> Lernroboter</w:t>
      </w:r>
    </w:p>
    <w:p w:rsidR="00DE036C" w:rsidRDefault="00DE036C" w:rsidP="003A10A1">
      <w:pPr>
        <w:widowControl w:val="0"/>
        <w:rPr>
          <w:rFonts w:ascii="Arial" w:hAnsi="Arial" w:cs="Arial"/>
          <w:sz w:val="20"/>
          <w:szCs w:val="20"/>
        </w:rPr>
      </w:pPr>
      <w:r w:rsidRPr="00DE036C">
        <w:rPr>
          <w:rFonts w:ascii="Arial" w:hAnsi="Arial" w:cs="Arial"/>
          <w:sz w:val="20"/>
          <w:szCs w:val="20"/>
        </w:rPr>
        <w:t xml:space="preserve">Mit </w:t>
      </w:r>
      <w:proofErr w:type="spellStart"/>
      <w:r w:rsidRPr="00DE036C">
        <w:rPr>
          <w:rFonts w:ascii="Arial" w:hAnsi="Arial" w:cs="Arial"/>
          <w:sz w:val="20"/>
          <w:szCs w:val="20"/>
        </w:rPr>
        <w:t>Cue</w:t>
      </w:r>
      <w:proofErr w:type="spellEnd"/>
      <w:r w:rsidRPr="00DE036C">
        <w:rPr>
          <w:rFonts w:ascii="Arial" w:hAnsi="Arial" w:cs="Arial"/>
          <w:sz w:val="20"/>
          <w:szCs w:val="20"/>
        </w:rPr>
        <w:t xml:space="preserve">, Dash und </w:t>
      </w:r>
      <w:proofErr w:type="spellStart"/>
      <w:r w:rsidRPr="00DE036C">
        <w:rPr>
          <w:rFonts w:ascii="Arial" w:hAnsi="Arial" w:cs="Arial"/>
          <w:sz w:val="20"/>
          <w:szCs w:val="20"/>
        </w:rPr>
        <w:t>Dot</w:t>
      </w:r>
      <w:proofErr w:type="spellEnd"/>
      <w:r w:rsidRPr="00DE036C">
        <w:rPr>
          <w:rFonts w:ascii="Arial" w:hAnsi="Arial" w:cs="Arial"/>
          <w:sz w:val="20"/>
          <w:szCs w:val="20"/>
        </w:rPr>
        <w:t xml:space="preserve"> und altersgerechten Apps lernt Ihr Kind auf spielerische Weise das ABC des Programmierens. Die Roboter werden Ihr Kind begeistern, weil sie digitales Lernen sichtbar und erlebbar machen.</w:t>
      </w:r>
      <w:r>
        <w:rPr>
          <w:rFonts w:ascii="Arial" w:hAnsi="Arial" w:cs="Arial"/>
          <w:sz w:val="20"/>
          <w:szCs w:val="20"/>
        </w:rPr>
        <w:tab/>
      </w:r>
      <w:r>
        <w:rPr>
          <w:rFonts w:ascii="Arial" w:hAnsi="Arial" w:cs="Arial"/>
          <w:sz w:val="20"/>
          <w:szCs w:val="20"/>
        </w:rPr>
        <w:tab/>
      </w:r>
      <w:hyperlink r:id="rId520" w:history="1">
        <w:r w:rsidRPr="00CD3706">
          <w:rPr>
            <w:rStyle w:val="Hyperlink"/>
            <w:rFonts w:ascii="Arial" w:hAnsi="Arial" w:cs="Arial"/>
            <w:sz w:val="20"/>
            <w:szCs w:val="20"/>
          </w:rPr>
          <w:t>https://www.makewonder.de/</w:t>
        </w:r>
      </w:hyperlink>
      <w:r>
        <w:rPr>
          <w:rFonts w:ascii="Arial" w:hAnsi="Arial" w:cs="Arial"/>
          <w:sz w:val="20"/>
          <w:szCs w:val="20"/>
        </w:rPr>
        <w:t xml:space="preserve"> </w:t>
      </w:r>
    </w:p>
    <w:p w:rsidR="00DE036C" w:rsidRDefault="00DE036C" w:rsidP="003A10A1">
      <w:pPr>
        <w:widowControl w:val="0"/>
        <w:rPr>
          <w:rFonts w:ascii="Arial" w:hAnsi="Arial" w:cs="Arial"/>
          <w:sz w:val="20"/>
          <w:szCs w:val="20"/>
        </w:rPr>
      </w:pPr>
    </w:p>
    <w:p w:rsidR="00DE036C" w:rsidRPr="00DE036C" w:rsidRDefault="00DE036C" w:rsidP="003A10A1">
      <w:pPr>
        <w:widowControl w:val="0"/>
        <w:rPr>
          <w:rFonts w:ascii="Arial" w:hAnsi="Arial" w:cs="Arial"/>
          <w:b/>
          <w:sz w:val="20"/>
          <w:szCs w:val="20"/>
        </w:rPr>
      </w:pPr>
      <w:r w:rsidRPr="00DE036C">
        <w:rPr>
          <w:rFonts w:ascii="Arial" w:hAnsi="Arial" w:cs="Arial"/>
          <w:b/>
          <w:sz w:val="20"/>
          <w:szCs w:val="20"/>
        </w:rPr>
        <w:t xml:space="preserve">Neue </w:t>
      </w:r>
      <w:proofErr w:type="spellStart"/>
      <w:r w:rsidRPr="00DE036C">
        <w:rPr>
          <w:rFonts w:ascii="Arial" w:hAnsi="Arial" w:cs="Arial"/>
          <w:b/>
          <w:sz w:val="20"/>
          <w:szCs w:val="20"/>
        </w:rPr>
        <w:t>Calliope</w:t>
      </w:r>
      <w:proofErr w:type="spellEnd"/>
      <w:r w:rsidRPr="00DE036C">
        <w:rPr>
          <w:rFonts w:ascii="Arial" w:hAnsi="Arial" w:cs="Arial"/>
          <w:b/>
          <w:sz w:val="20"/>
          <w:szCs w:val="20"/>
        </w:rPr>
        <w:t>-Projekte – Digitaler Eierlauf und mehr</w:t>
      </w:r>
    </w:p>
    <w:p w:rsidR="00DE036C" w:rsidRDefault="008707B7" w:rsidP="003A10A1">
      <w:pPr>
        <w:widowControl w:val="0"/>
        <w:rPr>
          <w:rFonts w:ascii="Arial" w:hAnsi="Arial" w:cs="Arial"/>
          <w:sz w:val="20"/>
          <w:szCs w:val="20"/>
        </w:rPr>
      </w:pPr>
      <w:hyperlink r:id="rId521" w:history="1">
        <w:r w:rsidR="00DE036C" w:rsidRPr="00CD3706">
          <w:rPr>
            <w:rStyle w:val="Hyperlink"/>
            <w:rFonts w:ascii="Arial" w:hAnsi="Arial" w:cs="Arial"/>
            <w:sz w:val="20"/>
            <w:szCs w:val="20"/>
          </w:rPr>
          <w:t>http://tuduu.org/projekt/digitaler-eierlauf</w:t>
        </w:r>
      </w:hyperlink>
      <w:r w:rsidR="00DE036C">
        <w:rPr>
          <w:rFonts w:ascii="Arial" w:hAnsi="Arial" w:cs="Arial"/>
          <w:sz w:val="20"/>
          <w:szCs w:val="20"/>
        </w:rPr>
        <w:t xml:space="preserve"> </w:t>
      </w:r>
    </w:p>
    <w:p w:rsidR="00DE036C" w:rsidRDefault="00DE036C" w:rsidP="003A10A1">
      <w:pPr>
        <w:widowControl w:val="0"/>
        <w:rPr>
          <w:rFonts w:ascii="Arial" w:hAnsi="Arial" w:cs="Arial"/>
          <w:sz w:val="20"/>
          <w:szCs w:val="20"/>
        </w:rPr>
      </w:pPr>
      <w:r w:rsidRPr="00DE036C">
        <w:rPr>
          <w:rFonts w:ascii="Arial" w:hAnsi="Arial" w:cs="Arial"/>
          <w:b/>
          <w:color w:val="202020"/>
          <w:sz w:val="20"/>
          <w:szCs w:val="20"/>
        </w:rPr>
        <w:t>Noch mehr zum Basteln gibt's auf der Website unter</w:t>
      </w:r>
      <w:r>
        <w:rPr>
          <w:rFonts w:ascii="Arial" w:hAnsi="Arial" w:cs="Arial"/>
          <w:b/>
          <w:color w:val="202020"/>
          <w:sz w:val="20"/>
          <w:szCs w:val="20"/>
        </w:rPr>
        <w:t xml:space="preserve"> </w:t>
      </w:r>
      <w:r>
        <w:rPr>
          <w:rFonts w:ascii="Arial" w:hAnsi="Arial" w:cs="Arial"/>
          <w:b/>
          <w:color w:val="202020"/>
          <w:sz w:val="20"/>
          <w:szCs w:val="20"/>
        </w:rPr>
        <w:tab/>
      </w:r>
      <w:hyperlink r:id="rId522" w:history="1">
        <w:r w:rsidRPr="00CD3706">
          <w:rPr>
            <w:rStyle w:val="Hyperlink"/>
            <w:rFonts w:ascii="Arial" w:hAnsi="Arial" w:cs="Arial"/>
            <w:sz w:val="20"/>
            <w:szCs w:val="20"/>
          </w:rPr>
          <w:t>https://calliope.cc/projekte</w:t>
        </w:r>
      </w:hyperlink>
      <w:r>
        <w:rPr>
          <w:rFonts w:ascii="Arial" w:hAnsi="Arial" w:cs="Arial"/>
          <w:sz w:val="20"/>
          <w:szCs w:val="20"/>
        </w:rPr>
        <w:t xml:space="preserve"> </w:t>
      </w:r>
    </w:p>
    <w:p w:rsidR="00DE036C" w:rsidRDefault="00DE036C" w:rsidP="00DE036C">
      <w:pPr>
        <w:widowControl w:val="0"/>
        <w:rPr>
          <w:rFonts w:ascii="Arial" w:hAnsi="Arial" w:cs="Arial"/>
          <w:sz w:val="20"/>
          <w:szCs w:val="20"/>
        </w:rPr>
      </w:pPr>
      <w:r w:rsidRPr="00DE036C">
        <w:rPr>
          <w:rFonts w:ascii="Arial" w:hAnsi="Arial" w:cs="Arial"/>
          <w:sz w:val="20"/>
          <w:szCs w:val="20"/>
        </w:rPr>
        <w:t>Mit diesen Anleitungen hauchst du deinem mini Leben ein! Wenn du auf die bunten Felder mit den Kategorien klickst, kannst du Projekte zu verschiedenen Themen auswählen.</w:t>
      </w:r>
    </w:p>
    <w:p w:rsidR="00A673B1" w:rsidRPr="00A673B1" w:rsidRDefault="00A673B1" w:rsidP="00A673B1">
      <w:pPr>
        <w:widowControl w:val="0"/>
        <w:rPr>
          <w:rFonts w:ascii="Arial" w:hAnsi="Arial" w:cs="Arial"/>
          <w:b/>
          <w:sz w:val="20"/>
          <w:szCs w:val="20"/>
        </w:rPr>
      </w:pPr>
      <w:r w:rsidRPr="00A673B1">
        <w:rPr>
          <w:rFonts w:ascii="Arial" w:hAnsi="Arial" w:cs="Arial"/>
          <w:b/>
          <w:sz w:val="20"/>
          <w:szCs w:val="20"/>
        </w:rPr>
        <w:t>Wenn etwas in die Schulen muss, dann das Programmieren</w:t>
      </w:r>
    </w:p>
    <w:p w:rsidR="00A673B1" w:rsidRPr="00A673B1" w:rsidRDefault="00A673B1" w:rsidP="00A673B1">
      <w:pPr>
        <w:widowControl w:val="0"/>
        <w:rPr>
          <w:rFonts w:ascii="Arial" w:hAnsi="Arial" w:cs="Arial"/>
          <w:sz w:val="20"/>
          <w:szCs w:val="20"/>
        </w:rPr>
      </w:pPr>
      <w:r w:rsidRPr="00A673B1">
        <w:rPr>
          <w:rFonts w:ascii="Arial" w:hAnsi="Arial" w:cs="Arial"/>
          <w:sz w:val="20"/>
          <w:szCs w:val="20"/>
        </w:rPr>
        <w:t>Sollen alle Kinder programmieren lernen? Staatsministerin Dorothee Bär fordert das. Die meisten Experten unterstützen sie – weil Programmieren Schülern viel mehr bringt, als Eltern und Lehrer ahnen.</w:t>
      </w:r>
    </w:p>
    <w:p w:rsidR="00A673B1" w:rsidRDefault="008707B7" w:rsidP="00A673B1">
      <w:pPr>
        <w:widowControl w:val="0"/>
        <w:rPr>
          <w:rFonts w:ascii="Arial" w:hAnsi="Arial" w:cs="Arial"/>
          <w:sz w:val="20"/>
          <w:szCs w:val="20"/>
        </w:rPr>
      </w:pPr>
      <w:hyperlink r:id="rId523" w:history="1">
        <w:r w:rsidR="00A673B1" w:rsidRPr="00A673B1">
          <w:rPr>
            <w:rStyle w:val="Hyperlink"/>
            <w:rFonts w:ascii="Arial" w:hAnsi="Arial" w:cs="Arial"/>
            <w:sz w:val="20"/>
            <w:szCs w:val="20"/>
          </w:rPr>
          <w:t>https://www.welt.de/wissenschaft/plus174575296/Wenn-etwas-in-die-Schulen-muss-dann-das-Programmieren.html</w:t>
        </w:r>
      </w:hyperlink>
    </w:p>
    <w:p w:rsidR="00A673B1" w:rsidRDefault="00A673B1" w:rsidP="00A673B1">
      <w:pPr>
        <w:widowControl w:val="0"/>
        <w:rPr>
          <w:rFonts w:ascii="Arial" w:hAnsi="Arial" w:cs="Arial"/>
          <w:sz w:val="20"/>
          <w:szCs w:val="20"/>
        </w:rPr>
      </w:pPr>
    </w:p>
    <w:p w:rsidR="00DE036C" w:rsidRDefault="00DE036C" w:rsidP="00A673B1">
      <w:pPr>
        <w:widowControl w:val="0"/>
        <w:rPr>
          <w:rFonts w:ascii="Arial" w:hAnsi="Arial" w:cs="Arial"/>
          <w:sz w:val="20"/>
          <w:szCs w:val="20"/>
        </w:rPr>
      </w:pPr>
      <w:proofErr w:type="spellStart"/>
      <w:r w:rsidRPr="00DE036C">
        <w:rPr>
          <w:rFonts w:ascii="Arial" w:hAnsi="Arial" w:cs="Arial"/>
          <w:b/>
          <w:sz w:val="20"/>
          <w:szCs w:val="20"/>
        </w:rPr>
        <w:t>Coding</w:t>
      </w:r>
      <w:proofErr w:type="spellEnd"/>
      <w:r w:rsidRPr="00DE036C">
        <w:rPr>
          <w:rFonts w:ascii="Arial" w:hAnsi="Arial" w:cs="Arial"/>
          <w:b/>
          <w:sz w:val="20"/>
          <w:szCs w:val="20"/>
        </w:rPr>
        <w:t xml:space="preserve"> mit Open Roberta</w:t>
      </w:r>
      <w:r>
        <w:rPr>
          <w:rFonts w:ascii="Arial" w:hAnsi="Arial" w:cs="Arial"/>
          <w:sz w:val="20"/>
          <w:szCs w:val="20"/>
        </w:rPr>
        <w:t xml:space="preserve">- </w:t>
      </w:r>
      <w:r w:rsidRPr="00DE036C">
        <w:rPr>
          <w:rFonts w:ascii="Arial" w:hAnsi="Arial" w:cs="Arial"/>
          <w:b/>
          <w:sz w:val="20"/>
          <w:szCs w:val="20"/>
        </w:rPr>
        <w:t>das Open-</w:t>
      </w:r>
      <w:proofErr w:type="spellStart"/>
      <w:r w:rsidRPr="00DE036C">
        <w:rPr>
          <w:rFonts w:ascii="Arial" w:hAnsi="Arial" w:cs="Arial"/>
          <w:b/>
          <w:sz w:val="20"/>
          <w:szCs w:val="20"/>
        </w:rPr>
        <w:t>Robertalab</w:t>
      </w:r>
      <w:proofErr w:type="spellEnd"/>
      <w:r>
        <w:rPr>
          <w:rFonts w:ascii="Arial" w:hAnsi="Arial" w:cs="Arial"/>
          <w:sz w:val="20"/>
          <w:szCs w:val="20"/>
        </w:rPr>
        <w:tab/>
      </w:r>
      <w:r>
        <w:rPr>
          <w:rFonts w:ascii="Arial" w:hAnsi="Arial" w:cs="Arial"/>
          <w:sz w:val="20"/>
          <w:szCs w:val="20"/>
        </w:rPr>
        <w:tab/>
      </w:r>
      <w:hyperlink r:id="rId524" w:history="1">
        <w:r w:rsidRPr="00CD3706">
          <w:rPr>
            <w:rStyle w:val="Hyperlink"/>
            <w:rFonts w:ascii="Arial" w:hAnsi="Arial" w:cs="Arial"/>
            <w:sz w:val="20"/>
            <w:szCs w:val="20"/>
          </w:rPr>
          <w:t>https://lab.open-roberta.org/</w:t>
        </w:r>
      </w:hyperlink>
    </w:p>
    <w:p w:rsidR="00DE036C" w:rsidRPr="002D3504" w:rsidRDefault="002D3504" w:rsidP="00A673B1">
      <w:pPr>
        <w:widowControl w:val="0"/>
        <w:rPr>
          <w:rFonts w:ascii="Arial" w:hAnsi="Arial" w:cs="Arial"/>
          <w:b/>
          <w:sz w:val="20"/>
          <w:szCs w:val="20"/>
        </w:rPr>
      </w:pPr>
      <w:r w:rsidRPr="002D3504">
        <w:rPr>
          <w:rFonts w:ascii="Arial" w:hAnsi="Arial" w:cs="Arial"/>
          <w:b/>
          <w:sz w:val="20"/>
          <w:szCs w:val="20"/>
        </w:rPr>
        <w:t>Unterrichtsbausteine</w:t>
      </w:r>
    </w:p>
    <w:p w:rsidR="002D3504" w:rsidRDefault="002D3504" w:rsidP="00A673B1">
      <w:pPr>
        <w:widowControl w:val="0"/>
        <w:rPr>
          <w:rFonts w:ascii="Arial" w:hAnsi="Arial" w:cs="Arial"/>
          <w:sz w:val="20"/>
          <w:szCs w:val="20"/>
        </w:rPr>
      </w:pPr>
      <w:r w:rsidRPr="007F6F29">
        <w:rPr>
          <w:rFonts w:ascii="Arial" w:hAnsi="Arial" w:cs="Arial"/>
          <w:bCs/>
          <w:sz w:val="20"/>
          <w:szCs w:val="20"/>
        </w:rPr>
        <w:t xml:space="preserve">Hamburger Joachim Herz Stiftung und </w:t>
      </w:r>
      <w:proofErr w:type="spellStart"/>
      <w:r w:rsidRPr="007F6F29">
        <w:rPr>
          <w:rFonts w:ascii="Arial" w:hAnsi="Arial" w:cs="Arial"/>
          <w:bCs/>
          <w:sz w:val="20"/>
          <w:szCs w:val="20"/>
        </w:rPr>
        <w:t>Schulbehörde</w:t>
      </w:r>
      <w:proofErr w:type="spellEnd"/>
      <w:r w:rsidRPr="007F6F29">
        <w:rPr>
          <w:rFonts w:ascii="Arial" w:hAnsi="Arial" w:cs="Arial"/>
          <w:bCs/>
          <w:sz w:val="20"/>
          <w:szCs w:val="20"/>
        </w:rPr>
        <w:t xml:space="preserve"> starten Projekt </w:t>
      </w:r>
      <w:proofErr w:type="spellStart"/>
      <w:r w:rsidRPr="007F6F29">
        <w:rPr>
          <w:rFonts w:ascii="Arial" w:hAnsi="Arial" w:cs="Arial"/>
          <w:bCs/>
          <w:sz w:val="20"/>
          <w:szCs w:val="20"/>
        </w:rPr>
        <w:t>für</w:t>
      </w:r>
      <w:proofErr w:type="spellEnd"/>
      <w:r w:rsidRPr="007F6F29">
        <w:rPr>
          <w:rFonts w:ascii="Arial" w:hAnsi="Arial" w:cs="Arial"/>
          <w:bCs/>
          <w:sz w:val="20"/>
          <w:szCs w:val="20"/>
        </w:rPr>
        <w:t xml:space="preserve"> digitales Kompetenzzentrum „</w:t>
      </w:r>
      <w:proofErr w:type="spellStart"/>
      <w:r w:rsidRPr="007F6F29">
        <w:rPr>
          <w:rFonts w:ascii="Arial" w:hAnsi="Arial" w:cs="Arial"/>
          <w:bCs/>
          <w:sz w:val="20"/>
          <w:szCs w:val="20"/>
        </w:rPr>
        <w:t>digital.learning.lab</w:t>
      </w:r>
      <w:proofErr w:type="spellEnd"/>
      <w:r w:rsidRPr="007F6F29">
        <w:rPr>
          <w:rFonts w:ascii="Arial" w:hAnsi="Arial" w:cs="Arial"/>
          <w:bCs/>
          <w:sz w:val="20"/>
          <w:szCs w:val="20"/>
        </w:rPr>
        <w:t>“</w:t>
      </w:r>
      <w:r w:rsidR="007F6F29">
        <w:rPr>
          <w:rFonts w:ascii="Arial" w:hAnsi="Arial" w:cs="Arial"/>
          <w:bCs/>
          <w:sz w:val="20"/>
          <w:szCs w:val="20"/>
        </w:rPr>
        <w:tab/>
      </w:r>
      <w:r w:rsidR="007F6F29">
        <w:rPr>
          <w:rFonts w:ascii="Arial" w:hAnsi="Arial" w:cs="Arial"/>
          <w:bCs/>
          <w:sz w:val="20"/>
          <w:szCs w:val="20"/>
        </w:rPr>
        <w:tab/>
      </w:r>
      <w:hyperlink r:id="rId525" w:history="1">
        <w:r w:rsidRPr="00CD3706">
          <w:rPr>
            <w:rStyle w:val="Hyperlink"/>
            <w:rFonts w:ascii="Arial" w:hAnsi="Arial" w:cs="Arial"/>
            <w:sz w:val="20"/>
            <w:szCs w:val="20"/>
          </w:rPr>
          <w:t>https://www.digitallearninglab.org/</w:t>
        </w:r>
      </w:hyperlink>
      <w:r>
        <w:rPr>
          <w:rFonts w:ascii="Arial" w:hAnsi="Arial" w:cs="Arial"/>
          <w:sz w:val="20"/>
          <w:szCs w:val="20"/>
        </w:rPr>
        <w:t xml:space="preserve"> </w:t>
      </w:r>
    </w:p>
    <w:p w:rsidR="002D3504" w:rsidRDefault="008707B7" w:rsidP="00A673B1">
      <w:pPr>
        <w:widowControl w:val="0"/>
        <w:rPr>
          <w:rFonts w:ascii="Arial" w:hAnsi="Arial" w:cs="Arial"/>
          <w:sz w:val="20"/>
          <w:szCs w:val="20"/>
        </w:rPr>
      </w:pPr>
      <w:hyperlink r:id="rId526" w:history="1">
        <w:r w:rsidR="002D3504" w:rsidRPr="00CD3706">
          <w:rPr>
            <w:rStyle w:val="Hyperlink"/>
            <w:rFonts w:ascii="Arial" w:hAnsi="Arial" w:cs="Arial"/>
            <w:sz w:val="20"/>
            <w:szCs w:val="20"/>
          </w:rPr>
          <w:t>https://intranet.tuhh.de/aktuell/pressemitteilung_einzeln.php?id=11461&amp;Lang=de</w:t>
        </w:r>
      </w:hyperlink>
      <w:r w:rsidR="002D3504">
        <w:rPr>
          <w:rFonts w:ascii="Arial" w:hAnsi="Arial" w:cs="Arial"/>
          <w:sz w:val="20"/>
          <w:szCs w:val="20"/>
        </w:rPr>
        <w:t xml:space="preserve"> </w:t>
      </w:r>
    </w:p>
    <w:p w:rsidR="00213990" w:rsidRDefault="00213990" w:rsidP="00A673B1">
      <w:pPr>
        <w:widowControl w:val="0"/>
        <w:rPr>
          <w:rFonts w:ascii="Arial" w:hAnsi="Arial" w:cs="Arial"/>
          <w:sz w:val="20"/>
          <w:szCs w:val="20"/>
        </w:rPr>
      </w:pPr>
      <w:r w:rsidRPr="00213990">
        <w:rPr>
          <w:rFonts w:ascii="Arial" w:hAnsi="Arial" w:cs="Arial"/>
          <w:b/>
          <w:bCs/>
          <w:sz w:val="20"/>
          <w:szCs w:val="20"/>
        </w:rPr>
        <w:t xml:space="preserve">CHIP </w:t>
      </w:r>
      <w:r>
        <w:rPr>
          <w:rFonts w:ascii="Arial" w:hAnsi="Arial" w:cs="Arial"/>
          <w:b/>
          <w:bCs/>
          <w:sz w:val="20"/>
          <w:szCs w:val="20"/>
        </w:rPr>
        <w:t>ver</w:t>
      </w:r>
      <w:r w:rsidRPr="00213990">
        <w:rPr>
          <w:rFonts w:ascii="Arial" w:hAnsi="Arial" w:cs="Arial"/>
          <w:b/>
          <w:bCs/>
          <w:sz w:val="20"/>
          <w:szCs w:val="20"/>
        </w:rPr>
        <w:t>schenk</w:t>
      </w:r>
      <w:r>
        <w:rPr>
          <w:rFonts w:ascii="Arial" w:hAnsi="Arial" w:cs="Arial"/>
          <w:b/>
          <w:bCs/>
          <w:sz w:val="20"/>
          <w:szCs w:val="20"/>
        </w:rPr>
        <w:t>t</w:t>
      </w:r>
      <w:r w:rsidRPr="00213990">
        <w:rPr>
          <w:rFonts w:ascii="Arial" w:hAnsi="Arial" w:cs="Arial"/>
          <w:b/>
          <w:bCs/>
          <w:sz w:val="20"/>
          <w:szCs w:val="20"/>
        </w:rPr>
        <w:t xml:space="preserve"> </w:t>
      </w:r>
      <w:r>
        <w:rPr>
          <w:rFonts w:ascii="Arial" w:hAnsi="Arial" w:cs="Arial"/>
          <w:b/>
          <w:bCs/>
          <w:sz w:val="20"/>
          <w:szCs w:val="20"/>
        </w:rPr>
        <w:t>d</w:t>
      </w:r>
      <w:r w:rsidRPr="00213990">
        <w:rPr>
          <w:rFonts w:ascii="Arial" w:hAnsi="Arial" w:cs="Arial"/>
          <w:b/>
          <w:bCs/>
          <w:sz w:val="20"/>
          <w:szCs w:val="20"/>
        </w:rPr>
        <w:t xml:space="preserve">ie ersten sechs Ausgaben des </w:t>
      </w:r>
      <w:proofErr w:type="spellStart"/>
      <w:r w:rsidRPr="00213990">
        <w:rPr>
          <w:rFonts w:ascii="Arial" w:hAnsi="Arial" w:cs="Arial"/>
          <w:b/>
          <w:bCs/>
          <w:sz w:val="20"/>
          <w:szCs w:val="20"/>
        </w:rPr>
        <w:t>MagPi</w:t>
      </w:r>
      <w:proofErr w:type="spellEnd"/>
      <w:r w:rsidRPr="00213990">
        <w:rPr>
          <w:rFonts w:ascii="Arial" w:hAnsi="Arial" w:cs="Arial"/>
          <w:b/>
          <w:bCs/>
          <w:sz w:val="20"/>
          <w:szCs w:val="20"/>
        </w:rPr>
        <w:t xml:space="preserve">-Magazins </w:t>
      </w:r>
      <w:r>
        <w:rPr>
          <w:rFonts w:ascii="Arial" w:hAnsi="Arial" w:cs="Arial"/>
          <w:b/>
          <w:bCs/>
          <w:sz w:val="20"/>
          <w:szCs w:val="20"/>
        </w:rPr>
        <w:t xml:space="preserve">zum </w:t>
      </w:r>
      <w:proofErr w:type="spellStart"/>
      <w:r>
        <w:rPr>
          <w:rFonts w:ascii="Arial" w:hAnsi="Arial" w:cs="Arial"/>
          <w:b/>
          <w:bCs/>
          <w:sz w:val="20"/>
          <w:szCs w:val="20"/>
        </w:rPr>
        <w:t>Raspberry</w:t>
      </w:r>
      <w:proofErr w:type="spellEnd"/>
      <w:r>
        <w:rPr>
          <w:rFonts w:ascii="Arial" w:hAnsi="Arial" w:cs="Arial"/>
          <w:b/>
          <w:bCs/>
          <w:sz w:val="20"/>
          <w:szCs w:val="20"/>
        </w:rPr>
        <w:t xml:space="preserve"> </w:t>
      </w:r>
      <w:r w:rsidRPr="00213990">
        <w:rPr>
          <w:rFonts w:ascii="Arial" w:hAnsi="Arial" w:cs="Arial"/>
          <w:b/>
          <w:bCs/>
          <w:sz w:val="20"/>
          <w:szCs w:val="20"/>
        </w:rPr>
        <w:t>komplett als PDF.</w:t>
      </w:r>
    </w:p>
    <w:p w:rsidR="00DE036C" w:rsidRDefault="008707B7" w:rsidP="00A673B1">
      <w:pPr>
        <w:widowControl w:val="0"/>
        <w:rPr>
          <w:rFonts w:ascii="Arial" w:hAnsi="Arial" w:cs="Arial"/>
          <w:sz w:val="20"/>
          <w:szCs w:val="20"/>
        </w:rPr>
      </w:pPr>
      <w:hyperlink r:id="rId527" w:history="1">
        <w:r w:rsidR="00213990" w:rsidRPr="00F10C97">
          <w:rPr>
            <w:rStyle w:val="Hyperlink"/>
            <w:rFonts w:ascii="Arial" w:hAnsi="Arial" w:cs="Arial"/>
            <w:sz w:val="20"/>
            <w:szCs w:val="20"/>
          </w:rPr>
          <w:t>http://www.chip.de/news/Raspberry-Pi-Magazin-kostenlos-Komplette-MagPi-Ausgabe-gratis-zum-Download_104618837.html</w:t>
        </w:r>
      </w:hyperlink>
      <w:r w:rsidR="00213990">
        <w:rPr>
          <w:rFonts w:ascii="Arial" w:hAnsi="Arial" w:cs="Arial"/>
          <w:sz w:val="20"/>
          <w:szCs w:val="20"/>
        </w:rPr>
        <w:t xml:space="preserve"> </w:t>
      </w:r>
    </w:p>
    <w:p w:rsidR="00213990" w:rsidRDefault="00213990" w:rsidP="00A673B1">
      <w:pPr>
        <w:widowControl w:val="0"/>
        <w:rPr>
          <w:rFonts w:ascii="Arial" w:hAnsi="Arial" w:cs="Arial"/>
          <w:sz w:val="20"/>
          <w:szCs w:val="20"/>
        </w:rPr>
      </w:pPr>
    </w:p>
    <w:p w:rsidR="00A673B1" w:rsidRPr="00B0703F" w:rsidRDefault="00B0703F" w:rsidP="00A673B1">
      <w:pPr>
        <w:widowControl w:val="0"/>
        <w:rPr>
          <w:rFonts w:ascii="Arial" w:hAnsi="Arial" w:cs="Arial"/>
          <w:b/>
          <w:sz w:val="20"/>
          <w:szCs w:val="20"/>
        </w:rPr>
      </w:pPr>
      <w:r w:rsidRPr="00B0703F">
        <w:rPr>
          <w:rFonts w:ascii="Arial" w:hAnsi="Arial" w:cs="Arial"/>
          <w:b/>
          <w:sz w:val="20"/>
          <w:szCs w:val="20"/>
        </w:rPr>
        <w:t>App der Woche:</w:t>
      </w:r>
      <w:r>
        <w:rPr>
          <w:rFonts w:ascii="Arial" w:hAnsi="Arial" w:cs="Arial"/>
          <w:b/>
          <w:sz w:val="20"/>
          <w:szCs w:val="20"/>
        </w:rPr>
        <w:t xml:space="preserve"> SAM </w:t>
      </w:r>
      <w:proofErr w:type="spellStart"/>
      <w:r>
        <w:rPr>
          <w:rFonts w:ascii="Arial" w:hAnsi="Arial" w:cs="Arial"/>
          <w:b/>
          <w:sz w:val="20"/>
          <w:szCs w:val="20"/>
        </w:rPr>
        <w:t>Edu</w:t>
      </w:r>
      <w:proofErr w:type="spellEnd"/>
      <w:r>
        <w:rPr>
          <w:rFonts w:ascii="Arial" w:hAnsi="Arial" w:cs="Arial"/>
          <w:b/>
          <w:sz w:val="20"/>
          <w:szCs w:val="20"/>
        </w:rPr>
        <w:t xml:space="preserve"> für das </w:t>
      </w:r>
      <w:proofErr w:type="spellStart"/>
      <w:r>
        <w:rPr>
          <w:rFonts w:ascii="Arial" w:hAnsi="Arial" w:cs="Arial"/>
          <w:b/>
          <w:sz w:val="20"/>
          <w:szCs w:val="20"/>
        </w:rPr>
        <w:t>ipad</w:t>
      </w:r>
      <w:proofErr w:type="spellEnd"/>
    </w:p>
    <w:p w:rsidR="00B0703F" w:rsidRPr="00B0703F" w:rsidRDefault="00B0703F" w:rsidP="00B0703F">
      <w:pPr>
        <w:widowControl w:val="0"/>
        <w:rPr>
          <w:rFonts w:ascii="Arial" w:hAnsi="Arial" w:cs="Arial"/>
          <w:sz w:val="20"/>
          <w:szCs w:val="20"/>
        </w:rPr>
      </w:pPr>
      <w:r w:rsidRPr="00B0703F">
        <w:rPr>
          <w:rFonts w:ascii="Arial" w:hAnsi="Arial" w:cs="Arial"/>
          <w:iCs/>
          <w:sz w:val="20"/>
          <w:szCs w:val="20"/>
        </w:rPr>
        <w:t xml:space="preserve">App </w:t>
      </w:r>
      <w:proofErr w:type="spellStart"/>
      <w:r w:rsidRPr="00B0703F">
        <w:rPr>
          <w:rFonts w:ascii="Arial" w:hAnsi="Arial" w:cs="Arial"/>
          <w:iCs/>
          <w:sz w:val="20"/>
          <w:szCs w:val="20"/>
        </w:rPr>
        <w:t>of</w:t>
      </w:r>
      <w:proofErr w:type="spellEnd"/>
      <w:r w:rsidRPr="00B0703F">
        <w:rPr>
          <w:rFonts w:ascii="Arial" w:hAnsi="Arial" w:cs="Arial"/>
          <w:iCs/>
          <w:sz w:val="20"/>
          <w:szCs w:val="20"/>
        </w:rPr>
        <w:t xml:space="preserve"> </w:t>
      </w:r>
      <w:proofErr w:type="spellStart"/>
      <w:r w:rsidRPr="00B0703F">
        <w:rPr>
          <w:rFonts w:ascii="Arial" w:hAnsi="Arial" w:cs="Arial"/>
          <w:iCs/>
          <w:sz w:val="20"/>
          <w:szCs w:val="20"/>
        </w:rPr>
        <w:t>the</w:t>
      </w:r>
      <w:proofErr w:type="spellEnd"/>
      <w:r w:rsidRPr="00B0703F">
        <w:rPr>
          <w:rFonts w:ascii="Arial" w:hAnsi="Arial" w:cs="Arial"/>
          <w:iCs/>
          <w:sz w:val="20"/>
          <w:szCs w:val="20"/>
        </w:rPr>
        <w:t xml:space="preserve"> </w:t>
      </w:r>
      <w:proofErr w:type="spellStart"/>
      <w:r w:rsidRPr="00B0703F">
        <w:rPr>
          <w:rFonts w:ascii="Arial" w:hAnsi="Arial" w:cs="Arial"/>
          <w:iCs/>
          <w:sz w:val="20"/>
          <w:szCs w:val="20"/>
        </w:rPr>
        <w:t>Week</w:t>
      </w:r>
      <w:proofErr w:type="spellEnd"/>
      <w:r w:rsidRPr="00B0703F">
        <w:rPr>
          <w:rFonts w:ascii="Arial" w:hAnsi="Arial" w:cs="Arial"/>
          <w:iCs/>
          <w:sz w:val="20"/>
          <w:szCs w:val="20"/>
        </w:rPr>
        <w:t>-Tipps werden von den Redakteuren von </w:t>
      </w:r>
      <w:hyperlink r:id="rId528" w:tgtFrame="_blank" w:history="1">
        <w:r w:rsidRPr="00B0703F">
          <w:rPr>
            <w:rStyle w:val="Hyperlink"/>
            <w:rFonts w:ascii="Arial" w:hAnsi="Arial" w:cs="Arial"/>
            <w:iCs/>
            <w:sz w:val="20"/>
            <w:szCs w:val="20"/>
          </w:rPr>
          <w:t>Common Sense Education</w:t>
        </w:r>
      </w:hyperlink>
      <w:r w:rsidRPr="00B0703F">
        <w:rPr>
          <w:rFonts w:ascii="Arial" w:hAnsi="Arial" w:cs="Arial"/>
          <w:iCs/>
          <w:sz w:val="20"/>
          <w:szCs w:val="20"/>
        </w:rPr>
        <w:t> </w:t>
      </w:r>
      <w:proofErr w:type="spellStart"/>
      <w:r w:rsidRPr="00B0703F">
        <w:rPr>
          <w:rFonts w:ascii="Arial" w:hAnsi="Arial" w:cs="Arial"/>
          <w:iCs/>
          <w:sz w:val="20"/>
          <w:szCs w:val="20"/>
        </w:rPr>
        <w:t>kuratiert</w:t>
      </w:r>
      <w:proofErr w:type="spellEnd"/>
      <w:r w:rsidRPr="00B0703F">
        <w:rPr>
          <w:rFonts w:ascii="Arial" w:hAnsi="Arial" w:cs="Arial"/>
          <w:iCs/>
          <w:sz w:val="20"/>
          <w:szCs w:val="20"/>
        </w:rPr>
        <w:t xml:space="preserve">  , die Pädagogen helfen, die besten Ed-Tech-Tools zu finden, Best Practices für den Unterricht mit Tech zu lernen und Studenten mit den Fähigkeiten auszustatten, die sie für den sicheren Umgang mit Technologie benötigen. </w:t>
      </w:r>
      <w:hyperlink r:id="rId529" w:tgtFrame="_blank" w:history="1">
        <w:r w:rsidRPr="00B0703F">
          <w:rPr>
            <w:rStyle w:val="Hyperlink"/>
            <w:rFonts w:ascii="Arial" w:hAnsi="Arial" w:cs="Arial"/>
            <w:iCs/>
            <w:sz w:val="20"/>
            <w:szCs w:val="20"/>
          </w:rPr>
          <w:t xml:space="preserve">Klicken Sie </w:t>
        </w:r>
        <w:r w:rsidRPr="00B0703F">
          <w:rPr>
            <w:rStyle w:val="Hyperlink"/>
            <w:rFonts w:ascii="Arial" w:hAnsi="Arial" w:cs="Arial"/>
            <w:iCs/>
            <w:sz w:val="20"/>
            <w:szCs w:val="20"/>
          </w:rPr>
          <w:lastRenderedPageBreak/>
          <w:t>hier</w:t>
        </w:r>
      </w:hyperlink>
      <w:r w:rsidRPr="00B0703F">
        <w:rPr>
          <w:rFonts w:ascii="Arial" w:hAnsi="Arial" w:cs="Arial"/>
          <w:iCs/>
          <w:sz w:val="20"/>
          <w:szCs w:val="20"/>
        </w:rPr>
        <w:t xml:space="preserve"> , um die vollständige App-Rezension zu lesen. </w:t>
      </w:r>
    </w:p>
    <w:p w:rsidR="00B0703F" w:rsidRPr="00B0703F" w:rsidRDefault="008707B7" w:rsidP="00B0703F">
      <w:pPr>
        <w:widowControl w:val="0"/>
        <w:rPr>
          <w:rFonts w:ascii="Arial" w:hAnsi="Arial" w:cs="Arial"/>
          <w:bCs/>
          <w:sz w:val="20"/>
          <w:szCs w:val="20"/>
        </w:rPr>
      </w:pPr>
      <w:hyperlink r:id="rId530" w:history="1">
        <w:r w:rsidR="00B0703F" w:rsidRPr="00B0703F">
          <w:rPr>
            <w:rStyle w:val="Hyperlink"/>
            <w:rFonts w:ascii="Arial" w:hAnsi="Arial" w:cs="Arial"/>
            <w:bCs/>
            <w:sz w:val="20"/>
            <w:szCs w:val="20"/>
          </w:rPr>
          <w:t>https://www.eschoolnews.com/2018/03/12/app-week-sam-edu/</w:t>
        </w:r>
      </w:hyperlink>
      <w:r w:rsidR="00B0703F" w:rsidRPr="00B0703F">
        <w:rPr>
          <w:rFonts w:ascii="Arial" w:hAnsi="Arial" w:cs="Arial"/>
          <w:bCs/>
          <w:sz w:val="20"/>
          <w:szCs w:val="20"/>
        </w:rPr>
        <w:t xml:space="preserve"> </w:t>
      </w:r>
    </w:p>
    <w:p w:rsidR="00B0703F" w:rsidRDefault="00B0703F" w:rsidP="00A673B1">
      <w:pPr>
        <w:widowControl w:val="0"/>
        <w:rPr>
          <w:rFonts w:ascii="Arial" w:hAnsi="Arial" w:cs="Arial"/>
          <w:sz w:val="20"/>
          <w:szCs w:val="20"/>
        </w:rPr>
      </w:pPr>
    </w:p>
    <w:p w:rsidR="00A673B1" w:rsidRDefault="00B0703F" w:rsidP="003A10A1">
      <w:pPr>
        <w:widowControl w:val="0"/>
        <w:rPr>
          <w:rFonts w:ascii="Arial" w:hAnsi="Arial" w:cs="Arial"/>
          <w:sz w:val="20"/>
          <w:szCs w:val="20"/>
        </w:rPr>
      </w:pPr>
      <w:r w:rsidRPr="00B0703F">
        <w:rPr>
          <w:rFonts w:ascii="Arial" w:hAnsi="Arial" w:cs="Arial"/>
          <w:b/>
          <w:sz w:val="20"/>
          <w:szCs w:val="20"/>
        </w:rPr>
        <w:t xml:space="preserve">Das </w:t>
      </w:r>
      <w:proofErr w:type="spellStart"/>
      <w:r w:rsidRPr="00B0703F">
        <w:rPr>
          <w:rFonts w:ascii="Arial" w:hAnsi="Arial" w:cs="Arial"/>
          <w:b/>
          <w:sz w:val="20"/>
          <w:szCs w:val="20"/>
        </w:rPr>
        <w:t>Makers</w:t>
      </w:r>
      <w:proofErr w:type="spellEnd"/>
      <w:r w:rsidRPr="00B0703F">
        <w:rPr>
          <w:rFonts w:ascii="Arial" w:hAnsi="Arial" w:cs="Arial"/>
          <w:b/>
          <w:sz w:val="20"/>
          <w:szCs w:val="20"/>
        </w:rPr>
        <w:t xml:space="preserve"> Empire 3D Lernprogramm</w:t>
      </w:r>
      <w:r w:rsidRPr="00B0703F">
        <w:rPr>
          <w:rFonts w:ascii="Arial" w:hAnsi="Arial" w:cs="Arial"/>
          <w:sz w:val="20"/>
          <w:szCs w:val="20"/>
        </w:rPr>
        <w:t xml:space="preserve"> wurde für K-8 Schüler entwickelt. Es erzielt echte Lernergebnisse und entwickelt Fähigkeiten wie: Problemlösung, Kreativität, Innovation und Zusammenarbeit. Es erfordert keine Kenntnisse von CAD- oder 3D-Druckhardware.</w:t>
      </w:r>
      <w:r>
        <w:rPr>
          <w:rFonts w:ascii="Arial" w:hAnsi="Arial" w:cs="Arial"/>
          <w:sz w:val="20"/>
          <w:szCs w:val="20"/>
        </w:rPr>
        <w:tab/>
      </w:r>
      <w:hyperlink r:id="rId531" w:history="1">
        <w:r w:rsidRPr="009A0D8E">
          <w:rPr>
            <w:rStyle w:val="Hyperlink"/>
            <w:rFonts w:ascii="Arial" w:hAnsi="Arial" w:cs="Arial"/>
            <w:sz w:val="20"/>
            <w:szCs w:val="20"/>
          </w:rPr>
          <w:t>https://dash.makersempire.com/get_trial</w:t>
        </w:r>
      </w:hyperlink>
      <w:r>
        <w:rPr>
          <w:rFonts w:ascii="Arial" w:hAnsi="Arial" w:cs="Arial"/>
          <w:sz w:val="20"/>
          <w:szCs w:val="20"/>
        </w:rPr>
        <w:t xml:space="preserve"> </w:t>
      </w:r>
    </w:p>
    <w:p w:rsidR="00B0703F" w:rsidRDefault="008707B7" w:rsidP="003A10A1">
      <w:pPr>
        <w:widowControl w:val="0"/>
        <w:rPr>
          <w:rFonts w:ascii="Arial" w:hAnsi="Arial" w:cs="Arial"/>
          <w:sz w:val="20"/>
          <w:szCs w:val="20"/>
        </w:rPr>
      </w:pPr>
      <w:hyperlink r:id="rId532" w:history="1">
        <w:r w:rsidR="00B0703F" w:rsidRPr="009A0D8E">
          <w:rPr>
            <w:rStyle w:val="Hyperlink"/>
            <w:rFonts w:ascii="Arial" w:hAnsi="Arial" w:cs="Arial"/>
            <w:sz w:val="20"/>
            <w:szCs w:val="20"/>
          </w:rPr>
          <w:t>https://www.makersempire.com/stem-steam-stream-how-3d-design-and-printing-supports-them-all/</w:t>
        </w:r>
      </w:hyperlink>
      <w:r w:rsidR="00B0703F">
        <w:rPr>
          <w:rFonts w:ascii="Arial" w:hAnsi="Arial" w:cs="Arial"/>
          <w:sz w:val="20"/>
          <w:szCs w:val="20"/>
        </w:rPr>
        <w:t xml:space="preserve"> </w:t>
      </w:r>
    </w:p>
    <w:p w:rsidR="00B0703F" w:rsidRDefault="008707B7" w:rsidP="003A10A1">
      <w:pPr>
        <w:widowControl w:val="0"/>
        <w:rPr>
          <w:rFonts w:ascii="Arial" w:hAnsi="Arial" w:cs="Arial"/>
          <w:sz w:val="20"/>
          <w:szCs w:val="20"/>
        </w:rPr>
      </w:pPr>
      <w:hyperlink r:id="rId533" w:history="1">
        <w:r w:rsidR="00B0703F" w:rsidRPr="009A0D8E">
          <w:rPr>
            <w:rStyle w:val="Hyperlink"/>
            <w:rFonts w:ascii="Arial" w:hAnsi="Arial" w:cs="Arial"/>
            <w:sz w:val="20"/>
            <w:szCs w:val="20"/>
          </w:rPr>
          <w:t>https://www.makersempire.com/</w:t>
        </w:r>
      </w:hyperlink>
      <w:r w:rsidR="00B0703F">
        <w:rPr>
          <w:rFonts w:ascii="Arial" w:hAnsi="Arial" w:cs="Arial"/>
          <w:sz w:val="20"/>
          <w:szCs w:val="20"/>
        </w:rPr>
        <w:t xml:space="preserve"> </w:t>
      </w:r>
    </w:p>
    <w:p w:rsidR="00B0703F" w:rsidRDefault="008707B7" w:rsidP="003A10A1">
      <w:pPr>
        <w:widowControl w:val="0"/>
        <w:rPr>
          <w:rFonts w:ascii="Arial" w:hAnsi="Arial" w:cs="Arial"/>
          <w:sz w:val="20"/>
          <w:szCs w:val="20"/>
        </w:rPr>
      </w:pPr>
      <w:hyperlink r:id="rId534" w:history="1">
        <w:r w:rsidR="00B0703F" w:rsidRPr="009A0D8E">
          <w:rPr>
            <w:rStyle w:val="Hyperlink"/>
            <w:rFonts w:ascii="Arial" w:hAnsi="Arial" w:cs="Arial"/>
            <w:sz w:val="20"/>
            <w:szCs w:val="20"/>
          </w:rPr>
          <w:t>https://www.eschoolnews.com/2018/03/19/app-week-makers-empire</w:t>
        </w:r>
      </w:hyperlink>
      <w:r w:rsidR="00B0703F">
        <w:rPr>
          <w:rFonts w:ascii="Arial" w:hAnsi="Arial" w:cs="Arial"/>
          <w:sz w:val="20"/>
          <w:szCs w:val="20"/>
        </w:rPr>
        <w:t xml:space="preserve"> </w:t>
      </w:r>
    </w:p>
    <w:p w:rsidR="00B0703F" w:rsidRDefault="00B0703F" w:rsidP="003A10A1">
      <w:pPr>
        <w:widowControl w:val="0"/>
        <w:rPr>
          <w:rFonts w:ascii="Arial" w:hAnsi="Arial" w:cs="Arial"/>
          <w:sz w:val="20"/>
          <w:szCs w:val="20"/>
        </w:rPr>
      </w:pPr>
    </w:p>
    <w:p w:rsidR="007F6F29" w:rsidRDefault="007F6F29" w:rsidP="003A10A1">
      <w:pPr>
        <w:widowControl w:val="0"/>
        <w:rPr>
          <w:rFonts w:ascii="Arial" w:hAnsi="Arial" w:cs="Arial"/>
          <w:sz w:val="20"/>
          <w:szCs w:val="20"/>
        </w:rPr>
      </w:pPr>
      <w:r w:rsidRPr="007F6F29">
        <w:rPr>
          <w:rFonts w:ascii="Arial" w:hAnsi="Arial" w:cs="Arial"/>
          <w:b/>
          <w:bCs/>
          <w:sz w:val="20"/>
          <w:szCs w:val="20"/>
        </w:rPr>
        <w:t>Blick ins Digital</w:t>
      </w:r>
      <w:r>
        <w:rPr>
          <w:rFonts w:ascii="Arial" w:hAnsi="Arial" w:cs="Arial"/>
          <w:b/>
          <w:bCs/>
          <w:sz w:val="20"/>
          <w:szCs w:val="20"/>
        </w:rPr>
        <w:tab/>
      </w:r>
      <w:r w:rsidRPr="007F6F29">
        <w:rPr>
          <w:rFonts w:ascii="Arial" w:hAnsi="Arial" w:cs="Arial"/>
          <w:sz w:val="20"/>
          <w:szCs w:val="20"/>
        </w:rPr>
        <w:t>Oje! Für die Schulen sind neue Medien noch immer Neuland. Zwei Studien zeigen, wie sich das ändern kann.</w:t>
      </w:r>
      <w:r>
        <w:rPr>
          <w:rFonts w:ascii="Arial" w:hAnsi="Arial" w:cs="Arial"/>
          <w:sz w:val="20"/>
          <w:szCs w:val="20"/>
        </w:rPr>
        <w:tab/>
      </w:r>
      <w:r>
        <w:rPr>
          <w:rFonts w:ascii="Arial" w:hAnsi="Arial" w:cs="Arial"/>
          <w:sz w:val="20"/>
          <w:szCs w:val="20"/>
        </w:rPr>
        <w:tab/>
      </w:r>
      <w:r>
        <w:rPr>
          <w:rFonts w:ascii="Arial" w:hAnsi="Arial" w:cs="Arial"/>
          <w:sz w:val="20"/>
          <w:szCs w:val="20"/>
        </w:rPr>
        <w:br/>
      </w:r>
      <w:hyperlink r:id="rId535" w:history="1">
        <w:r w:rsidRPr="00045511">
          <w:rPr>
            <w:rStyle w:val="Hyperlink"/>
            <w:rFonts w:ascii="Arial" w:hAnsi="Arial" w:cs="Arial"/>
            <w:sz w:val="20"/>
            <w:szCs w:val="20"/>
          </w:rPr>
          <w:t>http://www.zeit.de/2017/49/schulen-digitalisierung-studie-bildung/komplettansicht</w:t>
        </w:r>
      </w:hyperlink>
      <w:r>
        <w:rPr>
          <w:rFonts w:ascii="Arial" w:hAnsi="Arial" w:cs="Arial"/>
          <w:sz w:val="20"/>
          <w:szCs w:val="20"/>
        </w:rPr>
        <w:t xml:space="preserve"> </w:t>
      </w:r>
    </w:p>
    <w:p w:rsidR="007F6F29" w:rsidRDefault="007F6F29" w:rsidP="003A10A1">
      <w:pPr>
        <w:widowControl w:val="0"/>
        <w:rPr>
          <w:rFonts w:ascii="Arial" w:hAnsi="Arial" w:cs="Arial"/>
          <w:sz w:val="20"/>
          <w:szCs w:val="20"/>
        </w:rPr>
      </w:pPr>
    </w:p>
    <w:p w:rsidR="007F6F29" w:rsidRPr="007F6F29" w:rsidRDefault="007F6F29" w:rsidP="007F6F29">
      <w:pPr>
        <w:widowControl w:val="0"/>
        <w:rPr>
          <w:rFonts w:ascii="Arial" w:hAnsi="Arial" w:cs="Arial"/>
          <w:b/>
          <w:bCs/>
          <w:sz w:val="20"/>
          <w:szCs w:val="20"/>
        </w:rPr>
      </w:pPr>
      <w:proofErr w:type="spellStart"/>
      <w:r w:rsidRPr="007F6F29">
        <w:rPr>
          <w:rFonts w:ascii="Arial" w:hAnsi="Arial" w:cs="Arial"/>
          <w:b/>
          <w:bCs/>
          <w:sz w:val="20"/>
          <w:szCs w:val="20"/>
        </w:rPr>
        <w:t>Calliope</w:t>
      </w:r>
      <w:proofErr w:type="spellEnd"/>
      <w:r w:rsidRPr="007F6F29">
        <w:rPr>
          <w:rFonts w:ascii="Arial" w:hAnsi="Arial" w:cs="Arial"/>
          <w:b/>
          <w:bCs/>
          <w:sz w:val="20"/>
          <w:szCs w:val="20"/>
        </w:rPr>
        <w:t xml:space="preserve"> </w:t>
      </w:r>
      <w:proofErr w:type="spellStart"/>
      <w:r w:rsidRPr="007F6F29">
        <w:rPr>
          <w:rFonts w:ascii="Arial" w:hAnsi="Arial" w:cs="Arial"/>
          <w:b/>
          <w:bCs/>
          <w:sz w:val="20"/>
          <w:szCs w:val="20"/>
        </w:rPr>
        <w:t>mini:"Digitale</w:t>
      </w:r>
      <w:proofErr w:type="spellEnd"/>
      <w:r w:rsidRPr="007F6F29">
        <w:rPr>
          <w:rFonts w:ascii="Arial" w:hAnsi="Arial" w:cs="Arial"/>
          <w:b/>
          <w:bCs/>
          <w:sz w:val="20"/>
          <w:szCs w:val="20"/>
        </w:rPr>
        <w:t xml:space="preserve"> Bildung darf nicht an Kostenbarrieren scheitern"</w:t>
      </w:r>
    </w:p>
    <w:p w:rsidR="007F6F29" w:rsidRPr="007F6F29" w:rsidRDefault="007F6F29" w:rsidP="007F6F29">
      <w:pPr>
        <w:widowControl w:val="0"/>
        <w:rPr>
          <w:rFonts w:ascii="Arial" w:hAnsi="Arial" w:cs="Arial"/>
          <w:sz w:val="20"/>
          <w:szCs w:val="20"/>
        </w:rPr>
      </w:pPr>
      <w:r w:rsidRPr="007F6F29">
        <w:rPr>
          <w:rFonts w:ascii="Arial" w:hAnsi="Arial" w:cs="Arial"/>
          <w:sz w:val="20"/>
          <w:szCs w:val="20"/>
        </w:rPr>
        <w:t xml:space="preserve">Seit einem Jahr wird der Kleincomputer </w:t>
      </w:r>
      <w:proofErr w:type="spellStart"/>
      <w:r w:rsidRPr="007F6F29">
        <w:rPr>
          <w:rFonts w:ascii="Arial" w:hAnsi="Arial" w:cs="Arial"/>
          <w:sz w:val="20"/>
          <w:szCs w:val="20"/>
        </w:rPr>
        <w:t>Calliope</w:t>
      </w:r>
      <w:proofErr w:type="spellEnd"/>
      <w:r w:rsidRPr="007F6F29">
        <w:rPr>
          <w:rFonts w:ascii="Arial" w:hAnsi="Arial" w:cs="Arial"/>
          <w:sz w:val="20"/>
          <w:szCs w:val="20"/>
        </w:rPr>
        <w:t xml:space="preserve"> an Grundschüler in Deutschland verteilt. Co-Initiatorin Gesche Joost zieht eine Zwischenbilanz und antwortet auf Kritik.</w:t>
      </w:r>
    </w:p>
    <w:p w:rsidR="007F6F29" w:rsidRDefault="008707B7" w:rsidP="003A10A1">
      <w:pPr>
        <w:widowControl w:val="0"/>
        <w:rPr>
          <w:rFonts w:ascii="Arial" w:hAnsi="Arial" w:cs="Arial"/>
          <w:sz w:val="20"/>
          <w:szCs w:val="20"/>
        </w:rPr>
      </w:pPr>
      <w:hyperlink r:id="rId536" w:history="1">
        <w:r w:rsidR="007F6F29" w:rsidRPr="00045511">
          <w:rPr>
            <w:rStyle w:val="Hyperlink"/>
            <w:rFonts w:ascii="Arial" w:hAnsi="Arial" w:cs="Arial"/>
            <w:sz w:val="20"/>
            <w:szCs w:val="20"/>
          </w:rPr>
          <w:t>http://www.zeit.de/digital/internet/2017-11/calliope-mini-platine-grundschule-bilanz-gesche-joost</w:t>
        </w:r>
      </w:hyperlink>
      <w:r w:rsidR="007F6F29">
        <w:rPr>
          <w:rFonts w:ascii="Arial" w:hAnsi="Arial" w:cs="Arial"/>
          <w:sz w:val="20"/>
          <w:szCs w:val="20"/>
        </w:rPr>
        <w:t xml:space="preserve"> </w:t>
      </w:r>
    </w:p>
    <w:p w:rsidR="007F6F29" w:rsidRDefault="007F6F29" w:rsidP="003A10A1">
      <w:pPr>
        <w:widowControl w:val="0"/>
        <w:rPr>
          <w:rFonts w:ascii="Arial" w:hAnsi="Arial" w:cs="Arial"/>
          <w:sz w:val="20"/>
          <w:szCs w:val="20"/>
        </w:rPr>
      </w:pPr>
    </w:p>
    <w:p w:rsidR="007F6F29" w:rsidRPr="007F6F29" w:rsidRDefault="007F6F29" w:rsidP="007F6F29">
      <w:pPr>
        <w:widowControl w:val="0"/>
        <w:rPr>
          <w:rFonts w:ascii="Arial" w:hAnsi="Arial" w:cs="Arial"/>
          <w:b/>
          <w:bCs/>
          <w:sz w:val="20"/>
          <w:szCs w:val="20"/>
        </w:rPr>
      </w:pPr>
      <w:r w:rsidRPr="007F6F29">
        <w:rPr>
          <w:rFonts w:ascii="Arial" w:hAnsi="Arial" w:cs="Arial"/>
          <w:b/>
          <w:bCs/>
          <w:sz w:val="20"/>
          <w:szCs w:val="20"/>
        </w:rPr>
        <w:t>Kleiner Computer, große Pläne</w:t>
      </w:r>
    </w:p>
    <w:p w:rsidR="007F6F29" w:rsidRPr="007F6F29" w:rsidRDefault="007F6F29" w:rsidP="007F6F29">
      <w:pPr>
        <w:widowControl w:val="0"/>
        <w:rPr>
          <w:rFonts w:ascii="Arial" w:hAnsi="Arial" w:cs="Arial"/>
          <w:sz w:val="20"/>
          <w:szCs w:val="20"/>
        </w:rPr>
      </w:pPr>
      <w:r w:rsidRPr="007F6F29">
        <w:rPr>
          <w:rFonts w:ascii="Arial" w:hAnsi="Arial" w:cs="Arial"/>
          <w:sz w:val="20"/>
          <w:szCs w:val="20"/>
        </w:rPr>
        <w:t xml:space="preserve">Der Minicomputer </w:t>
      </w:r>
      <w:proofErr w:type="spellStart"/>
      <w:r w:rsidRPr="007F6F29">
        <w:rPr>
          <w:rFonts w:ascii="Arial" w:hAnsi="Arial" w:cs="Arial"/>
          <w:sz w:val="20"/>
          <w:szCs w:val="20"/>
        </w:rPr>
        <w:t>Calliope</w:t>
      </w:r>
      <w:proofErr w:type="spellEnd"/>
      <w:r w:rsidRPr="007F6F29">
        <w:rPr>
          <w:rFonts w:ascii="Arial" w:hAnsi="Arial" w:cs="Arial"/>
          <w:sz w:val="20"/>
          <w:szCs w:val="20"/>
        </w:rPr>
        <w:t xml:space="preserve"> mini soll kommende Schülergenerationen auf die digitalisierte Gesellschaft vorbereiten. Wie geht es dem ambitionierten Projekt mittlerweile?</w:t>
      </w:r>
      <w:r>
        <w:rPr>
          <w:rFonts w:ascii="Arial" w:hAnsi="Arial" w:cs="Arial"/>
          <w:sz w:val="20"/>
          <w:szCs w:val="20"/>
        </w:rPr>
        <w:tab/>
      </w:r>
      <w:r w:rsidRPr="007F6F29">
        <w:rPr>
          <w:rFonts w:ascii="Arial" w:hAnsi="Arial" w:cs="Arial"/>
          <w:sz w:val="20"/>
          <w:szCs w:val="20"/>
        </w:rPr>
        <w:t>Von </w:t>
      </w:r>
      <w:r w:rsidRPr="007F6F29">
        <w:rPr>
          <w:rFonts w:ascii="Arial" w:hAnsi="Arial" w:cs="Arial"/>
          <w:bCs/>
          <w:sz w:val="20"/>
          <w:szCs w:val="20"/>
        </w:rPr>
        <w:t>Patrick Beuth</w:t>
      </w:r>
    </w:p>
    <w:p w:rsidR="007F6F29" w:rsidRDefault="008707B7" w:rsidP="003A10A1">
      <w:pPr>
        <w:widowControl w:val="0"/>
        <w:rPr>
          <w:rFonts w:ascii="Arial" w:hAnsi="Arial" w:cs="Arial"/>
          <w:sz w:val="20"/>
          <w:szCs w:val="20"/>
        </w:rPr>
      </w:pPr>
      <w:hyperlink r:id="rId537" w:history="1">
        <w:r w:rsidR="007F6F29" w:rsidRPr="00045511">
          <w:rPr>
            <w:rStyle w:val="Hyperlink"/>
            <w:rFonts w:ascii="Arial" w:hAnsi="Arial" w:cs="Arial"/>
            <w:sz w:val="20"/>
            <w:szCs w:val="20"/>
          </w:rPr>
          <w:t>http://www.zeit.de/digital/internet/2016-12/calliope-mini-crowdfunding-grundschule</w:t>
        </w:r>
      </w:hyperlink>
    </w:p>
    <w:p w:rsidR="007F6F29" w:rsidRDefault="007F6F29" w:rsidP="003A10A1">
      <w:pPr>
        <w:widowControl w:val="0"/>
        <w:rPr>
          <w:rFonts w:ascii="Arial" w:hAnsi="Arial" w:cs="Arial"/>
          <w:sz w:val="20"/>
          <w:szCs w:val="20"/>
        </w:rPr>
      </w:pPr>
    </w:p>
    <w:p w:rsidR="00502F55" w:rsidRPr="00502F55" w:rsidRDefault="00502F55" w:rsidP="00502F55">
      <w:pPr>
        <w:widowControl w:val="0"/>
        <w:rPr>
          <w:rFonts w:ascii="Arial" w:hAnsi="Arial" w:cs="Arial"/>
          <w:b/>
          <w:bCs/>
          <w:sz w:val="20"/>
          <w:szCs w:val="20"/>
        </w:rPr>
      </w:pPr>
      <w:r w:rsidRPr="00502F55">
        <w:rPr>
          <w:rFonts w:ascii="Arial" w:hAnsi="Arial" w:cs="Arial"/>
          <w:b/>
          <w:bCs/>
          <w:sz w:val="20"/>
          <w:szCs w:val="20"/>
        </w:rPr>
        <w:t>Uni-Professorin: Programmieren soll Bildungsangebot in Grundschule werden</w:t>
      </w:r>
    </w:p>
    <w:p w:rsidR="00502F55" w:rsidRPr="00502F55" w:rsidRDefault="00502F55" w:rsidP="00502F55">
      <w:pPr>
        <w:widowControl w:val="0"/>
        <w:rPr>
          <w:rFonts w:ascii="Arial" w:hAnsi="Arial" w:cs="Arial"/>
          <w:bCs/>
          <w:sz w:val="20"/>
          <w:szCs w:val="20"/>
        </w:rPr>
      </w:pPr>
      <w:r w:rsidRPr="00502F55">
        <w:rPr>
          <w:rFonts w:ascii="Arial" w:hAnsi="Arial" w:cs="Arial"/>
          <w:bCs/>
          <w:sz w:val="20"/>
          <w:szCs w:val="20"/>
        </w:rPr>
        <w:t>Warum Programmieren schon in die Grundschule gehört, erklärt die Bamberger Professorin Doktor Ute Schmid.</w:t>
      </w:r>
    </w:p>
    <w:p w:rsidR="00502F55" w:rsidRDefault="008707B7" w:rsidP="003A10A1">
      <w:pPr>
        <w:widowControl w:val="0"/>
        <w:rPr>
          <w:rFonts w:ascii="Arial" w:hAnsi="Arial" w:cs="Arial"/>
          <w:sz w:val="20"/>
          <w:szCs w:val="20"/>
        </w:rPr>
      </w:pPr>
      <w:hyperlink r:id="rId538" w:history="1">
        <w:r w:rsidR="00502F55" w:rsidRPr="00D6000B">
          <w:rPr>
            <w:rStyle w:val="Hyperlink"/>
            <w:rFonts w:ascii="Arial" w:hAnsi="Arial" w:cs="Arial"/>
            <w:sz w:val="20"/>
            <w:szCs w:val="20"/>
          </w:rPr>
          <w:t>https://www.infranken.de/regional/bamberg/uni-professorin-programmieren-soll-bildungsangebot-in-grundschule-werden;art212,3305802</w:t>
        </w:r>
      </w:hyperlink>
      <w:r w:rsidR="00502F55">
        <w:rPr>
          <w:rFonts w:ascii="Arial" w:hAnsi="Arial" w:cs="Arial"/>
          <w:sz w:val="20"/>
          <w:szCs w:val="20"/>
        </w:rPr>
        <w:t xml:space="preserve"> </w:t>
      </w:r>
    </w:p>
    <w:p w:rsidR="00502F55" w:rsidRPr="00502F55" w:rsidRDefault="00502F55" w:rsidP="003A10A1">
      <w:pPr>
        <w:widowControl w:val="0"/>
        <w:rPr>
          <w:rFonts w:ascii="Arial" w:hAnsi="Arial" w:cs="Arial"/>
          <w:sz w:val="20"/>
          <w:szCs w:val="20"/>
        </w:rPr>
      </w:pPr>
      <w:r>
        <w:rPr>
          <w:rFonts w:ascii="Arial" w:hAnsi="Arial" w:cs="Arial"/>
          <w:sz w:val="20"/>
          <w:szCs w:val="20"/>
        </w:rPr>
        <w:t>Die Nachwuchsseite der Uni Bamberg:</w:t>
      </w:r>
      <w:r>
        <w:rPr>
          <w:rFonts w:ascii="Arial" w:hAnsi="Arial" w:cs="Arial"/>
          <w:sz w:val="20"/>
          <w:szCs w:val="20"/>
        </w:rPr>
        <w:tab/>
      </w:r>
      <w:hyperlink r:id="rId539" w:history="1">
        <w:r w:rsidRPr="00D6000B">
          <w:rPr>
            <w:rStyle w:val="Hyperlink"/>
            <w:rFonts w:ascii="Arial" w:hAnsi="Arial" w:cs="Arial"/>
            <w:sz w:val="20"/>
            <w:szCs w:val="20"/>
          </w:rPr>
          <w:t>http://nachwuchs.wiai.uni-bamberg.de/</w:t>
        </w:r>
      </w:hyperlink>
      <w:r>
        <w:rPr>
          <w:rFonts w:ascii="Arial" w:hAnsi="Arial" w:cs="Arial"/>
          <w:sz w:val="20"/>
          <w:szCs w:val="20"/>
        </w:rPr>
        <w:t xml:space="preserve"> </w:t>
      </w:r>
    </w:p>
    <w:p w:rsidR="00502F55" w:rsidRPr="00502F55" w:rsidRDefault="00502F55" w:rsidP="003A10A1">
      <w:pPr>
        <w:widowControl w:val="0"/>
        <w:rPr>
          <w:rFonts w:ascii="Arial" w:hAnsi="Arial" w:cs="Arial"/>
          <w:sz w:val="20"/>
          <w:szCs w:val="20"/>
        </w:rPr>
      </w:pPr>
      <w:proofErr w:type="spellStart"/>
      <w:r w:rsidRPr="00502F55">
        <w:rPr>
          <w:rFonts w:ascii="Arial" w:hAnsi="Arial" w:cs="Arial"/>
          <w:b/>
          <w:sz w:val="20"/>
          <w:szCs w:val="20"/>
        </w:rPr>
        <w:t>IforKids</w:t>
      </w:r>
      <w:proofErr w:type="spellEnd"/>
      <w:r w:rsidRPr="00502F55">
        <w:rPr>
          <w:rFonts w:ascii="Arial" w:hAnsi="Arial" w:cs="Arial"/>
          <w:b/>
          <w:sz w:val="20"/>
          <w:szCs w:val="20"/>
        </w:rPr>
        <w:t>:</w:t>
      </w:r>
      <w:r>
        <w:rPr>
          <w:rFonts w:ascii="Arial" w:hAnsi="Arial" w:cs="Arial"/>
          <w:b/>
          <w:sz w:val="20"/>
          <w:szCs w:val="20"/>
        </w:rPr>
        <w:tab/>
      </w:r>
      <w:r>
        <w:rPr>
          <w:rFonts w:ascii="Arial" w:hAnsi="Arial" w:cs="Arial"/>
          <w:b/>
          <w:sz w:val="20"/>
          <w:szCs w:val="20"/>
        </w:rPr>
        <w:tab/>
      </w:r>
      <w:hyperlink r:id="rId540" w:history="1">
        <w:r w:rsidRPr="00502F55">
          <w:rPr>
            <w:rStyle w:val="Hyperlink"/>
            <w:rFonts w:ascii="Arial" w:hAnsi="Arial" w:cs="Arial"/>
            <w:sz w:val="20"/>
            <w:szCs w:val="20"/>
          </w:rPr>
          <w:t>http://nachwuchs.wiai.uni-bamberg.de/i4kids/</w:t>
        </w:r>
      </w:hyperlink>
      <w:r w:rsidRPr="00502F55">
        <w:rPr>
          <w:rFonts w:ascii="Arial" w:hAnsi="Arial" w:cs="Arial"/>
          <w:sz w:val="20"/>
          <w:szCs w:val="20"/>
        </w:rPr>
        <w:t xml:space="preserve"> </w:t>
      </w:r>
    </w:p>
    <w:p w:rsidR="00502F55" w:rsidRDefault="00502F55" w:rsidP="003A10A1">
      <w:pPr>
        <w:widowControl w:val="0"/>
        <w:rPr>
          <w:rFonts w:ascii="Arial" w:hAnsi="Arial" w:cs="Arial"/>
          <w:sz w:val="20"/>
          <w:szCs w:val="20"/>
        </w:rPr>
      </w:pPr>
      <w:r w:rsidRPr="00502F55">
        <w:rPr>
          <w:rFonts w:ascii="Arial" w:hAnsi="Arial" w:cs="Arial"/>
          <w:sz w:val="20"/>
          <w:szCs w:val="20"/>
        </w:rPr>
        <w:t>I4Kids ist ein spezielles Programm der Fakultät Wirtschaftsinformatik und Angewandte Informatik der Universität Bamberg für Vor- und Grundschulkinder, das je nach Bedürfnis der anfragenden Institution (Kindertageseinrichtungen, Grundschule, Nachmittagsbetreuung) ausgestaltet werden kann.</w:t>
      </w:r>
    </w:p>
    <w:p w:rsidR="00502F55" w:rsidRDefault="008707B7" w:rsidP="003A10A1">
      <w:pPr>
        <w:widowControl w:val="0"/>
        <w:rPr>
          <w:rFonts w:ascii="Arial" w:hAnsi="Arial" w:cs="Arial"/>
          <w:sz w:val="20"/>
          <w:szCs w:val="20"/>
        </w:rPr>
      </w:pPr>
      <w:hyperlink r:id="rId541" w:history="1">
        <w:r w:rsidR="00502F55" w:rsidRPr="00D6000B">
          <w:rPr>
            <w:rStyle w:val="Hyperlink"/>
            <w:rFonts w:ascii="Arial" w:hAnsi="Arial" w:cs="Arial"/>
            <w:sz w:val="20"/>
            <w:szCs w:val="20"/>
          </w:rPr>
          <w:t>https://www.uni-bamberg.de/en/cogsys/research/projects/feli/</w:t>
        </w:r>
      </w:hyperlink>
      <w:r w:rsidR="00502F55">
        <w:rPr>
          <w:rFonts w:ascii="Arial" w:hAnsi="Arial" w:cs="Arial"/>
          <w:sz w:val="20"/>
          <w:szCs w:val="20"/>
        </w:rPr>
        <w:t xml:space="preserve"> </w:t>
      </w:r>
    </w:p>
    <w:p w:rsidR="00502F55" w:rsidRDefault="008707B7" w:rsidP="003A10A1">
      <w:pPr>
        <w:widowControl w:val="0"/>
        <w:rPr>
          <w:rFonts w:ascii="Arial" w:hAnsi="Arial" w:cs="Arial"/>
          <w:sz w:val="20"/>
          <w:szCs w:val="20"/>
        </w:rPr>
      </w:pPr>
      <w:hyperlink r:id="rId542" w:history="1">
        <w:r w:rsidR="00502F55" w:rsidRPr="00D6000B">
          <w:rPr>
            <w:rStyle w:val="Hyperlink"/>
            <w:rFonts w:ascii="Arial" w:hAnsi="Arial" w:cs="Arial"/>
            <w:sz w:val="20"/>
            <w:szCs w:val="20"/>
          </w:rPr>
          <w:t>https://www.uni-bamberg.de/en/cogsys/research/projects/feli/publikationen/</w:t>
        </w:r>
      </w:hyperlink>
      <w:r w:rsidR="00502F55">
        <w:rPr>
          <w:rFonts w:ascii="Arial" w:hAnsi="Arial" w:cs="Arial"/>
          <w:sz w:val="20"/>
          <w:szCs w:val="20"/>
        </w:rPr>
        <w:t xml:space="preserve"> </w:t>
      </w:r>
    </w:p>
    <w:p w:rsidR="00C41628" w:rsidRDefault="00C41628" w:rsidP="003A10A1">
      <w:pPr>
        <w:widowControl w:val="0"/>
        <w:rPr>
          <w:rFonts w:ascii="Arial" w:hAnsi="Arial" w:cs="Arial"/>
          <w:sz w:val="20"/>
          <w:szCs w:val="20"/>
        </w:rPr>
      </w:pPr>
      <w:r>
        <w:rPr>
          <w:rFonts w:ascii="Arial" w:hAnsi="Arial" w:cs="Arial"/>
          <w:sz w:val="20"/>
          <w:szCs w:val="20"/>
        </w:rPr>
        <w:t>Kindliche Modelle digitaler Welt:</w:t>
      </w:r>
      <w:r>
        <w:rPr>
          <w:rFonts w:ascii="Arial" w:hAnsi="Arial" w:cs="Arial"/>
          <w:sz w:val="20"/>
          <w:szCs w:val="20"/>
        </w:rPr>
        <w:tab/>
      </w:r>
      <w:hyperlink r:id="rId543" w:history="1">
        <w:r w:rsidRPr="00D6000B">
          <w:rPr>
            <w:rStyle w:val="Hyperlink"/>
            <w:rFonts w:ascii="Arial" w:hAnsi="Arial" w:cs="Arial"/>
            <w:sz w:val="20"/>
            <w:szCs w:val="20"/>
          </w:rPr>
          <w:t>https://dl.gi.de/handle/20.500.12116/4349</w:t>
        </w:r>
      </w:hyperlink>
      <w:r>
        <w:rPr>
          <w:rFonts w:ascii="Arial" w:hAnsi="Arial" w:cs="Arial"/>
          <w:sz w:val="20"/>
          <w:szCs w:val="20"/>
        </w:rPr>
        <w:t xml:space="preserve"> </w:t>
      </w:r>
    </w:p>
    <w:p w:rsidR="00C41628" w:rsidRPr="00C41628" w:rsidRDefault="00C41628" w:rsidP="003A10A1">
      <w:pPr>
        <w:widowControl w:val="0"/>
        <w:rPr>
          <w:rFonts w:ascii="Arial" w:hAnsi="Arial" w:cs="Arial"/>
          <w:sz w:val="16"/>
          <w:szCs w:val="16"/>
          <w:lang w:val="en-US"/>
        </w:rPr>
      </w:pPr>
      <w:r w:rsidRPr="00C41628">
        <w:rPr>
          <w:rFonts w:ascii="Arial" w:hAnsi="Arial" w:cs="Arial"/>
          <w:b/>
          <w:sz w:val="20"/>
          <w:szCs w:val="20"/>
          <w:lang w:val="en-US"/>
        </w:rPr>
        <w:t xml:space="preserve">Computer science experimenter's kit for use in preschool and primary school Anja </w:t>
      </w:r>
      <w:proofErr w:type="spellStart"/>
      <w:r w:rsidRPr="00C41628">
        <w:rPr>
          <w:rFonts w:ascii="Arial" w:hAnsi="Arial" w:cs="Arial"/>
          <w:b/>
          <w:sz w:val="20"/>
          <w:szCs w:val="20"/>
          <w:lang w:val="en-US"/>
        </w:rPr>
        <w:t>Gärtig-Daugs</w:t>
      </w:r>
      <w:proofErr w:type="spellEnd"/>
      <w:r w:rsidRPr="00C41628">
        <w:rPr>
          <w:rFonts w:ascii="Arial" w:hAnsi="Arial" w:cs="Arial"/>
          <w:b/>
          <w:sz w:val="20"/>
          <w:szCs w:val="20"/>
          <w:lang w:val="en-US"/>
        </w:rPr>
        <w:t xml:space="preserve"> University of Bamberg</w:t>
      </w:r>
      <w:r w:rsidRPr="00C41628">
        <w:rPr>
          <w:rFonts w:ascii="Arial" w:hAnsi="Arial" w:cs="Arial"/>
          <w:sz w:val="20"/>
          <w:szCs w:val="20"/>
          <w:lang w:val="en-US"/>
        </w:rPr>
        <w:t xml:space="preserve"> </w:t>
      </w:r>
      <w:r w:rsidRPr="00C41628">
        <w:rPr>
          <w:rFonts w:ascii="Arial" w:hAnsi="Arial" w:cs="Arial"/>
          <w:sz w:val="20"/>
          <w:szCs w:val="20"/>
          <w:lang w:val="en-US"/>
        </w:rPr>
        <w:tab/>
      </w:r>
      <w:hyperlink r:id="rId544" w:history="1">
        <w:r w:rsidRPr="00C41628">
          <w:rPr>
            <w:rStyle w:val="Hyperlink"/>
            <w:rFonts w:ascii="Arial" w:hAnsi="Arial" w:cs="Arial"/>
            <w:sz w:val="16"/>
            <w:szCs w:val="16"/>
            <w:lang w:val="en-US"/>
          </w:rPr>
          <w:t>https://www.uni-bamberg.de/fileadmin/uni/fakultaeten/wiai_professuren/prof_kognitive_systeme/feli/Paper/WiPSCE_Submission_47_final_Internet.pdf</w:t>
        </w:r>
      </w:hyperlink>
      <w:r w:rsidRPr="00C41628">
        <w:rPr>
          <w:rFonts w:ascii="Arial" w:hAnsi="Arial" w:cs="Arial"/>
          <w:sz w:val="16"/>
          <w:szCs w:val="16"/>
          <w:lang w:val="en-US"/>
        </w:rPr>
        <w:t xml:space="preserve"> </w:t>
      </w:r>
    </w:p>
    <w:p w:rsidR="00C41628" w:rsidRPr="004B0485" w:rsidRDefault="00C41628" w:rsidP="00C41628">
      <w:pPr>
        <w:widowControl w:val="0"/>
        <w:rPr>
          <w:rFonts w:ascii="Arial" w:hAnsi="Arial" w:cs="Arial"/>
          <w:b/>
          <w:sz w:val="20"/>
          <w:szCs w:val="20"/>
          <w:lang w:val="en-US"/>
        </w:rPr>
      </w:pPr>
    </w:p>
    <w:p w:rsidR="00C41628" w:rsidRPr="00C41628" w:rsidRDefault="00C41628" w:rsidP="00C41628">
      <w:pPr>
        <w:widowControl w:val="0"/>
        <w:rPr>
          <w:rFonts w:ascii="Arial" w:hAnsi="Arial" w:cs="Arial"/>
          <w:sz w:val="20"/>
          <w:szCs w:val="20"/>
        </w:rPr>
      </w:pPr>
      <w:r w:rsidRPr="00C41628">
        <w:rPr>
          <w:rFonts w:ascii="Arial" w:hAnsi="Arial" w:cs="Arial"/>
          <w:b/>
          <w:sz w:val="20"/>
          <w:szCs w:val="20"/>
        </w:rPr>
        <w:t xml:space="preserve">Zehn Jahre Elementarinformatik – Elementare Informatikkompetenzen </w:t>
      </w:r>
      <w:r w:rsidRPr="00C41628">
        <w:rPr>
          <w:rFonts w:ascii="Arial" w:hAnsi="Arial" w:cs="Arial"/>
          <w:sz w:val="20"/>
          <w:szCs w:val="20"/>
        </w:rPr>
        <w:t>als Basis für nicht-konsumierenden und reflektierten Umgang mit Computer-Medien in der Vor- und Grundschule, 2008-2017</w:t>
      </w:r>
    </w:p>
    <w:p w:rsidR="00C41628" w:rsidRDefault="008707B7" w:rsidP="003A10A1">
      <w:pPr>
        <w:widowControl w:val="0"/>
        <w:rPr>
          <w:rFonts w:ascii="Arial" w:hAnsi="Arial" w:cs="Arial"/>
          <w:sz w:val="20"/>
          <w:szCs w:val="20"/>
        </w:rPr>
      </w:pPr>
      <w:hyperlink r:id="rId545" w:history="1">
        <w:r w:rsidR="00C41628" w:rsidRPr="00D6000B">
          <w:rPr>
            <w:rStyle w:val="Hyperlink"/>
            <w:rFonts w:ascii="Arial" w:hAnsi="Arial" w:cs="Arial"/>
            <w:sz w:val="20"/>
            <w:szCs w:val="20"/>
          </w:rPr>
          <w:t>https://opus4.kobv.de/opus4-bamberg/frontdoor/index/index/docId/49769</w:t>
        </w:r>
      </w:hyperlink>
      <w:r w:rsidR="00C41628">
        <w:rPr>
          <w:rFonts w:ascii="Arial" w:hAnsi="Arial" w:cs="Arial"/>
          <w:sz w:val="20"/>
          <w:szCs w:val="20"/>
        </w:rPr>
        <w:t xml:space="preserve"> </w:t>
      </w:r>
    </w:p>
    <w:p w:rsidR="00C41628" w:rsidRPr="00C41628" w:rsidRDefault="00C41628" w:rsidP="003A10A1">
      <w:pPr>
        <w:widowControl w:val="0"/>
        <w:rPr>
          <w:rFonts w:ascii="Arial" w:hAnsi="Arial" w:cs="Arial"/>
          <w:sz w:val="20"/>
          <w:szCs w:val="20"/>
        </w:rPr>
      </w:pPr>
      <w:proofErr w:type="spellStart"/>
      <w:r w:rsidRPr="00C41628">
        <w:rPr>
          <w:rFonts w:ascii="Arial" w:hAnsi="Arial" w:cs="Arial"/>
          <w:b/>
          <w:sz w:val="20"/>
          <w:szCs w:val="20"/>
        </w:rPr>
        <w:t>Feli</w:t>
      </w:r>
      <w:proofErr w:type="spellEnd"/>
      <w:r w:rsidRPr="00C41628">
        <w:rPr>
          <w:rFonts w:ascii="Arial" w:hAnsi="Arial" w:cs="Arial"/>
          <w:b/>
          <w:sz w:val="20"/>
          <w:szCs w:val="20"/>
        </w:rPr>
        <w:t xml:space="preserve">-Werkstattbericht </w:t>
      </w:r>
      <w:r>
        <w:rPr>
          <w:rFonts w:ascii="Arial" w:hAnsi="Arial" w:cs="Arial"/>
          <w:b/>
          <w:sz w:val="20"/>
          <w:szCs w:val="20"/>
        </w:rPr>
        <w:t xml:space="preserve">– 10 Jahre </w:t>
      </w:r>
      <w:r w:rsidRPr="00C41628">
        <w:rPr>
          <w:rFonts w:ascii="Arial" w:hAnsi="Arial" w:cs="Arial"/>
          <w:b/>
          <w:sz w:val="20"/>
          <w:szCs w:val="20"/>
        </w:rPr>
        <w:t>Elementarinformatik</w:t>
      </w:r>
      <w:r w:rsidRPr="00C41628">
        <w:rPr>
          <w:rFonts w:ascii="Arial" w:hAnsi="Arial" w:cs="Arial"/>
          <w:sz w:val="20"/>
          <w:szCs w:val="20"/>
        </w:rPr>
        <w:t xml:space="preserve"> </w:t>
      </w:r>
      <w:r>
        <w:rPr>
          <w:rFonts w:ascii="Arial" w:hAnsi="Arial" w:cs="Arial"/>
          <w:sz w:val="20"/>
          <w:szCs w:val="20"/>
        </w:rPr>
        <w:t>(68 Seiten)</w:t>
      </w:r>
    </w:p>
    <w:p w:rsidR="00C41628" w:rsidRDefault="008707B7" w:rsidP="003A10A1">
      <w:pPr>
        <w:widowControl w:val="0"/>
        <w:rPr>
          <w:rFonts w:ascii="Arial" w:hAnsi="Arial" w:cs="Arial"/>
          <w:sz w:val="20"/>
          <w:szCs w:val="20"/>
        </w:rPr>
      </w:pPr>
      <w:hyperlink r:id="rId546" w:history="1">
        <w:r w:rsidR="00C41628" w:rsidRPr="00D6000B">
          <w:rPr>
            <w:rStyle w:val="Hyperlink"/>
            <w:rFonts w:ascii="Arial" w:hAnsi="Arial" w:cs="Arial"/>
            <w:sz w:val="20"/>
            <w:szCs w:val="20"/>
          </w:rPr>
          <w:t>https://opus4.kobv.de/opus4-bamberg/files/49769/SchmidElementarinformatikkse_A3b.pdf</w:t>
        </w:r>
      </w:hyperlink>
      <w:r w:rsidR="00C41628">
        <w:rPr>
          <w:rFonts w:ascii="Arial" w:hAnsi="Arial" w:cs="Arial"/>
          <w:sz w:val="20"/>
          <w:szCs w:val="20"/>
        </w:rPr>
        <w:t xml:space="preserve"> </w:t>
      </w:r>
    </w:p>
    <w:p w:rsidR="000847CB" w:rsidRPr="000847CB" w:rsidRDefault="000847CB" w:rsidP="000847CB">
      <w:pPr>
        <w:widowControl w:val="0"/>
        <w:rPr>
          <w:rFonts w:ascii="Arial" w:hAnsi="Arial" w:cs="Arial"/>
          <w:b/>
          <w:sz w:val="20"/>
          <w:szCs w:val="20"/>
        </w:rPr>
      </w:pPr>
      <w:r w:rsidRPr="000847CB">
        <w:rPr>
          <w:rFonts w:ascii="Arial" w:hAnsi="Arial" w:cs="Arial"/>
          <w:b/>
          <w:sz w:val="20"/>
          <w:szCs w:val="20"/>
        </w:rPr>
        <w:t>FELI - Forschungsgruppe Elementarinformatik</w:t>
      </w:r>
    </w:p>
    <w:p w:rsidR="000847CB" w:rsidRDefault="000847CB" w:rsidP="000847CB">
      <w:pPr>
        <w:widowControl w:val="0"/>
        <w:rPr>
          <w:rFonts w:ascii="Arial" w:hAnsi="Arial" w:cs="Arial"/>
          <w:sz w:val="20"/>
          <w:szCs w:val="20"/>
        </w:rPr>
      </w:pPr>
      <w:r w:rsidRPr="000847CB">
        <w:rPr>
          <w:rFonts w:ascii="Arial" w:hAnsi="Arial" w:cs="Arial"/>
          <w:sz w:val="20"/>
          <w:szCs w:val="20"/>
        </w:rPr>
        <w:t xml:space="preserve">Lehr-Lern-Konzepte für Kinder von 5 bis 10 Jahren zur Förderung von medienbezogener Handlungskompetenz und </w:t>
      </w:r>
      <w:proofErr w:type="spellStart"/>
      <w:r w:rsidRPr="000847CB">
        <w:rPr>
          <w:rFonts w:ascii="Arial" w:hAnsi="Arial" w:cs="Arial"/>
          <w:sz w:val="20"/>
          <w:szCs w:val="20"/>
        </w:rPr>
        <w:t>Computational</w:t>
      </w:r>
      <w:proofErr w:type="spellEnd"/>
      <w:r w:rsidRPr="000847CB">
        <w:rPr>
          <w:rFonts w:ascii="Arial" w:hAnsi="Arial" w:cs="Arial"/>
          <w:sz w:val="20"/>
          <w:szCs w:val="20"/>
        </w:rPr>
        <w:t xml:space="preserve"> </w:t>
      </w:r>
      <w:proofErr w:type="spellStart"/>
      <w:r w:rsidRPr="000847CB">
        <w:rPr>
          <w:rFonts w:ascii="Arial" w:hAnsi="Arial" w:cs="Arial"/>
          <w:sz w:val="20"/>
          <w:szCs w:val="20"/>
        </w:rPr>
        <w:t>Thinking</w:t>
      </w:r>
      <w:proofErr w:type="spellEnd"/>
      <w:r>
        <w:rPr>
          <w:rFonts w:ascii="Arial" w:hAnsi="Arial" w:cs="Arial"/>
          <w:sz w:val="20"/>
          <w:szCs w:val="20"/>
        </w:rPr>
        <w:t xml:space="preserve">; </w:t>
      </w:r>
      <w:r w:rsidRPr="000847CB">
        <w:rPr>
          <w:rFonts w:ascii="Arial" w:hAnsi="Arial" w:cs="Arial"/>
          <w:sz w:val="20"/>
          <w:szCs w:val="20"/>
        </w:rPr>
        <w:t>Die </w:t>
      </w:r>
      <w:r w:rsidRPr="000847CB">
        <w:rPr>
          <w:rFonts w:ascii="Arial" w:hAnsi="Arial" w:cs="Arial"/>
          <w:b/>
          <w:bCs/>
          <w:sz w:val="20"/>
          <w:szCs w:val="20"/>
        </w:rPr>
        <w:t>Forschungsgruppe Elementarinformatik</w:t>
      </w:r>
      <w:r w:rsidRPr="000847CB">
        <w:rPr>
          <w:rFonts w:ascii="Arial" w:hAnsi="Arial" w:cs="Arial"/>
          <w:sz w:val="20"/>
          <w:szCs w:val="20"/>
        </w:rPr>
        <w:t> der Universität Bamberg ist ein interdisziplinäres Team aus Pädagoginnen und Pädagogen, Didaktikerinnen und Didaktikern sowie Informatikerinnen und Informatikern. Sie erforscht, wie Kindern mit viel Spaß erste Themen der Informatik vermittelt werden können. Bewährte Ideen wurden zu einer Experimentierkiste Informatik zusammengestellt. Die Kiste beinhaltet anschauliche Materialien zu den Themen Berufsbild Informatik, Digitale Welt und Algorithmus sowie Computermedien mit kindgerechten Anwendungsbeispielen.</w:t>
      </w:r>
    </w:p>
    <w:p w:rsidR="00C41628" w:rsidRDefault="008707B7" w:rsidP="003A10A1">
      <w:pPr>
        <w:widowControl w:val="0"/>
        <w:rPr>
          <w:rFonts w:ascii="Arial" w:hAnsi="Arial" w:cs="Arial"/>
          <w:sz w:val="20"/>
          <w:szCs w:val="20"/>
        </w:rPr>
      </w:pPr>
      <w:hyperlink r:id="rId547" w:history="1">
        <w:r w:rsidR="000847CB" w:rsidRPr="00D6000B">
          <w:rPr>
            <w:rStyle w:val="Hyperlink"/>
            <w:rFonts w:ascii="Arial" w:hAnsi="Arial" w:cs="Arial"/>
            <w:sz w:val="20"/>
            <w:szCs w:val="20"/>
          </w:rPr>
          <w:t>https://www.uni-bamberg.de/en/cogsys/research/projects/feli/</w:t>
        </w:r>
      </w:hyperlink>
      <w:r w:rsidR="000847CB">
        <w:rPr>
          <w:rFonts w:ascii="Arial" w:hAnsi="Arial" w:cs="Arial"/>
          <w:sz w:val="20"/>
          <w:szCs w:val="20"/>
        </w:rPr>
        <w:t xml:space="preserve"> </w:t>
      </w:r>
    </w:p>
    <w:p w:rsidR="000847CB" w:rsidRDefault="008707B7" w:rsidP="003A10A1">
      <w:pPr>
        <w:widowControl w:val="0"/>
        <w:rPr>
          <w:rFonts w:ascii="Arial" w:hAnsi="Arial" w:cs="Arial"/>
          <w:sz w:val="20"/>
          <w:szCs w:val="20"/>
        </w:rPr>
      </w:pPr>
      <w:hyperlink r:id="rId548" w:history="1">
        <w:r w:rsidR="000847CB" w:rsidRPr="00D6000B">
          <w:rPr>
            <w:rStyle w:val="Hyperlink"/>
            <w:rFonts w:ascii="Arial" w:hAnsi="Arial" w:cs="Arial"/>
            <w:sz w:val="20"/>
            <w:szCs w:val="20"/>
          </w:rPr>
          <w:t>http://www.ks-bam.de/kulturpartner.cfm?id=19</w:t>
        </w:r>
      </w:hyperlink>
      <w:r w:rsidR="000847CB">
        <w:rPr>
          <w:rFonts w:ascii="Arial" w:hAnsi="Arial" w:cs="Arial"/>
          <w:sz w:val="20"/>
          <w:szCs w:val="20"/>
        </w:rPr>
        <w:t xml:space="preserve"> </w:t>
      </w:r>
    </w:p>
    <w:p w:rsidR="000847CB" w:rsidRDefault="000847CB" w:rsidP="003A10A1">
      <w:pPr>
        <w:widowControl w:val="0"/>
        <w:rPr>
          <w:rFonts w:ascii="Arial" w:hAnsi="Arial" w:cs="Arial"/>
          <w:sz w:val="20"/>
          <w:szCs w:val="20"/>
        </w:rPr>
      </w:pPr>
    </w:p>
    <w:p w:rsidR="00C41628" w:rsidRDefault="00C41628" w:rsidP="003A10A1">
      <w:pPr>
        <w:widowControl w:val="0"/>
        <w:rPr>
          <w:rFonts w:ascii="Arial" w:hAnsi="Arial" w:cs="Arial"/>
          <w:sz w:val="20"/>
          <w:szCs w:val="20"/>
        </w:rPr>
      </w:pPr>
      <w:r>
        <w:rPr>
          <w:rFonts w:ascii="Arial" w:hAnsi="Arial" w:cs="Arial"/>
          <w:sz w:val="20"/>
          <w:szCs w:val="20"/>
        </w:rPr>
        <w:t xml:space="preserve">Präsentation: </w:t>
      </w:r>
      <w:r w:rsidRPr="00C41628">
        <w:rPr>
          <w:rFonts w:ascii="Arial" w:hAnsi="Arial" w:cs="Arial"/>
          <w:b/>
          <w:sz w:val="20"/>
          <w:szCs w:val="20"/>
        </w:rPr>
        <w:t>Elementarinformatik als Brücke zwischen Mediennutzung und Informatik</w:t>
      </w:r>
      <w:r w:rsidRPr="00C41628">
        <w:rPr>
          <w:rFonts w:ascii="Arial" w:hAnsi="Arial" w:cs="Arial"/>
          <w:sz w:val="20"/>
          <w:szCs w:val="20"/>
        </w:rPr>
        <w:t xml:space="preserve"> Vom "Was muss ich drücken?" zum "Wie funktioniert das?“ in der Vor- und Grundschule</w:t>
      </w:r>
    </w:p>
    <w:p w:rsidR="00C41628" w:rsidRPr="00C41628" w:rsidRDefault="008707B7" w:rsidP="003A10A1">
      <w:pPr>
        <w:widowControl w:val="0"/>
        <w:rPr>
          <w:rFonts w:ascii="Arial" w:hAnsi="Arial" w:cs="Arial"/>
          <w:sz w:val="18"/>
          <w:szCs w:val="18"/>
        </w:rPr>
      </w:pPr>
      <w:hyperlink r:id="rId549" w:history="1">
        <w:r w:rsidR="00C41628" w:rsidRPr="00C41628">
          <w:rPr>
            <w:rStyle w:val="Hyperlink"/>
            <w:rFonts w:ascii="Arial" w:hAnsi="Arial" w:cs="Arial"/>
            <w:sz w:val="18"/>
            <w:szCs w:val="18"/>
          </w:rPr>
          <w:t>https://www.uni-bamberg.de/fileadmin/uni/fakultaeten/wiai_professuren/prof_kognitive_systeme/feli/Vortraege_Poster/Vortrag_Hamburg.pdf</w:t>
        </w:r>
      </w:hyperlink>
      <w:r w:rsidR="00C41628" w:rsidRPr="00C41628">
        <w:rPr>
          <w:rFonts w:ascii="Arial" w:hAnsi="Arial" w:cs="Arial"/>
          <w:sz w:val="18"/>
          <w:szCs w:val="18"/>
        </w:rPr>
        <w:t xml:space="preserve"> </w:t>
      </w:r>
    </w:p>
    <w:p w:rsidR="00C41628" w:rsidRDefault="00C41628" w:rsidP="003A10A1">
      <w:pPr>
        <w:widowControl w:val="0"/>
        <w:rPr>
          <w:rFonts w:ascii="Arial" w:hAnsi="Arial" w:cs="Arial"/>
          <w:sz w:val="20"/>
          <w:szCs w:val="20"/>
        </w:rPr>
      </w:pPr>
    </w:p>
    <w:p w:rsidR="00C41628" w:rsidRPr="000847CB" w:rsidRDefault="00C41628" w:rsidP="003A10A1">
      <w:pPr>
        <w:widowControl w:val="0"/>
        <w:rPr>
          <w:rFonts w:ascii="Arial" w:hAnsi="Arial" w:cs="Arial"/>
          <w:b/>
          <w:sz w:val="20"/>
          <w:szCs w:val="20"/>
        </w:rPr>
      </w:pPr>
      <w:r w:rsidRPr="000847CB">
        <w:rPr>
          <w:rFonts w:ascii="Arial" w:hAnsi="Arial" w:cs="Arial"/>
          <w:b/>
          <w:sz w:val="20"/>
          <w:szCs w:val="20"/>
        </w:rPr>
        <w:t>Experimentierkiste Informatik:</w:t>
      </w:r>
    </w:p>
    <w:p w:rsidR="00C41628" w:rsidRDefault="008707B7" w:rsidP="003A10A1">
      <w:pPr>
        <w:widowControl w:val="0"/>
        <w:rPr>
          <w:rFonts w:ascii="Arial" w:hAnsi="Arial" w:cs="Arial"/>
          <w:sz w:val="18"/>
          <w:szCs w:val="18"/>
        </w:rPr>
      </w:pPr>
      <w:hyperlink r:id="rId550" w:history="1">
        <w:r w:rsidR="000847CB" w:rsidRPr="00D6000B">
          <w:rPr>
            <w:rStyle w:val="Hyperlink"/>
            <w:rFonts w:ascii="Arial" w:hAnsi="Arial" w:cs="Arial"/>
            <w:sz w:val="18"/>
            <w:szCs w:val="18"/>
          </w:rPr>
          <w:t>https://www.uni-</w:t>
        </w:r>
        <w:r w:rsidR="000847CB" w:rsidRPr="00D6000B">
          <w:rPr>
            <w:rStyle w:val="Hyperlink"/>
            <w:rFonts w:ascii="Arial" w:hAnsi="Arial" w:cs="Arial"/>
            <w:sz w:val="18"/>
            <w:szCs w:val="18"/>
          </w:rPr>
          <w:lastRenderedPageBreak/>
          <w:t>bamberg.de/fileadmin/uni/fakultaeten/wiai_professuren/prof_kognitive_systeme/feli/Vortraege_Poster/Vorstellung_Kulturprojekte_-_Experimentierkiste_18.10.15.pdf</w:t>
        </w:r>
      </w:hyperlink>
      <w:r w:rsidR="000847CB">
        <w:rPr>
          <w:rFonts w:ascii="Arial" w:hAnsi="Arial" w:cs="Arial"/>
          <w:sz w:val="18"/>
          <w:szCs w:val="18"/>
        </w:rPr>
        <w:t xml:space="preserve"> </w:t>
      </w:r>
    </w:p>
    <w:p w:rsidR="000847CB" w:rsidRDefault="000847CB" w:rsidP="003A10A1">
      <w:pPr>
        <w:widowControl w:val="0"/>
        <w:rPr>
          <w:rFonts w:ascii="Arial" w:hAnsi="Arial" w:cs="Arial"/>
          <w:sz w:val="20"/>
          <w:szCs w:val="20"/>
        </w:rPr>
      </w:pPr>
    </w:p>
    <w:p w:rsidR="000847CB" w:rsidRPr="000847CB" w:rsidRDefault="000847CB" w:rsidP="003A10A1">
      <w:pPr>
        <w:widowControl w:val="0"/>
        <w:rPr>
          <w:rFonts w:ascii="Arial" w:hAnsi="Arial" w:cs="Arial"/>
          <w:b/>
          <w:sz w:val="20"/>
          <w:szCs w:val="20"/>
        </w:rPr>
      </w:pPr>
      <w:r w:rsidRPr="000847CB">
        <w:rPr>
          <w:rFonts w:ascii="Arial" w:hAnsi="Arial" w:cs="Arial"/>
          <w:b/>
          <w:sz w:val="20"/>
          <w:szCs w:val="20"/>
        </w:rPr>
        <w:t>Mobile Informatiklernwerkstatt für Vor- und Grundschule Vorstellung des Projektvorhabens</w:t>
      </w:r>
    </w:p>
    <w:p w:rsidR="000847CB" w:rsidRDefault="000847CB" w:rsidP="003A10A1">
      <w:pPr>
        <w:widowControl w:val="0"/>
        <w:rPr>
          <w:rFonts w:ascii="Arial" w:hAnsi="Arial" w:cs="Arial"/>
          <w:sz w:val="20"/>
          <w:szCs w:val="20"/>
        </w:rPr>
      </w:pPr>
      <w:r>
        <w:rPr>
          <w:rFonts w:ascii="Arial" w:hAnsi="Arial" w:cs="Arial"/>
          <w:sz w:val="20"/>
          <w:szCs w:val="20"/>
        </w:rPr>
        <w:t>Vorstellung eines Projektvorhabens, Präsentation, 30 Seiten</w:t>
      </w:r>
    </w:p>
    <w:p w:rsidR="000847CB" w:rsidRDefault="008707B7" w:rsidP="003A10A1">
      <w:pPr>
        <w:widowControl w:val="0"/>
        <w:rPr>
          <w:rFonts w:ascii="Arial" w:hAnsi="Arial" w:cs="Arial"/>
          <w:sz w:val="20"/>
          <w:szCs w:val="20"/>
        </w:rPr>
      </w:pPr>
      <w:hyperlink r:id="rId551" w:history="1">
        <w:r w:rsidR="000847CB" w:rsidRPr="00D6000B">
          <w:rPr>
            <w:rStyle w:val="Hyperlink"/>
            <w:rFonts w:ascii="Arial" w:hAnsi="Arial" w:cs="Arial"/>
            <w:sz w:val="20"/>
            <w:szCs w:val="20"/>
          </w:rPr>
          <w:t>https://www.uni-bamberg.de/fileadmin/uni/fakultaeten/wiai_professuren/prof_kognitive_systeme/feli/Vortraege_Poster/Mobile_Informatiklernwerkstatt_fuer_Vor-_und_Grundschule_Projektvorstellung.pdf</w:t>
        </w:r>
      </w:hyperlink>
      <w:r w:rsidR="000847CB">
        <w:rPr>
          <w:rFonts w:ascii="Arial" w:hAnsi="Arial" w:cs="Arial"/>
          <w:sz w:val="20"/>
          <w:szCs w:val="20"/>
        </w:rPr>
        <w:t xml:space="preserve"> </w:t>
      </w:r>
    </w:p>
    <w:p w:rsidR="000847CB" w:rsidRPr="000847CB" w:rsidRDefault="000847CB" w:rsidP="003A10A1">
      <w:pPr>
        <w:widowControl w:val="0"/>
        <w:rPr>
          <w:rFonts w:ascii="Arial" w:hAnsi="Arial" w:cs="Arial"/>
          <w:sz w:val="20"/>
          <w:szCs w:val="20"/>
        </w:rPr>
      </w:pPr>
    </w:p>
    <w:p w:rsidR="007F6F29" w:rsidRPr="007F6F29" w:rsidRDefault="007F6F29" w:rsidP="007F6F29">
      <w:pPr>
        <w:widowControl w:val="0"/>
        <w:rPr>
          <w:rFonts w:ascii="Arial" w:hAnsi="Arial" w:cs="Arial"/>
          <w:sz w:val="20"/>
          <w:szCs w:val="20"/>
        </w:rPr>
      </w:pPr>
      <w:r w:rsidRPr="007F6F29">
        <w:rPr>
          <w:rFonts w:ascii="Arial" w:hAnsi="Arial" w:cs="Arial"/>
          <w:b/>
          <w:sz w:val="20"/>
          <w:szCs w:val="20"/>
        </w:rPr>
        <w:t>Google Zukunftswerks</w:t>
      </w:r>
      <w:r>
        <w:rPr>
          <w:rFonts w:ascii="Arial" w:hAnsi="Arial" w:cs="Arial"/>
          <w:b/>
          <w:sz w:val="20"/>
          <w:szCs w:val="20"/>
        </w:rPr>
        <w:t>t</w:t>
      </w:r>
      <w:r w:rsidRPr="007F6F29">
        <w:rPr>
          <w:rFonts w:ascii="Arial" w:hAnsi="Arial" w:cs="Arial"/>
          <w:b/>
          <w:sz w:val="20"/>
          <w:szCs w:val="20"/>
        </w:rPr>
        <w:t>a</w:t>
      </w:r>
      <w:r>
        <w:rPr>
          <w:rFonts w:ascii="Arial" w:hAnsi="Arial" w:cs="Arial"/>
          <w:sz w:val="20"/>
          <w:szCs w:val="20"/>
        </w:rPr>
        <w:t xml:space="preserve">tt </w:t>
      </w:r>
    </w:p>
    <w:p w:rsidR="007F6F29" w:rsidRDefault="007F6F29" w:rsidP="007F6F29">
      <w:pPr>
        <w:widowControl w:val="0"/>
        <w:rPr>
          <w:rFonts w:ascii="Arial" w:hAnsi="Arial" w:cs="Arial"/>
          <w:sz w:val="20"/>
          <w:szCs w:val="20"/>
        </w:rPr>
      </w:pPr>
      <w:r w:rsidRPr="007F6F29">
        <w:rPr>
          <w:rFonts w:ascii="Arial" w:hAnsi="Arial" w:cs="Arial"/>
          <w:sz w:val="20"/>
          <w:szCs w:val="20"/>
        </w:rPr>
        <w:t>Jeder Schritt ist Fortschritt. Unter diesem Motto bietet die </w:t>
      </w:r>
      <w:hyperlink r:id="rId552" w:tgtFrame="_blank" w:history="1">
        <w:r w:rsidRPr="007F6F29">
          <w:rPr>
            <w:rStyle w:val="Hyperlink"/>
            <w:rFonts w:ascii="Arial" w:hAnsi="Arial" w:cs="Arial"/>
            <w:sz w:val="20"/>
            <w:szCs w:val="20"/>
          </w:rPr>
          <w:t>„Google Zukunftswerkstatt“</w:t>
        </w:r>
      </w:hyperlink>
      <w:r w:rsidRPr="007F6F29">
        <w:rPr>
          <w:rFonts w:ascii="Arial" w:hAnsi="Arial" w:cs="Arial"/>
          <w:sz w:val="20"/>
          <w:szCs w:val="20"/>
        </w:rPr>
        <w:t> kostenlose Bildungsangebote zu einer Vielzahl digitaler Themen an. Ein besonderer Schwerpunkt sind digitale Technologien für Lehrerende und Schüler/inne</w:t>
      </w:r>
      <w:r>
        <w:rPr>
          <w:rFonts w:ascii="Arial" w:hAnsi="Arial" w:cs="Arial"/>
          <w:sz w:val="20"/>
          <w:szCs w:val="20"/>
        </w:rPr>
        <w:t>n</w:t>
      </w:r>
    </w:p>
    <w:p w:rsidR="007F6F29" w:rsidRPr="007F6F29" w:rsidRDefault="008707B7" w:rsidP="007F6F29">
      <w:pPr>
        <w:widowControl w:val="0"/>
        <w:rPr>
          <w:rFonts w:ascii="Arial" w:hAnsi="Arial" w:cs="Arial"/>
          <w:sz w:val="20"/>
          <w:szCs w:val="20"/>
        </w:rPr>
      </w:pPr>
      <w:hyperlink r:id="rId553" w:history="1">
        <w:r w:rsidR="007F6F29" w:rsidRPr="00045511">
          <w:rPr>
            <w:rStyle w:val="Hyperlink"/>
            <w:rFonts w:ascii="Arial" w:hAnsi="Arial" w:cs="Arial"/>
            <w:sz w:val="20"/>
            <w:szCs w:val="20"/>
          </w:rPr>
          <w:t>http://service.zeit.de/schule/service/google-zukunftswerkstatt/</w:t>
        </w:r>
      </w:hyperlink>
      <w:r w:rsidR="007F6F29">
        <w:rPr>
          <w:rFonts w:ascii="Arial" w:hAnsi="Arial" w:cs="Arial"/>
          <w:sz w:val="20"/>
          <w:szCs w:val="20"/>
        </w:rPr>
        <w:t xml:space="preserve"> </w:t>
      </w:r>
    </w:p>
    <w:p w:rsidR="007F6F29" w:rsidRDefault="007F6F29" w:rsidP="003A10A1">
      <w:pPr>
        <w:widowControl w:val="0"/>
        <w:rPr>
          <w:rFonts w:ascii="Arial" w:hAnsi="Arial" w:cs="Arial"/>
          <w:sz w:val="20"/>
          <w:szCs w:val="20"/>
        </w:rPr>
      </w:pPr>
    </w:p>
    <w:p w:rsidR="00B931B3" w:rsidRPr="00B931B3" w:rsidRDefault="00B931B3" w:rsidP="00B931B3">
      <w:pPr>
        <w:widowControl w:val="0"/>
        <w:rPr>
          <w:rFonts w:ascii="Arial" w:hAnsi="Arial" w:cs="Arial"/>
          <w:b/>
          <w:bCs/>
          <w:sz w:val="20"/>
          <w:szCs w:val="20"/>
        </w:rPr>
      </w:pPr>
      <w:proofErr w:type="spellStart"/>
      <w:r w:rsidRPr="00B931B3">
        <w:rPr>
          <w:rFonts w:ascii="Arial" w:hAnsi="Arial" w:cs="Arial"/>
          <w:b/>
          <w:bCs/>
          <w:sz w:val="20"/>
          <w:szCs w:val="20"/>
        </w:rPr>
        <w:t>Digitalisierung:Informatik</w:t>
      </w:r>
      <w:proofErr w:type="spellEnd"/>
      <w:r w:rsidRPr="00B931B3">
        <w:rPr>
          <w:rFonts w:ascii="Arial" w:hAnsi="Arial" w:cs="Arial"/>
          <w:b/>
          <w:bCs/>
          <w:sz w:val="20"/>
          <w:szCs w:val="20"/>
        </w:rPr>
        <w:t xml:space="preserve"> für alle</w:t>
      </w:r>
    </w:p>
    <w:p w:rsidR="00B931B3" w:rsidRPr="00B931B3" w:rsidRDefault="00B931B3" w:rsidP="00B931B3">
      <w:pPr>
        <w:widowControl w:val="0"/>
        <w:rPr>
          <w:rFonts w:ascii="Arial" w:hAnsi="Arial" w:cs="Arial"/>
          <w:sz w:val="20"/>
          <w:szCs w:val="20"/>
        </w:rPr>
      </w:pPr>
      <w:r w:rsidRPr="00B931B3">
        <w:rPr>
          <w:rFonts w:ascii="Arial" w:hAnsi="Arial" w:cs="Arial"/>
          <w:sz w:val="20"/>
          <w:szCs w:val="20"/>
        </w:rPr>
        <w:t>Der Koalitionsvertrag verspricht Computer und WLAN für die Schulen. Aber ohne ein Pflichtfach Informatik bleiben die Schüler digital unmündig.</w:t>
      </w:r>
      <w:r>
        <w:rPr>
          <w:rFonts w:ascii="Arial" w:hAnsi="Arial" w:cs="Arial"/>
          <w:sz w:val="20"/>
          <w:szCs w:val="20"/>
        </w:rPr>
        <w:tab/>
      </w:r>
      <w:r>
        <w:rPr>
          <w:rFonts w:ascii="Arial" w:hAnsi="Arial" w:cs="Arial"/>
          <w:sz w:val="20"/>
          <w:szCs w:val="20"/>
        </w:rPr>
        <w:tab/>
      </w:r>
      <w:r w:rsidRPr="00B931B3">
        <w:rPr>
          <w:rFonts w:ascii="Arial" w:hAnsi="Arial" w:cs="Arial"/>
          <w:sz w:val="20"/>
          <w:szCs w:val="20"/>
        </w:rPr>
        <w:t>Ein Gastbeitrag von </w:t>
      </w:r>
      <w:hyperlink r:id="rId554" w:history="1">
        <w:r w:rsidRPr="00B931B3">
          <w:rPr>
            <w:rStyle w:val="Hyperlink"/>
            <w:rFonts w:ascii="Arial" w:hAnsi="Arial" w:cs="Arial"/>
            <w:b/>
            <w:bCs/>
            <w:sz w:val="20"/>
            <w:szCs w:val="20"/>
          </w:rPr>
          <w:t xml:space="preserve">Urs </w:t>
        </w:r>
        <w:proofErr w:type="spellStart"/>
        <w:r w:rsidRPr="00B931B3">
          <w:rPr>
            <w:rStyle w:val="Hyperlink"/>
            <w:rFonts w:ascii="Arial" w:hAnsi="Arial" w:cs="Arial"/>
            <w:b/>
            <w:bCs/>
            <w:sz w:val="20"/>
            <w:szCs w:val="20"/>
          </w:rPr>
          <w:t>Lautebach</w:t>
        </w:r>
        <w:proofErr w:type="spellEnd"/>
      </w:hyperlink>
    </w:p>
    <w:p w:rsidR="00B931B3" w:rsidRDefault="008707B7" w:rsidP="003A10A1">
      <w:pPr>
        <w:widowControl w:val="0"/>
        <w:rPr>
          <w:rFonts w:ascii="Arial" w:hAnsi="Arial" w:cs="Arial"/>
          <w:sz w:val="20"/>
          <w:szCs w:val="20"/>
        </w:rPr>
      </w:pPr>
      <w:hyperlink r:id="rId555" w:history="1">
        <w:r w:rsidR="00B931B3" w:rsidRPr="00045511">
          <w:rPr>
            <w:rStyle w:val="Hyperlink"/>
            <w:rFonts w:ascii="Arial" w:hAnsi="Arial" w:cs="Arial"/>
            <w:sz w:val="20"/>
            <w:szCs w:val="20"/>
          </w:rPr>
          <w:t>http://www.zeit.de/gesellschaft/schule/2018-02/digitalisierung-informatikunterricht-schulen-bildung</w:t>
        </w:r>
      </w:hyperlink>
      <w:r w:rsidR="00B931B3">
        <w:rPr>
          <w:rFonts w:ascii="Arial" w:hAnsi="Arial" w:cs="Arial"/>
          <w:sz w:val="20"/>
          <w:szCs w:val="20"/>
        </w:rPr>
        <w:t xml:space="preserve"> </w:t>
      </w:r>
    </w:p>
    <w:p w:rsidR="00B931B3" w:rsidRDefault="00B931B3" w:rsidP="003A10A1">
      <w:pPr>
        <w:widowControl w:val="0"/>
        <w:rPr>
          <w:rFonts w:ascii="Arial" w:hAnsi="Arial" w:cs="Arial"/>
          <w:sz w:val="20"/>
          <w:szCs w:val="20"/>
        </w:rPr>
      </w:pPr>
    </w:p>
    <w:p w:rsidR="00F7584C" w:rsidRDefault="00F7584C" w:rsidP="003A10A1">
      <w:pPr>
        <w:widowControl w:val="0"/>
        <w:rPr>
          <w:rFonts w:ascii="Arial" w:hAnsi="Arial" w:cs="Arial"/>
          <w:sz w:val="20"/>
          <w:szCs w:val="20"/>
        </w:rPr>
      </w:pPr>
      <w:r w:rsidRPr="00F7584C">
        <w:rPr>
          <w:rFonts w:ascii="Arial" w:hAnsi="Arial" w:cs="Arial"/>
          <w:b/>
          <w:sz w:val="20"/>
          <w:szCs w:val="20"/>
        </w:rPr>
        <w:t>Die Verwendung von Minecraft mit sehr jungen Lernen (3-10J</w:t>
      </w:r>
      <w:r>
        <w:rPr>
          <w:rFonts w:ascii="Arial" w:hAnsi="Arial" w:cs="Arial"/>
          <w:sz w:val="20"/>
          <w:szCs w:val="20"/>
        </w:rPr>
        <w:t>)</w:t>
      </w:r>
    </w:p>
    <w:p w:rsidR="00F7584C" w:rsidRDefault="008707B7" w:rsidP="003A10A1">
      <w:pPr>
        <w:widowControl w:val="0"/>
        <w:rPr>
          <w:rFonts w:ascii="Arial" w:hAnsi="Arial" w:cs="Arial"/>
          <w:sz w:val="20"/>
          <w:szCs w:val="20"/>
        </w:rPr>
      </w:pPr>
      <w:hyperlink r:id="rId556" w:history="1">
        <w:r w:rsidR="00F7584C" w:rsidRPr="00F77535">
          <w:rPr>
            <w:rStyle w:val="Hyperlink"/>
            <w:rFonts w:ascii="Arial" w:hAnsi="Arial" w:cs="Arial"/>
            <w:sz w:val="20"/>
            <w:szCs w:val="20"/>
          </w:rPr>
          <w:t>https://education.minecraft.net/using-minecraft-in-esl-with-young-learners/</w:t>
        </w:r>
      </w:hyperlink>
      <w:r w:rsidR="00F7584C">
        <w:rPr>
          <w:rFonts w:ascii="Arial" w:hAnsi="Arial" w:cs="Arial"/>
          <w:sz w:val="20"/>
          <w:szCs w:val="20"/>
        </w:rPr>
        <w:t xml:space="preserve"> </w:t>
      </w:r>
    </w:p>
    <w:p w:rsidR="00F7584C" w:rsidRDefault="00F7584C" w:rsidP="003A10A1">
      <w:pPr>
        <w:widowControl w:val="0"/>
        <w:rPr>
          <w:rFonts w:ascii="Arial" w:hAnsi="Arial" w:cs="Arial"/>
          <w:sz w:val="20"/>
          <w:szCs w:val="20"/>
        </w:rPr>
      </w:pPr>
    </w:p>
    <w:p w:rsidR="00B0703F" w:rsidRPr="005B65C1" w:rsidRDefault="005B65C1" w:rsidP="003A10A1">
      <w:pPr>
        <w:widowControl w:val="0"/>
        <w:rPr>
          <w:rFonts w:ascii="Arial" w:hAnsi="Arial" w:cs="Arial"/>
          <w:b/>
          <w:sz w:val="20"/>
          <w:szCs w:val="20"/>
        </w:rPr>
      </w:pPr>
      <w:r w:rsidRPr="005B65C1">
        <w:rPr>
          <w:rFonts w:ascii="Arial" w:hAnsi="Arial" w:cs="Arial"/>
          <w:b/>
          <w:sz w:val="20"/>
          <w:szCs w:val="20"/>
        </w:rPr>
        <w:t>Dossier – Netzpolitik</w:t>
      </w:r>
    </w:p>
    <w:p w:rsidR="005B65C1" w:rsidRPr="00256636" w:rsidRDefault="005B65C1" w:rsidP="003A10A1">
      <w:pPr>
        <w:widowControl w:val="0"/>
        <w:rPr>
          <w:rFonts w:ascii="Arial" w:hAnsi="Arial" w:cs="Arial"/>
          <w:sz w:val="20"/>
          <w:szCs w:val="20"/>
          <w:lang w:val="en-US"/>
        </w:rPr>
      </w:pPr>
      <w:r w:rsidRPr="005B65C1">
        <w:rPr>
          <w:rFonts w:ascii="Arial" w:hAnsi="Arial" w:cs="Arial"/>
          <w:sz w:val="20"/>
          <w:szCs w:val="20"/>
        </w:rPr>
        <w:t xml:space="preserve">Netzpolitik geht uns alle etwas an. Sie entscheidet "über die Weichen für unsere Zukunft in einer digitalen Gesellschaft", schreiben die Digital- Experten Markus </w:t>
      </w:r>
      <w:proofErr w:type="spellStart"/>
      <w:r w:rsidRPr="005B65C1">
        <w:rPr>
          <w:rFonts w:ascii="Arial" w:hAnsi="Arial" w:cs="Arial"/>
          <w:sz w:val="20"/>
          <w:szCs w:val="20"/>
        </w:rPr>
        <w:t>Beckedahl</w:t>
      </w:r>
      <w:proofErr w:type="spellEnd"/>
      <w:r w:rsidRPr="005B65C1">
        <w:rPr>
          <w:rFonts w:ascii="Arial" w:hAnsi="Arial" w:cs="Arial"/>
          <w:sz w:val="20"/>
          <w:szCs w:val="20"/>
        </w:rPr>
        <w:t xml:space="preserve"> und Falk Lüke weiter in ihrem Buch "Die digitale Gesellschaft".</w:t>
      </w:r>
      <w:r>
        <w:rPr>
          <w:rFonts w:ascii="Arial" w:hAnsi="Arial" w:cs="Arial"/>
          <w:sz w:val="20"/>
          <w:szCs w:val="20"/>
        </w:rPr>
        <w:t xml:space="preserve"> </w:t>
      </w:r>
      <w:r>
        <w:rPr>
          <w:rFonts w:ascii="Arial" w:hAnsi="Arial" w:cs="Arial"/>
          <w:sz w:val="20"/>
          <w:szCs w:val="20"/>
        </w:rPr>
        <w:tab/>
      </w:r>
      <w:hyperlink r:id="rId557" w:history="1">
        <w:r w:rsidRPr="00256636">
          <w:rPr>
            <w:rStyle w:val="Hyperlink"/>
            <w:rFonts w:ascii="Arial" w:hAnsi="Arial" w:cs="Arial"/>
            <w:sz w:val="20"/>
            <w:szCs w:val="20"/>
            <w:lang w:val="en-US"/>
          </w:rPr>
          <w:t>https://www.lpb-bw.de/netzpolitik.html</w:t>
        </w:r>
      </w:hyperlink>
      <w:r w:rsidRPr="00256636">
        <w:rPr>
          <w:rFonts w:ascii="Arial" w:hAnsi="Arial" w:cs="Arial"/>
          <w:sz w:val="20"/>
          <w:szCs w:val="20"/>
          <w:lang w:val="en-US"/>
        </w:rPr>
        <w:t xml:space="preserve"> </w:t>
      </w:r>
    </w:p>
    <w:p w:rsidR="00B0703F" w:rsidRPr="00256636" w:rsidRDefault="00B0703F" w:rsidP="003A10A1">
      <w:pPr>
        <w:widowControl w:val="0"/>
        <w:rPr>
          <w:rFonts w:ascii="Arial" w:hAnsi="Arial" w:cs="Arial"/>
          <w:sz w:val="20"/>
          <w:szCs w:val="20"/>
          <w:lang w:val="en-US"/>
        </w:rPr>
      </w:pPr>
    </w:p>
    <w:p w:rsidR="006C42C7" w:rsidRPr="00256636" w:rsidRDefault="00D73939" w:rsidP="003A10A1">
      <w:pPr>
        <w:widowControl w:val="0"/>
        <w:rPr>
          <w:rFonts w:ascii="Arial" w:hAnsi="Arial" w:cs="Arial"/>
          <w:b/>
          <w:sz w:val="20"/>
          <w:szCs w:val="20"/>
          <w:lang w:val="en-US"/>
        </w:rPr>
      </w:pPr>
      <w:r w:rsidRPr="00256636">
        <w:rPr>
          <w:rFonts w:ascii="Arial" w:hAnsi="Arial" w:cs="Arial"/>
          <w:b/>
          <w:sz w:val="20"/>
          <w:szCs w:val="20"/>
          <w:lang w:val="en-US"/>
        </w:rPr>
        <w:t xml:space="preserve">4 Tools </w:t>
      </w:r>
      <w:proofErr w:type="spellStart"/>
      <w:r w:rsidRPr="00256636">
        <w:rPr>
          <w:rFonts w:ascii="Arial" w:hAnsi="Arial" w:cs="Arial"/>
          <w:b/>
          <w:sz w:val="20"/>
          <w:szCs w:val="20"/>
          <w:lang w:val="en-US"/>
        </w:rPr>
        <w:t>für</w:t>
      </w:r>
      <w:proofErr w:type="spellEnd"/>
      <w:r w:rsidRPr="00256636">
        <w:rPr>
          <w:rFonts w:ascii="Arial" w:hAnsi="Arial" w:cs="Arial"/>
          <w:b/>
          <w:sz w:val="20"/>
          <w:szCs w:val="20"/>
          <w:lang w:val="en-US"/>
        </w:rPr>
        <w:t xml:space="preserve"> </w:t>
      </w:r>
      <w:proofErr w:type="spellStart"/>
      <w:r w:rsidRPr="00256636">
        <w:rPr>
          <w:rFonts w:ascii="Arial" w:hAnsi="Arial" w:cs="Arial"/>
          <w:b/>
          <w:sz w:val="20"/>
          <w:szCs w:val="20"/>
          <w:lang w:val="en-US"/>
        </w:rPr>
        <w:t>Blendid</w:t>
      </w:r>
      <w:proofErr w:type="spellEnd"/>
      <w:r w:rsidRPr="00256636">
        <w:rPr>
          <w:rFonts w:ascii="Arial" w:hAnsi="Arial" w:cs="Arial"/>
          <w:b/>
          <w:sz w:val="20"/>
          <w:szCs w:val="20"/>
          <w:lang w:val="en-US"/>
        </w:rPr>
        <w:t xml:space="preserve"> Learning</w:t>
      </w:r>
    </w:p>
    <w:p w:rsidR="00D73939" w:rsidRPr="00D73939" w:rsidRDefault="00D73939" w:rsidP="00D73939">
      <w:pPr>
        <w:widowControl w:val="0"/>
        <w:rPr>
          <w:rFonts w:ascii="Arial" w:hAnsi="Arial" w:cs="Arial"/>
          <w:sz w:val="20"/>
          <w:szCs w:val="20"/>
        </w:rPr>
      </w:pPr>
      <w:proofErr w:type="spellStart"/>
      <w:r>
        <w:rPr>
          <w:rFonts w:ascii="Arial" w:hAnsi="Arial" w:cs="Arial"/>
          <w:b/>
          <w:bCs/>
          <w:sz w:val="20"/>
          <w:szCs w:val="20"/>
        </w:rPr>
        <w:t>Blossoms</w:t>
      </w:r>
      <w:proofErr w:type="spellEnd"/>
      <w:r w:rsidR="00DC5076">
        <w:rPr>
          <w:rFonts w:ascii="Arial" w:hAnsi="Arial" w:cs="Arial"/>
          <w:b/>
          <w:bCs/>
          <w:sz w:val="20"/>
          <w:szCs w:val="20"/>
        </w:rPr>
        <w:tab/>
      </w:r>
      <w:r w:rsidR="00DC5076">
        <w:rPr>
          <w:rFonts w:ascii="Arial" w:hAnsi="Arial" w:cs="Arial"/>
          <w:b/>
          <w:bCs/>
          <w:sz w:val="20"/>
          <w:szCs w:val="20"/>
        </w:rPr>
        <w:tab/>
      </w:r>
      <w:r w:rsidRPr="00D73939">
        <w:rPr>
          <w:rFonts w:ascii="Arial" w:hAnsi="Arial" w:cs="Arial"/>
          <w:sz w:val="20"/>
          <w:szCs w:val="20"/>
        </w:rPr>
        <w:t xml:space="preserve">Das Massachusetts Institute </w:t>
      </w:r>
      <w:proofErr w:type="spellStart"/>
      <w:r w:rsidRPr="00D73939">
        <w:rPr>
          <w:rFonts w:ascii="Arial" w:hAnsi="Arial" w:cs="Arial"/>
          <w:sz w:val="20"/>
          <w:szCs w:val="20"/>
        </w:rPr>
        <w:t>of</w:t>
      </w:r>
      <w:proofErr w:type="spellEnd"/>
      <w:r w:rsidRPr="00D73939">
        <w:rPr>
          <w:rFonts w:ascii="Arial" w:hAnsi="Arial" w:cs="Arial"/>
          <w:sz w:val="20"/>
          <w:szCs w:val="20"/>
        </w:rPr>
        <w:t xml:space="preserve"> Technology entwickelte ein BLOSSOMS (</w:t>
      </w:r>
      <w:proofErr w:type="spellStart"/>
      <w:r w:rsidRPr="00D73939">
        <w:rPr>
          <w:rFonts w:ascii="Arial" w:hAnsi="Arial" w:cs="Arial"/>
          <w:sz w:val="20"/>
          <w:szCs w:val="20"/>
        </w:rPr>
        <w:t>Blended</w:t>
      </w:r>
      <w:proofErr w:type="spellEnd"/>
      <w:r w:rsidRPr="00D73939">
        <w:rPr>
          <w:rFonts w:ascii="Arial" w:hAnsi="Arial" w:cs="Arial"/>
          <w:sz w:val="20"/>
          <w:szCs w:val="20"/>
        </w:rPr>
        <w:t xml:space="preserve"> Learning - Open - Source - Wissenschaft oder Mathematik - Studien), um Schülern dabei zu helfen, sich sinnvoll mit MINT (Wissenschaft, Technik) zu beschäftigen , Technik, Technik und Mathematik).</w:t>
      </w:r>
    </w:p>
    <w:p w:rsidR="00D73939" w:rsidRPr="00D73939" w:rsidRDefault="00D73939" w:rsidP="00D73939">
      <w:pPr>
        <w:widowControl w:val="0"/>
        <w:rPr>
          <w:rFonts w:ascii="Arial" w:hAnsi="Arial" w:cs="Arial"/>
          <w:sz w:val="20"/>
          <w:szCs w:val="20"/>
        </w:rPr>
      </w:pPr>
      <w:r w:rsidRPr="00D73939">
        <w:rPr>
          <w:rFonts w:ascii="Arial" w:hAnsi="Arial" w:cs="Arial"/>
          <w:sz w:val="20"/>
          <w:szCs w:val="20"/>
        </w:rPr>
        <w:t>BLOSSOMS verwendet freie Videosegmente, um Mathematik und Wissenschaft mit der realen Welt zu verbinden. Pädagogen und Fachleute bringen ihr Wissen und Lernen in eine offene Datenbank ein, auf die jeder zugreifen kann.</w:t>
      </w:r>
      <w:r>
        <w:rPr>
          <w:rFonts w:ascii="Arial" w:hAnsi="Arial" w:cs="Arial"/>
          <w:sz w:val="20"/>
          <w:szCs w:val="20"/>
        </w:rPr>
        <w:tab/>
      </w:r>
      <w:r>
        <w:rPr>
          <w:rFonts w:ascii="Arial" w:hAnsi="Arial" w:cs="Arial"/>
          <w:sz w:val="20"/>
          <w:szCs w:val="20"/>
        </w:rPr>
        <w:tab/>
      </w:r>
      <w:hyperlink r:id="rId558" w:history="1">
        <w:r w:rsidRPr="000C2605">
          <w:rPr>
            <w:rStyle w:val="Hyperlink"/>
            <w:rFonts w:ascii="Arial" w:hAnsi="Arial" w:cs="Arial"/>
            <w:sz w:val="20"/>
            <w:szCs w:val="20"/>
          </w:rPr>
          <w:t>https://blossoms.mit.edu/</w:t>
        </w:r>
      </w:hyperlink>
      <w:r>
        <w:rPr>
          <w:rFonts w:ascii="Arial" w:hAnsi="Arial" w:cs="Arial"/>
          <w:sz w:val="20"/>
          <w:szCs w:val="20"/>
        </w:rPr>
        <w:t xml:space="preserve"> </w:t>
      </w:r>
    </w:p>
    <w:p w:rsidR="00D73939" w:rsidRPr="00A50541" w:rsidRDefault="008707B7" w:rsidP="00D73939">
      <w:pPr>
        <w:widowControl w:val="0"/>
        <w:rPr>
          <w:rFonts w:ascii="Arial" w:hAnsi="Arial" w:cs="Arial"/>
          <w:sz w:val="20"/>
          <w:szCs w:val="20"/>
        </w:rPr>
      </w:pPr>
      <w:hyperlink r:id="rId559" w:history="1">
        <w:r w:rsidR="00D73939" w:rsidRPr="00A50541">
          <w:rPr>
            <w:rStyle w:val="Hyperlink"/>
            <w:rFonts w:ascii="Arial" w:hAnsi="Arial" w:cs="Arial"/>
            <w:sz w:val="20"/>
            <w:szCs w:val="20"/>
          </w:rPr>
          <w:t>https://ocw.mit.edu/resources/res-bloss-blended-learning-open-source-science-or-math-studies-blossoms-spring-2010/</w:t>
        </w:r>
      </w:hyperlink>
      <w:r w:rsidR="00D73939" w:rsidRPr="00A50541">
        <w:rPr>
          <w:rFonts w:ascii="Arial" w:hAnsi="Arial" w:cs="Arial"/>
          <w:sz w:val="20"/>
          <w:szCs w:val="20"/>
        </w:rPr>
        <w:t xml:space="preserve"> </w:t>
      </w:r>
    </w:p>
    <w:p w:rsidR="00D73939" w:rsidRDefault="00D73939" w:rsidP="00D73939">
      <w:pPr>
        <w:widowControl w:val="0"/>
        <w:rPr>
          <w:rFonts w:ascii="Arial" w:hAnsi="Arial" w:cs="Arial"/>
          <w:sz w:val="20"/>
          <w:szCs w:val="20"/>
        </w:rPr>
      </w:pPr>
      <w:r w:rsidRPr="00A50541">
        <w:rPr>
          <w:rFonts w:ascii="Arial" w:hAnsi="Arial" w:cs="Arial"/>
          <w:b/>
          <w:bCs/>
          <w:sz w:val="20"/>
          <w:szCs w:val="20"/>
        </w:rPr>
        <w:t>Studieren.com</w:t>
      </w:r>
      <w:r w:rsidR="00DC5076">
        <w:rPr>
          <w:rFonts w:ascii="Arial" w:hAnsi="Arial" w:cs="Arial"/>
          <w:b/>
          <w:bCs/>
          <w:sz w:val="20"/>
          <w:szCs w:val="20"/>
        </w:rPr>
        <w:tab/>
      </w:r>
      <w:r w:rsidR="00DC5076">
        <w:rPr>
          <w:rFonts w:ascii="Arial" w:hAnsi="Arial" w:cs="Arial"/>
          <w:b/>
          <w:bCs/>
          <w:sz w:val="20"/>
          <w:szCs w:val="20"/>
        </w:rPr>
        <w:tab/>
      </w:r>
      <w:hyperlink r:id="rId560" w:history="1">
        <w:r w:rsidRPr="00D73939">
          <w:rPr>
            <w:rStyle w:val="Hyperlink"/>
            <w:rFonts w:ascii="Arial" w:hAnsi="Arial" w:cs="Arial"/>
            <w:sz w:val="20"/>
            <w:szCs w:val="20"/>
          </w:rPr>
          <w:t>Study.com</w:t>
        </w:r>
      </w:hyperlink>
      <w:r w:rsidRPr="00D73939">
        <w:rPr>
          <w:rFonts w:ascii="Arial" w:hAnsi="Arial" w:cs="Arial"/>
          <w:sz w:val="20"/>
          <w:szCs w:val="20"/>
        </w:rPr>
        <w:t> ermöglicht unabhängigen Lernenden, ihre Ausbildung selbst in die Hand zu nehmen. Durch den Einsatz von mehr als 22.000 interaktiven Videolektionen können die Schüler ihre Kurse maßschneidern und in ihrem eigenen Tempo lernen.</w:t>
      </w:r>
    </w:p>
    <w:p w:rsidR="00D73939" w:rsidRPr="00D73939" w:rsidRDefault="00D73939" w:rsidP="00D73939">
      <w:pPr>
        <w:widowControl w:val="0"/>
        <w:rPr>
          <w:rFonts w:ascii="Arial" w:hAnsi="Arial" w:cs="Arial"/>
          <w:sz w:val="20"/>
          <w:szCs w:val="20"/>
        </w:rPr>
      </w:pPr>
      <w:r w:rsidRPr="00D73939">
        <w:rPr>
          <w:rFonts w:ascii="Arial" w:hAnsi="Arial" w:cs="Arial"/>
          <w:b/>
          <w:bCs/>
          <w:sz w:val="20"/>
          <w:szCs w:val="20"/>
        </w:rPr>
        <w:t xml:space="preserve">Pop </w:t>
      </w:r>
      <w:r>
        <w:rPr>
          <w:rFonts w:ascii="Arial" w:hAnsi="Arial" w:cs="Arial"/>
          <w:b/>
          <w:bCs/>
          <w:sz w:val="20"/>
          <w:szCs w:val="20"/>
        </w:rPr>
        <w:t>on</w:t>
      </w:r>
      <w:r w:rsidR="00DC5076">
        <w:rPr>
          <w:rFonts w:ascii="Arial" w:hAnsi="Arial" w:cs="Arial"/>
          <w:b/>
          <w:bCs/>
          <w:sz w:val="20"/>
          <w:szCs w:val="20"/>
        </w:rPr>
        <w:tab/>
      </w:r>
      <w:r w:rsidR="00DC5076">
        <w:rPr>
          <w:rFonts w:ascii="Arial" w:hAnsi="Arial" w:cs="Arial"/>
          <w:b/>
          <w:bCs/>
          <w:sz w:val="20"/>
          <w:szCs w:val="20"/>
        </w:rPr>
        <w:tab/>
      </w:r>
      <w:r w:rsidR="00DC5076">
        <w:rPr>
          <w:rFonts w:ascii="Arial" w:hAnsi="Arial" w:cs="Arial"/>
          <w:b/>
          <w:bCs/>
          <w:sz w:val="20"/>
          <w:szCs w:val="20"/>
        </w:rPr>
        <w:tab/>
      </w:r>
      <w:r w:rsidRPr="00D73939">
        <w:rPr>
          <w:rFonts w:ascii="Arial" w:hAnsi="Arial" w:cs="Arial"/>
          <w:sz w:val="20"/>
          <w:szCs w:val="20"/>
        </w:rPr>
        <w:t xml:space="preserve">Von </w:t>
      </w:r>
      <w:proofErr w:type="spellStart"/>
      <w:r w:rsidRPr="00D73939">
        <w:rPr>
          <w:rFonts w:ascii="Arial" w:hAnsi="Arial" w:cs="Arial"/>
          <w:sz w:val="20"/>
          <w:szCs w:val="20"/>
        </w:rPr>
        <w:t>Wordoor</w:t>
      </w:r>
      <w:proofErr w:type="spellEnd"/>
      <w:r w:rsidRPr="00D73939">
        <w:rPr>
          <w:rFonts w:ascii="Arial" w:hAnsi="Arial" w:cs="Arial"/>
          <w:sz w:val="20"/>
          <w:szCs w:val="20"/>
        </w:rPr>
        <w:t xml:space="preserve"> Technology kommt eine App, mit der Schüler eine Sprache lernen können, indem sie sich direkt mit Tutoren aus der ganzen Welt verbinden.</w:t>
      </w:r>
      <w:r>
        <w:rPr>
          <w:rFonts w:ascii="Arial" w:hAnsi="Arial" w:cs="Arial"/>
          <w:sz w:val="20"/>
          <w:szCs w:val="20"/>
        </w:rPr>
        <w:tab/>
      </w:r>
      <w:hyperlink r:id="rId561" w:history="1">
        <w:r w:rsidRPr="000C2605">
          <w:rPr>
            <w:rStyle w:val="Hyperlink"/>
            <w:rFonts w:ascii="Arial" w:hAnsi="Arial" w:cs="Arial"/>
            <w:sz w:val="20"/>
            <w:szCs w:val="20"/>
          </w:rPr>
          <w:t>http://www.gopopon.com/en/</w:t>
        </w:r>
      </w:hyperlink>
      <w:r>
        <w:rPr>
          <w:rFonts w:ascii="Arial" w:hAnsi="Arial" w:cs="Arial"/>
          <w:sz w:val="20"/>
          <w:szCs w:val="20"/>
        </w:rPr>
        <w:t xml:space="preserve"> </w:t>
      </w:r>
    </w:p>
    <w:p w:rsidR="00D73939" w:rsidRDefault="008707B7" w:rsidP="00D73939">
      <w:pPr>
        <w:widowControl w:val="0"/>
        <w:rPr>
          <w:rFonts w:ascii="Arial" w:hAnsi="Arial" w:cs="Arial"/>
          <w:sz w:val="20"/>
          <w:szCs w:val="20"/>
        </w:rPr>
      </w:pPr>
      <w:hyperlink r:id="rId562" w:tgtFrame="_blank" w:history="1">
        <w:r w:rsidR="00D73939" w:rsidRPr="00D73939">
          <w:rPr>
            <w:rStyle w:val="Hyperlink"/>
            <w:rFonts w:ascii="Arial" w:hAnsi="Arial" w:cs="Arial"/>
            <w:sz w:val="20"/>
            <w:szCs w:val="20"/>
          </w:rPr>
          <w:t>Mit Pop On</w:t>
        </w:r>
      </w:hyperlink>
      <w:r w:rsidR="00D73939" w:rsidRPr="00D73939">
        <w:rPr>
          <w:rFonts w:ascii="Arial" w:hAnsi="Arial" w:cs="Arial"/>
          <w:sz w:val="20"/>
          <w:szCs w:val="20"/>
        </w:rPr>
        <w:t> können Sie sich sofort mit Muttersprachlern aus mehr als 100 verschiedenen Ländern und Regionen verbinden. Die App soll eine globale Gemeinschaft ermöglichen, die nicht nur das Sprachenlernen ermöglicht, sondern auch einen authentischen kulturellen Austausch unter seinen 100 Millionen Nutzern ermöglicht. Pop-On-Benutzer können lernen, die Denkweise verschiedener Kulturen zu verstehen, anstatt sich einfach nur Wörter aus einem Lehrbuch zu merken.</w:t>
      </w:r>
    </w:p>
    <w:p w:rsidR="00D73939" w:rsidRPr="00D73939" w:rsidRDefault="00D73939" w:rsidP="00D73939">
      <w:pPr>
        <w:widowControl w:val="0"/>
        <w:rPr>
          <w:rFonts w:ascii="Arial" w:hAnsi="Arial" w:cs="Arial"/>
          <w:sz w:val="20"/>
          <w:szCs w:val="20"/>
        </w:rPr>
      </w:pPr>
      <w:proofErr w:type="spellStart"/>
      <w:r w:rsidRPr="00D73939">
        <w:rPr>
          <w:rFonts w:ascii="Arial" w:hAnsi="Arial" w:cs="Arial"/>
          <w:b/>
          <w:bCs/>
          <w:sz w:val="20"/>
          <w:szCs w:val="20"/>
        </w:rPr>
        <w:t>Edmentum</w:t>
      </w:r>
      <w:proofErr w:type="spellEnd"/>
      <w:r w:rsidR="00DC5076">
        <w:rPr>
          <w:rFonts w:ascii="Arial" w:hAnsi="Arial" w:cs="Arial"/>
          <w:b/>
          <w:bCs/>
          <w:sz w:val="20"/>
          <w:szCs w:val="20"/>
        </w:rPr>
        <w:tab/>
      </w:r>
      <w:r w:rsidR="00DC5076">
        <w:rPr>
          <w:rFonts w:ascii="Arial" w:hAnsi="Arial" w:cs="Arial"/>
          <w:b/>
          <w:bCs/>
          <w:sz w:val="20"/>
          <w:szCs w:val="20"/>
        </w:rPr>
        <w:tab/>
      </w:r>
      <w:hyperlink r:id="rId563" w:tgtFrame="_blank" w:history="1">
        <w:proofErr w:type="spellStart"/>
        <w:r w:rsidRPr="00D73939">
          <w:rPr>
            <w:rStyle w:val="Hyperlink"/>
            <w:rFonts w:ascii="Arial" w:hAnsi="Arial" w:cs="Arial"/>
            <w:sz w:val="20"/>
            <w:szCs w:val="20"/>
          </w:rPr>
          <w:t>Edmentum</w:t>
        </w:r>
        <w:proofErr w:type="spellEnd"/>
      </w:hyperlink>
      <w:r w:rsidRPr="00D73939">
        <w:rPr>
          <w:rFonts w:ascii="Arial" w:hAnsi="Arial" w:cs="Arial"/>
          <w:sz w:val="20"/>
          <w:szCs w:val="20"/>
        </w:rPr>
        <w:t xml:space="preserve"> konzentriert sich auf die Verbesserung der K-12-Bildung durch anpassbare Kurse, </w:t>
      </w:r>
      <w:proofErr w:type="spellStart"/>
      <w:r w:rsidRPr="00D73939">
        <w:rPr>
          <w:rFonts w:ascii="Arial" w:hAnsi="Arial" w:cs="Arial"/>
          <w:sz w:val="20"/>
          <w:szCs w:val="20"/>
        </w:rPr>
        <w:t>kollaborative</w:t>
      </w:r>
      <w:proofErr w:type="spellEnd"/>
      <w:r w:rsidRPr="00D73939">
        <w:rPr>
          <w:rFonts w:ascii="Arial" w:hAnsi="Arial" w:cs="Arial"/>
          <w:sz w:val="20"/>
          <w:szCs w:val="20"/>
        </w:rPr>
        <w:t xml:space="preserve"> Gruppensitzungen und Echtzeitanalysen. Das Unternehmen hat sich mit mehr als 8.000 Schulbezirken und einer Million Pädagogen zusammengeschlossen, um über 14 Millionen Studenten zu engagieren.</w:t>
      </w:r>
      <w:r w:rsidR="00DC5076">
        <w:rPr>
          <w:rFonts w:ascii="Arial" w:hAnsi="Arial" w:cs="Arial"/>
          <w:sz w:val="20"/>
          <w:szCs w:val="20"/>
        </w:rPr>
        <w:t xml:space="preserve"> </w:t>
      </w:r>
      <w:r w:rsidRPr="00D73939">
        <w:rPr>
          <w:rFonts w:ascii="Arial" w:hAnsi="Arial" w:cs="Arial"/>
          <w:sz w:val="20"/>
          <w:szCs w:val="20"/>
        </w:rPr>
        <w:t>"Die Integration von Technologie in den Unterricht bietet Schülern und Lehrern genauere Messungen und personalisierte Lernlösungen</w:t>
      </w:r>
      <w:r>
        <w:rPr>
          <w:rFonts w:ascii="Arial" w:hAnsi="Arial" w:cs="Arial"/>
          <w:sz w:val="20"/>
          <w:szCs w:val="20"/>
        </w:rPr>
        <w:t xml:space="preserve">. </w:t>
      </w:r>
      <w:r w:rsidRPr="00D73939">
        <w:rPr>
          <w:rFonts w:ascii="Arial" w:hAnsi="Arial" w:cs="Arial"/>
          <w:sz w:val="20"/>
          <w:szCs w:val="20"/>
        </w:rPr>
        <w:t>Wenn Schüler online üben, werden sie von integrierten Tools, sofortigem Feedback und automatischer Korrektur geleitet, die in einem traditionellen Klassenzimmer nicht möglich ist.</w:t>
      </w:r>
    </w:p>
    <w:p w:rsidR="00D73939" w:rsidRDefault="00D73939" w:rsidP="003A10A1">
      <w:pPr>
        <w:widowControl w:val="0"/>
        <w:rPr>
          <w:rFonts w:ascii="Arial" w:hAnsi="Arial" w:cs="Arial"/>
          <w:sz w:val="20"/>
          <w:szCs w:val="20"/>
        </w:rPr>
      </w:pPr>
    </w:p>
    <w:p w:rsidR="003B6833" w:rsidRPr="003B6833" w:rsidRDefault="003B6833" w:rsidP="003A10A1">
      <w:pPr>
        <w:widowControl w:val="0"/>
        <w:rPr>
          <w:rFonts w:ascii="Arial" w:hAnsi="Arial" w:cs="Arial"/>
          <w:b/>
          <w:sz w:val="20"/>
          <w:szCs w:val="20"/>
        </w:rPr>
      </w:pPr>
      <w:r w:rsidRPr="003B6833">
        <w:rPr>
          <w:rFonts w:ascii="Arial" w:hAnsi="Arial" w:cs="Arial"/>
          <w:b/>
          <w:sz w:val="20"/>
          <w:szCs w:val="20"/>
        </w:rPr>
        <w:t>Kostenlose Online-Informatikkurse</w:t>
      </w:r>
    </w:p>
    <w:p w:rsidR="003B6833" w:rsidRDefault="008707B7" w:rsidP="003A10A1">
      <w:pPr>
        <w:widowControl w:val="0"/>
        <w:rPr>
          <w:rFonts w:ascii="Arial" w:hAnsi="Arial" w:cs="Arial"/>
          <w:sz w:val="20"/>
          <w:szCs w:val="20"/>
        </w:rPr>
      </w:pPr>
      <w:hyperlink r:id="rId564" w:history="1">
        <w:r w:rsidR="003B6833" w:rsidRPr="000B4AB0">
          <w:rPr>
            <w:rStyle w:val="Hyperlink"/>
            <w:rFonts w:ascii="Arial" w:hAnsi="Arial" w:cs="Arial"/>
            <w:sz w:val="20"/>
            <w:szCs w:val="20"/>
          </w:rPr>
          <w:t>http://www.openculture.com/computer_science_free_courses</w:t>
        </w:r>
      </w:hyperlink>
      <w:r w:rsidR="003B6833">
        <w:rPr>
          <w:rFonts w:ascii="Arial" w:hAnsi="Arial" w:cs="Arial"/>
          <w:sz w:val="20"/>
          <w:szCs w:val="20"/>
        </w:rPr>
        <w:t xml:space="preserve"> </w:t>
      </w:r>
    </w:p>
    <w:p w:rsidR="00D37645" w:rsidRDefault="00D37645" w:rsidP="003A10A1">
      <w:pPr>
        <w:widowControl w:val="0"/>
        <w:rPr>
          <w:rFonts w:ascii="Arial" w:hAnsi="Arial" w:cs="Arial"/>
          <w:sz w:val="20"/>
          <w:szCs w:val="20"/>
        </w:rPr>
      </w:pPr>
    </w:p>
    <w:p w:rsidR="00D37645" w:rsidRPr="00D37645" w:rsidRDefault="00D37645" w:rsidP="003A10A1">
      <w:pPr>
        <w:widowControl w:val="0"/>
        <w:rPr>
          <w:rFonts w:ascii="Arial" w:hAnsi="Arial" w:cs="Arial"/>
          <w:b/>
          <w:sz w:val="20"/>
          <w:szCs w:val="20"/>
        </w:rPr>
      </w:pPr>
      <w:r w:rsidRPr="00D37645">
        <w:rPr>
          <w:rFonts w:ascii="Arial" w:hAnsi="Arial" w:cs="Arial"/>
          <w:b/>
          <w:sz w:val="20"/>
          <w:szCs w:val="20"/>
        </w:rPr>
        <w:t>Die LEGO Turing-Maschine gibt einen schnellen Überblick darüber, wie Ihr Computer funktioniert</w:t>
      </w:r>
    </w:p>
    <w:p w:rsidR="003B6833" w:rsidRDefault="008707B7" w:rsidP="003A10A1">
      <w:pPr>
        <w:widowControl w:val="0"/>
        <w:rPr>
          <w:rFonts w:ascii="Arial" w:hAnsi="Arial" w:cs="Arial"/>
          <w:sz w:val="20"/>
          <w:szCs w:val="20"/>
        </w:rPr>
      </w:pPr>
      <w:hyperlink r:id="rId565" w:history="1">
        <w:r w:rsidR="00D37645" w:rsidRPr="000B4AB0">
          <w:rPr>
            <w:rStyle w:val="Hyperlink"/>
            <w:rFonts w:ascii="Arial" w:hAnsi="Arial" w:cs="Arial"/>
            <w:sz w:val="20"/>
            <w:szCs w:val="20"/>
          </w:rPr>
          <w:t>http://www.openculture.com/2012/06/the_lego_turing_machine_gives_a_quick_primer_on_how_your_computer_works.html</w:t>
        </w:r>
      </w:hyperlink>
      <w:r w:rsidR="00D37645">
        <w:rPr>
          <w:rFonts w:ascii="Arial" w:hAnsi="Arial" w:cs="Arial"/>
          <w:sz w:val="20"/>
          <w:szCs w:val="20"/>
        </w:rPr>
        <w:t xml:space="preserve"> </w:t>
      </w:r>
    </w:p>
    <w:p w:rsidR="00D37645" w:rsidRDefault="00D37645" w:rsidP="003A10A1">
      <w:pPr>
        <w:widowControl w:val="0"/>
        <w:rPr>
          <w:rFonts w:ascii="Arial" w:hAnsi="Arial" w:cs="Arial"/>
          <w:sz w:val="20"/>
          <w:szCs w:val="20"/>
        </w:rPr>
      </w:pPr>
    </w:p>
    <w:p w:rsidR="00F9764F" w:rsidRPr="00F9764F" w:rsidRDefault="00F9764F" w:rsidP="003A10A1">
      <w:pPr>
        <w:widowControl w:val="0"/>
        <w:rPr>
          <w:rFonts w:ascii="Arial" w:hAnsi="Arial" w:cs="Arial"/>
          <w:b/>
          <w:sz w:val="20"/>
          <w:szCs w:val="20"/>
        </w:rPr>
      </w:pPr>
      <w:r w:rsidRPr="00F9764F">
        <w:rPr>
          <w:rFonts w:ascii="Arial" w:hAnsi="Arial" w:cs="Arial"/>
          <w:b/>
          <w:sz w:val="20"/>
          <w:szCs w:val="20"/>
        </w:rPr>
        <w:lastRenderedPageBreak/>
        <w:t>Open Codes -  Leben in digitalen Welten – Ausstellung in Karlsruhe</w:t>
      </w:r>
    </w:p>
    <w:p w:rsidR="00F9764F" w:rsidRPr="00F9764F" w:rsidRDefault="00F9764F" w:rsidP="00F9764F">
      <w:pPr>
        <w:widowControl w:val="0"/>
        <w:rPr>
          <w:rFonts w:ascii="Arial" w:hAnsi="Arial" w:cs="Arial"/>
          <w:sz w:val="20"/>
          <w:szCs w:val="20"/>
        </w:rPr>
      </w:pPr>
      <w:r w:rsidRPr="00F9764F">
        <w:rPr>
          <w:rFonts w:ascii="Arial" w:hAnsi="Arial" w:cs="Arial"/>
          <w:sz w:val="20"/>
          <w:szCs w:val="20"/>
        </w:rPr>
        <w:t>Es gibt sie seit jeher - auch das Alphabet und Zahlensysteme sind Codes. Und ihre sowieso schon immense Bedeutung ist im Zuge der Digitalisierung noch einmal deutlich angestiegen: Codes haben die nächste Stufe erklommen. Sie dienen jetzt nicht mehr nur der Kommunikation zwischen Menschen, sondern auch zum Informationsaustausch zwischen Menschen und Maschinen. Sie sind das Baugerüst unserer digitalen Welt.</w:t>
      </w:r>
    </w:p>
    <w:p w:rsidR="00F9764F" w:rsidRPr="00F9764F" w:rsidRDefault="00F9764F" w:rsidP="00F9764F">
      <w:pPr>
        <w:widowControl w:val="0"/>
        <w:rPr>
          <w:rFonts w:ascii="Arial" w:hAnsi="Arial" w:cs="Arial"/>
          <w:sz w:val="20"/>
          <w:szCs w:val="20"/>
        </w:rPr>
      </w:pPr>
      <w:r w:rsidRPr="00F9764F">
        <w:rPr>
          <w:rFonts w:ascii="Arial" w:hAnsi="Arial" w:cs="Arial"/>
          <w:sz w:val="20"/>
          <w:szCs w:val="20"/>
        </w:rPr>
        <w:t>In Karlsruhe widmet das </w:t>
      </w:r>
      <w:r w:rsidRPr="00F9764F">
        <w:rPr>
          <w:rFonts w:ascii="Arial" w:hAnsi="Arial" w:cs="Arial"/>
          <w:b/>
          <w:bCs/>
          <w:sz w:val="20"/>
          <w:szCs w:val="20"/>
        </w:rPr>
        <w:t>Zentrum für Kunst und Medien (ZKM)</w:t>
      </w:r>
      <w:r w:rsidRPr="00F9764F">
        <w:rPr>
          <w:rFonts w:ascii="Arial" w:hAnsi="Arial" w:cs="Arial"/>
          <w:sz w:val="20"/>
          <w:szCs w:val="20"/>
        </w:rPr>
        <w:t> dem Code nun eine eigene Ausstellung.</w:t>
      </w:r>
    </w:p>
    <w:p w:rsidR="00F9764F" w:rsidRDefault="008707B7" w:rsidP="003A10A1">
      <w:pPr>
        <w:widowControl w:val="0"/>
        <w:rPr>
          <w:rFonts w:ascii="Arial" w:hAnsi="Arial" w:cs="Arial"/>
          <w:sz w:val="20"/>
          <w:szCs w:val="20"/>
        </w:rPr>
      </w:pPr>
      <w:hyperlink r:id="rId566" w:history="1">
        <w:r w:rsidR="00F9764F" w:rsidRPr="003D1BEC">
          <w:rPr>
            <w:rStyle w:val="Hyperlink"/>
            <w:rFonts w:ascii="Arial" w:hAnsi="Arial" w:cs="Arial"/>
            <w:sz w:val="20"/>
            <w:szCs w:val="20"/>
          </w:rPr>
          <w:t>https://open-codes.zkm.de/de</w:t>
        </w:r>
      </w:hyperlink>
      <w:r w:rsidR="00F9764F">
        <w:rPr>
          <w:rFonts w:ascii="Arial" w:hAnsi="Arial" w:cs="Arial"/>
          <w:sz w:val="20"/>
          <w:szCs w:val="20"/>
        </w:rPr>
        <w:t xml:space="preserve"> </w:t>
      </w:r>
    </w:p>
    <w:p w:rsidR="00F9764F" w:rsidRDefault="00F9764F" w:rsidP="003A10A1">
      <w:pPr>
        <w:widowControl w:val="0"/>
        <w:rPr>
          <w:rFonts w:ascii="Arial" w:hAnsi="Arial" w:cs="Arial"/>
          <w:sz w:val="20"/>
          <w:szCs w:val="20"/>
        </w:rPr>
      </w:pPr>
    </w:p>
    <w:p w:rsidR="00D73939" w:rsidRPr="00D73939" w:rsidRDefault="00D73939" w:rsidP="00D73939">
      <w:pPr>
        <w:widowControl w:val="0"/>
        <w:rPr>
          <w:rFonts w:ascii="Arial" w:hAnsi="Arial" w:cs="Arial"/>
          <w:b/>
          <w:bCs/>
          <w:sz w:val="20"/>
          <w:szCs w:val="20"/>
        </w:rPr>
      </w:pPr>
      <w:r w:rsidRPr="00D73939">
        <w:rPr>
          <w:rFonts w:ascii="Arial" w:hAnsi="Arial" w:cs="Arial"/>
          <w:b/>
          <w:bCs/>
          <w:sz w:val="20"/>
          <w:szCs w:val="20"/>
        </w:rPr>
        <w:t xml:space="preserve">Video der Woche: So weisen Sie Gruppenarbeiten in Google </w:t>
      </w:r>
      <w:proofErr w:type="spellStart"/>
      <w:r w:rsidRPr="00D73939">
        <w:rPr>
          <w:rFonts w:ascii="Arial" w:hAnsi="Arial" w:cs="Arial"/>
          <w:b/>
          <w:bCs/>
          <w:sz w:val="20"/>
          <w:szCs w:val="20"/>
        </w:rPr>
        <w:t>Classroom</w:t>
      </w:r>
      <w:proofErr w:type="spellEnd"/>
      <w:r w:rsidRPr="00D73939">
        <w:rPr>
          <w:rFonts w:ascii="Arial" w:hAnsi="Arial" w:cs="Arial"/>
          <w:b/>
          <w:bCs/>
          <w:sz w:val="20"/>
          <w:szCs w:val="20"/>
        </w:rPr>
        <w:t xml:space="preserve"> zu</w:t>
      </w:r>
    </w:p>
    <w:p w:rsidR="00D73939" w:rsidRDefault="008707B7" w:rsidP="003A10A1">
      <w:pPr>
        <w:widowControl w:val="0"/>
        <w:rPr>
          <w:rFonts w:ascii="Arial" w:hAnsi="Arial" w:cs="Arial"/>
          <w:sz w:val="20"/>
          <w:szCs w:val="20"/>
        </w:rPr>
      </w:pPr>
      <w:hyperlink r:id="rId567" w:history="1">
        <w:r w:rsidR="00D73939" w:rsidRPr="000C2605">
          <w:rPr>
            <w:rStyle w:val="Hyperlink"/>
            <w:rFonts w:ascii="Arial" w:hAnsi="Arial" w:cs="Arial"/>
            <w:sz w:val="20"/>
            <w:szCs w:val="20"/>
          </w:rPr>
          <w:t>https://www.eschoolnews.com/2018/02/12/video-week-assign-group-work-google-classroom/</w:t>
        </w:r>
      </w:hyperlink>
      <w:r w:rsidR="00D73939">
        <w:rPr>
          <w:rFonts w:ascii="Arial" w:hAnsi="Arial" w:cs="Arial"/>
          <w:sz w:val="20"/>
          <w:szCs w:val="20"/>
        </w:rPr>
        <w:t xml:space="preserve"> </w:t>
      </w:r>
    </w:p>
    <w:p w:rsidR="00D73939" w:rsidRDefault="00D73939" w:rsidP="003A10A1">
      <w:pPr>
        <w:widowControl w:val="0"/>
        <w:rPr>
          <w:rFonts w:ascii="Arial" w:hAnsi="Arial" w:cs="Arial"/>
          <w:sz w:val="20"/>
          <w:szCs w:val="20"/>
        </w:rPr>
      </w:pPr>
    </w:p>
    <w:p w:rsidR="00D73939" w:rsidRPr="00D73939" w:rsidRDefault="00D73939" w:rsidP="00D73939">
      <w:pPr>
        <w:widowControl w:val="0"/>
        <w:rPr>
          <w:rFonts w:ascii="Arial" w:hAnsi="Arial" w:cs="Arial"/>
          <w:b/>
          <w:bCs/>
          <w:sz w:val="20"/>
          <w:szCs w:val="20"/>
        </w:rPr>
      </w:pPr>
      <w:r w:rsidRPr="00D73939">
        <w:rPr>
          <w:rFonts w:ascii="Arial" w:hAnsi="Arial" w:cs="Arial"/>
          <w:b/>
          <w:bCs/>
          <w:sz w:val="20"/>
          <w:szCs w:val="20"/>
        </w:rPr>
        <w:t xml:space="preserve">App der Woche: OER </w:t>
      </w:r>
      <w:proofErr w:type="spellStart"/>
      <w:r w:rsidRPr="00D73939">
        <w:rPr>
          <w:rFonts w:ascii="Arial" w:hAnsi="Arial" w:cs="Arial"/>
          <w:b/>
          <w:bCs/>
          <w:sz w:val="20"/>
          <w:szCs w:val="20"/>
        </w:rPr>
        <w:t>Commons</w:t>
      </w:r>
      <w:proofErr w:type="spellEnd"/>
    </w:p>
    <w:p w:rsidR="00D73939" w:rsidRDefault="008707B7" w:rsidP="003A10A1">
      <w:pPr>
        <w:widowControl w:val="0"/>
        <w:rPr>
          <w:rFonts w:ascii="Arial" w:hAnsi="Arial" w:cs="Arial"/>
          <w:sz w:val="20"/>
          <w:szCs w:val="20"/>
        </w:rPr>
      </w:pPr>
      <w:hyperlink r:id="rId568" w:history="1">
        <w:r w:rsidR="00D73939" w:rsidRPr="000C2605">
          <w:rPr>
            <w:rStyle w:val="Hyperlink"/>
            <w:rFonts w:ascii="Arial" w:hAnsi="Arial" w:cs="Arial"/>
            <w:sz w:val="20"/>
            <w:szCs w:val="20"/>
          </w:rPr>
          <w:t>https://www.eschoolnews.com/2018/02/12/app-week-oer-commons/</w:t>
        </w:r>
      </w:hyperlink>
      <w:r w:rsidR="00D73939">
        <w:rPr>
          <w:rFonts w:ascii="Arial" w:hAnsi="Arial" w:cs="Arial"/>
          <w:sz w:val="20"/>
          <w:szCs w:val="20"/>
        </w:rPr>
        <w:t xml:space="preserve"> </w:t>
      </w:r>
    </w:p>
    <w:p w:rsidR="00D73939" w:rsidRDefault="00D73939" w:rsidP="003A10A1">
      <w:pPr>
        <w:widowControl w:val="0"/>
        <w:rPr>
          <w:rFonts w:ascii="Arial" w:hAnsi="Arial" w:cs="Arial"/>
          <w:sz w:val="20"/>
          <w:szCs w:val="20"/>
        </w:rPr>
      </w:pPr>
      <w:r w:rsidRPr="00D73939">
        <w:rPr>
          <w:rFonts w:ascii="Arial" w:hAnsi="Arial" w:cs="Arial"/>
          <w:sz w:val="20"/>
          <w:szCs w:val="20"/>
        </w:rPr>
        <w:t xml:space="preserve">OER </w:t>
      </w:r>
      <w:proofErr w:type="spellStart"/>
      <w:r w:rsidRPr="00D73939">
        <w:rPr>
          <w:rFonts w:ascii="Arial" w:hAnsi="Arial" w:cs="Arial"/>
          <w:sz w:val="20"/>
          <w:szCs w:val="20"/>
        </w:rPr>
        <w:t>Commons</w:t>
      </w:r>
      <w:proofErr w:type="spellEnd"/>
      <w:r w:rsidRPr="00D73939">
        <w:rPr>
          <w:rFonts w:ascii="Arial" w:hAnsi="Arial" w:cs="Arial"/>
          <w:sz w:val="20"/>
          <w:szCs w:val="20"/>
        </w:rPr>
        <w:t xml:space="preserve"> macht es Lehrern leicht, sich mit anderen Pädagogen zu verbinden und relevante Materialien zu finden. Lehrer können nach Themenbereich, Standard oder Stichwort suchen, um Ressourcen zu finden, oder die erweiterte Suchoption verwenden</w:t>
      </w:r>
    </w:p>
    <w:p w:rsidR="00905DEF" w:rsidRDefault="00905DEF" w:rsidP="003A10A1">
      <w:pPr>
        <w:widowControl w:val="0"/>
        <w:rPr>
          <w:rFonts w:ascii="Arial" w:hAnsi="Arial" w:cs="Arial"/>
          <w:sz w:val="20"/>
          <w:szCs w:val="20"/>
        </w:rPr>
      </w:pPr>
    </w:p>
    <w:p w:rsidR="00D73939" w:rsidRPr="00D73939" w:rsidRDefault="00D73939" w:rsidP="00D73939">
      <w:pPr>
        <w:widowControl w:val="0"/>
        <w:rPr>
          <w:rFonts w:ascii="Arial" w:hAnsi="Arial" w:cs="Arial"/>
          <w:b/>
          <w:bCs/>
          <w:sz w:val="20"/>
          <w:szCs w:val="20"/>
        </w:rPr>
      </w:pPr>
      <w:r w:rsidRPr="00D73939">
        <w:rPr>
          <w:rFonts w:ascii="Arial" w:hAnsi="Arial" w:cs="Arial"/>
          <w:b/>
          <w:bCs/>
          <w:sz w:val="20"/>
          <w:szCs w:val="20"/>
        </w:rPr>
        <w:t xml:space="preserve">6 TED </w:t>
      </w:r>
      <w:r>
        <w:rPr>
          <w:rFonts w:ascii="Arial" w:hAnsi="Arial" w:cs="Arial"/>
          <w:b/>
          <w:bCs/>
          <w:sz w:val="20"/>
          <w:szCs w:val="20"/>
        </w:rPr>
        <w:t>s</w:t>
      </w:r>
      <w:r w:rsidRPr="00D73939">
        <w:rPr>
          <w:rFonts w:ascii="Arial" w:hAnsi="Arial" w:cs="Arial"/>
          <w:b/>
          <w:bCs/>
          <w:sz w:val="20"/>
          <w:szCs w:val="20"/>
        </w:rPr>
        <w:t>pricht über das Scheitern nach vorne</w:t>
      </w:r>
    </w:p>
    <w:p w:rsidR="00D73939" w:rsidRDefault="008707B7" w:rsidP="003A10A1">
      <w:pPr>
        <w:widowControl w:val="0"/>
        <w:rPr>
          <w:rFonts w:ascii="Arial" w:hAnsi="Arial" w:cs="Arial"/>
          <w:sz w:val="20"/>
          <w:szCs w:val="20"/>
        </w:rPr>
      </w:pPr>
      <w:hyperlink r:id="rId569" w:history="1">
        <w:r w:rsidR="00D73939" w:rsidRPr="000C2605">
          <w:rPr>
            <w:rStyle w:val="Hyperlink"/>
            <w:rFonts w:ascii="Arial" w:hAnsi="Arial" w:cs="Arial"/>
            <w:sz w:val="20"/>
            <w:szCs w:val="20"/>
          </w:rPr>
          <w:t>https://www.eschoolnews.com/2018/02/09/6-ted-talks-failing-forward/</w:t>
        </w:r>
      </w:hyperlink>
    </w:p>
    <w:p w:rsidR="00D73939" w:rsidRDefault="00D73939" w:rsidP="003A10A1">
      <w:pPr>
        <w:widowControl w:val="0"/>
        <w:rPr>
          <w:rFonts w:ascii="Arial" w:hAnsi="Arial" w:cs="Arial"/>
          <w:sz w:val="20"/>
          <w:szCs w:val="20"/>
        </w:rPr>
      </w:pPr>
    </w:p>
    <w:p w:rsidR="00D73939" w:rsidRPr="00D73939" w:rsidRDefault="00D73939" w:rsidP="00D73939">
      <w:pPr>
        <w:widowControl w:val="0"/>
        <w:rPr>
          <w:rFonts w:ascii="Arial" w:hAnsi="Arial" w:cs="Arial"/>
          <w:b/>
          <w:bCs/>
          <w:sz w:val="20"/>
          <w:szCs w:val="20"/>
        </w:rPr>
      </w:pPr>
      <w:r w:rsidRPr="00D73939">
        <w:rPr>
          <w:rFonts w:ascii="Arial" w:hAnsi="Arial" w:cs="Arial"/>
          <w:b/>
          <w:bCs/>
          <w:sz w:val="20"/>
          <w:szCs w:val="20"/>
        </w:rPr>
        <w:t>3 Schlüsselhebel für die Verbesserung der Schule</w:t>
      </w:r>
    </w:p>
    <w:p w:rsidR="00D73939" w:rsidRDefault="008707B7" w:rsidP="003A10A1">
      <w:pPr>
        <w:widowControl w:val="0"/>
        <w:rPr>
          <w:rFonts w:ascii="Arial" w:hAnsi="Arial" w:cs="Arial"/>
          <w:sz w:val="20"/>
          <w:szCs w:val="20"/>
        </w:rPr>
      </w:pPr>
      <w:hyperlink r:id="rId570" w:history="1">
        <w:r w:rsidR="00D73939" w:rsidRPr="000C2605">
          <w:rPr>
            <w:rStyle w:val="Hyperlink"/>
            <w:rFonts w:ascii="Arial" w:hAnsi="Arial" w:cs="Arial"/>
            <w:sz w:val="20"/>
            <w:szCs w:val="20"/>
          </w:rPr>
          <w:t>https://www.eschoolnews.com/2018/02/08/school-improvement/</w:t>
        </w:r>
      </w:hyperlink>
      <w:r w:rsidR="00D73939">
        <w:rPr>
          <w:rFonts w:ascii="Arial" w:hAnsi="Arial" w:cs="Arial"/>
          <w:sz w:val="20"/>
          <w:szCs w:val="20"/>
        </w:rPr>
        <w:t xml:space="preserve"> </w:t>
      </w:r>
    </w:p>
    <w:p w:rsidR="00D73939" w:rsidRDefault="00D73939" w:rsidP="003A10A1">
      <w:pPr>
        <w:widowControl w:val="0"/>
        <w:rPr>
          <w:rFonts w:ascii="Arial" w:hAnsi="Arial" w:cs="Arial"/>
          <w:sz w:val="20"/>
          <w:szCs w:val="20"/>
        </w:rPr>
      </w:pPr>
    </w:p>
    <w:p w:rsidR="00482778" w:rsidRPr="00482778" w:rsidRDefault="00482778" w:rsidP="00482778">
      <w:pPr>
        <w:widowControl w:val="0"/>
        <w:rPr>
          <w:rFonts w:ascii="Arial" w:hAnsi="Arial" w:cs="Arial"/>
          <w:b/>
          <w:sz w:val="20"/>
          <w:szCs w:val="20"/>
        </w:rPr>
      </w:pPr>
      <w:r w:rsidRPr="00482778">
        <w:rPr>
          <w:rFonts w:ascii="Arial" w:hAnsi="Arial" w:cs="Arial"/>
          <w:b/>
          <w:sz w:val="20"/>
          <w:szCs w:val="20"/>
        </w:rPr>
        <w:t>Günstiges Fahrrobotik-Kit von TI für Studenten</w:t>
      </w:r>
    </w:p>
    <w:p w:rsidR="00D73939" w:rsidRDefault="008707B7" w:rsidP="003A10A1">
      <w:pPr>
        <w:widowControl w:val="0"/>
        <w:rPr>
          <w:rFonts w:ascii="Arial" w:hAnsi="Arial" w:cs="Arial"/>
          <w:sz w:val="20"/>
          <w:szCs w:val="20"/>
        </w:rPr>
      </w:pPr>
      <w:hyperlink r:id="rId571" w:history="1">
        <w:r w:rsidR="00482778" w:rsidRPr="00B74BA6">
          <w:rPr>
            <w:rStyle w:val="Hyperlink"/>
            <w:rFonts w:ascii="Arial" w:hAnsi="Arial" w:cs="Arial"/>
            <w:sz w:val="20"/>
            <w:szCs w:val="20"/>
          </w:rPr>
          <w:t>http://www.linux-magazin.de/news/guenstiges-fahrrobotik-kit-von-ti-fuer-studenten/</w:t>
        </w:r>
      </w:hyperlink>
      <w:r w:rsidR="00482778">
        <w:rPr>
          <w:rFonts w:ascii="Arial" w:hAnsi="Arial" w:cs="Arial"/>
          <w:sz w:val="20"/>
          <w:szCs w:val="20"/>
        </w:rPr>
        <w:t xml:space="preserve"> </w:t>
      </w:r>
    </w:p>
    <w:p w:rsidR="00482778" w:rsidRPr="00482778" w:rsidRDefault="00482778" w:rsidP="00482778">
      <w:pPr>
        <w:widowControl w:val="0"/>
        <w:rPr>
          <w:rFonts w:ascii="Arial" w:hAnsi="Arial" w:cs="Arial"/>
          <w:sz w:val="20"/>
          <w:szCs w:val="20"/>
        </w:rPr>
      </w:pPr>
      <w:r w:rsidRPr="00482778">
        <w:rPr>
          <w:rFonts w:ascii="Arial" w:hAnsi="Arial" w:cs="Arial"/>
          <w:sz w:val="20"/>
          <w:szCs w:val="20"/>
        </w:rPr>
        <w:t xml:space="preserve">Die Elektronikfirma Texas Instruments hat mit dem TI-RSLK ein Robotik-Kit für Hochschulen entwickelt und mit umfangreiche Dokumentation sowie </w:t>
      </w:r>
      <w:proofErr w:type="spellStart"/>
      <w:r w:rsidRPr="00482778">
        <w:rPr>
          <w:rFonts w:ascii="Arial" w:hAnsi="Arial" w:cs="Arial"/>
          <w:sz w:val="20"/>
          <w:szCs w:val="20"/>
        </w:rPr>
        <w:t>IoT</w:t>
      </w:r>
      <w:proofErr w:type="spellEnd"/>
      <w:r w:rsidRPr="00482778">
        <w:rPr>
          <w:rFonts w:ascii="Arial" w:hAnsi="Arial" w:cs="Arial"/>
          <w:sz w:val="20"/>
          <w:szCs w:val="20"/>
        </w:rPr>
        <w:t>-Entwicklungstools angereichert, was das Set auch für Embedded-Bastler abseits der Uni interessant macht.</w:t>
      </w:r>
      <w:r>
        <w:rPr>
          <w:rFonts w:ascii="Arial" w:hAnsi="Arial" w:cs="Arial"/>
          <w:sz w:val="20"/>
          <w:szCs w:val="20"/>
        </w:rPr>
        <w:t xml:space="preserve"> </w:t>
      </w:r>
      <w:r w:rsidRPr="00482778">
        <w:rPr>
          <w:rFonts w:ascii="Arial" w:hAnsi="Arial" w:cs="Arial"/>
          <w:sz w:val="20"/>
          <w:szCs w:val="20"/>
        </w:rPr>
        <w:t xml:space="preserve">Die </w:t>
      </w:r>
      <w:proofErr w:type="spellStart"/>
      <w:r w:rsidRPr="00482778">
        <w:rPr>
          <w:rFonts w:ascii="Arial" w:hAnsi="Arial" w:cs="Arial"/>
          <w:sz w:val="20"/>
          <w:szCs w:val="20"/>
        </w:rPr>
        <w:t>Maze</w:t>
      </w:r>
      <w:proofErr w:type="spellEnd"/>
      <w:r w:rsidRPr="00482778">
        <w:rPr>
          <w:rFonts w:ascii="Arial" w:hAnsi="Arial" w:cs="Arial"/>
          <w:sz w:val="20"/>
          <w:szCs w:val="20"/>
        </w:rPr>
        <w:t xml:space="preserve"> Edition getaufte erste Version umfasst mehr als 60 elektronische und mechanische Bauteile</w:t>
      </w:r>
      <w:r w:rsidR="00D43193">
        <w:rPr>
          <w:rFonts w:ascii="Arial" w:hAnsi="Arial" w:cs="Arial"/>
          <w:sz w:val="20"/>
          <w:szCs w:val="20"/>
        </w:rPr>
        <w:t>.</w:t>
      </w:r>
    </w:p>
    <w:p w:rsidR="00D73939" w:rsidRPr="00D43193" w:rsidRDefault="00D43193" w:rsidP="003A10A1">
      <w:pPr>
        <w:widowControl w:val="0"/>
        <w:rPr>
          <w:rFonts w:ascii="Arial" w:hAnsi="Arial" w:cs="Arial"/>
          <w:sz w:val="20"/>
          <w:szCs w:val="20"/>
          <w:lang w:val="en-US"/>
        </w:rPr>
      </w:pPr>
      <w:r w:rsidRPr="00D43193">
        <w:rPr>
          <w:rFonts w:ascii="Arial" w:hAnsi="Arial" w:cs="Arial"/>
          <w:b/>
          <w:sz w:val="20"/>
          <w:szCs w:val="20"/>
          <w:lang w:val="en-US"/>
        </w:rPr>
        <w:t xml:space="preserve">Maze Edition </w:t>
      </w:r>
      <w:proofErr w:type="spellStart"/>
      <w:r w:rsidRPr="00D43193">
        <w:rPr>
          <w:rFonts w:ascii="Arial" w:hAnsi="Arial" w:cs="Arial"/>
          <w:b/>
          <w:sz w:val="20"/>
          <w:szCs w:val="20"/>
          <w:lang w:val="en-US"/>
        </w:rPr>
        <w:t>Lehrplan</w:t>
      </w:r>
      <w:proofErr w:type="spellEnd"/>
      <w:r w:rsidRPr="00D43193">
        <w:rPr>
          <w:rFonts w:ascii="Arial" w:hAnsi="Arial" w:cs="Arial"/>
          <w:sz w:val="20"/>
          <w:szCs w:val="20"/>
          <w:lang w:val="en-US"/>
        </w:rPr>
        <w:br/>
      </w:r>
      <w:hyperlink r:id="rId572" w:history="1">
        <w:r w:rsidRPr="00B74BA6">
          <w:rPr>
            <w:rStyle w:val="Hyperlink"/>
            <w:rFonts w:ascii="Arial" w:hAnsi="Arial" w:cs="Arial"/>
            <w:sz w:val="20"/>
            <w:szCs w:val="20"/>
            <w:lang w:val="en-US"/>
          </w:rPr>
          <w:t>https://university.ti.com/en/faculty/ti-robotics-system-learning-kit/ti-robotics-system-learning-kit/curriculum-design-launch</w:t>
        </w:r>
      </w:hyperlink>
      <w:r>
        <w:rPr>
          <w:rFonts w:ascii="Arial" w:hAnsi="Arial" w:cs="Arial"/>
          <w:sz w:val="20"/>
          <w:szCs w:val="20"/>
          <w:lang w:val="en-US"/>
        </w:rPr>
        <w:t xml:space="preserve"> </w:t>
      </w:r>
    </w:p>
    <w:p w:rsidR="00D43193" w:rsidRDefault="00D43193" w:rsidP="003A10A1">
      <w:pPr>
        <w:widowControl w:val="0"/>
        <w:rPr>
          <w:rFonts w:ascii="Arial" w:hAnsi="Arial" w:cs="Arial"/>
          <w:sz w:val="20"/>
          <w:szCs w:val="20"/>
        </w:rPr>
      </w:pPr>
      <w:r w:rsidRPr="00D43193">
        <w:rPr>
          <w:rFonts w:ascii="Arial" w:hAnsi="Arial" w:cs="Arial"/>
          <w:sz w:val="20"/>
          <w:szCs w:val="20"/>
        </w:rPr>
        <w:t xml:space="preserve">Die </w:t>
      </w:r>
      <w:r w:rsidRPr="00763F6D">
        <w:rPr>
          <w:rFonts w:ascii="Arial" w:hAnsi="Arial" w:cs="Arial"/>
          <w:b/>
          <w:sz w:val="20"/>
          <w:szCs w:val="20"/>
        </w:rPr>
        <w:t xml:space="preserve">TI-RSLK </w:t>
      </w:r>
      <w:proofErr w:type="spellStart"/>
      <w:r w:rsidRPr="00763F6D">
        <w:rPr>
          <w:rFonts w:ascii="Arial" w:hAnsi="Arial" w:cs="Arial"/>
          <w:b/>
          <w:sz w:val="20"/>
          <w:szCs w:val="20"/>
        </w:rPr>
        <w:t>Maze</w:t>
      </w:r>
      <w:proofErr w:type="spellEnd"/>
      <w:r w:rsidRPr="00763F6D">
        <w:rPr>
          <w:rFonts w:ascii="Arial" w:hAnsi="Arial" w:cs="Arial"/>
          <w:b/>
          <w:sz w:val="20"/>
          <w:szCs w:val="20"/>
        </w:rPr>
        <w:t xml:space="preserve"> Edition enthält 20 Lernmodule</w:t>
      </w:r>
      <w:r w:rsidRPr="00D43193">
        <w:rPr>
          <w:rFonts w:ascii="Arial" w:hAnsi="Arial" w:cs="Arial"/>
          <w:sz w:val="20"/>
          <w:szCs w:val="20"/>
        </w:rPr>
        <w:t>, die grundlegende bis fortgeschrittene Themen abdecken. Jedes Modul enthält Vorlesungsvideos und -folien, Labordokumentationen und Demonstrationsvideos, Quizfragen und Unterrichtsaktivitäten sowie Ressourcen von TI zur Unterstützung der Lernerfahrung. Das Kit und der Lehrplan sind vollständig anpassbar, so dass der Lehrende entscheiden kann, wie er den TI-RSLK in seine Klasse integriert. Der TI-RSLK zielt darauf ab, eingebettete Systeme und Anwendungen zu unterrichten, und kann auf einer beliebigen Ebene entlang der Lernreise eines Studenten erweitert und in einer Vielzahl von Ingenieursklassen verwendet werden.</w:t>
      </w:r>
    </w:p>
    <w:p w:rsidR="00482778" w:rsidRDefault="00482778" w:rsidP="003A10A1">
      <w:pPr>
        <w:widowControl w:val="0"/>
        <w:rPr>
          <w:rFonts w:ascii="Arial" w:hAnsi="Arial" w:cs="Arial"/>
          <w:sz w:val="20"/>
          <w:szCs w:val="20"/>
        </w:rPr>
      </w:pPr>
    </w:p>
    <w:p w:rsidR="00FA5997" w:rsidRPr="00FA5997" w:rsidRDefault="00FA5997" w:rsidP="00FA5997">
      <w:pPr>
        <w:widowControl w:val="0"/>
        <w:rPr>
          <w:rFonts w:ascii="Arial" w:hAnsi="Arial" w:cs="Arial"/>
          <w:b/>
          <w:sz w:val="20"/>
          <w:szCs w:val="20"/>
        </w:rPr>
      </w:pPr>
      <w:r w:rsidRPr="00FA5997">
        <w:rPr>
          <w:rFonts w:ascii="Arial" w:hAnsi="Arial" w:cs="Arial"/>
          <w:b/>
          <w:sz w:val="20"/>
          <w:szCs w:val="20"/>
        </w:rPr>
        <w:t xml:space="preserve">Eigene Dateien zwischen Schule und Zuhause synchronisieren </w:t>
      </w:r>
    </w:p>
    <w:p w:rsidR="00482778" w:rsidRDefault="00FA5997" w:rsidP="00FA5997">
      <w:pPr>
        <w:widowControl w:val="0"/>
        <w:rPr>
          <w:rFonts w:ascii="Arial" w:hAnsi="Arial" w:cs="Arial"/>
          <w:sz w:val="20"/>
          <w:szCs w:val="20"/>
        </w:rPr>
      </w:pPr>
      <w:r w:rsidRPr="00FA5997">
        <w:rPr>
          <w:rFonts w:ascii="Arial" w:hAnsi="Arial" w:cs="Arial"/>
          <w:sz w:val="20"/>
          <w:szCs w:val="20"/>
        </w:rPr>
        <w:t>Als Lehrer/in haben Sie mindestens zwei Arbeitsplätze: den heimischen Schreibtisch und die Schule. Um Ihre Daten (Arbeitsblätter, Notenlisten etc.) zwischen beiden Orten aktuell zu halten, gibt es mehrere Möglichkeiten: Cloud-Dienste, E-Mail oder USB-Stick/externe Festplatte. Hier finden Sie Pro und Kontra hinsichtlich Datenschutz- und Urheberrecht, technischer Anforderung und Praxistauglichkeit.</w:t>
      </w:r>
    </w:p>
    <w:p w:rsidR="00FA5997" w:rsidRDefault="008707B7" w:rsidP="003A10A1">
      <w:pPr>
        <w:widowControl w:val="0"/>
        <w:rPr>
          <w:rFonts w:ascii="Arial" w:hAnsi="Arial" w:cs="Arial"/>
          <w:sz w:val="20"/>
          <w:szCs w:val="20"/>
        </w:rPr>
      </w:pPr>
      <w:hyperlink r:id="rId573" w:history="1">
        <w:r w:rsidR="00FA5997" w:rsidRPr="00E0312B">
          <w:rPr>
            <w:rStyle w:val="Hyperlink"/>
            <w:rFonts w:ascii="Arial" w:hAnsi="Arial" w:cs="Arial"/>
            <w:sz w:val="20"/>
            <w:szCs w:val="20"/>
          </w:rPr>
          <w:t>https://www.lehrerfreund.de/schule/1s/schule-dateien-synchronisieren/4806</w:t>
        </w:r>
      </w:hyperlink>
      <w:r w:rsidR="00FA5997">
        <w:rPr>
          <w:rFonts w:ascii="Arial" w:hAnsi="Arial" w:cs="Arial"/>
          <w:sz w:val="20"/>
          <w:szCs w:val="20"/>
        </w:rPr>
        <w:t xml:space="preserve"> </w:t>
      </w:r>
    </w:p>
    <w:p w:rsidR="00FA5997" w:rsidRDefault="00FA5997" w:rsidP="003A10A1">
      <w:pPr>
        <w:widowControl w:val="0"/>
        <w:rPr>
          <w:rFonts w:ascii="Arial" w:hAnsi="Arial" w:cs="Arial"/>
          <w:sz w:val="20"/>
          <w:szCs w:val="20"/>
        </w:rPr>
      </w:pPr>
    </w:p>
    <w:p w:rsidR="00FA5997" w:rsidRPr="00FA5997" w:rsidRDefault="00FA5997" w:rsidP="00FA5997">
      <w:pPr>
        <w:widowControl w:val="0"/>
        <w:rPr>
          <w:rFonts w:ascii="Arial" w:hAnsi="Arial" w:cs="Arial"/>
          <w:b/>
          <w:bCs/>
          <w:sz w:val="20"/>
          <w:szCs w:val="20"/>
        </w:rPr>
      </w:pPr>
      <w:r w:rsidRPr="00FA5997">
        <w:rPr>
          <w:rFonts w:ascii="Arial" w:hAnsi="Arial" w:cs="Arial"/>
          <w:b/>
          <w:bCs/>
          <w:sz w:val="20"/>
          <w:szCs w:val="20"/>
        </w:rPr>
        <w:t xml:space="preserve">Anleitung: Dateien verschlüsseln mit </w:t>
      </w:r>
      <w:proofErr w:type="spellStart"/>
      <w:r w:rsidRPr="00FA5997">
        <w:rPr>
          <w:rFonts w:ascii="Arial" w:hAnsi="Arial" w:cs="Arial"/>
          <w:b/>
          <w:bCs/>
          <w:sz w:val="20"/>
          <w:szCs w:val="20"/>
        </w:rPr>
        <w:t>VeraCrypt</w:t>
      </w:r>
      <w:proofErr w:type="spellEnd"/>
    </w:p>
    <w:p w:rsidR="00FA5997" w:rsidRDefault="00FA5997" w:rsidP="003A10A1">
      <w:pPr>
        <w:widowControl w:val="0"/>
        <w:rPr>
          <w:rFonts w:ascii="Arial" w:hAnsi="Arial" w:cs="Arial"/>
          <w:sz w:val="20"/>
          <w:szCs w:val="20"/>
        </w:rPr>
      </w:pPr>
      <w:r w:rsidRPr="00FA5997">
        <w:rPr>
          <w:rFonts w:ascii="Arial" w:hAnsi="Arial" w:cs="Arial"/>
          <w:sz w:val="20"/>
          <w:szCs w:val="20"/>
        </w:rPr>
        <w:t xml:space="preserve">Wenn Sie personenbezogene Daten durch die Gegend tragen (z.B. Notenlisten), müssen diese verschlüsselt sein. Das beste Tool hierfür ist </w:t>
      </w:r>
      <w:proofErr w:type="spellStart"/>
      <w:r w:rsidRPr="00FA5997">
        <w:rPr>
          <w:rFonts w:ascii="Arial" w:hAnsi="Arial" w:cs="Arial"/>
          <w:sz w:val="20"/>
          <w:szCs w:val="20"/>
        </w:rPr>
        <w:t>VeraCrypt</w:t>
      </w:r>
      <w:proofErr w:type="spellEnd"/>
      <w:r w:rsidRPr="00FA5997">
        <w:rPr>
          <w:rFonts w:ascii="Arial" w:hAnsi="Arial" w:cs="Arial"/>
          <w:sz w:val="20"/>
          <w:szCs w:val="20"/>
        </w:rPr>
        <w:t xml:space="preserve">. </w:t>
      </w:r>
      <w:r>
        <w:rPr>
          <w:rFonts w:ascii="Arial" w:hAnsi="Arial" w:cs="Arial"/>
          <w:sz w:val="20"/>
          <w:szCs w:val="20"/>
        </w:rPr>
        <w:t>Folgend</w:t>
      </w:r>
      <w:r w:rsidRPr="00FA5997">
        <w:rPr>
          <w:rFonts w:ascii="Arial" w:hAnsi="Arial" w:cs="Arial"/>
          <w:sz w:val="20"/>
          <w:szCs w:val="20"/>
        </w:rPr>
        <w:t xml:space="preserve"> finden Sie eine ausführliche Anleitung, wie Sie </w:t>
      </w:r>
      <w:proofErr w:type="spellStart"/>
      <w:r w:rsidRPr="00FA5997">
        <w:rPr>
          <w:rFonts w:ascii="Arial" w:hAnsi="Arial" w:cs="Arial"/>
          <w:sz w:val="20"/>
          <w:szCs w:val="20"/>
        </w:rPr>
        <w:t>VeraCrypt</w:t>
      </w:r>
      <w:proofErr w:type="spellEnd"/>
      <w:r w:rsidRPr="00FA5997">
        <w:rPr>
          <w:rFonts w:ascii="Arial" w:hAnsi="Arial" w:cs="Arial"/>
          <w:sz w:val="20"/>
          <w:szCs w:val="20"/>
        </w:rPr>
        <w:t xml:space="preserve"> installieren, einen »Container« erstellen und in der Praxis verwenden, außerdem Hinweise zu Backups und der Nutzung auf USB-Stick.</w:t>
      </w:r>
      <w:r>
        <w:rPr>
          <w:rFonts w:ascii="Arial" w:hAnsi="Arial" w:cs="Arial"/>
          <w:sz w:val="20"/>
          <w:szCs w:val="20"/>
        </w:rPr>
        <w:tab/>
      </w:r>
      <w:r>
        <w:rPr>
          <w:rFonts w:ascii="Arial" w:hAnsi="Arial" w:cs="Arial"/>
          <w:sz w:val="20"/>
          <w:szCs w:val="20"/>
        </w:rPr>
        <w:tab/>
      </w:r>
      <w:hyperlink r:id="rId574" w:history="1">
        <w:r w:rsidRPr="00E0312B">
          <w:rPr>
            <w:rStyle w:val="Hyperlink"/>
            <w:rFonts w:ascii="Arial" w:hAnsi="Arial" w:cs="Arial"/>
            <w:sz w:val="20"/>
            <w:szCs w:val="20"/>
          </w:rPr>
          <w:t>https://www.lehrerfreund.de/schule/1s/anleitung-veracrypt/4807</w:t>
        </w:r>
      </w:hyperlink>
      <w:r>
        <w:rPr>
          <w:rFonts w:ascii="Arial" w:hAnsi="Arial" w:cs="Arial"/>
          <w:sz w:val="20"/>
          <w:szCs w:val="20"/>
        </w:rPr>
        <w:t xml:space="preserve"> </w:t>
      </w:r>
    </w:p>
    <w:p w:rsidR="00D73939" w:rsidRDefault="00D73939" w:rsidP="003A10A1">
      <w:pPr>
        <w:widowControl w:val="0"/>
        <w:rPr>
          <w:rFonts w:ascii="Arial" w:hAnsi="Arial" w:cs="Arial"/>
          <w:sz w:val="20"/>
          <w:szCs w:val="20"/>
        </w:rPr>
      </w:pPr>
    </w:p>
    <w:p w:rsidR="00022C1E" w:rsidRPr="00022C1E" w:rsidRDefault="00022C1E" w:rsidP="00022C1E">
      <w:pPr>
        <w:widowControl w:val="0"/>
        <w:rPr>
          <w:rFonts w:ascii="Arial" w:hAnsi="Arial" w:cs="Arial"/>
          <w:b/>
          <w:sz w:val="20"/>
          <w:szCs w:val="20"/>
        </w:rPr>
      </w:pPr>
      <w:r w:rsidRPr="00022C1E">
        <w:rPr>
          <w:rFonts w:ascii="Arial" w:hAnsi="Arial" w:cs="Arial"/>
          <w:b/>
          <w:sz w:val="20"/>
          <w:szCs w:val="20"/>
        </w:rPr>
        <w:t xml:space="preserve">Internet </w:t>
      </w:r>
      <w:proofErr w:type="spellStart"/>
      <w:r w:rsidRPr="00022C1E">
        <w:rPr>
          <w:rFonts w:ascii="Arial" w:hAnsi="Arial" w:cs="Arial"/>
          <w:b/>
          <w:sz w:val="20"/>
          <w:szCs w:val="20"/>
        </w:rPr>
        <w:t>of</w:t>
      </w:r>
      <w:proofErr w:type="spellEnd"/>
      <w:r w:rsidRPr="00022C1E">
        <w:rPr>
          <w:rFonts w:ascii="Arial" w:hAnsi="Arial" w:cs="Arial"/>
          <w:b/>
          <w:sz w:val="20"/>
          <w:szCs w:val="20"/>
        </w:rPr>
        <w:t xml:space="preserve"> Things – Sicherheit im Smart-Home</w:t>
      </w:r>
    </w:p>
    <w:p w:rsidR="00022C1E" w:rsidRPr="00022C1E" w:rsidRDefault="00022C1E" w:rsidP="00022C1E">
      <w:pPr>
        <w:widowControl w:val="0"/>
        <w:rPr>
          <w:rFonts w:ascii="Arial" w:hAnsi="Arial" w:cs="Arial"/>
          <w:sz w:val="20"/>
          <w:szCs w:val="20"/>
        </w:rPr>
      </w:pPr>
      <w:r w:rsidRPr="00022C1E">
        <w:rPr>
          <w:rFonts w:ascii="Arial" w:hAnsi="Arial" w:cs="Arial"/>
          <w:sz w:val="20"/>
          <w:szCs w:val="20"/>
        </w:rPr>
        <w:t xml:space="preserve">Eltern sollten die Risiken nicht unterschätzen, die mit internetfähigen Geräten – nicht nur im Kinderzimmer, sondern im gesamten Smart Home – verbunden sind, und entsprechend vorsorgen. Wie Sie den Einstieg in das Internet der Dinge möglichst sicher gestalten können: </w:t>
      </w:r>
      <w:hyperlink r:id="rId575" w:history="1">
        <w:r w:rsidRPr="00022C1E">
          <w:rPr>
            <w:rStyle w:val="Hyperlink"/>
            <w:rFonts w:ascii="Arial" w:hAnsi="Arial" w:cs="Arial"/>
            <w:sz w:val="20"/>
            <w:szCs w:val="20"/>
          </w:rPr>
          <w:t>https://www.bsi-fuer-buerger.de/BSIFB/DE/DigitaleGesellschaft/IoT/SmartHome/SmartHome_node.html</w:t>
        </w:r>
      </w:hyperlink>
    </w:p>
    <w:p w:rsidR="00022C1E" w:rsidRPr="00022C1E" w:rsidRDefault="00022C1E" w:rsidP="00022C1E">
      <w:pPr>
        <w:widowControl w:val="0"/>
        <w:rPr>
          <w:rFonts w:ascii="Arial" w:hAnsi="Arial" w:cs="Arial"/>
          <w:sz w:val="20"/>
          <w:szCs w:val="20"/>
        </w:rPr>
      </w:pPr>
      <w:r w:rsidRPr="00022C1E">
        <w:rPr>
          <w:rFonts w:ascii="Arial" w:hAnsi="Arial" w:cs="Arial"/>
          <w:sz w:val="20"/>
          <w:szCs w:val="20"/>
        </w:rPr>
        <w:t xml:space="preserve">Zur Meldung auf sec-consult.com.de: </w:t>
      </w:r>
      <w:r w:rsidRPr="00022C1E">
        <w:rPr>
          <w:rFonts w:ascii="Arial" w:hAnsi="Arial" w:cs="Arial"/>
          <w:b/>
          <w:sz w:val="20"/>
          <w:szCs w:val="20"/>
        </w:rPr>
        <w:t xml:space="preserve">Internet der </w:t>
      </w:r>
      <w:proofErr w:type="spellStart"/>
      <w:r w:rsidRPr="00022C1E">
        <w:rPr>
          <w:rFonts w:ascii="Arial" w:hAnsi="Arial" w:cs="Arial"/>
          <w:b/>
          <w:sz w:val="20"/>
          <w:szCs w:val="20"/>
        </w:rPr>
        <w:t>Babies</w:t>
      </w:r>
      <w:proofErr w:type="spellEnd"/>
      <w:r w:rsidRPr="00022C1E">
        <w:rPr>
          <w:rFonts w:ascii="Arial" w:hAnsi="Arial" w:cs="Arial"/>
          <w:b/>
          <w:sz w:val="20"/>
          <w:szCs w:val="20"/>
        </w:rPr>
        <w:t xml:space="preserve"> – der Spion im Kinderzimmer</w:t>
      </w:r>
      <w:r w:rsidRPr="00022C1E">
        <w:rPr>
          <w:rFonts w:ascii="Arial" w:hAnsi="Arial" w:cs="Arial"/>
          <w:sz w:val="20"/>
          <w:szCs w:val="20"/>
        </w:rPr>
        <w:t xml:space="preserve">: </w:t>
      </w:r>
      <w:hyperlink r:id="rId576" w:history="1">
        <w:r w:rsidRPr="00022C1E">
          <w:rPr>
            <w:rStyle w:val="Hyperlink"/>
            <w:rFonts w:ascii="Arial" w:hAnsi="Arial" w:cs="Arial"/>
            <w:sz w:val="20"/>
            <w:szCs w:val="20"/>
          </w:rPr>
          <w:t>https://www.sec-consult.com/blog/2018/02/internet-der-babies-der-spion-im-kinderzimmer/index.html</w:t>
        </w:r>
      </w:hyperlink>
    </w:p>
    <w:p w:rsidR="00022C1E" w:rsidRDefault="00022C1E" w:rsidP="00022C1E">
      <w:pPr>
        <w:widowControl w:val="0"/>
        <w:rPr>
          <w:rFonts w:ascii="Arial" w:hAnsi="Arial" w:cs="Arial"/>
          <w:sz w:val="20"/>
          <w:szCs w:val="20"/>
        </w:rPr>
      </w:pPr>
    </w:p>
    <w:p w:rsidR="00103DD7" w:rsidRPr="00022C1E" w:rsidRDefault="00103DD7" w:rsidP="00022C1E">
      <w:pPr>
        <w:widowControl w:val="0"/>
        <w:rPr>
          <w:rFonts w:ascii="Arial" w:hAnsi="Arial" w:cs="Arial"/>
          <w:sz w:val="20"/>
          <w:szCs w:val="20"/>
        </w:rPr>
      </w:pPr>
    </w:p>
    <w:p w:rsidR="00022C1E" w:rsidRPr="00022C1E" w:rsidRDefault="00022C1E" w:rsidP="00022C1E">
      <w:pPr>
        <w:widowControl w:val="0"/>
        <w:rPr>
          <w:rFonts w:ascii="Arial" w:hAnsi="Arial" w:cs="Arial"/>
          <w:b/>
          <w:sz w:val="20"/>
          <w:szCs w:val="20"/>
        </w:rPr>
      </w:pPr>
      <w:r w:rsidRPr="00022C1E">
        <w:rPr>
          <w:rFonts w:ascii="Arial" w:hAnsi="Arial" w:cs="Arial"/>
          <w:b/>
          <w:sz w:val="20"/>
          <w:szCs w:val="20"/>
        </w:rPr>
        <w:lastRenderedPageBreak/>
        <w:t>Sicherheit in Dating-Apps</w:t>
      </w:r>
    </w:p>
    <w:p w:rsidR="00022C1E" w:rsidRPr="00022C1E" w:rsidRDefault="00022C1E" w:rsidP="00022C1E">
      <w:pPr>
        <w:widowControl w:val="0"/>
        <w:rPr>
          <w:rFonts w:ascii="Arial" w:hAnsi="Arial" w:cs="Arial"/>
          <w:sz w:val="20"/>
          <w:szCs w:val="20"/>
        </w:rPr>
      </w:pPr>
      <w:r w:rsidRPr="00022C1E">
        <w:rPr>
          <w:rFonts w:ascii="Arial" w:hAnsi="Arial" w:cs="Arial"/>
          <w:sz w:val="20"/>
          <w:szCs w:val="20"/>
        </w:rPr>
        <w:t xml:space="preserve">Wer in der digitalen Welt nach einem Partner sucht, sollte deshalb stets auch auf die IT-Sicherheit achten. Worauf Sie Ihr Augenmerk dabei legen sollten, erfahren Sie in auf BSI für Bürger. </w:t>
      </w:r>
      <w:hyperlink r:id="rId577" w:history="1">
        <w:r w:rsidRPr="00022C1E">
          <w:rPr>
            <w:rStyle w:val="Hyperlink"/>
            <w:rFonts w:ascii="Arial" w:hAnsi="Arial" w:cs="Arial"/>
            <w:sz w:val="20"/>
            <w:szCs w:val="20"/>
          </w:rPr>
          <w:t>https://www.bsi-fuer-buerger.de/BSIFB/DE/Service/Aktuell/Informationen/Artikel/IT_Sicherheit_beim_Online_Dating.html</w:t>
        </w:r>
      </w:hyperlink>
    </w:p>
    <w:p w:rsidR="00022C1E" w:rsidRPr="00022C1E" w:rsidRDefault="00022C1E" w:rsidP="00022C1E">
      <w:pPr>
        <w:widowControl w:val="0"/>
        <w:rPr>
          <w:rFonts w:ascii="Arial" w:hAnsi="Arial" w:cs="Arial"/>
          <w:sz w:val="20"/>
          <w:szCs w:val="20"/>
        </w:rPr>
      </w:pPr>
      <w:r w:rsidRPr="00022C1E">
        <w:rPr>
          <w:rFonts w:ascii="Arial" w:hAnsi="Arial" w:cs="Arial"/>
          <w:sz w:val="20"/>
          <w:szCs w:val="20"/>
        </w:rPr>
        <w:t xml:space="preserve">Zum Artikel auf Stiftung Warentest: Zu wenig Datenschutz in Dating-Apps </w:t>
      </w:r>
      <w:hyperlink r:id="rId578" w:history="1">
        <w:r w:rsidRPr="00022C1E">
          <w:rPr>
            <w:rStyle w:val="Hyperlink"/>
            <w:rFonts w:ascii="Arial" w:hAnsi="Arial" w:cs="Arial"/>
            <w:sz w:val="20"/>
            <w:szCs w:val="20"/>
          </w:rPr>
          <w:t>https://www.test.de/presse/pressemitteilungen/Datensendeverhalten-von-Dating-Apps-Die-meisten-behalten-Geheimnisse-nicht-fuer-sich-5288863-0/</w:t>
        </w:r>
      </w:hyperlink>
    </w:p>
    <w:p w:rsidR="00022C1E" w:rsidRDefault="00022C1E" w:rsidP="00022C1E">
      <w:pPr>
        <w:widowControl w:val="0"/>
        <w:rPr>
          <w:rFonts w:ascii="Arial" w:hAnsi="Arial" w:cs="Arial"/>
          <w:sz w:val="20"/>
          <w:szCs w:val="20"/>
        </w:rPr>
      </w:pPr>
    </w:p>
    <w:p w:rsidR="00022C1E" w:rsidRPr="00022C1E" w:rsidRDefault="00022C1E" w:rsidP="00022C1E">
      <w:pPr>
        <w:widowControl w:val="0"/>
        <w:rPr>
          <w:rFonts w:ascii="Arial" w:hAnsi="Arial" w:cs="Arial"/>
          <w:b/>
          <w:sz w:val="20"/>
          <w:szCs w:val="20"/>
        </w:rPr>
      </w:pPr>
      <w:r w:rsidRPr="00022C1E">
        <w:rPr>
          <w:rFonts w:ascii="Arial" w:hAnsi="Arial" w:cs="Arial"/>
          <w:b/>
          <w:sz w:val="20"/>
          <w:szCs w:val="20"/>
        </w:rPr>
        <w:t>Smartphone wechseln- Daten löschen</w:t>
      </w:r>
    </w:p>
    <w:p w:rsidR="00022C1E" w:rsidRPr="00022C1E" w:rsidRDefault="00022C1E" w:rsidP="00022C1E">
      <w:pPr>
        <w:widowControl w:val="0"/>
        <w:rPr>
          <w:rFonts w:ascii="Arial" w:hAnsi="Arial" w:cs="Arial"/>
          <w:sz w:val="20"/>
          <w:szCs w:val="20"/>
        </w:rPr>
      </w:pPr>
      <w:r w:rsidRPr="00022C1E">
        <w:rPr>
          <w:rFonts w:ascii="Arial" w:hAnsi="Arial" w:cs="Arial"/>
          <w:sz w:val="20"/>
          <w:szCs w:val="20"/>
        </w:rPr>
        <w:t xml:space="preserve">Das BSI erklärt in wenigen Schritten, was in diesem Fall bei Smartphones genau zu tun ist: </w:t>
      </w:r>
      <w:hyperlink r:id="rId579" w:history="1">
        <w:r w:rsidRPr="00022C1E">
          <w:rPr>
            <w:rStyle w:val="Hyperlink"/>
            <w:rFonts w:ascii="Arial" w:hAnsi="Arial" w:cs="Arial"/>
            <w:sz w:val="20"/>
            <w:szCs w:val="20"/>
          </w:rPr>
          <w:t>https://www.bsi-fuer-buerger.de/BSIFB/DE/Service/Aktuell/Informationen/Artikel/Smartphonewechsel_Daten_loeschen.html</w:t>
        </w:r>
      </w:hyperlink>
    </w:p>
    <w:p w:rsidR="00FA5997" w:rsidRDefault="00022C1E" w:rsidP="00022C1E">
      <w:pPr>
        <w:widowControl w:val="0"/>
        <w:rPr>
          <w:rFonts w:ascii="Arial" w:hAnsi="Arial" w:cs="Arial"/>
          <w:sz w:val="20"/>
          <w:szCs w:val="20"/>
        </w:rPr>
      </w:pPr>
      <w:r w:rsidRPr="00022C1E">
        <w:rPr>
          <w:rFonts w:ascii="Arial" w:hAnsi="Arial" w:cs="Arial"/>
          <w:sz w:val="20"/>
          <w:szCs w:val="20"/>
        </w:rPr>
        <w:t xml:space="preserve">Zum Artikel auf Mac &amp; i: "Meinen Mac suchen": Verkaufter Apple-Rechner bleibt über Jahre verfolgbar </w:t>
      </w:r>
      <w:hyperlink r:id="rId580" w:history="1">
        <w:r w:rsidRPr="00022C1E">
          <w:rPr>
            <w:rStyle w:val="Hyperlink"/>
            <w:rFonts w:ascii="Arial" w:hAnsi="Arial" w:cs="Arial"/>
            <w:sz w:val="20"/>
            <w:szCs w:val="20"/>
          </w:rPr>
          <w:t>https://www.heise.de/mac-and-i/meldung/Meinen-Mac-suchen-Verkaufter-Apple-Rechner-bleibt-ueber-Jahre-verfolgbar-3978215.html</w:t>
        </w:r>
      </w:hyperlink>
    </w:p>
    <w:p w:rsidR="00FA5997" w:rsidRDefault="00FA5997" w:rsidP="003A10A1">
      <w:pPr>
        <w:widowControl w:val="0"/>
        <w:rPr>
          <w:rFonts w:ascii="Arial" w:hAnsi="Arial" w:cs="Arial"/>
          <w:sz w:val="20"/>
          <w:szCs w:val="20"/>
        </w:rPr>
      </w:pPr>
    </w:p>
    <w:p w:rsidR="006A0DEB" w:rsidRPr="009C259A" w:rsidRDefault="009C259A" w:rsidP="003A10A1">
      <w:pPr>
        <w:widowControl w:val="0"/>
        <w:rPr>
          <w:rFonts w:ascii="Arial" w:hAnsi="Arial" w:cs="Arial"/>
          <w:b/>
          <w:sz w:val="20"/>
          <w:szCs w:val="20"/>
        </w:rPr>
      </w:pPr>
      <w:r w:rsidRPr="009C259A">
        <w:rPr>
          <w:rFonts w:ascii="Arial" w:hAnsi="Arial" w:cs="Arial"/>
          <w:b/>
          <w:sz w:val="20"/>
          <w:szCs w:val="20"/>
        </w:rPr>
        <w:t>Passwort-Vergabe- was zu beachten ist</w:t>
      </w:r>
    </w:p>
    <w:p w:rsidR="006A0DEB" w:rsidRPr="006A0DEB" w:rsidRDefault="006A0DEB" w:rsidP="006A0DEB">
      <w:pPr>
        <w:widowControl w:val="0"/>
        <w:rPr>
          <w:rFonts w:ascii="Arial" w:hAnsi="Arial" w:cs="Arial"/>
          <w:sz w:val="20"/>
          <w:szCs w:val="20"/>
        </w:rPr>
      </w:pPr>
      <w:r w:rsidRPr="006A0DEB">
        <w:rPr>
          <w:rFonts w:ascii="Arial" w:hAnsi="Arial" w:cs="Arial"/>
          <w:sz w:val="20"/>
          <w:szCs w:val="20"/>
        </w:rPr>
        <w:t xml:space="preserve">Bei der Vergabe Ihrer Passwörter sollten Sie stets darauf achten, dass diese bestimmte Qualitätsanforderungen erfüllen und dass Sie sie nur für einen Zugang verwenden. Weitere Tipps für ein gutes Passwort finden Sie auf BSI für Bürger: </w:t>
      </w:r>
      <w:hyperlink r:id="rId581" w:history="1">
        <w:r w:rsidRPr="006A0DEB">
          <w:rPr>
            <w:rStyle w:val="Hyperlink"/>
            <w:rFonts w:ascii="Arial" w:hAnsi="Arial" w:cs="Arial"/>
            <w:sz w:val="20"/>
            <w:szCs w:val="20"/>
          </w:rPr>
          <w:t>https://www.bsi-fuer-buerger.de/BSIFB/DE/Empfehlungen/Passwoerter/passwoerter_node.html</w:t>
        </w:r>
      </w:hyperlink>
    </w:p>
    <w:p w:rsidR="006A0DEB" w:rsidRPr="009C259A" w:rsidRDefault="006A0DEB" w:rsidP="006A0DEB">
      <w:pPr>
        <w:widowControl w:val="0"/>
        <w:rPr>
          <w:rFonts w:ascii="Arial" w:hAnsi="Arial" w:cs="Arial"/>
          <w:b/>
          <w:sz w:val="20"/>
          <w:szCs w:val="20"/>
        </w:rPr>
      </w:pPr>
    </w:p>
    <w:p w:rsidR="006A0DEB" w:rsidRPr="006A0DEB" w:rsidRDefault="006A0DEB" w:rsidP="006A0DEB">
      <w:pPr>
        <w:widowControl w:val="0"/>
        <w:rPr>
          <w:rFonts w:ascii="Arial" w:hAnsi="Arial" w:cs="Arial"/>
          <w:sz w:val="20"/>
          <w:szCs w:val="20"/>
        </w:rPr>
      </w:pPr>
      <w:r w:rsidRPr="009C259A">
        <w:rPr>
          <w:rFonts w:ascii="Arial" w:hAnsi="Arial" w:cs="Arial"/>
          <w:b/>
          <w:sz w:val="20"/>
          <w:szCs w:val="20"/>
        </w:rPr>
        <w:t>Zum Artikel auf Mobilsicher.de: Sicherheits</w:t>
      </w:r>
      <w:r w:rsidRPr="006A0DEB">
        <w:rPr>
          <w:rFonts w:ascii="Arial" w:hAnsi="Arial" w:cs="Arial"/>
          <w:sz w:val="20"/>
          <w:szCs w:val="20"/>
        </w:rPr>
        <w:t xml:space="preserve">-Desaster: Mail-Apps übertragen Passwörter: </w:t>
      </w:r>
      <w:hyperlink r:id="rId582" w:history="1">
        <w:r w:rsidRPr="006A0DEB">
          <w:rPr>
            <w:rStyle w:val="Hyperlink"/>
            <w:rFonts w:ascii="Arial" w:hAnsi="Arial" w:cs="Arial"/>
            <w:sz w:val="20"/>
            <w:szCs w:val="20"/>
          </w:rPr>
          <w:t>https://mobilsicher.de/aktuelles/sicherheits-desaster-mail-apps-uebertragen-passwoerter</w:t>
        </w:r>
      </w:hyperlink>
    </w:p>
    <w:p w:rsidR="00022C1E" w:rsidRDefault="00022C1E" w:rsidP="003A10A1">
      <w:pPr>
        <w:widowControl w:val="0"/>
        <w:rPr>
          <w:rFonts w:ascii="Arial" w:hAnsi="Arial" w:cs="Arial"/>
          <w:sz w:val="20"/>
          <w:szCs w:val="20"/>
        </w:rPr>
      </w:pPr>
    </w:p>
    <w:p w:rsidR="009C259A" w:rsidRDefault="009C259A" w:rsidP="003A10A1">
      <w:pPr>
        <w:widowControl w:val="0"/>
        <w:rPr>
          <w:rFonts w:ascii="Arial" w:hAnsi="Arial" w:cs="Arial"/>
          <w:sz w:val="20"/>
          <w:szCs w:val="20"/>
        </w:rPr>
      </w:pPr>
      <w:r w:rsidRPr="009C259A">
        <w:rPr>
          <w:rFonts w:ascii="Arial" w:hAnsi="Arial" w:cs="Arial"/>
          <w:b/>
          <w:sz w:val="20"/>
          <w:szCs w:val="20"/>
        </w:rPr>
        <w:t>"Identitätsdiebstahl - Hilfe für Betroffene"</w:t>
      </w:r>
      <w:r w:rsidRPr="009C259A">
        <w:rPr>
          <w:rFonts w:ascii="Arial" w:hAnsi="Arial" w:cs="Arial"/>
          <w:sz w:val="20"/>
          <w:szCs w:val="20"/>
        </w:rPr>
        <w:t xml:space="preserve"> </w:t>
      </w:r>
      <w:r>
        <w:rPr>
          <w:rFonts w:ascii="Arial" w:hAnsi="Arial" w:cs="Arial"/>
          <w:sz w:val="20"/>
          <w:szCs w:val="20"/>
        </w:rPr>
        <w:br/>
      </w:r>
      <w:hyperlink r:id="rId583" w:history="1">
        <w:r w:rsidRPr="009C259A">
          <w:rPr>
            <w:rStyle w:val="Hyperlink"/>
            <w:rFonts w:ascii="Arial" w:hAnsi="Arial" w:cs="Arial"/>
            <w:sz w:val="20"/>
            <w:szCs w:val="20"/>
          </w:rPr>
          <w:t>https://www.bsi-fuer-buerger.de/BSIFB/DE/Risiken/ID-Diebstahl/Hilfe/Hilfe_Betroffene_node.html</w:t>
        </w:r>
      </w:hyperlink>
    </w:p>
    <w:p w:rsidR="00FA5997" w:rsidRDefault="00FA5997" w:rsidP="003A10A1">
      <w:pPr>
        <w:widowControl w:val="0"/>
        <w:rPr>
          <w:rFonts w:ascii="Arial" w:hAnsi="Arial" w:cs="Arial"/>
          <w:sz w:val="20"/>
          <w:szCs w:val="20"/>
        </w:rPr>
      </w:pPr>
    </w:p>
    <w:p w:rsidR="009C259A" w:rsidRPr="009C259A" w:rsidRDefault="009C259A" w:rsidP="009C259A">
      <w:pPr>
        <w:widowControl w:val="0"/>
        <w:rPr>
          <w:rFonts w:ascii="Arial" w:hAnsi="Arial" w:cs="Arial"/>
          <w:sz w:val="20"/>
          <w:szCs w:val="20"/>
        </w:rPr>
      </w:pPr>
      <w:r w:rsidRPr="009C259A">
        <w:rPr>
          <w:rFonts w:ascii="Arial" w:hAnsi="Arial" w:cs="Arial"/>
          <w:b/>
          <w:sz w:val="20"/>
          <w:szCs w:val="20"/>
        </w:rPr>
        <w:t xml:space="preserve">Zum Nachlesen einige Tipps für </w:t>
      </w:r>
      <w:proofErr w:type="spellStart"/>
      <w:r w:rsidRPr="009C259A">
        <w:rPr>
          <w:rFonts w:ascii="Arial" w:hAnsi="Arial" w:cs="Arial"/>
          <w:b/>
          <w:sz w:val="20"/>
          <w:szCs w:val="20"/>
        </w:rPr>
        <w:t>ie</w:t>
      </w:r>
      <w:proofErr w:type="spellEnd"/>
      <w:r w:rsidRPr="009C259A">
        <w:rPr>
          <w:rFonts w:ascii="Arial" w:hAnsi="Arial" w:cs="Arial"/>
          <w:b/>
          <w:sz w:val="20"/>
          <w:szCs w:val="20"/>
        </w:rPr>
        <w:t xml:space="preserve"> digitale Sicherheit vor der Reise</w:t>
      </w:r>
      <w:r w:rsidRPr="009C259A">
        <w:rPr>
          <w:rFonts w:ascii="Arial" w:hAnsi="Arial" w:cs="Arial"/>
          <w:sz w:val="20"/>
          <w:szCs w:val="20"/>
        </w:rPr>
        <w:t>:</w:t>
      </w:r>
      <w:r>
        <w:rPr>
          <w:rFonts w:ascii="Arial" w:hAnsi="Arial" w:cs="Arial"/>
          <w:sz w:val="20"/>
          <w:szCs w:val="20"/>
        </w:rPr>
        <w:br/>
      </w:r>
      <w:hyperlink r:id="rId584" w:history="1">
        <w:r w:rsidRPr="009C259A">
          <w:rPr>
            <w:rStyle w:val="Hyperlink"/>
            <w:rFonts w:ascii="Arial" w:hAnsi="Arial" w:cs="Arial"/>
            <w:sz w:val="20"/>
            <w:szCs w:val="20"/>
          </w:rPr>
          <w:t>https://www.bsi-fuer-buerger.de/BSIFB/DE/DigitaleGesellschaft/Reisen/vorReisen/vorreisen_node.html</w:t>
        </w:r>
      </w:hyperlink>
    </w:p>
    <w:p w:rsidR="009C259A" w:rsidRDefault="009C259A" w:rsidP="003A10A1">
      <w:pPr>
        <w:widowControl w:val="0"/>
        <w:rPr>
          <w:rFonts w:ascii="Arial" w:hAnsi="Arial" w:cs="Arial"/>
          <w:sz w:val="20"/>
          <w:szCs w:val="20"/>
        </w:rPr>
      </w:pPr>
    </w:p>
    <w:p w:rsidR="009C259A" w:rsidRPr="009C259A" w:rsidRDefault="009C259A" w:rsidP="009C259A">
      <w:pPr>
        <w:widowControl w:val="0"/>
        <w:rPr>
          <w:rFonts w:ascii="Arial" w:hAnsi="Arial" w:cs="Arial"/>
          <w:b/>
          <w:sz w:val="20"/>
          <w:szCs w:val="20"/>
        </w:rPr>
      </w:pPr>
      <w:r w:rsidRPr="009C259A">
        <w:rPr>
          <w:rFonts w:ascii="Arial" w:hAnsi="Arial" w:cs="Arial"/>
          <w:b/>
          <w:sz w:val="20"/>
          <w:szCs w:val="20"/>
        </w:rPr>
        <w:t>Digitaler Frühjahrsputz: PC und Laptoprichtig aufräumen!</w:t>
      </w:r>
      <w:r>
        <w:rPr>
          <w:rFonts w:ascii="Arial" w:hAnsi="Arial" w:cs="Arial"/>
          <w:b/>
          <w:sz w:val="20"/>
          <w:szCs w:val="20"/>
        </w:rPr>
        <w:t xml:space="preserve"> Tipps vom BSI</w:t>
      </w:r>
    </w:p>
    <w:p w:rsidR="009C259A" w:rsidRDefault="008707B7" w:rsidP="003A10A1">
      <w:pPr>
        <w:widowControl w:val="0"/>
        <w:rPr>
          <w:rFonts w:ascii="Arial" w:hAnsi="Arial" w:cs="Arial"/>
          <w:sz w:val="20"/>
          <w:szCs w:val="20"/>
        </w:rPr>
      </w:pPr>
      <w:hyperlink r:id="rId585" w:history="1">
        <w:r w:rsidR="009C259A" w:rsidRPr="00E93B86">
          <w:rPr>
            <w:rStyle w:val="Hyperlink"/>
            <w:rFonts w:ascii="Arial" w:hAnsi="Arial" w:cs="Arial"/>
            <w:sz w:val="20"/>
            <w:szCs w:val="20"/>
          </w:rPr>
          <w:t>https://www.bsi-fuer-buerger.de/BSIFB/DE/Service/Aktuell/Informationen/Artikel/Digitaler_Fruehjahrsputz.html</w:t>
        </w:r>
      </w:hyperlink>
      <w:r w:rsidR="009C259A">
        <w:rPr>
          <w:rFonts w:ascii="Arial" w:hAnsi="Arial" w:cs="Arial"/>
          <w:sz w:val="20"/>
          <w:szCs w:val="20"/>
        </w:rPr>
        <w:t xml:space="preserve"> </w:t>
      </w:r>
    </w:p>
    <w:p w:rsidR="009C259A" w:rsidRDefault="009C259A" w:rsidP="003A10A1">
      <w:pPr>
        <w:widowControl w:val="0"/>
        <w:rPr>
          <w:rFonts w:ascii="Arial" w:hAnsi="Arial" w:cs="Arial"/>
          <w:sz w:val="20"/>
          <w:szCs w:val="20"/>
        </w:rPr>
      </w:pPr>
    </w:p>
    <w:p w:rsidR="00C70DE6" w:rsidRPr="00C70DE6" w:rsidRDefault="00C70DE6" w:rsidP="00C70DE6">
      <w:pPr>
        <w:widowControl w:val="0"/>
        <w:rPr>
          <w:rFonts w:ascii="Arial" w:hAnsi="Arial" w:cs="Arial"/>
          <w:b/>
          <w:sz w:val="20"/>
          <w:szCs w:val="20"/>
        </w:rPr>
      </w:pPr>
      <w:r w:rsidRPr="00C70DE6">
        <w:rPr>
          <w:rFonts w:ascii="Arial" w:hAnsi="Arial" w:cs="Arial"/>
          <w:b/>
          <w:sz w:val="20"/>
          <w:szCs w:val="20"/>
        </w:rPr>
        <w:t xml:space="preserve">Corporate </w:t>
      </w:r>
      <w:proofErr w:type="spellStart"/>
      <w:r w:rsidRPr="00C70DE6">
        <w:rPr>
          <w:rFonts w:ascii="Arial" w:hAnsi="Arial" w:cs="Arial"/>
          <w:b/>
          <w:sz w:val="20"/>
          <w:szCs w:val="20"/>
        </w:rPr>
        <w:t>Surveillance</w:t>
      </w:r>
      <w:proofErr w:type="spellEnd"/>
      <w:r w:rsidRPr="00C70DE6">
        <w:rPr>
          <w:rFonts w:ascii="Arial" w:hAnsi="Arial" w:cs="Arial"/>
          <w:b/>
          <w:sz w:val="20"/>
          <w:szCs w:val="20"/>
        </w:rPr>
        <w:t xml:space="preserve"> im Alltag</w:t>
      </w:r>
    </w:p>
    <w:p w:rsidR="00C70DE6" w:rsidRDefault="00C70DE6" w:rsidP="00C70DE6">
      <w:pPr>
        <w:widowControl w:val="0"/>
        <w:rPr>
          <w:rFonts w:ascii="Arial" w:hAnsi="Arial" w:cs="Arial"/>
          <w:sz w:val="20"/>
          <w:szCs w:val="20"/>
        </w:rPr>
      </w:pPr>
      <w:r w:rsidRPr="00C70DE6">
        <w:rPr>
          <w:rFonts w:ascii="Arial" w:hAnsi="Arial" w:cs="Arial"/>
          <w:sz w:val="20"/>
          <w:szCs w:val="20"/>
        </w:rPr>
        <w:t xml:space="preserve">Wie Tausende von Unternehmen das Leben von Milliarden überwachen, analysieren und beeinflussen. Wer sind die Hauptakteure beim digitalen Tracking von heute? Was können sie aus unseren Einkäufen, Telefonanrufen, Websuchen und Facebook </w:t>
      </w:r>
      <w:proofErr w:type="spellStart"/>
      <w:r w:rsidRPr="00C70DE6">
        <w:rPr>
          <w:rFonts w:ascii="Arial" w:hAnsi="Arial" w:cs="Arial"/>
          <w:sz w:val="20"/>
          <w:szCs w:val="20"/>
        </w:rPr>
        <w:t>Likes</w:t>
      </w:r>
      <w:proofErr w:type="spellEnd"/>
      <w:r w:rsidRPr="00C70DE6">
        <w:rPr>
          <w:rFonts w:ascii="Arial" w:hAnsi="Arial" w:cs="Arial"/>
          <w:sz w:val="20"/>
          <w:szCs w:val="20"/>
        </w:rPr>
        <w:t xml:space="preserve"> ableiten? Wie sammeln, handeln und nutzen Online-Plattformen, Technologieunternehmen und Datenbroker persönliche Daten?</w:t>
      </w:r>
    </w:p>
    <w:p w:rsidR="00C70DE6" w:rsidRDefault="008707B7" w:rsidP="00C70DE6">
      <w:pPr>
        <w:widowControl w:val="0"/>
        <w:rPr>
          <w:rFonts w:ascii="Arial" w:hAnsi="Arial" w:cs="Arial"/>
          <w:sz w:val="20"/>
          <w:szCs w:val="20"/>
        </w:rPr>
      </w:pPr>
      <w:hyperlink r:id="rId586" w:history="1">
        <w:r w:rsidR="00C70DE6" w:rsidRPr="00685C2E">
          <w:rPr>
            <w:rStyle w:val="Hyperlink"/>
            <w:rFonts w:ascii="Arial" w:hAnsi="Arial" w:cs="Arial"/>
            <w:sz w:val="20"/>
            <w:szCs w:val="20"/>
          </w:rPr>
          <w:t>http://crackedlabs.org/en/corporate-surveillance</w:t>
        </w:r>
      </w:hyperlink>
      <w:r w:rsidR="00C70DE6">
        <w:rPr>
          <w:rFonts w:ascii="Arial" w:hAnsi="Arial" w:cs="Arial"/>
          <w:sz w:val="20"/>
          <w:szCs w:val="20"/>
        </w:rPr>
        <w:t xml:space="preserve"> </w:t>
      </w:r>
    </w:p>
    <w:p w:rsidR="009B1066" w:rsidRDefault="009B1066" w:rsidP="00C70DE6">
      <w:pPr>
        <w:widowControl w:val="0"/>
        <w:rPr>
          <w:rFonts w:ascii="Arial" w:hAnsi="Arial" w:cs="Arial"/>
          <w:b/>
          <w:bCs/>
          <w:sz w:val="20"/>
          <w:szCs w:val="20"/>
        </w:rPr>
      </w:pPr>
    </w:p>
    <w:p w:rsidR="00C70DE6" w:rsidRPr="00C70DE6" w:rsidRDefault="00C70DE6" w:rsidP="00C70DE6">
      <w:pPr>
        <w:widowControl w:val="0"/>
        <w:rPr>
          <w:rFonts w:ascii="Arial" w:hAnsi="Arial" w:cs="Arial"/>
          <w:b/>
          <w:bCs/>
          <w:sz w:val="20"/>
          <w:szCs w:val="20"/>
        </w:rPr>
      </w:pPr>
      <w:r>
        <w:rPr>
          <w:rFonts w:ascii="Arial" w:hAnsi="Arial" w:cs="Arial"/>
          <w:b/>
          <w:bCs/>
          <w:sz w:val="20"/>
          <w:szCs w:val="20"/>
        </w:rPr>
        <w:t>L</w:t>
      </w:r>
      <w:r w:rsidRPr="00C70DE6">
        <w:rPr>
          <w:rFonts w:ascii="Arial" w:hAnsi="Arial" w:cs="Arial"/>
          <w:b/>
          <w:bCs/>
          <w:sz w:val="20"/>
          <w:szCs w:val="20"/>
        </w:rPr>
        <w:t>aden Sie den vollständigen Bericht herunter</w:t>
      </w:r>
    </w:p>
    <w:p w:rsidR="00C70DE6" w:rsidRPr="00C70DE6" w:rsidRDefault="00C70DE6" w:rsidP="00C70DE6">
      <w:pPr>
        <w:widowControl w:val="0"/>
        <w:rPr>
          <w:rFonts w:ascii="Arial" w:hAnsi="Arial" w:cs="Arial"/>
          <w:sz w:val="20"/>
          <w:szCs w:val="20"/>
        </w:rPr>
      </w:pPr>
      <w:r w:rsidRPr="00C70DE6">
        <w:rPr>
          <w:rFonts w:ascii="Arial" w:hAnsi="Arial" w:cs="Arial"/>
          <w:sz w:val="20"/>
          <w:szCs w:val="20"/>
        </w:rPr>
        <w:t xml:space="preserve">Corporate </w:t>
      </w:r>
      <w:proofErr w:type="spellStart"/>
      <w:r w:rsidRPr="00C70DE6">
        <w:rPr>
          <w:rFonts w:ascii="Arial" w:hAnsi="Arial" w:cs="Arial"/>
          <w:sz w:val="20"/>
          <w:szCs w:val="20"/>
        </w:rPr>
        <w:t>Surveillance</w:t>
      </w:r>
      <w:proofErr w:type="spellEnd"/>
      <w:r w:rsidRPr="00C70DE6">
        <w:rPr>
          <w:rFonts w:ascii="Arial" w:hAnsi="Arial" w:cs="Arial"/>
          <w:sz w:val="20"/>
          <w:szCs w:val="20"/>
        </w:rPr>
        <w:t xml:space="preserve"> im Alltag. Wie Unternehmen personenbezogene Daten in Milliardenhöhe sammeln, kombinieren, analysieren, handeln und nutzen. Ein Bericht von </w:t>
      </w:r>
      <w:proofErr w:type="spellStart"/>
      <w:r w:rsidRPr="00C70DE6">
        <w:rPr>
          <w:rFonts w:ascii="Arial" w:hAnsi="Arial" w:cs="Arial"/>
          <w:sz w:val="20"/>
          <w:szCs w:val="20"/>
        </w:rPr>
        <w:t>Cracked</w:t>
      </w:r>
      <w:proofErr w:type="spellEnd"/>
      <w:r w:rsidRPr="00C70DE6">
        <w:rPr>
          <w:rFonts w:ascii="Arial" w:hAnsi="Arial" w:cs="Arial"/>
          <w:sz w:val="20"/>
          <w:szCs w:val="20"/>
        </w:rPr>
        <w:t xml:space="preserve"> Labs, Wien, Juni 2017. Autor: </w:t>
      </w:r>
      <w:proofErr w:type="spellStart"/>
      <w:r w:rsidRPr="00C70DE6">
        <w:rPr>
          <w:rFonts w:ascii="Arial" w:hAnsi="Arial" w:cs="Arial"/>
          <w:sz w:val="20"/>
          <w:szCs w:val="20"/>
        </w:rPr>
        <w:t>Wolfie</w:t>
      </w:r>
      <w:proofErr w:type="spellEnd"/>
      <w:r w:rsidRPr="00C70DE6">
        <w:rPr>
          <w:rFonts w:ascii="Arial" w:hAnsi="Arial" w:cs="Arial"/>
          <w:sz w:val="20"/>
          <w:szCs w:val="20"/>
        </w:rPr>
        <w:t xml:space="preserve"> Christl. </w:t>
      </w:r>
      <w:r>
        <w:rPr>
          <w:rFonts w:ascii="Arial" w:hAnsi="Arial" w:cs="Arial"/>
          <w:sz w:val="20"/>
          <w:szCs w:val="20"/>
        </w:rPr>
        <w:tab/>
      </w:r>
      <w:r>
        <w:rPr>
          <w:rFonts w:ascii="Arial" w:hAnsi="Arial" w:cs="Arial"/>
          <w:sz w:val="20"/>
          <w:szCs w:val="20"/>
        </w:rPr>
        <w:tab/>
      </w:r>
      <w:r w:rsidRPr="00C70DE6">
        <w:rPr>
          <w:rFonts w:ascii="Arial" w:hAnsi="Arial" w:cs="Arial"/>
          <w:sz w:val="20"/>
          <w:szCs w:val="20"/>
        </w:rPr>
        <w:t>» </w:t>
      </w:r>
      <w:hyperlink r:id="rId587" w:history="1">
        <w:r w:rsidRPr="00C70DE6">
          <w:rPr>
            <w:rStyle w:val="Hyperlink"/>
            <w:rFonts w:ascii="Arial" w:hAnsi="Arial" w:cs="Arial"/>
            <w:sz w:val="20"/>
            <w:szCs w:val="20"/>
          </w:rPr>
          <w:t>Vollständiger Bericht als PDF</w:t>
        </w:r>
      </w:hyperlink>
    </w:p>
    <w:p w:rsidR="00C70DE6" w:rsidRPr="00C70DE6" w:rsidRDefault="00C70DE6" w:rsidP="00C70DE6">
      <w:pPr>
        <w:widowControl w:val="0"/>
        <w:rPr>
          <w:rFonts w:ascii="Arial" w:hAnsi="Arial" w:cs="Arial"/>
          <w:sz w:val="20"/>
          <w:szCs w:val="20"/>
        </w:rPr>
      </w:pPr>
      <w:proofErr w:type="spellStart"/>
      <w:r w:rsidRPr="00C70DE6">
        <w:rPr>
          <w:rFonts w:ascii="Arial" w:hAnsi="Arial" w:cs="Arial"/>
          <w:b/>
          <w:bCs/>
          <w:sz w:val="20"/>
          <w:szCs w:val="20"/>
        </w:rPr>
        <w:t>Cracked</w:t>
      </w:r>
      <w:proofErr w:type="spellEnd"/>
      <w:r w:rsidRPr="00C70DE6">
        <w:rPr>
          <w:rFonts w:ascii="Arial" w:hAnsi="Arial" w:cs="Arial"/>
          <w:b/>
          <w:bCs/>
          <w:sz w:val="20"/>
          <w:szCs w:val="20"/>
        </w:rPr>
        <w:t xml:space="preserve"> Labs</w:t>
      </w:r>
      <w:r w:rsidRPr="00C70DE6">
        <w:rPr>
          <w:rFonts w:ascii="Arial" w:hAnsi="Arial" w:cs="Arial"/>
          <w:sz w:val="20"/>
          <w:szCs w:val="20"/>
        </w:rPr>
        <w:br/>
        <w:t>ist ein unabhängiges Forschungsinstitut und Kreativlabor in Wien, Österreich. Zu den früheren Projekten gehört </w:t>
      </w:r>
      <w:hyperlink r:id="rId588" w:tgtFrame="_blank" w:history="1">
        <w:r w:rsidRPr="00C70DE6">
          <w:rPr>
            <w:rStyle w:val="Hyperlink"/>
            <w:rFonts w:ascii="Arial" w:hAnsi="Arial" w:cs="Arial"/>
            <w:sz w:val="20"/>
            <w:szCs w:val="20"/>
          </w:rPr>
          <w:t>Data Dealer</w:t>
        </w:r>
      </w:hyperlink>
      <w:r w:rsidRPr="00C70DE6">
        <w:rPr>
          <w:rFonts w:ascii="Arial" w:hAnsi="Arial" w:cs="Arial"/>
          <w:sz w:val="20"/>
          <w:szCs w:val="20"/>
        </w:rPr>
        <w:t> , ein preisgekröntes Online-Spiel zum Thema Privatsphäre.</w:t>
      </w:r>
    </w:p>
    <w:p w:rsidR="00C70DE6" w:rsidRDefault="00C70DE6" w:rsidP="003A10A1">
      <w:pPr>
        <w:widowControl w:val="0"/>
        <w:rPr>
          <w:rFonts w:ascii="Arial" w:hAnsi="Arial" w:cs="Arial"/>
          <w:sz w:val="20"/>
          <w:szCs w:val="20"/>
        </w:rPr>
      </w:pPr>
    </w:p>
    <w:p w:rsidR="0022041F" w:rsidRPr="0022041F" w:rsidRDefault="0022041F" w:rsidP="0022041F">
      <w:pPr>
        <w:rPr>
          <w:rFonts w:ascii="Arial" w:hAnsi="Arial" w:cs="Arial"/>
          <w:b/>
          <w:sz w:val="20"/>
          <w:szCs w:val="20"/>
        </w:rPr>
      </w:pPr>
      <w:r w:rsidRPr="0022041F">
        <w:rPr>
          <w:rFonts w:ascii="Arial" w:hAnsi="Arial" w:cs="Arial"/>
          <w:b/>
          <w:sz w:val="20"/>
          <w:szCs w:val="20"/>
        </w:rPr>
        <w:t>Backup-Plan – schon die Hälfte der Deutschen hat mal Daten verloren</w:t>
      </w:r>
    </w:p>
    <w:p w:rsidR="0022041F" w:rsidRPr="00485B07" w:rsidRDefault="0022041F" w:rsidP="0022041F">
      <w:pPr>
        <w:rPr>
          <w:rFonts w:ascii="Arial" w:hAnsi="Arial" w:cs="Arial"/>
          <w:sz w:val="20"/>
          <w:szCs w:val="20"/>
        </w:rPr>
      </w:pPr>
      <w:r w:rsidRPr="00485B07">
        <w:rPr>
          <w:rFonts w:ascii="Arial" w:hAnsi="Arial" w:cs="Arial"/>
          <w:sz w:val="20"/>
          <w:szCs w:val="20"/>
        </w:rPr>
        <w:t xml:space="preserve">Mit dem richtigen </w:t>
      </w:r>
      <w:r w:rsidRPr="0022041F">
        <w:rPr>
          <w:rFonts w:ascii="Arial" w:hAnsi="Arial" w:cs="Arial"/>
          <w:b/>
          <w:sz w:val="20"/>
          <w:szCs w:val="20"/>
        </w:rPr>
        <w:t>Back-up-Plan</w:t>
      </w:r>
      <w:r w:rsidRPr="00485B07">
        <w:rPr>
          <w:rFonts w:ascii="Arial" w:hAnsi="Arial" w:cs="Arial"/>
          <w:sz w:val="20"/>
          <w:szCs w:val="20"/>
        </w:rPr>
        <w:t xml:space="preserve"> können Sie Ihre Informationen nachhaltig schützen und behalten die Sicherungen rechtzeitig im Blick: </w:t>
      </w:r>
      <w:hyperlink r:id="rId589" w:history="1">
        <w:r w:rsidRPr="00485B07">
          <w:rPr>
            <w:rStyle w:val="Hyperlink"/>
            <w:rFonts w:ascii="Arial" w:hAnsi="Arial" w:cs="Arial"/>
            <w:sz w:val="20"/>
            <w:szCs w:val="20"/>
          </w:rPr>
          <w:t>https://www.bsi-fuer-buerger.de/BSIFB/DE/Service/Aktuell/Informationen/Artikel/Back-up_anlegen.html</w:t>
        </w:r>
      </w:hyperlink>
    </w:p>
    <w:p w:rsidR="0022041F" w:rsidRPr="00485B07" w:rsidRDefault="0022041F" w:rsidP="0022041F">
      <w:pPr>
        <w:rPr>
          <w:rFonts w:ascii="Arial" w:hAnsi="Arial" w:cs="Arial"/>
          <w:sz w:val="20"/>
          <w:szCs w:val="20"/>
        </w:rPr>
      </w:pPr>
      <w:r w:rsidRPr="00485B07">
        <w:rPr>
          <w:rFonts w:ascii="Arial" w:hAnsi="Arial" w:cs="Arial"/>
          <w:sz w:val="20"/>
          <w:szCs w:val="20"/>
        </w:rPr>
        <w:t xml:space="preserve">Weiterführende Informationen zu Back-up-Umfrage finden Sie in der aktuellen Pressemeldung des BSI: </w:t>
      </w:r>
      <w:hyperlink r:id="rId590" w:history="1">
        <w:r w:rsidRPr="00485B07">
          <w:rPr>
            <w:rStyle w:val="Hyperlink"/>
            <w:rFonts w:ascii="Arial" w:hAnsi="Arial" w:cs="Arial"/>
            <w:sz w:val="20"/>
            <w:szCs w:val="20"/>
          </w:rPr>
          <w:t>https://www.bsi.bund.de/DE/Presse/Pressemitteilungen/Presse2018/Umfrage_Back-up_26032018.html</w:t>
        </w:r>
      </w:hyperlink>
    </w:p>
    <w:p w:rsidR="0022041F" w:rsidRPr="00485B07" w:rsidRDefault="0022041F" w:rsidP="0022041F">
      <w:pPr>
        <w:rPr>
          <w:rFonts w:ascii="Arial" w:hAnsi="Arial" w:cs="Arial"/>
          <w:sz w:val="20"/>
          <w:szCs w:val="20"/>
        </w:rPr>
      </w:pPr>
    </w:p>
    <w:p w:rsidR="0022041F" w:rsidRPr="00485B07" w:rsidRDefault="0022041F" w:rsidP="0022041F">
      <w:pPr>
        <w:rPr>
          <w:rFonts w:ascii="Arial" w:hAnsi="Arial" w:cs="Arial"/>
          <w:b/>
          <w:sz w:val="20"/>
          <w:szCs w:val="20"/>
        </w:rPr>
      </w:pPr>
      <w:r w:rsidRPr="00485B07">
        <w:rPr>
          <w:rFonts w:ascii="Arial" w:hAnsi="Arial" w:cs="Arial"/>
          <w:b/>
          <w:sz w:val="20"/>
          <w:szCs w:val="20"/>
        </w:rPr>
        <w:t xml:space="preserve">Digital </w:t>
      </w:r>
      <w:proofErr w:type="spellStart"/>
      <w:r w:rsidRPr="00485B07">
        <w:rPr>
          <w:rFonts w:ascii="Arial" w:hAnsi="Arial" w:cs="Arial"/>
          <w:b/>
          <w:sz w:val="20"/>
          <w:szCs w:val="20"/>
        </w:rPr>
        <w:t>Safety</w:t>
      </w:r>
      <w:proofErr w:type="spellEnd"/>
      <w:r w:rsidRPr="00485B07">
        <w:rPr>
          <w:rFonts w:ascii="Arial" w:hAnsi="Arial" w:cs="Arial"/>
          <w:b/>
          <w:sz w:val="20"/>
          <w:szCs w:val="20"/>
        </w:rPr>
        <w:t xml:space="preserve"> </w:t>
      </w:r>
      <w:proofErr w:type="spellStart"/>
      <w:r w:rsidRPr="00485B07">
        <w:rPr>
          <w:rFonts w:ascii="Arial" w:hAnsi="Arial" w:cs="Arial"/>
          <w:b/>
          <w:sz w:val="20"/>
          <w:szCs w:val="20"/>
        </w:rPr>
        <w:t>Compass</w:t>
      </w:r>
      <w:proofErr w:type="spellEnd"/>
      <w:r w:rsidRPr="00485B07">
        <w:rPr>
          <w:rFonts w:ascii="Arial" w:hAnsi="Arial" w:cs="Arial"/>
          <w:b/>
          <w:sz w:val="20"/>
          <w:szCs w:val="20"/>
        </w:rPr>
        <w:t>: Digitale Sicherheit auf einen Blick</w:t>
      </w:r>
    </w:p>
    <w:p w:rsidR="0022041F" w:rsidRPr="00485B07" w:rsidRDefault="0022041F" w:rsidP="0022041F">
      <w:pPr>
        <w:rPr>
          <w:rFonts w:ascii="Arial" w:hAnsi="Arial" w:cs="Arial"/>
          <w:sz w:val="20"/>
          <w:szCs w:val="20"/>
        </w:rPr>
      </w:pPr>
      <w:r w:rsidRPr="00485B07">
        <w:rPr>
          <w:rFonts w:ascii="Arial" w:hAnsi="Arial" w:cs="Arial"/>
          <w:sz w:val="20"/>
          <w:szCs w:val="20"/>
        </w:rPr>
        <w:t xml:space="preserve">Wie sicher sind unsere sensiblen Daten? Dies können Sie jetzt mit dem Digital </w:t>
      </w:r>
      <w:proofErr w:type="spellStart"/>
      <w:r w:rsidRPr="00485B07">
        <w:rPr>
          <w:rFonts w:ascii="Arial" w:hAnsi="Arial" w:cs="Arial"/>
          <w:sz w:val="20"/>
          <w:szCs w:val="20"/>
        </w:rPr>
        <w:t>Safety</w:t>
      </w:r>
      <w:proofErr w:type="spellEnd"/>
      <w:r w:rsidRPr="00485B07">
        <w:rPr>
          <w:rFonts w:ascii="Arial" w:hAnsi="Arial" w:cs="Arial"/>
          <w:sz w:val="20"/>
          <w:szCs w:val="20"/>
        </w:rPr>
        <w:t xml:space="preserve"> </w:t>
      </w:r>
      <w:proofErr w:type="spellStart"/>
      <w:r w:rsidRPr="00485B07">
        <w:rPr>
          <w:rFonts w:ascii="Arial" w:hAnsi="Arial" w:cs="Arial"/>
          <w:sz w:val="20"/>
          <w:szCs w:val="20"/>
        </w:rPr>
        <w:t>Compass</w:t>
      </w:r>
      <w:proofErr w:type="spellEnd"/>
      <w:r w:rsidRPr="00485B07">
        <w:rPr>
          <w:rFonts w:ascii="Arial" w:hAnsi="Arial" w:cs="Arial"/>
          <w:sz w:val="20"/>
          <w:szCs w:val="20"/>
        </w:rPr>
        <w:t xml:space="preserve"> herausfinden. Er gibt Ihnen praktische Tipps zur Gestaltung Ihres digitalen Alltags an die Hand. Weitere Informationen zum Digital </w:t>
      </w:r>
      <w:proofErr w:type="spellStart"/>
      <w:r w:rsidRPr="00485B07">
        <w:rPr>
          <w:rFonts w:ascii="Arial" w:hAnsi="Arial" w:cs="Arial"/>
          <w:sz w:val="20"/>
          <w:szCs w:val="20"/>
        </w:rPr>
        <w:t>Safety</w:t>
      </w:r>
      <w:proofErr w:type="spellEnd"/>
      <w:r w:rsidRPr="00485B07">
        <w:rPr>
          <w:rFonts w:ascii="Arial" w:hAnsi="Arial" w:cs="Arial"/>
          <w:sz w:val="20"/>
          <w:szCs w:val="20"/>
        </w:rPr>
        <w:t xml:space="preserve"> </w:t>
      </w:r>
      <w:proofErr w:type="spellStart"/>
      <w:r w:rsidRPr="00485B07">
        <w:rPr>
          <w:rFonts w:ascii="Arial" w:hAnsi="Arial" w:cs="Arial"/>
          <w:sz w:val="20"/>
          <w:szCs w:val="20"/>
        </w:rPr>
        <w:t>Compass</w:t>
      </w:r>
      <w:proofErr w:type="spellEnd"/>
      <w:r w:rsidRPr="00485B07">
        <w:rPr>
          <w:rFonts w:ascii="Arial" w:hAnsi="Arial" w:cs="Arial"/>
          <w:sz w:val="20"/>
          <w:szCs w:val="20"/>
        </w:rPr>
        <w:t xml:space="preserve"> sowie einen Link zum Download finden Sie auf Klicksafe: </w:t>
      </w:r>
      <w:hyperlink r:id="rId591" w:history="1">
        <w:r w:rsidRPr="00485B07">
          <w:rPr>
            <w:rStyle w:val="Hyperlink"/>
            <w:rFonts w:ascii="Arial" w:hAnsi="Arial" w:cs="Arial"/>
            <w:sz w:val="20"/>
            <w:szCs w:val="20"/>
          </w:rPr>
          <w:t>https://www.klicksafe.de/service/aktuelles/news/detail/neu-bei-klicksafe-digital-safety-compass/</w:t>
        </w:r>
      </w:hyperlink>
    </w:p>
    <w:p w:rsidR="0022041F" w:rsidRDefault="0022041F" w:rsidP="0022041F">
      <w:pPr>
        <w:rPr>
          <w:rFonts w:ascii="Arial" w:hAnsi="Arial" w:cs="Arial"/>
          <w:sz w:val="20"/>
          <w:szCs w:val="20"/>
        </w:rPr>
      </w:pPr>
    </w:p>
    <w:p w:rsidR="00103DD7" w:rsidRDefault="00103DD7" w:rsidP="0022041F">
      <w:pPr>
        <w:rPr>
          <w:rFonts w:ascii="Arial" w:hAnsi="Arial" w:cs="Arial"/>
          <w:sz w:val="20"/>
          <w:szCs w:val="20"/>
        </w:rPr>
      </w:pPr>
    </w:p>
    <w:p w:rsidR="009B1066" w:rsidRPr="00485B07" w:rsidRDefault="009B1066" w:rsidP="0022041F">
      <w:pPr>
        <w:rPr>
          <w:rFonts w:ascii="Arial" w:hAnsi="Arial" w:cs="Arial"/>
          <w:sz w:val="20"/>
          <w:szCs w:val="20"/>
        </w:rPr>
      </w:pPr>
    </w:p>
    <w:p w:rsidR="0022041F" w:rsidRPr="00485B07" w:rsidRDefault="0022041F" w:rsidP="0022041F">
      <w:pPr>
        <w:rPr>
          <w:rFonts w:ascii="Arial" w:hAnsi="Arial" w:cs="Arial"/>
          <w:b/>
          <w:sz w:val="20"/>
          <w:szCs w:val="20"/>
        </w:rPr>
      </w:pPr>
      <w:r w:rsidRPr="00485B07">
        <w:rPr>
          <w:rFonts w:ascii="Arial" w:hAnsi="Arial" w:cs="Arial"/>
          <w:b/>
          <w:sz w:val="20"/>
          <w:szCs w:val="20"/>
        </w:rPr>
        <w:lastRenderedPageBreak/>
        <w:t>Smarte Geräte: Risiken der Heimautomatisierung</w:t>
      </w:r>
    </w:p>
    <w:p w:rsidR="0022041F" w:rsidRPr="00485B07" w:rsidRDefault="0022041F" w:rsidP="0022041F">
      <w:pPr>
        <w:rPr>
          <w:rFonts w:ascii="Arial" w:hAnsi="Arial" w:cs="Arial"/>
          <w:sz w:val="20"/>
          <w:szCs w:val="20"/>
        </w:rPr>
      </w:pPr>
      <w:r w:rsidRPr="00485B07">
        <w:rPr>
          <w:rFonts w:ascii="Arial" w:hAnsi="Arial" w:cs="Arial"/>
          <w:sz w:val="20"/>
          <w:szCs w:val="20"/>
        </w:rPr>
        <w:t xml:space="preserve">Worauf Sie achten sollten, um Ihr intelligentes Zuhause ausreichend abzusichern, erfahren Sie in </w:t>
      </w:r>
      <w:r>
        <w:rPr>
          <w:rFonts w:ascii="Arial" w:hAnsi="Arial" w:cs="Arial"/>
          <w:sz w:val="20"/>
          <w:szCs w:val="20"/>
        </w:rPr>
        <w:t xml:space="preserve">im </w:t>
      </w:r>
      <w:r w:rsidRPr="00485B07">
        <w:rPr>
          <w:rFonts w:ascii="Arial" w:hAnsi="Arial" w:cs="Arial"/>
          <w:sz w:val="20"/>
          <w:szCs w:val="20"/>
        </w:rPr>
        <w:t xml:space="preserve">Video auf BSI für Bürger: </w:t>
      </w:r>
      <w:hyperlink r:id="rId592" w:history="1">
        <w:r w:rsidRPr="00485B07">
          <w:rPr>
            <w:rStyle w:val="Hyperlink"/>
            <w:rFonts w:ascii="Arial" w:hAnsi="Arial" w:cs="Arial"/>
            <w:sz w:val="20"/>
            <w:szCs w:val="20"/>
          </w:rPr>
          <w:t>https://www.bsi-fuer-buerger.de/BSIFB/DE/Service/Aktuell/Informationen/Artikel/willkommen_im_sicheren_smart_home.html</w:t>
        </w:r>
      </w:hyperlink>
    </w:p>
    <w:p w:rsidR="0022041F" w:rsidRPr="00485B07" w:rsidRDefault="0022041F" w:rsidP="0022041F">
      <w:pPr>
        <w:rPr>
          <w:rFonts w:ascii="Arial" w:hAnsi="Arial" w:cs="Arial"/>
          <w:sz w:val="20"/>
          <w:szCs w:val="20"/>
        </w:rPr>
      </w:pPr>
      <w:r w:rsidRPr="00485B07">
        <w:rPr>
          <w:rFonts w:ascii="Arial" w:hAnsi="Arial" w:cs="Arial"/>
          <w:sz w:val="20"/>
          <w:szCs w:val="20"/>
        </w:rPr>
        <w:t xml:space="preserve">Zum Artikel auf Zeit Online: Wird das noch was mit dem Smart Home? </w:t>
      </w:r>
      <w:hyperlink r:id="rId593" w:history="1">
        <w:r w:rsidRPr="00485B07">
          <w:rPr>
            <w:rStyle w:val="Hyperlink"/>
            <w:rFonts w:ascii="Arial" w:hAnsi="Arial" w:cs="Arial"/>
            <w:sz w:val="20"/>
            <w:szCs w:val="20"/>
          </w:rPr>
          <w:t>http://www.zeit.de/zeit-wissen/2018/02/automatisierung-smart-home-intelligentes-wohnen-praxis/komplettansicht</w:t>
        </w:r>
      </w:hyperlink>
    </w:p>
    <w:p w:rsidR="0022041F" w:rsidRDefault="0022041F" w:rsidP="0022041F">
      <w:pPr>
        <w:rPr>
          <w:rFonts w:ascii="Arial" w:hAnsi="Arial" w:cs="Arial"/>
          <w:sz w:val="20"/>
          <w:szCs w:val="20"/>
        </w:rPr>
      </w:pPr>
    </w:p>
    <w:p w:rsidR="008479D1" w:rsidRPr="008479D1" w:rsidRDefault="008479D1" w:rsidP="008479D1">
      <w:pPr>
        <w:widowControl w:val="0"/>
        <w:rPr>
          <w:rFonts w:ascii="Arial" w:hAnsi="Arial" w:cs="Arial"/>
          <w:b/>
          <w:bCs/>
          <w:iCs/>
          <w:sz w:val="20"/>
          <w:szCs w:val="20"/>
          <w:lang w:val="en-US"/>
        </w:rPr>
      </w:pPr>
      <w:r w:rsidRPr="008479D1">
        <w:rPr>
          <w:rFonts w:ascii="Arial" w:hAnsi="Arial" w:cs="Arial"/>
          <w:b/>
          <w:bCs/>
          <w:iCs/>
          <w:sz w:val="20"/>
          <w:szCs w:val="20"/>
          <w:lang w:val="en-US"/>
        </w:rPr>
        <w:t>Here are the week's most popular posts from FreeTech4Teachers.com:</w:t>
      </w:r>
      <w:r w:rsidRPr="008479D1">
        <w:rPr>
          <w:rFonts w:ascii="Arial" w:hAnsi="Arial" w:cs="Arial"/>
          <w:b/>
          <w:bCs/>
          <w:iCs/>
          <w:sz w:val="20"/>
          <w:szCs w:val="20"/>
          <w:lang w:val="en-US"/>
        </w:rPr>
        <w:br/>
        <w:t xml:space="preserve">1. </w:t>
      </w:r>
      <w:hyperlink r:id="rId594" w:tgtFrame="_blank" w:history="1">
        <w:r w:rsidRPr="008479D1">
          <w:rPr>
            <w:rStyle w:val="Hyperlink"/>
            <w:rFonts w:ascii="Arial" w:hAnsi="Arial" w:cs="Arial"/>
            <w:bCs/>
            <w:iCs/>
            <w:sz w:val="20"/>
            <w:szCs w:val="20"/>
            <w:lang w:val="en-US"/>
          </w:rPr>
          <w:t>5 TED-Ed Lessons About How the Food We Eat Affects Our Bodies</w:t>
        </w:r>
      </w:hyperlink>
      <w:r w:rsidRPr="008479D1">
        <w:rPr>
          <w:rFonts w:ascii="Arial" w:hAnsi="Arial" w:cs="Arial"/>
          <w:bCs/>
          <w:iCs/>
          <w:sz w:val="20"/>
          <w:szCs w:val="20"/>
          <w:lang w:val="en-US"/>
        </w:rPr>
        <w:br/>
        <w:t xml:space="preserve">2. </w:t>
      </w:r>
      <w:hyperlink r:id="rId595" w:tgtFrame="_blank" w:history="1">
        <w:r w:rsidRPr="008479D1">
          <w:rPr>
            <w:rStyle w:val="Hyperlink"/>
            <w:rFonts w:ascii="Arial" w:hAnsi="Arial" w:cs="Arial"/>
            <w:bCs/>
            <w:iCs/>
            <w:sz w:val="20"/>
            <w:szCs w:val="20"/>
            <w:lang w:val="en-US"/>
          </w:rPr>
          <w:t>Free Timer Templates for PowerPoint Presentations</w:t>
        </w:r>
      </w:hyperlink>
      <w:r w:rsidRPr="008479D1">
        <w:rPr>
          <w:rFonts w:ascii="Arial" w:hAnsi="Arial" w:cs="Arial"/>
          <w:bCs/>
          <w:iCs/>
          <w:sz w:val="20"/>
          <w:szCs w:val="20"/>
          <w:lang w:val="en-US"/>
        </w:rPr>
        <w:br/>
        <w:t xml:space="preserve">3. </w:t>
      </w:r>
      <w:hyperlink r:id="rId596" w:tgtFrame="_blank" w:history="1">
        <w:r w:rsidRPr="008479D1">
          <w:rPr>
            <w:rStyle w:val="Hyperlink"/>
            <w:rFonts w:ascii="Arial" w:hAnsi="Arial" w:cs="Arial"/>
            <w:bCs/>
            <w:iCs/>
            <w:sz w:val="20"/>
            <w:szCs w:val="20"/>
            <w:lang w:val="en-US"/>
          </w:rPr>
          <w:t>Seven Good Resources to Help Students Learn the Periodic Table</w:t>
        </w:r>
      </w:hyperlink>
      <w:r w:rsidRPr="008479D1">
        <w:rPr>
          <w:rFonts w:ascii="Arial" w:hAnsi="Arial" w:cs="Arial"/>
          <w:bCs/>
          <w:iCs/>
          <w:sz w:val="20"/>
          <w:szCs w:val="20"/>
          <w:lang w:val="en-US"/>
        </w:rPr>
        <w:br/>
        <w:t xml:space="preserve">4. </w:t>
      </w:r>
      <w:hyperlink r:id="rId597" w:tgtFrame="_blank" w:history="1">
        <w:r w:rsidRPr="008479D1">
          <w:rPr>
            <w:rStyle w:val="Hyperlink"/>
            <w:rFonts w:ascii="Arial" w:hAnsi="Arial" w:cs="Arial"/>
            <w:bCs/>
            <w:iCs/>
            <w:sz w:val="20"/>
            <w:szCs w:val="20"/>
            <w:lang w:val="en-US"/>
          </w:rPr>
          <w:t>Three Mistakes Students Make In Online Research</w:t>
        </w:r>
      </w:hyperlink>
      <w:r w:rsidRPr="008479D1">
        <w:rPr>
          <w:rFonts w:ascii="Arial" w:hAnsi="Arial" w:cs="Arial"/>
          <w:bCs/>
          <w:iCs/>
          <w:sz w:val="20"/>
          <w:szCs w:val="20"/>
          <w:lang w:val="en-US"/>
        </w:rPr>
        <w:br/>
        <w:t xml:space="preserve">5. </w:t>
      </w:r>
      <w:hyperlink r:id="rId598" w:tgtFrame="_blank" w:history="1">
        <w:r w:rsidRPr="008479D1">
          <w:rPr>
            <w:rStyle w:val="Hyperlink"/>
            <w:rFonts w:ascii="Arial" w:hAnsi="Arial" w:cs="Arial"/>
            <w:bCs/>
            <w:iCs/>
            <w:sz w:val="20"/>
            <w:szCs w:val="20"/>
            <w:lang w:val="en-US"/>
          </w:rPr>
          <w:t>Everything That Apple Announced Yesterday - In Under Three Minutes</w:t>
        </w:r>
      </w:hyperlink>
      <w:r w:rsidRPr="008479D1">
        <w:rPr>
          <w:rFonts w:ascii="Arial" w:hAnsi="Arial" w:cs="Arial"/>
          <w:bCs/>
          <w:iCs/>
          <w:sz w:val="20"/>
          <w:szCs w:val="20"/>
          <w:lang w:val="en-US"/>
        </w:rPr>
        <w:br/>
        <w:t xml:space="preserve">6. </w:t>
      </w:r>
      <w:hyperlink r:id="rId599" w:tgtFrame="_blank" w:history="1">
        <w:r w:rsidRPr="008479D1">
          <w:rPr>
            <w:rStyle w:val="Hyperlink"/>
            <w:rFonts w:ascii="Arial" w:hAnsi="Arial" w:cs="Arial"/>
            <w:bCs/>
            <w:iCs/>
            <w:sz w:val="20"/>
            <w:szCs w:val="20"/>
            <w:lang w:val="en-US"/>
          </w:rPr>
          <w:t>5 Good Story Starters for Students</w:t>
        </w:r>
      </w:hyperlink>
      <w:r w:rsidRPr="008479D1">
        <w:rPr>
          <w:rFonts w:ascii="Arial" w:hAnsi="Arial" w:cs="Arial"/>
          <w:bCs/>
          <w:iCs/>
          <w:sz w:val="20"/>
          <w:szCs w:val="20"/>
          <w:lang w:val="en-US"/>
        </w:rPr>
        <w:br/>
        <w:t xml:space="preserve">7. </w:t>
      </w:r>
      <w:hyperlink r:id="rId600" w:tgtFrame="_blank" w:history="1">
        <w:r w:rsidRPr="008479D1">
          <w:rPr>
            <w:rStyle w:val="Hyperlink"/>
            <w:rFonts w:ascii="Arial" w:hAnsi="Arial" w:cs="Arial"/>
            <w:bCs/>
            <w:iCs/>
            <w:sz w:val="20"/>
            <w:szCs w:val="20"/>
            <w:lang w:val="en-US"/>
          </w:rPr>
          <w:t>The Basics of Creating a Quiz in Google Forms</w:t>
        </w:r>
      </w:hyperlink>
    </w:p>
    <w:p w:rsidR="00C70DE6" w:rsidRDefault="00C70DE6" w:rsidP="003A10A1">
      <w:pPr>
        <w:widowControl w:val="0"/>
        <w:rPr>
          <w:rFonts w:ascii="Arial" w:hAnsi="Arial" w:cs="Arial"/>
          <w:sz w:val="20"/>
          <w:szCs w:val="20"/>
          <w:lang w:val="en-US"/>
        </w:rPr>
      </w:pPr>
    </w:p>
    <w:p w:rsidR="004A4104" w:rsidRPr="004A4104" w:rsidRDefault="004A4104" w:rsidP="003A10A1">
      <w:pPr>
        <w:widowControl w:val="0"/>
        <w:rPr>
          <w:rFonts w:ascii="Arial" w:hAnsi="Arial" w:cs="Arial"/>
          <w:b/>
          <w:sz w:val="20"/>
          <w:szCs w:val="20"/>
        </w:rPr>
      </w:pPr>
      <w:r w:rsidRPr="004A4104">
        <w:rPr>
          <w:rFonts w:ascii="Arial" w:hAnsi="Arial" w:cs="Arial"/>
          <w:b/>
          <w:sz w:val="20"/>
          <w:szCs w:val="20"/>
        </w:rPr>
        <w:t>HABA- Digitalwerkstatt jetzt auch in Frankfurt – Kurse für Kinder, Eltern und Lehrer</w:t>
      </w:r>
    </w:p>
    <w:p w:rsidR="009C259A" w:rsidRPr="00213990" w:rsidRDefault="008707B7" w:rsidP="003A10A1">
      <w:pPr>
        <w:widowControl w:val="0"/>
        <w:rPr>
          <w:rFonts w:ascii="Arial" w:hAnsi="Arial" w:cs="Arial"/>
          <w:sz w:val="20"/>
          <w:szCs w:val="20"/>
        </w:rPr>
      </w:pPr>
      <w:hyperlink r:id="rId601" w:history="1">
        <w:r w:rsidR="004A4104" w:rsidRPr="00213990">
          <w:rPr>
            <w:rStyle w:val="Hyperlink"/>
            <w:rFonts w:ascii="Arial" w:hAnsi="Arial" w:cs="Arial"/>
            <w:sz w:val="20"/>
            <w:szCs w:val="20"/>
          </w:rPr>
          <w:t>http://www.digitalwerkstatt.de/frankfurt/</w:t>
        </w:r>
      </w:hyperlink>
      <w:r w:rsidR="004A4104" w:rsidRPr="00213990">
        <w:rPr>
          <w:rFonts w:ascii="Arial" w:hAnsi="Arial" w:cs="Arial"/>
          <w:sz w:val="20"/>
          <w:szCs w:val="20"/>
        </w:rPr>
        <w:t xml:space="preserve"> </w:t>
      </w:r>
    </w:p>
    <w:p w:rsidR="004A4104" w:rsidRPr="004A4104" w:rsidRDefault="004A4104" w:rsidP="004A4104">
      <w:pPr>
        <w:widowControl w:val="0"/>
        <w:rPr>
          <w:rFonts w:ascii="Arial" w:hAnsi="Arial" w:cs="Arial"/>
          <w:sz w:val="20"/>
          <w:szCs w:val="20"/>
        </w:rPr>
      </w:pPr>
      <w:r w:rsidRPr="004A4104">
        <w:rPr>
          <w:rFonts w:ascii="Arial" w:hAnsi="Arial" w:cs="Arial"/>
          <w:sz w:val="20"/>
          <w:szCs w:val="20"/>
        </w:rPr>
        <w:t>Die Digitalwerkstatt ist ein kreativer Bildungs- und Erfahrungsraum, in dem Kinder zwischen 6 und 12 Jahren die digitale Welt spielerisch entdecken können – und wichtige Kompetenzen im Umgang mit den neuen Technologien entwickeln.</w:t>
      </w:r>
      <w:r>
        <w:rPr>
          <w:rFonts w:ascii="Arial" w:hAnsi="Arial" w:cs="Arial"/>
          <w:sz w:val="20"/>
          <w:szCs w:val="20"/>
        </w:rPr>
        <w:t xml:space="preserve"> </w:t>
      </w:r>
      <w:r w:rsidRPr="004A4104">
        <w:rPr>
          <w:rFonts w:ascii="Arial" w:hAnsi="Arial" w:cs="Arial"/>
          <w:sz w:val="20"/>
          <w:szCs w:val="20"/>
        </w:rPr>
        <w:t xml:space="preserve">In </w:t>
      </w:r>
      <w:r>
        <w:rPr>
          <w:rFonts w:ascii="Arial" w:hAnsi="Arial" w:cs="Arial"/>
          <w:sz w:val="20"/>
          <w:szCs w:val="20"/>
        </w:rPr>
        <w:t>d</w:t>
      </w:r>
      <w:r w:rsidRPr="004A4104">
        <w:rPr>
          <w:rFonts w:ascii="Arial" w:hAnsi="Arial" w:cs="Arial"/>
          <w:sz w:val="20"/>
          <w:szCs w:val="20"/>
        </w:rPr>
        <w:t>en Kursen und Workshops lernen Kinder programmieren, bauen Roboter, experimentieren mit 3D-Druck, gestalten Animationsfilme und vieles Spannende mehr!</w:t>
      </w:r>
    </w:p>
    <w:p w:rsidR="004A4104" w:rsidRPr="004A4104" w:rsidRDefault="004A4104" w:rsidP="004A4104">
      <w:pPr>
        <w:widowControl w:val="0"/>
        <w:rPr>
          <w:rFonts w:ascii="Arial" w:hAnsi="Arial" w:cs="Arial"/>
          <w:sz w:val="20"/>
          <w:szCs w:val="20"/>
        </w:rPr>
      </w:pPr>
      <w:r>
        <w:rPr>
          <w:rFonts w:ascii="Arial" w:hAnsi="Arial" w:cs="Arial"/>
          <w:sz w:val="20"/>
          <w:szCs w:val="20"/>
        </w:rPr>
        <w:t>Angeboten werden</w:t>
      </w:r>
      <w:r w:rsidRPr="004A4104">
        <w:rPr>
          <w:rFonts w:ascii="Arial" w:hAnsi="Arial" w:cs="Arial"/>
          <w:sz w:val="20"/>
          <w:szCs w:val="20"/>
        </w:rPr>
        <w:t xml:space="preserve"> auch Workshops für Eltern, Lehrer und andere Bildungsinteressierte.</w:t>
      </w:r>
    </w:p>
    <w:p w:rsidR="004A4104" w:rsidRPr="004A4104" w:rsidRDefault="004A4104" w:rsidP="003A10A1">
      <w:pPr>
        <w:widowControl w:val="0"/>
        <w:rPr>
          <w:rFonts w:ascii="Arial" w:hAnsi="Arial" w:cs="Arial"/>
          <w:sz w:val="20"/>
          <w:szCs w:val="20"/>
        </w:rPr>
      </w:pPr>
    </w:p>
    <w:p w:rsidR="00E85C3D" w:rsidRPr="00E85C3D" w:rsidRDefault="00E85C3D" w:rsidP="00E85C3D">
      <w:pPr>
        <w:widowControl w:val="0"/>
        <w:rPr>
          <w:rFonts w:ascii="Arial" w:hAnsi="Arial" w:cs="Arial"/>
          <w:b/>
          <w:bCs/>
          <w:sz w:val="20"/>
          <w:szCs w:val="20"/>
        </w:rPr>
      </w:pPr>
      <w:r w:rsidRPr="00E85C3D">
        <w:rPr>
          <w:rFonts w:ascii="Arial" w:hAnsi="Arial" w:cs="Arial"/>
          <w:b/>
          <w:bCs/>
          <w:sz w:val="20"/>
          <w:szCs w:val="20"/>
        </w:rPr>
        <w:t> </w:t>
      </w:r>
      <w:proofErr w:type="spellStart"/>
      <w:r w:rsidRPr="00E85C3D">
        <w:rPr>
          <w:rFonts w:ascii="Arial" w:hAnsi="Arial" w:cs="Arial"/>
          <w:b/>
          <w:bCs/>
          <w:sz w:val="20"/>
          <w:szCs w:val="20"/>
        </w:rPr>
        <w:t>Let’s</w:t>
      </w:r>
      <w:proofErr w:type="spellEnd"/>
      <w:r w:rsidRPr="00E85C3D">
        <w:rPr>
          <w:rFonts w:ascii="Arial" w:hAnsi="Arial" w:cs="Arial"/>
          <w:b/>
          <w:bCs/>
          <w:sz w:val="20"/>
          <w:szCs w:val="20"/>
        </w:rPr>
        <w:t xml:space="preserve"> </w:t>
      </w:r>
      <w:proofErr w:type="spellStart"/>
      <w:r w:rsidRPr="00E85C3D">
        <w:rPr>
          <w:rFonts w:ascii="Arial" w:hAnsi="Arial" w:cs="Arial"/>
          <w:b/>
          <w:bCs/>
          <w:sz w:val="20"/>
          <w:szCs w:val="20"/>
        </w:rPr>
        <w:t>talk</w:t>
      </w:r>
      <w:proofErr w:type="spellEnd"/>
      <w:r w:rsidRPr="00E85C3D">
        <w:rPr>
          <w:rFonts w:ascii="Arial" w:hAnsi="Arial" w:cs="Arial"/>
          <w:b/>
          <w:bCs/>
          <w:sz w:val="20"/>
          <w:szCs w:val="20"/>
        </w:rPr>
        <w:t xml:space="preserve"> – Programmierbares Spielzeug zu Weihnachten</w:t>
      </w:r>
    </w:p>
    <w:p w:rsidR="004A4104" w:rsidRDefault="00E85C3D" w:rsidP="003A10A1">
      <w:pPr>
        <w:widowControl w:val="0"/>
        <w:rPr>
          <w:rFonts w:ascii="Arial" w:hAnsi="Arial" w:cs="Arial"/>
          <w:sz w:val="20"/>
          <w:szCs w:val="20"/>
        </w:rPr>
      </w:pPr>
      <w:r>
        <w:rPr>
          <w:rFonts w:ascii="Arial" w:hAnsi="Arial" w:cs="Arial"/>
          <w:sz w:val="20"/>
          <w:szCs w:val="20"/>
        </w:rPr>
        <w:t xml:space="preserve">Interessante Gedanken und Zusammenstellungen im Blog von </w:t>
      </w:r>
      <w:proofErr w:type="spellStart"/>
      <w:r>
        <w:rPr>
          <w:rFonts w:ascii="Arial" w:hAnsi="Arial" w:cs="Arial"/>
          <w:sz w:val="20"/>
          <w:szCs w:val="20"/>
        </w:rPr>
        <w:t>dasnuf</w:t>
      </w:r>
      <w:proofErr w:type="spellEnd"/>
      <w:r>
        <w:rPr>
          <w:rFonts w:ascii="Arial" w:hAnsi="Arial" w:cs="Arial"/>
          <w:sz w:val="20"/>
          <w:szCs w:val="20"/>
        </w:rPr>
        <w:t>:</w:t>
      </w:r>
    </w:p>
    <w:p w:rsidR="00E85C3D" w:rsidRDefault="008707B7" w:rsidP="003A10A1">
      <w:pPr>
        <w:widowControl w:val="0"/>
        <w:rPr>
          <w:rFonts w:ascii="Arial" w:hAnsi="Arial" w:cs="Arial"/>
          <w:sz w:val="20"/>
          <w:szCs w:val="20"/>
        </w:rPr>
      </w:pPr>
      <w:hyperlink r:id="rId602" w:history="1">
        <w:r w:rsidR="00E85C3D" w:rsidRPr="001D6F48">
          <w:rPr>
            <w:rStyle w:val="Hyperlink"/>
            <w:rFonts w:ascii="Arial" w:hAnsi="Arial" w:cs="Arial"/>
            <w:sz w:val="20"/>
            <w:szCs w:val="20"/>
          </w:rPr>
          <w:t>http://dasnuf.de/anzeige-lets-talk-programmieren-lernen/</w:t>
        </w:r>
      </w:hyperlink>
      <w:r w:rsidR="00E85C3D">
        <w:rPr>
          <w:rFonts w:ascii="Arial" w:hAnsi="Arial" w:cs="Arial"/>
          <w:sz w:val="20"/>
          <w:szCs w:val="20"/>
        </w:rPr>
        <w:t xml:space="preserve"> </w:t>
      </w:r>
    </w:p>
    <w:p w:rsidR="00E85C3D" w:rsidRDefault="0055053C" w:rsidP="003A10A1">
      <w:pPr>
        <w:widowControl w:val="0"/>
        <w:rPr>
          <w:rFonts w:ascii="Arial" w:hAnsi="Arial" w:cs="Arial"/>
          <w:sz w:val="20"/>
          <w:szCs w:val="20"/>
        </w:rPr>
      </w:pPr>
      <w:r>
        <w:rPr>
          <w:rFonts w:ascii="Arial" w:hAnsi="Arial" w:cs="Arial"/>
          <w:sz w:val="20"/>
          <w:szCs w:val="20"/>
        </w:rPr>
        <w:t>von der gleichen Autorin:</w:t>
      </w:r>
    </w:p>
    <w:p w:rsidR="0055053C" w:rsidRPr="0055053C" w:rsidRDefault="0055053C" w:rsidP="003A10A1">
      <w:pPr>
        <w:widowControl w:val="0"/>
        <w:rPr>
          <w:rFonts w:ascii="Arial" w:hAnsi="Arial" w:cs="Arial"/>
          <w:b/>
          <w:sz w:val="20"/>
          <w:szCs w:val="20"/>
        </w:rPr>
      </w:pPr>
      <w:r w:rsidRPr="0055053C">
        <w:rPr>
          <w:rFonts w:ascii="Arial" w:hAnsi="Arial" w:cs="Arial"/>
          <w:b/>
          <w:sz w:val="20"/>
          <w:szCs w:val="20"/>
        </w:rPr>
        <w:t xml:space="preserve">Mediennutzung nach Alter: Vorschläge und </w:t>
      </w:r>
      <w:r>
        <w:rPr>
          <w:rFonts w:ascii="Arial" w:hAnsi="Arial" w:cs="Arial"/>
          <w:b/>
          <w:sz w:val="20"/>
          <w:szCs w:val="20"/>
        </w:rPr>
        <w:t>Ist-Situation</w:t>
      </w:r>
    </w:p>
    <w:p w:rsidR="0055053C" w:rsidRDefault="008707B7" w:rsidP="003A10A1">
      <w:pPr>
        <w:widowControl w:val="0"/>
        <w:rPr>
          <w:rFonts w:ascii="Arial" w:hAnsi="Arial" w:cs="Arial"/>
          <w:sz w:val="20"/>
          <w:szCs w:val="20"/>
        </w:rPr>
      </w:pPr>
      <w:hyperlink r:id="rId603" w:history="1">
        <w:r w:rsidR="0055053C" w:rsidRPr="001D6F48">
          <w:rPr>
            <w:rStyle w:val="Hyperlink"/>
            <w:rFonts w:ascii="Arial" w:hAnsi="Arial" w:cs="Arial"/>
            <w:sz w:val="20"/>
            <w:szCs w:val="20"/>
          </w:rPr>
          <w:t>https://social.schau-hin.info/content/anzeige-lets-talk-nutzung-digitaler-medien-nach-alter/</w:t>
        </w:r>
      </w:hyperlink>
      <w:r w:rsidR="0055053C">
        <w:rPr>
          <w:rFonts w:ascii="Arial" w:hAnsi="Arial" w:cs="Arial"/>
          <w:sz w:val="20"/>
          <w:szCs w:val="20"/>
        </w:rPr>
        <w:t xml:space="preserve"> </w:t>
      </w:r>
    </w:p>
    <w:p w:rsidR="00E85C3D" w:rsidRDefault="00E85C3D" w:rsidP="003A10A1">
      <w:pPr>
        <w:widowControl w:val="0"/>
        <w:rPr>
          <w:rFonts w:ascii="Arial" w:hAnsi="Arial" w:cs="Arial"/>
          <w:sz w:val="20"/>
          <w:szCs w:val="20"/>
        </w:rPr>
      </w:pPr>
    </w:p>
    <w:p w:rsidR="009B1066" w:rsidRPr="004A4104" w:rsidRDefault="009B1066" w:rsidP="003A10A1">
      <w:pPr>
        <w:widowControl w:val="0"/>
        <w:rPr>
          <w:rFonts w:ascii="Arial" w:hAnsi="Arial" w:cs="Arial"/>
          <w:sz w:val="20"/>
          <w:szCs w:val="20"/>
        </w:rPr>
      </w:pPr>
    </w:p>
    <w:p w:rsidR="00753A68" w:rsidRPr="00026AE6" w:rsidRDefault="007B00C4" w:rsidP="0011534B">
      <w:pPr>
        <w:pStyle w:val="berschrift2"/>
        <w:rPr>
          <w:sz w:val="24"/>
          <w:szCs w:val="24"/>
        </w:rPr>
      </w:pPr>
      <w:bookmarkStart w:id="39" w:name="_Religion,_Ethik"/>
      <w:bookmarkEnd w:id="39"/>
      <w:r w:rsidRPr="00026AE6">
        <w:rPr>
          <w:sz w:val="24"/>
          <w:szCs w:val="24"/>
        </w:rPr>
        <w:t>Religion, Ethik</w:t>
      </w:r>
    </w:p>
    <w:p w:rsidR="005D3E57" w:rsidRPr="00B46CC9" w:rsidRDefault="00B46CC9" w:rsidP="00A1602D">
      <w:pPr>
        <w:widowControl w:val="0"/>
        <w:rPr>
          <w:rFonts w:ascii="Arial" w:hAnsi="Arial" w:cs="Arial"/>
          <w:b/>
          <w:bCs/>
          <w:sz w:val="20"/>
          <w:szCs w:val="20"/>
        </w:rPr>
      </w:pPr>
      <w:r w:rsidRPr="00B46CC9">
        <w:rPr>
          <w:rFonts w:ascii="Arial" w:hAnsi="Arial" w:cs="Arial"/>
          <w:b/>
          <w:bCs/>
          <w:sz w:val="20"/>
          <w:szCs w:val="20"/>
        </w:rPr>
        <w:t>RPI und Holocaust-Gedenktag</w:t>
      </w:r>
    </w:p>
    <w:p w:rsidR="00B46CC9" w:rsidRPr="00447683" w:rsidRDefault="00B46CC9" w:rsidP="00A1602D">
      <w:pPr>
        <w:widowControl w:val="0"/>
        <w:rPr>
          <w:rFonts w:ascii="Arial" w:hAnsi="Arial" w:cs="Arial"/>
          <w:bCs/>
          <w:sz w:val="20"/>
          <w:szCs w:val="20"/>
        </w:rPr>
      </w:pPr>
      <w:r w:rsidRPr="00B46CC9">
        <w:rPr>
          <w:rFonts w:ascii="Arial" w:hAnsi="Arial" w:cs="Arial"/>
          <w:bCs/>
          <w:sz w:val="20"/>
          <w:szCs w:val="20"/>
        </w:rPr>
        <w:t>Im Zusammenhang mit dem Holocaust-Gedenktag sind viele neue Themenseiten entstanden:</w:t>
      </w:r>
    </w:p>
    <w:p w:rsidR="006C42C7" w:rsidRDefault="008707B7" w:rsidP="00A1602D">
      <w:pPr>
        <w:widowControl w:val="0"/>
        <w:rPr>
          <w:rFonts w:ascii="Arial" w:hAnsi="Arial" w:cs="Arial"/>
          <w:bCs/>
          <w:sz w:val="20"/>
          <w:szCs w:val="20"/>
        </w:rPr>
      </w:pPr>
      <w:hyperlink r:id="rId604" w:history="1">
        <w:r w:rsidR="00B46CC9" w:rsidRPr="00C27D9A">
          <w:rPr>
            <w:rStyle w:val="Hyperlink"/>
            <w:rFonts w:ascii="Arial" w:hAnsi="Arial" w:cs="Arial"/>
            <w:bCs/>
            <w:sz w:val="20"/>
            <w:szCs w:val="20"/>
          </w:rPr>
          <w:t>https://material.rpi-virtuell.de/themenseite/auschwitz/</w:t>
        </w:r>
      </w:hyperlink>
      <w:r w:rsidR="00B46CC9">
        <w:rPr>
          <w:rFonts w:ascii="Arial" w:hAnsi="Arial" w:cs="Arial"/>
          <w:bCs/>
          <w:sz w:val="20"/>
          <w:szCs w:val="20"/>
        </w:rPr>
        <w:t xml:space="preserve"> </w:t>
      </w:r>
    </w:p>
    <w:p w:rsidR="00B46CC9" w:rsidRDefault="008707B7" w:rsidP="00A1602D">
      <w:pPr>
        <w:widowControl w:val="0"/>
        <w:rPr>
          <w:rFonts w:ascii="Arial" w:hAnsi="Arial" w:cs="Arial"/>
          <w:bCs/>
          <w:sz w:val="20"/>
          <w:szCs w:val="20"/>
        </w:rPr>
      </w:pPr>
      <w:hyperlink r:id="rId605" w:history="1">
        <w:r w:rsidR="00B46CC9" w:rsidRPr="00C27D9A">
          <w:rPr>
            <w:rStyle w:val="Hyperlink"/>
            <w:rFonts w:ascii="Arial" w:hAnsi="Arial" w:cs="Arial"/>
            <w:bCs/>
            <w:sz w:val="20"/>
            <w:szCs w:val="20"/>
          </w:rPr>
          <w:t>https://material.rpi-virtuell.de/themenseite/holocaust/</w:t>
        </w:r>
      </w:hyperlink>
      <w:r w:rsidR="00B46CC9">
        <w:rPr>
          <w:rFonts w:ascii="Arial" w:hAnsi="Arial" w:cs="Arial"/>
          <w:bCs/>
          <w:sz w:val="20"/>
          <w:szCs w:val="20"/>
        </w:rPr>
        <w:t xml:space="preserve"> </w:t>
      </w:r>
    </w:p>
    <w:p w:rsidR="00B46CC9" w:rsidRDefault="008707B7" w:rsidP="00A1602D">
      <w:pPr>
        <w:widowControl w:val="0"/>
        <w:rPr>
          <w:rFonts w:ascii="Arial" w:hAnsi="Arial" w:cs="Arial"/>
          <w:bCs/>
          <w:sz w:val="20"/>
          <w:szCs w:val="20"/>
        </w:rPr>
      </w:pPr>
      <w:hyperlink r:id="rId606" w:history="1">
        <w:r w:rsidR="00B46CC9" w:rsidRPr="00C27D9A">
          <w:rPr>
            <w:rStyle w:val="Hyperlink"/>
            <w:rFonts w:ascii="Arial" w:hAnsi="Arial" w:cs="Arial"/>
            <w:bCs/>
            <w:sz w:val="20"/>
            <w:szCs w:val="20"/>
          </w:rPr>
          <w:t>https://material.rpi-virtuell.de/themenseite/judenverfolgung/</w:t>
        </w:r>
      </w:hyperlink>
    </w:p>
    <w:p w:rsidR="00B46CC9" w:rsidRDefault="008707B7" w:rsidP="00A1602D">
      <w:pPr>
        <w:widowControl w:val="0"/>
        <w:rPr>
          <w:rFonts w:ascii="Arial" w:hAnsi="Arial" w:cs="Arial"/>
          <w:bCs/>
          <w:sz w:val="20"/>
          <w:szCs w:val="20"/>
        </w:rPr>
      </w:pPr>
      <w:hyperlink r:id="rId607" w:history="1">
        <w:r w:rsidR="00B46CC9" w:rsidRPr="00C27D9A">
          <w:rPr>
            <w:rStyle w:val="Hyperlink"/>
            <w:rFonts w:ascii="Arial" w:hAnsi="Arial" w:cs="Arial"/>
            <w:bCs/>
            <w:sz w:val="20"/>
            <w:szCs w:val="20"/>
          </w:rPr>
          <w:t>https://material.rpi-virtuell.de/themenseite/anne-frank/</w:t>
        </w:r>
      </w:hyperlink>
      <w:r w:rsidR="00B46CC9">
        <w:rPr>
          <w:rFonts w:ascii="Arial" w:hAnsi="Arial" w:cs="Arial"/>
          <w:bCs/>
          <w:sz w:val="20"/>
          <w:szCs w:val="20"/>
        </w:rPr>
        <w:t xml:space="preserve"> </w:t>
      </w:r>
    </w:p>
    <w:p w:rsidR="00B46CC9" w:rsidRDefault="00B46CC9" w:rsidP="00A1602D">
      <w:pPr>
        <w:widowControl w:val="0"/>
        <w:rPr>
          <w:rFonts w:ascii="Arial" w:hAnsi="Arial" w:cs="Arial"/>
          <w:bCs/>
          <w:sz w:val="20"/>
          <w:szCs w:val="20"/>
        </w:rPr>
      </w:pPr>
      <w:r>
        <w:rPr>
          <w:rFonts w:ascii="Arial" w:hAnsi="Arial" w:cs="Arial"/>
          <w:bCs/>
          <w:sz w:val="20"/>
          <w:szCs w:val="20"/>
        </w:rPr>
        <w:t>TV-Tipps bei RPI-aktuell;</w:t>
      </w:r>
      <w:r>
        <w:rPr>
          <w:rFonts w:ascii="Arial" w:hAnsi="Arial" w:cs="Arial"/>
          <w:bCs/>
          <w:sz w:val="20"/>
          <w:szCs w:val="20"/>
        </w:rPr>
        <w:tab/>
      </w:r>
      <w:hyperlink r:id="rId608" w:history="1">
        <w:r w:rsidRPr="00C27D9A">
          <w:rPr>
            <w:rStyle w:val="Hyperlink"/>
            <w:rFonts w:ascii="Arial" w:hAnsi="Arial" w:cs="Arial"/>
            <w:bCs/>
            <w:sz w:val="20"/>
            <w:szCs w:val="20"/>
          </w:rPr>
          <w:t>https://news.rpi-virtuell.de/category/tv-tipps/</w:t>
        </w:r>
      </w:hyperlink>
      <w:r>
        <w:rPr>
          <w:rFonts w:ascii="Arial" w:hAnsi="Arial" w:cs="Arial"/>
          <w:bCs/>
          <w:sz w:val="20"/>
          <w:szCs w:val="20"/>
        </w:rPr>
        <w:t xml:space="preserve"> </w:t>
      </w:r>
    </w:p>
    <w:p w:rsidR="00B46CC9" w:rsidRPr="00447683" w:rsidRDefault="00B46CC9" w:rsidP="00A1602D">
      <w:pPr>
        <w:widowControl w:val="0"/>
        <w:rPr>
          <w:rFonts w:ascii="Arial" w:hAnsi="Arial" w:cs="Arial"/>
          <w:bCs/>
          <w:sz w:val="20"/>
          <w:szCs w:val="20"/>
        </w:rPr>
      </w:pPr>
      <w:r>
        <w:rPr>
          <w:rFonts w:ascii="Arial" w:hAnsi="Arial" w:cs="Arial"/>
          <w:bCs/>
          <w:sz w:val="20"/>
          <w:szCs w:val="20"/>
        </w:rPr>
        <w:t>News von RPI:</w:t>
      </w:r>
      <w:r>
        <w:rPr>
          <w:rFonts w:ascii="Arial" w:hAnsi="Arial" w:cs="Arial"/>
          <w:bCs/>
          <w:sz w:val="20"/>
          <w:szCs w:val="20"/>
        </w:rPr>
        <w:tab/>
      </w:r>
      <w:r>
        <w:rPr>
          <w:rFonts w:ascii="Arial" w:hAnsi="Arial" w:cs="Arial"/>
          <w:bCs/>
          <w:sz w:val="20"/>
          <w:szCs w:val="20"/>
        </w:rPr>
        <w:tab/>
      </w:r>
      <w:hyperlink r:id="rId609" w:history="1">
        <w:r w:rsidRPr="00C27D9A">
          <w:rPr>
            <w:rStyle w:val="Hyperlink"/>
            <w:rFonts w:ascii="Arial" w:hAnsi="Arial" w:cs="Arial"/>
            <w:bCs/>
            <w:sz w:val="20"/>
            <w:szCs w:val="20"/>
          </w:rPr>
          <w:t>https://news.rpi-virtuell.de/</w:t>
        </w:r>
      </w:hyperlink>
      <w:r>
        <w:rPr>
          <w:rFonts w:ascii="Arial" w:hAnsi="Arial" w:cs="Arial"/>
          <w:bCs/>
          <w:sz w:val="20"/>
          <w:szCs w:val="20"/>
        </w:rPr>
        <w:t xml:space="preserve"> </w:t>
      </w:r>
    </w:p>
    <w:p w:rsidR="006C42C7" w:rsidRDefault="006C42C7" w:rsidP="00A1602D">
      <w:pPr>
        <w:widowControl w:val="0"/>
        <w:rPr>
          <w:rFonts w:ascii="Arial" w:hAnsi="Arial" w:cs="Arial"/>
          <w:bCs/>
          <w:sz w:val="20"/>
          <w:szCs w:val="20"/>
        </w:rPr>
      </w:pPr>
    </w:p>
    <w:p w:rsidR="00B931B3" w:rsidRPr="00B931B3" w:rsidRDefault="00B931B3" w:rsidP="00B931B3">
      <w:pPr>
        <w:widowControl w:val="0"/>
        <w:rPr>
          <w:rFonts w:ascii="Arial" w:hAnsi="Arial" w:cs="Arial"/>
          <w:b/>
          <w:bCs/>
          <w:sz w:val="20"/>
          <w:szCs w:val="20"/>
        </w:rPr>
      </w:pPr>
      <w:r w:rsidRPr="00B931B3">
        <w:rPr>
          <w:rFonts w:ascii="Arial" w:hAnsi="Arial" w:cs="Arial"/>
          <w:b/>
          <w:bCs/>
          <w:sz w:val="20"/>
          <w:szCs w:val="20"/>
        </w:rPr>
        <w:t>Antisemitismus:</w:t>
      </w:r>
      <w:r>
        <w:rPr>
          <w:rFonts w:ascii="Arial" w:hAnsi="Arial" w:cs="Arial"/>
          <w:b/>
          <w:bCs/>
          <w:sz w:val="20"/>
          <w:szCs w:val="20"/>
        </w:rPr>
        <w:t xml:space="preserve"> </w:t>
      </w:r>
      <w:r w:rsidRPr="00B931B3">
        <w:rPr>
          <w:rFonts w:ascii="Arial" w:hAnsi="Arial" w:cs="Arial"/>
          <w:b/>
          <w:bCs/>
          <w:sz w:val="20"/>
          <w:szCs w:val="20"/>
        </w:rPr>
        <w:t>Woher kommt der Judenhass an Berliner Schulen?</w:t>
      </w:r>
    </w:p>
    <w:p w:rsidR="00B931B3" w:rsidRDefault="008707B7" w:rsidP="00A1602D">
      <w:pPr>
        <w:widowControl w:val="0"/>
        <w:rPr>
          <w:rFonts w:ascii="Arial" w:hAnsi="Arial" w:cs="Arial"/>
          <w:bCs/>
          <w:sz w:val="20"/>
          <w:szCs w:val="20"/>
        </w:rPr>
      </w:pPr>
      <w:hyperlink r:id="rId610" w:history="1">
        <w:r w:rsidR="00B931B3" w:rsidRPr="00045511">
          <w:rPr>
            <w:rStyle w:val="Hyperlink"/>
            <w:rFonts w:ascii="Arial" w:hAnsi="Arial" w:cs="Arial"/>
            <w:bCs/>
            <w:sz w:val="20"/>
            <w:szCs w:val="20"/>
          </w:rPr>
          <w:t>http://www.zeit.de/gesellschaft/zeitgeschehen/2018-03/antisemitismus-judenhass-berlin-schulen/komplettansicht</w:t>
        </w:r>
      </w:hyperlink>
      <w:r w:rsidR="00B931B3">
        <w:rPr>
          <w:rFonts w:ascii="Arial" w:hAnsi="Arial" w:cs="Arial"/>
          <w:bCs/>
          <w:sz w:val="20"/>
          <w:szCs w:val="20"/>
        </w:rPr>
        <w:t xml:space="preserve"> </w:t>
      </w:r>
    </w:p>
    <w:p w:rsidR="00B931B3" w:rsidRDefault="00B931B3" w:rsidP="00A1602D">
      <w:pPr>
        <w:widowControl w:val="0"/>
        <w:rPr>
          <w:rFonts w:ascii="Arial" w:hAnsi="Arial" w:cs="Arial"/>
          <w:bCs/>
          <w:sz w:val="20"/>
          <w:szCs w:val="20"/>
        </w:rPr>
      </w:pPr>
    </w:p>
    <w:p w:rsidR="00C612D1" w:rsidRPr="00447683" w:rsidRDefault="00C612D1" w:rsidP="00A1602D">
      <w:pPr>
        <w:widowControl w:val="0"/>
        <w:rPr>
          <w:rFonts w:ascii="Arial" w:hAnsi="Arial" w:cs="Arial"/>
          <w:bCs/>
          <w:sz w:val="20"/>
          <w:szCs w:val="20"/>
        </w:rPr>
      </w:pPr>
      <w:r w:rsidRPr="00C612D1">
        <w:rPr>
          <w:rFonts w:ascii="Arial" w:hAnsi="Arial" w:cs="Arial"/>
          <w:bCs/>
          <w:sz w:val="20"/>
          <w:szCs w:val="20"/>
        </w:rPr>
        <w:t xml:space="preserve">Die erste Ausgabe der </w:t>
      </w:r>
      <w:r w:rsidRPr="00C612D1">
        <w:rPr>
          <w:rFonts w:ascii="Arial" w:hAnsi="Arial" w:cs="Arial"/>
          <w:b/>
          <w:bCs/>
          <w:sz w:val="20"/>
          <w:szCs w:val="20"/>
        </w:rPr>
        <w:t>Frankfurter Zeitschrift für islamisch-theologische Studien</w:t>
      </w:r>
      <w:r>
        <w:rPr>
          <w:rFonts w:ascii="Arial" w:hAnsi="Arial" w:cs="Arial"/>
          <w:bCs/>
          <w:sz w:val="20"/>
          <w:szCs w:val="20"/>
        </w:rPr>
        <w:t xml:space="preserve"> aus dem Jahr 2014</w:t>
      </w:r>
      <w:r w:rsidRPr="00C612D1">
        <w:rPr>
          <w:rFonts w:ascii="Arial" w:hAnsi="Arial" w:cs="Arial"/>
          <w:bCs/>
          <w:sz w:val="20"/>
          <w:szCs w:val="20"/>
        </w:rPr>
        <w:t xml:space="preserve"> steht nun vollständig zum kostenlosen Download bereit: </w:t>
      </w:r>
    </w:p>
    <w:p w:rsidR="00C612D1" w:rsidRDefault="008707B7" w:rsidP="00A1602D">
      <w:pPr>
        <w:widowControl w:val="0"/>
        <w:rPr>
          <w:rFonts w:ascii="Arial" w:hAnsi="Arial" w:cs="Arial"/>
          <w:bCs/>
          <w:sz w:val="20"/>
          <w:szCs w:val="20"/>
        </w:rPr>
      </w:pPr>
      <w:hyperlink r:id="rId611" w:history="1">
        <w:r w:rsidR="00C612D1" w:rsidRPr="00082FC7">
          <w:rPr>
            <w:rStyle w:val="Hyperlink"/>
            <w:rFonts w:ascii="Arial" w:hAnsi="Arial" w:cs="Arial"/>
            <w:bCs/>
            <w:sz w:val="20"/>
            <w:szCs w:val="20"/>
          </w:rPr>
          <w:t>www.uni-frankfurt.de/70037778/Zeitschrift_PDF_Ausgabe_1_2014.pdf</w:t>
        </w:r>
      </w:hyperlink>
      <w:r w:rsidR="00C612D1">
        <w:rPr>
          <w:rFonts w:ascii="Arial" w:hAnsi="Arial" w:cs="Arial"/>
          <w:bCs/>
          <w:sz w:val="20"/>
          <w:szCs w:val="20"/>
        </w:rPr>
        <w:t xml:space="preserve"> </w:t>
      </w:r>
    </w:p>
    <w:p w:rsidR="00C612D1" w:rsidRDefault="00C612D1" w:rsidP="00A1602D">
      <w:pPr>
        <w:widowControl w:val="0"/>
        <w:rPr>
          <w:rFonts w:ascii="Arial" w:hAnsi="Arial" w:cs="Arial"/>
          <w:bCs/>
          <w:sz w:val="20"/>
          <w:szCs w:val="20"/>
        </w:rPr>
      </w:pPr>
    </w:p>
    <w:p w:rsidR="00AA0ADD" w:rsidRPr="00AA0ADD" w:rsidRDefault="00AA0ADD" w:rsidP="00A1602D">
      <w:pPr>
        <w:widowControl w:val="0"/>
        <w:rPr>
          <w:rFonts w:ascii="Arial" w:hAnsi="Arial" w:cs="Arial"/>
          <w:b/>
          <w:bCs/>
          <w:sz w:val="20"/>
          <w:szCs w:val="20"/>
        </w:rPr>
      </w:pPr>
      <w:r w:rsidRPr="00AA0ADD">
        <w:rPr>
          <w:rFonts w:ascii="Arial" w:hAnsi="Arial" w:cs="Arial"/>
          <w:b/>
          <w:bCs/>
          <w:sz w:val="20"/>
          <w:szCs w:val="20"/>
        </w:rPr>
        <w:t>Serie „Islam heute“ in der Zeit – für einen Dialog auf Augenhöhe</w:t>
      </w:r>
    </w:p>
    <w:p w:rsidR="00AA0ADD" w:rsidRDefault="008707B7" w:rsidP="00A1602D">
      <w:pPr>
        <w:widowControl w:val="0"/>
        <w:rPr>
          <w:rFonts w:ascii="Arial" w:hAnsi="Arial" w:cs="Arial"/>
          <w:bCs/>
          <w:sz w:val="20"/>
          <w:szCs w:val="20"/>
        </w:rPr>
      </w:pPr>
      <w:hyperlink r:id="rId612" w:history="1">
        <w:r w:rsidR="00AA0ADD" w:rsidRPr="00E0312B">
          <w:rPr>
            <w:rStyle w:val="Hyperlink"/>
            <w:rFonts w:ascii="Arial" w:hAnsi="Arial" w:cs="Arial"/>
            <w:bCs/>
            <w:sz w:val="20"/>
            <w:szCs w:val="20"/>
          </w:rPr>
          <w:t>http://www.zeit.de/serie/islam-heute</w:t>
        </w:r>
      </w:hyperlink>
      <w:r w:rsidR="00AA0ADD">
        <w:rPr>
          <w:rFonts w:ascii="Arial" w:hAnsi="Arial" w:cs="Arial"/>
          <w:bCs/>
          <w:sz w:val="20"/>
          <w:szCs w:val="20"/>
        </w:rPr>
        <w:t xml:space="preserve"> </w:t>
      </w:r>
    </w:p>
    <w:p w:rsidR="00AA0ADD" w:rsidRDefault="00AA0ADD" w:rsidP="00A1602D">
      <w:pPr>
        <w:widowControl w:val="0"/>
        <w:rPr>
          <w:rFonts w:ascii="Arial" w:hAnsi="Arial" w:cs="Arial"/>
          <w:bCs/>
          <w:sz w:val="20"/>
          <w:szCs w:val="20"/>
        </w:rPr>
      </w:pPr>
    </w:p>
    <w:p w:rsidR="00C373C3" w:rsidRPr="00C373C3" w:rsidRDefault="00C373C3" w:rsidP="00C373C3">
      <w:pPr>
        <w:widowControl w:val="0"/>
        <w:rPr>
          <w:rFonts w:ascii="Arial" w:hAnsi="Arial" w:cs="Arial"/>
          <w:bCs/>
          <w:sz w:val="20"/>
          <w:szCs w:val="20"/>
        </w:rPr>
      </w:pPr>
      <w:r w:rsidRPr="00C373C3">
        <w:rPr>
          <w:rFonts w:ascii="Arial" w:hAnsi="Arial" w:cs="Arial"/>
          <w:b/>
          <w:bCs/>
          <w:sz w:val="20"/>
          <w:szCs w:val="20"/>
        </w:rPr>
        <w:t>Neues Videomodul zum Salafismus erschienen: "Schwestern und Brüder im Islam?</w:t>
      </w:r>
      <w:r w:rsidRPr="00C373C3">
        <w:rPr>
          <w:rFonts w:ascii="Arial" w:hAnsi="Arial" w:cs="Arial"/>
          <w:bCs/>
          <w:sz w:val="20"/>
          <w:szCs w:val="20"/>
        </w:rPr>
        <w:t xml:space="preserve"> </w:t>
      </w:r>
      <w:r>
        <w:rPr>
          <w:rFonts w:ascii="Arial" w:hAnsi="Arial" w:cs="Arial"/>
          <w:bCs/>
          <w:sz w:val="20"/>
          <w:szCs w:val="20"/>
        </w:rPr>
        <w:br/>
      </w:r>
      <w:r w:rsidRPr="00C373C3">
        <w:rPr>
          <w:rFonts w:ascii="Arial" w:hAnsi="Arial" w:cs="Arial"/>
          <w:bCs/>
          <w:sz w:val="20"/>
          <w:szCs w:val="20"/>
        </w:rPr>
        <w:t>Persönliche, politische und religiöse Perspektiven auf Salafismus als jugendkulturellem Phänomen" (in Zusammenarbeit mit der HAW Hamburg)</w:t>
      </w:r>
    </w:p>
    <w:p w:rsidR="00C373C3" w:rsidRPr="00C373C3" w:rsidRDefault="00C373C3" w:rsidP="00C373C3">
      <w:pPr>
        <w:widowControl w:val="0"/>
        <w:rPr>
          <w:rFonts w:ascii="Arial" w:hAnsi="Arial" w:cs="Arial"/>
          <w:bCs/>
          <w:sz w:val="20"/>
          <w:szCs w:val="20"/>
        </w:rPr>
      </w:pPr>
      <w:r w:rsidRPr="00C373C3">
        <w:rPr>
          <w:rFonts w:ascii="Arial" w:hAnsi="Arial" w:cs="Arial"/>
          <w:bCs/>
          <w:sz w:val="20"/>
          <w:szCs w:val="20"/>
        </w:rPr>
        <w:t xml:space="preserve">Die Auseinandersetzung mit dem Salafismus ist auch für viele </w:t>
      </w:r>
      <w:proofErr w:type="spellStart"/>
      <w:r w:rsidRPr="00C373C3">
        <w:rPr>
          <w:rFonts w:ascii="Arial" w:hAnsi="Arial" w:cs="Arial"/>
          <w:bCs/>
          <w:sz w:val="20"/>
          <w:szCs w:val="20"/>
        </w:rPr>
        <w:t>Pädagog</w:t>
      </w:r>
      <w:r>
        <w:rPr>
          <w:rFonts w:ascii="Arial" w:hAnsi="Arial" w:cs="Arial"/>
          <w:bCs/>
          <w:sz w:val="20"/>
          <w:szCs w:val="20"/>
        </w:rPr>
        <w:t>_</w:t>
      </w:r>
      <w:r w:rsidRPr="00C373C3">
        <w:rPr>
          <w:rFonts w:ascii="Arial" w:hAnsi="Arial" w:cs="Arial"/>
          <w:bCs/>
          <w:sz w:val="20"/>
          <w:szCs w:val="20"/>
        </w:rPr>
        <w:t>innen</w:t>
      </w:r>
      <w:proofErr w:type="spellEnd"/>
      <w:r w:rsidRPr="00C373C3">
        <w:rPr>
          <w:rFonts w:ascii="Arial" w:hAnsi="Arial" w:cs="Arial"/>
          <w:bCs/>
          <w:sz w:val="20"/>
          <w:szCs w:val="20"/>
        </w:rPr>
        <w:t xml:space="preserve"> eine Herausforderung. In der Bildungsarbeit geht es darum, Jugendliche und junge Erwachsene für die Hintergründe des Salafismus zu sensibilisieren und zugleich Räume zu schaffen, um über die vom Salafismus aufgeworfenen Fragen zu sprechen und alternative Antworten zu entwickeln. Die hier vorgestellten Videos und Unterrichtsmaterialien bieten Ansatzpunkte, um jenseits der aufgeladenen Debatten über diese Themen ins Gespräch zu kommen. </w:t>
      </w:r>
      <w:r w:rsidRPr="00C373C3">
        <w:rPr>
          <w:rFonts w:ascii="Arial" w:hAnsi="Arial" w:cs="Arial"/>
          <w:bCs/>
          <w:sz w:val="20"/>
          <w:szCs w:val="20"/>
        </w:rPr>
        <w:lastRenderedPageBreak/>
        <w:t>Ziel ist es, Meinungsbildung, Urteilskompetenzen und Ambiguitätstoleranz von Jugendlichen zu fördern und sie gegenüber den einfachen Angeboten des Salafismus zu stärken.</w:t>
      </w:r>
    </w:p>
    <w:p w:rsidR="00C373C3" w:rsidRDefault="008707B7" w:rsidP="00A1602D">
      <w:pPr>
        <w:widowControl w:val="0"/>
        <w:rPr>
          <w:rFonts w:ascii="Arial" w:hAnsi="Arial" w:cs="Arial"/>
          <w:bCs/>
          <w:sz w:val="20"/>
          <w:szCs w:val="20"/>
        </w:rPr>
      </w:pPr>
      <w:hyperlink r:id="rId613" w:history="1">
        <w:r w:rsidR="00C373C3" w:rsidRPr="00DE0F59">
          <w:rPr>
            <w:rStyle w:val="Hyperlink"/>
            <w:rFonts w:ascii="Arial" w:hAnsi="Arial" w:cs="Arial"/>
            <w:bCs/>
            <w:sz w:val="20"/>
            <w:szCs w:val="20"/>
          </w:rPr>
          <w:t>http://www.ufuq.de/modul-3/</w:t>
        </w:r>
      </w:hyperlink>
      <w:r w:rsidR="00C373C3">
        <w:rPr>
          <w:rFonts w:ascii="Arial" w:hAnsi="Arial" w:cs="Arial"/>
          <w:bCs/>
          <w:sz w:val="20"/>
          <w:szCs w:val="20"/>
        </w:rPr>
        <w:t xml:space="preserve"> </w:t>
      </w:r>
    </w:p>
    <w:p w:rsidR="00C373C3" w:rsidRDefault="00C373C3" w:rsidP="00A1602D">
      <w:pPr>
        <w:widowControl w:val="0"/>
        <w:rPr>
          <w:rFonts w:ascii="Arial" w:hAnsi="Arial" w:cs="Arial"/>
          <w:bCs/>
          <w:sz w:val="20"/>
          <w:szCs w:val="20"/>
        </w:rPr>
      </w:pPr>
    </w:p>
    <w:p w:rsidR="00A15450" w:rsidRPr="00A15450" w:rsidRDefault="00A15450" w:rsidP="00A15450">
      <w:pPr>
        <w:widowControl w:val="0"/>
        <w:rPr>
          <w:rFonts w:ascii="Arial" w:hAnsi="Arial" w:cs="Arial"/>
          <w:b/>
          <w:bCs/>
          <w:sz w:val="20"/>
          <w:szCs w:val="20"/>
        </w:rPr>
      </w:pPr>
      <w:proofErr w:type="spellStart"/>
      <w:r w:rsidRPr="00A15450">
        <w:rPr>
          <w:rFonts w:ascii="Arial" w:hAnsi="Arial" w:cs="Arial"/>
          <w:b/>
          <w:bCs/>
          <w:sz w:val="20"/>
          <w:szCs w:val="20"/>
        </w:rPr>
        <w:t>Filosofix</w:t>
      </w:r>
      <w:proofErr w:type="spellEnd"/>
      <w:r w:rsidRPr="00A15450">
        <w:rPr>
          <w:rFonts w:ascii="Arial" w:hAnsi="Arial" w:cs="Arial"/>
          <w:b/>
          <w:bCs/>
          <w:sz w:val="20"/>
          <w:szCs w:val="20"/>
        </w:rPr>
        <w:t xml:space="preserve"> 2</w:t>
      </w:r>
    </w:p>
    <w:p w:rsidR="00A15450" w:rsidRPr="00A15450" w:rsidRDefault="00A15450" w:rsidP="00A15450">
      <w:pPr>
        <w:widowControl w:val="0"/>
        <w:rPr>
          <w:rFonts w:ascii="Arial" w:hAnsi="Arial" w:cs="Arial"/>
          <w:bCs/>
          <w:sz w:val="20"/>
          <w:szCs w:val="20"/>
        </w:rPr>
      </w:pPr>
      <w:r w:rsidRPr="00A15450">
        <w:rPr>
          <w:rFonts w:ascii="Arial" w:hAnsi="Arial" w:cs="Arial"/>
          <w:bCs/>
          <w:sz w:val="20"/>
          <w:szCs w:val="20"/>
        </w:rPr>
        <w:t>Die Philosophie stellt die großen Fragen des Lebens. Dürfen wir die Liebe anderer beeinflussen? Rechtfertigt Erfolg schlechtes Verhalten? Mit neuen animierten Kurzfilmen präsentiert «</w:t>
      </w:r>
      <w:proofErr w:type="spellStart"/>
      <w:r w:rsidRPr="00A15450">
        <w:rPr>
          <w:rFonts w:ascii="Arial" w:hAnsi="Arial" w:cs="Arial"/>
          <w:bCs/>
          <w:sz w:val="20"/>
          <w:szCs w:val="20"/>
        </w:rPr>
        <w:t>Filosofix</w:t>
      </w:r>
      <w:proofErr w:type="spellEnd"/>
      <w:r w:rsidRPr="00A15450">
        <w:rPr>
          <w:rFonts w:ascii="Arial" w:hAnsi="Arial" w:cs="Arial"/>
          <w:bCs/>
          <w:sz w:val="20"/>
          <w:szCs w:val="20"/>
        </w:rPr>
        <w:t>» lehrreiche Gedankenexperimente – und regt damit zum Nachdenken über Gerechtigkeit und Moral an.</w:t>
      </w:r>
    </w:p>
    <w:p w:rsidR="00A15450" w:rsidRDefault="008707B7" w:rsidP="00A1602D">
      <w:pPr>
        <w:widowControl w:val="0"/>
        <w:rPr>
          <w:rFonts w:ascii="Arial" w:hAnsi="Arial" w:cs="Arial"/>
          <w:bCs/>
          <w:sz w:val="20"/>
          <w:szCs w:val="20"/>
        </w:rPr>
      </w:pPr>
      <w:hyperlink r:id="rId614" w:history="1">
        <w:r w:rsidR="004F2A1B" w:rsidRPr="00230E0D">
          <w:rPr>
            <w:rStyle w:val="Hyperlink"/>
            <w:rFonts w:ascii="Arial" w:hAnsi="Arial" w:cs="Arial"/>
            <w:bCs/>
            <w:sz w:val="20"/>
            <w:szCs w:val="20"/>
          </w:rPr>
          <w:t>https://www.srf.ch/sendungen/myschool/filosofix-2</w:t>
        </w:r>
      </w:hyperlink>
      <w:r w:rsidR="004F2A1B">
        <w:rPr>
          <w:rFonts w:ascii="Arial" w:hAnsi="Arial" w:cs="Arial"/>
          <w:bCs/>
          <w:sz w:val="20"/>
          <w:szCs w:val="20"/>
        </w:rPr>
        <w:t xml:space="preserve"> </w:t>
      </w:r>
    </w:p>
    <w:p w:rsidR="00A15450" w:rsidRDefault="00A15450" w:rsidP="00A1602D">
      <w:pPr>
        <w:widowControl w:val="0"/>
        <w:rPr>
          <w:rFonts w:ascii="Arial" w:hAnsi="Arial" w:cs="Arial"/>
          <w:bCs/>
          <w:sz w:val="20"/>
          <w:szCs w:val="20"/>
        </w:rPr>
      </w:pPr>
    </w:p>
    <w:p w:rsidR="000C3921" w:rsidRPr="000C3921" w:rsidRDefault="000C3921" w:rsidP="00A1602D">
      <w:pPr>
        <w:widowControl w:val="0"/>
        <w:rPr>
          <w:rFonts w:ascii="Arial" w:hAnsi="Arial" w:cs="Arial"/>
          <w:b/>
          <w:bCs/>
          <w:sz w:val="20"/>
          <w:szCs w:val="20"/>
        </w:rPr>
      </w:pPr>
      <w:r w:rsidRPr="000C3921">
        <w:rPr>
          <w:rFonts w:ascii="Arial" w:hAnsi="Arial" w:cs="Arial"/>
          <w:b/>
          <w:bCs/>
          <w:sz w:val="20"/>
          <w:szCs w:val="20"/>
        </w:rPr>
        <w:t xml:space="preserve">Interview zur Langzeitstudie: der lange Weg zum </w:t>
      </w:r>
      <w:proofErr w:type="spellStart"/>
      <w:r w:rsidRPr="000C3921">
        <w:rPr>
          <w:rFonts w:ascii="Arial" w:hAnsi="Arial" w:cs="Arial"/>
          <w:b/>
          <w:bCs/>
          <w:sz w:val="20"/>
          <w:szCs w:val="20"/>
        </w:rPr>
        <w:t>Glücklichsein</w:t>
      </w:r>
      <w:proofErr w:type="spellEnd"/>
    </w:p>
    <w:p w:rsidR="000C3921" w:rsidRDefault="008707B7" w:rsidP="00A1602D">
      <w:pPr>
        <w:widowControl w:val="0"/>
        <w:rPr>
          <w:rFonts w:ascii="Arial" w:hAnsi="Arial" w:cs="Arial"/>
          <w:bCs/>
          <w:sz w:val="20"/>
          <w:szCs w:val="20"/>
        </w:rPr>
      </w:pPr>
      <w:hyperlink r:id="rId615" w:history="1">
        <w:r w:rsidR="000C3921" w:rsidRPr="004A2F59">
          <w:rPr>
            <w:rStyle w:val="Hyperlink"/>
            <w:rFonts w:ascii="Arial" w:hAnsi="Arial" w:cs="Arial"/>
            <w:bCs/>
            <w:sz w:val="20"/>
            <w:szCs w:val="20"/>
          </w:rPr>
          <w:t>https://www.piqd.de/reportagen/interview-zu-langzeitstudie-der-weite-weg-zum-glucklichsein?r=mypiqs</w:t>
        </w:r>
      </w:hyperlink>
      <w:r w:rsidR="000C3921">
        <w:rPr>
          <w:rFonts w:ascii="Arial" w:hAnsi="Arial" w:cs="Arial"/>
          <w:bCs/>
          <w:sz w:val="20"/>
          <w:szCs w:val="20"/>
        </w:rPr>
        <w:t xml:space="preserve"> </w:t>
      </w:r>
    </w:p>
    <w:p w:rsidR="000C3921" w:rsidRPr="000C3921" w:rsidRDefault="008707B7" w:rsidP="000C3921">
      <w:pPr>
        <w:widowControl w:val="0"/>
        <w:rPr>
          <w:rFonts w:ascii="Arial" w:hAnsi="Arial" w:cs="Arial"/>
          <w:bCs/>
          <w:sz w:val="20"/>
          <w:szCs w:val="20"/>
        </w:rPr>
      </w:pPr>
      <w:hyperlink r:id="rId616" w:history="1">
        <w:r w:rsidR="000C3921" w:rsidRPr="000C3921">
          <w:rPr>
            <w:rStyle w:val="Hyperlink"/>
            <w:rFonts w:ascii="Arial" w:hAnsi="Arial" w:cs="Arial"/>
            <w:bCs/>
            <w:sz w:val="20"/>
            <w:szCs w:val="20"/>
          </w:rPr>
          <w:t>http://sz-magazin.sueddeutsche.de/texte/anzeigen/39739/Der-weite-Weg-zum-Glueck</w:t>
        </w:r>
      </w:hyperlink>
      <w:r w:rsidR="000C3921" w:rsidRPr="000C3921">
        <w:rPr>
          <w:rFonts w:ascii="Arial" w:hAnsi="Arial" w:cs="Arial"/>
          <w:bCs/>
          <w:sz w:val="20"/>
          <w:szCs w:val="20"/>
        </w:rPr>
        <w:t xml:space="preserve"> </w:t>
      </w:r>
    </w:p>
    <w:p w:rsidR="00C373C3" w:rsidRPr="00474031" w:rsidRDefault="00C373C3" w:rsidP="00474031">
      <w:pPr>
        <w:widowControl w:val="0"/>
        <w:rPr>
          <w:rFonts w:ascii="Arial" w:hAnsi="Arial" w:cs="Arial"/>
          <w:bCs/>
          <w:sz w:val="20"/>
          <w:szCs w:val="20"/>
        </w:rPr>
      </w:pPr>
    </w:p>
    <w:p w:rsidR="00474031" w:rsidRPr="00474031" w:rsidRDefault="00474031" w:rsidP="00474031">
      <w:pPr>
        <w:widowControl w:val="0"/>
        <w:rPr>
          <w:rFonts w:ascii="Arial" w:hAnsi="Arial" w:cs="Arial"/>
          <w:bCs/>
          <w:sz w:val="20"/>
          <w:szCs w:val="20"/>
        </w:rPr>
      </w:pPr>
      <w:r w:rsidRPr="00D84782">
        <w:rPr>
          <w:rFonts w:ascii="Arial" w:hAnsi="Arial" w:cs="Arial"/>
          <w:b/>
          <w:bCs/>
          <w:sz w:val="20"/>
          <w:szCs w:val="20"/>
        </w:rPr>
        <w:t>MARIA MAGDALENA - Ideen zum Kinofilm</w:t>
      </w:r>
      <w:r w:rsidRPr="00474031">
        <w:rPr>
          <w:rFonts w:ascii="Arial" w:hAnsi="Arial" w:cs="Arial"/>
          <w:bCs/>
          <w:sz w:val="20"/>
          <w:szCs w:val="20"/>
        </w:rPr>
        <w:t xml:space="preserve"> ab Klasse 7</w:t>
      </w:r>
      <w:r>
        <w:rPr>
          <w:rFonts w:ascii="Arial" w:hAnsi="Arial" w:cs="Arial"/>
          <w:bCs/>
          <w:sz w:val="20"/>
          <w:szCs w:val="20"/>
        </w:rPr>
        <w:t xml:space="preserve"> </w:t>
      </w:r>
      <w:r>
        <w:rPr>
          <w:rFonts w:ascii="Arial" w:hAnsi="Arial" w:cs="Arial"/>
          <w:bCs/>
          <w:sz w:val="20"/>
          <w:szCs w:val="20"/>
        </w:rPr>
        <w:tab/>
      </w:r>
      <w:r w:rsidRPr="00474031">
        <w:rPr>
          <w:rFonts w:ascii="Arial" w:hAnsi="Arial" w:cs="Arial"/>
          <w:bCs/>
          <w:sz w:val="20"/>
          <w:szCs w:val="20"/>
        </w:rPr>
        <w:t>Filmstart 15. März 2018</w:t>
      </w:r>
      <w:r w:rsidRPr="00474031">
        <w:rPr>
          <w:rFonts w:ascii="Arial" w:hAnsi="Arial" w:cs="Arial"/>
          <w:bCs/>
          <w:sz w:val="20"/>
          <w:szCs w:val="20"/>
        </w:rPr>
        <w:tab/>
        <w:t xml:space="preserve"> </w:t>
      </w:r>
    </w:p>
    <w:p w:rsidR="00474031" w:rsidRPr="00474031" w:rsidRDefault="00474031" w:rsidP="00474031">
      <w:pPr>
        <w:widowControl w:val="0"/>
        <w:rPr>
          <w:rFonts w:ascii="Arial" w:hAnsi="Arial" w:cs="Arial"/>
          <w:bCs/>
          <w:sz w:val="20"/>
          <w:szCs w:val="20"/>
        </w:rPr>
      </w:pPr>
      <w:r w:rsidRPr="00474031">
        <w:rPr>
          <w:rFonts w:ascii="Arial" w:hAnsi="Arial" w:cs="Arial"/>
          <w:bCs/>
          <w:sz w:val="20"/>
          <w:szCs w:val="20"/>
        </w:rPr>
        <w:t>Als Zeugin der Kreuzigung, Grablegung und Auferstehung Jesu ist Maria Magdalena eine der bedeutendsten Figuren der Bibelgeschichte.</w:t>
      </w:r>
      <w:r>
        <w:rPr>
          <w:rFonts w:ascii="Arial" w:hAnsi="Arial" w:cs="Arial"/>
          <w:bCs/>
          <w:sz w:val="20"/>
          <w:szCs w:val="20"/>
        </w:rPr>
        <w:t xml:space="preserve"> </w:t>
      </w:r>
      <w:r w:rsidRPr="00474031">
        <w:rPr>
          <w:rFonts w:ascii="Arial" w:hAnsi="Arial" w:cs="Arial"/>
          <w:bCs/>
          <w:sz w:val="20"/>
          <w:szCs w:val="20"/>
        </w:rPr>
        <w:t>Zugleich war sie eine moderne junge Frau, die selbstbewusst und mutig gegen die Geschlechterrollen und Hierarchien ihrer Zeit rebellierte. Die Auseinandersetzung mit den Themen des Films und der Figur Maria Magdalena, die immer wieder unterschiedlich interpretiert wurde, bietet vielfältige Anknüpfungspunkte für den fächerübergreifenden Unterricht in Deutsch, Religion und Ethik.</w:t>
      </w:r>
    </w:p>
    <w:p w:rsidR="00474031" w:rsidRPr="00474031" w:rsidRDefault="008707B7" w:rsidP="00474031">
      <w:pPr>
        <w:widowControl w:val="0"/>
        <w:rPr>
          <w:rFonts w:ascii="Arial" w:hAnsi="Arial" w:cs="Arial"/>
          <w:bCs/>
          <w:sz w:val="20"/>
          <w:szCs w:val="20"/>
        </w:rPr>
      </w:pPr>
      <w:hyperlink r:id="rId617" w:history="1">
        <w:r w:rsidR="00474031" w:rsidRPr="00DC509C">
          <w:rPr>
            <w:rStyle w:val="Hyperlink"/>
            <w:rFonts w:ascii="Arial" w:hAnsi="Arial" w:cs="Arial"/>
            <w:bCs/>
            <w:sz w:val="20"/>
            <w:szCs w:val="20"/>
          </w:rPr>
          <w:t>www.derlehrerclub.de/maria-magdalena</w:t>
        </w:r>
      </w:hyperlink>
      <w:r w:rsidR="00474031">
        <w:rPr>
          <w:rFonts w:ascii="Arial" w:hAnsi="Arial" w:cs="Arial"/>
          <w:bCs/>
          <w:sz w:val="20"/>
          <w:szCs w:val="20"/>
        </w:rPr>
        <w:t xml:space="preserve"> </w:t>
      </w:r>
      <w:r w:rsidR="00474031" w:rsidRPr="00474031">
        <w:rPr>
          <w:rFonts w:ascii="Arial" w:hAnsi="Arial" w:cs="Arial"/>
          <w:bCs/>
          <w:sz w:val="20"/>
          <w:szCs w:val="20"/>
        </w:rPr>
        <w:t xml:space="preserve"> </w:t>
      </w:r>
      <w:r w:rsidR="00474031" w:rsidRPr="00474031">
        <w:rPr>
          <w:rFonts w:ascii="Arial" w:hAnsi="Arial" w:cs="Arial"/>
          <w:bCs/>
          <w:sz w:val="20"/>
          <w:szCs w:val="20"/>
        </w:rPr>
        <w:tab/>
        <w:t xml:space="preserve"> </w:t>
      </w:r>
    </w:p>
    <w:p w:rsidR="009B1066" w:rsidRDefault="009B1066" w:rsidP="00474031">
      <w:pPr>
        <w:widowControl w:val="0"/>
        <w:rPr>
          <w:rFonts w:ascii="Arial" w:hAnsi="Arial" w:cs="Arial"/>
          <w:b/>
          <w:bCs/>
          <w:sz w:val="20"/>
          <w:szCs w:val="20"/>
        </w:rPr>
      </w:pPr>
    </w:p>
    <w:p w:rsidR="00474031" w:rsidRPr="00474031" w:rsidRDefault="00474031" w:rsidP="00474031">
      <w:pPr>
        <w:widowControl w:val="0"/>
        <w:rPr>
          <w:rFonts w:ascii="Arial" w:hAnsi="Arial" w:cs="Arial"/>
          <w:bCs/>
          <w:sz w:val="20"/>
          <w:szCs w:val="20"/>
        </w:rPr>
      </w:pPr>
      <w:r w:rsidRPr="00474031">
        <w:rPr>
          <w:rFonts w:ascii="Arial" w:hAnsi="Arial" w:cs="Arial"/>
          <w:b/>
          <w:bCs/>
          <w:sz w:val="20"/>
          <w:szCs w:val="20"/>
        </w:rPr>
        <w:t>VORSCHAU: LETZTENDLICH SIND WIR DEM UNIVERSUM EGAL</w:t>
      </w:r>
      <w:r w:rsidR="009B1066">
        <w:rPr>
          <w:rFonts w:ascii="Arial" w:hAnsi="Arial" w:cs="Arial"/>
          <w:b/>
          <w:bCs/>
          <w:sz w:val="20"/>
          <w:szCs w:val="20"/>
        </w:rPr>
        <w:t xml:space="preserve"> </w:t>
      </w:r>
      <w:r w:rsidRPr="00474031">
        <w:rPr>
          <w:rFonts w:ascii="Arial" w:hAnsi="Arial" w:cs="Arial"/>
          <w:bCs/>
          <w:sz w:val="20"/>
          <w:szCs w:val="20"/>
        </w:rPr>
        <w:t>Ideen zum Kinofilm ab Klasse 7</w:t>
      </w:r>
    </w:p>
    <w:p w:rsidR="00474031" w:rsidRPr="00474031" w:rsidRDefault="00474031" w:rsidP="00474031">
      <w:pPr>
        <w:widowControl w:val="0"/>
        <w:rPr>
          <w:rFonts w:ascii="Arial" w:hAnsi="Arial" w:cs="Arial"/>
          <w:bCs/>
          <w:sz w:val="20"/>
          <w:szCs w:val="20"/>
        </w:rPr>
      </w:pPr>
      <w:r w:rsidRPr="00474031">
        <w:rPr>
          <w:rFonts w:ascii="Arial" w:hAnsi="Arial" w:cs="Arial"/>
          <w:bCs/>
          <w:sz w:val="20"/>
          <w:szCs w:val="20"/>
        </w:rPr>
        <w:t xml:space="preserve">Am 31. Mai 2018 startet LETZTENDLICH SIND WIR DEM UNIVERSUM EGAL in den Kinos. Der Film basiert auf dem gleichnamigen, mit dem Leipziger Lesekompass ausgezeichneten, Jugendroman von David </w:t>
      </w:r>
      <w:proofErr w:type="spellStart"/>
      <w:r w:rsidRPr="00474031">
        <w:rPr>
          <w:rFonts w:ascii="Arial" w:hAnsi="Arial" w:cs="Arial"/>
          <w:bCs/>
          <w:sz w:val="20"/>
          <w:szCs w:val="20"/>
        </w:rPr>
        <w:t>Levithan</w:t>
      </w:r>
      <w:proofErr w:type="spellEnd"/>
      <w:r w:rsidRPr="00474031">
        <w:rPr>
          <w:rFonts w:ascii="Arial" w:hAnsi="Arial" w:cs="Arial"/>
          <w:bCs/>
          <w:sz w:val="20"/>
          <w:szCs w:val="20"/>
        </w:rPr>
        <w:t>.</w:t>
      </w:r>
    </w:p>
    <w:p w:rsidR="00474031" w:rsidRPr="00474031" w:rsidRDefault="00474031" w:rsidP="00474031">
      <w:pPr>
        <w:widowControl w:val="0"/>
        <w:rPr>
          <w:rFonts w:ascii="Arial" w:hAnsi="Arial" w:cs="Arial"/>
          <w:bCs/>
          <w:sz w:val="20"/>
          <w:szCs w:val="20"/>
        </w:rPr>
      </w:pPr>
      <w:r w:rsidRPr="00474031">
        <w:rPr>
          <w:rFonts w:ascii="Arial" w:hAnsi="Arial" w:cs="Arial"/>
          <w:bCs/>
          <w:sz w:val="20"/>
          <w:szCs w:val="20"/>
        </w:rPr>
        <w:t xml:space="preserve">Es geht darin um A, eine Seele, die täglich in eine neue Identität schlüpft: mal Junge, mal Mädchen, mal dick, mal dünn, mal hell, mal dunkel. Körper und Rolle werden übernommen – aber im Innersten bleibt A ganz bei sich. Dann verliebt er sich in </w:t>
      </w:r>
      <w:proofErr w:type="spellStart"/>
      <w:r w:rsidRPr="00474031">
        <w:rPr>
          <w:rFonts w:ascii="Arial" w:hAnsi="Arial" w:cs="Arial"/>
          <w:bCs/>
          <w:sz w:val="20"/>
          <w:szCs w:val="20"/>
        </w:rPr>
        <w:t>Rhiannon</w:t>
      </w:r>
      <w:proofErr w:type="spellEnd"/>
      <w:r w:rsidRPr="00474031">
        <w:rPr>
          <w:rFonts w:ascii="Arial" w:hAnsi="Arial" w:cs="Arial"/>
          <w:bCs/>
          <w:sz w:val="20"/>
          <w:szCs w:val="20"/>
        </w:rPr>
        <w:t xml:space="preserve"> – und sie sich in ihn. Doch hat diese Liebe eine Zukunft?</w:t>
      </w:r>
    </w:p>
    <w:p w:rsidR="00474031" w:rsidRPr="00474031" w:rsidRDefault="00474031" w:rsidP="00474031">
      <w:pPr>
        <w:widowControl w:val="0"/>
        <w:rPr>
          <w:rFonts w:ascii="Arial" w:hAnsi="Arial" w:cs="Arial"/>
          <w:bCs/>
          <w:sz w:val="20"/>
          <w:szCs w:val="20"/>
        </w:rPr>
      </w:pPr>
      <w:r w:rsidRPr="00474031">
        <w:rPr>
          <w:rFonts w:ascii="Arial" w:hAnsi="Arial" w:cs="Arial"/>
          <w:bCs/>
          <w:sz w:val="20"/>
          <w:szCs w:val="20"/>
        </w:rPr>
        <w:t>Die vielfältigen Themen des Films wie Selbstfindung, Identität und Rollenbilder bieten zahlreiche Anknüpfungspunkte für den Unterricht sowie die medienübergreifende Projektarbeit. Anfang Mai stehen die Unterrichtsmaterialien zum Download bereit.</w:t>
      </w:r>
      <w:r>
        <w:rPr>
          <w:rFonts w:ascii="Arial" w:hAnsi="Arial" w:cs="Arial"/>
          <w:bCs/>
          <w:sz w:val="20"/>
          <w:szCs w:val="20"/>
        </w:rPr>
        <w:tab/>
      </w:r>
      <w:hyperlink r:id="rId618" w:history="1">
        <w:r w:rsidRPr="00DC509C">
          <w:rPr>
            <w:rStyle w:val="Hyperlink"/>
            <w:rFonts w:ascii="Arial" w:hAnsi="Arial" w:cs="Arial"/>
            <w:bCs/>
            <w:sz w:val="20"/>
            <w:szCs w:val="20"/>
          </w:rPr>
          <w:t>www.derlehrerclub.de/universum-egal</w:t>
        </w:r>
      </w:hyperlink>
      <w:r>
        <w:rPr>
          <w:rFonts w:ascii="Arial" w:hAnsi="Arial" w:cs="Arial"/>
          <w:bCs/>
          <w:sz w:val="20"/>
          <w:szCs w:val="20"/>
        </w:rPr>
        <w:t xml:space="preserve"> </w:t>
      </w:r>
    </w:p>
    <w:p w:rsidR="00474031" w:rsidRDefault="00474031" w:rsidP="00A1602D">
      <w:pPr>
        <w:widowControl w:val="0"/>
        <w:rPr>
          <w:rFonts w:ascii="Arial" w:hAnsi="Arial" w:cs="Arial"/>
          <w:bCs/>
          <w:sz w:val="20"/>
          <w:szCs w:val="20"/>
        </w:rPr>
      </w:pPr>
    </w:p>
    <w:p w:rsidR="00474031" w:rsidRPr="00474031" w:rsidRDefault="00474031" w:rsidP="00A1602D">
      <w:pPr>
        <w:widowControl w:val="0"/>
        <w:rPr>
          <w:rFonts w:ascii="Arial" w:hAnsi="Arial" w:cs="Arial"/>
          <w:b/>
          <w:bCs/>
          <w:sz w:val="20"/>
          <w:szCs w:val="20"/>
        </w:rPr>
      </w:pPr>
      <w:r w:rsidRPr="00474031">
        <w:rPr>
          <w:rFonts w:ascii="Arial" w:hAnsi="Arial" w:cs="Arial"/>
          <w:b/>
          <w:bCs/>
          <w:sz w:val="20"/>
          <w:szCs w:val="20"/>
        </w:rPr>
        <w:t>Medienempfehlung: Krankheit, Tod und Verlust</w:t>
      </w:r>
    </w:p>
    <w:p w:rsidR="00474031" w:rsidRPr="00474031" w:rsidRDefault="00474031" w:rsidP="00474031">
      <w:pPr>
        <w:widowControl w:val="0"/>
        <w:rPr>
          <w:rFonts w:ascii="Arial" w:hAnsi="Arial" w:cs="Arial"/>
          <w:bCs/>
          <w:sz w:val="20"/>
          <w:szCs w:val="20"/>
        </w:rPr>
      </w:pPr>
      <w:r w:rsidRPr="00474031">
        <w:rPr>
          <w:rFonts w:ascii="Arial" w:hAnsi="Arial" w:cs="Arial"/>
          <w:bCs/>
          <w:sz w:val="20"/>
          <w:szCs w:val="20"/>
        </w:rPr>
        <w:t>Der Verlust geliebter Menschen gehört zum Leben. Nicht nur Erwachsene erleben Trauer und Schmerz, auch Kinder und Jugendliche sind von Schicksalsschlägen betroffen. Doch wie erklärt man einem Grundschulkind, dass ein Elternteil nicht mehr lang zu leben hat? Wie begegnet man einem schwerkranken Teenager?</w:t>
      </w:r>
    </w:p>
    <w:p w:rsidR="00474031" w:rsidRDefault="00474031" w:rsidP="00474031">
      <w:pPr>
        <w:widowControl w:val="0"/>
        <w:rPr>
          <w:rFonts w:ascii="Arial" w:hAnsi="Arial" w:cs="Arial"/>
          <w:bCs/>
          <w:sz w:val="20"/>
          <w:szCs w:val="20"/>
        </w:rPr>
      </w:pPr>
      <w:r w:rsidRPr="00474031">
        <w:rPr>
          <w:rFonts w:ascii="Arial" w:hAnsi="Arial" w:cs="Arial"/>
          <w:bCs/>
          <w:sz w:val="20"/>
          <w:szCs w:val="20"/>
        </w:rPr>
        <w:t>Wenn die passenden Worte fehlen, können Geschichten weiterhelfen. Die Autorinnen und Autoren unserer aktuellen Empfehlungen erzählen mit großer Ernsthaftigkeit, aber auch leicht und humorvoll von den Notlagen ihrer Helden.</w:t>
      </w:r>
      <w:r w:rsidRPr="00474031">
        <w:rPr>
          <w:rFonts w:ascii="Arial" w:hAnsi="Arial" w:cs="Arial"/>
          <w:bCs/>
          <w:sz w:val="20"/>
          <w:szCs w:val="20"/>
        </w:rPr>
        <w:tab/>
      </w:r>
      <w:hyperlink r:id="rId619" w:history="1">
        <w:r w:rsidRPr="00DC509C">
          <w:rPr>
            <w:rStyle w:val="Hyperlink"/>
            <w:rFonts w:ascii="Arial" w:hAnsi="Arial" w:cs="Arial"/>
            <w:bCs/>
            <w:sz w:val="20"/>
            <w:szCs w:val="20"/>
          </w:rPr>
          <w:t>https://www.stiftunglesen.de/leseempfehlungen/thematischeleseempfehlungen/todkrankheit</w:t>
        </w:r>
      </w:hyperlink>
      <w:r>
        <w:rPr>
          <w:rFonts w:ascii="Arial" w:hAnsi="Arial" w:cs="Arial"/>
          <w:bCs/>
          <w:sz w:val="20"/>
          <w:szCs w:val="20"/>
        </w:rPr>
        <w:t xml:space="preserve"> </w:t>
      </w:r>
    </w:p>
    <w:p w:rsidR="00474031" w:rsidRDefault="008707B7" w:rsidP="00474031">
      <w:pPr>
        <w:widowControl w:val="0"/>
        <w:rPr>
          <w:rFonts w:ascii="Arial" w:hAnsi="Arial" w:cs="Arial"/>
          <w:bCs/>
          <w:sz w:val="20"/>
          <w:szCs w:val="20"/>
        </w:rPr>
      </w:pPr>
      <w:hyperlink r:id="rId620" w:history="1">
        <w:r w:rsidR="00474031" w:rsidRPr="00DC509C">
          <w:rPr>
            <w:rStyle w:val="Hyperlink"/>
            <w:rFonts w:ascii="Arial" w:hAnsi="Arial" w:cs="Arial"/>
            <w:bCs/>
            <w:sz w:val="20"/>
            <w:szCs w:val="20"/>
          </w:rPr>
          <w:t>https://www.stiftunglesen.de/download.php?type=documentpdf&amp;id=2198</w:t>
        </w:r>
      </w:hyperlink>
      <w:r w:rsidR="00474031">
        <w:rPr>
          <w:rFonts w:ascii="Arial" w:hAnsi="Arial" w:cs="Arial"/>
          <w:bCs/>
          <w:sz w:val="20"/>
          <w:szCs w:val="20"/>
        </w:rPr>
        <w:t xml:space="preserve"> </w:t>
      </w:r>
    </w:p>
    <w:p w:rsidR="00474031" w:rsidRDefault="00474031" w:rsidP="00A1602D">
      <w:pPr>
        <w:widowControl w:val="0"/>
        <w:rPr>
          <w:rFonts w:ascii="Arial" w:hAnsi="Arial" w:cs="Arial"/>
          <w:bCs/>
          <w:sz w:val="20"/>
          <w:szCs w:val="20"/>
        </w:rPr>
      </w:pPr>
    </w:p>
    <w:p w:rsidR="00474031" w:rsidRDefault="00D84782" w:rsidP="00A1602D">
      <w:pPr>
        <w:widowControl w:val="0"/>
        <w:rPr>
          <w:rFonts w:ascii="Arial" w:hAnsi="Arial" w:cs="Arial"/>
          <w:bCs/>
          <w:sz w:val="20"/>
          <w:szCs w:val="20"/>
        </w:rPr>
      </w:pPr>
      <w:r w:rsidRPr="00D84782">
        <w:rPr>
          <w:rFonts w:ascii="Arial" w:hAnsi="Arial" w:cs="Arial"/>
          <w:b/>
          <w:bCs/>
          <w:sz w:val="20"/>
          <w:szCs w:val="20"/>
        </w:rPr>
        <w:t xml:space="preserve">Das ganze Archiv radikaler Philosophie geht online: Lesen Essays von Michel Foucault, Alain </w:t>
      </w:r>
      <w:proofErr w:type="spellStart"/>
      <w:r w:rsidRPr="00D84782">
        <w:rPr>
          <w:rFonts w:ascii="Arial" w:hAnsi="Arial" w:cs="Arial"/>
          <w:b/>
          <w:bCs/>
          <w:sz w:val="20"/>
          <w:szCs w:val="20"/>
        </w:rPr>
        <w:t>Badiou</w:t>
      </w:r>
      <w:proofErr w:type="spellEnd"/>
      <w:r w:rsidRPr="00D84782">
        <w:rPr>
          <w:rFonts w:ascii="Arial" w:hAnsi="Arial" w:cs="Arial"/>
          <w:b/>
          <w:bCs/>
          <w:sz w:val="20"/>
          <w:szCs w:val="20"/>
        </w:rPr>
        <w:t>,</w:t>
      </w:r>
      <w:r w:rsidRPr="00D84782">
        <w:rPr>
          <w:rFonts w:ascii="Arial" w:hAnsi="Arial" w:cs="Arial"/>
          <w:bCs/>
          <w:sz w:val="20"/>
          <w:szCs w:val="20"/>
        </w:rPr>
        <w:t xml:space="preserve"> Judith Butler &amp; More (1972-2018)</w:t>
      </w:r>
    </w:p>
    <w:p w:rsidR="00D84782" w:rsidRDefault="008707B7" w:rsidP="00A1602D">
      <w:pPr>
        <w:widowControl w:val="0"/>
        <w:rPr>
          <w:rFonts w:ascii="Arial" w:hAnsi="Arial" w:cs="Arial"/>
          <w:bCs/>
          <w:sz w:val="20"/>
          <w:szCs w:val="20"/>
        </w:rPr>
      </w:pPr>
      <w:hyperlink r:id="rId621" w:history="1">
        <w:r w:rsidR="00D84782" w:rsidRPr="009540BE">
          <w:rPr>
            <w:rStyle w:val="Hyperlink"/>
            <w:rFonts w:ascii="Arial" w:hAnsi="Arial" w:cs="Arial"/>
            <w:bCs/>
            <w:sz w:val="20"/>
            <w:szCs w:val="20"/>
          </w:rPr>
          <w:t>http://www.openculture.com/2018/03/the-entire-archives-of-radical-philosophy-go-online.html</w:t>
        </w:r>
      </w:hyperlink>
      <w:r w:rsidR="00D84782">
        <w:rPr>
          <w:rFonts w:ascii="Arial" w:hAnsi="Arial" w:cs="Arial"/>
          <w:bCs/>
          <w:sz w:val="20"/>
          <w:szCs w:val="20"/>
        </w:rPr>
        <w:t xml:space="preserve"> </w:t>
      </w:r>
    </w:p>
    <w:p w:rsidR="00233186" w:rsidRDefault="00233186" w:rsidP="00A1602D">
      <w:pPr>
        <w:widowControl w:val="0"/>
        <w:rPr>
          <w:rFonts w:ascii="Arial" w:hAnsi="Arial" w:cs="Arial"/>
          <w:bCs/>
          <w:sz w:val="20"/>
          <w:szCs w:val="20"/>
        </w:rPr>
      </w:pPr>
    </w:p>
    <w:p w:rsidR="00233186" w:rsidRPr="00233186" w:rsidRDefault="00233186" w:rsidP="00A1602D">
      <w:pPr>
        <w:widowControl w:val="0"/>
        <w:rPr>
          <w:rFonts w:ascii="Arial" w:hAnsi="Arial" w:cs="Arial"/>
          <w:b/>
          <w:bCs/>
          <w:sz w:val="20"/>
          <w:szCs w:val="20"/>
        </w:rPr>
      </w:pPr>
      <w:r w:rsidRPr="00233186">
        <w:rPr>
          <w:rFonts w:ascii="Arial" w:hAnsi="Arial" w:cs="Arial"/>
          <w:b/>
          <w:bCs/>
          <w:sz w:val="20"/>
          <w:szCs w:val="20"/>
        </w:rPr>
        <w:t>Woher kommt der Judenhass an Berliner Schulen</w:t>
      </w:r>
    </w:p>
    <w:p w:rsidR="00233186" w:rsidRDefault="008707B7" w:rsidP="00A1602D">
      <w:pPr>
        <w:widowControl w:val="0"/>
        <w:rPr>
          <w:rFonts w:ascii="Arial" w:hAnsi="Arial" w:cs="Arial"/>
          <w:bCs/>
          <w:sz w:val="20"/>
          <w:szCs w:val="20"/>
        </w:rPr>
      </w:pPr>
      <w:hyperlink r:id="rId622" w:history="1">
        <w:r w:rsidR="00233186" w:rsidRPr="00CD3706">
          <w:rPr>
            <w:rStyle w:val="Hyperlink"/>
            <w:rFonts w:ascii="Arial" w:hAnsi="Arial" w:cs="Arial"/>
            <w:bCs/>
            <w:sz w:val="20"/>
            <w:szCs w:val="20"/>
          </w:rPr>
          <w:t>http://www.zeit.de/gesellschaft/zeitgeschehen/2018-03/antisemitismus-judenhass-berlin-schulen</w:t>
        </w:r>
      </w:hyperlink>
    </w:p>
    <w:p w:rsidR="00233186" w:rsidRDefault="00233186" w:rsidP="00A1602D">
      <w:pPr>
        <w:widowControl w:val="0"/>
        <w:rPr>
          <w:rFonts w:ascii="Arial" w:hAnsi="Arial" w:cs="Arial"/>
          <w:bCs/>
          <w:sz w:val="20"/>
          <w:szCs w:val="20"/>
        </w:rPr>
      </w:pPr>
    </w:p>
    <w:p w:rsidR="00233186" w:rsidRDefault="00233186" w:rsidP="00A1602D">
      <w:pPr>
        <w:widowControl w:val="0"/>
        <w:rPr>
          <w:rFonts w:ascii="Arial" w:hAnsi="Arial" w:cs="Arial"/>
          <w:bCs/>
          <w:sz w:val="20"/>
          <w:szCs w:val="20"/>
        </w:rPr>
      </w:pPr>
    </w:p>
    <w:p w:rsidR="00233186" w:rsidRPr="00447683" w:rsidRDefault="00233186" w:rsidP="00A1602D">
      <w:pPr>
        <w:widowControl w:val="0"/>
        <w:rPr>
          <w:rFonts w:ascii="Arial" w:hAnsi="Arial" w:cs="Arial"/>
          <w:bCs/>
          <w:sz w:val="20"/>
          <w:szCs w:val="20"/>
        </w:rPr>
      </w:pPr>
    </w:p>
    <w:p w:rsidR="009E4A41" w:rsidRPr="00447683" w:rsidRDefault="00FC0218" w:rsidP="0011534B">
      <w:pPr>
        <w:pStyle w:val="berschrift2"/>
        <w:rPr>
          <w:sz w:val="24"/>
          <w:szCs w:val="24"/>
        </w:rPr>
      </w:pPr>
      <w:bookmarkStart w:id="40" w:name="_Musik,_Kunst,_Sport"/>
      <w:bookmarkEnd w:id="40"/>
      <w:r w:rsidRPr="00447683">
        <w:rPr>
          <w:sz w:val="24"/>
          <w:szCs w:val="24"/>
        </w:rPr>
        <w:t>Musik, Kunst, Sport</w:t>
      </w:r>
    </w:p>
    <w:p w:rsidR="006C42C7" w:rsidRPr="00B9373E" w:rsidRDefault="00C6467B" w:rsidP="00CF45E6">
      <w:pPr>
        <w:widowControl w:val="0"/>
        <w:autoSpaceDE w:val="0"/>
        <w:autoSpaceDN w:val="0"/>
        <w:adjustRightInd w:val="0"/>
        <w:rPr>
          <w:rFonts w:ascii="Arial" w:hAnsi="Arial" w:cs="Arial"/>
          <w:b/>
          <w:sz w:val="20"/>
          <w:szCs w:val="20"/>
        </w:rPr>
      </w:pPr>
      <w:r w:rsidRPr="00B9373E">
        <w:rPr>
          <w:rFonts w:ascii="Arial" w:hAnsi="Arial" w:cs="Arial"/>
          <w:b/>
          <w:sz w:val="20"/>
          <w:szCs w:val="20"/>
        </w:rPr>
        <w:t>Google Musikstudio: Eigene Songs komponieren</w:t>
      </w:r>
    </w:p>
    <w:p w:rsidR="00C6467B" w:rsidRPr="00F8256B" w:rsidRDefault="008707B7" w:rsidP="00CF45E6">
      <w:pPr>
        <w:widowControl w:val="0"/>
        <w:autoSpaceDE w:val="0"/>
        <w:autoSpaceDN w:val="0"/>
        <w:adjustRightInd w:val="0"/>
        <w:rPr>
          <w:rFonts w:ascii="Arial" w:hAnsi="Arial" w:cs="Arial"/>
          <w:sz w:val="20"/>
          <w:szCs w:val="20"/>
        </w:rPr>
      </w:pPr>
      <w:hyperlink r:id="rId623" w:history="1">
        <w:r w:rsidR="00C6467B" w:rsidRPr="00F8256B">
          <w:rPr>
            <w:rStyle w:val="Hyperlink"/>
            <w:rFonts w:ascii="Arial" w:hAnsi="Arial" w:cs="Arial"/>
            <w:sz w:val="20"/>
            <w:szCs w:val="20"/>
          </w:rPr>
          <w:t>https://musiclab.chromeexperiments.com/Song-Maker/</w:t>
        </w:r>
      </w:hyperlink>
      <w:r w:rsidR="00C6467B" w:rsidRPr="00F8256B">
        <w:rPr>
          <w:rFonts w:ascii="Arial" w:hAnsi="Arial" w:cs="Arial"/>
          <w:sz w:val="20"/>
          <w:szCs w:val="20"/>
        </w:rPr>
        <w:t xml:space="preserve"> </w:t>
      </w:r>
    </w:p>
    <w:p w:rsidR="006C42C7" w:rsidRPr="00F8256B" w:rsidRDefault="006C42C7" w:rsidP="00CF45E6">
      <w:pPr>
        <w:widowControl w:val="0"/>
        <w:autoSpaceDE w:val="0"/>
        <w:autoSpaceDN w:val="0"/>
        <w:adjustRightInd w:val="0"/>
        <w:rPr>
          <w:rFonts w:ascii="Arial" w:hAnsi="Arial" w:cs="Arial"/>
          <w:sz w:val="20"/>
          <w:szCs w:val="20"/>
        </w:rPr>
      </w:pPr>
    </w:p>
    <w:p w:rsidR="00B9373E" w:rsidRPr="00B9373E" w:rsidRDefault="00B9373E" w:rsidP="00B9373E">
      <w:pPr>
        <w:widowControl w:val="0"/>
        <w:autoSpaceDE w:val="0"/>
        <w:autoSpaceDN w:val="0"/>
        <w:adjustRightInd w:val="0"/>
        <w:rPr>
          <w:rFonts w:ascii="Arial" w:hAnsi="Arial" w:cs="Arial"/>
          <w:sz w:val="20"/>
          <w:szCs w:val="20"/>
        </w:rPr>
      </w:pPr>
      <w:r w:rsidRPr="00B9373E">
        <w:rPr>
          <w:rFonts w:ascii="Arial" w:hAnsi="Arial" w:cs="Arial"/>
          <w:sz w:val="20"/>
          <w:szCs w:val="20"/>
        </w:rPr>
        <w:t>Horst Rusch / Werner Irrgang</w:t>
      </w:r>
    </w:p>
    <w:p w:rsidR="00B9373E" w:rsidRPr="00B9373E" w:rsidRDefault="00B9373E" w:rsidP="00B9373E">
      <w:pPr>
        <w:widowControl w:val="0"/>
        <w:autoSpaceDE w:val="0"/>
        <w:autoSpaceDN w:val="0"/>
        <w:adjustRightInd w:val="0"/>
        <w:rPr>
          <w:rFonts w:ascii="Arial" w:hAnsi="Arial" w:cs="Arial"/>
          <w:b/>
          <w:sz w:val="20"/>
          <w:szCs w:val="20"/>
        </w:rPr>
      </w:pPr>
      <w:r w:rsidRPr="00B9373E">
        <w:rPr>
          <w:rFonts w:ascii="Arial" w:hAnsi="Arial" w:cs="Arial"/>
          <w:b/>
          <w:sz w:val="20"/>
          <w:szCs w:val="20"/>
        </w:rPr>
        <w:t xml:space="preserve">Münchner- Fitness-Test </w:t>
      </w:r>
    </w:p>
    <w:p w:rsidR="009226A6" w:rsidRPr="00F8256B" w:rsidRDefault="00B9373E" w:rsidP="00B9373E">
      <w:pPr>
        <w:widowControl w:val="0"/>
        <w:autoSpaceDE w:val="0"/>
        <w:autoSpaceDN w:val="0"/>
        <w:adjustRightInd w:val="0"/>
        <w:rPr>
          <w:rFonts w:ascii="Arial" w:hAnsi="Arial" w:cs="Arial"/>
          <w:sz w:val="20"/>
          <w:szCs w:val="20"/>
        </w:rPr>
      </w:pPr>
      <w:r w:rsidRPr="00B9373E">
        <w:rPr>
          <w:rFonts w:ascii="Arial" w:hAnsi="Arial" w:cs="Arial"/>
          <w:sz w:val="20"/>
          <w:szCs w:val="20"/>
        </w:rPr>
        <w:t>Der Münchner-Fitnesstest soll im Sportunterricht zur Bestimmung der sportmotorischen</w:t>
      </w:r>
      <w:r>
        <w:rPr>
          <w:rFonts w:ascii="Arial" w:hAnsi="Arial" w:cs="Arial"/>
          <w:sz w:val="20"/>
          <w:szCs w:val="20"/>
        </w:rPr>
        <w:t xml:space="preserve"> </w:t>
      </w:r>
      <w:r w:rsidRPr="00B9373E">
        <w:rPr>
          <w:rFonts w:ascii="Arial" w:hAnsi="Arial" w:cs="Arial"/>
          <w:sz w:val="20"/>
          <w:szCs w:val="20"/>
        </w:rPr>
        <w:t>Leistungsfähigkeit der Schüler/innen durchgeführt werden. Der Fitnesstest misst konditionelle und koordinative Fähigkeite</w:t>
      </w:r>
      <w:r>
        <w:rPr>
          <w:rFonts w:ascii="Arial" w:hAnsi="Arial" w:cs="Arial"/>
          <w:sz w:val="20"/>
          <w:szCs w:val="20"/>
        </w:rPr>
        <w:t>n.</w:t>
      </w:r>
    </w:p>
    <w:p w:rsidR="00017F5B" w:rsidRDefault="008707B7" w:rsidP="00CF45E6">
      <w:pPr>
        <w:widowControl w:val="0"/>
        <w:autoSpaceDE w:val="0"/>
        <w:autoSpaceDN w:val="0"/>
        <w:adjustRightInd w:val="0"/>
        <w:rPr>
          <w:rFonts w:ascii="Arial" w:hAnsi="Arial" w:cs="Arial"/>
          <w:sz w:val="20"/>
          <w:szCs w:val="20"/>
        </w:rPr>
      </w:pPr>
      <w:hyperlink r:id="rId624" w:history="1">
        <w:r w:rsidR="00B9373E" w:rsidRPr="00DB118B">
          <w:rPr>
            <w:rStyle w:val="Hyperlink"/>
            <w:rFonts w:ascii="Arial" w:hAnsi="Arial" w:cs="Arial"/>
            <w:sz w:val="20"/>
            <w:szCs w:val="20"/>
          </w:rPr>
          <w:t>http://www.sportunterricht.de/mft/</w:t>
        </w:r>
      </w:hyperlink>
      <w:r w:rsidR="00B9373E">
        <w:rPr>
          <w:rFonts w:ascii="Arial" w:hAnsi="Arial" w:cs="Arial"/>
          <w:sz w:val="20"/>
          <w:szCs w:val="20"/>
        </w:rPr>
        <w:t xml:space="preserve"> </w:t>
      </w:r>
      <w:r w:rsidR="00B9373E">
        <w:rPr>
          <w:rFonts w:ascii="Arial" w:hAnsi="Arial" w:cs="Arial"/>
          <w:sz w:val="20"/>
          <w:szCs w:val="20"/>
        </w:rPr>
        <w:tab/>
      </w:r>
      <w:r w:rsidR="00B9373E">
        <w:rPr>
          <w:rFonts w:ascii="Arial" w:hAnsi="Arial" w:cs="Arial"/>
          <w:sz w:val="20"/>
          <w:szCs w:val="20"/>
        </w:rPr>
        <w:tab/>
      </w:r>
      <w:hyperlink r:id="rId625" w:history="1">
        <w:r w:rsidR="00B9373E" w:rsidRPr="00DB118B">
          <w:rPr>
            <w:rStyle w:val="Hyperlink"/>
            <w:rFonts w:ascii="Arial" w:hAnsi="Arial" w:cs="Arial"/>
            <w:sz w:val="20"/>
            <w:szCs w:val="20"/>
          </w:rPr>
          <w:t>http://www.sportunterricht.de/mft/mft.pdf</w:t>
        </w:r>
      </w:hyperlink>
      <w:r w:rsidR="00B9373E">
        <w:rPr>
          <w:rFonts w:ascii="Arial" w:hAnsi="Arial" w:cs="Arial"/>
          <w:sz w:val="20"/>
          <w:szCs w:val="20"/>
        </w:rPr>
        <w:t xml:space="preserve"> </w:t>
      </w:r>
    </w:p>
    <w:p w:rsidR="00B9373E" w:rsidRDefault="00B9373E" w:rsidP="00CF45E6">
      <w:pPr>
        <w:widowControl w:val="0"/>
        <w:autoSpaceDE w:val="0"/>
        <w:autoSpaceDN w:val="0"/>
        <w:adjustRightInd w:val="0"/>
        <w:rPr>
          <w:rFonts w:ascii="Arial" w:hAnsi="Arial" w:cs="Arial"/>
          <w:sz w:val="20"/>
          <w:szCs w:val="20"/>
        </w:rPr>
      </w:pPr>
    </w:p>
    <w:p w:rsidR="0043786C" w:rsidRPr="00F8256B" w:rsidRDefault="0043786C" w:rsidP="00CF45E6">
      <w:pPr>
        <w:widowControl w:val="0"/>
        <w:autoSpaceDE w:val="0"/>
        <w:autoSpaceDN w:val="0"/>
        <w:adjustRightInd w:val="0"/>
        <w:rPr>
          <w:rFonts w:ascii="Arial" w:hAnsi="Arial" w:cs="Arial"/>
          <w:sz w:val="20"/>
          <w:szCs w:val="20"/>
        </w:rPr>
      </w:pPr>
    </w:p>
    <w:p w:rsidR="00E82DA0" w:rsidRDefault="00E21F2F" w:rsidP="00CF45E6">
      <w:pPr>
        <w:pStyle w:val="berschrift1"/>
        <w:keepNext w:val="0"/>
        <w:widowControl w:val="0"/>
        <w:spacing w:before="0" w:after="0"/>
        <w:jc w:val="center"/>
        <w:rPr>
          <w:sz w:val="24"/>
          <w:szCs w:val="24"/>
        </w:rPr>
      </w:pPr>
      <w:bookmarkStart w:id="41" w:name="_Wettbewerbe"/>
      <w:bookmarkStart w:id="42" w:name="_Termine-_Wettbewerbe"/>
      <w:bookmarkStart w:id="43" w:name="_Termine_–_Wettbewerbe"/>
      <w:bookmarkEnd w:id="41"/>
      <w:bookmarkEnd w:id="42"/>
      <w:bookmarkEnd w:id="43"/>
      <w:r w:rsidRPr="00FC0218">
        <w:rPr>
          <w:sz w:val="24"/>
          <w:szCs w:val="24"/>
        </w:rPr>
        <w:lastRenderedPageBreak/>
        <w:t>Termine</w:t>
      </w:r>
      <w:r w:rsidR="00FC0218" w:rsidRPr="00FC0218">
        <w:rPr>
          <w:sz w:val="24"/>
          <w:szCs w:val="24"/>
        </w:rPr>
        <w:t xml:space="preserve"> </w:t>
      </w:r>
      <w:r w:rsidR="008D23CE">
        <w:rPr>
          <w:sz w:val="24"/>
          <w:szCs w:val="24"/>
        </w:rPr>
        <w:t>–</w:t>
      </w:r>
      <w:r w:rsidR="00FC0218" w:rsidRPr="00FC0218">
        <w:rPr>
          <w:sz w:val="24"/>
          <w:szCs w:val="24"/>
        </w:rPr>
        <w:t xml:space="preserve"> </w:t>
      </w:r>
      <w:r w:rsidR="00287929" w:rsidRPr="00FC0218">
        <w:rPr>
          <w:sz w:val="24"/>
          <w:szCs w:val="24"/>
        </w:rPr>
        <w:t>Wettbewerbe</w:t>
      </w:r>
    </w:p>
    <w:p w:rsidR="0048180B" w:rsidRDefault="0048180B" w:rsidP="009D0DFB">
      <w:pPr>
        <w:widowControl w:val="0"/>
        <w:rPr>
          <w:rFonts w:ascii="Arial" w:hAnsi="Arial" w:cs="Arial"/>
          <w:sz w:val="20"/>
          <w:szCs w:val="20"/>
        </w:rPr>
      </w:pPr>
    </w:p>
    <w:p w:rsidR="00D01512" w:rsidRPr="009D0531" w:rsidRDefault="00D01512" w:rsidP="00D01512">
      <w:pPr>
        <w:widowControl w:val="0"/>
        <w:rPr>
          <w:rFonts w:ascii="Arial" w:hAnsi="Arial" w:cs="Arial"/>
          <w:b/>
          <w:sz w:val="20"/>
          <w:szCs w:val="20"/>
        </w:rPr>
      </w:pPr>
      <w:proofErr w:type="spellStart"/>
      <w:r w:rsidRPr="009D0531">
        <w:rPr>
          <w:rFonts w:ascii="Arial" w:hAnsi="Arial" w:cs="Arial"/>
          <w:b/>
          <w:sz w:val="20"/>
          <w:szCs w:val="20"/>
        </w:rPr>
        <w:t>Edunautica</w:t>
      </w:r>
      <w:proofErr w:type="spellEnd"/>
      <w:r w:rsidRPr="009D0531">
        <w:rPr>
          <w:rFonts w:ascii="Arial" w:hAnsi="Arial" w:cs="Arial"/>
          <w:b/>
          <w:sz w:val="20"/>
          <w:szCs w:val="20"/>
        </w:rPr>
        <w:t xml:space="preserve"> ein </w:t>
      </w:r>
      <w:proofErr w:type="spellStart"/>
      <w:r w:rsidRPr="009D0531">
        <w:rPr>
          <w:rFonts w:ascii="Arial" w:hAnsi="Arial" w:cs="Arial"/>
          <w:b/>
          <w:sz w:val="20"/>
          <w:szCs w:val="20"/>
        </w:rPr>
        <w:t>Barcamp</w:t>
      </w:r>
      <w:proofErr w:type="spellEnd"/>
      <w:r w:rsidRPr="009D0531">
        <w:rPr>
          <w:rFonts w:ascii="Arial" w:hAnsi="Arial" w:cs="Arial"/>
          <w:b/>
          <w:sz w:val="20"/>
          <w:szCs w:val="20"/>
        </w:rPr>
        <w:t xml:space="preserve"> zu moderner Pädagogik in digitalen Zeiten</w:t>
      </w:r>
      <w:r w:rsidR="009D0531" w:rsidRPr="009D0531">
        <w:rPr>
          <w:rFonts w:ascii="Arial" w:hAnsi="Arial" w:cs="Arial"/>
          <w:b/>
          <w:sz w:val="20"/>
          <w:szCs w:val="20"/>
        </w:rPr>
        <w:t xml:space="preserve"> hat stattgefunden</w:t>
      </w:r>
    </w:p>
    <w:p w:rsidR="00D01512" w:rsidRPr="00D01512" w:rsidRDefault="00D01512" w:rsidP="00D01512">
      <w:pPr>
        <w:widowControl w:val="0"/>
        <w:rPr>
          <w:rFonts w:ascii="Arial" w:hAnsi="Arial" w:cs="Arial"/>
          <w:sz w:val="20"/>
          <w:szCs w:val="20"/>
        </w:rPr>
      </w:pPr>
      <w:r w:rsidRPr="00D01512">
        <w:rPr>
          <w:rFonts w:ascii="Arial" w:hAnsi="Arial" w:cs="Arial"/>
          <w:sz w:val="20"/>
          <w:szCs w:val="20"/>
        </w:rPr>
        <w:t>Hamburg, 6./7. April 2018</w:t>
      </w:r>
    </w:p>
    <w:p w:rsidR="0018116F" w:rsidRDefault="003A3845" w:rsidP="003A3845">
      <w:pPr>
        <w:widowControl w:val="0"/>
        <w:rPr>
          <w:rFonts w:ascii="Arial" w:hAnsi="Arial" w:cs="Arial"/>
          <w:sz w:val="20"/>
          <w:szCs w:val="20"/>
        </w:rPr>
      </w:pPr>
      <w:r w:rsidRPr="003A3845">
        <w:rPr>
          <w:rFonts w:ascii="Arial" w:hAnsi="Arial" w:cs="Arial"/>
          <w:sz w:val="20"/>
          <w:szCs w:val="20"/>
        </w:rPr>
        <w:t>Dies ist eine Einladung an alle, die mit digitalen Medien nicht bloß Unterricht optimieren wollen und nach „Mehrwert“ suchen (und die vielleicht sogar schon „Unterricht“ für Teil des Problems, nicht der Lösung halten)</w:t>
      </w:r>
    </w:p>
    <w:p w:rsidR="006C42C7" w:rsidRPr="00A061B2" w:rsidRDefault="008707B7" w:rsidP="00237833">
      <w:pPr>
        <w:widowControl w:val="0"/>
        <w:rPr>
          <w:rFonts w:ascii="Arial" w:hAnsi="Arial" w:cs="Arial"/>
          <w:sz w:val="20"/>
          <w:szCs w:val="20"/>
          <w:lang w:val="en-US"/>
        </w:rPr>
      </w:pPr>
      <w:hyperlink r:id="rId626" w:history="1">
        <w:r w:rsidR="003A3845" w:rsidRPr="00A061B2">
          <w:rPr>
            <w:rStyle w:val="Hyperlink"/>
            <w:rFonts w:ascii="Arial" w:hAnsi="Arial" w:cs="Arial"/>
            <w:sz w:val="20"/>
            <w:szCs w:val="20"/>
            <w:lang w:val="en-US"/>
          </w:rPr>
          <w:t>http://www.edunautika.de/</w:t>
        </w:r>
      </w:hyperlink>
      <w:r w:rsidR="003A3845" w:rsidRPr="00A061B2">
        <w:rPr>
          <w:rFonts w:ascii="Arial" w:hAnsi="Arial" w:cs="Arial"/>
          <w:sz w:val="20"/>
          <w:szCs w:val="20"/>
          <w:lang w:val="en-US"/>
        </w:rPr>
        <w:t xml:space="preserve"> </w:t>
      </w:r>
    </w:p>
    <w:p w:rsidR="003A3845" w:rsidRPr="00A061B2" w:rsidRDefault="003A3845" w:rsidP="00237833">
      <w:pPr>
        <w:widowControl w:val="0"/>
        <w:rPr>
          <w:rFonts w:ascii="Arial" w:hAnsi="Arial" w:cs="Arial"/>
          <w:sz w:val="20"/>
          <w:szCs w:val="20"/>
          <w:lang w:val="en-US"/>
        </w:rPr>
      </w:pPr>
    </w:p>
    <w:p w:rsidR="009D0531" w:rsidRPr="00A061B2" w:rsidRDefault="009D0531" w:rsidP="009D0531">
      <w:pPr>
        <w:pStyle w:val="Aufzhlungszeichen"/>
        <w:rPr>
          <w:b w:val="0"/>
          <w:lang w:val="en-US"/>
        </w:rPr>
      </w:pPr>
      <w:r w:rsidRPr="00A061B2">
        <w:rPr>
          <w:lang w:val="en-US"/>
        </w:rPr>
        <w:t>Summer Schoo</w:t>
      </w:r>
      <w:r w:rsidRPr="00A061B2">
        <w:rPr>
          <w:b w:val="0"/>
          <w:lang w:val="en-US"/>
        </w:rPr>
        <w:t xml:space="preserve">l </w:t>
      </w:r>
    </w:p>
    <w:p w:rsidR="009D0531" w:rsidRPr="008B6846" w:rsidRDefault="009D0531" w:rsidP="009D0531">
      <w:pPr>
        <w:pStyle w:val="Aufzhlungszeichen"/>
        <w:rPr>
          <w:b w:val="0"/>
        </w:rPr>
      </w:pPr>
      <w:r w:rsidRPr="008B6846">
        <w:rPr>
          <w:b w:val="0"/>
        </w:rPr>
        <w:t>Die Summer School «Medien und Informatik» ermöglicht Weiterbildung und Austausch zugleich: Zwischen dem 9. Juli-13. Juli veranstaltet die PH Luzern einen fünftägigen Schwerpunkt zu Fragen rund um die Digitalisierung und die Veränderung in der Schule.</w:t>
      </w:r>
    </w:p>
    <w:p w:rsidR="009D0531" w:rsidRPr="008B6846" w:rsidRDefault="008707B7" w:rsidP="009D0531">
      <w:pPr>
        <w:pStyle w:val="Aufzhlungszeichen"/>
        <w:rPr>
          <w:b w:val="0"/>
        </w:rPr>
      </w:pPr>
      <w:hyperlink r:id="rId627" w:history="1">
        <w:r w:rsidR="009D0531" w:rsidRPr="008B6846">
          <w:rPr>
            <w:rStyle w:val="Hyperlink"/>
            <w:b w:val="0"/>
          </w:rPr>
          <w:t>https://www.phlu.ch/weiterbildung/fokusseiten/summerschool-medien-informatik.html</w:t>
        </w:r>
      </w:hyperlink>
    </w:p>
    <w:p w:rsidR="009D0531" w:rsidRPr="008B6846" w:rsidRDefault="009D0531" w:rsidP="009D0531">
      <w:pPr>
        <w:pStyle w:val="Aufzhlungszeichen"/>
        <w:rPr>
          <w:b w:val="0"/>
        </w:rPr>
      </w:pPr>
    </w:p>
    <w:p w:rsidR="00D95B60" w:rsidRDefault="00D95B60" w:rsidP="00D95B60">
      <w:pPr>
        <w:widowControl w:val="0"/>
        <w:rPr>
          <w:rFonts w:ascii="Arial" w:hAnsi="Arial" w:cs="Arial"/>
          <w:sz w:val="20"/>
          <w:szCs w:val="20"/>
        </w:rPr>
      </w:pPr>
      <w:r w:rsidRPr="00D95B60">
        <w:rPr>
          <w:rFonts w:ascii="Arial" w:hAnsi="Arial" w:cs="Arial"/>
          <w:b/>
          <w:sz w:val="20"/>
          <w:szCs w:val="20"/>
        </w:rPr>
        <w:t>Familientagung 2018</w:t>
      </w:r>
      <w:r>
        <w:rPr>
          <w:rFonts w:ascii="Arial" w:hAnsi="Arial" w:cs="Arial"/>
          <w:b/>
          <w:sz w:val="20"/>
          <w:szCs w:val="20"/>
        </w:rPr>
        <w:t xml:space="preserve"> am 6. Oktober 2018 Nürnberg</w:t>
      </w:r>
      <w:r w:rsidR="00763F6D">
        <w:rPr>
          <w:rFonts w:ascii="Arial" w:hAnsi="Arial" w:cs="Arial"/>
          <w:b/>
          <w:sz w:val="20"/>
          <w:szCs w:val="20"/>
        </w:rPr>
        <w:t xml:space="preserve"> - </w:t>
      </w:r>
      <w:r w:rsidRPr="00D95B60">
        <w:rPr>
          <w:rFonts w:ascii="Arial" w:hAnsi="Arial" w:cs="Arial"/>
          <w:b/>
          <w:sz w:val="20"/>
          <w:szCs w:val="20"/>
        </w:rPr>
        <w:t>Mit Legasthenie und/oder Dyskalkulie durch den Familienalltag</w:t>
      </w:r>
      <w:r w:rsidRPr="00D95B60">
        <w:rPr>
          <w:rFonts w:ascii="Arial" w:hAnsi="Arial" w:cs="Arial"/>
          <w:sz w:val="20"/>
          <w:szCs w:val="20"/>
        </w:rPr>
        <w:t xml:space="preserve"> -</w:t>
      </w:r>
      <w:r>
        <w:rPr>
          <w:rFonts w:ascii="Arial" w:hAnsi="Arial" w:cs="Arial"/>
          <w:sz w:val="20"/>
          <w:szCs w:val="20"/>
        </w:rPr>
        <w:t xml:space="preserve"> </w:t>
      </w:r>
      <w:r w:rsidRPr="00D95B60">
        <w:rPr>
          <w:rFonts w:ascii="Arial" w:hAnsi="Arial" w:cs="Arial"/>
          <w:sz w:val="20"/>
          <w:szCs w:val="20"/>
        </w:rPr>
        <w:t>Welche Hilfen und Strategien führen zu einer positiven Bewältigung?</w:t>
      </w:r>
      <w:r>
        <w:rPr>
          <w:rFonts w:ascii="Arial" w:hAnsi="Arial" w:cs="Arial"/>
          <w:sz w:val="20"/>
          <w:szCs w:val="20"/>
        </w:rPr>
        <w:t xml:space="preserve"> </w:t>
      </w:r>
      <w:r w:rsidRPr="00D95B60">
        <w:rPr>
          <w:rFonts w:ascii="Arial" w:hAnsi="Arial" w:cs="Arial"/>
          <w:sz w:val="20"/>
          <w:szCs w:val="20"/>
        </w:rPr>
        <w:t>Wenn bei einem Kind Legasthenie und/oder Dyskalkulie diagnostiziert wird, stehen die Eltern meist erst am Anfang des Bewältigungspro</w:t>
      </w:r>
      <w:r>
        <w:rPr>
          <w:rFonts w:ascii="Arial" w:hAnsi="Arial" w:cs="Arial"/>
          <w:sz w:val="20"/>
          <w:szCs w:val="20"/>
        </w:rPr>
        <w:t>zesses im Umgang mit der Betrof</w:t>
      </w:r>
      <w:r w:rsidRPr="00D95B60">
        <w:rPr>
          <w:rFonts w:ascii="Arial" w:hAnsi="Arial" w:cs="Arial"/>
          <w:sz w:val="20"/>
          <w:szCs w:val="20"/>
        </w:rPr>
        <w:t>fenheit.</w:t>
      </w:r>
    </w:p>
    <w:p w:rsidR="00D95B60" w:rsidRDefault="008707B7" w:rsidP="00237833">
      <w:pPr>
        <w:widowControl w:val="0"/>
        <w:rPr>
          <w:rFonts w:ascii="Arial" w:hAnsi="Arial" w:cs="Arial"/>
          <w:sz w:val="20"/>
          <w:szCs w:val="20"/>
        </w:rPr>
      </w:pPr>
      <w:hyperlink r:id="rId628" w:history="1">
        <w:r w:rsidR="00D95B60" w:rsidRPr="00616A8B">
          <w:rPr>
            <w:rStyle w:val="Hyperlink"/>
            <w:rFonts w:ascii="Arial" w:hAnsi="Arial" w:cs="Arial"/>
            <w:sz w:val="20"/>
            <w:szCs w:val="20"/>
          </w:rPr>
          <w:t>https://www.bvl-legasthenie.de/tagung-bayern/familientagung-2018.html</w:t>
        </w:r>
      </w:hyperlink>
      <w:r w:rsidR="00D95B60">
        <w:rPr>
          <w:rFonts w:ascii="Arial" w:hAnsi="Arial" w:cs="Arial"/>
          <w:sz w:val="20"/>
          <w:szCs w:val="20"/>
        </w:rPr>
        <w:t xml:space="preserve"> </w:t>
      </w:r>
    </w:p>
    <w:p w:rsidR="003A3845" w:rsidRDefault="003A3845" w:rsidP="00237833">
      <w:pPr>
        <w:widowControl w:val="0"/>
        <w:rPr>
          <w:rFonts w:ascii="Arial" w:hAnsi="Arial" w:cs="Arial"/>
          <w:sz w:val="20"/>
          <w:szCs w:val="20"/>
        </w:rPr>
      </w:pPr>
    </w:p>
    <w:p w:rsidR="00650A89" w:rsidRDefault="00650A89" w:rsidP="00237833">
      <w:pPr>
        <w:widowControl w:val="0"/>
        <w:rPr>
          <w:rFonts w:ascii="Arial" w:hAnsi="Arial" w:cs="Arial"/>
          <w:sz w:val="20"/>
          <w:szCs w:val="20"/>
        </w:rPr>
      </w:pPr>
      <w:r w:rsidRPr="00650A89">
        <w:rPr>
          <w:rFonts w:ascii="Arial" w:hAnsi="Arial" w:cs="Arial"/>
          <w:b/>
          <w:sz w:val="20"/>
          <w:szCs w:val="20"/>
        </w:rPr>
        <w:t>Digitale Helden – Webinar</w:t>
      </w:r>
      <w:r w:rsidR="00763F6D">
        <w:rPr>
          <w:rFonts w:ascii="Arial" w:hAnsi="Arial" w:cs="Arial"/>
          <w:b/>
          <w:sz w:val="20"/>
          <w:szCs w:val="20"/>
        </w:rPr>
        <w:t xml:space="preserve"> -  </w:t>
      </w:r>
      <w:r w:rsidRPr="00650A89">
        <w:rPr>
          <w:rFonts w:ascii="Arial" w:hAnsi="Arial" w:cs="Arial"/>
          <w:b/>
          <w:bCs/>
          <w:sz w:val="20"/>
          <w:szCs w:val="20"/>
        </w:rPr>
        <w:t>"Instagram - zwischen Schönheitsidealen und Bildbearbeitung" </w:t>
      </w:r>
      <w:r>
        <w:rPr>
          <w:rFonts w:ascii="Arial" w:hAnsi="Arial" w:cs="Arial"/>
          <w:b/>
          <w:bCs/>
          <w:sz w:val="20"/>
          <w:szCs w:val="20"/>
        </w:rPr>
        <w:tab/>
      </w:r>
      <w:r w:rsidRPr="00650A89">
        <w:rPr>
          <w:rFonts w:ascii="Arial" w:hAnsi="Arial" w:cs="Arial"/>
          <w:bCs/>
          <w:sz w:val="20"/>
          <w:szCs w:val="20"/>
        </w:rPr>
        <w:t>Termin: 16. April 2018, 20-21 Uhr</w:t>
      </w:r>
      <w:r w:rsidR="00763F6D">
        <w:rPr>
          <w:rFonts w:ascii="Arial" w:hAnsi="Arial" w:cs="Arial"/>
          <w:bCs/>
          <w:sz w:val="20"/>
          <w:szCs w:val="20"/>
        </w:rPr>
        <w:t xml:space="preserve"> </w:t>
      </w:r>
      <w:r w:rsidRPr="00650A89">
        <w:rPr>
          <w:rFonts w:ascii="Arial" w:hAnsi="Arial" w:cs="Arial"/>
          <w:bCs/>
          <w:sz w:val="20"/>
          <w:szCs w:val="20"/>
        </w:rPr>
        <w:t>Zur Anmeldung</w:t>
      </w:r>
      <w:r w:rsidRPr="00650A89">
        <w:rPr>
          <w:rFonts w:ascii="Arial" w:hAnsi="Arial" w:cs="Arial"/>
          <w:b/>
          <w:bCs/>
          <w:sz w:val="20"/>
          <w:szCs w:val="20"/>
        </w:rPr>
        <w:t>:</w:t>
      </w:r>
      <w:r w:rsidR="00763F6D">
        <w:rPr>
          <w:rFonts w:ascii="Arial" w:hAnsi="Arial" w:cs="Arial"/>
          <w:b/>
          <w:bCs/>
          <w:sz w:val="20"/>
          <w:szCs w:val="20"/>
        </w:rPr>
        <w:tab/>
      </w:r>
      <w:hyperlink r:id="rId629" w:tgtFrame="_blank" w:history="1">
        <w:r w:rsidRPr="00650A89">
          <w:rPr>
            <w:rStyle w:val="Hyperlink"/>
            <w:rFonts w:ascii="Arial" w:hAnsi="Arial" w:cs="Arial"/>
            <w:sz w:val="20"/>
            <w:szCs w:val="20"/>
          </w:rPr>
          <w:t>https://www.digitale-helden.de/instagram-zwischen-schoenheitsidealen-und-bildbearbeitung/</w:t>
        </w:r>
      </w:hyperlink>
      <w:r w:rsidR="00763F6D" w:rsidRPr="00763F6D">
        <w:rPr>
          <w:rStyle w:val="Hyperlink"/>
          <w:rFonts w:ascii="Arial" w:hAnsi="Arial" w:cs="Arial"/>
          <w:sz w:val="20"/>
          <w:szCs w:val="20"/>
          <w:u w:val="none"/>
        </w:rPr>
        <w:tab/>
      </w:r>
      <w:r w:rsidRPr="00650A89">
        <w:rPr>
          <w:rFonts w:ascii="Arial" w:hAnsi="Arial" w:cs="Arial"/>
          <w:sz w:val="20"/>
          <w:szCs w:val="20"/>
        </w:rPr>
        <w:t xml:space="preserve">Die Expertin Corinna </w:t>
      </w:r>
      <w:proofErr w:type="spellStart"/>
      <w:r w:rsidRPr="00650A89">
        <w:rPr>
          <w:rFonts w:ascii="Arial" w:hAnsi="Arial" w:cs="Arial"/>
          <w:sz w:val="20"/>
          <w:szCs w:val="20"/>
        </w:rPr>
        <w:t>Schaffranek</w:t>
      </w:r>
      <w:proofErr w:type="spellEnd"/>
      <w:r w:rsidRPr="00650A89">
        <w:rPr>
          <w:rFonts w:ascii="Arial" w:hAnsi="Arial" w:cs="Arial"/>
          <w:sz w:val="20"/>
          <w:szCs w:val="20"/>
        </w:rPr>
        <w:t xml:space="preserve"> berichtet von Schönheitsidealen auf Instagram und wie sie Jugendliche beeinflussen.</w:t>
      </w:r>
      <w:r w:rsidRPr="00650A89">
        <w:rPr>
          <w:rFonts w:ascii="Arial" w:hAnsi="Arial" w:cs="Arial"/>
          <w:sz w:val="20"/>
          <w:szCs w:val="20"/>
        </w:rPr>
        <w:br/>
      </w:r>
    </w:p>
    <w:p w:rsidR="006C5F94" w:rsidRPr="006C5F94" w:rsidRDefault="006C5F94" w:rsidP="006C5F94">
      <w:pPr>
        <w:pStyle w:val="Aufzhlungszeichen"/>
      </w:pPr>
      <w:r w:rsidRPr="006C5F94">
        <w:t xml:space="preserve">Bundesfachkongress Emotionale und </w:t>
      </w:r>
      <w:proofErr w:type="spellStart"/>
      <w:r w:rsidRPr="006C5F94">
        <w:t>Soziale</w:t>
      </w:r>
      <w:proofErr w:type="spellEnd"/>
      <w:r w:rsidRPr="006C5F94">
        <w:t xml:space="preserve"> Entwicklung</w:t>
      </w:r>
    </w:p>
    <w:p w:rsidR="006C5F94" w:rsidRPr="006C5F94" w:rsidRDefault="006C5F94" w:rsidP="006C5F94">
      <w:pPr>
        <w:pStyle w:val="Aufzhlungszeichen"/>
        <w:rPr>
          <w:b w:val="0"/>
        </w:rPr>
      </w:pPr>
      <w:r w:rsidRPr="006C5F94">
        <w:t>„Hau ab! Ich brauche Dich! Verbundenheit in pädagogischen Beziehungen</w:t>
      </w:r>
      <w:r w:rsidRPr="006C5F94">
        <w:rPr>
          <w:b w:val="0"/>
        </w:rPr>
        <w:t xml:space="preserve"> herstellen und (aus)halten“</w:t>
      </w:r>
    </w:p>
    <w:p w:rsidR="006C5F94" w:rsidRPr="006C5F94" w:rsidRDefault="006C5F94" w:rsidP="006C5F94">
      <w:pPr>
        <w:pStyle w:val="Aufzhlungszeichen"/>
        <w:rPr>
          <w:b w:val="0"/>
        </w:rPr>
      </w:pPr>
      <w:r w:rsidRPr="006C5F94">
        <w:rPr>
          <w:b w:val="0"/>
        </w:rPr>
        <w:t>Termin:</w:t>
      </w:r>
      <w:r w:rsidRPr="006C5F94">
        <w:rPr>
          <w:b w:val="0"/>
        </w:rPr>
        <w:tab/>
        <w:t>22. Juni 2018, 14:00 Uhr – 23. Juni 2018, 14:00 Uhr</w:t>
      </w:r>
    </w:p>
    <w:p w:rsidR="006C5F94" w:rsidRPr="006C5F94" w:rsidRDefault="006C5F94" w:rsidP="006C5F94">
      <w:pPr>
        <w:pStyle w:val="Aufzhlungszeichen"/>
        <w:rPr>
          <w:b w:val="0"/>
        </w:rPr>
      </w:pPr>
      <w:r w:rsidRPr="006C5F94">
        <w:rPr>
          <w:b w:val="0"/>
        </w:rPr>
        <w:t>Ort:</w:t>
      </w:r>
      <w:r w:rsidRPr="006C5F94">
        <w:rPr>
          <w:b w:val="0"/>
        </w:rPr>
        <w:tab/>
        <w:t>Technische Universität Dortmund</w:t>
      </w:r>
    </w:p>
    <w:p w:rsidR="006C5F94" w:rsidRPr="006C5F94" w:rsidRDefault="006C5F94" w:rsidP="006C5F94">
      <w:pPr>
        <w:pStyle w:val="Aufzhlungszeichen"/>
        <w:rPr>
          <w:b w:val="0"/>
        </w:rPr>
      </w:pPr>
      <w:r w:rsidRPr="006C5F94">
        <w:rPr>
          <w:b w:val="0"/>
        </w:rPr>
        <w:t>Hauptreferentinnen:</w:t>
      </w:r>
      <w:r w:rsidRPr="006C5F94">
        <w:rPr>
          <w:b w:val="0"/>
        </w:rPr>
        <w:tab/>
        <w:t>Prof. Dr. Annedore Prengel</w:t>
      </w:r>
      <w:r>
        <w:rPr>
          <w:b w:val="0"/>
        </w:rPr>
        <w:tab/>
      </w:r>
      <w:r w:rsidRPr="006C5F94">
        <w:rPr>
          <w:b w:val="0"/>
        </w:rPr>
        <w:t>Prof. Dr. Clemens Hillenbrand</w:t>
      </w:r>
    </w:p>
    <w:p w:rsidR="006C5F94" w:rsidRDefault="006C5F94" w:rsidP="006C5F94">
      <w:pPr>
        <w:pStyle w:val="Aufzhlungszeichen"/>
        <w:rPr>
          <w:b w:val="0"/>
        </w:rPr>
      </w:pPr>
      <w:r w:rsidRPr="006C5F94">
        <w:rPr>
          <w:b w:val="0"/>
        </w:rPr>
        <w:t>Weitere Informationen und die Möglichkeit zur Anmeldung finden Sie hier.</w:t>
      </w:r>
      <w:r w:rsidRPr="006C5F94">
        <w:rPr>
          <w:b w:val="0"/>
        </w:rPr>
        <w:cr/>
      </w:r>
      <w:hyperlink r:id="rId630" w:history="1">
        <w:r w:rsidRPr="00A928B2">
          <w:rPr>
            <w:rStyle w:val="Hyperlink"/>
            <w:b w:val="0"/>
          </w:rPr>
          <w:t>http://www.verband-sonderpaedagogik.de/termine/2018-22.-23.06.-bfk-dortmund.html</w:t>
        </w:r>
      </w:hyperlink>
      <w:r>
        <w:rPr>
          <w:b w:val="0"/>
        </w:rPr>
        <w:t xml:space="preserve">   </w:t>
      </w:r>
    </w:p>
    <w:p w:rsidR="006C5F94" w:rsidRDefault="006C5F94" w:rsidP="006C5F94">
      <w:pPr>
        <w:pStyle w:val="Aufzhlungszeichen"/>
        <w:rPr>
          <w:b w:val="0"/>
        </w:rPr>
      </w:pPr>
    </w:p>
    <w:p w:rsidR="006C5F94" w:rsidRPr="006C5F94" w:rsidRDefault="006C5F94" w:rsidP="006C5F94">
      <w:pPr>
        <w:pStyle w:val="Aufzhlungszeichen"/>
      </w:pPr>
      <w:r w:rsidRPr="006C5F94">
        <w:t>Bundesfachkongress</w:t>
      </w:r>
      <w:r w:rsidRPr="006C5F94">
        <w:tab/>
        <w:t>Förderschwerpunkt Lernen</w:t>
      </w:r>
    </w:p>
    <w:p w:rsidR="006C5F94" w:rsidRPr="006C5F94" w:rsidRDefault="006C5F94" w:rsidP="006C5F94">
      <w:pPr>
        <w:pStyle w:val="Aufzhlungszeichen"/>
        <w:rPr>
          <w:b w:val="0"/>
        </w:rPr>
      </w:pPr>
      <w:r w:rsidRPr="006C5F94">
        <w:rPr>
          <w:b w:val="0"/>
        </w:rPr>
        <w:t>14. – 15. September 2018</w:t>
      </w:r>
      <w:r>
        <w:rPr>
          <w:b w:val="0"/>
        </w:rPr>
        <w:tab/>
      </w:r>
      <w:r w:rsidRPr="006C5F94">
        <w:rPr>
          <w:b w:val="0"/>
        </w:rPr>
        <w:t>Julius-Maximilians-Universität Würzburg</w:t>
      </w:r>
    </w:p>
    <w:p w:rsidR="006C5F94" w:rsidRDefault="006C5F94" w:rsidP="006C5F94">
      <w:pPr>
        <w:pStyle w:val="Aufzhlungszeichen"/>
        <w:rPr>
          <w:b w:val="0"/>
        </w:rPr>
      </w:pPr>
      <w:r w:rsidRPr="006C5F94">
        <w:rPr>
          <w:b w:val="0"/>
        </w:rPr>
        <w:t xml:space="preserve">Informationen und Anmeldung im Laufe des Aprils unter: </w:t>
      </w:r>
      <w:hyperlink r:id="rId631" w:history="1">
        <w:r w:rsidRPr="00A928B2">
          <w:rPr>
            <w:rStyle w:val="Hyperlink"/>
            <w:b w:val="0"/>
          </w:rPr>
          <w:t>http://www.verband-sonderpädagogik.de</w:t>
        </w:r>
      </w:hyperlink>
      <w:r>
        <w:rPr>
          <w:b w:val="0"/>
        </w:rPr>
        <w:t xml:space="preserve"> </w:t>
      </w:r>
      <w:r w:rsidRPr="006C5F94">
        <w:rPr>
          <w:b w:val="0"/>
        </w:rPr>
        <w:cr/>
      </w:r>
    </w:p>
    <w:p w:rsidR="006C5F94" w:rsidRPr="006C5F94" w:rsidRDefault="006C5F94" w:rsidP="006C5F94">
      <w:pPr>
        <w:widowControl w:val="0"/>
        <w:rPr>
          <w:rFonts w:ascii="Arial" w:hAnsi="Arial" w:cs="Arial"/>
          <w:sz w:val="20"/>
          <w:szCs w:val="20"/>
        </w:rPr>
      </w:pPr>
      <w:r w:rsidRPr="006C5F94">
        <w:rPr>
          <w:rFonts w:ascii="Arial" w:hAnsi="Arial" w:cs="Arial"/>
          <w:sz w:val="20"/>
          <w:szCs w:val="20"/>
        </w:rPr>
        <w:t xml:space="preserve">Am 11. April lädt das Unternehmens-Netzwerk Inklusion zur </w:t>
      </w:r>
      <w:r w:rsidRPr="006C5F94">
        <w:rPr>
          <w:rFonts w:ascii="Arial" w:hAnsi="Arial" w:cs="Arial"/>
          <w:b/>
          <w:sz w:val="20"/>
          <w:szCs w:val="20"/>
        </w:rPr>
        <w:t>Veranstaltung "Zukunft sichern, inklusiv ausbilden – damit die Chemie stimmt!"</w:t>
      </w:r>
      <w:r w:rsidRPr="006C5F94">
        <w:rPr>
          <w:rFonts w:ascii="Arial" w:hAnsi="Arial" w:cs="Arial"/>
          <w:sz w:val="20"/>
          <w:szCs w:val="20"/>
        </w:rPr>
        <w:t xml:space="preserve"> in Darmstadt ein. Weitere Informationen unter</w:t>
      </w:r>
      <w:r>
        <w:rPr>
          <w:rFonts w:ascii="Arial" w:hAnsi="Arial" w:cs="Arial"/>
          <w:sz w:val="20"/>
          <w:szCs w:val="20"/>
        </w:rPr>
        <w:br/>
      </w:r>
      <w:hyperlink r:id="rId632" w:history="1">
        <w:r w:rsidRPr="006C5F94">
          <w:rPr>
            <w:rStyle w:val="Hyperlink"/>
            <w:rFonts w:ascii="Arial" w:hAnsi="Arial" w:cs="Arial"/>
            <w:sz w:val="20"/>
            <w:szCs w:val="20"/>
          </w:rPr>
          <w:t>www.unternehmens-netzwerk-inklusion.de</w:t>
        </w:r>
      </w:hyperlink>
    </w:p>
    <w:p w:rsidR="006C5F94" w:rsidRDefault="006C5F94" w:rsidP="006C5F94">
      <w:pPr>
        <w:widowControl w:val="0"/>
        <w:rPr>
          <w:rFonts w:ascii="Arial" w:hAnsi="Arial" w:cs="Arial"/>
          <w:sz w:val="20"/>
          <w:szCs w:val="20"/>
        </w:rPr>
      </w:pPr>
    </w:p>
    <w:p w:rsidR="006C5F94" w:rsidRPr="006C5F94" w:rsidRDefault="006C5F94" w:rsidP="006C5F94">
      <w:pPr>
        <w:widowControl w:val="0"/>
        <w:rPr>
          <w:rFonts w:ascii="Arial" w:hAnsi="Arial" w:cs="Arial"/>
          <w:sz w:val="20"/>
          <w:szCs w:val="20"/>
        </w:rPr>
      </w:pPr>
      <w:r w:rsidRPr="006C5F94">
        <w:rPr>
          <w:rFonts w:ascii="Arial" w:hAnsi="Arial" w:cs="Arial"/>
          <w:sz w:val="20"/>
          <w:szCs w:val="20"/>
        </w:rPr>
        <w:t xml:space="preserve">Unter </w:t>
      </w:r>
      <w:r w:rsidRPr="006C5F94">
        <w:rPr>
          <w:rFonts w:ascii="Arial" w:hAnsi="Arial" w:cs="Arial"/>
          <w:b/>
          <w:sz w:val="20"/>
          <w:szCs w:val="20"/>
        </w:rPr>
        <w:t>dem Motto "Gehörlos? Aber Lesen geht doch</w:t>
      </w:r>
      <w:r w:rsidRPr="006C5F94">
        <w:rPr>
          <w:rFonts w:ascii="Arial" w:hAnsi="Arial" w:cs="Arial"/>
          <w:sz w:val="20"/>
          <w:szCs w:val="20"/>
        </w:rPr>
        <w:t>!" bietet die FH Münster am 25. April 2018 eine Weiterbildung zur Sozialen Arbeit mit gehörlosen Menschen an. Informationen unter</w:t>
      </w:r>
      <w:r>
        <w:rPr>
          <w:rFonts w:ascii="Arial" w:hAnsi="Arial" w:cs="Arial"/>
          <w:sz w:val="20"/>
          <w:szCs w:val="20"/>
        </w:rPr>
        <w:br/>
      </w:r>
      <w:hyperlink r:id="rId633" w:history="1">
        <w:r w:rsidRPr="006C5F94">
          <w:rPr>
            <w:rStyle w:val="Hyperlink"/>
            <w:rFonts w:ascii="Arial" w:hAnsi="Arial" w:cs="Arial"/>
            <w:sz w:val="20"/>
            <w:szCs w:val="20"/>
          </w:rPr>
          <w:t>http://www.weiterbildung-sozialwesen.de</w:t>
        </w:r>
      </w:hyperlink>
    </w:p>
    <w:p w:rsidR="006C5F94" w:rsidRDefault="006C5F94" w:rsidP="006C5F94">
      <w:pPr>
        <w:widowControl w:val="0"/>
        <w:rPr>
          <w:rFonts w:ascii="Arial" w:hAnsi="Arial" w:cs="Arial"/>
          <w:sz w:val="20"/>
          <w:szCs w:val="20"/>
        </w:rPr>
      </w:pPr>
    </w:p>
    <w:p w:rsidR="006C5F94" w:rsidRDefault="006C5F94" w:rsidP="006C5F94">
      <w:pPr>
        <w:widowControl w:val="0"/>
        <w:rPr>
          <w:rFonts w:ascii="Arial" w:hAnsi="Arial" w:cs="Arial"/>
          <w:sz w:val="20"/>
          <w:szCs w:val="20"/>
        </w:rPr>
      </w:pPr>
      <w:r w:rsidRPr="006C5F94">
        <w:rPr>
          <w:rFonts w:ascii="Arial" w:hAnsi="Arial" w:cs="Arial"/>
          <w:sz w:val="20"/>
          <w:szCs w:val="20"/>
        </w:rPr>
        <w:t>Mit dem Titel "</w:t>
      </w:r>
      <w:r w:rsidRPr="006C5F94">
        <w:rPr>
          <w:rFonts w:ascii="Arial" w:hAnsi="Arial" w:cs="Arial"/>
          <w:b/>
          <w:bCs/>
          <w:sz w:val="20"/>
          <w:szCs w:val="20"/>
        </w:rPr>
        <w:t>Die Bedeutung des Körpers bei Selbstverletzungen in der weiblichen Adoleszenz</w:t>
      </w:r>
      <w:r w:rsidRPr="006C5F94">
        <w:rPr>
          <w:rFonts w:ascii="Arial" w:hAnsi="Arial" w:cs="Arial"/>
          <w:sz w:val="20"/>
          <w:szCs w:val="20"/>
        </w:rPr>
        <w:t xml:space="preserve">" lädt der Frankfurter Arbeitskreis für Psychoanalytische Pädagogik zum Vortrag von Frau Dr. phil. des. Susanne </w:t>
      </w:r>
      <w:proofErr w:type="spellStart"/>
      <w:r w:rsidRPr="006C5F94">
        <w:rPr>
          <w:rFonts w:ascii="Arial" w:hAnsi="Arial" w:cs="Arial"/>
          <w:sz w:val="20"/>
          <w:szCs w:val="20"/>
        </w:rPr>
        <w:t>Benzel</w:t>
      </w:r>
      <w:proofErr w:type="spellEnd"/>
      <w:r w:rsidRPr="006C5F94">
        <w:rPr>
          <w:rFonts w:ascii="Arial" w:hAnsi="Arial" w:cs="Arial"/>
          <w:sz w:val="20"/>
          <w:szCs w:val="20"/>
        </w:rPr>
        <w:t xml:space="preserve"> am 27. April 2018 um 19:00 Uhr ein. Informationen unter </w:t>
      </w:r>
      <w:hyperlink r:id="rId634" w:history="1">
        <w:r w:rsidRPr="006C5F94">
          <w:rPr>
            <w:rStyle w:val="Hyperlink"/>
            <w:rFonts w:ascii="Arial" w:hAnsi="Arial" w:cs="Arial"/>
            <w:sz w:val="20"/>
            <w:szCs w:val="20"/>
          </w:rPr>
          <w:t>http://www.fapp-frankfurt.de/</w:t>
        </w:r>
      </w:hyperlink>
    </w:p>
    <w:p w:rsidR="006C5F94" w:rsidRPr="006C5F94" w:rsidRDefault="006C5F94" w:rsidP="006C5F94">
      <w:pPr>
        <w:widowControl w:val="0"/>
        <w:rPr>
          <w:rFonts w:ascii="Arial" w:hAnsi="Arial" w:cs="Arial"/>
          <w:sz w:val="20"/>
          <w:szCs w:val="20"/>
        </w:rPr>
      </w:pPr>
    </w:p>
    <w:p w:rsidR="006C5F94" w:rsidRPr="006C5F94" w:rsidRDefault="006C5F94" w:rsidP="006C5F94">
      <w:pPr>
        <w:widowControl w:val="0"/>
        <w:rPr>
          <w:rFonts w:ascii="Arial" w:hAnsi="Arial" w:cs="Arial"/>
          <w:sz w:val="20"/>
          <w:szCs w:val="20"/>
        </w:rPr>
      </w:pPr>
      <w:r w:rsidRPr="006C5F94">
        <w:rPr>
          <w:rFonts w:ascii="Arial" w:hAnsi="Arial" w:cs="Arial"/>
          <w:sz w:val="20"/>
          <w:szCs w:val="20"/>
        </w:rPr>
        <w:t>Vom 14. – 16. Mai 2018 findet das Forum für Heil- und Religionspädagogik in Siegburg unter dem Titel "</w:t>
      </w:r>
      <w:r w:rsidRPr="006C5F94">
        <w:rPr>
          <w:rFonts w:ascii="Arial" w:hAnsi="Arial" w:cs="Arial"/>
          <w:b/>
          <w:bCs/>
          <w:sz w:val="20"/>
          <w:szCs w:val="20"/>
        </w:rPr>
        <w:t>Miteinander am Tisch – Tische als Ort sozialer Utopien</w:t>
      </w:r>
      <w:r w:rsidRPr="006C5F94">
        <w:rPr>
          <w:rFonts w:ascii="Arial" w:hAnsi="Arial" w:cs="Arial"/>
          <w:sz w:val="20"/>
          <w:szCs w:val="20"/>
        </w:rPr>
        <w:t xml:space="preserve">" statt. Informationen und Anmeldungen unter </w:t>
      </w:r>
      <w:hyperlink r:id="rId635" w:history="1">
        <w:r w:rsidRPr="006C5F94">
          <w:rPr>
            <w:rStyle w:val="Hyperlink"/>
            <w:rFonts w:ascii="Arial" w:hAnsi="Arial" w:cs="Arial"/>
            <w:sz w:val="20"/>
            <w:szCs w:val="20"/>
          </w:rPr>
          <w:t>https://comenius.de/Comenius-Institut/termine/2018/Miteinander_am_Tisch_2018.php</w:t>
        </w:r>
      </w:hyperlink>
    </w:p>
    <w:p w:rsidR="006C5F94" w:rsidRDefault="006C5F94" w:rsidP="006C5F94">
      <w:pPr>
        <w:widowControl w:val="0"/>
        <w:rPr>
          <w:rFonts w:ascii="Arial" w:hAnsi="Arial" w:cs="Arial"/>
          <w:sz w:val="20"/>
          <w:szCs w:val="20"/>
        </w:rPr>
      </w:pPr>
    </w:p>
    <w:p w:rsidR="006C5F94" w:rsidRPr="006C5F94" w:rsidRDefault="006C5F94" w:rsidP="006C5F94">
      <w:pPr>
        <w:widowControl w:val="0"/>
        <w:rPr>
          <w:rFonts w:ascii="Arial" w:hAnsi="Arial" w:cs="Arial"/>
          <w:sz w:val="20"/>
          <w:szCs w:val="20"/>
        </w:rPr>
      </w:pPr>
      <w:r w:rsidRPr="006C5F94">
        <w:rPr>
          <w:rFonts w:ascii="Arial" w:hAnsi="Arial" w:cs="Arial"/>
          <w:sz w:val="20"/>
          <w:szCs w:val="20"/>
        </w:rPr>
        <w:t>Unter dem Motto "</w:t>
      </w:r>
      <w:r w:rsidRPr="006C5F94">
        <w:rPr>
          <w:rFonts w:ascii="Arial" w:hAnsi="Arial" w:cs="Arial"/>
          <w:b/>
          <w:bCs/>
          <w:sz w:val="20"/>
          <w:szCs w:val="20"/>
        </w:rPr>
        <w:t>Für die Zukunft lernen: Berufsbildung von morgen - Innovationen erleben</w:t>
      </w:r>
      <w:r w:rsidRPr="006C5F94">
        <w:rPr>
          <w:rFonts w:ascii="Arial" w:hAnsi="Arial" w:cs="Arial"/>
          <w:sz w:val="20"/>
          <w:szCs w:val="20"/>
        </w:rPr>
        <w:t xml:space="preserve">" findet am 7./8. Juni in Berlin der Kongress des Bundesinstituts für Berufsbildung statt. Informationen und Anmeldungen unter </w:t>
      </w:r>
      <w:hyperlink r:id="rId636" w:history="1">
        <w:r w:rsidRPr="006C5F94">
          <w:rPr>
            <w:rStyle w:val="Hyperlink"/>
            <w:rFonts w:ascii="Arial" w:hAnsi="Arial" w:cs="Arial"/>
            <w:sz w:val="20"/>
            <w:szCs w:val="20"/>
          </w:rPr>
          <w:t>https://kongress2018.bibb.de</w:t>
        </w:r>
      </w:hyperlink>
    </w:p>
    <w:p w:rsidR="006C5F94" w:rsidRDefault="006C5F94" w:rsidP="006C5F94">
      <w:pPr>
        <w:widowControl w:val="0"/>
        <w:rPr>
          <w:rFonts w:ascii="Arial" w:hAnsi="Arial" w:cs="Arial"/>
          <w:sz w:val="20"/>
          <w:szCs w:val="20"/>
        </w:rPr>
      </w:pPr>
    </w:p>
    <w:p w:rsidR="006C5F94" w:rsidRPr="006C5F94" w:rsidRDefault="006C5F94" w:rsidP="006C5F94">
      <w:pPr>
        <w:widowControl w:val="0"/>
        <w:rPr>
          <w:rFonts w:ascii="Arial" w:hAnsi="Arial" w:cs="Arial"/>
          <w:sz w:val="20"/>
          <w:szCs w:val="20"/>
        </w:rPr>
      </w:pPr>
      <w:r w:rsidRPr="006C5F94">
        <w:rPr>
          <w:rFonts w:ascii="Arial" w:hAnsi="Arial" w:cs="Arial"/>
          <w:sz w:val="20"/>
          <w:szCs w:val="20"/>
        </w:rPr>
        <w:t xml:space="preserve">Vom 6.-9.2.2019 veranstalten die Fördergemeinschaft </w:t>
      </w:r>
      <w:proofErr w:type="spellStart"/>
      <w:r w:rsidRPr="006C5F94">
        <w:rPr>
          <w:rFonts w:ascii="Arial" w:hAnsi="Arial" w:cs="Arial"/>
          <w:sz w:val="20"/>
          <w:szCs w:val="20"/>
        </w:rPr>
        <w:t>rehaKIND</w:t>
      </w:r>
      <w:proofErr w:type="spellEnd"/>
      <w:r w:rsidRPr="006C5F94">
        <w:rPr>
          <w:rFonts w:ascii="Arial" w:hAnsi="Arial" w:cs="Arial"/>
          <w:sz w:val="20"/>
          <w:szCs w:val="20"/>
        </w:rPr>
        <w:t xml:space="preserve">, die Vereinigung für Kinderorthopädie, die Deutsche Gesellschaft für Sozialpädiatrie und Jugendmedizin und Gesellschaft für Neuropädiatrie einen gemeinsamen </w:t>
      </w:r>
      <w:r w:rsidRPr="006C5F94">
        <w:rPr>
          <w:rFonts w:ascii="Arial" w:hAnsi="Arial" w:cs="Arial"/>
          <w:b/>
          <w:sz w:val="20"/>
          <w:szCs w:val="20"/>
        </w:rPr>
        <w:t>Kongress für Kinderrehabilitation und damit verbundenen interdisziplinären</w:t>
      </w:r>
      <w:r w:rsidRPr="006C5F94">
        <w:rPr>
          <w:rFonts w:ascii="Arial" w:hAnsi="Arial" w:cs="Arial"/>
          <w:sz w:val="20"/>
          <w:szCs w:val="20"/>
        </w:rPr>
        <w:t xml:space="preserve"> Themen. Der Kongress findet in Fürstenfeldbruck bei München statt.</w:t>
      </w:r>
    </w:p>
    <w:p w:rsidR="006C5F94" w:rsidRDefault="006C5F94" w:rsidP="006C5F94">
      <w:pPr>
        <w:widowControl w:val="0"/>
        <w:rPr>
          <w:rFonts w:ascii="Arial" w:hAnsi="Arial" w:cs="Arial"/>
          <w:sz w:val="20"/>
          <w:szCs w:val="20"/>
        </w:rPr>
      </w:pPr>
    </w:p>
    <w:p w:rsidR="006C42C7" w:rsidRDefault="006C42C7" w:rsidP="00237833">
      <w:pPr>
        <w:widowControl w:val="0"/>
        <w:rPr>
          <w:rFonts w:ascii="Arial" w:hAnsi="Arial" w:cs="Arial"/>
          <w:sz w:val="20"/>
          <w:szCs w:val="20"/>
        </w:rPr>
      </w:pPr>
    </w:p>
    <w:p w:rsidR="00905B9B" w:rsidRPr="00905B9B" w:rsidRDefault="009C700D" w:rsidP="00CF45E6">
      <w:pPr>
        <w:pStyle w:val="berschrift1"/>
        <w:keepNext w:val="0"/>
        <w:widowControl w:val="0"/>
        <w:jc w:val="center"/>
        <w:rPr>
          <w:b w:val="0"/>
          <w:sz w:val="20"/>
          <w:szCs w:val="20"/>
        </w:rPr>
      </w:pPr>
      <w:bookmarkStart w:id="44" w:name="_Bildungspolitik,_Medienpädagogik,_R"/>
      <w:bookmarkStart w:id="45" w:name="_Bildungspolitik,_Medienpädagogik,_G"/>
      <w:bookmarkEnd w:id="44"/>
      <w:bookmarkEnd w:id="45"/>
      <w:r w:rsidRPr="00FC0218">
        <w:rPr>
          <w:sz w:val="24"/>
          <w:szCs w:val="24"/>
        </w:rPr>
        <w:t>Bildungspolitik, Medienpädagogik, Gesundheit</w:t>
      </w:r>
      <w:r w:rsidR="00723BF9">
        <w:rPr>
          <w:sz w:val="24"/>
          <w:szCs w:val="24"/>
        </w:rPr>
        <w:t>, Recht</w:t>
      </w:r>
    </w:p>
    <w:p w:rsidR="0066238E" w:rsidRDefault="0066238E" w:rsidP="00CF45E6">
      <w:pPr>
        <w:widowControl w:val="0"/>
        <w:jc w:val="center"/>
        <w:rPr>
          <w:rFonts w:ascii="Arial" w:hAnsi="Arial" w:cs="Arial"/>
          <w:b/>
          <w:sz w:val="22"/>
          <w:szCs w:val="22"/>
        </w:rPr>
      </w:pPr>
      <w:bookmarkStart w:id="46" w:name="_Software,_Hardware-Skripte"/>
      <w:bookmarkEnd w:id="46"/>
    </w:p>
    <w:p w:rsidR="006C42C7" w:rsidRDefault="00682E36" w:rsidP="00F57BA6">
      <w:pPr>
        <w:widowControl w:val="0"/>
        <w:rPr>
          <w:rFonts w:ascii="Arial" w:hAnsi="Arial" w:cs="Arial"/>
          <w:sz w:val="20"/>
          <w:szCs w:val="20"/>
        </w:rPr>
      </w:pPr>
      <w:bookmarkStart w:id="47" w:name="_Bildungspolitik:"/>
      <w:bookmarkEnd w:id="47"/>
      <w:r w:rsidRPr="00DC5076">
        <w:rPr>
          <w:rFonts w:ascii="Arial" w:hAnsi="Arial" w:cs="Arial"/>
          <w:b/>
          <w:sz w:val="20"/>
          <w:szCs w:val="20"/>
        </w:rPr>
        <w:t xml:space="preserve">OECD-STUDIE ERFOLGSFAKTOR RESILIENZ </w:t>
      </w:r>
      <w:r w:rsidRPr="00DC5076">
        <w:rPr>
          <w:rFonts w:ascii="Arial" w:hAnsi="Arial" w:cs="Arial"/>
          <w:b/>
          <w:sz w:val="20"/>
          <w:szCs w:val="20"/>
        </w:rPr>
        <w:br/>
      </w:r>
      <w:r w:rsidRPr="00682E36">
        <w:rPr>
          <w:rFonts w:ascii="Arial" w:hAnsi="Arial" w:cs="Arial"/>
          <w:sz w:val="20"/>
          <w:szCs w:val="20"/>
        </w:rPr>
        <w:t>Warum manche Jugendliche trotz schwieriger Startbedingungen in der Schule erfolgreich sind – und wie Schulerfolg auch bei allen anderen Schülerinnen und Schülern gefördert werden kann. Eine PISA-Sonderauswertung der Organisation für wirtschaftliche Zusammenarbeit und Entwicklung (OECD) in Kooperation mit der Vodafone Stiftung Deutschland</w:t>
      </w:r>
    </w:p>
    <w:p w:rsidR="006C42C7" w:rsidRDefault="008707B7" w:rsidP="00F57BA6">
      <w:pPr>
        <w:widowControl w:val="0"/>
        <w:rPr>
          <w:rFonts w:ascii="Arial" w:hAnsi="Arial" w:cs="Arial"/>
          <w:sz w:val="20"/>
          <w:szCs w:val="20"/>
        </w:rPr>
      </w:pPr>
      <w:hyperlink r:id="rId637" w:history="1">
        <w:r w:rsidR="00682E36" w:rsidRPr="00D853E9">
          <w:rPr>
            <w:rStyle w:val="Hyperlink"/>
            <w:rFonts w:ascii="Arial" w:hAnsi="Arial" w:cs="Arial"/>
            <w:sz w:val="20"/>
            <w:szCs w:val="20"/>
          </w:rPr>
          <w:t>https://www.oecd.org/berlin/publikationen/VSD_OECD_Erfolgsfaktor%20Resilienz.pdf</w:t>
        </w:r>
      </w:hyperlink>
      <w:r w:rsidR="00682E36">
        <w:rPr>
          <w:rFonts w:ascii="Arial" w:hAnsi="Arial" w:cs="Arial"/>
          <w:sz w:val="20"/>
          <w:szCs w:val="20"/>
        </w:rPr>
        <w:t xml:space="preserve"> </w:t>
      </w:r>
    </w:p>
    <w:p w:rsidR="00A66F52" w:rsidRDefault="00A66F52" w:rsidP="00F57BA6">
      <w:pPr>
        <w:widowControl w:val="0"/>
        <w:rPr>
          <w:rFonts w:ascii="Arial" w:hAnsi="Arial" w:cs="Arial"/>
          <w:sz w:val="20"/>
          <w:szCs w:val="20"/>
        </w:rPr>
      </w:pPr>
      <w:r>
        <w:rPr>
          <w:rFonts w:ascii="Arial" w:hAnsi="Arial" w:cs="Arial"/>
          <w:sz w:val="20"/>
          <w:szCs w:val="20"/>
        </w:rPr>
        <w:t xml:space="preserve"> </w:t>
      </w:r>
    </w:p>
    <w:p w:rsidR="001547C2" w:rsidRPr="001547C2" w:rsidRDefault="001547C2" w:rsidP="001547C2">
      <w:pPr>
        <w:widowControl w:val="0"/>
        <w:rPr>
          <w:rFonts w:ascii="Arial" w:hAnsi="Arial" w:cs="Arial"/>
          <w:b/>
          <w:bCs/>
          <w:sz w:val="20"/>
          <w:szCs w:val="20"/>
        </w:rPr>
      </w:pPr>
      <w:proofErr w:type="spellStart"/>
      <w:r w:rsidRPr="001547C2">
        <w:rPr>
          <w:rFonts w:ascii="Arial" w:hAnsi="Arial" w:cs="Arial"/>
          <w:b/>
          <w:bCs/>
          <w:sz w:val="20"/>
          <w:szCs w:val="20"/>
        </w:rPr>
        <w:t>Bertelsmann-Stiftung:Armutsrisiko</w:t>
      </w:r>
      <w:proofErr w:type="spellEnd"/>
      <w:r w:rsidRPr="001547C2">
        <w:rPr>
          <w:rFonts w:ascii="Arial" w:hAnsi="Arial" w:cs="Arial"/>
          <w:b/>
          <w:bCs/>
          <w:sz w:val="20"/>
          <w:szCs w:val="20"/>
        </w:rPr>
        <w:t xml:space="preserve"> für Familien höher als angenommen</w:t>
      </w:r>
    </w:p>
    <w:p w:rsidR="001547C2" w:rsidRDefault="001547C2" w:rsidP="001547C2">
      <w:pPr>
        <w:widowControl w:val="0"/>
        <w:rPr>
          <w:rFonts w:ascii="Arial" w:hAnsi="Arial" w:cs="Arial"/>
          <w:sz w:val="20"/>
          <w:szCs w:val="20"/>
        </w:rPr>
      </w:pPr>
      <w:r w:rsidRPr="001547C2">
        <w:rPr>
          <w:rFonts w:ascii="Arial" w:hAnsi="Arial" w:cs="Arial"/>
          <w:sz w:val="20"/>
          <w:szCs w:val="20"/>
        </w:rPr>
        <w:t>Die Bertelsmann-Stiftung warnt davor, das Einkommen armer Familien zu überschätzen. Laut einer Studie steigt das Armutsrisiko mit jedem Kind.</w:t>
      </w:r>
    </w:p>
    <w:p w:rsidR="001547C2" w:rsidRPr="001547C2" w:rsidRDefault="008707B7" w:rsidP="001547C2">
      <w:pPr>
        <w:widowControl w:val="0"/>
        <w:rPr>
          <w:rFonts w:ascii="Arial" w:hAnsi="Arial" w:cs="Arial"/>
          <w:sz w:val="20"/>
          <w:szCs w:val="20"/>
        </w:rPr>
      </w:pPr>
      <w:hyperlink r:id="rId638" w:history="1">
        <w:r w:rsidR="001547C2" w:rsidRPr="0023567A">
          <w:rPr>
            <w:rStyle w:val="Hyperlink"/>
            <w:rFonts w:ascii="Arial" w:hAnsi="Arial" w:cs="Arial"/>
            <w:sz w:val="20"/>
            <w:szCs w:val="20"/>
          </w:rPr>
          <w:t>http://www.zeit.de/wirtschaft/2018-02/familien-armutsrisiko-kinder-studie-bertelsmann-stiftung</w:t>
        </w:r>
      </w:hyperlink>
      <w:r w:rsidR="001547C2">
        <w:rPr>
          <w:rFonts w:ascii="Arial" w:hAnsi="Arial" w:cs="Arial"/>
          <w:sz w:val="20"/>
          <w:szCs w:val="20"/>
        </w:rPr>
        <w:t xml:space="preserve"> </w:t>
      </w:r>
    </w:p>
    <w:p w:rsidR="00A66F52" w:rsidRDefault="00A66F52" w:rsidP="00F57BA6">
      <w:pPr>
        <w:widowControl w:val="0"/>
        <w:rPr>
          <w:rFonts w:ascii="Arial" w:hAnsi="Arial" w:cs="Arial"/>
          <w:sz w:val="20"/>
          <w:szCs w:val="20"/>
        </w:rPr>
      </w:pPr>
    </w:p>
    <w:p w:rsidR="00D84E25" w:rsidRPr="00D84E25" w:rsidRDefault="00D26EB1" w:rsidP="00D84E25">
      <w:pPr>
        <w:widowControl w:val="0"/>
        <w:rPr>
          <w:rFonts w:ascii="Arial" w:hAnsi="Arial" w:cs="Arial"/>
          <w:sz w:val="20"/>
          <w:szCs w:val="20"/>
        </w:rPr>
      </w:pPr>
      <w:r w:rsidRPr="00D26EB1">
        <w:rPr>
          <w:rFonts w:ascii="Arial" w:hAnsi="Arial" w:cs="Arial"/>
          <w:b/>
          <w:sz w:val="20"/>
          <w:szCs w:val="20"/>
        </w:rPr>
        <w:t xml:space="preserve">Grundschulen als </w:t>
      </w:r>
      <w:r w:rsidR="00D84E25" w:rsidRPr="00D26EB1">
        <w:rPr>
          <w:rFonts w:ascii="Arial" w:hAnsi="Arial" w:cs="Arial"/>
          <w:b/>
          <w:sz w:val="20"/>
          <w:szCs w:val="20"/>
        </w:rPr>
        <w:t>Deutschlands neue Problemschule</w:t>
      </w:r>
      <w:r w:rsidRPr="00D26EB1">
        <w:rPr>
          <w:rFonts w:ascii="Arial" w:hAnsi="Arial" w:cs="Arial"/>
          <w:b/>
          <w:sz w:val="20"/>
          <w:szCs w:val="20"/>
        </w:rPr>
        <w:t>n</w:t>
      </w:r>
      <w:r>
        <w:rPr>
          <w:rFonts w:ascii="Arial" w:hAnsi="Arial" w:cs="Arial"/>
          <w:sz w:val="20"/>
          <w:szCs w:val="20"/>
        </w:rPr>
        <w:t>?</w:t>
      </w:r>
    </w:p>
    <w:p w:rsidR="00D84E25" w:rsidRPr="00D84E25" w:rsidRDefault="00D84E25" w:rsidP="00D84E25">
      <w:pPr>
        <w:widowControl w:val="0"/>
        <w:rPr>
          <w:rFonts w:ascii="Arial" w:hAnsi="Arial" w:cs="Arial"/>
          <w:sz w:val="20"/>
          <w:szCs w:val="20"/>
        </w:rPr>
      </w:pPr>
      <w:r w:rsidRPr="00D84E25">
        <w:rPr>
          <w:rFonts w:ascii="Arial" w:hAnsi="Arial" w:cs="Arial"/>
          <w:sz w:val="20"/>
          <w:szCs w:val="20"/>
        </w:rPr>
        <w:t>Lange interessierte sich kaum einer für die Grundschulen – mit fatalem Ergebnis: Ausgerechnet dort, wo die jüngsten Schüler unterrichtet werden, ballen sich heute die Probleme der Bildungs- und Sozialpolitik. Hier die Mängelliste.</w:t>
      </w:r>
    </w:p>
    <w:p w:rsidR="001547C2" w:rsidRDefault="008707B7" w:rsidP="00D84E25">
      <w:pPr>
        <w:widowControl w:val="0"/>
        <w:rPr>
          <w:rFonts w:ascii="Arial" w:hAnsi="Arial" w:cs="Arial"/>
          <w:sz w:val="20"/>
          <w:szCs w:val="20"/>
        </w:rPr>
      </w:pPr>
      <w:hyperlink r:id="rId639" w:history="1">
        <w:r w:rsidR="00D84E25" w:rsidRPr="00D84E25">
          <w:rPr>
            <w:rStyle w:val="Hyperlink"/>
            <w:rFonts w:ascii="Arial" w:hAnsi="Arial" w:cs="Arial"/>
            <w:sz w:val="20"/>
            <w:szCs w:val="20"/>
          </w:rPr>
          <w:t>https://www.welt.de/politik/deutschland/article173803939/Bildung-Grundschule-ist-Deutschlands-neue-Problemschule.html</w:t>
        </w:r>
      </w:hyperlink>
      <w:r w:rsidR="00D84E25" w:rsidRPr="00D84E25">
        <w:rPr>
          <w:rFonts w:ascii="Arial" w:hAnsi="Arial" w:cs="Arial"/>
          <w:sz w:val="20"/>
          <w:szCs w:val="20"/>
        </w:rPr>
        <w:br/>
      </w:r>
    </w:p>
    <w:p w:rsidR="007B383E" w:rsidRDefault="007B383E" w:rsidP="00D84E25">
      <w:pPr>
        <w:widowControl w:val="0"/>
        <w:rPr>
          <w:rFonts w:ascii="Arial" w:hAnsi="Arial" w:cs="Arial"/>
          <w:sz w:val="20"/>
          <w:szCs w:val="20"/>
        </w:rPr>
      </w:pPr>
      <w:r w:rsidRPr="007B383E">
        <w:rPr>
          <w:rFonts w:ascii="Arial" w:hAnsi="Arial" w:cs="Arial"/>
          <w:b/>
          <w:sz w:val="20"/>
          <w:szCs w:val="20"/>
        </w:rPr>
        <w:t>Abschlussbericht der Enquetekommission "Kein Kind zurücklassen - Rahmenbedingungen, Chancen und Zukunft schulischer Bildung in Hessen</w:t>
      </w:r>
      <w:r w:rsidRPr="007B383E">
        <w:rPr>
          <w:rFonts w:ascii="Arial" w:hAnsi="Arial" w:cs="Arial"/>
          <w:sz w:val="20"/>
          <w:szCs w:val="20"/>
        </w:rPr>
        <w:t>"</w:t>
      </w:r>
      <w:r>
        <w:rPr>
          <w:rFonts w:ascii="Arial" w:hAnsi="Arial" w:cs="Arial"/>
          <w:sz w:val="20"/>
          <w:szCs w:val="20"/>
        </w:rPr>
        <w:t xml:space="preserve"> März 2018, 154 S.</w:t>
      </w:r>
    </w:p>
    <w:p w:rsidR="007B383E" w:rsidRDefault="008707B7" w:rsidP="00D84E25">
      <w:pPr>
        <w:widowControl w:val="0"/>
        <w:rPr>
          <w:rFonts w:ascii="Arial" w:hAnsi="Arial" w:cs="Arial"/>
          <w:sz w:val="18"/>
          <w:szCs w:val="18"/>
        </w:rPr>
      </w:pPr>
      <w:hyperlink r:id="rId640" w:history="1">
        <w:r w:rsidR="007B383E" w:rsidRPr="007B383E">
          <w:rPr>
            <w:rStyle w:val="Hyperlink"/>
            <w:rFonts w:ascii="Arial" w:hAnsi="Arial" w:cs="Arial"/>
            <w:sz w:val="18"/>
            <w:szCs w:val="18"/>
          </w:rPr>
          <w:t>http://starweb.hessen.de/cache/DRS/19/2/06222.pdf</w:t>
        </w:r>
      </w:hyperlink>
      <w:r w:rsidR="007B383E" w:rsidRPr="007B383E">
        <w:rPr>
          <w:rFonts w:ascii="Arial" w:hAnsi="Arial" w:cs="Arial"/>
          <w:sz w:val="18"/>
          <w:szCs w:val="18"/>
        </w:rPr>
        <w:t xml:space="preserve"> </w:t>
      </w:r>
    </w:p>
    <w:p w:rsidR="00B60C08" w:rsidRDefault="008707B7" w:rsidP="00D84E25">
      <w:pPr>
        <w:widowControl w:val="0"/>
        <w:rPr>
          <w:rFonts w:ascii="Arial" w:hAnsi="Arial" w:cs="Arial"/>
          <w:sz w:val="18"/>
          <w:szCs w:val="18"/>
        </w:rPr>
      </w:pPr>
      <w:hyperlink r:id="rId641" w:history="1">
        <w:r w:rsidR="00B60C08" w:rsidRPr="002900BB">
          <w:rPr>
            <w:rStyle w:val="Hyperlink"/>
            <w:rFonts w:ascii="Arial" w:hAnsi="Arial" w:cs="Arial"/>
            <w:sz w:val="18"/>
            <w:szCs w:val="18"/>
          </w:rPr>
          <w:t>http://www.fr.de/rhein-main/landespolitik/bildung-ganztagsschule-und-digitales-lernen-a-1468256</w:t>
        </w:r>
      </w:hyperlink>
      <w:r w:rsidR="00B60C08">
        <w:rPr>
          <w:rFonts w:ascii="Arial" w:hAnsi="Arial" w:cs="Arial"/>
          <w:sz w:val="18"/>
          <w:szCs w:val="18"/>
        </w:rPr>
        <w:t xml:space="preserve"> </w:t>
      </w:r>
    </w:p>
    <w:p w:rsidR="002E488A" w:rsidRDefault="002E488A" w:rsidP="00D84E25">
      <w:pPr>
        <w:widowControl w:val="0"/>
        <w:rPr>
          <w:rFonts w:ascii="Arial" w:hAnsi="Arial" w:cs="Arial"/>
          <w:sz w:val="18"/>
          <w:szCs w:val="18"/>
        </w:rPr>
      </w:pPr>
      <w:r>
        <w:rPr>
          <w:rFonts w:ascii="Arial" w:hAnsi="Arial" w:cs="Arial"/>
          <w:sz w:val="18"/>
          <w:szCs w:val="18"/>
        </w:rPr>
        <w:t>Die Dokumente der Parlamentsdiskussion finden sich hier:</w:t>
      </w:r>
    </w:p>
    <w:p w:rsidR="002E488A" w:rsidRPr="007B383E" w:rsidRDefault="008707B7" w:rsidP="002E488A">
      <w:pPr>
        <w:widowControl w:val="0"/>
        <w:jc w:val="both"/>
        <w:rPr>
          <w:rFonts w:ascii="Arial" w:hAnsi="Arial" w:cs="Arial"/>
          <w:sz w:val="18"/>
          <w:szCs w:val="18"/>
        </w:rPr>
      </w:pPr>
      <w:hyperlink r:id="rId642" w:history="1">
        <w:r w:rsidR="002E488A" w:rsidRPr="002900BB">
          <w:rPr>
            <w:rStyle w:val="Hyperlink"/>
            <w:rFonts w:ascii="Arial" w:hAnsi="Arial" w:cs="Arial"/>
            <w:sz w:val="18"/>
            <w:szCs w:val="18"/>
          </w:rPr>
          <w:t>http://starweb.hessen.de/starweb/LIS/servlet.starweb?path=LIS/PdPi_FL.web&amp;wp=WP19&amp;search=DESKRF%3dENQUETE-KOMMISSION%2a</w:t>
        </w:r>
      </w:hyperlink>
      <w:r w:rsidR="002E488A">
        <w:rPr>
          <w:rFonts w:ascii="Arial" w:hAnsi="Arial" w:cs="Arial"/>
          <w:sz w:val="18"/>
          <w:szCs w:val="18"/>
        </w:rPr>
        <w:t xml:space="preserve"> :</w:t>
      </w:r>
    </w:p>
    <w:p w:rsidR="007B383E" w:rsidRPr="007B383E" w:rsidRDefault="008707B7" w:rsidP="007B383E">
      <w:pPr>
        <w:pStyle w:val="Listenabsatz"/>
        <w:widowControl w:val="0"/>
        <w:numPr>
          <w:ilvl w:val="0"/>
          <w:numId w:val="47"/>
        </w:numPr>
        <w:rPr>
          <w:rFonts w:ascii="Arial" w:hAnsi="Arial" w:cs="Arial"/>
          <w:sz w:val="18"/>
          <w:szCs w:val="18"/>
        </w:rPr>
      </w:pPr>
      <w:hyperlink r:id="rId643" w:history="1">
        <w:r w:rsidR="007B383E" w:rsidRPr="007B383E">
          <w:rPr>
            <w:rStyle w:val="Hyperlink"/>
            <w:rFonts w:ascii="Arial" w:hAnsi="Arial" w:cs="Arial"/>
            <w:sz w:val="18"/>
            <w:szCs w:val="18"/>
          </w:rPr>
          <w:t>Anhörung zu Themenblock 15: Beschulung von Flüchtlingen - im Rahmen der Enquete-Kommission "Kein Kind zurücklassen - Rahmenbedingungen, Chancen und Zukunft schulischer Bildung in Hessen" </w:t>
        </w:r>
      </w:hyperlink>
    </w:p>
    <w:p w:rsidR="007B383E" w:rsidRDefault="008707B7" w:rsidP="007B383E">
      <w:pPr>
        <w:pStyle w:val="Listenabsatz"/>
        <w:widowControl w:val="0"/>
        <w:numPr>
          <w:ilvl w:val="0"/>
          <w:numId w:val="47"/>
        </w:numPr>
        <w:rPr>
          <w:rFonts w:ascii="Arial" w:hAnsi="Arial" w:cs="Arial"/>
          <w:sz w:val="18"/>
          <w:szCs w:val="18"/>
        </w:rPr>
      </w:pPr>
      <w:hyperlink r:id="rId644" w:history="1">
        <w:r w:rsidR="007B383E" w:rsidRPr="007B383E">
          <w:rPr>
            <w:rStyle w:val="Hyperlink"/>
            <w:rFonts w:ascii="Arial" w:hAnsi="Arial" w:cs="Arial"/>
            <w:sz w:val="18"/>
            <w:szCs w:val="18"/>
          </w:rPr>
          <w:t>Anhörung zu Themenblock 14: Digitalisierung - im Rahmen der Enquete-Kommission "Kein Kind zurücklassen - Rahmenbedingungen, Chancen und Zukunft schulischer Bildung in Hessen" </w:t>
        </w:r>
      </w:hyperlink>
    </w:p>
    <w:p w:rsidR="007B383E" w:rsidRDefault="008707B7" w:rsidP="007B383E">
      <w:pPr>
        <w:pStyle w:val="Listenabsatz"/>
        <w:widowControl w:val="0"/>
        <w:numPr>
          <w:ilvl w:val="0"/>
          <w:numId w:val="47"/>
        </w:numPr>
        <w:rPr>
          <w:rFonts w:ascii="Arial" w:hAnsi="Arial" w:cs="Arial"/>
          <w:sz w:val="18"/>
          <w:szCs w:val="18"/>
        </w:rPr>
      </w:pPr>
      <w:hyperlink r:id="rId645" w:history="1">
        <w:r w:rsidR="007B383E" w:rsidRPr="007B383E">
          <w:rPr>
            <w:rStyle w:val="Hyperlink"/>
            <w:rFonts w:ascii="Arial" w:hAnsi="Arial" w:cs="Arial"/>
            <w:sz w:val="18"/>
            <w:szCs w:val="18"/>
          </w:rPr>
          <w:t> Anhörung zu Themenblock 13: Schutz von Kindern und Jugendlichen vor Gewalt und sexuellem Missbrauch - im Rahmen der Enquete-Kommission "Kein Kind zurücklassen - Rahmenbedingungen, Chancen und Zukunft schulischer Bildung in Hessen" </w:t>
        </w:r>
      </w:hyperlink>
    </w:p>
    <w:p w:rsidR="007B383E" w:rsidRDefault="008707B7" w:rsidP="007B383E">
      <w:pPr>
        <w:pStyle w:val="Listenabsatz"/>
        <w:widowControl w:val="0"/>
        <w:numPr>
          <w:ilvl w:val="0"/>
          <w:numId w:val="47"/>
        </w:numPr>
        <w:rPr>
          <w:rFonts w:ascii="Arial" w:hAnsi="Arial" w:cs="Arial"/>
          <w:sz w:val="18"/>
          <w:szCs w:val="18"/>
        </w:rPr>
      </w:pPr>
      <w:hyperlink r:id="rId646" w:history="1">
        <w:r w:rsidR="007B383E" w:rsidRPr="007B383E">
          <w:rPr>
            <w:rStyle w:val="Hyperlink"/>
            <w:rFonts w:ascii="Arial" w:hAnsi="Arial" w:cs="Arial"/>
            <w:sz w:val="18"/>
            <w:szCs w:val="18"/>
          </w:rPr>
          <w:t>Anhörung zu Themenblock 12: Überprüfung der effektiven Stärkung der Aufgaben Qualitätsentwicklung, Fort- und Weiterbildung, Beratung und Unterstützung der Schulen (staatliche Aufsicht) im Bereich der Bildungsverwaltung, Untersuchung der Möglichkeit eines gemeinsamen Budgets von Schulträgern und Land und tatsächliche Lernmittelfreiheit - im Rahmen der Enquete-Kommission "Kein Kind zurücklassen - Rahmenbedingungen, Chancen und Zukunft schulischer Bildung in Hessen" </w:t>
        </w:r>
      </w:hyperlink>
    </w:p>
    <w:p w:rsidR="003D32CF" w:rsidRDefault="008707B7" w:rsidP="007B383E">
      <w:pPr>
        <w:pStyle w:val="Listenabsatz"/>
        <w:widowControl w:val="0"/>
        <w:numPr>
          <w:ilvl w:val="0"/>
          <w:numId w:val="47"/>
        </w:numPr>
        <w:rPr>
          <w:rFonts w:ascii="Arial" w:hAnsi="Arial" w:cs="Arial"/>
          <w:sz w:val="18"/>
          <w:szCs w:val="18"/>
        </w:rPr>
      </w:pPr>
      <w:hyperlink r:id="rId647" w:history="1">
        <w:r w:rsidR="003D32CF" w:rsidRPr="003D32CF">
          <w:rPr>
            <w:rStyle w:val="Hyperlink"/>
            <w:rFonts w:ascii="Arial" w:hAnsi="Arial" w:cs="Arial"/>
            <w:sz w:val="18"/>
            <w:szCs w:val="18"/>
          </w:rPr>
          <w:t> Anhörung zu Themenblock 11: Überprüfung von Maßnahmen im Bereich der Lehrerfort- und Weiterbildung zur konsequenten Weiterentwicklung und Sicherung der Qualität von Unterricht und Schule etwa auf der Grundlage von verbindlichen Standards und einer ergebnisorientierten Evaluation sowie zur Verbesserung der Professionalität der Lehrertätigkeit, insbesondere im Hinblick auf diagnostische und methodische Kompetenz als Bestandteil systematischer Schulentwicklung sowie auf die Entwicklung von Zusammenarbeit, Teambildung und Austausch innerhalb der Schulen - im Rahmen der Enquete-Kommission "Kein Kind zurücklassen - Rahmenbedingungen, Chancen und Zukunft schulischer Bildung in Hessen" </w:t>
        </w:r>
      </w:hyperlink>
    </w:p>
    <w:p w:rsidR="002E488A" w:rsidRPr="002E488A" w:rsidRDefault="008707B7" w:rsidP="002E488A">
      <w:pPr>
        <w:pStyle w:val="Listenabsatz"/>
        <w:numPr>
          <w:ilvl w:val="0"/>
          <w:numId w:val="47"/>
        </w:numPr>
        <w:rPr>
          <w:rFonts w:ascii="Arial" w:hAnsi="Arial" w:cs="Arial"/>
          <w:sz w:val="18"/>
          <w:szCs w:val="18"/>
        </w:rPr>
      </w:pPr>
      <w:hyperlink r:id="rId648" w:history="1">
        <w:r w:rsidR="002E488A" w:rsidRPr="002E488A">
          <w:rPr>
            <w:rStyle w:val="Hyperlink"/>
            <w:rFonts w:ascii="Arial" w:hAnsi="Arial" w:cs="Arial"/>
            <w:sz w:val="18"/>
            <w:szCs w:val="18"/>
          </w:rPr>
          <w:t>Anhörung zu Themenblock 1: Bewertung des Schulsystems/Evaluierung der Schulpolitik - im Rahmen der Enquete-Kommission "Kein Kind zurücklassen - Rahmenbedingungen, Chancen und Zukunft schulischer Bildung in Hessen" </w:t>
        </w:r>
      </w:hyperlink>
    </w:p>
    <w:p w:rsidR="002E488A" w:rsidRPr="002E488A" w:rsidRDefault="002E488A" w:rsidP="002E488A">
      <w:pPr>
        <w:pStyle w:val="Listenabsatz"/>
        <w:numPr>
          <w:ilvl w:val="0"/>
          <w:numId w:val="47"/>
        </w:numPr>
        <w:rPr>
          <w:rFonts w:ascii="Arial" w:hAnsi="Arial" w:cs="Arial"/>
          <w:sz w:val="18"/>
          <w:szCs w:val="18"/>
        </w:rPr>
      </w:pPr>
    </w:p>
    <w:p w:rsidR="002E488A" w:rsidRPr="002E488A" w:rsidRDefault="008707B7" w:rsidP="002E488A">
      <w:pPr>
        <w:pStyle w:val="Listenabsatz"/>
        <w:numPr>
          <w:ilvl w:val="0"/>
          <w:numId w:val="47"/>
        </w:numPr>
        <w:rPr>
          <w:rFonts w:ascii="Arial" w:hAnsi="Arial" w:cs="Arial"/>
          <w:sz w:val="18"/>
          <w:szCs w:val="18"/>
        </w:rPr>
      </w:pPr>
      <w:hyperlink r:id="rId649" w:history="1">
        <w:r w:rsidR="002E488A" w:rsidRPr="002E488A">
          <w:rPr>
            <w:rStyle w:val="Hyperlink"/>
            <w:rFonts w:ascii="Arial" w:hAnsi="Arial" w:cs="Arial"/>
            <w:sz w:val="18"/>
            <w:szCs w:val="18"/>
          </w:rPr>
          <w:t> Anhörung zu Themenblock 2: Untersuchung der Auswirkungen des demographischen Wandels auf flächendeckendes Angebot frühkindlicher, schulischer und beruflicher Bildung, insbesondere in ländlichen Regionen/Entwicklung von Lösungen zur Sicherung gleichwertiger Bildungschancen </w:t>
        </w:r>
      </w:hyperlink>
    </w:p>
    <w:p w:rsidR="002E488A" w:rsidRPr="002E488A" w:rsidRDefault="002E488A" w:rsidP="002E488A">
      <w:pPr>
        <w:pStyle w:val="Listenabsatz"/>
        <w:numPr>
          <w:ilvl w:val="0"/>
          <w:numId w:val="47"/>
        </w:numPr>
        <w:rPr>
          <w:rFonts w:ascii="Arial" w:hAnsi="Arial" w:cs="Arial"/>
          <w:sz w:val="18"/>
          <w:szCs w:val="18"/>
        </w:rPr>
      </w:pPr>
    </w:p>
    <w:p w:rsidR="002E488A" w:rsidRPr="002E488A" w:rsidRDefault="002E488A" w:rsidP="002E488A">
      <w:pPr>
        <w:pStyle w:val="Listenabsatz"/>
        <w:numPr>
          <w:ilvl w:val="0"/>
          <w:numId w:val="47"/>
        </w:numPr>
        <w:rPr>
          <w:rFonts w:ascii="Arial" w:hAnsi="Arial" w:cs="Arial"/>
          <w:sz w:val="18"/>
          <w:szCs w:val="18"/>
        </w:rPr>
      </w:pPr>
      <w:r w:rsidRPr="002E488A">
        <w:rPr>
          <w:rFonts w:ascii="Arial" w:hAnsi="Arial" w:cs="Arial"/>
          <w:b/>
          <w:sz w:val="18"/>
          <w:szCs w:val="18"/>
        </w:rPr>
        <w:t xml:space="preserve">Anhörung zu Themenblock 3: Überprüfung der Funktionsfähigkeit des gegliederten Schulsystems / Analyse von Ursachen für Schulverweigerung, </w:t>
      </w:r>
      <w:r w:rsidRPr="002E488A">
        <w:rPr>
          <w:rFonts w:ascii="Arial" w:hAnsi="Arial" w:cs="Arial"/>
          <w:sz w:val="18"/>
          <w:szCs w:val="18"/>
        </w:rPr>
        <w:t xml:space="preserve">Schulversagen und Schulabbruch sowie Analyse wissenschaftlicher Untersuchungen zu Leistungsniveau und Bildungsstand der Schülerinnen und Schüler in verschiedenen Schulformen </w:t>
      </w:r>
    </w:p>
    <w:p w:rsidR="002E488A" w:rsidRPr="002E488A" w:rsidRDefault="008707B7" w:rsidP="002E488A">
      <w:pPr>
        <w:pStyle w:val="Listenabsatz"/>
        <w:numPr>
          <w:ilvl w:val="0"/>
          <w:numId w:val="47"/>
        </w:numPr>
        <w:rPr>
          <w:rFonts w:ascii="Arial" w:hAnsi="Arial" w:cs="Arial"/>
          <w:sz w:val="18"/>
          <w:szCs w:val="18"/>
        </w:rPr>
      </w:pPr>
      <w:hyperlink r:id="rId650" w:history="1">
        <w:r w:rsidR="002E488A" w:rsidRPr="002E488A">
          <w:rPr>
            <w:rStyle w:val="Hyperlink"/>
            <w:rFonts w:ascii="Arial" w:hAnsi="Arial" w:cs="Arial"/>
            <w:sz w:val="18"/>
            <w:szCs w:val="18"/>
          </w:rPr>
          <w:t>http://starweb.hessen.de/starweb/LIS/servlet.starweb?path=LIS/PdPi_FLMore19.web&amp;search=WP%3d19+and+R%3d7907</w:t>
        </w:r>
      </w:hyperlink>
      <w:r w:rsidR="002E488A" w:rsidRPr="002E488A">
        <w:rPr>
          <w:rFonts w:ascii="Arial" w:hAnsi="Arial" w:cs="Arial"/>
          <w:sz w:val="18"/>
          <w:szCs w:val="18"/>
        </w:rPr>
        <w:t xml:space="preserve"> </w:t>
      </w:r>
    </w:p>
    <w:p w:rsidR="002E488A" w:rsidRPr="002E488A" w:rsidRDefault="002E488A" w:rsidP="002E488A">
      <w:pPr>
        <w:pStyle w:val="Listenabsatz"/>
        <w:numPr>
          <w:ilvl w:val="0"/>
          <w:numId w:val="47"/>
        </w:numPr>
        <w:rPr>
          <w:rFonts w:ascii="Arial" w:hAnsi="Arial" w:cs="Arial"/>
          <w:sz w:val="18"/>
          <w:szCs w:val="18"/>
        </w:rPr>
      </w:pPr>
    </w:p>
    <w:p w:rsidR="002E488A" w:rsidRPr="002E488A" w:rsidRDefault="008707B7" w:rsidP="002E488A">
      <w:pPr>
        <w:pStyle w:val="Listenabsatz"/>
        <w:numPr>
          <w:ilvl w:val="0"/>
          <w:numId w:val="47"/>
        </w:numPr>
        <w:rPr>
          <w:rFonts w:ascii="Arial" w:hAnsi="Arial" w:cs="Arial"/>
          <w:sz w:val="18"/>
          <w:szCs w:val="18"/>
        </w:rPr>
      </w:pPr>
      <w:hyperlink r:id="rId651" w:history="1">
        <w:r w:rsidR="002E488A" w:rsidRPr="002E488A">
          <w:rPr>
            <w:rStyle w:val="Hyperlink"/>
            <w:rFonts w:ascii="Arial" w:hAnsi="Arial" w:cs="Arial"/>
            <w:sz w:val="18"/>
            <w:szCs w:val="18"/>
          </w:rPr>
          <w:t> Anhörung zu Themenblock 4: Veränderung gesellschaftlicher und familiärer Voraussetzungen für pädagogisches Handeln in der Schule, Bedeutung von Betreuungs- und Erziehungsaufgaben sowie Schulsozialarbeit, Zusammenarbeit zwischen Kinder- und Jugendhilfe und Schule</w:t>
        </w:r>
      </w:hyperlink>
      <w:r w:rsidR="002E488A" w:rsidRPr="002E488A">
        <w:rPr>
          <w:rFonts w:ascii="Arial" w:hAnsi="Arial" w:cs="Arial"/>
          <w:sz w:val="18"/>
          <w:szCs w:val="18"/>
        </w:rPr>
        <w:t xml:space="preserve"> </w:t>
      </w:r>
    </w:p>
    <w:p w:rsidR="002E488A" w:rsidRPr="002E488A" w:rsidRDefault="002E488A" w:rsidP="002E488A">
      <w:pPr>
        <w:pStyle w:val="Listenabsatz"/>
        <w:numPr>
          <w:ilvl w:val="0"/>
          <w:numId w:val="47"/>
        </w:numPr>
        <w:rPr>
          <w:rFonts w:ascii="Arial" w:hAnsi="Arial" w:cs="Arial"/>
          <w:sz w:val="18"/>
          <w:szCs w:val="18"/>
        </w:rPr>
      </w:pPr>
    </w:p>
    <w:p w:rsidR="002E488A" w:rsidRPr="002E488A" w:rsidRDefault="008707B7" w:rsidP="002E488A">
      <w:pPr>
        <w:pStyle w:val="Listenabsatz"/>
        <w:numPr>
          <w:ilvl w:val="0"/>
          <w:numId w:val="47"/>
        </w:numPr>
        <w:rPr>
          <w:rFonts w:ascii="Arial" w:hAnsi="Arial" w:cs="Arial"/>
          <w:sz w:val="18"/>
          <w:szCs w:val="18"/>
        </w:rPr>
      </w:pPr>
      <w:hyperlink r:id="rId652" w:history="1">
        <w:r w:rsidR="002E488A" w:rsidRPr="002E488A">
          <w:rPr>
            <w:rStyle w:val="Hyperlink"/>
            <w:rFonts w:ascii="Arial" w:hAnsi="Arial" w:cs="Arial"/>
            <w:sz w:val="18"/>
            <w:szCs w:val="18"/>
          </w:rPr>
          <w:t>Anhörung zu Themenblock 4 Absatz 2: Analyse der Aktivitäten und Konzepte im frühkindlichen Bildungs- und Erziehungsbereich, Möglichkeiten einer stärkeren Verknüpfung und Vernetzung und Berücksichtigung der besonderen Unterstützung von Kindern mit schwierigen Umfeld- und Lernbedingungen</w:t>
        </w:r>
      </w:hyperlink>
    </w:p>
    <w:p w:rsidR="002E488A" w:rsidRPr="002E488A" w:rsidRDefault="002E488A" w:rsidP="002E488A">
      <w:pPr>
        <w:pStyle w:val="Listenabsatz"/>
        <w:numPr>
          <w:ilvl w:val="0"/>
          <w:numId w:val="47"/>
        </w:numPr>
        <w:rPr>
          <w:rFonts w:ascii="Arial" w:hAnsi="Arial" w:cs="Arial"/>
          <w:sz w:val="18"/>
          <w:szCs w:val="18"/>
        </w:rPr>
      </w:pPr>
    </w:p>
    <w:p w:rsidR="002E488A" w:rsidRPr="002E488A" w:rsidRDefault="008707B7" w:rsidP="002E488A">
      <w:pPr>
        <w:pStyle w:val="Listenabsatz"/>
        <w:numPr>
          <w:ilvl w:val="0"/>
          <w:numId w:val="47"/>
        </w:numPr>
        <w:rPr>
          <w:rFonts w:ascii="Arial" w:hAnsi="Arial" w:cs="Arial"/>
          <w:sz w:val="18"/>
          <w:szCs w:val="18"/>
        </w:rPr>
      </w:pPr>
      <w:hyperlink r:id="rId653" w:history="1">
        <w:r w:rsidR="002E488A" w:rsidRPr="002E488A">
          <w:rPr>
            <w:rStyle w:val="Hyperlink"/>
            <w:rFonts w:ascii="Arial" w:hAnsi="Arial" w:cs="Arial"/>
            <w:sz w:val="18"/>
            <w:szCs w:val="18"/>
          </w:rPr>
          <w:t xml:space="preserve">Anhörung zu Themenblock 5: Integration in das Erwerbs- und Berufsleben in Bezug auf zu erwartender Schulabgänger der verschiedenen Bildungsgänge; Entwicklung von Vorschlägen zur Stärkung der Berufspraxis und -orientierung an Schulen; Bedeutung und Leistungsfähigkeit des beruflichen Schulsystems für das Erreichen höherwertiger Abschlüsse </w:t>
        </w:r>
      </w:hyperlink>
    </w:p>
    <w:p w:rsidR="002E488A" w:rsidRPr="002E488A" w:rsidRDefault="002E488A" w:rsidP="002E488A">
      <w:pPr>
        <w:pStyle w:val="Listenabsatz"/>
        <w:numPr>
          <w:ilvl w:val="0"/>
          <w:numId w:val="47"/>
        </w:numPr>
        <w:rPr>
          <w:rFonts w:ascii="Arial" w:hAnsi="Arial" w:cs="Arial"/>
          <w:sz w:val="18"/>
          <w:szCs w:val="18"/>
        </w:rPr>
      </w:pPr>
    </w:p>
    <w:p w:rsidR="002E488A" w:rsidRPr="002E488A" w:rsidRDefault="008707B7" w:rsidP="002E488A">
      <w:pPr>
        <w:pStyle w:val="Listenabsatz"/>
        <w:numPr>
          <w:ilvl w:val="0"/>
          <w:numId w:val="47"/>
        </w:numPr>
        <w:rPr>
          <w:rFonts w:ascii="Arial" w:hAnsi="Arial" w:cs="Arial"/>
          <w:sz w:val="18"/>
          <w:szCs w:val="18"/>
        </w:rPr>
      </w:pPr>
      <w:hyperlink r:id="rId654" w:history="1">
        <w:r w:rsidR="002E488A" w:rsidRPr="002E488A">
          <w:rPr>
            <w:rStyle w:val="Hyperlink"/>
            <w:rFonts w:ascii="Arial" w:hAnsi="Arial" w:cs="Arial"/>
            <w:sz w:val="18"/>
            <w:szCs w:val="18"/>
          </w:rPr>
          <w:t xml:space="preserve"> Anhörung zu Themenblock 6: Befähigung von Schülerinnen und Schüler zur Selbstbestimmung sowie zur gesellschaftlichen und politischen Mitbestimmung im Sinne des Art. 56 Abs. 4 der Hessischen Verfassung; </w:t>
        </w:r>
      </w:hyperlink>
    </w:p>
    <w:p w:rsidR="002E488A" w:rsidRPr="002E488A" w:rsidRDefault="002E488A" w:rsidP="002E488A">
      <w:pPr>
        <w:pStyle w:val="Listenabsatz"/>
        <w:numPr>
          <w:ilvl w:val="0"/>
          <w:numId w:val="47"/>
        </w:numPr>
        <w:rPr>
          <w:rFonts w:ascii="Arial" w:hAnsi="Arial" w:cs="Arial"/>
          <w:sz w:val="18"/>
          <w:szCs w:val="18"/>
        </w:rPr>
      </w:pPr>
    </w:p>
    <w:p w:rsidR="002E488A" w:rsidRPr="002E488A" w:rsidRDefault="008707B7" w:rsidP="002E488A">
      <w:pPr>
        <w:pStyle w:val="Listenabsatz"/>
        <w:numPr>
          <w:ilvl w:val="0"/>
          <w:numId w:val="47"/>
        </w:numPr>
        <w:rPr>
          <w:rFonts w:ascii="Arial" w:hAnsi="Arial" w:cs="Arial"/>
          <w:sz w:val="18"/>
          <w:szCs w:val="18"/>
        </w:rPr>
      </w:pPr>
      <w:hyperlink r:id="rId655" w:history="1">
        <w:r w:rsidR="002E488A" w:rsidRPr="002E488A">
          <w:rPr>
            <w:rStyle w:val="Hyperlink"/>
            <w:rFonts w:ascii="Arial" w:hAnsi="Arial" w:cs="Arial"/>
            <w:sz w:val="18"/>
            <w:szCs w:val="18"/>
          </w:rPr>
          <w:t>Anhörung zu Themenblock 7: Kritische Bewertung der Situation der Nachmittagsbetreuung und des Unterrichts am Nachmittag von Schülerinnen und Schüler - </w:t>
        </w:r>
      </w:hyperlink>
    </w:p>
    <w:p w:rsidR="002E488A" w:rsidRPr="002E488A" w:rsidRDefault="002E488A" w:rsidP="002E488A">
      <w:pPr>
        <w:pStyle w:val="Listenabsatz"/>
        <w:numPr>
          <w:ilvl w:val="0"/>
          <w:numId w:val="47"/>
        </w:numPr>
        <w:rPr>
          <w:rFonts w:ascii="Arial" w:hAnsi="Arial" w:cs="Arial"/>
          <w:sz w:val="18"/>
          <w:szCs w:val="18"/>
        </w:rPr>
      </w:pPr>
    </w:p>
    <w:p w:rsidR="002E488A" w:rsidRPr="002E488A" w:rsidRDefault="008707B7" w:rsidP="002E488A">
      <w:pPr>
        <w:pStyle w:val="Listenabsatz"/>
        <w:numPr>
          <w:ilvl w:val="0"/>
          <w:numId w:val="47"/>
        </w:numPr>
        <w:rPr>
          <w:rFonts w:ascii="Arial" w:hAnsi="Arial" w:cs="Arial"/>
          <w:sz w:val="18"/>
          <w:szCs w:val="18"/>
        </w:rPr>
      </w:pPr>
      <w:hyperlink r:id="rId656" w:history="1">
        <w:r w:rsidR="002E488A" w:rsidRPr="002E488A">
          <w:rPr>
            <w:rStyle w:val="Hyperlink"/>
            <w:rFonts w:ascii="Arial" w:hAnsi="Arial" w:cs="Arial"/>
            <w:sz w:val="18"/>
            <w:szCs w:val="18"/>
          </w:rPr>
          <w:t>Anhörung zu Themenblock 8: Ermittlung der Möglichkeit der verstärkten Individualisierung des Unterrichts und der individuellen Förderung im und außerhalb des Unterrichts; Prüfung einer Realisierung aussagekräftiger Leistungsmessung und -dokumentation vor dem Hintergrund individueller Lernprozesse und -biografien aller Schülerinnen und Schüler </w:t>
        </w:r>
      </w:hyperlink>
    </w:p>
    <w:p w:rsidR="002E488A" w:rsidRPr="002E488A" w:rsidRDefault="002E488A" w:rsidP="002E488A">
      <w:pPr>
        <w:pStyle w:val="Listenabsatz"/>
        <w:numPr>
          <w:ilvl w:val="0"/>
          <w:numId w:val="47"/>
        </w:numPr>
        <w:rPr>
          <w:rFonts w:ascii="Arial" w:hAnsi="Arial" w:cs="Arial"/>
          <w:sz w:val="18"/>
          <w:szCs w:val="18"/>
        </w:rPr>
      </w:pPr>
    </w:p>
    <w:p w:rsidR="002E488A" w:rsidRPr="002E488A" w:rsidRDefault="008707B7" w:rsidP="002E488A">
      <w:pPr>
        <w:pStyle w:val="Listenabsatz"/>
        <w:numPr>
          <w:ilvl w:val="0"/>
          <w:numId w:val="47"/>
        </w:numPr>
        <w:rPr>
          <w:rFonts w:ascii="Arial" w:hAnsi="Arial" w:cs="Arial"/>
          <w:sz w:val="18"/>
          <w:szCs w:val="18"/>
        </w:rPr>
      </w:pPr>
      <w:hyperlink r:id="rId657" w:history="1">
        <w:r w:rsidR="002E488A" w:rsidRPr="002E488A">
          <w:rPr>
            <w:rStyle w:val="Hyperlink"/>
            <w:rFonts w:ascii="Arial" w:hAnsi="Arial" w:cs="Arial"/>
            <w:sz w:val="18"/>
            <w:szCs w:val="18"/>
          </w:rPr>
          <w:t xml:space="preserve">Anhörung zu Themenblock 9: Beleuchtung des Begriffes Inklusion im Hinblick auf seine unterschiedlichen rechtlichen Bewertungen, Definitionen und Dimensionen und Entwicklung eines Verständnisses für die Notwendigkeit, die Möglichkeit und für die Voraussetzungen und Bedingungen inklusiver Pädagogik in allen Schulformen, Schulstufen und Bildungsgängen; </w:t>
        </w:r>
      </w:hyperlink>
    </w:p>
    <w:p w:rsidR="002E488A" w:rsidRPr="002E488A" w:rsidRDefault="002E488A" w:rsidP="002E488A">
      <w:pPr>
        <w:pStyle w:val="Listenabsatz"/>
        <w:numPr>
          <w:ilvl w:val="0"/>
          <w:numId w:val="47"/>
        </w:numPr>
        <w:rPr>
          <w:rFonts w:ascii="Arial" w:hAnsi="Arial" w:cs="Arial"/>
          <w:sz w:val="18"/>
          <w:szCs w:val="18"/>
        </w:rPr>
      </w:pPr>
    </w:p>
    <w:p w:rsidR="002E488A" w:rsidRPr="002E488A" w:rsidRDefault="008707B7" w:rsidP="002E488A">
      <w:pPr>
        <w:pStyle w:val="Listenabsatz"/>
        <w:numPr>
          <w:ilvl w:val="0"/>
          <w:numId w:val="47"/>
        </w:numPr>
        <w:rPr>
          <w:rFonts w:ascii="Arial" w:hAnsi="Arial" w:cs="Arial"/>
          <w:sz w:val="18"/>
          <w:szCs w:val="18"/>
        </w:rPr>
      </w:pPr>
      <w:hyperlink r:id="rId658" w:history="1">
        <w:r w:rsidR="002E488A" w:rsidRPr="002E488A">
          <w:rPr>
            <w:rStyle w:val="Hyperlink"/>
            <w:rFonts w:ascii="Arial" w:hAnsi="Arial" w:cs="Arial"/>
            <w:sz w:val="18"/>
            <w:szCs w:val="18"/>
          </w:rPr>
          <w:t> Anhörung zu Themenblock 10: Untersuchung der Lehrerausbildung hinsichtlich der Schlussfolgerungen aus den beschriebenen veränderten Anforderungen und Reformnotwendigkeiten für die Auswahl von Lehramtsstudierenden, für das Verhältnis von fachlich-stofflichen und allgemein-pädagogischen Anteilen der Ausbildung</w:t>
        </w:r>
      </w:hyperlink>
    </w:p>
    <w:p w:rsidR="003D32CF" w:rsidRPr="007B383E" w:rsidRDefault="003D32CF" w:rsidP="007B383E">
      <w:pPr>
        <w:pStyle w:val="Listenabsatz"/>
        <w:widowControl w:val="0"/>
        <w:numPr>
          <w:ilvl w:val="0"/>
          <w:numId w:val="47"/>
        </w:numPr>
        <w:rPr>
          <w:rFonts w:ascii="Arial" w:hAnsi="Arial" w:cs="Arial"/>
          <w:sz w:val="18"/>
          <w:szCs w:val="18"/>
        </w:rPr>
      </w:pPr>
    </w:p>
    <w:p w:rsidR="007B383E" w:rsidRDefault="007B383E" w:rsidP="00D84E25">
      <w:pPr>
        <w:widowControl w:val="0"/>
        <w:rPr>
          <w:rFonts w:ascii="Arial" w:hAnsi="Arial" w:cs="Arial"/>
          <w:sz w:val="18"/>
          <w:szCs w:val="18"/>
        </w:rPr>
      </w:pPr>
    </w:p>
    <w:p w:rsidR="00B60C08" w:rsidRPr="00B60C08" w:rsidRDefault="00B60C08" w:rsidP="00B60C08">
      <w:pPr>
        <w:widowControl w:val="0"/>
        <w:rPr>
          <w:rFonts w:ascii="Arial" w:hAnsi="Arial" w:cs="Arial"/>
          <w:b/>
          <w:sz w:val="18"/>
          <w:szCs w:val="18"/>
        </w:rPr>
      </w:pPr>
      <w:r w:rsidRPr="00B60C08">
        <w:rPr>
          <w:rFonts w:ascii="Arial" w:hAnsi="Arial" w:cs="Arial"/>
          <w:b/>
          <w:sz w:val="18"/>
          <w:szCs w:val="18"/>
        </w:rPr>
        <w:t>Bildungs-Kommission sieht keinen besseren Lernerfolg für sozial Benachteiligte durch Ganztagsschulen</w:t>
      </w:r>
    </w:p>
    <w:p w:rsidR="00B60C08" w:rsidRDefault="008707B7" w:rsidP="00D84E25">
      <w:pPr>
        <w:widowControl w:val="0"/>
        <w:rPr>
          <w:rFonts w:ascii="Arial" w:hAnsi="Arial" w:cs="Arial"/>
          <w:sz w:val="18"/>
          <w:szCs w:val="18"/>
        </w:rPr>
      </w:pPr>
      <w:hyperlink r:id="rId659" w:history="1">
        <w:r w:rsidR="00B60C08" w:rsidRPr="002900BB">
          <w:rPr>
            <w:rStyle w:val="Hyperlink"/>
            <w:rFonts w:ascii="Arial" w:hAnsi="Arial" w:cs="Arial"/>
            <w:sz w:val="18"/>
            <w:szCs w:val="18"/>
          </w:rPr>
          <w:t>http://www.allgemeine-zeitung.de/politik/hessen/bildungs-kommission-sieht-keinen-besseren-lernerfolg-fuer-sozial-benachteiligte-durch-ganztagsschulen_18626228.htm</w:t>
        </w:r>
      </w:hyperlink>
      <w:r w:rsidR="00B60C08">
        <w:rPr>
          <w:rFonts w:ascii="Arial" w:hAnsi="Arial" w:cs="Arial"/>
          <w:sz w:val="18"/>
          <w:szCs w:val="18"/>
        </w:rPr>
        <w:t xml:space="preserve"> </w:t>
      </w:r>
    </w:p>
    <w:p w:rsidR="00B60C08" w:rsidRDefault="00B60C08" w:rsidP="00D84E25">
      <w:pPr>
        <w:widowControl w:val="0"/>
        <w:rPr>
          <w:rFonts w:ascii="Arial" w:hAnsi="Arial" w:cs="Arial"/>
          <w:sz w:val="18"/>
          <w:szCs w:val="18"/>
        </w:rPr>
      </w:pPr>
    </w:p>
    <w:p w:rsidR="00A673B1" w:rsidRPr="00A673B1" w:rsidRDefault="00A673B1" w:rsidP="00A673B1">
      <w:pPr>
        <w:widowControl w:val="0"/>
        <w:rPr>
          <w:rFonts w:ascii="Arial" w:hAnsi="Arial" w:cs="Arial"/>
          <w:b/>
          <w:sz w:val="20"/>
          <w:szCs w:val="20"/>
        </w:rPr>
      </w:pPr>
      <w:r w:rsidRPr="00A673B1">
        <w:rPr>
          <w:rFonts w:ascii="Arial" w:hAnsi="Arial" w:cs="Arial"/>
          <w:b/>
          <w:sz w:val="20"/>
          <w:szCs w:val="20"/>
        </w:rPr>
        <w:t>Forscher prangern ethnische Segregation durch Privatschulen an</w:t>
      </w:r>
    </w:p>
    <w:p w:rsidR="00A673B1" w:rsidRPr="00A673B1" w:rsidRDefault="00A673B1" w:rsidP="00A673B1">
      <w:pPr>
        <w:widowControl w:val="0"/>
        <w:rPr>
          <w:rFonts w:ascii="Arial" w:hAnsi="Arial" w:cs="Arial"/>
          <w:sz w:val="20"/>
          <w:szCs w:val="20"/>
        </w:rPr>
      </w:pPr>
      <w:r w:rsidRPr="00A673B1">
        <w:rPr>
          <w:rFonts w:ascii="Arial" w:hAnsi="Arial" w:cs="Arial"/>
          <w:sz w:val="20"/>
          <w:szCs w:val="20"/>
        </w:rPr>
        <w:t>Privatschulen werden bei den Deutschen beliebter. Eine Studie kommt aber zu dem Schluss: Es sei falsch, eine generelle Überlegenheit dieses Schultyps zu vermuten. Mit Blick auf die Migration warnen die Forscher vor „Segregationstendenzen“.</w:t>
      </w:r>
    </w:p>
    <w:p w:rsidR="00A673B1" w:rsidRDefault="008707B7" w:rsidP="00A673B1">
      <w:pPr>
        <w:widowControl w:val="0"/>
        <w:rPr>
          <w:rFonts w:ascii="Arial" w:hAnsi="Arial" w:cs="Arial"/>
          <w:sz w:val="20"/>
          <w:szCs w:val="20"/>
        </w:rPr>
      </w:pPr>
      <w:hyperlink r:id="rId660" w:history="1">
        <w:r w:rsidR="00A673B1" w:rsidRPr="00A673B1">
          <w:rPr>
            <w:rStyle w:val="Hyperlink"/>
            <w:rFonts w:ascii="Arial" w:hAnsi="Arial" w:cs="Arial"/>
            <w:sz w:val="20"/>
            <w:szCs w:val="20"/>
          </w:rPr>
          <w:t>https://www.welt.de/politik/deutschland/article174574302/Bildungsstudie-Forscher-fuerchten-Segregation-durch-Privatschulen.html</w:t>
        </w:r>
      </w:hyperlink>
    </w:p>
    <w:p w:rsidR="00A673B1" w:rsidRDefault="00A673B1" w:rsidP="00D84E25">
      <w:pPr>
        <w:widowControl w:val="0"/>
        <w:rPr>
          <w:rFonts w:ascii="Arial" w:hAnsi="Arial" w:cs="Arial"/>
          <w:sz w:val="20"/>
          <w:szCs w:val="20"/>
        </w:rPr>
      </w:pPr>
    </w:p>
    <w:p w:rsidR="001547C2" w:rsidRPr="001D0F2E" w:rsidRDefault="001D0F2E" w:rsidP="00F57BA6">
      <w:pPr>
        <w:widowControl w:val="0"/>
        <w:rPr>
          <w:rFonts w:ascii="Arial" w:hAnsi="Arial" w:cs="Arial"/>
          <w:b/>
          <w:sz w:val="20"/>
          <w:szCs w:val="20"/>
        </w:rPr>
      </w:pPr>
      <w:r w:rsidRPr="001D0F2E">
        <w:rPr>
          <w:rFonts w:ascii="Arial" w:hAnsi="Arial" w:cs="Arial"/>
          <w:b/>
          <w:sz w:val="20"/>
          <w:szCs w:val="20"/>
        </w:rPr>
        <w:t>Schule auf dem Prüfstand – durchgefallen?</w:t>
      </w:r>
    </w:p>
    <w:p w:rsidR="001D0F2E" w:rsidRDefault="008707B7" w:rsidP="00F57BA6">
      <w:pPr>
        <w:widowControl w:val="0"/>
        <w:rPr>
          <w:rFonts w:ascii="Arial" w:hAnsi="Arial" w:cs="Arial"/>
          <w:sz w:val="20"/>
          <w:szCs w:val="20"/>
        </w:rPr>
      </w:pPr>
      <w:hyperlink r:id="rId661" w:history="1">
        <w:r w:rsidR="001D0F2E" w:rsidRPr="009426FC">
          <w:rPr>
            <w:rStyle w:val="Hyperlink"/>
            <w:rFonts w:ascii="Arial" w:hAnsi="Arial" w:cs="Arial"/>
            <w:sz w:val="20"/>
            <w:szCs w:val="20"/>
          </w:rPr>
          <w:t>https://www.zdf.de/wissen/leschs-kosmos/durchgefallen-schule-auf-dem-pruefstand-100.html</w:t>
        </w:r>
      </w:hyperlink>
      <w:r w:rsidR="001D0F2E">
        <w:rPr>
          <w:rFonts w:ascii="Arial" w:hAnsi="Arial" w:cs="Arial"/>
          <w:sz w:val="20"/>
          <w:szCs w:val="20"/>
        </w:rPr>
        <w:t xml:space="preserve"> </w:t>
      </w:r>
    </w:p>
    <w:p w:rsidR="001D0F2E" w:rsidRDefault="001D0F2E" w:rsidP="00F57BA6">
      <w:pPr>
        <w:widowControl w:val="0"/>
        <w:rPr>
          <w:rFonts w:ascii="Arial" w:hAnsi="Arial" w:cs="Arial"/>
          <w:sz w:val="20"/>
          <w:szCs w:val="20"/>
        </w:rPr>
      </w:pPr>
      <w:r w:rsidRPr="001D0F2E">
        <w:rPr>
          <w:rFonts w:ascii="Arial" w:hAnsi="Arial" w:cs="Arial"/>
          <w:sz w:val="20"/>
          <w:szCs w:val="20"/>
        </w:rPr>
        <w:t>Unser Schulsystem versagt – zumindest darin scheinen sich alle Beteiligten einig zu sein. Doch was sagt die Wissenschaft? Harald Lesch stellt die Schule auf den Prüfstand.</w:t>
      </w:r>
    </w:p>
    <w:p w:rsidR="006B6F18" w:rsidRDefault="006B6F18" w:rsidP="006B6F18">
      <w:pPr>
        <w:widowControl w:val="0"/>
        <w:rPr>
          <w:rFonts w:ascii="Arial" w:hAnsi="Arial" w:cs="Arial"/>
          <w:b/>
          <w:sz w:val="20"/>
          <w:szCs w:val="20"/>
        </w:rPr>
      </w:pPr>
      <w:r>
        <w:rPr>
          <w:rFonts w:ascii="Arial" w:hAnsi="Arial" w:cs="Arial"/>
          <w:b/>
          <w:sz w:val="20"/>
          <w:szCs w:val="20"/>
        </w:rPr>
        <w:t xml:space="preserve">Lehrermangel an Grundschulen verschärft sich –Bedarf und Angebot für die Primarstufe </w:t>
      </w:r>
    </w:p>
    <w:p w:rsidR="006B6F18" w:rsidRDefault="008707B7" w:rsidP="006B6F18">
      <w:pPr>
        <w:widowControl w:val="0"/>
        <w:rPr>
          <w:rFonts w:ascii="Arial" w:hAnsi="Arial" w:cs="Arial"/>
          <w:sz w:val="20"/>
          <w:szCs w:val="20"/>
        </w:rPr>
      </w:pPr>
      <w:hyperlink r:id="rId662" w:history="1">
        <w:r w:rsidR="006B6F18">
          <w:rPr>
            <w:rStyle w:val="Hyperlink"/>
            <w:rFonts w:ascii="Arial" w:hAnsi="Arial" w:cs="Arial"/>
            <w:sz w:val="20"/>
            <w:szCs w:val="20"/>
          </w:rPr>
          <w:t>https://www.bertelsmann-stiftung.de/de/themen/aktuelle-meldungen/2018/januar/lehrermangel-in-grundschulen-verschaerft-sich/</w:t>
        </w:r>
      </w:hyperlink>
      <w:r w:rsidR="006B6F18">
        <w:rPr>
          <w:rFonts w:ascii="Arial" w:hAnsi="Arial" w:cs="Arial"/>
          <w:sz w:val="20"/>
          <w:szCs w:val="20"/>
        </w:rPr>
        <w:t xml:space="preserve"> </w:t>
      </w:r>
    </w:p>
    <w:p w:rsidR="006B6F18" w:rsidRDefault="008707B7" w:rsidP="006B6F18">
      <w:pPr>
        <w:widowControl w:val="0"/>
        <w:rPr>
          <w:rFonts w:ascii="Arial" w:hAnsi="Arial" w:cs="Arial"/>
          <w:sz w:val="16"/>
          <w:szCs w:val="16"/>
        </w:rPr>
      </w:pPr>
      <w:hyperlink r:id="rId663" w:history="1">
        <w:r w:rsidR="006B6F18">
          <w:rPr>
            <w:rStyle w:val="Hyperlink"/>
            <w:rFonts w:ascii="Arial" w:hAnsi="Arial" w:cs="Arial"/>
            <w:sz w:val="16"/>
            <w:szCs w:val="16"/>
          </w:rPr>
          <w:t>https://www.bertelsmann-stiftung.de/fileadmin/files/BSt/Publikationen/GrauePublikationen/BST-17-032_Broschuere-Lehrkraefte_dringend_gesucht_GESAMT_WEB.pdf</w:t>
        </w:r>
      </w:hyperlink>
      <w:r w:rsidR="006B6F18">
        <w:rPr>
          <w:rFonts w:ascii="Arial" w:hAnsi="Arial" w:cs="Arial"/>
          <w:sz w:val="16"/>
          <w:szCs w:val="16"/>
        </w:rPr>
        <w:t xml:space="preserve"> </w:t>
      </w:r>
    </w:p>
    <w:p w:rsidR="006B6F18" w:rsidRDefault="006B6F18" w:rsidP="006B6F18">
      <w:pPr>
        <w:widowControl w:val="0"/>
        <w:rPr>
          <w:rFonts w:ascii="Arial" w:hAnsi="Arial" w:cs="Arial"/>
          <w:bCs/>
          <w:sz w:val="20"/>
          <w:szCs w:val="20"/>
        </w:rPr>
      </w:pPr>
    </w:p>
    <w:p w:rsidR="00056356" w:rsidRPr="00056356" w:rsidRDefault="00056356" w:rsidP="00056356">
      <w:pPr>
        <w:widowControl w:val="0"/>
        <w:rPr>
          <w:rFonts w:ascii="Arial" w:hAnsi="Arial" w:cs="Arial"/>
          <w:b/>
          <w:sz w:val="20"/>
          <w:szCs w:val="20"/>
        </w:rPr>
      </w:pPr>
      <w:r w:rsidRPr="00056356">
        <w:rPr>
          <w:rFonts w:ascii="Arial" w:hAnsi="Arial" w:cs="Arial"/>
          <w:b/>
          <w:sz w:val="20"/>
          <w:szCs w:val="20"/>
        </w:rPr>
        <w:t>Der eigene Erfolg hängt sogar vom Urgroßvater ab</w:t>
      </w:r>
    </w:p>
    <w:p w:rsidR="00056356" w:rsidRPr="00056356" w:rsidRDefault="00056356" w:rsidP="00056356">
      <w:pPr>
        <w:widowControl w:val="0"/>
        <w:rPr>
          <w:rFonts w:ascii="Arial" w:hAnsi="Arial" w:cs="Arial"/>
          <w:sz w:val="20"/>
          <w:szCs w:val="20"/>
        </w:rPr>
      </w:pPr>
      <w:r w:rsidRPr="00056356">
        <w:rPr>
          <w:rFonts w:ascii="Arial" w:hAnsi="Arial" w:cs="Arial"/>
          <w:sz w:val="20"/>
          <w:szCs w:val="20"/>
        </w:rPr>
        <w:t>Der soziale Status der Eltern ist hierzulande für den Erfolg der Kinder weit wichtiger als bisher gedacht. Und sogar noch ältere Generationen haben darauf Einfluss. Im internationalen Vergleich schneidet Deutschland schlecht ab.</w:t>
      </w:r>
    </w:p>
    <w:p w:rsidR="00056356" w:rsidRDefault="008707B7" w:rsidP="00056356">
      <w:pPr>
        <w:widowControl w:val="0"/>
        <w:rPr>
          <w:rFonts w:ascii="Arial" w:hAnsi="Arial" w:cs="Arial"/>
          <w:sz w:val="20"/>
          <w:szCs w:val="20"/>
        </w:rPr>
      </w:pPr>
      <w:hyperlink r:id="rId664" w:history="1">
        <w:r w:rsidR="00056356" w:rsidRPr="00056356">
          <w:rPr>
            <w:rStyle w:val="Hyperlink"/>
            <w:rFonts w:ascii="Arial" w:hAnsi="Arial" w:cs="Arial"/>
            <w:sz w:val="20"/>
            <w:szCs w:val="20"/>
          </w:rPr>
          <w:t>https://www.welt.de/wirtschaft/article174228489/Aufstieg-aus-einfachen-Verhaeltnissen-bleibt-ein-Traum.html</w:t>
        </w:r>
      </w:hyperlink>
      <w:r w:rsidR="00056356" w:rsidRPr="00056356">
        <w:rPr>
          <w:rFonts w:ascii="Arial" w:hAnsi="Arial" w:cs="Arial"/>
          <w:sz w:val="20"/>
          <w:szCs w:val="20"/>
        </w:rPr>
        <w:br/>
      </w:r>
    </w:p>
    <w:p w:rsidR="008D71DE" w:rsidRPr="008D71DE" w:rsidRDefault="008D71DE" w:rsidP="008D71DE">
      <w:pPr>
        <w:widowControl w:val="0"/>
        <w:rPr>
          <w:rFonts w:ascii="Arial" w:hAnsi="Arial" w:cs="Arial"/>
          <w:b/>
          <w:bCs/>
          <w:sz w:val="20"/>
          <w:szCs w:val="20"/>
        </w:rPr>
      </w:pPr>
      <w:r w:rsidRPr="008D71DE">
        <w:rPr>
          <w:rFonts w:ascii="Arial" w:hAnsi="Arial" w:cs="Arial"/>
          <w:b/>
          <w:bCs/>
          <w:sz w:val="20"/>
          <w:szCs w:val="20"/>
        </w:rPr>
        <w:t>Grundschulen:</w:t>
      </w:r>
      <w:r>
        <w:rPr>
          <w:rFonts w:ascii="Arial" w:hAnsi="Arial" w:cs="Arial"/>
          <w:b/>
          <w:bCs/>
          <w:sz w:val="20"/>
          <w:szCs w:val="20"/>
        </w:rPr>
        <w:t xml:space="preserve"> </w:t>
      </w:r>
      <w:r w:rsidRPr="008D71DE">
        <w:rPr>
          <w:rFonts w:ascii="Arial" w:hAnsi="Arial" w:cs="Arial"/>
          <w:b/>
          <w:bCs/>
          <w:sz w:val="20"/>
          <w:szCs w:val="20"/>
        </w:rPr>
        <w:t>Ungerechter statt gerechter</w:t>
      </w:r>
    </w:p>
    <w:p w:rsidR="008D71DE" w:rsidRDefault="008D71DE" w:rsidP="00056356">
      <w:pPr>
        <w:widowControl w:val="0"/>
        <w:rPr>
          <w:rFonts w:ascii="Arial" w:hAnsi="Arial" w:cs="Arial"/>
          <w:sz w:val="20"/>
          <w:szCs w:val="20"/>
        </w:rPr>
      </w:pPr>
      <w:r w:rsidRPr="008D71DE">
        <w:rPr>
          <w:rFonts w:ascii="Arial" w:hAnsi="Arial" w:cs="Arial"/>
          <w:sz w:val="20"/>
          <w:szCs w:val="20"/>
        </w:rPr>
        <w:t>Frühkindliche Bildung, Ganztagsschulen: Was wurde nicht alles für ein gerechteres Schulsystem unternommen. Wie beschämend sind da die Ergebnisse der Iglu-Lesestudie.</w:t>
      </w:r>
      <w:r w:rsidR="009B1066">
        <w:rPr>
          <w:rFonts w:ascii="Arial" w:hAnsi="Arial" w:cs="Arial"/>
          <w:sz w:val="20"/>
          <w:szCs w:val="20"/>
        </w:rPr>
        <w:tab/>
      </w:r>
      <w:hyperlink r:id="rId665" w:history="1">
        <w:r w:rsidRPr="00045511">
          <w:rPr>
            <w:rStyle w:val="Hyperlink"/>
            <w:rFonts w:ascii="Arial" w:hAnsi="Arial" w:cs="Arial"/>
            <w:sz w:val="20"/>
            <w:szCs w:val="20"/>
          </w:rPr>
          <w:t>http://www.zeit.de/gesellschaft/schule/2017-12/grundschulen-grundschueler-deutschland-lesen-iglu-studie/komplettansicht</w:t>
        </w:r>
      </w:hyperlink>
      <w:r>
        <w:rPr>
          <w:rFonts w:ascii="Arial" w:hAnsi="Arial" w:cs="Arial"/>
          <w:sz w:val="20"/>
          <w:szCs w:val="20"/>
        </w:rPr>
        <w:t xml:space="preserve"> </w:t>
      </w:r>
    </w:p>
    <w:p w:rsidR="008D71DE" w:rsidRPr="00056356" w:rsidRDefault="008D71DE" w:rsidP="00056356">
      <w:pPr>
        <w:widowControl w:val="0"/>
        <w:rPr>
          <w:rFonts w:ascii="Arial" w:hAnsi="Arial" w:cs="Arial"/>
          <w:sz w:val="20"/>
          <w:szCs w:val="20"/>
        </w:rPr>
      </w:pPr>
    </w:p>
    <w:p w:rsidR="00D95B60" w:rsidRPr="00D95B60" w:rsidRDefault="00D95B60" w:rsidP="00D95B60">
      <w:pPr>
        <w:widowControl w:val="0"/>
        <w:rPr>
          <w:rFonts w:ascii="Arial" w:hAnsi="Arial" w:cs="Arial"/>
          <w:b/>
          <w:bCs/>
          <w:sz w:val="20"/>
          <w:szCs w:val="20"/>
        </w:rPr>
      </w:pPr>
      <w:r>
        <w:rPr>
          <w:rFonts w:ascii="Arial" w:hAnsi="Arial" w:cs="Arial"/>
          <w:b/>
          <w:bCs/>
          <w:sz w:val="20"/>
          <w:szCs w:val="20"/>
        </w:rPr>
        <w:t xml:space="preserve">GEW-Material zum </w:t>
      </w:r>
      <w:r w:rsidRPr="00D95B60">
        <w:rPr>
          <w:rFonts w:ascii="Arial" w:hAnsi="Arial" w:cs="Arial"/>
          <w:b/>
          <w:bCs/>
          <w:sz w:val="20"/>
          <w:szCs w:val="20"/>
        </w:rPr>
        <w:t>Vorbereitungsdienst: Der Weg ins Klassenzimmer</w:t>
      </w:r>
    </w:p>
    <w:p w:rsidR="00EE0CC2" w:rsidRPr="00D95B60" w:rsidRDefault="00D95B60" w:rsidP="00F57BA6">
      <w:pPr>
        <w:widowControl w:val="0"/>
        <w:rPr>
          <w:rFonts w:ascii="Arial" w:hAnsi="Arial" w:cs="Arial"/>
          <w:sz w:val="20"/>
          <w:szCs w:val="20"/>
        </w:rPr>
      </w:pPr>
      <w:r w:rsidRPr="00D95B60">
        <w:rPr>
          <w:rFonts w:ascii="Arial" w:hAnsi="Arial" w:cs="Arial"/>
          <w:bCs/>
          <w:sz w:val="20"/>
          <w:szCs w:val="20"/>
        </w:rPr>
        <w:t>Startschuss für Phase zwei: Nach dem Abschluss des Lehramtsstudiums folgt der Vorbereitungsdienst, der in den einzelnen Bundesländern unterschiedlich lang ist und bis zu zwei Jahre dauert. Vor dem zweiten Staatsexamen steht ein umfangreiches Programm aus Seminaren, Stundenvorbereitung, Probeunterricht, Korrekturarbeiten und Konferenzen an</w:t>
      </w:r>
      <w:r w:rsidR="0016348E">
        <w:rPr>
          <w:rFonts w:ascii="Arial" w:hAnsi="Arial" w:cs="Arial"/>
          <w:bCs/>
          <w:sz w:val="20"/>
          <w:szCs w:val="20"/>
        </w:rPr>
        <w:t>…</w:t>
      </w:r>
      <w:r w:rsidR="0016348E">
        <w:rPr>
          <w:rFonts w:ascii="Arial" w:hAnsi="Arial" w:cs="Arial"/>
          <w:bCs/>
          <w:sz w:val="20"/>
          <w:szCs w:val="20"/>
        </w:rPr>
        <w:tab/>
      </w:r>
      <w:hyperlink r:id="rId666" w:history="1">
        <w:r w:rsidRPr="00616A8B">
          <w:rPr>
            <w:rStyle w:val="Hyperlink"/>
            <w:rFonts w:ascii="Arial" w:hAnsi="Arial" w:cs="Arial"/>
            <w:sz w:val="20"/>
            <w:szCs w:val="20"/>
          </w:rPr>
          <w:t>https://www.gew.de/vorbereitungsdienst/</w:t>
        </w:r>
      </w:hyperlink>
      <w:r>
        <w:rPr>
          <w:rFonts w:ascii="Arial" w:hAnsi="Arial" w:cs="Arial"/>
          <w:sz w:val="20"/>
          <w:szCs w:val="20"/>
        </w:rPr>
        <w:t xml:space="preserve"> </w:t>
      </w:r>
    </w:p>
    <w:p w:rsidR="00D95B60" w:rsidRPr="00D95B60" w:rsidRDefault="008707B7" w:rsidP="00D95B60">
      <w:pPr>
        <w:widowControl w:val="0"/>
        <w:numPr>
          <w:ilvl w:val="0"/>
          <w:numId w:val="28"/>
        </w:numPr>
        <w:rPr>
          <w:rFonts w:ascii="Arial" w:hAnsi="Arial" w:cs="Arial"/>
          <w:sz w:val="18"/>
          <w:szCs w:val="18"/>
        </w:rPr>
      </w:pPr>
      <w:hyperlink r:id="rId667" w:history="1">
        <w:r w:rsidR="00D95B60" w:rsidRPr="00D95B60">
          <w:rPr>
            <w:rStyle w:val="Hyperlink"/>
            <w:rFonts w:ascii="Arial" w:hAnsi="Arial" w:cs="Arial"/>
            <w:bCs/>
            <w:sz w:val="18"/>
            <w:szCs w:val="18"/>
          </w:rPr>
          <w:t xml:space="preserve">Was verdiene ich im </w:t>
        </w:r>
        <w:proofErr w:type="spellStart"/>
        <w:r w:rsidR="00D95B60" w:rsidRPr="00D95B60">
          <w:rPr>
            <w:rStyle w:val="Hyperlink"/>
            <w:rFonts w:ascii="Arial" w:hAnsi="Arial" w:cs="Arial"/>
            <w:bCs/>
            <w:sz w:val="18"/>
            <w:szCs w:val="18"/>
          </w:rPr>
          <w:t>Vorbereitungdienst</w:t>
        </w:r>
        <w:proofErr w:type="spellEnd"/>
        <w:r w:rsidR="00D95B60" w:rsidRPr="00D95B60">
          <w:rPr>
            <w:rStyle w:val="Hyperlink"/>
            <w:rFonts w:ascii="Arial" w:hAnsi="Arial" w:cs="Arial"/>
            <w:bCs/>
            <w:sz w:val="18"/>
            <w:szCs w:val="18"/>
          </w:rPr>
          <w:t>?</w:t>
        </w:r>
      </w:hyperlink>
      <w:r w:rsidR="00D95B60" w:rsidRPr="00D95B60">
        <w:rPr>
          <w:rFonts w:ascii="Arial" w:hAnsi="Arial" w:cs="Arial"/>
          <w:sz w:val="18"/>
          <w:szCs w:val="18"/>
        </w:rPr>
        <w:tab/>
      </w:r>
      <w:r w:rsidR="00D95B60" w:rsidRPr="00D95B60">
        <w:rPr>
          <w:rFonts w:ascii="Arial" w:hAnsi="Arial" w:cs="Arial"/>
          <w:sz w:val="18"/>
          <w:szCs w:val="18"/>
        </w:rPr>
        <w:tab/>
      </w:r>
      <w:hyperlink r:id="rId668" w:history="1">
        <w:r w:rsidR="00D95B60" w:rsidRPr="00D95B60">
          <w:rPr>
            <w:rStyle w:val="Hyperlink"/>
            <w:rFonts w:ascii="Arial" w:hAnsi="Arial" w:cs="Arial"/>
            <w:bCs/>
            <w:sz w:val="18"/>
            <w:szCs w:val="18"/>
          </w:rPr>
          <w:t>Versicherungstipps</w:t>
        </w:r>
      </w:hyperlink>
      <w:r w:rsidR="00D95B60" w:rsidRPr="00D95B60">
        <w:rPr>
          <w:rFonts w:ascii="Arial" w:hAnsi="Arial" w:cs="Arial"/>
          <w:sz w:val="18"/>
          <w:szCs w:val="18"/>
        </w:rPr>
        <w:tab/>
      </w:r>
      <w:hyperlink r:id="rId669" w:history="1">
        <w:r w:rsidR="00D95B60" w:rsidRPr="00D95B60">
          <w:rPr>
            <w:rStyle w:val="Hyperlink"/>
            <w:rFonts w:ascii="Arial" w:hAnsi="Arial" w:cs="Arial"/>
            <w:bCs/>
            <w:sz w:val="18"/>
            <w:szCs w:val="18"/>
          </w:rPr>
          <w:t>Open Educational Resources und digitale Tools</w:t>
        </w:r>
      </w:hyperlink>
      <w:r w:rsidR="00D95B60" w:rsidRPr="00D95B60">
        <w:rPr>
          <w:rFonts w:ascii="Arial" w:hAnsi="Arial" w:cs="Arial"/>
          <w:sz w:val="18"/>
          <w:szCs w:val="18"/>
        </w:rPr>
        <w:tab/>
      </w:r>
      <w:hyperlink r:id="rId670" w:history="1">
        <w:r w:rsidR="00D95B60" w:rsidRPr="00D95B60">
          <w:rPr>
            <w:rStyle w:val="Hyperlink"/>
            <w:rFonts w:ascii="Arial" w:hAnsi="Arial" w:cs="Arial"/>
            <w:bCs/>
            <w:sz w:val="18"/>
            <w:szCs w:val="18"/>
          </w:rPr>
          <w:t>6 Ratschläge eines Lehrers aus dem Vorbereitungsdienst</w:t>
        </w:r>
      </w:hyperlink>
      <w:r w:rsidR="00D95B60" w:rsidRPr="00D95B60">
        <w:rPr>
          <w:rFonts w:ascii="Arial" w:hAnsi="Arial" w:cs="Arial"/>
          <w:sz w:val="18"/>
          <w:szCs w:val="18"/>
        </w:rPr>
        <w:tab/>
      </w:r>
      <w:hyperlink r:id="rId671" w:history="1">
        <w:r w:rsidR="00D95B60" w:rsidRPr="00D95B60">
          <w:rPr>
            <w:rStyle w:val="Hyperlink"/>
            <w:rFonts w:ascii="Arial" w:hAnsi="Arial" w:cs="Arial"/>
            <w:bCs/>
            <w:sz w:val="18"/>
            <w:szCs w:val="18"/>
          </w:rPr>
          <w:t>Vorbereitungsdienst in Teilzeit</w:t>
        </w:r>
      </w:hyperlink>
      <w:r w:rsidR="00763F6D">
        <w:rPr>
          <w:rFonts w:ascii="Arial" w:hAnsi="Arial" w:cs="Arial"/>
          <w:sz w:val="18"/>
          <w:szCs w:val="18"/>
        </w:rPr>
        <w:t xml:space="preserve"> </w:t>
      </w:r>
      <w:hyperlink r:id="rId672" w:history="1">
        <w:r w:rsidR="00D95B60" w:rsidRPr="00D95B60">
          <w:rPr>
            <w:rStyle w:val="Hyperlink"/>
            <w:rFonts w:ascii="Arial" w:hAnsi="Arial" w:cs="Arial"/>
            <w:bCs/>
            <w:sz w:val="18"/>
            <w:szCs w:val="18"/>
          </w:rPr>
          <w:t>Einstellungschancen</w:t>
        </w:r>
      </w:hyperlink>
    </w:p>
    <w:p w:rsidR="001D0F2E" w:rsidRDefault="001D0F2E" w:rsidP="00F57BA6">
      <w:pPr>
        <w:widowControl w:val="0"/>
        <w:rPr>
          <w:rFonts w:ascii="Arial" w:hAnsi="Arial" w:cs="Arial"/>
          <w:sz w:val="20"/>
          <w:szCs w:val="20"/>
        </w:rPr>
      </w:pPr>
    </w:p>
    <w:p w:rsidR="000E2BDD" w:rsidRPr="000E2BDD" w:rsidRDefault="000E2BDD" w:rsidP="000E2BDD">
      <w:pPr>
        <w:widowControl w:val="0"/>
        <w:rPr>
          <w:rFonts w:ascii="Arial" w:hAnsi="Arial" w:cs="Arial"/>
          <w:b/>
          <w:bCs/>
          <w:sz w:val="20"/>
          <w:szCs w:val="20"/>
        </w:rPr>
      </w:pPr>
      <w:r w:rsidRPr="000E2BDD">
        <w:rPr>
          <w:rFonts w:ascii="Arial" w:hAnsi="Arial" w:cs="Arial"/>
          <w:b/>
          <w:bCs/>
          <w:sz w:val="20"/>
          <w:szCs w:val="20"/>
        </w:rPr>
        <w:t>Beitragsfreie Kita-Betreuung führt nicht dazu, dass Frauen mehr arbeiten</w:t>
      </w:r>
    </w:p>
    <w:p w:rsidR="000E2BDD" w:rsidRPr="000E2BDD" w:rsidRDefault="008707B7" w:rsidP="000E2BDD">
      <w:pPr>
        <w:widowControl w:val="0"/>
        <w:rPr>
          <w:rFonts w:ascii="Arial" w:hAnsi="Arial" w:cs="Arial"/>
          <w:sz w:val="20"/>
          <w:szCs w:val="20"/>
        </w:rPr>
      </w:pPr>
      <w:hyperlink r:id="rId673" w:history="1">
        <w:r w:rsidR="000E2BDD" w:rsidRPr="000E2BDD">
          <w:rPr>
            <w:rStyle w:val="Hyperlink"/>
            <w:rFonts w:ascii="Arial" w:hAnsi="Arial" w:cs="Arial"/>
            <w:sz w:val="20"/>
            <w:szCs w:val="20"/>
          </w:rPr>
          <w:t>IZA - Institut zur Zukunft der Arbeit</w:t>
        </w:r>
      </w:hyperlink>
      <w:r w:rsidR="000E2BDD">
        <w:rPr>
          <w:rFonts w:ascii="Arial" w:hAnsi="Arial" w:cs="Arial"/>
          <w:sz w:val="20"/>
          <w:szCs w:val="20"/>
        </w:rPr>
        <w:tab/>
      </w:r>
      <w:r w:rsidR="000E2BDD">
        <w:rPr>
          <w:rFonts w:ascii="Arial" w:hAnsi="Arial" w:cs="Arial"/>
          <w:sz w:val="20"/>
          <w:szCs w:val="20"/>
        </w:rPr>
        <w:tab/>
      </w:r>
      <w:hyperlink r:id="rId674" w:history="1">
        <w:r w:rsidR="000E2BDD" w:rsidRPr="00C34F9E">
          <w:rPr>
            <w:rStyle w:val="Hyperlink"/>
            <w:rFonts w:ascii="Arial" w:hAnsi="Arial" w:cs="Arial"/>
            <w:sz w:val="20"/>
            <w:szCs w:val="20"/>
          </w:rPr>
          <w:t>https://idw-online.de/de/news?print=1&amp;id=688356</w:t>
        </w:r>
      </w:hyperlink>
      <w:r w:rsidR="000E2BDD">
        <w:rPr>
          <w:rFonts w:ascii="Arial" w:hAnsi="Arial" w:cs="Arial"/>
          <w:sz w:val="20"/>
          <w:szCs w:val="20"/>
        </w:rPr>
        <w:t xml:space="preserve"> </w:t>
      </w:r>
    </w:p>
    <w:p w:rsidR="000E2BDD" w:rsidRDefault="000E2BDD" w:rsidP="00F57BA6">
      <w:pPr>
        <w:widowControl w:val="0"/>
        <w:rPr>
          <w:rFonts w:ascii="Arial" w:hAnsi="Arial" w:cs="Arial"/>
          <w:sz w:val="20"/>
          <w:szCs w:val="20"/>
        </w:rPr>
      </w:pPr>
      <w:r>
        <w:rPr>
          <w:rFonts w:ascii="Arial" w:hAnsi="Arial" w:cs="Arial"/>
          <w:sz w:val="20"/>
          <w:szCs w:val="20"/>
        </w:rPr>
        <w:t xml:space="preserve">Download der Studie in englische Sprache: </w:t>
      </w:r>
      <w:r>
        <w:rPr>
          <w:rFonts w:ascii="Arial" w:hAnsi="Arial" w:cs="Arial"/>
          <w:sz w:val="20"/>
          <w:szCs w:val="20"/>
        </w:rPr>
        <w:tab/>
      </w:r>
      <w:hyperlink r:id="rId675" w:history="1">
        <w:r w:rsidRPr="00C34F9E">
          <w:rPr>
            <w:rStyle w:val="Hyperlink"/>
            <w:rFonts w:ascii="Arial" w:hAnsi="Arial" w:cs="Arial"/>
            <w:sz w:val="20"/>
            <w:szCs w:val="20"/>
          </w:rPr>
          <w:t>http://ftp.iza.org/dp11269.pdf</w:t>
        </w:r>
      </w:hyperlink>
      <w:r>
        <w:rPr>
          <w:rFonts w:ascii="Arial" w:hAnsi="Arial" w:cs="Arial"/>
          <w:sz w:val="20"/>
          <w:szCs w:val="20"/>
        </w:rPr>
        <w:t xml:space="preserve"> </w:t>
      </w:r>
    </w:p>
    <w:p w:rsidR="000E2BDD" w:rsidRDefault="000E2BDD" w:rsidP="00F57BA6">
      <w:pPr>
        <w:widowControl w:val="0"/>
        <w:rPr>
          <w:rFonts w:ascii="Arial" w:hAnsi="Arial" w:cs="Arial"/>
          <w:sz w:val="20"/>
          <w:szCs w:val="20"/>
        </w:rPr>
      </w:pPr>
    </w:p>
    <w:p w:rsidR="000E2BDD" w:rsidRPr="000E2BDD" w:rsidRDefault="000E2BDD" w:rsidP="000E2BDD">
      <w:pPr>
        <w:widowControl w:val="0"/>
        <w:rPr>
          <w:rFonts w:ascii="Arial" w:hAnsi="Arial" w:cs="Arial"/>
          <w:b/>
          <w:sz w:val="20"/>
          <w:szCs w:val="20"/>
        </w:rPr>
      </w:pPr>
      <w:r w:rsidRPr="000E2BDD">
        <w:rPr>
          <w:rFonts w:ascii="Arial" w:hAnsi="Arial" w:cs="Arial"/>
          <w:b/>
          <w:bCs/>
          <w:sz w:val="20"/>
          <w:szCs w:val="20"/>
        </w:rPr>
        <w:t xml:space="preserve">Nach der Elternzeit - </w:t>
      </w:r>
      <w:r w:rsidRPr="000E2BDD">
        <w:rPr>
          <w:rFonts w:ascii="Arial" w:hAnsi="Arial" w:cs="Arial"/>
          <w:b/>
          <w:sz w:val="20"/>
          <w:szCs w:val="20"/>
        </w:rPr>
        <w:t>Was mit Kindern passiert, wenn Mütter früh wieder arbeiten gehen</w:t>
      </w:r>
    </w:p>
    <w:p w:rsidR="000E2BDD" w:rsidRPr="000E2BDD" w:rsidRDefault="008707B7" w:rsidP="000E2BDD">
      <w:pPr>
        <w:widowControl w:val="0"/>
        <w:rPr>
          <w:rFonts w:ascii="Arial" w:hAnsi="Arial" w:cs="Arial"/>
          <w:sz w:val="20"/>
          <w:szCs w:val="20"/>
        </w:rPr>
      </w:pPr>
      <w:hyperlink r:id="rId676" w:history="1">
        <w:r w:rsidR="000E2BDD" w:rsidRPr="000E2BDD">
          <w:rPr>
            <w:rStyle w:val="Hyperlink"/>
            <w:rFonts w:ascii="Arial" w:hAnsi="Arial" w:cs="Arial"/>
            <w:sz w:val="20"/>
            <w:szCs w:val="20"/>
          </w:rPr>
          <w:t>https://www.op-online.de/leben/karriere/nach-elternzeit-muetter-wieder-arbeiten-kinder-zr-8759142.html</w:t>
        </w:r>
      </w:hyperlink>
      <w:r w:rsidR="000E2BDD" w:rsidRPr="000E2BDD">
        <w:rPr>
          <w:rFonts w:ascii="Arial" w:hAnsi="Arial" w:cs="Arial"/>
          <w:sz w:val="20"/>
          <w:szCs w:val="20"/>
        </w:rPr>
        <w:t xml:space="preserve"> </w:t>
      </w:r>
    </w:p>
    <w:p w:rsidR="000E2BDD" w:rsidRPr="000E2BDD" w:rsidRDefault="000E2BDD" w:rsidP="000E2BDD">
      <w:pPr>
        <w:widowControl w:val="0"/>
        <w:rPr>
          <w:rFonts w:ascii="Arial" w:hAnsi="Arial" w:cs="Arial"/>
          <w:sz w:val="20"/>
          <w:szCs w:val="20"/>
        </w:rPr>
      </w:pPr>
      <w:r w:rsidRPr="000E2BDD">
        <w:rPr>
          <w:rFonts w:ascii="Arial" w:hAnsi="Arial" w:cs="Arial"/>
          <w:sz w:val="20"/>
          <w:szCs w:val="20"/>
        </w:rPr>
        <w:t>Müttern fällt die Trennung von ihrem Kleinkind nach der Babypause oft nicht leicht. Trotzdem hat die Fremdbetreuung viele Vorteile für Kinder</w:t>
      </w:r>
      <w:r>
        <w:rPr>
          <w:rFonts w:ascii="Arial" w:hAnsi="Arial" w:cs="Arial"/>
          <w:sz w:val="20"/>
          <w:szCs w:val="20"/>
        </w:rPr>
        <w:t>….</w:t>
      </w:r>
    </w:p>
    <w:p w:rsidR="00561567" w:rsidRDefault="006D3D04" w:rsidP="00F57BA6">
      <w:pPr>
        <w:widowControl w:val="0"/>
        <w:rPr>
          <w:rFonts w:ascii="Arial" w:hAnsi="Arial" w:cs="Arial"/>
          <w:sz w:val="20"/>
          <w:szCs w:val="20"/>
        </w:rPr>
      </w:pPr>
      <w:r>
        <w:rPr>
          <w:rFonts w:ascii="Arial" w:hAnsi="Arial" w:cs="Arial"/>
          <w:sz w:val="20"/>
          <w:szCs w:val="20"/>
        </w:rPr>
        <w:t xml:space="preserve">Vgl. a. die </w:t>
      </w:r>
      <w:r w:rsidRPr="00561567">
        <w:rPr>
          <w:rFonts w:ascii="Arial" w:hAnsi="Arial" w:cs="Arial"/>
          <w:b/>
          <w:sz w:val="20"/>
          <w:szCs w:val="20"/>
        </w:rPr>
        <w:t>Studie: Endbericht des Moduls Wohlergehen von Kind</w:t>
      </w:r>
      <w:r w:rsidRPr="006D3D04">
        <w:rPr>
          <w:rFonts w:ascii="Arial" w:hAnsi="Arial" w:cs="Arial"/>
          <w:sz w:val="20"/>
          <w:szCs w:val="20"/>
        </w:rPr>
        <w:t xml:space="preserve">ern </w:t>
      </w:r>
    </w:p>
    <w:p w:rsidR="000E2BDD" w:rsidRDefault="00561567" w:rsidP="00F57BA6">
      <w:pPr>
        <w:widowControl w:val="0"/>
        <w:rPr>
          <w:rFonts w:ascii="Arial" w:hAnsi="Arial" w:cs="Arial"/>
          <w:sz w:val="20"/>
          <w:szCs w:val="20"/>
        </w:rPr>
      </w:pPr>
      <w:r w:rsidRPr="006D3D04">
        <w:rPr>
          <w:rFonts w:ascii="Arial" w:hAnsi="Arial" w:cs="Arial"/>
          <w:sz w:val="20"/>
          <w:szCs w:val="20"/>
        </w:rPr>
        <w:t>E</w:t>
      </w:r>
      <w:r w:rsidR="006D3D04" w:rsidRPr="006D3D04">
        <w:rPr>
          <w:rFonts w:ascii="Arial" w:hAnsi="Arial" w:cs="Arial"/>
          <w:sz w:val="20"/>
          <w:szCs w:val="20"/>
        </w:rPr>
        <w:t>rstellt</w:t>
      </w:r>
      <w:r>
        <w:rPr>
          <w:rFonts w:ascii="Arial" w:hAnsi="Arial" w:cs="Arial"/>
          <w:sz w:val="20"/>
          <w:szCs w:val="20"/>
        </w:rPr>
        <w:t xml:space="preserve"> im </w:t>
      </w:r>
      <w:r w:rsidR="006D3D04" w:rsidRPr="006D3D04">
        <w:rPr>
          <w:rFonts w:ascii="Arial" w:hAnsi="Arial" w:cs="Arial"/>
          <w:sz w:val="20"/>
          <w:szCs w:val="20"/>
        </w:rPr>
        <w:t>Auftrag</w:t>
      </w:r>
      <w:r>
        <w:rPr>
          <w:rFonts w:ascii="Arial" w:hAnsi="Arial" w:cs="Arial"/>
          <w:sz w:val="20"/>
          <w:szCs w:val="20"/>
        </w:rPr>
        <w:t xml:space="preserve"> </w:t>
      </w:r>
      <w:r w:rsidR="006D3D04" w:rsidRPr="006D3D04">
        <w:rPr>
          <w:rFonts w:ascii="Arial" w:hAnsi="Arial" w:cs="Arial"/>
          <w:sz w:val="20"/>
          <w:szCs w:val="20"/>
        </w:rPr>
        <w:t>der</w:t>
      </w:r>
      <w:r>
        <w:rPr>
          <w:rFonts w:ascii="Arial" w:hAnsi="Arial" w:cs="Arial"/>
          <w:sz w:val="20"/>
          <w:szCs w:val="20"/>
        </w:rPr>
        <w:t xml:space="preserve"> </w:t>
      </w:r>
      <w:r w:rsidR="006D3D04" w:rsidRPr="006D3D04">
        <w:rPr>
          <w:rFonts w:ascii="Arial" w:hAnsi="Arial" w:cs="Arial"/>
          <w:sz w:val="20"/>
          <w:szCs w:val="20"/>
        </w:rPr>
        <w:t>Geschäftsstelle</w:t>
      </w:r>
      <w:r>
        <w:rPr>
          <w:rFonts w:ascii="Arial" w:hAnsi="Arial" w:cs="Arial"/>
          <w:sz w:val="20"/>
          <w:szCs w:val="20"/>
        </w:rPr>
        <w:t xml:space="preserve"> </w:t>
      </w:r>
      <w:r w:rsidR="006D3D04" w:rsidRPr="006D3D04">
        <w:rPr>
          <w:rFonts w:ascii="Arial" w:hAnsi="Arial" w:cs="Arial"/>
          <w:sz w:val="20"/>
          <w:szCs w:val="20"/>
        </w:rPr>
        <w:t>Gesamtevaluation</w:t>
      </w:r>
      <w:r>
        <w:rPr>
          <w:rFonts w:ascii="Arial" w:hAnsi="Arial" w:cs="Arial"/>
          <w:sz w:val="20"/>
          <w:szCs w:val="20"/>
        </w:rPr>
        <w:t xml:space="preserve"> </w:t>
      </w:r>
      <w:r w:rsidR="006D3D04" w:rsidRPr="006D3D04">
        <w:rPr>
          <w:rFonts w:ascii="Arial" w:hAnsi="Arial" w:cs="Arial"/>
          <w:sz w:val="20"/>
          <w:szCs w:val="20"/>
        </w:rPr>
        <w:t>der</w:t>
      </w:r>
      <w:r>
        <w:rPr>
          <w:rFonts w:ascii="Arial" w:hAnsi="Arial" w:cs="Arial"/>
          <w:sz w:val="20"/>
          <w:szCs w:val="20"/>
        </w:rPr>
        <w:t xml:space="preserve"> </w:t>
      </w:r>
      <w:r w:rsidR="006D3D04" w:rsidRPr="006D3D04">
        <w:rPr>
          <w:rFonts w:ascii="Arial" w:hAnsi="Arial" w:cs="Arial"/>
          <w:sz w:val="20"/>
          <w:szCs w:val="20"/>
        </w:rPr>
        <w:t>ehe und</w:t>
      </w:r>
      <w:r>
        <w:rPr>
          <w:rFonts w:ascii="Arial" w:hAnsi="Arial" w:cs="Arial"/>
          <w:sz w:val="20"/>
          <w:szCs w:val="20"/>
        </w:rPr>
        <w:t xml:space="preserve"> </w:t>
      </w:r>
      <w:r w:rsidR="006D3D04" w:rsidRPr="006D3D04">
        <w:rPr>
          <w:rFonts w:ascii="Arial" w:hAnsi="Arial" w:cs="Arial"/>
          <w:sz w:val="20"/>
          <w:szCs w:val="20"/>
        </w:rPr>
        <w:t>familienbezogenen Leistungen</w:t>
      </w:r>
      <w:r>
        <w:rPr>
          <w:rFonts w:ascii="Arial" w:hAnsi="Arial" w:cs="Arial"/>
          <w:sz w:val="20"/>
          <w:szCs w:val="20"/>
        </w:rPr>
        <w:t xml:space="preserve"> </w:t>
      </w:r>
      <w:r w:rsidR="006D3D04" w:rsidRPr="006D3D04">
        <w:rPr>
          <w:rFonts w:ascii="Arial" w:hAnsi="Arial" w:cs="Arial"/>
          <w:sz w:val="20"/>
          <w:szCs w:val="20"/>
        </w:rPr>
        <w:t>in</w:t>
      </w:r>
      <w:r>
        <w:rPr>
          <w:rFonts w:ascii="Arial" w:hAnsi="Arial" w:cs="Arial"/>
          <w:sz w:val="20"/>
          <w:szCs w:val="20"/>
        </w:rPr>
        <w:t xml:space="preserve"> </w:t>
      </w:r>
      <w:r w:rsidR="006D3D04" w:rsidRPr="006D3D04">
        <w:rPr>
          <w:rFonts w:ascii="Arial" w:hAnsi="Arial" w:cs="Arial"/>
          <w:sz w:val="20"/>
          <w:szCs w:val="20"/>
        </w:rPr>
        <w:t>Deutschland (im</w:t>
      </w:r>
      <w:r>
        <w:rPr>
          <w:rFonts w:ascii="Arial" w:hAnsi="Arial" w:cs="Arial"/>
          <w:sz w:val="20"/>
          <w:szCs w:val="20"/>
        </w:rPr>
        <w:t xml:space="preserve"> </w:t>
      </w:r>
      <w:r w:rsidR="006D3D04" w:rsidRPr="006D3D04">
        <w:rPr>
          <w:rFonts w:ascii="Arial" w:hAnsi="Arial" w:cs="Arial"/>
          <w:sz w:val="20"/>
          <w:szCs w:val="20"/>
        </w:rPr>
        <w:t>Auftrag</w:t>
      </w:r>
      <w:r>
        <w:rPr>
          <w:rFonts w:ascii="Arial" w:hAnsi="Arial" w:cs="Arial"/>
          <w:sz w:val="20"/>
          <w:szCs w:val="20"/>
        </w:rPr>
        <w:t xml:space="preserve"> des </w:t>
      </w:r>
      <w:r w:rsidR="006D3D04" w:rsidRPr="006D3D04">
        <w:rPr>
          <w:rFonts w:ascii="Arial" w:hAnsi="Arial" w:cs="Arial"/>
          <w:sz w:val="20"/>
          <w:szCs w:val="20"/>
        </w:rPr>
        <w:t>Bundesministeriums</w:t>
      </w:r>
      <w:r>
        <w:rPr>
          <w:rFonts w:ascii="Arial" w:hAnsi="Arial" w:cs="Arial"/>
          <w:sz w:val="20"/>
          <w:szCs w:val="20"/>
        </w:rPr>
        <w:t xml:space="preserve"> </w:t>
      </w:r>
      <w:r w:rsidR="006D3D04" w:rsidRPr="006D3D04">
        <w:rPr>
          <w:rFonts w:ascii="Arial" w:hAnsi="Arial" w:cs="Arial"/>
          <w:sz w:val="20"/>
          <w:szCs w:val="20"/>
        </w:rPr>
        <w:t>der</w:t>
      </w:r>
      <w:r>
        <w:rPr>
          <w:rFonts w:ascii="Arial" w:hAnsi="Arial" w:cs="Arial"/>
          <w:sz w:val="20"/>
          <w:szCs w:val="20"/>
        </w:rPr>
        <w:t xml:space="preserve"> </w:t>
      </w:r>
      <w:r w:rsidR="006D3D04" w:rsidRPr="006D3D04">
        <w:rPr>
          <w:rFonts w:ascii="Arial" w:hAnsi="Arial" w:cs="Arial"/>
          <w:sz w:val="20"/>
          <w:szCs w:val="20"/>
        </w:rPr>
        <w:t>Finanzen und</w:t>
      </w:r>
      <w:r>
        <w:rPr>
          <w:rFonts w:ascii="Arial" w:hAnsi="Arial" w:cs="Arial"/>
          <w:sz w:val="20"/>
          <w:szCs w:val="20"/>
        </w:rPr>
        <w:t xml:space="preserve"> </w:t>
      </w:r>
      <w:r w:rsidR="006D3D04" w:rsidRPr="006D3D04">
        <w:rPr>
          <w:rFonts w:ascii="Arial" w:hAnsi="Arial" w:cs="Arial"/>
          <w:sz w:val="20"/>
          <w:szCs w:val="20"/>
        </w:rPr>
        <w:t>des Bundesministeriums</w:t>
      </w:r>
      <w:r>
        <w:rPr>
          <w:rFonts w:ascii="Arial" w:hAnsi="Arial" w:cs="Arial"/>
          <w:sz w:val="20"/>
          <w:szCs w:val="20"/>
        </w:rPr>
        <w:t xml:space="preserve"> </w:t>
      </w:r>
      <w:r w:rsidR="006D3D04" w:rsidRPr="006D3D04">
        <w:rPr>
          <w:rFonts w:ascii="Arial" w:hAnsi="Arial" w:cs="Arial"/>
          <w:sz w:val="20"/>
          <w:szCs w:val="20"/>
        </w:rPr>
        <w:t>für</w:t>
      </w:r>
      <w:r>
        <w:rPr>
          <w:rFonts w:ascii="Arial" w:hAnsi="Arial" w:cs="Arial"/>
          <w:sz w:val="20"/>
          <w:szCs w:val="20"/>
        </w:rPr>
        <w:t xml:space="preserve"> </w:t>
      </w:r>
      <w:r w:rsidR="006D3D04" w:rsidRPr="006D3D04">
        <w:rPr>
          <w:rFonts w:ascii="Arial" w:hAnsi="Arial" w:cs="Arial"/>
          <w:sz w:val="20"/>
          <w:szCs w:val="20"/>
        </w:rPr>
        <w:t>Familie,</w:t>
      </w:r>
      <w:r>
        <w:rPr>
          <w:rFonts w:ascii="Arial" w:hAnsi="Arial" w:cs="Arial"/>
          <w:sz w:val="20"/>
          <w:szCs w:val="20"/>
        </w:rPr>
        <w:t xml:space="preserve"> </w:t>
      </w:r>
      <w:r w:rsidR="006D3D04" w:rsidRPr="006D3D04">
        <w:rPr>
          <w:rFonts w:ascii="Arial" w:hAnsi="Arial" w:cs="Arial"/>
          <w:sz w:val="20"/>
          <w:szCs w:val="20"/>
        </w:rPr>
        <w:t>Senioren,</w:t>
      </w:r>
      <w:r>
        <w:rPr>
          <w:rFonts w:ascii="Arial" w:hAnsi="Arial" w:cs="Arial"/>
          <w:sz w:val="20"/>
          <w:szCs w:val="20"/>
        </w:rPr>
        <w:t xml:space="preserve"> </w:t>
      </w:r>
      <w:r w:rsidR="006D3D04" w:rsidRPr="006D3D04">
        <w:rPr>
          <w:rFonts w:ascii="Arial" w:hAnsi="Arial" w:cs="Arial"/>
          <w:sz w:val="20"/>
          <w:szCs w:val="20"/>
        </w:rPr>
        <w:t>Frauen</w:t>
      </w:r>
      <w:r>
        <w:rPr>
          <w:rFonts w:ascii="Arial" w:hAnsi="Arial" w:cs="Arial"/>
          <w:sz w:val="20"/>
          <w:szCs w:val="20"/>
        </w:rPr>
        <w:t xml:space="preserve"> </w:t>
      </w:r>
      <w:r w:rsidR="006D3D04" w:rsidRPr="006D3D04">
        <w:rPr>
          <w:rFonts w:ascii="Arial" w:hAnsi="Arial" w:cs="Arial"/>
          <w:sz w:val="20"/>
          <w:szCs w:val="20"/>
        </w:rPr>
        <w:t>und</w:t>
      </w:r>
      <w:r>
        <w:rPr>
          <w:rFonts w:ascii="Arial" w:hAnsi="Arial" w:cs="Arial"/>
          <w:sz w:val="20"/>
          <w:szCs w:val="20"/>
        </w:rPr>
        <w:t xml:space="preserve"> </w:t>
      </w:r>
      <w:r w:rsidR="006D3D04" w:rsidRPr="006D3D04">
        <w:rPr>
          <w:rFonts w:ascii="Arial" w:hAnsi="Arial" w:cs="Arial"/>
          <w:sz w:val="20"/>
          <w:szCs w:val="20"/>
        </w:rPr>
        <w:t>Jugend)</w:t>
      </w:r>
      <w:r>
        <w:rPr>
          <w:rFonts w:ascii="Arial" w:hAnsi="Arial" w:cs="Arial"/>
          <w:sz w:val="20"/>
          <w:szCs w:val="20"/>
        </w:rPr>
        <w:t xml:space="preserve"> aus dem Jahr 2013</w:t>
      </w:r>
    </w:p>
    <w:p w:rsidR="00561567" w:rsidRDefault="008707B7" w:rsidP="00F57BA6">
      <w:pPr>
        <w:widowControl w:val="0"/>
        <w:rPr>
          <w:rFonts w:ascii="Arial" w:hAnsi="Arial" w:cs="Arial"/>
          <w:sz w:val="20"/>
          <w:szCs w:val="20"/>
        </w:rPr>
      </w:pPr>
      <w:hyperlink r:id="rId677" w:history="1">
        <w:r w:rsidR="00561567" w:rsidRPr="00C34F9E">
          <w:rPr>
            <w:rStyle w:val="Hyperlink"/>
            <w:rFonts w:ascii="Arial" w:hAnsi="Arial" w:cs="Arial"/>
            <w:sz w:val="20"/>
            <w:szCs w:val="20"/>
          </w:rPr>
          <w:t>http://aktuell.rub.de/mam/content/studie-wohlergehen.pdf</w:t>
        </w:r>
      </w:hyperlink>
      <w:r w:rsidR="00561567">
        <w:rPr>
          <w:rFonts w:ascii="Arial" w:hAnsi="Arial" w:cs="Arial"/>
          <w:sz w:val="20"/>
          <w:szCs w:val="20"/>
        </w:rPr>
        <w:t xml:space="preserve"> </w:t>
      </w:r>
    </w:p>
    <w:p w:rsidR="001D0F2E" w:rsidRDefault="001D0F2E" w:rsidP="00F57BA6">
      <w:pPr>
        <w:widowControl w:val="0"/>
        <w:rPr>
          <w:rFonts w:ascii="Arial" w:hAnsi="Arial" w:cs="Arial"/>
          <w:sz w:val="20"/>
          <w:szCs w:val="20"/>
        </w:rPr>
      </w:pPr>
    </w:p>
    <w:p w:rsidR="009B1066" w:rsidRDefault="009B1066" w:rsidP="00F57BA6">
      <w:pPr>
        <w:widowControl w:val="0"/>
        <w:rPr>
          <w:rFonts w:ascii="Arial" w:hAnsi="Arial" w:cs="Arial"/>
          <w:sz w:val="20"/>
          <w:szCs w:val="20"/>
        </w:rPr>
      </w:pPr>
    </w:p>
    <w:p w:rsidR="002437A2" w:rsidRPr="00BE28F7" w:rsidRDefault="00C41444" w:rsidP="00CF45E6">
      <w:pPr>
        <w:pStyle w:val="berschrift1"/>
        <w:keepNext w:val="0"/>
        <w:widowControl w:val="0"/>
        <w:jc w:val="center"/>
        <w:rPr>
          <w:sz w:val="24"/>
        </w:rPr>
      </w:pPr>
      <w:bookmarkStart w:id="48" w:name="_Medienpädagogik:"/>
      <w:bookmarkEnd w:id="48"/>
      <w:r w:rsidRPr="00BE28F7">
        <w:rPr>
          <w:sz w:val="24"/>
        </w:rPr>
        <w:t>Medienpädagogik</w:t>
      </w:r>
    </w:p>
    <w:p w:rsidR="00041CD3" w:rsidRDefault="00041CD3" w:rsidP="0065697F">
      <w:pPr>
        <w:rPr>
          <w:rFonts w:ascii="Arial" w:hAnsi="Arial" w:cs="Arial"/>
          <w:sz w:val="20"/>
          <w:szCs w:val="20"/>
        </w:rPr>
      </w:pPr>
    </w:p>
    <w:p w:rsidR="006C42C7" w:rsidRPr="009B1066" w:rsidRDefault="007B2FC8" w:rsidP="0065697F">
      <w:pPr>
        <w:rPr>
          <w:rFonts w:ascii="Arial" w:hAnsi="Arial" w:cs="Arial"/>
          <w:b/>
          <w:color w:val="1D2129"/>
          <w:sz w:val="20"/>
          <w:szCs w:val="20"/>
          <w:shd w:val="clear" w:color="auto" w:fill="FFFFFF"/>
        </w:rPr>
      </w:pPr>
      <w:r w:rsidRPr="009B1066">
        <w:rPr>
          <w:rFonts w:ascii="Arial" w:hAnsi="Arial" w:cs="Arial"/>
          <w:b/>
          <w:color w:val="1D2129"/>
          <w:sz w:val="20"/>
          <w:szCs w:val="20"/>
          <w:shd w:val="clear" w:color="auto" w:fill="FFFFFF"/>
        </w:rPr>
        <w:t>Medienkompetenz-Bildung. 40 Artikel - gratis PDF</w:t>
      </w:r>
      <w:r w:rsidRPr="009B1066">
        <w:rPr>
          <w:rFonts w:ascii="Arial" w:hAnsi="Arial" w:cs="Arial"/>
          <w:color w:val="1D2129"/>
          <w:sz w:val="20"/>
          <w:szCs w:val="20"/>
          <w:shd w:val="clear" w:color="auto" w:fill="FFFFFF"/>
        </w:rPr>
        <w:t>: (868 Seiten)</w:t>
      </w:r>
    </w:p>
    <w:p w:rsidR="007B2FC8" w:rsidRDefault="008707B7" w:rsidP="0065697F">
      <w:pPr>
        <w:rPr>
          <w:rFonts w:ascii="Arial" w:hAnsi="Arial" w:cs="Arial"/>
          <w:sz w:val="20"/>
          <w:szCs w:val="20"/>
        </w:rPr>
      </w:pPr>
      <w:hyperlink r:id="rId678" w:history="1">
        <w:r w:rsidR="007B2FC8" w:rsidRPr="003640AD">
          <w:rPr>
            <w:rStyle w:val="Hyperlink"/>
            <w:rFonts w:ascii="Arial" w:hAnsi="Arial" w:cs="Arial"/>
            <w:sz w:val="20"/>
            <w:szCs w:val="20"/>
          </w:rPr>
          <w:t>https://www.academia.edu/14385409/Fedorov_A._Media_Literacy_Education._40_articles</w:t>
        </w:r>
      </w:hyperlink>
      <w:r w:rsidR="007B2FC8">
        <w:rPr>
          <w:rFonts w:ascii="Arial" w:hAnsi="Arial" w:cs="Arial"/>
          <w:sz w:val="20"/>
          <w:szCs w:val="20"/>
        </w:rPr>
        <w:t xml:space="preserve"> </w:t>
      </w:r>
    </w:p>
    <w:p w:rsidR="000D3E54" w:rsidRDefault="000D3E54" w:rsidP="000D3E54">
      <w:pPr>
        <w:rPr>
          <w:rFonts w:ascii="Arial" w:hAnsi="Arial" w:cs="Arial"/>
          <w:b/>
          <w:sz w:val="20"/>
          <w:szCs w:val="20"/>
        </w:rPr>
      </w:pPr>
    </w:p>
    <w:p w:rsidR="000D3E54" w:rsidRPr="000D3E54" w:rsidRDefault="000D3E54" w:rsidP="000D3E54">
      <w:pPr>
        <w:rPr>
          <w:rFonts w:ascii="Arial" w:hAnsi="Arial" w:cs="Arial"/>
          <w:b/>
          <w:sz w:val="20"/>
          <w:szCs w:val="20"/>
        </w:rPr>
      </w:pPr>
      <w:r w:rsidRPr="000D3E54">
        <w:rPr>
          <w:rFonts w:ascii="Arial" w:hAnsi="Arial" w:cs="Arial"/>
          <w:b/>
          <w:sz w:val="20"/>
          <w:szCs w:val="20"/>
        </w:rPr>
        <w:t>Kompetenzen von Lehrkräften für das Unterrichten mit digitalen Medien</w:t>
      </w:r>
    </w:p>
    <w:p w:rsidR="000D3E54" w:rsidRDefault="008707B7" w:rsidP="0065697F">
      <w:pPr>
        <w:rPr>
          <w:rFonts w:ascii="Arial" w:hAnsi="Arial" w:cs="Arial"/>
          <w:sz w:val="20"/>
          <w:szCs w:val="20"/>
        </w:rPr>
      </w:pPr>
      <w:hyperlink r:id="rId679" w:history="1">
        <w:r w:rsidR="000D3E54" w:rsidRPr="00E93B86">
          <w:rPr>
            <w:rStyle w:val="Hyperlink"/>
            <w:rFonts w:ascii="Arial" w:hAnsi="Arial" w:cs="Arial"/>
            <w:sz w:val="20"/>
            <w:szCs w:val="20"/>
          </w:rPr>
          <w:t>https://drewesbloggt.com/2018/03/15/kompetenzen-von-lehrkraeften-fuer-das-unterrichten-mit-digitalen-medien/</w:t>
        </w:r>
      </w:hyperlink>
      <w:r w:rsidR="000D3E54">
        <w:rPr>
          <w:rFonts w:ascii="Arial" w:hAnsi="Arial" w:cs="Arial"/>
          <w:sz w:val="20"/>
          <w:szCs w:val="20"/>
        </w:rPr>
        <w:t xml:space="preserve"> </w:t>
      </w:r>
    </w:p>
    <w:p w:rsidR="000D3E54" w:rsidRDefault="000D3E54" w:rsidP="0065697F">
      <w:pPr>
        <w:rPr>
          <w:rFonts w:ascii="Arial" w:hAnsi="Arial" w:cs="Arial"/>
          <w:sz w:val="20"/>
          <w:szCs w:val="20"/>
        </w:rPr>
      </w:pPr>
      <w:r w:rsidRPr="000D3E54">
        <w:rPr>
          <w:rFonts w:ascii="Arial" w:hAnsi="Arial" w:cs="Arial"/>
          <w:sz w:val="20"/>
          <w:szCs w:val="20"/>
        </w:rPr>
        <w:t>Medienbezogene Lehrkompetenzen von Lehrkräften</w:t>
      </w:r>
    </w:p>
    <w:p w:rsidR="000D3E54" w:rsidRDefault="000D3E54" w:rsidP="0065697F">
      <w:pPr>
        <w:rPr>
          <w:rFonts w:ascii="Arial" w:hAnsi="Arial" w:cs="Arial"/>
          <w:sz w:val="20"/>
          <w:szCs w:val="20"/>
        </w:rPr>
      </w:pPr>
      <w:r w:rsidRPr="000D3E54">
        <w:rPr>
          <w:rFonts w:ascii="Arial" w:hAnsi="Arial" w:cs="Arial"/>
          <w:sz w:val="20"/>
          <w:szCs w:val="20"/>
        </w:rPr>
        <w:t xml:space="preserve">Wie können </w:t>
      </w:r>
      <w:proofErr w:type="spellStart"/>
      <w:r w:rsidRPr="000D3E54">
        <w:rPr>
          <w:rFonts w:ascii="Arial" w:hAnsi="Arial" w:cs="Arial"/>
          <w:sz w:val="20"/>
          <w:szCs w:val="20"/>
        </w:rPr>
        <w:t>LehrerInnen</w:t>
      </w:r>
      <w:proofErr w:type="spellEnd"/>
      <w:r w:rsidRPr="000D3E54">
        <w:rPr>
          <w:rFonts w:ascii="Arial" w:hAnsi="Arial" w:cs="Arial"/>
          <w:sz w:val="20"/>
          <w:szCs w:val="20"/>
        </w:rPr>
        <w:t xml:space="preserve"> diese Kompetenzen erwerben?</w:t>
      </w:r>
    </w:p>
    <w:p w:rsidR="000D3E54" w:rsidRDefault="000D3E54" w:rsidP="0065697F">
      <w:pPr>
        <w:rPr>
          <w:rFonts w:ascii="Arial" w:hAnsi="Arial" w:cs="Arial"/>
          <w:sz w:val="20"/>
          <w:szCs w:val="20"/>
        </w:rPr>
      </w:pPr>
    </w:p>
    <w:p w:rsidR="004E6F15" w:rsidRDefault="004E6F15" w:rsidP="0065697F">
      <w:pPr>
        <w:rPr>
          <w:rFonts w:ascii="Arial" w:hAnsi="Arial" w:cs="Arial"/>
          <w:sz w:val="20"/>
          <w:szCs w:val="20"/>
        </w:rPr>
      </w:pPr>
      <w:r w:rsidRPr="004E6F15">
        <w:rPr>
          <w:rFonts w:ascii="Arial" w:hAnsi="Arial" w:cs="Arial"/>
          <w:b/>
          <w:sz w:val="20"/>
          <w:szCs w:val="20"/>
        </w:rPr>
        <w:t>Jürgen Drewes spricht sich für die Zertifizierung von Medienkompetenzen aus</w:t>
      </w:r>
      <w:r>
        <w:rPr>
          <w:rFonts w:ascii="Arial" w:hAnsi="Arial" w:cs="Arial"/>
          <w:sz w:val="20"/>
          <w:szCs w:val="20"/>
        </w:rPr>
        <w:t>:</w:t>
      </w:r>
    </w:p>
    <w:p w:rsidR="004E6F15" w:rsidRDefault="008707B7" w:rsidP="0065697F">
      <w:pPr>
        <w:rPr>
          <w:rFonts w:ascii="Arial" w:hAnsi="Arial" w:cs="Arial"/>
          <w:sz w:val="20"/>
          <w:szCs w:val="20"/>
        </w:rPr>
      </w:pPr>
      <w:hyperlink r:id="rId680" w:history="1">
        <w:r w:rsidR="004E6F15" w:rsidRPr="00A33DAA">
          <w:rPr>
            <w:rStyle w:val="Hyperlink"/>
            <w:rFonts w:ascii="Arial" w:hAnsi="Arial" w:cs="Arial"/>
            <w:sz w:val="20"/>
            <w:szCs w:val="20"/>
          </w:rPr>
          <w:t>https://drewesbloggt.com/2018/02/20/medienkompetenzen-zertifizieren/</w:t>
        </w:r>
      </w:hyperlink>
      <w:r w:rsidR="004E6F15">
        <w:rPr>
          <w:rFonts w:ascii="Arial" w:hAnsi="Arial" w:cs="Arial"/>
          <w:sz w:val="20"/>
          <w:szCs w:val="20"/>
        </w:rPr>
        <w:t xml:space="preserve"> </w:t>
      </w:r>
    </w:p>
    <w:p w:rsidR="004E6F15" w:rsidRDefault="004E6F15" w:rsidP="0065697F">
      <w:pPr>
        <w:rPr>
          <w:rFonts w:ascii="Arial" w:hAnsi="Arial" w:cs="Arial"/>
          <w:sz w:val="20"/>
          <w:szCs w:val="20"/>
        </w:rPr>
      </w:pPr>
      <w:r>
        <w:rPr>
          <w:rFonts w:ascii="Arial" w:hAnsi="Arial" w:cs="Arial"/>
          <w:sz w:val="20"/>
          <w:szCs w:val="20"/>
        </w:rPr>
        <w:t>Der Be</w:t>
      </w:r>
      <w:r w:rsidRPr="004E6F15">
        <w:rPr>
          <w:rFonts w:ascii="Arial" w:hAnsi="Arial" w:cs="Arial"/>
          <w:sz w:val="20"/>
          <w:szCs w:val="20"/>
        </w:rPr>
        <w:t>itrag der Forschungsgruppe Lehrerb</w:t>
      </w:r>
      <w:r>
        <w:rPr>
          <w:rFonts w:ascii="Arial" w:hAnsi="Arial" w:cs="Arial"/>
          <w:sz w:val="20"/>
          <w:szCs w:val="20"/>
        </w:rPr>
        <w:t>ildung Digitaler Campus Bayern listet diese auf:</w:t>
      </w:r>
    </w:p>
    <w:p w:rsidR="004E6F15" w:rsidRDefault="004E6F15" w:rsidP="0065697F">
      <w:pPr>
        <w:rPr>
          <w:rFonts w:ascii="Arial" w:hAnsi="Arial" w:cs="Arial"/>
          <w:sz w:val="20"/>
          <w:szCs w:val="20"/>
        </w:rPr>
      </w:pPr>
      <w:r w:rsidRPr="004E6F15">
        <w:rPr>
          <w:rFonts w:ascii="Arial" w:hAnsi="Arial" w:cs="Arial"/>
          <w:sz w:val="20"/>
          <w:szCs w:val="20"/>
        </w:rPr>
        <w:t>Kernkompetenzen von Lehrkräften für das Unterricht</w:t>
      </w:r>
      <w:r>
        <w:rPr>
          <w:rFonts w:ascii="Arial" w:hAnsi="Arial" w:cs="Arial"/>
          <w:sz w:val="20"/>
          <w:szCs w:val="20"/>
        </w:rPr>
        <w:t>en In einer digitalisierten Welt</w:t>
      </w:r>
    </w:p>
    <w:p w:rsidR="004E6F15" w:rsidRDefault="008707B7" w:rsidP="0065697F">
      <w:pPr>
        <w:rPr>
          <w:rFonts w:ascii="Arial" w:hAnsi="Arial" w:cs="Arial"/>
          <w:sz w:val="20"/>
          <w:szCs w:val="20"/>
        </w:rPr>
      </w:pPr>
      <w:hyperlink r:id="rId681" w:history="1">
        <w:r w:rsidR="004E6F15" w:rsidRPr="00A33DAA">
          <w:rPr>
            <w:rStyle w:val="Hyperlink"/>
            <w:rFonts w:ascii="Arial" w:hAnsi="Arial" w:cs="Arial"/>
            <w:sz w:val="20"/>
            <w:szCs w:val="20"/>
          </w:rPr>
          <w:t>https://faui20q.cs.fau.de/pub/2017_Schultz-PerniceEtAl_merz2017.pdf</w:t>
        </w:r>
      </w:hyperlink>
      <w:r w:rsidR="004E6F15">
        <w:rPr>
          <w:rFonts w:ascii="Arial" w:hAnsi="Arial" w:cs="Arial"/>
          <w:sz w:val="20"/>
          <w:szCs w:val="20"/>
        </w:rPr>
        <w:t xml:space="preserve"> </w:t>
      </w:r>
    </w:p>
    <w:p w:rsidR="004E6F15" w:rsidRDefault="004E6F15" w:rsidP="0065697F">
      <w:pPr>
        <w:rPr>
          <w:rFonts w:ascii="Arial" w:hAnsi="Arial" w:cs="Arial"/>
          <w:sz w:val="20"/>
          <w:szCs w:val="20"/>
        </w:rPr>
      </w:pPr>
    </w:p>
    <w:p w:rsidR="0055053C" w:rsidRPr="0055053C" w:rsidRDefault="0055053C" w:rsidP="0065697F">
      <w:pPr>
        <w:rPr>
          <w:rFonts w:ascii="Arial" w:hAnsi="Arial" w:cs="Arial"/>
          <w:b/>
          <w:sz w:val="20"/>
          <w:szCs w:val="20"/>
        </w:rPr>
      </w:pPr>
      <w:r w:rsidRPr="0055053C">
        <w:rPr>
          <w:rFonts w:ascii="Arial" w:hAnsi="Arial" w:cs="Arial"/>
          <w:b/>
          <w:sz w:val="20"/>
          <w:szCs w:val="20"/>
        </w:rPr>
        <w:t>Deutsches Institut für Vertrauen und Sicherheit im Internet:</w:t>
      </w:r>
    </w:p>
    <w:p w:rsidR="0055053C" w:rsidRDefault="0055053C" w:rsidP="0065697F">
      <w:pPr>
        <w:rPr>
          <w:rFonts w:ascii="Arial" w:hAnsi="Arial" w:cs="Arial"/>
          <w:sz w:val="20"/>
          <w:szCs w:val="20"/>
        </w:rPr>
      </w:pPr>
      <w:r w:rsidRPr="0055053C">
        <w:rPr>
          <w:rFonts w:ascii="Arial" w:hAnsi="Arial" w:cs="Arial"/>
          <w:sz w:val="20"/>
          <w:szCs w:val="20"/>
        </w:rPr>
        <w:t>DIVSI U9-Studie: Kinder in der digitalen Welt</w:t>
      </w:r>
      <w:r>
        <w:rPr>
          <w:rFonts w:ascii="Arial" w:hAnsi="Arial" w:cs="Arial"/>
          <w:sz w:val="20"/>
          <w:szCs w:val="20"/>
        </w:rPr>
        <w:t xml:space="preserve"> (von 3-8 Jahren)</w:t>
      </w:r>
    </w:p>
    <w:p w:rsidR="0055053C" w:rsidRDefault="008707B7" w:rsidP="0065697F">
      <w:pPr>
        <w:rPr>
          <w:rFonts w:ascii="Arial" w:hAnsi="Arial" w:cs="Arial"/>
          <w:sz w:val="20"/>
          <w:szCs w:val="20"/>
        </w:rPr>
      </w:pPr>
      <w:hyperlink r:id="rId682" w:history="1">
        <w:r w:rsidR="0055053C" w:rsidRPr="001D6F48">
          <w:rPr>
            <w:rStyle w:val="Hyperlink"/>
            <w:rFonts w:ascii="Arial" w:hAnsi="Arial" w:cs="Arial"/>
            <w:sz w:val="20"/>
            <w:szCs w:val="20"/>
          </w:rPr>
          <w:t>https://www.divsi.de/publikationen/studien/divsi-u9-studie-kinder-der-digitalen-welt/</w:t>
        </w:r>
      </w:hyperlink>
      <w:r w:rsidR="0055053C">
        <w:rPr>
          <w:rFonts w:ascii="Arial" w:hAnsi="Arial" w:cs="Arial"/>
          <w:sz w:val="20"/>
          <w:szCs w:val="20"/>
        </w:rPr>
        <w:t xml:space="preserve"> </w:t>
      </w:r>
    </w:p>
    <w:p w:rsidR="0055053C" w:rsidRDefault="008707B7" w:rsidP="0065697F">
      <w:pPr>
        <w:rPr>
          <w:rFonts w:ascii="Arial" w:hAnsi="Arial" w:cs="Arial"/>
          <w:sz w:val="20"/>
          <w:szCs w:val="20"/>
        </w:rPr>
      </w:pPr>
      <w:hyperlink r:id="rId683" w:history="1">
        <w:r w:rsidR="0055053C" w:rsidRPr="001D6F48">
          <w:rPr>
            <w:rStyle w:val="Hyperlink"/>
            <w:rFonts w:ascii="Arial" w:hAnsi="Arial" w:cs="Arial"/>
            <w:sz w:val="20"/>
            <w:szCs w:val="20"/>
          </w:rPr>
          <w:t>https://www.divsi.de/wp-content/uploads/2015/06/U9-Studie-DIVSI-web.pdf</w:t>
        </w:r>
      </w:hyperlink>
      <w:r w:rsidR="0055053C">
        <w:rPr>
          <w:rFonts w:ascii="Arial" w:hAnsi="Arial" w:cs="Arial"/>
          <w:sz w:val="20"/>
          <w:szCs w:val="20"/>
        </w:rPr>
        <w:t xml:space="preserve"> </w:t>
      </w:r>
    </w:p>
    <w:p w:rsidR="0055053C" w:rsidRPr="0055053C" w:rsidRDefault="0055053C" w:rsidP="0055053C">
      <w:pPr>
        <w:rPr>
          <w:rFonts w:ascii="Arial" w:hAnsi="Arial" w:cs="Arial"/>
          <w:sz w:val="20"/>
          <w:szCs w:val="20"/>
        </w:rPr>
      </w:pPr>
      <w:r w:rsidRPr="0055053C">
        <w:rPr>
          <w:rFonts w:ascii="Arial" w:hAnsi="Arial" w:cs="Arial"/>
          <w:sz w:val="20"/>
          <w:szCs w:val="20"/>
        </w:rPr>
        <w:t xml:space="preserve">DIVSI </w:t>
      </w:r>
      <w:r w:rsidRPr="0055053C">
        <w:rPr>
          <w:rFonts w:ascii="Arial" w:hAnsi="Arial" w:cs="Arial"/>
          <w:b/>
          <w:sz w:val="20"/>
          <w:szCs w:val="20"/>
        </w:rPr>
        <w:t>U25-Studie: Kinder, Jugendliche und junge Erwachsene (9-24 Jahre) in der digitalen Welt</w:t>
      </w:r>
    </w:p>
    <w:p w:rsidR="0055053C" w:rsidRDefault="008707B7" w:rsidP="0065697F">
      <w:pPr>
        <w:rPr>
          <w:rFonts w:ascii="Arial" w:hAnsi="Arial" w:cs="Arial"/>
          <w:sz w:val="20"/>
          <w:szCs w:val="20"/>
        </w:rPr>
      </w:pPr>
      <w:hyperlink r:id="rId684" w:history="1">
        <w:r w:rsidR="0055053C" w:rsidRPr="001D6F48">
          <w:rPr>
            <w:rStyle w:val="Hyperlink"/>
            <w:rFonts w:ascii="Arial" w:hAnsi="Arial" w:cs="Arial"/>
            <w:sz w:val="20"/>
            <w:szCs w:val="20"/>
          </w:rPr>
          <w:t>http://46.30.3.106/publikationen/studien/divsi-u25-studie-kinder-jugendliche-und-junge-erwachsene-in-der-digitalen-welt/#</w:t>
        </w:r>
      </w:hyperlink>
      <w:r w:rsidR="0055053C">
        <w:rPr>
          <w:rFonts w:ascii="Arial" w:hAnsi="Arial" w:cs="Arial"/>
          <w:sz w:val="20"/>
          <w:szCs w:val="20"/>
        </w:rPr>
        <w:t xml:space="preserve"> </w:t>
      </w:r>
    </w:p>
    <w:p w:rsidR="0055053C" w:rsidRDefault="008707B7" w:rsidP="0065697F">
      <w:pPr>
        <w:rPr>
          <w:rFonts w:ascii="Arial" w:hAnsi="Arial" w:cs="Arial"/>
          <w:sz w:val="20"/>
          <w:szCs w:val="20"/>
        </w:rPr>
      </w:pPr>
      <w:hyperlink r:id="rId685" w:history="1">
        <w:r w:rsidR="0055053C" w:rsidRPr="001D6F48">
          <w:rPr>
            <w:rStyle w:val="Hyperlink"/>
            <w:rFonts w:ascii="Arial" w:hAnsi="Arial" w:cs="Arial"/>
            <w:sz w:val="20"/>
            <w:szCs w:val="20"/>
          </w:rPr>
          <w:t>https://www.divsi.de/wp-content/uploads/2014/02/DIVSI-U25-Studie.pdf</w:t>
        </w:r>
      </w:hyperlink>
      <w:r w:rsidR="0055053C">
        <w:rPr>
          <w:rFonts w:ascii="Arial" w:hAnsi="Arial" w:cs="Arial"/>
          <w:sz w:val="20"/>
          <w:szCs w:val="20"/>
        </w:rPr>
        <w:t xml:space="preserve"> </w:t>
      </w:r>
    </w:p>
    <w:p w:rsidR="0055053C" w:rsidRDefault="0055053C" w:rsidP="0065697F">
      <w:pPr>
        <w:rPr>
          <w:rFonts w:ascii="Arial" w:hAnsi="Arial" w:cs="Arial"/>
          <w:sz w:val="20"/>
          <w:szCs w:val="20"/>
        </w:rPr>
      </w:pPr>
    </w:p>
    <w:p w:rsidR="00EA6480" w:rsidRPr="00EA6480" w:rsidRDefault="00EA6480" w:rsidP="00EA6480">
      <w:pPr>
        <w:rPr>
          <w:rFonts w:ascii="Arial" w:hAnsi="Arial" w:cs="Arial"/>
          <w:b/>
          <w:bCs/>
          <w:sz w:val="20"/>
          <w:szCs w:val="20"/>
        </w:rPr>
      </w:pPr>
      <w:r w:rsidRPr="00EA6480">
        <w:rPr>
          <w:rFonts w:ascii="Arial" w:hAnsi="Arial" w:cs="Arial"/>
          <w:b/>
          <w:bCs/>
          <w:sz w:val="20"/>
          <w:szCs w:val="20"/>
        </w:rPr>
        <w:t>Bildung neu denken. Digitalisierung der Schulen vorantreiben. Potenziale verbinden</w:t>
      </w:r>
    </w:p>
    <w:p w:rsidR="00EA6480" w:rsidRDefault="008707B7" w:rsidP="0065697F">
      <w:pPr>
        <w:rPr>
          <w:rFonts w:ascii="Arial" w:hAnsi="Arial" w:cs="Arial"/>
          <w:sz w:val="20"/>
          <w:szCs w:val="20"/>
        </w:rPr>
      </w:pPr>
      <w:hyperlink r:id="rId686" w:history="1">
        <w:r w:rsidR="00EA6480" w:rsidRPr="00DE0F59">
          <w:rPr>
            <w:rStyle w:val="Hyperlink"/>
            <w:rFonts w:ascii="Arial" w:hAnsi="Arial" w:cs="Arial"/>
            <w:sz w:val="20"/>
            <w:szCs w:val="20"/>
          </w:rPr>
          <w:t>https://www.linkedin.com/pulse/bildung-neu-denken-digitalisierung-der-schulen-stephan-grabmeier</w:t>
        </w:r>
      </w:hyperlink>
      <w:r w:rsidR="00EA6480">
        <w:rPr>
          <w:rFonts w:ascii="Arial" w:hAnsi="Arial" w:cs="Arial"/>
          <w:sz w:val="20"/>
          <w:szCs w:val="20"/>
        </w:rPr>
        <w:t xml:space="preserve"> </w:t>
      </w:r>
    </w:p>
    <w:p w:rsidR="00EA6480" w:rsidRDefault="00EA6480" w:rsidP="0065697F">
      <w:pPr>
        <w:rPr>
          <w:rFonts w:ascii="Arial" w:hAnsi="Arial" w:cs="Arial"/>
          <w:sz w:val="20"/>
          <w:szCs w:val="20"/>
        </w:rPr>
      </w:pPr>
      <w:r>
        <w:rPr>
          <w:rFonts w:ascii="Arial" w:hAnsi="Arial" w:cs="Arial"/>
          <w:sz w:val="20"/>
          <w:szCs w:val="20"/>
        </w:rPr>
        <w:t>Plädoyer für ein pragmatisches Vorgehen</w:t>
      </w:r>
    </w:p>
    <w:p w:rsidR="00EA6480" w:rsidRPr="00EA6480" w:rsidRDefault="00EA6480" w:rsidP="00EA6480">
      <w:pPr>
        <w:rPr>
          <w:rFonts w:ascii="Arial" w:hAnsi="Arial" w:cs="Arial"/>
          <w:b/>
          <w:sz w:val="20"/>
          <w:szCs w:val="20"/>
        </w:rPr>
      </w:pPr>
      <w:r w:rsidRPr="00EA6480">
        <w:rPr>
          <w:rFonts w:ascii="Arial" w:hAnsi="Arial" w:cs="Arial"/>
          <w:b/>
          <w:sz w:val="20"/>
          <w:szCs w:val="20"/>
        </w:rPr>
        <w:t>Update erforderlich</w:t>
      </w:r>
    </w:p>
    <w:p w:rsidR="00EA6480" w:rsidRDefault="00EA6480" w:rsidP="00EA6480">
      <w:pPr>
        <w:rPr>
          <w:rFonts w:ascii="Arial" w:hAnsi="Arial" w:cs="Arial"/>
          <w:sz w:val="20"/>
          <w:szCs w:val="20"/>
        </w:rPr>
      </w:pPr>
      <w:r w:rsidRPr="00EA6480">
        <w:rPr>
          <w:rFonts w:ascii="Arial" w:hAnsi="Arial" w:cs="Arial"/>
          <w:sz w:val="20"/>
          <w:szCs w:val="20"/>
        </w:rPr>
        <w:t>Bereiten Deutschlands Schulen Kinder und Jugendliche auf die digitale Welt vor? Die Antwort: Nein. Das muss sich ändern. Neun Thesen, wie es gelingen könnte.</w:t>
      </w:r>
    </w:p>
    <w:p w:rsidR="00EA6480" w:rsidRDefault="008707B7" w:rsidP="0065697F">
      <w:pPr>
        <w:rPr>
          <w:rFonts w:ascii="Arial" w:hAnsi="Arial" w:cs="Arial"/>
          <w:sz w:val="20"/>
          <w:szCs w:val="20"/>
        </w:rPr>
      </w:pPr>
      <w:hyperlink r:id="rId687" w:history="1">
        <w:r w:rsidR="00EA6480" w:rsidRPr="00DE0F59">
          <w:rPr>
            <w:rStyle w:val="Hyperlink"/>
            <w:rFonts w:ascii="Arial" w:hAnsi="Arial" w:cs="Arial"/>
            <w:sz w:val="20"/>
            <w:szCs w:val="20"/>
          </w:rPr>
          <w:t>https://projekte.sueddeutsche.de/artikel/bildung/9-thesen-zur-digitalisierung-der-schule-e752102/?reduced=true</w:t>
        </w:r>
      </w:hyperlink>
      <w:r w:rsidR="00EA6480">
        <w:rPr>
          <w:rFonts w:ascii="Arial" w:hAnsi="Arial" w:cs="Arial"/>
          <w:sz w:val="20"/>
          <w:szCs w:val="20"/>
        </w:rPr>
        <w:t xml:space="preserve"> </w:t>
      </w:r>
    </w:p>
    <w:p w:rsidR="00EA6480" w:rsidRDefault="00EA6480" w:rsidP="0065697F">
      <w:pPr>
        <w:rPr>
          <w:rFonts w:ascii="Arial" w:hAnsi="Arial" w:cs="Arial"/>
          <w:sz w:val="20"/>
          <w:szCs w:val="20"/>
        </w:rPr>
      </w:pPr>
    </w:p>
    <w:p w:rsidR="00A061B2" w:rsidRDefault="00A061B2" w:rsidP="0065697F">
      <w:pPr>
        <w:rPr>
          <w:rFonts w:ascii="Arial" w:hAnsi="Arial" w:cs="Arial"/>
          <w:sz w:val="20"/>
          <w:szCs w:val="20"/>
        </w:rPr>
      </w:pPr>
      <w:r w:rsidRPr="00A061B2">
        <w:rPr>
          <w:rFonts w:ascii="Arial" w:hAnsi="Arial" w:cs="Arial"/>
          <w:b/>
          <w:sz w:val="20"/>
          <w:szCs w:val="20"/>
        </w:rPr>
        <w:t>Handreichung Jugendmedienschutz (2017 Hrsg. Hessisches</w:t>
      </w:r>
      <w:r>
        <w:rPr>
          <w:rFonts w:ascii="Arial" w:hAnsi="Arial" w:cs="Arial"/>
          <w:sz w:val="20"/>
          <w:szCs w:val="20"/>
        </w:rPr>
        <w:t xml:space="preserve"> Kultusministerium)</w:t>
      </w:r>
    </w:p>
    <w:p w:rsidR="00A061B2" w:rsidRDefault="008707B7" w:rsidP="0065697F">
      <w:pPr>
        <w:rPr>
          <w:rFonts w:ascii="Arial" w:hAnsi="Arial" w:cs="Arial"/>
          <w:sz w:val="20"/>
          <w:szCs w:val="20"/>
        </w:rPr>
      </w:pPr>
      <w:hyperlink r:id="rId688" w:history="1">
        <w:r w:rsidR="00A061B2" w:rsidRPr="001D6F48">
          <w:rPr>
            <w:rStyle w:val="Hyperlink"/>
            <w:rFonts w:ascii="Arial" w:hAnsi="Arial" w:cs="Arial"/>
            <w:sz w:val="20"/>
            <w:szCs w:val="20"/>
          </w:rPr>
          <w:t>http://www.gs-ebsdorfergrund.de/4_docsAllgemein/Handreichung_Jugendmedienschutz.pdf</w:t>
        </w:r>
      </w:hyperlink>
      <w:r w:rsidR="00A061B2">
        <w:rPr>
          <w:rFonts w:ascii="Arial" w:hAnsi="Arial" w:cs="Arial"/>
          <w:sz w:val="20"/>
          <w:szCs w:val="20"/>
        </w:rPr>
        <w:t xml:space="preserve"> </w:t>
      </w:r>
    </w:p>
    <w:p w:rsidR="00A061B2" w:rsidRDefault="00A061B2" w:rsidP="0065697F">
      <w:pPr>
        <w:rPr>
          <w:rFonts w:ascii="Arial" w:hAnsi="Arial" w:cs="Arial"/>
          <w:sz w:val="20"/>
          <w:szCs w:val="20"/>
        </w:rPr>
      </w:pPr>
    </w:p>
    <w:p w:rsidR="00A061B2" w:rsidRPr="00A061B2" w:rsidRDefault="00A061B2" w:rsidP="0065697F">
      <w:pPr>
        <w:rPr>
          <w:rFonts w:ascii="Arial" w:hAnsi="Arial" w:cs="Arial"/>
          <w:b/>
          <w:sz w:val="20"/>
          <w:szCs w:val="20"/>
        </w:rPr>
      </w:pPr>
      <w:r w:rsidRPr="00A061B2">
        <w:rPr>
          <w:rFonts w:ascii="Arial" w:hAnsi="Arial" w:cs="Arial"/>
          <w:b/>
          <w:sz w:val="20"/>
          <w:szCs w:val="20"/>
        </w:rPr>
        <w:lastRenderedPageBreak/>
        <w:t>Medienkompetenz 2015/16 – Bericht der Medienanstalten</w:t>
      </w:r>
    </w:p>
    <w:p w:rsidR="00A061B2" w:rsidRPr="00A061B2" w:rsidRDefault="008707B7" w:rsidP="00A061B2">
      <w:pPr>
        <w:rPr>
          <w:rFonts w:ascii="Arial" w:hAnsi="Arial" w:cs="Arial"/>
          <w:sz w:val="20"/>
          <w:szCs w:val="20"/>
        </w:rPr>
      </w:pPr>
      <w:hyperlink r:id="rId689" w:history="1">
        <w:r w:rsidR="00A061B2" w:rsidRPr="00A061B2">
          <w:rPr>
            <w:rStyle w:val="Hyperlink"/>
            <w:rFonts w:ascii="Arial" w:hAnsi="Arial" w:cs="Arial"/>
            <w:sz w:val="20"/>
            <w:szCs w:val="20"/>
          </w:rPr>
          <w:t>https://www.lfk.de/fileadmin/media/die_lfk/Medienkompetenzbericht_der_Medienanstalten_2016.pdf</w:t>
        </w:r>
      </w:hyperlink>
      <w:r w:rsidR="00A061B2" w:rsidRPr="00A061B2">
        <w:rPr>
          <w:rFonts w:ascii="Arial" w:hAnsi="Arial" w:cs="Arial"/>
          <w:sz w:val="20"/>
          <w:szCs w:val="20"/>
        </w:rPr>
        <w:t xml:space="preserve"> </w:t>
      </w:r>
    </w:p>
    <w:p w:rsidR="00A061B2" w:rsidRDefault="00A061B2" w:rsidP="0065697F">
      <w:pPr>
        <w:rPr>
          <w:rFonts w:ascii="Arial" w:hAnsi="Arial" w:cs="Arial"/>
          <w:sz w:val="20"/>
          <w:szCs w:val="20"/>
        </w:rPr>
      </w:pPr>
    </w:p>
    <w:p w:rsidR="002710D8" w:rsidRDefault="002710D8" w:rsidP="002710D8">
      <w:pPr>
        <w:rPr>
          <w:rFonts w:ascii="Arial" w:hAnsi="Arial" w:cs="Arial"/>
          <w:sz w:val="20"/>
          <w:szCs w:val="20"/>
        </w:rPr>
      </w:pPr>
      <w:r w:rsidRPr="002710D8">
        <w:rPr>
          <w:rFonts w:ascii="Arial" w:hAnsi="Arial" w:cs="Arial"/>
          <w:b/>
          <w:sz w:val="20"/>
          <w:szCs w:val="20"/>
        </w:rPr>
        <w:t>Das war der Bildungskongress 2017 der Buchmesse</w:t>
      </w:r>
      <w:r>
        <w:rPr>
          <w:rFonts w:ascii="Arial" w:hAnsi="Arial" w:cs="Arial"/>
          <w:sz w:val="20"/>
          <w:szCs w:val="20"/>
        </w:rPr>
        <w:t>:</w:t>
      </w:r>
    </w:p>
    <w:p w:rsidR="002710D8" w:rsidRPr="002710D8" w:rsidRDefault="002710D8" w:rsidP="002710D8">
      <w:pPr>
        <w:rPr>
          <w:rFonts w:ascii="Arial" w:hAnsi="Arial" w:cs="Arial"/>
          <w:sz w:val="20"/>
          <w:szCs w:val="20"/>
        </w:rPr>
      </w:pPr>
      <w:r w:rsidRPr="002710D8">
        <w:rPr>
          <w:rFonts w:ascii="Arial" w:hAnsi="Arial" w:cs="Arial"/>
          <w:b/>
          <w:bCs/>
          <w:sz w:val="20"/>
          <w:szCs w:val="20"/>
        </w:rPr>
        <w:t>Digitale Kompetenz – die Verantwortung von Kita und Schule als professionelle Bildungsorte“ </w:t>
      </w:r>
    </w:p>
    <w:p w:rsidR="002710D8" w:rsidRDefault="008707B7" w:rsidP="002710D8">
      <w:pPr>
        <w:rPr>
          <w:rFonts w:ascii="Arial" w:hAnsi="Arial" w:cs="Arial"/>
          <w:sz w:val="20"/>
          <w:szCs w:val="20"/>
        </w:rPr>
      </w:pPr>
      <w:hyperlink r:id="rId690" w:history="1">
        <w:r w:rsidR="002710D8" w:rsidRPr="003376F8">
          <w:rPr>
            <w:rStyle w:val="Hyperlink"/>
            <w:rFonts w:ascii="Arial" w:hAnsi="Arial" w:cs="Arial"/>
            <w:sz w:val="20"/>
            <w:szCs w:val="20"/>
          </w:rPr>
          <w:t>https://buchmesse.de/de/im_Fokus/weitere_themen/bildung/00229/index.html</w:t>
        </w:r>
      </w:hyperlink>
      <w:r w:rsidR="002710D8">
        <w:rPr>
          <w:rFonts w:ascii="Arial" w:hAnsi="Arial" w:cs="Arial"/>
          <w:sz w:val="20"/>
          <w:szCs w:val="20"/>
        </w:rPr>
        <w:t xml:space="preserve"> </w:t>
      </w:r>
    </w:p>
    <w:p w:rsidR="002710D8" w:rsidRPr="002710D8" w:rsidRDefault="002710D8" w:rsidP="002710D8">
      <w:pPr>
        <w:rPr>
          <w:rFonts w:ascii="Arial" w:hAnsi="Arial" w:cs="Arial"/>
          <w:sz w:val="20"/>
          <w:szCs w:val="20"/>
        </w:rPr>
      </w:pPr>
      <w:r w:rsidRPr="002710D8">
        <w:rPr>
          <w:rFonts w:ascii="Arial" w:hAnsi="Arial" w:cs="Arial"/>
          <w:sz w:val="20"/>
          <w:szCs w:val="20"/>
        </w:rPr>
        <w:t xml:space="preserve">Kinder kommen schon früh mit den unterschiedlichsten Medien in Kontakt und viele nutzen diese auch ganz selbstverständlich - ob zum </w:t>
      </w:r>
      <w:proofErr w:type="spellStart"/>
      <w:r w:rsidRPr="002710D8">
        <w:rPr>
          <w:rFonts w:ascii="Arial" w:hAnsi="Arial" w:cs="Arial"/>
          <w:sz w:val="20"/>
          <w:szCs w:val="20"/>
        </w:rPr>
        <w:t>Daddeln</w:t>
      </w:r>
      <w:proofErr w:type="spellEnd"/>
      <w:r w:rsidRPr="002710D8">
        <w:rPr>
          <w:rFonts w:ascii="Arial" w:hAnsi="Arial" w:cs="Arial"/>
          <w:sz w:val="20"/>
          <w:szCs w:val="20"/>
        </w:rPr>
        <w:t xml:space="preserve"> oder Lernen, die Einsatzmöglichkeiten sind vielseitig. Doch Mediennutzung ist nicht gleich Medienbeherrschung. Welche Verantwortung liegt hier bei den Kitas und Schulen? Diese Fragen wurden beim Bildungskongress 2017 beantwortet. Dazu hielt Prof. Dr. Stefan </w:t>
      </w:r>
      <w:proofErr w:type="spellStart"/>
      <w:r w:rsidRPr="002710D8">
        <w:rPr>
          <w:rFonts w:ascii="Arial" w:hAnsi="Arial" w:cs="Arial"/>
          <w:sz w:val="20"/>
          <w:szCs w:val="20"/>
        </w:rPr>
        <w:t>Aufenanger</w:t>
      </w:r>
      <w:proofErr w:type="spellEnd"/>
      <w:r w:rsidRPr="002710D8">
        <w:rPr>
          <w:rFonts w:ascii="Arial" w:hAnsi="Arial" w:cs="Arial"/>
          <w:sz w:val="20"/>
          <w:szCs w:val="20"/>
        </w:rPr>
        <w:t xml:space="preserve"> von der Johannes Gutenberg-Universität Mainz einen Einstiegsvortrag. Im Anschluss informierten sich die Teilnehmerinnen und Teilnehmer in Workshops und an interaktiven Gesprächsstationen. </w:t>
      </w:r>
      <w:r w:rsidRPr="002710D8">
        <w:rPr>
          <w:rFonts w:ascii="Arial" w:hAnsi="Arial" w:cs="Arial"/>
          <w:sz w:val="20"/>
          <w:szCs w:val="20"/>
        </w:rPr>
        <w:br/>
      </w:r>
      <w:r w:rsidRPr="002710D8">
        <w:rPr>
          <w:rFonts w:ascii="Arial" w:hAnsi="Arial" w:cs="Arial"/>
          <w:b/>
          <w:bCs/>
          <w:sz w:val="20"/>
          <w:szCs w:val="20"/>
        </w:rPr>
        <w:t>Die Präsentationen 2017 zum Download:</w:t>
      </w:r>
    </w:p>
    <w:p w:rsidR="002710D8" w:rsidRPr="002710D8" w:rsidRDefault="002710D8" w:rsidP="002710D8">
      <w:pPr>
        <w:numPr>
          <w:ilvl w:val="0"/>
          <w:numId w:val="31"/>
        </w:numPr>
        <w:rPr>
          <w:rFonts w:ascii="Arial" w:hAnsi="Arial" w:cs="Arial"/>
          <w:sz w:val="20"/>
          <w:szCs w:val="20"/>
        </w:rPr>
      </w:pPr>
      <w:r w:rsidRPr="002710D8">
        <w:rPr>
          <w:rFonts w:ascii="Arial" w:hAnsi="Arial" w:cs="Arial"/>
          <w:sz w:val="20"/>
          <w:szCs w:val="20"/>
        </w:rPr>
        <w:t>Vortrag </w:t>
      </w:r>
      <w:hyperlink r:id="rId691" w:tgtFrame="_blank" w:history="1">
        <w:r w:rsidRPr="002710D8">
          <w:rPr>
            <w:rStyle w:val="Hyperlink"/>
            <w:rFonts w:ascii="Arial" w:hAnsi="Arial" w:cs="Arial"/>
            <w:sz w:val="20"/>
            <w:szCs w:val="20"/>
          </w:rPr>
          <w:t>„Digitale Bildung in Kita und Schule“</w:t>
        </w:r>
      </w:hyperlink>
      <w:r w:rsidRPr="002710D8">
        <w:rPr>
          <w:rFonts w:ascii="Arial" w:hAnsi="Arial" w:cs="Arial"/>
          <w:sz w:val="20"/>
          <w:szCs w:val="20"/>
        </w:rPr>
        <w:t xml:space="preserve">, Prof. Dr. </w:t>
      </w:r>
      <w:proofErr w:type="spellStart"/>
      <w:r w:rsidRPr="002710D8">
        <w:rPr>
          <w:rFonts w:ascii="Arial" w:hAnsi="Arial" w:cs="Arial"/>
          <w:sz w:val="20"/>
          <w:szCs w:val="20"/>
        </w:rPr>
        <w:t>Aufenanger</w:t>
      </w:r>
      <w:proofErr w:type="spellEnd"/>
    </w:p>
    <w:p w:rsidR="002710D8" w:rsidRPr="002710D8" w:rsidRDefault="002710D8" w:rsidP="002710D8">
      <w:pPr>
        <w:numPr>
          <w:ilvl w:val="0"/>
          <w:numId w:val="31"/>
        </w:numPr>
        <w:rPr>
          <w:rFonts w:ascii="Arial" w:hAnsi="Arial" w:cs="Arial"/>
          <w:sz w:val="20"/>
          <w:szCs w:val="20"/>
        </w:rPr>
      </w:pPr>
      <w:r w:rsidRPr="002710D8">
        <w:rPr>
          <w:rFonts w:ascii="Arial" w:hAnsi="Arial" w:cs="Arial"/>
          <w:sz w:val="20"/>
          <w:szCs w:val="20"/>
        </w:rPr>
        <w:t>Workshop </w:t>
      </w:r>
      <w:hyperlink r:id="rId692" w:tgtFrame="_blank" w:history="1">
        <w:r w:rsidRPr="002710D8">
          <w:rPr>
            <w:rStyle w:val="Hyperlink"/>
            <w:rFonts w:ascii="Arial" w:hAnsi="Arial" w:cs="Arial"/>
            <w:sz w:val="20"/>
            <w:szCs w:val="20"/>
          </w:rPr>
          <w:t>„Ran an Maus und Tablet“</w:t>
        </w:r>
      </w:hyperlink>
      <w:r w:rsidRPr="002710D8">
        <w:rPr>
          <w:rFonts w:ascii="Arial" w:hAnsi="Arial" w:cs="Arial"/>
          <w:sz w:val="20"/>
          <w:szCs w:val="20"/>
        </w:rPr>
        <w:t>, Sabine Eder</w:t>
      </w:r>
    </w:p>
    <w:p w:rsidR="002710D8" w:rsidRPr="002710D8" w:rsidRDefault="002710D8" w:rsidP="002710D8">
      <w:pPr>
        <w:numPr>
          <w:ilvl w:val="0"/>
          <w:numId w:val="31"/>
        </w:numPr>
        <w:rPr>
          <w:rFonts w:ascii="Arial" w:hAnsi="Arial" w:cs="Arial"/>
          <w:sz w:val="20"/>
          <w:szCs w:val="20"/>
        </w:rPr>
      </w:pPr>
      <w:r w:rsidRPr="002710D8">
        <w:rPr>
          <w:rFonts w:ascii="Arial" w:hAnsi="Arial" w:cs="Arial"/>
          <w:sz w:val="20"/>
          <w:szCs w:val="20"/>
        </w:rPr>
        <w:t>Workshops </w:t>
      </w:r>
      <w:hyperlink r:id="rId693" w:tgtFrame="_blank" w:history="1">
        <w:r w:rsidRPr="002710D8">
          <w:rPr>
            <w:rStyle w:val="Hyperlink"/>
            <w:rFonts w:ascii="Arial" w:hAnsi="Arial" w:cs="Arial"/>
            <w:sz w:val="20"/>
            <w:szCs w:val="20"/>
          </w:rPr>
          <w:t>„Medienpädagogische Elternabende“</w:t>
        </w:r>
      </w:hyperlink>
      <w:r w:rsidRPr="002710D8">
        <w:rPr>
          <w:rFonts w:ascii="Arial" w:hAnsi="Arial" w:cs="Arial"/>
          <w:sz w:val="20"/>
          <w:szCs w:val="20"/>
        </w:rPr>
        <w:t xml:space="preserve">, Matthias </w:t>
      </w:r>
      <w:proofErr w:type="spellStart"/>
      <w:r w:rsidRPr="002710D8">
        <w:rPr>
          <w:rFonts w:ascii="Arial" w:hAnsi="Arial" w:cs="Arial"/>
          <w:sz w:val="20"/>
          <w:szCs w:val="20"/>
        </w:rPr>
        <w:t>Felling</w:t>
      </w:r>
      <w:proofErr w:type="spellEnd"/>
    </w:p>
    <w:p w:rsidR="002710D8" w:rsidRPr="002710D8" w:rsidRDefault="002710D8" w:rsidP="002710D8">
      <w:pPr>
        <w:numPr>
          <w:ilvl w:val="0"/>
          <w:numId w:val="31"/>
        </w:numPr>
        <w:rPr>
          <w:rFonts w:ascii="Arial" w:hAnsi="Arial" w:cs="Arial"/>
          <w:sz w:val="20"/>
          <w:szCs w:val="20"/>
        </w:rPr>
      </w:pPr>
      <w:r w:rsidRPr="002710D8">
        <w:rPr>
          <w:rFonts w:ascii="Arial" w:hAnsi="Arial" w:cs="Arial"/>
          <w:sz w:val="20"/>
          <w:szCs w:val="20"/>
        </w:rPr>
        <w:t>Workshop </w:t>
      </w:r>
      <w:hyperlink r:id="rId694" w:tgtFrame="_blank" w:history="1">
        <w:r w:rsidRPr="002710D8">
          <w:rPr>
            <w:rStyle w:val="Hyperlink"/>
            <w:rFonts w:ascii="Arial" w:hAnsi="Arial" w:cs="Arial"/>
            <w:sz w:val="20"/>
            <w:szCs w:val="20"/>
          </w:rPr>
          <w:t>„Gesundheitliche Aspekte“</w:t>
        </w:r>
      </w:hyperlink>
      <w:r w:rsidRPr="002710D8">
        <w:rPr>
          <w:rFonts w:ascii="Arial" w:hAnsi="Arial" w:cs="Arial"/>
          <w:sz w:val="20"/>
          <w:szCs w:val="20"/>
        </w:rPr>
        <w:t>, Beate Kremser</w:t>
      </w:r>
    </w:p>
    <w:p w:rsidR="002710D8" w:rsidRPr="002710D8" w:rsidRDefault="002710D8" w:rsidP="002710D8">
      <w:pPr>
        <w:numPr>
          <w:ilvl w:val="0"/>
          <w:numId w:val="31"/>
        </w:numPr>
        <w:rPr>
          <w:rFonts w:ascii="Arial" w:hAnsi="Arial" w:cs="Arial"/>
          <w:sz w:val="20"/>
          <w:szCs w:val="20"/>
        </w:rPr>
      </w:pPr>
      <w:r w:rsidRPr="002710D8">
        <w:rPr>
          <w:rFonts w:ascii="Arial" w:hAnsi="Arial" w:cs="Arial"/>
          <w:sz w:val="20"/>
          <w:szCs w:val="20"/>
        </w:rPr>
        <w:t>Workshop </w:t>
      </w:r>
      <w:hyperlink r:id="rId695" w:tgtFrame="_blank" w:history="1">
        <w:r w:rsidRPr="002710D8">
          <w:rPr>
            <w:rStyle w:val="Hyperlink"/>
            <w:rFonts w:ascii="Arial" w:hAnsi="Arial" w:cs="Arial"/>
            <w:sz w:val="20"/>
            <w:szCs w:val="20"/>
          </w:rPr>
          <w:t>„Digitale Medien in der Grundschule“</w:t>
        </w:r>
      </w:hyperlink>
      <w:r w:rsidRPr="002710D8">
        <w:rPr>
          <w:rFonts w:ascii="Arial" w:hAnsi="Arial" w:cs="Arial"/>
          <w:sz w:val="20"/>
          <w:szCs w:val="20"/>
        </w:rPr>
        <w:t>, Gerhard Seiler</w:t>
      </w:r>
    </w:p>
    <w:p w:rsidR="009D0531" w:rsidRPr="008B6846" w:rsidRDefault="009D0531" w:rsidP="009D0531">
      <w:pPr>
        <w:pStyle w:val="Aufzhlungszeichen"/>
        <w:ind w:left="360"/>
      </w:pPr>
      <w:r w:rsidRPr="008B6846">
        <w:t>Kinder am Bildschirm</w:t>
      </w:r>
    </w:p>
    <w:p w:rsidR="009D0531" w:rsidRPr="008B6846" w:rsidRDefault="009D0531" w:rsidP="009D0531">
      <w:pPr>
        <w:pStyle w:val="Aufzhlungszeichen"/>
        <w:rPr>
          <w:b w:val="0"/>
        </w:rPr>
      </w:pPr>
      <w:r w:rsidRPr="008B6846">
        <w:rPr>
          <w:b w:val="0"/>
        </w:rPr>
        <w:t xml:space="preserve">Obwohl Kinder lieber </w:t>
      </w:r>
      <w:proofErr w:type="spellStart"/>
      <w:r w:rsidRPr="008B6846">
        <w:rPr>
          <w:b w:val="0"/>
        </w:rPr>
        <w:t>draussen</w:t>
      </w:r>
      <w:proofErr w:type="spellEnd"/>
      <w:r w:rsidRPr="008B6846">
        <w:rPr>
          <w:b w:val="0"/>
        </w:rPr>
        <w:t xml:space="preserve"> spielen, nutzen sie Smartphones und Tablets dennoch rege. Dies zeigt die MIKE-Studie, die das Mediennutzungsverhalten von Kindern zwischen 6 und 13 Jahren untersucht hat. Die Studie empfiehlt Eltern, bei der Mediennutzung auf Nutzungsdauer und Inhalte zu achten.</w:t>
      </w:r>
    </w:p>
    <w:p w:rsidR="009D0531" w:rsidRPr="008B6846" w:rsidRDefault="008707B7" w:rsidP="009D0531">
      <w:pPr>
        <w:pStyle w:val="Aufzhlungszeichen"/>
        <w:rPr>
          <w:b w:val="0"/>
        </w:rPr>
      </w:pPr>
      <w:hyperlink r:id="rId696" w:history="1">
        <w:r w:rsidR="009D0531" w:rsidRPr="00045511">
          <w:rPr>
            <w:rStyle w:val="Hyperlink"/>
            <w:b w:val="0"/>
          </w:rPr>
          <w:t>https://www.zhaw.ch/storage/psychologie/upload/forschung/medienpsychologie/mike/Bericht_MIKE-Studie_2017_V2.pdf</w:t>
        </w:r>
      </w:hyperlink>
    </w:p>
    <w:p w:rsidR="009D0531" w:rsidRPr="008B6846" w:rsidRDefault="009D0531" w:rsidP="009D0531">
      <w:pPr>
        <w:pStyle w:val="Aufzhlungszeichen"/>
        <w:rPr>
          <w:b w:val="0"/>
        </w:rPr>
      </w:pPr>
    </w:p>
    <w:p w:rsidR="009D0531" w:rsidRPr="008B6846" w:rsidRDefault="009D0531" w:rsidP="009D0531">
      <w:pPr>
        <w:pStyle w:val="Aufzhlungszeichen"/>
      </w:pPr>
      <w:r w:rsidRPr="008B6846">
        <w:t>Kulturelles Potenzial von Games</w:t>
      </w:r>
    </w:p>
    <w:p w:rsidR="009D0531" w:rsidRPr="008B6846" w:rsidRDefault="009D0531" w:rsidP="009D0531">
      <w:pPr>
        <w:pStyle w:val="Aufzhlungszeichen"/>
        <w:rPr>
          <w:b w:val="0"/>
        </w:rPr>
      </w:pPr>
      <w:r w:rsidRPr="008B6846">
        <w:rPr>
          <w:b w:val="0"/>
        </w:rPr>
        <w:t>Der Bundesrat</w:t>
      </w:r>
      <w:r>
        <w:rPr>
          <w:b w:val="0"/>
        </w:rPr>
        <w:t xml:space="preserve"> in der Schweiz</w:t>
      </w:r>
      <w:r w:rsidRPr="008B6846">
        <w:rPr>
          <w:b w:val="0"/>
        </w:rPr>
        <w:t xml:space="preserve"> hat den Bericht «Games. Ein aufstrebender Bereich des Kulturschaffens» abgesegnet. Vorgesehenen Maßnahmen zur langfristigen Etablierung und Verbesserung der Förderung der Schweizer Game-Industrie als innovativen Querschnittsbereich des Kulturschaffens werden darin beschrieben.</w:t>
      </w:r>
    </w:p>
    <w:p w:rsidR="009D0531" w:rsidRPr="008B6846" w:rsidRDefault="008707B7" w:rsidP="009D0531">
      <w:pPr>
        <w:pStyle w:val="Aufzhlungszeichen"/>
        <w:numPr>
          <w:ilvl w:val="0"/>
          <w:numId w:val="31"/>
        </w:numPr>
        <w:rPr>
          <w:b w:val="0"/>
        </w:rPr>
      </w:pPr>
      <w:hyperlink r:id="rId697" w:history="1">
        <w:r w:rsidR="009D0531" w:rsidRPr="008B6846">
          <w:rPr>
            <w:rStyle w:val="Hyperlink"/>
            <w:b w:val="0"/>
          </w:rPr>
          <w:t>https://www.admin.ch/gov/de/start/dokumentation/medienmitteilungen.msg-id-70175.html</w:t>
        </w:r>
      </w:hyperlink>
    </w:p>
    <w:p w:rsidR="009D0531" w:rsidRPr="008B6846" w:rsidRDefault="009D0531" w:rsidP="009D0531">
      <w:pPr>
        <w:pStyle w:val="Aufzhlungszeichen"/>
        <w:rPr>
          <w:b w:val="0"/>
        </w:rPr>
      </w:pPr>
    </w:p>
    <w:p w:rsidR="009D0531" w:rsidRPr="008B6846" w:rsidRDefault="009D0531" w:rsidP="009D0531">
      <w:pPr>
        <w:pStyle w:val="Aufzhlungszeichen"/>
      </w:pPr>
      <w:r w:rsidRPr="008B6846">
        <w:t>Nationales Netzwerk MINT</w:t>
      </w:r>
    </w:p>
    <w:p w:rsidR="009D0531" w:rsidRPr="008B6846" w:rsidRDefault="009D0531" w:rsidP="009D0531">
      <w:pPr>
        <w:pStyle w:val="Aufzhlungszeichen"/>
        <w:rPr>
          <w:b w:val="0"/>
        </w:rPr>
      </w:pPr>
      <w:r w:rsidRPr="008B6846">
        <w:rPr>
          <w:b w:val="0"/>
        </w:rPr>
        <w:t>Die Hochschule für Technik der FHNW baut zusammen mit pädagogischen Hochschulen ein nationales MINT-Netzwerk auf. Ziel ist es, angehenden und praktizierenden Lehrpersonen technische und naturwissenschaftliche Themen näherzubringen. Das Netzwerk soll die MINT-Berufe nachhaltig attraktiver machen.</w:t>
      </w:r>
    </w:p>
    <w:p w:rsidR="009D0531" w:rsidRPr="008B6846" w:rsidRDefault="008707B7" w:rsidP="009D0531">
      <w:pPr>
        <w:pStyle w:val="Aufzhlungszeichen"/>
        <w:rPr>
          <w:b w:val="0"/>
        </w:rPr>
      </w:pPr>
      <w:hyperlink r:id="rId698" w:history="1">
        <w:r w:rsidR="009D0531" w:rsidRPr="008B6846">
          <w:rPr>
            <w:rStyle w:val="Hyperlink"/>
            <w:b w:val="0"/>
          </w:rPr>
          <w:t>https://www.fhnw.ch/de/die-fhnw/hochschulen/ht/mint-bildung</w:t>
        </w:r>
      </w:hyperlink>
    </w:p>
    <w:p w:rsidR="009D0531" w:rsidRPr="008B6846" w:rsidRDefault="009D0531" w:rsidP="009D0531">
      <w:pPr>
        <w:pStyle w:val="Aufzhlungszeichen"/>
        <w:rPr>
          <w:b w:val="0"/>
        </w:rPr>
      </w:pPr>
    </w:p>
    <w:p w:rsidR="009D0531" w:rsidRPr="008B6846" w:rsidRDefault="009D0531" w:rsidP="009D0531">
      <w:pPr>
        <w:pStyle w:val="Aufzhlungszeichen"/>
        <w:rPr>
          <w:b w:val="0"/>
        </w:rPr>
      </w:pPr>
      <w:r w:rsidRPr="008B6846">
        <w:t>5 Thesen zum digitalen Wande</w:t>
      </w:r>
      <w:r w:rsidRPr="008B6846">
        <w:rPr>
          <w:b w:val="0"/>
        </w:rPr>
        <w:t>l</w:t>
      </w:r>
      <w:r>
        <w:rPr>
          <w:b w:val="0"/>
        </w:rPr>
        <w:t xml:space="preserve"> in der Schweiz</w:t>
      </w:r>
    </w:p>
    <w:p w:rsidR="009D0531" w:rsidRPr="008B6846" w:rsidRDefault="009D0531" w:rsidP="009D0531">
      <w:pPr>
        <w:pStyle w:val="Aufzhlungszeichen"/>
        <w:rPr>
          <w:b w:val="0"/>
        </w:rPr>
      </w:pPr>
      <w:r w:rsidRPr="008B6846">
        <w:rPr>
          <w:b w:val="0"/>
        </w:rPr>
        <w:t>Das Thesenpapier «Digitaler Wandel in Schulen» behandelt Megatrends, Thesen und strategische Handlungsoptionen für die Sekundarstufe II. Die Projektgruppe des MBA Zürich hat gemeinsam mit einem Steuerungsausschuss und diversen Experten fünf Thesen und strategischen Handlungsoptionen erarbeitet.</w:t>
      </w:r>
    </w:p>
    <w:p w:rsidR="009D0531" w:rsidRPr="008B6846" w:rsidRDefault="008707B7" w:rsidP="009D0531">
      <w:pPr>
        <w:pStyle w:val="Aufzhlungszeichen"/>
        <w:numPr>
          <w:ilvl w:val="0"/>
          <w:numId w:val="31"/>
        </w:numPr>
        <w:rPr>
          <w:b w:val="0"/>
        </w:rPr>
      </w:pPr>
      <w:hyperlink r:id="rId699" w:history="1">
        <w:r w:rsidR="009D0531" w:rsidRPr="008B6846">
          <w:rPr>
            <w:rStyle w:val="Hyperlink"/>
            <w:b w:val="0"/>
          </w:rPr>
          <w:t>https://blog.edu-ict.ch/thesenpapier-zum-digitalen-wandel-an-schulen/</w:t>
        </w:r>
      </w:hyperlink>
    </w:p>
    <w:p w:rsidR="009D0531" w:rsidRDefault="009D0531" w:rsidP="009D0531">
      <w:pPr>
        <w:pStyle w:val="Aufzhlungszeichen"/>
      </w:pPr>
    </w:p>
    <w:p w:rsidR="009D0531" w:rsidRPr="008B6846" w:rsidRDefault="009D0531" w:rsidP="009D0531">
      <w:pPr>
        <w:pStyle w:val="Aufzhlungszeichen"/>
      </w:pPr>
      <w:r w:rsidRPr="008B6846">
        <w:t xml:space="preserve">European </w:t>
      </w:r>
      <w:proofErr w:type="spellStart"/>
      <w:r w:rsidRPr="008B6846">
        <w:t>Schoolnet</w:t>
      </w:r>
      <w:proofErr w:type="spellEnd"/>
      <w:r w:rsidRPr="008B6846">
        <w:t xml:space="preserve"> auf Twitter</w:t>
      </w:r>
    </w:p>
    <w:p w:rsidR="009D0531" w:rsidRPr="008B6846" w:rsidRDefault="009D0531" w:rsidP="009D0531">
      <w:pPr>
        <w:pStyle w:val="Aufzhlungszeichen"/>
        <w:rPr>
          <w:b w:val="0"/>
        </w:rPr>
      </w:pPr>
      <w:r w:rsidRPr="008B6846">
        <w:rPr>
          <w:b w:val="0"/>
        </w:rPr>
        <w:t xml:space="preserve">Future </w:t>
      </w:r>
      <w:proofErr w:type="spellStart"/>
      <w:r w:rsidRPr="008B6846">
        <w:rPr>
          <w:b w:val="0"/>
        </w:rPr>
        <w:t>Classroom</w:t>
      </w:r>
      <w:proofErr w:type="spellEnd"/>
      <w:r w:rsidRPr="008B6846">
        <w:rPr>
          <w:b w:val="0"/>
        </w:rPr>
        <w:t xml:space="preserve"> Lab hat «@</w:t>
      </w:r>
      <w:proofErr w:type="spellStart"/>
      <w:r w:rsidRPr="008B6846">
        <w:rPr>
          <w:b w:val="0"/>
        </w:rPr>
        <w:t>fcl_euschoolnet</w:t>
      </w:r>
      <w:proofErr w:type="spellEnd"/>
      <w:r w:rsidRPr="008B6846">
        <w:rPr>
          <w:b w:val="0"/>
        </w:rPr>
        <w:t>» ins Leben gerufen.</w:t>
      </w:r>
    </w:p>
    <w:p w:rsidR="009D0531" w:rsidRPr="009D0531" w:rsidRDefault="009D0531" w:rsidP="009D0531">
      <w:pPr>
        <w:pStyle w:val="Aufzhlungszeichen"/>
        <w:rPr>
          <w:b w:val="0"/>
        </w:rPr>
      </w:pPr>
      <w:r w:rsidRPr="008B6846">
        <w:rPr>
          <w:b w:val="0"/>
        </w:rPr>
        <w:t>Informationen zu innovativen pädagogischen Beispielen und Neuigkeiten über Bildungstrends, Technologien und Weiterbildungsveranstaltungen werden hier geteilt.</w:t>
      </w:r>
      <w:r>
        <w:rPr>
          <w:b w:val="0"/>
        </w:rPr>
        <w:tab/>
      </w:r>
      <w:hyperlink r:id="rId700" w:history="1">
        <w:r w:rsidRPr="009D0531">
          <w:rPr>
            <w:rStyle w:val="Hyperlink"/>
            <w:b w:val="0"/>
          </w:rPr>
          <w:t>https://twitter.com/fcl_euschoolnet</w:t>
        </w:r>
      </w:hyperlink>
    </w:p>
    <w:p w:rsidR="002710D8" w:rsidRDefault="002710D8" w:rsidP="0065697F">
      <w:pPr>
        <w:rPr>
          <w:rFonts w:ascii="Arial" w:hAnsi="Arial" w:cs="Arial"/>
          <w:sz w:val="20"/>
          <w:szCs w:val="20"/>
        </w:rPr>
      </w:pPr>
      <w:r w:rsidRPr="002710D8">
        <w:rPr>
          <w:rFonts w:ascii="Arial" w:hAnsi="Arial" w:cs="Arial"/>
          <w:b/>
          <w:sz w:val="20"/>
          <w:szCs w:val="20"/>
        </w:rPr>
        <w:t>Vorschulkinder und Computer - Sozialisationseffekte und pädagogische Handlungsmöglichkeiten in Tageseinrichtungen für Kinder</w:t>
      </w:r>
      <w:r w:rsidRPr="002710D8">
        <w:rPr>
          <w:rFonts w:ascii="Arial" w:hAnsi="Arial" w:cs="Arial"/>
          <w:sz w:val="20"/>
          <w:szCs w:val="20"/>
        </w:rPr>
        <w:t xml:space="preserve"> </w:t>
      </w:r>
      <w:r>
        <w:rPr>
          <w:rFonts w:ascii="Arial" w:hAnsi="Arial" w:cs="Arial"/>
          <w:sz w:val="20"/>
          <w:szCs w:val="20"/>
        </w:rPr>
        <w:br/>
      </w:r>
      <w:r w:rsidRPr="002710D8">
        <w:rPr>
          <w:rFonts w:ascii="Arial" w:hAnsi="Arial" w:cs="Arial"/>
          <w:sz w:val="20"/>
          <w:szCs w:val="20"/>
        </w:rPr>
        <w:t xml:space="preserve">Studie im Auftrag der Hessischen Landesanstalt für privaten Rundfunk und neue Medien (LPR Hessen) Endbericht Forschung Vorgelegt von Prof. Dr. Stefan </w:t>
      </w:r>
      <w:proofErr w:type="spellStart"/>
      <w:r w:rsidRPr="002710D8">
        <w:rPr>
          <w:rFonts w:ascii="Arial" w:hAnsi="Arial" w:cs="Arial"/>
          <w:sz w:val="20"/>
          <w:szCs w:val="20"/>
        </w:rPr>
        <w:t>Aufenanger</w:t>
      </w:r>
      <w:proofErr w:type="spellEnd"/>
      <w:r w:rsidRPr="002710D8">
        <w:rPr>
          <w:rFonts w:ascii="Arial" w:hAnsi="Arial" w:cs="Arial"/>
          <w:sz w:val="20"/>
          <w:szCs w:val="20"/>
        </w:rPr>
        <w:t xml:space="preserve"> (Universität Mainz/Universität Hamburg) Dipl.-Päd. Franz Gerlach (Neue Horizonte. Netzwerk Medien- und Kulturarbeit mit Kindern e.V. Frankfurt/Main) Unter Mitarbeit von Dipl.-Päd. Alexandra Brandt und Dipl.-Päd. Claudia </w:t>
      </w:r>
      <w:proofErr w:type="spellStart"/>
      <w:r w:rsidRPr="002710D8">
        <w:rPr>
          <w:rFonts w:ascii="Arial" w:hAnsi="Arial" w:cs="Arial"/>
          <w:sz w:val="20"/>
          <w:szCs w:val="20"/>
        </w:rPr>
        <w:t>Kuse</w:t>
      </w:r>
      <w:proofErr w:type="spellEnd"/>
      <w:r>
        <w:rPr>
          <w:rFonts w:ascii="Arial" w:hAnsi="Arial" w:cs="Arial"/>
          <w:sz w:val="20"/>
          <w:szCs w:val="20"/>
        </w:rPr>
        <w:t xml:space="preserve"> 2008</w:t>
      </w:r>
    </w:p>
    <w:p w:rsidR="002710D8" w:rsidRDefault="008707B7" w:rsidP="0065697F">
      <w:pPr>
        <w:rPr>
          <w:rFonts w:ascii="Arial" w:hAnsi="Arial" w:cs="Arial"/>
          <w:sz w:val="20"/>
          <w:szCs w:val="20"/>
        </w:rPr>
      </w:pPr>
      <w:hyperlink r:id="rId701" w:history="1">
        <w:r w:rsidR="002710D8" w:rsidRPr="003376F8">
          <w:rPr>
            <w:rStyle w:val="Hyperlink"/>
            <w:rFonts w:ascii="Arial" w:hAnsi="Arial" w:cs="Arial"/>
            <w:sz w:val="20"/>
            <w:szCs w:val="20"/>
          </w:rPr>
          <w:t>http://www.lpr-hessen.de/fileadmin/Datenbank/Materialien/Forschungsbericht_VersionInternet.pdf</w:t>
        </w:r>
      </w:hyperlink>
      <w:r w:rsidR="002710D8">
        <w:rPr>
          <w:rFonts w:ascii="Arial" w:hAnsi="Arial" w:cs="Arial"/>
          <w:sz w:val="20"/>
          <w:szCs w:val="20"/>
        </w:rPr>
        <w:t xml:space="preserve"> </w:t>
      </w:r>
    </w:p>
    <w:p w:rsidR="002710D8" w:rsidRDefault="002710D8" w:rsidP="0065697F">
      <w:pPr>
        <w:rPr>
          <w:rFonts w:ascii="Arial" w:hAnsi="Arial" w:cs="Arial"/>
          <w:sz w:val="20"/>
          <w:szCs w:val="20"/>
        </w:rPr>
      </w:pPr>
    </w:p>
    <w:p w:rsidR="002710D8" w:rsidRPr="002710D8" w:rsidRDefault="002710D8" w:rsidP="002710D8">
      <w:pPr>
        <w:rPr>
          <w:rFonts w:ascii="Arial" w:hAnsi="Arial" w:cs="Arial"/>
          <w:sz w:val="20"/>
          <w:szCs w:val="20"/>
        </w:rPr>
      </w:pPr>
      <w:r w:rsidRPr="002710D8">
        <w:rPr>
          <w:rFonts w:ascii="Arial" w:hAnsi="Arial" w:cs="Arial"/>
          <w:b/>
          <w:bCs/>
          <w:sz w:val="20"/>
          <w:szCs w:val="20"/>
        </w:rPr>
        <w:t>iPad und Computer-Geräte in der Vorschule: Ein Werkzeug für die Alphabetisierung von Lehrern und Kindern im Vorschulalter</w:t>
      </w:r>
      <w:r>
        <w:rPr>
          <w:rFonts w:ascii="Arial" w:hAnsi="Arial" w:cs="Arial"/>
          <w:b/>
          <w:bCs/>
          <w:sz w:val="20"/>
          <w:szCs w:val="20"/>
        </w:rPr>
        <w:t xml:space="preserve"> - Masterarbeit</w:t>
      </w:r>
    </w:p>
    <w:p w:rsidR="002710D8" w:rsidRDefault="002710D8" w:rsidP="002710D8">
      <w:pPr>
        <w:rPr>
          <w:rFonts w:ascii="Arial" w:hAnsi="Arial" w:cs="Arial"/>
          <w:sz w:val="20"/>
          <w:szCs w:val="20"/>
        </w:rPr>
      </w:pPr>
      <w:proofErr w:type="spellStart"/>
      <w:r w:rsidRPr="002710D8">
        <w:rPr>
          <w:rFonts w:ascii="Arial" w:hAnsi="Arial" w:cs="Arial"/>
          <w:sz w:val="20"/>
          <w:szCs w:val="20"/>
        </w:rPr>
        <w:t>Oladunjoye</w:t>
      </w:r>
      <w:proofErr w:type="spellEnd"/>
      <w:r w:rsidRPr="002710D8">
        <w:rPr>
          <w:rFonts w:ascii="Arial" w:hAnsi="Arial" w:cs="Arial"/>
          <w:sz w:val="20"/>
          <w:szCs w:val="20"/>
        </w:rPr>
        <w:t xml:space="preserve">, </w:t>
      </w:r>
      <w:proofErr w:type="spellStart"/>
      <w:r w:rsidRPr="002710D8">
        <w:rPr>
          <w:rFonts w:ascii="Arial" w:hAnsi="Arial" w:cs="Arial"/>
          <w:sz w:val="20"/>
          <w:szCs w:val="20"/>
        </w:rPr>
        <w:t>Olayemi</w:t>
      </w:r>
      <w:proofErr w:type="spellEnd"/>
      <w:r w:rsidRPr="002710D8">
        <w:rPr>
          <w:rFonts w:ascii="Arial" w:hAnsi="Arial" w:cs="Arial"/>
          <w:sz w:val="20"/>
          <w:szCs w:val="20"/>
        </w:rPr>
        <w:t xml:space="preserve"> </w:t>
      </w:r>
      <w:proofErr w:type="spellStart"/>
      <w:r w:rsidRPr="002710D8">
        <w:rPr>
          <w:rFonts w:ascii="Arial" w:hAnsi="Arial" w:cs="Arial"/>
          <w:sz w:val="20"/>
          <w:szCs w:val="20"/>
        </w:rPr>
        <w:t>Kemi</w:t>
      </w:r>
      <w:proofErr w:type="spellEnd"/>
      <w:r>
        <w:rPr>
          <w:rFonts w:ascii="Arial" w:hAnsi="Arial" w:cs="Arial"/>
          <w:sz w:val="20"/>
          <w:szCs w:val="20"/>
        </w:rPr>
        <w:t xml:space="preserve">, </w:t>
      </w:r>
      <w:r w:rsidRPr="002710D8">
        <w:rPr>
          <w:rFonts w:ascii="Arial" w:hAnsi="Arial" w:cs="Arial"/>
          <w:sz w:val="20"/>
          <w:szCs w:val="20"/>
        </w:rPr>
        <w:t>Stockholmer Universität, Fakultät für Sozialwissenschaften, Abteilung für Kinder- und Jugendstudien.</w:t>
      </w:r>
      <w:r>
        <w:rPr>
          <w:rFonts w:ascii="Arial" w:hAnsi="Arial" w:cs="Arial"/>
          <w:sz w:val="20"/>
          <w:szCs w:val="20"/>
        </w:rPr>
        <w:tab/>
      </w:r>
      <w:r w:rsidRPr="002710D8">
        <w:rPr>
          <w:rFonts w:ascii="Arial" w:hAnsi="Arial" w:cs="Arial"/>
          <w:sz w:val="20"/>
          <w:szCs w:val="20"/>
        </w:rPr>
        <w:t>2013 (Englisch)</w:t>
      </w:r>
    </w:p>
    <w:p w:rsidR="002710D8" w:rsidRDefault="008707B7" w:rsidP="0065697F">
      <w:pPr>
        <w:rPr>
          <w:rFonts w:ascii="Arial" w:hAnsi="Arial" w:cs="Arial"/>
          <w:sz w:val="20"/>
          <w:szCs w:val="20"/>
        </w:rPr>
      </w:pPr>
      <w:hyperlink r:id="rId702" w:history="1">
        <w:r w:rsidR="002710D8" w:rsidRPr="003376F8">
          <w:rPr>
            <w:rStyle w:val="Hyperlink"/>
            <w:rFonts w:ascii="Arial" w:hAnsi="Arial" w:cs="Arial"/>
            <w:sz w:val="20"/>
            <w:szCs w:val="20"/>
          </w:rPr>
          <w:t>http://su.diva-portal.org/smash/record.jsf?pid=diva2%3A640202&amp;dswid=-2062</w:t>
        </w:r>
      </w:hyperlink>
    </w:p>
    <w:p w:rsidR="002710D8" w:rsidRDefault="002710D8" w:rsidP="0065697F">
      <w:pPr>
        <w:rPr>
          <w:rFonts w:ascii="Arial" w:hAnsi="Arial" w:cs="Arial"/>
          <w:sz w:val="20"/>
          <w:szCs w:val="20"/>
        </w:rPr>
      </w:pPr>
    </w:p>
    <w:p w:rsidR="009B1066" w:rsidRDefault="009B1066" w:rsidP="0065697F">
      <w:pPr>
        <w:rPr>
          <w:rFonts w:ascii="Arial" w:hAnsi="Arial" w:cs="Arial"/>
          <w:sz w:val="20"/>
          <w:szCs w:val="20"/>
        </w:rPr>
      </w:pPr>
    </w:p>
    <w:p w:rsidR="00D16EFC" w:rsidRPr="00D16EFC" w:rsidRDefault="00D16EFC" w:rsidP="00D16EFC">
      <w:pPr>
        <w:rPr>
          <w:rFonts w:ascii="Arial" w:hAnsi="Arial" w:cs="Arial"/>
          <w:b/>
          <w:sz w:val="20"/>
          <w:szCs w:val="20"/>
        </w:rPr>
      </w:pPr>
      <w:proofErr w:type="spellStart"/>
      <w:r w:rsidRPr="00D16EFC">
        <w:rPr>
          <w:rFonts w:ascii="Arial" w:hAnsi="Arial" w:cs="Arial"/>
          <w:b/>
          <w:sz w:val="20"/>
          <w:szCs w:val="20"/>
        </w:rPr>
        <w:lastRenderedPageBreak/>
        <w:t>Teachtoday</w:t>
      </w:r>
      <w:proofErr w:type="spellEnd"/>
      <w:r w:rsidRPr="00D16EFC">
        <w:rPr>
          <w:rFonts w:ascii="Arial" w:hAnsi="Arial" w:cs="Arial"/>
          <w:b/>
          <w:sz w:val="20"/>
          <w:szCs w:val="20"/>
        </w:rPr>
        <w:t xml:space="preserve"> – Medien, aber sicher</w:t>
      </w:r>
    </w:p>
    <w:p w:rsidR="00D16EFC" w:rsidRDefault="00D16EFC" w:rsidP="00D16EFC">
      <w:pPr>
        <w:rPr>
          <w:rFonts w:ascii="Arial" w:hAnsi="Arial" w:cs="Arial"/>
          <w:sz w:val="20"/>
          <w:szCs w:val="20"/>
        </w:rPr>
      </w:pPr>
      <w:r w:rsidRPr="00D16EFC">
        <w:rPr>
          <w:rFonts w:ascii="Arial" w:hAnsi="Arial" w:cs="Arial"/>
          <w:sz w:val="20"/>
          <w:szCs w:val="20"/>
        </w:rPr>
        <w:t>Gestalten</w:t>
      </w:r>
      <w:r>
        <w:rPr>
          <w:rFonts w:ascii="Arial" w:hAnsi="Arial" w:cs="Arial"/>
          <w:sz w:val="20"/>
          <w:szCs w:val="20"/>
        </w:rPr>
        <w:t xml:space="preserve">, Informieren, Testen: </w:t>
      </w:r>
      <w:r w:rsidRPr="00D16EFC">
        <w:rPr>
          <w:rFonts w:ascii="Arial" w:hAnsi="Arial" w:cs="Arial"/>
          <w:sz w:val="20"/>
          <w:szCs w:val="20"/>
        </w:rPr>
        <w:t>Medienparcours, SCROLLER und Projektideen: Hier finden Sie interessante Projekte mit digitalen Medien, aktionsreiche Übungen und spannenden Lesestoff.</w:t>
      </w:r>
    </w:p>
    <w:p w:rsidR="00D16EFC" w:rsidRDefault="008707B7" w:rsidP="00D16EFC">
      <w:pPr>
        <w:rPr>
          <w:rFonts w:ascii="Arial" w:hAnsi="Arial" w:cs="Arial"/>
          <w:sz w:val="20"/>
          <w:szCs w:val="20"/>
        </w:rPr>
      </w:pPr>
      <w:hyperlink r:id="rId703" w:history="1">
        <w:r w:rsidR="00D16EFC" w:rsidRPr="003376F8">
          <w:rPr>
            <w:rStyle w:val="Hyperlink"/>
            <w:rFonts w:ascii="Arial" w:hAnsi="Arial" w:cs="Arial"/>
            <w:sz w:val="20"/>
            <w:szCs w:val="20"/>
          </w:rPr>
          <w:t>http://www.teachtoday.de/</w:t>
        </w:r>
      </w:hyperlink>
      <w:r w:rsidR="00D16EFC">
        <w:rPr>
          <w:rFonts w:ascii="Arial" w:hAnsi="Arial" w:cs="Arial"/>
          <w:sz w:val="20"/>
          <w:szCs w:val="20"/>
        </w:rPr>
        <w:t xml:space="preserve"> </w:t>
      </w:r>
    </w:p>
    <w:p w:rsidR="00502F55" w:rsidRDefault="00502F55" w:rsidP="00D16EFC">
      <w:pPr>
        <w:rPr>
          <w:rFonts w:ascii="Arial" w:hAnsi="Arial" w:cs="Arial"/>
          <w:sz w:val="20"/>
          <w:szCs w:val="20"/>
        </w:rPr>
      </w:pPr>
    </w:p>
    <w:p w:rsidR="00502F55" w:rsidRPr="00502F55" w:rsidRDefault="00C41628" w:rsidP="00502F55">
      <w:pPr>
        <w:rPr>
          <w:rFonts w:ascii="Arial" w:hAnsi="Arial" w:cs="Arial"/>
          <w:sz w:val="20"/>
          <w:szCs w:val="20"/>
        </w:rPr>
      </w:pPr>
      <w:r>
        <w:rPr>
          <w:rFonts w:ascii="Arial" w:hAnsi="Arial" w:cs="Arial"/>
          <w:sz w:val="20"/>
          <w:szCs w:val="20"/>
        </w:rPr>
        <w:t xml:space="preserve">Den </w:t>
      </w:r>
      <w:r w:rsidR="00502F55" w:rsidRPr="00502F55">
        <w:rPr>
          <w:rFonts w:ascii="Arial" w:hAnsi="Arial" w:cs="Arial"/>
          <w:sz w:val="20"/>
          <w:szCs w:val="20"/>
        </w:rPr>
        <w:t xml:space="preserve">aktuellen </w:t>
      </w:r>
      <w:r w:rsidR="00502F55" w:rsidRPr="00C41628">
        <w:rPr>
          <w:rFonts w:ascii="Arial" w:hAnsi="Arial" w:cs="Arial"/>
          <w:b/>
          <w:sz w:val="20"/>
          <w:szCs w:val="20"/>
        </w:rPr>
        <w:t xml:space="preserve">Vortrag „Pubertät 2.0 – Einblick ins digitale Kinderzimmer“ </w:t>
      </w:r>
      <w:r w:rsidRPr="00C41628">
        <w:rPr>
          <w:rFonts w:ascii="Arial" w:hAnsi="Arial" w:cs="Arial"/>
          <w:b/>
          <w:sz w:val="20"/>
          <w:szCs w:val="20"/>
        </w:rPr>
        <w:t xml:space="preserve">von Günter </w:t>
      </w:r>
      <w:proofErr w:type="spellStart"/>
      <w:r w:rsidRPr="00C41628">
        <w:rPr>
          <w:rFonts w:ascii="Arial" w:hAnsi="Arial" w:cs="Arial"/>
          <w:b/>
          <w:sz w:val="20"/>
          <w:szCs w:val="20"/>
        </w:rPr>
        <w:t>Steppich</w:t>
      </w:r>
      <w:proofErr w:type="spellEnd"/>
      <w:r>
        <w:rPr>
          <w:rFonts w:ascii="Arial" w:hAnsi="Arial" w:cs="Arial"/>
          <w:sz w:val="20"/>
          <w:szCs w:val="20"/>
        </w:rPr>
        <w:t xml:space="preserve"> </w:t>
      </w:r>
      <w:r w:rsidR="00502F55" w:rsidRPr="00502F55">
        <w:rPr>
          <w:rFonts w:ascii="Arial" w:hAnsi="Arial" w:cs="Arial"/>
          <w:sz w:val="20"/>
          <w:szCs w:val="20"/>
        </w:rPr>
        <w:t xml:space="preserve">finden Sie auf </w:t>
      </w:r>
      <w:proofErr w:type="spellStart"/>
      <w:r w:rsidR="00502F55" w:rsidRPr="00502F55">
        <w:rPr>
          <w:rFonts w:ascii="Arial" w:hAnsi="Arial" w:cs="Arial"/>
          <w:sz w:val="20"/>
          <w:szCs w:val="20"/>
        </w:rPr>
        <w:t>Youtube</w:t>
      </w:r>
      <w:proofErr w:type="spellEnd"/>
      <w:r w:rsidR="00502F55" w:rsidRPr="00502F55">
        <w:rPr>
          <w:rFonts w:ascii="Arial" w:hAnsi="Arial" w:cs="Arial"/>
          <w:sz w:val="20"/>
          <w:szCs w:val="20"/>
        </w:rPr>
        <w:t>, unterteilt in 21 Themenblöcke.</w:t>
      </w:r>
    </w:p>
    <w:p w:rsidR="00502F55" w:rsidRPr="00502F55" w:rsidRDefault="00502F55" w:rsidP="00502F55">
      <w:pPr>
        <w:rPr>
          <w:rFonts w:ascii="Arial" w:hAnsi="Arial" w:cs="Arial"/>
          <w:sz w:val="20"/>
          <w:szCs w:val="20"/>
        </w:rPr>
      </w:pPr>
      <w:r w:rsidRPr="00502F55">
        <w:rPr>
          <w:rFonts w:ascii="Arial" w:hAnsi="Arial" w:cs="Arial"/>
          <w:sz w:val="20"/>
          <w:szCs w:val="20"/>
        </w:rPr>
        <w:t xml:space="preserve">Alle Details dazu unter </w:t>
      </w:r>
      <w:hyperlink r:id="rId704" w:history="1">
        <w:r w:rsidRPr="00502F55">
          <w:rPr>
            <w:rStyle w:val="Hyperlink"/>
            <w:rFonts w:ascii="Arial" w:hAnsi="Arial" w:cs="Arial"/>
            <w:sz w:val="20"/>
            <w:szCs w:val="20"/>
          </w:rPr>
          <w:t>https://www.youtube.com/user/JMSHessen</w:t>
        </w:r>
      </w:hyperlink>
    </w:p>
    <w:p w:rsidR="00502F55" w:rsidRDefault="00502F55" w:rsidP="00D16EFC">
      <w:pPr>
        <w:rPr>
          <w:rFonts w:ascii="Arial" w:hAnsi="Arial" w:cs="Arial"/>
          <w:sz w:val="20"/>
          <w:szCs w:val="20"/>
        </w:rPr>
      </w:pPr>
    </w:p>
    <w:p w:rsidR="00D16EFC" w:rsidRPr="00D16EFC" w:rsidRDefault="00D16EFC" w:rsidP="00D16EFC">
      <w:pPr>
        <w:rPr>
          <w:rFonts w:ascii="Arial" w:hAnsi="Arial" w:cs="Arial"/>
          <w:b/>
          <w:sz w:val="20"/>
          <w:szCs w:val="20"/>
        </w:rPr>
      </w:pPr>
      <w:proofErr w:type="spellStart"/>
      <w:r w:rsidRPr="00D16EFC">
        <w:rPr>
          <w:rFonts w:ascii="Arial" w:hAnsi="Arial" w:cs="Arial"/>
          <w:b/>
          <w:sz w:val="20"/>
          <w:szCs w:val="20"/>
        </w:rPr>
        <w:t>Scroller</w:t>
      </w:r>
      <w:proofErr w:type="spellEnd"/>
      <w:r w:rsidRPr="00D16EFC">
        <w:rPr>
          <w:rFonts w:ascii="Arial" w:hAnsi="Arial" w:cs="Arial"/>
          <w:b/>
          <w:sz w:val="20"/>
          <w:szCs w:val="20"/>
        </w:rPr>
        <w:t xml:space="preserve"> – Das Medienmagazin für Kinder:</w:t>
      </w:r>
      <w:r w:rsidRPr="00D16EFC">
        <w:rPr>
          <w:rFonts w:ascii="Arial" w:hAnsi="Arial" w:cs="Arial"/>
          <w:b/>
          <w:sz w:val="20"/>
          <w:szCs w:val="20"/>
        </w:rPr>
        <w:tab/>
      </w:r>
      <w:r w:rsidRPr="00D16EFC">
        <w:rPr>
          <w:rFonts w:ascii="Arial" w:hAnsi="Arial" w:cs="Arial"/>
          <w:b/>
          <w:sz w:val="20"/>
          <w:szCs w:val="20"/>
        </w:rPr>
        <w:tab/>
      </w:r>
      <w:hyperlink r:id="rId705" w:history="1">
        <w:r w:rsidRPr="00D16EFC">
          <w:rPr>
            <w:rStyle w:val="Hyperlink"/>
            <w:rFonts w:ascii="Arial" w:hAnsi="Arial" w:cs="Arial"/>
            <w:b/>
            <w:sz w:val="20"/>
            <w:szCs w:val="20"/>
          </w:rPr>
          <w:t>http://www.scroller.de/</w:t>
        </w:r>
      </w:hyperlink>
      <w:r w:rsidRPr="00D16EFC">
        <w:rPr>
          <w:rFonts w:ascii="Arial" w:hAnsi="Arial" w:cs="Arial"/>
          <w:b/>
          <w:sz w:val="20"/>
          <w:szCs w:val="20"/>
        </w:rPr>
        <w:t xml:space="preserve"> </w:t>
      </w:r>
    </w:p>
    <w:p w:rsidR="00D16EFC" w:rsidRDefault="00D16EFC" w:rsidP="0065697F">
      <w:pPr>
        <w:rPr>
          <w:rFonts w:ascii="Arial" w:hAnsi="Arial" w:cs="Arial"/>
          <w:sz w:val="20"/>
          <w:szCs w:val="20"/>
        </w:rPr>
      </w:pPr>
    </w:p>
    <w:p w:rsidR="00474031" w:rsidRPr="00474031" w:rsidRDefault="00474031" w:rsidP="00474031">
      <w:pPr>
        <w:rPr>
          <w:rFonts w:ascii="Arial" w:hAnsi="Arial" w:cs="Arial"/>
          <w:b/>
          <w:sz w:val="20"/>
          <w:szCs w:val="20"/>
        </w:rPr>
      </w:pPr>
      <w:r w:rsidRPr="00474031">
        <w:rPr>
          <w:rFonts w:ascii="Arial" w:hAnsi="Arial" w:cs="Arial"/>
          <w:b/>
          <w:sz w:val="20"/>
          <w:szCs w:val="20"/>
        </w:rPr>
        <w:t>Medientipps &amp; Aktionsideen (nicht nur) für Leseclubs an inklusiven Grundschulen</w:t>
      </w:r>
    </w:p>
    <w:p w:rsidR="00474031" w:rsidRPr="00474031" w:rsidRDefault="00474031" w:rsidP="00474031">
      <w:pPr>
        <w:rPr>
          <w:rFonts w:ascii="Arial" w:hAnsi="Arial" w:cs="Arial"/>
          <w:sz w:val="20"/>
          <w:szCs w:val="20"/>
        </w:rPr>
      </w:pPr>
      <w:r w:rsidRPr="00474031">
        <w:rPr>
          <w:rFonts w:ascii="Arial" w:hAnsi="Arial" w:cs="Arial"/>
          <w:sz w:val="20"/>
          <w:szCs w:val="20"/>
        </w:rPr>
        <w:t>Die Handreichung bietet Anregungen für Aktionen, die im Sinne eines weit gefassten Inklusionsbegriffs alle Kinder einbeziehen, die in einer diversitätsbewussten Gesellschaft besondere Unterstützung benötigen.</w:t>
      </w:r>
    </w:p>
    <w:p w:rsidR="00474031" w:rsidRPr="00474031" w:rsidRDefault="008707B7" w:rsidP="00474031">
      <w:pPr>
        <w:rPr>
          <w:rFonts w:ascii="Arial" w:hAnsi="Arial" w:cs="Arial"/>
          <w:sz w:val="20"/>
          <w:szCs w:val="20"/>
        </w:rPr>
      </w:pPr>
      <w:hyperlink r:id="rId706" w:history="1">
        <w:r w:rsidR="00474031" w:rsidRPr="00DC509C">
          <w:rPr>
            <w:rStyle w:val="Hyperlink"/>
            <w:rFonts w:ascii="Arial" w:hAnsi="Arial" w:cs="Arial"/>
            <w:sz w:val="20"/>
            <w:szCs w:val="20"/>
          </w:rPr>
          <w:t>http://www.derlehrerclub.de/materialien/lese-und-medienfoerderung-allgemein/2189/</w:t>
        </w:r>
      </w:hyperlink>
      <w:r w:rsidR="00474031">
        <w:rPr>
          <w:rFonts w:ascii="Arial" w:hAnsi="Arial" w:cs="Arial"/>
          <w:sz w:val="20"/>
          <w:szCs w:val="20"/>
        </w:rPr>
        <w:t xml:space="preserve"> </w:t>
      </w:r>
    </w:p>
    <w:p w:rsidR="00474031" w:rsidRDefault="008707B7" w:rsidP="0065697F">
      <w:pPr>
        <w:rPr>
          <w:rFonts w:ascii="Arial" w:hAnsi="Arial" w:cs="Arial"/>
          <w:sz w:val="20"/>
          <w:szCs w:val="20"/>
        </w:rPr>
      </w:pPr>
      <w:hyperlink r:id="rId707" w:history="1">
        <w:r w:rsidR="000621EE" w:rsidRPr="00DC509C">
          <w:rPr>
            <w:rStyle w:val="Hyperlink"/>
            <w:rFonts w:ascii="Arial" w:hAnsi="Arial" w:cs="Arial"/>
            <w:sz w:val="20"/>
            <w:szCs w:val="20"/>
          </w:rPr>
          <w:t>http://www.derlehrerclub.de/download.php?type=documentpdf&amp;id=2189</w:t>
        </w:r>
      </w:hyperlink>
      <w:r w:rsidR="000621EE">
        <w:rPr>
          <w:rFonts w:ascii="Arial" w:hAnsi="Arial" w:cs="Arial"/>
          <w:sz w:val="20"/>
          <w:szCs w:val="20"/>
        </w:rPr>
        <w:t xml:space="preserve"> </w:t>
      </w:r>
    </w:p>
    <w:p w:rsidR="000621EE" w:rsidRDefault="000621EE" w:rsidP="0065697F">
      <w:pPr>
        <w:rPr>
          <w:rFonts w:ascii="Arial" w:hAnsi="Arial" w:cs="Arial"/>
          <w:sz w:val="20"/>
          <w:szCs w:val="20"/>
        </w:rPr>
      </w:pPr>
    </w:p>
    <w:p w:rsidR="00F9764F" w:rsidRPr="00F9764F" w:rsidRDefault="00F9764F" w:rsidP="00F9764F">
      <w:pPr>
        <w:widowControl w:val="0"/>
        <w:rPr>
          <w:rFonts w:ascii="Arial" w:hAnsi="Arial" w:cs="Arial"/>
          <w:b/>
          <w:bCs/>
          <w:sz w:val="20"/>
          <w:szCs w:val="20"/>
        </w:rPr>
      </w:pPr>
      <w:r w:rsidRPr="00F9764F">
        <w:rPr>
          <w:rFonts w:ascii="Arial" w:hAnsi="Arial" w:cs="Arial"/>
          <w:b/>
          <w:bCs/>
          <w:sz w:val="20"/>
          <w:szCs w:val="20"/>
        </w:rPr>
        <w:t xml:space="preserve">Soziale </w:t>
      </w:r>
      <w:proofErr w:type="spellStart"/>
      <w:r w:rsidRPr="00F9764F">
        <w:rPr>
          <w:rFonts w:ascii="Arial" w:hAnsi="Arial" w:cs="Arial"/>
          <w:b/>
          <w:bCs/>
          <w:sz w:val="20"/>
          <w:szCs w:val="20"/>
        </w:rPr>
        <w:t>NetzwerkeLügen</w:t>
      </w:r>
      <w:proofErr w:type="spellEnd"/>
      <w:r w:rsidRPr="00F9764F">
        <w:rPr>
          <w:rFonts w:ascii="Arial" w:hAnsi="Arial" w:cs="Arial"/>
          <w:b/>
          <w:bCs/>
          <w:sz w:val="20"/>
          <w:szCs w:val="20"/>
        </w:rPr>
        <w:t xml:space="preserve"> wird belohnt</w:t>
      </w:r>
    </w:p>
    <w:p w:rsidR="00F9764F" w:rsidRPr="00F9764F" w:rsidRDefault="00F9764F" w:rsidP="00F9764F">
      <w:pPr>
        <w:widowControl w:val="0"/>
        <w:rPr>
          <w:rFonts w:ascii="Arial" w:hAnsi="Arial" w:cs="Arial"/>
          <w:sz w:val="20"/>
          <w:szCs w:val="20"/>
        </w:rPr>
      </w:pPr>
      <w:r w:rsidRPr="00F9764F">
        <w:rPr>
          <w:rFonts w:ascii="Arial" w:hAnsi="Arial" w:cs="Arial"/>
          <w:bCs/>
          <w:sz w:val="20"/>
          <w:szCs w:val="20"/>
        </w:rPr>
        <w:t>Falschmeldungen verbreiten sich auf Twitter schneller, häufiger und weiter als wahre Meldungen. Forscher haben das anhand von 4,5 Millionen Tweets nachgewiesen.</w:t>
      </w:r>
    </w:p>
    <w:p w:rsidR="00F9764F" w:rsidRPr="00F9764F" w:rsidRDefault="008707B7" w:rsidP="00F9764F">
      <w:pPr>
        <w:widowControl w:val="0"/>
        <w:rPr>
          <w:rFonts w:ascii="Arial" w:hAnsi="Arial" w:cs="Arial"/>
          <w:sz w:val="20"/>
          <w:szCs w:val="20"/>
        </w:rPr>
      </w:pPr>
      <w:hyperlink r:id="rId708" w:history="1">
        <w:r w:rsidR="00F9764F" w:rsidRPr="003D1BEC">
          <w:rPr>
            <w:rStyle w:val="Hyperlink"/>
            <w:rFonts w:ascii="Arial" w:hAnsi="Arial" w:cs="Arial"/>
            <w:sz w:val="20"/>
            <w:szCs w:val="20"/>
          </w:rPr>
          <w:t>http://www.spiegel.de/netzwelt/web/twitter-falschmeldungen-verbreiten-sich-schneller-als-wahre-meldungen-a-1197127.html</w:t>
        </w:r>
      </w:hyperlink>
      <w:r w:rsidR="00F9764F">
        <w:rPr>
          <w:rFonts w:ascii="Arial" w:hAnsi="Arial" w:cs="Arial"/>
          <w:sz w:val="20"/>
          <w:szCs w:val="20"/>
        </w:rPr>
        <w:t xml:space="preserve"> </w:t>
      </w:r>
      <w:r w:rsidR="00F9764F">
        <w:rPr>
          <w:rFonts w:ascii="Arial" w:hAnsi="Arial" w:cs="Arial"/>
          <w:sz w:val="20"/>
          <w:szCs w:val="20"/>
        </w:rPr>
        <w:tab/>
      </w:r>
      <w:r w:rsidR="00F9764F">
        <w:rPr>
          <w:rFonts w:ascii="Arial" w:hAnsi="Arial" w:cs="Arial"/>
          <w:sz w:val="20"/>
          <w:szCs w:val="20"/>
        </w:rPr>
        <w:tab/>
      </w:r>
      <w:hyperlink r:id="rId709" w:history="1">
        <w:r w:rsidR="00F9764F" w:rsidRPr="003D1BEC">
          <w:rPr>
            <w:rStyle w:val="Hyperlink"/>
            <w:rFonts w:ascii="Arial" w:hAnsi="Arial" w:cs="Arial"/>
            <w:sz w:val="20"/>
            <w:szCs w:val="20"/>
          </w:rPr>
          <w:t>http://science.sciencemag.org/content/359/6380/1146.full</w:t>
        </w:r>
      </w:hyperlink>
      <w:r w:rsidR="00F9764F">
        <w:rPr>
          <w:rFonts w:ascii="Arial" w:hAnsi="Arial" w:cs="Arial"/>
          <w:sz w:val="20"/>
          <w:szCs w:val="20"/>
        </w:rPr>
        <w:t xml:space="preserve"> </w:t>
      </w:r>
    </w:p>
    <w:p w:rsidR="00F9764F" w:rsidRDefault="008707B7" w:rsidP="0065697F">
      <w:pPr>
        <w:rPr>
          <w:rFonts w:ascii="Arial" w:hAnsi="Arial" w:cs="Arial"/>
          <w:sz w:val="20"/>
          <w:szCs w:val="20"/>
        </w:rPr>
      </w:pPr>
      <w:hyperlink r:id="rId710" w:history="1">
        <w:r w:rsidR="00F9764F" w:rsidRPr="003D1BEC">
          <w:rPr>
            <w:rStyle w:val="Hyperlink"/>
            <w:rFonts w:ascii="Arial" w:hAnsi="Arial" w:cs="Arial"/>
            <w:sz w:val="20"/>
            <w:szCs w:val="20"/>
          </w:rPr>
          <w:t>http://science.sciencemag.org/content/359/6380/1146</w:t>
        </w:r>
      </w:hyperlink>
      <w:r w:rsidR="00F9764F">
        <w:rPr>
          <w:rFonts w:ascii="Arial" w:hAnsi="Arial" w:cs="Arial"/>
          <w:sz w:val="20"/>
          <w:szCs w:val="20"/>
        </w:rPr>
        <w:t xml:space="preserve"> </w:t>
      </w:r>
    </w:p>
    <w:p w:rsidR="00F9764F" w:rsidRDefault="00F9764F" w:rsidP="0065697F">
      <w:pPr>
        <w:rPr>
          <w:rFonts w:ascii="Arial" w:hAnsi="Arial" w:cs="Arial"/>
          <w:sz w:val="20"/>
          <w:szCs w:val="20"/>
        </w:rPr>
      </w:pPr>
    </w:p>
    <w:p w:rsidR="001F2279" w:rsidRPr="001F2279" w:rsidRDefault="001F2279" w:rsidP="001F2279">
      <w:pPr>
        <w:rPr>
          <w:rFonts w:ascii="Arial" w:hAnsi="Arial" w:cs="Arial"/>
          <w:b/>
          <w:bCs/>
          <w:sz w:val="20"/>
          <w:szCs w:val="20"/>
        </w:rPr>
      </w:pPr>
      <w:r w:rsidRPr="001F2279">
        <w:rPr>
          <w:rFonts w:ascii="Arial" w:hAnsi="Arial" w:cs="Arial"/>
          <w:b/>
          <w:bCs/>
          <w:sz w:val="20"/>
          <w:szCs w:val="20"/>
        </w:rPr>
        <w:t>Bestsellerautor über Einsamkeit</w:t>
      </w:r>
      <w:r>
        <w:rPr>
          <w:rFonts w:ascii="Arial" w:hAnsi="Arial" w:cs="Arial"/>
          <w:b/>
          <w:bCs/>
          <w:sz w:val="20"/>
          <w:szCs w:val="20"/>
        </w:rPr>
        <w:t xml:space="preserve"> - </w:t>
      </w:r>
      <w:r w:rsidRPr="001F2279">
        <w:rPr>
          <w:rFonts w:ascii="Arial" w:hAnsi="Arial" w:cs="Arial"/>
          <w:b/>
          <w:bCs/>
          <w:sz w:val="20"/>
          <w:szCs w:val="20"/>
        </w:rPr>
        <w:t>Die Methode Spitzer</w:t>
      </w:r>
    </w:p>
    <w:p w:rsidR="001F2279" w:rsidRDefault="001F2279" w:rsidP="001F2279">
      <w:pPr>
        <w:rPr>
          <w:rFonts w:ascii="Arial" w:hAnsi="Arial" w:cs="Arial"/>
          <w:sz w:val="20"/>
          <w:szCs w:val="20"/>
        </w:rPr>
      </w:pPr>
      <w:r w:rsidRPr="001F2279">
        <w:rPr>
          <w:rFonts w:ascii="Arial" w:hAnsi="Arial" w:cs="Arial"/>
          <w:bCs/>
          <w:sz w:val="20"/>
          <w:szCs w:val="20"/>
        </w:rPr>
        <w:t>Manfred Spitzer, der mit der "Digitalen Demenz", hat ein neues Buch geschrieben. Diesmal geht es um Einsamkeit, aber auch an der ist wieder irgendwie das Internet schuld</w:t>
      </w:r>
      <w:r>
        <w:rPr>
          <w:rFonts w:ascii="Arial" w:hAnsi="Arial" w:cs="Arial"/>
          <w:bCs/>
          <w:sz w:val="20"/>
          <w:szCs w:val="20"/>
        </w:rPr>
        <w:t xml:space="preserve">. </w:t>
      </w:r>
      <w:r>
        <w:rPr>
          <w:rFonts w:ascii="Arial" w:hAnsi="Arial" w:cs="Arial"/>
          <w:sz w:val="20"/>
          <w:szCs w:val="20"/>
        </w:rPr>
        <w:t xml:space="preserve">These zu Spitzners Mantra: </w:t>
      </w:r>
      <w:r w:rsidRPr="001F2279">
        <w:rPr>
          <w:rFonts w:ascii="Arial" w:hAnsi="Arial" w:cs="Arial"/>
          <w:sz w:val="20"/>
          <w:szCs w:val="20"/>
        </w:rPr>
        <w:t> "Selektiv ausgewählte und tendenziös interpretierte Studien zeigen, dass früher alles besser war."</w:t>
      </w:r>
    </w:p>
    <w:p w:rsidR="001F2279" w:rsidRDefault="008707B7" w:rsidP="0065697F">
      <w:pPr>
        <w:rPr>
          <w:rFonts w:ascii="Arial" w:hAnsi="Arial" w:cs="Arial"/>
          <w:sz w:val="20"/>
          <w:szCs w:val="20"/>
        </w:rPr>
      </w:pPr>
      <w:hyperlink r:id="rId711" w:history="1">
        <w:r w:rsidR="001F2279" w:rsidRPr="004A2F59">
          <w:rPr>
            <w:rStyle w:val="Hyperlink"/>
            <w:rFonts w:ascii="Arial" w:hAnsi="Arial" w:cs="Arial"/>
            <w:sz w:val="20"/>
            <w:szCs w:val="20"/>
          </w:rPr>
          <w:t>http://www.spiegel.de/wissenschaft/mensch/manfred-spitzer-ueber-einsamkeit-an-allem-ist-das-internet-schuld-a-1197453.html</w:t>
        </w:r>
      </w:hyperlink>
      <w:r w:rsidR="001F2279">
        <w:rPr>
          <w:rFonts w:ascii="Arial" w:hAnsi="Arial" w:cs="Arial"/>
          <w:sz w:val="20"/>
          <w:szCs w:val="20"/>
        </w:rPr>
        <w:t xml:space="preserve"> </w:t>
      </w:r>
      <w:r w:rsidR="001F2279">
        <w:rPr>
          <w:rFonts w:ascii="Arial" w:hAnsi="Arial" w:cs="Arial"/>
          <w:sz w:val="20"/>
          <w:szCs w:val="20"/>
        </w:rPr>
        <w:br/>
        <w:t>Zur Erinnerung eine Buchkritik zur „Digitalen Demenz“ aus dem Jahr 2012:</w:t>
      </w:r>
    </w:p>
    <w:p w:rsidR="001F2279" w:rsidRDefault="008707B7" w:rsidP="0065697F">
      <w:pPr>
        <w:rPr>
          <w:rFonts w:ascii="Arial" w:hAnsi="Arial" w:cs="Arial"/>
          <w:sz w:val="20"/>
          <w:szCs w:val="20"/>
        </w:rPr>
      </w:pPr>
      <w:hyperlink r:id="rId712" w:history="1">
        <w:r w:rsidR="001F2279" w:rsidRPr="004A2F59">
          <w:rPr>
            <w:rStyle w:val="Hyperlink"/>
            <w:rFonts w:ascii="Arial" w:hAnsi="Arial" w:cs="Arial"/>
            <w:sz w:val="20"/>
            <w:szCs w:val="20"/>
          </w:rPr>
          <w:t>http://www.sueddeutsche.de/digital/bestseller-digitale-demenz-von-manfred-spitzer-krude-theorien-populistisch-montiert-1.1462115</w:t>
        </w:r>
      </w:hyperlink>
      <w:r w:rsidR="001F2279">
        <w:rPr>
          <w:rFonts w:ascii="Arial" w:hAnsi="Arial" w:cs="Arial"/>
          <w:sz w:val="20"/>
          <w:szCs w:val="20"/>
        </w:rPr>
        <w:t xml:space="preserve"> </w:t>
      </w:r>
    </w:p>
    <w:p w:rsidR="001F2279" w:rsidRPr="001F2279" w:rsidRDefault="001F2279" w:rsidP="0065697F">
      <w:pPr>
        <w:rPr>
          <w:rFonts w:ascii="Arial" w:hAnsi="Arial" w:cs="Arial"/>
          <w:sz w:val="20"/>
          <w:szCs w:val="20"/>
        </w:rPr>
      </w:pPr>
    </w:p>
    <w:p w:rsidR="00014807" w:rsidRPr="00014807" w:rsidRDefault="00014807" w:rsidP="00014807">
      <w:pPr>
        <w:rPr>
          <w:rFonts w:ascii="Arial" w:hAnsi="Arial" w:cs="Arial"/>
          <w:b/>
          <w:sz w:val="20"/>
          <w:szCs w:val="20"/>
        </w:rPr>
      </w:pPr>
      <w:r w:rsidRPr="00014807">
        <w:rPr>
          <w:rFonts w:ascii="Arial" w:hAnsi="Arial" w:cs="Arial"/>
          <w:b/>
          <w:sz w:val="20"/>
          <w:szCs w:val="20"/>
        </w:rPr>
        <w:t>Wie Schüler dank Videospielen bessere Noten bekommen</w:t>
      </w:r>
    </w:p>
    <w:p w:rsidR="00014807" w:rsidRPr="00014807" w:rsidRDefault="00014807" w:rsidP="00014807">
      <w:pPr>
        <w:rPr>
          <w:rFonts w:ascii="Arial" w:hAnsi="Arial" w:cs="Arial"/>
          <w:sz w:val="20"/>
          <w:szCs w:val="20"/>
        </w:rPr>
      </w:pPr>
      <w:r w:rsidRPr="00014807">
        <w:rPr>
          <w:rFonts w:ascii="Arial" w:hAnsi="Arial" w:cs="Arial"/>
          <w:sz w:val="20"/>
          <w:szCs w:val="20"/>
        </w:rPr>
        <w:t>Videospiele machen dick, dumm und unsozial, so lauten noch immer die Vorurteile. Studien zeigen jedoch, wie sie Kleinkindern und Schülern beim Lernen helfen – und bei alten Menschen Krankheiten heilen können.</w:t>
      </w:r>
    </w:p>
    <w:p w:rsidR="00014807" w:rsidRPr="00014807" w:rsidRDefault="008707B7" w:rsidP="00014807">
      <w:pPr>
        <w:rPr>
          <w:rFonts w:ascii="Arial" w:hAnsi="Arial" w:cs="Arial"/>
          <w:sz w:val="20"/>
          <w:szCs w:val="20"/>
        </w:rPr>
      </w:pPr>
      <w:hyperlink r:id="rId713" w:history="1">
        <w:r w:rsidR="00014807" w:rsidRPr="00014807">
          <w:rPr>
            <w:rStyle w:val="Hyperlink"/>
            <w:rFonts w:ascii="Arial" w:hAnsi="Arial" w:cs="Arial"/>
            <w:sz w:val="20"/>
            <w:szCs w:val="20"/>
          </w:rPr>
          <w:t>https://www.welt.de/wissenschaft/plus174078150/Bildung-und-Motorik-Wie-Schueler-dank-Videospielen-bessere-Noten-bekommen.html</w:t>
        </w:r>
      </w:hyperlink>
    </w:p>
    <w:p w:rsidR="00014807" w:rsidRDefault="00014807" w:rsidP="0065697F">
      <w:pPr>
        <w:rPr>
          <w:rFonts w:ascii="Arial" w:hAnsi="Arial" w:cs="Arial"/>
          <w:sz w:val="20"/>
          <w:szCs w:val="20"/>
        </w:rPr>
      </w:pPr>
    </w:p>
    <w:p w:rsidR="001D0F2E" w:rsidRPr="001D0F2E" w:rsidRDefault="001D0F2E" w:rsidP="001D0F2E">
      <w:pPr>
        <w:rPr>
          <w:rFonts w:ascii="Arial" w:hAnsi="Arial" w:cs="Arial"/>
          <w:sz w:val="20"/>
          <w:szCs w:val="20"/>
        </w:rPr>
      </w:pPr>
      <w:r w:rsidRPr="001D0F2E">
        <w:rPr>
          <w:rFonts w:ascii="Arial" w:hAnsi="Arial" w:cs="Arial"/>
          <w:b/>
          <w:bCs/>
          <w:sz w:val="20"/>
          <w:szCs w:val="20"/>
        </w:rPr>
        <w:t xml:space="preserve">Bewerbung um die Einrichtung eines </w:t>
      </w:r>
      <w:proofErr w:type="spellStart"/>
      <w:r w:rsidRPr="001D0F2E">
        <w:rPr>
          <w:rFonts w:ascii="Arial" w:hAnsi="Arial" w:cs="Arial"/>
          <w:b/>
          <w:bCs/>
          <w:sz w:val="20"/>
          <w:szCs w:val="20"/>
        </w:rPr>
        <w:t>media.labs</w:t>
      </w:r>
      <w:proofErr w:type="spellEnd"/>
      <w:r w:rsidRPr="001D0F2E">
        <w:rPr>
          <w:rFonts w:ascii="Arial" w:hAnsi="Arial" w:cs="Arial"/>
          <w:sz w:val="20"/>
          <w:szCs w:val="20"/>
        </w:rPr>
        <w:br/>
        <w:t xml:space="preserve">In der zweiten Förderphase des Programms „Kultur macht stark. Bündnisse für Bildung“ (2018 - 2022) können sich Freizeiteinrichtungen, Jugend- und Medienzentren auch um die Einrichtung eines </w:t>
      </w:r>
      <w:proofErr w:type="spellStart"/>
      <w:r w:rsidRPr="001D0F2E">
        <w:rPr>
          <w:rFonts w:ascii="Arial" w:hAnsi="Arial" w:cs="Arial"/>
          <w:sz w:val="20"/>
          <w:szCs w:val="20"/>
        </w:rPr>
        <w:t>media.labs</w:t>
      </w:r>
      <w:proofErr w:type="spellEnd"/>
      <w:r w:rsidRPr="001D0F2E">
        <w:rPr>
          <w:rFonts w:ascii="Arial" w:hAnsi="Arial" w:cs="Arial"/>
          <w:sz w:val="20"/>
          <w:szCs w:val="20"/>
        </w:rPr>
        <w:t xml:space="preserve"> für Jugendliche im Alter von 12 bis 18 Jahren bewerben. In den </w:t>
      </w:r>
      <w:proofErr w:type="spellStart"/>
      <w:r w:rsidRPr="001D0F2E">
        <w:rPr>
          <w:rFonts w:ascii="Arial" w:hAnsi="Arial" w:cs="Arial"/>
          <w:sz w:val="20"/>
          <w:szCs w:val="20"/>
        </w:rPr>
        <w:t>media.labs</w:t>
      </w:r>
      <w:proofErr w:type="spellEnd"/>
      <w:r w:rsidRPr="001D0F2E">
        <w:rPr>
          <w:rFonts w:ascii="Arial" w:hAnsi="Arial" w:cs="Arial"/>
          <w:sz w:val="20"/>
          <w:szCs w:val="20"/>
        </w:rPr>
        <w:t xml:space="preserve"> können Ehrenamtliche gemeinsam mit den Jugendlichen mediale Produkte entwickeln und Leseaktionen durchführen. Neben Büchern, Zeitschriften, Filmen und Hörbüchern erhält jedes </w:t>
      </w:r>
      <w:proofErr w:type="spellStart"/>
      <w:r w:rsidRPr="001D0F2E">
        <w:rPr>
          <w:rFonts w:ascii="Arial" w:hAnsi="Arial" w:cs="Arial"/>
          <w:sz w:val="20"/>
          <w:szCs w:val="20"/>
        </w:rPr>
        <w:t>media.lab</w:t>
      </w:r>
      <w:proofErr w:type="spellEnd"/>
      <w:r w:rsidRPr="001D0F2E">
        <w:rPr>
          <w:rFonts w:ascii="Arial" w:hAnsi="Arial" w:cs="Arial"/>
          <w:sz w:val="20"/>
          <w:szCs w:val="20"/>
        </w:rPr>
        <w:t xml:space="preserve"> u. a. einen Tablet-PC, eine Kompaktkamera und weitere medientechnische Ausstattung. Zusätzlich können zweimal im Jahr Workshops für die Jugendlichen gebucht werden, in denen sie Anregungen für freizeitorientierte Aktionen erhalten und praktische Erfahrungen mit den Medien sammeln können.</w:t>
      </w:r>
      <w:r>
        <w:rPr>
          <w:rFonts w:ascii="Arial" w:hAnsi="Arial" w:cs="Arial"/>
          <w:sz w:val="20"/>
          <w:szCs w:val="20"/>
        </w:rPr>
        <w:tab/>
      </w:r>
      <w:r>
        <w:rPr>
          <w:rFonts w:ascii="Arial" w:hAnsi="Arial" w:cs="Arial"/>
          <w:sz w:val="20"/>
          <w:szCs w:val="20"/>
        </w:rPr>
        <w:tab/>
      </w:r>
      <w:r w:rsidRPr="001D0F2E">
        <w:rPr>
          <w:rFonts w:ascii="Arial" w:hAnsi="Arial" w:cs="Arial"/>
          <w:sz w:val="20"/>
          <w:szCs w:val="20"/>
        </w:rPr>
        <w:t>Bewerbungsbogen: </w:t>
      </w:r>
      <w:hyperlink r:id="rId714" w:tgtFrame="_blank" w:tooltip="zur Website der Leseclubs der Stiftung Lesen" w:history="1">
        <w:r w:rsidRPr="001D0F2E">
          <w:rPr>
            <w:rStyle w:val="Hyperlink"/>
            <w:rFonts w:ascii="Arial" w:hAnsi="Arial" w:cs="Arial"/>
            <w:sz w:val="20"/>
            <w:szCs w:val="20"/>
          </w:rPr>
          <w:t>www.leseclubs.de</w:t>
        </w:r>
      </w:hyperlink>
    </w:p>
    <w:p w:rsidR="001D0F2E" w:rsidRPr="001D0F2E" w:rsidRDefault="001D0F2E" w:rsidP="001D0F2E">
      <w:pPr>
        <w:rPr>
          <w:rFonts w:ascii="Arial" w:hAnsi="Arial" w:cs="Arial"/>
          <w:sz w:val="20"/>
          <w:szCs w:val="20"/>
        </w:rPr>
      </w:pPr>
    </w:p>
    <w:p w:rsidR="00560FB7" w:rsidRPr="00560FB7" w:rsidRDefault="00560FB7" w:rsidP="00560FB7">
      <w:pPr>
        <w:rPr>
          <w:rFonts w:ascii="Arial" w:hAnsi="Arial" w:cs="Arial"/>
          <w:sz w:val="20"/>
          <w:szCs w:val="20"/>
        </w:rPr>
      </w:pPr>
      <w:r w:rsidRPr="00560FB7">
        <w:rPr>
          <w:rFonts w:ascii="Arial" w:hAnsi="Arial" w:cs="Arial"/>
          <w:sz w:val="20"/>
          <w:szCs w:val="20"/>
        </w:rPr>
        <w:t>Webinar</w:t>
      </w:r>
    </w:p>
    <w:p w:rsidR="00560FB7" w:rsidRPr="00560FB7" w:rsidRDefault="00560FB7" w:rsidP="00560FB7">
      <w:pPr>
        <w:rPr>
          <w:rFonts w:ascii="Arial" w:hAnsi="Arial" w:cs="Arial"/>
          <w:sz w:val="20"/>
          <w:szCs w:val="20"/>
        </w:rPr>
      </w:pPr>
      <w:r w:rsidRPr="00560FB7">
        <w:rPr>
          <w:rFonts w:ascii="Arial" w:hAnsi="Arial" w:cs="Arial"/>
          <w:b/>
          <w:sz w:val="20"/>
          <w:szCs w:val="20"/>
        </w:rPr>
        <w:t>Digitale Helden-Schule werden? So geht’s</w:t>
      </w:r>
      <w:r w:rsidRPr="00560FB7">
        <w:rPr>
          <w:rFonts w:ascii="Arial" w:hAnsi="Arial" w:cs="Arial"/>
          <w:sz w:val="20"/>
          <w:szCs w:val="20"/>
        </w:rPr>
        <w:t>!</w:t>
      </w:r>
    </w:p>
    <w:p w:rsidR="00560FB7" w:rsidRPr="00560FB7" w:rsidRDefault="00560FB7" w:rsidP="00560FB7">
      <w:pPr>
        <w:rPr>
          <w:rFonts w:ascii="Arial" w:hAnsi="Arial" w:cs="Arial"/>
          <w:sz w:val="20"/>
          <w:szCs w:val="20"/>
        </w:rPr>
      </w:pPr>
      <w:r w:rsidRPr="00560FB7">
        <w:rPr>
          <w:rFonts w:ascii="Arial" w:hAnsi="Arial" w:cs="Arial"/>
          <w:sz w:val="20"/>
          <w:szCs w:val="20"/>
        </w:rPr>
        <w:t>Webinar für alle interessierten Lehrkräfte und Eltern, die Digitale Helden-Schule werden möchten</w:t>
      </w:r>
    </w:p>
    <w:p w:rsidR="001D0F2E" w:rsidRDefault="00560FB7" w:rsidP="00560FB7">
      <w:pPr>
        <w:rPr>
          <w:rFonts w:ascii="Arial" w:hAnsi="Arial" w:cs="Arial"/>
          <w:sz w:val="20"/>
          <w:szCs w:val="20"/>
        </w:rPr>
      </w:pPr>
      <w:r w:rsidRPr="00560FB7">
        <w:rPr>
          <w:rFonts w:ascii="Arial" w:hAnsi="Arial" w:cs="Arial"/>
          <w:sz w:val="20"/>
          <w:szCs w:val="20"/>
        </w:rPr>
        <w:t xml:space="preserve">Digitale Helden sind Schüler*innen der 8. und 9. Klasse, die in </w:t>
      </w:r>
      <w:r>
        <w:rPr>
          <w:rFonts w:ascii="Arial" w:hAnsi="Arial" w:cs="Arial"/>
          <w:sz w:val="20"/>
          <w:szCs w:val="20"/>
        </w:rPr>
        <w:t>ein</w:t>
      </w:r>
      <w:r w:rsidRPr="00560FB7">
        <w:rPr>
          <w:rFonts w:ascii="Arial" w:hAnsi="Arial" w:cs="Arial"/>
          <w:sz w:val="20"/>
          <w:szCs w:val="20"/>
        </w:rPr>
        <w:t xml:space="preserve">em </w:t>
      </w:r>
      <w:proofErr w:type="spellStart"/>
      <w:r w:rsidRPr="00560FB7">
        <w:rPr>
          <w:rFonts w:ascii="Arial" w:hAnsi="Arial" w:cs="Arial"/>
          <w:sz w:val="20"/>
          <w:szCs w:val="20"/>
        </w:rPr>
        <w:t>Mentorenprogramm</w:t>
      </w:r>
      <w:proofErr w:type="spellEnd"/>
      <w:r w:rsidRPr="00560FB7">
        <w:rPr>
          <w:rFonts w:ascii="Arial" w:hAnsi="Arial" w:cs="Arial"/>
          <w:sz w:val="20"/>
          <w:szCs w:val="20"/>
        </w:rPr>
        <w:t xml:space="preserve"> Medienkompetenz erlernen und ihr Wissen an jüngere Schüler*innen und Eltern weitergeben.</w:t>
      </w:r>
    </w:p>
    <w:p w:rsidR="001D0F2E" w:rsidRDefault="008707B7" w:rsidP="0065697F">
      <w:pPr>
        <w:rPr>
          <w:rFonts w:ascii="Arial" w:hAnsi="Arial" w:cs="Arial"/>
          <w:sz w:val="20"/>
          <w:szCs w:val="20"/>
        </w:rPr>
      </w:pPr>
      <w:hyperlink r:id="rId715" w:history="1">
        <w:r w:rsidR="00560FB7" w:rsidRPr="00230E0D">
          <w:rPr>
            <w:rStyle w:val="Hyperlink"/>
            <w:rFonts w:ascii="Arial" w:hAnsi="Arial" w:cs="Arial"/>
            <w:sz w:val="20"/>
            <w:szCs w:val="20"/>
          </w:rPr>
          <w:t>https://www.digitale-helden.de/angebote/webinare/digitale-helden-schule-werden-so-gehts/</w:t>
        </w:r>
      </w:hyperlink>
      <w:r w:rsidR="00560FB7">
        <w:rPr>
          <w:rFonts w:ascii="Arial" w:hAnsi="Arial" w:cs="Arial"/>
          <w:sz w:val="20"/>
          <w:szCs w:val="20"/>
        </w:rPr>
        <w:t xml:space="preserve"> </w:t>
      </w:r>
    </w:p>
    <w:p w:rsidR="00560FB7" w:rsidRDefault="00560FB7" w:rsidP="0065697F">
      <w:pPr>
        <w:rPr>
          <w:rFonts w:ascii="Arial" w:hAnsi="Arial" w:cs="Arial"/>
          <w:sz w:val="20"/>
          <w:szCs w:val="20"/>
        </w:rPr>
      </w:pPr>
    </w:p>
    <w:p w:rsidR="00813392" w:rsidRDefault="00813392" w:rsidP="00813392">
      <w:pPr>
        <w:rPr>
          <w:rFonts w:ascii="Arial" w:hAnsi="Arial" w:cs="Arial"/>
          <w:sz w:val="20"/>
          <w:szCs w:val="20"/>
        </w:rPr>
      </w:pPr>
      <w:r w:rsidRPr="00813392">
        <w:rPr>
          <w:rFonts w:ascii="Arial" w:hAnsi="Arial" w:cs="Arial"/>
          <w:b/>
          <w:sz w:val="20"/>
          <w:szCs w:val="20"/>
        </w:rPr>
        <w:t>Klassenzimmer der Zukunft: Forscher entwerfen in Kaiserslautern intelligente Schulbücher</w:t>
      </w:r>
      <w:r w:rsidRPr="00813392">
        <w:rPr>
          <w:rFonts w:ascii="Arial" w:hAnsi="Arial" w:cs="Arial"/>
          <w:sz w:val="20"/>
          <w:szCs w:val="20"/>
        </w:rPr>
        <w:t xml:space="preserve"> und richten ein Experimentallabor des Lernens ein</w:t>
      </w:r>
      <w:r>
        <w:rPr>
          <w:rFonts w:ascii="Arial" w:hAnsi="Arial" w:cs="Arial"/>
          <w:sz w:val="20"/>
          <w:szCs w:val="20"/>
        </w:rPr>
        <w:t xml:space="preserve"> – Projekt </w:t>
      </w:r>
      <w:proofErr w:type="spellStart"/>
      <w:r>
        <w:rPr>
          <w:rFonts w:ascii="Arial" w:hAnsi="Arial" w:cs="Arial"/>
          <w:sz w:val="20"/>
          <w:szCs w:val="20"/>
        </w:rPr>
        <w:t>Hypermind</w:t>
      </w:r>
      <w:proofErr w:type="spellEnd"/>
      <w:r>
        <w:rPr>
          <w:rFonts w:ascii="Arial" w:hAnsi="Arial" w:cs="Arial"/>
          <w:sz w:val="20"/>
          <w:szCs w:val="20"/>
        </w:rPr>
        <w:t xml:space="preserve">, mit </w:t>
      </w:r>
      <w:proofErr w:type="spellStart"/>
      <w:r>
        <w:rPr>
          <w:rFonts w:ascii="Arial" w:hAnsi="Arial" w:cs="Arial"/>
          <w:sz w:val="20"/>
          <w:szCs w:val="20"/>
        </w:rPr>
        <w:t>Eyetracker</w:t>
      </w:r>
      <w:proofErr w:type="spellEnd"/>
      <w:r>
        <w:rPr>
          <w:rFonts w:ascii="Arial" w:hAnsi="Arial" w:cs="Arial"/>
          <w:sz w:val="20"/>
          <w:szCs w:val="20"/>
        </w:rPr>
        <w:t xml:space="preserve"> und Wärmekamera</w:t>
      </w:r>
    </w:p>
    <w:p w:rsidR="00813392" w:rsidRDefault="008707B7" w:rsidP="0065697F">
      <w:pPr>
        <w:rPr>
          <w:rFonts w:ascii="Arial" w:hAnsi="Arial" w:cs="Arial"/>
          <w:sz w:val="20"/>
          <w:szCs w:val="20"/>
        </w:rPr>
      </w:pPr>
      <w:hyperlink r:id="rId716" w:history="1">
        <w:r w:rsidR="00813392" w:rsidRPr="008C07DC">
          <w:rPr>
            <w:rStyle w:val="Hyperlink"/>
            <w:rFonts w:ascii="Arial" w:hAnsi="Arial" w:cs="Arial"/>
            <w:sz w:val="20"/>
            <w:szCs w:val="20"/>
          </w:rPr>
          <w:t>http://www.allgemeine-zeitung.de/politik/rheinland-pfalz/klassenzimmer-der-zukunft-forscher-entwerfen-in-kaiserslautern-intelligente-schulbuecher-und-richten-ein-experimentallabor-des-lernens-ein_18443498.htm</w:t>
        </w:r>
      </w:hyperlink>
      <w:r w:rsidR="00813392">
        <w:rPr>
          <w:rFonts w:ascii="Arial" w:hAnsi="Arial" w:cs="Arial"/>
          <w:sz w:val="20"/>
          <w:szCs w:val="20"/>
        </w:rPr>
        <w:t xml:space="preserve"> </w:t>
      </w:r>
    </w:p>
    <w:p w:rsidR="00813392" w:rsidRDefault="00813392" w:rsidP="0065697F">
      <w:pPr>
        <w:rPr>
          <w:rFonts w:ascii="Arial" w:hAnsi="Arial" w:cs="Arial"/>
          <w:sz w:val="20"/>
          <w:szCs w:val="20"/>
        </w:rPr>
      </w:pPr>
    </w:p>
    <w:p w:rsidR="00B44C0D" w:rsidRPr="00B44C0D" w:rsidRDefault="00B44C0D" w:rsidP="0065697F">
      <w:pPr>
        <w:rPr>
          <w:rFonts w:ascii="Arial" w:hAnsi="Arial" w:cs="Arial"/>
          <w:b/>
          <w:sz w:val="20"/>
          <w:szCs w:val="20"/>
        </w:rPr>
      </w:pPr>
      <w:proofErr w:type="spellStart"/>
      <w:r w:rsidRPr="00B44C0D">
        <w:rPr>
          <w:rFonts w:ascii="Arial" w:hAnsi="Arial" w:cs="Arial"/>
          <w:b/>
          <w:sz w:val="20"/>
          <w:szCs w:val="20"/>
        </w:rPr>
        <w:lastRenderedPageBreak/>
        <w:t>Didacta</w:t>
      </w:r>
      <w:proofErr w:type="spellEnd"/>
      <w:r w:rsidRPr="00B44C0D">
        <w:rPr>
          <w:rFonts w:ascii="Arial" w:hAnsi="Arial" w:cs="Arial"/>
          <w:b/>
          <w:sz w:val="20"/>
          <w:szCs w:val="20"/>
        </w:rPr>
        <w:t>- News: Die Technik muss der Pädagogik folgen</w:t>
      </w:r>
    </w:p>
    <w:p w:rsidR="00B44C0D" w:rsidRDefault="008707B7" w:rsidP="0065697F">
      <w:pPr>
        <w:rPr>
          <w:rFonts w:ascii="Arial" w:hAnsi="Arial" w:cs="Arial"/>
          <w:sz w:val="20"/>
          <w:szCs w:val="20"/>
        </w:rPr>
      </w:pPr>
      <w:hyperlink r:id="rId717" w:history="1">
        <w:r w:rsidR="00B44C0D" w:rsidRPr="00C45951">
          <w:rPr>
            <w:rStyle w:val="Hyperlink"/>
            <w:rFonts w:ascii="Arial" w:hAnsi="Arial" w:cs="Arial"/>
            <w:sz w:val="20"/>
            <w:szCs w:val="20"/>
          </w:rPr>
          <w:t>http://www.didacta-hannover.de/de/news/artikel/die-technik-muss-der-paedagogik-folgen.xhtml</w:t>
        </w:r>
      </w:hyperlink>
      <w:r w:rsidR="00B44C0D">
        <w:rPr>
          <w:rFonts w:ascii="Arial" w:hAnsi="Arial" w:cs="Arial"/>
          <w:sz w:val="20"/>
          <w:szCs w:val="20"/>
        </w:rPr>
        <w:t xml:space="preserve"> </w:t>
      </w:r>
    </w:p>
    <w:p w:rsidR="00B44C0D" w:rsidRDefault="008707B7" w:rsidP="0065697F">
      <w:pPr>
        <w:rPr>
          <w:rFonts w:ascii="Arial" w:hAnsi="Arial" w:cs="Arial"/>
          <w:sz w:val="20"/>
          <w:szCs w:val="20"/>
        </w:rPr>
      </w:pPr>
      <w:hyperlink r:id="rId718" w:history="1">
        <w:r w:rsidR="00B44C0D" w:rsidRPr="00C45951">
          <w:rPr>
            <w:rStyle w:val="Hyperlink"/>
            <w:rFonts w:ascii="Arial" w:hAnsi="Arial" w:cs="Arial"/>
            <w:sz w:val="20"/>
            <w:szCs w:val="20"/>
          </w:rPr>
          <w:t>http://www.didacta-digital.de/</w:t>
        </w:r>
      </w:hyperlink>
      <w:r w:rsidR="00B44C0D">
        <w:rPr>
          <w:rFonts w:ascii="Arial" w:hAnsi="Arial" w:cs="Arial"/>
          <w:sz w:val="20"/>
          <w:szCs w:val="20"/>
        </w:rPr>
        <w:t xml:space="preserve"> </w:t>
      </w:r>
    </w:p>
    <w:p w:rsidR="00B44C0D" w:rsidRDefault="00B44C0D" w:rsidP="0065697F">
      <w:pPr>
        <w:rPr>
          <w:rFonts w:ascii="Arial" w:hAnsi="Arial" w:cs="Arial"/>
          <w:sz w:val="20"/>
          <w:szCs w:val="20"/>
        </w:rPr>
      </w:pPr>
    </w:p>
    <w:p w:rsidR="00F7584C" w:rsidRPr="00F7584C" w:rsidRDefault="00F7584C" w:rsidP="00F7584C">
      <w:pPr>
        <w:rPr>
          <w:rFonts w:ascii="Arial" w:hAnsi="Arial" w:cs="Arial"/>
          <w:b/>
          <w:sz w:val="20"/>
          <w:szCs w:val="20"/>
        </w:rPr>
      </w:pPr>
      <w:r w:rsidRPr="00F7584C">
        <w:rPr>
          <w:rFonts w:ascii="Arial" w:hAnsi="Arial" w:cs="Arial"/>
          <w:b/>
          <w:sz w:val="20"/>
          <w:szCs w:val="20"/>
        </w:rPr>
        <w:t>Lernen im digitalen Zeitalter</w:t>
      </w:r>
      <w:r>
        <w:rPr>
          <w:rFonts w:ascii="Arial" w:hAnsi="Arial" w:cs="Arial"/>
          <w:b/>
          <w:sz w:val="20"/>
          <w:szCs w:val="20"/>
        </w:rPr>
        <w:t xml:space="preserve"> und die Aufgaben der Schulen</w:t>
      </w:r>
    </w:p>
    <w:p w:rsidR="00F7584C" w:rsidRPr="00F7584C" w:rsidRDefault="00F7584C" w:rsidP="00F7584C">
      <w:pPr>
        <w:rPr>
          <w:rFonts w:ascii="Arial" w:hAnsi="Arial" w:cs="Arial"/>
          <w:sz w:val="20"/>
          <w:szCs w:val="20"/>
        </w:rPr>
      </w:pPr>
      <w:r w:rsidRPr="00F7584C">
        <w:rPr>
          <w:rFonts w:ascii="Arial" w:hAnsi="Arial" w:cs="Arial"/>
          <w:b/>
          <w:sz w:val="20"/>
          <w:szCs w:val="20"/>
        </w:rPr>
        <w:t>LEBENSLANGES LERNEN WIRD DAS KENNZEICHEN DES DIGITALEN ZEITALTERS SEIN</w:t>
      </w:r>
      <w:r w:rsidRPr="00F7584C">
        <w:rPr>
          <w:rFonts w:ascii="Arial" w:hAnsi="Arial" w:cs="Arial"/>
          <w:sz w:val="20"/>
          <w:szCs w:val="20"/>
        </w:rPr>
        <w:t>. </w:t>
      </w:r>
    </w:p>
    <w:p w:rsidR="00F7584C" w:rsidRDefault="008707B7" w:rsidP="0065697F">
      <w:pPr>
        <w:rPr>
          <w:rFonts w:ascii="Arial" w:hAnsi="Arial" w:cs="Arial"/>
          <w:sz w:val="20"/>
          <w:szCs w:val="20"/>
        </w:rPr>
      </w:pPr>
      <w:hyperlink r:id="rId719" w:history="1">
        <w:r w:rsidR="00F7584C" w:rsidRPr="00F77535">
          <w:rPr>
            <w:rStyle w:val="Hyperlink"/>
            <w:rFonts w:ascii="Arial" w:hAnsi="Arial" w:cs="Arial"/>
            <w:sz w:val="20"/>
            <w:szCs w:val="20"/>
          </w:rPr>
          <w:t>http://bized.aacsb.edu/articles/2018/03/learning-in-the-digital-age</w:t>
        </w:r>
      </w:hyperlink>
      <w:r w:rsidR="00F7584C">
        <w:rPr>
          <w:rFonts w:ascii="Arial" w:hAnsi="Arial" w:cs="Arial"/>
          <w:sz w:val="20"/>
          <w:szCs w:val="20"/>
        </w:rPr>
        <w:t xml:space="preserve"> </w:t>
      </w:r>
    </w:p>
    <w:p w:rsidR="00F7584C" w:rsidRDefault="00F7584C" w:rsidP="0065697F">
      <w:pPr>
        <w:rPr>
          <w:rFonts w:ascii="Arial" w:hAnsi="Arial" w:cs="Arial"/>
          <w:sz w:val="20"/>
          <w:szCs w:val="20"/>
        </w:rPr>
      </w:pPr>
    </w:p>
    <w:p w:rsidR="00336023" w:rsidRDefault="00336023" w:rsidP="0065697F">
      <w:pPr>
        <w:rPr>
          <w:rFonts w:ascii="Arial" w:hAnsi="Arial" w:cs="Arial"/>
          <w:sz w:val="20"/>
          <w:szCs w:val="20"/>
        </w:rPr>
      </w:pPr>
      <w:r w:rsidRPr="00336023">
        <w:rPr>
          <w:rFonts w:ascii="Arial" w:hAnsi="Arial" w:cs="Arial"/>
          <w:b/>
          <w:bCs/>
          <w:sz w:val="20"/>
          <w:szCs w:val="20"/>
        </w:rPr>
        <w:t xml:space="preserve">JIM-Studie 2017: Medienumgang 12- bis 19-Jähriger in Deutschland </w:t>
      </w:r>
      <w:r w:rsidRPr="00336023">
        <w:rPr>
          <w:rFonts w:ascii="Arial" w:hAnsi="Arial" w:cs="Arial"/>
          <w:b/>
          <w:bCs/>
          <w:sz w:val="20"/>
          <w:szCs w:val="20"/>
        </w:rPr>
        <w:br/>
      </w:r>
      <w:r w:rsidRPr="00336023">
        <w:rPr>
          <w:rFonts w:ascii="Arial" w:hAnsi="Arial" w:cs="Arial"/>
          <w:sz w:val="20"/>
          <w:szCs w:val="20"/>
        </w:rPr>
        <w:t xml:space="preserve">Zwei von fünf Jugendlichen lesen regelmäßig in ihrer Freizeit </w:t>
      </w:r>
      <w:r w:rsidRPr="00336023">
        <w:rPr>
          <w:rFonts w:ascii="Arial" w:hAnsi="Arial" w:cs="Arial"/>
          <w:sz w:val="20"/>
          <w:szCs w:val="20"/>
        </w:rPr>
        <w:br/>
      </w:r>
      <w:hyperlink r:id="rId720" w:history="1">
        <w:r w:rsidRPr="009426FC">
          <w:rPr>
            <w:rStyle w:val="Hyperlink"/>
            <w:rFonts w:ascii="Arial" w:hAnsi="Arial" w:cs="Arial"/>
            <w:sz w:val="20"/>
            <w:szCs w:val="20"/>
          </w:rPr>
          <w:t>http://www.lesen-in-deutschland.de/html/content.php?object=journal&amp;lid=1497</w:t>
        </w:r>
      </w:hyperlink>
      <w:r>
        <w:rPr>
          <w:rFonts w:ascii="Arial" w:hAnsi="Arial" w:cs="Arial"/>
          <w:sz w:val="20"/>
          <w:szCs w:val="20"/>
        </w:rPr>
        <w:t xml:space="preserve"> </w:t>
      </w:r>
    </w:p>
    <w:p w:rsidR="00336023" w:rsidRDefault="008707B7" w:rsidP="0065697F">
      <w:pPr>
        <w:rPr>
          <w:rFonts w:ascii="Arial" w:hAnsi="Arial" w:cs="Arial"/>
          <w:sz w:val="20"/>
          <w:szCs w:val="20"/>
        </w:rPr>
      </w:pPr>
      <w:hyperlink r:id="rId721" w:history="1">
        <w:r w:rsidR="00336023" w:rsidRPr="009426FC">
          <w:rPr>
            <w:rStyle w:val="Hyperlink"/>
            <w:rFonts w:ascii="Arial" w:hAnsi="Arial" w:cs="Arial"/>
            <w:sz w:val="20"/>
            <w:szCs w:val="20"/>
          </w:rPr>
          <w:t>https://www.mpfs.de/fileadmin/files/Studien/JIM/2017/JIM_2017.pdf</w:t>
        </w:r>
      </w:hyperlink>
      <w:r w:rsidR="00336023">
        <w:rPr>
          <w:rFonts w:ascii="Arial" w:hAnsi="Arial" w:cs="Arial"/>
          <w:sz w:val="20"/>
          <w:szCs w:val="20"/>
        </w:rPr>
        <w:t xml:space="preserve"> </w:t>
      </w:r>
    </w:p>
    <w:p w:rsidR="00336023" w:rsidRDefault="00336023" w:rsidP="0065697F">
      <w:pPr>
        <w:rPr>
          <w:rFonts w:ascii="Arial" w:hAnsi="Arial" w:cs="Arial"/>
          <w:sz w:val="20"/>
          <w:szCs w:val="20"/>
        </w:rPr>
      </w:pPr>
    </w:p>
    <w:p w:rsidR="00022C1E" w:rsidRDefault="008707B7" w:rsidP="00022C1E">
      <w:pPr>
        <w:rPr>
          <w:rFonts w:ascii="Arial" w:hAnsi="Arial" w:cs="Arial"/>
          <w:i/>
          <w:iCs/>
          <w:sz w:val="20"/>
          <w:szCs w:val="20"/>
        </w:rPr>
      </w:pPr>
      <w:hyperlink r:id="rId722" w:history="1">
        <w:r w:rsidR="00022C1E" w:rsidRPr="00022C1E">
          <w:rPr>
            <w:rStyle w:val="Hyperlink"/>
            <w:rFonts w:ascii="Arial" w:hAnsi="Arial" w:cs="Arial"/>
            <w:b/>
            <w:bCs/>
            <w:sz w:val="20"/>
            <w:szCs w:val="20"/>
          </w:rPr>
          <w:t>DIGITAL: Befragung des Onlineverhaltens von 6.Klässlern</w:t>
        </w:r>
      </w:hyperlink>
      <w:r w:rsidR="00022C1E">
        <w:rPr>
          <w:rFonts w:ascii="Arial" w:hAnsi="Arial" w:cs="Arial"/>
          <w:sz w:val="20"/>
          <w:szCs w:val="20"/>
        </w:rPr>
        <w:tab/>
      </w:r>
      <w:r w:rsidR="00022C1E">
        <w:rPr>
          <w:rFonts w:ascii="Arial" w:hAnsi="Arial" w:cs="Arial"/>
          <w:sz w:val="20"/>
          <w:szCs w:val="20"/>
        </w:rPr>
        <w:tab/>
      </w:r>
      <w:r w:rsidR="00022C1E" w:rsidRPr="00022C1E">
        <w:rPr>
          <w:rFonts w:ascii="Arial" w:hAnsi="Arial" w:cs="Arial"/>
          <w:sz w:val="20"/>
          <w:szCs w:val="20"/>
        </w:rPr>
        <w:t xml:space="preserve">von </w:t>
      </w:r>
      <w:hyperlink r:id="rId723" w:history="1">
        <w:r w:rsidR="00022C1E" w:rsidRPr="00022C1E">
          <w:rPr>
            <w:rStyle w:val="Hyperlink"/>
            <w:rFonts w:ascii="Arial" w:hAnsi="Arial" w:cs="Arial"/>
            <w:sz w:val="20"/>
            <w:szCs w:val="20"/>
          </w:rPr>
          <w:t>Bob Blume</w:t>
        </w:r>
      </w:hyperlink>
    </w:p>
    <w:p w:rsidR="00022C1E" w:rsidRPr="00022C1E" w:rsidRDefault="005B0902" w:rsidP="00022C1E">
      <w:pPr>
        <w:rPr>
          <w:rFonts w:ascii="Arial" w:hAnsi="Arial" w:cs="Arial"/>
          <w:sz w:val="20"/>
          <w:szCs w:val="20"/>
        </w:rPr>
      </w:pPr>
      <w:r>
        <w:rPr>
          <w:rFonts w:ascii="Arial" w:hAnsi="Arial" w:cs="Arial"/>
          <w:i/>
          <w:iCs/>
          <w:sz w:val="20"/>
          <w:szCs w:val="20"/>
        </w:rPr>
        <w:t>Bob Blume nutzt i</w:t>
      </w:r>
      <w:r w:rsidR="00022C1E" w:rsidRPr="00022C1E">
        <w:rPr>
          <w:rFonts w:ascii="Arial" w:hAnsi="Arial" w:cs="Arial"/>
          <w:i/>
          <w:iCs/>
          <w:sz w:val="20"/>
          <w:szCs w:val="20"/>
        </w:rPr>
        <w:t xml:space="preserve">n Vertretungsstunden die Zeit, Schülerinnen und Schüler der 5.-8. Klasse über das Netz, Herausforderungen, Gefahren und Potentiale aufzuklären, Fragen zu beantworten und auf Hilfe hinzuweisen. </w:t>
      </w:r>
      <w:r>
        <w:rPr>
          <w:rFonts w:ascii="Arial" w:hAnsi="Arial" w:cs="Arial"/>
          <w:i/>
          <w:iCs/>
          <w:sz w:val="20"/>
          <w:szCs w:val="20"/>
        </w:rPr>
        <w:t xml:space="preserve">Hier stellt er </w:t>
      </w:r>
      <w:r w:rsidR="00022C1E" w:rsidRPr="00022C1E">
        <w:rPr>
          <w:rFonts w:ascii="Arial" w:hAnsi="Arial" w:cs="Arial"/>
          <w:i/>
          <w:iCs/>
          <w:sz w:val="20"/>
          <w:szCs w:val="20"/>
        </w:rPr>
        <w:t>eine Befragung zum Onlineverhalten</w:t>
      </w:r>
      <w:r>
        <w:rPr>
          <w:rFonts w:ascii="Arial" w:hAnsi="Arial" w:cs="Arial"/>
          <w:i/>
          <w:iCs/>
          <w:sz w:val="20"/>
          <w:szCs w:val="20"/>
        </w:rPr>
        <w:t xml:space="preserve"> der Schüler vor</w:t>
      </w:r>
      <w:r w:rsidR="00022C1E" w:rsidRPr="00022C1E">
        <w:rPr>
          <w:rFonts w:ascii="Arial" w:hAnsi="Arial" w:cs="Arial"/>
          <w:i/>
          <w:iCs/>
          <w:sz w:val="20"/>
          <w:szCs w:val="20"/>
        </w:rPr>
        <w:t>.</w:t>
      </w:r>
      <w:bookmarkStart w:id="49" w:name="_ftnref1"/>
      <w:r w:rsidR="00022C1E" w:rsidRPr="00022C1E">
        <w:rPr>
          <w:rFonts w:ascii="Arial" w:hAnsi="Arial" w:cs="Arial"/>
          <w:i/>
          <w:iCs/>
          <w:sz w:val="20"/>
          <w:szCs w:val="20"/>
        </w:rPr>
        <w:fldChar w:fldCharType="begin"/>
      </w:r>
      <w:r w:rsidR="00022C1E" w:rsidRPr="00022C1E">
        <w:rPr>
          <w:rFonts w:ascii="Arial" w:hAnsi="Arial" w:cs="Arial"/>
          <w:i/>
          <w:iCs/>
          <w:sz w:val="20"/>
          <w:szCs w:val="20"/>
        </w:rPr>
        <w:instrText xml:space="preserve"> HYPERLINK "http://bobblume.de/2018/03/01/digital-befragung-des-onlineverhaltens-von-6-klaesslern/" \l "_ftn1" </w:instrText>
      </w:r>
      <w:r w:rsidR="00022C1E" w:rsidRPr="00022C1E">
        <w:rPr>
          <w:rFonts w:ascii="Arial" w:hAnsi="Arial" w:cs="Arial"/>
          <w:i/>
          <w:iCs/>
          <w:sz w:val="20"/>
          <w:szCs w:val="20"/>
        </w:rPr>
        <w:fldChar w:fldCharType="separate"/>
      </w:r>
      <w:r w:rsidR="00022C1E" w:rsidRPr="00022C1E">
        <w:rPr>
          <w:rStyle w:val="Hyperlink"/>
          <w:rFonts w:ascii="Arial" w:hAnsi="Arial" w:cs="Arial"/>
          <w:b/>
          <w:bCs/>
          <w:i/>
          <w:iCs/>
          <w:sz w:val="20"/>
          <w:szCs w:val="20"/>
        </w:rPr>
        <w:t>[1]</w:t>
      </w:r>
      <w:r w:rsidR="00022C1E" w:rsidRPr="00022C1E">
        <w:rPr>
          <w:rFonts w:ascii="Arial" w:hAnsi="Arial" w:cs="Arial"/>
          <w:sz w:val="20"/>
          <w:szCs w:val="20"/>
        </w:rPr>
        <w:fldChar w:fldCharType="end"/>
      </w:r>
      <w:bookmarkEnd w:id="49"/>
    </w:p>
    <w:p w:rsidR="004E6F15" w:rsidRDefault="004E6F15" w:rsidP="0065697F">
      <w:pPr>
        <w:rPr>
          <w:rFonts w:ascii="Arial" w:hAnsi="Arial" w:cs="Arial"/>
          <w:sz w:val="20"/>
          <w:szCs w:val="20"/>
        </w:rPr>
      </w:pPr>
    </w:p>
    <w:p w:rsidR="0058748D" w:rsidRPr="0058748D" w:rsidRDefault="0058748D" w:rsidP="0058748D">
      <w:pPr>
        <w:rPr>
          <w:rFonts w:ascii="Arial" w:hAnsi="Arial" w:cs="Arial"/>
          <w:b/>
          <w:bCs/>
          <w:sz w:val="20"/>
          <w:szCs w:val="20"/>
        </w:rPr>
      </w:pPr>
      <w:r w:rsidRPr="0058748D">
        <w:rPr>
          <w:rFonts w:ascii="Arial" w:hAnsi="Arial" w:cs="Arial"/>
          <w:b/>
          <w:bCs/>
          <w:sz w:val="20"/>
          <w:szCs w:val="20"/>
        </w:rPr>
        <w:t xml:space="preserve">Was muss Schule leisten, um </w:t>
      </w:r>
      <w:proofErr w:type="spellStart"/>
      <w:r w:rsidRPr="0058748D">
        <w:rPr>
          <w:rFonts w:ascii="Arial" w:hAnsi="Arial" w:cs="Arial"/>
          <w:b/>
          <w:bCs/>
          <w:sz w:val="20"/>
          <w:szCs w:val="20"/>
        </w:rPr>
        <w:t>SchülerInnen</w:t>
      </w:r>
      <w:proofErr w:type="spellEnd"/>
      <w:r w:rsidRPr="0058748D">
        <w:rPr>
          <w:rFonts w:ascii="Arial" w:hAnsi="Arial" w:cs="Arial"/>
          <w:b/>
          <w:bCs/>
          <w:sz w:val="20"/>
          <w:szCs w:val="20"/>
        </w:rPr>
        <w:t xml:space="preserve"> auf eine digitalisierte Welt vorzubereiten?</w:t>
      </w:r>
    </w:p>
    <w:p w:rsidR="0058748D" w:rsidRDefault="0058748D" w:rsidP="0065697F">
      <w:pPr>
        <w:rPr>
          <w:rFonts w:ascii="Arial" w:hAnsi="Arial" w:cs="Arial"/>
          <w:sz w:val="20"/>
          <w:szCs w:val="20"/>
        </w:rPr>
      </w:pPr>
      <w:r>
        <w:rPr>
          <w:rFonts w:ascii="Arial" w:hAnsi="Arial" w:cs="Arial"/>
          <w:sz w:val="20"/>
          <w:szCs w:val="20"/>
        </w:rPr>
        <w:t>Eine Freigeist- Diskussion mit Bloggerinnen und Bloggern:</w:t>
      </w:r>
    </w:p>
    <w:p w:rsidR="0058748D" w:rsidRDefault="008707B7" w:rsidP="0065697F">
      <w:pPr>
        <w:rPr>
          <w:rFonts w:ascii="Arial" w:hAnsi="Arial" w:cs="Arial"/>
          <w:sz w:val="20"/>
          <w:szCs w:val="20"/>
        </w:rPr>
      </w:pPr>
      <w:hyperlink r:id="rId724" w:history="1">
        <w:r w:rsidR="0058748D" w:rsidRPr="009426FC">
          <w:rPr>
            <w:rStyle w:val="Hyperlink"/>
            <w:rFonts w:ascii="Arial" w:hAnsi="Arial" w:cs="Arial"/>
            <w:sz w:val="20"/>
            <w:szCs w:val="20"/>
          </w:rPr>
          <w:t>http://freigeist-app.de/blog/was-muss-schule-leisten-um-schuelerinnen-auf-eine-digitalisierte-welt-vorzubereiten</w:t>
        </w:r>
      </w:hyperlink>
      <w:r w:rsidR="0058748D">
        <w:rPr>
          <w:rFonts w:ascii="Arial" w:hAnsi="Arial" w:cs="Arial"/>
          <w:sz w:val="20"/>
          <w:szCs w:val="20"/>
        </w:rPr>
        <w:t xml:space="preserve"> </w:t>
      </w:r>
    </w:p>
    <w:p w:rsidR="0058748D" w:rsidRDefault="0058748D" w:rsidP="0065697F">
      <w:pPr>
        <w:rPr>
          <w:rFonts w:ascii="Arial" w:hAnsi="Arial" w:cs="Arial"/>
          <w:sz w:val="20"/>
          <w:szCs w:val="20"/>
        </w:rPr>
      </w:pPr>
    </w:p>
    <w:p w:rsidR="007B2FC8" w:rsidRPr="007B2FC8" w:rsidRDefault="007B2FC8" w:rsidP="007B2FC8">
      <w:pPr>
        <w:rPr>
          <w:rFonts w:ascii="Arial" w:hAnsi="Arial" w:cs="Arial"/>
          <w:b/>
          <w:sz w:val="20"/>
          <w:szCs w:val="20"/>
        </w:rPr>
      </w:pPr>
      <w:r w:rsidRPr="007B2FC8">
        <w:rPr>
          <w:rFonts w:ascii="Arial" w:hAnsi="Arial" w:cs="Arial"/>
          <w:b/>
          <w:sz w:val="20"/>
          <w:szCs w:val="20"/>
        </w:rPr>
        <w:t>16 Google Tabellen Vorlagen für fast jedes Klassenzimmer</w:t>
      </w:r>
    </w:p>
    <w:p w:rsidR="006C42C7" w:rsidRDefault="008707B7" w:rsidP="0065697F">
      <w:pPr>
        <w:rPr>
          <w:rFonts w:ascii="Arial" w:hAnsi="Arial" w:cs="Arial"/>
          <w:sz w:val="20"/>
          <w:szCs w:val="20"/>
        </w:rPr>
      </w:pPr>
      <w:hyperlink r:id="rId725" w:history="1">
        <w:r w:rsidR="007B2FC8" w:rsidRPr="003640AD">
          <w:rPr>
            <w:rStyle w:val="Hyperlink"/>
            <w:rFonts w:ascii="Arial" w:hAnsi="Arial" w:cs="Arial"/>
            <w:sz w:val="20"/>
            <w:szCs w:val="20"/>
          </w:rPr>
          <w:t>http://practicaledtech.com/2018/02/11/16-google-sheets-templates/</w:t>
        </w:r>
      </w:hyperlink>
      <w:r w:rsidR="007B2FC8">
        <w:rPr>
          <w:rFonts w:ascii="Arial" w:hAnsi="Arial" w:cs="Arial"/>
          <w:sz w:val="20"/>
          <w:szCs w:val="20"/>
        </w:rPr>
        <w:t xml:space="preserve"> </w:t>
      </w:r>
    </w:p>
    <w:p w:rsidR="00041CD3" w:rsidRDefault="00041CD3" w:rsidP="0065697F">
      <w:pPr>
        <w:rPr>
          <w:rFonts w:ascii="Arial" w:hAnsi="Arial" w:cs="Arial"/>
          <w:sz w:val="20"/>
          <w:szCs w:val="20"/>
        </w:rPr>
      </w:pPr>
    </w:p>
    <w:p w:rsidR="00214799" w:rsidRPr="00191958" w:rsidRDefault="00214799" w:rsidP="0065697F">
      <w:pPr>
        <w:rPr>
          <w:rFonts w:ascii="Arial" w:hAnsi="Arial" w:cs="Arial"/>
          <w:b/>
          <w:sz w:val="20"/>
          <w:szCs w:val="20"/>
        </w:rPr>
      </w:pPr>
      <w:r w:rsidRPr="00214799">
        <w:rPr>
          <w:rFonts w:ascii="Arial" w:hAnsi="Arial" w:cs="Arial"/>
          <w:b/>
          <w:sz w:val="20"/>
          <w:szCs w:val="20"/>
        </w:rPr>
        <w:t xml:space="preserve">Das </w:t>
      </w:r>
      <w:proofErr w:type="spellStart"/>
      <w:r w:rsidRPr="00214799">
        <w:rPr>
          <w:rFonts w:ascii="Arial" w:hAnsi="Arial" w:cs="Arial"/>
          <w:b/>
          <w:sz w:val="20"/>
          <w:szCs w:val="20"/>
        </w:rPr>
        <w:t>Quiztool</w:t>
      </w:r>
      <w:proofErr w:type="spellEnd"/>
      <w:r w:rsidRPr="00214799">
        <w:rPr>
          <w:rFonts w:ascii="Arial" w:hAnsi="Arial" w:cs="Arial"/>
          <w:b/>
          <w:sz w:val="20"/>
          <w:szCs w:val="20"/>
        </w:rPr>
        <w:t xml:space="preserve"> im Klassenzimmer</w:t>
      </w:r>
      <w:r>
        <w:rPr>
          <w:rFonts w:ascii="Arial" w:hAnsi="Arial" w:cs="Arial"/>
          <w:sz w:val="20"/>
          <w:szCs w:val="20"/>
        </w:rPr>
        <w:t>:</w:t>
      </w:r>
      <w:r w:rsidR="00763F6D">
        <w:rPr>
          <w:rFonts w:ascii="Arial" w:hAnsi="Arial" w:cs="Arial"/>
          <w:sz w:val="20"/>
          <w:szCs w:val="20"/>
        </w:rPr>
        <w:t xml:space="preserve"> </w:t>
      </w:r>
      <w:r w:rsidR="00763F6D">
        <w:rPr>
          <w:rFonts w:ascii="Arial" w:hAnsi="Arial" w:cs="Arial"/>
          <w:sz w:val="20"/>
          <w:szCs w:val="20"/>
        </w:rPr>
        <w:tab/>
      </w:r>
      <w:proofErr w:type="spellStart"/>
      <w:r w:rsidRPr="00191958">
        <w:rPr>
          <w:rFonts w:ascii="Arial" w:hAnsi="Arial" w:cs="Arial"/>
          <w:b/>
          <w:sz w:val="20"/>
          <w:szCs w:val="20"/>
        </w:rPr>
        <w:t>Erklärvideos</w:t>
      </w:r>
      <w:proofErr w:type="spellEnd"/>
      <w:r w:rsidRPr="00191958">
        <w:rPr>
          <w:rFonts w:ascii="Arial" w:hAnsi="Arial" w:cs="Arial"/>
          <w:b/>
          <w:sz w:val="20"/>
          <w:szCs w:val="20"/>
        </w:rPr>
        <w:t xml:space="preserve"> zur Medienbildung in der Grundschule:</w:t>
      </w:r>
    </w:p>
    <w:p w:rsidR="00214799" w:rsidRDefault="008707B7" w:rsidP="0065697F">
      <w:pPr>
        <w:rPr>
          <w:rFonts w:ascii="Arial" w:hAnsi="Arial" w:cs="Arial"/>
          <w:sz w:val="20"/>
          <w:szCs w:val="20"/>
        </w:rPr>
      </w:pPr>
      <w:hyperlink r:id="rId726" w:history="1">
        <w:r w:rsidR="00214799" w:rsidRPr="003640AD">
          <w:rPr>
            <w:rStyle w:val="Hyperlink"/>
            <w:rFonts w:ascii="Arial" w:hAnsi="Arial" w:cs="Arial"/>
            <w:sz w:val="20"/>
            <w:szCs w:val="20"/>
          </w:rPr>
          <w:t>https://www.youtube.com/playlist?list=PLFKYQYc3NJvbQuvMlJXzC7MR1tl9vGYKL&amp;app=desktop</w:t>
        </w:r>
      </w:hyperlink>
      <w:r w:rsidR="00214799">
        <w:rPr>
          <w:rFonts w:ascii="Arial" w:hAnsi="Arial" w:cs="Arial"/>
          <w:sz w:val="20"/>
          <w:szCs w:val="20"/>
        </w:rPr>
        <w:t xml:space="preserve"> </w:t>
      </w:r>
    </w:p>
    <w:p w:rsidR="00214799" w:rsidRDefault="00214799" w:rsidP="0065697F">
      <w:pPr>
        <w:rPr>
          <w:rFonts w:ascii="Arial" w:hAnsi="Arial" w:cs="Arial"/>
          <w:sz w:val="20"/>
          <w:szCs w:val="20"/>
        </w:rPr>
      </w:pPr>
    </w:p>
    <w:p w:rsidR="00191958" w:rsidRPr="00191958" w:rsidRDefault="00191958" w:rsidP="00191958">
      <w:pPr>
        <w:rPr>
          <w:rFonts w:ascii="Arial" w:hAnsi="Arial" w:cs="Arial"/>
          <w:b/>
          <w:bCs/>
          <w:sz w:val="20"/>
          <w:szCs w:val="20"/>
        </w:rPr>
      </w:pPr>
      <w:r w:rsidRPr="00191958">
        <w:rPr>
          <w:rFonts w:ascii="Arial" w:hAnsi="Arial" w:cs="Arial"/>
          <w:b/>
          <w:bCs/>
          <w:sz w:val="20"/>
          <w:szCs w:val="20"/>
        </w:rPr>
        <w:t>Motorola-Studie: Ein Drittel verbringt Zeit lieber mit Smartphone als mit Menschen</w:t>
      </w:r>
    </w:p>
    <w:p w:rsidR="000E1822" w:rsidRDefault="008707B7" w:rsidP="0065697F">
      <w:pPr>
        <w:rPr>
          <w:rFonts w:ascii="Arial" w:hAnsi="Arial" w:cs="Arial"/>
          <w:sz w:val="20"/>
          <w:szCs w:val="20"/>
        </w:rPr>
      </w:pPr>
      <w:hyperlink r:id="rId727" w:history="1">
        <w:r w:rsidR="00191958" w:rsidRPr="00A25A4E">
          <w:rPr>
            <w:rStyle w:val="Hyperlink"/>
            <w:rFonts w:ascii="Arial" w:hAnsi="Arial" w:cs="Arial"/>
            <w:sz w:val="20"/>
            <w:szCs w:val="20"/>
          </w:rPr>
          <w:t>https://www.heise.de/newsticker/meldung/Motorola-Studie-Ein-Drittel-verbringt-Zeit-lieber-mit-Smartphone-als-mit-Menschen-3976265.html</w:t>
        </w:r>
      </w:hyperlink>
      <w:r w:rsidR="00191958">
        <w:rPr>
          <w:rFonts w:ascii="Arial" w:hAnsi="Arial" w:cs="Arial"/>
          <w:sz w:val="20"/>
          <w:szCs w:val="20"/>
        </w:rPr>
        <w:t xml:space="preserve"> </w:t>
      </w:r>
    </w:p>
    <w:p w:rsidR="00191958" w:rsidRDefault="00191958" w:rsidP="0065697F">
      <w:pPr>
        <w:rPr>
          <w:rFonts w:ascii="Arial" w:hAnsi="Arial" w:cs="Arial"/>
          <w:sz w:val="20"/>
          <w:szCs w:val="20"/>
        </w:rPr>
      </w:pPr>
      <w:r>
        <w:rPr>
          <w:rFonts w:ascii="Arial" w:hAnsi="Arial" w:cs="Arial"/>
          <w:sz w:val="20"/>
          <w:szCs w:val="20"/>
        </w:rPr>
        <w:t>Zum Original-Artikel für eine „bessere Phone-Life-Balance“:</w:t>
      </w:r>
    </w:p>
    <w:p w:rsidR="00191958" w:rsidRDefault="008707B7" w:rsidP="0065697F">
      <w:pPr>
        <w:rPr>
          <w:rFonts w:ascii="Arial" w:hAnsi="Arial" w:cs="Arial"/>
          <w:sz w:val="20"/>
          <w:szCs w:val="20"/>
        </w:rPr>
      </w:pPr>
      <w:hyperlink r:id="rId728" w:history="1">
        <w:r w:rsidR="00191958" w:rsidRPr="00A25A4E">
          <w:rPr>
            <w:rStyle w:val="Hyperlink"/>
            <w:rFonts w:ascii="Arial" w:hAnsi="Arial" w:cs="Arial"/>
            <w:sz w:val="20"/>
            <w:szCs w:val="20"/>
          </w:rPr>
          <w:t>https://blog.motorola.com/2018/02/21/motorola-study-shows-alarming-results-that-confirm-need-for-better-phone-life-balance/</w:t>
        </w:r>
      </w:hyperlink>
      <w:r w:rsidR="00191958">
        <w:rPr>
          <w:rFonts w:ascii="Arial" w:hAnsi="Arial" w:cs="Arial"/>
          <w:sz w:val="20"/>
          <w:szCs w:val="20"/>
        </w:rPr>
        <w:t xml:space="preserve"> </w:t>
      </w:r>
    </w:p>
    <w:p w:rsidR="00191958" w:rsidRDefault="00191958" w:rsidP="0065697F">
      <w:pPr>
        <w:rPr>
          <w:rFonts w:ascii="Arial" w:hAnsi="Arial" w:cs="Arial"/>
          <w:sz w:val="20"/>
          <w:szCs w:val="20"/>
        </w:rPr>
      </w:pPr>
    </w:p>
    <w:p w:rsidR="00A64A58" w:rsidRPr="00A64A58" w:rsidRDefault="00A64A58" w:rsidP="0065697F">
      <w:pPr>
        <w:rPr>
          <w:rFonts w:ascii="Arial" w:hAnsi="Arial" w:cs="Arial"/>
          <w:b/>
          <w:sz w:val="20"/>
          <w:szCs w:val="20"/>
        </w:rPr>
      </w:pPr>
      <w:proofErr w:type="spellStart"/>
      <w:r w:rsidRPr="00A64A58">
        <w:rPr>
          <w:rFonts w:ascii="Arial" w:hAnsi="Arial" w:cs="Arial"/>
          <w:b/>
          <w:sz w:val="20"/>
          <w:szCs w:val="20"/>
        </w:rPr>
        <w:t>Social</w:t>
      </w:r>
      <w:proofErr w:type="spellEnd"/>
      <w:r w:rsidRPr="00A64A58">
        <w:rPr>
          <w:rFonts w:ascii="Arial" w:hAnsi="Arial" w:cs="Arial"/>
          <w:b/>
          <w:sz w:val="20"/>
          <w:szCs w:val="20"/>
        </w:rPr>
        <w:t>-Media-Nutzung kann Schulleistungen stärken – Ergebnis einer Metastudie:</w:t>
      </w:r>
    </w:p>
    <w:p w:rsidR="00A64A58" w:rsidRPr="00A64A58" w:rsidRDefault="00A64A58" w:rsidP="0065697F">
      <w:pPr>
        <w:rPr>
          <w:rFonts w:ascii="Arial" w:hAnsi="Arial" w:cs="Arial"/>
          <w:sz w:val="20"/>
          <w:szCs w:val="20"/>
          <w:lang w:val="en-US"/>
        </w:rPr>
      </w:pPr>
      <w:r w:rsidRPr="00A64A58">
        <w:rPr>
          <w:rFonts w:ascii="Arial" w:hAnsi="Arial" w:cs="Arial"/>
          <w:b/>
          <w:sz w:val="20"/>
          <w:szCs w:val="20"/>
          <w:lang w:val="en-US"/>
        </w:rPr>
        <w:t>Active on Facebook and Failing at School?</w:t>
      </w:r>
      <w:r w:rsidRPr="00A64A58">
        <w:rPr>
          <w:rFonts w:ascii="Arial" w:hAnsi="Arial" w:cs="Arial"/>
          <w:sz w:val="20"/>
          <w:szCs w:val="20"/>
          <w:lang w:val="en-US"/>
        </w:rPr>
        <w:t xml:space="preserve"> Meta-Analytic Findings on the Relationship Between Online Social Networking Activities and Academic Achievement Caroline Marker 1,2 &amp; </w:t>
      </w:r>
      <w:proofErr w:type="spellStart"/>
      <w:r w:rsidRPr="00A64A58">
        <w:rPr>
          <w:rFonts w:ascii="Arial" w:hAnsi="Arial" w:cs="Arial"/>
          <w:sz w:val="20"/>
          <w:szCs w:val="20"/>
          <w:lang w:val="en-US"/>
        </w:rPr>
        <w:t>Timo</w:t>
      </w:r>
      <w:proofErr w:type="spellEnd"/>
      <w:r w:rsidRPr="00A64A58">
        <w:rPr>
          <w:rFonts w:ascii="Arial" w:hAnsi="Arial" w:cs="Arial"/>
          <w:sz w:val="20"/>
          <w:szCs w:val="20"/>
          <w:lang w:val="en-US"/>
        </w:rPr>
        <w:t xml:space="preserve"> </w:t>
      </w:r>
      <w:proofErr w:type="spellStart"/>
      <w:r w:rsidRPr="00A64A58">
        <w:rPr>
          <w:rFonts w:ascii="Arial" w:hAnsi="Arial" w:cs="Arial"/>
          <w:sz w:val="20"/>
          <w:szCs w:val="20"/>
          <w:lang w:val="en-US"/>
        </w:rPr>
        <w:t>Gnambs</w:t>
      </w:r>
      <w:proofErr w:type="spellEnd"/>
      <w:r w:rsidRPr="00A64A58">
        <w:rPr>
          <w:rFonts w:ascii="Arial" w:hAnsi="Arial" w:cs="Arial"/>
          <w:sz w:val="20"/>
          <w:szCs w:val="20"/>
          <w:lang w:val="en-US"/>
        </w:rPr>
        <w:t xml:space="preserve"> 3 &amp; Markus Appel 1,2</w:t>
      </w:r>
    </w:p>
    <w:p w:rsidR="00191958" w:rsidRDefault="008707B7" w:rsidP="0065697F">
      <w:pPr>
        <w:rPr>
          <w:rFonts w:ascii="Arial" w:hAnsi="Arial" w:cs="Arial"/>
          <w:sz w:val="20"/>
          <w:szCs w:val="20"/>
          <w:lang w:val="en-US"/>
        </w:rPr>
      </w:pPr>
      <w:hyperlink r:id="rId729" w:history="1">
        <w:r w:rsidR="00A64A58" w:rsidRPr="00E0312B">
          <w:rPr>
            <w:rStyle w:val="Hyperlink"/>
            <w:rFonts w:ascii="Arial" w:hAnsi="Arial" w:cs="Arial"/>
            <w:sz w:val="20"/>
            <w:szCs w:val="20"/>
            <w:lang w:val="en-US"/>
          </w:rPr>
          <w:t>http://bobblume.de/wp-content/uploads/2018/02/Marker-Gnambs-Appel-in-press-EPR.pdf</w:t>
        </w:r>
      </w:hyperlink>
      <w:r w:rsidR="00A64A58">
        <w:rPr>
          <w:rFonts w:ascii="Arial" w:hAnsi="Arial" w:cs="Arial"/>
          <w:sz w:val="20"/>
          <w:szCs w:val="20"/>
          <w:lang w:val="en-US"/>
        </w:rPr>
        <w:t xml:space="preserve"> </w:t>
      </w:r>
    </w:p>
    <w:p w:rsidR="00A64A58" w:rsidRDefault="008707B7" w:rsidP="0065697F">
      <w:pPr>
        <w:rPr>
          <w:rFonts w:ascii="Arial" w:hAnsi="Arial" w:cs="Arial"/>
          <w:sz w:val="20"/>
          <w:szCs w:val="20"/>
          <w:lang w:val="en-US"/>
        </w:rPr>
      </w:pPr>
      <w:hyperlink r:id="rId730" w:history="1">
        <w:r w:rsidR="00A64A58" w:rsidRPr="00E0312B">
          <w:rPr>
            <w:rStyle w:val="Hyperlink"/>
            <w:rFonts w:ascii="Arial" w:hAnsi="Arial" w:cs="Arial"/>
            <w:sz w:val="20"/>
            <w:szCs w:val="20"/>
            <w:lang w:val="en-US"/>
          </w:rPr>
          <w:t>http://bobblume.de/2018/02/25/studie-meta-analyse-zur-social-media-nutzung/</w:t>
        </w:r>
      </w:hyperlink>
      <w:r w:rsidR="00A64A58">
        <w:rPr>
          <w:rFonts w:ascii="Arial" w:hAnsi="Arial" w:cs="Arial"/>
          <w:sz w:val="20"/>
          <w:szCs w:val="20"/>
          <w:lang w:val="en-US"/>
        </w:rPr>
        <w:t xml:space="preserve"> </w:t>
      </w:r>
    </w:p>
    <w:p w:rsidR="00A64A58" w:rsidRDefault="00A64A58" w:rsidP="0065697F">
      <w:pPr>
        <w:rPr>
          <w:rFonts w:ascii="Arial" w:hAnsi="Arial" w:cs="Arial"/>
          <w:sz w:val="20"/>
          <w:szCs w:val="20"/>
          <w:lang w:val="en-US"/>
        </w:rPr>
      </w:pPr>
    </w:p>
    <w:p w:rsidR="000406A1" w:rsidRPr="000406A1" w:rsidRDefault="000406A1" w:rsidP="0065697F">
      <w:pPr>
        <w:rPr>
          <w:rFonts w:ascii="Arial" w:hAnsi="Arial" w:cs="Arial"/>
          <w:b/>
          <w:sz w:val="20"/>
          <w:szCs w:val="20"/>
        </w:rPr>
      </w:pPr>
      <w:r w:rsidRPr="000406A1">
        <w:rPr>
          <w:rFonts w:ascii="Arial" w:hAnsi="Arial" w:cs="Arial"/>
          <w:b/>
          <w:sz w:val="20"/>
          <w:szCs w:val="20"/>
        </w:rPr>
        <w:t>WORKSHOP: Plattformen und Apps als Einstieg in die Medienarbeit- von Bob Blume</w:t>
      </w:r>
    </w:p>
    <w:p w:rsidR="000406A1" w:rsidRPr="000406A1" w:rsidRDefault="008707B7" w:rsidP="0065697F">
      <w:pPr>
        <w:rPr>
          <w:rFonts w:ascii="Arial" w:hAnsi="Arial" w:cs="Arial"/>
          <w:sz w:val="20"/>
          <w:szCs w:val="20"/>
        </w:rPr>
      </w:pPr>
      <w:hyperlink r:id="rId731" w:history="1">
        <w:r w:rsidR="000406A1" w:rsidRPr="00616A8B">
          <w:rPr>
            <w:rStyle w:val="Hyperlink"/>
            <w:rFonts w:ascii="Arial" w:hAnsi="Arial" w:cs="Arial"/>
            <w:sz w:val="20"/>
            <w:szCs w:val="20"/>
          </w:rPr>
          <w:t>http://bobblume.de/2018/03/14/workshop-plattformen-und-apps-als-einstieg-in-die-medienarbeit/</w:t>
        </w:r>
      </w:hyperlink>
      <w:r w:rsidR="000406A1">
        <w:rPr>
          <w:rFonts w:ascii="Arial" w:hAnsi="Arial" w:cs="Arial"/>
          <w:sz w:val="20"/>
          <w:szCs w:val="20"/>
        </w:rPr>
        <w:t xml:space="preserve"> </w:t>
      </w:r>
    </w:p>
    <w:p w:rsidR="000406A1" w:rsidRDefault="008707B7" w:rsidP="0065697F">
      <w:pPr>
        <w:rPr>
          <w:rFonts w:ascii="Arial" w:hAnsi="Arial" w:cs="Arial"/>
          <w:sz w:val="20"/>
          <w:szCs w:val="20"/>
        </w:rPr>
      </w:pPr>
      <w:hyperlink r:id="rId732" w:history="1">
        <w:r w:rsidR="000406A1" w:rsidRPr="00616A8B">
          <w:rPr>
            <w:rStyle w:val="Hyperlink"/>
            <w:rFonts w:ascii="Arial" w:hAnsi="Arial" w:cs="Arial"/>
            <w:sz w:val="20"/>
            <w:szCs w:val="20"/>
          </w:rPr>
          <w:t>http://bobblume.de/wp-content/uploads/2018/03/Plattformen-und-Apps3.pdf</w:t>
        </w:r>
      </w:hyperlink>
      <w:r w:rsidR="000406A1">
        <w:rPr>
          <w:rFonts w:ascii="Arial" w:hAnsi="Arial" w:cs="Arial"/>
          <w:sz w:val="20"/>
          <w:szCs w:val="20"/>
        </w:rPr>
        <w:t xml:space="preserve"> </w:t>
      </w:r>
    </w:p>
    <w:p w:rsidR="000406A1" w:rsidRPr="000406A1" w:rsidRDefault="000406A1" w:rsidP="0065697F">
      <w:pPr>
        <w:rPr>
          <w:rFonts w:ascii="Arial" w:hAnsi="Arial" w:cs="Arial"/>
          <w:sz w:val="20"/>
          <w:szCs w:val="20"/>
        </w:rPr>
      </w:pPr>
    </w:p>
    <w:p w:rsidR="0058748D" w:rsidRPr="0058748D" w:rsidRDefault="0058748D" w:rsidP="0065697F">
      <w:pPr>
        <w:rPr>
          <w:rFonts w:ascii="Arial" w:hAnsi="Arial" w:cs="Arial"/>
          <w:sz w:val="20"/>
          <w:szCs w:val="20"/>
        </w:rPr>
      </w:pPr>
      <w:r w:rsidRPr="0058748D">
        <w:rPr>
          <w:rFonts w:ascii="Arial" w:hAnsi="Arial" w:cs="Arial"/>
          <w:sz w:val="20"/>
          <w:szCs w:val="20"/>
        </w:rPr>
        <w:t xml:space="preserve">Spiele –Apps und Online-Spiele- </w:t>
      </w:r>
    </w:p>
    <w:p w:rsidR="0058748D" w:rsidRPr="0058748D" w:rsidRDefault="0058748D" w:rsidP="0058748D">
      <w:pPr>
        <w:rPr>
          <w:rFonts w:ascii="Arial" w:hAnsi="Arial" w:cs="Arial"/>
          <w:b/>
          <w:bCs/>
          <w:sz w:val="20"/>
          <w:szCs w:val="20"/>
        </w:rPr>
      </w:pPr>
      <w:r w:rsidRPr="0058748D">
        <w:rPr>
          <w:rFonts w:ascii="Arial" w:hAnsi="Arial" w:cs="Arial"/>
          <w:b/>
          <w:bCs/>
          <w:sz w:val="20"/>
          <w:szCs w:val="20"/>
        </w:rPr>
        <w:t>Was Sie beachten sollten, wenn das Kind Spiele mit Internetzugang spielen möchte!</w:t>
      </w:r>
    </w:p>
    <w:p w:rsidR="0058748D" w:rsidRPr="0058748D" w:rsidRDefault="0058748D" w:rsidP="0058748D">
      <w:pPr>
        <w:rPr>
          <w:rFonts w:ascii="Arial" w:hAnsi="Arial" w:cs="Arial"/>
          <w:sz w:val="20"/>
          <w:szCs w:val="20"/>
        </w:rPr>
      </w:pPr>
      <w:r w:rsidRPr="0058748D">
        <w:rPr>
          <w:rFonts w:ascii="Arial" w:hAnsi="Arial" w:cs="Arial"/>
          <w:sz w:val="20"/>
          <w:szCs w:val="20"/>
        </w:rPr>
        <w:t>Spielen Ihre Kinder gern im Internet – am Computer, mit Apps am Tablet oder Smartphone? Sind sie vielleicht manchmal gar nicht vom Bildschirm weg zu bekommen? Ein gutes Mittel gegen Streit sind gemeinsam erarbeitete Regeln und die Bereitschaft der Eltern, sich mit diesem Thema auseinanderzusetzen.</w:t>
      </w:r>
    </w:p>
    <w:p w:rsidR="0058748D" w:rsidRPr="0058748D" w:rsidRDefault="008707B7" w:rsidP="0065697F">
      <w:pPr>
        <w:rPr>
          <w:rFonts w:ascii="Arial" w:hAnsi="Arial" w:cs="Arial"/>
          <w:sz w:val="20"/>
          <w:szCs w:val="20"/>
        </w:rPr>
      </w:pPr>
      <w:hyperlink r:id="rId733" w:history="1">
        <w:r w:rsidR="0058748D" w:rsidRPr="009426FC">
          <w:rPr>
            <w:rStyle w:val="Hyperlink"/>
            <w:rFonts w:ascii="Arial" w:hAnsi="Arial" w:cs="Arial"/>
            <w:sz w:val="20"/>
            <w:szCs w:val="20"/>
          </w:rPr>
          <w:t>https://www.internet-abc.de/eltern/aktuelles/meldungen/spiele-apps-und-online-spiele/</w:t>
        </w:r>
      </w:hyperlink>
      <w:r w:rsidR="0058748D">
        <w:rPr>
          <w:rFonts w:ascii="Arial" w:hAnsi="Arial" w:cs="Arial"/>
          <w:sz w:val="20"/>
          <w:szCs w:val="20"/>
        </w:rPr>
        <w:t xml:space="preserve"> </w:t>
      </w:r>
    </w:p>
    <w:p w:rsidR="0058748D" w:rsidRPr="0058748D" w:rsidRDefault="0058748D" w:rsidP="0065697F">
      <w:pPr>
        <w:rPr>
          <w:rFonts w:ascii="Arial" w:hAnsi="Arial" w:cs="Arial"/>
          <w:sz w:val="20"/>
          <w:szCs w:val="20"/>
        </w:rPr>
      </w:pPr>
    </w:p>
    <w:p w:rsidR="0058748D" w:rsidRPr="0058748D" w:rsidRDefault="0058748D" w:rsidP="0058748D">
      <w:pPr>
        <w:rPr>
          <w:rFonts w:ascii="Arial" w:hAnsi="Arial" w:cs="Arial"/>
          <w:b/>
          <w:bCs/>
          <w:sz w:val="20"/>
          <w:szCs w:val="20"/>
        </w:rPr>
      </w:pPr>
      <w:r w:rsidRPr="0058748D">
        <w:rPr>
          <w:rFonts w:ascii="Arial" w:hAnsi="Arial" w:cs="Arial"/>
          <w:b/>
          <w:bCs/>
          <w:sz w:val="20"/>
          <w:szCs w:val="20"/>
        </w:rPr>
        <w:t xml:space="preserve">Pseudo-Interaktion in </w:t>
      </w:r>
      <w:proofErr w:type="spellStart"/>
      <w:r w:rsidRPr="0058748D">
        <w:rPr>
          <w:rFonts w:ascii="Arial" w:hAnsi="Arial" w:cs="Arial"/>
          <w:b/>
          <w:bCs/>
          <w:sz w:val="20"/>
          <w:szCs w:val="20"/>
        </w:rPr>
        <w:t>Sozialen</w:t>
      </w:r>
      <w:proofErr w:type="spellEnd"/>
      <w:r w:rsidRPr="0058748D">
        <w:rPr>
          <w:rFonts w:ascii="Arial" w:hAnsi="Arial" w:cs="Arial"/>
          <w:b/>
          <w:bCs/>
          <w:sz w:val="20"/>
          <w:szCs w:val="20"/>
        </w:rPr>
        <w:t xml:space="preserve"> Netzwerken</w:t>
      </w:r>
    </w:p>
    <w:p w:rsidR="0058748D" w:rsidRPr="0058748D" w:rsidRDefault="0058748D" w:rsidP="0058748D">
      <w:pPr>
        <w:rPr>
          <w:rFonts w:ascii="Arial" w:hAnsi="Arial" w:cs="Arial"/>
          <w:b/>
          <w:bCs/>
          <w:sz w:val="20"/>
          <w:szCs w:val="20"/>
        </w:rPr>
      </w:pPr>
      <w:r w:rsidRPr="0058748D">
        <w:rPr>
          <w:rFonts w:ascii="Arial" w:hAnsi="Arial" w:cs="Arial"/>
          <w:b/>
          <w:bCs/>
          <w:sz w:val="20"/>
          <w:szCs w:val="20"/>
        </w:rPr>
        <w:t>Späte Reue? Facebook-Entwickler warnen vor ihrer eigenen Erfindung.</w:t>
      </w:r>
    </w:p>
    <w:p w:rsidR="0058748D" w:rsidRDefault="008707B7" w:rsidP="0065697F">
      <w:pPr>
        <w:rPr>
          <w:rFonts w:ascii="Arial" w:hAnsi="Arial" w:cs="Arial"/>
          <w:sz w:val="20"/>
          <w:szCs w:val="20"/>
        </w:rPr>
      </w:pPr>
      <w:hyperlink r:id="rId734" w:history="1">
        <w:r w:rsidR="00336023" w:rsidRPr="009426FC">
          <w:rPr>
            <w:rStyle w:val="Hyperlink"/>
            <w:rFonts w:ascii="Arial" w:hAnsi="Arial" w:cs="Arial"/>
            <w:sz w:val="20"/>
            <w:szCs w:val="20"/>
          </w:rPr>
          <w:t>https://www.internet-abc.de/eltern/aktuelles/meldungen/pseudo-interaktion-in-sozialen-netzwerken/</w:t>
        </w:r>
      </w:hyperlink>
      <w:r w:rsidR="00336023">
        <w:rPr>
          <w:rFonts w:ascii="Arial" w:hAnsi="Arial" w:cs="Arial"/>
          <w:sz w:val="20"/>
          <w:szCs w:val="20"/>
        </w:rPr>
        <w:t xml:space="preserve"> </w:t>
      </w:r>
    </w:p>
    <w:p w:rsidR="0058748D" w:rsidRDefault="0058748D" w:rsidP="0065697F">
      <w:pPr>
        <w:rPr>
          <w:rFonts w:ascii="Arial" w:hAnsi="Arial" w:cs="Arial"/>
          <w:sz w:val="20"/>
          <w:szCs w:val="20"/>
        </w:rPr>
      </w:pPr>
    </w:p>
    <w:p w:rsidR="00336023" w:rsidRPr="00336023" w:rsidRDefault="00336023" w:rsidP="00336023">
      <w:pPr>
        <w:rPr>
          <w:rFonts w:ascii="Arial" w:hAnsi="Arial" w:cs="Arial"/>
          <w:b/>
          <w:bCs/>
          <w:sz w:val="20"/>
          <w:szCs w:val="20"/>
        </w:rPr>
      </w:pPr>
      <w:r w:rsidRPr="00336023">
        <w:rPr>
          <w:rFonts w:ascii="Arial" w:hAnsi="Arial" w:cs="Arial"/>
          <w:b/>
          <w:sz w:val="20"/>
          <w:szCs w:val="20"/>
        </w:rPr>
        <w:t>Spiele-Vorstellung im Internet-ABC:</w:t>
      </w:r>
      <w:r w:rsidR="009B1066">
        <w:rPr>
          <w:rFonts w:ascii="Arial" w:hAnsi="Arial" w:cs="Arial"/>
          <w:b/>
          <w:sz w:val="20"/>
          <w:szCs w:val="20"/>
        </w:rPr>
        <w:tab/>
      </w:r>
      <w:r w:rsidRPr="00336023">
        <w:rPr>
          <w:rFonts w:ascii="Arial" w:hAnsi="Arial" w:cs="Arial"/>
          <w:b/>
          <w:bCs/>
          <w:sz w:val="20"/>
          <w:szCs w:val="20"/>
        </w:rPr>
        <w:t xml:space="preserve">Neue Spieletipps: Link </w:t>
      </w:r>
      <w:proofErr w:type="spellStart"/>
      <w:r w:rsidRPr="00336023">
        <w:rPr>
          <w:rFonts w:ascii="Arial" w:hAnsi="Arial" w:cs="Arial"/>
          <w:b/>
          <w:bCs/>
          <w:sz w:val="20"/>
          <w:szCs w:val="20"/>
        </w:rPr>
        <w:t>Twin</w:t>
      </w:r>
      <w:proofErr w:type="spellEnd"/>
      <w:r w:rsidRPr="00336023">
        <w:rPr>
          <w:rFonts w:ascii="Arial" w:hAnsi="Arial" w:cs="Arial"/>
          <w:b/>
          <w:bCs/>
          <w:sz w:val="20"/>
          <w:szCs w:val="20"/>
        </w:rPr>
        <w:t>, neue Mario-Spiele, FIFA 18</w:t>
      </w:r>
    </w:p>
    <w:p w:rsidR="00336023" w:rsidRPr="00336023" w:rsidRDefault="00336023" w:rsidP="00336023">
      <w:pPr>
        <w:rPr>
          <w:rFonts w:ascii="Arial" w:hAnsi="Arial" w:cs="Arial"/>
          <w:sz w:val="20"/>
          <w:szCs w:val="20"/>
        </w:rPr>
      </w:pPr>
      <w:r w:rsidRPr="00336023">
        <w:rPr>
          <w:rFonts w:ascii="Arial" w:hAnsi="Arial" w:cs="Arial"/>
          <w:sz w:val="20"/>
          <w:szCs w:val="20"/>
        </w:rPr>
        <w:t>Das Internet-ABC hat wieder neue Spiele und Apps für Computer, Tablets und Konsolen getestet. Rasch finden Sie hier ein passendes Spiel für Ihr Kind, denn: In unsere Liste aufgenommen werden nur gute Spiele – also Spiele, die hohen technischen, grafischen und inhaltlichen Anforderungen entsprechen.</w:t>
      </w:r>
    </w:p>
    <w:p w:rsidR="00336023" w:rsidRDefault="008707B7" w:rsidP="0065697F">
      <w:pPr>
        <w:rPr>
          <w:rFonts w:ascii="Arial" w:hAnsi="Arial" w:cs="Arial"/>
          <w:sz w:val="20"/>
          <w:szCs w:val="20"/>
        </w:rPr>
      </w:pPr>
      <w:hyperlink r:id="rId735" w:history="1">
        <w:r w:rsidR="00336023" w:rsidRPr="009426FC">
          <w:rPr>
            <w:rStyle w:val="Hyperlink"/>
            <w:rFonts w:ascii="Arial" w:hAnsi="Arial" w:cs="Arial"/>
            <w:sz w:val="20"/>
            <w:szCs w:val="20"/>
          </w:rPr>
          <w:t>https://www.internet-abc.de/eltern/aktuelles/meldungen/neue-spieletipps-link-twin-neue-mario-spiele-fifa-18/</w:t>
        </w:r>
      </w:hyperlink>
      <w:r w:rsidR="00336023">
        <w:rPr>
          <w:rFonts w:ascii="Arial" w:hAnsi="Arial" w:cs="Arial"/>
          <w:sz w:val="20"/>
          <w:szCs w:val="20"/>
        </w:rPr>
        <w:t xml:space="preserve"> </w:t>
      </w:r>
    </w:p>
    <w:p w:rsidR="00336023" w:rsidRDefault="00336023" w:rsidP="0065697F">
      <w:pPr>
        <w:rPr>
          <w:rFonts w:ascii="Arial" w:hAnsi="Arial" w:cs="Arial"/>
          <w:sz w:val="20"/>
          <w:szCs w:val="20"/>
        </w:rPr>
      </w:pPr>
    </w:p>
    <w:p w:rsidR="00336023" w:rsidRPr="0058748D" w:rsidRDefault="00F8256B" w:rsidP="0065697F">
      <w:pPr>
        <w:rPr>
          <w:rFonts w:ascii="Arial" w:hAnsi="Arial" w:cs="Arial"/>
          <w:sz w:val="20"/>
          <w:szCs w:val="20"/>
        </w:rPr>
      </w:pPr>
      <w:proofErr w:type="spellStart"/>
      <w:r w:rsidRPr="00F8256B">
        <w:rPr>
          <w:rFonts w:ascii="Arial" w:hAnsi="Arial" w:cs="Arial"/>
          <w:b/>
          <w:sz w:val="20"/>
          <w:szCs w:val="20"/>
        </w:rPr>
        <w:t>Cheatbook</w:t>
      </w:r>
      <w:proofErr w:type="spellEnd"/>
      <w:r w:rsidRPr="00F8256B">
        <w:rPr>
          <w:rFonts w:ascii="Arial" w:hAnsi="Arial" w:cs="Arial"/>
          <w:b/>
          <w:sz w:val="20"/>
          <w:szCs w:val="20"/>
        </w:rPr>
        <w:t xml:space="preserve">: Spieletipps, Tricks und Hacks </w:t>
      </w:r>
      <w:r>
        <w:rPr>
          <w:rFonts w:ascii="Arial" w:hAnsi="Arial" w:cs="Arial"/>
          <w:sz w:val="20"/>
          <w:szCs w:val="20"/>
        </w:rPr>
        <w:t>für schnelleren Erfolg in verschiedensten Spielen:</w:t>
      </w:r>
      <w:r>
        <w:rPr>
          <w:rFonts w:ascii="Arial" w:hAnsi="Arial" w:cs="Arial"/>
          <w:sz w:val="20"/>
          <w:szCs w:val="20"/>
        </w:rPr>
        <w:br/>
      </w:r>
      <w:hyperlink r:id="rId736" w:history="1">
        <w:r w:rsidRPr="00C26205">
          <w:rPr>
            <w:rStyle w:val="Hyperlink"/>
            <w:rFonts w:ascii="Arial" w:hAnsi="Arial" w:cs="Arial"/>
            <w:sz w:val="20"/>
            <w:szCs w:val="20"/>
          </w:rPr>
          <w:t>http://www.chip.de/news/Neue-CheatBook-Ausgabe-ist-da-Das-sind-die-Gaming-Tricks-im-Maerz_128869332.html</w:t>
        </w:r>
      </w:hyperlink>
      <w:r>
        <w:rPr>
          <w:rFonts w:ascii="Arial" w:hAnsi="Arial" w:cs="Arial"/>
          <w:sz w:val="20"/>
          <w:szCs w:val="20"/>
        </w:rPr>
        <w:t xml:space="preserve"> </w:t>
      </w:r>
    </w:p>
    <w:p w:rsidR="00A64A58" w:rsidRDefault="008707B7" w:rsidP="0065697F">
      <w:pPr>
        <w:rPr>
          <w:rFonts w:ascii="Arial" w:hAnsi="Arial" w:cs="Arial"/>
          <w:sz w:val="20"/>
          <w:szCs w:val="20"/>
        </w:rPr>
      </w:pPr>
      <w:hyperlink r:id="rId737" w:history="1">
        <w:r w:rsidR="00F8256B" w:rsidRPr="00C26205">
          <w:rPr>
            <w:rStyle w:val="Hyperlink"/>
            <w:rFonts w:ascii="Arial" w:hAnsi="Arial" w:cs="Arial"/>
            <w:sz w:val="20"/>
            <w:szCs w:val="20"/>
          </w:rPr>
          <w:t>http://www.chip.de/downloads/CheatBook-Issue_13003688.html</w:t>
        </w:r>
      </w:hyperlink>
      <w:r w:rsidR="00F8256B">
        <w:rPr>
          <w:rFonts w:ascii="Arial" w:hAnsi="Arial" w:cs="Arial"/>
          <w:sz w:val="20"/>
          <w:szCs w:val="20"/>
        </w:rPr>
        <w:t xml:space="preserve"> </w:t>
      </w:r>
    </w:p>
    <w:p w:rsidR="00F8256B" w:rsidRDefault="008707B7" w:rsidP="0065697F">
      <w:pPr>
        <w:rPr>
          <w:rFonts w:ascii="Arial" w:hAnsi="Arial" w:cs="Arial"/>
          <w:sz w:val="20"/>
          <w:szCs w:val="20"/>
        </w:rPr>
      </w:pPr>
      <w:hyperlink r:id="rId738" w:history="1">
        <w:r w:rsidR="00F8256B" w:rsidRPr="00C26205">
          <w:rPr>
            <w:rStyle w:val="Hyperlink"/>
            <w:rFonts w:ascii="Arial" w:hAnsi="Arial" w:cs="Arial"/>
            <w:sz w:val="20"/>
            <w:szCs w:val="20"/>
          </w:rPr>
          <w:t>http://www.chip.de/downloads/Cheatbook-Database_12993315.html</w:t>
        </w:r>
      </w:hyperlink>
      <w:r w:rsidR="00F8256B">
        <w:rPr>
          <w:rFonts w:ascii="Arial" w:hAnsi="Arial" w:cs="Arial"/>
          <w:sz w:val="20"/>
          <w:szCs w:val="20"/>
        </w:rPr>
        <w:t xml:space="preserve"> </w:t>
      </w:r>
    </w:p>
    <w:p w:rsidR="00F8256B" w:rsidRDefault="00F8256B" w:rsidP="0065697F">
      <w:pPr>
        <w:rPr>
          <w:rFonts w:ascii="Arial" w:hAnsi="Arial" w:cs="Arial"/>
          <w:sz w:val="20"/>
          <w:szCs w:val="20"/>
        </w:rPr>
      </w:pPr>
    </w:p>
    <w:p w:rsidR="000D3E54" w:rsidRPr="000D3E54" w:rsidRDefault="000D3E54" w:rsidP="0065697F">
      <w:pPr>
        <w:rPr>
          <w:rFonts w:ascii="Arial" w:hAnsi="Arial" w:cs="Arial"/>
          <w:b/>
          <w:sz w:val="20"/>
          <w:szCs w:val="20"/>
        </w:rPr>
      </w:pPr>
      <w:r w:rsidRPr="000D3E54">
        <w:rPr>
          <w:rFonts w:ascii="Arial" w:hAnsi="Arial" w:cs="Arial"/>
          <w:b/>
          <w:sz w:val="20"/>
          <w:szCs w:val="20"/>
        </w:rPr>
        <w:t>Aktuelle Filmtipps im März 2018</w:t>
      </w:r>
    </w:p>
    <w:p w:rsidR="000D3E54" w:rsidRPr="000D3E54" w:rsidRDefault="008707B7" w:rsidP="000D3E54">
      <w:pPr>
        <w:rPr>
          <w:rFonts w:ascii="Arial" w:hAnsi="Arial" w:cs="Arial"/>
          <w:sz w:val="20"/>
          <w:szCs w:val="20"/>
        </w:rPr>
      </w:pPr>
      <w:hyperlink r:id="rId739" w:tgtFrame="_blank" w:history="1">
        <w:r w:rsidR="000D3E54" w:rsidRPr="000D3E54">
          <w:rPr>
            <w:rStyle w:val="Hyperlink"/>
            <w:rFonts w:ascii="Arial" w:hAnsi="Arial" w:cs="Arial"/>
            <w:sz w:val="20"/>
            <w:szCs w:val="20"/>
          </w:rPr>
          <w:t>Das schweigende Klassenzimmer</w:t>
        </w:r>
      </w:hyperlink>
      <w:r w:rsidR="000D3E54" w:rsidRPr="000D3E54">
        <w:rPr>
          <w:rFonts w:ascii="Arial" w:hAnsi="Arial" w:cs="Arial"/>
          <w:sz w:val="20"/>
          <w:szCs w:val="20"/>
        </w:rPr>
        <w:t xml:space="preserve"> von Lars </w:t>
      </w:r>
      <w:proofErr w:type="spellStart"/>
      <w:r w:rsidR="000D3E54" w:rsidRPr="000D3E54">
        <w:rPr>
          <w:rFonts w:ascii="Arial" w:hAnsi="Arial" w:cs="Arial"/>
          <w:sz w:val="20"/>
          <w:szCs w:val="20"/>
        </w:rPr>
        <w:t>Kraume</w:t>
      </w:r>
      <w:proofErr w:type="spellEnd"/>
      <w:r w:rsidR="000D3E54" w:rsidRPr="000D3E54">
        <w:rPr>
          <w:rFonts w:ascii="Arial" w:hAnsi="Arial" w:cs="Arial"/>
          <w:sz w:val="20"/>
          <w:szCs w:val="20"/>
        </w:rPr>
        <w:t xml:space="preserve"> (mit </w:t>
      </w:r>
      <w:hyperlink r:id="rId740" w:tgtFrame="_blank" w:history="1">
        <w:proofErr w:type="spellStart"/>
        <w:r w:rsidR="000D3E54" w:rsidRPr="000D3E54">
          <w:rPr>
            <w:rStyle w:val="Hyperlink"/>
            <w:rFonts w:ascii="Arial" w:hAnsi="Arial" w:cs="Arial"/>
            <w:sz w:val="20"/>
            <w:szCs w:val="20"/>
          </w:rPr>
          <w:t>Filmheft</w:t>
        </w:r>
        <w:proofErr w:type="spellEnd"/>
        <w:r w:rsidR="000D3E54" w:rsidRPr="000D3E54">
          <w:rPr>
            <w:rStyle w:val="Hyperlink"/>
            <w:rFonts w:ascii="Arial" w:hAnsi="Arial" w:cs="Arial"/>
            <w:sz w:val="20"/>
            <w:szCs w:val="20"/>
          </w:rPr>
          <w:t xml:space="preserve"> von VISION KINO</w:t>
        </w:r>
      </w:hyperlink>
      <w:r w:rsidR="000D3E54" w:rsidRPr="000D3E54">
        <w:rPr>
          <w:rFonts w:ascii="Arial" w:hAnsi="Arial" w:cs="Arial"/>
          <w:sz w:val="20"/>
          <w:szCs w:val="20"/>
        </w:rPr>
        <w:t xml:space="preserve">), </w:t>
      </w:r>
      <w:hyperlink r:id="rId741" w:tgtFrame="_blank" w:history="1">
        <w:r w:rsidR="000D3E54" w:rsidRPr="000D3E54">
          <w:rPr>
            <w:rStyle w:val="Hyperlink"/>
            <w:rFonts w:ascii="Arial" w:hAnsi="Arial" w:cs="Arial"/>
            <w:sz w:val="20"/>
            <w:szCs w:val="20"/>
          </w:rPr>
          <w:t>Mein Freund die Giraffe</w:t>
        </w:r>
      </w:hyperlink>
      <w:r w:rsidR="000D3E54" w:rsidRPr="000D3E54">
        <w:rPr>
          <w:rFonts w:ascii="Arial" w:hAnsi="Arial" w:cs="Arial"/>
          <w:sz w:val="20"/>
          <w:szCs w:val="20"/>
        </w:rPr>
        <w:t xml:space="preserve"> von Barbara </w:t>
      </w:r>
      <w:proofErr w:type="spellStart"/>
      <w:r w:rsidR="000D3E54" w:rsidRPr="000D3E54">
        <w:rPr>
          <w:rFonts w:ascii="Arial" w:hAnsi="Arial" w:cs="Arial"/>
          <w:sz w:val="20"/>
          <w:szCs w:val="20"/>
        </w:rPr>
        <w:t>Bredero</w:t>
      </w:r>
      <w:proofErr w:type="spellEnd"/>
      <w:r w:rsidR="000D3E54" w:rsidRPr="000D3E54">
        <w:rPr>
          <w:rFonts w:ascii="Arial" w:hAnsi="Arial" w:cs="Arial"/>
          <w:sz w:val="20"/>
          <w:szCs w:val="20"/>
        </w:rPr>
        <w:t xml:space="preserve">, </w:t>
      </w:r>
      <w:hyperlink r:id="rId742" w:tgtFrame="_blank" w:history="1">
        <w:proofErr w:type="spellStart"/>
        <w:r w:rsidR="000D3E54" w:rsidRPr="000D3E54">
          <w:rPr>
            <w:rStyle w:val="Hyperlink"/>
            <w:rFonts w:ascii="Arial" w:hAnsi="Arial" w:cs="Arial"/>
            <w:sz w:val="20"/>
            <w:szCs w:val="20"/>
          </w:rPr>
          <w:t>Furusato</w:t>
        </w:r>
        <w:proofErr w:type="spellEnd"/>
        <w:r w:rsidR="000D3E54" w:rsidRPr="000D3E54">
          <w:rPr>
            <w:rStyle w:val="Hyperlink"/>
            <w:rFonts w:ascii="Arial" w:hAnsi="Arial" w:cs="Arial"/>
            <w:sz w:val="20"/>
            <w:szCs w:val="20"/>
          </w:rPr>
          <w:t xml:space="preserve"> - Wunde Heimat</w:t>
        </w:r>
      </w:hyperlink>
      <w:r w:rsidR="000D3E54" w:rsidRPr="000D3E54">
        <w:rPr>
          <w:rFonts w:ascii="Arial" w:hAnsi="Arial" w:cs="Arial"/>
          <w:sz w:val="20"/>
          <w:szCs w:val="20"/>
        </w:rPr>
        <w:t xml:space="preserve"> von Thorsten </w:t>
      </w:r>
      <w:proofErr w:type="spellStart"/>
      <w:r w:rsidR="000D3E54" w:rsidRPr="000D3E54">
        <w:rPr>
          <w:rFonts w:ascii="Arial" w:hAnsi="Arial" w:cs="Arial"/>
          <w:sz w:val="20"/>
          <w:szCs w:val="20"/>
        </w:rPr>
        <w:t>Trimpop</w:t>
      </w:r>
      <w:proofErr w:type="spellEnd"/>
      <w:r w:rsidR="000D3E54" w:rsidRPr="000D3E54">
        <w:rPr>
          <w:rFonts w:ascii="Arial" w:hAnsi="Arial" w:cs="Arial"/>
          <w:sz w:val="20"/>
          <w:szCs w:val="20"/>
        </w:rPr>
        <w:t xml:space="preserve"> (mit </w:t>
      </w:r>
      <w:hyperlink r:id="rId743" w:tgtFrame="_blank" w:history="1">
        <w:r w:rsidR="000D3E54" w:rsidRPr="000D3E54">
          <w:rPr>
            <w:rStyle w:val="Hyperlink"/>
            <w:rFonts w:ascii="Arial" w:hAnsi="Arial" w:cs="Arial"/>
            <w:sz w:val="20"/>
            <w:szCs w:val="20"/>
          </w:rPr>
          <w:t>Unterrichtsmaterial</w:t>
        </w:r>
      </w:hyperlink>
      <w:r w:rsidR="000D3E54" w:rsidRPr="000D3E54">
        <w:rPr>
          <w:rFonts w:ascii="Arial" w:hAnsi="Arial" w:cs="Arial"/>
          <w:sz w:val="20"/>
          <w:szCs w:val="20"/>
        </w:rPr>
        <w:t xml:space="preserve">), </w:t>
      </w:r>
      <w:hyperlink r:id="rId744" w:tgtFrame="_blank" w:history="1">
        <w:r w:rsidR="000D3E54" w:rsidRPr="000D3E54">
          <w:rPr>
            <w:rStyle w:val="Hyperlink"/>
            <w:rFonts w:ascii="Arial" w:hAnsi="Arial" w:cs="Arial"/>
            <w:sz w:val="20"/>
            <w:szCs w:val="20"/>
          </w:rPr>
          <w:t>Unsere Erde 2 - So haben Sie die Welt noch nie erlebt!</w:t>
        </w:r>
      </w:hyperlink>
      <w:r w:rsidR="000D3E54" w:rsidRPr="000D3E54">
        <w:rPr>
          <w:rFonts w:ascii="Arial" w:hAnsi="Arial" w:cs="Arial"/>
          <w:sz w:val="20"/>
          <w:szCs w:val="20"/>
        </w:rPr>
        <w:t xml:space="preserve"> von Peter Webber, Richard Dale und Fan </w:t>
      </w:r>
      <w:proofErr w:type="spellStart"/>
      <w:r w:rsidR="000D3E54" w:rsidRPr="000D3E54">
        <w:rPr>
          <w:rFonts w:ascii="Arial" w:hAnsi="Arial" w:cs="Arial"/>
          <w:sz w:val="20"/>
          <w:szCs w:val="20"/>
        </w:rPr>
        <w:t>Lixin</w:t>
      </w:r>
      <w:proofErr w:type="spellEnd"/>
      <w:r w:rsidR="000D3E54" w:rsidRPr="000D3E54">
        <w:rPr>
          <w:rFonts w:ascii="Arial" w:hAnsi="Arial" w:cs="Arial"/>
          <w:sz w:val="20"/>
          <w:szCs w:val="20"/>
        </w:rPr>
        <w:t xml:space="preserve"> (mit </w:t>
      </w:r>
      <w:hyperlink r:id="rId745" w:tgtFrame="_blank" w:history="1">
        <w:proofErr w:type="spellStart"/>
        <w:r w:rsidR="000D3E54" w:rsidRPr="000D3E54">
          <w:rPr>
            <w:rStyle w:val="Hyperlink"/>
            <w:rFonts w:ascii="Arial" w:hAnsi="Arial" w:cs="Arial"/>
            <w:sz w:val="20"/>
            <w:szCs w:val="20"/>
          </w:rPr>
          <w:t>Filmheft</w:t>
        </w:r>
        <w:proofErr w:type="spellEnd"/>
        <w:r w:rsidR="000D3E54" w:rsidRPr="000D3E54">
          <w:rPr>
            <w:rStyle w:val="Hyperlink"/>
            <w:rFonts w:ascii="Arial" w:hAnsi="Arial" w:cs="Arial"/>
            <w:sz w:val="20"/>
            <w:szCs w:val="20"/>
          </w:rPr>
          <w:t xml:space="preserve"> von VISION KINO</w:t>
        </w:r>
      </w:hyperlink>
      <w:r w:rsidR="000D3E54" w:rsidRPr="000D3E54">
        <w:rPr>
          <w:rFonts w:ascii="Arial" w:hAnsi="Arial" w:cs="Arial"/>
          <w:sz w:val="20"/>
          <w:szCs w:val="20"/>
        </w:rPr>
        <w:t xml:space="preserve">), </w:t>
      </w:r>
      <w:hyperlink r:id="rId746" w:tgtFrame="_blank" w:history="1">
        <w:r w:rsidR="000D3E54" w:rsidRPr="000D3E54">
          <w:rPr>
            <w:rStyle w:val="Hyperlink"/>
            <w:rFonts w:ascii="Arial" w:hAnsi="Arial" w:cs="Arial"/>
            <w:sz w:val="20"/>
            <w:szCs w:val="20"/>
          </w:rPr>
          <w:t>Maria Magdalena</w:t>
        </w:r>
      </w:hyperlink>
      <w:r w:rsidR="000D3E54" w:rsidRPr="000D3E54">
        <w:rPr>
          <w:rFonts w:ascii="Arial" w:hAnsi="Arial" w:cs="Arial"/>
          <w:sz w:val="20"/>
          <w:szCs w:val="20"/>
        </w:rPr>
        <w:t xml:space="preserve"> von </w:t>
      </w:r>
      <w:proofErr w:type="spellStart"/>
      <w:r w:rsidR="000D3E54" w:rsidRPr="000D3E54">
        <w:rPr>
          <w:rFonts w:ascii="Arial" w:hAnsi="Arial" w:cs="Arial"/>
          <w:sz w:val="20"/>
          <w:szCs w:val="20"/>
        </w:rPr>
        <w:t>Garth</w:t>
      </w:r>
      <w:proofErr w:type="spellEnd"/>
      <w:r w:rsidR="000D3E54" w:rsidRPr="000D3E54">
        <w:rPr>
          <w:rFonts w:ascii="Arial" w:hAnsi="Arial" w:cs="Arial"/>
          <w:sz w:val="20"/>
          <w:szCs w:val="20"/>
        </w:rPr>
        <w:t xml:space="preserve"> Davis (mit </w:t>
      </w:r>
      <w:hyperlink r:id="rId747" w:tgtFrame="_blank" w:history="1">
        <w:r w:rsidR="000D3E54" w:rsidRPr="000D3E54">
          <w:rPr>
            <w:rStyle w:val="Hyperlink"/>
            <w:rFonts w:ascii="Arial" w:hAnsi="Arial" w:cs="Arial"/>
            <w:sz w:val="20"/>
            <w:szCs w:val="20"/>
          </w:rPr>
          <w:t>Unterrichtsmaterial</w:t>
        </w:r>
      </w:hyperlink>
      <w:r w:rsidR="000D3E54" w:rsidRPr="000D3E54">
        <w:rPr>
          <w:rFonts w:ascii="Arial" w:hAnsi="Arial" w:cs="Arial"/>
          <w:sz w:val="20"/>
          <w:szCs w:val="20"/>
        </w:rPr>
        <w:t xml:space="preserve">), </w:t>
      </w:r>
      <w:hyperlink r:id="rId748" w:tgtFrame="_blank" w:history="1">
        <w:r w:rsidR="000D3E54" w:rsidRPr="000D3E54">
          <w:rPr>
            <w:rStyle w:val="Hyperlink"/>
            <w:rFonts w:ascii="Arial" w:hAnsi="Arial" w:cs="Arial"/>
            <w:sz w:val="20"/>
            <w:szCs w:val="20"/>
          </w:rPr>
          <w:t>Peter Hase</w:t>
        </w:r>
      </w:hyperlink>
      <w:r w:rsidR="000D3E54" w:rsidRPr="000D3E54">
        <w:rPr>
          <w:rFonts w:ascii="Arial" w:hAnsi="Arial" w:cs="Arial"/>
          <w:sz w:val="20"/>
          <w:szCs w:val="20"/>
        </w:rPr>
        <w:t xml:space="preserve"> von Will Gluck, </w:t>
      </w:r>
      <w:hyperlink r:id="rId749" w:tgtFrame="_blank" w:history="1">
        <w:r w:rsidR="000D3E54" w:rsidRPr="000D3E54">
          <w:rPr>
            <w:rStyle w:val="Hyperlink"/>
            <w:rFonts w:ascii="Arial" w:hAnsi="Arial" w:cs="Arial"/>
            <w:sz w:val="20"/>
            <w:szCs w:val="20"/>
          </w:rPr>
          <w:t>Die grüne Lüge</w:t>
        </w:r>
      </w:hyperlink>
      <w:r w:rsidR="000D3E54" w:rsidRPr="000D3E54">
        <w:rPr>
          <w:rFonts w:ascii="Arial" w:hAnsi="Arial" w:cs="Arial"/>
          <w:sz w:val="20"/>
          <w:szCs w:val="20"/>
        </w:rPr>
        <w:t xml:space="preserve"> von Werner Boote (mit </w:t>
      </w:r>
      <w:hyperlink r:id="rId750" w:tgtFrame="_blank" w:history="1">
        <w:r w:rsidR="000D3E54" w:rsidRPr="000D3E54">
          <w:rPr>
            <w:rStyle w:val="Hyperlink"/>
            <w:rFonts w:ascii="Arial" w:hAnsi="Arial" w:cs="Arial"/>
            <w:sz w:val="20"/>
            <w:szCs w:val="20"/>
          </w:rPr>
          <w:t>Unterrichtsmaterial</w:t>
        </w:r>
      </w:hyperlink>
      <w:r w:rsidR="000D3E54" w:rsidRPr="000D3E54">
        <w:rPr>
          <w:rFonts w:ascii="Arial" w:hAnsi="Arial" w:cs="Arial"/>
          <w:sz w:val="20"/>
          <w:szCs w:val="20"/>
        </w:rPr>
        <w:t xml:space="preserve">), </w:t>
      </w:r>
      <w:hyperlink r:id="rId751" w:tgtFrame="_blank" w:history="1">
        <w:r w:rsidR="000D3E54" w:rsidRPr="000D3E54">
          <w:rPr>
            <w:rStyle w:val="Hyperlink"/>
            <w:rFonts w:ascii="Arial" w:hAnsi="Arial" w:cs="Arial"/>
            <w:sz w:val="20"/>
            <w:szCs w:val="20"/>
          </w:rPr>
          <w:t>Jim Knopf und Lukas der Lokomotivführer</w:t>
        </w:r>
      </w:hyperlink>
      <w:r w:rsidR="000D3E54" w:rsidRPr="000D3E54">
        <w:rPr>
          <w:rFonts w:ascii="Arial" w:hAnsi="Arial" w:cs="Arial"/>
          <w:sz w:val="20"/>
          <w:szCs w:val="20"/>
        </w:rPr>
        <w:t xml:space="preserve"> von Dennis Gansel (mit </w:t>
      </w:r>
      <w:hyperlink r:id="rId752" w:tgtFrame="_blank" w:history="1">
        <w:proofErr w:type="spellStart"/>
        <w:r w:rsidR="000D3E54" w:rsidRPr="000D3E54">
          <w:rPr>
            <w:rStyle w:val="Hyperlink"/>
            <w:rFonts w:ascii="Arial" w:hAnsi="Arial" w:cs="Arial"/>
            <w:sz w:val="20"/>
            <w:szCs w:val="20"/>
          </w:rPr>
          <w:t>Filmheft</w:t>
        </w:r>
        <w:proofErr w:type="spellEnd"/>
        <w:r w:rsidR="000D3E54" w:rsidRPr="000D3E54">
          <w:rPr>
            <w:rStyle w:val="Hyperlink"/>
            <w:rFonts w:ascii="Arial" w:hAnsi="Arial" w:cs="Arial"/>
            <w:sz w:val="20"/>
            <w:szCs w:val="20"/>
          </w:rPr>
          <w:t xml:space="preserve"> von VISION KINO</w:t>
        </w:r>
      </w:hyperlink>
      <w:r w:rsidR="000D3E54" w:rsidRPr="000D3E54">
        <w:rPr>
          <w:rFonts w:ascii="Arial" w:hAnsi="Arial" w:cs="Arial"/>
          <w:sz w:val="20"/>
          <w:szCs w:val="20"/>
        </w:rPr>
        <w:t xml:space="preserve">) sowie </w:t>
      </w:r>
      <w:hyperlink r:id="rId753" w:tgtFrame="_blank" w:history="1">
        <w:r w:rsidR="000D3E54" w:rsidRPr="000D3E54">
          <w:rPr>
            <w:rStyle w:val="Hyperlink"/>
            <w:rFonts w:ascii="Arial" w:hAnsi="Arial" w:cs="Arial"/>
            <w:sz w:val="20"/>
            <w:szCs w:val="20"/>
          </w:rPr>
          <w:t>Blanka</w:t>
        </w:r>
      </w:hyperlink>
      <w:r w:rsidR="000D3E54" w:rsidRPr="000D3E54">
        <w:rPr>
          <w:rFonts w:ascii="Arial" w:hAnsi="Arial" w:cs="Arial"/>
          <w:sz w:val="20"/>
          <w:szCs w:val="20"/>
        </w:rPr>
        <w:t xml:space="preserve"> von </w:t>
      </w:r>
      <w:proofErr w:type="spellStart"/>
      <w:r w:rsidR="000D3E54" w:rsidRPr="000D3E54">
        <w:rPr>
          <w:rFonts w:ascii="Arial" w:hAnsi="Arial" w:cs="Arial"/>
          <w:sz w:val="20"/>
          <w:szCs w:val="20"/>
        </w:rPr>
        <w:t>Kohki</w:t>
      </w:r>
      <w:proofErr w:type="spellEnd"/>
      <w:r w:rsidR="000D3E54" w:rsidRPr="000D3E54">
        <w:rPr>
          <w:rFonts w:ascii="Arial" w:hAnsi="Arial" w:cs="Arial"/>
          <w:sz w:val="20"/>
          <w:szCs w:val="20"/>
        </w:rPr>
        <w:t xml:space="preserve"> </w:t>
      </w:r>
      <w:proofErr w:type="spellStart"/>
      <w:r w:rsidR="000D3E54" w:rsidRPr="000D3E54">
        <w:rPr>
          <w:rFonts w:ascii="Arial" w:hAnsi="Arial" w:cs="Arial"/>
          <w:sz w:val="20"/>
          <w:szCs w:val="20"/>
        </w:rPr>
        <w:t>Hasei</w:t>
      </w:r>
      <w:proofErr w:type="spellEnd"/>
      <w:r w:rsidR="000D3E54" w:rsidRPr="000D3E54">
        <w:rPr>
          <w:rFonts w:ascii="Arial" w:hAnsi="Arial" w:cs="Arial"/>
          <w:sz w:val="20"/>
          <w:szCs w:val="20"/>
        </w:rPr>
        <w:t>.</w:t>
      </w:r>
      <w:r w:rsidR="000D3E54" w:rsidRPr="000D3E54">
        <w:rPr>
          <w:rFonts w:ascii="Arial" w:hAnsi="Arial" w:cs="Arial"/>
          <w:sz w:val="20"/>
          <w:szCs w:val="20"/>
        </w:rPr>
        <w:br/>
        <w:t xml:space="preserve">Diese und viele weitere </w:t>
      </w:r>
      <w:proofErr w:type="spellStart"/>
      <w:r w:rsidR="000D3E54" w:rsidRPr="000D3E54">
        <w:rPr>
          <w:rFonts w:ascii="Arial" w:hAnsi="Arial" w:cs="Arial"/>
          <w:sz w:val="20"/>
          <w:szCs w:val="20"/>
        </w:rPr>
        <w:t>FilmTipps</w:t>
      </w:r>
      <w:proofErr w:type="spellEnd"/>
      <w:r w:rsidR="000D3E54" w:rsidRPr="000D3E54">
        <w:rPr>
          <w:rFonts w:ascii="Arial" w:hAnsi="Arial" w:cs="Arial"/>
          <w:sz w:val="20"/>
          <w:szCs w:val="20"/>
        </w:rPr>
        <w:t xml:space="preserve"> finden Sie unter </w:t>
      </w:r>
      <w:hyperlink r:id="rId754" w:tgtFrame="_blank" w:history="1">
        <w:r w:rsidR="000D3E54" w:rsidRPr="000D3E54">
          <w:rPr>
            <w:rStyle w:val="Hyperlink"/>
            <w:rFonts w:ascii="Arial" w:hAnsi="Arial" w:cs="Arial"/>
            <w:sz w:val="20"/>
            <w:szCs w:val="20"/>
          </w:rPr>
          <w:t>w</w:t>
        </w:r>
      </w:hyperlink>
      <w:hyperlink r:id="rId755" w:tgtFrame="_self" w:history="1">
        <w:r w:rsidR="000D3E54" w:rsidRPr="000D3E54">
          <w:rPr>
            <w:rStyle w:val="Hyperlink"/>
            <w:rFonts w:ascii="Arial" w:hAnsi="Arial" w:cs="Arial"/>
            <w:sz w:val="20"/>
            <w:szCs w:val="20"/>
          </w:rPr>
          <w:t>ww.visionkino.de/filmtipps</w:t>
        </w:r>
      </w:hyperlink>
      <w:r w:rsidR="000D3E54" w:rsidRPr="000D3E54">
        <w:rPr>
          <w:rFonts w:ascii="Arial" w:hAnsi="Arial" w:cs="Arial"/>
          <w:sz w:val="20"/>
          <w:szCs w:val="20"/>
        </w:rPr>
        <w:t>.</w:t>
      </w:r>
    </w:p>
    <w:p w:rsidR="00F8256B" w:rsidRDefault="00F8256B" w:rsidP="0065697F">
      <w:pPr>
        <w:rPr>
          <w:rFonts w:ascii="Arial" w:hAnsi="Arial" w:cs="Arial"/>
          <w:sz w:val="20"/>
          <w:szCs w:val="20"/>
        </w:rPr>
      </w:pPr>
    </w:p>
    <w:p w:rsidR="00510D51" w:rsidRPr="00510D51" w:rsidRDefault="00510D51" w:rsidP="00510D51">
      <w:pPr>
        <w:rPr>
          <w:rFonts w:ascii="Arial" w:hAnsi="Arial" w:cs="Arial"/>
          <w:b/>
          <w:sz w:val="20"/>
          <w:szCs w:val="20"/>
        </w:rPr>
      </w:pPr>
      <w:r w:rsidRPr="00510D51">
        <w:rPr>
          <w:rFonts w:ascii="Arial" w:hAnsi="Arial" w:cs="Arial"/>
          <w:b/>
          <w:sz w:val="20"/>
          <w:szCs w:val="20"/>
        </w:rPr>
        <w:t xml:space="preserve">Film - A Language </w:t>
      </w:r>
      <w:proofErr w:type="spellStart"/>
      <w:r w:rsidRPr="00510D51">
        <w:rPr>
          <w:rFonts w:ascii="Arial" w:hAnsi="Arial" w:cs="Arial"/>
          <w:b/>
          <w:sz w:val="20"/>
          <w:szCs w:val="20"/>
        </w:rPr>
        <w:t>Without</w:t>
      </w:r>
      <w:proofErr w:type="spellEnd"/>
      <w:r w:rsidRPr="00510D51">
        <w:rPr>
          <w:rFonts w:ascii="Arial" w:hAnsi="Arial" w:cs="Arial"/>
          <w:b/>
          <w:sz w:val="20"/>
          <w:szCs w:val="20"/>
        </w:rPr>
        <w:t xml:space="preserve"> Borders</w:t>
      </w:r>
    </w:p>
    <w:p w:rsidR="00F8256B" w:rsidRDefault="00510D51" w:rsidP="0065697F">
      <w:pPr>
        <w:rPr>
          <w:rFonts w:ascii="Arial" w:hAnsi="Arial" w:cs="Arial"/>
          <w:sz w:val="20"/>
          <w:szCs w:val="20"/>
        </w:rPr>
      </w:pPr>
      <w:r w:rsidRPr="00510D51">
        <w:rPr>
          <w:rFonts w:ascii="Arial" w:hAnsi="Arial" w:cs="Arial"/>
          <w:sz w:val="20"/>
          <w:szCs w:val="20"/>
        </w:rPr>
        <w:t>Film hat eine grenzenlose Sprache und verbindet dadurch Menschen, unabhängig von deren Herkunft, Alter, Gender und Lebenserfahrung. Migrationsgesellschaften, die in Folge politischer und sozialer Prozesse wie Industrialisierung, Kolonisierung, Mediatisierung und Globalisierung entstanden sind, sollten diese Kraft des Films nutzen. Aus diesem Ansatz heraus entwickelte Vision Kino zusammen mit dem Britischen Filminstitut und dem Dänischen Filminstitut das vorliegende Programm aus acht europäischen Kinder- und Jugendspielfilmen und drei Kurzfilmklassikern</w:t>
      </w:r>
      <w:r>
        <w:rPr>
          <w:rFonts w:ascii="Arial" w:hAnsi="Arial" w:cs="Arial"/>
          <w:sz w:val="20"/>
          <w:szCs w:val="20"/>
        </w:rPr>
        <w:tab/>
      </w:r>
      <w:hyperlink r:id="rId756" w:history="1">
        <w:r w:rsidRPr="00E93B86">
          <w:rPr>
            <w:rStyle w:val="Hyperlink"/>
            <w:rFonts w:ascii="Arial" w:hAnsi="Arial" w:cs="Arial"/>
            <w:sz w:val="20"/>
            <w:szCs w:val="20"/>
          </w:rPr>
          <w:t>https://www.visionkino.de/projekte/film-a-language-without-borders/</w:t>
        </w:r>
      </w:hyperlink>
      <w:r>
        <w:rPr>
          <w:rFonts w:ascii="Arial" w:hAnsi="Arial" w:cs="Arial"/>
          <w:sz w:val="20"/>
          <w:szCs w:val="20"/>
        </w:rPr>
        <w:t xml:space="preserve"> </w:t>
      </w:r>
    </w:p>
    <w:p w:rsidR="00510D51" w:rsidRDefault="00510D51" w:rsidP="0065697F">
      <w:pPr>
        <w:rPr>
          <w:rFonts w:ascii="Arial" w:hAnsi="Arial" w:cs="Arial"/>
          <w:b/>
          <w:sz w:val="20"/>
          <w:szCs w:val="20"/>
        </w:rPr>
      </w:pPr>
    </w:p>
    <w:p w:rsidR="00510D51" w:rsidRPr="00510D51" w:rsidRDefault="00510D51" w:rsidP="0065697F">
      <w:pPr>
        <w:rPr>
          <w:rFonts w:ascii="Arial" w:hAnsi="Arial" w:cs="Arial"/>
          <w:b/>
          <w:sz w:val="20"/>
          <w:szCs w:val="20"/>
        </w:rPr>
      </w:pPr>
      <w:r w:rsidRPr="00510D51">
        <w:rPr>
          <w:rFonts w:ascii="Arial" w:hAnsi="Arial" w:cs="Arial"/>
          <w:b/>
          <w:sz w:val="20"/>
          <w:szCs w:val="20"/>
        </w:rPr>
        <w:t>Filmbildung in der Migrationsgesellschaft</w:t>
      </w:r>
    </w:p>
    <w:p w:rsidR="00F8256B" w:rsidRDefault="008707B7" w:rsidP="0065697F">
      <w:pPr>
        <w:rPr>
          <w:rFonts w:ascii="Arial" w:hAnsi="Arial" w:cs="Arial"/>
          <w:sz w:val="20"/>
          <w:szCs w:val="20"/>
        </w:rPr>
      </w:pPr>
      <w:hyperlink r:id="rId757" w:history="1">
        <w:r w:rsidR="00510D51" w:rsidRPr="00E93B86">
          <w:rPr>
            <w:rStyle w:val="Hyperlink"/>
            <w:rFonts w:ascii="Arial" w:hAnsi="Arial" w:cs="Arial"/>
            <w:sz w:val="20"/>
            <w:szCs w:val="20"/>
          </w:rPr>
          <w:t>https://www.visionkino.de/fileadmin/user_upload/projekte/Film_-_A_Language_Without_Borders/Film_-_A_Language_Without_Borders_Basismaterial_zur_Filmbildung_in_der_Migrationsgesellschaft.pdf</w:t>
        </w:r>
      </w:hyperlink>
      <w:r w:rsidR="00510D51">
        <w:rPr>
          <w:rFonts w:ascii="Arial" w:hAnsi="Arial" w:cs="Arial"/>
          <w:sz w:val="20"/>
          <w:szCs w:val="20"/>
        </w:rPr>
        <w:t xml:space="preserve"> </w:t>
      </w:r>
    </w:p>
    <w:p w:rsidR="00510D51" w:rsidRDefault="00510D51" w:rsidP="0065697F">
      <w:pPr>
        <w:rPr>
          <w:rFonts w:ascii="Arial" w:hAnsi="Arial" w:cs="Arial"/>
          <w:sz w:val="20"/>
          <w:szCs w:val="20"/>
        </w:rPr>
      </w:pPr>
    </w:p>
    <w:p w:rsidR="00C462A9" w:rsidRDefault="00C462A9" w:rsidP="0065697F">
      <w:pPr>
        <w:rPr>
          <w:rFonts w:ascii="Arial" w:hAnsi="Arial" w:cs="Arial"/>
          <w:sz w:val="20"/>
          <w:szCs w:val="20"/>
        </w:rPr>
      </w:pPr>
      <w:r w:rsidRPr="00C462A9">
        <w:rPr>
          <w:rFonts w:ascii="Arial" w:hAnsi="Arial" w:cs="Arial"/>
          <w:b/>
          <w:sz w:val="20"/>
          <w:szCs w:val="20"/>
        </w:rPr>
        <w:t xml:space="preserve">DIGITAL: Offene </w:t>
      </w:r>
      <w:proofErr w:type="spellStart"/>
      <w:r w:rsidRPr="00C462A9">
        <w:rPr>
          <w:rFonts w:ascii="Arial" w:hAnsi="Arial" w:cs="Arial"/>
          <w:b/>
          <w:sz w:val="20"/>
          <w:szCs w:val="20"/>
        </w:rPr>
        <w:t>Social</w:t>
      </w:r>
      <w:proofErr w:type="spellEnd"/>
      <w:r w:rsidRPr="00C462A9">
        <w:rPr>
          <w:rFonts w:ascii="Arial" w:hAnsi="Arial" w:cs="Arial"/>
          <w:b/>
          <w:sz w:val="20"/>
          <w:szCs w:val="20"/>
        </w:rPr>
        <w:t>-Media-Kanäle für Lehrer</w:t>
      </w:r>
      <w:r w:rsidRPr="00C462A9">
        <w:rPr>
          <w:rFonts w:ascii="Arial" w:hAnsi="Arial" w:cs="Arial"/>
          <w:sz w:val="20"/>
          <w:szCs w:val="20"/>
        </w:rPr>
        <w:t>?</w:t>
      </w:r>
      <w:r>
        <w:rPr>
          <w:rFonts w:ascii="Arial" w:hAnsi="Arial" w:cs="Arial"/>
          <w:sz w:val="20"/>
          <w:szCs w:val="20"/>
        </w:rPr>
        <w:t xml:space="preserve"> Ein Blog-Beitrag von Bob Blume</w:t>
      </w:r>
    </w:p>
    <w:p w:rsidR="00C462A9" w:rsidRDefault="008707B7" w:rsidP="0065697F">
      <w:pPr>
        <w:rPr>
          <w:rFonts w:ascii="Arial" w:hAnsi="Arial" w:cs="Arial"/>
          <w:sz w:val="20"/>
          <w:szCs w:val="20"/>
        </w:rPr>
      </w:pPr>
      <w:hyperlink r:id="rId758" w:history="1">
        <w:r w:rsidR="00C462A9" w:rsidRPr="00E93B86">
          <w:rPr>
            <w:rStyle w:val="Hyperlink"/>
            <w:rFonts w:ascii="Arial" w:hAnsi="Arial" w:cs="Arial"/>
            <w:sz w:val="20"/>
            <w:szCs w:val="20"/>
          </w:rPr>
          <w:t>http://bobblume.de/2018/03/15/digital-offene-social-media-kanaele-fuer-lehrer/</w:t>
        </w:r>
      </w:hyperlink>
      <w:r w:rsidR="00C462A9">
        <w:rPr>
          <w:rFonts w:ascii="Arial" w:hAnsi="Arial" w:cs="Arial"/>
          <w:sz w:val="20"/>
          <w:szCs w:val="20"/>
        </w:rPr>
        <w:t xml:space="preserve"> </w:t>
      </w:r>
    </w:p>
    <w:p w:rsidR="00C462A9" w:rsidRDefault="00C462A9" w:rsidP="0065697F">
      <w:pPr>
        <w:rPr>
          <w:rFonts w:ascii="Arial" w:hAnsi="Arial" w:cs="Arial"/>
          <w:sz w:val="20"/>
          <w:szCs w:val="20"/>
        </w:rPr>
      </w:pPr>
    </w:p>
    <w:p w:rsidR="00485B07" w:rsidRPr="0022041F" w:rsidRDefault="00485B07" w:rsidP="00485B07">
      <w:pPr>
        <w:rPr>
          <w:rFonts w:ascii="Arial" w:hAnsi="Arial" w:cs="Arial"/>
          <w:b/>
          <w:sz w:val="20"/>
          <w:szCs w:val="20"/>
        </w:rPr>
      </w:pPr>
      <w:r w:rsidRPr="0022041F">
        <w:rPr>
          <w:rFonts w:ascii="Arial" w:hAnsi="Arial" w:cs="Arial"/>
          <w:b/>
          <w:sz w:val="20"/>
          <w:szCs w:val="20"/>
        </w:rPr>
        <w:t>Datenleck bei Facebook: So schützen Sie Ihre Daten</w:t>
      </w:r>
    </w:p>
    <w:p w:rsidR="00485B07" w:rsidRPr="00485B07" w:rsidRDefault="00485B07" w:rsidP="00485B07">
      <w:pPr>
        <w:rPr>
          <w:rFonts w:ascii="Arial" w:hAnsi="Arial" w:cs="Arial"/>
          <w:sz w:val="20"/>
          <w:szCs w:val="20"/>
        </w:rPr>
      </w:pPr>
      <w:r w:rsidRPr="00485B07">
        <w:rPr>
          <w:rFonts w:ascii="Arial" w:hAnsi="Arial" w:cs="Arial"/>
          <w:sz w:val="20"/>
          <w:szCs w:val="20"/>
        </w:rPr>
        <w:t xml:space="preserve">Der aktuelle Facebook-Skandal veranschaulicht, wie schnell persönliche Daten von Nutzerinnen und Nutzern in fremde Hände gelangen können. Es gibt jedoch einige Möglichkeiten, wie Sie Ihre Daten schützen können. Auf BSI für Bürger </w:t>
      </w:r>
      <w:r w:rsidR="0022041F">
        <w:rPr>
          <w:rFonts w:ascii="Arial" w:hAnsi="Arial" w:cs="Arial"/>
          <w:sz w:val="20"/>
          <w:szCs w:val="20"/>
        </w:rPr>
        <w:t>finden sich die</w:t>
      </w:r>
      <w:r w:rsidRPr="00485B07">
        <w:rPr>
          <w:rFonts w:ascii="Arial" w:hAnsi="Arial" w:cs="Arial"/>
          <w:sz w:val="20"/>
          <w:szCs w:val="20"/>
        </w:rPr>
        <w:t xml:space="preserve"> wichtigsten Tipps zur sicheren Verwendung von </w:t>
      </w:r>
      <w:proofErr w:type="spellStart"/>
      <w:r w:rsidRPr="00485B07">
        <w:rPr>
          <w:rFonts w:ascii="Arial" w:hAnsi="Arial" w:cs="Arial"/>
          <w:sz w:val="20"/>
          <w:szCs w:val="20"/>
        </w:rPr>
        <w:t>Sozialen</w:t>
      </w:r>
      <w:proofErr w:type="spellEnd"/>
      <w:r w:rsidRPr="00485B07">
        <w:rPr>
          <w:rFonts w:ascii="Arial" w:hAnsi="Arial" w:cs="Arial"/>
          <w:sz w:val="20"/>
          <w:szCs w:val="20"/>
        </w:rPr>
        <w:t xml:space="preserve"> Netzwerken</w:t>
      </w:r>
      <w:r w:rsidR="0022041F">
        <w:rPr>
          <w:rFonts w:ascii="Arial" w:hAnsi="Arial" w:cs="Arial"/>
          <w:sz w:val="20"/>
          <w:szCs w:val="20"/>
        </w:rPr>
        <w:t>:</w:t>
      </w:r>
      <w:r w:rsidRPr="00485B07">
        <w:rPr>
          <w:rFonts w:ascii="Arial" w:hAnsi="Arial" w:cs="Arial"/>
          <w:sz w:val="20"/>
          <w:szCs w:val="20"/>
        </w:rPr>
        <w:t xml:space="preserve"> </w:t>
      </w:r>
      <w:hyperlink r:id="rId759" w:history="1">
        <w:r w:rsidRPr="00485B07">
          <w:rPr>
            <w:rStyle w:val="Hyperlink"/>
            <w:rFonts w:ascii="Arial" w:hAnsi="Arial" w:cs="Arial"/>
            <w:sz w:val="20"/>
            <w:szCs w:val="20"/>
          </w:rPr>
          <w:t>https://www.bsi-fuer-buerger.de/BSIFB/DE/DigitaleGesellschaft/SozialeNetze/sozialeNetze_node.html</w:t>
        </w:r>
      </w:hyperlink>
    </w:p>
    <w:p w:rsidR="00485B07" w:rsidRPr="00485B07" w:rsidRDefault="00485B07" w:rsidP="00485B07">
      <w:pPr>
        <w:rPr>
          <w:rFonts w:ascii="Arial" w:hAnsi="Arial" w:cs="Arial"/>
          <w:sz w:val="20"/>
          <w:szCs w:val="20"/>
        </w:rPr>
      </w:pPr>
      <w:r w:rsidRPr="00485B07">
        <w:rPr>
          <w:rFonts w:ascii="Arial" w:hAnsi="Arial" w:cs="Arial"/>
          <w:sz w:val="20"/>
          <w:szCs w:val="20"/>
        </w:rPr>
        <w:t xml:space="preserve">Zum Bericht von Süddeutsche Zeitung Online: So füttert man Facebook mit möglichst wenig Daten: </w:t>
      </w:r>
      <w:hyperlink r:id="rId760" w:history="1">
        <w:r w:rsidRPr="00485B07">
          <w:rPr>
            <w:rStyle w:val="Hyperlink"/>
            <w:rFonts w:ascii="Arial" w:hAnsi="Arial" w:cs="Arial"/>
            <w:sz w:val="20"/>
            <w:szCs w:val="20"/>
          </w:rPr>
          <w:t>http://www.sueddeutsche.de/digital/privatsphaere-so-fuettert-man-facebook-mit-moeglichst-wenig-daten-1.3916811</w:t>
        </w:r>
      </w:hyperlink>
    </w:p>
    <w:p w:rsidR="00485B07" w:rsidRPr="00485B07" w:rsidRDefault="00485B07" w:rsidP="00485B07">
      <w:pPr>
        <w:rPr>
          <w:rFonts w:ascii="Arial" w:hAnsi="Arial" w:cs="Arial"/>
          <w:sz w:val="20"/>
          <w:szCs w:val="20"/>
        </w:rPr>
      </w:pPr>
    </w:p>
    <w:p w:rsidR="0022041F" w:rsidRDefault="0022041F" w:rsidP="00485B07">
      <w:pPr>
        <w:rPr>
          <w:rFonts w:ascii="Arial" w:hAnsi="Arial" w:cs="Arial"/>
          <w:sz w:val="20"/>
          <w:szCs w:val="20"/>
        </w:rPr>
      </w:pPr>
      <w:r w:rsidRPr="0022041F">
        <w:rPr>
          <w:rFonts w:ascii="Arial" w:hAnsi="Arial" w:cs="Arial"/>
          <w:b/>
          <w:sz w:val="20"/>
          <w:szCs w:val="20"/>
        </w:rPr>
        <w:t>Das gesamte Material von Klicksafe auch zum Download</w:t>
      </w:r>
      <w:r>
        <w:rPr>
          <w:rFonts w:ascii="Arial" w:hAnsi="Arial" w:cs="Arial"/>
          <w:sz w:val="20"/>
          <w:szCs w:val="20"/>
        </w:rPr>
        <w:t>:</w:t>
      </w:r>
    </w:p>
    <w:p w:rsidR="0022041F" w:rsidRDefault="008707B7" w:rsidP="00485B07">
      <w:pPr>
        <w:rPr>
          <w:rFonts w:ascii="Arial" w:hAnsi="Arial" w:cs="Arial"/>
          <w:sz w:val="20"/>
          <w:szCs w:val="20"/>
        </w:rPr>
      </w:pPr>
      <w:hyperlink r:id="rId761" w:history="1">
        <w:r w:rsidR="0022041F" w:rsidRPr="00D222C6">
          <w:rPr>
            <w:rStyle w:val="Hyperlink"/>
            <w:rFonts w:ascii="Arial" w:hAnsi="Arial" w:cs="Arial"/>
            <w:sz w:val="20"/>
            <w:szCs w:val="20"/>
          </w:rPr>
          <w:t>https://www.klicksafe.de/bestellung/</w:t>
        </w:r>
      </w:hyperlink>
      <w:r w:rsidR="0022041F">
        <w:rPr>
          <w:rFonts w:ascii="Arial" w:hAnsi="Arial" w:cs="Arial"/>
          <w:sz w:val="20"/>
          <w:szCs w:val="20"/>
        </w:rPr>
        <w:t xml:space="preserve"> </w:t>
      </w:r>
    </w:p>
    <w:p w:rsidR="0022041F" w:rsidRDefault="0022041F" w:rsidP="00485B07">
      <w:pPr>
        <w:rPr>
          <w:rFonts w:ascii="Arial" w:hAnsi="Arial" w:cs="Arial"/>
          <w:sz w:val="20"/>
          <w:szCs w:val="20"/>
        </w:rPr>
      </w:pPr>
    </w:p>
    <w:p w:rsidR="007B5C83" w:rsidRPr="007B5C83" w:rsidRDefault="007B5C83" w:rsidP="007B5C83">
      <w:pPr>
        <w:rPr>
          <w:rFonts w:ascii="Arial" w:hAnsi="Arial" w:cs="Arial"/>
          <w:b/>
          <w:bCs/>
          <w:sz w:val="20"/>
          <w:szCs w:val="20"/>
        </w:rPr>
      </w:pPr>
      <w:r w:rsidRPr="007B5C83">
        <w:rPr>
          <w:rFonts w:ascii="Arial" w:hAnsi="Arial" w:cs="Arial"/>
          <w:b/>
          <w:bCs/>
          <w:sz w:val="20"/>
          <w:szCs w:val="20"/>
        </w:rPr>
        <w:t xml:space="preserve">Hilfe, mein Kind spielt </w:t>
      </w:r>
      <w:proofErr w:type="spellStart"/>
      <w:r w:rsidRPr="007B5C83">
        <w:rPr>
          <w:rFonts w:ascii="Arial" w:hAnsi="Arial" w:cs="Arial"/>
          <w:b/>
          <w:bCs/>
          <w:sz w:val="20"/>
          <w:szCs w:val="20"/>
        </w:rPr>
        <w:t>Fortnite</w:t>
      </w:r>
      <w:proofErr w:type="spellEnd"/>
      <w:r w:rsidRPr="007B5C83">
        <w:rPr>
          <w:rFonts w:ascii="Arial" w:hAnsi="Arial" w:cs="Arial"/>
          <w:b/>
          <w:bCs/>
          <w:sz w:val="20"/>
          <w:szCs w:val="20"/>
        </w:rPr>
        <w:t>!</w:t>
      </w:r>
      <w:r>
        <w:rPr>
          <w:rFonts w:ascii="Arial" w:hAnsi="Arial" w:cs="Arial"/>
          <w:b/>
          <w:bCs/>
          <w:sz w:val="20"/>
          <w:szCs w:val="20"/>
        </w:rPr>
        <w:t xml:space="preserve"> – Kurzbesprechung bei SaferInternet.at</w:t>
      </w:r>
    </w:p>
    <w:p w:rsidR="00485B07" w:rsidRDefault="008707B7" w:rsidP="0065697F">
      <w:pPr>
        <w:rPr>
          <w:rFonts w:ascii="Arial" w:hAnsi="Arial" w:cs="Arial"/>
          <w:sz w:val="20"/>
          <w:szCs w:val="20"/>
        </w:rPr>
      </w:pPr>
      <w:hyperlink r:id="rId762" w:history="1">
        <w:r w:rsidR="007B5C83" w:rsidRPr="008B760E">
          <w:rPr>
            <w:rStyle w:val="Hyperlink"/>
            <w:rFonts w:ascii="Arial" w:hAnsi="Arial" w:cs="Arial"/>
            <w:sz w:val="20"/>
            <w:szCs w:val="20"/>
          </w:rPr>
          <w:t>https://m.saferinternet.at/news/article/hilfe-mein-kind-spielt-fortnite-744</w:t>
        </w:r>
      </w:hyperlink>
      <w:r w:rsidR="007B5C83">
        <w:rPr>
          <w:rFonts w:ascii="Arial" w:hAnsi="Arial" w:cs="Arial"/>
          <w:sz w:val="20"/>
          <w:szCs w:val="20"/>
        </w:rPr>
        <w:t xml:space="preserve"> </w:t>
      </w:r>
    </w:p>
    <w:p w:rsidR="007B5C83" w:rsidRDefault="007B5C83" w:rsidP="0065697F">
      <w:pPr>
        <w:rPr>
          <w:rFonts w:ascii="Arial" w:hAnsi="Arial" w:cs="Arial"/>
          <w:sz w:val="20"/>
          <w:szCs w:val="20"/>
        </w:rPr>
      </w:pPr>
    </w:p>
    <w:p w:rsidR="007B5C83" w:rsidRPr="007B5C83" w:rsidRDefault="007B5C83" w:rsidP="007B5C83">
      <w:pPr>
        <w:rPr>
          <w:rFonts w:ascii="Arial" w:hAnsi="Arial" w:cs="Arial"/>
          <w:b/>
          <w:bCs/>
          <w:sz w:val="20"/>
          <w:szCs w:val="20"/>
        </w:rPr>
      </w:pPr>
      <w:r>
        <w:rPr>
          <w:rFonts w:ascii="Arial" w:hAnsi="Arial" w:cs="Arial"/>
          <w:b/>
          <w:bCs/>
          <w:sz w:val="20"/>
          <w:szCs w:val="20"/>
        </w:rPr>
        <w:t xml:space="preserve">Spiegel </w:t>
      </w:r>
      <w:proofErr w:type="spellStart"/>
      <w:r>
        <w:rPr>
          <w:rFonts w:ascii="Arial" w:hAnsi="Arial" w:cs="Arial"/>
          <w:b/>
          <w:bCs/>
          <w:sz w:val="20"/>
          <w:szCs w:val="20"/>
        </w:rPr>
        <w:t>Onlne</w:t>
      </w:r>
      <w:proofErr w:type="spellEnd"/>
      <w:r>
        <w:rPr>
          <w:rFonts w:ascii="Arial" w:hAnsi="Arial" w:cs="Arial"/>
          <w:b/>
          <w:bCs/>
          <w:sz w:val="20"/>
          <w:szCs w:val="20"/>
        </w:rPr>
        <w:t xml:space="preserve">: </w:t>
      </w:r>
      <w:r w:rsidRPr="007B5C83">
        <w:rPr>
          <w:rFonts w:ascii="Arial" w:hAnsi="Arial" w:cs="Arial"/>
          <w:b/>
          <w:bCs/>
          <w:sz w:val="20"/>
          <w:szCs w:val="20"/>
        </w:rPr>
        <w:t>Digitales Lernen</w:t>
      </w:r>
      <w:r>
        <w:rPr>
          <w:rFonts w:ascii="Arial" w:hAnsi="Arial" w:cs="Arial"/>
          <w:b/>
          <w:bCs/>
          <w:sz w:val="20"/>
          <w:szCs w:val="20"/>
        </w:rPr>
        <w:t xml:space="preserve"> - </w:t>
      </w:r>
      <w:r>
        <w:rPr>
          <w:rFonts w:ascii="Arial" w:hAnsi="Arial" w:cs="Arial"/>
          <w:b/>
          <w:bCs/>
          <w:sz w:val="20"/>
          <w:szCs w:val="20"/>
        </w:rPr>
        <w:tab/>
      </w:r>
      <w:r w:rsidRPr="007B5C83">
        <w:rPr>
          <w:rFonts w:ascii="Arial" w:hAnsi="Arial" w:cs="Arial"/>
          <w:b/>
          <w:bCs/>
          <w:sz w:val="20"/>
          <w:szCs w:val="20"/>
        </w:rPr>
        <w:t>"Für Lehrer wäre es mit weniger Datenschutz leichter"</w:t>
      </w:r>
    </w:p>
    <w:p w:rsidR="007B5C83" w:rsidRPr="007B5C83" w:rsidRDefault="007B5C83" w:rsidP="007B5C83">
      <w:pPr>
        <w:rPr>
          <w:rFonts w:ascii="Arial" w:hAnsi="Arial" w:cs="Arial"/>
          <w:sz w:val="20"/>
          <w:szCs w:val="20"/>
        </w:rPr>
      </w:pPr>
      <w:r w:rsidRPr="007B5C83">
        <w:rPr>
          <w:rFonts w:ascii="Arial" w:hAnsi="Arial" w:cs="Arial"/>
          <w:bCs/>
          <w:sz w:val="20"/>
          <w:szCs w:val="20"/>
        </w:rPr>
        <w:t xml:space="preserve">Wie können Schüler sinnvoll mit digitalen Medien im Unterricht arbeiten? </w:t>
      </w:r>
      <w:proofErr w:type="spellStart"/>
      <w:r w:rsidRPr="007B5C83">
        <w:rPr>
          <w:rFonts w:ascii="Arial" w:hAnsi="Arial" w:cs="Arial"/>
          <w:bCs/>
          <w:sz w:val="20"/>
          <w:szCs w:val="20"/>
        </w:rPr>
        <w:t>Svenia</w:t>
      </w:r>
      <w:proofErr w:type="spellEnd"/>
      <w:r w:rsidRPr="007B5C83">
        <w:rPr>
          <w:rFonts w:ascii="Arial" w:hAnsi="Arial" w:cs="Arial"/>
          <w:bCs/>
          <w:sz w:val="20"/>
          <w:szCs w:val="20"/>
        </w:rPr>
        <w:t xml:space="preserve"> </w:t>
      </w:r>
      <w:proofErr w:type="spellStart"/>
      <w:r w:rsidRPr="007B5C83">
        <w:rPr>
          <w:rFonts w:ascii="Arial" w:hAnsi="Arial" w:cs="Arial"/>
          <w:bCs/>
          <w:sz w:val="20"/>
          <w:szCs w:val="20"/>
        </w:rPr>
        <w:t>Busson</w:t>
      </w:r>
      <w:proofErr w:type="spellEnd"/>
      <w:r w:rsidRPr="007B5C83">
        <w:rPr>
          <w:rFonts w:ascii="Arial" w:hAnsi="Arial" w:cs="Arial"/>
          <w:bCs/>
          <w:sz w:val="20"/>
          <w:szCs w:val="20"/>
        </w:rPr>
        <w:t xml:space="preserve"> sammelt die besten Beispiele von Schulen aus aller Welt. Ein Land hat sie besonders enttäuscht.</w:t>
      </w:r>
      <w:r>
        <w:rPr>
          <w:rFonts w:ascii="Arial" w:hAnsi="Arial" w:cs="Arial"/>
          <w:bCs/>
          <w:sz w:val="20"/>
          <w:szCs w:val="20"/>
        </w:rPr>
        <w:t xml:space="preserve"> Mit Hinweisen zu den besten Beispielen aus aller Welt:</w:t>
      </w:r>
    </w:p>
    <w:p w:rsidR="007B5C83" w:rsidRPr="007B5C83" w:rsidRDefault="008707B7" w:rsidP="0065697F">
      <w:pPr>
        <w:rPr>
          <w:rFonts w:ascii="Arial" w:hAnsi="Arial" w:cs="Arial"/>
          <w:sz w:val="18"/>
          <w:szCs w:val="18"/>
        </w:rPr>
      </w:pPr>
      <w:hyperlink r:id="rId763" w:history="1">
        <w:r w:rsidR="007B5C83" w:rsidRPr="007B5C83">
          <w:rPr>
            <w:rStyle w:val="Hyperlink"/>
            <w:rFonts w:ascii="Arial" w:hAnsi="Arial" w:cs="Arial"/>
            <w:sz w:val="18"/>
            <w:szCs w:val="18"/>
          </w:rPr>
          <w:t>http://www.spiegel.de/lebenundlernen/schule/computer-im-unterricht-die-besten-beispiele-fuer-digitale-schule-a-1198843.html</w:t>
        </w:r>
      </w:hyperlink>
      <w:r w:rsidR="007B5C83" w:rsidRPr="007B5C83">
        <w:rPr>
          <w:rFonts w:ascii="Arial" w:hAnsi="Arial" w:cs="Arial"/>
          <w:sz w:val="18"/>
          <w:szCs w:val="18"/>
        </w:rPr>
        <w:t xml:space="preserve"> </w:t>
      </w:r>
    </w:p>
    <w:p w:rsidR="007B5C83" w:rsidRPr="007B5C83" w:rsidRDefault="007B5C83" w:rsidP="0065697F">
      <w:pPr>
        <w:rPr>
          <w:rFonts w:ascii="Arial" w:hAnsi="Arial" w:cs="Arial"/>
          <w:sz w:val="20"/>
          <w:szCs w:val="20"/>
          <w:lang w:val="en-US"/>
        </w:rPr>
      </w:pPr>
      <w:r w:rsidRPr="007B5C83">
        <w:rPr>
          <w:rFonts w:ascii="Arial" w:hAnsi="Arial" w:cs="Arial"/>
          <w:sz w:val="20"/>
          <w:szCs w:val="20"/>
          <w:lang w:val="en-US"/>
        </w:rPr>
        <w:t xml:space="preserve">Best Practice- </w:t>
      </w:r>
      <w:proofErr w:type="spellStart"/>
      <w:r w:rsidRPr="007B5C83">
        <w:rPr>
          <w:rFonts w:ascii="Arial" w:hAnsi="Arial" w:cs="Arial"/>
          <w:sz w:val="20"/>
          <w:szCs w:val="20"/>
          <w:lang w:val="en-US"/>
        </w:rPr>
        <w:t>Beispiele</w:t>
      </w:r>
      <w:proofErr w:type="spellEnd"/>
      <w:r w:rsidRPr="007B5C83">
        <w:rPr>
          <w:rFonts w:ascii="Arial" w:hAnsi="Arial" w:cs="Arial"/>
          <w:sz w:val="20"/>
          <w:szCs w:val="20"/>
          <w:lang w:val="en-US"/>
        </w:rPr>
        <w:t>:</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hyperlink r:id="rId764" w:history="1">
        <w:r w:rsidRPr="008B760E">
          <w:rPr>
            <w:rStyle w:val="Hyperlink"/>
            <w:rFonts w:ascii="Arial" w:hAnsi="Arial" w:cs="Arial"/>
            <w:sz w:val="20"/>
            <w:szCs w:val="20"/>
            <w:lang w:val="en-US"/>
          </w:rPr>
          <w:t>http://www.edtechtours.com/</w:t>
        </w:r>
      </w:hyperlink>
      <w:r>
        <w:rPr>
          <w:rFonts w:ascii="Arial" w:hAnsi="Arial" w:cs="Arial"/>
          <w:sz w:val="20"/>
          <w:szCs w:val="20"/>
          <w:lang w:val="en-US"/>
        </w:rPr>
        <w:t xml:space="preserve"> </w:t>
      </w:r>
    </w:p>
    <w:p w:rsidR="007B5C83" w:rsidRDefault="007B5C83" w:rsidP="0065697F">
      <w:pPr>
        <w:rPr>
          <w:rFonts w:ascii="Arial" w:hAnsi="Arial" w:cs="Arial"/>
          <w:sz w:val="20"/>
          <w:szCs w:val="20"/>
          <w:lang w:val="en-US"/>
        </w:rPr>
      </w:pPr>
    </w:p>
    <w:p w:rsidR="007B5C83" w:rsidRPr="007B5C83" w:rsidRDefault="007B5C83" w:rsidP="007B5C83">
      <w:pPr>
        <w:rPr>
          <w:rFonts w:ascii="Arial" w:hAnsi="Arial" w:cs="Arial"/>
          <w:sz w:val="20"/>
          <w:szCs w:val="20"/>
        </w:rPr>
      </w:pPr>
      <w:r w:rsidRPr="007B5C83">
        <w:rPr>
          <w:rFonts w:ascii="Arial" w:hAnsi="Arial" w:cs="Arial"/>
          <w:b/>
          <w:sz w:val="20"/>
          <w:szCs w:val="20"/>
        </w:rPr>
        <w:t xml:space="preserve">Unser letzter Bericht:  </w:t>
      </w:r>
      <w:proofErr w:type="spellStart"/>
      <w:r w:rsidRPr="007B5C83">
        <w:rPr>
          <w:rFonts w:ascii="Arial" w:hAnsi="Arial" w:cs="Arial"/>
          <w:b/>
          <w:sz w:val="20"/>
          <w:szCs w:val="20"/>
        </w:rPr>
        <w:t>Edtech</w:t>
      </w:r>
      <w:proofErr w:type="spellEnd"/>
      <w:r w:rsidRPr="007B5C83">
        <w:rPr>
          <w:rFonts w:ascii="Arial" w:hAnsi="Arial" w:cs="Arial"/>
          <w:b/>
          <w:sz w:val="20"/>
          <w:szCs w:val="20"/>
        </w:rPr>
        <w:t xml:space="preserve"> 2016: Globale Perspektiven </w:t>
      </w:r>
      <w:r w:rsidRPr="007B5C83">
        <w:rPr>
          <w:rFonts w:ascii="Arial" w:hAnsi="Arial" w:cs="Arial"/>
          <w:sz w:val="20"/>
          <w:szCs w:val="20"/>
        </w:rPr>
        <w:t>, Lokale Einblicke</w:t>
      </w:r>
      <w:r>
        <w:rPr>
          <w:rFonts w:ascii="Arial" w:hAnsi="Arial" w:cs="Arial"/>
          <w:sz w:val="20"/>
          <w:szCs w:val="20"/>
        </w:rPr>
        <w:t xml:space="preserve"> - </w:t>
      </w:r>
      <w:r w:rsidRPr="007B5C83">
        <w:rPr>
          <w:rFonts w:ascii="Arial" w:hAnsi="Arial" w:cs="Arial"/>
          <w:sz w:val="20"/>
          <w:szCs w:val="20"/>
        </w:rPr>
        <w:t>Willst du mehr wissen?</w:t>
      </w:r>
    </w:p>
    <w:p w:rsidR="007B5C83" w:rsidRDefault="008707B7" w:rsidP="0065697F">
      <w:pPr>
        <w:rPr>
          <w:rFonts w:ascii="Arial" w:hAnsi="Arial" w:cs="Arial"/>
          <w:sz w:val="20"/>
          <w:szCs w:val="20"/>
        </w:rPr>
      </w:pPr>
      <w:hyperlink r:id="rId765" w:history="1">
        <w:r w:rsidR="007B5C83" w:rsidRPr="008B760E">
          <w:rPr>
            <w:rStyle w:val="Hyperlink"/>
            <w:rFonts w:ascii="Arial" w:hAnsi="Arial" w:cs="Arial"/>
            <w:sz w:val="20"/>
            <w:szCs w:val="20"/>
          </w:rPr>
          <w:t>https://uploads.strikinglycdn.com/files/a8e121cf-f414-4d02-a18d-b2b635e8b27d/FinalreportEWT.pdf</w:t>
        </w:r>
      </w:hyperlink>
      <w:r w:rsidR="007B5C83">
        <w:rPr>
          <w:rFonts w:ascii="Arial" w:hAnsi="Arial" w:cs="Arial"/>
          <w:sz w:val="20"/>
          <w:szCs w:val="20"/>
        </w:rPr>
        <w:t xml:space="preserve"> </w:t>
      </w:r>
    </w:p>
    <w:p w:rsidR="007B5C83" w:rsidRDefault="007B5C83" w:rsidP="0065697F">
      <w:pPr>
        <w:rPr>
          <w:rFonts w:ascii="Arial" w:hAnsi="Arial" w:cs="Arial"/>
          <w:sz w:val="20"/>
          <w:szCs w:val="20"/>
        </w:rPr>
      </w:pPr>
    </w:p>
    <w:p w:rsidR="00007AAF" w:rsidRPr="009B1066" w:rsidRDefault="00007AAF" w:rsidP="00007AAF">
      <w:pPr>
        <w:rPr>
          <w:rFonts w:ascii="Arial" w:hAnsi="Arial" w:cs="Arial"/>
          <w:b/>
          <w:bCs/>
          <w:sz w:val="20"/>
          <w:szCs w:val="20"/>
        </w:rPr>
      </w:pPr>
      <w:r w:rsidRPr="009B1066">
        <w:rPr>
          <w:rFonts w:ascii="Arial" w:hAnsi="Arial" w:cs="Arial"/>
          <w:sz w:val="20"/>
          <w:szCs w:val="20"/>
        </w:rPr>
        <w:t xml:space="preserve">Big Data - </w:t>
      </w:r>
      <w:r w:rsidRPr="009B1066">
        <w:rPr>
          <w:rFonts w:ascii="Arial" w:hAnsi="Arial" w:cs="Arial"/>
          <w:b/>
          <w:bCs/>
          <w:sz w:val="20"/>
          <w:szCs w:val="20"/>
        </w:rPr>
        <w:t>Alle lügen: Wie Google-Suche unsere dunkelsten Geheimnisse enthüllt</w:t>
      </w:r>
    </w:p>
    <w:p w:rsidR="007B5C83" w:rsidRDefault="008707B7" w:rsidP="0065697F">
      <w:pPr>
        <w:rPr>
          <w:rFonts w:ascii="Arial" w:hAnsi="Arial" w:cs="Arial"/>
          <w:sz w:val="20"/>
          <w:szCs w:val="20"/>
        </w:rPr>
      </w:pPr>
      <w:hyperlink r:id="rId766" w:history="1">
        <w:r w:rsidR="00007AAF" w:rsidRPr="00EB2025">
          <w:rPr>
            <w:rStyle w:val="Hyperlink"/>
            <w:rFonts w:ascii="Arial" w:hAnsi="Arial" w:cs="Arial"/>
            <w:sz w:val="20"/>
            <w:szCs w:val="20"/>
          </w:rPr>
          <w:t>https://www.theguardian.com/technology/2017/jul/09/everybody-lies-how-google-reveals-darkest-secrets-seth-stephens-davidowitz</w:t>
        </w:r>
      </w:hyperlink>
      <w:r w:rsidR="00007AAF">
        <w:rPr>
          <w:rFonts w:ascii="Arial" w:hAnsi="Arial" w:cs="Arial"/>
          <w:sz w:val="20"/>
          <w:szCs w:val="20"/>
        </w:rPr>
        <w:t xml:space="preserve"> </w:t>
      </w:r>
    </w:p>
    <w:p w:rsidR="009B1066" w:rsidRDefault="009B1066" w:rsidP="0065697F">
      <w:pPr>
        <w:rPr>
          <w:rFonts w:ascii="Arial" w:hAnsi="Arial" w:cs="Arial"/>
          <w:sz w:val="20"/>
          <w:szCs w:val="20"/>
        </w:rPr>
      </w:pPr>
    </w:p>
    <w:p w:rsidR="009B1066" w:rsidRDefault="009B1066" w:rsidP="0065697F">
      <w:pPr>
        <w:rPr>
          <w:rFonts w:ascii="Arial" w:hAnsi="Arial" w:cs="Arial"/>
          <w:sz w:val="20"/>
          <w:szCs w:val="20"/>
        </w:rPr>
      </w:pPr>
    </w:p>
    <w:p w:rsidR="00007AAF" w:rsidRPr="00007AAF" w:rsidRDefault="00007AAF" w:rsidP="0065697F">
      <w:pPr>
        <w:rPr>
          <w:rFonts w:ascii="Arial" w:hAnsi="Arial" w:cs="Arial"/>
          <w:b/>
          <w:sz w:val="20"/>
          <w:szCs w:val="20"/>
          <w:lang w:val="en-US"/>
        </w:rPr>
      </w:pPr>
      <w:r w:rsidRPr="00007AAF">
        <w:rPr>
          <w:rFonts w:ascii="Arial" w:hAnsi="Arial" w:cs="Arial"/>
          <w:b/>
          <w:sz w:val="20"/>
          <w:szCs w:val="20"/>
          <w:lang w:val="en-US"/>
        </w:rPr>
        <w:lastRenderedPageBreak/>
        <w:t>Secrets we tell on Google</w:t>
      </w:r>
    </w:p>
    <w:p w:rsidR="00007AAF" w:rsidRPr="00007AAF" w:rsidRDefault="008707B7" w:rsidP="0065697F">
      <w:pPr>
        <w:rPr>
          <w:rFonts w:ascii="Arial" w:hAnsi="Arial" w:cs="Arial"/>
          <w:sz w:val="20"/>
          <w:szCs w:val="20"/>
          <w:lang w:val="en-US"/>
        </w:rPr>
      </w:pPr>
      <w:hyperlink r:id="rId767" w:history="1">
        <w:r w:rsidR="00007AAF" w:rsidRPr="00EB2025">
          <w:rPr>
            <w:rStyle w:val="Hyperlink"/>
            <w:rFonts w:ascii="Arial" w:hAnsi="Arial" w:cs="Arial"/>
            <w:sz w:val="20"/>
            <w:szCs w:val="20"/>
            <w:lang w:val="en-US"/>
          </w:rPr>
          <w:t>https://www.piqd.com/technology-politics/secrets-we-tell-google-research-on-anonymous-search-results?r=channel</w:t>
        </w:r>
      </w:hyperlink>
      <w:r w:rsidR="00007AAF">
        <w:rPr>
          <w:rFonts w:ascii="Arial" w:hAnsi="Arial" w:cs="Arial"/>
          <w:sz w:val="20"/>
          <w:szCs w:val="20"/>
          <w:lang w:val="en-US"/>
        </w:rPr>
        <w:t xml:space="preserve"> </w:t>
      </w:r>
    </w:p>
    <w:p w:rsidR="00007AAF" w:rsidRPr="00007AAF" w:rsidRDefault="00007AAF" w:rsidP="0065697F">
      <w:pPr>
        <w:rPr>
          <w:rFonts w:ascii="Arial" w:hAnsi="Arial" w:cs="Arial"/>
          <w:sz w:val="20"/>
          <w:szCs w:val="20"/>
          <w:lang w:val="en-US"/>
        </w:rPr>
      </w:pPr>
    </w:p>
    <w:p w:rsidR="00007AAF" w:rsidRPr="00007AAF" w:rsidRDefault="00007AAF" w:rsidP="00007AAF">
      <w:pPr>
        <w:rPr>
          <w:rFonts w:ascii="Arial" w:hAnsi="Arial" w:cs="Arial"/>
          <w:b/>
          <w:sz w:val="20"/>
          <w:szCs w:val="20"/>
        </w:rPr>
      </w:pPr>
      <w:r w:rsidRPr="00007AAF">
        <w:rPr>
          <w:rFonts w:ascii="Arial" w:hAnsi="Arial" w:cs="Arial"/>
          <w:b/>
          <w:sz w:val="20"/>
          <w:szCs w:val="20"/>
        </w:rPr>
        <w:t>China entwickelt und testet ein neues System, um seine Bürger zu bewerten - basierend auf totaler Überwachung</w:t>
      </w:r>
    </w:p>
    <w:p w:rsidR="00007AAF" w:rsidRPr="00007AAF" w:rsidRDefault="008707B7" w:rsidP="0065697F">
      <w:pPr>
        <w:rPr>
          <w:rFonts w:ascii="Arial" w:hAnsi="Arial" w:cs="Arial"/>
          <w:sz w:val="20"/>
          <w:szCs w:val="20"/>
        </w:rPr>
      </w:pPr>
      <w:hyperlink r:id="rId768" w:history="1">
        <w:r w:rsidR="00007AAF" w:rsidRPr="00EB2025">
          <w:rPr>
            <w:rStyle w:val="Hyperlink"/>
            <w:rFonts w:ascii="Arial" w:hAnsi="Arial" w:cs="Arial"/>
            <w:sz w:val="20"/>
            <w:szCs w:val="20"/>
          </w:rPr>
          <w:t>https://www.piqd.com/global-finds/china-is-designing-and-testing-a-new-system-to-rate-its-citizens-based-on-total-surveillance?r=channel</w:t>
        </w:r>
      </w:hyperlink>
      <w:r w:rsidR="00007AAF">
        <w:rPr>
          <w:rFonts w:ascii="Arial" w:hAnsi="Arial" w:cs="Arial"/>
          <w:sz w:val="20"/>
          <w:szCs w:val="20"/>
        </w:rPr>
        <w:t xml:space="preserve"> </w:t>
      </w:r>
    </w:p>
    <w:p w:rsidR="00FD5A08" w:rsidRPr="00FD5A08" w:rsidRDefault="00FD5A08" w:rsidP="00FD5A08">
      <w:pPr>
        <w:rPr>
          <w:rFonts w:ascii="Arial" w:hAnsi="Arial" w:cs="Arial"/>
          <w:b/>
          <w:bCs/>
          <w:sz w:val="20"/>
          <w:szCs w:val="20"/>
        </w:rPr>
      </w:pPr>
      <w:r w:rsidRPr="00FD5A08">
        <w:rPr>
          <w:rFonts w:ascii="Arial" w:hAnsi="Arial" w:cs="Arial"/>
          <w:b/>
          <w:bCs/>
          <w:sz w:val="20"/>
          <w:szCs w:val="20"/>
        </w:rPr>
        <w:t>Wie Schüler mit iPhone, iPad &amp; Co. besser lernen</w:t>
      </w:r>
    </w:p>
    <w:p w:rsidR="00510D51" w:rsidRDefault="00FD5A08" w:rsidP="00FD5A08">
      <w:pPr>
        <w:rPr>
          <w:rFonts w:ascii="Arial" w:hAnsi="Arial" w:cs="Arial"/>
          <w:sz w:val="20"/>
          <w:szCs w:val="20"/>
        </w:rPr>
      </w:pPr>
      <w:r w:rsidRPr="00FD5A08">
        <w:rPr>
          <w:rFonts w:ascii="Arial" w:hAnsi="Arial" w:cs="Arial"/>
          <w:sz w:val="20"/>
          <w:szCs w:val="20"/>
        </w:rPr>
        <w:t>Ideen – Lerntipps – Lernhilfen</w:t>
      </w:r>
      <w:r>
        <w:rPr>
          <w:rFonts w:ascii="Arial" w:hAnsi="Arial" w:cs="Arial"/>
          <w:sz w:val="20"/>
          <w:szCs w:val="20"/>
        </w:rPr>
        <w:tab/>
      </w:r>
      <w:r>
        <w:rPr>
          <w:rFonts w:ascii="Arial" w:hAnsi="Arial" w:cs="Arial"/>
          <w:sz w:val="20"/>
          <w:szCs w:val="20"/>
        </w:rPr>
        <w:tab/>
      </w:r>
      <w:hyperlink r:id="rId769" w:history="1">
        <w:r w:rsidRPr="00FD5A08">
          <w:rPr>
            <w:rStyle w:val="Hyperlink"/>
            <w:rFonts w:ascii="Arial" w:hAnsi="Arial" w:cs="Arial"/>
            <w:sz w:val="20"/>
            <w:szCs w:val="20"/>
          </w:rPr>
          <w:t>https://www.cornelsen.de/lehrkraefte/1.c.4379925.de</w:t>
        </w:r>
      </w:hyperlink>
    </w:p>
    <w:p w:rsidR="00007AAF" w:rsidRDefault="00007AAF" w:rsidP="0065697F">
      <w:pPr>
        <w:rPr>
          <w:rFonts w:ascii="Arial" w:hAnsi="Arial" w:cs="Arial"/>
          <w:sz w:val="20"/>
          <w:szCs w:val="20"/>
        </w:rPr>
      </w:pPr>
    </w:p>
    <w:p w:rsidR="00FD5A08" w:rsidRDefault="00FD5A08" w:rsidP="0065697F">
      <w:pPr>
        <w:rPr>
          <w:rFonts w:ascii="Arial" w:hAnsi="Arial" w:cs="Arial"/>
          <w:sz w:val="20"/>
          <w:szCs w:val="20"/>
        </w:rPr>
      </w:pPr>
    </w:p>
    <w:p w:rsidR="00FD5A08" w:rsidRPr="00007AAF" w:rsidRDefault="00FD5A08" w:rsidP="0065697F">
      <w:pPr>
        <w:rPr>
          <w:rFonts w:ascii="Arial" w:hAnsi="Arial" w:cs="Arial"/>
          <w:sz w:val="20"/>
          <w:szCs w:val="20"/>
        </w:rPr>
      </w:pPr>
    </w:p>
    <w:bookmarkStart w:id="50" w:name="_Gesundheit"/>
    <w:bookmarkEnd w:id="50"/>
    <w:p w:rsidR="000A3BD2" w:rsidRDefault="00253E9C" w:rsidP="007E61A5">
      <w:pPr>
        <w:pStyle w:val="berschrift1"/>
        <w:keepNext w:val="0"/>
        <w:widowControl w:val="0"/>
        <w:jc w:val="center"/>
        <w:rPr>
          <w:rStyle w:val="Hyperlink"/>
          <w:color w:val="000000" w:themeColor="text1"/>
          <w:sz w:val="24"/>
        </w:rPr>
      </w:pPr>
      <w:r>
        <w:fldChar w:fldCharType="begin"/>
      </w:r>
      <w:r>
        <w:instrText xml:space="preserve"> HYPERLINK \l "_Gesundheit" </w:instrText>
      </w:r>
      <w:r>
        <w:fldChar w:fldCharType="separate"/>
      </w:r>
      <w:r w:rsidR="00280681" w:rsidRPr="00044FF4">
        <w:rPr>
          <w:rStyle w:val="Hyperlink"/>
          <w:color w:val="000000" w:themeColor="text1"/>
          <w:sz w:val="24"/>
        </w:rPr>
        <w:t>Gesundheit</w:t>
      </w:r>
      <w:r>
        <w:rPr>
          <w:rStyle w:val="Hyperlink"/>
          <w:color w:val="000000" w:themeColor="text1"/>
          <w:sz w:val="24"/>
        </w:rPr>
        <w:fldChar w:fldCharType="end"/>
      </w:r>
    </w:p>
    <w:p w:rsidR="00255325" w:rsidRDefault="00255325" w:rsidP="00CF45E6">
      <w:pPr>
        <w:widowControl w:val="0"/>
        <w:rPr>
          <w:rFonts w:ascii="Arial" w:hAnsi="Arial" w:cs="Arial"/>
          <w:sz w:val="20"/>
          <w:szCs w:val="20"/>
        </w:rPr>
      </w:pPr>
    </w:p>
    <w:p w:rsidR="006C42C7" w:rsidRPr="008F22C8" w:rsidRDefault="008F22C8" w:rsidP="00CF45E6">
      <w:pPr>
        <w:widowControl w:val="0"/>
        <w:rPr>
          <w:rFonts w:ascii="Arial" w:hAnsi="Arial" w:cs="Arial"/>
          <w:b/>
          <w:sz w:val="20"/>
          <w:szCs w:val="20"/>
        </w:rPr>
      </w:pPr>
      <w:r w:rsidRPr="008F22C8">
        <w:rPr>
          <w:rFonts w:ascii="Arial" w:hAnsi="Arial" w:cs="Arial"/>
          <w:b/>
          <w:sz w:val="20"/>
          <w:szCs w:val="20"/>
        </w:rPr>
        <w:t>Gelegenheitsraucher- Einmal kann schon zu viel sein</w:t>
      </w:r>
    </w:p>
    <w:p w:rsidR="008F22C8" w:rsidRDefault="008707B7" w:rsidP="00CF45E6">
      <w:pPr>
        <w:widowControl w:val="0"/>
        <w:rPr>
          <w:rFonts w:ascii="Arial" w:hAnsi="Arial" w:cs="Arial"/>
          <w:sz w:val="20"/>
          <w:szCs w:val="20"/>
        </w:rPr>
      </w:pPr>
      <w:hyperlink r:id="rId770" w:history="1">
        <w:r w:rsidR="008F22C8" w:rsidRPr="00D62EE9">
          <w:rPr>
            <w:rStyle w:val="Hyperlink"/>
            <w:rFonts w:ascii="Arial" w:hAnsi="Arial" w:cs="Arial"/>
            <w:sz w:val="20"/>
            <w:szCs w:val="20"/>
          </w:rPr>
          <w:t>http://news.doccheck.com/de/newsletter/4525/30530/</w:t>
        </w:r>
      </w:hyperlink>
      <w:r w:rsidR="008F22C8">
        <w:rPr>
          <w:rFonts w:ascii="Arial" w:hAnsi="Arial" w:cs="Arial"/>
          <w:sz w:val="20"/>
          <w:szCs w:val="20"/>
        </w:rPr>
        <w:t xml:space="preserve"> </w:t>
      </w:r>
      <w:r w:rsidR="008F22C8">
        <w:rPr>
          <w:rFonts w:ascii="Arial" w:hAnsi="Arial" w:cs="Arial"/>
          <w:sz w:val="20"/>
          <w:szCs w:val="20"/>
        </w:rPr>
        <w:tab/>
      </w:r>
      <w:r w:rsidR="008F22C8">
        <w:rPr>
          <w:rFonts w:ascii="Arial" w:hAnsi="Arial" w:cs="Arial"/>
          <w:sz w:val="20"/>
          <w:szCs w:val="20"/>
        </w:rPr>
        <w:tab/>
      </w:r>
      <w:hyperlink r:id="rId771" w:history="1">
        <w:r w:rsidR="008F22C8" w:rsidRPr="00D62EE9">
          <w:rPr>
            <w:rStyle w:val="Hyperlink"/>
            <w:rFonts w:ascii="Arial" w:hAnsi="Arial" w:cs="Arial"/>
            <w:sz w:val="20"/>
            <w:szCs w:val="20"/>
          </w:rPr>
          <w:t>http://www.bmj.com/content/360/bmj.j5855</w:t>
        </w:r>
      </w:hyperlink>
      <w:r w:rsidR="008F22C8">
        <w:rPr>
          <w:rFonts w:ascii="Arial" w:hAnsi="Arial" w:cs="Arial"/>
          <w:sz w:val="20"/>
          <w:szCs w:val="20"/>
        </w:rPr>
        <w:t xml:space="preserve"> </w:t>
      </w:r>
    </w:p>
    <w:p w:rsidR="008F22C8" w:rsidRDefault="008707B7" w:rsidP="00CF45E6">
      <w:pPr>
        <w:widowControl w:val="0"/>
        <w:rPr>
          <w:rFonts w:ascii="Arial" w:hAnsi="Arial" w:cs="Arial"/>
          <w:sz w:val="20"/>
          <w:szCs w:val="20"/>
        </w:rPr>
      </w:pPr>
      <w:hyperlink r:id="rId772" w:history="1">
        <w:r w:rsidR="008F22C8" w:rsidRPr="00D62EE9">
          <w:rPr>
            <w:rStyle w:val="Hyperlink"/>
            <w:rFonts w:ascii="Arial" w:hAnsi="Arial" w:cs="Arial"/>
            <w:sz w:val="20"/>
            <w:szCs w:val="20"/>
          </w:rPr>
          <w:t>http://www.bmj.com/content/bmj/360/bmj.j5855.full.pdf</w:t>
        </w:r>
      </w:hyperlink>
      <w:r w:rsidR="008F22C8">
        <w:rPr>
          <w:rFonts w:ascii="Arial" w:hAnsi="Arial" w:cs="Arial"/>
          <w:sz w:val="20"/>
          <w:szCs w:val="20"/>
        </w:rPr>
        <w:t xml:space="preserve"> </w:t>
      </w:r>
    </w:p>
    <w:p w:rsidR="006C42C7" w:rsidRDefault="006C42C7" w:rsidP="00CF45E6">
      <w:pPr>
        <w:widowControl w:val="0"/>
        <w:rPr>
          <w:rFonts w:ascii="Arial" w:hAnsi="Arial" w:cs="Arial"/>
          <w:sz w:val="20"/>
          <w:szCs w:val="20"/>
        </w:rPr>
      </w:pPr>
    </w:p>
    <w:p w:rsidR="00255325" w:rsidRPr="00E81697" w:rsidRDefault="00E81697" w:rsidP="00CF45E6">
      <w:pPr>
        <w:widowControl w:val="0"/>
        <w:rPr>
          <w:rFonts w:ascii="Arial" w:hAnsi="Arial" w:cs="Arial"/>
          <w:b/>
          <w:sz w:val="20"/>
          <w:szCs w:val="20"/>
        </w:rPr>
      </w:pPr>
      <w:r w:rsidRPr="00E81697">
        <w:rPr>
          <w:rFonts w:ascii="Arial" w:hAnsi="Arial" w:cs="Arial"/>
          <w:b/>
          <w:sz w:val="20"/>
          <w:szCs w:val="20"/>
        </w:rPr>
        <w:t xml:space="preserve">Psychosomatik Online – Ein Blog auf </w:t>
      </w:r>
      <w:proofErr w:type="spellStart"/>
      <w:r w:rsidRPr="00E81697">
        <w:rPr>
          <w:rFonts w:ascii="Arial" w:hAnsi="Arial" w:cs="Arial"/>
          <w:b/>
          <w:sz w:val="20"/>
          <w:szCs w:val="20"/>
        </w:rPr>
        <w:t>Doccheck</w:t>
      </w:r>
      <w:proofErr w:type="spellEnd"/>
    </w:p>
    <w:p w:rsidR="00E81697" w:rsidRDefault="008707B7" w:rsidP="00CF45E6">
      <w:pPr>
        <w:widowControl w:val="0"/>
        <w:rPr>
          <w:rFonts w:ascii="Arial" w:hAnsi="Arial" w:cs="Arial"/>
          <w:sz w:val="20"/>
          <w:szCs w:val="20"/>
        </w:rPr>
      </w:pPr>
      <w:hyperlink r:id="rId773" w:history="1">
        <w:r w:rsidR="00E81697" w:rsidRPr="005D3A81">
          <w:rPr>
            <w:rStyle w:val="Hyperlink"/>
            <w:rFonts w:ascii="Arial" w:hAnsi="Arial" w:cs="Arial"/>
            <w:sz w:val="20"/>
            <w:szCs w:val="20"/>
          </w:rPr>
          <w:t>http://www.doccheck.com/de/profiles/1172-psychosomatik-online</w:t>
        </w:r>
      </w:hyperlink>
      <w:r w:rsidR="00E81697">
        <w:rPr>
          <w:rFonts w:ascii="Arial" w:hAnsi="Arial" w:cs="Arial"/>
          <w:sz w:val="20"/>
          <w:szCs w:val="20"/>
        </w:rPr>
        <w:t xml:space="preserve"> </w:t>
      </w:r>
    </w:p>
    <w:p w:rsidR="00E81697" w:rsidRDefault="00E81697" w:rsidP="00CF45E6">
      <w:pPr>
        <w:widowControl w:val="0"/>
        <w:rPr>
          <w:rFonts w:ascii="Arial" w:hAnsi="Arial" w:cs="Arial"/>
          <w:sz w:val="20"/>
          <w:szCs w:val="20"/>
        </w:rPr>
      </w:pPr>
    </w:p>
    <w:p w:rsidR="00EE6C63" w:rsidRPr="00EE6C63" w:rsidRDefault="00EE6C63" w:rsidP="00EE6C63">
      <w:pPr>
        <w:widowControl w:val="0"/>
        <w:rPr>
          <w:rFonts w:ascii="Arial" w:hAnsi="Arial" w:cs="Arial"/>
          <w:sz w:val="20"/>
          <w:szCs w:val="20"/>
        </w:rPr>
      </w:pPr>
      <w:r w:rsidRPr="00EE6C63">
        <w:rPr>
          <w:rFonts w:ascii="Arial" w:hAnsi="Arial" w:cs="Arial"/>
          <w:b/>
          <w:sz w:val="20"/>
          <w:szCs w:val="20"/>
        </w:rPr>
        <w:t>Am Anfang war der Darm</w:t>
      </w:r>
      <w:r>
        <w:rPr>
          <w:rFonts w:ascii="Arial" w:hAnsi="Arial" w:cs="Arial"/>
          <w:b/>
          <w:sz w:val="20"/>
          <w:szCs w:val="20"/>
        </w:rPr>
        <w:tab/>
      </w:r>
      <w:r>
        <w:rPr>
          <w:rFonts w:ascii="Arial" w:hAnsi="Arial" w:cs="Arial"/>
          <w:b/>
          <w:sz w:val="20"/>
          <w:szCs w:val="20"/>
        </w:rPr>
        <w:tab/>
      </w:r>
      <w:r w:rsidRPr="00EE6C63">
        <w:rPr>
          <w:rFonts w:ascii="Arial" w:hAnsi="Arial" w:cs="Arial"/>
          <w:sz w:val="20"/>
          <w:szCs w:val="20"/>
        </w:rPr>
        <w:t xml:space="preserve">27. März 2018 </w:t>
      </w:r>
    </w:p>
    <w:p w:rsidR="00EE6C63" w:rsidRDefault="00EE6C63" w:rsidP="00EE6C63">
      <w:pPr>
        <w:widowControl w:val="0"/>
        <w:rPr>
          <w:rFonts w:ascii="Arial" w:hAnsi="Arial" w:cs="Arial"/>
          <w:sz w:val="20"/>
          <w:szCs w:val="20"/>
        </w:rPr>
      </w:pPr>
      <w:r w:rsidRPr="00EE6C63">
        <w:rPr>
          <w:rFonts w:ascii="Arial" w:hAnsi="Arial" w:cs="Arial"/>
          <w:sz w:val="20"/>
          <w:szCs w:val="20"/>
        </w:rPr>
        <w:t xml:space="preserve">„Eine schlechte Verdauung ist die Wurzel allen Übels", wusste bereits Hippokrates. In der Tat hat das Darmmikrobiom großen Einfluss auf den gesamten Körper. Ist es beschädigt, ist auch die </w:t>
      </w:r>
      <w:r w:rsidRPr="00EE6C63">
        <w:rPr>
          <w:rFonts w:ascii="Arial" w:hAnsi="Arial" w:cs="Arial"/>
          <w:b/>
          <w:sz w:val="20"/>
          <w:szCs w:val="20"/>
        </w:rPr>
        <w:t xml:space="preserve">Funktionstüchtigkeit von Herz, Psyche und Gehirn bedroht, wie aktuelle Studien </w:t>
      </w:r>
      <w:r w:rsidRPr="00EE6C63">
        <w:rPr>
          <w:rFonts w:ascii="Arial" w:hAnsi="Arial" w:cs="Arial"/>
          <w:sz w:val="20"/>
          <w:szCs w:val="20"/>
        </w:rPr>
        <w:t>zeigen.</w:t>
      </w:r>
    </w:p>
    <w:p w:rsidR="00EE6C63" w:rsidRDefault="008707B7" w:rsidP="00CF45E6">
      <w:pPr>
        <w:widowControl w:val="0"/>
        <w:rPr>
          <w:rFonts w:ascii="Arial" w:hAnsi="Arial" w:cs="Arial"/>
          <w:sz w:val="20"/>
          <w:szCs w:val="20"/>
        </w:rPr>
      </w:pPr>
      <w:hyperlink r:id="rId774" w:history="1">
        <w:r w:rsidR="00EE6C63" w:rsidRPr="005D750E">
          <w:rPr>
            <w:rStyle w:val="Hyperlink"/>
            <w:rFonts w:ascii="Arial" w:hAnsi="Arial" w:cs="Arial"/>
            <w:sz w:val="20"/>
            <w:szCs w:val="20"/>
          </w:rPr>
          <w:t>https://news.doccheck.com/de/newsletter/4594/31396/</w:t>
        </w:r>
      </w:hyperlink>
      <w:r w:rsidR="00EE6C63">
        <w:rPr>
          <w:rFonts w:ascii="Arial" w:hAnsi="Arial" w:cs="Arial"/>
          <w:sz w:val="20"/>
          <w:szCs w:val="20"/>
        </w:rPr>
        <w:t xml:space="preserve"> </w:t>
      </w:r>
    </w:p>
    <w:p w:rsidR="00EE6C63" w:rsidRDefault="00EE6C63" w:rsidP="00CF45E6">
      <w:pPr>
        <w:widowControl w:val="0"/>
        <w:rPr>
          <w:rFonts w:ascii="Arial" w:hAnsi="Arial" w:cs="Arial"/>
          <w:sz w:val="20"/>
          <w:szCs w:val="20"/>
        </w:rPr>
      </w:pPr>
    </w:p>
    <w:p w:rsidR="00301A16" w:rsidRPr="00301A16" w:rsidRDefault="00301A16" w:rsidP="00CF45E6">
      <w:pPr>
        <w:widowControl w:val="0"/>
        <w:rPr>
          <w:rFonts w:ascii="Arial" w:hAnsi="Arial" w:cs="Arial"/>
          <w:b/>
          <w:sz w:val="20"/>
          <w:szCs w:val="20"/>
        </w:rPr>
      </w:pPr>
      <w:r w:rsidRPr="00301A16">
        <w:rPr>
          <w:rFonts w:ascii="Arial" w:hAnsi="Arial" w:cs="Arial"/>
          <w:b/>
          <w:sz w:val="20"/>
          <w:szCs w:val="20"/>
        </w:rPr>
        <w:t>So vermarktet Coca-Cola süße Krankmacher an Kinder</w:t>
      </w:r>
    </w:p>
    <w:p w:rsidR="00301A16" w:rsidRPr="00301A16" w:rsidRDefault="00301A16" w:rsidP="00CF45E6">
      <w:pPr>
        <w:widowControl w:val="0"/>
        <w:rPr>
          <w:rFonts w:ascii="Arial" w:hAnsi="Arial" w:cs="Arial"/>
          <w:sz w:val="20"/>
          <w:szCs w:val="20"/>
          <w:u w:val="single"/>
        </w:rPr>
      </w:pPr>
      <w:r>
        <w:rPr>
          <w:rFonts w:ascii="Arial" w:hAnsi="Arial" w:cs="Arial"/>
          <w:sz w:val="20"/>
          <w:szCs w:val="20"/>
        </w:rPr>
        <w:t>D</w:t>
      </w:r>
      <w:r w:rsidRPr="00301A16">
        <w:rPr>
          <w:rFonts w:ascii="Arial" w:hAnsi="Arial" w:cs="Arial"/>
          <w:sz w:val="20"/>
          <w:szCs w:val="20"/>
        </w:rPr>
        <w:t xml:space="preserve">ie Zuckergetränke-Industrie, allen voran der Weltmarktführer Coca-Cola, stellt nicht bloß die Produkte ins Regal und überlässt den Konsumentinnen und Konsumenten die freie Wahl. </w:t>
      </w:r>
      <w:r w:rsidRPr="00301A16">
        <w:rPr>
          <w:rFonts w:ascii="Arial" w:hAnsi="Arial" w:cs="Arial"/>
          <w:bCs/>
          <w:sz w:val="20"/>
          <w:szCs w:val="20"/>
        </w:rPr>
        <w:t>Coca-Cola u.a. nehmen mit millionenschweren Marketingkampagnen im Internet und im Fernsehen bewusst Kinder und Jugendliche als Zielgruppe ins Visier.</w:t>
      </w:r>
      <w:r w:rsidRPr="00301A16">
        <w:rPr>
          <w:rFonts w:ascii="Arial" w:hAnsi="Arial" w:cs="Arial"/>
          <w:sz w:val="20"/>
          <w:szCs w:val="20"/>
        </w:rPr>
        <w:t xml:space="preserve"> Gleichzeitig versucht der Konzern durch gezielte Lobbyarbeit wirksame Regulierungen wie Werbeverbote oder Sondersteuern zu torpedieren und hat nachweislich versucht, mit gekaufter Wissenschaft Zweifel an der Schädlichkeit von zuckerhaltigen Getränken zu säen - ganz ähnlich wie früher die Tabakindustrie. Das alles zeigt sehr detailliert der</w:t>
      </w:r>
      <w:r w:rsidR="009B1066">
        <w:rPr>
          <w:rFonts w:ascii="Arial" w:hAnsi="Arial" w:cs="Arial"/>
          <w:sz w:val="20"/>
          <w:szCs w:val="20"/>
        </w:rPr>
        <w:t xml:space="preserve">  </w:t>
      </w:r>
      <w:hyperlink r:id="rId775" w:history="1">
        <w:r w:rsidRPr="00301A16">
          <w:rPr>
            <w:rStyle w:val="Hyperlink"/>
            <w:rFonts w:ascii="Arial" w:hAnsi="Arial" w:cs="Arial"/>
            <w:bCs/>
            <w:sz w:val="20"/>
            <w:szCs w:val="20"/>
          </w:rPr>
          <w:t xml:space="preserve">108-seitige "Coca-Cola-Report" von </w:t>
        </w:r>
        <w:proofErr w:type="spellStart"/>
        <w:r w:rsidRPr="00301A16">
          <w:rPr>
            <w:rStyle w:val="Hyperlink"/>
            <w:rFonts w:ascii="Arial" w:hAnsi="Arial" w:cs="Arial"/>
            <w:bCs/>
            <w:sz w:val="20"/>
            <w:szCs w:val="20"/>
          </w:rPr>
          <w:t>foodwatch</w:t>
        </w:r>
        <w:proofErr w:type="spellEnd"/>
      </w:hyperlink>
      <w:r w:rsidRPr="00301A16">
        <w:rPr>
          <w:rFonts w:ascii="Arial" w:hAnsi="Arial" w:cs="Arial"/>
          <w:sz w:val="20"/>
          <w:szCs w:val="20"/>
          <w:u w:val="single"/>
        </w:rPr>
        <w:t>.</w:t>
      </w:r>
    </w:p>
    <w:p w:rsidR="00301A16" w:rsidRDefault="008707B7" w:rsidP="00CF45E6">
      <w:pPr>
        <w:widowControl w:val="0"/>
        <w:rPr>
          <w:rFonts w:ascii="Arial" w:hAnsi="Arial" w:cs="Arial"/>
          <w:sz w:val="20"/>
          <w:szCs w:val="20"/>
          <w:u w:val="single"/>
        </w:rPr>
      </w:pPr>
      <w:hyperlink r:id="rId776" w:history="1">
        <w:r w:rsidR="00301A16" w:rsidRPr="001D6F48">
          <w:rPr>
            <w:rStyle w:val="Hyperlink"/>
            <w:rFonts w:ascii="Arial" w:hAnsi="Arial" w:cs="Arial"/>
            <w:sz w:val="20"/>
            <w:szCs w:val="20"/>
          </w:rPr>
          <w:t>https://www.foodwatch.org/de/informieren/zucker-fett-co/mehr-zum-thema/coca-cola-report/</w:t>
        </w:r>
      </w:hyperlink>
      <w:r w:rsidR="00301A16">
        <w:rPr>
          <w:rFonts w:ascii="Arial" w:hAnsi="Arial" w:cs="Arial"/>
          <w:sz w:val="20"/>
          <w:szCs w:val="20"/>
          <w:u w:val="single"/>
        </w:rPr>
        <w:t xml:space="preserve"> </w:t>
      </w:r>
    </w:p>
    <w:p w:rsidR="00301A16" w:rsidRPr="00301A16" w:rsidRDefault="008707B7" w:rsidP="00CF45E6">
      <w:pPr>
        <w:widowControl w:val="0"/>
        <w:rPr>
          <w:rFonts w:ascii="Arial" w:hAnsi="Arial" w:cs="Arial"/>
          <w:sz w:val="18"/>
          <w:szCs w:val="18"/>
        </w:rPr>
      </w:pPr>
      <w:hyperlink r:id="rId777" w:history="1">
        <w:r w:rsidR="00301A16" w:rsidRPr="00301A16">
          <w:rPr>
            <w:rStyle w:val="Hyperlink"/>
            <w:rFonts w:ascii="Arial" w:hAnsi="Arial" w:cs="Arial"/>
            <w:sz w:val="18"/>
            <w:szCs w:val="18"/>
          </w:rPr>
          <w:t>https://www.foodwatch.org/fileadmin/Themen/Zucker__Fett_und_Co/Coca-Cola-Report/2018-04_Coca-Cola-Report_foodwatch.pdf</w:t>
        </w:r>
      </w:hyperlink>
      <w:r w:rsidR="00301A16" w:rsidRPr="00301A16">
        <w:rPr>
          <w:rFonts w:ascii="Arial" w:hAnsi="Arial" w:cs="Arial"/>
          <w:sz w:val="18"/>
          <w:szCs w:val="18"/>
        </w:rPr>
        <w:t xml:space="preserve"> </w:t>
      </w:r>
    </w:p>
    <w:p w:rsidR="00E81697" w:rsidRPr="00D43193" w:rsidRDefault="00D43193" w:rsidP="00CF45E6">
      <w:pPr>
        <w:widowControl w:val="0"/>
        <w:rPr>
          <w:rFonts w:ascii="Arial" w:hAnsi="Arial" w:cs="Arial"/>
          <w:b/>
          <w:sz w:val="20"/>
          <w:szCs w:val="20"/>
        </w:rPr>
      </w:pPr>
      <w:r w:rsidRPr="00D43193">
        <w:rPr>
          <w:rFonts w:ascii="Arial" w:hAnsi="Arial" w:cs="Arial"/>
          <w:b/>
          <w:sz w:val="20"/>
          <w:szCs w:val="20"/>
        </w:rPr>
        <w:t>Älter werden in Balance – Kursförderung, Angebote</w:t>
      </w:r>
    </w:p>
    <w:p w:rsidR="00D43193" w:rsidRDefault="008707B7" w:rsidP="00CF45E6">
      <w:pPr>
        <w:widowControl w:val="0"/>
        <w:rPr>
          <w:rFonts w:ascii="Arial" w:hAnsi="Arial" w:cs="Arial"/>
          <w:sz w:val="20"/>
          <w:szCs w:val="20"/>
        </w:rPr>
      </w:pPr>
      <w:hyperlink r:id="rId778" w:history="1">
        <w:r w:rsidR="00D43193" w:rsidRPr="00B74BA6">
          <w:rPr>
            <w:rStyle w:val="Hyperlink"/>
            <w:rFonts w:ascii="Arial" w:hAnsi="Arial" w:cs="Arial"/>
            <w:sz w:val="20"/>
            <w:szCs w:val="20"/>
          </w:rPr>
          <w:t>https://www.aelter-werden-in-balance.de/atp/kurs-foerderung-fuer-vereine/</w:t>
        </w:r>
      </w:hyperlink>
      <w:r w:rsidR="00D43193">
        <w:rPr>
          <w:rFonts w:ascii="Arial" w:hAnsi="Arial" w:cs="Arial"/>
          <w:sz w:val="20"/>
          <w:szCs w:val="20"/>
        </w:rPr>
        <w:t xml:space="preserve"> </w:t>
      </w:r>
    </w:p>
    <w:p w:rsidR="00D43193" w:rsidRDefault="00D43193" w:rsidP="00CF45E6">
      <w:pPr>
        <w:widowControl w:val="0"/>
        <w:rPr>
          <w:rFonts w:ascii="Arial" w:hAnsi="Arial" w:cs="Arial"/>
          <w:b/>
          <w:sz w:val="20"/>
          <w:szCs w:val="20"/>
        </w:rPr>
      </w:pPr>
    </w:p>
    <w:p w:rsidR="00D43193" w:rsidRPr="00D43193" w:rsidRDefault="00D43193" w:rsidP="00CF45E6">
      <w:pPr>
        <w:widowControl w:val="0"/>
        <w:rPr>
          <w:rFonts w:ascii="Arial" w:hAnsi="Arial" w:cs="Arial"/>
          <w:b/>
          <w:sz w:val="20"/>
          <w:szCs w:val="20"/>
        </w:rPr>
      </w:pPr>
      <w:r w:rsidRPr="00D43193">
        <w:rPr>
          <w:rFonts w:ascii="Arial" w:hAnsi="Arial" w:cs="Arial"/>
          <w:b/>
          <w:sz w:val="20"/>
          <w:szCs w:val="20"/>
        </w:rPr>
        <w:t>Online-Bewegungsangebote</w:t>
      </w:r>
    </w:p>
    <w:p w:rsidR="00D43193" w:rsidRDefault="008707B7" w:rsidP="00CF45E6">
      <w:pPr>
        <w:widowControl w:val="0"/>
        <w:rPr>
          <w:rFonts w:ascii="Arial" w:hAnsi="Arial" w:cs="Arial"/>
          <w:sz w:val="20"/>
          <w:szCs w:val="20"/>
        </w:rPr>
      </w:pPr>
      <w:hyperlink r:id="rId779" w:history="1">
        <w:r w:rsidR="00D43193" w:rsidRPr="00B74BA6">
          <w:rPr>
            <w:rStyle w:val="Hyperlink"/>
            <w:rFonts w:ascii="Arial" w:hAnsi="Arial" w:cs="Arial"/>
            <w:sz w:val="20"/>
            <w:szCs w:val="20"/>
          </w:rPr>
          <w:t>https://www.aelter-werden-in-balance.de/online-bewegungsangebote/aktiv-programm-fuer-jeden-tag/</w:t>
        </w:r>
      </w:hyperlink>
      <w:r w:rsidR="00D43193">
        <w:rPr>
          <w:rFonts w:ascii="Arial" w:hAnsi="Arial" w:cs="Arial"/>
          <w:sz w:val="20"/>
          <w:szCs w:val="20"/>
        </w:rPr>
        <w:t xml:space="preserve"> </w:t>
      </w:r>
    </w:p>
    <w:p w:rsidR="00D43193" w:rsidRDefault="00D43193" w:rsidP="00CF45E6">
      <w:pPr>
        <w:widowControl w:val="0"/>
        <w:rPr>
          <w:rFonts w:ascii="Arial" w:hAnsi="Arial" w:cs="Arial"/>
          <w:sz w:val="20"/>
          <w:szCs w:val="20"/>
        </w:rPr>
      </w:pPr>
    </w:p>
    <w:p w:rsidR="00214799" w:rsidRPr="00214799" w:rsidRDefault="00214799" w:rsidP="00CF45E6">
      <w:pPr>
        <w:widowControl w:val="0"/>
        <w:rPr>
          <w:rFonts w:ascii="Arial" w:hAnsi="Arial" w:cs="Arial"/>
          <w:b/>
          <w:sz w:val="20"/>
          <w:szCs w:val="20"/>
        </w:rPr>
      </w:pPr>
      <w:r w:rsidRPr="00214799">
        <w:rPr>
          <w:rFonts w:ascii="Arial" w:hAnsi="Arial" w:cs="Arial"/>
          <w:b/>
          <w:sz w:val="20"/>
          <w:szCs w:val="20"/>
        </w:rPr>
        <w:t>Opioid-Missbrauch verhindern – eine Aufklärungskampagne</w:t>
      </w:r>
    </w:p>
    <w:p w:rsidR="00214799" w:rsidRDefault="008707B7" w:rsidP="00CF45E6">
      <w:pPr>
        <w:widowControl w:val="0"/>
        <w:rPr>
          <w:rFonts w:ascii="Arial" w:hAnsi="Arial" w:cs="Arial"/>
          <w:sz w:val="20"/>
          <w:szCs w:val="20"/>
        </w:rPr>
      </w:pPr>
      <w:hyperlink r:id="rId780" w:history="1">
        <w:r w:rsidR="00214799" w:rsidRPr="003640AD">
          <w:rPr>
            <w:rStyle w:val="Hyperlink"/>
            <w:rFonts w:ascii="Arial" w:hAnsi="Arial" w:cs="Arial"/>
            <w:sz w:val="20"/>
            <w:szCs w:val="20"/>
          </w:rPr>
          <w:t>https://www.operationprevention.com/</w:t>
        </w:r>
      </w:hyperlink>
      <w:r w:rsidR="00214799">
        <w:rPr>
          <w:rFonts w:ascii="Arial" w:hAnsi="Arial" w:cs="Arial"/>
          <w:sz w:val="20"/>
          <w:szCs w:val="20"/>
        </w:rPr>
        <w:t xml:space="preserve"> </w:t>
      </w:r>
    </w:p>
    <w:p w:rsidR="00214799" w:rsidRDefault="00214799" w:rsidP="00CF45E6">
      <w:pPr>
        <w:widowControl w:val="0"/>
        <w:rPr>
          <w:rFonts w:ascii="Arial" w:hAnsi="Arial" w:cs="Arial"/>
          <w:sz w:val="20"/>
          <w:szCs w:val="20"/>
        </w:rPr>
      </w:pPr>
    </w:p>
    <w:p w:rsidR="004E6F15" w:rsidRPr="004E6F15" w:rsidRDefault="004E6F15" w:rsidP="004E6F15">
      <w:pPr>
        <w:widowControl w:val="0"/>
        <w:rPr>
          <w:rFonts w:ascii="Arial" w:hAnsi="Arial" w:cs="Arial"/>
          <w:b/>
          <w:sz w:val="20"/>
          <w:szCs w:val="20"/>
        </w:rPr>
      </w:pPr>
      <w:r w:rsidRPr="004E6F15">
        <w:rPr>
          <w:rFonts w:ascii="Arial" w:hAnsi="Arial" w:cs="Arial"/>
          <w:b/>
          <w:sz w:val="20"/>
          <w:szCs w:val="20"/>
        </w:rPr>
        <w:t>Wie Burnout zu einer unheimlichen und heimtückischen Epidemie wurde</w:t>
      </w:r>
    </w:p>
    <w:p w:rsidR="004E6F15" w:rsidRPr="00022C1E" w:rsidRDefault="004E6F15" w:rsidP="004E6F15">
      <w:pPr>
        <w:widowControl w:val="0"/>
        <w:rPr>
          <w:rFonts w:ascii="Arial" w:hAnsi="Arial" w:cs="Arial"/>
          <w:sz w:val="20"/>
          <w:szCs w:val="20"/>
        </w:rPr>
      </w:pPr>
      <w:r w:rsidRPr="004E6F15">
        <w:rPr>
          <w:rFonts w:ascii="Arial" w:hAnsi="Arial" w:cs="Arial"/>
          <w:sz w:val="20"/>
          <w:szCs w:val="20"/>
        </w:rPr>
        <w:t>Eine halbe Million Menschen in Großbritannien leiden unter arbeitsbedingtem Stress und psychische Störungen können ohne Vorwarnung entstehen. Aber was genau ist dieser Zustand der vitalen Erschöpfung, und wie können Sie davon zurückkommen?</w:t>
      </w:r>
      <w:r>
        <w:rPr>
          <w:rFonts w:ascii="Arial" w:hAnsi="Arial" w:cs="Arial"/>
          <w:sz w:val="20"/>
          <w:szCs w:val="20"/>
        </w:rPr>
        <w:t xml:space="preserve"> </w:t>
      </w:r>
      <w:r w:rsidRPr="004E6F15">
        <w:rPr>
          <w:rFonts w:ascii="Arial" w:hAnsi="Arial" w:cs="Arial"/>
          <w:sz w:val="20"/>
          <w:szCs w:val="20"/>
        </w:rPr>
        <w:t>Moya Sarner</w:t>
      </w:r>
      <w:r>
        <w:rPr>
          <w:rFonts w:ascii="Arial" w:hAnsi="Arial" w:cs="Arial"/>
          <w:sz w:val="20"/>
          <w:szCs w:val="20"/>
        </w:rPr>
        <w:t xml:space="preserve"> </w:t>
      </w:r>
      <w:r w:rsidRPr="004E6F15">
        <w:rPr>
          <w:rFonts w:ascii="Arial" w:hAnsi="Arial" w:cs="Arial"/>
          <w:sz w:val="20"/>
          <w:szCs w:val="20"/>
        </w:rPr>
        <w:t xml:space="preserve">Mi 21. Februar 2018 </w:t>
      </w:r>
    </w:p>
    <w:p w:rsidR="00214799" w:rsidRPr="00022C1E" w:rsidRDefault="008707B7" w:rsidP="00CF45E6">
      <w:pPr>
        <w:widowControl w:val="0"/>
        <w:rPr>
          <w:rFonts w:ascii="Arial" w:hAnsi="Arial" w:cs="Arial"/>
          <w:sz w:val="20"/>
          <w:szCs w:val="20"/>
        </w:rPr>
      </w:pPr>
      <w:hyperlink r:id="rId781" w:history="1">
        <w:r w:rsidR="004E6F15" w:rsidRPr="00022C1E">
          <w:rPr>
            <w:rStyle w:val="Hyperlink"/>
            <w:rFonts w:ascii="Arial" w:hAnsi="Arial" w:cs="Arial"/>
            <w:sz w:val="20"/>
            <w:szCs w:val="20"/>
          </w:rPr>
          <w:t>https://www.theguardian.com/society/2018/feb/21/how-burnout-became-a-sinister-and-insidious-epidemic</w:t>
        </w:r>
      </w:hyperlink>
      <w:r w:rsidR="004E6F15" w:rsidRPr="00022C1E">
        <w:rPr>
          <w:rFonts w:ascii="Arial" w:hAnsi="Arial" w:cs="Arial"/>
          <w:sz w:val="20"/>
          <w:szCs w:val="20"/>
        </w:rPr>
        <w:t xml:space="preserve"> </w:t>
      </w:r>
    </w:p>
    <w:p w:rsidR="004E6F15" w:rsidRPr="00022C1E" w:rsidRDefault="004E6F15" w:rsidP="00CF45E6">
      <w:pPr>
        <w:widowControl w:val="0"/>
        <w:rPr>
          <w:rFonts w:ascii="Arial" w:hAnsi="Arial" w:cs="Arial"/>
          <w:sz w:val="20"/>
          <w:szCs w:val="20"/>
        </w:rPr>
      </w:pPr>
    </w:p>
    <w:p w:rsidR="00F54919" w:rsidRPr="00F54919" w:rsidRDefault="00F54919" w:rsidP="00F54919">
      <w:pPr>
        <w:widowControl w:val="0"/>
        <w:rPr>
          <w:rFonts w:ascii="Arial" w:hAnsi="Arial" w:cs="Arial"/>
          <w:b/>
          <w:sz w:val="20"/>
          <w:szCs w:val="20"/>
        </w:rPr>
      </w:pPr>
      <w:r w:rsidRPr="00F54919">
        <w:rPr>
          <w:rFonts w:ascii="Arial" w:hAnsi="Arial" w:cs="Arial"/>
          <w:b/>
          <w:sz w:val="20"/>
          <w:szCs w:val="20"/>
        </w:rPr>
        <w:t>Bürogymnastik:</w:t>
      </w:r>
    </w:p>
    <w:p w:rsidR="00F54919" w:rsidRPr="00F54919" w:rsidRDefault="00F54919" w:rsidP="00F54919">
      <w:pPr>
        <w:widowControl w:val="0"/>
        <w:rPr>
          <w:rFonts w:ascii="Arial" w:hAnsi="Arial" w:cs="Arial"/>
          <w:sz w:val="20"/>
          <w:szCs w:val="20"/>
        </w:rPr>
      </w:pPr>
      <w:r w:rsidRPr="00F54919">
        <w:rPr>
          <w:rFonts w:ascii="Arial" w:hAnsi="Arial" w:cs="Arial"/>
          <w:sz w:val="20"/>
          <w:szCs w:val="20"/>
        </w:rPr>
        <w:t>"Fitness</w:t>
      </w:r>
      <w:r w:rsidR="00763F6D">
        <w:rPr>
          <w:rFonts w:ascii="Arial" w:hAnsi="Arial" w:cs="Arial"/>
          <w:sz w:val="20"/>
          <w:szCs w:val="20"/>
        </w:rPr>
        <w:t>-</w:t>
      </w:r>
      <w:r w:rsidRPr="00F54919">
        <w:rPr>
          <w:rFonts w:ascii="Arial" w:hAnsi="Arial" w:cs="Arial"/>
          <w:sz w:val="20"/>
          <w:szCs w:val="20"/>
        </w:rPr>
        <w:t>Pause: Bürogymnastik für jeden Tag – Kurzes Training für Rücken, Beine und Co." von DAK Gesundheit, </w:t>
      </w:r>
      <w:hyperlink r:id="rId782" w:history="1">
        <w:r w:rsidRPr="00F54919">
          <w:rPr>
            <w:rStyle w:val="Hyperlink"/>
            <w:rFonts w:ascii="Arial" w:hAnsi="Arial" w:cs="Arial"/>
            <w:sz w:val="20"/>
            <w:szCs w:val="20"/>
          </w:rPr>
          <w:t>https://www.dak.de/dak/arbeitgeber/FitnessPause-1101910.html</w:t>
        </w:r>
      </w:hyperlink>
    </w:p>
    <w:p w:rsidR="00F54919" w:rsidRPr="00F54919" w:rsidRDefault="00F54919" w:rsidP="00F54919">
      <w:pPr>
        <w:widowControl w:val="0"/>
        <w:rPr>
          <w:rFonts w:ascii="Arial" w:hAnsi="Arial" w:cs="Arial"/>
          <w:sz w:val="20"/>
          <w:szCs w:val="20"/>
        </w:rPr>
      </w:pPr>
      <w:r w:rsidRPr="00F54919">
        <w:rPr>
          <w:rFonts w:ascii="Arial" w:hAnsi="Arial" w:cs="Arial"/>
          <w:sz w:val="20"/>
          <w:szCs w:val="20"/>
        </w:rPr>
        <w:t>"Bildstrecke: Gymnastik im Büro", Süddeutsche Zeitung, </w:t>
      </w:r>
      <w:hyperlink r:id="rId783" w:history="1">
        <w:r w:rsidRPr="00F54919">
          <w:rPr>
            <w:rStyle w:val="Hyperlink"/>
            <w:rFonts w:ascii="Arial" w:hAnsi="Arial" w:cs="Arial"/>
            <w:sz w:val="20"/>
            <w:szCs w:val="20"/>
          </w:rPr>
          <w:t>http://www.sueddeutsche.de/karriere/bildstrecke-gymnastik-im-buero-1.563710</w:t>
        </w:r>
      </w:hyperlink>
    </w:p>
    <w:p w:rsidR="00F54919" w:rsidRPr="00F54919" w:rsidRDefault="00F54919" w:rsidP="00F54919">
      <w:pPr>
        <w:widowControl w:val="0"/>
        <w:rPr>
          <w:rFonts w:ascii="Arial" w:hAnsi="Arial" w:cs="Arial"/>
          <w:sz w:val="20"/>
          <w:szCs w:val="20"/>
        </w:rPr>
      </w:pPr>
      <w:r w:rsidRPr="00F54919">
        <w:rPr>
          <w:rFonts w:ascii="Arial" w:hAnsi="Arial" w:cs="Arial"/>
          <w:sz w:val="20"/>
          <w:szCs w:val="20"/>
        </w:rPr>
        <w:t xml:space="preserve">"Schreibtischübungen: Locker im Büro" von Mathias Heinze, Fit </w:t>
      </w:r>
      <w:proofErr w:type="spellStart"/>
      <w:r w:rsidRPr="00F54919">
        <w:rPr>
          <w:rFonts w:ascii="Arial" w:hAnsi="Arial" w:cs="Arial"/>
          <w:sz w:val="20"/>
          <w:szCs w:val="20"/>
        </w:rPr>
        <w:t>For</w:t>
      </w:r>
      <w:proofErr w:type="spellEnd"/>
      <w:r w:rsidRPr="00F54919">
        <w:rPr>
          <w:rFonts w:ascii="Arial" w:hAnsi="Arial" w:cs="Arial"/>
          <w:sz w:val="20"/>
          <w:szCs w:val="20"/>
        </w:rPr>
        <w:t xml:space="preserve"> Fun, </w:t>
      </w:r>
      <w:hyperlink r:id="rId784" w:history="1">
        <w:r w:rsidRPr="00F54919">
          <w:rPr>
            <w:rStyle w:val="Hyperlink"/>
            <w:rFonts w:ascii="Arial" w:hAnsi="Arial" w:cs="Arial"/>
            <w:sz w:val="20"/>
            <w:szCs w:val="20"/>
          </w:rPr>
          <w:t>http://www.fitforfun.de/beauty-wellness/gesundheit/rueckentraining/ruecken-training/schreibtischuebungen-locker-im-buero_aid_6590.html</w:t>
        </w:r>
      </w:hyperlink>
    </w:p>
    <w:p w:rsidR="00F54919" w:rsidRPr="00F54919" w:rsidRDefault="00F54919" w:rsidP="00F54919">
      <w:pPr>
        <w:widowControl w:val="0"/>
        <w:rPr>
          <w:rFonts w:ascii="Arial" w:hAnsi="Arial" w:cs="Arial"/>
          <w:sz w:val="20"/>
          <w:szCs w:val="20"/>
        </w:rPr>
      </w:pPr>
      <w:r w:rsidRPr="00F54919">
        <w:rPr>
          <w:rFonts w:ascii="Arial" w:hAnsi="Arial" w:cs="Arial"/>
          <w:sz w:val="20"/>
          <w:szCs w:val="20"/>
        </w:rPr>
        <w:lastRenderedPageBreak/>
        <w:t xml:space="preserve">"Bauch-weg-Übung: </w:t>
      </w:r>
      <w:proofErr w:type="spellStart"/>
      <w:r w:rsidRPr="00F54919">
        <w:rPr>
          <w:rFonts w:ascii="Arial" w:hAnsi="Arial" w:cs="Arial"/>
          <w:sz w:val="20"/>
          <w:szCs w:val="20"/>
        </w:rPr>
        <w:t>Altmaiers</w:t>
      </w:r>
      <w:proofErr w:type="spellEnd"/>
      <w:r w:rsidRPr="00F54919">
        <w:rPr>
          <w:rFonts w:ascii="Arial" w:hAnsi="Arial" w:cs="Arial"/>
          <w:sz w:val="20"/>
          <w:szCs w:val="20"/>
        </w:rPr>
        <w:t xml:space="preserve"> Alptraum" von Achim Achilles, Spiegel Online,</w:t>
      </w:r>
    </w:p>
    <w:p w:rsidR="00F54919" w:rsidRPr="00F54919" w:rsidRDefault="008707B7" w:rsidP="00F54919">
      <w:pPr>
        <w:widowControl w:val="0"/>
        <w:rPr>
          <w:rFonts w:ascii="Arial" w:hAnsi="Arial" w:cs="Arial"/>
          <w:sz w:val="20"/>
          <w:szCs w:val="20"/>
        </w:rPr>
      </w:pPr>
      <w:hyperlink r:id="rId785" w:history="1">
        <w:r w:rsidR="00F54919" w:rsidRPr="00F54919">
          <w:rPr>
            <w:rStyle w:val="Hyperlink"/>
            <w:rFonts w:ascii="Arial" w:hAnsi="Arial" w:cs="Arial"/>
            <w:sz w:val="20"/>
            <w:szCs w:val="20"/>
          </w:rPr>
          <w:t>http://www.spiegel.de/gesundheit/ernaehrung/bauch-weg-die-effektivste-buero-uebung-fuer-eine-straffe-bauchmuskulatur-a-862016.html</w:t>
        </w:r>
      </w:hyperlink>
    </w:p>
    <w:p w:rsidR="00F54919" w:rsidRPr="00F54919" w:rsidRDefault="00F54919" w:rsidP="00F54919">
      <w:pPr>
        <w:widowControl w:val="0"/>
        <w:rPr>
          <w:rFonts w:ascii="Arial" w:hAnsi="Arial" w:cs="Arial"/>
          <w:sz w:val="20"/>
          <w:szCs w:val="20"/>
        </w:rPr>
      </w:pPr>
      <w:r w:rsidRPr="00F54919">
        <w:rPr>
          <w:rFonts w:ascii="Arial" w:hAnsi="Arial" w:cs="Arial"/>
          <w:sz w:val="20"/>
          <w:szCs w:val="20"/>
        </w:rPr>
        <w:t xml:space="preserve">"Gymnastik im Büro: Übungen am Arbeitsplatz" von Ulla </w:t>
      </w:r>
      <w:proofErr w:type="spellStart"/>
      <w:r w:rsidRPr="00F54919">
        <w:rPr>
          <w:rFonts w:ascii="Arial" w:hAnsi="Arial" w:cs="Arial"/>
          <w:sz w:val="20"/>
          <w:szCs w:val="20"/>
        </w:rPr>
        <w:t>Witig</w:t>
      </w:r>
      <w:proofErr w:type="spellEnd"/>
      <w:r w:rsidRPr="00F54919">
        <w:rPr>
          <w:rFonts w:ascii="Arial" w:hAnsi="Arial" w:cs="Arial"/>
          <w:sz w:val="20"/>
          <w:szCs w:val="20"/>
        </w:rPr>
        <w:t>-Goetz, ergo online, </w:t>
      </w:r>
      <w:hyperlink r:id="rId786" w:history="1">
        <w:r w:rsidRPr="00F54919">
          <w:rPr>
            <w:rStyle w:val="Hyperlink"/>
            <w:rFonts w:ascii="Arial" w:hAnsi="Arial" w:cs="Arial"/>
            <w:sz w:val="20"/>
            <w:szCs w:val="20"/>
          </w:rPr>
          <w:t>http://www.ergo-online.de/site.aspx?url=html/gesundheitsvorsorge/vorsorge_ruecken/gymnastik_im_buero.htm</w:t>
        </w:r>
      </w:hyperlink>
    </w:p>
    <w:p w:rsidR="00F54919" w:rsidRPr="00F54919" w:rsidRDefault="00F54919" w:rsidP="00F54919">
      <w:pPr>
        <w:widowControl w:val="0"/>
        <w:rPr>
          <w:rFonts w:ascii="Arial" w:hAnsi="Arial" w:cs="Arial"/>
          <w:sz w:val="20"/>
          <w:szCs w:val="20"/>
        </w:rPr>
      </w:pPr>
      <w:r w:rsidRPr="00F54919">
        <w:rPr>
          <w:rFonts w:ascii="Arial" w:hAnsi="Arial" w:cs="Arial"/>
          <w:sz w:val="20"/>
          <w:szCs w:val="20"/>
        </w:rPr>
        <w:t xml:space="preserve">"Übung für ein knackiges Gesäß: </w:t>
      </w:r>
      <w:proofErr w:type="spellStart"/>
      <w:r w:rsidRPr="00F54919">
        <w:rPr>
          <w:rFonts w:ascii="Arial" w:hAnsi="Arial" w:cs="Arial"/>
          <w:sz w:val="20"/>
          <w:szCs w:val="20"/>
        </w:rPr>
        <w:t>Ponaders</w:t>
      </w:r>
      <w:proofErr w:type="spellEnd"/>
      <w:r w:rsidRPr="00F54919">
        <w:rPr>
          <w:rFonts w:ascii="Arial" w:hAnsi="Arial" w:cs="Arial"/>
          <w:sz w:val="20"/>
          <w:szCs w:val="20"/>
        </w:rPr>
        <w:t xml:space="preserve"> Po" von Achim Achilles, Spiegel Online,</w:t>
      </w:r>
    </w:p>
    <w:p w:rsidR="00F54919" w:rsidRPr="00F54919" w:rsidRDefault="008707B7" w:rsidP="00F54919">
      <w:pPr>
        <w:widowControl w:val="0"/>
        <w:rPr>
          <w:rFonts w:ascii="Arial" w:hAnsi="Arial" w:cs="Arial"/>
          <w:sz w:val="20"/>
          <w:szCs w:val="20"/>
        </w:rPr>
      </w:pPr>
      <w:hyperlink r:id="rId787" w:history="1">
        <w:r w:rsidR="00F54919" w:rsidRPr="00F54919">
          <w:rPr>
            <w:rStyle w:val="Hyperlink"/>
            <w:rFonts w:ascii="Arial" w:hAnsi="Arial" w:cs="Arial"/>
            <w:sz w:val="20"/>
            <w:szCs w:val="20"/>
          </w:rPr>
          <w:t>http://www.spiegel.de/gesundheit/diagnose/knackiger-po-die-beste-buero-uebung-fuer-eine-straffe-gesaessmuskulatur-a-862028.html</w:t>
        </w:r>
      </w:hyperlink>
    </w:p>
    <w:p w:rsidR="00C97352" w:rsidRPr="00C97352" w:rsidRDefault="00C97352" w:rsidP="00C97352">
      <w:pPr>
        <w:widowControl w:val="0"/>
        <w:rPr>
          <w:rFonts w:ascii="Arial" w:hAnsi="Arial" w:cs="Arial"/>
          <w:b/>
          <w:sz w:val="20"/>
          <w:szCs w:val="20"/>
        </w:rPr>
      </w:pPr>
      <w:r w:rsidRPr="00C97352">
        <w:rPr>
          <w:rFonts w:ascii="Arial" w:hAnsi="Arial" w:cs="Arial"/>
          <w:b/>
          <w:sz w:val="20"/>
          <w:szCs w:val="20"/>
        </w:rPr>
        <w:t>5 Fakten zur Opioid-Krise in den USA</w:t>
      </w:r>
    </w:p>
    <w:p w:rsidR="004E6F15" w:rsidRDefault="008707B7" w:rsidP="00CF45E6">
      <w:pPr>
        <w:widowControl w:val="0"/>
        <w:rPr>
          <w:rFonts w:ascii="Arial" w:hAnsi="Arial" w:cs="Arial"/>
          <w:sz w:val="20"/>
          <w:szCs w:val="20"/>
        </w:rPr>
      </w:pPr>
      <w:hyperlink r:id="rId788" w:history="1">
        <w:r w:rsidR="00C97352" w:rsidRPr="004A2F59">
          <w:rPr>
            <w:rStyle w:val="Hyperlink"/>
            <w:rFonts w:ascii="Arial" w:hAnsi="Arial" w:cs="Arial"/>
            <w:sz w:val="20"/>
            <w:szCs w:val="20"/>
          </w:rPr>
          <w:t>http://www.spektrum.de/wissen/5-fakten-zur-opioid-krise-in-den-usa/1544581</w:t>
        </w:r>
      </w:hyperlink>
      <w:r w:rsidR="00C97352">
        <w:rPr>
          <w:rFonts w:ascii="Arial" w:hAnsi="Arial" w:cs="Arial"/>
          <w:sz w:val="20"/>
          <w:szCs w:val="20"/>
        </w:rPr>
        <w:t xml:space="preserve"> </w:t>
      </w:r>
    </w:p>
    <w:p w:rsidR="00F54919" w:rsidRDefault="00F54919" w:rsidP="00CF45E6">
      <w:pPr>
        <w:widowControl w:val="0"/>
        <w:rPr>
          <w:rFonts w:ascii="Arial" w:hAnsi="Arial" w:cs="Arial"/>
          <w:sz w:val="20"/>
          <w:szCs w:val="20"/>
        </w:rPr>
      </w:pPr>
    </w:p>
    <w:p w:rsidR="000C6972" w:rsidRPr="000C6972" w:rsidRDefault="000C6972" w:rsidP="000C6972">
      <w:pPr>
        <w:widowControl w:val="0"/>
        <w:rPr>
          <w:rFonts w:ascii="Arial" w:hAnsi="Arial" w:cs="Arial"/>
          <w:sz w:val="20"/>
          <w:szCs w:val="20"/>
        </w:rPr>
      </w:pPr>
      <w:r w:rsidRPr="000C6972">
        <w:rPr>
          <w:rFonts w:ascii="Arial" w:hAnsi="Arial" w:cs="Arial"/>
          <w:b/>
          <w:sz w:val="20"/>
          <w:szCs w:val="20"/>
        </w:rPr>
        <w:t>Gesundheit</w:t>
      </w:r>
      <w:r w:rsidRPr="000C6972">
        <w:rPr>
          <w:rFonts w:ascii="Arial" w:hAnsi="Arial" w:cs="Arial"/>
          <w:b/>
          <w:sz w:val="20"/>
          <w:szCs w:val="20"/>
        </w:rPr>
        <w:tab/>
      </w:r>
      <w:r w:rsidRPr="000C6972">
        <w:rPr>
          <w:rFonts w:ascii="Arial" w:hAnsi="Arial" w:cs="Arial"/>
          <w:b/>
          <w:sz w:val="20"/>
          <w:szCs w:val="20"/>
        </w:rPr>
        <w:tab/>
        <w:t>Fünf Rücken-Übungen fürs Büro</w:t>
      </w:r>
      <w:r>
        <w:rPr>
          <w:rFonts w:ascii="Arial" w:hAnsi="Arial" w:cs="Arial"/>
          <w:b/>
          <w:sz w:val="20"/>
          <w:szCs w:val="20"/>
        </w:rPr>
        <w:tab/>
      </w:r>
      <w:r>
        <w:rPr>
          <w:rFonts w:ascii="Arial" w:hAnsi="Arial" w:cs="Arial"/>
          <w:b/>
          <w:sz w:val="20"/>
          <w:szCs w:val="20"/>
        </w:rPr>
        <w:tab/>
      </w:r>
      <w:r w:rsidRPr="000C6972">
        <w:rPr>
          <w:rFonts w:ascii="Arial" w:hAnsi="Arial" w:cs="Arial"/>
          <w:sz w:val="20"/>
          <w:szCs w:val="20"/>
        </w:rPr>
        <w:t>16.03.2018</w:t>
      </w:r>
    </w:p>
    <w:p w:rsidR="000C6972" w:rsidRDefault="008707B7" w:rsidP="000C6972">
      <w:pPr>
        <w:widowControl w:val="0"/>
        <w:rPr>
          <w:rFonts w:ascii="Arial" w:hAnsi="Arial" w:cs="Arial"/>
          <w:sz w:val="20"/>
          <w:szCs w:val="20"/>
        </w:rPr>
      </w:pPr>
      <w:hyperlink r:id="rId789" w:history="1">
        <w:r w:rsidR="000C6972" w:rsidRPr="000165FD">
          <w:rPr>
            <w:rStyle w:val="Hyperlink"/>
            <w:rFonts w:ascii="Arial" w:hAnsi="Arial" w:cs="Arial"/>
            <w:sz w:val="20"/>
            <w:szCs w:val="20"/>
          </w:rPr>
          <w:t>https://www.computerwoche.de/a/fuenf-ruecken-uebungen-fuers-buero,3544541</w:t>
        </w:r>
      </w:hyperlink>
      <w:r w:rsidR="000C6972">
        <w:rPr>
          <w:rFonts w:ascii="Arial" w:hAnsi="Arial" w:cs="Arial"/>
          <w:sz w:val="20"/>
          <w:szCs w:val="20"/>
        </w:rPr>
        <w:t xml:space="preserve"> </w:t>
      </w:r>
    </w:p>
    <w:p w:rsidR="00F54919" w:rsidRDefault="000C6972" w:rsidP="000C6972">
      <w:pPr>
        <w:widowControl w:val="0"/>
        <w:rPr>
          <w:rFonts w:ascii="Arial" w:hAnsi="Arial" w:cs="Arial"/>
          <w:sz w:val="20"/>
          <w:szCs w:val="20"/>
        </w:rPr>
      </w:pPr>
      <w:r w:rsidRPr="000C6972">
        <w:rPr>
          <w:rFonts w:ascii="Arial" w:hAnsi="Arial" w:cs="Arial"/>
          <w:sz w:val="20"/>
          <w:szCs w:val="20"/>
        </w:rPr>
        <w:t>Wer im Büro lange Zeit am Schreibtisch sitzt, belastet auf Dauer seinen Rücken. Mit ein paar einfachen Übungen kann man dem Rücken aber auch im Büro etwas Gutes tun.</w:t>
      </w:r>
    </w:p>
    <w:p w:rsidR="000C6972" w:rsidRDefault="008707B7" w:rsidP="00CF45E6">
      <w:pPr>
        <w:widowControl w:val="0"/>
        <w:rPr>
          <w:rFonts w:ascii="Arial" w:hAnsi="Arial" w:cs="Arial"/>
          <w:sz w:val="20"/>
          <w:szCs w:val="20"/>
        </w:rPr>
      </w:pPr>
      <w:hyperlink r:id="rId790" w:history="1">
        <w:r w:rsidR="000C6972" w:rsidRPr="000165FD">
          <w:rPr>
            <w:rStyle w:val="Hyperlink"/>
            <w:rFonts w:ascii="Arial" w:hAnsi="Arial" w:cs="Arial"/>
            <w:sz w:val="20"/>
            <w:szCs w:val="20"/>
          </w:rPr>
          <w:t>https://www.computerwoche.de/a/fuenf-ruecken-uebungen-fuers-buero,3544541</w:t>
        </w:r>
      </w:hyperlink>
      <w:r w:rsidR="000C6972">
        <w:rPr>
          <w:rFonts w:ascii="Arial" w:hAnsi="Arial" w:cs="Arial"/>
          <w:sz w:val="20"/>
          <w:szCs w:val="20"/>
        </w:rPr>
        <w:t xml:space="preserve"> </w:t>
      </w:r>
    </w:p>
    <w:p w:rsidR="000C6972" w:rsidRDefault="000C6972" w:rsidP="00CF45E6">
      <w:pPr>
        <w:widowControl w:val="0"/>
        <w:rPr>
          <w:rFonts w:ascii="Arial" w:hAnsi="Arial" w:cs="Arial"/>
          <w:sz w:val="20"/>
          <w:szCs w:val="20"/>
        </w:rPr>
      </w:pPr>
    </w:p>
    <w:p w:rsidR="000C6972" w:rsidRPr="0097182F" w:rsidRDefault="0097182F" w:rsidP="00CF45E6">
      <w:pPr>
        <w:widowControl w:val="0"/>
        <w:rPr>
          <w:rFonts w:ascii="Arial" w:hAnsi="Arial" w:cs="Arial"/>
          <w:b/>
          <w:sz w:val="20"/>
          <w:szCs w:val="20"/>
        </w:rPr>
      </w:pPr>
      <w:r w:rsidRPr="0097182F">
        <w:rPr>
          <w:rFonts w:ascii="Arial" w:hAnsi="Arial" w:cs="Arial"/>
          <w:b/>
          <w:sz w:val="20"/>
          <w:szCs w:val="20"/>
        </w:rPr>
        <w:t>Ist Alzheimer ein Abflussproblem- Schlaf als Vorbeugung</w:t>
      </w:r>
      <w:r w:rsidR="00603616">
        <w:rPr>
          <w:rFonts w:ascii="Arial" w:hAnsi="Arial" w:cs="Arial"/>
          <w:b/>
          <w:sz w:val="20"/>
          <w:szCs w:val="20"/>
        </w:rPr>
        <w:t>?</w:t>
      </w:r>
    </w:p>
    <w:p w:rsidR="0097182F" w:rsidRDefault="008707B7" w:rsidP="00CF45E6">
      <w:pPr>
        <w:widowControl w:val="0"/>
        <w:rPr>
          <w:rFonts w:ascii="Arial" w:hAnsi="Arial" w:cs="Arial"/>
          <w:sz w:val="20"/>
          <w:szCs w:val="20"/>
        </w:rPr>
      </w:pPr>
      <w:hyperlink r:id="rId791" w:history="1">
        <w:r w:rsidR="0097182F" w:rsidRPr="00210942">
          <w:rPr>
            <w:rStyle w:val="Hyperlink"/>
            <w:rFonts w:ascii="Arial" w:hAnsi="Arial" w:cs="Arial"/>
            <w:sz w:val="20"/>
            <w:szCs w:val="20"/>
          </w:rPr>
          <w:t>http://news.doccheck.com/de/newsletter/4585/31297</w:t>
        </w:r>
      </w:hyperlink>
      <w:r w:rsidR="0097182F">
        <w:rPr>
          <w:rFonts w:ascii="Arial" w:hAnsi="Arial" w:cs="Arial"/>
          <w:sz w:val="20"/>
          <w:szCs w:val="20"/>
        </w:rPr>
        <w:t xml:space="preserve"> </w:t>
      </w:r>
    </w:p>
    <w:p w:rsidR="0097182F" w:rsidRDefault="0097182F" w:rsidP="00CF45E6">
      <w:pPr>
        <w:widowControl w:val="0"/>
        <w:rPr>
          <w:rFonts w:ascii="Arial" w:hAnsi="Arial" w:cs="Arial"/>
          <w:sz w:val="20"/>
          <w:szCs w:val="20"/>
        </w:rPr>
      </w:pPr>
    </w:p>
    <w:p w:rsidR="00700557" w:rsidRPr="00700557" w:rsidRDefault="00700557" w:rsidP="00CF45E6">
      <w:pPr>
        <w:widowControl w:val="0"/>
        <w:rPr>
          <w:rFonts w:ascii="Arial" w:hAnsi="Arial" w:cs="Arial"/>
          <w:b/>
          <w:sz w:val="20"/>
          <w:szCs w:val="20"/>
        </w:rPr>
      </w:pPr>
      <w:r w:rsidRPr="00700557">
        <w:rPr>
          <w:rFonts w:ascii="Arial" w:hAnsi="Arial" w:cs="Arial"/>
          <w:b/>
          <w:sz w:val="20"/>
          <w:szCs w:val="20"/>
        </w:rPr>
        <w:t>Jahrbuch Sucht 2018 erschienen – Alkoholkonsum zu hoch</w:t>
      </w:r>
    </w:p>
    <w:p w:rsidR="000C6972" w:rsidRDefault="008707B7" w:rsidP="00CF45E6">
      <w:pPr>
        <w:widowControl w:val="0"/>
        <w:rPr>
          <w:rFonts w:ascii="Arial" w:hAnsi="Arial" w:cs="Arial"/>
          <w:sz w:val="20"/>
          <w:szCs w:val="20"/>
        </w:rPr>
      </w:pPr>
      <w:hyperlink r:id="rId792" w:history="1">
        <w:r w:rsidR="00700557" w:rsidRPr="003376F8">
          <w:rPr>
            <w:rStyle w:val="Hyperlink"/>
            <w:rFonts w:ascii="Arial" w:hAnsi="Arial" w:cs="Arial"/>
            <w:sz w:val="20"/>
            <w:szCs w:val="20"/>
          </w:rPr>
          <w:t>http://www.dhs.de/start/startmeldung-single/article/dhs-jahrbuch-sucht-2018-erschienen.html</w:t>
        </w:r>
      </w:hyperlink>
      <w:r w:rsidR="00700557">
        <w:rPr>
          <w:rFonts w:ascii="Arial" w:hAnsi="Arial" w:cs="Arial"/>
          <w:sz w:val="20"/>
          <w:szCs w:val="20"/>
        </w:rPr>
        <w:t xml:space="preserve"> </w:t>
      </w:r>
    </w:p>
    <w:p w:rsidR="00700557" w:rsidRDefault="008707B7" w:rsidP="00CF45E6">
      <w:pPr>
        <w:widowControl w:val="0"/>
        <w:rPr>
          <w:rFonts w:ascii="Arial" w:hAnsi="Arial" w:cs="Arial"/>
          <w:sz w:val="20"/>
          <w:szCs w:val="20"/>
        </w:rPr>
      </w:pPr>
      <w:hyperlink r:id="rId793" w:history="1">
        <w:r w:rsidR="00700557" w:rsidRPr="003376F8">
          <w:rPr>
            <w:rStyle w:val="Hyperlink"/>
            <w:rFonts w:ascii="Arial" w:hAnsi="Arial" w:cs="Arial"/>
            <w:sz w:val="20"/>
            <w:szCs w:val="20"/>
          </w:rPr>
          <w:t>http://www.kmdd.de/Jahrbuchsucht2018.htm</w:t>
        </w:r>
      </w:hyperlink>
      <w:r w:rsidR="00700557">
        <w:rPr>
          <w:rFonts w:ascii="Arial" w:hAnsi="Arial" w:cs="Arial"/>
          <w:sz w:val="20"/>
          <w:szCs w:val="20"/>
        </w:rPr>
        <w:t xml:space="preserve"> </w:t>
      </w:r>
    </w:p>
    <w:p w:rsidR="00700557" w:rsidRDefault="00700557" w:rsidP="00CF45E6">
      <w:pPr>
        <w:widowControl w:val="0"/>
        <w:rPr>
          <w:rFonts w:ascii="Arial" w:hAnsi="Arial" w:cs="Arial"/>
          <w:sz w:val="20"/>
          <w:szCs w:val="20"/>
        </w:rPr>
      </w:pPr>
      <w:r w:rsidRPr="00700557">
        <w:rPr>
          <w:rFonts w:ascii="Arial" w:hAnsi="Arial" w:cs="Arial"/>
          <w:b/>
          <w:sz w:val="20"/>
          <w:szCs w:val="20"/>
        </w:rPr>
        <w:t>Millionen leiden als „Passivtrinker“</w:t>
      </w:r>
      <w:r>
        <w:rPr>
          <w:rFonts w:ascii="Arial" w:hAnsi="Arial" w:cs="Arial"/>
          <w:sz w:val="20"/>
          <w:szCs w:val="20"/>
        </w:rPr>
        <w:tab/>
      </w:r>
      <w:hyperlink r:id="rId794" w:history="1">
        <w:r w:rsidRPr="003376F8">
          <w:rPr>
            <w:rStyle w:val="Hyperlink"/>
            <w:rFonts w:ascii="Arial" w:hAnsi="Arial" w:cs="Arial"/>
            <w:sz w:val="20"/>
            <w:szCs w:val="20"/>
          </w:rPr>
          <w:t>https://edition.welt.de/issues/174924000/briefing/article/175003532</w:t>
        </w:r>
      </w:hyperlink>
      <w:r>
        <w:rPr>
          <w:rFonts w:ascii="Arial" w:hAnsi="Arial" w:cs="Arial"/>
          <w:sz w:val="20"/>
          <w:szCs w:val="20"/>
        </w:rPr>
        <w:t xml:space="preserve"> </w:t>
      </w:r>
    </w:p>
    <w:p w:rsidR="00700557" w:rsidRDefault="00700557" w:rsidP="00CF45E6">
      <w:pPr>
        <w:widowControl w:val="0"/>
        <w:rPr>
          <w:rFonts w:ascii="Arial" w:hAnsi="Arial" w:cs="Arial"/>
          <w:sz w:val="20"/>
          <w:szCs w:val="20"/>
        </w:rPr>
      </w:pPr>
    </w:p>
    <w:p w:rsidR="00700557" w:rsidRPr="008265A4" w:rsidRDefault="008265A4" w:rsidP="00CF45E6">
      <w:pPr>
        <w:widowControl w:val="0"/>
        <w:rPr>
          <w:rFonts w:ascii="Arial" w:hAnsi="Arial" w:cs="Arial"/>
          <w:b/>
          <w:sz w:val="20"/>
          <w:szCs w:val="20"/>
        </w:rPr>
      </w:pPr>
      <w:r w:rsidRPr="008265A4">
        <w:rPr>
          <w:rFonts w:ascii="Arial" w:hAnsi="Arial" w:cs="Arial"/>
          <w:b/>
          <w:sz w:val="20"/>
          <w:szCs w:val="20"/>
        </w:rPr>
        <w:t>Impulse – zur Gesundheitsförderung in Niedersachsen</w:t>
      </w:r>
    </w:p>
    <w:p w:rsidR="008265A4" w:rsidRDefault="008707B7" w:rsidP="00CF45E6">
      <w:pPr>
        <w:widowControl w:val="0"/>
        <w:rPr>
          <w:rFonts w:ascii="Arial" w:hAnsi="Arial" w:cs="Arial"/>
          <w:sz w:val="20"/>
          <w:szCs w:val="20"/>
        </w:rPr>
      </w:pPr>
      <w:hyperlink r:id="rId795" w:history="1">
        <w:r w:rsidR="008265A4" w:rsidRPr="00045511">
          <w:rPr>
            <w:rStyle w:val="Hyperlink"/>
            <w:rFonts w:ascii="Arial" w:hAnsi="Arial" w:cs="Arial"/>
            <w:sz w:val="20"/>
            <w:szCs w:val="20"/>
          </w:rPr>
          <w:t>http://gesundheit-nds.de/images/pdfs/impulse/LVG-Zeitschrift-Nr93-Web.pdf</w:t>
        </w:r>
      </w:hyperlink>
      <w:r w:rsidR="008265A4">
        <w:rPr>
          <w:rFonts w:ascii="Arial" w:hAnsi="Arial" w:cs="Arial"/>
          <w:sz w:val="20"/>
          <w:szCs w:val="20"/>
        </w:rPr>
        <w:t xml:space="preserve"> </w:t>
      </w:r>
    </w:p>
    <w:p w:rsidR="008265A4" w:rsidRDefault="008265A4" w:rsidP="00CF45E6">
      <w:pPr>
        <w:widowControl w:val="0"/>
        <w:rPr>
          <w:rFonts w:ascii="Arial" w:hAnsi="Arial" w:cs="Arial"/>
          <w:sz w:val="20"/>
          <w:szCs w:val="20"/>
        </w:rPr>
      </w:pPr>
    </w:p>
    <w:p w:rsidR="004A4104" w:rsidRPr="004A4104" w:rsidRDefault="004A4104" w:rsidP="004A4104">
      <w:pPr>
        <w:widowControl w:val="0"/>
        <w:rPr>
          <w:rFonts w:ascii="Arial" w:hAnsi="Arial" w:cs="Arial"/>
          <w:b/>
          <w:bCs/>
          <w:sz w:val="20"/>
          <w:szCs w:val="20"/>
        </w:rPr>
      </w:pPr>
      <w:r w:rsidRPr="004A4104">
        <w:rPr>
          <w:rFonts w:ascii="Arial" w:hAnsi="Arial" w:cs="Arial"/>
          <w:sz w:val="20"/>
          <w:szCs w:val="20"/>
        </w:rPr>
        <w:t xml:space="preserve">Kasse machen: </w:t>
      </w:r>
      <w:r w:rsidRPr="004A4104">
        <w:rPr>
          <w:rFonts w:ascii="Arial" w:hAnsi="Arial" w:cs="Arial"/>
          <w:b/>
          <w:bCs/>
          <w:sz w:val="20"/>
          <w:szCs w:val="20"/>
        </w:rPr>
        <w:t>Neue Diätpille - Abnehmen durch Erbrechen</w:t>
      </w:r>
    </w:p>
    <w:p w:rsidR="004A4104" w:rsidRDefault="008707B7" w:rsidP="00CF45E6">
      <w:pPr>
        <w:widowControl w:val="0"/>
        <w:rPr>
          <w:rFonts w:ascii="Arial" w:hAnsi="Arial" w:cs="Arial"/>
          <w:sz w:val="20"/>
          <w:szCs w:val="20"/>
        </w:rPr>
      </w:pPr>
      <w:hyperlink r:id="rId796" w:history="1">
        <w:r w:rsidR="004A4104" w:rsidRPr="001D6F48">
          <w:rPr>
            <w:rStyle w:val="Hyperlink"/>
            <w:rFonts w:ascii="Arial" w:hAnsi="Arial" w:cs="Arial"/>
            <w:sz w:val="20"/>
            <w:szCs w:val="20"/>
          </w:rPr>
          <w:t>https://news.doccheck.com/de/blog/post/8677-neue-diaetpille-abnehmen-durch-erbrechen/</w:t>
        </w:r>
      </w:hyperlink>
      <w:r w:rsidR="004A4104">
        <w:rPr>
          <w:rFonts w:ascii="Arial" w:hAnsi="Arial" w:cs="Arial"/>
          <w:sz w:val="20"/>
          <w:szCs w:val="20"/>
        </w:rPr>
        <w:t xml:space="preserve"> </w:t>
      </w:r>
    </w:p>
    <w:p w:rsidR="008265A4" w:rsidRDefault="008265A4" w:rsidP="00CF45E6">
      <w:pPr>
        <w:widowControl w:val="0"/>
        <w:rPr>
          <w:rFonts w:ascii="Arial" w:hAnsi="Arial" w:cs="Arial"/>
          <w:sz w:val="20"/>
          <w:szCs w:val="20"/>
        </w:rPr>
      </w:pPr>
    </w:p>
    <w:p w:rsidR="004A4104" w:rsidRPr="00022C1E" w:rsidRDefault="004A4104" w:rsidP="00CF45E6">
      <w:pPr>
        <w:widowControl w:val="0"/>
        <w:rPr>
          <w:rFonts w:ascii="Arial" w:hAnsi="Arial" w:cs="Arial"/>
          <w:sz w:val="20"/>
          <w:szCs w:val="20"/>
        </w:rPr>
      </w:pPr>
    </w:p>
    <w:p w:rsidR="0069190D" w:rsidRPr="009435F7" w:rsidRDefault="007767EB" w:rsidP="00CF45E6">
      <w:pPr>
        <w:pStyle w:val="berschrift1"/>
        <w:keepNext w:val="0"/>
        <w:widowControl w:val="0"/>
        <w:jc w:val="center"/>
        <w:rPr>
          <w:sz w:val="24"/>
          <w:szCs w:val="24"/>
        </w:rPr>
      </w:pPr>
      <w:bookmarkStart w:id="51" w:name="_Recht"/>
      <w:bookmarkEnd w:id="51"/>
      <w:r w:rsidRPr="009435F7">
        <w:rPr>
          <w:sz w:val="24"/>
          <w:szCs w:val="24"/>
        </w:rPr>
        <w:t>Recht</w:t>
      </w:r>
    </w:p>
    <w:p w:rsidR="00AE7817" w:rsidRPr="00AE7817" w:rsidRDefault="00AE7817" w:rsidP="00AE7817">
      <w:pPr>
        <w:widowControl w:val="0"/>
        <w:rPr>
          <w:rFonts w:ascii="Arial" w:hAnsi="Arial" w:cs="Arial"/>
          <w:b/>
          <w:bCs/>
          <w:color w:val="333333"/>
          <w:sz w:val="20"/>
          <w:szCs w:val="20"/>
        </w:rPr>
      </w:pPr>
      <w:r w:rsidRPr="00AE7817">
        <w:rPr>
          <w:rFonts w:ascii="Arial" w:hAnsi="Arial" w:cs="Arial"/>
          <w:b/>
          <w:bCs/>
          <w:color w:val="333333"/>
          <w:sz w:val="20"/>
          <w:szCs w:val="20"/>
        </w:rPr>
        <w:t>Freie Unterrichtsmaterialien finden, rechtssicher einsetzen, selbst machen und teilen</w:t>
      </w:r>
    </w:p>
    <w:p w:rsidR="00AE7817" w:rsidRPr="00AE7817" w:rsidRDefault="00AE7817" w:rsidP="00AE7817">
      <w:pPr>
        <w:widowControl w:val="0"/>
        <w:rPr>
          <w:rFonts w:ascii="Arial" w:hAnsi="Arial" w:cs="Arial"/>
          <w:b/>
          <w:bCs/>
          <w:color w:val="333333"/>
          <w:sz w:val="20"/>
          <w:szCs w:val="20"/>
        </w:rPr>
      </w:pPr>
      <w:r w:rsidRPr="00AE7817">
        <w:rPr>
          <w:rFonts w:ascii="Arial" w:hAnsi="Arial" w:cs="Arial"/>
          <w:b/>
          <w:bCs/>
          <w:color w:val="333333"/>
          <w:sz w:val="20"/>
          <w:szCs w:val="20"/>
        </w:rPr>
        <w:t xml:space="preserve">Mit Online-Materialien und E-Book </w:t>
      </w:r>
      <w:proofErr w:type="spellStart"/>
      <w:r w:rsidRPr="00AE7817">
        <w:rPr>
          <w:rFonts w:ascii="Arial" w:hAnsi="Arial" w:cs="Arial"/>
          <w:b/>
          <w:bCs/>
          <w:color w:val="333333"/>
          <w:sz w:val="20"/>
          <w:szCs w:val="20"/>
        </w:rPr>
        <w:t>inside</w:t>
      </w:r>
      <w:proofErr w:type="spellEnd"/>
    </w:p>
    <w:p w:rsidR="00CD18A9" w:rsidRDefault="00AE7817" w:rsidP="00CD18A9">
      <w:pPr>
        <w:widowControl w:val="0"/>
        <w:rPr>
          <w:rFonts w:ascii="Arial" w:hAnsi="Arial" w:cs="Arial"/>
          <w:bCs/>
          <w:color w:val="333333"/>
          <w:sz w:val="20"/>
          <w:szCs w:val="20"/>
        </w:rPr>
      </w:pPr>
      <w:r w:rsidRPr="00AE7817">
        <w:rPr>
          <w:rFonts w:ascii="Arial" w:hAnsi="Arial" w:cs="Arial"/>
          <w:bCs/>
          <w:color w:val="333333"/>
          <w:sz w:val="20"/>
          <w:szCs w:val="20"/>
        </w:rPr>
        <w:t xml:space="preserve">Das </w:t>
      </w:r>
      <w:r>
        <w:rPr>
          <w:rFonts w:ascii="Arial" w:hAnsi="Arial" w:cs="Arial"/>
          <w:bCs/>
          <w:color w:val="333333"/>
          <w:sz w:val="20"/>
          <w:szCs w:val="20"/>
        </w:rPr>
        <w:t>Beltz-</w:t>
      </w:r>
      <w:r w:rsidRPr="00AE7817">
        <w:rPr>
          <w:rFonts w:ascii="Arial" w:hAnsi="Arial" w:cs="Arial"/>
          <w:bCs/>
          <w:color w:val="333333"/>
          <w:sz w:val="20"/>
          <w:szCs w:val="20"/>
        </w:rPr>
        <w:t>Praxisbuch zeigt schnelle Wege zu digitalen Materialien, die technisch einfach und rechtlich sauber genutzt werden können. Sogenannte Open Educational Resources (OER) helfen dabei, Unterrichtsmaterialien differenzierter und rechtssicher zu gestalten – und sind gleichzeitig vielfältig und kostenlos.</w:t>
      </w:r>
    </w:p>
    <w:p w:rsidR="006C42C7" w:rsidRDefault="008707B7" w:rsidP="00CD18A9">
      <w:pPr>
        <w:widowControl w:val="0"/>
        <w:rPr>
          <w:rFonts w:ascii="Arial" w:hAnsi="Arial" w:cs="Arial"/>
          <w:bCs/>
          <w:color w:val="333333"/>
          <w:sz w:val="20"/>
          <w:szCs w:val="20"/>
        </w:rPr>
      </w:pPr>
      <w:hyperlink r:id="rId797" w:history="1">
        <w:r w:rsidR="00AE7817" w:rsidRPr="00230E0D">
          <w:rPr>
            <w:rStyle w:val="Hyperlink"/>
            <w:rFonts w:ascii="Arial" w:hAnsi="Arial" w:cs="Arial"/>
            <w:bCs/>
            <w:sz w:val="20"/>
            <w:szCs w:val="20"/>
          </w:rPr>
          <w:t>http://www.beltz.de/fachmedien/paedagogik/buecher/produkt_produktdetails/37292-freie_unterrichtsmaterialien_finden_rechtssicher_einsetzen_selbst_machen_und_teilen.html</w:t>
        </w:r>
      </w:hyperlink>
      <w:r w:rsidR="00AE7817">
        <w:rPr>
          <w:rFonts w:ascii="Arial" w:hAnsi="Arial" w:cs="Arial"/>
          <w:bCs/>
          <w:color w:val="333333"/>
          <w:sz w:val="20"/>
          <w:szCs w:val="20"/>
        </w:rPr>
        <w:t xml:space="preserve"> </w:t>
      </w:r>
    </w:p>
    <w:p w:rsidR="006C42C7" w:rsidRDefault="006C42C7" w:rsidP="00CD18A9">
      <w:pPr>
        <w:widowControl w:val="0"/>
        <w:rPr>
          <w:rFonts w:ascii="Arial" w:hAnsi="Arial" w:cs="Arial"/>
          <w:bCs/>
          <w:color w:val="333333"/>
          <w:sz w:val="20"/>
          <w:szCs w:val="20"/>
        </w:rPr>
      </w:pPr>
    </w:p>
    <w:p w:rsidR="00CD18A9" w:rsidRPr="00CD18A9" w:rsidRDefault="00AC5119" w:rsidP="00CD18A9">
      <w:pPr>
        <w:widowControl w:val="0"/>
        <w:rPr>
          <w:rFonts w:ascii="Arial" w:hAnsi="Arial" w:cs="Arial"/>
          <w:bCs/>
          <w:color w:val="333333"/>
          <w:sz w:val="20"/>
          <w:szCs w:val="20"/>
        </w:rPr>
      </w:pPr>
      <w:r w:rsidRPr="00AC5119">
        <w:rPr>
          <w:rFonts w:ascii="Arial" w:hAnsi="Arial" w:cs="Arial"/>
          <w:b/>
          <w:bCs/>
          <w:color w:val="333333"/>
          <w:sz w:val="20"/>
          <w:szCs w:val="20"/>
        </w:rPr>
        <w:t>Spannende Neuigkeiten für #</w:t>
      </w:r>
      <w:proofErr w:type="spellStart"/>
      <w:r w:rsidRPr="00AC5119">
        <w:rPr>
          <w:rFonts w:ascii="Arial" w:hAnsi="Arial" w:cs="Arial"/>
          <w:b/>
          <w:bCs/>
          <w:color w:val="333333"/>
          <w:sz w:val="20"/>
          <w:szCs w:val="20"/>
        </w:rPr>
        <w:t>OERde</w:t>
      </w:r>
      <w:proofErr w:type="spellEnd"/>
      <w:r w:rsidRPr="00AC5119">
        <w:rPr>
          <w:rFonts w:ascii="Arial" w:hAnsi="Arial" w:cs="Arial"/>
          <w:b/>
          <w:bCs/>
          <w:color w:val="333333"/>
          <w:sz w:val="20"/>
          <w:szCs w:val="20"/>
        </w:rPr>
        <w:t>-Interessierte! OER-Camps kostenlos</w:t>
      </w:r>
      <w:r w:rsidRPr="00AC5119">
        <w:rPr>
          <w:rFonts w:ascii="Arial" w:hAnsi="Arial" w:cs="Arial"/>
          <w:bCs/>
          <w:color w:val="333333"/>
          <w:sz w:val="20"/>
          <w:szCs w:val="20"/>
        </w:rPr>
        <w:br/>
        <w:t xml:space="preserve">2018 wird es vier </w:t>
      </w:r>
      <w:proofErr w:type="spellStart"/>
      <w:r w:rsidRPr="00AC5119">
        <w:rPr>
          <w:rFonts w:ascii="Arial" w:hAnsi="Arial" w:cs="Arial"/>
          <w:bCs/>
          <w:color w:val="333333"/>
          <w:sz w:val="20"/>
          <w:szCs w:val="20"/>
        </w:rPr>
        <w:t>OERcamps</w:t>
      </w:r>
      <w:proofErr w:type="spellEnd"/>
      <w:r w:rsidRPr="00AC5119">
        <w:rPr>
          <w:rFonts w:ascii="Arial" w:hAnsi="Arial" w:cs="Arial"/>
          <w:bCs/>
          <w:color w:val="333333"/>
          <w:sz w:val="20"/>
          <w:szCs w:val="20"/>
        </w:rPr>
        <w:t xml:space="preserve"> geben – für alle Praktiker*innen zu Open Educational Resources (#OER) und solche, die es werden wollen. Die Teilnahme ist dank BMBF-Förderung kostenlos – im Schwarzwald sogar mit Übernachtung. </w:t>
      </w:r>
      <w:r w:rsidRPr="00AC5119">
        <w:rPr>
          <w:rFonts w:ascii="Arial" w:hAnsi="Arial" w:cs="Arial"/>
          <w:bCs/>
          <w:color w:val="333333"/>
          <w:sz w:val="20"/>
          <w:szCs w:val="20"/>
        </w:rPr>
        <w:br/>
      </w:r>
      <w:hyperlink r:id="rId798" w:history="1">
        <w:r w:rsidRPr="00AC5119">
          <w:rPr>
            <w:rStyle w:val="Hyperlink"/>
            <w:rFonts w:ascii="Arial" w:hAnsi="Arial" w:cs="Arial"/>
            <w:bCs/>
            <w:sz w:val="20"/>
            <w:szCs w:val="20"/>
          </w:rPr>
          <w:t>https://www.oercamp.de/2018/03/07/die-termine-und-orte-der-oercamps-2018-stehen-fest/</w:t>
        </w:r>
      </w:hyperlink>
    </w:p>
    <w:p w:rsidR="00C830E7" w:rsidRDefault="00C830E7" w:rsidP="00CF45E6">
      <w:pPr>
        <w:widowControl w:val="0"/>
        <w:rPr>
          <w:rFonts w:ascii="Arial" w:hAnsi="Arial" w:cs="Arial"/>
          <w:sz w:val="20"/>
          <w:szCs w:val="20"/>
        </w:rPr>
      </w:pPr>
    </w:p>
    <w:p w:rsidR="00AC5119" w:rsidRPr="00CD18A9" w:rsidRDefault="00AC5119" w:rsidP="00CF45E6">
      <w:pPr>
        <w:widowControl w:val="0"/>
        <w:rPr>
          <w:rFonts w:ascii="Arial" w:hAnsi="Arial" w:cs="Arial"/>
          <w:sz w:val="20"/>
          <w:szCs w:val="20"/>
        </w:rPr>
      </w:pPr>
    </w:p>
    <w:p w:rsidR="00201B0A" w:rsidRPr="00541A99" w:rsidRDefault="00287929" w:rsidP="00CF45E6">
      <w:pPr>
        <w:pStyle w:val="berschrift1"/>
        <w:keepNext w:val="0"/>
        <w:widowControl w:val="0"/>
        <w:jc w:val="center"/>
        <w:rPr>
          <w:sz w:val="24"/>
          <w:szCs w:val="24"/>
        </w:rPr>
      </w:pPr>
      <w:bookmarkStart w:id="52" w:name="_Software,_Hardware-Skripte_1"/>
      <w:bookmarkEnd w:id="52"/>
      <w:r w:rsidRPr="00541A99">
        <w:rPr>
          <w:sz w:val="24"/>
          <w:szCs w:val="24"/>
        </w:rPr>
        <w:t>Software, Hardware-Skrip</w:t>
      </w:r>
      <w:r w:rsidR="00201B0A" w:rsidRPr="00541A99">
        <w:rPr>
          <w:sz w:val="24"/>
          <w:szCs w:val="24"/>
        </w:rPr>
        <w:t>te</w:t>
      </w:r>
    </w:p>
    <w:p w:rsidR="006C42C7" w:rsidRPr="007C7B32" w:rsidRDefault="007C7B32" w:rsidP="00CF45E6">
      <w:pPr>
        <w:pStyle w:val="E-Mail-Signatur"/>
        <w:widowControl w:val="0"/>
        <w:rPr>
          <w:rFonts w:ascii="Arial" w:hAnsi="Arial" w:cs="Arial"/>
          <w:b/>
          <w:sz w:val="20"/>
          <w:szCs w:val="20"/>
        </w:rPr>
      </w:pPr>
      <w:proofErr w:type="spellStart"/>
      <w:r w:rsidRPr="007C7B32">
        <w:rPr>
          <w:rFonts w:ascii="Arial" w:hAnsi="Arial" w:cs="Arial"/>
          <w:b/>
          <w:sz w:val="20"/>
          <w:szCs w:val="20"/>
        </w:rPr>
        <w:t>OpenSource</w:t>
      </w:r>
      <w:proofErr w:type="spellEnd"/>
      <w:r w:rsidRPr="007C7B32">
        <w:rPr>
          <w:rFonts w:ascii="Arial" w:hAnsi="Arial" w:cs="Arial"/>
          <w:b/>
          <w:sz w:val="20"/>
          <w:szCs w:val="20"/>
        </w:rPr>
        <w:t xml:space="preserve"> DVD 2018 mit 600 kostenfreien Programmen (173 aktualisiert zum Vorjahr)</w:t>
      </w:r>
    </w:p>
    <w:p w:rsidR="007C7B32" w:rsidRDefault="008707B7" w:rsidP="00CF45E6">
      <w:pPr>
        <w:pStyle w:val="E-Mail-Signatur"/>
        <w:widowControl w:val="0"/>
        <w:rPr>
          <w:rFonts w:ascii="Arial" w:hAnsi="Arial" w:cs="Arial"/>
          <w:sz w:val="20"/>
          <w:szCs w:val="20"/>
        </w:rPr>
      </w:pPr>
      <w:hyperlink r:id="rId799" w:history="1">
        <w:r w:rsidR="007C7B32" w:rsidRPr="000165FD">
          <w:rPr>
            <w:rStyle w:val="Hyperlink"/>
            <w:rFonts w:ascii="Arial" w:hAnsi="Arial" w:cs="Arial"/>
            <w:sz w:val="20"/>
            <w:szCs w:val="20"/>
          </w:rPr>
          <w:t>https://www.opensource-dvd.de/</w:t>
        </w:r>
      </w:hyperlink>
      <w:r w:rsidR="007C7B32">
        <w:rPr>
          <w:rFonts w:ascii="Arial" w:hAnsi="Arial" w:cs="Arial"/>
          <w:sz w:val="20"/>
          <w:szCs w:val="20"/>
        </w:rPr>
        <w:t xml:space="preserve"> </w:t>
      </w:r>
      <w:r w:rsidR="007C7B32">
        <w:rPr>
          <w:rFonts w:ascii="Arial" w:hAnsi="Arial" w:cs="Arial"/>
          <w:sz w:val="20"/>
          <w:szCs w:val="20"/>
        </w:rPr>
        <w:tab/>
      </w:r>
      <w:r w:rsidR="007C7B32">
        <w:rPr>
          <w:rFonts w:ascii="Arial" w:hAnsi="Arial" w:cs="Arial"/>
          <w:sz w:val="20"/>
          <w:szCs w:val="20"/>
        </w:rPr>
        <w:tab/>
      </w:r>
      <w:hyperlink r:id="rId800" w:history="1">
        <w:r w:rsidR="007C7B32" w:rsidRPr="000165FD">
          <w:rPr>
            <w:rStyle w:val="Hyperlink"/>
            <w:rFonts w:ascii="Arial" w:hAnsi="Arial" w:cs="Arial"/>
            <w:sz w:val="20"/>
            <w:szCs w:val="20"/>
          </w:rPr>
          <w:t>https://www.opensource-dvd.de/dvd_history.htm</w:t>
        </w:r>
      </w:hyperlink>
      <w:r w:rsidR="007C7B32">
        <w:rPr>
          <w:rFonts w:ascii="Arial" w:hAnsi="Arial" w:cs="Arial"/>
          <w:sz w:val="20"/>
          <w:szCs w:val="20"/>
        </w:rPr>
        <w:t xml:space="preserve"> </w:t>
      </w:r>
    </w:p>
    <w:p w:rsidR="007C7B32" w:rsidRDefault="008707B7" w:rsidP="00CF45E6">
      <w:pPr>
        <w:pStyle w:val="E-Mail-Signatur"/>
        <w:widowControl w:val="0"/>
        <w:rPr>
          <w:rFonts w:ascii="Arial" w:hAnsi="Arial" w:cs="Arial"/>
          <w:sz w:val="20"/>
          <w:szCs w:val="20"/>
        </w:rPr>
      </w:pPr>
      <w:hyperlink r:id="rId801" w:history="1">
        <w:r w:rsidR="007C7B32" w:rsidRPr="000165FD">
          <w:rPr>
            <w:rStyle w:val="Hyperlink"/>
            <w:rFonts w:ascii="Arial" w:hAnsi="Arial" w:cs="Arial"/>
            <w:sz w:val="20"/>
            <w:szCs w:val="20"/>
          </w:rPr>
          <w:t>https://www.opensource-dvd.de/isodownload.htm</w:t>
        </w:r>
      </w:hyperlink>
      <w:r w:rsidR="007C7B32">
        <w:rPr>
          <w:rFonts w:ascii="Arial" w:hAnsi="Arial" w:cs="Arial"/>
          <w:sz w:val="20"/>
          <w:szCs w:val="20"/>
        </w:rPr>
        <w:t xml:space="preserve"> </w:t>
      </w:r>
    </w:p>
    <w:p w:rsidR="007C7B32" w:rsidRDefault="007C7B32" w:rsidP="00CF45E6">
      <w:pPr>
        <w:pStyle w:val="E-Mail-Signatur"/>
        <w:widowControl w:val="0"/>
        <w:rPr>
          <w:rFonts w:ascii="Arial" w:hAnsi="Arial" w:cs="Arial"/>
          <w:sz w:val="20"/>
          <w:szCs w:val="20"/>
        </w:rPr>
      </w:pPr>
    </w:p>
    <w:p w:rsidR="007C7B32" w:rsidRDefault="007C7B32" w:rsidP="00CF45E6">
      <w:pPr>
        <w:pStyle w:val="E-Mail-Signatur"/>
        <w:widowControl w:val="0"/>
        <w:rPr>
          <w:rFonts w:ascii="Arial" w:hAnsi="Arial" w:cs="Arial"/>
          <w:sz w:val="20"/>
          <w:szCs w:val="20"/>
        </w:rPr>
      </w:pPr>
      <w:proofErr w:type="spellStart"/>
      <w:r w:rsidRPr="007C7B32">
        <w:rPr>
          <w:rFonts w:ascii="Arial" w:hAnsi="Arial" w:cs="Arial"/>
          <w:b/>
          <w:bCs/>
          <w:sz w:val="20"/>
          <w:szCs w:val="20"/>
        </w:rPr>
        <w:t>LibreOffice</w:t>
      </w:r>
      <w:proofErr w:type="spellEnd"/>
      <w:r w:rsidRPr="007C7B32">
        <w:rPr>
          <w:rFonts w:ascii="Arial" w:hAnsi="Arial" w:cs="Arial"/>
          <w:b/>
          <w:bCs/>
          <w:sz w:val="20"/>
          <w:szCs w:val="20"/>
        </w:rPr>
        <w:t xml:space="preserve">-Box </w:t>
      </w:r>
      <w:proofErr w:type="spellStart"/>
      <w:r w:rsidRPr="007C7B32">
        <w:rPr>
          <w:rFonts w:ascii="Arial" w:hAnsi="Arial" w:cs="Arial"/>
          <w:b/>
          <w:bCs/>
          <w:sz w:val="20"/>
          <w:szCs w:val="20"/>
        </w:rPr>
        <w:t>Opensource</w:t>
      </w:r>
      <w:proofErr w:type="spellEnd"/>
      <w:r w:rsidRPr="007C7B32">
        <w:rPr>
          <w:rFonts w:ascii="Arial" w:hAnsi="Arial" w:cs="Arial"/>
          <w:b/>
          <w:bCs/>
          <w:sz w:val="20"/>
          <w:szCs w:val="20"/>
        </w:rPr>
        <w:t>-DVD Edition</w:t>
      </w:r>
      <w:r>
        <w:rPr>
          <w:rFonts w:ascii="Arial" w:hAnsi="Arial" w:cs="Arial"/>
          <w:b/>
          <w:bCs/>
          <w:sz w:val="20"/>
          <w:szCs w:val="20"/>
        </w:rPr>
        <w:t xml:space="preserve"> </w:t>
      </w:r>
      <w:r w:rsidRPr="007C7B32">
        <w:rPr>
          <w:rFonts w:ascii="Arial" w:hAnsi="Arial" w:cs="Arial"/>
          <w:sz w:val="20"/>
          <w:szCs w:val="20"/>
        </w:rPr>
        <w:t>bietet das aktuelle</w:t>
      </w:r>
      <w:r>
        <w:rPr>
          <w:rFonts w:ascii="Arial" w:hAnsi="Arial" w:cs="Arial"/>
          <w:sz w:val="20"/>
          <w:szCs w:val="20"/>
        </w:rPr>
        <w:t xml:space="preserve"> </w:t>
      </w:r>
      <w:proofErr w:type="spellStart"/>
      <w:r w:rsidRPr="007C7B32">
        <w:rPr>
          <w:rFonts w:ascii="Arial" w:hAnsi="Arial" w:cs="Arial"/>
          <w:b/>
          <w:bCs/>
          <w:sz w:val="20"/>
          <w:szCs w:val="20"/>
        </w:rPr>
        <w:t>LibreOffice</w:t>
      </w:r>
      <w:proofErr w:type="spellEnd"/>
      <w:r>
        <w:rPr>
          <w:rFonts w:ascii="Arial" w:hAnsi="Arial" w:cs="Arial"/>
          <w:b/>
          <w:bCs/>
          <w:sz w:val="20"/>
          <w:szCs w:val="20"/>
        </w:rPr>
        <w:t xml:space="preserve"> </w:t>
      </w:r>
      <w:r w:rsidRPr="007C7B32">
        <w:rPr>
          <w:rFonts w:ascii="Arial" w:hAnsi="Arial" w:cs="Arial"/>
          <w:b/>
          <w:bCs/>
          <w:sz w:val="20"/>
          <w:szCs w:val="20"/>
        </w:rPr>
        <w:t>6.0.2</w:t>
      </w:r>
      <w:r w:rsidRPr="007C7B32">
        <w:rPr>
          <w:rFonts w:ascii="Arial" w:hAnsi="Arial" w:cs="Arial"/>
          <w:sz w:val="20"/>
          <w:szCs w:val="20"/>
        </w:rPr>
        <w:t>(Windows 7/8/10)</w:t>
      </w:r>
      <w:r w:rsidRPr="007C7B32">
        <w:rPr>
          <w:rFonts w:ascii="Arial" w:hAnsi="Arial" w:cs="Arial"/>
          <w:b/>
          <w:bCs/>
          <w:sz w:val="20"/>
          <w:szCs w:val="20"/>
        </w:rPr>
        <w:t> </w:t>
      </w:r>
      <w:r w:rsidRPr="007C7B32">
        <w:rPr>
          <w:rFonts w:ascii="Arial" w:hAnsi="Arial" w:cs="Arial"/>
          <w:sz w:val="20"/>
          <w:szCs w:val="20"/>
        </w:rPr>
        <w:t>und</w:t>
      </w:r>
      <w:r w:rsidRPr="007C7B32">
        <w:rPr>
          <w:rFonts w:ascii="Arial" w:hAnsi="Arial" w:cs="Arial"/>
          <w:b/>
          <w:bCs/>
          <w:sz w:val="20"/>
          <w:szCs w:val="20"/>
        </w:rPr>
        <w:t> 5.4.5 </w:t>
      </w:r>
      <w:r w:rsidRPr="007C7B32">
        <w:rPr>
          <w:rFonts w:ascii="Arial" w:hAnsi="Arial" w:cs="Arial"/>
          <w:b/>
          <w:bCs/>
          <w:sz w:val="20"/>
          <w:szCs w:val="20"/>
        </w:rPr>
        <w:br/>
      </w:r>
      <w:r w:rsidRPr="007C7B32">
        <w:rPr>
          <w:rFonts w:ascii="Arial" w:hAnsi="Arial" w:cs="Arial"/>
          <w:sz w:val="20"/>
          <w:szCs w:val="20"/>
        </w:rPr>
        <w:t>(Windows XP/Vista) mit vielen Extras:</w:t>
      </w:r>
      <w:r>
        <w:rPr>
          <w:rFonts w:ascii="Arial" w:hAnsi="Arial" w:cs="Arial"/>
          <w:sz w:val="20"/>
          <w:szCs w:val="20"/>
        </w:rPr>
        <w:t xml:space="preserve"> </w:t>
      </w:r>
      <w:r w:rsidRPr="007C7B32">
        <w:rPr>
          <w:rFonts w:ascii="Arial" w:hAnsi="Arial" w:cs="Arial"/>
          <w:sz w:val="20"/>
          <w:szCs w:val="20"/>
        </w:rPr>
        <w:t xml:space="preserve">Umfangreiche Dokumentationen, alle Wörterbücher für die Rechtschreibprüfung, Anleitungen, Vorlagen, </w:t>
      </w:r>
      <w:proofErr w:type="spellStart"/>
      <w:r w:rsidRPr="007C7B32">
        <w:rPr>
          <w:rFonts w:ascii="Arial" w:hAnsi="Arial" w:cs="Arial"/>
          <w:sz w:val="20"/>
          <w:szCs w:val="20"/>
        </w:rPr>
        <w:t>Cliparts</w:t>
      </w:r>
      <w:proofErr w:type="spellEnd"/>
      <w:r w:rsidRPr="007C7B32">
        <w:rPr>
          <w:rFonts w:ascii="Arial" w:hAnsi="Arial" w:cs="Arial"/>
          <w:sz w:val="20"/>
          <w:szCs w:val="20"/>
        </w:rPr>
        <w:t>, Schriften, eine große Auswahl von Erweiterungen. Zusätzliche Programme, u.a. zur Entwicklung, runden diese Zusammenstellung ab.</w:t>
      </w:r>
    </w:p>
    <w:p w:rsidR="006C42C7" w:rsidRDefault="008707B7" w:rsidP="00CF45E6">
      <w:pPr>
        <w:pStyle w:val="E-Mail-Signatur"/>
        <w:widowControl w:val="0"/>
        <w:rPr>
          <w:rFonts w:ascii="Arial" w:hAnsi="Arial" w:cs="Arial"/>
          <w:sz w:val="20"/>
          <w:szCs w:val="20"/>
        </w:rPr>
      </w:pPr>
      <w:hyperlink r:id="rId802" w:history="1">
        <w:r w:rsidR="007C7B32" w:rsidRPr="000165FD">
          <w:rPr>
            <w:rStyle w:val="Hyperlink"/>
            <w:rFonts w:ascii="Arial" w:hAnsi="Arial" w:cs="Arial"/>
            <w:sz w:val="20"/>
            <w:szCs w:val="20"/>
          </w:rPr>
          <w:t>https://www.opensource-dvd.de/shop/libreofficebox/index.html</w:t>
        </w:r>
      </w:hyperlink>
      <w:r w:rsidR="007C7B32">
        <w:rPr>
          <w:rFonts w:ascii="Arial" w:hAnsi="Arial" w:cs="Arial"/>
          <w:sz w:val="20"/>
          <w:szCs w:val="20"/>
        </w:rPr>
        <w:t xml:space="preserve"> </w:t>
      </w:r>
    </w:p>
    <w:p w:rsidR="007C7B32" w:rsidRDefault="007C7B32" w:rsidP="00CF45E6">
      <w:pPr>
        <w:pStyle w:val="E-Mail-Signatur"/>
        <w:widowControl w:val="0"/>
        <w:rPr>
          <w:rFonts w:ascii="Arial" w:hAnsi="Arial" w:cs="Arial"/>
          <w:sz w:val="20"/>
          <w:szCs w:val="20"/>
        </w:rPr>
      </w:pPr>
    </w:p>
    <w:p w:rsidR="00B96CFE" w:rsidRPr="00B96CFE" w:rsidRDefault="00B96CFE" w:rsidP="00B96CFE">
      <w:pPr>
        <w:pStyle w:val="E-Mail-Signatur"/>
        <w:widowControl w:val="0"/>
        <w:rPr>
          <w:rFonts w:ascii="Arial" w:hAnsi="Arial" w:cs="Arial"/>
          <w:b/>
          <w:bCs/>
          <w:sz w:val="20"/>
          <w:szCs w:val="20"/>
        </w:rPr>
      </w:pPr>
      <w:r w:rsidRPr="00B96CFE">
        <w:rPr>
          <w:rFonts w:ascii="Arial" w:hAnsi="Arial" w:cs="Arial"/>
          <w:b/>
          <w:bCs/>
          <w:sz w:val="20"/>
          <w:szCs w:val="20"/>
        </w:rPr>
        <w:lastRenderedPageBreak/>
        <w:t>Apple startet neue kostengünstige iPads</w:t>
      </w:r>
      <w:r>
        <w:rPr>
          <w:rFonts w:ascii="Arial" w:hAnsi="Arial" w:cs="Arial"/>
          <w:b/>
          <w:bCs/>
          <w:sz w:val="20"/>
          <w:szCs w:val="20"/>
        </w:rPr>
        <w:t>- Angebote auch für den Schulbereich</w:t>
      </w:r>
    </w:p>
    <w:p w:rsidR="007C7B32" w:rsidRDefault="008707B7" w:rsidP="00CF45E6">
      <w:pPr>
        <w:pStyle w:val="E-Mail-Signatur"/>
        <w:widowControl w:val="0"/>
        <w:rPr>
          <w:rFonts w:ascii="Arial" w:hAnsi="Arial" w:cs="Arial"/>
          <w:sz w:val="20"/>
          <w:szCs w:val="20"/>
        </w:rPr>
      </w:pPr>
      <w:hyperlink r:id="rId803" w:history="1">
        <w:r w:rsidR="00B96CFE" w:rsidRPr="00F77535">
          <w:rPr>
            <w:rStyle w:val="Hyperlink"/>
            <w:rFonts w:ascii="Arial" w:hAnsi="Arial" w:cs="Arial"/>
            <w:sz w:val="20"/>
            <w:szCs w:val="20"/>
          </w:rPr>
          <w:t>https://mybroadband.co.za/news/gadgets/253411-apple-to-launch-new-low-cost-ipads.html</w:t>
        </w:r>
      </w:hyperlink>
      <w:r w:rsidR="00B96CFE">
        <w:rPr>
          <w:rFonts w:ascii="Arial" w:hAnsi="Arial" w:cs="Arial"/>
          <w:sz w:val="20"/>
          <w:szCs w:val="20"/>
        </w:rPr>
        <w:t xml:space="preserve"> </w:t>
      </w:r>
    </w:p>
    <w:p w:rsidR="00B96CFE" w:rsidRDefault="00B96CFE" w:rsidP="00CF45E6">
      <w:pPr>
        <w:pStyle w:val="E-Mail-Signatur"/>
        <w:widowControl w:val="0"/>
        <w:rPr>
          <w:rFonts w:ascii="Arial" w:hAnsi="Arial" w:cs="Arial"/>
          <w:sz w:val="20"/>
          <w:szCs w:val="20"/>
        </w:rPr>
      </w:pPr>
    </w:p>
    <w:p w:rsidR="000E5136" w:rsidRPr="000E5136" w:rsidRDefault="000E5136" w:rsidP="00CF45E6">
      <w:pPr>
        <w:pStyle w:val="E-Mail-Signatur"/>
        <w:widowControl w:val="0"/>
        <w:rPr>
          <w:rFonts w:ascii="Arial" w:hAnsi="Arial" w:cs="Arial"/>
          <w:b/>
          <w:sz w:val="20"/>
          <w:szCs w:val="20"/>
        </w:rPr>
      </w:pPr>
      <w:r w:rsidRPr="000E5136">
        <w:rPr>
          <w:rFonts w:ascii="Arial" w:hAnsi="Arial" w:cs="Arial"/>
          <w:b/>
          <w:sz w:val="20"/>
          <w:szCs w:val="20"/>
        </w:rPr>
        <w:t>Sammlung pädagogischer Apps fürs iPad – Schwerpunkt Grundschule</w:t>
      </w:r>
    </w:p>
    <w:p w:rsidR="000E5136" w:rsidRPr="000E5136" w:rsidRDefault="008707B7" w:rsidP="000E5136">
      <w:pPr>
        <w:pStyle w:val="E-Mail-Signatur"/>
        <w:widowControl w:val="0"/>
        <w:rPr>
          <w:rFonts w:ascii="Arial" w:hAnsi="Arial" w:cs="Arial"/>
          <w:sz w:val="20"/>
          <w:szCs w:val="20"/>
        </w:rPr>
      </w:pPr>
      <w:hyperlink r:id="rId804" w:history="1">
        <w:r w:rsidR="000E5136" w:rsidRPr="000E5136">
          <w:rPr>
            <w:rStyle w:val="Hyperlink"/>
            <w:rFonts w:ascii="Arial" w:hAnsi="Arial" w:cs="Arial"/>
            <w:sz w:val="20"/>
            <w:szCs w:val="20"/>
          </w:rPr>
          <w:t>https://www.educatorstechnology.com/2018/03/a-collection-of-some-good-educational.html</w:t>
        </w:r>
      </w:hyperlink>
      <w:r w:rsidR="000E5136" w:rsidRPr="000E5136">
        <w:rPr>
          <w:rFonts w:ascii="Arial" w:hAnsi="Arial" w:cs="Arial"/>
          <w:sz w:val="20"/>
          <w:szCs w:val="20"/>
        </w:rPr>
        <w:t xml:space="preserve"> </w:t>
      </w:r>
    </w:p>
    <w:p w:rsidR="000E5136" w:rsidRDefault="000E5136" w:rsidP="00CF45E6">
      <w:pPr>
        <w:pStyle w:val="E-Mail-Signatur"/>
        <w:widowControl w:val="0"/>
        <w:rPr>
          <w:rFonts w:ascii="Arial" w:hAnsi="Arial" w:cs="Arial"/>
          <w:sz w:val="20"/>
          <w:szCs w:val="20"/>
        </w:rPr>
      </w:pPr>
    </w:p>
    <w:p w:rsidR="008479D1" w:rsidRDefault="008479D1" w:rsidP="00CF45E6">
      <w:pPr>
        <w:pStyle w:val="E-Mail-Signatur"/>
        <w:widowControl w:val="0"/>
        <w:rPr>
          <w:rStyle w:val="Hyperlink"/>
          <w:rFonts w:ascii="Arial" w:hAnsi="Arial" w:cs="Arial"/>
          <w:sz w:val="20"/>
          <w:szCs w:val="20"/>
        </w:rPr>
      </w:pPr>
      <w:r w:rsidRPr="008479D1">
        <w:rPr>
          <w:rFonts w:ascii="Arial" w:hAnsi="Arial" w:cs="Arial"/>
          <w:b/>
          <w:sz w:val="20"/>
          <w:szCs w:val="20"/>
        </w:rPr>
        <w:t>Unterbrechungsfreie Stromversorgung als Open Hardware</w:t>
      </w:r>
      <w:r w:rsidRPr="008479D1">
        <w:rPr>
          <w:rFonts w:ascii="Arial" w:hAnsi="Arial" w:cs="Arial"/>
          <w:sz w:val="20"/>
          <w:szCs w:val="20"/>
        </w:rPr>
        <w:br/>
        <w:t>Wer Datenverluste durch Stromausfälle hundertprozentig vermeiden will, braucht eine Pufferbatterie mit einer dazu passenden Steuerungselektronik. Zusammen heißt das "Unterbrechungsfreie Stromversorgung" oder kurz: USV. Bisher gibt es das nur proprietär. Aber das wird sich bald ändern, die Arbeiten an einem Gerät mit quelloffenen Schaltplänen haben begonnen.</w:t>
      </w:r>
      <w:r w:rsidRPr="008479D1">
        <w:rPr>
          <w:rFonts w:ascii="Arial" w:hAnsi="Arial" w:cs="Arial"/>
          <w:sz w:val="20"/>
          <w:szCs w:val="20"/>
        </w:rPr>
        <w:tab/>
      </w:r>
      <w:r w:rsidRPr="008479D1">
        <w:rPr>
          <w:rFonts w:ascii="Arial" w:hAnsi="Arial" w:cs="Arial"/>
          <w:sz w:val="20"/>
          <w:szCs w:val="20"/>
        </w:rPr>
        <w:tab/>
      </w:r>
      <w:hyperlink r:id="rId805" w:tgtFrame="_blank" w:history="1">
        <w:r w:rsidRPr="008479D1">
          <w:rPr>
            <w:rStyle w:val="Hyperlink"/>
            <w:rFonts w:ascii="Arial" w:hAnsi="Arial" w:cs="Arial"/>
            <w:sz w:val="20"/>
            <w:szCs w:val="20"/>
          </w:rPr>
          <w:t>https://gitlab.com/esr/upside/wikis/home</w:t>
        </w:r>
      </w:hyperlink>
    </w:p>
    <w:p w:rsidR="008479D1" w:rsidRDefault="008479D1" w:rsidP="00CF45E6">
      <w:pPr>
        <w:pStyle w:val="E-Mail-Signatur"/>
        <w:widowControl w:val="0"/>
        <w:rPr>
          <w:rFonts w:ascii="Arial" w:hAnsi="Arial" w:cs="Arial"/>
          <w:b/>
          <w:sz w:val="20"/>
          <w:szCs w:val="20"/>
        </w:rPr>
      </w:pPr>
    </w:p>
    <w:p w:rsidR="00B96CFE" w:rsidRDefault="00B96CFE" w:rsidP="00CF45E6">
      <w:pPr>
        <w:pStyle w:val="E-Mail-Signatur"/>
        <w:widowControl w:val="0"/>
        <w:rPr>
          <w:rFonts w:ascii="Arial" w:hAnsi="Arial" w:cs="Arial"/>
          <w:sz w:val="20"/>
          <w:szCs w:val="20"/>
        </w:rPr>
      </w:pPr>
      <w:r w:rsidRPr="00B96CFE">
        <w:rPr>
          <w:rFonts w:ascii="Arial" w:hAnsi="Arial" w:cs="Arial"/>
          <w:b/>
          <w:sz w:val="20"/>
          <w:szCs w:val="20"/>
        </w:rPr>
        <w:t>5 beliebte Android-Lernspiele zur Problemlösung</w:t>
      </w:r>
    </w:p>
    <w:p w:rsidR="00B96CFE" w:rsidRPr="00B96CFE" w:rsidRDefault="00B96CFE" w:rsidP="00B96CFE">
      <w:pPr>
        <w:pStyle w:val="E-Mail-Signatur"/>
        <w:widowControl w:val="0"/>
        <w:rPr>
          <w:rFonts w:ascii="Arial" w:hAnsi="Arial" w:cs="Arial"/>
          <w:sz w:val="20"/>
          <w:szCs w:val="20"/>
        </w:rPr>
      </w:pPr>
      <w:r w:rsidRPr="00B96CFE">
        <w:rPr>
          <w:rFonts w:ascii="Arial" w:hAnsi="Arial" w:cs="Arial"/>
          <w:sz w:val="20"/>
          <w:szCs w:val="20"/>
        </w:rPr>
        <w:t>"Im Folgenden finden Sie fünf beliebte Android-Lernspiele zur Lösung von Lernschwierigkeiten und zur Verbesserung des Gedächtnisses. Sie (Apps) bieten eine große Auswahl an Puzzles, interaktiven Spielen und mentalen Übungen,</w:t>
      </w:r>
      <w:r>
        <w:rPr>
          <w:rFonts w:ascii="Arial" w:hAnsi="Arial" w:cs="Arial"/>
          <w:sz w:val="20"/>
          <w:szCs w:val="20"/>
        </w:rPr>
        <w:t xml:space="preserve"> </w:t>
      </w:r>
      <w:r w:rsidRPr="00B96CFE">
        <w:rPr>
          <w:rFonts w:ascii="Arial" w:hAnsi="Arial" w:cs="Arial"/>
          <w:sz w:val="20"/>
          <w:szCs w:val="20"/>
        </w:rPr>
        <w:t>um kognitive Fähigkeiten herauszufordern und in strategische Denkprozesse einzubinden. "</w:t>
      </w:r>
    </w:p>
    <w:p w:rsidR="00B96CFE" w:rsidRPr="008479D1" w:rsidRDefault="00B96CFE" w:rsidP="00B96CFE">
      <w:pPr>
        <w:pStyle w:val="E-Mail-Signatur"/>
        <w:widowControl w:val="0"/>
        <w:numPr>
          <w:ilvl w:val="0"/>
          <w:numId w:val="30"/>
        </w:numPr>
        <w:rPr>
          <w:rFonts w:ascii="Arial" w:hAnsi="Arial" w:cs="Arial"/>
          <w:sz w:val="20"/>
          <w:szCs w:val="20"/>
        </w:rPr>
      </w:pPr>
      <w:r w:rsidRPr="008479D1">
        <w:rPr>
          <w:rFonts w:ascii="Arial" w:hAnsi="Arial" w:cs="Arial"/>
          <w:sz w:val="20"/>
          <w:szCs w:val="20"/>
        </w:rPr>
        <w:t>Gedächtnisspiele</w:t>
      </w:r>
      <w:r w:rsidR="008479D1" w:rsidRPr="008479D1">
        <w:rPr>
          <w:rFonts w:ascii="Arial" w:hAnsi="Arial" w:cs="Arial"/>
          <w:sz w:val="20"/>
          <w:szCs w:val="20"/>
        </w:rPr>
        <w:tab/>
      </w:r>
      <w:r w:rsidRPr="008479D1">
        <w:rPr>
          <w:rFonts w:ascii="Arial" w:hAnsi="Arial" w:cs="Arial"/>
          <w:sz w:val="20"/>
          <w:szCs w:val="20"/>
        </w:rPr>
        <w:t>Wortkumpel</w:t>
      </w:r>
      <w:r w:rsidR="008479D1" w:rsidRPr="008479D1">
        <w:rPr>
          <w:rFonts w:ascii="Arial" w:hAnsi="Arial" w:cs="Arial"/>
          <w:sz w:val="20"/>
          <w:szCs w:val="20"/>
        </w:rPr>
        <w:tab/>
      </w:r>
      <w:proofErr w:type="spellStart"/>
      <w:r w:rsidRPr="008479D1">
        <w:rPr>
          <w:rFonts w:ascii="Arial" w:hAnsi="Arial" w:cs="Arial"/>
          <w:sz w:val="20"/>
          <w:szCs w:val="20"/>
        </w:rPr>
        <w:t>WordBrain</w:t>
      </w:r>
      <w:proofErr w:type="spellEnd"/>
      <w:r w:rsidR="008479D1" w:rsidRPr="008479D1">
        <w:rPr>
          <w:rFonts w:ascii="Arial" w:hAnsi="Arial" w:cs="Arial"/>
          <w:sz w:val="20"/>
          <w:szCs w:val="20"/>
        </w:rPr>
        <w:tab/>
      </w:r>
      <w:r w:rsidRPr="008479D1">
        <w:rPr>
          <w:rFonts w:ascii="Arial" w:hAnsi="Arial" w:cs="Arial"/>
          <w:sz w:val="20"/>
          <w:szCs w:val="20"/>
        </w:rPr>
        <w:t>Gedankenspiele</w:t>
      </w:r>
      <w:r w:rsidR="008479D1" w:rsidRPr="008479D1">
        <w:rPr>
          <w:rFonts w:ascii="Arial" w:hAnsi="Arial" w:cs="Arial"/>
          <w:sz w:val="20"/>
          <w:szCs w:val="20"/>
        </w:rPr>
        <w:tab/>
      </w:r>
      <w:r w:rsidRPr="008479D1">
        <w:rPr>
          <w:rFonts w:ascii="Arial" w:hAnsi="Arial" w:cs="Arial"/>
          <w:sz w:val="20"/>
          <w:szCs w:val="20"/>
        </w:rPr>
        <w:t>Gedächtnistraining</w:t>
      </w:r>
    </w:p>
    <w:p w:rsidR="00B96CFE" w:rsidRDefault="008707B7" w:rsidP="00CF45E6">
      <w:pPr>
        <w:pStyle w:val="E-Mail-Signatur"/>
        <w:widowControl w:val="0"/>
        <w:rPr>
          <w:rFonts w:ascii="Arial" w:hAnsi="Arial" w:cs="Arial"/>
          <w:sz w:val="20"/>
          <w:szCs w:val="20"/>
        </w:rPr>
      </w:pPr>
      <w:hyperlink r:id="rId806" w:history="1">
        <w:r w:rsidR="00B96CFE" w:rsidRPr="00F77535">
          <w:rPr>
            <w:rStyle w:val="Hyperlink"/>
            <w:rFonts w:ascii="Arial" w:hAnsi="Arial" w:cs="Arial"/>
            <w:sz w:val="20"/>
            <w:szCs w:val="20"/>
          </w:rPr>
          <w:t>https://www.educatorstechnology.com/2018/03/5-great-problem-solving-games-to-use.html</w:t>
        </w:r>
      </w:hyperlink>
      <w:r w:rsidR="00B96CFE">
        <w:rPr>
          <w:rFonts w:ascii="Arial" w:hAnsi="Arial" w:cs="Arial"/>
          <w:sz w:val="20"/>
          <w:szCs w:val="20"/>
        </w:rPr>
        <w:t xml:space="preserve"> </w:t>
      </w:r>
    </w:p>
    <w:p w:rsidR="00B96CFE" w:rsidRDefault="00B96CFE" w:rsidP="00CF45E6">
      <w:pPr>
        <w:pStyle w:val="E-Mail-Signatur"/>
        <w:widowControl w:val="0"/>
        <w:rPr>
          <w:rFonts w:ascii="Arial" w:hAnsi="Arial" w:cs="Arial"/>
          <w:sz w:val="20"/>
          <w:szCs w:val="20"/>
        </w:rPr>
      </w:pPr>
    </w:p>
    <w:p w:rsidR="002E62AE" w:rsidRPr="002E62AE" w:rsidRDefault="002E62AE" w:rsidP="00CF45E6">
      <w:pPr>
        <w:pStyle w:val="E-Mail-Signatur"/>
        <w:widowControl w:val="0"/>
        <w:rPr>
          <w:rFonts w:ascii="Arial" w:hAnsi="Arial" w:cs="Arial"/>
          <w:b/>
          <w:sz w:val="20"/>
          <w:szCs w:val="20"/>
        </w:rPr>
      </w:pPr>
      <w:r w:rsidRPr="002E62AE">
        <w:rPr>
          <w:rFonts w:ascii="Arial" w:hAnsi="Arial" w:cs="Arial"/>
          <w:b/>
          <w:sz w:val="20"/>
          <w:szCs w:val="20"/>
        </w:rPr>
        <w:t>Apple stellt neues Günstig-</w:t>
      </w:r>
      <w:proofErr w:type="spellStart"/>
      <w:r w:rsidRPr="002E62AE">
        <w:rPr>
          <w:rFonts w:ascii="Arial" w:hAnsi="Arial" w:cs="Arial"/>
          <w:b/>
          <w:sz w:val="20"/>
          <w:szCs w:val="20"/>
        </w:rPr>
        <w:t>Ipad</w:t>
      </w:r>
      <w:proofErr w:type="spellEnd"/>
      <w:r w:rsidRPr="002E62AE">
        <w:rPr>
          <w:rFonts w:ascii="Arial" w:hAnsi="Arial" w:cs="Arial"/>
          <w:b/>
          <w:sz w:val="20"/>
          <w:szCs w:val="20"/>
        </w:rPr>
        <w:t xml:space="preserve"> für den Education-Bereich vor:</w:t>
      </w:r>
    </w:p>
    <w:p w:rsidR="002E62AE" w:rsidRDefault="008707B7" w:rsidP="00CF45E6">
      <w:pPr>
        <w:pStyle w:val="E-Mail-Signatur"/>
        <w:widowControl w:val="0"/>
        <w:rPr>
          <w:rFonts w:ascii="Arial" w:hAnsi="Arial" w:cs="Arial"/>
          <w:sz w:val="20"/>
          <w:szCs w:val="20"/>
        </w:rPr>
      </w:pPr>
      <w:hyperlink r:id="rId807" w:history="1">
        <w:r w:rsidR="002E62AE" w:rsidRPr="005D750E">
          <w:rPr>
            <w:rStyle w:val="Hyperlink"/>
            <w:rFonts w:ascii="Arial" w:hAnsi="Arial" w:cs="Arial"/>
            <w:sz w:val="20"/>
            <w:szCs w:val="20"/>
          </w:rPr>
          <w:t>http://www.spiegel.de/netzwelt/gadgets/neues-ipad-guenstiges-apple-tablet-unterstuetzt-jetzt-den-apple-pencil-a-1200169.html</w:t>
        </w:r>
      </w:hyperlink>
      <w:r w:rsidR="002E62AE">
        <w:rPr>
          <w:rFonts w:ascii="Arial" w:hAnsi="Arial" w:cs="Arial"/>
          <w:sz w:val="20"/>
          <w:szCs w:val="20"/>
        </w:rPr>
        <w:t xml:space="preserve"> </w:t>
      </w:r>
    </w:p>
    <w:p w:rsidR="009B1066" w:rsidRDefault="009B1066" w:rsidP="009B1066">
      <w:pPr>
        <w:pStyle w:val="E-Mail-Signatur"/>
        <w:widowControl w:val="0"/>
        <w:rPr>
          <w:rFonts w:ascii="Arial" w:hAnsi="Arial" w:cs="Arial"/>
          <w:sz w:val="20"/>
          <w:szCs w:val="20"/>
        </w:rPr>
      </w:pPr>
    </w:p>
    <w:p w:rsidR="009B1066" w:rsidRPr="002A445E" w:rsidRDefault="009B1066" w:rsidP="009B1066">
      <w:pPr>
        <w:pStyle w:val="E-Mail-Signatur"/>
        <w:widowControl w:val="0"/>
        <w:rPr>
          <w:rFonts w:ascii="Arial" w:hAnsi="Arial" w:cs="Arial"/>
          <w:sz w:val="20"/>
          <w:szCs w:val="20"/>
        </w:rPr>
      </w:pPr>
      <w:r>
        <w:rPr>
          <w:rFonts w:ascii="Arial" w:hAnsi="Arial" w:cs="Arial"/>
          <w:sz w:val="20"/>
          <w:szCs w:val="20"/>
        </w:rPr>
        <w:t>S</w:t>
      </w:r>
      <w:r w:rsidRPr="002A445E">
        <w:rPr>
          <w:rFonts w:ascii="Arial" w:hAnsi="Arial" w:cs="Arial"/>
          <w:sz w:val="20"/>
          <w:szCs w:val="20"/>
        </w:rPr>
        <w:t>chüler als Zielgruppe</w:t>
      </w:r>
      <w:r>
        <w:rPr>
          <w:rFonts w:ascii="Arial" w:hAnsi="Arial" w:cs="Arial"/>
          <w:sz w:val="20"/>
          <w:szCs w:val="20"/>
        </w:rPr>
        <w:tab/>
      </w:r>
      <w:r w:rsidRPr="002A445E">
        <w:rPr>
          <w:rFonts w:ascii="Arial" w:hAnsi="Arial" w:cs="Arial"/>
          <w:b/>
          <w:bCs/>
          <w:sz w:val="20"/>
          <w:szCs w:val="20"/>
        </w:rPr>
        <w:t>Apple stellt neues iPad-Modell mit Fokus auf Schulen vor</w:t>
      </w:r>
      <w:r>
        <w:rPr>
          <w:rFonts w:ascii="Arial" w:hAnsi="Arial" w:cs="Arial"/>
          <w:b/>
          <w:bCs/>
          <w:sz w:val="20"/>
          <w:szCs w:val="20"/>
        </w:rPr>
        <w:tab/>
      </w:r>
      <w:r w:rsidRPr="002A445E">
        <w:rPr>
          <w:rFonts w:ascii="Arial" w:hAnsi="Arial" w:cs="Arial"/>
          <w:sz w:val="20"/>
          <w:szCs w:val="20"/>
        </w:rPr>
        <w:t>28.03.2018</w:t>
      </w:r>
    </w:p>
    <w:p w:rsidR="009B1066" w:rsidRDefault="009B1066" w:rsidP="009B1066">
      <w:pPr>
        <w:pStyle w:val="E-Mail-Signatur"/>
        <w:widowControl w:val="0"/>
        <w:rPr>
          <w:rFonts w:ascii="Arial" w:hAnsi="Arial" w:cs="Arial"/>
          <w:bCs/>
          <w:sz w:val="20"/>
          <w:szCs w:val="20"/>
        </w:rPr>
      </w:pPr>
      <w:r w:rsidRPr="002A445E">
        <w:rPr>
          <w:rFonts w:ascii="Arial" w:hAnsi="Arial" w:cs="Arial"/>
          <w:bCs/>
          <w:sz w:val="20"/>
          <w:szCs w:val="20"/>
        </w:rPr>
        <w:t>Apple will mit einem verbesserten Modell seines iPad-Tablets stärker in Schulen Fuß fassen. Das Gerät unterstützt jetzt auch den Apple-Stift, der bisher nur mit den teureren Pro-Modellen funktionierte</w:t>
      </w:r>
      <w:r>
        <w:rPr>
          <w:rFonts w:ascii="Arial" w:hAnsi="Arial" w:cs="Arial"/>
          <w:bCs/>
          <w:sz w:val="20"/>
          <w:szCs w:val="20"/>
        </w:rPr>
        <w:t>.</w:t>
      </w:r>
    </w:p>
    <w:p w:rsidR="009B1066" w:rsidRDefault="008707B7" w:rsidP="009B1066">
      <w:pPr>
        <w:pStyle w:val="E-Mail-Signatur"/>
        <w:widowControl w:val="0"/>
        <w:rPr>
          <w:rFonts w:ascii="Arial" w:hAnsi="Arial" w:cs="Arial"/>
          <w:bCs/>
          <w:sz w:val="20"/>
          <w:szCs w:val="20"/>
        </w:rPr>
      </w:pPr>
      <w:hyperlink r:id="rId808" w:history="1">
        <w:r w:rsidR="009B1066" w:rsidRPr="00F10C97">
          <w:rPr>
            <w:rStyle w:val="Hyperlink"/>
            <w:rFonts w:ascii="Arial" w:hAnsi="Arial" w:cs="Arial"/>
            <w:bCs/>
            <w:sz w:val="20"/>
            <w:szCs w:val="20"/>
          </w:rPr>
          <w:t>https://www.cio.de/a/apple-stellt-neues-ipad-modell-mit-fokus-auf-schulen-vor,3578225</w:t>
        </w:r>
      </w:hyperlink>
      <w:r w:rsidR="009B1066">
        <w:rPr>
          <w:rFonts w:ascii="Arial" w:hAnsi="Arial" w:cs="Arial"/>
          <w:bCs/>
          <w:sz w:val="20"/>
          <w:szCs w:val="20"/>
        </w:rPr>
        <w:t xml:space="preserve"> </w:t>
      </w:r>
    </w:p>
    <w:p w:rsidR="009B1066" w:rsidRPr="00BD028E" w:rsidRDefault="009B1066" w:rsidP="009B1066">
      <w:pPr>
        <w:pStyle w:val="E-Mail-Signatur"/>
        <w:widowControl w:val="0"/>
        <w:rPr>
          <w:rFonts w:ascii="Arial" w:hAnsi="Arial" w:cs="Arial"/>
          <w:bCs/>
          <w:sz w:val="20"/>
          <w:szCs w:val="20"/>
        </w:rPr>
      </w:pPr>
      <w:r w:rsidRPr="00BD028E">
        <w:rPr>
          <w:rFonts w:ascii="Arial" w:hAnsi="Arial" w:cs="Arial"/>
          <w:bCs/>
          <w:sz w:val="20"/>
          <w:szCs w:val="20"/>
        </w:rPr>
        <w:t xml:space="preserve">Das kann Apples iPad für </w:t>
      </w:r>
      <w:proofErr w:type="spellStart"/>
      <w:r>
        <w:rPr>
          <w:rFonts w:ascii="Arial" w:hAnsi="Arial" w:cs="Arial"/>
          <w:bCs/>
          <w:sz w:val="20"/>
          <w:szCs w:val="20"/>
        </w:rPr>
        <w:t>ca</w:t>
      </w:r>
      <w:proofErr w:type="spellEnd"/>
      <w:r>
        <w:rPr>
          <w:rFonts w:ascii="Arial" w:hAnsi="Arial" w:cs="Arial"/>
          <w:bCs/>
          <w:sz w:val="20"/>
          <w:szCs w:val="20"/>
        </w:rPr>
        <w:t xml:space="preserve"> </w:t>
      </w:r>
      <w:r w:rsidRPr="00BD028E">
        <w:rPr>
          <w:rFonts w:ascii="Arial" w:hAnsi="Arial" w:cs="Arial"/>
          <w:bCs/>
          <w:sz w:val="20"/>
          <w:szCs w:val="20"/>
        </w:rPr>
        <w:t>350 Euro</w:t>
      </w:r>
    </w:p>
    <w:p w:rsidR="009B1066" w:rsidRPr="002A445E" w:rsidRDefault="008707B7" w:rsidP="009B1066">
      <w:pPr>
        <w:pStyle w:val="E-Mail-Signatur"/>
        <w:widowControl w:val="0"/>
        <w:rPr>
          <w:rFonts w:ascii="Arial" w:hAnsi="Arial" w:cs="Arial"/>
          <w:bCs/>
          <w:sz w:val="20"/>
          <w:szCs w:val="20"/>
        </w:rPr>
      </w:pPr>
      <w:hyperlink r:id="rId809" w:history="1">
        <w:r w:rsidR="009B1066" w:rsidRPr="00BD028E">
          <w:rPr>
            <w:rStyle w:val="Hyperlink"/>
            <w:rFonts w:ascii="Arial" w:hAnsi="Arial" w:cs="Arial"/>
            <w:bCs/>
            <w:sz w:val="20"/>
            <w:szCs w:val="20"/>
          </w:rPr>
          <w:t>https://www.welt.de/wirtschaft/article175258413/iPad-Test-Das-kann-Apples-Tablet-fuer-nur-noch-350-Euro.html</w:t>
        </w:r>
      </w:hyperlink>
    </w:p>
    <w:p w:rsidR="002E62AE" w:rsidRDefault="002E62AE" w:rsidP="00CF45E6">
      <w:pPr>
        <w:pStyle w:val="E-Mail-Signatur"/>
        <w:widowControl w:val="0"/>
        <w:rPr>
          <w:rFonts w:ascii="Arial" w:hAnsi="Arial" w:cs="Arial"/>
          <w:sz w:val="20"/>
          <w:szCs w:val="20"/>
        </w:rPr>
      </w:pPr>
    </w:p>
    <w:p w:rsidR="002E62AE" w:rsidRDefault="002E62AE" w:rsidP="00CF45E6">
      <w:pPr>
        <w:pStyle w:val="E-Mail-Signatur"/>
        <w:widowControl w:val="0"/>
        <w:rPr>
          <w:rFonts w:ascii="Arial" w:hAnsi="Arial" w:cs="Arial"/>
          <w:sz w:val="20"/>
          <w:szCs w:val="20"/>
        </w:rPr>
      </w:pPr>
      <w:r w:rsidRPr="002E62AE">
        <w:rPr>
          <w:rFonts w:ascii="Arial" w:hAnsi="Arial" w:cs="Arial"/>
          <w:b/>
          <w:sz w:val="20"/>
          <w:szCs w:val="20"/>
        </w:rPr>
        <w:t>Apple-</w:t>
      </w:r>
      <w:proofErr w:type="spellStart"/>
      <w:r w:rsidRPr="002E62AE">
        <w:rPr>
          <w:rFonts w:ascii="Arial" w:hAnsi="Arial" w:cs="Arial"/>
          <w:b/>
          <w:sz w:val="20"/>
          <w:szCs w:val="20"/>
        </w:rPr>
        <w:t>Teacher</w:t>
      </w:r>
      <w:proofErr w:type="spellEnd"/>
      <w:r w:rsidRPr="002E62AE">
        <w:rPr>
          <w:rFonts w:ascii="Arial" w:hAnsi="Arial" w:cs="Arial"/>
          <w:b/>
          <w:sz w:val="20"/>
          <w:szCs w:val="20"/>
        </w:rPr>
        <w:t>: die Trainingswebsite</w:t>
      </w:r>
      <w:r w:rsidRPr="002E62AE">
        <w:rPr>
          <w:rFonts w:ascii="Arial" w:hAnsi="Arial" w:cs="Arial"/>
          <w:sz w:val="20"/>
          <w:szCs w:val="20"/>
        </w:rPr>
        <w:t xml:space="preserve"> Apple </w:t>
      </w:r>
      <w:proofErr w:type="spellStart"/>
      <w:r w:rsidRPr="002E62AE">
        <w:rPr>
          <w:rFonts w:ascii="Arial" w:hAnsi="Arial" w:cs="Arial"/>
          <w:sz w:val="20"/>
          <w:szCs w:val="20"/>
        </w:rPr>
        <w:t>Teacher</w:t>
      </w:r>
      <w:proofErr w:type="spellEnd"/>
      <w:r w:rsidRPr="002E62AE">
        <w:rPr>
          <w:rFonts w:ascii="Arial" w:hAnsi="Arial" w:cs="Arial"/>
          <w:sz w:val="20"/>
          <w:szCs w:val="20"/>
        </w:rPr>
        <w:t xml:space="preserve"> </w:t>
      </w:r>
      <w:r>
        <w:rPr>
          <w:rFonts w:ascii="Arial" w:hAnsi="Arial" w:cs="Arial"/>
          <w:sz w:val="20"/>
          <w:szCs w:val="20"/>
        </w:rPr>
        <w:t>z</w:t>
      </w:r>
      <w:r w:rsidRPr="002E62AE">
        <w:rPr>
          <w:rFonts w:ascii="Arial" w:hAnsi="Arial" w:cs="Arial"/>
          <w:sz w:val="20"/>
          <w:szCs w:val="20"/>
        </w:rPr>
        <w:t>eigt auf</w:t>
      </w:r>
      <w:r>
        <w:rPr>
          <w:rFonts w:ascii="Arial" w:hAnsi="Arial" w:cs="Arial"/>
          <w:sz w:val="20"/>
          <w:szCs w:val="20"/>
        </w:rPr>
        <w:t xml:space="preserve">, wie </w:t>
      </w:r>
      <w:r w:rsidRPr="002E62AE">
        <w:rPr>
          <w:rFonts w:ascii="Arial" w:hAnsi="Arial" w:cs="Arial"/>
          <w:sz w:val="20"/>
          <w:szCs w:val="20"/>
        </w:rPr>
        <w:t>Lehrer den Umgang mit digitalen Medien erlernen oder vertiefen sollen.</w:t>
      </w:r>
      <w:r w:rsidR="009B1066">
        <w:rPr>
          <w:rFonts w:ascii="Arial" w:hAnsi="Arial" w:cs="Arial"/>
          <w:sz w:val="20"/>
          <w:szCs w:val="20"/>
        </w:rPr>
        <w:tab/>
      </w:r>
      <w:r w:rsidR="009B1066">
        <w:rPr>
          <w:rFonts w:ascii="Arial" w:hAnsi="Arial" w:cs="Arial"/>
          <w:sz w:val="20"/>
          <w:szCs w:val="20"/>
        </w:rPr>
        <w:tab/>
      </w:r>
      <w:hyperlink r:id="rId810" w:anchor="/signin/" w:history="1">
        <w:r w:rsidRPr="005D750E">
          <w:rPr>
            <w:rStyle w:val="Hyperlink"/>
            <w:rFonts w:ascii="Arial" w:hAnsi="Arial" w:cs="Arial"/>
            <w:sz w:val="20"/>
            <w:szCs w:val="20"/>
          </w:rPr>
          <w:t>https://appleteacher.apple.com/auth/#/signin/</w:t>
        </w:r>
      </w:hyperlink>
      <w:r>
        <w:rPr>
          <w:rFonts w:ascii="Arial" w:hAnsi="Arial" w:cs="Arial"/>
          <w:sz w:val="20"/>
          <w:szCs w:val="20"/>
        </w:rPr>
        <w:t xml:space="preserve"> </w:t>
      </w:r>
    </w:p>
    <w:p w:rsidR="00B96CFE" w:rsidRDefault="00B96CFE" w:rsidP="00CF45E6">
      <w:pPr>
        <w:pStyle w:val="E-Mail-Signatur"/>
        <w:widowControl w:val="0"/>
        <w:rPr>
          <w:rFonts w:ascii="Arial" w:hAnsi="Arial" w:cs="Arial"/>
          <w:sz w:val="20"/>
          <w:szCs w:val="20"/>
        </w:rPr>
      </w:pPr>
    </w:p>
    <w:p w:rsidR="002E62AE" w:rsidRDefault="008479D1" w:rsidP="00CF45E6">
      <w:pPr>
        <w:pStyle w:val="E-Mail-Signatur"/>
        <w:widowControl w:val="0"/>
        <w:rPr>
          <w:rFonts w:ascii="Arial" w:hAnsi="Arial" w:cs="Arial"/>
          <w:sz w:val="20"/>
          <w:szCs w:val="20"/>
        </w:rPr>
      </w:pPr>
      <w:r w:rsidRPr="008479D1">
        <w:rPr>
          <w:rFonts w:ascii="Arial" w:hAnsi="Arial" w:cs="Arial"/>
          <w:b/>
          <w:sz w:val="20"/>
          <w:szCs w:val="20"/>
        </w:rPr>
        <w:t>Firefox für den Firmeneinsatz</w:t>
      </w:r>
      <w:r w:rsidRPr="008479D1">
        <w:rPr>
          <w:rFonts w:ascii="Arial" w:hAnsi="Arial" w:cs="Arial"/>
          <w:sz w:val="20"/>
          <w:szCs w:val="20"/>
        </w:rPr>
        <w:br/>
        <w:t>Der Mozilla-Browser soll sich zukünftig mit Hilfe von Windows-Richtlinien einfach in Firmennetze einbinden lassen. Admins, die das ausprobieren wollen, können jetzt an einem Beta-Programm teilnehmen.</w:t>
      </w:r>
      <w:r w:rsidRPr="008479D1">
        <w:rPr>
          <w:rFonts w:ascii="Arial" w:hAnsi="Arial" w:cs="Arial"/>
          <w:sz w:val="20"/>
          <w:szCs w:val="20"/>
        </w:rPr>
        <w:br/>
      </w:r>
      <w:hyperlink r:id="rId811" w:tgtFrame="_blank" w:history="1">
        <w:r w:rsidRPr="008479D1">
          <w:rPr>
            <w:rStyle w:val="Hyperlink"/>
            <w:rFonts w:ascii="Arial" w:hAnsi="Arial" w:cs="Arial"/>
            <w:sz w:val="20"/>
            <w:szCs w:val="20"/>
          </w:rPr>
          <w:t>https://www.mozilla.org/en-US/firefox/enterprise/</w:t>
        </w:r>
      </w:hyperlink>
      <w:r w:rsidRPr="008479D1">
        <w:rPr>
          <w:rFonts w:ascii="Arial" w:hAnsi="Arial" w:cs="Arial"/>
          <w:sz w:val="20"/>
          <w:szCs w:val="20"/>
        </w:rPr>
        <w:br/>
      </w:r>
      <w:r w:rsidRPr="008479D1">
        <w:rPr>
          <w:rFonts w:ascii="Arial" w:hAnsi="Arial" w:cs="Arial"/>
          <w:sz w:val="20"/>
          <w:szCs w:val="20"/>
        </w:rPr>
        <w:br/>
      </w:r>
      <w:proofErr w:type="spellStart"/>
      <w:r w:rsidRPr="008479D1">
        <w:rPr>
          <w:rFonts w:ascii="Arial" w:hAnsi="Arial" w:cs="Arial"/>
          <w:b/>
          <w:sz w:val="20"/>
          <w:szCs w:val="20"/>
        </w:rPr>
        <w:t>Synkron</w:t>
      </w:r>
      <w:proofErr w:type="spellEnd"/>
      <w:r w:rsidRPr="008479D1">
        <w:rPr>
          <w:rFonts w:ascii="Arial" w:hAnsi="Arial" w:cs="Arial"/>
          <w:b/>
          <w:sz w:val="20"/>
          <w:szCs w:val="20"/>
        </w:rPr>
        <w:t xml:space="preserve"> - Doppelt gespeichert hält besser</w:t>
      </w:r>
      <w:r w:rsidRPr="008479D1">
        <w:rPr>
          <w:rFonts w:ascii="Arial" w:hAnsi="Arial" w:cs="Arial"/>
          <w:sz w:val="20"/>
          <w:szCs w:val="20"/>
        </w:rPr>
        <w:br/>
      </w:r>
      <w:proofErr w:type="spellStart"/>
      <w:r w:rsidRPr="008479D1">
        <w:rPr>
          <w:rFonts w:ascii="Arial" w:hAnsi="Arial" w:cs="Arial"/>
          <w:sz w:val="20"/>
          <w:szCs w:val="20"/>
        </w:rPr>
        <w:t>Mit</w:t>
      </w:r>
      <w:proofErr w:type="spellEnd"/>
      <w:r w:rsidRPr="008479D1">
        <w:rPr>
          <w:rFonts w:ascii="Arial" w:hAnsi="Arial" w:cs="Arial"/>
          <w:sz w:val="20"/>
          <w:szCs w:val="20"/>
        </w:rPr>
        <w:t xml:space="preserve"> </w:t>
      </w:r>
      <w:proofErr w:type="spellStart"/>
      <w:r w:rsidRPr="008479D1">
        <w:rPr>
          <w:rFonts w:ascii="Arial" w:hAnsi="Arial" w:cs="Arial"/>
          <w:sz w:val="20"/>
          <w:szCs w:val="20"/>
        </w:rPr>
        <w:t>Synkron</w:t>
      </w:r>
      <w:proofErr w:type="spellEnd"/>
      <w:r w:rsidRPr="008479D1">
        <w:rPr>
          <w:rFonts w:ascii="Arial" w:hAnsi="Arial" w:cs="Arial"/>
          <w:sz w:val="20"/>
          <w:szCs w:val="20"/>
        </w:rPr>
        <w:t xml:space="preserve"> können Sie beliebig viele Ordner paarweise auf dem gleichen Stand halten. Die komfortable Oberfläche läuft auf jeder Plattform. Gelöschte oder versehentlich überschriebene Dateien lassen sich wieder herstellen.</w:t>
      </w:r>
      <w:r w:rsidRPr="008479D1">
        <w:rPr>
          <w:rFonts w:ascii="Arial" w:hAnsi="Arial" w:cs="Arial"/>
          <w:sz w:val="20"/>
          <w:szCs w:val="20"/>
        </w:rPr>
        <w:tab/>
      </w:r>
      <w:r w:rsidRPr="008479D1">
        <w:rPr>
          <w:rFonts w:ascii="Arial" w:hAnsi="Arial" w:cs="Arial"/>
          <w:sz w:val="20"/>
          <w:szCs w:val="20"/>
        </w:rPr>
        <w:tab/>
      </w:r>
      <w:hyperlink r:id="rId812" w:tgtFrame="_blank" w:history="1">
        <w:r w:rsidRPr="008479D1">
          <w:rPr>
            <w:rStyle w:val="Hyperlink"/>
            <w:rFonts w:ascii="Arial" w:hAnsi="Arial" w:cs="Arial"/>
            <w:sz w:val="20"/>
            <w:szCs w:val="20"/>
          </w:rPr>
          <w:t>http://synkron.sourceforge.net</w:t>
        </w:r>
      </w:hyperlink>
      <w:r w:rsidRPr="008479D1">
        <w:rPr>
          <w:rFonts w:ascii="Arial" w:hAnsi="Arial" w:cs="Arial"/>
          <w:sz w:val="20"/>
          <w:szCs w:val="20"/>
        </w:rPr>
        <w:br/>
      </w:r>
      <w:r w:rsidRPr="008479D1">
        <w:rPr>
          <w:rFonts w:ascii="Arial" w:hAnsi="Arial" w:cs="Arial"/>
          <w:sz w:val="20"/>
          <w:szCs w:val="20"/>
        </w:rPr>
        <w:br/>
      </w:r>
      <w:proofErr w:type="spellStart"/>
      <w:r w:rsidRPr="008479D1">
        <w:rPr>
          <w:rFonts w:ascii="Arial" w:hAnsi="Arial" w:cs="Arial"/>
          <w:b/>
          <w:sz w:val="20"/>
          <w:szCs w:val="20"/>
        </w:rPr>
        <w:t>Markdown</w:t>
      </w:r>
      <w:proofErr w:type="spellEnd"/>
      <w:r w:rsidRPr="008479D1">
        <w:rPr>
          <w:rFonts w:ascii="Arial" w:hAnsi="Arial" w:cs="Arial"/>
          <w:b/>
          <w:sz w:val="20"/>
          <w:szCs w:val="20"/>
        </w:rPr>
        <w:t>-Editor in Java</w:t>
      </w:r>
      <w:r w:rsidRPr="008479D1">
        <w:rPr>
          <w:rFonts w:ascii="Arial" w:hAnsi="Arial" w:cs="Arial"/>
          <w:sz w:val="20"/>
          <w:szCs w:val="20"/>
        </w:rPr>
        <w:br/>
      </w:r>
      <w:proofErr w:type="spellStart"/>
      <w:r w:rsidRPr="008479D1">
        <w:rPr>
          <w:rFonts w:ascii="Arial" w:hAnsi="Arial" w:cs="Arial"/>
          <w:sz w:val="20"/>
          <w:szCs w:val="20"/>
        </w:rPr>
        <w:t>AsciiDocFX</w:t>
      </w:r>
      <w:proofErr w:type="spellEnd"/>
      <w:r w:rsidRPr="008479D1">
        <w:rPr>
          <w:rFonts w:ascii="Arial" w:hAnsi="Arial" w:cs="Arial"/>
          <w:sz w:val="20"/>
          <w:szCs w:val="20"/>
        </w:rPr>
        <w:t xml:space="preserve"> ist ein </w:t>
      </w:r>
      <w:proofErr w:type="spellStart"/>
      <w:r w:rsidRPr="008479D1">
        <w:rPr>
          <w:rFonts w:ascii="Arial" w:hAnsi="Arial" w:cs="Arial"/>
          <w:sz w:val="20"/>
          <w:szCs w:val="20"/>
        </w:rPr>
        <w:t>Markdown</w:t>
      </w:r>
      <w:proofErr w:type="spellEnd"/>
      <w:r w:rsidRPr="008479D1">
        <w:rPr>
          <w:rFonts w:ascii="Arial" w:hAnsi="Arial" w:cs="Arial"/>
          <w:sz w:val="20"/>
          <w:szCs w:val="20"/>
        </w:rPr>
        <w:t xml:space="preserve">-Editor, der in der Programmiersprache Java geschrieben ist und daher auf jeder Plattform läuft. Das Programm kann </w:t>
      </w:r>
      <w:proofErr w:type="spellStart"/>
      <w:r w:rsidRPr="008479D1">
        <w:rPr>
          <w:rFonts w:ascii="Arial" w:hAnsi="Arial" w:cs="Arial"/>
          <w:sz w:val="20"/>
          <w:szCs w:val="20"/>
        </w:rPr>
        <w:t>eBooks</w:t>
      </w:r>
      <w:proofErr w:type="spellEnd"/>
      <w:r w:rsidRPr="008479D1">
        <w:rPr>
          <w:rFonts w:ascii="Arial" w:hAnsi="Arial" w:cs="Arial"/>
          <w:sz w:val="20"/>
          <w:szCs w:val="20"/>
        </w:rPr>
        <w:t xml:space="preserve"> in den Formaten </w:t>
      </w:r>
      <w:proofErr w:type="spellStart"/>
      <w:r w:rsidRPr="008479D1">
        <w:rPr>
          <w:rFonts w:ascii="Arial" w:hAnsi="Arial" w:cs="Arial"/>
          <w:sz w:val="20"/>
          <w:szCs w:val="20"/>
        </w:rPr>
        <w:t>Epub</w:t>
      </w:r>
      <w:proofErr w:type="spellEnd"/>
      <w:r w:rsidRPr="008479D1">
        <w:rPr>
          <w:rFonts w:ascii="Arial" w:hAnsi="Arial" w:cs="Arial"/>
          <w:sz w:val="20"/>
          <w:szCs w:val="20"/>
        </w:rPr>
        <w:t xml:space="preserve">, </w:t>
      </w:r>
      <w:proofErr w:type="spellStart"/>
      <w:r w:rsidRPr="008479D1">
        <w:rPr>
          <w:rFonts w:ascii="Arial" w:hAnsi="Arial" w:cs="Arial"/>
          <w:sz w:val="20"/>
          <w:szCs w:val="20"/>
        </w:rPr>
        <w:t>Mobi</w:t>
      </w:r>
      <w:proofErr w:type="spellEnd"/>
      <w:r w:rsidRPr="008479D1">
        <w:rPr>
          <w:rFonts w:ascii="Arial" w:hAnsi="Arial" w:cs="Arial"/>
          <w:sz w:val="20"/>
          <w:szCs w:val="20"/>
        </w:rPr>
        <w:t>, PDF und HTML ausgeben.</w:t>
      </w:r>
      <w:r w:rsidRPr="008479D1">
        <w:rPr>
          <w:rFonts w:ascii="Arial" w:hAnsi="Arial" w:cs="Arial"/>
          <w:sz w:val="20"/>
          <w:szCs w:val="20"/>
        </w:rPr>
        <w:br/>
      </w:r>
      <w:hyperlink r:id="rId813" w:tgtFrame="_blank" w:history="1">
        <w:r w:rsidRPr="008479D1">
          <w:rPr>
            <w:rStyle w:val="Hyperlink"/>
            <w:rFonts w:ascii="Arial" w:hAnsi="Arial" w:cs="Arial"/>
            <w:sz w:val="20"/>
            <w:szCs w:val="20"/>
          </w:rPr>
          <w:t>https://www.asciidocfx.com/</w:t>
        </w:r>
      </w:hyperlink>
      <w:r w:rsidRPr="008479D1">
        <w:rPr>
          <w:rFonts w:ascii="Arial" w:hAnsi="Arial" w:cs="Arial"/>
          <w:sz w:val="20"/>
          <w:szCs w:val="20"/>
        </w:rPr>
        <w:br/>
      </w:r>
    </w:p>
    <w:p w:rsidR="008479D1" w:rsidRDefault="008479D1" w:rsidP="00CF45E6">
      <w:pPr>
        <w:pStyle w:val="E-Mail-Signatur"/>
        <w:widowControl w:val="0"/>
        <w:rPr>
          <w:rFonts w:ascii="Arial" w:hAnsi="Arial" w:cs="Arial"/>
          <w:sz w:val="20"/>
          <w:szCs w:val="20"/>
        </w:rPr>
      </w:pPr>
    </w:p>
    <w:p w:rsidR="002A445E" w:rsidRDefault="002A445E" w:rsidP="00CF45E6">
      <w:pPr>
        <w:pStyle w:val="E-Mail-Signatur"/>
        <w:widowControl w:val="0"/>
        <w:rPr>
          <w:rFonts w:ascii="Arial" w:hAnsi="Arial" w:cs="Arial"/>
          <w:sz w:val="20"/>
          <w:szCs w:val="20"/>
        </w:rPr>
      </w:pPr>
    </w:p>
    <w:p w:rsidR="002A445E" w:rsidRDefault="002A445E" w:rsidP="00CF45E6">
      <w:pPr>
        <w:pStyle w:val="E-Mail-Signatur"/>
        <w:widowControl w:val="0"/>
        <w:rPr>
          <w:rFonts w:ascii="Arial" w:hAnsi="Arial" w:cs="Arial"/>
          <w:sz w:val="20"/>
          <w:szCs w:val="20"/>
        </w:rPr>
      </w:pPr>
    </w:p>
    <w:p w:rsidR="002A445E" w:rsidRDefault="002A445E" w:rsidP="00CF45E6">
      <w:pPr>
        <w:pStyle w:val="E-Mail-Signatur"/>
        <w:widowControl w:val="0"/>
        <w:rPr>
          <w:rFonts w:ascii="Arial" w:hAnsi="Arial" w:cs="Arial"/>
          <w:sz w:val="20"/>
          <w:szCs w:val="20"/>
        </w:rPr>
      </w:pPr>
    </w:p>
    <w:p w:rsidR="009F3067" w:rsidRPr="00C77720" w:rsidRDefault="009F3067" w:rsidP="00CF45E6">
      <w:pPr>
        <w:pStyle w:val="E-Mail-Signatur"/>
        <w:widowControl w:val="0"/>
        <w:rPr>
          <w:rFonts w:ascii="Arial" w:hAnsi="Arial" w:cs="Arial"/>
          <w:sz w:val="20"/>
          <w:szCs w:val="20"/>
        </w:rPr>
      </w:pPr>
      <w:r w:rsidRPr="00C77720">
        <w:rPr>
          <w:rFonts w:ascii="Arial" w:hAnsi="Arial" w:cs="Arial"/>
          <w:sz w:val="20"/>
          <w:szCs w:val="20"/>
        </w:rPr>
        <w:t>Manfred Nodes</w:t>
      </w:r>
    </w:p>
    <w:p w:rsidR="00C87CEE" w:rsidRDefault="00C87CEE" w:rsidP="00A81ECE">
      <w:pPr>
        <w:pStyle w:val="E-Mail-Signatur"/>
        <w:widowControl w:val="0"/>
        <w:rPr>
          <w:rFonts w:ascii="Arial" w:hAnsi="Arial" w:cs="Arial"/>
          <w:sz w:val="20"/>
          <w:szCs w:val="20"/>
        </w:rPr>
      </w:pPr>
      <w:r>
        <w:rPr>
          <w:rFonts w:ascii="Arial" w:hAnsi="Arial" w:cs="Arial"/>
          <w:sz w:val="20"/>
          <w:szCs w:val="20"/>
        </w:rPr>
        <w:t>Beratungslehrer</w:t>
      </w:r>
    </w:p>
    <w:p w:rsidR="00F8526D" w:rsidRPr="00D72FC4" w:rsidRDefault="00953F7C" w:rsidP="00A81ECE">
      <w:pPr>
        <w:pStyle w:val="E-Mail-Signatur"/>
        <w:widowControl w:val="0"/>
        <w:rPr>
          <w:rFonts w:ascii="Arial" w:hAnsi="Arial" w:cs="Arial"/>
          <w:sz w:val="20"/>
          <w:szCs w:val="20"/>
        </w:rPr>
      </w:pPr>
      <w:r w:rsidRPr="00D72FC4">
        <w:rPr>
          <w:rFonts w:ascii="Arial" w:hAnsi="Arial" w:cs="Arial"/>
          <w:sz w:val="20"/>
          <w:szCs w:val="20"/>
        </w:rPr>
        <w:t>64832 Babenhausen</w:t>
      </w:r>
      <w:r w:rsidR="00247943">
        <w:rPr>
          <w:rFonts w:ascii="Arial" w:hAnsi="Arial" w:cs="Arial"/>
          <w:sz w:val="20"/>
          <w:szCs w:val="20"/>
        </w:rPr>
        <w:t xml:space="preserve"> im </w:t>
      </w:r>
      <w:r w:rsidR="00051987">
        <w:rPr>
          <w:rFonts w:ascii="Arial" w:hAnsi="Arial" w:cs="Arial"/>
          <w:sz w:val="20"/>
          <w:szCs w:val="20"/>
        </w:rPr>
        <w:t>April</w:t>
      </w:r>
      <w:r w:rsidR="00A32579">
        <w:rPr>
          <w:rFonts w:ascii="Arial" w:hAnsi="Arial" w:cs="Arial"/>
          <w:sz w:val="20"/>
          <w:szCs w:val="20"/>
        </w:rPr>
        <w:t xml:space="preserve"> 201</w:t>
      </w:r>
      <w:r w:rsidR="00541A99">
        <w:rPr>
          <w:rFonts w:ascii="Arial" w:hAnsi="Arial" w:cs="Arial"/>
          <w:sz w:val="20"/>
          <w:szCs w:val="20"/>
        </w:rPr>
        <w:t>8</w:t>
      </w:r>
    </w:p>
    <w:sectPr w:rsidR="00F8526D" w:rsidRPr="00D72FC4" w:rsidSect="005823D9">
      <w:headerReference w:type="even" r:id="rId814"/>
      <w:headerReference w:type="default" r:id="rId815"/>
      <w:pgSz w:w="11906" w:h="16838"/>
      <w:pgMar w:top="1361" w:right="1133" w:bottom="107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439" w:rsidRDefault="00152439">
      <w:r>
        <w:separator/>
      </w:r>
    </w:p>
  </w:endnote>
  <w:endnote w:type="continuationSeparator" w:id="0">
    <w:p w:rsidR="00152439" w:rsidRDefault="00152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
    <w:altName w:val="HelveticaNeue"/>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GNBP O+ Neue Praxis">
    <w:altName w:val="Neue Praxi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439" w:rsidRDefault="00152439">
      <w:r>
        <w:separator/>
      </w:r>
    </w:p>
  </w:footnote>
  <w:footnote w:type="continuationSeparator" w:id="0">
    <w:p w:rsidR="00152439" w:rsidRDefault="00152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F94" w:rsidRDefault="006C5F94"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F94" w:rsidRDefault="006C5F94" w:rsidP="008E3E18">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F94" w:rsidRDefault="006C5F94"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707B7">
      <w:rPr>
        <w:rStyle w:val="Seitenzahl"/>
        <w:noProof/>
      </w:rPr>
      <w:t>1</w:t>
    </w:r>
    <w:r>
      <w:rPr>
        <w:rStyle w:val="Seitenzahl"/>
      </w:rPr>
      <w:fldChar w:fldCharType="end"/>
    </w:r>
  </w:p>
  <w:p w:rsidR="006C5F94" w:rsidRDefault="006C5F94" w:rsidP="008E3E18">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7B39"/>
    <w:multiLevelType w:val="multilevel"/>
    <w:tmpl w:val="2F34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71A61"/>
    <w:multiLevelType w:val="multilevel"/>
    <w:tmpl w:val="4A12F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C2A5AAC"/>
    <w:multiLevelType w:val="multilevel"/>
    <w:tmpl w:val="9E0CA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C4B5DAF"/>
    <w:multiLevelType w:val="multilevel"/>
    <w:tmpl w:val="90AA7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496C7D"/>
    <w:multiLevelType w:val="multilevel"/>
    <w:tmpl w:val="784A2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2D3FD9"/>
    <w:multiLevelType w:val="multilevel"/>
    <w:tmpl w:val="6B8A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9B65C2"/>
    <w:multiLevelType w:val="multilevel"/>
    <w:tmpl w:val="3A12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E5070B"/>
    <w:multiLevelType w:val="multilevel"/>
    <w:tmpl w:val="C20A9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B001831"/>
    <w:multiLevelType w:val="multilevel"/>
    <w:tmpl w:val="91B08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1FB645C"/>
    <w:multiLevelType w:val="multilevel"/>
    <w:tmpl w:val="EBB62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B44AA3"/>
    <w:multiLevelType w:val="multilevel"/>
    <w:tmpl w:val="3CD2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5378FD"/>
    <w:multiLevelType w:val="multilevel"/>
    <w:tmpl w:val="8B04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982069"/>
    <w:multiLevelType w:val="multilevel"/>
    <w:tmpl w:val="2D2C3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1850449"/>
    <w:multiLevelType w:val="hybridMultilevel"/>
    <w:tmpl w:val="5C208FA4"/>
    <w:lvl w:ilvl="0" w:tplc="2826888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39219FA"/>
    <w:multiLevelType w:val="multilevel"/>
    <w:tmpl w:val="9D88D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39636F8"/>
    <w:multiLevelType w:val="multilevel"/>
    <w:tmpl w:val="FFE8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585C3B"/>
    <w:multiLevelType w:val="multilevel"/>
    <w:tmpl w:val="3D5A3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AB0CD1"/>
    <w:multiLevelType w:val="multilevel"/>
    <w:tmpl w:val="E572D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C15F45"/>
    <w:multiLevelType w:val="multilevel"/>
    <w:tmpl w:val="6152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2C5FB9"/>
    <w:multiLevelType w:val="multilevel"/>
    <w:tmpl w:val="279E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675E9E"/>
    <w:multiLevelType w:val="multilevel"/>
    <w:tmpl w:val="3ABED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4640283"/>
    <w:multiLevelType w:val="hybridMultilevel"/>
    <w:tmpl w:val="73ACFBEC"/>
    <w:lvl w:ilvl="0" w:tplc="7C62256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7D913CE"/>
    <w:multiLevelType w:val="multilevel"/>
    <w:tmpl w:val="E8885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86F14E6"/>
    <w:multiLevelType w:val="multilevel"/>
    <w:tmpl w:val="0598F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95918E9"/>
    <w:multiLevelType w:val="multilevel"/>
    <w:tmpl w:val="B2D04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AAA1FDC"/>
    <w:multiLevelType w:val="multilevel"/>
    <w:tmpl w:val="07AC9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3439E3"/>
    <w:multiLevelType w:val="multilevel"/>
    <w:tmpl w:val="D292E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04769BA"/>
    <w:multiLevelType w:val="multilevel"/>
    <w:tmpl w:val="81202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EB1736"/>
    <w:multiLevelType w:val="hybridMultilevel"/>
    <w:tmpl w:val="F30483AC"/>
    <w:lvl w:ilvl="0" w:tplc="564AB61C">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9">
    <w:nsid w:val="57547AAA"/>
    <w:multiLevelType w:val="multilevel"/>
    <w:tmpl w:val="476A3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5946E3"/>
    <w:multiLevelType w:val="multilevel"/>
    <w:tmpl w:val="7FD0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CB570C"/>
    <w:multiLevelType w:val="multilevel"/>
    <w:tmpl w:val="71E8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18068E"/>
    <w:multiLevelType w:val="multilevel"/>
    <w:tmpl w:val="36CE0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68A015C"/>
    <w:multiLevelType w:val="multilevel"/>
    <w:tmpl w:val="97589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676D0759"/>
    <w:multiLevelType w:val="multilevel"/>
    <w:tmpl w:val="19D4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833A29"/>
    <w:multiLevelType w:val="multilevel"/>
    <w:tmpl w:val="EB98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202EA5"/>
    <w:multiLevelType w:val="multilevel"/>
    <w:tmpl w:val="61823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6A6C0441"/>
    <w:multiLevelType w:val="multilevel"/>
    <w:tmpl w:val="C896C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6B5C6F72"/>
    <w:multiLevelType w:val="multilevel"/>
    <w:tmpl w:val="4C0E4D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7705AD"/>
    <w:multiLevelType w:val="multilevel"/>
    <w:tmpl w:val="C0BEB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946C3F"/>
    <w:multiLevelType w:val="multilevel"/>
    <w:tmpl w:val="DAB02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70F065D4"/>
    <w:multiLevelType w:val="multilevel"/>
    <w:tmpl w:val="66705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E5292D"/>
    <w:multiLevelType w:val="multilevel"/>
    <w:tmpl w:val="0BD40F6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76769A"/>
    <w:multiLevelType w:val="multilevel"/>
    <w:tmpl w:val="84F8A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E17C0D"/>
    <w:multiLevelType w:val="multilevel"/>
    <w:tmpl w:val="AA32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B07061"/>
    <w:multiLevelType w:val="multilevel"/>
    <w:tmpl w:val="32323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7F5521CC"/>
    <w:multiLevelType w:val="multilevel"/>
    <w:tmpl w:val="8700A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0"/>
  </w:num>
  <w:num w:numId="3">
    <w:abstractNumId w:val="46"/>
  </w:num>
  <w:num w:numId="4">
    <w:abstractNumId w:val="29"/>
  </w:num>
  <w:num w:numId="5">
    <w:abstractNumId w:val="45"/>
  </w:num>
  <w:num w:numId="6">
    <w:abstractNumId w:val="42"/>
  </w:num>
  <w:num w:numId="7">
    <w:abstractNumId w:val="43"/>
  </w:num>
  <w:num w:numId="8">
    <w:abstractNumId w:val="17"/>
  </w:num>
  <w:num w:numId="9">
    <w:abstractNumId w:val="1"/>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
    <w:abstractNumId w:val="32"/>
  </w:num>
  <w:num w:numId="11">
    <w:abstractNumId w:val="27"/>
  </w:num>
  <w:num w:numId="12">
    <w:abstractNumId w:val="10"/>
  </w:num>
  <w:num w:numId="13">
    <w:abstractNumId w:val="36"/>
  </w:num>
  <w:num w:numId="14">
    <w:abstractNumId w:val="21"/>
  </w:num>
  <w:num w:numId="15">
    <w:abstractNumId w:val="4"/>
  </w:num>
  <w:num w:numId="16">
    <w:abstractNumId w:val="6"/>
  </w:num>
  <w:num w:numId="17">
    <w:abstractNumId w:val="11"/>
  </w:num>
  <w:num w:numId="18">
    <w:abstractNumId w:val="34"/>
  </w:num>
  <w:num w:numId="19">
    <w:abstractNumId w:val="28"/>
  </w:num>
  <w:num w:numId="20">
    <w:abstractNumId w:val="5"/>
  </w:num>
  <w:num w:numId="21">
    <w:abstractNumId w:val="18"/>
  </w:num>
  <w:num w:numId="22">
    <w:abstractNumId w:val="16"/>
  </w:num>
  <w:num w:numId="23">
    <w:abstractNumId w:val="9"/>
  </w:num>
  <w:num w:numId="24">
    <w:abstractNumId w:val="35"/>
  </w:num>
  <w:num w:numId="25">
    <w:abstractNumId w:val="15"/>
  </w:num>
  <w:num w:numId="26">
    <w:abstractNumId w:val="44"/>
  </w:num>
  <w:num w:numId="27">
    <w:abstractNumId w:val="25"/>
  </w:num>
  <w:num w:numId="28">
    <w:abstractNumId w:val="39"/>
  </w:num>
  <w:num w:numId="29">
    <w:abstractNumId w:val="3"/>
  </w:num>
  <w:num w:numId="30">
    <w:abstractNumId w:val="19"/>
  </w:num>
  <w:num w:numId="31">
    <w:abstractNumId w:val="31"/>
  </w:num>
  <w:num w:numId="32">
    <w:abstractNumId w:val="40"/>
  </w:num>
  <w:num w:numId="33">
    <w:abstractNumId w:val="23"/>
  </w:num>
  <w:num w:numId="34">
    <w:abstractNumId w:val="20"/>
  </w:num>
  <w:num w:numId="35">
    <w:abstractNumId w:val="8"/>
  </w:num>
  <w:num w:numId="36">
    <w:abstractNumId w:val="24"/>
  </w:num>
  <w:num w:numId="37">
    <w:abstractNumId w:val="2"/>
  </w:num>
  <w:num w:numId="38">
    <w:abstractNumId w:val="7"/>
  </w:num>
  <w:num w:numId="39">
    <w:abstractNumId w:val="37"/>
  </w:num>
  <w:num w:numId="40">
    <w:abstractNumId w:val="33"/>
  </w:num>
  <w:num w:numId="41">
    <w:abstractNumId w:val="22"/>
  </w:num>
  <w:num w:numId="42">
    <w:abstractNumId w:val="12"/>
  </w:num>
  <w:num w:numId="43">
    <w:abstractNumId w:val="26"/>
  </w:num>
  <w:num w:numId="44">
    <w:abstractNumId w:val="14"/>
  </w:num>
  <w:num w:numId="45">
    <w:abstractNumId w:val="41"/>
  </w:num>
  <w:num w:numId="46">
    <w:abstractNumId w:val="38"/>
  </w:num>
  <w:num w:numId="4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09"/>
  <w:hyphenationZone w:val="425"/>
  <w:drawingGridHorizontalSpacing w:val="12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A99"/>
    <w:rsid w:val="00000227"/>
    <w:rsid w:val="000006FC"/>
    <w:rsid w:val="00000BF0"/>
    <w:rsid w:val="00001207"/>
    <w:rsid w:val="00001C82"/>
    <w:rsid w:val="0000200D"/>
    <w:rsid w:val="000022D1"/>
    <w:rsid w:val="00002439"/>
    <w:rsid w:val="00003192"/>
    <w:rsid w:val="00003641"/>
    <w:rsid w:val="00003CBE"/>
    <w:rsid w:val="00003E73"/>
    <w:rsid w:val="00004452"/>
    <w:rsid w:val="00004482"/>
    <w:rsid w:val="00004665"/>
    <w:rsid w:val="0000487C"/>
    <w:rsid w:val="000049C9"/>
    <w:rsid w:val="00004A5C"/>
    <w:rsid w:val="00004A85"/>
    <w:rsid w:val="00004E3D"/>
    <w:rsid w:val="00005162"/>
    <w:rsid w:val="000054CA"/>
    <w:rsid w:val="00005D44"/>
    <w:rsid w:val="00006B75"/>
    <w:rsid w:val="000073C2"/>
    <w:rsid w:val="00007870"/>
    <w:rsid w:val="00007AAF"/>
    <w:rsid w:val="00007F22"/>
    <w:rsid w:val="00010979"/>
    <w:rsid w:val="000109CF"/>
    <w:rsid w:val="00010D55"/>
    <w:rsid w:val="00010FD1"/>
    <w:rsid w:val="000110EE"/>
    <w:rsid w:val="000112A8"/>
    <w:rsid w:val="000113A2"/>
    <w:rsid w:val="000117AC"/>
    <w:rsid w:val="00011906"/>
    <w:rsid w:val="00012073"/>
    <w:rsid w:val="00012643"/>
    <w:rsid w:val="00012C89"/>
    <w:rsid w:val="00012DFE"/>
    <w:rsid w:val="00013275"/>
    <w:rsid w:val="00013C1C"/>
    <w:rsid w:val="0001421C"/>
    <w:rsid w:val="000146E5"/>
    <w:rsid w:val="00014807"/>
    <w:rsid w:val="000148EE"/>
    <w:rsid w:val="00014AEA"/>
    <w:rsid w:val="00014E9D"/>
    <w:rsid w:val="0001504F"/>
    <w:rsid w:val="00015132"/>
    <w:rsid w:val="00015183"/>
    <w:rsid w:val="0001532F"/>
    <w:rsid w:val="0001542E"/>
    <w:rsid w:val="00015988"/>
    <w:rsid w:val="0001625A"/>
    <w:rsid w:val="00016321"/>
    <w:rsid w:val="00016400"/>
    <w:rsid w:val="000168A7"/>
    <w:rsid w:val="00016A58"/>
    <w:rsid w:val="000170CB"/>
    <w:rsid w:val="00017301"/>
    <w:rsid w:val="00017817"/>
    <w:rsid w:val="00017F5B"/>
    <w:rsid w:val="00020017"/>
    <w:rsid w:val="00020067"/>
    <w:rsid w:val="00020474"/>
    <w:rsid w:val="0002056A"/>
    <w:rsid w:val="00020B13"/>
    <w:rsid w:val="00021B17"/>
    <w:rsid w:val="00021CB3"/>
    <w:rsid w:val="00022094"/>
    <w:rsid w:val="000225DF"/>
    <w:rsid w:val="00022662"/>
    <w:rsid w:val="00022708"/>
    <w:rsid w:val="00022BAF"/>
    <w:rsid w:val="00022C1E"/>
    <w:rsid w:val="00022CE8"/>
    <w:rsid w:val="000238A5"/>
    <w:rsid w:val="000239EA"/>
    <w:rsid w:val="0002435B"/>
    <w:rsid w:val="0002444B"/>
    <w:rsid w:val="000244CF"/>
    <w:rsid w:val="000245E3"/>
    <w:rsid w:val="00024821"/>
    <w:rsid w:val="00024B3E"/>
    <w:rsid w:val="00024CC8"/>
    <w:rsid w:val="000252B0"/>
    <w:rsid w:val="000254ED"/>
    <w:rsid w:val="0002574E"/>
    <w:rsid w:val="00025D75"/>
    <w:rsid w:val="00025DEB"/>
    <w:rsid w:val="0002620B"/>
    <w:rsid w:val="0002647F"/>
    <w:rsid w:val="00026AE6"/>
    <w:rsid w:val="00027281"/>
    <w:rsid w:val="00027488"/>
    <w:rsid w:val="0002768B"/>
    <w:rsid w:val="000276CF"/>
    <w:rsid w:val="00027785"/>
    <w:rsid w:val="00027A04"/>
    <w:rsid w:val="00027BD4"/>
    <w:rsid w:val="00030126"/>
    <w:rsid w:val="00030376"/>
    <w:rsid w:val="000303B6"/>
    <w:rsid w:val="00030701"/>
    <w:rsid w:val="0003080C"/>
    <w:rsid w:val="00030A1C"/>
    <w:rsid w:val="00030D9D"/>
    <w:rsid w:val="000318DD"/>
    <w:rsid w:val="00031ACF"/>
    <w:rsid w:val="00031F48"/>
    <w:rsid w:val="00032500"/>
    <w:rsid w:val="00032D1C"/>
    <w:rsid w:val="000331AD"/>
    <w:rsid w:val="000333AF"/>
    <w:rsid w:val="00033B13"/>
    <w:rsid w:val="00033C2E"/>
    <w:rsid w:val="00033C84"/>
    <w:rsid w:val="00034665"/>
    <w:rsid w:val="00034801"/>
    <w:rsid w:val="00034884"/>
    <w:rsid w:val="000351A3"/>
    <w:rsid w:val="00035558"/>
    <w:rsid w:val="00035AAA"/>
    <w:rsid w:val="00035DF0"/>
    <w:rsid w:val="000362B9"/>
    <w:rsid w:val="00036A50"/>
    <w:rsid w:val="00036D0B"/>
    <w:rsid w:val="00036D24"/>
    <w:rsid w:val="00036DAF"/>
    <w:rsid w:val="00036FE0"/>
    <w:rsid w:val="00037379"/>
    <w:rsid w:val="00037881"/>
    <w:rsid w:val="0003799E"/>
    <w:rsid w:val="00037A74"/>
    <w:rsid w:val="00037A9A"/>
    <w:rsid w:val="00037B08"/>
    <w:rsid w:val="00037B8B"/>
    <w:rsid w:val="00037CDB"/>
    <w:rsid w:val="00037D07"/>
    <w:rsid w:val="00037E4F"/>
    <w:rsid w:val="0004017D"/>
    <w:rsid w:val="000406A1"/>
    <w:rsid w:val="000406A9"/>
    <w:rsid w:val="000406E5"/>
    <w:rsid w:val="00040E0D"/>
    <w:rsid w:val="00041036"/>
    <w:rsid w:val="000417B1"/>
    <w:rsid w:val="00041B20"/>
    <w:rsid w:val="00041B3F"/>
    <w:rsid w:val="00041BC8"/>
    <w:rsid w:val="00041CD3"/>
    <w:rsid w:val="0004243C"/>
    <w:rsid w:val="000424FB"/>
    <w:rsid w:val="0004278F"/>
    <w:rsid w:val="000429FD"/>
    <w:rsid w:val="00042D3C"/>
    <w:rsid w:val="00042DA9"/>
    <w:rsid w:val="00042DF4"/>
    <w:rsid w:val="00042EA6"/>
    <w:rsid w:val="00043242"/>
    <w:rsid w:val="0004325A"/>
    <w:rsid w:val="00043B0A"/>
    <w:rsid w:val="000440B5"/>
    <w:rsid w:val="0004457F"/>
    <w:rsid w:val="00044A91"/>
    <w:rsid w:val="00044FF4"/>
    <w:rsid w:val="00045071"/>
    <w:rsid w:val="000450E5"/>
    <w:rsid w:val="00045893"/>
    <w:rsid w:val="00046664"/>
    <w:rsid w:val="000467CF"/>
    <w:rsid w:val="000467E0"/>
    <w:rsid w:val="00046920"/>
    <w:rsid w:val="00046AD8"/>
    <w:rsid w:val="00046AEF"/>
    <w:rsid w:val="00046E60"/>
    <w:rsid w:val="000472A0"/>
    <w:rsid w:val="000474F3"/>
    <w:rsid w:val="000508C9"/>
    <w:rsid w:val="00050E13"/>
    <w:rsid w:val="00050E29"/>
    <w:rsid w:val="00050FED"/>
    <w:rsid w:val="000514E7"/>
    <w:rsid w:val="00051570"/>
    <w:rsid w:val="00051987"/>
    <w:rsid w:val="00051D81"/>
    <w:rsid w:val="00052207"/>
    <w:rsid w:val="00053FA1"/>
    <w:rsid w:val="0005467A"/>
    <w:rsid w:val="00054CE9"/>
    <w:rsid w:val="000550E6"/>
    <w:rsid w:val="000556B0"/>
    <w:rsid w:val="000558FC"/>
    <w:rsid w:val="00055B2B"/>
    <w:rsid w:val="00055FBB"/>
    <w:rsid w:val="000561D3"/>
    <w:rsid w:val="00056356"/>
    <w:rsid w:val="00056411"/>
    <w:rsid w:val="00056C5A"/>
    <w:rsid w:val="00056E29"/>
    <w:rsid w:val="00057032"/>
    <w:rsid w:val="000574F9"/>
    <w:rsid w:val="00057DE8"/>
    <w:rsid w:val="00060124"/>
    <w:rsid w:val="000605E8"/>
    <w:rsid w:val="00060B5B"/>
    <w:rsid w:val="000612B2"/>
    <w:rsid w:val="00061741"/>
    <w:rsid w:val="00061B5E"/>
    <w:rsid w:val="000621EE"/>
    <w:rsid w:val="000626D4"/>
    <w:rsid w:val="0006279B"/>
    <w:rsid w:val="00063285"/>
    <w:rsid w:val="000634CB"/>
    <w:rsid w:val="00063DF9"/>
    <w:rsid w:val="00063E39"/>
    <w:rsid w:val="00064172"/>
    <w:rsid w:val="00064AB3"/>
    <w:rsid w:val="00064C24"/>
    <w:rsid w:val="0006500C"/>
    <w:rsid w:val="000650D4"/>
    <w:rsid w:val="00065250"/>
    <w:rsid w:val="0006526F"/>
    <w:rsid w:val="00065B2D"/>
    <w:rsid w:val="00065B83"/>
    <w:rsid w:val="00065D7B"/>
    <w:rsid w:val="00066000"/>
    <w:rsid w:val="000664F2"/>
    <w:rsid w:val="0006709B"/>
    <w:rsid w:val="0006776F"/>
    <w:rsid w:val="00067C14"/>
    <w:rsid w:val="00070213"/>
    <w:rsid w:val="00070349"/>
    <w:rsid w:val="00070D7C"/>
    <w:rsid w:val="00070FD4"/>
    <w:rsid w:val="0007182E"/>
    <w:rsid w:val="00071A15"/>
    <w:rsid w:val="00071A76"/>
    <w:rsid w:val="00071DF1"/>
    <w:rsid w:val="0007233B"/>
    <w:rsid w:val="00072918"/>
    <w:rsid w:val="00072AC9"/>
    <w:rsid w:val="00072BC7"/>
    <w:rsid w:val="00072FA2"/>
    <w:rsid w:val="00073127"/>
    <w:rsid w:val="00073282"/>
    <w:rsid w:val="00073296"/>
    <w:rsid w:val="00073816"/>
    <w:rsid w:val="00073B02"/>
    <w:rsid w:val="00073C58"/>
    <w:rsid w:val="00073FA5"/>
    <w:rsid w:val="000746D8"/>
    <w:rsid w:val="00074B84"/>
    <w:rsid w:val="00075039"/>
    <w:rsid w:val="00075A34"/>
    <w:rsid w:val="00075AF4"/>
    <w:rsid w:val="00075CB9"/>
    <w:rsid w:val="00075E9A"/>
    <w:rsid w:val="00075ED9"/>
    <w:rsid w:val="000761DE"/>
    <w:rsid w:val="000764A6"/>
    <w:rsid w:val="00076716"/>
    <w:rsid w:val="00076F65"/>
    <w:rsid w:val="00077147"/>
    <w:rsid w:val="000775B1"/>
    <w:rsid w:val="00077D25"/>
    <w:rsid w:val="00077FE0"/>
    <w:rsid w:val="00080313"/>
    <w:rsid w:val="00080C91"/>
    <w:rsid w:val="00080E22"/>
    <w:rsid w:val="00081CB1"/>
    <w:rsid w:val="00081F8D"/>
    <w:rsid w:val="000822A8"/>
    <w:rsid w:val="00082BA8"/>
    <w:rsid w:val="000838CA"/>
    <w:rsid w:val="000839FC"/>
    <w:rsid w:val="00083B85"/>
    <w:rsid w:val="00083D8E"/>
    <w:rsid w:val="00084399"/>
    <w:rsid w:val="000847CB"/>
    <w:rsid w:val="00084901"/>
    <w:rsid w:val="00084B90"/>
    <w:rsid w:val="00084F7C"/>
    <w:rsid w:val="00084FD0"/>
    <w:rsid w:val="000850A3"/>
    <w:rsid w:val="00085539"/>
    <w:rsid w:val="000855A0"/>
    <w:rsid w:val="00085A3D"/>
    <w:rsid w:val="00085C8E"/>
    <w:rsid w:val="00085ECF"/>
    <w:rsid w:val="00085FF7"/>
    <w:rsid w:val="0008627D"/>
    <w:rsid w:val="000867B9"/>
    <w:rsid w:val="00086912"/>
    <w:rsid w:val="000869DA"/>
    <w:rsid w:val="00086ACF"/>
    <w:rsid w:val="00086C19"/>
    <w:rsid w:val="00086C5A"/>
    <w:rsid w:val="00086D7F"/>
    <w:rsid w:val="0008792A"/>
    <w:rsid w:val="00087DCF"/>
    <w:rsid w:val="00090552"/>
    <w:rsid w:val="0009058C"/>
    <w:rsid w:val="000906B2"/>
    <w:rsid w:val="00091566"/>
    <w:rsid w:val="00091915"/>
    <w:rsid w:val="0009222D"/>
    <w:rsid w:val="00092970"/>
    <w:rsid w:val="00093274"/>
    <w:rsid w:val="00093B40"/>
    <w:rsid w:val="00093D11"/>
    <w:rsid w:val="00094110"/>
    <w:rsid w:val="00094B5E"/>
    <w:rsid w:val="00094FEA"/>
    <w:rsid w:val="00095C42"/>
    <w:rsid w:val="000964E3"/>
    <w:rsid w:val="000966DA"/>
    <w:rsid w:val="000969F4"/>
    <w:rsid w:val="000974EC"/>
    <w:rsid w:val="00097FE7"/>
    <w:rsid w:val="000A01C6"/>
    <w:rsid w:val="000A0316"/>
    <w:rsid w:val="000A0399"/>
    <w:rsid w:val="000A08AC"/>
    <w:rsid w:val="000A1241"/>
    <w:rsid w:val="000A306F"/>
    <w:rsid w:val="000A32D6"/>
    <w:rsid w:val="000A34EF"/>
    <w:rsid w:val="000A3764"/>
    <w:rsid w:val="000A3BA7"/>
    <w:rsid w:val="000A3BD2"/>
    <w:rsid w:val="000A449E"/>
    <w:rsid w:val="000A4A0E"/>
    <w:rsid w:val="000A4D17"/>
    <w:rsid w:val="000A52D9"/>
    <w:rsid w:val="000A6334"/>
    <w:rsid w:val="000A65C1"/>
    <w:rsid w:val="000A65D4"/>
    <w:rsid w:val="000A6603"/>
    <w:rsid w:val="000A7F8C"/>
    <w:rsid w:val="000B02F1"/>
    <w:rsid w:val="000B04CE"/>
    <w:rsid w:val="000B0F7E"/>
    <w:rsid w:val="000B0F9F"/>
    <w:rsid w:val="000B13B2"/>
    <w:rsid w:val="000B1691"/>
    <w:rsid w:val="000B1913"/>
    <w:rsid w:val="000B1C19"/>
    <w:rsid w:val="000B2209"/>
    <w:rsid w:val="000B2A5D"/>
    <w:rsid w:val="000B2B88"/>
    <w:rsid w:val="000B361B"/>
    <w:rsid w:val="000B3A2D"/>
    <w:rsid w:val="000B3BF4"/>
    <w:rsid w:val="000B43A0"/>
    <w:rsid w:val="000B46AC"/>
    <w:rsid w:val="000B4A32"/>
    <w:rsid w:val="000B4D07"/>
    <w:rsid w:val="000B4E4E"/>
    <w:rsid w:val="000B5283"/>
    <w:rsid w:val="000B5ABB"/>
    <w:rsid w:val="000B6A10"/>
    <w:rsid w:val="000B6CA8"/>
    <w:rsid w:val="000B6E27"/>
    <w:rsid w:val="000B6F9E"/>
    <w:rsid w:val="000B7113"/>
    <w:rsid w:val="000B7818"/>
    <w:rsid w:val="000B7FC8"/>
    <w:rsid w:val="000C0109"/>
    <w:rsid w:val="000C018C"/>
    <w:rsid w:val="000C06B6"/>
    <w:rsid w:val="000C0A40"/>
    <w:rsid w:val="000C1528"/>
    <w:rsid w:val="000C1727"/>
    <w:rsid w:val="000C1986"/>
    <w:rsid w:val="000C1A20"/>
    <w:rsid w:val="000C1DC9"/>
    <w:rsid w:val="000C20DE"/>
    <w:rsid w:val="000C2298"/>
    <w:rsid w:val="000C2AD8"/>
    <w:rsid w:val="000C2EF1"/>
    <w:rsid w:val="000C3166"/>
    <w:rsid w:val="000C32E0"/>
    <w:rsid w:val="000C3921"/>
    <w:rsid w:val="000C3CE1"/>
    <w:rsid w:val="000C437B"/>
    <w:rsid w:val="000C4D6C"/>
    <w:rsid w:val="000C4FA8"/>
    <w:rsid w:val="000C4FB8"/>
    <w:rsid w:val="000C53EC"/>
    <w:rsid w:val="000C57D3"/>
    <w:rsid w:val="000C5CB9"/>
    <w:rsid w:val="000C5F8A"/>
    <w:rsid w:val="000C5FEC"/>
    <w:rsid w:val="000C63A2"/>
    <w:rsid w:val="000C63DC"/>
    <w:rsid w:val="000C67EB"/>
    <w:rsid w:val="000C6972"/>
    <w:rsid w:val="000C7388"/>
    <w:rsid w:val="000C7541"/>
    <w:rsid w:val="000C7616"/>
    <w:rsid w:val="000C77AC"/>
    <w:rsid w:val="000C7827"/>
    <w:rsid w:val="000C7CFA"/>
    <w:rsid w:val="000D0066"/>
    <w:rsid w:val="000D055A"/>
    <w:rsid w:val="000D0C8B"/>
    <w:rsid w:val="000D118E"/>
    <w:rsid w:val="000D1664"/>
    <w:rsid w:val="000D16FF"/>
    <w:rsid w:val="000D1D41"/>
    <w:rsid w:val="000D1F30"/>
    <w:rsid w:val="000D21D6"/>
    <w:rsid w:val="000D2C85"/>
    <w:rsid w:val="000D34E9"/>
    <w:rsid w:val="000D3578"/>
    <w:rsid w:val="000D3946"/>
    <w:rsid w:val="000D394D"/>
    <w:rsid w:val="000D3CCD"/>
    <w:rsid w:val="000D3CF8"/>
    <w:rsid w:val="000D3E54"/>
    <w:rsid w:val="000D3F5C"/>
    <w:rsid w:val="000D4450"/>
    <w:rsid w:val="000D46A6"/>
    <w:rsid w:val="000D4976"/>
    <w:rsid w:val="000D4B00"/>
    <w:rsid w:val="000D4C3E"/>
    <w:rsid w:val="000D4EB7"/>
    <w:rsid w:val="000D4F23"/>
    <w:rsid w:val="000D4F6A"/>
    <w:rsid w:val="000D515A"/>
    <w:rsid w:val="000D52AC"/>
    <w:rsid w:val="000D52C3"/>
    <w:rsid w:val="000D56CD"/>
    <w:rsid w:val="000D5E5B"/>
    <w:rsid w:val="000D66A8"/>
    <w:rsid w:val="000D6871"/>
    <w:rsid w:val="000D6B5E"/>
    <w:rsid w:val="000D73EB"/>
    <w:rsid w:val="000D75BC"/>
    <w:rsid w:val="000D77D3"/>
    <w:rsid w:val="000D796E"/>
    <w:rsid w:val="000E0BDC"/>
    <w:rsid w:val="000E1132"/>
    <w:rsid w:val="000E1822"/>
    <w:rsid w:val="000E1E0E"/>
    <w:rsid w:val="000E2849"/>
    <w:rsid w:val="000E2BDD"/>
    <w:rsid w:val="000E34E8"/>
    <w:rsid w:val="000E3EA2"/>
    <w:rsid w:val="000E43C8"/>
    <w:rsid w:val="000E4454"/>
    <w:rsid w:val="000E463F"/>
    <w:rsid w:val="000E4BF5"/>
    <w:rsid w:val="000E4BF7"/>
    <w:rsid w:val="000E4C12"/>
    <w:rsid w:val="000E5136"/>
    <w:rsid w:val="000E51D0"/>
    <w:rsid w:val="000E5216"/>
    <w:rsid w:val="000E52BA"/>
    <w:rsid w:val="000E5564"/>
    <w:rsid w:val="000E5720"/>
    <w:rsid w:val="000E5C7B"/>
    <w:rsid w:val="000E5E09"/>
    <w:rsid w:val="000E6196"/>
    <w:rsid w:val="000E6CFF"/>
    <w:rsid w:val="000E6E50"/>
    <w:rsid w:val="000E759D"/>
    <w:rsid w:val="000F002A"/>
    <w:rsid w:val="000F01C6"/>
    <w:rsid w:val="000F0606"/>
    <w:rsid w:val="000F0626"/>
    <w:rsid w:val="000F0F01"/>
    <w:rsid w:val="000F0FAA"/>
    <w:rsid w:val="000F1289"/>
    <w:rsid w:val="000F1291"/>
    <w:rsid w:val="000F1374"/>
    <w:rsid w:val="000F1A1D"/>
    <w:rsid w:val="000F1B47"/>
    <w:rsid w:val="000F1BA2"/>
    <w:rsid w:val="000F21AA"/>
    <w:rsid w:val="000F23ED"/>
    <w:rsid w:val="000F2692"/>
    <w:rsid w:val="000F339B"/>
    <w:rsid w:val="000F3504"/>
    <w:rsid w:val="000F3B74"/>
    <w:rsid w:val="000F528D"/>
    <w:rsid w:val="000F54D5"/>
    <w:rsid w:val="000F54E2"/>
    <w:rsid w:val="000F5621"/>
    <w:rsid w:val="000F6341"/>
    <w:rsid w:val="000F63D3"/>
    <w:rsid w:val="000F7098"/>
    <w:rsid w:val="000F7529"/>
    <w:rsid w:val="000F754D"/>
    <w:rsid w:val="000F7A36"/>
    <w:rsid w:val="000F7CC3"/>
    <w:rsid w:val="000F7E66"/>
    <w:rsid w:val="00100460"/>
    <w:rsid w:val="00100771"/>
    <w:rsid w:val="00100A43"/>
    <w:rsid w:val="00100AE6"/>
    <w:rsid w:val="00100F63"/>
    <w:rsid w:val="00101268"/>
    <w:rsid w:val="001012E8"/>
    <w:rsid w:val="00101E9D"/>
    <w:rsid w:val="001020A8"/>
    <w:rsid w:val="0010268B"/>
    <w:rsid w:val="00102700"/>
    <w:rsid w:val="0010291A"/>
    <w:rsid w:val="00102B81"/>
    <w:rsid w:val="00102E52"/>
    <w:rsid w:val="001036FE"/>
    <w:rsid w:val="0010384D"/>
    <w:rsid w:val="00103B09"/>
    <w:rsid w:val="00103CEF"/>
    <w:rsid w:val="00103D00"/>
    <w:rsid w:val="00103DD7"/>
    <w:rsid w:val="00103F42"/>
    <w:rsid w:val="001045AB"/>
    <w:rsid w:val="00104975"/>
    <w:rsid w:val="00104A21"/>
    <w:rsid w:val="0010526F"/>
    <w:rsid w:val="00105496"/>
    <w:rsid w:val="001058A1"/>
    <w:rsid w:val="0010611F"/>
    <w:rsid w:val="00106B88"/>
    <w:rsid w:val="00107550"/>
    <w:rsid w:val="0010757E"/>
    <w:rsid w:val="001104CB"/>
    <w:rsid w:val="0011053A"/>
    <w:rsid w:val="0011060A"/>
    <w:rsid w:val="00110B7A"/>
    <w:rsid w:val="00110EEE"/>
    <w:rsid w:val="001112C4"/>
    <w:rsid w:val="001121D9"/>
    <w:rsid w:val="00112578"/>
    <w:rsid w:val="0011284F"/>
    <w:rsid w:val="0011288D"/>
    <w:rsid w:val="00112A56"/>
    <w:rsid w:val="00113127"/>
    <w:rsid w:val="001133C8"/>
    <w:rsid w:val="00113B36"/>
    <w:rsid w:val="00113F41"/>
    <w:rsid w:val="0011463F"/>
    <w:rsid w:val="00114ECA"/>
    <w:rsid w:val="0011534B"/>
    <w:rsid w:val="001153E6"/>
    <w:rsid w:val="001158A7"/>
    <w:rsid w:val="00115AE5"/>
    <w:rsid w:val="00115C8C"/>
    <w:rsid w:val="00115D04"/>
    <w:rsid w:val="00115D56"/>
    <w:rsid w:val="0011603B"/>
    <w:rsid w:val="00116052"/>
    <w:rsid w:val="00116694"/>
    <w:rsid w:val="00116832"/>
    <w:rsid w:val="00116BCA"/>
    <w:rsid w:val="00117175"/>
    <w:rsid w:val="001171B8"/>
    <w:rsid w:val="001173F5"/>
    <w:rsid w:val="001177B8"/>
    <w:rsid w:val="00117D2E"/>
    <w:rsid w:val="00120136"/>
    <w:rsid w:val="001203EB"/>
    <w:rsid w:val="00120CB9"/>
    <w:rsid w:val="00120F89"/>
    <w:rsid w:val="00121100"/>
    <w:rsid w:val="0012129C"/>
    <w:rsid w:val="00121997"/>
    <w:rsid w:val="00121BF0"/>
    <w:rsid w:val="001226ED"/>
    <w:rsid w:val="001227A7"/>
    <w:rsid w:val="001228A3"/>
    <w:rsid w:val="0012290A"/>
    <w:rsid w:val="00123066"/>
    <w:rsid w:val="00123916"/>
    <w:rsid w:val="00123E29"/>
    <w:rsid w:val="001242A2"/>
    <w:rsid w:val="001248B7"/>
    <w:rsid w:val="00124B47"/>
    <w:rsid w:val="00124F76"/>
    <w:rsid w:val="00124F9A"/>
    <w:rsid w:val="00125132"/>
    <w:rsid w:val="0012540B"/>
    <w:rsid w:val="00126800"/>
    <w:rsid w:val="0012683E"/>
    <w:rsid w:val="00126D3C"/>
    <w:rsid w:val="00127F83"/>
    <w:rsid w:val="001300B5"/>
    <w:rsid w:val="00130698"/>
    <w:rsid w:val="00130872"/>
    <w:rsid w:val="00130C78"/>
    <w:rsid w:val="00130F42"/>
    <w:rsid w:val="001317AD"/>
    <w:rsid w:val="00131923"/>
    <w:rsid w:val="00131A8F"/>
    <w:rsid w:val="00131DF5"/>
    <w:rsid w:val="00132276"/>
    <w:rsid w:val="001325E2"/>
    <w:rsid w:val="0013277A"/>
    <w:rsid w:val="00133D10"/>
    <w:rsid w:val="00133EB9"/>
    <w:rsid w:val="00134586"/>
    <w:rsid w:val="001350B4"/>
    <w:rsid w:val="00135838"/>
    <w:rsid w:val="00135A1B"/>
    <w:rsid w:val="001361EC"/>
    <w:rsid w:val="00136263"/>
    <w:rsid w:val="001363FE"/>
    <w:rsid w:val="0013742E"/>
    <w:rsid w:val="00137455"/>
    <w:rsid w:val="0013765F"/>
    <w:rsid w:val="00137729"/>
    <w:rsid w:val="00137A0B"/>
    <w:rsid w:val="00137F0F"/>
    <w:rsid w:val="00137F67"/>
    <w:rsid w:val="001409AE"/>
    <w:rsid w:val="00141B87"/>
    <w:rsid w:val="00141E64"/>
    <w:rsid w:val="001426AD"/>
    <w:rsid w:val="001426C3"/>
    <w:rsid w:val="001426F5"/>
    <w:rsid w:val="00142E72"/>
    <w:rsid w:val="001434FC"/>
    <w:rsid w:val="00143E5E"/>
    <w:rsid w:val="00143EFA"/>
    <w:rsid w:val="00143F75"/>
    <w:rsid w:val="0014476B"/>
    <w:rsid w:val="001449D3"/>
    <w:rsid w:val="001453A8"/>
    <w:rsid w:val="00145A06"/>
    <w:rsid w:val="00145E1F"/>
    <w:rsid w:val="00145FC5"/>
    <w:rsid w:val="001461D5"/>
    <w:rsid w:val="001476EB"/>
    <w:rsid w:val="00147A6A"/>
    <w:rsid w:val="00147A8D"/>
    <w:rsid w:val="00147DEC"/>
    <w:rsid w:val="00150425"/>
    <w:rsid w:val="00150709"/>
    <w:rsid w:val="00150719"/>
    <w:rsid w:val="00150EBC"/>
    <w:rsid w:val="0015120A"/>
    <w:rsid w:val="00151524"/>
    <w:rsid w:val="00151BD1"/>
    <w:rsid w:val="00152439"/>
    <w:rsid w:val="0015264A"/>
    <w:rsid w:val="001528F2"/>
    <w:rsid w:val="0015292A"/>
    <w:rsid w:val="00152B18"/>
    <w:rsid w:val="00152B6D"/>
    <w:rsid w:val="00152C2B"/>
    <w:rsid w:val="00152D04"/>
    <w:rsid w:val="00152E61"/>
    <w:rsid w:val="00152E76"/>
    <w:rsid w:val="00153254"/>
    <w:rsid w:val="00153568"/>
    <w:rsid w:val="0015380B"/>
    <w:rsid w:val="00153B68"/>
    <w:rsid w:val="00153F64"/>
    <w:rsid w:val="001547C2"/>
    <w:rsid w:val="00154862"/>
    <w:rsid w:val="001548A7"/>
    <w:rsid w:val="001556D8"/>
    <w:rsid w:val="00155CA1"/>
    <w:rsid w:val="001564C5"/>
    <w:rsid w:val="001566A7"/>
    <w:rsid w:val="001568FB"/>
    <w:rsid w:val="00156A2D"/>
    <w:rsid w:val="00156E3B"/>
    <w:rsid w:val="00156E7A"/>
    <w:rsid w:val="00157231"/>
    <w:rsid w:val="00157321"/>
    <w:rsid w:val="00157961"/>
    <w:rsid w:val="00157B17"/>
    <w:rsid w:val="00157BAB"/>
    <w:rsid w:val="00160190"/>
    <w:rsid w:val="001601BF"/>
    <w:rsid w:val="00160372"/>
    <w:rsid w:val="001603E7"/>
    <w:rsid w:val="0016053C"/>
    <w:rsid w:val="001606FE"/>
    <w:rsid w:val="001607AF"/>
    <w:rsid w:val="001613A2"/>
    <w:rsid w:val="00161DBF"/>
    <w:rsid w:val="0016213C"/>
    <w:rsid w:val="00162355"/>
    <w:rsid w:val="00162658"/>
    <w:rsid w:val="001628D6"/>
    <w:rsid w:val="00162981"/>
    <w:rsid w:val="00162B36"/>
    <w:rsid w:val="00162E50"/>
    <w:rsid w:val="001631FD"/>
    <w:rsid w:val="0016328A"/>
    <w:rsid w:val="0016348E"/>
    <w:rsid w:val="00163530"/>
    <w:rsid w:val="00163536"/>
    <w:rsid w:val="001636BA"/>
    <w:rsid w:val="00163ABB"/>
    <w:rsid w:val="00163B03"/>
    <w:rsid w:val="00163D73"/>
    <w:rsid w:val="00163ED9"/>
    <w:rsid w:val="0016422D"/>
    <w:rsid w:val="00164285"/>
    <w:rsid w:val="00164E06"/>
    <w:rsid w:val="00164ED0"/>
    <w:rsid w:val="00165E09"/>
    <w:rsid w:val="00166002"/>
    <w:rsid w:val="001661D4"/>
    <w:rsid w:val="0016666B"/>
    <w:rsid w:val="0016667D"/>
    <w:rsid w:val="00166950"/>
    <w:rsid w:val="0016754E"/>
    <w:rsid w:val="00167DA6"/>
    <w:rsid w:val="00167F4A"/>
    <w:rsid w:val="00170232"/>
    <w:rsid w:val="001702D9"/>
    <w:rsid w:val="001703EE"/>
    <w:rsid w:val="001705AC"/>
    <w:rsid w:val="00171593"/>
    <w:rsid w:val="00171B50"/>
    <w:rsid w:val="00171C3E"/>
    <w:rsid w:val="0017200E"/>
    <w:rsid w:val="00172B74"/>
    <w:rsid w:val="0017317B"/>
    <w:rsid w:val="001733B6"/>
    <w:rsid w:val="001734DD"/>
    <w:rsid w:val="001736BF"/>
    <w:rsid w:val="001736CB"/>
    <w:rsid w:val="00174372"/>
    <w:rsid w:val="00174CC6"/>
    <w:rsid w:val="00174F56"/>
    <w:rsid w:val="00175216"/>
    <w:rsid w:val="00175338"/>
    <w:rsid w:val="00175662"/>
    <w:rsid w:val="00175991"/>
    <w:rsid w:val="00175A13"/>
    <w:rsid w:val="0017618E"/>
    <w:rsid w:val="001764E3"/>
    <w:rsid w:val="00176A3F"/>
    <w:rsid w:val="00176B74"/>
    <w:rsid w:val="001770A7"/>
    <w:rsid w:val="001772E4"/>
    <w:rsid w:val="00177431"/>
    <w:rsid w:val="00177576"/>
    <w:rsid w:val="00177CAF"/>
    <w:rsid w:val="0018003D"/>
    <w:rsid w:val="00180177"/>
    <w:rsid w:val="001801E8"/>
    <w:rsid w:val="0018063F"/>
    <w:rsid w:val="00180789"/>
    <w:rsid w:val="0018116F"/>
    <w:rsid w:val="001816BC"/>
    <w:rsid w:val="00181824"/>
    <w:rsid w:val="00182096"/>
    <w:rsid w:val="001822A9"/>
    <w:rsid w:val="00182775"/>
    <w:rsid w:val="00182B74"/>
    <w:rsid w:val="00182B87"/>
    <w:rsid w:val="001835BB"/>
    <w:rsid w:val="00183CDB"/>
    <w:rsid w:val="00183E47"/>
    <w:rsid w:val="0018413A"/>
    <w:rsid w:val="001842AA"/>
    <w:rsid w:val="0018450D"/>
    <w:rsid w:val="00184754"/>
    <w:rsid w:val="00184B7C"/>
    <w:rsid w:val="00184C7E"/>
    <w:rsid w:val="00184DF6"/>
    <w:rsid w:val="0018536A"/>
    <w:rsid w:val="001859F6"/>
    <w:rsid w:val="00185CCD"/>
    <w:rsid w:val="00185D8C"/>
    <w:rsid w:val="00185DFD"/>
    <w:rsid w:val="00186310"/>
    <w:rsid w:val="00186724"/>
    <w:rsid w:val="001868C3"/>
    <w:rsid w:val="00186D52"/>
    <w:rsid w:val="00187183"/>
    <w:rsid w:val="00187B66"/>
    <w:rsid w:val="00187FEC"/>
    <w:rsid w:val="00190113"/>
    <w:rsid w:val="0019030B"/>
    <w:rsid w:val="00190560"/>
    <w:rsid w:val="0019068D"/>
    <w:rsid w:val="00190B9A"/>
    <w:rsid w:val="0019115E"/>
    <w:rsid w:val="001915B3"/>
    <w:rsid w:val="00191771"/>
    <w:rsid w:val="00191958"/>
    <w:rsid w:val="00192168"/>
    <w:rsid w:val="001923A7"/>
    <w:rsid w:val="00192D34"/>
    <w:rsid w:val="0019300A"/>
    <w:rsid w:val="0019311E"/>
    <w:rsid w:val="001936FD"/>
    <w:rsid w:val="001937F2"/>
    <w:rsid w:val="00193A95"/>
    <w:rsid w:val="00193C88"/>
    <w:rsid w:val="001940CD"/>
    <w:rsid w:val="0019425A"/>
    <w:rsid w:val="00194563"/>
    <w:rsid w:val="001950BF"/>
    <w:rsid w:val="00195137"/>
    <w:rsid w:val="0019516F"/>
    <w:rsid w:val="0019524E"/>
    <w:rsid w:val="00195B8A"/>
    <w:rsid w:val="00195C13"/>
    <w:rsid w:val="00195E10"/>
    <w:rsid w:val="001969BC"/>
    <w:rsid w:val="00196C61"/>
    <w:rsid w:val="00196E73"/>
    <w:rsid w:val="001976F2"/>
    <w:rsid w:val="00197AA3"/>
    <w:rsid w:val="00197AA8"/>
    <w:rsid w:val="001A02AC"/>
    <w:rsid w:val="001A03B6"/>
    <w:rsid w:val="001A0C8E"/>
    <w:rsid w:val="001A0E17"/>
    <w:rsid w:val="001A1A48"/>
    <w:rsid w:val="001A1C7B"/>
    <w:rsid w:val="001A1E26"/>
    <w:rsid w:val="001A1F04"/>
    <w:rsid w:val="001A1F81"/>
    <w:rsid w:val="001A2303"/>
    <w:rsid w:val="001A2B5E"/>
    <w:rsid w:val="001A378A"/>
    <w:rsid w:val="001A3978"/>
    <w:rsid w:val="001A4111"/>
    <w:rsid w:val="001A4121"/>
    <w:rsid w:val="001A4782"/>
    <w:rsid w:val="001A4EE4"/>
    <w:rsid w:val="001A6714"/>
    <w:rsid w:val="001A6748"/>
    <w:rsid w:val="001A6986"/>
    <w:rsid w:val="001A6AFD"/>
    <w:rsid w:val="001A6D65"/>
    <w:rsid w:val="001A7142"/>
    <w:rsid w:val="001A7238"/>
    <w:rsid w:val="001A7574"/>
    <w:rsid w:val="001A7C17"/>
    <w:rsid w:val="001B0C38"/>
    <w:rsid w:val="001B0D60"/>
    <w:rsid w:val="001B0ED7"/>
    <w:rsid w:val="001B1075"/>
    <w:rsid w:val="001B128F"/>
    <w:rsid w:val="001B1820"/>
    <w:rsid w:val="001B19F5"/>
    <w:rsid w:val="001B2A02"/>
    <w:rsid w:val="001B2A91"/>
    <w:rsid w:val="001B2CE3"/>
    <w:rsid w:val="001B2F50"/>
    <w:rsid w:val="001B3015"/>
    <w:rsid w:val="001B389C"/>
    <w:rsid w:val="001B38D2"/>
    <w:rsid w:val="001B3AC4"/>
    <w:rsid w:val="001B3DAE"/>
    <w:rsid w:val="001B3DEE"/>
    <w:rsid w:val="001B3E20"/>
    <w:rsid w:val="001B3F45"/>
    <w:rsid w:val="001B4641"/>
    <w:rsid w:val="001B498F"/>
    <w:rsid w:val="001B49FB"/>
    <w:rsid w:val="001B4AC1"/>
    <w:rsid w:val="001B4C91"/>
    <w:rsid w:val="001B559E"/>
    <w:rsid w:val="001B5C54"/>
    <w:rsid w:val="001B64A9"/>
    <w:rsid w:val="001B64C0"/>
    <w:rsid w:val="001B6911"/>
    <w:rsid w:val="001B6A6F"/>
    <w:rsid w:val="001B6EF1"/>
    <w:rsid w:val="001B76BB"/>
    <w:rsid w:val="001B7AAF"/>
    <w:rsid w:val="001C0ABD"/>
    <w:rsid w:val="001C1175"/>
    <w:rsid w:val="001C1726"/>
    <w:rsid w:val="001C1824"/>
    <w:rsid w:val="001C18D7"/>
    <w:rsid w:val="001C1F69"/>
    <w:rsid w:val="001C1FB6"/>
    <w:rsid w:val="001C250D"/>
    <w:rsid w:val="001C265F"/>
    <w:rsid w:val="001C289E"/>
    <w:rsid w:val="001C3FB6"/>
    <w:rsid w:val="001C41C0"/>
    <w:rsid w:val="001C46A0"/>
    <w:rsid w:val="001C474D"/>
    <w:rsid w:val="001C4876"/>
    <w:rsid w:val="001C4B75"/>
    <w:rsid w:val="001C57F0"/>
    <w:rsid w:val="001C5B4E"/>
    <w:rsid w:val="001C5C2F"/>
    <w:rsid w:val="001C5EA3"/>
    <w:rsid w:val="001C61F8"/>
    <w:rsid w:val="001C662E"/>
    <w:rsid w:val="001C7046"/>
    <w:rsid w:val="001C71CB"/>
    <w:rsid w:val="001C74A1"/>
    <w:rsid w:val="001C75B1"/>
    <w:rsid w:val="001C7719"/>
    <w:rsid w:val="001C7809"/>
    <w:rsid w:val="001C7C4C"/>
    <w:rsid w:val="001D00DE"/>
    <w:rsid w:val="001D078A"/>
    <w:rsid w:val="001D0F19"/>
    <w:rsid w:val="001D0F2E"/>
    <w:rsid w:val="001D0F53"/>
    <w:rsid w:val="001D10D8"/>
    <w:rsid w:val="001D13D2"/>
    <w:rsid w:val="001D1577"/>
    <w:rsid w:val="001D1BEB"/>
    <w:rsid w:val="001D23B9"/>
    <w:rsid w:val="001D24A7"/>
    <w:rsid w:val="001D257E"/>
    <w:rsid w:val="001D2E2C"/>
    <w:rsid w:val="001D317B"/>
    <w:rsid w:val="001D3268"/>
    <w:rsid w:val="001D327D"/>
    <w:rsid w:val="001D3659"/>
    <w:rsid w:val="001D3A09"/>
    <w:rsid w:val="001D3A66"/>
    <w:rsid w:val="001D3ABD"/>
    <w:rsid w:val="001D3C1D"/>
    <w:rsid w:val="001D3C52"/>
    <w:rsid w:val="001D3D2E"/>
    <w:rsid w:val="001D3FC8"/>
    <w:rsid w:val="001D435C"/>
    <w:rsid w:val="001D47C1"/>
    <w:rsid w:val="001D4EB9"/>
    <w:rsid w:val="001D4EBC"/>
    <w:rsid w:val="001D5151"/>
    <w:rsid w:val="001D5206"/>
    <w:rsid w:val="001D5BCE"/>
    <w:rsid w:val="001D5CED"/>
    <w:rsid w:val="001D602B"/>
    <w:rsid w:val="001D61E6"/>
    <w:rsid w:val="001D62F3"/>
    <w:rsid w:val="001D67A1"/>
    <w:rsid w:val="001D6B19"/>
    <w:rsid w:val="001D7792"/>
    <w:rsid w:val="001D796E"/>
    <w:rsid w:val="001D7AA9"/>
    <w:rsid w:val="001D7D0B"/>
    <w:rsid w:val="001E00D0"/>
    <w:rsid w:val="001E070A"/>
    <w:rsid w:val="001E09AB"/>
    <w:rsid w:val="001E0AD9"/>
    <w:rsid w:val="001E132D"/>
    <w:rsid w:val="001E17BC"/>
    <w:rsid w:val="001E1893"/>
    <w:rsid w:val="001E192E"/>
    <w:rsid w:val="001E2424"/>
    <w:rsid w:val="001E24BC"/>
    <w:rsid w:val="001E271F"/>
    <w:rsid w:val="001E2896"/>
    <w:rsid w:val="001E2988"/>
    <w:rsid w:val="001E2BC4"/>
    <w:rsid w:val="001E3184"/>
    <w:rsid w:val="001E31A7"/>
    <w:rsid w:val="001E31FE"/>
    <w:rsid w:val="001E345A"/>
    <w:rsid w:val="001E3828"/>
    <w:rsid w:val="001E3871"/>
    <w:rsid w:val="001E3918"/>
    <w:rsid w:val="001E3B19"/>
    <w:rsid w:val="001E3CCF"/>
    <w:rsid w:val="001E44D7"/>
    <w:rsid w:val="001E4522"/>
    <w:rsid w:val="001E49AD"/>
    <w:rsid w:val="001E4DFC"/>
    <w:rsid w:val="001E5BD7"/>
    <w:rsid w:val="001E5C69"/>
    <w:rsid w:val="001E5DAE"/>
    <w:rsid w:val="001E5E59"/>
    <w:rsid w:val="001E6348"/>
    <w:rsid w:val="001E6775"/>
    <w:rsid w:val="001E67EE"/>
    <w:rsid w:val="001E6B13"/>
    <w:rsid w:val="001E71F0"/>
    <w:rsid w:val="001E755F"/>
    <w:rsid w:val="001E7D2F"/>
    <w:rsid w:val="001F0A2A"/>
    <w:rsid w:val="001F0BD7"/>
    <w:rsid w:val="001F0BEB"/>
    <w:rsid w:val="001F139A"/>
    <w:rsid w:val="001F13AF"/>
    <w:rsid w:val="001F14C6"/>
    <w:rsid w:val="001F1C18"/>
    <w:rsid w:val="001F1E5F"/>
    <w:rsid w:val="001F1E81"/>
    <w:rsid w:val="001F208B"/>
    <w:rsid w:val="001F2104"/>
    <w:rsid w:val="001F2154"/>
    <w:rsid w:val="001F2181"/>
    <w:rsid w:val="001F2279"/>
    <w:rsid w:val="001F2667"/>
    <w:rsid w:val="001F2AE4"/>
    <w:rsid w:val="001F2DE2"/>
    <w:rsid w:val="001F311C"/>
    <w:rsid w:val="001F3490"/>
    <w:rsid w:val="001F37B9"/>
    <w:rsid w:val="001F3B6B"/>
    <w:rsid w:val="001F3C43"/>
    <w:rsid w:val="001F4522"/>
    <w:rsid w:val="001F4762"/>
    <w:rsid w:val="001F4EEF"/>
    <w:rsid w:val="001F4F2D"/>
    <w:rsid w:val="001F502F"/>
    <w:rsid w:val="001F51A8"/>
    <w:rsid w:val="001F538F"/>
    <w:rsid w:val="001F57FD"/>
    <w:rsid w:val="001F5934"/>
    <w:rsid w:val="001F6105"/>
    <w:rsid w:val="001F61E1"/>
    <w:rsid w:val="001F6251"/>
    <w:rsid w:val="001F65D8"/>
    <w:rsid w:val="001F66D9"/>
    <w:rsid w:val="001F66ED"/>
    <w:rsid w:val="001F67E7"/>
    <w:rsid w:val="001F67F5"/>
    <w:rsid w:val="001F6A12"/>
    <w:rsid w:val="001F6A66"/>
    <w:rsid w:val="001F6B65"/>
    <w:rsid w:val="001F74BD"/>
    <w:rsid w:val="001F76B0"/>
    <w:rsid w:val="00200887"/>
    <w:rsid w:val="00200A7C"/>
    <w:rsid w:val="0020119A"/>
    <w:rsid w:val="0020131C"/>
    <w:rsid w:val="00201B0A"/>
    <w:rsid w:val="00202201"/>
    <w:rsid w:val="002023F1"/>
    <w:rsid w:val="002030C6"/>
    <w:rsid w:val="00203B3E"/>
    <w:rsid w:val="0020450B"/>
    <w:rsid w:val="00204C86"/>
    <w:rsid w:val="00204D9F"/>
    <w:rsid w:val="0020546A"/>
    <w:rsid w:val="00205675"/>
    <w:rsid w:val="002057C9"/>
    <w:rsid w:val="00205A8B"/>
    <w:rsid w:val="00205C08"/>
    <w:rsid w:val="00206132"/>
    <w:rsid w:val="00206405"/>
    <w:rsid w:val="0020666C"/>
    <w:rsid w:val="002067A4"/>
    <w:rsid w:val="00206A27"/>
    <w:rsid w:val="00206CB4"/>
    <w:rsid w:val="00206E2F"/>
    <w:rsid w:val="00206F62"/>
    <w:rsid w:val="00206FD6"/>
    <w:rsid w:val="00207126"/>
    <w:rsid w:val="002074F3"/>
    <w:rsid w:val="00207819"/>
    <w:rsid w:val="00207B08"/>
    <w:rsid w:val="00207CB5"/>
    <w:rsid w:val="00207DFA"/>
    <w:rsid w:val="002100F7"/>
    <w:rsid w:val="002103AE"/>
    <w:rsid w:val="0021065F"/>
    <w:rsid w:val="00210BA2"/>
    <w:rsid w:val="00210D00"/>
    <w:rsid w:val="00210D4A"/>
    <w:rsid w:val="00210D51"/>
    <w:rsid w:val="00210F77"/>
    <w:rsid w:val="002111B9"/>
    <w:rsid w:val="002112CA"/>
    <w:rsid w:val="002117DA"/>
    <w:rsid w:val="0021198C"/>
    <w:rsid w:val="0021276F"/>
    <w:rsid w:val="002127FC"/>
    <w:rsid w:val="00212E36"/>
    <w:rsid w:val="00212F08"/>
    <w:rsid w:val="00212F2B"/>
    <w:rsid w:val="002131E4"/>
    <w:rsid w:val="002133CE"/>
    <w:rsid w:val="0021352A"/>
    <w:rsid w:val="00213738"/>
    <w:rsid w:val="002137D3"/>
    <w:rsid w:val="00213990"/>
    <w:rsid w:val="00214308"/>
    <w:rsid w:val="00214799"/>
    <w:rsid w:val="0021497F"/>
    <w:rsid w:val="00214C52"/>
    <w:rsid w:val="002153C7"/>
    <w:rsid w:val="00215E1A"/>
    <w:rsid w:val="00215FE4"/>
    <w:rsid w:val="0021618E"/>
    <w:rsid w:val="00216547"/>
    <w:rsid w:val="002169FD"/>
    <w:rsid w:val="00216B7C"/>
    <w:rsid w:val="00216E50"/>
    <w:rsid w:val="002176B9"/>
    <w:rsid w:val="0022041F"/>
    <w:rsid w:val="002206CE"/>
    <w:rsid w:val="00220845"/>
    <w:rsid w:val="00220953"/>
    <w:rsid w:val="00221838"/>
    <w:rsid w:val="00221C66"/>
    <w:rsid w:val="00221C85"/>
    <w:rsid w:val="00221D35"/>
    <w:rsid w:val="00221E1F"/>
    <w:rsid w:val="00221EA1"/>
    <w:rsid w:val="0022205A"/>
    <w:rsid w:val="002224A4"/>
    <w:rsid w:val="00222B81"/>
    <w:rsid w:val="00222E5F"/>
    <w:rsid w:val="00222FB9"/>
    <w:rsid w:val="00223A34"/>
    <w:rsid w:val="00223CE3"/>
    <w:rsid w:val="00223F9B"/>
    <w:rsid w:val="002244BC"/>
    <w:rsid w:val="00224AF0"/>
    <w:rsid w:val="00224B3B"/>
    <w:rsid w:val="00224C43"/>
    <w:rsid w:val="00224CA6"/>
    <w:rsid w:val="00224E7A"/>
    <w:rsid w:val="00225727"/>
    <w:rsid w:val="00225910"/>
    <w:rsid w:val="00226455"/>
    <w:rsid w:val="002264DF"/>
    <w:rsid w:val="002267FC"/>
    <w:rsid w:val="002268D6"/>
    <w:rsid w:val="00226ADF"/>
    <w:rsid w:val="00226BC0"/>
    <w:rsid w:val="00226CDD"/>
    <w:rsid w:val="00227434"/>
    <w:rsid w:val="002275CD"/>
    <w:rsid w:val="002276F5"/>
    <w:rsid w:val="002277E3"/>
    <w:rsid w:val="00227A40"/>
    <w:rsid w:val="00227D1D"/>
    <w:rsid w:val="00227F5C"/>
    <w:rsid w:val="00231001"/>
    <w:rsid w:val="00231260"/>
    <w:rsid w:val="00231767"/>
    <w:rsid w:val="00231932"/>
    <w:rsid w:val="00231F0C"/>
    <w:rsid w:val="00232931"/>
    <w:rsid w:val="00232CF2"/>
    <w:rsid w:val="00233135"/>
    <w:rsid w:val="00233186"/>
    <w:rsid w:val="002338B8"/>
    <w:rsid w:val="002342DB"/>
    <w:rsid w:val="00234528"/>
    <w:rsid w:val="00234742"/>
    <w:rsid w:val="0023487F"/>
    <w:rsid w:val="00235683"/>
    <w:rsid w:val="00235865"/>
    <w:rsid w:val="00235DBF"/>
    <w:rsid w:val="00236067"/>
    <w:rsid w:val="0023676F"/>
    <w:rsid w:val="0023745A"/>
    <w:rsid w:val="00237501"/>
    <w:rsid w:val="00237833"/>
    <w:rsid w:val="002379E7"/>
    <w:rsid w:val="00237ADF"/>
    <w:rsid w:val="00237C39"/>
    <w:rsid w:val="00237D94"/>
    <w:rsid w:val="00237DC9"/>
    <w:rsid w:val="00240323"/>
    <w:rsid w:val="00240433"/>
    <w:rsid w:val="00240968"/>
    <w:rsid w:val="00240A77"/>
    <w:rsid w:val="00240C5D"/>
    <w:rsid w:val="00240DFA"/>
    <w:rsid w:val="002413E0"/>
    <w:rsid w:val="00241E79"/>
    <w:rsid w:val="00241F6A"/>
    <w:rsid w:val="00242417"/>
    <w:rsid w:val="0024269D"/>
    <w:rsid w:val="00242A87"/>
    <w:rsid w:val="00242AC1"/>
    <w:rsid w:val="002437A2"/>
    <w:rsid w:val="00244820"/>
    <w:rsid w:val="0024532E"/>
    <w:rsid w:val="0024541D"/>
    <w:rsid w:val="00245792"/>
    <w:rsid w:val="00245A54"/>
    <w:rsid w:val="00245D3B"/>
    <w:rsid w:val="002461E7"/>
    <w:rsid w:val="002464F8"/>
    <w:rsid w:val="00246B47"/>
    <w:rsid w:val="00246D96"/>
    <w:rsid w:val="00246F9F"/>
    <w:rsid w:val="002471CC"/>
    <w:rsid w:val="00247943"/>
    <w:rsid w:val="00247978"/>
    <w:rsid w:val="00247DDC"/>
    <w:rsid w:val="00247FC3"/>
    <w:rsid w:val="00250242"/>
    <w:rsid w:val="00250747"/>
    <w:rsid w:val="00250799"/>
    <w:rsid w:val="00250A83"/>
    <w:rsid w:val="00250EC1"/>
    <w:rsid w:val="00250FD9"/>
    <w:rsid w:val="00251238"/>
    <w:rsid w:val="00251489"/>
    <w:rsid w:val="0025168E"/>
    <w:rsid w:val="0025204F"/>
    <w:rsid w:val="002521D5"/>
    <w:rsid w:val="0025264A"/>
    <w:rsid w:val="002529AA"/>
    <w:rsid w:val="00252C15"/>
    <w:rsid w:val="00253627"/>
    <w:rsid w:val="002536CD"/>
    <w:rsid w:val="002537DF"/>
    <w:rsid w:val="00253979"/>
    <w:rsid w:val="00253AB7"/>
    <w:rsid w:val="00253E9C"/>
    <w:rsid w:val="002540ED"/>
    <w:rsid w:val="0025439D"/>
    <w:rsid w:val="002548E8"/>
    <w:rsid w:val="00254B01"/>
    <w:rsid w:val="00254E63"/>
    <w:rsid w:val="0025510C"/>
    <w:rsid w:val="00255325"/>
    <w:rsid w:val="00255827"/>
    <w:rsid w:val="00255B90"/>
    <w:rsid w:val="002565D5"/>
    <w:rsid w:val="00256605"/>
    <w:rsid w:val="00256636"/>
    <w:rsid w:val="002570B2"/>
    <w:rsid w:val="0025711C"/>
    <w:rsid w:val="002576C5"/>
    <w:rsid w:val="002603D5"/>
    <w:rsid w:val="0026057A"/>
    <w:rsid w:val="00260875"/>
    <w:rsid w:val="00260DC9"/>
    <w:rsid w:val="00260FD3"/>
    <w:rsid w:val="00261447"/>
    <w:rsid w:val="00261A01"/>
    <w:rsid w:val="00261A44"/>
    <w:rsid w:val="0026253F"/>
    <w:rsid w:val="002627A4"/>
    <w:rsid w:val="00262923"/>
    <w:rsid w:val="00262A58"/>
    <w:rsid w:val="00262D42"/>
    <w:rsid w:val="00263474"/>
    <w:rsid w:val="0026436B"/>
    <w:rsid w:val="0026471B"/>
    <w:rsid w:val="00264815"/>
    <w:rsid w:val="00264C76"/>
    <w:rsid w:val="0026537D"/>
    <w:rsid w:val="002656CB"/>
    <w:rsid w:val="00265D9A"/>
    <w:rsid w:val="00266487"/>
    <w:rsid w:val="00266616"/>
    <w:rsid w:val="00266B2B"/>
    <w:rsid w:val="00267054"/>
    <w:rsid w:val="00267055"/>
    <w:rsid w:val="00267086"/>
    <w:rsid w:val="002670DF"/>
    <w:rsid w:val="002678E9"/>
    <w:rsid w:val="002679CD"/>
    <w:rsid w:val="00267CA8"/>
    <w:rsid w:val="00267D50"/>
    <w:rsid w:val="002709FF"/>
    <w:rsid w:val="00270C54"/>
    <w:rsid w:val="00271017"/>
    <w:rsid w:val="002710D8"/>
    <w:rsid w:val="002711ED"/>
    <w:rsid w:val="002712E7"/>
    <w:rsid w:val="002717B9"/>
    <w:rsid w:val="002723B2"/>
    <w:rsid w:val="0027385C"/>
    <w:rsid w:val="00273915"/>
    <w:rsid w:val="002739E5"/>
    <w:rsid w:val="00274168"/>
    <w:rsid w:val="00274A61"/>
    <w:rsid w:val="00274CFB"/>
    <w:rsid w:val="00275421"/>
    <w:rsid w:val="0027581D"/>
    <w:rsid w:val="00275C11"/>
    <w:rsid w:val="00275FB3"/>
    <w:rsid w:val="00276960"/>
    <w:rsid w:val="00276994"/>
    <w:rsid w:val="00276E1F"/>
    <w:rsid w:val="00277035"/>
    <w:rsid w:val="00277202"/>
    <w:rsid w:val="002773F9"/>
    <w:rsid w:val="002778CA"/>
    <w:rsid w:val="00277FAB"/>
    <w:rsid w:val="002800F5"/>
    <w:rsid w:val="00280681"/>
    <w:rsid w:val="00280A16"/>
    <w:rsid w:val="00280B85"/>
    <w:rsid w:val="00280EE3"/>
    <w:rsid w:val="002810DF"/>
    <w:rsid w:val="0028111D"/>
    <w:rsid w:val="0028176C"/>
    <w:rsid w:val="00281864"/>
    <w:rsid w:val="00282327"/>
    <w:rsid w:val="00282378"/>
    <w:rsid w:val="00283289"/>
    <w:rsid w:val="0028332F"/>
    <w:rsid w:val="0028343D"/>
    <w:rsid w:val="002839F0"/>
    <w:rsid w:val="00283AF2"/>
    <w:rsid w:val="00283CAE"/>
    <w:rsid w:val="0028483D"/>
    <w:rsid w:val="00284A05"/>
    <w:rsid w:val="00284E13"/>
    <w:rsid w:val="002852D3"/>
    <w:rsid w:val="0028562F"/>
    <w:rsid w:val="00285726"/>
    <w:rsid w:val="00285B6A"/>
    <w:rsid w:val="0028609C"/>
    <w:rsid w:val="00286474"/>
    <w:rsid w:val="00286580"/>
    <w:rsid w:val="00286E0A"/>
    <w:rsid w:val="002875B9"/>
    <w:rsid w:val="002877BC"/>
    <w:rsid w:val="00287929"/>
    <w:rsid w:val="00287958"/>
    <w:rsid w:val="002879A2"/>
    <w:rsid w:val="00287A94"/>
    <w:rsid w:val="00287B4C"/>
    <w:rsid w:val="00290485"/>
    <w:rsid w:val="00290DD2"/>
    <w:rsid w:val="00291CF4"/>
    <w:rsid w:val="00292296"/>
    <w:rsid w:val="00292B36"/>
    <w:rsid w:val="00292C08"/>
    <w:rsid w:val="00292C29"/>
    <w:rsid w:val="00292C68"/>
    <w:rsid w:val="002932DE"/>
    <w:rsid w:val="00293339"/>
    <w:rsid w:val="00293624"/>
    <w:rsid w:val="00294448"/>
    <w:rsid w:val="00294677"/>
    <w:rsid w:val="00294B82"/>
    <w:rsid w:val="00294FC2"/>
    <w:rsid w:val="00295010"/>
    <w:rsid w:val="00295572"/>
    <w:rsid w:val="002955BC"/>
    <w:rsid w:val="00295696"/>
    <w:rsid w:val="002957B6"/>
    <w:rsid w:val="00295A44"/>
    <w:rsid w:val="00295D3B"/>
    <w:rsid w:val="00295EDB"/>
    <w:rsid w:val="00295F6A"/>
    <w:rsid w:val="00296060"/>
    <w:rsid w:val="00296285"/>
    <w:rsid w:val="0029643B"/>
    <w:rsid w:val="002965E8"/>
    <w:rsid w:val="0029671E"/>
    <w:rsid w:val="002968FB"/>
    <w:rsid w:val="00296F96"/>
    <w:rsid w:val="002975FC"/>
    <w:rsid w:val="0029795C"/>
    <w:rsid w:val="00297CCB"/>
    <w:rsid w:val="00297EF8"/>
    <w:rsid w:val="002A003F"/>
    <w:rsid w:val="002A029A"/>
    <w:rsid w:val="002A030F"/>
    <w:rsid w:val="002A0783"/>
    <w:rsid w:val="002A07C7"/>
    <w:rsid w:val="002A091F"/>
    <w:rsid w:val="002A1137"/>
    <w:rsid w:val="002A1A51"/>
    <w:rsid w:val="002A1B0B"/>
    <w:rsid w:val="002A1E19"/>
    <w:rsid w:val="002A1F01"/>
    <w:rsid w:val="002A22E7"/>
    <w:rsid w:val="002A244E"/>
    <w:rsid w:val="002A2935"/>
    <w:rsid w:val="002A2979"/>
    <w:rsid w:val="002A2AEA"/>
    <w:rsid w:val="002A2FC0"/>
    <w:rsid w:val="002A3168"/>
    <w:rsid w:val="002A322C"/>
    <w:rsid w:val="002A332C"/>
    <w:rsid w:val="002A3353"/>
    <w:rsid w:val="002A3375"/>
    <w:rsid w:val="002A3680"/>
    <w:rsid w:val="002A36FB"/>
    <w:rsid w:val="002A3912"/>
    <w:rsid w:val="002A3D9C"/>
    <w:rsid w:val="002A3FDD"/>
    <w:rsid w:val="002A401B"/>
    <w:rsid w:val="002A445E"/>
    <w:rsid w:val="002A496F"/>
    <w:rsid w:val="002A4D63"/>
    <w:rsid w:val="002A4E26"/>
    <w:rsid w:val="002A5465"/>
    <w:rsid w:val="002A58A7"/>
    <w:rsid w:val="002A59F7"/>
    <w:rsid w:val="002A5AF7"/>
    <w:rsid w:val="002A66BE"/>
    <w:rsid w:val="002A6BD4"/>
    <w:rsid w:val="002A719A"/>
    <w:rsid w:val="002A752A"/>
    <w:rsid w:val="002A78FB"/>
    <w:rsid w:val="002A7C2D"/>
    <w:rsid w:val="002B015B"/>
    <w:rsid w:val="002B0686"/>
    <w:rsid w:val="002B0C2B"/>
    <w:rsid w:val="002B1387"/>
    <w:rsid w:val="002B164F"/>
    <w:rsid w:val="002B1655"/>
    <w:rsid w:val="002B19E6"/>
    <w:rsid w:val="002B1E2B"/>
    <w:rsid w:val="002B1E9D"/>
    <w:rsid w:val="002B22B4"/>
    <w:rsid w:val="002B32D6"/>
    <w:rsid w:val="002B4888"/>
    <w:rsid w:val="002B4CF5"/>
    <w:rsid w:val="002B5ED5"/>
    <w:rsid w:val="002B5F21"/>
    <w:rsid w:val="002B6599"/>
    <w:rsid w:val="002B6B3F"/>
    <w:rsid w:val="002B6D8D"/>
    <w:rsid w:val="002B6F2B"/>
    <w:rsid w:val="002B7920"/>
    <w:rsid w:val="002B7994"/>
    <w:rsid w:val="002B7AC0"/>
    <w:rsid w:val="002B7B75"/>
    <w:rsid w:val="002B7EFF"/>
    <w:rsid w:val="002B7F2F"/>
    <w:rsid w:val="002C006E"/>
    <w:rsid w:val="002C04B7"/>
    <w:rsid w:val="002C162A"/>
    <w:rsid w:val="002C1A28"/>
    <w:rsid w:val="002C1EDE"/>
    <w:rsid w:val="002C2421"/>
    <w:rsid w:val="002C2DF2"/>
    <w:rsid w:val="002C34E7"/>
    <w:rsid w:val="002C36B7"/>
    <w:rsid w:val="002C3984"/>
    <w:rsid w:val="002C3C59"/>
    <w:rsid w:val="002C45E6"/>
    <w:rsid w:val="002C4C89"/>
    <w:rsid w:val="002C65C1"/>
    <w:rsid w:val="002C6628"/>
    <w:rsid w:val="002C6718"/>
    <w:rsid w:val="002C69A9"/>
    <w:rsid w:val="002C709B"/>
    <w:rsid w:val="002C71B0"/>
    <w:rsid w:val="002C72B6"/>
    <w:rsid w:val="002C72BB"/>
    <w:rsid w:val="002C72FB"/>
    <w:rsid w:val="002C75AF"/>
    <w:rsid w:val="002C7E1F"/>
    <w:rsid w:val="002D1581"/>
    <w:rsid w:val="002D18E1"/>
    <w:rsid w:val="002D1A44"/>
    <w:rsid w:val="002D1DDA"/>
    <w:rsid w:val="002D1E0E"/>
    <w:rsid w:val="002D1E37"/>
    <w:rsid w:val="002D1E8C"/>
    <w:rsid w:val="002D222F"/>
    <w:rsid w:val="002D23DD"/>
    <w:rsid w:val="002D253A"/>
    <w:rsid w:val="002D25B8"/>
    <w:rsid w:val="002D2890"/>
    <w:rsid w:val="002D2B59"/>
    <w:rsid w:val="002D2B5C"/>
    <w:rsid w:val="002D2B91"/>
    <w:rsid w:val="002D3144"/>
    <w:rsid w:val="002D3504"/>
    <w:rsid w:val="002D379D"/>
    <w:rsid w:val="002D5265"/>
    <w:rsid w:val="002D54A4"/>
    <w:rsid w:val="002D58BF"/>
    <w:rsid w:val="002D59CF"/>
    <w:rsid w:val="002D6097"/>
    <w:rsid w:val="002D62DE"/>
    <w:rsid w:val="002D6E85"/>
    <w:rsid w:val="002D7518"/>
    <w:rsid w:val="002D7A5D"/>
    <w:rsid w:val="002D7B1D"/>
    <w:rsid w:val="002D7DDF"/>
    <w:rsid w:val="002E0454"/>
    <w:rsid w:val="002E0559"/>
    <w:rsid w:val="002E0685"/>
    <w:rsid w:val="002E0B73"/>
    <w:rsid w:val="002E161B"/>
    <w:rsid w:val="002E19E9"/>
    <w:rsid w:val="002E1BC8"/>
    <w:rsid w:val="002E1E29"/>
    <w:rsid w:val="002E28B0"/>
    <w:rsid w:val="002E2FB9"/>
    <w:rsid w:val="002E3088"/>
    <w:rsid w:val="002E3216"/>
    <w:rsid w:val="002E32F4"/>
    <w:rsid w:val="002E34E4"/>
    <w:rsid w:val="002E3AA1"/>
    <w:rsid w:val="002E3DF0"/>
    <w:rsid w:val="002E3F3D"/>
    <w:rsid w:val="002E4369"/>
    <w:rsid w:val="002E488A"/>
    <w:rsid w:val="002E48C9"/>
    <w:rsid w:val="002E4BBD"/>
    <w:rsid w:val="002E4DEF"/>
    <w:rsid w:val="002E4E79"/>
    <w:rsid w:val="002E4F90"/>
    <w:rsid w:val="002E55D0"/>
    <w:rsid w:val="002E567A"/>
    <w:rsid w:val="002E5D4B"/>
    <w:rsid w:val="002E5DD3"/>
    <w:rsid w:val="002E5F42"/>
    <w:rsid w:val="002E6086"/>
    <w:rsid w:val="002E622E"/>
    <w:rsid w:val="002E62AE"/>
    <w:rsid w:val="002E63EC"/>
    <w:rsid w:val="002E6440"/>
    <w:rsid w:val="002E6BAC"/>
    <w:rsid w:val="002E6C5D"/>
    <w:rsid w:val="002E727C"/>
    <w:rsid w:val="002E745D"/>
    <w:rsid w:val="002E7D5E"/>
    <w:rsid w:val="002F0795"/>
    <w:rsid w:val="002F095E"/>
    <w:rsid w:val="002F0BBC"/>
    <w:rsid w:val="002F0BD6"/>
    <w:rsid w:val="002F0C69"/>
    <w:rsid w:val="002F0CD9"/>
    <w:rsid w:val="002F0E75"/>
    <w:rsid w:val="002F0ED2"/>
    <w:rsid w:val="002F1633"/>
    <w:rsid w:val="002F1805"/>
    <w:rsid w:val="002F2530"/>
    <w:rsid w:val="002F29E3"/>
    <w:rsid w:val="002F2BFC"/>
    <w:rsid w:val="002F2E17"/>
    <w:rsid w:val="002F2F39"/>
    <w:rsid w:val="002F3027"/>
    <w:rsid w:val="002F3339"/>
    <w:rsid w:val="002F3AA9"/>
    <w:rsid w:val="002F3DDA"/>
    <w:rsid w:val="002F3E70"/>
    <w:rsid w:val="002F43AF"/>
    <w:rsid w:val="002F4402"/>
    <w:rsid w:val="002F467D"/>
    <w:rsid w:val="002F5296"/>
    <w:rsid w:val="002F53E2"/>
    <w:rsid w:val="002F571D"/>
    <w:rsid w:val="002F5747"/>
    <w:rsid w:val="002F5780"/>
    <w:rsid w:val="002F5A2E"/>
    <w:rsid w:val="002F5A30"/>
    <w:rsid w:val="002F604D"/>
    <w:rsid w:val="002F61C8"/>
    <w:rsid w:val="002F6353"/>
    <w:rsid w:val="002F6903"/>
    <w:rsid w:val="002F6E62"/>
    <w:rsid w:val="002F7901"/>
    <w:rsid w:val="002F7A5C"/>
    <w:rsid w:val="00300163"/>
    <w:rsid w:val="0030025B"/>
    <w:rsid w:val="003002B2"/>
    <w:rsid w:val="00300349"/>
    <w:rsid w:val="00300372"/>
    <w:rsid w:val="003004A6"/>
    <w:rsid w:val="00300879"/>
    <w:rsid w:val="00300D18"/>
    <w:rsid w:val="00300E73"/>
    <w:rsid w:val="0030188F"/>
    <w:rsid w:val="00301A16"/>
    <w:rsid w:val="00301E8B"/>
    <w:rsid w:val="00301F43"/>
    <w:rsid w:val="0030231D"/>
    <w:rsid w:val="003028B8"/>
    <w:rsid w:val="00302A03"/>
    <w:rsid w:val="00303032"/>
    <w:rsid w:val="003032CF"/>
    <w:rsid w:val="00303319"/>
    <w:rsid w:val="003036D3"/>
    <w:rsid w:val="00303A42"/>
    <w:rsid w:val="00303B97"/>
    <w:rsid w:val="00304916"/>
    <w:rsid w:val="0030560F"/>
    <w:rsid w:val="00305DBC"/>
    <w:rsid w:val="00306304"/>
    <w:rsid w:val="00306534"/>
    <w:rsid w:val="00306793"/>
    <w:rsid w:val="00306AED"/>
    <w:rsid w:val="00306CE7"/>
    <w:rsid w:val="00306EF8"/>
    <w:rsid w:val="00307587"/>
    <w:rsid w:val="00307DED"/>
    <w:rsid w:val="0031048C"/>
    <w:rsid w:val="00310B85"/>
    <w:rsid w:val="00310C45"/>
    <w:rsid w:val="00310F05"/>
    <w:rsid w:val="00311019"/>
    <w:rsid w:val="003110D6"/>
    <w:rsid w:val="00311671"/>
    <w:rsid w:val="0031208A"/>
    <w:rsid w:val="003120A3"/>
    <w:rsid w:val="003125CB"/>
    <w:rsid w:val="00312C39"/>
    <w:rsid w:val="003134E9"/>
    <w:rsid w:val="003139CA"/>
    <w:rsid w:val="00314221"/>
    <w:rsid w:val="00314360"/>
    <w:rsid w:val="0031445E"/>
    <w:rsid w:val="003146D4"/>
    <w:rsid w:val="00314735"/>
    <w:rsid w:val="00315679"/>
    <w:rsid w:val="00315756"/>
    <w:rsid w:val="00315938"/>
    <w:rsid w:val="00315B2B"/>
    <w:rsid w:val="00315D11"/>
    <w:rsid w:val="00315E0D"/>
    <w:rsid w:val="003164EC"/>
    <w:rsid w:val="0031675A"/>
    <w:rsid w:val="00316789"/>
    <w:rsid w:val="00316DAE"/>
    <w:rsid w:val="00316ED1"/>
    <w:rsid w:val="0031720E"/>
    <w:rsid w:val="00317467"/>
    <w:rsid w:val="0031781F"/>
    <w:rsid w:val="00317AC9"/>
    <w:rsid w:val="00317C98"/>
    <w:rsid w:val="00317DB7"/>
    <w:rsid w:val="00317F37"/>
    <w:rsid w:val="0032010E"/>
    <w:rsid w:val="0032019C"/>
    <w:rsid w:val="00320267"/>
    <w:rsid w:val="00320FB0"/>
    <w:rsid w:val="00322640"/>
    <w:rsid w:val="00322922"/>
    <w:rsid w:val="00322F6D"/>
    <w:rsid w:val="00323084"/>
    <w:rsid w:val="0032348A"/>
    <w:rsid w:val="003234B8"/>
    <w:rsid w:val="00323E9D"/>
    <w:rsid w:val="0032478F"/>
    <w:rsid w:val="00324FB0"/>
    <w:rsid w:val="003251AD"/>
    <w:rsid w:val="0032556D"/>
    <w:rsid w:val="00325A3F"/>
    <w:rsid w:val="00326566"/>
    <w:rsid w:val="00326976"/>
    <w:rsid w:val="003269CF"/>
    <w:rsid w:val="00326A48"/>
    <w:rsid w:val="00326A9F"/>
    <w:rsid w:val="00326C28"/>
    <w:rsid w:val="00326D32"/>
    <w:rsid w:val="00326F35"/>
    <w:rsid w:val="0032739A"/>
    <w:rsid w:val="00327AD7"/>
    <w:rsid w:val="00327F05"/>
    <w:rsid w:val="00327FC4"/>
    <w:rsid w:val="003307E8"/>
    <w:rsid w:val="00330992"/>
    <w:rsid w:val="00331026"/>
    <w:rsid w:val="00331071"/>
    <w:rsid w:val="00331331"/>
    <w:rsid w:val="003313BA"/>
    <w:rsid w:val="00331513"/>
    <w:rsid w:val="00331C30"/>
    <w:rsid w:val="003323E0"/>
    <w:rsid w:val="003337EC"/>
    <w:rsid w:val="00333C23"/>
    <w:rsid w:val="00334094"/>
    <w:rsid w:val="0033428B"/>
    <w:rsid w:val="003342A8"/>
    <w:rsid w:val="0033490A"/>
    <w:rsid w:val="00334DB1"/>
    <w:rsid w:val="00334E6B"/>
    <w:rsid w:val="0033542F"/>
    <w:rsid w:val="00335A8D"/>
    <w:rsid w:val="00335D7A"/>
    <w:rsid w:val="00336023"/>
    <w:rsid w:val="00336589"/>
    <w:rsid w:val="003367EA"/>
    <w:rsid w:val="003370D1"/>
    <w:rsid w:val="00337135"/>
    <w:rsid w:val="00337234"/>
    <w:rsid w:val="00337B3D"/>
    <w:rsid w:val="00337F64"/>
    <w:rsid w:val="00340004"/>
    <w:rsid w:val="00340164"/>
    <w:rsid w:val="00340169"/>
    <w:rsid w:val="003404A8"/>
    <w:rsid w:val="003406AC"/>
    <w:rsid w:val="0034080B"/>
    <w:rsid w:val="003409AC"/>
    <w:rsid w:val="00340E8B"/>
    <w:rsid w:val="00341368"/>
    <w:rsid w:val="00341ED7"/>
    <w:rsid w:val="00342610"/>
    <w:rsid w:val="00342E31"/>
    <w:rsid w:val="0034317A"/>
    <w:rsid w:val="0034394C"/>
    <w:rsid w:val="00344BF9"/>
    <w:rsid w:val="00344D1E"/>
    <w:rsid w:val="003450EB"/>
    <w:rsid w:val="00345257"/>
    <w:rsid w:val="00345E81"/>
    <w:rsid w:val="00346196"/>
    <w:rsid w:val="003467DA"/>
    <w:rsid w:val="00346E7C"/>
    <w:rsid w:val="00346E92"/>
    <w:rsid w:val="00346F71"/>
    <w:rsid w:val="00347118"/>
    <w:rsid w:val="0034762B"/>
    <w:rsid w:val="003476F6"/>
    <w:rsid w:val="0034778B"/>
    <w:rsid w:val="0034780F"/>
    <w:rsid w:val="0035007E"/>
    <w:rsid w:val="003500CD"/>
    <w:rsid w:val="0035013C"/>
    <w:rsid w:val="003503F9"/>
    <w:rsid w:val="00350ACE"/>
    <w:rsid w:val="00351C61"/>
    <w:rsid w:val="00351D3B"/>
    <w:rsid w:val="00351F24"/>
    <w:rsid w:val="00352284"/>
    <w:rsid w:val="0035272B"/>
    <w:rsid w:val="00352BBE"/>
    <w:rsid w:val="003530CA"/>
    <w:rsid w:val="00353346"/>
    <w:rsid w:val="00353556"/>
    <w:rsid w:val="003535B7"/>
    <w:rsid w:val="00353F64"/>
    <w:rsid w:val="00354535"/>
    <w:rsid w:val="00354AEC"/>
    <w:rsid w:val="00354ED3"/>
    <w:rsid w:val="00355174"/>
    <w:rsid w:val="0035542D"/>
    <w:rsid w:val="003559F1"/>
    <w:rsid w:val="00355CDF"/>
    <w:rsid w:val="00355D43"/>
    <w:rsid w:val="0035659D"/>
    <w:rsid w:val="003565D2"/>
    <w:rsid w:val="003567B7"/>
    <w:rsid w:val="00356C6C"/>
    <w:rsid w:val="00356C87"/>
    <w:rsid w:val="00356D4C"/>
    <w:rsid w:val="00357326"/>
    <w:rsid w:val="00357829"/>
    <w:rsid w:val="0036012F"/>
    <w:rsid w:val="00360823"/>
    <w:rsid w:val="00360C3F"/>
    <w:rsid w:val="00360CC5"/>
    <w:rsid w:val="00360F4A"/>
    <w:rsid w:val="0036168F"/>
    <w:rsid w:val="00362061"/>
    <w:rsid w:val="003625FA"/>
    <w:rsid w:val="00362629"/>
    <w:rsid w:val="00362737"/>
    <w:rsid w:val="00362A50"/>
    <w:rsid w:val="00362E12"/>
    <w:rsid w:val="00362F35"/>
    <w:rsid w:val="00363A21"/>
    <w:rsid w:val="00364209"/>
    <w:rsid w:val="003646DB"/>
    <w:rsid w:val="00364710"/>
    <w:rsid w:val="00364AAE"/>
    <w:rsid w:val="0036523D"/>
    <w:rsid w:val="0036536A"/>
    <w:rsid w:val="003656AA"/>
    <w:rsid w:val="00365DDF"/>
    <w:rsid w:val="00365E56"/>
    <w:rsid w:val="003661F1"/>
    <w:rsid w:val="003664F5"/>
    <w:rsid w:val="00366544"/>
    <w:rsid w:val="00366929"/>
    <w:rsid w:val="00366935"/>
    <w:rsid w:val="00366A96"/>
    <w:rsid w:val="00366E7E"/>
    <w:rsid w:val="00366F9F"/>
    <w:rsid w:val="00367C94"/>
    <w:rsid w:val="00367F1A"/>
    <w:rsid w:val="0037020C"/>
    <w:rsid w:val="003705EF"/>
    <w:rsid w:val="00370721"/>
    <w:rsid w:val="00370A1A"/>
    <w:rsid w:val="00370DE4"/>
    <w:rsid w:val="003713DF"/>
    <w:rsid w:val="003716C2"/>
    <w:rsid w:val="00371C2C"/>
    <w:rsid w:val="00372075"/>
    <w:rsid w:val="003721D4"/>
    <w:rsid w:val="00372401"/>
    <w:rsid w:val="00372828"/>
    <w:rsid w:val="00372B5A"/>
    <w:rsid w:val="00372F2F"/>
    <w:rsid w:val="00373910"/>
    <w:rsid w:val="00373A69"/>
    <w:rsid w:val="00373A97"/>
    <w:rsid w:val="00373FBF"/>
    <w:rsid w:val="00374126"/>
    <w:rsid w:val="00374129"/>
    <w:rsid w:val="003743A3"/>
    <w:rsid w:val="003743E2"/>
    <w:rsid w:val="003746AA"/>
    <w:rsid w:val="00374710"/>
    <w:rsid w:val="0037497B"/>
    <w:rsid w:val="0037550C"/>
    <w:rsid w:val="0037590A"/>
    <w:rsid w:val="00375B58"/>
    <w:rsid w:val="00375BC8"/>
    <w:rsid w:val="00376116"/>
    <w:rsid w:val="003765D6"/>
    <w:rsid w:val="003767EA"/>
    <w:rsid w:val="00376A03"/>
    <w:rsid w:val="00377031"/>
    <w:rsid w:val="0037708A"/>
    <w:rsid w:val="003771A3"/>
    <w:rsid w:val="0037723D"/>
    <w:rsid w:val="0037750B"/>
    <w:rsid w:val="00380397"/>
    <w:rsid w:val="00380DD2"/>
    <w:rsid w:val="00381327"/>
    <w:rsid w:val="0038134F"/>
    <w:rsid w:val="00381791"/>
    <w:rsid w:val="00381FA8"/>
    <w:rsid w:val="00381FB6"/>
    <w:rsid w:val="003826E8"/>
    <w:rsid w:val="0038273C"/>
    <w:rsid w:val="00382E74"/>
    <w:rsid w:val="00383364"/>
    <w:rsid w:val="0038377F"/>
    <w:rsid w:val="00383B32"/>
    <w:rsid w:val="00383C62"/>
    <w:rsid w:val="00383CDD"/>
    <w:rsid w:val="00383F6D"/>
    <w:rsid w:val="00383FAF"/>
    <w:rsid w:val="00385792"/>
    <w:rsid w:val="00385B97"/>
    <w:rsid w:val="00385C89"/>
    <w:rsid w:val="00385FE7"/>
    <w:rsid w:val="00386185"/>
    <w:rsid w:val="003864D6"/>
    <w:rsid w:val="00386D14"/>
    <w:rsid w:val="003873F7"/>
    <w:rsid w:val="00387539"/>
    <w:rsid w:val="003877E8"/>
    <w:rsid w:val="0038787A"/>
    <w:rsid w:val="00387885"/>
    <w:rsid w:val="00387A24"/>
    <w:rsid w:val="00387E5B"/>
    <w:rsid w:val="00387FA0"/>
    <w:rsid w:val="0039011F"/>
    <w:rsid w:val="003903F7"/>
    <w:rsid w:val="0039066D"/>
    <w:rsid w:val="00390732"/>
    <w:rsid w:val="00390D72"/>
    <w:rsid w:val="003913C4"/>
    <w:rsid w:val="00391800"/>
    <w:rsid w:val="00391E96"/>
    <w:rsid w:val="003925FB"/>
    <w:rsid w:val="00392629"/>
    <w:rsid w:val="003926EE"/>
    <w:rsid w:val="00392720"/>
    <w:rsid w:val="00392E08"/>
    <w:rsid w:val="00393028"/>
    <w:rsid w:val="00393240"/>
    <w:rsid w:val="0039335C"/>
    <w:rsid w:val="00393BB4"/>
    <w:rsid w:val="00393CE4"/>
    <w:rsid w:val="00394456"/>
    <w:rsid w:val="003951B2"/>
    <w:rsid w:val="00395403"/>
    <w:rsid w:val="00395679"/>
    <w:rsid w:val="003956A1"/>
    <w:rsid w:val="0039578B"/>
    <w:rsid w:val="003958D8"/>
    <w:rsid w:val="00395CB3"/>
    <w:rsid w:val="00395D49"/>
    <w:rsid w:val="00395F3F"/>
    <w:rsid w:val="003960A4"/>
    <w:rsid w:val="00396210"/>
    <w:rsid w:val="0039663A"/>
    <w:rsid w:val="00396E20"/>
    <w:rsid w:val="00396F28"/>
    <w:rsid w:val="00396FDF"/>
    <w:rsid w:val="0039767B"/>
    <w:rsid w:val="0039774A"/>
    <w:rsid w:val="0039785A"/>
    <w:rsid w:val="003978F2"/>
    <w:rsid w:val="003A06C5"/>
    <w:rsid w:val="003A0847"/>
    <w:rsid w:val="003A08F3"/>
    <w:rsid w:val="003A0975"/>
    <w:rsid w:val="003A0C4E"/>
    <w:rsid w:val="003A10A1"/>
    <w:rsid w:val="003A11BA"/>
    <w:rsid w:val="003A11D4"/>
    <w:rsid w:val="003A1721"/>
    <w:rsid w:val="003A1C56"/>
    <w:rsid w:val="003A1F84"/>
    <w:rsid w:val="003A1FA6"/>
    <w:rsid w:val="003A2C06"/>
    <w:rsid w:val="003A2D45"/>
    <w:rsid w:val="003A2DA3"/>
    <w:rsid w:val="003A34C9"/>
    <w:rsid w:val="003A3526"/>
    <w:rsid w:val="003A359B"/>
    <w:rsid w:val="003A3845"/>
    <w:rsid w:val="003A3B03"/>
    <w:rsid w:val="003A3D58"/>
    <w:rsid w:val="003A4DD9"/>
    <w:rsid w:val="003A50AC"/>
    <w:rsid w:val="003A5250"/>
    <w:rsid w:val="003A56B9"/>
    <w:rsid w:val="003A5981"/>
    <w:rsid w:val="003A5D56"/>
    <w:rsid w:val="003A619D"/>
    <w:rsid w:val="003A6A99"/>
    <w:rsid w:val="003A6E35"/>
    <w:rsid w:val="003A7392"/>
    <w:rsid w:val="003A7427"/>
    <w:rsid w:val="003A7455"/>
    <w:rsid w:val="003A7607"/>
    <w:rsid w:val="003A7F50"/>
    <w:rsid w:val="003B0E39"/>
    <w:rsid w:val="003B1876"/>
    <w:rsid w:val="003B2079"/>
    <w:rsid w:val="003B2430"/>
    <w:rsid w:val="003B28E0"/>
    <w:rsid w:val="003B2BED"/>
    <w:rsid w:val="003B2D27"/>
    <w:rsid w:val="003B310F"/>
    <w:rsid w:val="003B31C7"/>
    <w:rsid w:val="003B324A"/>
    <w:rsid w:val="003B368C"/>
    <w:rsid w:val="003B406D"/>
    <w:rsid w:val="003B4153"/>
    <w:rsid w:val="003B442F"/>
    <w:rsid w:val="003B46B4"/>
    <w:rsid w:val="003B4C88"/>
    <w:rsid w:val="003B5233"/>
    <w:rsid w:val="003B5259"/>
    <w:rsid w:val="003B5356"/>
    <w:rsid w:val="003B5376"/>
    <w:rsid w:val="003B58AC"/>
    <w:rsid w:val="003B59F6"/>
    <w:rsid w:val="003B5CD4"/>
    <w:rsid w:val="003B6833"/>
    <w:rsid w:val="003B6CB2"/>
    <w:rsid w:val="003B7082"/>
    <w:rsid w:val="003B7B76"/>
    <w:rsid w:val="003B7CA9"/>
    <w:rsid w:val="003C00F8"/>
    <w:rsid w:val="003C08BD"/>
    <w:rsid w:val="003C09E1"/>
    <w:rsid w:val="003C0DB4"/>
    <w:rsid w:val="003C0F50"/>
    <w:rsid w:val="003C0FB1"/>
    <w:rsid w:val="003C125E"/>
    <w:rsid w:val="003C13D3"/>
    <w:rsid w:val="003C17C4"/>
    <w:rsid w:val="003C1A10"/>
    <w:rsid w:val="003C1ACF"/>
    <w:rsid w:val="003C1D7F"/>
    <w:rsid w:val="003C1E72"/>
    <w:rsid w:val="003C1F35"/>
    <w:rsid w:val="003C28B0"/>
    <w:rsid w:val="003C2F31"/>
    <w:rsid w:val="003C3080"/>
    <w:rsid w:val="003C3194"/>
    <w:rsid w:val="003C32CE"/>
    <w:rsid w:val="003C3DAD"/>
    <w:rsid w:val="003C3E35"/>
    <w:rsid w:val="003C3F8C"/>
    <w:rsid w:val="003C40FE"/>
    <w:rsid w:val="003C4105"/>
    <w:rsid w:val="003C428E"/>
    <w:rsid w:val="003C450B"/>
    <w:rsid w:val="003C4533"/>
    <w:rsid w:val="003C4995"/>
    <w:rsid w:val="003C4ED8"/>
    <w:rsid w:val="003C5090"/>
    <w:rsid w:val="003C560F"/>
    <w:rsid w:val="003C58EC"/>
    <w:rsid w:val="003C5CEA"/>
    <w:rsid w:val="003C5FA2"/>
    <w:rsid w:val="003C5FF5"/>
    <w:rsid w:val="003C6270"/>
    <w:rsid w:val="003C6494"/>
    <w:rsid w:val="003C6716"/>
    <w:rsid w:val="003C6883"/>
    <w:rsid w:val="003C696A"/>
    <w:rsid w:val="003C6AB2"/>
    <w:rsid w:val="003C7534"/>
    <w:rsid w:val="003D00BD"/>
    <w:rsid w:val="003D0B6C"/>
    <w:rsid w:val="003D0F3B"/>
    <w:rsid w:val="003D149D"/>
    <w:rsid w:val="003D14AC"/>
    <w:rsid w:val="003D1522"/>
    <w:rsid w:val="003D1745"/>
    <w:rsid w:val="003D17F6"/>
    <w:rsid w:val="003D19EA"/>
    <w:rsid w:val="003D2080"/>
    <w:rsid w:val="003D24C3"/>
    <w:rsid w:val="003D2638"/>
    <w:rsid w:val="003D2C2D"/>
    <w:rsid w:val="003D2F4D"/>
    <w:rsid w:val="003D2FCC"/>
    <w:rsid w:val="003D3289"/>
    <w:rsid w:val="003D32CF"/>
    <w:rsid w:val="003D351D"/>
    <w:rsid w:val="003D3ADB"/>
    <w:rsid w:val="003D3C07"/>
    <w:rsid w:val="003D3EE6"/>
    <w:rsid w:val="003D463D"/>
    <w:rsid w:val="003D46AB"/>
    <w:rsid w:val="003D520A"/>
    <w:rsid w:val="003D6303"/>
    <w:rsid w:val="003D68A3"/>
    <w:rsid w:val="003D6B3F"/>
    <w:rsid w:val="003D6C81"/>
    <w:rsid w:val="003D6CB4"/>
    <w:rsid w:val="003D7021"/>
    <w:rsid w:val="003D7382"/>
    <w:rsid w:val="003D7ABE"/>
    <w:rsid w:val="003D7B07"/>
    <w:rsid w:val="003D7C7C"/>
    <w:rsid w:val="003E10D3"/>
    <w:rsid w:val="003E14D4"/>
    <w:rsid w:val="003E151A"/>
    <w:rsid w:val="003E1EE9"/>
    <w:rsid w:val="003E1F25"/>
    <w:rsid w:val="003E2072"/>
    <w:rsid w:val="003E304C"/>
    <w:rsid w:val="003E37EA"/>
    <w:rsid w:val="003E38E0"/>
    <w:rsid w:val="003E3C36"/>
    <w:rsid w:val="003E3D77"/>
    <w:rsid w:val="003E4311"/>
    <w:rsid w:val="003E4587"/>
    <w:rsid w:val="003E478F"/>
    <w:rsid w:val="003E48C0"/>
    <w:rsid w:val="003E4B84"/>
    <w:rsid w:val="003E4BE8"/>
    <w:rsid w:val="003E4D55"/>
    <w:rsid w:val="003E5585"/>
    <w:rsid w:val="003E5A40"/>
    <w:rsid w:val="003E5B07"/>
    <w:rsid w:val="003E6055"/>
    <w:rsid w:val="003E60D2"/>
    <w:rsid w:val="003E63CE"/>
    <w:rsid w:val="003E6EF7"/>
    <w:rsid w:val="003E70B2"/>
    <w:rsid w:val="003E712B"/>
    <w:rsid w:val="003E77CD"/>
    <w:rsid w:val="003E7888"/>
    <w:rsid w:val="003E7F8C"/>
    <w:rsid w:val="003F0041"/>
    <w:rsid w:val="003F01E6"/>
    <w:rsid w:val="003F0288"/>
    <w:rsid w:val="003F05BD"/>
    <w:rsid w:val="003F16CE"/>
    <w:rsid w:val="003F1B06"/>
    <w:rsid w:val="003F1CF0"/>
    <w:rsid w:val="003F1E0F"/>
    <w:rsid w:val="003F2086"/>
    <w:rsid w:val="003F25C3"/>
    <w:rsid w:val="003F2C4D"/>
    <w:rsid w:val="003F2F80"/>
    <w:rsid w:val="003F3193"/>
    <w:rsid w:val="003F34E0"/>
    <w:rsid w:val="003F3581"/>
    <w:rsid w:val="003F385E"/>
    <w:rsid w:val="003F3A60"/>
    <w:rsid w:val="003F3BAD"/>
    <w:rsid w:val="003F43C0"/>
    <w:rsid w:val="003F4550"/>
    <w:rsid w:val="003F54D1"/>
    <w:rsid w:val="003F5E52"/>
    <w:rsid w:val="003F6059"/>
    <w:rsid w:val="003F7225"/>
    <w:rsid w:val="003F79BB"/>
    <w:rsid w:val="003F7B55"/>
    <w:rsid w:val="004003F0"/>
    <w:rsid w:val="00400D59"/>
    <w:rsid w:val="0040118D"/>
    <w:rsid w:val="0040155D"/>
    <w:rsid w:val="00401A29"/>
    <w:rsid w:val="00401CC7"/>
    <w:rsid w:val="00401D41"/>
    <w:rsid w:val="00401EED"/>
    <w:rsid w:val="004022E7"/>
    <w:rsid w:val="00402370"/>
    <w:rsid w:val="004027F5"/>
    <w:rsid w:val="004028C6"/>
    <w:rsid w:val="00402AB3"/>
    <w:rsid w:val="00402F3D"/>
    <w:rsid w:val="0040304B"/>
    <w:rsid w:val="004034D7"/>
    <w:rsid w:val="00403518"/>
    <w:rsid w:val="0040383B"/>
    <w:rsid w:val="0040383C"/>
    <w:rsid w:val="0040413A"/>
    <w:rsid w:val="004043CB"/>
    <w:rsid w:val="0040487D"/>
    <w:rsid w:val="004051EB"/>
    <w:rsid w:val="00405B3D"/>
    <w:rsid w:val="00405F16"/>
    <w:rsid w:val="00406D7C"/>
    <w:rsid w:val="00406FC1"/>
    <w:rsid w:val="00407438"/>
    <w:rsid w:val="0040776F"/>
    <w:rsid w:val="004078A8"/>
    <w:rsid w:val="00407B4B"/>
    <w:rsid w:val="00407E7E"/>
    <w:rsid w:val="00410952"/>
    <w:rsid w:val="00410D00"/>
    <w:rsid w:val="004111E0"/>
    <w:rsid w:val="0041122D"/>
    <w:rsid w:val="0041142A"/>
    <w:rsid w:val="004114A5"/>
    <w:rsid w:val="004117BB"/>
    <w:rsid w:val="004117E6"/>
    <w:rsid w:val="00411818"/>
    <w:rsid w:val="004118E7"/>
    <w:rsid w:val="00411904"/>
    <w:rsid w:val="00411DE9"/>
    <w:rsid w:val="00412312"/>
    <w:rsid w:val="00412342"/>
    <w:rsid w:val="00412B47"/>
    <w:rsid w:val="00412B79"/>
    <w:rsid w:val="00412C6E"/>
    <w:rsid w:val="00412C79"/>
    <w:rsid w:val="0041305D"/>
    <w:rsid w:val="004133EB"/>
    <w:rsid w:val="0041371B"/>
    <w:rsid w:val="00413F5C"/>
    <w:rsid w:val="00414405"/>
    <w:rsid w:val="0041470A"/>
    <w:rsid w:val="00414D8E"/>
    <w:rsid w:val="0041543D"/>
    <w:rsid w:val="00415490"/>
    <w:rsid w:val="00415A56"/>
    <w:rsid w:val="00416056"/>
    <w:rsid w:val="00416121"/>
    <w:rsid w:val="0041636B"/>
    <w:rsid w:val="0041657C"/>
    <w:rsid w:val="0041675F"/>
    <w:rsid w:val="00416C46"/>
    <w:rsid w:val="00416E4B"/>
    <w:rsid w:val="00416EE8"/>
    <w:rsid w:val="00417569"/>
    <w:rsid w:val="00417B53"/>
    <w:rsid w:val="0042061F"/>
    <w:rsid w:val="00420950"/>
    <w:rsid w:val="00420A14"/>
    <w:rsid w:val="00420D50"/>
    <w:rsid w:val="00420F14"/>
    <w:rsid w:val="00420F88"/>
    <w:rsid w:val="00421B61"/>
    <w:rsid w:val="00421E43"/>
    <w:rsid w:val="0042285C"/>
    <w:rsid w:val="00422AA5"/>
    <w:rsid w:val="00422ED8"/>
    <w:rsid w:val="00423159"/>
    <w:rsid w:val="0042374A"/>
    <w:rsid w:val="0042399C"/>
    <w:rsid w:val="00424448"/>
    <w:rsid w:val="0042489C"/>
    <w:rsid w:val="00424A58"/>
    <w:rsid w:val="00424FB6"/>
    <w:rsid w:val="004250F3"/>
    <w:rsid w:val="004256EC"/>
    <w:rsid w:val="00425BB3"/>
    <w:rsid w:val="00425E60"/>
    <w:rsid w:val="00425E7F"/>
    <w:rsid w:val="004264DE"/>
    <w:rsid w:val="00426852"/>
    <w:rsid w:val="00426B92"/>
    <w:rsid w:val="004277C3"/>
    <w:rsid w:val="004277F0"/>
    <w:rsid w:val="004278BA"/>
    <w:rsid w:val="00430D29"/>
    <w:rsid w:val="004312C8"/>
    <w:rsid w:val="00431491"/>
    <w:rsid w:val="004316CF"/>
    <w:rsid w:val="00431C63"/>
    <w:rsid w:val="00432F08"/>
    <w:rsid w:val="004330FE"/>
    <w:rsid w:val="0043323B"/>
    <w:rsid w:val="00433C0E"/>
    <w:rsid w:val="00434561"/>
    <w:rsid w:val="00434B8B"/>
    <w:rsid w:val="00434E28"/>
    <w:rsid w:val="00434ED1"/>
    <w:rsid w:val="00434FAB"/>
    <w:rsid w:val="004350BC"/>
    <w:rsid w:val="004356EF"/>
    <w:rsid w:val="004357A3"/>
    <w:rsid w:val="004357FC"/>
    <w:rsid w:val="00435E39"/>
    <w:rsid w:val="00435EC9"/>
    <w:rsid w:val="0043635D"/>
    <w:rsid w:val="004365ED"/>
    <w:rsid w:val="00436C25"/>
    <w:rsid w:val="00436C34"/>
    <w:rsid w:val="00436EAC"/>
    <w:rsid w:val="00436EC7"/>
    <w:rsid w:val="00436FD7"/>
    <w:rsid w:val="00437444"/>
    <w:rsid w:val="00437819"/>
    <w:rsid w:val="0043786C"/>
    <w:rsid w:val="00437BB2"/>
    <w:rsid w:val="004402D4"/>
    <w:rsid w:val="00440561"/>
    <w:rsid w:val="00440C7C"/>
    <w:rsid w:val="00440E51"/>
    <w:rsid w:val="00440E8F"/>
    <w:rsid w:val="00440E93"/>
    <w:rsid w:val="00441113"/>
    <w:rsid w:val="0044156A"/>
    <w:rsid w:val="0044258E"/>
    <w:rsid w:val="0044265A"/>
    <w:rsid w:val="004428D0"/>
    <w:rsid w:val="00442965"/>
    <w:rsid w:val="00442A27"/>
    <w:rsid w:val="00442C8A"/>
    <w:rsid w:val="00442F56"/>
    <w:rsid w:val="0044314A"/>
    <w:rsid w:val="004439CC"/>
    <w:rsid w:val="00443CAF"/>
    <w:rsid w:val="00443DFF"/>
    <w:rsid w:val="00443F04"/>
    <w:rsid w:val="00444229"/>
    <w:rsid w:val="00445672"/>
    <w:rsid w:val="00445B2A"/>
    <w:rsid w:val="00445C1F"/>
    <w:rsid w:val="00445C22"/>
    <w:rsid w:val="00445CF8"/>
    <w:rsid w:val="00445F08"/>
    <w:rsid w:val="0044609B"/>
    <w:rsid w:val="004462AF"/>
    <w:rsid w:val="00446A43"/>
    <w:rsid w:val="00446AF7"/>
    <w:rsid w:val="00446D23"/>
    <w:rsid w:val="00447513"/>
    <w:rsid w:val="00447683"/>
    <w:rsid w:val="00447930"/>
    <w:rsid w:val="00447A03"/>
    <w:rsid w:val="00447E29"/>
    <w:rsid w:val="004500A8"/>
    <w:rsid w:val="00450281"/>
    <w:rsid w:val="00451073"/>
    <w:rsid w:val="00451179"/>
    <w:rsid w:val="00451394"/>
    <w:rsid w:val="00451C7E"/>
    <w:rsid w:val="00452015"/>
    <w:rsid w:val="0045203F"/>
    <w:rsid w:val="004523A7"/>
    <w:rsid w:val="0045308D"/>
    <w:rsid w:val="00453B6F"/>
    <w:rsid w:val="00453CDB"/>
    <w:rsid w:val="004543D5"/>
    <w:rsid w:val="00454547"/>
    <w:rsid w:val="004546BA"/>
    <w:rsid w:val="00454A42"/>
    <w:rsid w:val="00454C97"/>
    <w:rsid w:val="00455373"/>
    <w:rsid w:val="0045597D"/>
    <w:rsid w:val="00455B73"/>
    <w:rsid w:val="00455C25"/>
    <w:rsid w:val="00455C2B"/>
    <w:rsid w:val="00455F73"/>
    <w:rsid w:val="00455FB1"/>
    <w:rsid w:val="0045635B"/>
    <w:rsid w:val="004563D8"/>
    <w:rsid w:val="00456452"/>
    <w:rsid w:val="00456DE1"/>
    <w:rsid w:val="0045747E"/>
    <w:rsid w:val="004575DE"/>
    <w:rsid w:val="00457696"/>
    <w:rsid w:val="004576F5"/>
    <w:rsid w:val="00457C8D"/>
    <w:rsid w:val="00457F6C"/>
    <w:rsid w:val="004601F7"/>
    <w:rsid w:val="0046033E"/>
    <w:rsid w:val="00460469"/>
    <w:rsid w:val="00460797"/>
    <w:rsid w:val="00460A34"/>
    <w:rsid w:val="00460A99"/>
    <w:rsid w:val="0046119F"/>
    <w:rsid w:val="004614B1"/>
    <w:rsid w:val="004617BC"/>
    <w:rsid w:val="00461D44"/>
    <w:rsid w:val="00462038"/>
    <w:rsid w:val="004620B8"/>
    <w:rsid w:val="00462C0B"/>
    <w:rsid w:val="004630DD"/>
    <w:rsid w:val="004635C0"/>
    <w:rsid w:val="00464876"/>
    <w:rsid w:val="00464E5F"/>
    <w:rsid w:val="00464E62"/>
    <w:rsid w:val="00465225"/>
    <w:rsid w:val="004653A2"/>
    <w:rsid w:val="00465A1E"/>
    <w:rsid w:val="00466097"/>
    <w:rsid w:val="004663F8"/>
    <w:rsid w:val="00466524"/>
    <w:rsid w:val="004665D8"/>
    <w:rsid w:val="00466FD9"/>
    <w:rsid w:val="0046733D"/>
    <w:rsid w:val="00467432"/>
    <w:rsid w:val="004701EF"/>
    <w:rsid w:val="0047048D"/>
    <w:rsid w:val="00470CFF"/>
    <w:rsid w:val="00471DEC"/>
    <w:rsid w:val="004721BE"/>
    <w:rsid w:val="004729F0"/>
    <w:rsid w:val="004731B4"/>
    <w:rsid w:val="0047325E"/>
    <w:rsid w:val="00473AC7"/>
    <w:rsid w:val="00473C17"/>
    <w:rsid w:val="00473D37"/>
    <w:rsid w:val="00473F15"/>
    <w:rsid w:val="00474031"/>
    <w:rsid w:val="00474723"/>
    <w:rsid w:val="00474D5E"/>
    <w:rsid w:val="00475359"/>
    <w:rsid w:val="004755BB"/>
    <w:rsid w:val="00475F3E"/>
    <w:rsid w:val="00476487"/>
    <w:rsid w:val="0047725A"/>
    <w:rsid w:val="004772F0"/>
    <w:rsid w:val="004776B9"/>
    <w:rsid w:val="004777A1"/>
    <w:rsid w:val="00477D28"/>
    <w:rsid w:val="00477F86"/>
    <w:rsid w:val="00480068"/>
    <w:rsid w:val="0048043F"/>
    <w:rsid w:val="0048067C"/>
    <w:rsid w:val="00480EFD"/>
    <w:rsid w:val="0048122E"/>
    <w:rsid w:val="00481422"/>
    <w:rsid w:val="0048159A"/>
    <w:rsid w:val="0048180B"/>
    <w:rsid w:val="00481DE0"/>
    <w:rsid w:val="00481F22"/>
    <w:rsid w:val="00482029"/>
    <w:rsid w:val="00482657"/>
    <w:rsid w:val="00482778"/>
    <w:rsid w:val="00482A69"/>
    <w:rsid w:val="00482BF7"/>
    <w:rsid w:val="00482C14"/>
    <w:rsid w:val="00482F02"/>
    <w:rsid w:val="004834DA"/>
    <w:rsid w:val="004835E4"/>
    <w:rsid w:val="00483705"/>
    <w:rsid w:val="00484178"/>
    <w:rsid w:val="00484838"/>
    <w:rsid w:val="00484874"/>
    <w:rsid w:val="004849A8"/>
    <w:rsid w:val="004849FC"/>
    <w:rsid w:val="004850B1"/>
    <w:rsid w:val="004851C8"/>
    <w:rsid w:val="004854C1"/>
    <w:rsid w:val="00485B07"/>
    <w:rsid w:val="00485BCB"/>
    <w:rsid w:val="00485C09"/>
    <w:rsid w:val="00486579"/>
    <w:rsid w:val="00486872"/>
    <w:rsid w:val="0048708D"/>
    <w:rsid w:val="004871D6"/>
    <w:rsid w:val="00487383"/>
    <w:rsid w:val="004874EE"/>
    <w:rsid w:val="00487646"/>
    <w:rsid w:val="0048797E"/>
    <w:rsid w:val="00490B5F"/>
    <w:rsid w:val="00490F09"/>
    <w:rsid w:val="00491398"/>
    <w:rsid w:val="004916CF"/>
    <w:rsid w:val="00491834"/>
    <w:rsid w:val="0049198A"/>
    <w:rsid w:val="004920B2"/>
    <w:rsid w:val="0049217D"/>
    <w:rsid w:val="004922C0"/>
    <w:rsid w:val="0049271B"/>
    <w:rsid w:val="00493FBA"/>
    <w:rsid w:val="00494017"/>
    <w:rsid w:val="004940A2"/>
    <w:rsid w:val="004940A5"/>
    <w:rsid w:val="00494444"/>
    <w:rsid w:val="0049484A"/>
    <w:rsid w:val="0049489D"/>
    <w:rsid w:val="004948FA"/>
    <w:rsid w:val="004949CA"/>
    <w:rsid w:val="00494AA9"/>
    <w:rsid w:val="00494E9D"/>
    <w:rsid w:val="00495B78"/>
    <w:rsid w:val="00495E75"/>
    <w:rsid w:val="00496047"/>
    <w:rsid w:val="004960B5"/>
    <w:rsid w:val="004964A5"/>
    <w:rsid w:val="00496849"/>
    <w:rsid w:val="00496BAA"/>
    <w:rsid w:val="00496C68"/>
    <w:rsid w:val="00496E89"/>
    <w:rsid w:val="0049793E"/>
    <w:rsid w:val="00497B90"/>
    <w:rsid w:val="00497FA3"/>
    <w:rsid w:val="004A03B2"/>
    <w:rsid w:val="004A0632"/>
    <w:rsid w:val="004A070D"/>
    <w:rsid w:val="004A0C8B"/>
    <w:rsid w:val="004A0E44"/>
    <w:rsid w:val="004A175B"/>
    <w:rsid w:val="004A17FB"/>
    <w:rsid w:val="004A2276"/>
    <w:rsid w:val="004A22B2"/>
    <w:rsid w:val="004A2E81"/>
    <w:rsid w:val="004A2FCC"/>
    <w:rsid w:val="004A31ED"/>
    <w:rsid w:val="004A3244"/>
    <w:rsid w:val="004A342E"/>
    <w:rsid w:val="004A3535"/>
    <w:rsid w:val="004A36DC"/>
    <w:rsid w:val="004A3908"/>
    <w:rsid w:val="004A3AB2"/>
    <w:rsid w:val="004A40E0"/>
    <w:rsid w:val="004A4104"/>
    <w:rsid w:val="004A490D"/>
    <w:rsid w:val="004A5201"/>
    <w:rsid w:val="004A5370"/>
    <w:rsid w:val="004A548F"/>
    <w:rsid w:val="004A549A"/>
    <w:rsid w:val="004A55ED"/>
    <w:rsid w:val="004A580B"/>
    <w:rsid w:val="004A5A69"/>
    <w:rsid w:val="004A61EB"/>
    <w:rsid w:val="004A6F82"/>
    <w:rsid w:val="004A7222"/>
    <w:rsid w:val="004A7362"/>
    <w:rsid w:val="004A73B4"/>
    <w:rsid w:val="004A79F9"/>
    <w:rsid w:val="004A7BD3"/>
    <w:rsid w:val="004B0430"/>
    <w:rsid w:val="004B0485"/>
    <w:rsid w:val="004B09C1"/>
    <w:rsid w:val="004B117F"/>
    <w:rsid w:val="004B246E"/>
    <w:rsid w:val="004B2702"/>
    <w:rsid w:val="004B28A7"/>
    <w:rsid w:val="004B29B7"/>
    <w:rsid w:val="004B2BE5"/>
    <w:rsid w:val="004B2E77"/>
    <w:rsid w:val="004B3349"/>
    <w:rsid w:val="004B35F6"/>
    <w:rsid w:val="004B3701"/>
    <w:rsid w:val="004B3EA9"/>
    <w:rsid w:val="004B3EED"/>
    <w:rsid w:val="004B40EA"/>
    <w:rsid w:val="004B48EA"/>
    <w:rsid w:val="004B5633"/>
    <w:rsid w:val="004B5742"/>
    <w:rsid w:val="004B57FF"/>
    <w:rsid w:val="004B5B5B"/>
    <w:rsid w:val="004B5BC5"/>
    <w:rsid w:val="004B5D02"/>
    <w:rsid w:val="004B6A2B"/>
    <w:rsid w:val="004B7EA2"/>
    <w:rsid w:val="004C01AF"/>
    <w:rsid w:val="004C06DA"/>
    <w:rsid w:val="004C08CD"/>
    <w:rsid w:val="004C0AAC"/>
    <w:rsid w:val="004C0D2E"/>
    <w:rsid w:val="004C0DBE"/>
    <w:rsid w:val="004C0F76"/>
    <w:rsid w:val="004C119C"/>
    <w:rsid w:val="004C22BC"/>
    <w:rsid w:val="004C28D3"/>
    <w:rsid w:val="004C2958"/>
    <w:rsid w:val="004C2B93"/>
    <w:rsid w:val="004C2E76"/>
    <w:rsid w:val="004C39D2"/>
    <w:rsid w:val="004C42E3"/>
    <w:rsid w:val="004C437F"/>
    <w:rsid w:val="004C4389"/>
    <w:rsid w:val="004C47D5"/>
    <w:rsid w:val="004C4A2B"/>
    <w:rsid w:val="004C4B8F"/>
    <w:rsid w:val="004C4C15"/>
    <w:rsid w:val="004C4C65"/>
    <w:rsid w:val="004C4D50"/>
    <w:rsid w:val="004C5394"/>
    <w:rsid w:val="004C545C"/>
    <w:rsid w:val="004C5719"/>
    <w:rsid w:val="004C6918"/>
    <w:rsid w:val="004C6A9F"/>
    <w:rsid w:val="004C77FE"/>
    <w:rsid w:val="004D002A"/>
    <w:rsid w:val="004D0725"/>
    <w:rsid w:val="004D0ADB"/>
    <w:rsid w:val="004D0D2F"/>
    <w:rsid w:val="004D1316"/>
    <w:rsid w:val="004D1332"/>
    <w:rsid w:val="004D139D"/>
    <w:rsid w:val="004D13A1"/>
    <w:rsid w:val="004D15F0"/>
    <w:rsid w:val="004D1EC7"/>
    <w:rsid w:val="004D2138"/>
    <w:rsid w:val="004D2139"/>
    <w:rsid w:val="004D25BD"/>
    <w:rsid w:val="004D267C"/>
    <w:rsid w:val="004D2800"/>
    <w:rsid w:val="004D2AF6"/>
    <w:rsid w:val="004D2AF8"/>
    <w:rsid w:val="004D2B69"/>
    <w:rsid w:val="004D2D2C"/>
    <w:rsid w:val="004D30C1"/>
    <w:rsid w:val="004D3370"/>
    <w:rsid w:val="004D33BA"/>
    <w:rsid w:val="004D345A"/>
    <w:rsid w:val="004D385E"/>
    <w:rsid w:val="004D41B5"/>
    <w:rsid w:val="004D42CA"/>
    <w:rsid w:val="004D4471"/>
    <w:rsid w:val="004D48EF"/>
    <w:rsid w:val="004D4A5E"/>
    <w:rsid w:val="004D4E34"/>
    <w:rsid w:val="004D50CC"/>
    <w:rsid w:val="004D52EA"/>
    <w:rsid w:val="004D59F7"/>
    <w:rsid w:val="004D5D09"/>
    <w:rsid w:val="004D5D81"/>
    <w:rsid w:val="004D5D8D"/>
    <w:rsid w:val="004D5F53"/>
    <w:rsid w:val="004D610A"/>
    <w:rsid w:val="004D685D"/>
    <w:rsid w:val="004D6AD2"/>
    <w:rsid w:val="004D6D3D"/>
    <w:rsid w:val="004D7078"/>
    <w:rsid w:val="004D71E1"/>
    <w:rsid w:val="004D7974"/>
    <w:rsid w:val="004E028B"/>
    <w:rsid w:val="004E0E61"/>
    <w:rsid w:val="004E1431"/>
    <w:rsid w:val="004E17CB"/>
    <w:rsid w:val="004E225C"/>
    <w:rsid w:val="004E2300"/>
    <w:rsid w:val="004E2817"/>
    <w:rsid w:val="004E2928"/>
    <w:rsid w:val="004E298D"/>
    <w:rsid w:val="004E2C0A"/>
    <w:rsid w:val="004E2E3A"/>
    <w:rsid w:val="004E2F86"/>
    <w:rsid w:val="004E30CE"/>
    <w:rsid w:val="004E36DF"/>
    <w:rsid w:val="004E3BA6"/>
    <w:rsid w:val="004E3C93"/>
    <w:rsid w:val="004E3D54"/>
    <w:rsid w:val="004E3F7B"/>
    <w:rsid w:val="004E3FB3"/>
    <w:rsid w:val="004E426B"/>
    <w:rsid w:val="004E431C"/>
    <w:rsid w:val="004E4363"/>
    <w:rsid w:val="004E4435"/>
    <w:rsid w:val="004E456C"/>
    <w:rsid w:val="004E4CB6"/>
    <w:rsid w:val="004E5349"/>
    <w:rsid w:val="004E5796"/>
    <w:rsid w:val="004E5BC5"/>
    <w:rsid w:val="004E5C0E"/>
    <w:rsid w:val="004E6CCE"/>
    <w:rsid w:val="004E6F15"/>
    <w:rsid w:val="004E701F"/>
    <w:rsid w:val="004E71F0"/>
    <w:rsid w:val="004E7704"/>
    <w:rsid w:val="004E7B52"/>
    <w:rsid w:val="004E7D97"/>
    <w:rsid w:val="004F048D"/>
    <w:rsid w:val="004F05A8"/>
    <w:rsid w:val="004F0BEC"/>
    <w:rsid w:val="004F2172"/>
    <w:rsid w:val="004F227D"/>
    <w:rsid w:val="004F230B"/>
    <w:rsid w:val="004F2A1B"/>
    <w:rsid w:val="004F31AD"/>
    <w:rsid w:val="004F3253"/>
    <w:rsid w:val="004F354C"/>
    <w:rsid w:val="004F38E5"/>
    <w:rsid w:val="004F3C36"/>
    <w:rsid w:val="004F3CD0"/>
    <w:rsid w:val="004F3D60"/>
    <w:rsid w:val="004F3E44"/>
    <w:rsid w:val="004F3F4C"/>
    <w:rsid w:val="004F439E"/>
    <w:rsid w:val="004F4C31"/>
    <w:rsid w:val="004F5457"/>
    <w:rsid w:val="004F5CC5"/>
    <w:rsid w:val="004F5FFA"/>
    <w:rsid w:val="004F61C0"/>
    <w:rsid w:val="004F63D9"/>
    <w:rsid w:val="004F6642"/>
    <w:rsid w:val="004F6AE5"/>
    <w:rsid w:val="004F6AE9"/>
    <w:rsid w:val="004F6EB1"/>
    <w:rsid w:val="004F6F9A"/>
    <w:rsid w:val="004F724D"/>
    <w:rsid w:val="004F7413"/>
    <w:rsid w:val="004F7866"/>
    <w:rsid w:val="004F79E0"/>
    <w:rsid w:val="004F7B89"/>
    <w:rsid w:val="004F7CE3"/>
    <w:rsid w:val="004F7D55"/>
    <w:rsid w:val="004F7E52"/>
    <w:rsid w:val="004F7E5B"/>
    <w:rsid w:val="005001AA"/>
    <w:rsid w:val="005002BA"/>
    <w:rsid w:val="00500477"/>
    <w:rsid w:val="00500630"/>
    <w:rsid w:val="00500763"/>
    <w:rsid w:val="00501105"/>
    <w:rsid w:val="00501997"/>
    <w:rsid w:val="005019F5"/>
    <w:rsid w:val="00501C67"/>
    <w:rsid w:val="00502007"/>
    <w:rsid w:val="00502281"/>
    <w:rsid w:val="005025B3"/>
    <w:rsid w:val="005026E5"/>
    <w:rsid w:val="005027B8"/>
    <w:rsid w:val="00502904"/>
    <w:rsid w:val="005029EE"/>
    <w:rsid w:val="00502CCF"/>
    <w:rsid w:val="00502F55"/>
    <w:rsid w:val="005039DA"/>
    <w:rsid w:val="00503ABD"/>
    <w:rsid w:val="00503AE4"/>
    <w:rsid w:val="00504599"/>
    <w:rsid w:val="00504618"/>
    <w:rsid w:val="0050464C"/>
    <w:rsid w:val="00504860"/>
    <w:rsid w:val="00504AEC"/>
    <w:rsid w:val="00504EA1"/>
    <w:rsid w:val="00505637"/>
    <w:rsid w:val="00505D0B"/>
    <w:rsid w:val="00505D9A"/>
    <w:rsid w:val="005062EF"/>
    <w:rsid w:val="00506E64"/>
    <w:rsid w:val="00506FA2"/>
    <w:rsid w:val="00507022"/>
    <w:rsid w:val="005070E9"/>
    <w:rsid w:val="00507597"/>
    <w:rsid w:val="0050766F"/>
    <w:rsid w:val="00507DF4"/>
    <w:rsid w:val="005102DA"/>
    <w:rsid w:val="00510D51"/>
    <w:rsid w:val="00511844"/>
    <w:rsid w:val="0051186B"/>
    <w:rsid w:val="00511F54"/>
    <w:rsid w:val="005122E6"/>
    <w:rsid w:val="00512406"/>
    <w:rsid w:val="00512656"/>
    <w:rsid w:val="00512809"/>
    <w:rsid w:val="00512CB6"/>
    <w:rsid w:val="00512E40"/>
    <w:rsid w:val="00512E7F"/>
    <w:rsid w:val="0051312D"/>
    <w:rsid w:val="005133FE"/>
    <w:rsid w:val="00513822"/>
    <w:rsid w:val="00513961"/>
    <w:rsid w:val="00513F0A"/>
    <w:rsid w:val="00514219"/>
    <w:rsid w:val="005144C7"/>
    <w:rsid w:val="005146A5"/>
    <w:rsid w:val="00514B06"/>
    <w:rsid w:val="005153B2"/>
    <w:rsid w:val="00515734"/>
    <w:rsid w:val="00515BB3"/>
    <w:rsid w:val="00515F9A"/>
    <w:rsid w:val="00516B61"/>
    <w:rsid w:val="00516E97"/>
    <w:rsid w:val="0051716E"/>
    <w:rsid w:val="0051719B"/>
    <w:rsid w:val="005171D2"/>
    <w:rsid w:val="00517718"/>
    <w:rsid w:val="00517DA2"/>
    <w:rsid w:val="00517FA1"/>
    <w:rsid w:val="005203EF"/>
    <w:rsid w:val="005208C0"/>
    <w:rsid w:val="00520AD1"/>
    <w:rsid w:val="00521682"/>
    <w:rsid w:val="00522045"/>
    <w:rsid w:val="00522504"/>
    <w:rsid w:val="00522613"/>
    <w:rsid w:val="005226BE"/>
    <w:rsid w:val="00522972"/>
    <w:rsid w:val="00522E42"/>
    <w:rsid w:val="00523185"/>
    <w:rsid w:val="00523347"/>
    <w:rsid w:val="00523CC1"/>
    <w:rsid w:val="00523F02"/>
    <w:rsid w:val="005241AF"/>
    <w:rsid w:val="00524299"/>
    <w:rsid w:val="00524691"/>
    <w:rsid w:val="00524699"/>
    <w:rsid w:val="0052479A"/>
    <w:rsid w:val="00524ECB"/>
    <w:rsid w:val="00524F6D"/>
    <w:rsid w:val="0052510A"/>
    <w:rsid w:val="00525CDD"/>
    <w:rsid w:val="005261D0"/>
    <w:rsid w:val="005264A7"/>
    <w:rsid w:val="00526796"/>
    <w:rsid w:val="00526A67"/>
    <w:rsid w:val="00526B41"/>
    <w:rsid w:val="00526C87"/>
    <w:rsid w:val="00527121"/>
    <w:rsid w:val="005275B2"/>
    <w:rsid w:val="00527919"/>
    <w:rsid w:val="00527A1F"/>
    <w:rsid w:val="00527DBF"/>
    <w:rsid w:val="00530036"/>
    <w:rsid w:val="005307BF"/>
    <w:rsid w:val="00530B61"/>
    <w:rsid w:val="00530E71"/>
    <w:rsid w:val="00531155"/>
    <w:rsid w:val="00531530"/>
    <w:rsid w:val="00531B3A"/>
    <w:rsid w:val="00531D26"/>
    <w:rsid w:val="00532069"/>
    <w:rsid w:val="00532146"/>
    <w:rsid w:val="0053234C"/>
    <w:rsid w:val="0053270A"/>
    <w:rsid w:val="00532787"/>
    <w:rsid w:val="00532872"/>
    <w:rsid w:val="00533177"/>
    <w:rsid w:val="0053321D"/>
    <w:rsid w:val="005337A7"/>
    <w:rsid w:val="00533A21"/>
    <w:rsid w:val="00533ECC"/>
    <w:rsid w:val="005340AB"/>
    <w:rsid w:val="00534A39"/>
    <w:rsid w:val="00534A4A"/>
    <w:rsid w:val="00534EE6"/>
    <w:rsid w:val="005352B6"/>
    <w:rsid w:val="00535712"/>
    <w:rsid w:val="00535721"/>
    <w:rsid w:val="005367C4"/>
    <w:rsid w:val="00536A1E"/>
    <w:rsid w:val="00536AD1"/>
    <w:rsid w:val="00536E45"/>
    <w:rsid w:val="00537157"/>
    <w:rsid w:val="00537170"/>
    <w:rsid w:val="0053723A"/>
    <w:rsid w:val="0053732E"/>
    <w:rsid w:val="0053795E"/>
    <w:rsid w:val="00537E71"/>
    <w:rsid w:val="00537EEB"/>
    <w:rsid w:val="005407C7"/>
    <w:rsid w:val="005416EA"/>
    <w:rsid w:val="00541A99"/>
    <w:rsid w:val="00542A98"/>
    <w:rsid w:val="00542B9C"/>
    <w:rsid w:val="0054333D"/>
    <w:rsid w:val="0054337A"/>
    <w:rsid w:val="00543396"/>
    <w:rsid w:val="0054394A"/>
    <w:rsid w:val="005440AB"/>
    <w:rsid w:val="0054410C"/>
    <w:rsid w:val="005444DA"/>
    <w:rsid w:val="00544A82"/>
    <w:rsid w:val="00544CD6"/>
    <w:rsid w:val="00544E42"/>
    <w:rsid w:val="00544F0A"/>
    <w:rsid w:val="00544F20"/>
    <w:rsid w:val="005453EC"/>
    <w:rsid w:val="005467D5"/>
    <w:rsid w:val="005471CD"/>
    <w:rsid w:val="00547558"/>
    <w:rsid w:val="00547967"/>
    <w:rsid w:val="0055053C"/>
    <w:rsid w:val="00550C73"/>
    <w:rsid w:val="00550F69"/>
    <w:rsid w:val="0055108B"/>
    <w:rsid w:val="005510E7"/>
    <w:rsid w:val="0055146C"/>
    <w:rsid w:val="005514FD"/>
    <w:rsid w:val="005519BC"/>
    <w:rsid w:val="00551C24"/>
    <w:rsid w:val="005523A0"/>
    <w:rsid w:val="005526AE"/>
    <w:rsid w:val="00552ABC"/>
    <w:rsid w:val="00552F3E"/>
    <w:rsid w:val="00553074"/>
    <w:rsid w:val="0055365E"/>
    <w:rsid w:val="00553817"/>
    <w:rsid w:val="00553A30"/>
    <w:rsid w:val="00553A61"/>
    <w:rsid w:val="00553D40"/>
    <w:rsid w:val="005543C8"/>
    <w:rsid w:val="00554A9A"/>
    <w:rsid w:val="00554AA5"/>
    <w:rsid w:val="00554EBF"/>
    <w:rsid w:val="005552FB"/>
    <w:rsid w:val="00555433"/>
    <w:rsid w:val="005557AC"/>
    <w:rsid w:val="00555A77"/>
    <w:rsid w:val="00555C7F"/>
    <w:rsid w:val="00555DB1"/>
    <w:rsid w:val="0055608E"/>
    <w:rsid w:val="00556293"/>
    <w:rsid w:val="0055685B"/>
    <w:rsid w:val="00556DB1"/>
    <w:rsid w:val="00556DB4"/>
    <w:rsid w:val="00556F81"/>
    <w:rsid w:val="00557F9D"/>
    <w:rsid w:val="005605A9"/>
    <w:rsid w:val="00560895"/>
    <w:rsid w:val="00560ACC"/>
    <w:rsid w:val="00560D41"/>
    <w:rsid w:val="00560FB7"/>
    <w:rsid w:val="0056104C"/>
    <w:rsid w:val="00561567"/>
    <w:rsid w:val="00561CA5"/>
    <w:rsid w:val="00561F53"/>
    <w:rsid w:val="0056213F"/>
    <w:rsid w:val="005626BF"/>
    <w:rsid w:val="005629EF"/>
    <w:rsid w:val="00562F9B"/>
    <w:rsid w:val="0056335F"/>
    <w:rsid w:val="00563887"/>
    <w:rsid w:val="00563ABC"/>
    <w:rsid w:val="00563B23"/>
    <w:rsid w:val="005640F2"/>
    <w:rsid w:val="005644E9"/>
    <w:rsid w:val="0056450D"/>
    <w:rsid w:val="00564EAA"/>
    <w:rsid w:val="00564F05"/>
    <w:rsid w:val="00565F22"/>
    <w:rsid w:val="00566084"/>
    <w:rsid w:val="00566161"/>
    <w:rsid w:val="0056624F"/>
    <w:rsid w:val="005668B1"/>
    <w:rsid w:val="0056702E"/>
    <w:rsid w:val="005670DE"/>
    <w:rsid w:val="00567659"/>
    <w:rsid w:val="00567847"/>
    <w:rsid w:val="005703B8"/>
    <w:rsid w:val="00570664"/>
    <w:rsid w:val="00570CAB"/>
    <w:rsid w:val="00570EE6"/>
    <w:rsid w:val="00571175"/>
    <w:rsid w:val="005717F1"/>
    <w:rsid w:val="0057188E"/>
    <w:rsid w:val="00571DDD"/>
    <w:rsid w:val="00571E31"/>
    <w:rsid w:val="00571F25"/>
    <w:rsid w:val="00573231"/>
    <w:rsid w:val="00573493"/>
    <w:rsid w:val="00573A45"/>
    <w:rsid w:val="00573DE9"/>
    <w:rsid w:val="00573FD7"/>
    <w:rsid w:val="00574B9A"/>
    <w:rsid w:val="00574F40"/>
    <w:rsid w:val="00575885"/>
    <w:rsid w:val="00575CCE"/>
    <w:rsid w:val="005762FA"/>
    <w:rsid w:val="0057681F"/>
    <w:rsid w:val="005778F0"/>
    <w:rsid w:val="00577CE3"/>
    <w:rsid w:val="00577D71"/>
    <w:rsid w:val="005804FB"/>
    <w:rsid w:val="00580DF7"/>
    <w:rsid w:val="005823D9"/>
    <w:rsid w:val="005825ED"/>
    <w:rsid w:val="0058261F"/>
    <w:rsid w:val="00582EE8"/>
    <w:rsid w:val="00582F3B"/>
    <w:rsid w:val="00582F94"/>
    <w:rsid w:val="005837A4"/>
    <w:rsid w:val="00583C08"/>
    <w:rsid w:val="00583F69"/>
    <w:rsid w:val="00584B93"/>
    <w:rsid w:val="00584F8A"/>
    <w:rsid w:val="005851AE"/>
    <w:rsid w:val="00585B31"/>
    <w:rsid w:val="00586163"/>
    <w:rsid w:val="0058634C"/>
    <w:rsid w:val="005864E3"/>
    <w:rsid w:val="0058748D"/>
    <w:rsid w:val="00587AF7"/>
    <w:rsid w:val="00587E07"/>
    <w:rsid w:val="00590477"/>
    <w:rsid w:val="00590CAB"/>
    <w:rsid w:val="00591089"/>
    <w:rsid w:val="005910AC"/>
    <w:rsid w:val="00591DB0"/>
    <w:rsid w:val="00591FFE"/>
    <w:rsid w:val="0059275A"/>
    <w:rsid w:val="005927F3"/>
    <w:rsid w:val="00592A9F"/>
    <w:rsid w:val="00592AAC"/>
    <w:rsid w:val="00593D16"/>
    <w:rsid w:val="0059403E"/>
    <w:rsid w:val="00594348"/>
    <w:rsid w:val="005944B4"/>
    <w:rsid w:val="00594960"/>
    <w:rsid w:val="00594CD5"/>
    <w:rsid w:val="00595146"/>
    <w:rsid w:val="00595934"/>
    <w:rsid w:val="00595CF8"/>
    <w:rsid w:val="00595E6F"/>
    <w:rsid w:val="00595ECE"/>
    <w:rsid w:val="00596374"/>
    <w:rsid w:val="005963CC"/>
    <w:rsid w:val="005966A3"/>
    <w:rsid w:val="0059687E"/>
    <w:rsid w:val="00596A80"/>
    <w:rsid w:val="00596F41"/>
    <w:rsid w:val="00597286"/>
    <w:rsid w:val="00597884"/>
    <w:rsid w:val="00597962"/>
    <w:rsid w:val="00597A5C"/>
    <w:rsid w:val="005A002C"/>
    <w:rsid w:val="005A005F"/>
    <w:rsid w:val="005A0429"/>
    <w:rsid w:val="005A0A27"/>
    <w:rsid w:val="005A0A42"/>
    <w:rsid w:val="005A1373"/>
    <w:rsid w:val="005A17EE"/>
    <w:rsid w:val="005A191C"/>
    <w:rsid w:val="005A1EF5"/>
    <w:rsid w:val="005A2071"/>
    <w:rsid w:val="005A2944"/>
    <w:rsid w:val="005A2A7E"/>
    <w:rsid w:val="005A3209"/>
    <w:rsid w:val="005A333D"/>
    <w:rsid w:val="005A3553"/>
    <w:rsid w:val="005A39D3"/>
    <w:rsid w:val="005A3D92"/>
    <w:rsid w:val="005A4087"/>
    <w:rsid w:val="005A43E2"/>
    <w:rsid w:val="005A4A69"/>
    <w:rsid w:val="005A4B7B"/>
    <w:rsid w:val="005A57BA"/>
    <w:rsid w:val="005A6D8D"/>
    <w:rsid w:val="005A6F07"/>
    <w:rsid w:val="005A7469"/>
    <w:rsid w:val="005A759F"/>
    <w:rsid w:val="005A7A16"/>
    <w:rsid w:val="005A7B5D"/>
    <w:rsid w:val="005A7CE2"/>
    <w:rsid w:val="005B033D"/>
    <w:rsid w:val="005B03C3"/>
    <w:rsid w:val="005B0902"/>
    <w:rsid w:val="005B0CFD"/>
    <w:rsid w:val="005B0E7E"/>
    <w:rsid w:val="005B1220"/>
    <w:rsid w:val="005B1780"/>
    <w:rsid w:val="005B1DFD"/>
    <w:rsid w:val="005B2217"/>
    <w:rsid w:val="005B24C7"/>
    <w:rsid w:val="005B26EF"/>
    <w:rsid w:val="005B2747"/>
    <w:rsid w:val="005B27BA"/>
    <w:rsid w:val="005B28BE"/>
    <w:rsid w:val="005B2CA7"/>
    <w:rsid w:val="005B2CD2"/>
    <w:rsid w:val="005B2FF7"/>
    <w:rsid w:val="005B31D7"/>
    <w:rsid w:val="005B36CD"/>
    <w:rsid w:val="005B36E6"/>
    <w:rsid w:val="005B39AB"/>
    <w:rsid w:val="005B3BEE"/>
    <w:rsid w:val="005B3D77"/>
    <w:rsid w:val="005B420F"/>
    <w:rsid w:val="005B48E4"/>
    <w:rsid w:val="005B4C96"/>
    <w:rsid w:val="005B4D3E"/>
    <w:rsid w:val="005B4E04"/>
    <w:rsid w:val="005B5114"/>
    <w:rsid w:val="005B61BB"/>
    <w:rsid w:val="005B6421"/>
    <w:rsid w:val="005B65C1"/>
    <w:rsid w:val="005B683A"/>
    <w:rsid w:val="005B6916"/>
    <w:rsid w:val="005B6A25"/>
    <w:rsid w:val="005B711A"/>
    <w:rsid w:val="005C02E8"/>
    <w:rsid w:val="005C054A"/>
    <w:rsid w:val="005C08EB"/>
    <w:rsid w:val="005C0A57"/>
    <w:rsid w:val="005C0EA4"/>
    <w:rsid w:val="005C0F63"/>
    <w:rsid w:val="005C0F65"/>
    <w:rsid w:val="005C1320"/>
    <w:rsid w:val="005C15D7"/>
    <w:rsid w:val="005C163C"/>
    <w:rsid w:val="005C17FF"/>
    <w:rsid w:val="005C1825"/>
    <w:rsid w:val="005C1B77"/>
    <w:rsid w:val="005C200D"/>
    <w:rsid w:val="005C20A1"/>
    <w:rsid w:val="005C271B"/>
    <w:rsid w:val="005C28FE"/>
    <w:rsid w:val="005C3203"/>
    <w:rsid w:val="005C3348"/>
    <w:rsid w:val="005C3AEE"/>
    <w:rsid w:val="005C3C77"/>
    <w:rsid w:val="005C3CFA"/>
    <w:rsid w:val="005C3EBA"/>
    <w:rsid w:val="005C4837"/>
    <w:rsid w:val="005C4C67"/>
    <w:rsid w:val="005C4F03"/>
    <w:rsid w:val="005C5242"/>
    <w:rsid w:val="005C5909"/>
    <w:rsid w:val="005C6345"/>
    <w:rsid w:val="005C6410"/>
    <w:rsid w:val="005C6797"/>
    <w:rsid w:val="005C68B6"/>
    <w:rsid w:val="005C6C39"/>
    <w:rsid w:val="005C70BF"/>
    <w:rsid w:val="005C7112"/>
    <w:rsid w:val="005C73E7"/>
    <w:rsid w:val="005C7674"/>
    <w:rsid w:val="005C7FF9"/>
    <w:rsid w:val="005D084F"/>
    <w:rsid w:val="005D08C9"/>
    <w:rsid w:val="005D1327"/>
    <w:rsid w:val="005D15A0"/>
    <w:rsid w:val="005D2015"/>
    <w:rsid w:val="005D2237"/>
    <w:rsid w:val="005D276E"/>
    <w:rsid w:val="005D2811"/>
    <w:rsid w:val="005D29AE"/>
    <w:rsid w:val="005D29C3"/>
    <w:rsid w:val="005D387E"/>
    <w:rsid w:val="005D39B6"/>
    <w:rsid w:val="005D3E57"/>
    <w:rsid w:val="005D3EB8"/>
    <w:rsid w:val="005D3F29"/>
    <w:rsid w:val="005D44DA"/>
    <w:rsid w:val="005D45B6"/>
    <w:rsid w:val="005D4B1B"/>
    <w:rsid w:val="005D4C9B"/>
    <w:rsid w:val="005D511D"/>
    <w:rsid w:val="005D59C4"/>
    <w:rsid w:val="005D5CF1"/>
    <w:rsid w:val="005D67DC"/>
    <w:rsid w:val="005D6858"/>
    <w:rsid w:val="005D68C7"/>
    <w:rsid w:val="005D6A74"/>
    <w:rsid w:val="005D70C9"/>
    <w:rsid w:val="005D7605"/>
    <w:rsid w:val="005D7A63"/>
    <w:rsid w:val="005D7FAD"/>
    <w:rsid w:val="005E00B7"/>
    <w:rsid w:val="005E0633"/>
    <w:rsid w:val="005E14CC"/>
    <w:rsid w:val="005E17D7"/>
    <w:rsid w:val="005E285F"/>
    <w:rsid w:val="005E2D4E"/>
    <w:rsid w:val="005E304A"/>
    <w:rsid w:val="005E3161"/>
    <w:rsid w:val="005E402A"/>
    <w:rsid w:val="005E404C"/>
    <w:rsid w:val="005E425D"/>
    <w:rsid w:val="005E4276"/>
    <w:rsid w:val="005E42F4"/>
    <w:rsid w:val="005E43F2"/>
    <w:rsid w:val="005E47EF"/>
    <w:rsid w:val="005E4D24"/>
    <w:rsid w:val="005E55BC"/>
    <w:rsid w:val="005E579C"/>
    <w:rsid w:val="005E585C"/>
    <w:rsid w:val="005E595D"/>
    <w:rsid w:val="005E5F6F"/>
    <w:rsid w:val="005E7444"/>
    <w:rsid w:val="005E75BD"/>
    <w:rsid w:val="005E7604"/>
    <w:rsid w:val="005E7A77"/>
    <w:rsid w:val="005F04EA"/>
    <w:rsid w:val="005F0C9C"/>
    <w:rsid w:val="005F0EAD"/>
    <w:rsid w:val="005F15A1"/>
    <w:rsid w:val="005F176F"/>
    <w:rsid w:val="005F17C5"/>
    <w:rsid w:val="005F1A90"/>
    <w:rsid w:val="005F1ADD"/>
    <w:rsid w:val="005F215F"/>
    <w:rsid w:val="005F22B9"/>
    <w:rsid w:val="005F27F2"/>
    <w:rsid w:val="005F31BE"/>
    <w:rsid w:val="005F325F"/>
    <w:rsid w:val="005F33D0"/>
    <w:rsid w:val="005F33FF"/>
    <w:rsid w:val="005F3524"/>
    <w:rsid w:val="005F35DB"/>
    <w:rsid w:val="005F3954"/>
    <w:rsid w:val="005F3B02"/>
    <w:rsid w:val="005F3E7E"/>
    <w:rsid w:val="005F3EF1"/>
    <w:rsid w:val="005F4A68"/>
    <w:rsid w:val="005F5569"/>
    <w:rsid w:val="005F5951"/>
    <w:rsid w:val="005F6084"/>
    <w:rsid w:val="005F60A1"/>
    <w:rsid w:val="005F657C"/>
    <w:rsid w:val="005F6E61"/>
    <w:rsid w:val="005F6F10"/>
    <w:rsid w:val="005F6F84"/>
    <w:rsid w:val="005F7291"/>
    <w:rsid w:val="00600E0D"/>
    <w:rsid w:val="006018A1"/>
    <w:rsid w:val="00602292"/>
    <w:rsid w:val="00602433"/>
    <w:rsid w:val="006024D0"/>
    <w:rsid w:val="00603616"/>
    <w:rsid w:val="006037A0"/>
    <w:rsid w:val="00603C84"/>
    <w:rsid w:val="006042EC"/>
    <w:rsid w:val="006047A9"/>
    <w:rsid w:val="00604998"/>
    <w:rsid w:val="006049B6"/>
    <w:rsid w:val="00604CFC"/>
    <w:rsid w:val="006050F7"/>
    <w:rsid w:val="00605155"/>
    <w:rsid w:val="00605F38"/>
    <w:rsid w:val="00606475"/>
    <w:rsid w:val="00606997"/>
    <w:rsid w:val="006069C2"/>
    <w:rsid w:val="00606BD3"/>
    <w:rsid w:val="00606E11"/>
    <w:rsid w:val="00607428"/>
    <w:rsid w:val="00607537"/>
    <w:rsid w:val="006075C5"/>
    <w:rsid w:val="00607B35"/>
    <w:rsid w:val="00607B44"/>
    <w:rsid w:val="00607C3A"/>
    <w:rsid w:val="00607D77"/>
    <w:rsid w:val="00607FFB"/>
    <w:rsid w:val="006111CA"/>
    <w:rsid w:val="006111D1"/>
    <w:rsid w:val="00611D25"/>
    <w:rsid w:val="00611EFC"/>
    <w:rsid w:val="00612127"/>
    <w:rsid w:val="0061238D"/>
    <w:rsid w:val="006124A9"/>
    <w:rsid w:val="00612625"/>
    <w:rsid w:val="00613250"/>
    <w:rsid w:val="006138E1"/>
    <w:rsid w:val="00614306"/>
    <w:rsid w:val="006148A8"/>
    <w:rsid w:val="00614F5D"/>
    <w:rsid w:val="00615666"/>
    <w:rsid w:val="0061571D"/>
    <w:rsid w:val="006167D0"/>
    <w:rsid w:val="006169E8"/>
    <w:rsid w:val="006170CD"/>
    <w:rsid w:val="006170D4"/>
    <w:rsid w:val="006174C4"/>
    <w:rsid w:val="00617E18"/>
    <w:rsid w:val="00617F5D"/>
    <w:rsid w:val="006202E4"/>
    <w:rsid w:val="006209AB"/>
    <w:rsid w:val="006210DB"/>
    <w:rsid w:val="00621876"/>
    <w:rsid w:val="00621FBA"/>
    <w:rsid w:val="006227BA"/>
    <w:rsid w:val="0062295D"/>
    <w:rsid w:val="00622E77"/>
    <w:rsid w:val="00622EBD"/>
    <w:rsid w:val="00623000"/>
    <w:rsid w:val="00623693"/>
    <w:rsid w:val="006236C4"/>
    <w:rsid w:val="00623CD0"/>
    <w:rsid w:val="00623DAB"/>
    <w:rsid w:val="00623DE7"/>
    <w:rsid w:val="00624713"/>
    <w:rsid w:val="00624815"/>
    <w:rsid w:val="006249E9"/>
    <w:rsid w:val="00624A75"/>
    <w:rsid w:val="00624B07"/>
    <w:rsid w:val="00624BD1"/>
    <w:rsid w:val="00624DC3"/>
    <w:rsid w:val="00625838"/>
    <w:rsid w:val="00625979"/>
    <w:rsid w:val="00625CFA"/>
    <w:rsid w:val="00625D92"/>
    <w:rsid w:val="00625ED7"/>
    <w:rsid w:val="0062614B"/>
    <w:rsid w:val="006268DC"/>
    <w:rsid w:val="00626932"/>
    <w:rsid w:val="00626A66"/>
    <w:rsid w:val="00626AC6"/>
    <w:rsid w:val="0062718A"/>
    <w:rsid w:val="006272F4"/>
    <w:rsid w:val="006275DB"/>
    <w:rsid w:val="006279F4"/>
    <w:rsid w:val="00627B22"/>
    <w:rsid w:val="00627B80"/>
    <w:rsid w:val="00627E4B"/>
    <w:rsid w:val="00627F64"/>
    <w:rsid w:val="006306E7"/>
    <w:rsid w:val="006309B5"/>
    <w:rsid w:val="00630ACC"/>
    <w:rsid w:val="00630C94"/>
    <w:rsid w:val="00630D38"/>
    <w:rsid w:val="0063112E"/>
    <w:rsid w:val="006318CD"/>
    <w:rsid w:val="00632C21"/>
    <w:rsid w:val="00633A60"/>
    <w:rsid w:val="00633F5E"/>
    <w:rsid w:val="00634E9C"/>
    <w:rsid w:val="00635072"/>
    <w:rsid w:val="0063515B"/>
    <w:rsid w:val="00635558"/>
    <w:rsid w:val="006356A3"/>
    <w:rsid w:val="00635C37"/>
    <w:rsid w:val="00635FFD"/>
    <w:rsid w:val="0063604E"/>
    <w:rsid w:val="006363ED"/>
    <w:rsid w:val="006364BD"/>
    <w:rsid w:val="006365C1"/>
    <w:rsid w:val="006366ED"/>
    <w:rsid w:val="00636D10"/>
    <w:rsid w:val="00636F1D"/>
    <w:rsid w:val="00637236"/>
    <w:rsid w:val="006400A6"/>
    <w:rsid w:val="00640ABC"/>
    <w:rsid w:val="006414FA"/>
    <w:rsid w:val="00642F6C"/>
    <w:rsid w:val="00642F74"/>
    <w:rsid w:val="00643339"/>
    <w:rsid w:val="00643B27"/>
    <w:rsid w:val="00644305"/>
    <w:rsid w:val="0064453C"/>
    <w:rsid w:val="00644823"/>
    <w:rsid w:val="0064482F"/>
    <w:rsid w:val="006450C4"/>
    <w:rsid w:val="00645525"/>
    <w:rsid w:val="00645E4F"/>
    <w:rsid w:val="006462FF"/>
    <w:rsid w:val="006463E3"/>
    <w:rsid w:val="00646667"/>
    <w:rsid w:val="00646839"/>
    <w:rsid w:val="006469F9"/>
    <w:rsid w:val="0064745A"/>
    <w:rsid w:val="00647879"/>
    <w:rsid w:val="006478ED"/>
    <w:rsid w:val="00647A23"/>
    <w:rsid w:val="00647C65"/>
    <w:rsid w:val="00647CFD"/>
    <w:rsid w:val="00647FC6"/>
    <w:rsid w:val="006503CB"/>
    <w:rsid w:val="00650A89"/>
    <w:rsid w:val="00650C89"/>
    <w:rsid w:val="006511DE"/>
    <w:rsid w:val="00651A0C"/>
    <w:rsid w:val="00651C06"/>
    <w:rsid w:val="00651CDD"/>
    <w:rsid w:val="00651E6A"/>
    <w:rsid w:val="006521B0"/>
    <w:rsid w:val="00652329"/>
    <w:rsid w:val="006527D6"/>
    <w:rsid w:val="00652845"/>
    <w:rsid w:val="00652A46"/>
    <w:rsid w:val="00652ADD"/>
    <w:rsid w:val="00652FC3"/>
    <w:rsid w:val="00653638"/>
    <w:rsid w:val="006539C7"/>
    <w:rsid w:val="00653D82"/>
    <w:rsid w:val="00654020"/>
    <w:rsid w:val="0065404B"/>
    <w:rsid w:val="0065409C"/>
    <w:rsid w:val="00654524"/>
    <w:rsid w:val="00654BF8"/>
    <w:rsid w:val="00654E85"/>
    <w:rsid w:val="00655109"/>
    <w:rsid w:val="0065541C"/>
    <w:rsid w:val="00655969"/>
    <w:rsid w:val="00655A4C"/>
    <w:rsid w:val="006562C0"/>
    <w:rsid w:val="00656364"/>
    <w:rsid w:val="00656412"/>
    <w:rsid w:val="006564F4"/>
    <w:rsid w:val="0065697F"/>
    <w:rsid w:val="00656C31"/>
    <w:rsid w:val="00657533"/>
    <w:rsid w:val="0065767F"/>
    <w:rsid w:val="00660017"/>
    <w:rsid w:val="0066005D"/>
    <w:rsid w:val="0066015F"/>
    <w:rsid w:val="006601C8"/>
    <w:rsid w:val="00660744"/>
    <w:rsid w:val="00660A65"/>
    <w:rsid w:val="00660DAD"/>
    <w:rsid w:val="00660FBC"/>
    <w:rsid w:val="00661162"/>
    <w:rsid w:val="00661360"/>
    <w:rsid w:val="006616A0"/>
    <w:rsid w:val="0066178A"/>
    <w:rsid w:val="006618B3"/>
    <w:rsid w:val="00661B13"/>
    <w:rsid w:val="0066226B"/>
    <w:rsid w:val="0066238E"/>
    <w:rsid w:val="00662983"/>
    <w:rsid w:val="00662A70"/>
    <w:rsid w:val="00662B93"/>
    <w:rsid w:val="00662BAD"/>
    <w:rsid w:val="00662CD2"/>
    <w:rsid w:val="00663973"/>
    <w:rsid w:val="00663995"/>
    <w:rsid w:val="00663B29"/>
    <w:rsid w:val="00664213"/>
    <w:rsid w:val="00664A62"/>
    <w:rsid w:val="00664CE2"/>
    <w:rsid w:val="00665509"/>
    <w:rsid w:val="00665B5C"/>
    <w:rsid w:val="00665FC5"/>
    <w:rsid w:val="0066607F"/>
    <w:rsid w:val="00666180"/>
    <w:rsid w:val="00666807"/>
    <w:rsid w:val="00666D86"/>
    <w:rsid w:val="00666E11"/>
    <w:rsid w:val="00666E47"/>
    <w:rsid w:val="00666FA3"/>
    <w:rsid w:val="00666FB9"/>
    <w:rsid w:val="006671B4"/>
    <w:rsid w:val="00667C94"/>
    <w:rsid w:val="006701EE"/>
    <w:rsid w:val="00670240"/>
    <w:rsid w:val="00670411"/>
    <w:rsid w:val="006704F7"/>
    <w:rsid w:val="00670566"/>
    <w:rsid w:val="00670691"/>
    <w:rsid w:val="006708DB"/>
    <w:rsid w:val="006710A5"/>
    <w:rsid w:val="00671147"/>
    <w:rsid w:val="0067186B"/>
    <w:rsid w:val="00671DEF"/>
    <w:rsid w:val="00671F36"/>
    <w:rsid w:val="006727E8"/>
    <w:rsid w:val="00672A2B"/>
    <w:rsid w:val="00672E31"/>
    <w:rsid w:val="00672FA7"/>
    <w:rsid w:val="006733C4"/>
    <w:rsid w:val="00673825"/>
    <w:rsid w:val="00673830"/>
    <w:rsid w:val="006738EA"/>
    <w:rsid w:val="00673BF3"/>
    <w:rsid w:val="00673CD6"/>
    <w:rsid w:val="0067401A"/>
    <w:rsid w:val="00674269"/>
    <w:rsid w:val="006744AA"/>
    <w:rsid w:val="00674509"/>
    <w:rsid w:val="00674D49"/>
    <w:rsid w:val="006756D5"/>
    <w:rsid w:val="0067570A"/>
    <w:rsid w:val="00675CC6"/>
    <w:rsid w:val="00675ED4"/>
    <w:rsid w:val="0067679A"/>
    <w:rsid w:val="00676B30"/>
    <w:rsid w:val="00677483"/>
    <w:rsid w:val="00677577"/>
    <w:rsid w:val="00680539"/>
    <w:rsid w:val="0068072B"/>
    <w:rsid w:val="00681060"/>
    <w:rsid w:val="0068114A"/>
    <w:rsid w:val="006812E4"/>
    <w:rsid w:val="00681EDD"/>
    <w:rsid w:val="00681FF4"/>
    <w:rsid w:val="0068264F"/>
    <w:rsid w:val="006829F9"/>
    <w:rsid w:val="00682D92"/>
    <w:rsid w:val="00682E36"/>
    <w:rsid w:val="00682E74"/>
    <w:rsid w:val="0068307D"/>
    <w:rsid w:val="00683316"/>
    <w:rsid w:val="00683534"/>
    <w:rsid w:val="0068384C"/>
    <w:rsid w:val="006838A9"/>
    <w:rsid w:val="00684A15"/>
    <w:rsid w:val="00684CF9"/>
    <w:rsid w:val="00684E7E"/>
    <w:rsid w:val="00684FA3"/>
    <w:rsid w:val="006855AB"/>
    <w:rsid w:val="00685A12"/>
    <w:rsid w:val="00685AA0"/>
    <w:rsid w:val="00685AB0"/>
    <w:rsid w:val="00685B37"/>
    <w:rsid w:val="00685C81"/>
    <w:rsid w:val="00686BE9"/>
    <w:rsid w:val="00687060"/>
    <w:rsid w:val="0069029A"/>
    <w:rsid w:val="00690546"/>
    <w:rsid w:val="00690A64"/>
    <w:rsid w:val="00690ABE"/>
    <w:rsid w:val="00690D4B"/>
    <w:rsid w:val="00691332"/>
    <w:rsid w:val="006913CD"/>
    <w:rsid w:val="0069190D"/>
    <w:rsid w:val="006920D5"/>
    <w:rsid w:val="006922A5"/>
    <w:rsid w:val="00692309"/>
    <w:rsid w:val="0069251C"/>
    <w:rsid w:val="006926D8"/>
    <w:rsid w:val="006928CC"/>
    <w:rsid w:val="00692900"/>
    <w:rsid w:val="00692F4E"/>
    <w:rsid w:val="006935C6"/>
    <w:rsid w:val="006938B3"/>
    <w:rsid w:val="006941FC"/>
    <w:rsid w:val="00694673"/>
    <w:rsid w:val="006952FD"/>
    <w:rsid w:val="00695C5F"/>
    <w:rsid w:val="00696490"/>
    <w:rsid w:val="00696ACD"/>
    <w:rsid w:val="00696F2C"/>
    <w:rsid w:val="00697155"/>
    <w:rsid w:val="00697208"/>
    <w:rsid w:val="0069729F"/>
    <w:rsid w:val="006A0409"/>
    <w:rsid w:val="006A0872"/>
    <w:rsid w:val="006A0DEB"/>
    <w:rsid w:val="006A12F9"/>
    <w:rsid w:val="006A13A4"/>
    <w:rsid w:val="006A154E"/>
    <w:rsid w:val="006A1B20"/>
    <w:rsid w:val="006A1E03"/>
    <w:rsid w:val="006A1F8D"/>
    <w:rsid w:val="006A2603"/>
    <w:rsid w:val="006A2741"/>
    <w:rsid w:val="006A2CA5"/>
    <w:rsid w:val="006A338D"/>
    <w:rsid w:val="006A3D70"/>
    <w:rsid w:val="006A3E15"/>
    <w:rsid w:val="006A3F30"/>
    <w:rsid w:val="006A4122"/>
    <w:rsid w:val="006A41B4"/>
    <w:rsid w:val="006A42C8"/>
    <w:rsid w:val="006A4804"/>
    <w:rsid w:val="006A48D5"/>
    <w:rsid w:val="006A4AB9"/>
    <w:rsid w:val="006A4E9F"/>
    <w:rsid w:val="006A4FCF"/>
    <w:rsid w:val="006A5269"/>
    <w:rsid w:val="006A5CC1"/>
    <w:rsid w:val="006A60AB"/>
    <w:rsid w:val="006A60C8"/>
    <w:rsid w:val="006A64C9"/>
    <w:rsid w:val="006A6A96"/>
    <w:rsid w:val="006A6D8E"/>
    <w:rsid w:val="006A75C3"/>
    <w:rsid w:val="006B00C1"/>
    <w:rsid w:val="006B0174"/>
    <w:rsid w:val="006B02BA"/>
    <w:rsid w:val="006B0321"/>
    <w:rsid w:val="006B0501"/>
    <w:rsid w:val="006B10A7"/>
    <w:rsid w:val="006B14F8"/>
    <w:rsid w:val="006B1543"/>
    <w:rsid w:val="006B15B7"/>
    <w:rsid w:val="006B291B"/>
    <w:rsid w:val="006B3BA2"/>
    <w:rsid w:val="006B3F2B"/>
    <w:rsid w:val="006B4085"/>
    <w:rsid w:val="006B4728"/>
    <w:rsid w:val="006B4873"/>
    <w:rsid w:val="006B49C5"/>
    <w:rsid w:val="006B49ED"/>
    <w:rsid w:val="006B4BF1"/>
    <w:rsid w:val="006B5230"/>
    <w:rsid w:val="006B52C3"/>
    <w:rsid w:val="006B5328"/>
    <w:rsid w:val="006B557F"/>
    <w:rsid w:val="006B5C2F"/>
    <w:rsid w:val="006B5FB7"/>
    <w:rsid w:val="006B61CA"/>
    <w:rsid w:val="006B628B"/>
    <w:rsid w:val="006B6C95"/>
    <w:rsid w:val="006B6DAB"/>
    <w:rsid w:val="006B6E51"/>
    <w:rsid w:val="006B6F18"/>
    <w:rsid w:val="006B7843"/>
    <w:rsid w:val="006B7E7A"/>
    <w:rsid w:val="006B7FD6"/>
    <w:rsid w:val="006C0255"/>
    <w:rsid w:val="006C065B"/>
    <w:rsid w:val="006C07C0"/>
    <w:rsid w:val="006C0934"/>
    <w:rsid w:val="006C09CF"/>
    <w:rsid w:val="006C18C5"/>
    <w:rsid w:val="006C244D"/>
    <w:rsid w:val="006C2867"/>
    <w:rsid w:val="006C2A33"/>
    <w:rsid w:val="006C2EF9"/>
    <w:rsid w:val="006C35CD"/>
    <w:rsid w:val="006C35F2"/>
    <w:rsid w:val="006C42C7"/>
    <w:rsid w:val="006C4457"/>
    <w:rsid w:val="006C57F3"/>
    <w:rsid w:val="006C5BC6"/>
    <w:rsid w:val="006C5F94"/>
    <w:rsid w:val="006C6266"/>
    <w:rsid w:val="006C62DC"/>
    <w:rsid w:val="006C66A1"/>
    <w:rsid w:val="006C67A7"/>
    <w:rsid w:val="006C6DE1"/>
    <w:rsid w:val="006D011D"/>
    <w:rsid w:val="006D0138"/>
    <w:rsid w:val="006D070F"/>
    <w:rsid w:val="006D0A4E"/>
    <w:rsid w:val="006D0F1F"/>
    <w:rsid w:val="006D1903"/>
    <w:rsid w:val="006D199A"/>
    <w:rsid w:val="006D1A9B"/>
    <w:rsid w:val="006D1B04"/>
    <w:rsid w:val="006D1FC0"/>
    <w:rsid w:val="006D2C6A"/>
    <w:rsid w:val="006D2EBE"/>
    <w:rsid w:val="006D3365"/>
    <w:rsid w:val="006D3D04"/>
    <w:rsid w:val="006D3DD0"/>
    <w:rsid w:val="006D409C"/>
    <w:rsid w:val="006D47D8"/>
    <w:rsid w:val="006D4CAA"/>
    <w:rsid w:val="006D54F0"/>
    <w:rsid w:val="006D58CC"/>
    <w:rsid w:val="006D5BED"/>
    <w:rsid w:val="006D612D"/>
    <w:rsid w:val="006D6E7F"/>
    <w:rsid w:val="006D7903"/>
    <w:rsid w:val="006D79A9"/>
    <w:rsid w:val="006D7A06"/>
    <w:rsid w:val="006D7B8F"/>
    <w:rsid w:val="006D7D41"/>
    <w:rsid w:val="006E0185"/>
    <w:rsid w:val="006E0281"/>
    <w:rsid w:val="006E02B8"/>
    <w:rsid w:val="006E05A5"/>
    <w:rsid w:val="006E0A0B"/>
    <w:rsid w:val="006E0B28"/>
    <w:rsid w:val="006E0FE1"/>
    <w:rsid w:val="006E107F"/>
    <w:rsid w:val="006E1179"/>
    <w:rsid w:val="006E1207"/>
    <w:rsid w:val="006E13B9"/>
    <w:rsid w:val="006E1612"/>
    <w:rsid w:val="006E22F8"/>
    <w:rsid w:val="006E25BB"/>
    <w:rsid w:val="006E2EC2"/>
    <w:rsid w:val="006E32EE"/>
    <w:rsid w:val="006E3386"/>
    <w:rsid w:val="006E35AA"/>
    <w:rsid w:val="006E3881"/>
    <w:rsid w:val="006E398B"/>
    <w:rsid w:val="006E3B39"/>
    <w:rsid w:val="006E45A7"/>
    <w:rsid w:val="006E4B0A"/>
    <w:rsid w:val="006E516B"/>
    <w:rsid w:val="006E5848"/>
    <w:rsid w:val="006E6197"/>
    <w:rsid w:val="006E71A4"/>
    <w:rsid w:val="006E7696"/>
    <w:rsid w:val="006E7B38"/>
    <w:rsid w:val="006E7B4F"/>
    <w:rsid w:val="006F0676"/>
    <w:rsid w:val="006F0AF4"/>
    <w:rsid w:val="006F19A7"/>
    <w:rsid w:val="006F1D4C"/>
    <w:rsid w:val="006F2157"/>
    <w:rsid w:val="006F2274"/>
    <w:rsid w:val="006F2EAA"/>
    <w:rsid w:val="006F2F17"/>
    <w:rsid w:val="006F2F4F"/>
    <w:rsid w:val="006F317B"/>
    <w:rsid w:val="006F3248"/>
    <w:rsid w:val="006F3647"/>
    <w:rsid w:val="006F3792"/>
    <w:rsid w:val="006F41AE"/>
    <w:rsid w:val="006F4556"/>
    <w:rsid w:val="006F4668"/>
    <w:rsid w:val="006F48A4"/>
    <w:rsid w:val="006F4B1D"/>
    <w:rsid w:val="006F4E0E"/>
    <w:rsid w:val="006F593F"/>
    <w:rsid w:val="006F5E2C"/>
    <w:rsid w:val="006F5F2E"/>
    <w:rsid w:val="006F6125"/>
    <w:rsid w:val="006F6185"/>
    <w:rsid w:val="006F64CC"/>
    <w:rsid w:val="006F6527"/>
    <w:rsid w:val="006F6AAE"/>
    <w:rsid w:val="006F6B6B"/>
    <w:rsid w:val="006F7739"/>
    <w:rsid w:val="0070016D"/>
    <w:rsid w:val="007002B7"/>
    <w:rsid w:val="007004E1"/>
    <w:rsid w:val="00700557"/>
    <w:rsid w:val="007007E6"/>
    <w:rsid w:val="0070092D"/>
    <w:rsid w:val="00700A43"/>
    <w:rsid w:val="00700C60"/>
    <w:rsid w:val="0070166E"/>
    <w:rsid w:val="007020B2"/>
    <w:rsid w:val="007021A7"/>
    <w:rsid w:val="007023A8"/>
    <w:rsid w:val="0070250B"/>
    <w:rsid w:val="007026CF"/>
    <w:rsid w:val="007036F1"/>
    <w:rsid w:val="007037EB"/>
    <w:rsid w:val="00703959"/>
    <w:rsid w:val="00703E9A"/>
    <w:rsid w:val="00704359"/>
    <w:rsid w:val="00704722"/>
    <w:rsid w:val="007048D0"/>
    <w:rsid w:val="0070493B"/>
    <w:rsid w:val="00705235"/>
    <w:rsid w:val="0070566F"/>
    <w:rsid w:val="00705AD7"/>
    <w:rsid w:val="00705D64"/>
    <w:rsid w:val="00706066"/>
    <w:rsid w:val="0070637E"/>
    <w:rsid w:val="0070640B"/>
    <w:rsid w:val="00706772"/>
    <w:rsid w:val="00706CA5"/>
    <w:rsid w:val="0070707C"/>
    <w:rsid w:val="007072BE"/>
    <w:rsid w:val="00707451"/>
    <w:rsid w:val="00710168"/>
    <w:rsid w:val="007105D4"/>
    <w:rsid w:val="0071067B"/>
    <w:rsid w:val="00710828"/>
    <w:rsid w:val="00710C2E"/>
    <w:rsid w:val="00710D42"/>
    <w:rsid w:val="00710E3D"/>
    <w:rsid w:val="00711141"/>
    <w:rsid w:val="00711234"/>
    <w:rsid w:val="0071131B"/>
    <w:rsid w:val="00711413"/>
    <w:rsid w:val="0071237A"/>
    <w:rsid w:val="00712740"/>
    <w:rsid w:val="007129AC"/>
    <w:rsid w:val="00712E86"/>
    <w:rsid w:val="0071339F"/>
    <w:rsid w:val="0071365D"/>
    <w:rsid w:val="0071466D"/>
    <w:rsid w:val="00714B12"/>
    <w:rsid w:val="00714E5A"/>
    <w:rsid w:val="00715417"/>
    <w:rsid w:val="00715C58"/>
    <w:rsid w:val="007161BC"/>
    <w:rsid w:val="007166DD"/>
    <w:rsid w:val="007167FD"/>
    <w:rsid w:val="00716A5A"/>
    <w:rsid w:val="00716D5A"/>
    <w:rsid w:val="00716F68"/>
    <w:rsid w:val="00716F8A"/>
    <w:rsid w:val="00717032"/>
    <w:rsid w:val="00717186"/>
    <w:rsid w:val="00717794"/>
    <w:rsid w:val="007178DC"/>
    <w:rsid w:val="00717928"/>
    <w:rsid w:val="0071794C"/>
    <w:rsid w:val="00717ECB"/>
    <w:rsid w:val="007205D6"/>
    <w:rsid w:val="0072068D"/>
    <w:rsid w:val="00720DDD"/>
    <w:rsid w:val="00720FBC"/>
    <w:rsid w:val="0072109A"/>
    <w:rsid w:val="007213B0"/>
    <w:rsid w:val="007213CC"/>
    <w:rsid w:val="0072181C"/>
    <w:rsid w:val="00722110"/>
    <w:rsid w:val="007227C1"/>
    <w:rsid w:val="00722B65"/>
    <w:rsid w:val="00722C68"/>
    <w:rsid w:val="00722DFA"/>
    <w:rsid w:val="007237C1"/>
    <w:rsid w:val="0072391E"/>
    <w:rsid w:val="00723BF9"/>
    <w:rsid w:val="00724578"/>
    <w:rsid w:val="007247C3"/>
    <w:rsid w:val="00724D8B"/>
    <w:rsid w:val="0072533E"/>
    <w:rsid w:val="00725A05"/>
    <w:rsid w:val="00726008"/>
    <w:rsid w:val="0072633A"/>
    <w:rsid w:val="007263AF"/>
    <w:rsid w:val="00726AF8"/>
    <w:rsid w:val="007278C1"/>
    <w:rsid w:val="007278D4"/>
    <w:rsid w:val="007279CB"/>
    <w:rsid w:val="00727D0B"/>
    <w:rsid w:val="00727EFA"/>
    <w:rsid w:val="00730216"/>
    <w:rsid w:val="00730558"/>
    <w:rsid w:val="00730842"/>
    <w:rsid w:val="00730918"/>
    <w:rsid w:val="00730C2C"/>
    <w:rsid w:val="0073122A"/>
    <w:rsid w:val="007315FF"/>
    <w:rsid w:val="0073172C"/>
    <w:rsid w:val="00731D21"/>
    <w:rsid w:val="0073214E"/>
    <w:rsid w:val="00732416"/>
    <w:rsid w:val="0073295A"/>
    <w:rsid w:val="0073310B"/>
    <w:rsid w:val="007336C9"/>
    <w:rsid w:val="007338BE"/>
    <w:rsid w:val="00734442"/>
    <w:rsid w:val="00734522"/>
    <w:rsid w:val="0073525F"/>
    <w:rsid w:val="00735566"/>
    <w:rsid w:val="00736692"/>
    <w:rsid w:val="00736A29"/>
    <w:rsid w:val="00736D8A"/>
    <w:rsid w:val="00736F9D"/>
    <w:rsid w:val="00737222"/>
    <w:rsid w:val="00737363"/>
    <w:rsid w:val="00737650"/>
    <w:rsid w:val="00737691"/>
    <w:rsid w:val="007377C8"/>
    <w:rsid w:val="007378B5"/>
    <w:rsid w:val="0074024B"/>
    <w:rsid w:val="00740338"/>
    <w:rsid w:val="00740383"/>
    <w:rsid w:val="00741076"/>
    <w:rsid w:val="007414AB"/>
    <w:rsid w:val="00741B93"/>
    <w:rsid w:val="00741FE8"/>
    <w:rsid w:val="00742109"/>
    <w:rsid w:val="007422C9"/>
    <w:rsid w:val="00742CAF"/>
    <w:rsid w:val="00742FBC"/>
    <w:rsid w:val="00743026"/>
    <w:rsid w:val="007430C6"/>
    <w:rsid w:val="007433BF"/>
    <w:rsid w:val="0074387F"/>
    <w:rsid w:val="00743C3B"/>
    <w:rsid w:val="0074469E"/>
    <w:rsid w:val="00744A5E"/>
    <w:rsid w:val="00744E5A"/>
    <w:rsid w:val="00745D0B"/>
    <w:rsid w:val="00745E75"/>
    <w:rsid w:val="00746470"/>
    <w:rsid w:val="00746D03"/>
    <w:rsid w:val="00746DBF"/>
    <w:rsid w:val="00746DCC"/>
    <w:rsid w:val="00746F24"/>
    <w:rsid w:val="00746FFE"/>
    <w:rsid w:val="00747F6F"/>
    <w:rsid w:val="007503F5"/>
    <w:rsid w:val="007509C8"/>
    <w:rsid w:val="00750D77"/>
    <w:rsid w:val="00750FAF"/>
    <w:rsid w:val="007512C8"/>
    <w:rsid w:val="00751B78"/>
    <w:rsid w:val="00751C9F"/>
    <w:rsid w:val="00752090"/>
    <w:rsid w:val="007521EE"/>
    <w:rsid w:val="00752351"/>
    <w:rsid w:val="00752CA4"/>
    <w:rsid w:val="00753734"/>
    <w:rsid w:val="00753A68"/>
    <w:rsid w:val="00753ECD"/>
    <w:rsid w:val="00753EE6"/>
    <w:rsid w:val="007548B9"/>
    <w:rsid w:val="00754CAB"/>
    <w:rsid w:val="0075528B"/>
    <w:rsid w:val="00755677"/>
    <w:rsid w:val="00755CFF"/>
    <w:rsid w:val="0075644E"/>
    <w:rsid w:val="00756796"/>
    <w:rsid w:val="007569BB"/>
    <w:rsid w:val="00757934"/>
    <w:rsid w:val="00757B4B"/>
    <w:rsid w:val="00757C1B"/>
    <w:rsid w:val="0076008D"/>
    <w:rsid w:val="007601A6"/>
    <w:rsid w:val="007604F0"/>
    <w:rsid w:val="00760C62"/>
    <w:rsid w:val="00760E14"/>
    <w:rsid w:val="00760F16"/>
    <w:rsid w:val="007612B2"/>
    <w:rsid w:val="0076172F"/>
    <w:rsid w:val="00761954"/>
    <w:rsid w:val="007619A8"/>
    <w:rsid w:val="00761C67"/>
    <w:rsid w:val="00761D53"/>
    <w:rsid w:val="00762276"/>
    <w:rsid w:val="0076246E"/>
    <w:rsid w:val="00762A6F"/>
    <w:rsid w:val="007632A6"/>
    <w:rsid w:val="00763762"/>
    <w:rsid w:val="0076376F"/>
    <w:rsid w:val="00763C33"/>
    <w:rsid w:val="00763E50"/>
    <w:rsid w:val="00763F6D"/>
    <w:rsid w:val="00764BB1"/>
    <w:rsid w:val="00764E19"/>
    <w:rsid w:val="00764EA6"/>
    <w:rsid w:val="00765A48"/>
    <w:rsid w:val="00765B82"/>
    <w:rsid w:val="00765CB8"/>
    <w:rsid w:val="00766D6D"/>
    <w:rsid w:val="00766D7E"/>
    <w:rsid w:val="007673DE"/>
    <w:rsid w:val="00767721"/>
    <w:rsid w:val="00767774"/>
    <w:rsid w:val="00767793"/>
    <w:rsid w:val="00767FD6"/>
    <w:rsid w:val="0077136B"/>
    <w:rsid w:val="007716DC"/>
    <w:rsid w:val="00771C22"/>
    <w:rsid w:val="00772144"/>
    <w:rsid w:val="0077214A"/>
    <w:rsid w:val="00772253"/>
    <w:rsid w:val="007722C5"/>
    <w:rsid w:val="0077278F"/>
    <w:rsid w:val="007727E4"/>
    <w:rsid w:val="00772A3E"/>
    <w:rsid w:val="00772E6C"/>
    <w:rsid w:val="007730EA"/>
    <w:rsid w:val="00773196"/>
    <w:rsid w:val="007736B5"/>
    <w:rsid w:val="007736B9"/>
    <w:rsid w:val="007737CF"/>
    <w:rsid w:val="0077393D"/>
    <w:rsid w:val="00773A85"/>
    <w:rsid w:val="00773DC1"/>
    <w:rsid w:val="00774284"/>
    <w:rsid w:val="007743C3"/>
    <w:rsid w:val="00774907"/>
    <w:rsid w:val="00775781"/>
    <w:rsid w:val="007759EE"/>
    <w:rsid w:val="00775A9C"/>
    <w:rsid w:val="00775E0C"/>
    <w:rsid w:val="007764CF"/>
    <w:rsid w:val="00776656"/>
    <w:rsid w:val="007767EB"/>
    <w:rsid w:val="00776C41"/>
    <w:rsid w:val="00776CAF"/>
    <w:rsid w:val="00776FEC"/>
    <w:rsid w:val="00777340"/>
    <w:rsid w:val="00777348"/>
    <w:rsid w:val="007777E2"/>
    <w:rsid w:val="00777AFA"/>
    <w:rsid w:val="007808AC"/>
    <w:rsid w:val="00780CAC"/>
    <w:rsid w:val="00780E3D"/>
    <w:rsid w:val="00781EC6"/>
    <w:rsid w:val="00781EF1"/>
    <w:rsid w:val="0078226A"/>
    <w:rsid w:val="00782387"/>
    <w:rsid w:val="00782548"/>
    <w:rsid w:val="00782613"/>
    <w:rsid w:val="00782E25"/>
    <w:rsid w:val="00783161"/>
    <w:rsid w:val="0078360D"/>
    <w:rsid w:val="00783658"/>
    <w:rsid w:val="00783692"/>
    <w:rsid w:val="007838E5"/>
    <w:rsid w:val="00783DC6"/>
    <w:rsid w:val="00783E01"/>
    <w:rsid w:val="00784063"/>
    <w:rsid w:val="0078412E"/>
    <w:rsid w:val="0078486F"/>
    <w:rsid w:val="007853D4"/>
    <w:rsid w:val="0078574F"/>
    <w:rsid w:val="0078581A"/>
    <w:rsid w:val="007861A7"/>
    <w:rsid w:val="007863F2"/>
    <w:rsid w:val="0078667B"/>
    <w:rsid w:val="00786D6D"/>
    <w:rsid w:val="00786DFC"/>
    <w:rsid w:val="00786E24"/>
    <w:rsid w:val="00786FB9"/>
    <w:rsid w:val="00787368"/>
    <w:rsid w:val="007873F9"/>
    <w:rsid w:val="00787C00"/>
    <w:rsid w:val="00790534"/>
    <w:rsid w:val="00790548"/>
    <w:rsid w:val="007907EB"/>
    <w:rsid w:val="00790992"/>
    <w:rsid w:val="0079134F"/>
    <w:rsid w:val="0079149D"/>
    <w:rsid w:val="0079173C"/>
    <w:rsid w:val="0079200B"/>
    <w:rsid w:val="00792130"/>
    <w:rsid w:val="00792A7B"/>
    <w:rsid w:val="007930DE"/>
    <w:rsid w:val="0079347F"/>
    <w:rsid w:val="0079406F"/>
    <w:rsid w:val="007944A1"/>
    <w:rsid w:val="00794C04"/>
    <w:rsid w:val="00794E8E"/>
    <w:rsid w:val="007952CB"/>
    <w:rsid w:val="0079554F"/>
    <w:rsid w:val="00795630"/>
    <w:rsid w:val="0079566D"/>
    <w:rsid w:val="007957ED"/>
    <w:rsid w:val="00795915"/>
    <w:rsid w:val="00795AE7"/>
    <w:rsid w:val="00795C21"/>
    <w:rsid w:val="00796440"/>
    <w:rsid w:val="00796B56"/>
    <w:rsid w:val="00796C8C"/>
    <w:rsid w:val="00796F35"/>
    <w:rsid w:val="00797318"/>
    <w:rsid w:val="0079756F"/>
    <w:rsid w:val="00797867"/>
    <w:rsid w:val="00797BAF"/>
    <w:rsid w:val="00797C64"/>
    <w:rsid w:val="007A030D"/>
    <w:rsid w:val="007A04F7"/>
    <w:rsid w:val="007A0B97"/>
    <w:rsid w:val="007A1711"/>
    <w:rsid w:val="007A28E4"/>
    <w:rsid w:val="007A2E3E"/>
    <w:rsid w:val="007A30ED"/>
    <w:rsid w:val="007A3666"/>
    <w:rsid w:val="007A3889"/>
    <w:rsid w:val="007A3BD1"/>
    <w:rsid w:val="007A3F3C"/>
    <w:rsid w:val="007A3FFE"/>
    <w:rsid w:val="007A4033"/>
    <w:rsid w:val="007A4139"/>
    <w:rsid w:val="007A421A"/>
    <w:rsid w:val="007A441D"/>
    <w:rsid w:val="007A4460"/>
    <w:rsid w:val="007A4654"/>
    <w:rsid w:val="007A4D0A"/>
    <w:rsid w:val="007A5322"/>
    <w:rsid w:val="007A5854"/>
    <w:rsid w:val="007A5BA0"/>
    <w:rsid w:val="007A66F8"/>
    <w:rsid w:val="007A6AC2"/>
    <w:rsid w:val="007A6B07"/>
    <w:rsid w:val="007A6E9A"/>
    <w:rsid w:val="007A763F"/>
    <w:rsid w:val="007A7657"/>
    <w:rsid w:val="007A7DD9"/>
    <w:rsid w:val="007B00C4"/>
    <w:rsid w:val="007B00E2"/>
    <w:rsid w:val="007B01DA"/>
    <w:rsid w:val="007B0AFE"/>
    <w:rsid w:val="007B1408"/>
    <w:rsid w:val="007B15AB"/>
    <w:rsid w:val="007B1699"/>
    <w:rsid w:val="007B20F0"/>
    <w:rsid w:val="007B2209"/>
    <w:rsid w:val="007B2475"/>
    <w:rsid w:val="007B24FA"/>
    <w:rsid w:val="007B2540"/>
    <w:rsid w:val="007B2FC8"/>
    <w:rsid w:val="007B3286"/>
    <w:rsid w:val="007B35D4"/>
    <w:rsid w:val="007B36D4"/>
    <w:rsid w:val="007B383E"/>
    <w:rsid w:val="007B3AA6"/>
    <w:rsid w:val="007B3E61"/>
    <w:rsid w:val="007B4683"/>
    <w:rsid w:val="007B46A3"/>
    <w:rsid w:val="007B5341"/>
    <w:rsid w:val="007B54D7"/>
    <w:rsid w:val="007B5839"/>
    <w:rsid w:val="007B5C83"/>
    <w:rsid w:val="007B5CBB"/>
    <w:rsid w:val="007B62B5"/>
    <w:rsid w:val="007B641E"/>
    <w:rsid w:val="007B6589"/>
    <w:rsid w:val="007B6772"/>
    <w:rsid w:val="007B7CF2"/>
    <w:rsid w:val="007B7DA7"/>
    <w:rsid w:val="007B7E50"/>
    <w:rsid w:val="007B7EC4"/>
    <w:rsid w:val="007C0469"/>
    <w:rsid w:val="007C04AF"/>
    <w:rsid w:val="007C0AA3"/>
    <w:rsid w:val="007C0D15"/>
    <w:rsid w:val="007C1259"/>
    <w:rsid w:val="007C21CA"/>
    <w:rsid w:val="007C2ABE"/>
    <w:rsid w:val="007C2CD9"/>
    <w:rsid w:val="007C2D42"/>
    <w:rsid w:val="007C30F8"/>
    <w:rsid w:val="007C3364"/>
    <w:rsid w:val="007C33E2"/>
    <w:rsid w:val="007C3743"/>
    <w:rsid w:val="007C3B69"/>
    <w:rsid w:val="007C407A"/>
    <w:rsid w:val="007C40BF"/>
    <w:rsid w:val="007C4416"/>
    <w:rsid w:val="007C44A2"/>
    <w:rsid w:val="007C4512"/>
    <w:rsid w:val="007C4BD9"/>
    <w:rsid w:val="007C4FD6"/>
    <w:rsid w:val="007C558F"/>
    <w:rsid w:val="007C5668"/>
    <w:rsid w:val="007C5796"/>
    <w:rsid w:val="007C5816"/>
    <w:rsid w:val="007C58C5"/>
    <w:rsid w:val="007C6FB4"/>
    <w:rsid w:val="007C756A"/>
    <w:rsid w:val="007C7741"/>
    <w:rsid w:val="007C7AAD"/>
    <w:rsid w:val="007C7AD7"/>
    <w:rsid w:val="007C7B32"/>
    <w:rsid w:val="007D0275"/>
    <w:rsid w:val="007D10A9"/>
    <w:rsid w:val="007D1562"/>
    <w:rsid w:val="007D1668"/>
    <w:rsid w:val="007D1B03"/>
    <w:rsid w:val="007D1E9C"/>
    <w:rsid w:val="007D27DE"/>
    <w:rsid w:val="007D2B31"/>
    <w:rsid w:val="007D2B7A"/>
    <w:rsid w:val="007D2D9B"/>
    <w:rsid w:val="007D4634"/>
    <w:rsid w:val="007D493B"/>
    <w:rsid w:val="007D4CAA"/>
    <w:rsid w:val="007D5015"/>
    <w:rsid w:val="007D5057"/>
    <w:rsid w:val="007D53D4"/>
    <w:rsid w:val="007D5462"/>
    <w:rsid w:val="007D5E69"/>
    <w:rsid w:val="007D6C9A"/>
    <w:rsid w:val="007D7180"/>
    <w:rsid w:val="007D7889"/>
    <w:rsid w:val="007D7FE1"/>
    <w:rsid w:val="007E025E"/>
    <w:rsid w:val="007E0563"/>
    <w:rsid w:val="007E0F89"/>
    <w:rsid w:val="007E112A"/>
    <w:rsid w:val="007E1376"/>
    <w:rsid w:val="007E137A"/>
    <w:rsid w:val="007E1A3C"/>
    <w:rsid w:val="007E1DEC"/>
    <w:rsid w:val="007E2810"/>
    <w:rsid w:val="007E2A68"/>
    <w:rsid w:val="007E2ACE"/>
    <w:rsid w:val="007E2C31"/>
    <w:rsid w:val="007E32B2"/>
    <w:rsid w:val="007E3621"/>
    <w:rsid w:val="007E3B59"/>
    <w:rsid w:val="007E3B65"/>
    <w:rsid w:val="007E3CE3"/>
    <w:rsid w:val="007E3E00"/>
    <w:rsid w:val="007E4448"/>
    <w:rsid w:val="007E4A19"/>
    <w:rsid w:val="007E4DF4"/>
    <w:rsid w:val="007E55CB"/>
    <w:rsid w:val="007E55DC"/>
    <w:rsid w:val="007E5B97"/>
    <w:rsid w:val="007E5DF5"/>
    <w:rsid w:val="007E61A5"/>
    <w:rsid w:val="007E6519"/>
    <w:rsid w:val="007E664B"/>
    <w:rsid w:val="007E6D17"/>
    <w:rsid w:val="007E73A2"/>
    <w:rsid w:val="007E741D"/>
    <w:rsid w:val="007E789E"/>
    <w:rsid w:val="007E7C58"/>
    <w:rsid w:val="007E7D56"/>
    <w:rsid w:val="007E7D6F"/>
    <w:rsid w:val="007F0026"/>
    <w:rsid w:val="007F04B4"/>
    <w:rsid w:val="007F0A8D"/>
    <w:rsid w:val="007F0C24"/>
    <w:rsid w:val="007F10EE"/>
    <w:rsid w:val="007F1390"/>
    <w:rsid w:val="007F16B8"/>
    <w:rsid w:val="007F19AB"/>
    <w:rsid w:val="007F1CDC"/>
    <w:rsid w:val="007F2142"/>
    <w:rsid w:val="007F2282"/>
    <w:rsid w:val="007F2495"/>
    <w:rsid w:val="007F27E8"/>
    <w:rsid w:val="007F2928"/>
    <w:rsid w:val="007F29D1"/>
    <w:rsid w:val="007F2CEC"/>
    <w:rsid w:val="007F35E3"/>
    <w:rsid w:val="007F4182"/>
    <w:rsid w:val="007F425E"/>
    <w:rsid w:val="007F460D"/>
    <w:rsid w:val="007F4F82"/>
    <w:rsid w:val="007F5214"/>
    <w:rsid w:val="007F55C9"/>
    <w:rsid w:val="007F57A1"/>
    <w:rsid w:val="007F5FD5"/>
    <w:rsid w:val="007F6A5E"/>
    <w:rsid w:val="007F6F29"/>
    <w:rsid w:val="007F733F"/>
    <w:rsid w:val="007F76C8"/>
    <w:rsid w:val="007F7ECE"/>
    <w:rsid w:val="007F7EFA"/>
    <w:rsid w:val="00800187"/>
    <w:rsid w:val="0080030D"/>
    <w:rsid w:val="0080061B"/>
    <w:rsid w:val="00800665"/>
    <w:rsid w:val="00800760"/>
    <w:rsid w:val="00800E98"/>
    <w:rsid w:val="0080107D"/>
    <w:rsid w:val="008017C0"/>
    <w:rsid w:val="008017D8"/>
    <w:rsid w:val="00801C64"/>
    <w:rsid w:val="00802116"/>
    <w:rsid w:val="00802300"/>
    <w:rsid w:val="008023DC"/>
    <w:rsid w:val="0080249B"/>
    <w:rsid w:val="00802899"/>
    <w:rsid w:val="00802F65"/>
    <w:rsid w:val="008035EA"/>
    <w:rsid w:val="008036D9"/>
    <w:rsid w:val="00803A7F"/>
    <w:rsid w:val="00803B6C"/>
    <w:rsid w:val="00804140"/>
    <w:rsid w:val="008043A9"/>
    <w:rsid w:val="008043E3"/>
    <w:rsid w:val="008050CB"/>
    <w:rsid w:val="00805534"/>
    <w:rsid w:val="00805BDF"/>
    <w:rsid w:val="00805FF9"/>
    <w:rsid w:val="008060BF"/>
    <w:rsid w:val="008064C5"/>
    <w:rsid w:val="00806817"/>
    <w:rsid w:val="00806A97"/>
    <w:rsid w:val="00807C5E"/>
    <w:rsid w:val="00807D4B"/>
    <w:rsid w:val="00810BDD"/>
    <w:rsid w:val="00810D2E"/>
    <w:rsid w:val="00810DB5"/>
    <w:rsid w:val="00811015"/>
    <w:rsid w:val="0081120E"/>
    <w:rsid w:val="008115B9"/>
    <w:rsid w:val="008118D8"/>
    <w:rsid w:val="00811E51"/>
    <w:rsid w:val="00811FD7"/>
    <w:rsid w:val="00812513"/>
    <w:rsid w:val="00812519"/>
    <w:rsid w:val="00812597"/>
    <w:rsid w:val="00812710"/>
    <w:rsid w:val="00812D45"/>
    <w:rsid w:val="008132DF"/>
    <w:rsid w:val="00813392"/>
    <w:rsid w:val="00813F62"/>
    <w:rsid w:val="00814664"/>
    <w:rsid w:val="00814901"/>
    <w:rsid w:val="00814DF6"/>
    <w:rsid w:val="00814F0A"/>
    <w:rsid w:val="0081547B"/>
    <w:rsid w:val="008154B3"/>
    <w:rsid w:val="008154E2"/>
    <w:rsid w:val="008157EE"/>
    <w:rsid w:val="008158D1"/>
    <w:rsid w:val="00815CFB"/>
    <w:rsid w:val="00816178"/>
    <w:rsid w:val="00816288"/>
    <w:rsid w:val="008162B7"/>
    <w:rsid w:val="00816730"/>
    <w:rsid w:val="008168FB"/>
    <w:rsid w:val="00816E05"/>
    <w:rsid w:val="00816E80"/>
    <w:rsid w:val="00817202"/>
    <w:rsid w:val="0081773A"/>
    <w:rsid w:val="008177BF"/>
    <w:rsid w:val="00817872"/>
    <w:rsid w:val="00817C43"/>
    <w:rsid w:val="008200F4"/>
    <w:rsid w:val="008210F6"/>
    <w:rsid w:val="0082187B"/>
    <w:rsid w:val="00821A6B"/>
    <w:rsid w:val="00821A74"/>
    <w:rsid w:val="00822F36"/>
    <w:rsid w:val="00823088"/>
    <w:rsid w:val="00823C87"/>
    <w:rsid w:val="008241D2"/>
    <w:rsid w:val="008251AD"/>
    <w:rsid w:val="0082550C"/>
    <w:rsid w:val="0082614D"/>
    <w:rsid w:val="008265A4"/>
    <w:rsid w:val="00827094"/>
    <w:rsid w:val="00827915"/>
    <w:rsid w:val="0082799C"/>
    <w:rsid w:val="00827CD2"/>
    <w:rsid w:val="00827D89"/>
    <w:rsid w:val="00827DD5"/>
    <w:rsid w:val="00830A96"/>
    <w:rsid w:val="00830CA0"/>
    <w:rsid w:val="0083112F"/>
    <w:rsid w:val="0083125D"/>
    <w:rsid w:val="00831EF7"/>
    <w:rsid w:val="008328A9"/>
    <w:rsid w:val="00832B9C"/>
    <w:rsid w:val="00832F86"/>
    <w:rsid w:val="008339A3"/>
    <w:rsid w:val="00833AAA"/>
    <w:rsid w:val="00833C00"/>
    <w:rsid w:val="00834B96"/>
    <w:rsid w:val="00834CB4"/>
    <w:rsid w:val="0083511D"/>
    <w:rsid w:val="008354D4"/>
    <w:rsid w:val="008354F9"/>
    <w:rsid w:val="008357AB"/>
    <w:rsid w:val="00835978"/>
    <w:rsid w:val="00835A3A"/>
    <w:rsid w:val="00835D41"/>
    <w:rsid w:val="0083667F"/>
    <w:rsid w:val="008366C5"/>
    <w:rsid w:val="00836C9C"/>
    <w:rsid w:val="00836E47"/>
    <w:rsid w:val="008373EC"/>
    <w:rsid w:val="008378A7"/>
    <w:rsid w:val="00837B1F"/>
    <w:rsid w:val="00837E62"/>
    <w:rsid w:val="00840607"/>
    <w:rsid w:val="0084083D"/>
    <w:rsid w:val="00840F4A"/>
    <w:rsid w:val="00841056"/>
    <w:rsid w:val="0084108B"/>
    <w:rsid w:val="008410C8"/>
    <w:rsid w:val="00841498"/>
    <w:rsid w:val="00841759"/>
    <w:rsid w:val="0084178B"/>
    <w:rsid w:val="0084189C"/>
    <w:rsid w:val="00841D6B"/>
    <w:rsid w:val="008421B1"/>
    <w:rsid w:val="0084301C"/>
    <w:rsid w:val="00843156"/>
    <w:rsid w:val="00843277"/>
    <w:rsid w:val="008434BE"/>
    <w:rsid w:val="008437C8"/>
    <w:rsid w:val="00843AEC"/>
    <w:rsid w:val="00843B6F"/>
    <w:rsid w:val="00844043"/>
    <w:rsid w:val="0084433E"/>
    <w:rsid w:val="00844C6D"/>
    <w:rsid w:val="008458DA"/>
    <w:rsid w:val="00845ECE"/>
    <w:rsid w:val="00845ED7"/>
    <w:rsid w:val="00846078"/>
    <w:rsid w:val="008460EE"/>
    <w:rsid w:val="008460F9"/>
    <w:rsid w:val="00846193"/>
    <w:rsid w:val="00846A22"/>
    <w:rsid w:val="00846C79"/>
    <w:rsid w:val="00846F4E"/>
    <w:rsid w:val="0084707B"/>
    <w:rsid w:val="00847095"/>
    <w:rsid w:val="008470F1"/>
    <w:rsid w:val="008479D1"/>
    <w:rsid w:val="008502CD"/>
    <w:rsid w:val="00850304"/>
    <w:rsid w:val="00850635"/>
    <w:rsid w:val="00850D98"/>
    <w:rsid w:val="0085131C"/>
    <w:rsid w:val="00851C79"/>
    <w:rsid w:val="00851D13"/>
    <w:rsid w:val="00851D9B"/>
    <w:rsid w:val="008520F4"/>
    <w:rsid w:val="00852146"/>
    <w:rsid w:val="00852AAE"/>
    <w:rsid w:val="00852C2F"/>
    <w:rsid w:val="00852C8F"/>
    <w:rsid w:val="00852CCD"/>
    <w:rsid w:val="00852F15"/>
    <w:rsid w:val="0085384F"/>
    <w:rsid w:val="00853866"/>
    <w:rsid w:val="00854726"/>
    <w:rsid w:val="0085495C"/>
    <w:rsid w:val="008549C2"/>
    <w:rsid w:val="00854E90"/>
    <w:rsid w:val="008550C8"/>
    <w:rsid w:val="008553D0"/>
    <w:rsid w:val="00856392"/>
    <w:rsid w:val="00856675"/>
    <w:rsid w:val="00857183"/>
    <w:rsid w:val="00857533"/>
    <w:rsid w:val="0085798F"/>
    <w:rsid w:val="00860AC0"/>
    <w:rsid w:val="00860B78"/>
    <w:rsid w:val="00860E44"/>
    <w:rsid w:val="0086183F"/>
    <w:rsid w:val="00861E3C"/>
    <w:rsid w:val="0086291B"/>
    <w:rsid w:val="00862B26"/>
    <w:rsid w:val="00862B5E"/>
    <w:rsid w:val="00862B88"/>
    <w:rsid w:val="00862BE7"/>
    <w:rsid w:val="00862C92"/>
    <w:rsid w:val="00862FA7"/>
    <w:rsid w:val="00863147"/>
    <w:rsid w:val="00863848"/>
    <w:rsid w:val="00863A4C"/>
    <w:rsid w:val="00864149"/>
    <w:rsid w:val="0086444F"/>
    <w:rsid w:val="00864802"/>
    <w:rsid w:val="00864B9B"/>
    <w:rsid w:val="008653A3"/>
    <w:rsid w:val="00865D22"/>
    <w:rsid w:val="00866209"/>
    <w:rsid w:val="00866F2B"/>
    <w:rsid w:val="0086738E"/>
    <w:rsid w:val="008674EA"/>
    <w:rsid w:val="008677E2"/>
    <w:rsid w:val="0087062C"/>
    <w:rsid w:val="008707B7"/>
    <w:rsid w:val="00870B32"/>
    <w:rsid w:val="00870EB3"/>
    <w:rsid w:val="00870FFD"/>
    <w:rsid w:val="0087151E"/>
    <w:rsid w:val="00871827"/>
    <w:rsid w:val="00871BC7"/>
    <w:rsid w:val="00871EAE"/>
    <w:rsid w:val="00872205"/>
    <w:rsid w:val="00872593"/>
    <w:rsid w:val="00872EAF"/>
    <w:rsid w:val="00872F10"/>
    <w:rsid w:val="00872F32"/>
    <w:rsid w:val="00873043"/>
    <w:rsid w:val="00873713"/>
    <w:rsid w:val="0087381E"/>
    <w:rsid w:val="0087399E"/>
    <w:rsid w:val="00873B04"/>
    <w:rsid w:val="00873DF7"/>
    <w:rsid w:val="0087402E"/>
    <w:rsid w:val="0087494C"/>
    <w:rsid w:val="00874B28"/>
    <w:rsid w:val="00874DD8"/>
    <w:rsid w:val="00874E1F"/>
    <w:rsid w:val="00874FE2"/>
    <w:rsid w:val="00875DBB"/>
    <w:rsid w:val="00875DF5"/>
    <w:rsid w:val="00875E70"/>
    <w:rsid w:val="00875F0B"/>
    <w:rsid w:val="00876062"/>
    <w:rsid w:val="008766B2"/>
    <w:rsid w:val="00876C69"/>
    <w:rsid w:val="008771C4"/>
    <w:rsid w:val="008772C3"/>
    <w:rsid w:val="00877521"/>
    <w:rsid w:val="008775E6"/>
    <w:rsid w:val="0087781F"/>
    <w:rsid w:val="00877BA3"/>
    <w:rsid w:val="00877EC5"/>
    <w:rsid w:val="008802A3"/>
    <w:rsid w:val="008808C8"/>
    <w:rsid w:val="008809D5"/>
    <w:rsid w:val="00880B56"/>
    <w:rsid w:val="00880C25"/>
    <w:rsid w:val="00880CC3"/>
    <w:rsid w:val="00880DA3"/>
    <w:rsid w:val="00881110"/>
    <w:rsid w:val="0088188B"/>
    <w:rsid w:val="00881963"/>
    <w:rsid w:val="00881BA1"/>
    <w:rsid w:val="00881F00"/>
    <w:rsid w:val="0088220A"/>
    <w:rsid w:val="00882517"/>
    <w:rsid w:val="008825A6"/>
    <w:rsid w:val="00882614"/>
    <w:rsid w:val="00882A16"/>
    <w:rsid w:val="00882B20"/>
    <w:rsid w:val="00882C30"/>
    <w:rsid w:val="0088303E"/>
    <w:rsid w:val="008831BA"/>
    <w:rsid w:val="0088358E"/>
    <w:rsid w:val="00883A9C"/>
    <w:rsid w:val="00883D87"/>
    <w:rsid w:val="00883F8F"/>
    <w:rsid w:val="008844E3"/>
    <w:rsid w:val="008847C1"/>
    <w:rsid w:val="00884F41"/>
    <w:rsid w:val="0088528D"/>
    <w:rsid w:val="0088549D"/>
    <w:rsid w:val="008854E7"/>
    <w:rsid w:val="00885C9B"/>
    <w:rsid w:val="00885FF8"/>
    <w:rsid w:val="00886220"/>
    <w:rsid w:val="00886410"/>
    <w:rsid w:val="008864FB"/>
    <w:rsid w:val="008866A1"/>
    <w:rsid w:val="00886EC9"/>
    <w:rsid w:val="008872B0"/>
    <w:rsid w:val="008872B1"/>
    <w:rsid w:val="008879CB"/>
    <w:rsid w:val="00887DB4"/>
    <w:rsid w:val="008901F9"/>
    <w:rsid w:val="0089040F"/>
    <w:rsid w:val="008908BC"/>
    <w:rsid w:val="00890D74"/>
    <w:rsid w:val="00890E74"/>
    <w:rsid w:val="00890F10"/>
    <w:rsid w:val="00891FBC"/>
    <w:rsid w:val="00892054"/>
    <w:rsid w:val="008920B6"/>
    <w:rsid w:val="00892B65"/>
    <w:rsid w:val="00892C70"/>
    <w:rsid w:val="00892CB2"/>
    <w:rsid w:val="00892FEA"/>
    <w:rsid w:val="00893278"/>
    <w:rsid w:val="00893571"/>
    <w:rsid w:val="00893D50"/>
    <w:rsid w:val="00894297"/>
    <w:rsid w:val="008942A8"/>
    <w:rsid w:val="0089468B"/>
    <w:rsid w:val="00894CC3"/>
    <w:rsid w:val="00894E2C"/>
    <w:rsid w:val="00894F6B"/>
    <w:rsid w:val="00895032"/>
    <w:rsid w:val="008952F5"/>
    <w:rsid w:val="00895347"/>
    <w:rsid w:val="00895692"/>
    <w:rsid w:val="008956C4"/>
    <w:rsid w:val="0089579E"/>
    <w:rsid w:val="008957A9"/>
    <w:rsid w:val="00895874"/>
    <w:rsid w:val="00895A9C"/>
    <w:rsid w:val="008963A3"/>
    <w:rsid w:val="00896635"/>
    <w:rsid w:val="00896670"/>
    <w:rsid w:val="0089689B"/>
    <w:rsid w:val="00896948"/>
    <w:rsid w:val="0089791A"/>
    <w:rsid w:val="008A00C2"/>
    <w:rsid w:val="008A0202"/>
    <w:rsid w:val="008A08F7"/>
    <w:rsid w:val="008A0B2D"/>
    <w:rsid w:val="008A139D"/>
    <w:rsid w:val="008A13EF"/>
    <w:rsid w:val="008A159E"/>
    <w:rsid w:val="008A1676"/>
    <w:rsid w:val="008A1803"/>
    <w:rsid w:val="008A1B19"/>
    <w:rsid w:val="008A1BD0"/>
    <w:rsid w:val="008A2462"/>
    <w:rsid w:val="008A2CEE"/>
    <w:rsid w:val="008A320E"/>
    <w:rsid w:val="008A32CD"/>
    <w:rsid w:val="008A36BA"/>
    <w:rsid w:val="008A3EB6"/>
    <w:rsid w:val="008A3FB7"/>
    <w:rsid w:val="008A426B"/>
    <w:rsid w:val="008A4A70"/>
    <w:rsid w:val="008A513D"/>
    <w:rsid w:val="008A5343"/>
    <w:rsid w:val="008A5B2A"/>
    <w:rsid w:val="008A5BD2"/>
    <w:rsid w:val="008A5C17"/>
    <w:rsid w:val="008A5DA1"/>
    <w:rsid w:val="008A5FCD"/>
    <w:rsid w:val="008A64B3"/>
    <w:rsid w:val="008A65C1"/>
    <w:rsid w:val="008A6814"/>
    <w:rsid w:val="008A705B"/>
    <w:rsid w:val="008A7088"/>
    <w:rsid w:val="008A781A"/>
    <w:rsid w:val="008B00DE"/>
    <w:rsid w:val="008B0D2F"/>
    <w:rsid w:val="008B0DAE"/>
    <w:rsid w:val="008B0E96"/>
    <w:rsid w:val="008B0EDF"/>
    <w:rsid w:val="008B136C"/>
    <w:rsid w:val="008B1ADC"/>
    <w:rsid w:val="008B21B8"/>
    <w:rsid w:val="008B2405"/>
    <w:rsid w:val="008B2810"/>
    <w:rsid w:val="008B2B6B"/>
    <w:rsid w:val="008B2D22"/>
    <w:rsid w:val="008B3401"/>
    <w:rsid w:val="008B3633"/>
    <w:rsid w:val="008B3C0D"/>
    <w:rsid w:val="008B3D3A"/>
    <w:rsid w:val="008B3D61"/>
    <w:rsid w:val="008B3D6B"/>
    <w:rsid w:val="008B4A35"/>
    <w:rsid w:val="008B4B0B"/>
    <w:rsid w:val="008B4B31"/>
    <w:rsid w:val="008B5522"/>
    <w:rsid w:val="008B5724"/>
    <w:rsid w:val="008B5841"/>
    <w:rsid w:val="008B5DED"/>
    <w:rsid w:val="008B61B7"/>
    <w:rsid w:val="008B61C2"/>
    <w:rsid w:val="008B649F"/>
    <w:rsid w:val="008B674B"/>
    <w:rsid w:val="008B676C"/>
    <w:rsid w:val="008B6846"/>
    <w:rsid w:val="008B68EF"/>
    <w:rsid w:val="008B6A34"/>
    <w:rsid w:val="008B6E3B"/>
    <w:rsid w:val="008B6EAE"/>
    <w:rsid w:val="008B75AA"/>
    <w:rsid w:val="008C00A8"/>
    <w:rsid w:val="008C067E"/>
    <w:rsid w:val="008C06C6"/>
    <w:rsid w:val="008C07E1"/>
    <w:rsid w:val="008C0FF3"/>
    <w:rsid w:val="008C10DA"/>
    <w:rsid w:val="008C110F"/>
    <w:rsid w:val="008C154A"/>
    <w:rsid w:val="008C18CA"/>
    <w:rsid w:val="008C2C87"/>
    <w:rsid w:val="008C2C8B"/>
    <w:rsid w:val="008C2D9E"/>
    <w:rsid w:val="008C2E97"/>
    <w:rsid w:val="008C37B5"/>
    <w:rsid w:val="008C3C8E"/>
    <w:rsid w:val="008C3DD1"/>
    <w:rsid w:val="008C3EA2"/>
    <w:rsid w:val="008C403E"/>
    <w:rsid w:val="008C44D6"/>
    <w:rsid w:val="008C4934"/>
    <w:rsid w:val="008C4F1B"/>
    <w:rsid w:val="008C4F7B"/>
    <w:rsid w:val="008C58D4"/>
    <w:rsid w:val="008C5AF5"/>
    <w:rsid w:val="008C6CDC"/>
    <w:rsid w:val="008C6DCB"/>
    <w:rsid w:val="008C72AE"/>
    <w:rsid w:val="008C73AC"/>
    <w:rsid w:val="008C7CDB"/>
    <w:rsid w:val="008C7F44"/>
    <w:rsid w:val="008D066E"/>
    <w:rsid w:val="008D09CE"/>
    <w:rsid w:val="008D0E8D"/>
    <w:rsid w:val="008D0ED4"/>
    <w:rsid w:val="008D134B"/>
    <w:rsid w:val="008D134D"/>
    <w:rsid w:val="008D19F0"/>
    <w:rsid w:val="008D1DD4"/>
    <w:rsid w:val="008D23CE"/>
    <w:rsid w:val="008D242A"/>
    <w:rsid w:val="008D2712"/>
    <w:rsid w:val="008D29D9"/>
    <w:rsid w:val="008D390A"/>
    <w:rsid w:val="008D39D7"/>
    <w:rsid w:val="008D3D91"/>
    <w:rsid w:val="008D448F"/>
    <w:rsid w:val="008D4885"/>
    <w:rsid w:val="008D4B57"/>
    <w:rsid w:val="008D4EC0"/>
    <w:rsid w:val="008D52CC"/>
    <w:rsid w:val="008D588D"/>
    <w:rsid w:val="008D5C7D"/>
    <w:rsid w:val="008D5F5D"/>
    <w:rsid w:val="008D6081"/>
    <w:rsid w:val="008D6090"/>
    <w:rsid w:val="008D6196"/>
    <w:rsid w:val="008D6323"/>
    <w:rsid w:val="008D6DE3"/>
    <w:rsid w:val="008D71DE"/>
    <w:rsid w:val="008D7364"/>
    <w:rsid w:val="008D7C93"/>
    <w:rsid w:val="008D7E77"/>
    <w:rsid w:val="008E02DB"/>
    <w:rsid w:val="008E069D"/>
    <w:rsid w:val="008E12A6"/>
    <w:rsid w:val="008E15A0"/>
    <w:rsid w:val="008E15C6"/>
    <w:rsid w:val="008E16AE"/>
    <w:rsid w:val="008E1937"/>
    <w:rsid w:val="008E1A04"/>
    <w:rsid w:val="008E1D82"/>
    <w:rsid w:val="008E1FE8"/>
    <w:rsid w:val="008E263A"/>
    <w:rsid w:val="008E2DDF"/>
    <w:rsid w:val="008E2E5F"/>
    <w:rsid w:val="008E3E18"/>
    <w:rsid w:val="008E4097"/>
    <w:rsid w:val="008E43CB"/>
    <w:rsid w:val="008E48C7"/>
    <w:rsid w:val="008E539C"/>
    <w:rsid w:val="008E572A"/>
    <w:rsid w:val="008E5867"/>
    <w:rsid w:val="008E5E4F"/>
    <w:rsid w:val="008E6231"/>
    <w:rsid w:val="008E66BA"/>
    <w:rsid w:val="008E6A71"/>
    <w:rsid w:val="008E72C6"/>
    <w:rsid w:val="008E7364"/>
    <w:rsid w:val="008E7476"/>
    <w:rsid w:val="008E7744"/>
    <w:rsid w:val="008E77D8"/>
    <w:rsid w:val="008E78D9"/>
    <w:rsid w:val="008E7E2D"/>
    <w:rsid w:val="008F0364"/>
    <w:rsid w:val="008F0699"/>
    <w:rsid w:val="008F085B"/>
    <w:rsid w:val="008F0939"/>
    <w:rsid w:val="008F0AC7"/>
    <w:rsid w:val="008F0B1C"/>
    <w:rsid w:val="008F0BCF"/>
    <w:rsid w:val="008F0C00"/>
    <w:rsid w:val="008F0DB7"/>
    <w:rsid w:val="008F15A4"/>
    <w:rsid w:val="008F16A3"/>
    <w:rsid w:val="008F17A7"/>
    <w:rsid w:val="008F199C"/>
    <w:rsid w:val="008F1A28"/>
    <w:rsid w:val="008F1AA9"/>
    <w:rsid w:val="008F1AFA"/>
    <w:rsid w:val="008F1BC2"/>
    <w:rsid w:val="008F1C7A"/>
    <w:rsid w:val="008F2024"/>
    <w:rsid w:val="008F22C8"/>
    <w:rsid w:val="008F22FF"/>
    <w:rsid w:val="008F2913"/>
    <w:rsid w:val="008F2BFE"/>
    <w:rsid w:val="008F38AF"/>
    <w:rsid w:val="008F38FA"/>
    <w:rsid w:val="008F43ED"/>
    <w:rsid w:val="008F49CD"/>
    <w:rsid w:val="008F49DF"/>
    <w:rsid w:val="008F4D5E"/>
    <w:rsid w:val="008F5075"/>
    <w:rsid w:val="008F53B6"/>
    <w:rsid w:val="008F5D5C"/>
    <w:rsid w:val="008F5D72"/>
    <w:rsid w:val="008F7302"/>
    <w:rsid w:val="008F7971"/>
    <w:rsid w:val="0090001D"/>
    <w:rsid w:val="009005A2"/>
    <w:rsid w:val="00900968"/>
    <w:rsid w:val="00900A02"/>
    <w:rsid w:val="00900A6C"/>
    <w:rsid w:val="00900DC5"/>
    <w:rsid w:val="00901115"/>
    <w:rsid w:val="0090133A"/>
    <w:rsid w:val="0090153C"/>
    <w:rsid w:val="00901985"/>
    <w:rsid w:val="00901BA0"/>
    <w:rsid w:val="00901C32"/>
    <w:rsid w:val="00901E0A"/>
    <w:rsid w:val="00902584"/>
    <w:rsid w:val="009033A0"/>
    <w:rsid w:val="00903CBE"/>
    <w:rsid w:val="00903FAE"/>
    <w:rsid w:val="0090406D"/>
    <w:rsid w:val="009041EE"/>
    <w:rsid w:val="0090467B"/>
    <w:rsid w:val="009046B3"/>
    <w:rsid w:val="00904754"/>
    <w:rsid w:val="00904F66"/>
    <w:rsid w:val="0090501F"/>
    <w:rsid w:val="0090512E"/>
    <w:rsid w:val="009051E4"/>
    <w:rsid w:val="009051F5"/>
    <w:rsid w:val="009053DE"/>
    <w:rsid w:val="00905748"/>
    <w:rsid w:val="00905B9B"/>
    <w:rsid w:val="00905DEF"/>
    <w:rsid w:val="009060F0"/>
    <w:rsid w:val="00906385"/>
    <w:rsid w:val="009065D3"/>
    <w:rsid w:val="00906B43"/>
    <w:rsid w:val="00906E96"/>
    <w:rsid w:val="009077DB"/>
    <w:rsid w:val="00907E57"/>
    <w:rsid w:val="00907EE8"/>
    <w:rsid w:val="00907F70"/>
    <w:rsid w:val="0091018A"/>
    <w:rsid w:val="00910615"/>
    <w:rsid w:val="00910E47"/>
    <w:rsid w:val="00910F1B"/>
    <w:rsid w:val="0091217B"/>
    <w:rsid w:val="009124FD"/>
    <w:rsid w:val="009126B9"/>
    <w:rsid w:val="00913263"/>
    <w:rsid w:val="0091398F"/>
    <w:rsid w:val="00913E8C"/>
    <w:rsid w:val="00913EAB"/>
    <w:rsid w:val="009140C1"/>
    <w:rsid w:val="009143DE"/>
    <w:rsid w:val="009150D7"/>
    <w:rsid w:val="0091588A"/>
    <w:rsid w:val="009160B9"/>
    <w:rsid w:val="0091695C"/>
    <w:rsid w:val="00916FAA"/>
    <w:rsid w:val="00917048"/>
    <w:rsid w:val="0091775F"/>
    <w:rsid w:val="00917913"/>
    <w:rsid w:val="009179E1"/>
    <w:rsid w:val="00917CB0"/>
    <w:rsid w:val="00917E56"/>
    <w:rsid w:val="00920283"/>
    <w:rsid w:val="0092043F"/>
    <w:rsid w:val="0092083B"/>
    <w:rsid w:val="00920885"/>
    <w:rsid w:val="00920AD5"/>
    <w:rsid w:val="00920DCF"/>
    <w:rsid w:val="00921644"/>
    <w:rsid w:val="00921FAC"/>
    <w:rsid w:val="009226A6"/>
    <w:rsid w:val="00922DCB"/>
    <w:rsid w:val="00922F5D"/>
    <w:rsid w:val="00923063"/>
    <w:rsid w:val="0092330B"/>
    <w:rsid w:val="009239C5"/>
    <w:rsid w:val="00923A4D"/>
    <w:rsid w:val="00924106"/>
    <w:rsid w:val="00924149"/>
    <w:rsid w:val="00924171"/>
    <w:rsid w:val="00924F2C"/>
    <w:rsid w:val="009251FC"/>
    <w:rsid w:val="00925373"/>
    <w:rsid w:val="00925557"/>
    <w:rsid w:val="00925A43"/>
    <w:rsid w:val="00925C5C"/>
    <w:rsid w:val="00925EE5"/>
    <w:rsid w:val="009261C0"/>
    <w:rsid w:val="009263D1"/>
    <w:rsid w:val="00926501"/>
    <w:rsid w:val="0092650D"/>
    <w:rsid w:val="00926C93"/>
    <w:rsid w:val="00926F6A"/>
    <w:rsid w:val="00927279"/>
    <w:rsid w:val="009277C4"/>
    <w:rsid w:val="00927974"/>
    <w:rsid w:val="00927CB9"/>
    <w:rsid w:val="009304F4"/>
    <w:rsid w:val="00930A95"/>
    <w:rsid w:val="00930C39"/>
    <w:rsid w:val="00930E24"/>
    <w:rsid w:val="00931917"/>
    <w:rsid w:val="00931FF5"/>
    <w:rsid w:val="0093230A"/>
    <w:rsid w:val="0093288C"/>
    <w:rsid w:val="009329B2"/>
    <w:rsid w:val="00932CF8"/>
    <w:rsid w:val="00932D7B"/>
    <w:rsid w:val="00933096"/>
    <w:rsid w:val="009339FD"/>
    <w:rsid w:val="00933C87"/>
    <w:rsid w:val="00934010"/>
    <w:rsid w:val="009342A7"/>
    <w:rsid w:val="0093536F"/>
    <w:rsid w:val="009355F3"/>
    <w:rsid w:val="00935F03"/>
    <w:rsid w:val="009363CC"/>
    <w:rsid w:val="009368ED"/>
    <w:rsid w:val="00936A6A"/>
    <w:rsid w:val="00936A73"/>
    <w:rsid w:val="00936A7D"/>
    <w:rsid w:val="00937131"/>
    <w:rsid w:val="00937577"/>
    <w:rsid w:val="00937DA8"/>
    <w:rsid w:val="00940935"/>
    <w:rsid w:val="00941D36"/>
    <w:rsid w:val="00941D9C"/>
    <w:rsid w:val="00942EC0"/>
    <w:rsid w:val="0094303E"/>
    <w:rsid w:val="00943114"/>
    <w:rsid w:val="009435F7"/>
    <w:rsid w:val="00943A37"/>
    <w:rsid w:val="00944D05"/>
    <w:rsid w:val="00945516"/>
    <w:rsid w:val="00945A0E"/>
    <w:rsid w:val="00945B30"/>
    <w:rsid w:val="00945FA9"/>
    <w:rsid w:val="00946287"/>
    <w:rsid w:val="0094643C"/>
    <w:rsid w:val="009469D0"/>
    <w:rsid w:val="00946E19"/>
    <w:rsid w:val="009471BE"/>
    <w:rsid w:val="0094731F"/>
    <w:rsid w:val="009474FA"/>
    <w:rsid w:val="00947D07"/>
    <w:rsid w:val="00950504"/>
    <w:rsid w:val="00950ABB"/>
    <w:rsid w:val="00950BE9"/>
    <w:rsid w:val="00950C5C"/>
    <w:rsid w:val="00951024"/>
    <w:rsid w:val="009515CA"/>
    <w:rsid w:val="00951782"/>
    <w:rsid w:val="00951BE7"/>
    <w:rsid w:val="00951DAD"/>
    <w:rsid w:val="00952652"/>
    <w:rsid w:val="0095289C"/>
    <w:rsid w:val="0095336F"/>
    <w:rsid w:val="00953A52"/>
    <w:rsid w:val="00953B00"/>
    <w:rsid w:val="00953D17"/>
    <w:rsid w:val="00953F7C"/>
    <w:rsid w:val="00954AAF"/>
    <w:rsid w:val="00954C67"/>
    <w:rsid w:val="00955426"/>
    <w:rsid w:val="009556C4"/>
    <w:rsid w:val="009556D1"/>
    <w:rsid w:val="00955E16"/>
    <w:rsid w:val="009567CB"/>
    <w:rsid w:val="00956BB1"/>
    <w:rsid w:val="00956DF3"/>
    <w:rsid w:val="009574C7"/>
    <w:rsid w:val="00957A7E"/>
    <w:rsid w:val="00957CD6"/>
    <w:rsid w:val="00957F51"/>
    <w:rsid w:val="00960367"/>
    <w:rsid w:val="009603AE"/>
    <w:rsid w:val="00960557"/>
    <w:rsid w:val="009606F6"/>
    <w:rsid w:val="009607B2"/>
    <w:rsid w:val="00960853"/>
    <w:rsid w:val="00960AC4"/>
    <w:rsid w:val="00960EC2"/>
    <w:rsid w:val="009611A3"/>
    <w:rsid w:val="00961704"/>
    <w:rsid w:val="00961B17"/>
    <w:rsid w:val="00961C52"/>
    <w:rsid w:val="009620A6"/>
    <w:rsid w:val="009621DA"/>
    <w:rsid w:val="00962235"/>
    <w:rsid w:val="00962287"/>
    <w:rsid w:val="00962862"/>
    <w:rsid w:val="00962897"/>
    <w:rsid w:val="00962B01"/>
    <w:rsid w:val="00962E56"/>
    <w:rsid w:val="00963069"/>
    <w:rsid w:val="009633A0"/>
    <w:rsid w:val="00963782"/>
    <w:rsid w:val="00963D8D"/>
    <w:rsid w:val="009642C7"/>
    <w:rsid w:val="00964915"/>
    <w:rsid w:val="00964C17"/>
    <w:rsid w:val="00964CC6"/>
    <w:rsid w:val="00964CD6"/>
    <w:rsid w:val="0096526F"/>
    <w:rsid w:val="009655B6"/>
    <w:rsid w:val="00965E32"/>
    <w:rsid w:val="00965FE0"/>
    <w:rsid w:val="00965FEE"/>
    <w:rsid w:val="009662C9"/>
    <w:rsid w:val="009663C0"/>
    <w:rsid w:val="00966726"/>
    <w:rsid w:val="00966DC3"/>
    <w:rsid w:val="00966F6B"/>
    <w:rsid w:val="0096720F"/>
    <w:rsid w:val="00967271"/>
    <w:rsid w:val="0096765C"/>
    <w:rsid w:val="009677E7"/>
    <w:rsid w:val="00967E1C"/>
    <w:rsid w:val="00967EB1"/>
    <w:rsid w:val="0097025C"/>
    <w:rsid w:val="00970A70"/>
    <w:rsid w:val="00970B53"/>
    <w:rsid w:val="00970B82"/>
    <w:rsid w:val="00970BF4"/>
    <w:rsid w:val="00970F6A"/>
    <w:rsid w:val="009716CA"/>
    <w:rsid w:val="0097182F"/>
    <w:rsid w:val="00971860"/>
    <w:rsid w:val="00972196"/>
    <w:rsid w:val="00972D43"/>
    <w:rsid w:val="00973723"/>
    <w:rsid w:val="00973767"/>
    <w:rsid w:val="00973D6A"/>
    <w:rsid w:val="00974053"/>
    <w:rsid w:val="00974210"/>
    <w:rsid w:val="00974627"/>
    <w:rsid w:val="00974717"/>
    <w:rsid w:val="00974891"/>
    <w:rsid w:val="00975295"/>
    <w:rsid w:val="00975930"/>
    <w:rsid w:val="00975BA1"/>
    <w:rsid w:val="009764A6"/>
    <w:rsid w:val="00976F49"/>
    <w:rsid w:val="009779AD"/>
    <w:rsid w:val="00977B3C"/>
    <w:rsid w:val="00977BCE"/>
    <w:rsid w:val="00977EE4"/>
    <w:rsid w:val="00977F80"/>
    <w:rsid w:val="00980976"/>
    <w:rsid w:val="0098132B"/>
    <w:rsid w:val="00981F1C"/>
    <w:rsid w:val="0098217F"/>
    <w:rsid w:val="00982632"/>
    <w:rsid w:val="00982CA5"/>
    <w:rsid w:val="00982F55"/>
    <w:rsid w:val="00983AD4"/>
    <w:rsid w:val="009841E3"/>
    <w:rsid w:val="00984783"/>
    <w:rsid w:val="009850D7"/>
    <w:rsid w:val="00985175"/>
    <w:rsid w:val="009854B9"/>
    <w:rsid w:val="0098555F"/>
    <w:rsid w:val="00985600"/>
    <w:rsid w:val="00986398"/>
    <w:rsid w:val="00986985"/>
    <w:rsid w:val="00986C86"/>
    <w:rsid w:val="00986D96"/>
    <w:rsid w:val="00986F31"/>
    <w:rsid w:val="009872CD"/>
    <w:rsid w:val="009875D6"/>
    <w:rsid w:val="009875EE"/>
    <w:rsid w:val="00987741"/>
    <w:rsid w:val="00987941"/>
    <w:rsid w:val="00987A4F"/>
    <w:rsid w:val="009902D3"/>
    <w:rsid w:val="009904D7"/>
    <w:rsid w:val="00990822"/>
    <w:rsid w:val="009909FE"/>
    <w:rsid w:val="00990C1E"/>
    <w:rsid w:val="0099120F"/>
    <w:rsid w:val="00991250"/>
    <w:rsid w:val="009917E0"/>
    <w:rsid w:val="00991D9E"/>
    <w:rsid w:val="00991F7E"/>
    <w:rsid w:val="0099209B"/>
    <w:rsid w:val="0099236D"/>
    <w:rsid w:val="00992411"/>
    <w:rsid w:val="00992817"/>
    <w:rsid w:val="00992FA4"/>
    <w:rsid w:val="00993130"/>
    <w:rsid w:val="00993E7A"/>
    <w:rsid w:val="009941DE"/>
    <w:rsid w:val="00994258"/>
    <w:rsid w:val="00994581"/>
    <w:rsid w:val="00994632"/>
    <w:rsid w:val="00994D27"/>
    <w:rsid w:val="0099595F"/>
    <w:rsid w:val="00995FF8"/>
    <w:rsid w:val="00996558"/>
    <w:rsid w:val="00996AD9"/>
    <w:rsid w:val="00996FC8"/>
    <w:rsid w:val="00997451"/>
    <w:rsid w:val="00997498"/>
    <w:rsid w:val="00997511"/>
    <w:rsid w:val="00997855"/>
    <w:rsid w:val="009A0616"/>
    <w:rsid w:val="009A0BAE"/>
    <w:rsid w:val="009A1216"/>
    <w:rsid w:val="009A132A"/>
    <w:rsid w:val="009A1692"/>
    <w:rsid w:val="009A1C4F"/>
    <w:rsid w:val="009A1C8F"/>
    <w:rsid w:val="009A1EEE"/>
    <w:rsid w:val="009A21D6"/>
    <w:rsid w:val="009A2BFE"/>
    <w:rsid w:val="009A2E11"/>
    <w:rsid w:val="009A2E73"/>
    <w:rsid w:val="009A2EC4"/>
    <w:rsid w:val="009A4355"/>
    <w:rsid w:val="009A4469"/>
    <w:rsid w:val="009A46F2"/>
    <w:rsid w:val="009A49C4"/>
    <w:rsid w:val="009A4BCF"/>
    <w:rsid w:val="009A4D7A"/>
    <w:rsid w:val="009A548A"/>
    <w:rsid w:val="009A5513"/>
    <w:rsid w:val="009A5A6E"/>
    <w:rsid w:val="009A5AB8"/>
    <w:rsid w:val="009A5BE9"/>
    <w:rsid w:val="009A5F2C"/>
    <w:rsid w:val="009A643C"/>
    <w:rsid w:val="009A659B"/>
    <w:rsid w:val="009A6A01"/>
    <w:rsid w:val="009A6E8D"/>
    <w:rsid w:val="009A78DB"/>
    <w:rsid w:val="009A7C12"/>
    <w:rsid w:val="009B0171"/>
    <w:rsid w:val="009B0ACC"/>
    <w:rsid w:val="009B0B21"/>
    <w:rsid w:val="009B0B78"/>
    <w:rsid w:val="009B0DC8"/>
    <w:rsid w:val="009B0E42"/>
    <w:rsid w:val="009B0F2D"/>
    <w:rsid w:val="009B0FC5"/>
    <w:rsid w:val="009B1066"/>
    <w:rsid w:val="009B1111"/>
    <w:rsid w:val="009B2DA7"/>
    <w:rsid w:val="009B2F35"/>
    <w:rsid w:val="009B3673"/>
    <w:rsid w:val="009B3F73"/>
    <w:rsid w:val="009B4143"/>
    <w:rsid w:val="009B44CF"/>
    <w:rsid w:val="009B4AE4"/>
    <w:rsid w:val="009B51C9"/>
    <w:rsid w:val="009B5D81"/>
    <w:rsid w:val="009B6260"/>
    <w:rsid w:val="009B6335"/>
    <w:rsid w:val="009B6345"/>
    <w:rsid w:val="009B635D"/>
    <w:rsid w:val="009B6404"/>
    <w:rsid w:val="009B6580"/>
    <w:rsid w:val="009B6B9E"/>
    <w:rsid w:val="009B726E"/>
    <w:rsid w:val="009B7454"/>
    <w:rsid w:val="009B7913"/>
    <w:rsid w:val="009C0330"/>
    <w:rsid w:val="009C06D0"/>
    <w:rsid w:val="009C0A62"/>
    <w:rsid w:val="009C0C2C"/>
    <w:rsid w:val="009C0CC7"/>
    <w:rsid w:val="009C1130"/>
    <w:rsid w:val="009C140F"/>
    <w:rsid w:val="009C191F"/>
    <w:rsid w:val="009C1ED5"/>
    <w:rsid w:val="009C259A"/>
    <w:rsid w:val="009C3018"/>
    <w:rsid w:val="009C3439"/>
    <w:rsid w:val="009C3F55"/>
    <w:rsid w:val="009C446B"/>
    <w:rsid w:val="009C44F7"/>
    <w:rsid w:val="009C509A"/>
    <w:rsid w:val="009C520C"/>
    <w:rsid w:val="009C593A"/>
    <w:rsid w:val="009C5F5E"/>
    <w:rsid w:val="009C67E5"/>
    <w:rsid w:val="009C700D"/>
    <w:rsid w:val="009C74C3"/>
    <w:rsid w:val="009C7819"/>
    <w:rsid w:val="009C7A6D"/>
    <w:rsid w:val="009C7FBF"/>
    <w:rsid w:val="009D0531"/>
    <w:rsid w:val="009D0DFB"/>
    <w:rsid w:val="009D1249"/>
    <w:rsid w:val="009D203C"/>
    <w:rsid w:val="009D253D"/>
    <w:rsid w:val="009D2565"/>
    <w:rsid w:val="009D2BCE"/>
    <w:rsid w:val="009D32F5"/>
    <w:rsid w:val="009D3330"/>
    <w:rsid w:val="009D3B8B"/>
    <w:rsid w:val="009D3CC7"/>
    <w:rsid w:val="009D3EE9"/>
    <w:rsid w:val="009D40F3"/>
    <w:rsid w:val="009D42A4"/>
    <w:rsid w:val="009D43C3"/>
    <w:rsid w:val="009D4827"/>
    <w:rsid w:val="009D4B7F"/>
    <w:rsid w:val="009D4F60"/>
    <w:rsid w:val="009D4FC3"/>
    <w:rsid w:val="009D54AE"/>
    <w:rsid w:val="009D59AF"/>
    <w:rsid w:val="009D5D6C"/>
    <w:rsid w:val="009D6017"/>
    <w:rsid w:val="009D679B"/>
    <w:rsid w:val="009D686D"/>
    <w:rsid w:val="009D6D36"/>
    <w:rsid w:val="009D7233"/>
    <w:rsid w:val="009D741A"/>
    <w:rsid w:val="009D79B3"/>
    <w:rsid w:val="009D7A0E"/>
    <w:rsid w:val="009D7DB5"/>
    <w:rsid w:val="009D7EFE"/>
    <w:rsid w:val="009D7FBE"/>
    <w:rsid w:val="009E0140"/>
    <w:rsid w:val="009E0169"/>
    <w:rsid w:val="009E01C7"/>
    <w:rsid w:val="009E1344"/>
    <w:rsid w:val="009E143F"/>
    <w:rsid w:val="009E159F"/>
    <w:rsid w:val="009E15EB"/>
    <w:rsid w:val="009E196A"/>
    <w:rsid w:val="009E1CAA"/>
    <w:rsid w:val="009E1E8E"/>
    <w:rsid w:val="009E2141"/>
    <w:rsid w:val="009E21A0"/>
    <w:rsid w:val="009E24F4"/>
    <w:rsid w:val="009E2666"/>
    <w:rsid w:val="009E2926"/>
    <w:rsid w:val="009E2BE3"/>
    <w:rsid w:val="009E2DDC"/>
    <w:rsid w:val="009E301E"/>
    <w:rsid w:val="009E3669"/>
    <w:rsid w:val="009E3A1E"/>
    <w:rsid w:val="009E3C6C"/>
    <w:rsid w:val="009E3F1D"/>
    <w:rsid w:val="009E4717"/>
    <w:rsid w:val="009E47E2"/>
    <w:rsid w:val="009E4812"/>
    <w:rsid w:val="009E49C9"/>
    <w:rsid w:val="009E4A41"/>
    <w:rsid w:val="009E5814"/>
    <w:rsid w:val="009E5AF7"/>
    <w:rsid w:val="009E5C09"/>
    <w:rsid w:val="009E5F88"/>
    <w:rsid w:val="009E619B"/>
    <w:rsid w:val="009E6389"/>
    <w:rsid w:val="009E654D"/>
    <w:rsid w:val="009E657C"/>
    <w:rsid w:val="009E68E0"/>
    <w:rsid w:val="009E6CA8"/>
    <w:rsid w:val="009E7102"/>
    <w:rsid w:val="009E7B1A"/>
    <w:rsid w:val="009E7FF8"/>
    <w:rsid w:val="009F0C76"/>
    <w:rsid w:val="009F0E42"/>
    <w:rsid w:val="009F0E61"/>
    <w:rsid w:val="009F1179"/>
    <w:rsid w:val="009F13CF"/>
    <w:rsid w:val="009F1849"/>
    <w:rsid w:val="009F1E0E"/>
    <w:rsid w:val="009F2350"/>
    <w:rsid w:val="009F2E42"/>
    <w:rsid w:val="009F2E4C"/>
    <w:rsid w:val="009F3067"/>
    <w:rsid w:val="009F3959"/>
    <w:rsid w:val="009F4164"/>
    <w:rsid w:val="009F417E"/>
    <w:rsid w:val="009F420D"/>
    <w:rsid w:val="009F43D3"/>
    <w:rsid w:val="009F4B46"/>
    <w:rsid w:val="009F4D2B"/>
    <w:rsid w:val="009F5042"/>
    <w:rsid w:val="009F5418"/>
    <w:rsid w:val="009F5541"/>
    <w:rsid w:val="009F649D"/>
    <w:rsid w:val="009F6971"/>
    <w:rsid w:val="009F6A53"/>
    <w:rsid w:val="009F6CA7"/>
    <w:rsid w:val="009F6FBD"/>
    <w:rsid w:val="009F71A5"/>
    <w:rsid w:val="009F782A"/>
    <w:rsid w:val="009F788C"/>
    <w:rsid w:val="009F7ABA"/>
    <w:rsid w:val="00A0066A"/>
    <w:rsid w:val="00A00726"/>
    <w:rsid w:val="00A0093E"/>
    <w:rsid w:val="00A01361"/>
    <w:rsid w:val="00A01B09"/>
    <w:rsid w:val="00A01EBD"/>
    <w:rsid w:val="00A01FCD"/>
    <w:rsid w:val="00A0286E"/>
    <w:rsid w:val="00A02901"/>
    <w:rsid w:val="00A04FF5"/>
    <w:rsid w:val="00A050B9"/>
    <w:rsid w:val="00A05396"/>
    <w:rsid w:val="00A0589D"/>
    <w:rsid w:val="00A05CFE"/>
    <w:rsid w:val="00A061B2"/>
    <w:rsid w:val="00A06283"/>
    <w:rsid w:val="00A0630B"/>
    <w:rsid w:val="00A066CC"/>
    <w:rsid w:val="00A066E7"/>
    <w:rsid w:val="00A06742"/>
    <w:rsid w:val="00A06FF9"/>
    <w:rsid w:val="00A070D6"/>
    <w:rsid w:val="00A07181"/>
    <w:rsid w:val="00A076F3"/>
    <w:rsid w:val="00A077B0"/>
    <w:rsid w:val="00A0787D"/>
    <w:rsid w:val="00A07B37"/>
    <w:rsid w:val="00A07DE8"/>
    <w:rsid w:val="00A102E8"/>
    <w:rsid w:val="00A109FA"/>
    <w:rsid w:val="00A10A37"/>
    <w:rsid w:val="00A10C58"/>
    <w:rsid w:val="00A11DD0"/>
    <w:rsid w:val="00A1255E"/>
    <w:rsid w:val="00A132F2"/>
    <w:rsid w:val="00A1349B"/>
    <w:rsid w:val="00A13984"/>
    <w:rsid w:val="00A13FC0"/>
    <w:rsid w:val="00A14DBD"/>
    <w:rsid w:val="00A15450"/>
    <w:rsid w:val="00A15520"/>
    <w:rsid w:val="00A158C8"/>
    <w:rsid w:val="00A158EC"/>
    <w:rsid w:val="00A15C0B"/>
    <w:rsid w:val="00A1602D"/>
    <w:rsid w:val="00A163C4"/>
    <w:rsid w:val="00A163F6"/>
    <w:rsid w:val="00A164A8"/>
    <w:rsid w:val="00A166C4"/>
    <w:rsid w:val="00A169A9"/>
    <w:rsid w:val="00A16C72"/>
    <w:rsid w:val="00A16CB8"/>
    <w:rsid w:val="00A16FEC"/>
    <w:rsid w:val="00A173A3"/>
    <w:rsid w:val="00A175DA"/>
    <w:rsid w:val="00A17DD6"/>
    <w:rsid w:val="00A17DEA"/>
    <w:rsid w:val="00A20355"/>
    <w:rsid w:val="00A2043E"/>
    <w:rsid w:val="00A20615"/>
    <w:rsid w:val="00A20A74"/>
    <w:rsid w:val="00A20E35"/>
    <w:rsid w:val="00A211DB"/>
    <w:rsid w:val="00A215A9"/>
    <w:rsid w:val="00A21CC8"/>
    <w:rsid w:val="00A220C4"/>
    <w:rsid w:val="00A22711"/>
    <w:rsid w:val="00A2292B"/>
    <w:rsid w:val="00A22D52"/>
    <w:rsid w:val="00A230F9"/>
    <w:rsid w:val="00A23407"/>
    <w:rsid w:val="00A23660"/>
    <w:rsid w:val="00A237A8"/>
    <w:rsid w:val="00A23819"/>
    <w:rsid w:val="00A239BF"/>
    <w:rsid w:val="00A23A75"/>
    <w:rsid w:val="00A23A9A"/>
    <w:rsid w:val="00A23B86"/>
    <w:rsid w:val="00A23D14"/>
    <w:rsid w:val="00A240B5"/>
    <w:rsid w:val="00A24602"/>
    <w:rsid w:val="00A24A0D"/>
    <w:rsid w:val="00A25875"/>
    <w:rsid w:val="00A25A75"/>
    <w:rsid w:val="00A25F43"/>
    <w:rsid w:val="00A261AE"/>
    <w:rsid w:val="00A26462"/>
    <w:rsid w:val="00A26C62"/>
    <w:rsid w:val="00A27240"/>
    <w:rsid w:val="00A276C6"/>
    <w:rsid w:val="00A27E47"/>
    <w:rsid w:val="00A27EBE"/>
    <w:rsid w:val="00A27FC5"/>
    <w:rsid w:val="00A30203"/>
    <w:rsid w:val="00A3096C"/>
    <w:rsid w:val="00A30B07"/>
    <w:rsid w:val="00A30CCA"/>
    <w:rsid w:val="00A30DA2"/>
    <w:rsid w:val="00A312BE"/>
    <w:rsid w:val="00A31728"/>
    <w:rsid w:val="00A31D9E"/>
    <w:rsid w:val="00A32091"/>
    <w:rsid w:val="00A323D7"/>
    <w:rsid w:val="00A32444"/>
    <w:rsid w:val="00A32579"/>
    <w:rsid w:val="00A3274C"/>
    <w:rsid w:val="00A32C1C"/>
    <w:rsid w:val="00A32C6E"/>
    <w:rsid w:val="00A333EB"/>
    <w:rsid w:val="00A33A76"/>
    <w:rsid w:val="00A33C48"/>
    <w:rsid w:val="00A34354"/>
    <w:rsid w:val="00A34CAE"/>
    <w:rsid w:val="00A34F93"/>
    <w:rsid w:val="00A351EE"/>
    <w:rsid w:val="00A35DDC"/>
    <w:rsid w:val="00A35FE6"/>
    <w:rsid w:val="00A36B67"/>
    <w:rsid w:val="00A36EA3"/>
    <w:rsid w:val="00A36EAB"/>
    <w:rsid w:val="00A375A2"/>
    <w:rsid w:val="00A377B6"/>
    <w:rsid w:val="00A37A2A"/>
    <w:rsid w:val="00A37A79"/>
    <w:rsid w:val="00A37B12"/>
    <w:rsid w:val="00A37DA7"/>
    <w:rsid w:val="00A40135"/>
    <w:rsid w:val="00A40380"/>
    <w:rsid w:val="00A4058F"/>
    <w:rsid w:val="00A409A6"/>
    <w:rsid w:val="00A409E7"/>
    <w:rsid w:val="00A40A27"/>
    <w:rsid w:val="00A40ECA"/>
    <w:rsid w:val="00A419DB"/>
    <w:rsid w:val="00A4243D"/>
    <w:rsid w:val="00A42623"/>
    <w:rsid w:val="00A429B1"/>
    <w:rsid w:val="00A42D50"/>
    <w:rsid w:val="00A43037"/>
    <w:rsid w:val="00A4304E"/>
    <w:rsid w:val="00A43743"/>
    <w:rsid w:val="00A43AF8"/>
    <w:rsid w:val="00A43E20"/>
    <w:rsid w:val="00A44123"/>
    <w:rsid w:val="00A44244"/>
    <w:rsid w:val="00A44F36"/>
    <w:rsid w:val="00A455CE"/>
    <w:rsid w:val="00A45BC5"/>
    <w:rsid w:val="00A45CC9"/>
    <w:rsid w:val="00A45F97"/>
    <w:rsid w:val="00A462EF"/>
    <w:rsid w:val="00A46484"/>
    <w:rsid w:val="00A469FF"/>
    <w:rsid w:val="00A46AB0"/>
    <w:rsid w:val="00A46C3E"/>
    <w:rsid w:val="00A47D3C"/>
    <w:rsid w:val="00A47DF8"/>
    <w:rsid w:val="00A500E6"/>
    <w:rsid w:val="00A50323"/>
    <w:rsid w:val="00A50541"/>
    <w:rsid w:val="00A50E95"/>
    <w:rsid w:val="00A516D7"/>
    <w:rsid w:val="00A516FB"/>
    <w:rsid w:val="00A51BDD"/>
    <w:rsid w:val="00A51D40"/>
    <w:rsid w:val="00A51F3F"/>
    <w:rsid w:val="00A52469"/>
    <w:rsid w:val="00A5265A"/>
    <w:rsid w:val="00A528E4"/>
    <w:rsid w:val="00A52B57"/>
    <w:rsid w:val="00A52DF2"/>
    <w:rsid w:val="00A5321D"/>
    <w:rsid w:val="00A538DC"/>
    <w:rsid w:val="00A54087"/>
    <w:rsid w:val="00A545CD"/>
    <w:rsid w:val="00A54B3D"/>
    <w:rsid w:val="00A54C5D"/>
    <w:rsid w:val="00A54E54"/>
    <w:rsid w:val="00A55106"/>
    <w:rsid w:val="00A556A7"/>
    <w:rsid w:val="00A556F9"/>
    <w:rsid w:val="00A55E48"/>
    <w:rsid w:val="00A55FF7"/>
    <w:rsid w:val="00A56648"/>
    <w:rsid w:val="00A568AD"/>
    <w:rsid w:val="00A56DE8"/>
    <w:rsid w:val="00A5797A"/>
    <w:rsid w:val="00A57982"/>
    <w:rsid w:val="00A57C13"/>
    <w:rsid w:val="00A57C89"/>
    <w:rsid w:val="00A57CC3"/>
    <w:rsid w:val="00A57E4A"/>
    <w:rsid w:val="00A6051C"/>
    <w:rsid w:val="00A606AD"/>
    <w:rsid w:val="00A608EB"/>
    <w:rsid w:val="00A6099A"/>
    <w:rsid w:val="00A60A90"/>
    <w:rsid w:val="00A61453"/>
    <w:rsid w:val="00A61570"/>
    <w:rsid w:val="00A61C2F"/>
    <w:rsid w:val="00A61CA6"/>
    <w:rsid w:val="00A61F37"/>
    <w:rsid w:val="00A627AA"/>
    <w:rsid w:val="00A62911"/>
    <w:rsid w:val="00A63B8F"/>
    <w:rsid w:val="00A63CCF"/>
    <w:rsid w:val="00A64037"/>
    <w:rsid w:val="00A64606"/>
    <w:rsid w:val="00A64A58"/>
    <w:rsid w:val="00A64B66"/>
    <w:rsid w:val="00A64F8C"/>
    <w:rsid w:val="00A65476"/>
    <w:rsid w:val="00A654EF"/>
    <w:rsid w:val="00A65B8D"/>
    <w:rsid w:val="00A65C44"/>
    <w:rsid w:val="00A65C86"/>
    <w:rsid w:val="00A65F2B"/>
    <w:rsid w:val="00A66306"/>
    <w:rsid w:val="00A66379"/>
    <w:rsid w:val="00A66B6F"/>
    <w:rsid w:val="00A66F42"/>
    <w:rsid w:val="00A66F52"/>
    <w:rsid w:val="00A6700E"/>
    <w:rsid w:val="00A672BE"/>
    <w:rsid w:val="00A67308"/>
    <w:rsid w:val="00A6735C"/>
    <w:rsid w:val="00A673B1"/>
    <w:rsid w:val="00A67ACD"/>
    <w:rsid w:val="00A67C04"/>
    <w:rsid w:val="00A700C4"/>
    <w:rsid w:val="00A7016A"/>
    <w:rsid w:val="00A70317"/>
    <w:rsid w:val="00A70DAC"/>
    <w:rsid w:val="00A711A3"/>
    <w:rsid w:val="00A718DC"/>
    <w:rsid w:val="00A71931"/>
    <w:rsid w:val="00A71ADD"/>
    <w:rsid w:val="00A71B16"/>
    <w:rsid w:val="00A71D55"/>
    <w:rsid w:val="00A7219D"/>
    <w:rsid w:val="00A72269"/>
    <w:rsid w:val="00A722A7"/>
    <w:rsid w:val="00A7236D"/>
    <w:rsid w:val="00A72E79"/>
    <w:rsid w:val="00A7303F"/>
    <w:rsid w:val="00A7305F"/>
    <w:rsid w:val="00A7388A"/>
    <w:rsid w:val="00A73C95"/>
    <w:rsid w:val="00A74046"/>
    <w:rsid w:val="00A74096"/>
    <w:rsid w:val="00A74835"/>
    <w:rsid w:val="00A74F71"/>
    <w:rsid w:val="00A7507A"/>
    <w:rsid w:val="00A75159"/>
    <w:rsid w:val="00A753CF"/>
    <w:rsid w:val="00A75B29"/>
    <w:rsid w:val="00A7633C"/>
    <w:rsid w:val="00A763A0"/>
    <w:rsid w:val="00A76CF5"/>
    <w:rsid w:val="00A76E10"/>
    <w:rsid w:val="00A76F4C"/>
    <w:rsid w:val="00A77007"/>
    <w:rsid w:val="00A7730A"/>
    <w:rsid w:val="00A777B3"/>
    <w:rsid w:val="00A779E1"/>
    <w:rsid w:val="00A77C1A"/>
    <w:rsid w:val="00A8052C"/>
    <w:rsid w:val="00A805CF"/>
    <w:rsid w:val="00A8061B"/>
    <w:rsid w:val="00A806FE"/>
    <w:rsid w:val="00A80B4D"/>
    <w:rsid w:val="00A810CD"/>
    <w:rsid w:val="00A81333"/>
    <w:rsid w:val="00A81962"/>
    <w:rsid w:val="00A81ECE"/>
    <w:rsid w:val="00A8239F"/>
    <w:rsid w:val="00A824D0"/>
    <w:rsid w:val="00A82C99"/>
    <w:rsid w:val="00A82D48"/>
    <w:rsid w:val="00A83733"/>
    <w:rsid w:val="00A838D0"/>
    <w:rsid w:val="00A84167"/>
    <w:rsid w:val="00A8422B"/>
    <w:rsid w:val="00A842A2"/>
    <w:rsid w:val="00A84FFA"/>
    <w:rsid w:val="00A85D46"/>
    <w:rsid w:val="00A85D49"/>
    <w:rsid w:val="00A85EE1"/>
    <w:rsid w:val="00A865E5"/>
    <w:rsid w:val="00A868B7"/>
    <w:rsid w:val="00A86A33"/>
    <w:rsid w:val="00A86C90"/>
    <w:rsid w:val="00A86CE4"/>
    <w:rsid w:val="00A86E1D"/>
    <w:rsid w:val="00A872D2"/>
    <w:rsid w:val="00A87F8E"/>
    <w:rsid w:val="00A9088D"/>
    <w:rsid w:val="00A90909"/>
    <w:rsid w:val="00A91433"/>
    <w:rsid w:val="00A9176C"/>
    <w:rsid w:val="00A91B3D"/>
    <w:rsid w:val="00A923B6"/>
    <w:rsid w:val="00A926B0"/>
    <w:rsid w:val="00A9293F"/>
    <w:rsid w:val="00A92989"/>
    <w:rsid w:val="00A92CD0"/>
    <w:rsid w:val="00A931C4"/>
    <w:rsid w:val="00A93620"/>
    <w:rsid w:val="00A93E95"/>
    <w:rsid w:val="00A93F1F"/>
    <w:rsid w:val="00A93F32"/>
    <w:rsid w:val="00A94424"/>
    <w:rsid w:val="00A9442C"/>
    <w:rsid w:val="00A94833"/>
    <w:rsid w:val="00A94E72"/>
    <w:rsid w:val="00A95838"/>
    <w:rsid w:val="00A95F45"/>
    <w:rsid w:val="00A9647B"/>
    <w:rsid w:val="00A976B1"/>
    <w:rsid w:val="00AA0230"/>
    <w:rsid w:val="00AA0553"/>
    <w:rsid w:val="00AA0763"/>
    <w:rsid w:val="00AA0868"/>
    <w:rsid w:val="00AA0A59"/>
    <w:rsid w:val="00AA0ADD"/>
    <w:rsid w:val="00AA0B38"/>
    <w:rsid w:val="00AA0E94"/>
    <w:rsid w:val="00AA134A"/>
    <w:rsid w:val="00AA1433"/>
    <w:rsid w:val="00AA14DC"/>
    <w:rsid w:val="00AA1DBF"/>
    <w:rsid w:val="00AA2125"/>
    <w:rsid w:val="00AA2923"/>
    <w:rsid w:val="00AA3297"/>
    <w:rsid w:val="00AA3519"/>
    <w:rsid w:val="00AA38C1"/>
    <w:rsid w:val="00AA3972"/>
    <w:rsid w:val="00AA3DEC"/>
    <w:rsid w:val="00AA45DA"/>
    <w:rsid w:val="00AA4697"/>
    <w:rsid w:val="00AA5577"/>
    <w:rsid w:val="00AA5BBF"/>
    <w:rsid w:val="00AA5C1E"/>
    <w:rsid w:val="00AA6AE9"/>
    <w:rsid w:val="00AA6B41"/>
    <w:rsid w:val="00AA6EDF"/>
    <w:rsid w:val="00AB0202"/>
    <w:rsid w:val="00AB03E0"/>
    <w:rsid w:val="00AB09B9"/>
    <w:rsid w:val="00AB0BAB"/>
    <w:rsid w:val="00AB0CD9"/>
    <w:rsid w:val="00AB0D26"/>
    <w:rsid w:val="00AB0F2E"/>
    <w:rsid w:val="00AB1045"/>
    <w:rsid w:val="00AB142D"/>
    <w:rsid w:val="00AB1881"/>
    <w:rsid w:val="00AB1A4E"/>
    <w:rsid w:val="00AB2219"/>
    <w:rsid w:val="00AB236B"/>
    <w:rsid w:val="00AB24A0"/>
    <w:rsid w:val="00AB24B5"/>
    <w:rsid w:val="00AB25A7"/>
    <w:rsid w:val="00AB25BE"/>
    <w:rsid w:val="00AB26C4"/>
    <w:rsid w:val="00AB2960"/>
    <w:rsid w:val="00AB29FB"/>
    <w:rsid w:val="00AB2B47"/>
    <w:rsid w:val="00AB2D07"/>
    <w:rsid w:val="00AB2DE4"/>
    <w:rsid w:val="00AB2EFC"/>
    <w:rsid w:val="00AB3269"/>
    <w:rsid w:val="00AB337D"/>
    <w:rsid w:val="00AB341C"/>
    <w:rsid w:val="00AB3799"/>
    <w:rsid w:val="00AB3900"/>
    <w:rsid w:val="00AB3FB6"/>
    <w:rsid w:val="00AB44DF"/>
    <w:rsid w:val="00AB48AA"/>
    <w:rsid w:val="00AB4EA3"/>
    <w:rsid w:val="00AB4F36"/>
    <w:rsid w:val="00AB50BE"/>
    <w:rsid w:val="00AB5ACC"/>
    <w:rsid w:val="00AB6DDA"/>
    <w:rsid w:val="00AB6E97"/>
    <w:rsid w:val="00AB7300"/>
    <w:rsid w:val="00AB758B"/>
    <w:rsid w:val="00AB77BD"/>
    <w:rsid w:val="00AB793E"/>
    <w:rsid w:val="00AB7981"/>
    <w:rsid w:val="00AC0170"/>
    <w:rsid w:val="00AC09C2"/>
    <w:rsid w:val="00AC1206"/>
    <w:rsid w:val="00AC123D"/>
    <w:rsid w:val="00AC1399"/>
    <w:rsid w:val="00AC1B97"/>
    <w:rsid w:val="00AC1E4F"/>
    <w:rsid w:val="00AC1FA8"/>
    <w:rsid w:val="00AC20E7"/>
    <w:rsid w:val="00AC2171"/>
    <w:rsid w:val="00AC34A6"/>
    <w:rsid w:val="00AC4823"/>
    <w:rsid w:val="00AC48D7"/>
    <w:rsid w:val="00AC4F00"/>
    <w:rsid w:val="00AC5119"/>
    <w:rsid w:val="00AC534F"/>
    <w:rsid w:val="00AC53B1"/>
    <w:rsid w:val="00AC54A3"/>
    <w:rsid w:val="00AC5690"/>
    <w:rsid w:val="00AC57E2"/>
    <w:rsid w:val="00AC666C"/>
    <w:rsid w:val="00AC699F"/>
    <w:rsid w:val="00AC6EFC"/>
    <w:rsid w:val="00AC70EB"/>
    <w:rsid w:val="00AC73A6"/>
    <w:rsid w:val="00AC7610"/>
    <w:rsid w:val="00AC7755"/>
    <w:rsid w:val="00AC7918"/>
    <w:rsid w:val="00AC7B00"/>
    <w:rsid w:val="00AC7C8C"/>
    <w:rsid w:val="00AD0501"/>
    <w:rsid w:val="00AD0547"/>
    <w:rsid w:val="00AD0821"/>
    <w:rsid w:val="00AD0D66"/>
    <w:rsid w:val="00AD0DE8"/>
    <w:rsid w:val="00AD0FA9"/>
    <w:rsid w:val="00AD13B0"/>
    <w:rsid w:val="00AD19E7"/>
    <w:rsid w:val="00AD2175"/>
    <w:rsid w:val="00AD24D7"/>
    <w:rsid w:val="00AD2619"/>
    <w:rsid w:val="00AD2638"/>
    <w:rsid w:val="00AD28D7"/>
    <w:rsid w:val="00AD30EA"/>
    <w:rsid w:val="00AD31EE"/>
    <w:rsid w:val="00AD3259"/>
    <w:rsid w:val="00AD32B1"/>
    <w:rsid w:val="00AD395D"/>
    <w:rsid w:val="00AD4123"/>
    <w:rsid w:val="00AD43E4"/>
    <w:rsid w:val="00AD4470"/>
    <w:rsid w:val="00AD48E3"/>
    <w:rsid w:val="00AD4FA5"/>
    <w:rsid w:val="00AD5DA0"/>
    <w:rsid w:val="00AD5E62"/>
    <w:rsid w:val="00AD602A"/>
    <w:rsid w:val="00AD65A0"/>
    <w:rsid w:val="00AD70F5"/>
    <w:rsid w:val="00AD73BF"/>
    <w:rsid w:val="00AE016E"/>
    <w:rsid w:val="00AE039B"/>
    <w:rsid w:val="00AE04A8"/>
    <w:rsid w:val="00AE0634"/>
    <w:rsid w:val="00AE096A"/>
    <w:rsid w:val="00AE0E5F"/>
    <w:rsid w:val="00AE0EEC"/>
    <w:rsid w:val="00AE1772"/>
    <w:rsid w:val="00AE1C41"/>
    <w:rsid w:val="00AE1FCE"/>
    <w:rsid w:val="00AE22DD"/>
    <w:rsid w:val="00AE2631"/>
    <w:rsid w:val="00AE2C4A"/>
    <w:rsid w:val="00AE363A"/>
    <w:rsid w:val="00AE3C95"/>
    <w:rsid w:val="00AE3D42"/>
    <w:rsid w:val="00AE3E56"/>
    <w:rsid w:val="00AE4B4C"/>
    <w:rsid w:val="00AE4EE3"/>
    <w:rsid w:val="00AE5203"/>
    <w:rsid w:val="00AE52F5"/>
    <w:rsid w:val="00AE5474"/>
    <w:rsid w:val="00AE54A4"/>
    <w:rsid w:val="00AE5B46"/>
    <w:rsid w:val="00AE5BF1"/>
    <w:rsid w:val="00AE6493"/>
    <w:rsid w:val="00AE66E3"/>
    <w:rsid w:val="00AE66FC"/>
    <w:rsid w:val="00AE67E0"/>
    <w:rsid w:val="00AE684A"/>
    <w:rsid w:val="00AE6895"/>
    <w:rsid w:val="00AE6A63"/>
    <w:rsid w:val="00AE6BB3"/>
    <w:rsid w:val="00AE6CE4"/>
    <w:rsid w:val="00AE6E72"/>
    <w:rsid w:val="00AE7336"/>
    <w:rsid w:val="00AE7817"/>
    <w:rsid w:val="00AE78CC"/>
    <w:rsid w:val="00AE7B6C"/>
    <w:rsid w:val="00AE7DF4"/>
    <w:rsid w:val="00AE7E01"/>
    <w:rsid w:val="00AE7F16"/>
    <w:rsid w:val="00AF011A"/>
    <w:rsid w:val="00AF03F3"/>
    <w:rsid w:val="00AF0A80"/>
    <w:rsid w:val="00AF1121"/>
    <w:rsid w:val="00AF1423"/>
    <w:rsid w:val="00AF22B6"/>
    <w:rsid w:val="00AF2842"/>
    <w:rsid w:val="00AF28FA"/>
    <w:rsid w:val="00AF2AAE"/>
    <w:rsid w:val="00AF2B1A"/>
    <w:rsid w:val="00AF2EC8"/>
    <w:rsid w:val="00AF352C"/>
    <w:rsid w:val="00AF36A9"/>
    <w:rsid w:val="00AF37D1"/>
    <w:rsid w:val="00AF3A52"/>
    <w:rsid w:val="00AF3B12"/>
    <w:rsid w:val="00AF407D"/>
    <w:rsid w:val="00AF4216"/>
    <w:rsid w:val="00AF50A8"/>
    <w:rsid w:val="00AF651F"/>
    <w:rsid w:val="00AF6745"/>
    <w:rsid w:val="00AF6885"/>
    <w:rsid w:val="00AF6EF0"/>
    <w:rsid w:val="00AF6EFB"/>
    <w:rsid w:val="00AF6FC9"/>
    <w:rsid w:val="00AF70DB"/>
    <w:rsid w:val="00AF7345"/>
    <w:rsid w:val="00AF7ACC"/>
    <w:rsid w:val="00AF7F10"/>
    <w:rsid w:val="00B00140"/>
    <w:rsid w:val="00B006C6"/>
    <w:rsid w:val="00B0080B"/>
    <w:rsid w:val="00B00A01"/>
    <w:rsid w:val="00B01323"/>
    <w:rsid w:val="00B013E6"/>
    <w:rsid w:val="00B024B0"/>
    <w:rsid w:val="00B027AA"/>
    <w:rsid w:val="00B02C11"/>
    <w:rsid w:val="00B02CDD"/>
    <w:rsid w:val="00B032DA"/>
    <w:rsid w:val="00B0331A"/>
    <w:rsid w:val="00B03638"/>
    <w:rsid w:val="00B0363D"/>
    <w:rsid w:val="00B0373F"/>
    <w:rsid w:val="00B038AE"/>
    <w:rsid w:val="00B039D3"/>
    <w:rsid w:val="00B03A8A"/>
    <w:rsid w:val="00B03BB7"/>
    <w:rsid w:val="00B03BC2"/>
    <w:rsid w:val="00B040B9"/>
    <w:rsid w:val="00B04286"/>
    <w:rsid w:val="00B04587"/>
    <w:rsid w:val="00B04C3C"/>
    <w:rsid w:val="00B04CFC"/>
    <w:rsid w:val="00B04D69"/>
    <w:rsid w:val="00B056F1"/>
    <w:rsid w:val="00B05C13"/>
    <w:rsid w:val="00B05D6A"/>
    <w:rsid w:val="00B06324"/>
    <w:rsid w:val="00B0654F"/>
    <w:rsid w:val="00B06958"/>
    <w:rsid w:val="00B06B36"/>
    <w:rsid w:val="00B06CE3"/>
    <w:rsid w:val="00B06E80"/>
    <w:rsid w:val="00B0703F"/>
    <w:rsid w:val="00B07041"/>
    <w:rsid w:val="00B07439"/>
    <w:rsid w:val="00B076C5"/>
    <w:rsid w:val="00B079AA"/>
    <w:rsid w:val="00B07D31"/>
    <w:rsid w:val="00B10084"/>
    <w:rsid w:val="00B102B7"/>
    <w:rsid w:val="00B104B0"/>
    <w:rsid w:val="00B10501"/>
    <w:rsid w:val="00B10504"/>
    <w:rsid w:val="00B10676"/>
    <w:rsid w:val="00B1093C"/>
    <w:rsid w:val="00B10A4F"/>
    <w:rsid w:val="00B10C5D"/>
    <w:rsid w:val="00B116F6"/>
    <w:rsid w:val="00B119E1"/>
    <w:rsid w:val="00B11E7A"/>
    <w:rsid w:val="00B11F07"/>
    <w:rsid w:val="00B12479"/>
    <w:rsid w:val="00B12887"/>
    <w:rsid w:val="00B12D1F"/>
    <w:rsid w:val="00B12D71"/>
    <w:rsid w:val="00B12E4F"/>
    <w:rsid w:val="00B130C6"/>
    <w:rsid w:val="00B136BE"/>
    <w:rsid w:val="00B13A9B"/>
    <w:rsid w:val="00B13B7E"/>
    <w:rsid w:val="00B13DFE"/>
    <w:rsid w:val="00B13F59"/>
    <w:rsid w:val="00B13F91"/>
    <w:rsid w:val="00B13FF1"/>
    <w:rsid w:val="00B140CC"/>
    <w:rsid w:val="00B14562"/>
    <w:rsid w:val="00B14F5A"/>
    <w:rsid w:val="00B15008"/>
    <w:rsid w:val="00B150AA"/>
    <w:rsid w:val="00B156C8"/>
    <w:rsid w:val="00B15C53"/>
    <w:rsid w:val="00B15CE3"/>
    <w:rsid w:val="00B15D43"/>
    <w:rsid w:val="00B15F9A"/>
    <w:rsid w:val="00B161B6"/>
    <w:rsid w:val="00B16444"/>
    <w:rsid w:val="00B165E3"/>
    <w:rsid w:val="00B16A69"/>
    <w:rsid w:val="00B1705C"/>
    <w:rsid w:val="00B17EFC"/>
    <w:rsid w:val="00B20231"/>
    <w:rsid w:val="00B202BC"/>
    <w:rsid w:val="00B20605"/>
    <w:rsid w:val="00B20C1F"/>
    <w:rsid w:val="00B2164C"/>
    <w:rsid w:val="00B217A7"/>
    <w:rsid w:val="00B21A38"/>
    <w:rsid w:val="00B21B5E"/>
    <w:rsid w:val="00B22568"/>
    <w:rsid w:val="00B225D0"/>
    <w:rsid w:val="00B234A2"/>
    <w:rsid w:val="00B23625"/>
    <w:rsid w:val="00B24D42"/>
    <w:rsid w:val="00B24EF4"/>
    <w:rsid w:val="00B24F96"/>
    <w:rsid w:val="00B254FD"/>
    <w:rsid w:val="00B25869"/>
    <w:rsid w:val="00B25DB9"/>
    <w:rsid w:val="00B25F25"/>
    <w:rsid w:val="00B265E9"/>
    <w:rsid w:val="00B26EC1"/>
    <w:rsid w:val="00B271B2"/>
    <w:rsid w:val="00B3021E"/>
    <w:rsid w:val="00B302B5"/>
    <w:rsid w:val="00B30440"/>
    <w:rsid w:val="00B3048E"/>
    <w:rsid w:val="00B306E7"/>
    <w:rsid w:val="00B308DF"/>
    <w:rsid w:val="00B31241"/>
    <w:rsid w:val="00B31641"/>
    <w:rsid w:val="00B31E4C"/>
    <w:rsid w:val="00B322D3"/>
    <w:rsid w:val="00B324DF"/>
    <w:rsid w:val="00B32803"/>
    <w:rsid w:val="00B32F19"/>
    <w:rsid w:val="00B33343"/>
    <w:rsid w:val="00B3340D"/>
    <w:rsid w:val="00B3398B"/>
    <w:rsid w:val="00B33BA0"/>
    <w:rsid w:val="00B33FAB"/>
    <w:rsid w:val="00B344DD"/>
    <w:rsid w:val="00B345D1"/>
    <w:rsid w:val="00B3461F"/>
    <w:rsid w:val="00B347C5"/>
    <w:rsid w:val="00B3483C"/>
    <w:rsid w:val="00B34A4C"/>
    <w:rsid w:val="00B34CA1"/>
    <w:rsid w:val="00B34D80"/>
    <w:rsid w:val="00B35766"/>
    <w:rsid w:val="00B35F5E"/>
    <w:rsid w:val="00B36C83"/>
    <w:rsid w:val="00B36CBE"/>
    <w:rsid w:val="00B36D7C"/>
    <w:rsid w:val="00B3729F"/>
    <w:rsid w:val="00B3738C"/>
    <w:rsid w:val="00B37A5D"/>
    <w:rsid w:val="00B4070C"/>
    <w:rsid w:val="00B40714"/>
    <w:rsid w:val="00B40ADE"/>
    <w:rsid w:val="00B41663"/>
    <w:rsid w:val="00B42309"/>
    <w:rsid w:val="00B42ABF"/>
    <w:rsid w:val="00B42DEC"/>
    <w:rsid w:val="00B42FE4"/>
    <w:rsid w:val="00B43998"/>
    <w:rsid w:val="00B4404F"/>
    <w:rsid w:val="00B440F3"/>
    <w:rsid w:val="00B44235"/>
    <w:rsid w:val="00B443DC"/>
    <w:rsid w:val="00B443E1"/>
    <w:rsid w:val="00B445FC"/>
    <w:rsid w:val="00B446C8"/>
    <w:rsid w:val="00B44C0D"/>
    <w:rsid w:val="00B44CEF"/>
    <w:rsid w:val="00B45457"/>
    <w:rsid w:val="00B456F4"/>
    <w:rsid w:val="00B4654C"/>
    <w:rsid w:val="00B466B1"/>
    <w:rsid w:val="00B46A8D"/>
    <w:rsid w:val="00B46CC9"/>
    <w:rsid w:val="00B471C9"/>
    <w:rsid w:val="00B47735"/>
    <w:rsid w:val="00B5032C"/>
    <w:rsid w:val="00B50B6B"/>
    <w:rsid w:val="00B50B9D"/>
    <w:rsid w:val="00B51D3D"/>
    <w:rsid w:val="00B51F2D"/>
    <w:rsid w:val="00B5243F"/>
    <w:rsid w:val="00B52631"/>
    <w:rsid w:val="00B52905"/>
    <w:rsid w:val="00B52B47"/>
    <w:rsid w:val="00B53099"/>
    <w:rsid w:val="00B53196"/>
    <w:rsid w:val="00B53310"/>
    <w:rsid w:val="00B537FD"/>
    <w:rsid w:val="00B53D5C"/>
    <w:rsid w:val="00B54BC7"/>
    <w:rsid w:val="00B54DA6"/>
    <w:rsid w:val="00B55097"/>
    <w:rsid w:val="00B551FA"/>
    <w:rsid w:val="00B55B62"/>
    <w:rsid w:val="00B55C60"/>
    <w:rsid w:val="00B56062"/>
    <w:rsid w:val="00B56435"/>
    <w:rsid w:val="00B56716"/>
    <w:rsid w:val="00B567B8"/>
    <w:rsid w:val="00B570F5"/>
    <w:rsid w:val="00B57342"/>
    <w:rsid w:val="00B57592"/>
    <w:rsid w:val="00B576FC"/>
    <w:rsid w:val="00B57941"/>
    <w:rsid w:val="00B57E93"/>
    <w:rsid w:val="00B600AF"/>
    <w:rsid w:val="00B6012F"/>
    <w:rsid w:val="00B60410"/>
    <w:rsid w:val="00B60B76"/>
    <w:rsid w:val="00B60C08"/>
    <w:rsid w:val="00B60D9E"/>
    <w:rsid w:val="00B60E79"/>
    <w:rsid w:val="00B60F96"/>
    <w:rsid w:val="00B61CAE"/>
    <w:rsid w:val="00B62257"/>
    <w:rsid w:val="00B6263A"/>
    <w:rsid w:val="00B62726"/>
    <w:rsid w:val="00B62759"/>
    <w:rsid w:val="00B62A7B"/>
    <w:rsid w:val="00B62F51"/>
    <w:rsid w:val="00B63575"/>
    <w:rsid w:val="00B646C4"/>
    <w:rsid w:val="00B649D1"/>
    <w:rsid w:val="00B64C1D"/>
    <w:rsid w:val="00B64F98"/>
    <w:rsid w:val="00B6500B"/>
    <w:rsid w:val="00B6565C"/>
    <w:rsid w:val="00B65A73"/>
    <w:rsid w:val="00B65AA7"/>
    <w:rsid w:val="00B66156"/>
    <w:rsid w:val="00B666B4"/>
    <w:rsid w:val="00B67941"/>
    <w:rsid w:val="00B679AC"/>
    <w:rsid w:val="00B67DCE"/>
    <w:rsid w:val="00B70435"/>
    <w:rsid w:val="00B70706"/>
    <w:rsid w:val="00B70CBD"/>
    <w:rsid w:val="00B71203"/>
    <w:rsid w:val="00B72123"/>
    <w:rsid w:val="00B7217B"/>
    <w:rsid w:val="00B725B6"/>
    <w:rsid w:val="00B73009"/>
    <w:rsid w:val="00B73086"/>
    <w:rsid w:val="00B73549"/>
    <w:rsid w:val="00B739CD"/>
    <w:rsid w:val="00B73B06"/>
    <w:rsid w:val="00B73FC0"/>
    <w:rsid w:val="00B7407E"/>
    <w:rsid w:val="00B74090"/>
    <w:rsid w:val="00B740C9"/>
    <w:rsid w:val="00B74769"/>
    <w:rsid w:val="00B74C0E"/>
    <w:rsid w:val="00B74EBD"/>
    <w:rsid w:val="00B74F42"/>
    <w:rsid w:val="00B75649"/>
    <w:rsid w:val="00B757B0"/>
    <w:rsid w:val="00B76313"/>
    <w:rsid w:val="00B767F7"/>
    <w:rsid w:val="00B76811"/>
    <w:rsid w:val="00B76C35"/>
    <w:rsid w:val="00B76EFA"/>
    <w:rsid w:val="00B77C66"/>
    <w:rsid w:val="00B80128"/>
    <w:rsid w:val="00B801BC"/>
    <w:rsid w:val="00B8059D"/>
    <w:rsid w:val="00B80BBD"/>
    <w:rsid w:val="00B80C51"/>
    <w:rsid w:val="00B8106F"/>
    <w:rsid w:val="00B814B3"/>
    <w:rsid w:val="00B81945"/>
    <w:rsid w:val="00B81BA7"/>
    <w:rsid w:val="00B82D8B"/>
    <w:rsid w:val="00B82DAE"/>
    <w:rsid w:val="00B831C3"/>
    <w:rsid w:val="00B8321A"/>
    <w:rsid w:val="00B83BA7"/>
    <w:rsid w:val="00B83F55"/>
    <w:rsid w:val="00B844AC"/>
    <w:rsid w:val="00B846EF"/>
    <w:rsid w:val="00B84A26"/>
    <w:rsid w:val="00B84D4B"/>
    <w:rsid w:val="00B84E4A"/>
    <w:rsid w:val="00B851FD"/>
    <w:rsid w:val="00B852B7"/>
    <w:rsid w:val="00B8552A"/>
    <w:rsid w:val="00B85A6E"/>
    <w:rsid w:val="00B85F47"/>
    <w:rsid w:val="00B86099"/>
    <w:rsid w:val="00B862C3"/>
    <w:rsid w:val="00B86CD7"/>
    <w:rsid w:val="00B86DBA"/>
    <w:rsid w:val="00B86F74"/>
    <w:rsid w:val="00B86FA3"/>
    <w:rsid w:val="00B871FC"/>
    <w:rsid w:val="00B8772A"/>
    <w:rsid w:val="00B878A7"/>
    <w:rsid w:val="00B90094"/>
    <w:rsid w:val="00B900A8"/>
    <w:rsid w:val="00B90995"/>
    <w:rsid w:val="00B916E3"/>
    <w:rsid w:val="00B918FF"/>
    <w:rsid w:val="00B919D4"/>
    <w:rsid w:val="00B91AAB"/>
    <w:rsid w:val="00B92422"/>
    <w:rsid w:val="00B92A2B"/>
    <w:rsid w:val="00B92E1E"/>
    <w:rsid w:val="00B92EFD"/>
    <w:rsid w:val="00B92F5C"/>
    <w:rsid w:val="00B931B3"/>
    <w:rsid w:val="00B9373E"/>
    <w:rsid w:val="00B94513"/>
    <w:rsid w:val="00B94739"/>
    <w:rsid w:val="00B94886"/>
    <w:rsid w:val="00B949CC"/>
    <w:rsid w:val="00B949CF"/>
    <w:rsid w:val="00B954F5"/>
    <w:rsid w:val="00B9613F"/>
    <w:rsid w:val="00B9646B"/>
    <w:rsid w:val="00B969D3"/>
    <w:rsid w:val="00B96CFE"/>
    <w:rsid w:val="00B96DAE"/>
    <w:rsid w:val="00B972D5"/>
    <w:rsid w:val="00B97620"/>
    <w:rsid w:val="00B9791B"/>
    <w:rsid w:val="00B9793B"/>
    <w:rsid w:val="00B97A65"/>
    <w:rsid w:val="00B97AB7"/>
    <w:rsid w:val="00B97D93"/>
    <w:rsid w:val="00B97EE7"/>
    <w:rsid w:val="00BA001A"/>
    <w:rsid w:val="00BA00AB"/>
    <w:rsid w:val="00BA077B"/>
    <w:rsid w:val="00BA087B"/>
    <w:rsid w:val="00BA0BA8"/>
    <w:rsid w:val="00BA111F"/>
    <w:rsid w:val="00BA19B7"/>
    <w:rsid w:val="00BA1B07"/>
    <w:rsid w:val="00BA1C4D"/>
    <w:rsid w:val="00BA21B0"/>
    <w:rsid w:val="00BA26A0"/>
    <w:rsid w:val="00BA33B1"/>
    <w:rsid w:val="00BA34C6"/>
    <w:rsid w:val="00BA380A"/>
    <w:rsid w:val="00BA3999"/>
    <w:rsid w:val="00BA39B2"/>
    <w:rsid w:val="00BA45EF"/>
    <w:rsid w:val="00BA4618"/>
    <w:rsid w:val="00BA522C"/>
    <w:rsid w:val="00BA5D84"/>
    <w:rsid w:val="00BA5F39"/>
    <w:rsid w:val="00BA61AE"/>
    <w:rsid w:val="00BA6654"/>
    <w:rsid w:val="00BA678F"/>
    <w:rsid w:val="00BA681C"/>
    <w:rsid w:val="00BA6B4C"/>
    <w:rsid w:val="00BA6C7C"/>
    <w:rsid w:val="00BA77A3"/>
    <w:rsid w:val="00BA7D46"/>
    <w:rsid w:val="00BA7DA0"/>
    <w:rsid w:val="00BB01C1"/>
    <w:rsid w:val="00BB0579"/>
    <w:rsid w:val="00BB0994"/>
    <w:rsid w:val="00BB1041"/>
    <w:rsid w:val="00BB1372"/>
    <w:rsid w:val="00BB13AE"/>
    <w:rsid w:val="00BB18F1"/>
    <w:rsid w:val="00BB20B9"/>
    <w:rsid w:val="00BB246D"/>
    <w:rsid w:val="00BB25FA"/>
    <w:rsid w:val="00BB26B6"/>
    <w:rsid w:val="00BB2800"/>
    <w:rsid w:val="00BB2EA2"/>
    <w:rsid w:val="00BB2FC3"/>
    <w:rsid w:val="00BB331C"/>
    <w:rsid w:val="00BB3384"/>
    <w:rsid w:val="00BB3BC7"/>
    <w:rsid w:val="00BB4352"/>
    <w:rsid w:val="00BB45FB"/>
    <w:rsid w:val="00BB50A0"/>
    <w:rsid w:val="00BB555B"/>
    <w:rsid w:val="00BB637C"/>
    <w:rsid w:val="00BB6597"/>
    <w:rsid w:val="00BB6922"/>
    <w:rsid w:val="00BB6CE0"/>
    <w:rsid w:val="00BB6E06"/>
    <w:rsid w:val="00BB6FCE"/>
    <w:rsid w:val="00BB70C0"/>
    <w:rsid w:val="00BB7389"/>
    <w:rsid w:val="00BB783E"/>
    <w:rsid w:val="00BB7C36"/>
    <w:rsid w:val="00BB7E46"/>
    <w:rsid w:val="00BC05F8"/>
    <w:rsid w:val="00BC0999"/>
    <w:rsid w:val="00BC129E"/>
    <w:rsid w:val="00BC12CA"/>
    <w:rsid w:val="00BC197F"/>
    <w:rsid w:val="00BC1A3D"/>
    <w:rsid w:val="00BC1C99"/>
    <w:rsid w:val="00BC1EE2"/>
    <w:rsid w:val="00BC238C"/>
    <w:rsid w:val="00BC23F2"/>
    <w:rsid w:val="00BC28A8"/>
    <w:rsid w:val="00BC2A8C"/>
    <w:rsid w:val="00BC2CF8"/>
    <w:rsid w:val="00BC32B5"/>
    <w:rsid w:val="00BC389F"/>
    <w:rsid w:val="00BC3962"/>
    <w:rsid w:val="00BC399C"/>
    <w:rsid w:val="00BC3D42"/>
    <w:rsid w:val="00BC3F66"/>
    <w:rsid w:val="00BC3F79"/>
    <w:rsid w:val="00BC42D0"/>
    <w:rsid w:val="00BC4381"/>
    <w:rsid w:val="00BC4516"/>
    <w:rsid w:val="00BC46B4"/>
    <w:rsid w:val="00BC4A2F"/>
    <w:rsid w:val="00BC5398"/>
    <w:rsid w:val="00BC54F7"/>
    <w:rsid w:val="00BC55FA"/>
    <w:rsid w:val="00BC56FE"/>
    <w:rsid w:val="00BC57B3"/>
    <w:rsid w:val="00BC57CD"/>
    <w:rsid w:val="00BC5E87"/>
    <w:rsid w:val="00BC660C"/>
    <w:rsid w:val="00BC6755"/>
    <w:rsid w:val="00BC6C33"/>
    <w:rsid w:val="00BC7389"/>
    <w:rsid w:val="00BC7706"/>
    <w:rsid w:val="00BC793E"/>
    <w:rsid w:val="00BC7ADD"/>
    <w:rsid w:val="00BC7C00"/>
    <w:rsid w:val="00BC7FCC"/>
    <w:rsid w:val="00BC7FFB"/>
    <w:rsid w:val="00BD0069"/>
    <w:rsid w:val="00BD00AA"/>
    <w:rsid w:val="00BD028E"/>
    <w:rsid w:val="00BD0734"/>
    <w:rsid w:val="00BD0F1D"/>
    <w:rsid w:val="00BD124E"/>
    <w:rsid w:val="00BD19C2"/>
    <w:rsid w:val="00BD2483"/>
    <w:rsid w:val="00BD27E0"/>
    <w:rsid w:val="00BD2B77"/>
    <w:rsid w:val="00BD2EEA"/>
    <w:rsid w:val="00BD32F8"/>
    <w:rsid w:val="00BD36A2"/>
    <w:rsid w:val="00BD3AE8"/>
    <w:rsid w:val="00BD4401"/>
    <w:rsid w:val="00BD4AAD"/>
    <w:rsid w:val="00BD53D2"/>
    <w:rsid w:val="00BD5CEC"/>
    <w:rsid w:val="00BD5E8C"/>
    <w:rsid w:val="00BD613F"/>
    <w:rsid w:val="00BD6431"/>
    <w:rsid w:val="00BD6604"/>
    <w:rsid w:val="00BD724F"/>
    <w:rsid w:val="00BE0161"/>
    <w:rsid w:val="00BE02FB"/>
    <w:rsid w:val="00BE0379"/>
    <w:rsid w:val="00BE0C0A"/>
    <w:rsid w:val="00BE1129"/>
    <w:rsid w:val="00BE12A1"/>
    <w:rsid w:val="00BE1E4D"/>
    <w:rsid w:val="00BE22E1"/>
    <w:rsid w:val="00BE26E7"/>
    <w:rsid w:val="00BE28F7"/>
    <w:rsid w:val="00BE325E"/>
    <w:rsid w:val="00BE336E"/>
    <w:rsid w:val="00BE3C8C"/>
    <w:rsid w:val="00BE3F59"/>
    <w:rsid w:val="00BE41C2"/>
    <w:rsid w:val="00BE4AF3"/>
    <w:rsid w:val="00BE5243"/>
    <w:rsid w:val="00BE52F1"/>
    <w:rsid w:val="00BE585D"/>
    <w:rsid w:val="00BE5A17"/>
    <w:rsid w:val="00BE6503"/>
    <w:rsid w:val="00BE6AC4"/>
    <w:rsid w:val="00BE6EFE"/>
    <w:rsid w:val="00BE70FA"/>
    <w:rsid w:val="00BE715E"/>
    <w:rsid w:val="00BE744F"/>
    <w:rsid w:val="00BE782D"/>
    <w:rsid w:val="00BE7D98"/>
    <w:rsid w:val="00BE7E81"/>
    <w:rsid w:val="00BE7EE3"/>
    <w:rsid w:val="00BE7FDF"/>
    <w:rsid w:val="00BF0333"/>
    <w:rsid w:val="00BF081E"/>
    <w:rsid w:val="00BF08CC"/>
    <w:rsid w:val="00BF1248"/>
    <w:rsid w:val="00BF1317"/>
    <w:rsid w:val="00BF138D"/>
    <w:rsid w:val="00BF1447"/>
    <w:rsid w:val="00BF14AF"/>
    <w:rsid w:val="00BF1540"/>
    <w:rsid w:val="00BF16C1"/>
    <w:rsid w:val="00BF1C48"/>
    <w:rsid w:val="00BF1CC1"/>
    <w:rsid w:val="00BF2A39"/>
    <w:rsid w:val="00BF2FE3"/>
    <w:rsid w:val="00BF3389"/>
    <w:rsid w:val="00BF399A"/>
    <w:rsid w:val="00BF3BC1"/>
    <w:rsid w:val="00BF3C0F"/>
    <w:rsid w:val="00BF3CC3"/>
    <w:rsid w:val="00BF4161"/>
    <w:rsid w:val="00BF4492"/>
    <w:rsid w:val="00BF45BC"/>
    <w:rsid w:val="00BF494D"/>
    <w:rsid w:val="00BF4D2E"/>
    <w:rsid w:val="00BF4E83"/>
    <w:rsid w:val="00BF4FA9"/>
    <w:rsid w:val="00BF507A"/>
    <w:rsid w:val="00BF5099"/>
    <w:rsid w:val="00BF5437"/>
    <w:rsid w:val="00BF54B5"/>
    <w:rsid w:val="00BF5EA2"/>
    <w:rsid w:val="00BF635D"/>
    <w:rsid w:val="00BF654F"/>
    <w:rsid w:val="00BF679C"/>
    <w:rsid w:val="00BF6E26"/>
    <w:rsid w:val="00BF70E7"/>
    <w:rsid w:val="00BF7100"/>
    <w:rsid w:val="00BF768D"/>
    <w:rsid w:val="00C003A0"/>
    <w:rsid w:val="00C0040A"/>
    <w:rsid w:val="00C00466"/>
    <w:rsid w:val="00C0055B"/>
    <w:rsid w:val="00C008B0"/>
    <w:rsid w:val="00C00A47"/>
    <w:rsid w:val="00C01108"/>
    <w:rsid w:val="00C0116C"/>
    <w:rsid w:val="00C011AE"/>
    <w:rsid w:val="00C01488"/>
    <w:rsid w:val="00C01587"/>
    <w:rsid w:val="00C016D2"/>
    <w:rsid w:val="00C01A0A"/>
    <w:rsid w:val="00C01E70"/>
    <w:rsid w:val="00C021DF"/>
    <w:rsid w:val="00C022BD"/>
    <w:rsid w:val="00C022FD"/>
    <w:rsid w:val="00C02392"/>
    <w:rsid w:val="00C0277D"/>
    <w:rsid w:val="00C02E4F"/>
    <w:rsid w:val="00C0306B"/>
    <w:rsid w:val="00C03596"/>
    <w:rsid w:val="00C0360D"/>
    <w:rsid w:val="00C03675"/>
    <w:rsid w:val="00C03C3B"/>
    <w:rsid w:val="00C03C9E"/>
    <w:rsid w:val="00C0403C"/>
    <w:rsid w:val="00C048D8"/>
    <w:rsid w:val="00C048FA"/>
    <w:rsid w:val="00C04D20"/>
    <w:rsid w:val="00C0520E"/>
    <w:rsid w:val="00C05F35"/>
    <w:rsid w:val="00C06A43"/>
    <w:rsid w:val="00C10059"/>
    <w:rsid w:val="00C1016A"/>
    <w:rsid w:val="00C105D6"/>
    <w:rsid w:val="00C1124C"/>
    <w:rsid w:val="00C1201D"/>
    <w:rsid w:val="00C12150"/>
    <w:rsid w:val="00C12292"/>
    <w:rsid w:val="00C12B5A"/>
    <w:rsid w:val="00C12C06"/>
    <w:rsid w:val="00C12DE5"/>
    <w:rsid w:val="00C12F9A"/>
    <w:rsid w:val="00C1319F"/>
    <w:rsid w:val="00C131EB"/>
    <w:rsid w:val="00C13BAA"/>
    <w:rsid w:val="00C14399"/>
    <w:rsid w:val="00C1439D"/>
    <w:rsid w:val="00C1462E"/>
    <w:rsid w:val="00C1481F"/>
    <w:rsid w:val="00C14BA2"/>
    <w:rsid w:val="00C14EAE"/>
    <w:rsid w:val="00C152B8"/>
    <w:rsid w:val="00C1591D"/>
    <w:rsid w:val="00C15C79"/>
    <w:rsid w:val="00C16792"/>
    <w:rsid w:val="00C16A45"/>
    <w:rsid w:val="00C16EE9"/>
    <w:rsid w:val="00C16F8C"/>
    <w:rsid w:val="00C17224"/>
    <w:rsid w:val="00C17234"/>
    <w:rsid w:val="00C1728A"/>
    <w:rsid w:val="00C173D8"/>
    <w:rsid w:val="00C17A1B"/>
    <w:rsid w:val="00C17C9D"/>
    <w:rsid w:val="00C17ED0"/>
    <w:rsid w:val="00C20107"/>
    <w:rsid w:val="00C20374"/>
    <w:rsid w:val="00C2039F"/>
    <w:rsid w:val="00C20FE0"/>
    <w:rsid w:val="00C20FE8"/>
    <w:rsid w:val="00C213EF"/>
    <w:rsid w:val="00C2173A"/>
    <w:rsid w:val="00C21C98"/>
    <w:rsid w:val="00C21D26"/>
    <w:rsid w:val="00C21F0F"/>
    <w:rsid w:val="00C22044"/>
    <w:rsid w:val="00C22093"/>
    <w:rsid w:val="00C220A5"/>
    <w:rsid w:val="00C22132"/>
    <w:rsid w:val="00C221BA"/>
    <w:rsid w:val="00C227CC"/>
    <w:rsid w:val="00C227F2"/>
    <w:rsid w:val="00C22AA3"/>
    <w:rsid w:val="00C22AF2"/>
    <w:rsid w:val="00C237AD"/>
    <w:rsid w:val="00C240ED"/>
    <w:rsid w:val="00C2492F"/>
    <w:rsid w:val="00C24A3E"/>
    <w:rsid w:val="00C24C1D"/>
    <w:rsid w:val="00C24DD0"/>
    <w:rsid w:val="00C25980"/>
    <w:rsid w:val="00C25B6F"/>
    <w:rsid w:val="00C25C71"/>
    <w:rsid w:val="00C26396"/>
    <w:rsid w:val="00C26B11"/>
    <w:rsid w:val="00C26D42"/>
    <w:rsid w:val="00C26F0D"/>
    <w:rsid w:val="00C30361"/>
    <w:rsid w:val="00C313D6"/>
    <w:rsid w:val="00C3168C"/>
    <w:rsid w:val="00C31C1C"/>
    <w:rsid w:val="00C3206A"/>
    <w:rsid w:val="00C329E6"/>
    <w:rsid w:val="00C32C03"/>
    <w:rsid w:val="00C33084"/>
    <w:rsid w:val="00C330DC"/>
    <w:rsid w:val="00C333E9"/>
    <w:rsid w:val="00C335E5"/>
    <w:rsid w:val="00C3389D"/>
    <w:rsid w:val="00C33924"/>
    <w:rsid w:val="00C33BB5"/>
    <w:rsid w:val="00C33E9B"/>
    <w:rsid w:val="00C34234"/>
    <w:rsid w:val="00C3441E"/>
    <w:rsid w:val="00C34C6C"/>
    <w:rsid w:val="00C34CA8"/>
    <w:rsid w:val="00C35043"/>
    <w:rsid w:val="00C35271"/>
    <w:rsid w:val="00C354AB"/>
    <w:rsid w:val="00C35786"/>
    <w:rsid w:val="00C36146"/>
    <w:rsid w:val="00C361C5"/>
    <w:rsid w:val="00C36A75"/>
    <w:rsid w:val="00C36ABE"/>
    <w:rsid w:val="00C36E56"/>
    <w:rsid w:val="00C36F2B"/>
    <w:rsid w:val="00C36F5A"/>
    <w:rsid w:val="00C373C3"/>
    <w:rsid w:val="00C37D1C"/>
    <w:rsid w:val="00C40455"/>
    <w:rsid w:val="00C41114"/>
    <w:rsid w:val="00C4127C"/>
    <w:rsid w:val="00C41444"/>
    <w:rsid w:val="00C41520"/>
    <w:rsid w:val="00C41628"/>
    <w:rsid w:val="00C417A8"/>
    <w:rsid w:val="00C41B90"/>
    <w:rsid w:val="00C41E92"/>
    <w:rsid w:val="00C41FCF"/>
    <w:rsid w:val="00C42057"/>
    <w:rsid w:val="00C4211D"/>
    <w:rsid w:val="00C428D1"/>
    <w:rsid w:val="00C42CFD"/>
    <w:rsid w:val="00C43B3F"/>
    <w:rsid w:val="00C44ECD"/>
    <w:rsid w:val="00C45397"/>
    <w:rsid w:val="00C4579F"/>
    <w:rsid w:val="00C45A51"/>
    <w:rsid w:val="00C462A9"/>
    <w:rsid w:val="00C46BC1"/>
    <w:rsid w:val="00C46C64"/>
    <w:rsid w:val="00C471B6"/>
    <w:rsid w:val="00C472FE"/>
    <w:rsid w:val="00C4742B"/>
    <w:rsid w:val="00C478D1"/>
    <w:rsid w:val="00C47AA3"/>
    <w:rsid w:val="00C47B75"/>
    <w:rsid w:val="00C5010F"/>
    <w:rsid w:val="00C5012F"/>
    <w:rsid w:val="00C5014C"/>
    <w:rsid w:val="00C505B6"/>
    <w:rsid w:val="00C50A0E"/>
    <w:rsid w:val="00C50A5E"/>
    <w:rsid w:val="00C50CB6"/>
    <w:rsid w:val="00C50FE2"/>
    <w:rsid w:val="00C51A9D"/>
    <w:rsid w:val="00C51BD4"/>
    <w:rsid w:val="00C51ED7"/>
    <w:rsid w:val="00C5281C"/>
    <w:rsid w:val="00C53496"/>
    <w:rsid w:val="00C53578"/>
    <w:rsid w:val="00C53649"/>
    <w:rsid w:val="00C53D78"/>
    <w:rsid w:val="00C540BE"/>
    <w:rsid w:val="00C546A6"/>
    <w:rsid w:val="00C548E2"/>
    <w:rsid w:val="00C54ABF"/>
    <w:rsid w:val="00C54B04"/>
    <w:rsid w:val="00C54FEF"/>
    <w:rsid w:val="00C55D72"/>
    <w:rsid w:val="00C5609C"/>
    <w:rsid w:val="00C5644A"/>
    <w:rsid w:val="00C5660B"/>
    <w:rsid w:val="00C569FC"/>
    <w:rsid w:val="00C56A4D"/>
    <w:rsid w:val="00C56C67"/>
    <w:rsid w:val="00C56ED2"/>
    <w:rsid w:val="00C571F7"/>
    <w:rsid w:val="00C5749D"/>
    <w:rsid w:val="00C5750D"/>
    <w:rsid w:val="00C6064D"/>
    <w:rsid w:val="00C6077F"/>
    <w:rsid w:val="00C60787"/>
    <w:rsid w:val="00C60D3B"/>
    <w:rsid w:val="00C612A1"/>
    <w:rsid w:val="00C612D1"/>
    <w:rsid w:val="00C61785"/>
    <w:rsid w:val="00C617DF"/>
    <w:rsid w:val="00C61B5C"/>
    <w:rsid w:val="00C61CF4"/>
    <w:rsid w:val="00C61F5E"/>
    <w:rsid w:val="00C628C1"/>
    <w:rsid w:val="00C62BBB"/>
    <w:rsid w:val="00C62BD5"/>
    <w:rsid w:val="00C62CE9"/>
    <w:rsid w:val="00C62E5F"/>
    <w:rsid w:val="00C638F3"/>
    <w:rsid w:val="00C639E8"/>
    <w:rsid w:val="00C63D01"/>
    <w:rsid w:val="00C6404A"/>
    <w:rsid w:val="00C6467B"/>
    <w:rsid w:val="00C649C0"/>
    <w:rsid w:val="00C64E39"/>
    <w:rsid w:val="00C65072"/>
    <w:rsid w:val="00C6536A"/>
    <w:rsid w:val="00C653A8"/>
    <w:rsid w:val="00C65599"/>
    <w:rsid w:val="00C6574E"/>
    <w:rsid w:val="00C65760"/>
    <w:rsid w:val="00C65F3E"/>
    <w:rsid w:val="00C661F6"/>
    <w:rsid w:val="00C665DD"/>
    <w:rsid w:val="00C666B8"/>
    <w:rsid w:val="00C678DF"/>
    <w:rsid w:val="00C679A3"/>
    <w:rsid w:val="00C67A39"/>
    <w:rsid w:val="00C67A8D"/>
    <w:rsid w:val="00C67AC4"/>
    <w:rsid w:val="00C67CDC"/>
    <w:rsid w:val="00C70607"/>
    <w:rsid w:val="00C70CBE"/>
    <w:rsid w:val="00C70CD3"/>
    <w:rsid w:val="00C70DE6"/>
    <w:rsid w:val="00C70E13"/>
    <w:rsid w:val="00C70EDD"/>
    <w:rsid w:val="00C70F41"/>
    <w:rsid w:val="00C71433"/>
    <w:rsid w:val="00C721A6"/>
    <w:rsid w:val="00C725DA"/>
    <w:rsid w:val="00C72B5F"/>
    <w:rsid w:val="00C72E3D"/>
    <w:rsid w:val="00C73898"/>
    <w:rsid w:val="00C739C0"/>
    <w:rsid w:val="00C73B9A"/>
    <w:rsid w:val="00C73EF5"/>
    <w:rsid w:val="00C74E6D"/>
    <w:rsid w:val="00C7607C"/>
    <w:rsid w:val="00C7688C"/>
    <w:rsid w:val="00C76B81"/>
    <w:rsid w:val="00C76CDE"/>
    <w:rsid w:val="00C77328"/>
    <w:rsid w:val="00C77330"/>
    <w:rsid w:val="00C77409"/>
    <w:rsid w:val="00C7742C"/>
    <w:rsid w:val="00C775DA"/>
    <w:rsid w:val="00C77666"/>
    <w:rsid w:val="00C776D5"/>
    <w:rsid w:val="00C77720"/>
    <w:rsid w:val="00C77CA4"/>
    <w:rsid w:val="00C77E7C"/>
    <w:rsid w:val="00C77F1A"/>
    <w:rsid w:val="00C80371"/>
    <w:rsid w:val="00C80F77"/>
    <w:rsid w:val="00C811BF"/>
    <w:rsid w:val="00C811D7"/>
    <w:rsid w:val="00C818A2"/>
    <w:rsid w:val="00C818D6"/>
    <w:rsid w:val="00C81B7A"/>
    <w:rsid w:val="00C81B88"/>
    <w:rsid w:val="00C81EAB"/>
    <w:rsid w:val="00C8263F"/>
    <w:rsid w:val="00C82782"/>
    <w:rsid w:val="00C830E7"/>
    <w:rsid w:val="00C83235"/>
    <w:rsid w:val="00C8377A"/>
    <w:rsid w:val="00C83DD2"/>
    <w:rsid w:val="00C83DF3"/>
    <w:rsid w:val="00C83F21"/>
    <w:rsid w:val="00C840BE"/>
    <w:rsid w:val="00C8433B"/>
    <w:rsid w:val="00C844EE"/>
    <w:rsid w:val="00C84601"/>
    <w:rsid w:val="00C84661"/>
    <w:rsid w:val="00C84DC2"/>
    <w:rsid w:val="00C84F35"/>
    <w:rsid w:val="00C85027"/>
    <w:rsid w:val="00C85AF4"/>
    <w:rsid w:val="00C85DE5"/>
    <w:rsid w:val="00C860FC"/>
    <w:rsid w:val="00C86B09"/>
    <w:rsid w:val="00C87691"/>
    <w:rsid w:val="00C87A93"/>
    <w:rsid w:val="00C87B7E"/>
    <w:rsid w:val="00C87BEA"/>
    <w:rsid w:val="00C87BEC"/>
    <w:rsid w:val="00C87CEE"/>
    <w:rsid w:val="00C901B5"/>
    <w:rsid w:val="00C90428"/>
    <w:rsid w:val="00C90D9D"/>
    <w:rsid w:val="00C912EE"/>
    <w:rsid w:val="00C91380"/>
    <w:rsid w:val="00C91C76"/>
    <w:rsid w:val="00C91FF5"/>
    <w:rsid w:val="00C91FF6"/>
    <w:rsid w:val="00C920DC"/>
    <w:rsid w:val="00C92B42"/>
    <w:rsid w:val="00C92E65"/>
    <w:rsid w:val="00C9301C"/>
    <w:rsid w:val="00C931E4"/>
    <w:rsid w:val="00C932BF"/>
    <w:rsid w:val="00C93B7E"/>
    <w:rsid w:val="00C944DE"/>
    <w:rsid w:val="00C946CD"/>
    <w:rsid w:val="00C94871"/>
    <w:rsid w:val="00C950A5"/>
    <w:rsid w:val="00C952FC"/>
    <w:rsid w:val="00C95411"/>
    <w:rsid w:val="00C95994"/>
    <w:rsid w:val="00C95BAE"/>
    <w:rsid w:val="00C95DD5"/>
    <w:rsid w:val="00C95EFA"/>
    <w:rsid w:val="00C96635"/>
    <w:rsid w:val="00C96855"/>
    <w:rsid w:val="00C96FAA"/>
    <w:rsid w:val="00C97047"/>
    <w:rsid w:val="00C9726C"/>
    <w:rsid w:val="00C97352"/>
    <w:rsid w:val="00C977AC"/>
    <w:rsid w:val="00C97D9B"/>
    <w:rsid w:val="00CA04B7"/>
    <w:rsid w:val="00CA0AA7"/>
    <w:rsid w:val="00CA0B64"/>
    <w:rsid w:val="00CA0D86"/>
    <w:rsid w:val="00CA16D7"/>
    <w:rsid w:val="00CA1953"/>
    <w:rsid w:val="00CA1DBD"/>
    <w:rsid w:val="00CA1EE4"/>
    <w:rsid w:val="00CA20F9"/>
    <w:rsid w:val="00CA2494"/>
    <w:rsid w:val="00CA2574"/>
    <w:rsid w:val="00CA26EA"/>
    <w:rsid w:val="00CA2AD4"/>
    <w:rsid w:val="00CA2C04"/>
    <w:rsid w:val="00CA3311"/>
    <w:rsid w:val="00CA39A9"/>
    <w:rsid w:val="00CA5140"/>
    <w:rsid w:val="00CA53C3"/>
    <w:rsid w:val="00CA56DD"/>
    <w:rsid w:val="00CA62E2"/>
    <w:rsid w:val="00CA6676"/>
    <w:rsid w:val="00CA6FEE"/>
    <w:rsid w:val="00CA758D"/>
    <w:rsid w:val="00CA783B"/>
    <w:rsid w:val="00CA7CF8"/>
    <w:rsid w:val="00CA7EBE"/>
    <w:rsid w:val="00CB0323"/>
    <w:rsid w:val="00CB0468"/>
    <w:rsid w:val="00CB09F3"/>
    <w:rsid w:val="00CB0AB4"/>
    <w:rsid w:val="00CB0C72"/>
    <w:rsid w:val="00CB0D6E"/>
    <w:rsid w:val="00CB0F4E"/>
    <w:rsid w:val="00CB13C4"/>
    <w:rsid w:val="00CB1835"/>
    <w:rsid w:val="00CB1B8D"/>
    <w:rsid w:val="00CB1C38"/>
    <w:rsid w:val="00CB1C81"/>
    <w:rsid w:val="00CB1E74"/>
    <w:rsid w:val="00CB2342"/>
    <w:rsid w:val="00CB24AB"/>
    <w:rsid w:val="00CB2B37"/>
    <w:rsid w:val="00CB2E47"/>
    <w:rsid w:val="00CB340C"/>
    <w:rsid w:val="00CB39D0"/>
    <w:rsid w:val="00CB3C44"/>
    <w:rsid w:val="00CB3C55"/>
    <w:rsid w:val="00CB415E"/>
    <w:rsid w:val="00CB522C"/>
    <w:rsid w:val="00CB54DB"/>
    <w:rsid w:val="00CB58C2"/>
    <w:rsid w:val="00CB5913"/>
    <w:rsid w:val="00CB59BE"/>
    <w:rsid w:val="00CB5C13"/>
    <w:rsid w:val="00CB5EDA"/>
    <w:rsid w:val="00CB6241"/>
    <w:rsid w:val="00CB6593"/>
    <w:rsid w:val="00CB6B23"/>
    <w:rsid w:val="00CB6C30"/>
    <w:rsid w:val="00CB7493"/>
    <w:rsid w:val="00CB7585"/>
    <w:rsid w:val="00CB769A"/>
    <w:rsid w:val="00CB7FC5"/>
    <w:rsid w:val="00CC009D"/>
    <w:rsid w:val="00CC0342"/>
    <w:rsid w:val="00CC0BF2"/>
    <w:rsid w:val="00CC0D43"/>
    <w:rsid w:val="00CC1FD5"/>
    <w:rsid w:val="00CC1FF0"/>
    <w:rsid w:val="00CC23E3"/>
    <w:rsid w:val="00CC2E25"/>
    <w:rsid w:val="00CC3406"/>
    <w:rsid w:val="00CC3866"/>
    <w:rsid w:val="00CC3EE1"/>
    <w:rsid w:val="00CC3F62"/>
    <w:rsid w:val="00CC4710"/>
    <w:rsid w:val="00CC4752"/>
    <w:rsid w:val="00CC5306"/>
    <w:rsid w:val="00CC543F"/>
    <w:rsid w:val="00CC5475"/>
    <w:rsid w:val="00CC5504"/>
    <w:rsid w:val="00CC5599"/>
    <w:rsid w:val="00CC5636"/>
    <w:rsid w:val="00CC5C94"/>
    <w:rsid w:val="00CC636D"/>
    <w:rsid w:val="00CC6A96"/>
    <w:rsid w:val="00CC6DDE"/>
    <w:rsid w:val="00CC7148"/>
    <w:rsid w:val="00CC7629"/>
    <w:rsid w:val="00CC7635"/>
    <w:rsid w:val="00CC788D"/>
    <w:rsid w:val="00CC78FB"/>
    <w:rsid w:val="00CD0765"/>
    <w:rsid w:val="00CD0B1A"/>
    <w:rsid w:val="00CD10FF"/>
    <w:rsid w:val="00CD1201"/>
    <w:rsid w:val="00CD18A9"/>
    <w:rsid w:val="00CD1FC6"/>
    <w:rsid w:val="00CD2159"/>
    <w:rsid w:val="00CD252D"/>
    <w:rsid w:val="00CD2833"/>
    <w:rsid w:val="00CD2D5E"/>
    <w:rsid w:val="00CD2F9E"/>
    <w:rsid w:val="00CD30E8"/>
    <w:rsid w:val="00CD3110"/>
    <w:rsid w:val="00CD31F1"/>
    <w:rsid w:val="00CD3CCC"/>
    <w:rsid w:val="00CD4017"/>
    <w:rsid w:val="00CD4D88"/>
    <w:rsid w:val="00CD5055"/>
    <w:rsid w:val="00CD5306"/>
    <w:rsid w:val="00CD5405"/>
    <w:rsid w:val="00CD55FB"/>
    <w:rsid w:val="00CD584C"/>
    <w:rsid w:val="00CD5EAD"/>
    <w:rsid w:val="00CD7351"/>
    <w:rsid w:val="00CD737D"/>
    <w:rsid w:val="00CD76A7"/>
    <w:rsid w:val="00CD7857"/>
    <w:rsid w:val="00CD7D8A"/>
    <w:rsid w:val="00CD7FA2"/>
    <w:rsid w:val="00CE081E"/>
    <w:rsid w:val="00CE0A12"/>
    <w:rsid w:val="00CE0CF3"/>
    <w:rsid w:val="00CE1416"/>
    <w:rsid w:val="00CE195D"/>
    <w:rsid w:val="00CE2336"/>
    <w:rsid w:val="00CE262D"/>
    <w:rsid w:val="00CE2660"/>
    <w:rsid w:val="00CE3133"/>
    <w:rsid w:val="00CE3378"/>
    <w:rsid w:val="00CE3567"/>
    <w:rsid w:val="00CE3581"/>
    <w:rsid w:val="00CE37BD"/>
    <w:rsid w:val="00CE3BC4"/>
    <w:rsid w:val="00CE407B"/>
    <w:rsid w:val="00CE4240"/>
    <w:rsid w:val="00CE437A"/>
    <w:rsid w:val="00CE5757"/>
    <w:rsid w:val="00CE6085"/>
    <w:rsid w:val="00CE60BA"/>
    <w:rsid w:val="00CE6581"/>
    <w:rsid w:val="00CE65FB"/>
    <w:rsid w:val="00CE6680"/>
    <w:rsid w:val="00CE681D"/>
    <w:rsid w:val="00CE68AA"/>
    <w:rsid w:val="00CE69FA"/>
    <w:rsid w:val="00CE6F7A"/>
    <w:rsid w:val="00CE6F81"/>
    <w:rsid w:val="00CE70EA"/>
    <w:rsid w:val="00CE76A6"/>
    <w:rsid w:val="00CE77AF"/>
    <w:rsid w:val="00CF0E31"/>
    <w:rsid w:val="00CF0F48"/>
    <w:rsid w:val="00CF0FA2"/>
    <w:rsid w:val="00CF0FE7"/>
    <w:rsid w:val="00CF10F5"/>
    <w:rsid w:val="00CF19B5"/>
    <w:rsid w:val="00CF1E26"/>
    <w:rsid w:val="00CF25C4"/>
    <w:rsid w:val="00CF282D"/>
    <w:rsid w:val="00CF2DED"/>
    <w:rsid w:val="00CF3B25"/>
    <w:rsid w:val="00CF3B86"/>
    <w:rsid w:val="00CF3C32"/>
    <w:rsid w:val="00CF43F1"/>
    <w:rsid w:val="00CF45E6"/>
    <w:rsid w:val="00CF4D2B"/>
    <w:rsid w:val="00CF530B"/>
    <w:rsid w:val="00CF575C"/>
    <w:rsid w:val="00CF5C74"/>
    <w:rsid w:val="00CF5E0B"/>
    <w:rsid w:val="00CF627F"/>
    <w:rsid w:val="00CF6326"/>
    <w:rsid w:val="00CF6BA8"/>
    <w:rsid w:val="00CF6CF8"/>
    <w:rsid w:val="00CF6D45"/>
    <w:rsid w:val="00CF766F"/>
    <w:rsid w:val="00CF7715"/>
    <w:rsid w:val="00CF7771"/>
    <w:rsid w:val="00CF7DAA"/>
    <w:rsid w:val="00CF7FD6"/>
    <w:rsid w:val="00D00122"/>
    <w:rsid w:val="00D0035A"/>
    <w:rsid w:val="00D00582"/>
    <w:rsid w:val="00D01467"/>
    <w:rsid w:val="00D01512"/>
    <w:rsid w:val="00D016CA"/>
    <w:rsid w:val="00D017BF"/>
    <w:rsid w:val="00D01870"/>
    <w:rsid w:val="00D018A5"/>
    <w:rsid w:val="00D01C6C"/>
    <w:rsid w:val="00D01FC8"/>
    <w:rsid w:val="00D020C4"/>
    <w:rsid w:val="00D021D6"/>
    <w:rsid w:val="00D023DB"/>
    <w:rsid w:val="00D02DA9"/>
    <w:rsid w:val="00D0317D"/>
    <w:rsid w:val="00D03666"/>
    <w:rsid w:val="00D03C9E"/>
    <w:rsid w:val="00D042C1"/>
    <w:rsid w:val="00D05834"/>
    <w:rsid w:val="00D0699C"/>
    <w:rsid w:val="00D06A4D"/>
    <w:rsid w:val="00D06A62"/>
    <w:rsid w:val="00D06E1D"/>
    <w:rsid w:val="00D0702C"/>
    <w:rsid w:val="00D073CC"/>
    <w:rsid w:val="00D07B56"/>
    <w:rsid w:val="00D07DB3"/>
    <w:rsid w:val="00D07E00"/>
    <w:rsid w:val="00D07E02"/>
    <w:rsid w:val="00D10136"/>
    <w:rsid w:val="00D10932"/>
    <w:rsid w:val="00D1097C"/>
    <w:rsid w:val="00D10E81"/>
    <w:rsid w:val="00D111BF"/>
    <w:rsid w:val="00D116CA"/>
    <w:rsid w:val="00D128C3"/>
    <w:rsid w:val="00D12BA1"/>
    <w:rsid w:val="00D13865"/>
    <w:rsid w:val="00D139FE"/>
    <w:rsid w:val="00D13BDE"/>
    <w:rsid w:val="00D13E54"/>
    <w:rsid w:val="00D14163"/>
    <w:rsid w:val="00D14270"/>
    <w:rsid w:val="00D14699"/>
    <w:rsid w:val="00D14C20"/>
    <w:rsid w:val="00D14E4F"/>
    <w:rsid w:val="00D151D5"/>
    <w:rsid w:val="00D15370"/>
    <w:rsid w:val="00D15415"/>
    <w:rsid w:val="00D15836"/>
    <w:rsid w:val="00D15A3B"/>
    <w:rsid w:val="00D15AF4"/>
    <w:rsid w:val="00D15BE0"/>
    <w:rsid w:val="00D15E41"/>
    <w:rsid w:val="00D16164"/>
    <w:rsid w:val="00D16741"/>
    <w:rsid w:val="00D16875"/>
    <w:rsid w:val="00D16E9E"/>
    <w:rsid w:val="00D16EBA"/>
    <w:rsid w:val="00D16EFC"/>
    <w:rsid w:val="00D16FA6"/>
    <w:rsid w:val="00D17039"/>
    <w:rsid w:val="00D1714D"/>
    <w:rsid w:val="00D176F0"/>
    <w:rsid w:val="00D1790A"/>
    <w:rsid w:val="00D17F90"/>
    <w:rsid w:val="00D20361"/>
    <w:rsid w:val="00D20E53"/>
    <w:rsid w:val="00D21739"/>
    <w:rsid w:val="00D220AF"/>
    <w:rsid w:val="00D220C2"/>
    <w:rsid w:val="00D223A1"/>
    <w:rsid w:val="00D22801"/>
    <w:rsid w:val="00D22A88"/>
    <w:rsid w:val="00D22C43"/>
    <w:rsid w:val="00D232A5"/>
    <w:rsid w:val="00D239D7"/>
    <w:rsid w:val="00D23DE7"/>
    <w:rsid w:val="00D23E87"/>
    <w:rsid w:val="00D23ED7"/>
    <w:rsid w:val="00D23FDC"/>
    <w:rsid w:val="00D2400E"/>
    <w:rsid w:val="00D24372"/>
    <w:rsid w:val="00D245B7"/>
    <w:rsid w:val="00D249B8"/>
    <w:rsid w:val="00D24BB6"/>
    <w:rsid w:val="00D2509A"/>
    <w:rsid w:val="00D25286"/>
    <w:rsid w:val="00D25503"/>
    <w:rsid w:val="00D25602"/>
    <w:rsid w:val="00D2562E"/>
    <w:rsid w:val="00D25C0F"/>
    <w:rsid w:val="00D25C5F"/>
    <w:rsid w:val="00D25E41"/>
    <w:rsid w:val="00D264FE"/>
    <w:rsid w:val="00D2654F"/>
    <w:rsid w:val="00D26B50"/>
    <w:rsid w:val="00D26CFD"/>
    <w:rsid w:val="00D26EB1"/>
    <w:rsid w:val="00D272BB"/>
    <w:rsid w:val="00D27899"/>
    <w:rsid w:val="00D27A36"/>
    <w:rsid w:val="00D27D34"/>
    <w:rsid w:val="00D3021A"/>
    <w:rsid w:val="00D30B8E"/>
    <w:rsid w:val="00D31354"/>
    <w:rsid w:val="00D314BC"/>
    <w:rsid w:val="00D315A5"/>
    <w:rsid w:val="00D31AE9"/>
    <w:rsid w:val="00D31B8C"/>
    <w:rsid w:val="00D31E0C"/>
    <w:rsid w:val="00D321DB"/>
    <w:rsid w:val="00D326A9"/>
    <w:rsid w:val="00D3320E"/>
    <w:rsid w:val="00D33996"/>
    <w:rsid w:val="00D339B8"/>
    <w:rsid w:val="00D33C5A"/>
    <w:rsid w:val="00D33CAE"/>
    <w:rsid w:val="00D33DAF"/>
    <w:rsid w:val="00D33ECC"/>
    <w:rsid w:val="00D34113"/>
    <w:rsid w:val="00D34593"/>
    <w:rsid w:val="00D3496F"/>
    <w:rsid w:val="00D34D92"/>
    <w:rsid w:val="00D34DEA"/>
    <w:rsid w:val="00D35032"/>
    <w:rsid w:val="00D35973"/>
    <w:rsid w:val="00D35CF0"/>
    <w:rsid w:val="00D35F43"/>
    <w:rsid w:val="00D3628A"/>
    <w:rsid w:val="00D3629A"/>
    <w:rsid w:val="00D36588"/>
    <w:rsid w:val="00D36610"/>
    <w:rsid w:val="00D3668E"/>
    <w:rsid w:val="00D36D5C"/>
    <w:rsid w:val="00D3741F"/>
    <w:rsid w:val="00D37645"/>
    <w:rsid w:val="00D376ED"/>
    <w:rsid w:val="00D401FC"/>
    <w:rsid w:val="00D4031A"/>
    <w:rsid w:val="00D408AB"/>
    <w:rsid w:val="00D413CD"/>
    <w:rsid w:val="00D41431"/>
    <w:rsid w:val="00D41CA8"/>
    <w:rsid w:val="00D41D15"/>
    <w:rsid w:val="00D421DE"/>
    <w:rsid w:val="00D426A9"/>
    <w:rsid w:val="00D42936"/>
    <w:rsid w:val="00D429C3"/>
    <w:rsid w:val="00D429F9"/>
    <w:rsid w:val="00D43193"/>
    <w:rsid w:val="00D43811"/>
    <w:rsid w:val="00D438F7"/>
    <w:rsid w:val="00D43A25"/>
    <w:rsid w:val="00D43F95"/>
    <w:rsid w:val="00D4435C"/>
    <w:rsid w:val="00D451B2"/>
    <w:rsid w:val="00D451EE"/>
    <w:rsid w:val="00D453CE"/>
    <w:rsid w:val="00D4581E"/>
    <w:rsid w:val="00D45848"/>
    <w:rsid w:val="00D45AB2"/>
    <w:rsid w:val="00D45BCB"/>
    <w:rsid w:val="00D46117"/>
    <w:rsid w:val="00D4622A"/>
    <w:rsid w:val="00D4694E"/>
    <w:rsid w:val="00D469AA"/>
    <w:rsid w:val="00D46A4F"/>
    <w:rsid w:val="00D4742A"/>
    <w:rsid w:val="00D47449"/>
    <w:rsid w:val="00D476E3"/>
    <w:rsid w:val="00D502C5"/>
    <w:rsid w:val="00D506B6"/>
    <w:rsid w:val="00D50ACB"/>
    <w:rsid w:val="00D50AF4"/>
    <w:rsid w:val="00D50EB5"/>
    <w:rsid w:val="00D50FD8"/>
    <w:rsid w:val="00D5189F"/>
    <w:rsid w:val="00D518CD"/>
    <w:rsid w:val="00D5193F"/>
    <w:rsid w:val="00D51A66"/>
    <w:rsid w:val="00D51C74"/>
    <w:rsid w:val="00D51FBF"/>
    <w:rsid w:val="00D520AA"/>
    <w:rsid w:val="00D5242A"/>
    <w:rsid w:val="00D52495"/>
    <w:rsid w:val="00D527A5"/>
    <w:rsid w:val="00D52967"/>
    <w:rsid w:val="00D52A0E"/>
    <w:rsid w:val="00D52B5A"/>
    <w:rsid w:val="00D53969"/>
    <w:rsid w:val="00D539C2"/>
    <w:rsid w:val="00D53B0C"/>
    <w:rsid w:val="00D53BF4"/>
    <w:rsid w:val="00D54172"/>
    <w:rsid w:val="00D54334"/>
    <w:rsid w:val="00D54576"/>
    <w:rsid w:val="00D5479E"/>
    <w:rsid w:val="00D54E8F"/>
    <w:rsid w:val="00D553FB"/>
    <w:rsid w:val="00D5557C"/>
    <w:rsid w:val="00D55E1D"/>
    <w:rsid w:val="00D55E50"/>
    <w:rsid w:val="00D55E6D"/>
    <w:rsid w:val="00D56070"/>
    <w:rsid w:val="00D564C3"/>
    <w:rsid w:val="00D56AA5"/>
    <w:rsid w:val="00D56C65"/>
    <w:rsid w:val="00D5728F"/>
    <w:rsid w:val="00D573EC"/>
    <w:rsid w:val="00D577FE"/>
    <w:rsid w:val="00D5780E"/>
    <w:rsid w:val="00D578FB"/>
    <w:rsid w:val="00D60375"/>
    <w:rsid w:val="00D603D1"/>
    <w:rsid w:val="00D60539"/>
    <w:rsid w:val="00D60B3A"/>
    <w:rsid w:val="00D60C85"/>
    <w:rsid w:val="00D60FF1"/>
    <w:rsid w:val="00D61101"/>
    <w:rsid w:val="00D61707"/>
    <w:rsid w:val="00D61855"/>
    <w:rsid w:val="00D61A99"/>
    <w:rsid w:val="00D61C11"/>
    <w:rsid w:val="00D61C38"/>
    <w:rsid w:val="00D62B2A"/>
    <w:rsid w:val="00D62C03"/>
    <w:rsid w:val="00D62D2C"/>
    <w:rsid w:val="00D632E2"/>
    <w:rsid w:val="00D634CA"/>
    <w:rsid w:val="00D63E9F"/>
    <w:rsid w:val="00D63FF1"/>
    <w:rsid w:val="00D64000"/>
    <w:rsid w:val="00D64A6C"/>
    <w:rsid w:val="00D64E0F"/>
    <w:rsid w:val="00D654D0"/>
    <w:rsid w:val="00D654EF"/>
    <w:rsid w:val="00D65877"/>
    <w:rsid w:val="00D65DA5"/>
    <w:rsid w:val="00D65DE0"/>
    <w:rsid w:val="00D65E4D"/>
    <w:rsid w:val="00D65F81"/>
    <w:rsid w:val="00D6654A"/>
    <w:rsid w:val="00D67000"/>
    <w:rsid w:val="00D67841"/>
    <w:rsid w:val="00D6786F"/>
    <w:rsid w:val="00D67DB9"/>
    <w:rsid w:val="00D67F62"/>
    <w:rsid w:val="00D70707"/>
    <w:rsid w:val="00D71542"/>
    <w:rsid w:val="00D7164B"/>
    <w:rsid w:val="00D7189C"/>
    <w:rsid w:val="00D718FD"/>
    <w:rsid w:val="00D729EB"/>
    <w:rsid w:val="00D72A59"/>
    <w:rsid w:val="00D72CDF"/>
    <w:rsid w:val="00D72FC4"/>
    <w:rsid w:val="00D73288"/>
    <w:rsid w:val="00D73939"/>
    <w:rsid w:val="00D7399C"/>
    <w:rsid w:val="00D73E5F"/>
    <w:rsid w:val="00D73F5F"/>
    <w:rsid w:val="00D73FCB"/>
    <w:rsid w:val="00D74A1E"/>
    <w:rsid w:val="00D74BC4"/>
    <w:rsid w:val="00D74E1B"/>
    <w:rsid w:val="00D74F1A"/>
    <w:rsid w:val="00D75488"/>
    <w:rsid w:val="00D75575"/>
    <w:rsid w:val="00D759EA"/>
    <w:rsid w:val="00D75A40"/>
    <w:rsid w:val="00D75DBD"/>
    <w:rsid w:val="00D75E7D"/>
    <w:rsid w:val="00D76277"/>
    <w:rsid w:val="00D7653A"/>
    <w:rsid w:val="00D768DE"/>
    <w:rsid w:val="00D76A05"/>
    <w:rsid w:val="00D77283"/>
    <w:rsid w:val="00D8040A"/>
    <w:rsid w:val="00D806C7"/>
    <w:rsid w:val="00D8123E"/>
    <w:rsid w:val="00D812CA"/>
    <w:rsid w:val="00D81381"/>
    <w:rsid w:val="00D8152F"/>
    <w:rsid w:val="00D818E7"/>
    <w:rsid w:val="00D8191C"/>
    <w:rsid w:val="00D81959"/>
    <w:rsid w:val="00D81A45"/>
    <w:rsid w:val="00D82597"/>
    <w:rsid w:val="00D828A1"/>
    <w:rsid w:val="00D828F4"/>
    <w:rsid w:val="00D82D19"/>
    <w:rsid w:val="00D83028"/>
    <w:rsid w:val="00D830A9"/>
    <w:rsid w:val="00D83118"/>
    <w:rsid w:val="00D8377C"/>
    <w:rsid w:val="00D839D3"/>
    <w:rsid w:val="00D83BD2"/>
    <w:rsid w:val="00D841C2"/>
    <w:rsid w:val="00D842D6"/>
    <w:rsid w:val="00D84363"/>
    <w:rsid w:val="00D844FE"/>
    <w:rsid w:val="00D84782"/>
    <w:rsid w:val="00D84908"/>
    <w:rsid w:val="00D84A27"/>
    <w:rsid w:val="00D84B51"/>
    <w:rsid w:val="00D84C2E"/>
    <w:rsid w:val="00D84E25"/>
    <w:rsid w:val="00D84FED"/>
    <w:rsid w:val="00D8504C"/>
    <w:rsid w:val="00D8552C"/>
    <w:rsid w:val="00D8570D"/>
    <w:rsid w:val="00D85780"/>
    <w:rsid w:val="00D85810"/>
    <w:rsid w:val="00D85F0C"/>
    <w:rsid w:val="00D85F21"/>
    <w:rsid w:val="00D86023"/>
    <w:rsid w:val="00D8696F"/>
    <w:rsid w:val="00D86D37"/>
    <w:rsid w:val="00D8771A"/>
    <w:rsid w:val="00D87881"/>
    <w:rsid w:val="00D90047"/>
    <w:rsid w:val="00D901C9"/>
    <w:rsid w:val="00D905E8"/>
    <w:rsid w:val="00D9064D"/>
    <w:rsid w:val="00D90802"/>
    <w:rsid w:val="00D90D27"/>
    <w:rsid w:val="00D923A8"/>
    <w:rsid w:val="00D92FC8"/>
    <w:rsid w:val="00D93061"/>
    <w:rsid w:val="00D931DF"/>
    <w:rsid w:val="00D935A3"/>
    <w:rsid w:val="00D93853"/>
    <w:rsid w:val="00D93A4E"/>
    <w:rsid w:val="00D93AE2"/>
    <w:rsid w:val="00D93BB2"/>
    <w:rsid w:val="00D93D9A"/>
    <w:rsid w:val="00D9491D"/>
    <w:rsid w:val="00D94F8D"/>
    <w:rsid w:val="00D95187"/>
    <w:rsid w:val="00D95362"/>
    <w:rsid w:val="00D9559B"/>
    <w:rsid w:val="00D956AA"/>
    <w:rsid w:val="00D95B39"/>
    <w:rsid w:val="00D95B60"/>
    <w:rsid w:val="00D96668"/>
    <w:rsid w:val="00D967A5"/>
    <w:rsid w:val="00D96BEB"/>
    <w:rsid w:val="00D96C65"/>
    <w:rsid w:val="00D96C74"/>
    <w:rsid w:val="00D97464"/>
    <w:rsid w:val="00D97680"/>
    <w:rsid w:val="00DA0674"/>
    <w:rsid w:val="00DA0C7E"/>
    <w:rsid w:val="00DA0E9F"/>
    <w:rsid w:val="00DA1B69"/>
    <w:rsid w:val="00DA1DF1"/>
    <w:rsid w:val="00DA23F2"/>
    <w:rsid w:val="00DA301E"/>
    <w:rsid w:val="00DA33B7"/>
    <w:rsid w:val="00DA3403"/>
    <w:rsid w:val="00DA366D"/>
    <w:rsid w:val="00DA414F"/>
    <w:rsid w:val="00DA4726"/>
    <w:rsid w:val="00DA4C5B"/>
    <w:rsid w:val="00DA4E9C"/>
    <w:rsid w:val="00DA4F20"/>
    <w:rsid w:val="00DA4F58"/>
    <w:rsid w:val="00DA541D"/>
    <w:rsid w:val="00DA5904"/>
    <w:rsid w:val="00DA5D8C"/>
    <w:rsid w:val="00DA6807"/>
    <w:rsid w:val="00DA6F50"/>
    <w:rsid w:val="00DA723F"/>
    <w:rsid w:val="00DA74DD"/>
    <w:rsid w:val="00DA792E"/>
    <w:rsid w:val="00DA7A42"/>
    <w:rsid w:val="00DB04B8"/>
    <w:rsid w:val="00DB073B"/>
    <w:rsid w:val="00DB080E"/>
    <w:rsid w:val="00DB0993"/>
    <w:rsid w:val="00DB0EB5"/>
    <w:rsid w:val="00DB0FFD"/>
    <w:rsid w:val="00DB11DC"/>
    <w:rsid w:val="00DB14ED"/>
    <w:rsid w:val="00DB14EE"/>
    <w:rsid w:val="00DB197C"/>
    <w:rsid w:val="00DB1996"/>
    <w:rsid w:val="00DB1D06"/>
    <w:rsid w:val="00DB1E38"/>
    <w:rsid w:val="00DB201C"/>
    <w:rsid w:val="00DB2306"/>
    <w:rsid w:val="00DB27B4"/>
    <w:rsid w:val="00DB288E"/>
    <w:rsid w:val="00DB3303"/>
    <w:rsid w:val="00DB3415"/>
    <w:rsid w:val="00DB361B"/>
    <w:rsid w:val="00DB396C"/>
    <w:rsid w:val="00DB3A18"/>
    <w:rsid w:val="00DB3E4A"/>
    <w:rsid w:val="00DB3EC9"/>
    <w:rsid w:val="00DB46A5"/>
    <w:rsid w:val="00DB4D46"/>
    <w:rsid w:val="00DB4DED"/>
    <w:rsid w:val="00DB4E7E"/>
    <w:rsid w:val="00DB52A5"/>
    <w:rsid w:val="00DB55DA"/>
    <w:rsid w:val="00DB5A93"/>
    <w:rsid w:val="00DB5D24"/>
    <w:rsid w:val="00DB652F"/>
    <w:rsid w:val="00DB66E3"/>
    <w:rsid w:val="00DB6A78"/>
    <w:rsid w:val="00DB709F"/>
    <w:rsid w:val="00DB70C5"/>
    <w:rsid w:val="00DB719B"/>
    <w:rsid w:val="00DB71BD"/>
    <w:rsid w:val="00DB721E"/>
    <w:rsid w:val="00DB7379"/>
    <w:rsid w:val="00DB7E3E"/>
    <w:rsid w:val="00DC005A"/>
    <w:rsid w:val="00DC010E"/>
    <w:rsid w:val="00DC026B"/>
    <w:rsid w:val="00DC02DE"/>
    <w:rsid w:val="00DC0AB1"/>
    <w:rsid w:val="00DC126A"/>
    <w:rsid w:val="00DC13E6"/>
    <w:rsid w:val="00DC1519"/>
    <w:rsid w:val="00DC19BC"/>
    <w:rsid w:val="00DC1C7C"/>
    <w:rsid w:val="00DC1D89"/>
    <w:rsid w:val="00DC1E45"/>
    <w:rsid w:val="00DC219A"/>
    <w:rsid w:val="00DC2296"/>
    <w:rsid w:val="00DC2550"/>
    <w:rsid w:val="00DC2F71"/>
    <w:rsid w:val="00DC30C9"/>
    <w:rsid w:val="00DC3202"/>
    <w:rsid w:val="00DC3388"/>
    <w:rsid w:val="00DC3401"/>
    <w:rsid w:val="00DC3502"/>
    <w:rsid w:val="00DC3584"/>
    <w:rsid w:val="00DC37A3"/>
    <w:rsid w:val="00DC37AC"/>
    <w:rsid w:val="00DC3D12"/>
    <w:rsid w:val="00DC4E0A"/>
    <w:rsid w:val="00DC4FA9"/>
    <w:rsid w:val="00DC5076"/>
    <w:rsid w:val="00DC5125"/>
    <w:rsid w:val="00DC578C"/>
    <w:rsid w:val="00DC5A88"/>
    <w:rsid w:val="00DC5C4E"/>
    <w:rsid w:val="00DC5F8B"/>
    <w:rsid w:val="00DC6266"/>
    <w:rsid w:val="00DC67B9"/>
    <w:rsid w:val="00DC6D01"/>
    <w:rsid w:val="00DC6D77"/>
    <w:rsid w:val="00DC7066"/>
    <w:rsid w:val="00DC73FE"/>
    <w:rsid w:val="00DC7964"/>
    <w:rsid w:val="00DC7ECE"/>
    <w:rsid w:val="00DD0134"/>
    <w:rsid w:val="00DD046D"/>
    <w:rsid w:val="00DD0D11"/>
    <w:rsid w:val="00DD0F07"/>
    <w:rsid w:val="00DD2596"/>
    <w:rsid w:val="00DD277F"/>
    <w:rsid w:val="00DD30E1"/>
    <w:rsid w:val="00DD3181"/>
    <w:rsid w:val="00DD324E"/>
    <w:rsid w:val="00DD3358"/>
    <w:rsid w:val="00DD3664"/>
    <w:rsid w:val="00DD3A8B"/>
    <w:rsid w:val="00DD3C3D"/>
    <w:rsid w:val="00DD46A0"/>
    <w:rsid w:val="00DD47EF"/>
    <w:rsid w:val="00DD488F"/>
    <w:rsid w:val="00DD4A52"/>
    <w:rsid w:val="00DD4E0E"/>
    <w:rsid w:val="00DD4F79"/>
    <w:rsid w:val="00DD5943"/>
    <w:rsid w:val="00DD5A1B"/>
    <w:rsid w:val="00DD5BA6"/>
    <w:rsid w:val="00DD5F13"/>
    <w:rsid w:val="00DD5F43"/>
    <w:rsid w:val="00DD65ED"/>
    <w:rsid w:val="00DD67DB"/>
    <w:rsid w:val="00DD68FF"/>
    <w:rsid w:val="00DD698D"/>
    <w:rsid w:val="00DD6AC9"/>
    <w:rsid w:val="00DD6C93"/>
    <w:rsid w:val="00DD6FD6"/>
    <w:rsid w:val="00DD719C"/>
    <w:rsid w:val="00DD7249"/>
    <w:rsid w:val="00DD74B9"/>
    <w:rsid w:val="00DD78A5"/>
    <w:rsid w:val="00DE00A0"/>
    <w:rsid w:val="00DE00C0"/>
    <w:rsid w:val="00DE034E"/>
    <w:rsid w:val="00DE036C"/>
    <w:rsid w:val="00DE0629"/>
    <w:rsid w:val="00DE072D"/>
    <w:rsid w:val="00DE0C41"/>
    <w:rsid w:val="00DE0CA4"/>
    <w:rsid w:val="00DE1124"/>
    <w:rsid w:val="00DE11E7"/>
    <w:rsid w:val="00DE13B5"/>
    <w:rsid w:val="00DE1977"/>
    <w:rsid w:val="00DE2AD3"/>
    <w:rsid w:val="00DE2F6E"/>
    <w:rsid w:val="00DE32C2"/>
    <w:rsid w:val="00DE35C7"/>
    <w:rsid w:val="00DE3775"/>
    <w:rsid w:val="00DE3F3B"/>
    <w:rsid w:val="00DE42CF"/>
    <w:rsid w:val="00DE4B37"/>
    <w:rsid w:val="00DE4D99"/>
    <w:rsid w:val="00DE4EFA"/>
    <w:rsid w:val="00DE4F40"/>
    <w:rsid w:val="00DE50DE"/>
    <w:rsid w:val="00DE5286"/>
    <w:rsid w:val="00DE52D3"/>
    <w:rsid w:val="00DE57EA"/>
    <w:rsid w:val="00DE5880"/>
    <w:rsid w:val="00DE5AFA"/>
    <w:rsid w:val="00DE5C32"/>
    <w:rsid w:val="00DE5CFC"/>
    <w:rsid w:val="00DE5F43"/>
    <w:rsid w:val="00DE676C"/>
    <w:rsid w:val="00DE6A99"/>
    <w:rsid w:val="00DE6C32"/>
    <w:rsid w:val="00DE6CEA"/>
    <w:rsid w:val="00DE6D52"/>
    <w:rsid w:val="00DE6E2C"/>
    <w:rsid w:val="00DE7203"/>
    <w:rsid w:val="00DE75CA"/>
    <w:rsid w:val="00DE7777"/>
    <w:rsid w:val="00DE7BD4"/>
    <w:rsid w:val="00DF0494"/>
    <w:rsid w:val="00DF0BFB"/>
    <w:rsid w:val="00DF0EE2"/>
    <w:rsid w:val="00DF13AF"/>
    <w:rsid w:val="00DF14E2"/>
    <w:rsid w:val="00DF1741"/>
    <w:rsid w:val="00DF1A2D"/>
    <w:rsid w:val="00DF1A91"/>
    <w:rsid w:val="00DF1AB0"/>
    <w:rsid w:val="00DF1CB8"/>
    <w:rsid w:val="00DF1D9F"/>
    <w:rsid w:val="00DF25F1"/>
    <w:rsid w:val="00DF2855"/>
    <w:rsid w:val="00DF335F"/>
    <w:rsid w:val="00DF37AD"/>
    <w:rsid w:val="00DF3A8A"/>
    <w:rsid w:val="00DF3C53"/>
    <w:rsid w:val="00DF47DF"/>
    <w:rsid w:val="00DF4863"/>
    <w:rsid w:val="00DF496B"/>
    <w:rsid w:val="00DF4C1D"/>
    <w:rsid w:val="00DF4C7D"/>
    <w:rsid w:val="00DF51DB"/>
    <w:rsid w:val="00DF5684"/>
    <w:rsid w:val="00DF589B"/>
    <w:rsid w:val="00DF5AF9"/>
    <w:rsid w:val="00DF5B6B"/>
    <w:rsid w:val="00DF6C79"/>
    <w:rsid w:val="00DF6C9F"/>
    <w:rsid w:val="00DF6D80"/>
    <w:rsid w:val="00DF71B2"/>
    <w:rsid w:val="00DF7273"/>
    <w:rsid w:val="00DF786F"/>
    <w:rsid w:val="00DF7C08"/>
    <w:rsid w:val="00DF7EF0"/>
    <w:rsid w:val="00E002FD"/>
    <w:rsid w:val="00E009FB"/>
    <w:rsid w:val="00E00DCA"/>
    <w:rsid w:val="00E00EB3"/>
    <w:rsid w:val="00E013B6"/>
    <w:rsid w:val="00E015C3"/>
    <w:rsid w:val="00E022CC"/>
    <w:rsid w:val="00E02424"/>
    <w:rsid w:val="00E02E1D"/>
    <w:rsid w:val="00E03B8A"/>
    <w:rsid w:val="00E04013"/>
    <w:rsid w:val="00E044E8"/>
    <w:rsid w:val="00E04FC4"/>
    <w:rsid w:val="00E05885"/>
    <w:rsid w:val="00E059F9"/>
    <w:rsid w:val="00E06132"/>
    <w:rsid w:val="00E06221"/>
    <w:rsid w:val="00E06335"/>
    <w:rsid w:val="00E06CC8"/>
    <w:rsid w:val="00E07344"/>
    <w:rsid w:val="00E077F7"/>
    <w:rsid w:val="00E07874"/>
    <w:rsid w:val="00E10236"/>
    <w:rsid w:val="00E10453"/>
    <w:rsid w:val="00E10824"/>
    <w:rsid w:val="00E10870"/>
    <w:rsid w:val="00E10C0C"/>
    <w:rsid w:val="00E11760"/>
    <w:rsid w:val="00E11BC9"/>
    <w:rsid w:val="00E12435"/>
    <w:rsid w:val="00E127D2"/>
    <w:rsid w:val="00E12A07"/>
    <w:rsid w:val="00E12B8D"/>
    <w:rsid w:val="00E1317B"/>
    <w:rsid w:val="00E1368D"/>
    <w:rsid w:val="00E1383E"/>
    <w:rsid w:val="00E14393"/>
    <w:rsid w:val="00E14831"/>
    <w:rsid w:val="00E1496F"/>
    <w:rsid w:val="00E14BEA"/>
    <w:rsid w:val="00E1567D"/>
    <w:rsid w:val="00E15D30"/>
    <w:rsid w:val="00E16156"/>
    <w:rsid w:val="00E16BC8"/>
    <w:rsid w:val="00E16CD8"/>
    <w:rsid w:val="00E16D93"/>
    <w:rsid w:val="00E17396"/>
    <w:rsid w:val="00E173C5"/>
    <w:rsid w:val="00E176FB"/>
    <w:rsid w:val="00E179C4"/>
    <w:rsid w:val="00E17B93"/>
    <w:rsid w:val="00E2055E"/>
    <w:rsid w:val="00E20825"/>
    <w:rsid w:val="00E21036"/>
    <w:rsid w:val="00E2178F"/>
    <w:rsid w:val="00E21885"/>
    <w:rsid w:val="00E21909"/>
    <w:rsid w:val="00E21C82"/>
    <w:rsid w:val="00E21CCE"/>
    <w:rsid w:val="00E21E7E"/>
    <w:rsid w:val="00E21F22"/>
    <w:rsid w:val="00E21F2F"/>
    <w:rsid w:val="00E22811"/>
    <w:rsid w:val="00E22C3C"/>
    <w:rsid w:val="00E22DBA"/>
    <w:rsid w:val="00E22EC7"/>
    <w:rsid w:val="00E22F28"/>
    <w:rsid w:val="00E22F61"/>
    <w:rsid w:val="00E2333F"/>
    <w:rsid w:val="00E23CEE"/>
    <w:rsid w:val="00E242FD"/>
    <w:rsid w:val="00E24B71"/>
    <w:rsid w:val="00E25039"/>
    <w:rsid w:val="00E25361"/>
    <w:rsid w:val="00E258B3"/>
    <w:rsid w:val="00E262B8"/>
    <w:rsid w:val="00E2696A"/>
    <w:rsid w:val="00E2698C"/>
    <w:rsid w:val="00E269C0"/>
    <w:rsid w:val="00E269FA"/>
    <w:rsid w:val="00E26C84"/>
    <w:rsid w:val="00E270FD"/>
    <w:rsid w:val="00E272B4"/>
    <w:rsid w:val="00E2732C"/>
    <w:rsid w:val="00E273CC"/>
    <w:rsid w:val="00E27E4E"/>
    <w:rsid w:val="00E3021C"/>
    <w:rsid w:val="00E302B2"/>
    <w:rsid w:val="00E30565"/>
    <w:rsid w:val="00E3069F"/>
    <w:rsid w:val="00E307B6"/>
    <w:rsid w:val="00E30A6D"/>
    <w:rsid w:val="00E30F88"/>
    <w:rsid w:val="00E31E78"/>
    <w:rsid w:val="00E31E97"/>
    <w:rsid w:val="00E327CB"/>
    <w:rsid w:val="00E32B7E"/>
    <w:rsid w:val="00E33005"/>
    <w:rsid w:val="00E331D1"/>
    <w:rsid w:val="00E339E2"/>
    <w:rsid w:val="00E33A43"/>
    <w:rsid w:val="00E33D83"/>
    <w:rsid w:val="00E34856"/>
    <w:rsid w:val="00E3593B"/>
    <w:rsid w:val="00E35CD1"/>
    <w:rsid w:val="00E365A3"/>
    <w:rsid w:val="00E369E6"/>
    <w:rsid w:val="00E36A8A"/>
    <w:rsid w:val="00E37077"/>
    <w:rsid w:val="00E37B86"/>
    <w:rsid w:val="00E37E25"/>
    <w:rsid w:val="00E37E28"/>
    <w:rsid w:val="00E37E58"/>
    <w:rsid w:val="00E40040"/>
    <w:rsid w:val="00E4059F"/>
    <w:rsid w:val="00E405CF"/>
    <w:rsid w:val="00E40BF9"/>
    <w:rsid w:val="00E40C1C"/>
    <w:rsid w:val="00E40E39"/>
    <w:rsid w:val="00E41085"/>
    <w:rsid w:val="00E41246"/>
    <w:rsid w:val="00E41596"/>
    <w:rsid w:val="00E42189"/>
    <w:rsid w:val="00E421BC"/>
    <w:rsid w:val="00E429D7"/>
    <w:rsid w:val="00E429F0"/>
    <w:rsid w:val="00E42E14"/>
    <w:rsid w:val="00E42ECC"/>
    <w:rsid w:val="00E432EF"/>
    <w:rsid w:val="00E4355F"/>
    <w:rsid w:val="00E437A2"/>
    <w:rsid w:val="00E43B41"/>
    <w:rsid w:val="00E4400B"/>
    <w:rsid w:val="00E44251"/>
    <w:rsid w:val="00E446E8"/>
    <w:rsid w:val="00E4529E"/>
    <w:rsid w:val="00E45D2F"/>
    <w:rsid w:val="00E45FCD"/>
    <w:rsid w:val="00E462AD"/>
    <w:rsid w:val="00E4643B"/>
    <w:rsid w:val="00E46704"/>
    <w:rsid w:val="00E46E88"/>
    <w:rsid w:val="00E46E94"/>
    <w:rsid w:val="00E470CC"/>
    <w:rsid w:val="00E47DFF"/>
    <w:rsid w:val="00E5039F"/>
    <w:rsid w:val="00E506C8"/>
    <w:rsid w:val="00E506FC"/>
    <w:rsid w:val="00E50884"/>
    <w:rsid w:val="00E50ACD"/>
    <w:rsid w:val="00E50AEE"/>
    <w:rsid w:val="00E510DB"/>
    <w:rsid w:val="00E5129F"/>
    <w:rsid w:val="00E51352"/>
    <w:rsid w:val="00E51C18"/>
    <w:rsid w:val="00E52439"/>
    <w:rsid w:val="00E525CF"/>
    <w:rsid w:val="00E525EE"/>
    <w:rsid w:val="00E525FA"/>
    <w:rsid w:val="00E52A14"/>
    <w:rsid w:val="00E52D3C"/>
    <w:rsid w:val="00E531A5"/>
    <w:rsid w:val="00E5371C"/>
    <w:rsid w:val="00E53ACC"/>
    <w:rsid w:val="00E53D50"/>
    <w:rsid w:val="00E54875"/>
    <w:rsid w:val="00E55749"/>
    <w:rsid w:val="00E55863"/>
    <w:rsid w:val="00E558F1"/>
    <w:rsid w:val="00E5597A"/>
    <w:rsid w:val="00E559EE"/>
    <w:rsid w:val="00E559F6"/>
    <w:rsid w:val="00E55AC7"/>
    <w:rsid w:val="00E56385"/>
    <w:rsid w:val="00E5639D"/>
    <w:rsid w:val="00E5685E"/>
    <w:rsid w:val="00E56906"/>
    <w:rsid w:val="00E56DD9"/>
    <w:rsid w:val="00E56E71"/>
    <w:rsid w:val="00E56FF4"/>
    <w:rsid w:val="00E577E0"/>
    <w:rsid w:val="00E57F4E"/>
    <w:rsid w:val="00E6012D"/>
    <w:rsid w:val="00E60401"/>
    <w:rsid w:val="00E60954"/>
    <w:rsid w:val="00E60A10"/>
    <w:rsid w:val="00E60C04"/>
    <w:rsid w:val="00E60C35"/>
    <w:rsid w:val="00E616C8"/>
    <w:rsid w:val="00E618B4"/>
    <w:rsid w:val="00E618CF"/>
    <w:rsid w:val="00E61E24"/>
    <w:rsid w:val="00E620E9"/>
    <w:rsid w:val="00E626DC"/>
    <w:rsid w:val="00E62ECF"/>
    <w:rsid w:val="00E62F30"/>
    <w:rsid w:val="00E62F7E"/>
    <w:rsid w:val="00E63E1E"/>
    <w:rsid w:val="00E64006"/>
    <w:rsid w:val="00E643D6"/>
    <w:rsid w:val="00E64486"/>
    <w:rsid w:val="00E65072"/>
    <w:rsid w:val="00E65396"/>
    <w:rsid w:val="00E654AB"/>
    <w:rsid w:val="00E655FC"/>
    <w:rsid w:val="00E65A96"/>
    <w:rsid w:val="00E664F7"/>
    <w:rsid w:val="00E66625"/>
    <w:rsid w:val="00E6727D"/>
    <w:rsid w:val="00E673AC"/>
    <w:rsid w:val="00E677D6"/>
    <w:rsid w:val="00E679D2"/>
    <w:rsid w:val="00E679DB"/>
    <w:rsid w:val="00E70345"/>
    <w:rsid w:val="00E70396"/>
    <w:rsid w:val="00E70615"/>
    <w:rsid w:val="00E706A4"/>
    <w:rsid w:val="00E70AD6"/>
    <w:rsid w:val="00E71313"/>
    <w:rsid w:val="00E71C71"/>
    <w:rsid w:val="00E71DCD"/>
    <w:rsid w:val="00E71FD6"/>
    <w:rsid w:val="00E720A5"/>
    <w:rsid w:val="00E72CFF"/>
    <w:rsid w:val="00E73901"/>
    <w:rsid w:val="00E73E31"/>
    <w:rsid w:val="00E7463E"/>
    <w:rsid w:val="00E74887"/>
    <w:rsid w:val="00E7488C"/>
    <w:rsid w:val="00E749AE"/>
    <w:rsid w:val="00E75201"/>
    <w:rsid w:val="00E75D91"/>
    <w:rsid w:val="00E761B1"/>
    <w:rsid w:val="00E769C4"/>
    <w:rsid w:val="00E772F8"/>
    <w:rsid w:val="00E77D37"/>
    <w:rsid w:val="00E80072"/>
    <w:rsid w:val="00E80086"/>
    <w:rsid w:val="00E803D9"/>
    <w:rsid w:val="00E803E9"/>
    <w:rsid w:val="00E807D9"/>
    <w:rsid w:val="00E80D3B"/>
    <w:rsid w:val="00E815DF"/>
    <w:rsid w:val="00E81697"/>
    <w:rsid w:val="00E8214B"/>
    <w:rsid w:val="00E8220D"/>
    <w:rsid w:val="00E822D8"/>
    <w:rsid w:val="00E82822"/>
    <w:rsid w:val="00E82DA0"/>
    <w:rsid w:val="00E82F14"/>
    <w:rsid w:val="00E8316A"/>
    <w:rsid w:val="00E83A42"/>
    <w:rsid w:val="00E83A49"/>
    <w:rsid w:val="00E83A4F"/>
    <w:rsid w:val="00E83B6E"/>
    <w:rsid w:val="00E83FC4"/>
    <w:rsid w:val="00E841CA"/>
    <w:rsid w:val="00E84304"/>
    <w:rsid w:val="00E843AC"/>
    <w:rsid w:val="00E846BE"/>
    <w:rsid w:val="00E848EF"/>
    <w:rsid w:val="00E84B30"/>
    <w:rsid w:val="00E84F59"/>
    <w:rsid w:val="00E85C3D"/>
    <w:rsid w:val="00E85C8F"/>
    <w:rsid w:val="00E86211"/>
    <w:rsid w:val="00E86229"/>
    <w:rsid w:val="00E867CB"/>
    <w:rsid w:val="00E86F9C"/>
    <w:rsid w:val="00E870A3"/>
    <w:rsid w:val="00E870AA"/>
    <w:rsid w:val="00E8711E"/>
    <w:rsid w:val="00E87570"/>
    <w:rsid w:val="00E87AFD"/>
    <w:rsid w:val="00E87EA1"/>
    <w:rsid w:val="00E9028F"/>
    <w:rsid w:val="00E90B0B"/>
    <w:rsid w:val="00E90B69"/>
    <w:rsid w:val="00E90CA5"/>
    <w:rsid w:val="00E90E2F"/>
    <w:rsid w:val="00E90FAE"/>
    <w:rsid w:val="00E911E5"/>
    <w:rsid w:val="00E916BD"/>
    <w:rsid w:val="00E918CF"/>
    <w:rsid w:val="00E91B9B"/>
    <w:rsid w:val="00E925C3"/>
    <w:rsid w:val="00E927A1"/>
    <w:rsid w:val="00E929C8"/>
    <w:rsid w:val="00E929F8"/>
    <w:rsid w:val="00E932D2"/>
    <w:rsid w:val="00E933AD"/>
    <w:rsid w:val="00E933C0"/>
    <w:rsid w:val="00E93606"/>
    <w:rsid w:val="00E938D8"/>
    <w:rsid w:val="00E939DA"/>
    <w:rsid w:val="00E941F7"/>
    <w:rsid w:val="00E94215"/>
    <w:rsid w:val="00E943F5"/>
    <w:rsid w:val="00E95199"/>
    <w:rsid w:val="00E952A5"/>
    <w:rsid w:val="00E955CC"/>
    <w:rsid w:val="00E95A1B"/>
    <w:rsid w:val="00E9618F"/>
    <w:rsid w:val="00E962B6"/>
    <w:rsid w:val="00E96A67"/>
    <w:rsid w:val="00E971EA"/>
    <w:rsid w:val="00E97227"/>
    <w:rsid w:val="00E9773E"/>
    <w:rsid w:val="00E97CFA"/>
    <w:rsid w:val="00EA015F"/>
    <w:rsid w:val="00EA054A"/>
    <w:rsid w:val="00EA0607"/>
    <w:rsid w:val="00EA071E"/>
    <w:rsid w:val="00EA0838"/>
    <w:rsid w:val="00EA0F51"/>
    <w:rsid w:val="00EA1027"/>
    <w:rsid w:val="00EA1154"/>
    <w:rsid w:val="00EA116B"/>
    <w:rsid w:val="00EA1777"/>
    <w:rsid w:val="00EA188C"/>
    <w:rsid w:val="00EA190D"/>
    <w:rsid w:val="00EA1DED"/>
    <w:rsid w:val="00EA1F17"/>
    <w:rsid w:val="00EA225A"/>
    <w:rsid w:val="00EA22A5"/>
    <w:rsid w:val="00EA25C8"/>
    <w:rsid w:val="00EA27DF"/>
    <w:rsid w:val="00EA2BC6"/>
    <w:rsid w:val="00EA2E81"/>
    <w:rsid w:val="00EA2FF2"/>
    <w:rsid w:val="00EA31B6"/>
    <w:rsid w:val="00EA37C7"/>
    <w:rsid w:val="00EA3CD6"/>
    <w:rsid w:val="00EA3D0A"/>
    <w:rsid w:val="00EA4415"/>
    <w:rsid w:val="00EA4B72"/>
    <w:rsid w:val="00EA4C72"/>
    <w:rsid w:val="00EA507F"/>
    <w:rsid w:val="00EA53E7"/>
    <w:rsid w:val="00EA561E"/>
    <w:rsid w:val="00EA5652"/>
    <w:rsid w:val="00EA574B"/>
    <w:rsid w:val="00EA6480"/>
    <w:rsid w:val="00EA6B53"/>
    <w:rsid w:val="00EA6C2D"/>
    <w:rsid w:val="00EA6CC4"/>
    <w:rsid w:val="00EA6E14"/>
    <w:rsid w:val="00EA6F21"/>
    <w:rsid w:val="00EA727A"/>
    <w:rsid w:val="00EA74D8"/>
    <w:rsid w:val="00EA765C"/>
    <w:rsid w:val="00EA7B9B"/>
    <w:rsid w:val="00EA7DF4"/>
    <w:rsid w:val="00EB10FC"/>
    <w:rsid w:val="00EB1292"/>
    <w:rsid w:val="00EB1AA5"/>
    <w:rsid w:val="00EB225C"/>
    <w:rsid w:val="00EB24B4"/>
    <w:rsid w:val="00EB2E37"/>
    <w:rsid w:val="00EB338E"/>
    <w:rsid w:val="00EB36EB"/>
    <w:rsid w:val="00EB3D1B"/>
    <w:rsid w:val="00EB3D2E"/>
    <w:rsid w:val="00EB3EDC"/>
    <w:rsid w:val="00EB4471"/>
    <w:rsid w:val="00EB4897"/>
    <w:rsid w:val="00EB49F5"/>
    <w:rsid w:val="00EB4E78"/>
    <w:rsid w:val="00EB4F9A"/>
    <w:rsid w:val="00EB5AAB"/>
    <w:rsid w:val="00EB5C88"/>
    <w:rsid w:val="00EB5DD7"/>
    <w:rsid w:val="00EB6423"/>
    <w:rsid w:val="00EB697F"/>
    <w:rsid w:val="00EB6BD0"/>
    <w:rsid w:val="00EB6FB5"/>
    <w:rsid w:val="00EB7672"/>
    <w:rsid w:val="00EB7899"/>
    <w:rsid w:val="00EB78EF"/>
    <w:rsid w:val="00EC01A2"/>
    <w:rsid w:val="00EC060E"/>
    <w:rsid w:val="00EC0DDA"/>
    <w:rsid w:val="00EC1293"/>
    <w:rsid w:val="00EC1528"/>
    <w:rsid w:val="00EC186E"/>
    <w:rsid w:val="00EC2751"/>
    <w:rsid w:val="00EC28BA"/>
    <w:rsid w:val="00EC294E"/>
    <w:rsid w:val="00EC3897"/>
    <w:rsid w:val="00EC3917"/>
    <w:rsid w:val="00EC3E3C"/>
    <w:rsid w:val="00EC3E51"/>
    <w:rsid w:val="00EC3FEF"/>
    <w:rsid w:val="00EC41FF"/>
    <w:rsid w:val="00EC49C9"/>
    <w:rsid w:val="00EC4CA9"/>
    <w:rsid w:val="00EC4CCD"/>
    <w:rsid w:val="00EC5175"/>
    <w:rsid w:val="00EC566E"/>
    <w:rsid w:val="00EC5798"/>
    <w:rsid w:val="00EC5928"/>
    <w:rsid w:val="00EC5A4E"/>
    <w:rsid w:val="00EC5B72"/>
    <w:rsid w:val="00EC5C26"/>
    <w:rsid w:val="00EC5E38"/>
    <w:rsid w:val="00EC6195"/>
    <w:rsid w:val="00EC6385"/>
    <w:rsid w:val="00EC641E"/>
    <w:rsid w:val="00EC6B6D"/>
    <w:rsid w:val="00EC6CC3"/>
    <w:rsid w:val="00EC6DEB"/>
    <w:rsid w:val="00EC6FCD"/>
    <w:rsid w:val="00EC70AD"/>
    <w:rsid w:val="00EC748D"/>
    <w:rsid w:val="00EC7677"/>
    <w:rsid w:val="00EC7684"/>
    <w:rsid w:val="00ED01D4"/>
    <w:rsid w:val="00ED0222"/>
    <w:rsid w:val="00ED024E"/>
    <w:rsid w:val="00ED1014"/>
    <w:rsid w:val="00ED1137"/>
    <w:rsid w:val="00ED1E10"/>
    <w:rsid w:val="00ED2181"/>
    <w:rsid w:val="00ED229D"/>
    <w:rsid w:val="00ED23EF"/>
    <w:rsid w:val="00ED2FE9"/>
    <w:rsid w:val="00ED350D"/>
    <w:rsid w:val="00ED3590"/>
    <w:rsid w:val="00ED35C8"/>
    <w:rsid w:val="00ED4400"/>
    <w:rsid w:val="00ED455F"/>
    <w:rsid w:val="00ED4DEB"/>
    <w:rsid w:val="00ED5902"/>
    <w:rsid w:val="00ED5F01"/>
    <w:rsid w:val="00ED6385"/>
    <w:rsid w:val="00ED6693"/>
    <w:rsid w:val="00ED675A"/>
    <w:rsid w:val="00ED6896"/>
    <w:rsid w:val="00ED6941"/>
    <w:rsid w:val="00ED705A"/>
    <w:rsid w:val="00ED71B3"/>
    <w:rsid w:val="00ED71FB"/>
    <w:rsid w:val="00ED7B56"/>
    <w:rsid w:val="00ED7C91"/>
    <w:rsid w:val="00ED7DC3"/>
    <w:rsid w:val="00EE052D"/>
    <w:rsid w:val="00EE0790"/>
    <w:rsid w:val="00EE0862"/>
    <w:rsid w:val="00EE0C10"/>
    <w:rsid w:val="00EE0CC2"/>
    <w:rsid w:val="00EE11D8"/>
    <w:rsid w:val="00EE1ABB"/>
    <w:rsid w:val="00EE1F02"/>
    <w:rsid w:val="00EE241B"/>
    <w:rsid w:val="00EE2620"/>
    <w:rsid w:val="00EE2BE7"/>
    <w:rsid w:val="00EE2C70"/>
    <w:rsid w:val="00EE39C0"/>
    <w:rsid w:val="00EE3CF3"/>
    <w:rsid w:val="00EE420C"/>
    <w:rsid w:val="00EE44B8"/>
    <w:rsid w:val="00EE4519"/>
    <w:rsid w:val="00EE4E02"/>
    <w:rsid w:val="00EE507A"/>
    <w:rsid w:val="00EE5828"/>
    <w:rsid w:val="00EE5C24"/>
    <w:rsid w:val="00EE63CD"/>
    <w:rsid w:val="00EE69B7"/>
    <w:rsid w:val="00EE6C63"/>
    <w:rsid w:val="00EE6E89"/>
    <w:rsid w:val="00EE7046"/>
    <w:rsid w:val="00EE73F8"/>
    <w:rsid w:val="00EF08CB"/>
    <w:rsid w:val="00EF0AF6"/>
    <w:rsid w:val="00EF116D"/>
    <w:rsid w:val="00EF1290"/>
    <w:rsid w:val="00EF1473"/>
    <w:rsid w:val="00EF1900"/>
    <w:rsid w:val="00EF2024"/>
    <w:rsid w:val="00EF2117"/>
    <w:rsid w:val="00EF2FAB"/>
    <w:rsid w:val="00EF3197"/>
    <w:rsid w:val="00EF32B1"/>
    <w:rsid w:val="00EF3E17"/>
    <w:rsid w:val="00EF4160"/>
    <w:rsid w:val="00EF4167"/>
    <w:rsid w:val="00EF42DB"/>
    <w:rsid w:val="00EF4309"/>
    <w:rsid w:val="00EF48A7"/>
    <w:rsid w:val="00EF4D6E"/>
    <w:rsid w:val="00EF542C"/>
    <w:rsid w:val="00EF5721"/>
    <w:rsid w:val="00EF5899"/>
    <w:rsid w:val="00EF595A"/>
    <w:rsid w:val="00EF5B14"/>
    <w:rsid w:val="00EF5C5A"/>
    <w:rsid w:val="00EF5D7E"/>
    <w:rsid w:val="00EF5E31"/>
    <w:rsid w:val="00EF69CC"/>
    <w:rsid w:val="00EF7809"/>
    <w:rsid w:val="00EF783B"/>
    <w:rsid w:val="00EF7C06"/>
    <w:rsid w:val="00EF7D39"/>
    <w:rsid w:val="00EF7E78"/>
    <w:rsid w:val="00F003C1"/>
    <w:rsid w:val="00F00498"/>
    <w:rsid w:val="00F00976"/>
    <w:rsid w:val="00F00BDD"/>
    <w:rsid w:val="00F00D2B"/>
    <w:rsid w:val="00F00E1F"/>
    <w:rsid w:val="00F01411"/>
    <w:rsid w:val="00F014F4"/>
    <w:rsid w:val="00F016D4"/>
    <w:rsid w:val="00F01CF8"/>
    <w:rsid w:val="00F01E3A"/>
    <w:rsid w:val="00F01E7F"/>
    <w:rsid w:val="00F029F5"/>
    <w:rsid w:val="00F02E27"/>
    <w:rsid w:val="00F03126"/>
    <w:rsid w:val="00F03191"/>
    <w:rsid w:val="00F03412"/>
    <w:rsid w:val="00F0365A"/>
    <w:rsid w:val="00F03699"/>
    <w:rsid w:val="00F03A2A"/>
    <w:rsid w:val="00F03CB7"/>
    <w:rsid w:val="00F043C4"/>
    <w:rsid w:val="00F045B8"/>
    <w:rsid w:val="00F050B7"/>
    <w:rsid w:val="00F053DF"/>
    <w:rsid w:val="00F06086"/>
    <w:rsid w:val="00F06091"/>
    <w:rsid w:val="00F0694E"/>
    <w:rsid w:val="00F06B20"/>
    <w:rsid w:val="00F06F3C"/>
    <w:rsid w:val="00F07264"/>
    <w:rsid w:val="00F07283"/>
    <w:rsid w:val="00F0779D"/>
    <w:rsid w:val="00F07A37"/>
    <w:rsid w:val="00F07BB7"/>
    <w:rsid w:val="00F07DFD"/>
    <w:rsid w:val="00F07FF5"/>
    <w:rsid w:val="00F10147"/>
    <w:rsid w:val="00F1032A"/>
    <w:rsid w:val="00F10651"/>
    <w:rsid w:val="00F107A4"/>
    <w:rsid w:val="00F10919"/>
    <w:rsid w:val="00F10E3E"/>
    <w:rsid w:val="00F11062"/>
    <w:rsid w:val="00F111AF"/>
    <w:rsid w:val="00F115CC"/>
    <w:rsid w:val="00F116A4"/>
    <w:rsid w:val="00F11C30"/>
    <w:rsid w:val="00F11F88"/>
    <w:rsid w:val="00F121B6"/>
    <w:rsid w:val="00F12380"/>
    <w:rsid w:val="00F12383"/>
    <w:rsid w:val="00F125F4"/>
    <w:rsid w:val="00F126F9"/>
    <w:rsid w:val="00F127F1"/>
    <w:rsid w:val="00F128CC"/>
    <w:rsid w:val="00F12CDB"/>
    <w:rsid w:val="00F12DDA"/>
    <w:rsid w:val="00F136B0"/>
    <w:rsid w:val="00F138A8"/>
    <w:rsid w:val="00F13EE2"/>
    <w:rsid w:val="00F14575"/>
    <w:rsid w:val="00F14748"/>
    <w:rsid w:val="00F14769"/>
    <w:rsid w:val="00F14C97"/>
    <w:rsid w:val="00F15032"/>
    <w:rsid w:val="00F1528A"/>
    <w:rsid w:val="00F153F5"/>
    <w:rsid w:val="00F154E6"/>
    <w:rsid w:val="00F16260"/>
    <w:rsid w:val="00F16442"/>
    <w:rsid w:val="00F16739"/>
    <w:rsid w:val="00F171B5"/>
    <w:rsid w:val="00F17423"/>
    <w:rsid w:val="00F1799B"/>
    <w:rsid w:val="00F17C65"/>
    <w:rsid w:val="00F20360"/>
    <w:rsid w:val="00F203F1"/>
    <w:rsid w:val="00F20500"/>
    <w:rsid w:val="00F21170"/>
    <w:rsid w:val="00F211C3"/>
    <w:rsid w:val="00F2173D"/>
    <w:rsid w:val="00F219F1"/>
    <w:rsid w:val="00F22A01"/>
    <w:rsid w:val="00F23AB3"/>
    <w:rsid w:val="00F23FE0"/>
    <w:rsid w:val="00F24964"/>
    <w:rsid w:val="00F24972"/>
    <w:rsid w:val="00F25237"/>
    <w:rsid w:val="00F253C4"/>
    <w:rsid w:val="00F2588D"/>
    <w:rsid w:val="00F259B5"/>
    <w:rsid w:val="00F25EE4"/>
    <w:rsid w:val="00F2684E"/>
    <w:rsid w:val="00F26B43"/>
    <w:rsid w:val="00F26B66"/>
    <w:rsid w:val="00F27380"/>
    <w:rsid w:val="00F274D1"/>
    <w:rsid w:val="00F27648"/>
    <w:rsid w:val="00F27832"/>
    <w:rsid w:val="00F30495"/>
    <w:rsid w:val="00F309EB"/>
    <w:rsid w:val="00F30CAF"/>
    <w:rsid w:val="00F30D6E"/>
    <w:rsid w:val="00F30E15"/>
    <w:rsid w:val="00F30EA7"/>
    <w:rsid w:val="00F31567"/>
    <w:rsid w:val="00F31959"/>
    <w:rsid w:val="00F31E5C"/>
    <w:rsid w:val="00F32994"/>
    <w:rsid w:val="00F32A1E"/>
    <w:rsid w:val="00F33175"/>
    <w:rsid w:val="00F33442"/>
    <w:rsid w:val="00F3364C"/>
    <w:rsid w:val="00F33D25"/>
    <w:rsid w:val="00F34246"/>
    <w:rsid w:val="00F34253"/>
    <w:rsid w:val="00F34603"/>
    <w:rsid w:val="00F35313"/>
    <w:rsid w:val="00F361D7"/>
    <w:rsid w:val="00F367D4"/>
    <w:rsid w:val="00F36976"/>
    <w:rsid w:val="00F3762A"/>
    <w:rsid w:val="00F37B6B"/>
    <w:rsid w:val="00F37C10"/>
    <w:rsid w:val="00F40070"/>
    <w:rsid w:val="00F4034E"/>
    <w:rsid w:val="00F4057D"/>
    <w:rsid w:val="00F406C1"/>
    <w:rsid w:val="00F40B2A"/>
    <w:rsid w:val="00F40BC2"/>
    <w:rsid w:val="00F40CDA"/>
    <w:rsid w:val="00F4115A"/>
    <w:rsid w:val="00F41863"/>
    <w:rsid w:val="00F418A1"/>
    <w:rsid w:val="00F41C45"/>
    <w:rsid w:val="00F426B6"/>
    <w:rsid w:val="00F42AA7"/>
    <w:rsid w:val="00F42ADA"/>
    <w:rsid w:val="00F42F64"/>
    <w:rsid w:val="00F42F95"/>
    <w:rsid w:val="00F4312E"/>
    <w:rsid w:val="00F43357"/>
    <w:rsid w:val="00F43F43"/>
    <w:rsid w:val="00F43F8C"/>
    <w:rsid w:val="00F4467E"/>
    <w:rsid w:val="00F44D71"/>
    <w:rsid w:val="00F45093"/>
    <w:rsid w:val="00F45191"/>
    <w:rsid w:val="00F45546"/>
    <w:rsid w:val="00F45CDF"/>
    <w:rsid w:val="00F45E1C"/>
    <w:rsid w:val="00F45EEE"/>
    <w:rsid w:val="00F46568"/>
    <w:rsid w:val="00F4708B"/>
    <w:rsid w:val="00F477F6"/>
    <w:rsid w:val="00F47C43"/>
    <w:rsid w:val="00F47E70"/>
    <w:rsid w:val="00F47F16"/>
    <w:rsid w:val="00F47FAC"/>
    <w:rsid w:val="00F5024D"/>
    <w:rsid w:val="00F5071E"/>
    <w:rsid w:val="00F5094A"/>
    <w:rsid w:val="00F50B18"/>
    <w:rsid w:val="00F50CAC"/>
    <w:rsid w:val="00F511C1"/>
    <w:rsid w:val="00F51422"/>
    <w:rsid w:val="00F515AE"/>
    <w:rsid w:val="00F518ED"/>
    <w:rsid w:val="00F51978"/>
    <w:rsid w:val="00F51B5A"/>
    <w:rsid w:val="00F52032"/>
    <w:rsid w:val="00F5237F"/>
    <w:rsid w:val="00F524BC"/>
    <w:rsid w:val="00F52759"/>
    <w:rsid w:val="00F52BB2"/>
    <w:rsid w:val="00F537D8"/>
    <w:rsid w:val="00F53C7E"/>
    <w:rsid w:val="00F54220"/>
    <w:rsid w:val="00F54919"/>
    <w:rsid w:val="00F54A4E"/>
    <w:rsid w:val="00F54B9C"/>
    <w:rsid w:val="00F54E7C"/>
    <w:rsid w:val="00F5566F"/>
    <w:rsid w:val="00F55F43"/>
    <w:rsid w:val="00F56AAF"/>
    <w:rsid w:val="00F56B73"/>
    <w:rsid w:val="00F56B7A"/>
    <w:rsid w:val="00F56E16"/>
    <w:rsid w:val="00F56E1E"/>
    <w:rsid w:val="00F57015"/>
    <w:rsid w:val="00F570D1"/>
    <w:rsid w:val="00F574B7"/>
    <w:rsid w:val="00F57636"/>
    <w:rsid w:val="00F579DC"/>
    <w:rsid w:val="00F57A47"/>
    <w:rsid w:val="00F57BA6"/>
    <w:rsid w:val="00F57C39"/>
    <w:rsid w:val="00F60593"/>
    <w:rsid w:val="00F60EA5"/>
    <w:rsid w:val="00F61078"/>
    <w:rsid w:val="00F61080"/>
    <w:rsid w:val="00F61177"/>
    <w:rsid w:val="00F611D6"/>
    <w:rsid w:val="00F61D87"/>
    <w:rsid w:val="00F61DD2"/>
    <w:rsid w:val="00F62194"/>
    <w:rsid w:val="00F62223"/>
    <w:rsid w:val="00F6225B"/>
    <w:rsid w:val="00F62842"/>
    <w:rsid w:val="00F62B13"/>
    <w:rsid w:val="00F63097"/>
    <w:rsid w:val="00F6359F"/>
    <w:rsid w:val="00F64132"/>
    <w:rsid w:val="00F645BB"/>
    <w:rsid w:val="00F646FF"/>
    <w:rsid w:val="00F647B5"/>
    <w:rsid w:val="00F64BD9"/>
    <w:rsid w:val="00F65369"/>
    <w:rsid w:val="00F6551F"/>
    <w:rsid w:val="00F65C6C"/>
    <w:rsid w:val="00F66050"/>
    <w:rsid w:val="00F66EC9"/>
    <w:rsid w:val="00F66ED1"/>
    <w:rsid w:val="00F67874"/>
    <w:rsid w:val="00F6791A"/>
    <w:rsid w:val="00F704CA"/>
    <w:rsid w:val="00F704FC"/>
    <w:rsid w:val="00F717E7"/>
    <w:rsid w:val="00F71DFA"/>
    <w:rsid w:val="00F71E70"/>
    <w:rsid w:val="00F72267"/>
    <w:rsid w:val="00F724A9"/>
    <w:rsid w:val="00F72686"/>
    <w:rsid w:val="00F72BB5"/>
    <w:rsid w:val="00F72C2C"/>
    <w:rsid w:val="00F7388C"/>
    <w:rsid w:val="00F73D4B"/>
    <w:rsid w:val="00F73EB3"/>
    <w:rsid w:val="00F741B3"/>
    <w:rsid w:val="00F741C9"/>
    <w:rsid w:val="00F74A5D"/>
    <w:rsid w:val="00F74AA0"/>
    <w:rsid w:val="00F74F73"/>
    <w:rsid w:val="00F752C3"/>
    <w:rsid w:val="00F754F3"/>
    <w:rsid w:val="00F7584C"/>
    <w:rsid w:val="00F77A74"/>
    <w:rsid w:val="00F77AD8"/>
    <w:rsid w:val="00F801C7"/>
    <w:rsid w:val="00F803FB"/>
    <w:rsid w:val="00F80BFA"/>
    <w:rsid w:val="00F811B4"/>
    <w:rsid w:val="00F81295"/>
    <w:rsid w:val="00F814BF"/>
    <w:rsid w:val="00F81A01"/>
    <w:rsid w:val="00F81A7A"/>
    <w:rsid w:val="00F81A7D"/>
    <w:rsid w:val="00F81C07"/>
    <w:rsid w:val="00F81D50"/>
    <w:rsid w:val="00F81D98"/>
    <w:rsid w:val="00F821E8"/>
    <w:rsid w:val="00F82279"/>
    <w:rsid w:val="00F824BE"/>
    <w:rsid w:val="00F82567"/>
    <w:rsid w:val="00F8256B"/>
    <w:rsid w:val="00F826A5"/>
    <w:rsid w:val="00F82DBD"/>
    <w:rsid w:val="00F82FFD"/>
    <w:rsid w:val="00F8368F"/>
    <w:rsid w:val="00F83698"/>
    <w:rsid w:val="00F83D3D"/>
    <w:rsid w:val="00F83DDC"/>
    <w:rsid w:val="00F84366"/>
    <w:rsid w:val="00F8461E"/>
    <w:rsid w:val="00F84EEE"/>
    <w:rsid w:val="00F850FC"/>
    <w:rsid w:val="00F8526D"/>
    <w:rsid w:val="00F856B2"/>
    <w:rsid w:val="00F8584B"/>
    <w:rsid w:val="00F85A93"/>
    <w:rsid w:val="00F860EA"/>
    <w:rsid w:val="00F8782D"/>
    <w:rsid w:val="00F87901"/>
    <w:rsid w:val="00F87A00"/>
    <w:rsid w:val="00F87CE4"/>
    <w:rsid w:val="00F9088C"/>
    <w:rsid w:val="00F909A0"/>
    <w:rsid w:val="00F90D49"/>
    <w:rsid w:val="00F90E5C"/>
    <w:rsid w:val="00F90FAA"/>
    <w:rsid w:val="00F91405"/>
    <w:rsid w:val="00F9183C"/>
    <w:rsid w:val="00F91974"/>
    <w:rsid w:val="00F91B26"/>
    <w:rsid w:val="00F91D8E"/>
    <w:rsid w:val="00F9242A"/>
    <w:rsid w:val="00F92B1C"/>
    <w:rsid w:val="00F92F91"/>
    <w:rsid w:val="00F93149"/>
    <w:rsid w:val="00F9368A"/>
    <w:rsid w:val="00F93777"/>
    <w:rsid w:val="00F94192"/>
    <w:rsid w:val="00F945D2"/>
    <w:rsid w:val="00F94CF2"/>
    <w:rsid w:val="00F94FB5"/>
    <w:rsid w:val="00F951E5"/>
    <w:rsid w:val="00F95606"/>
    <w:rsid w:val="00F960C5"/>
    <w:rsid w:val="00F961A7"/>
    <w:rsid w:val="00F962AB"/>
    <w:rsid w:val="00F9686E"/>
    <w:rsid w:val="00F96B58"/>
    <w:rsid w:val="00F972E2"/>
    <w:rsid w:val="00F9764F"/>
    <w:rsid w:val="00F97AA2"/>
    <w:rsid w:val="00F97BBD"/>
    <w:rsid w:val="00F97D50"/>
    <w:rsid w:val="00F97F8E"/>
    <w:rsid w:val="00FA00FA"/>
    <w:rsid w:val="00FA0125"/>
    <w:rsid w:val="00FA029E"/>
    <w:rsid w:val="00FA02C8"/>
    <w:rsid w:val="00FA053D"/>
    <w:rsid w:val="00FA09A7"/>
    <w:rsid w:val="00FA0CE0"/>
    <w:rsid w:val="00FA11EB"/>
    <w:rsid w:val="00FA1801"/>
    <w:rsid w:val="00FA18D8"/>
    <w:rsid w:val="00FA1909"/>
    <w:rsid w:val="00FA1E9D"/>
    <w:rsid w:val="00FA2143"/>
    <w:rsid w:val="00FA2848"/>
    <w:rsid w:val="00FA3201"/>
    <w:rsid w:val="00FA322B"/>
    <w:rsid w:val="00FA32DE"/>
    <w:rsid w:val="00FA3425"/>
    <w:rsid w:val="00FA36D1"/>
    <w:rsid w:val="00FA374A"/>
    <w:rsid w:val="00FA38A1"/>
    <w:rsid w:val="00FA4139"/>
    <w:rsid w:val="00FA492D"/>
    <w:rsid w:val="00FA4D4D"/>
    <w:rsid w:val="00FA4EDB"/>
    <w:rsid w:val="00FA54E0"/>
    <w:rsid w:val="00FA5997"/>
    <w:rsid w:val="00FA5C40"/>
    <w:rsid w:val="00FA5EFA"/>
    <w:rsid w:val="00FA64F2"/>
    <w:rsid w:val="00FA680B"/>
    <w:rsid w:val="00FA6A87"/>
    <w:rsid w:val="00FA6B4E"/>
    <w:rsid w:val="00FA6BA9"/>
    <w:rsid w:val="00FA7401"/>
    <w:rsid w:val="00FA7AF5"/>
    <w:rsid w:val="00FA7BC5"/>
    <w:rsid w:val="00FA7E73"/>
    <w:rsid w:val="00FB0375"/>
    <w:rsid w:val="00FB03F0"/>
    <w:rsid w:val="00FB052F"/>
    <w:rsid w:val="00FB0C1D"/>
    <w:rsid w:val="00FB0C68"/>
    <w:rsid w:val="00FB1314"/>
    <w:rsid w:val="00FB1773"/>
    <w:rsid w:val="00FB1A45"/>
    <w:rsid w:val="00FB2106"/>
    <w:rsid w:val="00FB270D"/>
    <w:rsid w:val="00FB2A2C"/>
    <w:rsid w:val="00FB3104"/>
    <w:rsid w:val="00FB31C4"/>
    <w:rsid w:val="00FB390E"/>
    <w:rsid w:val="00FB3929"/>
    <w:rsid w:val="00FB396F"/>
    <w:rsid w:val="00FB3D3B"/>
    <w:rsid w:val="00FB40C4"/>
    <w:rsid w:val="00FB4166"/>
    <w:rsid w:val="00FB47A8"/>
    <w:rsid w:val="00FB4E32"/>
    <w:rsid w:val="00FB4E43"/>
    <w:rsid w:val="00FB51CC"/>
    <w:rsid w:val="00FB5423"/>
    <w:rsid w:val="00FB5661"/>
    <w:rsid w:val="00FB5D2F"/>
    <w:rsid w:val="00FB5FA8"/>
    <w:rsid w:val="00FB6233"/>
    <w:rsid w:val="00FB623E"/>
    <w:rsid w:val="00FB6241"/>
    <w:rsid w:val="00FB668D"/>
    <w:rsid w:val="00FB6912"/>
    <w:rsid w:val="00FB6B2D"/>
    <w:rsid w:val="00FB76F0"/>
    <w:rsid w:val="00FB77A9"/>
    <w:rsid w:val="00FB7A79"/>
    <w:rsid w:val="00FB7F8A"/>
    <w:rsid w:val="00FC01B1"/>
    <w:rsid w:val="00FC0218"/>
    <w:rsid w:val="00FC021C"/>
    <w:rsid w:val="00FC0395"/>
    <w:rsid w:val="00FC0554"/>
    <w:rsid w:val="00FC06AE"/>
    <w:rsid w:val="00FC0AD0"/>
    <w:rsid w:val="00FC114D"/>
    <w:rsid w:val="00FC17BB"/>
    <w:rsid w:val="00FC209A"/>
    <w:rsid w:val="00FC2EA2"/>
    <w:rsid w:val="00FC3238"/>
    <w:rsid w:val="00FC336D"/>
    <w:rsid w:val="00FC340B"/>
    <w:rsid w:val="00FC369E"/>
    <w:rsid w:val="00FC44C0"/>
    <w:rsid w:val="00FC4681"/>
    <w:rsid w:val="00FC48D4"/>
    <w:rsid w:val="00FC48F8"/>
    <w:rsid w:val="00FC56E9"/>
    <w:rsid w:val="00FC57D2"/>
    <w:rsid w:val="00FC59F6"/>
    <w:rsid w:val="00FC5CCA"/>
    <w:rsid w:val="00FC5D12"/>
    <w:rsid w:val="00FC5ECD"/>
    <w:rsid w:val="00FC63B2"/>
    <w:rsid w:val="00FC6453"/>
    <w:rsid w:val="00FC6D09"/>
    <w:rsid w:val="00FC6D75"/>
    <w:rsid w:val="00FC7519"/>
    <w:rsid w:val="00FD00BD"/>
    <w:rsid w:val="00FD0456"/>
    <w:rsid w:val="00FD04AD"/>
    <w:rsid w:val="00FD052C"/>
    <w:rsid w:val="00FD0B55"/>
    <w:rsid w:val="00FD0C31"/>
    <w:rsid w:val="00FD0F58"/>
    <w:rsid w:val="00FD1485"/>
    <w:rsid w:val="00FD17D4"/>
    <w:rsid w:val="00FD1DB5"/>
    <w:rsid w:val="00FD1E19"/>
    <w:rsid w:val="00FD2234"/>
    <w:rsid w:val="00FD250D"/>
    <w:rsid w:val="00FD28D6"/>
    <w:rsid w:val="00FD2A4D"/>
    <w:rsid w:val="00FD2AC9"/>
    <w:rsid w:val="00FD319F"/>
    <w:rsid w:val="00FD32DA"/>
    <w:rsid w:val="00FD38FC"/>
    <w:rsid w:val="00FD3AE5"/>
    <w:rsid w:val="00FD3C5F"/>
    <w:rsid w:val="00FD3F68"/>
    <w:rsid w:val="00FD3F79"/>
    <w:rsid w:val="00FD3F98"/>
    <w:rsid w:val="00FD4029"/>
    <w:rsid w:val="00FD4E48"/>
    <w:rsid w:val="00FD5581"/>
    <w:rsid w:val="00FD58CD"/>
    <w:rsid w:val="00FD596C"/>
    <w:rsid w:val="00FD5A08"/>
    <w:rsid w:val="00FD5ABD"/>
    <w:rsid w:val="00FD5B75"/>
    <w:rsid w:val="00FD61A7"/>
    <w:rsid w:val="00FD635D"/>
    <w:rsid w:val="00FD6626"/>
    <w:rsid w:val="00FD6D40"/>
    <w:rsid w:val="00FD6E0E"/>
    <w:rsid w:val="00FD737D"/>
    <w:rsid w:val="00FD745B"/>
    <w:rsid w:val="00FD74F5"/>
    <w:rsid w:val="00FD757F"/>
    <w:rsid w:val="00FD7860"/>
    <w:rsid w:val="00FE05BA"/>
    <w:rsid w:val="00FE0633"/>
    <w:rsid w:val="00FE0815"/>
    <w:rsid w:val="00FE0FE0"/>
    <w:rsid w:val="00FE139C"/>
    <w:rsid w:val="00FE1AD8"/>
    <w:rsid w:val="00FE1B08"/>
    <w:rsid w:val="00FE2078"/>
    <w:rsid w:val="00FE2422"/>
    <w:rsid w:val="00FE24F7"/>
    <w:rsid w:val="00FE262D"/>
    <w:rsid w:val="00FE2863"/>
    <w:rsid w:val="00FE2996"/>
    <w:rsid w:val="00FE2AF2"/>
    <w:rsid w:val="00FE3133"/>
    <w:rsid w:val="00FE358B"/>
    <w:rsid w:val="00FE3D5E"/>
    <w:rsid w:val="00FE421F"/>
    <w:rsid w:val="00FE4285"/>
    <w:rsid w:val="00FE4527"/>
    <w:rsid w:val="00FE488C"/>
    <w:rsid w:val="00FE4DA3"/>
    <w:rsid w:val="00FE4FA7"/>
    <w:rsid w:val="00FE51D5"/>
    <w:rsid w:val="00FE52FC"/>
    <w:rsid w:val="00FE570F"/>
    <w:rsid w:val="00FE5A53"/>
    <w:rsid w:val="00FE5A78"/>
    <w:rsid w:val="00FE5BCF"/>
    <w:rsid w:val="00FE5E60"/>
    <w:rsid w:val="00FE5ECC"/>
    <w:rsid w:val="00FE6016"/>
    <w:rsid w:val="00FE6134"/>
    <w:rsid w:val="00FE61EA"/>
    <w:rsid w:val="00FE6794"/>
    <w:rsid w:val="00FE6985"/>
    <w:rsid w:val="00FE6CC7"/>
    <w:rsid w:val="00FE6F5A"/>
    <w:rsid w:val="00FE6FDF"/>
    <w:rsid w:val="00FE70EB"/>
    <w:rsid w:val="00FE7269"/>
    <w:rsid w:val="00FE7712"/>
    <w:rsid w:val="00FE79DE"/>
    <w:rsid w:val="00FF01E6"/>
    <w:rsid w:val="00FF03DD"/>
    <w:rsid w:val="00FF046E"/>
    <w:rsid w:val="00FF0926"/>
    <w:rsid w:val="00FF09F4"/>
    <w:rsid w:val="00FF120E"/>
    <w:rsid w:val="00FF19F1"/>
    <w:rsid w:val="00FF1B90"/>
    <w:rsid w:val="00FF1C35"/>
    <w:rsid w:val="00FF1CBD"/>
    <w:rsid w:val="00FF1D4B"/>
    <w:rsid w:val="00FF1F79"/>
    <w:rsid w:val="00FF2877"/>
    <w:rsid w:val="00FF3DED"/>
    <w:rsid w:val="00FF4569"/>
    <w:rsid w:val="00FF4616"/>
    <w:rsid w:val="00FF481B"/>
    <w:rsid w:val="00FF55E8"/>
    <w:rsid w:val="00FF57C8"/>
    <w:rsid w:val="00FF5DC0"/>
    <w:rsid w:val="00FF6234"/>
    <w:rsid w:val="00FF6705"/>
    <w:rsid w:val="00FF6889"/>
    <w:rsid w:val="00FF70A3"/>
    <w:rsid w:val="00FF7549"/>
    <w:rsid w:val="00FF77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E-mail Signatur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3C1C"/>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uiPriority w:val="99"/>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6E1612"/>
    <w:pPr>
      <w:widowControl w:val="0"/>
    </w:pPr>
    <w:rPr>
      <w:rFonts w:ascii="Arial" w:hAnsi="Arial" w:cs="Arial"/>
      <w:b/>
      <w:bCs/>
      <w:iCs/>
      <w:color w:val="222222"/>
      <w:sz w:val="20"/>
      <w:szCs w:val="20"/>
      <w:shd w:val="clear" w:color="auto" w:fill="FFFFFF"/>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yline">
    <w:name w:val="byline"/>
    <w:basedOn w:val="Absatz-Standardschriftart"/>
    <w:rsid w:val="000850A3"/>
  </w:style>
  <w:style w:type="character" w:customStyle="1" w:styleId="author">
    <w:name w:val="author"/>
    <w:basedOn w:val="Absatz-Standardschriftart"/>
    <w:rsid w:val="000850A3"/>
  </w:style>
  <w:style w:type="character" w:customStyle="1" w:styleId="comments-link">
    <w:name w:val="comments-link"/>
    <w:basedOn w:val="Absatz-Standardschriftart"/>
    <w:rsid w:val="000850A3"/>
  </w:style>
  <w:style w:type="character" w:customStyle="1" w:styleId="HTMLVorformatiertZchn">
    <w:name w:val="HTML Vorformatiert Zchn"/>
    <w:basedOn w:val="Absatz-Standardschriftart"/>
    <w:link w:val="HTMLVorformatiert"/>
    <w:uiPriority w:val="99"/>
    <w:rsid w:val="00420A14"/>
    <w:rPr>
      <w:rFonts w:ascii="Courier New" w:eastAsia="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E-mail Signatur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3C1C"/>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uiPriority w:val="99"/>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6E1612"/>
    <w:pPr>
      <w:widowControl w:val="0"/>
    </w:pPr>
    <w:rPr>
      <w:rFonts w:ascii="Arial" w:hAnsi="Arial" w:cs="Arial"/>
      <w:b/>
      <w:bCs/>
      <w:iCs/>
      <w:color w:val="222222"/>
      <w:sz w:val="20"/>
      <w:szCs w:val="20"/>
      <w:shd w:val="clear" w:color="auto" w:fill="FFFFFF"/>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yline">
    <w:name w:val="byline"/>
    <w:basedOn w:val="Absatz-Standardschriftart"/>
    <w:rsid w:val="000850A3"/>
  </w:style>
  <w:style w:type="character" w:customStyle="1" w:styleId="author">
    <w:name w:val="author"/>
    <w:basedOn w:val="Absatz-Standardschriftart"/>
    <w:rsid w:val="000850A3"/>
  </w:style>
  <w:style w:type="character" w:customStyle="1" w:styleId="comments-link">
    <w:name w:val="comments-link"/>
    <w:basedOn w:val="Absatz-Standardschriftart"/>
    <w:rsid w:val="000850A3"/>
  </w:style>
  <w:style w:type="character" w:customStyle="1" w:styleId="HTMLVorformatiertZchn">
    <w:name w:val="HTML Vorformatiert Zchn"/>
    <w:basedOn w:val="Absatz-Standardschriftart"/>
    <w:link w:val="HTMLVorformatiert"/>
    <w:uiPriority w:val="99"/>
    <w:rsid w:val="00420A14"/>
    <w:rPr>
      <w:rFonts w:ascii="Courier New" w:eastAsia="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83">
      <w:bodyDiv w:val="1"/>
      <w:marLeft w:val="0"/>
      <w:marRight w:val="0"/>
      <w:marTop w:val="0"/>
      <w:marBottom w:val="0"/>
      <w:divBdr>
        <w:top w:val="none" w:sz="0" w:space="0" w:color="auto"/>
        <w:left w:val="none" w:sz="0" w:space="0" w:color="auto"/>
        <w:bottom w:val="none" w:sz="0" w:space="0" w:color="auto"/>
        <w:right w:val="none" w:sz="0" w:space="0" w:color="auto"/>
      </w:divBdr>
    </w:div>
    <w:div w:id="857393">
      <w:bodyDiv w:val="1"/>
      <w:marLeft w:val="0"/>
      <w:marRight w:val="0"/>
      <w:marTop w:val="0"/>
      <w:marBottom w:val="0"/>
      <w:divBdr>
        <w:top w:val="none" w:sz="0" w:space="0" w:color="auto"/>
        <w:left w:val="none" w:sz="0" w:space="0" w:color="auto"/>
        <w:bottom w:val="none" w:sz="0" w:space="0" w:color="auto"/>
        <w:right w:val="none" w:sz="0" w:space="0" w:color="auto"/>
      </w:divBdr>
    </w:div>
    <w:div w:id="934851">
      <w:bodyDiv w:val="1"/>
      <w:marLeft w:val="0"/>
      <w:marRight w:val="0"/>
      <w:marTop w:val="0"/>
      <w:marBottom w:val="0"/>
      <w:divBdr>
        <w:top w:val="none" w:sz="0" w:space="0" w:color="auto"/>
        <w:left w:val="none" w:sz="0" w:space="0" w:color="auto"/>
        <w:bottom w:val="none" w:sz="0" w:space="0" w:color="auto"/>
        <w:right w:val="none" w:sz="0" w:space="0" w:color="auto"/>
      </w:divBdr>
      <w:divsChild>
        <w:div w:id="313222668">
          <w:marLeft w:val="60"/>
          <w:marRight w:val="0"/>
          <w:marTop w:val="0"/>
          <w:marBottom w:val="0"/>
          <w:divBdr>
            <w:top w:val="none" w:sz="0" w:space="0" w:color="auto"/>
            <w:left w:val="none" w:sz="0" w:space="0" w:color="auto"/>
            <w:bottom w:val="none" w:sz="0" w:space="0" w:color="auto"/>
            <w:right w:val="none" w:sz="0" w:space="0" w:color="auto"/>
          </w:divBdr>
        </w:div>
      </w:divsChild>
    </w:div>
    <w:div w:id="1445114">
      <w:bodyDiv w:val="1"/>
      <w:marLeft w:val="0"/>
      <w:marRight w:val="0"/>
      <w:marTop w:val="0"/>
      <w:marBottom w:val="0"/>
      <w:divBdr>
        <w:top w:val="none" w:sz="0" w:space="0" w:color="auto"/>
        <w:left w:val="none" w:sz="0" w:space="0" w:color="auto"/>
        <w:bottom w:val="none" w:sz="0" w:space="0" w:color="auto"/>
        <w:right w:val="none" w:sz="0" w:space="0" w:color="auto"/>
      </w:divBdr>
    </w:div>
    <w:div w:id="1519536">
      <w:bodyDiv w:val="1"/>
      <w:marLeft w:val="0"/>
      <w:marRight w:val="0"/>
      <w:marTop w:val="0"/>
      <w:marBottom w:val="0"/>
      <w:divBdr>
        <w:top w:val="none" w:sz="0" w:space="0" w:color="auto"/>
        <w:left w:val="none" w:sz="0" w:space="0" w:color="auto"/>
        <w:bottom w:val="none" w:sz="0" w:space="0" w:color="auto"/>
        <w:right w:val="none" w:sz="0" w:space="0" w:color="auto"/>
      </w:divBdr>
      <w:divsChild>
        <w:div w:id="975380766">
          <w:marLeft w:val="0"/>
          <w:marRight w:val="0"/>
          <w:marTop w:val="0"/>
          <w:marBottom w:val="0"/>
          <w:divBdr>
            <w:top w:val="none" w:sz="0" w:space="0" w:color="auto"/>
            <w:left w:val="none" w:sz="0" w:space="0" w:color="auto"/>
            <w:bottom w:val="none" w:sz="0" w:space="0" w:color="auto"/>
            <w:right w:val="none" w:sz="0" w:space="0" w:color="auto"/>
          </w:divBdr>
        </w:div>
        <w:div w:id="2026443497">
          <w:marLeft w:val="0"/>
          <w:marRight w:val="0"/>
          <w:marTop w:val="0"/>
          <w:marBottom w:val="0"/>
          <w:divBdr>
            <w:top w:val="none" w:sz="0" w:space="0" w:color="auto"/>
            <w:left w:val="none" w:sz="0" w:space="0" w:color="auto"/>
            <w:bottom w:val="none" w:sz="0" w:space="0" w:color="auto"/>
            <w:right w:val="none" w:sz="0" w:space="0" w:color="auto"/>
          </w:divBdr>
          <w:divsChild>
            <w:div w:id="16123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614">
      <w:bodyDiv w:val="1"/>
      <w:marLeft w:val="0"/>
      <w:marRight w:val="0"/>
      <w:marTop w:val="0"/>
      <w:marBottom w:val="0"/>
      <w:divBdr>
        <w:top w:val="none" w:sz="0" w:space="0" w:color="auto"/>
        <w:left w:val="none" w:sz="0" w:space="0" w:color="auto"/>
        <w:bottom w:val="none" w:sz="0" w:space="0" w:color="auto"/>
        <w:right w:val="none" w:sz="0" w:space="0" w:color="auto"/>
      </w:divBdr>
    </w:div>
    <w:div w:id="2441369">
      <w:marLeft w:val="0"/>
      <w:marRight w:val="0"/>
      <w:marTop w:val="0"/>
      <w:marBottom w:val="0"/>
      <w:divBdr>
        <w:top w:val="none" w:sz="0" w:space="0" w:color="auto"/>
        <w:left w:val="none" w:sz="0" w:space="0" w:color="auto"/>
        <w:bottom w:val="none" w:sz="0" w:space="0" w:color="auto"/>
        <w:right w:val="none" w:sz="0" w:space="0" w:color="auto"/>
      </w:divBdr>
    </w:div>
    <w:div w:id="2517026">
      <w:bodyDiv w:val="1"/>
      <w:marLeft w:val="0"/>
      <w:marRight w:val="0"/>
      <w:marTop w:val="0"/>
      <w:marBottom w:val="0"/>
      <w:divBdr>
        <w:top w:val="none" w:sz="0" w:space="0" w:color="auto"/>
        <w:left w:val="none" w:sz="0" w:space="0" w:color="auto"/>
        <w:bottom w:val="none" w:sz="0" w:space="0" w:color="auto"/>
        <w:right w:val="none" w:sz="0" w:space="0" w:color="auto"/>
      </w:divBdr>
    </w:div>
    <w:div w:id="2708978">
      <w:bodyDiv w:val="1"/>
      <w:marLeft w:val="0"/>
      <w:marRight w:val="0"/>
      <w:marTop w:val="0"/>
      <w:marBottom w:val="0"/>
      <w:divBdr>
        <w:top w:val="none" w:sz="0" w:space="0" w:color="auto"/>
        <w:left w:val="none" w:sz="0" w:space="0" w:color="auto"/>
        <w:bottom w:val="none" w:sz="0" w:space="0" w:color="auto"/>
        <w:right w:val="none" w:sz="0" w:space="0" w:color="auto"/>
      </w:divBdr>
    </w:div>
    <w:div w:id="2755120">
      <w:bodyDiv w:val="1"/>
      <w:marLeft w:val="0"/>
      <w:marRight w:val="0"/>
      <w:marTop w:val="0"/>
      <w:marBottom w:val="0"/>
      <w:divBdr>
        <w:top w:val="none" w:sz="0" w:space="0" w:color="auto"/>
        <w:left w:val="none" w:sz="0" w:space="0" w:color="auto"/>
        <w:bottom w:val="none" w:sz="0" w:space="0" w:color="auto"/>
        <w:right w:val="none" w:sz="0" w:space="0" w:color="auto"/>
      </w:divBdr>
    </w:div>
    <w:div w:id="2976590">
      <w:bodyDiv w:val="1"/>
      <w:marLeft w:val="0"/>
      <w:marRight w:val="0"/>
      <w:marTop w:val="0"/>
      <w:marBottom w:val="0"/>
      <w:divBdr>
        <w:top w:val="none" w:sz="0" w:space="0" w:color="auto"/>
        <w:left w:val="none" w:sz="0" w:space="0" w:color="auto"/>
        <w:bottom w:val="none" w:sz="0" w:space="0" w:color="auto"/>
        <w:right w:val="none" w:sz="0" w:space="0" w:color="auto"/>
      </w:divBdr>
    </w:div>
    <w:div w:id="3293038">
      <w:bodyDiv w:val="1"/>
      <w:marLeft w:val="0"/>
      <w:marRight w:val="0"/>
      <w:marTop w:val="0"/>
      <w:marBottom w:val="0"/>
      <w:divBdr>
        <w:top w:val="none" w:sz="0" w:space="0" w:color="auto"/>
        <w:left w:val="none" w:sz="0" w:space="0" w:color="auto"/>
        <w:bottom w:val="none" w:sz="0" w:space="0" w:color="auto"/>
        <w:right w:val="none" w:sz="0" w:space="0" w:color="auto"/>
      </w:divBdr>
    </w:div>
    <w:div w:id="3438139">
      <w:bodyDiv w:val="1"/>
      <w:marLeft w:val="0"/>
      <w:marRight w:val="0"/>
      <w:marTop w:val="0"/>
      <w:marBottom w:val="0"/>
      <w:divBdr>
        <w:top w:val="none" w:sz="0" w:space="0" w:color="auto"/>
        <w:left w:val="none" w:sz="0" w:space="0" w:color="auto"/>
        <w:bottom w:val="none" w:sz="0" w:space="0" w:color="auto"/>
        <w:right w:val="none" w:sz="0" w:space="0" w:color="auto"/>
      </w:divBdr>
    </w:div>
    <w:div w:id="3557098">
      <w:bodyDiv w:val="1"/>
      <w:marLeft w:val="0"/>
      <w:marRight w:val="0"/>
      <w:marTop w:val="0"/>
      <w:marBottom w:val="0"/>
      <w:divBdr>
        <w:top w:val="none" w:sz="0" w:space="0" w:color="auto"/>
        <w:left w:val="none" w:sz="0" w:space="0" w:color="auto"/>
        <w:bottom w:val="none" w:sz="0" w:space="0" w:color="auto"/>
        <w:right w:val="none" w:sz="0" w:space="0" w:color="auto"/>
      </w:divBdr>
    </w:div>
    <w:div w:id="3673220">
      <w:bodyDiv w:val="1"/>
      <w:marLeft w:val="0"/>
      <w:marRight w:val="0"/>
      <w:marTop w:val="0"/>
      <w:marBottom w:val="0"/>
      <w:divBdr>
        <w:top w:val="none" w:sz="0" w:space="0" w:color="auto"/>
        <w:left w:val="none" w:sz="0" w:space="0" w:color="auto"/>
        <w:bottom w:val="none" w:sz="0" w:space="0" w:color="auto"/>
        <w:right w:val="none" w:sz="0" w:space="0" w:color="auto"/>
      </w:divBdr>
    </w:div>
    <w:div w:id="4094378">
      <w:bodyDiv w:val="1"/>
      <w:marLeft w:val="0"/>
      <w:marRight w:val="0"/>
      <w:marTop w:val="0"/>
      <w:marBottom w:val="0"/>
      <w:divBdr>
        <w:top w:val="none" w:sz="0" w:space="0" w:color="auto"/>
        <w:left w:val="none" w:sz="0" w:space="0" w:color="auto"/>
        <w:bottom w:val="none" w:sz="0" w:space="0" w:color="auto"/>
        <w:right w:val="none" w:sz="0" w:space="0" w:color="auto"/>
      </w:divBdr>
    </w:div>
    <w:div w:id="4289806">
      <w:bodyDiv w:val="1"/>
      <w:marLeft w:val="0"/>
      <w:marRight w:val="0"/>
      <w:marTop w:val="0"/>
      <w:marBottom w:val="0"/>
      <w:divBdr>
        <w:top w:val="none" w:sz="0" w:space="0" w:color="auto"/>
        <w:left w:val="none" w:sz="0" w:space="0" w:color="auto"/>
        <w:bottom w:val="none" w:sz="0" w:space="0" w:color="auto"/>
        <w:right w:val="none" w:sz="0" w:space="0" w:color="auto"/>
      </w:divBdr>
      <w:divsChild>
        <w:div w:id="325742597">
          <w:marLeft w:val="0"/>
          <w:marRight w:val="0"/>
          <w:marTop w:val="0"/>
          <w:marBottom w:val="0"/>
          <w:divBdr>
            <w:top w:val="none" w:sz="0" w:space="0" w:color="auto"/>
            <w:left w:val="none" w:sz="0" w:space="0" w:color="auto"/>
            <w:bottom w:val="none" w:sz="0" w:space="0" w:color="auto"/>
            <w:right w:val="none" w:sz="0" w:space="0" w:color="auto"/>
          </w:divBdr>
        </w:div>
        <w:div w:id="2131044768">
          <w:marLeft w:val="0"/>
          <w:marRight w:val="0"/>
          <w:marTop w:val="0"/>
          <w:marBottom w:val="0"/>
          <w:divBdr>
            <w:top w:val="none" w:sz="0" w:space="0" w:color="auto"/>
            <w:left w:val="none" w:sz="0" w:space="0" w:color="auto"/>
            <w:bottom w:val="none" w:sz="0" w:space="0" w:color="auto"/>
            <w:right w:val="none" w:sz="0" w:space="0" w:color="auto"/>
          </w:divBdr>
          <w:divsChild>
            <w:div w:id="1579746544">
              <w:marLeft w:val="0"/>
              <w:marRight w:val="0"/>
              <w:marTop w:val="0"/>
              <w:marBottom w:val="0"/>
              <w:divBdr>
                <w:top w:val="none" w:sz="0" w:space="0" w:color="auto"/>
                <w:left w:val="none" w:sz="0" w:space="0" w:color="auto"/>
                <w:bottom w:val="none" w:sz="0" w:space="0" w:color="auto"/>
                <w:right w:val="none" w:sz="0" w:space="0" w:color="auto"/>
              </w:divBdr>
              <w:divsChild>
                <w:div w:id="1675105707">
                  <w:marLeft w:val="0"/>
                  <w:marRight w:val="0"/>
                  <w:marTop w:val="0"/>
                  <w:marBottom w:val="0"/>
                  <w:divBdr>
                    <w:top w:val="none" w:sz="0" w:space="0" w:color="auto"/>
                    <w:left w:val="none" w:sz="0" w:space="0" w:color="auto"/>
                    <w:bottom w:val="none" w:sz="0" w:space="0" w:color="auto"/>
                    <w:right w:val="none" w:sz="0" w:space="0" w:color="auto"/>
                  </w:divBdr>
                  <w:divsChild>
                    <w:div w:id="6090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8227">
      <w:bodyDiv w:val="1"/>
      <w:marLeft w:val="0"/>
      <w:marRight w:val="0"/>
      <w:marTop w:val="0"/>
      <w:marBottom w:val="0"/>
      <w:divBdr>
        <w:top w:val="none" w:sz="0" w:space="0" w:color="auto"/>
        <w:left w:val="none" w:sz="0" w:space="0" w:color="auto"/>
        <w:bottom w:val="none" w:sz="0" w:space="0" w:color="auto"/>
        <w:right w:val="none" w:sz="0" w:space="0" w:color="auto"/>
      </w:divBdr>
    </w:div>
    <w:div w:id="5059089">
      <w:bodyDiv w:val="1"/>
      <w:marLeft w:val="0"/>
      <w:marRight w:val="0"/>
      <w:marTop w:val="0"/>
      <w:marBottom w:val="0"/>
      <w:divBdr>
        <w:top w:val="none" w:sz="0" w:space="0" w:color="auto"/>
        <w:left w:val="none" w:sz="0" w:space="0" w:color="auto"/>
        <w:bottom w:val="none" w:sz="0" w:space="0" w:color="auto"/>
        <w:right w:val="none" w:sz="0" w:space="0" w:color="auto"/>
      </w:divBdr>
      <w:divsChild>
        <w:div w:id="1068070904">
          <w:marLeft w:val="0"/>
          <w:marRight w:val="0"/>
          <w:marTop w:val="0"/>
          <w:marBottom w:val="0"/>
          <w:divBdr>
            <w:top w:val="none" w:sz="0" w:space="0" w:color="auto"/>
            <w:left w:val="none" w:sz="0" w:space="0" w:color="auto"/>
            <w:bottom w:val="none" w:sz="0" w:space="0" w:color="auto"/>
            <w:right w:val="none" w:sz="0" w:space="0" w:color="auto"/>
          </w:divBdr>
          <w:divsChild>
            <w:div w:id="608008777">
              <w:marLeft w:val="0"/>
              <w:marRight w:val="0"/>
              <w:marTop w:val="0"/>
              <w:marBottom w:val="0"/>
              <w:divBdr>
                <w:top w:val="none" w:sz="0" w:space="0" w:color="auto"/>
                <w:left w:val="none" w:sz="0" w:space="0" w:color="auto"/>
                <w:bottom w:val="none" w:sz="0" w:space="0" w:color="auto"/>
                <w:right w:val="none" w:sz="0" w:space="0" w:color="auto"/>
              </w:divBdr>
              <w:divsChild>
                <w:div w:id="1558929536">
                  <w:marLeft w:val="0"/>
                  <w:marRight w:val="0"/>
                  <w:marTop w:val="0"/>
                  <w:marBottom w:val="0"/>
                  <w:divBdr>
                    <w:top w:val="none" w:sz="0" w:space="0" w:color="auto"/>
                    <w:left w:val="none" w:sz="0" w:space="0" w:color="auto"/>
                    <w:bottom w:val="none" w:sz="0" w:space="0" w:color="auto"/>
                    <w:right w:val="none" w:sz="0" w:space="0" w:color="auto"/>
                  </w:divBdr>
                  <w:divsChild>
                    <w:div w:id="11976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3761">
              <w:marLeft w:val="0"/>
              <w:marRight w:val="0"/>
              <w:marTop w:val="0"/>
              <w:marBottom w:val="0"/>
              <w:divBdr>
                <w:top w:val="none" w:sz="0" w:space="0" w:color="auto"/>
                <w:left w:val="none" w:sz="0" w:space="0" w:color="auto"/>
                <w:bottom w:val="none" w:sz="0" w:space="0" w:color="auto"/>
                <w:right w:val="none" w:sz="0" w:space="0" w:color="auto"/>
              </w:divBdr>
              <w:divsChild>
                <w:div w:id="1785802851">
                  <w:marLeft w:val="0"/>
                  <w:marRight w:val="0"/>
                  <w:marTop w:val="0"/>
                  <w:marBottom w:val="0"/>
                  <w:divBdr>
                    <w:top w:val="none" w:sz="0" w:space="0" w:color="auto"/>
                    <w:left w:val="none" w:sz="0" w:space="0" w:color="auto"/>
                    <w:bottom w:val="none" w:sz="0" w:space="0" w:color="auto"/>
                    <w:right w:val="none" w:sz="0" w:space="0" w:color="auto"/>
                  </w:divBdr>
                  <w:divsChild>
                    <w:div w:id="767964556">
                      <w:marLeft w:val="0"/>
                      <w:marRight w:val="0"/>
                      <w:marTop w:val="0"/>
                      <w:marBottom w:val="0"/>
                      <w:divBdr>
                        <w:top w:val="none" w:sz="0" w:space="0" w:color="auto"/>
                        <w:left w:val="none" w:sz="0" w:space="0" w:color="auto"/>
                        <w:bottom w:val="none" w:sz="0" w:space="0" w:color="auto"/>
                        <w:right w:val="none" w:sz="0" w:space="0" w:color="auto"/>
                      </w:divBdr>
                      <w:divsChild>
                        <w:div w:id="1521580031">
                          <w:marLeft w:val="0"/>
                          <w:marRight w:val="0"/>
                          <w:marTop w:val="0"/>
                          <w:marBottom w:val="0"/>
                          <w:divBdr>
                            <w:top w:val="none" w:sz="0" w:space="0" w:color="auto"/>
                            <w:left w:val="none" w:sz="0" w:space="0" w:color="auto"/>
                            <w:bottom w:val="none" w:sz="0" w:space="0" w:color="auto"/>
                            <w:right w:val="none" w:sz="0" w:space="0" w:color="auto"/>
                          </w:divBdr>
                        </w:div>
                      </w:divsChild>
                    </w:div>
                    <w:div w:id="1514605895">
                      <w:marLeft w:val="0"/>
                      <w:marRight w:val="0"/>
                      <w:marTop w:val="0"/>
                      <w:marBottom w:val="0"/>
                      <w:divBdr>
                        <w:top w:val="none" w:sz="0" w:space="0" w:color="auto"/>
                        <w:left w:val="none" w:sz="0" w:space="0" w:color="auto"/>
                        <w:bottom w:val="none" w:sz="0" w:space="0" w:color="auto"/>
                        <w:right w:val="none" w:sz="0" w:space="0" w:color="auto"/>
                      </w:divBdr>
                    </w:div>
                    <w:div w:id="19453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1406">
      <w:bodyDiv w:val="1"/>
      <w:marLeft w:val="0"/>
      <w:marRight w:val="0"/>
      <w:marTop w:val="0"/>
      <w:marBottom w:val="0"/>
      <w:divBdr>
        <w:top w:val="none" w:sz="0" w:space="0" w:color="auto"/>
        <w:left w:val="none" w:sz="0" w:space="0" w:color="auto"/>
        <w:bottom w:val="none" w:sz="0" w:space="0" w:color="auto"/>
        <w:right w:val="none" w:sz="0" w:space="0" w:color="auto"/>
      </w:divBdr>
      <w:divsChild>
        <w:div w:id="1114327899">
          <w:marLeft w:val="0"/>
          <w:marRight w:val="0"/>
          <w:marTop w:val="0"/>
          <w:marBottom w:val="0"/>
          <w:divBdr>
            <w:top w:val="none" w:sz="0" w:space="0" w:color="auto"/>
            <w:left w:val="none" w:sz="0" w:space="0" w:color="auto"/>
            <w:bottom w:val="none" w:sz="0" w:space="0" w:color="auto"/>
            <w:right w:val="none" w:sz="0" w:space="0" w:color="auto"/>
          </w:divBdr>
        </w:div>
      </w:divsChild>
    </w:div>
    <w:div w:id="5404772">
      <w:bodyDiv w:val="1"/>
      <w:marLeft w:val="0"/>
      <w:marRight w:val="0"/>
      <w:marTop w:val="0"/>
      <w:marBottom w:val="0"/>
      <w:divBdr>
        <w:top w:val="none" w:sz="0" w:space="0" w:color="auto"/>
        <w:left w:val="none" w:sz="0" w:space="0" w:color="auto"/>
        <w:bottom w:val="none" w:sz="0" w:space="0" w:color="auto"/>
        <w:right w:val="none" w:sz="0" w:space="0" w:color="auto"/>
      </w:divBdr>
    </w:div>
    <w:div w:id="6057046">
      <w:bodyDiv w:val="1"/>
      <w:marLeft w:val="0"/>
      <w:marRight w:val="0"/>
      <w:marTop w:val="0"/>
      <w:marBottom w:val="0"/>
      <w:divBdr>
        <w:top w:val="none" w:sz="0" w:space="0" w:color="auto"/>
        <w:left w:val="none" w:sz="0" w:space="0" w:color="auto"/>
        <w:bottom w:val="none" w:sz="0" w:space="0" w:color="auto"/>
        <w:right w:val="none" w:sz="0" w:space="0" w:color="auto"/>
      </w:divBdr>
      <w:divsChild>
        <w:div w:id="1550340003">
          <w:marLeft w:val="-180"/>
          <w:marRight w:val="-180"/>
          <w:marTop w:val="0"/>
          <w:marBottom w:val="0"/>
          <w:divBdr>
            <w:top w:val="none" w:sz="0" w:space="0" w:color="auto"/>
            <w:left w:val="none" w:sz="0" w:space="0" w:color="auto"/>
            <w:bottom w:val="none" w:sz="0" w:space="0" w:color="auto"/>
            <w:right w:val="none" w:sz="0" w:space="0" w:color="auto"/>
          </w:divBdr>
          <w:divsChild>
            <w:div w:id="160395905">
              <w:marLeft w:val="0"/>
              <w:marRight w:val="0"/>
              <w:marTop w:val="0"/>
              <w:marBottom w:val="0"/>
              <w:divBdr>
                <w:top w:val="none" w:sz="0" w:space="0" w:color="auto"/>
                <w:left w:val="none" w:sz="0" w:space="0" w:color="auto"/>
                <w:bottom w:val="none" w:sz="0" w:space="0" w:color="auto"/>
                <w:right w:val="none" w:sz="0" w:space="0" w:color="auto"/>
              </w:divBdr>
            </w:div>
          </w:divsChild>
        </w:div>
        <w:div w:id="1729572967">
          <w:marLeft w:val="-180"/>
          <w:marRight w:val="-180"/>
          <w:marTop w:val="0"/>
          <w:marBottom w:val="0"/>
          <w:divBdr>
            <w:top w:val="none" w:sz="0" w:space="0" w:color="auto"/>
            <w:left w:val="none" w:sz="0" w:space="0" w:color="auto"/>
            <w:bottom w:val="none" w:sz="0" w:space="0" w:color="auto"/>
            <w:right w:val="none" w:sz="0" w:space="0" w:color="auto"/>
          </w:divBdr>
          <w:divsChild>
            <w:div w:id="1607419855">
              <w:marLeft w:val="0"/>
              <w:marRight w:val="0"/>
              <w:marTop w:val="0"/>
              <w:marBottom w:val="0"/>
              <w:divBdr>
                <w:top w:val="none" w:sz="0" w:space="0" w:color="auto"/>
                <w:left w:val="none" w:sz="0" w:space="0" w:color="auto"/>
                <w:bottom w:val="none" w:sz="0" w:space="0" w:color="auto"/>
                <w:right w:val="none" w:sz="0" w:space="0" w:color="auto"/>
              </w:divBdr>
              <w:divsChild>
                <w:div w:id="1523593392">
                  <w:marLeft w:val="-180"/>
                  <w:marRight w:val="-180"/>
                  <w:marTop w:val="0"/>
                  <w:marBottom w:val="0"/>
                  <w:divBdr>
                    <w:top w:val="none" w:sz="0" w:space="0" w:color="auto"/>
                    <w:left w:val="none" w:sz="0" w:space="0" w:color="auto"/>
                    <w:bottom w:val="none" w:sz="0" w:space="0" w:color="auto"/>
                    <w:right w:val="none" w:sz="0" w:space="0" w:color="auto"/>
                  </w:divBdr>
                  <w:divsChild>
                    <w:div w:id="10052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3992">
      <w:bodyDiv w:val="1"/>
      <w:marLeft w:val="0"/>
      <w:marRight w:val="0"/>
      <w:marTop w:val="0"/>
      <w:marBottom w:val="0"/>
      <w:divBdr>
        <w:top w:val="none" w:sz="0" w:space="0" w:color="auto"/>
        <w:left w:val="none" w:sz="0" w:space="0" w:color="auto"/>
        <w:bottom w:val="none" w:sz="0" w:space="0" w:color="auto"/>
        <w:right w:val="none" w:sz="0" w:space="0" w:color="auto"/>
      </w:divBdr>
      <w:divsChild>
        <w:div w:id="1264339653">
          <w:marLeft w:val="60"/>
          <w:marRight w:val="0"/>
          <w:marTop w:val="0"/>
          <w:marBottom w:val="0"/>
          <w:divBdr>
            <w:top w:val="none" w:sz="0" w:space="0" w:color="auto"/>
            <w:left w:val="none" w:sz="0" w:space="0" w:color="auto"/>
            <w:bottom w:val="none" w:sz="0" w:space="0" w:color="auto"/>
            <w:right w:val="none" w:sz="0" w:space="0" w:color="auto"/>
          </w:divBdr>
        </w:div>
      </w:divsChild>
    </w:div>
    <w:div w:id="6442991">
      <w:bodyDiv w:val="1"/>
      <w:marLeft w:val="0"/>
      <w:marRight w:val="0"/>
      <w:marTop w:val="0"/>
      <w:marBottom w:val="0"/>
      <w:divBdr>
        <w:top w:val="none" w:sz="0" w:space="0" w:color="auto"/>
        <w:left w:val="none" w:sz="0" w:space="0" w:color="auto"/>
        <w:bottom w:val="none" w:sz="0" w:space="0" w:color="auto"/>
        <w:right w:val="none" w:sz="0" w:space="0" w:color="auto"/>
      </w:divBdr>
    </w:div>
    <w:div w:id="6489995">
      <w:bodyDiv w:val="1"/>
      <w:marLeft w:val="0"/>
      <w:marRight w:val="0"/>
      <w:marTop w:val="0"/>
      <w:marBottom w:val="0"/>
      <w:divBdr>
        <w:top w:val="none" w:sz="0" w:space="0" w:color="auto"/>
        <w:left w:val="none" w:sz="0" w:space="0" w:color="auto"/>
        <w:bottom w:val="none" w:sz="0" w:space="0" w:color="auto"/>
        <w:right w:val="none" w:sz="0" w:space="0" w:color="auto"/>
      </w:divBdr>
    </w:div>
    <w:div w:id="7105189">
      <w:bodyDiv w:val="1"/>
      <w:marLeft w:val="0"/>
      <w:marRight w:val="0"/>
      <w:marTop w:val="0"/>
      <w:marBottom w:val="0"/>
      <w:divBdr>
        <w:top w:val="none" w:sz="0" w:space="0" w:color="auto"/>
        <w:left w:val="none" w:sz="0" w:space="0" w:color="auto"/>
        <w:bottom w:val="none" w:sz="0" w:space="0" w:color="auto"/>
        <w:right w:val="none" w:sz="0" w:space="0" w:color="auto"/>
      </w:divBdr>
      <w:divsChild>
        <w:div w:id="1439329985">
          <w:marLeft w:val="0"/>
          <w:marRight w:val="0"/>
          <w:marTop w:val="0"/>
          <w:marBottom w:val="0"/>
          <w:divBdr>
            <w:top w:val="none" w:sz="0" w:space="0" w:color="auto"/>
            <w:left w:val="none" w:sz="0" w:space="0" w:color="auto"/>
            <w:bottom w:val="none" w:sz="0" w:space="0" w:color="auto"/>
            <w:right w:val="none" w:sz="0" w:space="0" w:color="auto"/>
          </w:divBdr>
          <w:divsChild>
            <w:div w:id="317461130">
              <w:marLeft w:val="0"/>
              <w:marRight w:val="0"/>
              <w:marTop w:val="0"/>
              <w:marBottom w:val="0"/>
              <w:divBdr>
                <w:top w:val="none" w:sz="0" w:space="0" w:color="auto"/>
                <w:left w:val="none" w:sz="0" w:space="0" w:color="auto"/>
                <w:bottom w:val="none" w:sz="0" w:space="0" w:color="auto"/>
                <w:right w:val="none" w:sz="0" w:space="0" w:color="auto"/>
              </w:divBdr>
            </w:div>
          </w:divsChild>
        </w:div>
        <w:div w:id="2052873937">
          <w:marLeft w:val="0"/>
          <w:marRight w:val="0"/>
          <w:marTop w:val="0"/>
          <w:marBottom w:val="0"/>
          <w:divBdr>
            <w:top w:val="none" w:sz="0" w:space="0" w:color="auto"/>
            <w:left w:val="none" w:sz="0" w:space="0" w:color="auto"/>
            <w:bottom w:val="none" w:sz="0" w:space="0" w:color="auto"/>
            <w:right w:val="none" w:sz="0" w:space="0" w:color="auto"/>
          </w:divBdr>
          <w:divsChild>
            <w:div w:id="18928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259">
      <w:bodyDiv w:val="1"/>
      <w:marLeft w:val="0"/>
      <w:marRight w:val="0"/>
      <w:marTop w:val="0"/>
      <w:marBottom w:val="0"/>
      <w:divBdr>
        <w:top w:val="none" w:sz="0" w:space="0" w:color="auto"/>
        <w:left w:val="none" w:sz="0" w:space="0" w:color="auto"/>
        <w:bottom w:val="none" w:sz="0" w:space="0" w:color="auto"/>
        <w:right w:val="none" w:sz="0" w:space="0" w:color="auto"/>
      </w:divBdr>
    </w:div>
    <w:div w:id="7800564">
      <w:bodyDiv w:val="1"/>
      <w:marLeft w:val="0"/>
      <w:marRight w:val="0"/>
      <w:marTop w:val="0"/>
      <w:marBottom w:val="0"/>
      <w:divBdr>
        <w:top w:val="none" w:sz="0" w:space="0" w:color="auto"/>
        <w:left w:val="none" w:sz="0" w:space="0" w:color="auto"/>
        <w:bottom w:val="none" w:sz="0" w:space="0" w:color="auto"/>
        <w:right w:val="none" w:sz="0" w:space="0" w:color="auto"/>
      </w:divBdr>
    </w:div>
    <w:div w:id="8219023">
      <w:bodyDiv w:val="1"/>
      <w:marLeft w:val="0"/>
      <w:marRight w:val="0"/>
      <w:marTop w:val="0"/>
      <w:marBottom w:val="0"/>
      <w:divBdr>
        <w:top w:val="none" w:sz="0" w:space="0" w:color="auto"/>
        <w:left w:val="none" w:sz="0" w:space="0" w:color="auto"/>
        <w:bottom w:val="none" w:sz="0" w:space="0" w:color="auto"/>
        <w:right w:val="none" w:sz="0" w:space="0" w:color="auto"/>
      </w:divBdr>
    </w:div>
    <w:div w:id="9140557">
      <w:bodyDiv w:val="1"/>
      <w:marLeft w:val="0"/>
      <w:marRight w:val="0"/>
      <w:marTop w:val="0"/>
      <w:marBottom w:val="0"/>
      <w:divBdr>
        <w:top w:val="none" w:sz="0" w:space="0" w:color="auto"/>
        <w:left w:val="none" w:sz="0" w:space="0" w:color="auto"/>
        <w:bottom w:val="none" w:sz="0" w:space="0" w:color="auto"/>
        <w:right w:val="none" w:sz="0" w:space="0" w:color="auto"/>
      </w:divBdr>
      <w:divsChild>
        <w:div w:id="79838829">
          <w:marLeft w:val="0"/>
          <w:marRight w:val="0"/>
          <w:marTop w:val="0"/>
          <w:marBottom w:val="120"/>
          <w:divBdr>
            <w:top w:val="none" w:sz="0" w:space="0" w:color="auto"/>
            <w:left w:val="none" w:sz="0" w:space="0" w:color="auto"/>
            <w:bottom w:val="none" w:sz="0" w:space="0" w:color="auto"/>
            <w:right w:val="none" w:sz="0" w:space="0" w:color="auto"/>
          </w:divBdr>
          <w:divsChild>
            <w:div w:id="1486631029">
              <w:marLeft w:val="0"/>
              <w:marRight w:val="0"/>
              <w:marTop w:val="0"/>
              <w:marBottom w:val="0"/>
              <w:divBdr>
                <w:top w:val="none" w:sz="0" w:space="0" w:color="auto"/>
                <w:left w:val="none" w:sz="0" w:space="0" w:color="auto"/>
                <w:bottom w:val="none" w:sz="0" w:space="0" w:color="auto"/>
                <w:right w:val="none" w:sz="0" w:space="0" w:color="auto"/>
              </w:divBdr>
              <w:divsChild>
                <w:div w:id="494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3216">
          <w:marLeft w:val="0"/>
          <w:marRight w:val="0"/>
          <w:marTop w:val="0"/>
          <w:marBottom w:val="120"/>
          <w:divBdr>
            <w:top w:val="none" w:sz="0" w:space="0" w:color="auto"/>
            <w:left w:val="none" w:sz="0" w:space="0" w:color="auto"/>
            <w:bottom w:val="none" w:sz="0" w:space="0" w:color="auto"/>
            <w:right w:val="none" w:sz="0" w:space="0" w:color="auto"/>
          </w:divBdr>
        </w:div>
      </w:divsChild>
    </w:div>
    <w:div w:id="9141101">
      <w:bodyDiv w:val="1"/>
      <w:marLeft w:val="0"/>
      <w:marRight w:val="0"/>
      <w:marTop w:val="0"/>
      <w:marBottom w:val="0"/>
      <w:divBdr>
        <w:top w:val="none" w:sz="0" w:space="0" w:color="auto"/>
        <w:left w:val="none" w:sz="0" w:space="0" w:color="auto"/>
        <w:bottom w:val="none" w:sz="0" w:space="0" w:color="auto"/>
        <w:right w:val="none" w:sz="0" w:space="0" w:color="auto"/>
      </w:divBdr>
      <w:divsChild>
        <w:div w:id="689646148">
          <w:marLeft w:val="0"/>
          <w:marRight w:val="0"/>
          <w:marTop w:val="0"/>
          <w:marBottom w:val="0"/>
          <w:divBdr>
            <w:top w:val="none" w:sz="0" w:space="0" w:color="auto"/>
            <w:left w:val="none" w:sz="0" w:space="0" w:color="auto"/>
            <w:bottom w:val="none" w:sz="0" w:space="0" w:color="auto"/>
            <w:right w:val="none" w:sz="0" w:space="0" w:color="auto"/>
          </w:divBdr>
          <w:divsChild>
            <w:div w:id="416900918">
              <w:marLeft w:val="0"/>
              <w:marRight w:val="0"/>
              <w:marTop w:val="0"/>
              <w:marBottom w:val="0"/>
              <w:divBdr>
                <w:top w:val="none" w:sz="0" w:space="0" w:color="auto"/>
                <w:left w:val="none" w:sz="0" w:space="0" w:color="auto"/>
                <w:bottom w:val="none" w:sz="0" w:space="0" w:color="auto"/>
                <w:right w:val="none" w:sz="0" w:space="0" w:color="auto"/>
              </w:divBdr>
              <w:divsChild>
                <w:div w:id="2117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768">
      <w:bodyDiv w:val="1"/>
      <w:marLeft w:val="0"/>
      <w:marRight w:val="0"/>
      <w:marTop w:val="0"/>
      <w:marBottom w:val="0"/>
      <w:divBdr>
        <w:top w:val="none" w:sz="0" w:space="0" w:color="auto"/>
        <w:left w:val="none" w:sz="0" w:space="0" w:color="auto"/>
        <w:bottom w:val="none" w:sz="0" w:space="0" w:color="auto"/>
        <w:right w:val="none" w:sz="0" w:space="0" w:color="auto"/>
      </w:divBdr>
    </w:div>
    <w:div w:id="9646198">
      <w:bodyDiv w:val="1"/>
      <w:marLeft w:val="0"/>
      <w:marRight w:val="0"/>
      <w:marTop w:val="0"/>
      <w:marBottom w:val="0"/>
      <w:divBdr>
        <w:top w:val="none" w:sz="0" w:space="0" w:color="auto"/>
        <w:left w:val="none" w:sz="0" w:space="0" w:color="auto"/>
        <w:bottom w:val="none" w:sz="0" w:space="0" w:color="auto"/>
        <w:right w:val="none" w:sz="0" w:space="0" w:color="auto"/>
      </w:divBdr>
    </w:div>
    <w:div w:id="9769112">
      <w:bodyDiv w:val="1"/>
      <w:marLeft w:val="0"/>
      <w:marRight w:val="0"/>
      <w:marTop w:val="0"/>
      <w:marBottom w:val="0"/>
      <w:divBdr>
        <w:top w:val="none" w:sz="0" w:space="0" w:color="auto"/>
        <w:left w:val="none" w:sz="0" w:space="0" w:color="auto"/>
        <w:bottom w:val="none" w:sz="0" w:space="0" w:color="auto"/>
        <w:right w:val="none" w:sz="0" w:space="0" w:color="auto"/>
      </w:divBdr>
    </w:div>
    <w:div w:id="10033398">
      <w:bodyDiv w:val="1"/>
      <w:marLeft w:val="0"/>
      <w:marRight w:val="0"/>
      <w:marTop w:val="0"/>
      <w:marBottom w:val="0"/>
      <w:divBdr>
        <w:top w:val="none" w:sz="0" w:space="0" w:color="auto"/>
        <w:left w:val="none" w:sz="0" w:space="0" w:color="auto"/>
        <w:bottom w:val="none" w:sz="0" w:space="0" w:color="auto"/>
        <w:right w:val="none" w:sz="0" w:space="0" w:color="auto"/>
      </w:divBdr>
    </w:div>
    <w:div w:id="10114437">
      <w:bodyDiv w:val="1"/>
      <w:marLeft w:val="0"/>
      <w:marRight w:val="0"/>
      <w:marTop w:val="0"/>
      <w:marBottom w:val="0"/>
      <w:divBdr>
        <w:top w:val="none" w:sz="0" w:space="0" w:color="auto"/>
        <w:left w:val="none" w:sz="0" w:space="0" w:color="auto"/>
        <w:bottom w:val="none" w:sz="0" w:space="0" w:color="auto"/>
        <w:right w:val="none" w:sz="0" w:space="0" w:color="auto"/>
      </w:divBdr>
      <w:divsChild>
        <w:div w:id="642584657">
          <w:marLeft w:val="0"/>
          <w:marRight w:val="0"/>
          <w:marTop w:val="0"/>
          <w:marBottom w:val="0"/>
          <w:divBdr>
            <w:top w:val="none" w:sz="0" w:space="0" w:color="auto"/>
            <w:left w:val="none" w:sz="0" w:space="0" w:color="auto"/>
            <w:bottom w:val="none" w:sz="0" w:space="0" w:color="auto"/>
            <w:right w:val="none" w:sz="0" w:space="0" w:color="auto"/>
          </w:divBdr>
        </w:div>
        <w:div w:id="1549418947">
          <w:marLeft w:val="0"/>
          <w:marRight w:val="0"/>
          <w:marTop w:val="0"/>
          <w:marBottom w:val="0"/>
          <w:divBdr>
            <w:top w:val="none" w:sz="0" w:space="0" w:color="auto"/>
            <w:left w:val="none" w:sz="0" w:space="0" w:color="auto"/>
            <w:bottom w:val="none" w:sz="0" w:space="0" w:color="auto"/>
            <w:right w:val="none" w:sz="0" w:space="0" w:color="auto"/>
          </w:divBdr>
        </w:div>
      </w:divsChild>
    </w:div>
    <w:div w:id="10423854">
      <w:bodyDiv w:val="1"/>
      <w:marLeft w:val="0"/>
      <w:marRight w:val="0"/>
      <w:marTop w:val="0"/>
      <w:marBottom w:val="0"/>
      <w:divBdr>
        <w:top w:val="none" w:sz="0" w:space="0" w:color="auto"/>
        <w:left w:val="none" w:sz="0" w:space="0" w:color="auto"/>
        <w:bottom w:val="none" w:sz="0" w:space="0" w:color="auto"/>
        <w:right w:val="none" w:sz="0" w:space="0" w:color="auto"/>
      </w:divBdr>
    </w:div>
    <w:div w:id="10761405">
      <w:bodyDiv w:val="1"/>
      <w:marLeft w:val="0"/>
      <w:marRight w:val="0"/>
      <w:marTop w:val="0"/>
      <w:marBottom w:val="0"/>
      <w:divBdr>
        <w:top w:val="none" w:sz="0" w:space="0" w:color="auto"/>
        <w:left w:val="none" w:sz="0" w:space="0" w:color="auto"/>
        <w:bottom w:val="none" w:sz="0" w:space="0" w:color="auto"/>
        <w:right w:val="none" w:sz="0" w:space="0" w:color="auto"/>
      </w:divBdr>
    </w:div>
    <w:div w:id="10884393">
      <w:bodyDiv w:val="1"/>
      <w:marLeft w:val="0"/>
      <w:marRight w:val="0"/>
      <w:marTop w:val="0"/>
      <w:marBottom w:val="0"/>
      <w:divBdr>
        <w:top w:val="none" w:sz="0" w:space="0" w:color="auto"/>
        <w:left w:val="none" w:sz="0" w:space="0" w:color="auto"/>
        <w:bottom w:val="none" w:sz="0" w:space="0" w:color="auto"/>
        <w:right w:val="none" w:sz="0" w:space="0" w:color="auto"/>
      </w:divBdr>
    </w:div>
    <w:div w:id="11077528">
      <w:bodyDiv w:val="1"/>
      <w:marLeft w:val="0"/>
      <w:marRight w:val="0"/>
      <w:marTop w:val="0"/>
      <w:marBottom w:val="0"/>
      <w:divBdr>
        <w:top w:val="none" w:sz="0" w:space="0" w:color="auto"/>
        <w:left w:val="none" w:sz="0" w:space="0" w:color="auto"/>
        <w:bottom w:val="none" w:sz="0" w:space="0" w:color="auto"/>
        <w:right w:val="none" w:sz="0" w:space="0" w:color="auto"/>
      </w:divBdr>
    </w:div>
    <w:div w:id="11422109">
      <w:bodyDiv w:val="1"/>
      <w:marLeft w:val="0"/>
      <w:marRight w:val="0"/>
      <w:marTop w:val="0"/>
      <w:marBottom w:val="0"/>
      <w:divBdr>
        <w:top w:val="none" w:sz="0" w:space="0" w:color="auto"/>
        <w:left w:val="none" w:sz="0" w:space="0" w:color="auto"/>
        <w:bottom w:val="none" w:sz="0" w:space="0" w:color="auto"/>
        <w:right w:val="none" w:sz="0" w:space="0" w:color="auto"/>
      </w:divBdr>
      <w:divsChild>
        <w:div w:id="2087727678">
          <w:marLeft w:val="0"/>
          <w:marRight w:val="0"/>
          <w:marTop w:val="0"/>
          <w:marBottom w:val="0"/>
          <w:divBdr>
            <w:top w:val="none" w:sz="0" w:space="0" w:color="auto"/>
            <w:left w:val="none" w:sz="0" w:space="0" w:color="auto"/>
            <w:bottom w:val="none" w:sz="0" w:space="0" w:color="auto"/>
            <w:right w:val="none" w:sz="0" w:space="0" w:color="auto"/>
          </w:divBdr>
        </w:div>
      </w:divsChild>
    </w:div>
    <w:div w:id="11879718">
      <w:bodyDiv w:val="1"/>
      <w:marLeft w:val="0"/>
      <w:marRight w:val="0"/>
      <w:marTop w:val="0"/>
      <w:marBottom w:val="0"/>
      <w:divBdr>
        <w:top w:val="none" w:sz="0" w:space="0" w:color="auto"/>
        <w:left w:val="none" w:sz="0" w:space="0" w:color="auto"/>
        <w:bottom w:val="none" w:sz="0" w:space="0" w:color="auto"/>
        <w:right w:val="none" w:sz="0" w:space="0" w:color="auto"/>
      </w:divBdr>
    </w:div>
    <w:div w:id="12079820">
      <w:bodyDiv w:val="1"/>
      <w:marLeft w:val="0"/>
      <w:marRight w:val="0"/>
      <w:marTop w:val="0"/>
      <w:marBottom w:val="0"/>
      <w:divBdr>
        <w:top w:val="none" w:sz="0" w:space="0" w:color="auto"/>
        <w:left w:val="none" w:sz="0" w:space="0" w:color="auto"/>
        <w:bottom w:val="none" w:sz="0" w:space="0" w:color="auto"/>
        <w:right w:val="none" w:sz="0" w:space="0" w:color="auto"/>
      </w:divBdr>
    </w:div>
    <w:div w:id="12462835">
      <w:bodyDiv w:val="1"/>
      <w:marLeft w:val="0"/>
      <w:marRight w:val="0"/>
      <w:marTop w:val="0"/>
      <w:marBottom w:val="0"/>
      <w:divBdr>
        <w:top w:val="none" w:sz="0" w:space="0" w:color="auto"/>
        <w:left w:val="none" w:sz="0" w:space="0" w:color="auto"/>
        <w:bottom w:val="none" w:sz="0" w:space="0" w:color="auto"/>
        <w:right w:val="none" w:sz="0" w:space="0" w:color="auto"/>
      </w:divBdr>
    </w:div>
    <w:div w:id="13192277">
      <w:bodyDiv w:val="1"/>
      <w:marLeft w:val="0"/>
      <w:marRight w:val="0"/>
      <w:marTop w:val="0"/>
      <w:marBottom w:val="0"/>
      <w:divBdr>
        <w:top w:val="none" w:sz="0" w:space="0" w:color="auto"/>
        <w:left w:val="none" w:sz="0" w:space="0" w:color="auto"/>
        <w:bottom w:val="none" w:sz="0" w:space="0" w:color="auto"/>
        <w:right w:val="none" w:sz="0" w:space="0" w:color="auto"/>
      </w:divBdr>
    </w:div>
    <w:div w:id="13196915">
      <w:bodyDiv w:val="1"/>
      <w:marLeft w:val="0"/>
      <w:marRight w:val="0"/>
      <w:marTop w:val="0"/>
      <w:marBottom w:val="0"/>
      <w:divBdr>
        <w:top w:val="none" w:sz="0" w:space="0" w:color="auto"/>
        <w:left w:val="none" w:sz="0" w:space="0" w:color="auto"/>
        <w:bottom w:val="none" w:sz="0" w:space="0" w:color="auto"/>
        <w:right w:val="none" w:sz="0" w:space="0" w:color="auto"/>
      </w:divBdr>
      <w:divsChild>
        <w:div w:id="1745956504">
          <w:marLeft w:val="0"/>
          <w:marRight w:val="240"/>
          <w:marTop w:val="0"/>
          <w:marBottom w:val="36"/>
          <w:divBdr>
            <w:top w:val="none" w:sz="0" w:space="0" w:color="auto"/>
            <w:left w:val="none" w:sz="0" w:space="0" w:color="auto"/>
            <w:bottom w:val="none" w:sz="0" w:space="0" w:color="auto"/>
            <w:right w:val="none" w:sz="0" w:space="0" w:color="auto"/>
          </w:divBdr>
          <w:divsChild>
            <w:div w:id="2877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204">
      <w:bodyDiv w:val="1"/>
      <w:marLeft w:val="0"/>
      <w:marRight w:val="0"/>
      <w:marTop w:val="0"/>
      <w:marBottom w:val="0"/>
      <w:divBdr>
        <w:top w:val="none" w:sz="0" w:space="0" w:color="auto"/>
        <w:left w:val="none" w:sz="0" w:space="0" w:color="auto"/>
        <w:bottom w:val="none" w:sz="0" w:space="0" w:color="auto"/>
        <w:right w:val="none" w:sz="0" w:space="0" w:color="auto"/>
      </w:divBdr>
    </w:div>
    <w:div w:id="13725460">
      <w:bodyDiv w:val="1"/>
      <w:marLeft w:val="0"/>
      <w:marRight w:val="0"/>
      <w:marTop w:val="0"/>
      <w:marBottom w:val="0"/>
      <w:divBdr>
        <w:top w:val="none" w:sz="0" w:space="0" w:color="auto"/>
        <w:left w:val="none" w:sz="0" w:space="0" w:color="auto"/>
        <w:bottom w:val="none" w:sz="0" w:space="0" w:color="auto"/>
        <w:right w:val="none" w:sz="0" w:space="0" w:color="auto"/>
      </w:divBdr>
    </w:div>
    <w:div w:id="15624492">
      <w:bodyDiv w:val="1"/>
      <w:marLeft w:val="0"/>
      <w:marRight w:val="0"/>
      <w:marTop w:val="0"/>
      <w:marBottom w:val="0"/>
      <w:divBdr>
        <w:top w:val="none" w:sz="0" w:space="0" w:color="auto"/>
        <w:left w:val="none" w:sz="0" w:space="0" w:color="auto"/>
        <w:bottom w:val="none" w:sz="0" w:space="0" w:color="auto"/>
        <w:right w:val="none" w:sz="0" w:space="0" w:color="auto"/>
      </w:divBdr>
    </w:div>
    <w:div w:id="15815721">
      <w:bodyDiv w:val="1"/>
      <w:marLeft w:val="0"/>
      <w:marRight w:val="0"/>
      <w:marTop w:val="0"/>
      <w:marBottom w:val="0"/>
      <w:divBdr>
        <w:top w:val="none" w:sz="0" w:space="0" w:color="auto"/>
        <w:left w:val="none" w:sz="0" w:space="0" w:color="auto"/>
        <w:bottom w:val="none" w:sz="0" w:space="0" w:color="auto"/>
        <w:right w:val="none" w:sz="0" w:space="0" w:color="auto"/>
      </w:divBdr>
    </w:div>
    <w:div w:id="15891574">
      <w:bodyDiv w:val="1"/>
      <w:marLeft w:val="0"/>
      <w:marRight w:val="0"/>
      <w:marTop w:val="0"/>
      <w:marBottom w:val="0"/>
      <w:divBdr>
        <w:top w:val="none" w:sz="0" w:space="0" w:color="auto"/>
        <w:left w:val="none" w:sz="0" w:space="0" w:color="auto"/>
        <w:bottom w:val="none" w:sz="0" w:space="0" w:color="auto"/>
        <w:right w:val="none" w:sz="0" w:space="0" w:color="auto"/>
      </w:divBdr>
      <w:divsChild>
        <w:div w:id="951936784">
          <w:marLeft w:val="0"/>
          <w:marRight w:val="0"/>
          <w:marTop w:val="0"/>
          <w:marBottom w:val="0"/>
          <w:divBdr>
            <w:top w:val="none" w:sz="0" w:space="0" w:color="auto"/>
            <w:left w:val="none" w:sz="0" w:space="0" w:color="auto"/>
            <w:bottom w:val="none" w:sz="0" w:space="0" w:color="auto"/>
            <w:right w:val="none" w:sz="0" w:space="0" w:color="auto"/>
          </w:divBdr>
          <w:divsChild>
            <w:div w:id="2063289130">
              <w:marLeft w:val="0"/>
              <w:marRight w:val="0"/>
              <w:marTop w:val="0"/>
              <w:marBottom w:val="0"/>
              <w:divBdr>
                <w:top w:val="none" w:sz="0" w:space="0" w:color="auto"/>
                <w:left w:val="none" w:sz="0" w:space="0" w:color="auto"/>
                <w:bottom w:val="none" w:sz="0" w:space="0" w:color="auto"/>
                <w:right w:val="none" w:sz="0" w:space="0" w:color="auto"/>
              </w:divBdr>
            </w:div>
          </w:divsChild>
        </w:div>
        <w:div w:id="617877842">
          <w:marLeft w:val="0"/>
          <w:marRight w:val="0"/>
          <w:marTop w:val="0"/>
          <w:marBottom w:val="0"/>
          <w:divBdr>
            <w:top w:val="none" w:sz="0" w:space="0" w:color="auto"/>
            <w:left w:val="none" w:sz="0" w:space="0" w:color="auto"/>
            <w:bottom w:val="none" w:sz="0" w:space="0" w:color="auto"/>
            <w:right w:val="none" w:sz="0" w:space="0" w:color="auto"/>
          </w:divBdr>
          <w:divsChild>
            <w:div w:id="2071725347">
              <w:marLeft w:val="0"/>
              <w:marRight w:val="0"/>
              <w:marTop w:val="0"/>
              <w:marBottom w:val="0"/>
              <w:divBdr>
                <w:top w:val="none" w:sz="0" w:space="0" w:color="auto"/>
                <w:left w:val="none" w:sz="0" w:space="0" w:color="auto"/>
                <w:bottom w:val="none" w:sz="0" w:space="0" w:color="auto"/>
                <w:right w:val="none" w:sz="0" w:space="0" w:color="auto"/>
              </w:divBdr>
              <w:divsChild>
                <w:div w:id="1742169275">
                  <w:marLeft w:val="0"/>
                  <w:marRight w:val="0"/>
                  <w:marTop w:val="0"/>
                  <w:marBottom w:val="0"/>
                  <w:divBdr>
                    <w:top w:val="none" w:sz="0" w:space="0" w:color="auto"/>
                    <w:left w:val="none" w:sz="0" w:space="0" w:color="auto"/>
                    <w:bottom w:val="none" w:sz="0" w:space="0" w:color="auto"/>
                    <w:right w:val="none" w:sz="0" w:space="0" w:color="auto"/>
                  </w:divBdr>
                  <w:divsChild>
                    <w:div w:id="1523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1272">
      <w:bodyDiv w:val="1"/>
      <w:marLeft w:val="0"/>
      <w:marRight w:val="0"/>
      <w:marTop w:val="0"/>
      <w:marBottom w:val="0"/>
      <w:divBdr>
        <w:top w:val="none" w:sz="0" w:space="0" w:color="auto"/>
        <w:left w:val="none" w:sz="0" w:space="0" w:color="auto"/>
        <w:bottom w:val="none" w:sz="0" w:space="0" w:color="auto"/>
        <w:right w:val="none" w:sz="0" w:space="0" w:color="auto"/>
      </w:divBdr>
    </w:div>
    <w:div w:id="16397705">
      <w:bodyDiv w:val="1"/>
      <w:marLeft w:val="0"/>
      <w:marRight w:val="0"/>
      <w:marTop w:val="0"/>
      <w:marBottom w:val="0"/>
      <w:divBdr>
        <w:top w:val="none" w:sz="0" w:space="0" w:color="auto"/>
        <w:left w:val="none" w:sz="0" w:space="0" w:color="auto"/>
        <w:bottom w:val="none" w:sz="0" w:space="0" w:color="auto"/>
        <w:right w:val="none" w:sz="0" w:space="0" w:color="auto"/>
      </w:divBdr>
    </w:div>
    <w:div w:id="16663740">
      <w:bodyDiv w:val="1"/>
      <w:marLeft w:val="0"/>
      <w:marRight w:val="0"/>
      <w:marTop w:val="0"/>
      <w:marBottom w:val="0"/>
      <w:divBdr>
        <w:top w:val="none" w:sz="0" w:space="0" w:color="auto"/>
        <w:left w:val="none" w:sz="0" w:space="0" w:color="auto"/>
        <w:bottom w:val="none" w:sz="0" w:space="0" w:color="auto"/>
        <w:right w:val="none" w:sz="0" w:space="0" w:color="auto"/>
      </w:divBdr>
    </w:div>
    <w:div w:id="16975396">
      <w:bodyDiv w:val="1"/>
      <w:marLeft w:val="0"/>
      <w:marRight w:val="0"/>
      <w:marTop w:val="0"/>
      <w:marBottom w:val="0"/>
      <w:divBdr>
        <w:top w:val="none" w:sz="0" w:space="0" w:color="auto"/>
        <w:left w:val="none" w:sz="0" w:space="0" w:color="auto"/>
        <w:bottom w:val="none" w:sz="0" w:space="0" w:color="auto"/>
        <w:right w:val="none" w:sz="0" w:space="0" w:color="auto"/>
      </w:divBdr>
    </w:div>
    <w:div w:id="17316370">
      <w:bodyDiv w:val="1"/>
      <w:marLeft w:val="0"/>
      <w:marRight w:val="0"/>
      <w:marTop w:val="0"/>
      <w:marBottom w:val="0"/>
      <w:divBdr>
        <w:top w:val="none" w:sz="0" w:space="0" w:color="auto"/>
        <w:left w:val="none" w:sz="0" w:space="0" w:color="auto"/>
        <w:bottom w:val="none" w:sz="0" w:space="0" w:color="auto"/>
        <w:right w:val="none" w:sz="0" w:space="0" w:color="auto"/>
      </w:divBdr>
    </w:div>
    <w:div w:id="17396242">
      <w:bodyDiv w:val="1"/>
      <w:marLeft w:val="0"/>
      <w:marRight w:val="0"/>
      <w:marTop w:val="0"/>
      <w:marBottom w:val="0"/>
      <w:divBdr>
        <w:top w:val="none" w:sz="0" w:space="0" w:color="auto"/>
        <w:left w:val="none" w:sz="0" w:space="0" w:color="auto"/>
        <w:bottom w:val="none" w:sz="0" w:space="0" w:color="auto"/>
        <w:right w:val="none" w:sz="0" w:space="0" w:color="auto"/>
      </w:divBdr>
      <w:divsChild>
        <w:div w:id="955915037">
          <w:marLeft w:val="150"/>
          <w:marRight w:val="150"/>
          <w:marTop w:val="150"/>
          <w:marBottom w:val="150"/>
          <w:divBdr>
            <w:top w:val="single" w:sz="6" w:space="6" w:color="C3CED6"/>
            <w:left w:val="single" w:sz="6" w:space="6" w:color="C3CED6"/>
            <w:bottom w:val="single" w:sz="6" w:space="6" w:color="C3CED6"/>
            <w:right w:val="single" w:sz="6" w:space="6" w:color="C3CED6"/>
          </w:divBdr>
          <w:divsChild>
            <w:div w:id="242378108">
              <w:marLeft w:val="0"/>
              <w:marRight w:val="0"/>
              <w:marTop w:val="0"/>
              <w:marBottom w:val="0"/>
              <w:divBdr>
                <w:top w:val="none" w:sz="0" w:space="0" w:color="auto"/>
                <w:left w:val="none" w:sz="0" w:space="0" w:color="auto"/>
                <w:bottom w:val="none" w:sz="0" w:space="0" w:color="auto"/>
                <w:right w:val="none" w:sz="0" w:space="0" w:color="auto"/>
              </w:divBdr>
            </w:div>
          </w:divsChild>
        </w:div>
        <w:div w:id="1091969560">
          <w:marLeft w:val="0"/>
          <w:marRight w:val="0"/>
          <w:marTop w:val="225"/>
          <w:marBottom w:val="225"/>
          <w:divBdr>
            <w:top w:val="none" w:sz="0" w:space="0" w:color="auto"/>
            <w:left w:val="none" w:sz="0" w:space="0" w:color="auto"/>
            <w:bottom w:val="none" w:sz="0" w:space="0" w:color="auto"/>
            <w:right w:val="none" w:sz="0" w:space="0" w:color="auto"/>
          </w:divBdr>
        </w:div>
      </w:divsChild>
    </w:div>
    <w:div w:id="18623527">
      <w:bodyDiv w:val="1"/>
      <w:marLeft w:val="0"/>
      <w:marRight w:val="0"/>
      <w:marTop w:val="0"/>
      <w:marBottom w:val="0"/>
      <w:divBdr>
        <w:top w:val="none" w:sz="0" w:space="0" w:color="auto"/>
        <w:left w:val="none" w:sz="0" w:space="0" w:color="auto"/>
        <w:bottom w:val="none" w:sz="0" w:space="0" w:color="auto"/>
        <w:right w:val="none" w:sz="0" w:space="0" w:color="auto"/>
      </w:divBdr>
    </w:div>
    <w:div w:id="18970015">
      <w:bodyDiv w:val="1"/>
      <w:marLeft w:val="0"/>
      <w:marRight w:val="0"/>
      <w:marTop w:val="0"/>
      <w:marBottom w:val="0"/>
      <w:divBdr>
        <w:top w:val="none" w:sz="0" w:space="0" w:color="auto"/>
        <w:left w:val="none" w:sz="0" w:space="0" w:color="auto"/>
        <w:bottom w:val="none" w:sz="0" w:space="0" w:color="auto"/>
        <w:right w:val="none" w:sz="0" w:space="0" w:color="auto"/>
      </w:divBdr>
    </w:div>
    <w:div w:id="18970246">
      <w:bodyDiv w:val="1"/>
      <w:marLeft w:val="0"/>
      <w:marRight w:val="0"/>
      <w:marTop w:val="0"/>
      <w:marBottom w:val="0"/>
      <w:divBdr>
        <w:top w:val="none" w:sz="0" w:space="0" w:color="auto"/>
        <w:left w:val="none" w:sz="0" w:space="0" w:color="auto"/>
        <w:bottom w:val="none" w:sz="0" w:space="0" w:color="auto"/>
        <w:right w:val="none" w:sz="0" w:space="0" w:color="auto"/>
      </w:divBdr>
    </w:div>
    <w:div w:id="19010625">
      <w:bodyDiv w:val="1"/>
      <w:marLeft w:val="0"/>
      <w:marRight w:val="0"/>
      <w:marTop w:val="0"/>
      <w:marBottom w:val="0"/>
      <w:divBdr>
        <w:top w:val="none" w:sz="0" w:space="0" w:color="auto"/>
        <w:left w:val="none" w:sz="0" w:space="0" w:color="auto"/>
        <w:bottom w:val="none" w:sz="0" w:space="0" w:color="auto"/>
        <w:right w:val="none" w:sz="0" w:space="0" w:color="auto"/>
      </w:divBdr>
    </w:div>
    <w:div w:id="19285814">
      <w:bodyDiv w:val="1"/>
      <w:marLeft w:val="0"/>
      <w:marRight w:val="0"/>
      <w:marTop w:val="0"/>
      <w:marBottom w:val="0"/>
      <w:divBdr>
        <w:top w:val="none" w:sz="0" w:space="0" w:color="auto"/>
        <w:left w:val="none" w:sz="0" w:space="0" w:color="auto"/>
        <w:bottom w:val="none" w:sz="0" w:space="0" w:color="auto"/>
        <w:right w:val="none" w:sz="0" w:space="0" w:color="auto"/>
      </w:divBdr>
    </w:div>
    <w:div w:id="19552807">
      <w:bodyDiv w:val="1"/>
      <w:marLeft w:val="0"/>
      <w:marRight w:val="0"/>
      <w:marTop w:val="0"/>
      <w:marBottom w:val="0"/>
      <w:divBdr>
        <w:top w:val="none" w:sz="0" w:space="0" w:color="auto"/>
        <w:left w:val="none" w:sz="0" w:space="0" w:color="auto"/>
        <w:bottom w:val="none" w:sz="0" w:space="0" w:color="auto"/>
        <w:right w:val="none" w:sz="0" w:space="0" w:color="auto"/>
      </w:divBdr>
    </w:div>
    <w:div w:id="19742354">
      <w:bodyDiv w:val="1"/>
      <w:marLeft w:val="0"/>
      <w:marRight w:val="0"/>
      <w:marTop w:val="0"/>
      <w:marBottom w:val="0"/>
      <w:divBdr>
        <w:top w:val="none" w:sz="0" w:space="0" w:color="auto"/>
        <w:left w:val="none" w:sz="0" w:space="0" w:color="auto"/>
        <w:bottom w:val="none" w:sz="0" w:space="0" w:color="auto"/>
        <w:right w:val="none" w:sz="0" w:space="0" w:color="auto"/>
      </w:divBdr>
    </w:div>
    <w:div w:id="19745593">
      <w:bodyDiv w:val="1"/>
      <w:marLeft w:val="0"/>
      <w:marRight w:val="0"/>
      <w:marTop w:val="0"/>
      <w:marBottom w:val="0"/>
      <w:divBdr>
        <w:top w:val="none" w:sz="0" w:space="0" w:color="auto"/>
        <w:left w:val="none" w:sz="0" w:space="0" w:color="auto"/>
        <w:bottom w:val="none" w:sz="0" w:space="0" w:color="auto"/>
        <w:right w:val="none" w:sz="0" w:space="0" w:color="auto"/>
      </w:divBdr>
    </w:div>
    <w:div w:id="20320582">
      <w:bodyDiv w:val="1"/>
      <w:marLeft w:val="0"/>
      <w:marRight w:val="0"/>
      <w:marTop w:val="0"/>
      <w:marBottom w:val="0"/>
      <w:divBdr>
        <w:top w:val="none" w:sz="0" w:space="0" w:color="auto"/>
        <w:left w:val="none" w:sz="0" w:space="0" w:color="auto"/>
        <w:bottom w:val="none" w:sz="0" w:space="0" w:color="auto"/>
        <w:right w:val="none" w:sz="0" w:space="0" w:color="auto"/>
      </w:divBdr>
    </w:div>
    <w:div w:id="20858168">
      <w:bodyDiv w:val="1"/>
      <w:marLeft w:val="0"/>
      <w:marRight w:val="0"/>
      <w:marTop w:val="0"/>
      <w:marBottom w:val="0"/>
      <w:divBdr>
        <w:top w:val="none" w:sz="0" w:space="0" w:color="auto"/>
        <w:left w:val="none" w:sz="0" w:space="0" w:color="auto"/>
        <w:bottom w:val="none" w:sz="0" w:space="0" w:color="auto"/>
        <w:right w:val="none" w:sz="0" w:space="0" w:color="auto"/>
      </w:divBdr>
      <w:divsChild>
        <w:div w:id="489717324">
          <w:marLeft w:val="0"/>
          <w:marRight w:val="0"/>
          <w:marTop w:val="0"/>
          <w:marBottom w:val="0"/>
          <w:divBdr>
            <w:top w:val="none" w:sz="0" w:space="0" w:color="auto"/>
            <w:left w:val="none" w:sz="0" w:space="0" w:color="auto"/>
            <w:bottom w:val="none" w:sz="0" w:space="0" w:color="auto"/>
            <w:right w:val="none" w:sz="0" w:space="0" w:color="auto"/>
          </w:divBdr>
        </w:div>
        <w:div w:id="1354919000">
          <w:marLeft w:val="0"/>
          <w:marRight w:val="0"/>
          <w:marTop w:val="0"/>
          <w:marBottom w:val="0"/>
          <w:divBdr>
            <w:top w:val="none" w:sz="0" w:space="9" w:color="auto"/>
            <w:left w:val="none" w:sz="0" w:space="0" w:color="auto"/>
            <w:bottom w:val="none" w:sz="0" w:space="0" w:color="auto"/>
            <w:right w:val="none" w:sz="0" w:space="0" w:color="auto"/>
          </w:divBdr>
        </w:div>
      </w:divsChild>
    </w:div>
    <w:div w:id="21589435">
      <w:bodyDiv w:val="1"/>
      <w:marLeft w:val="0"/>
      <w:marRight w:val="0"/>
      <w:marTop w:val="0"/>
      <w:marBottom w:val="0"/>
      <w:divBdr>
        <w:top w:val="none" w:sz="0" w:space="0" w:color="auto"/>
        <w:left w:val="none" w:sz="0" w:space="0" w:color="auto"/>
        <w:bottom w:val="none" w:sz="0" w:space="0" w:color="auto"/>
        <w:right w:val="none" w:sz="0" w:space="0" w:color="auto"/>
      </w:divBdr>
    </w:div>
    <w:div w:id="21832771">
      <w:bodyDiv w:val="1"/>
      <w:marLeft w:val="0"/>
      <w:marRight w:val="0"/>
      <w:marTop w:val="0"/>
      <w:marBottom w:val="0"/>
      <w:divBdr>
        <w:top w:val="none" w:sz="0" w:space="0" w:color="auto"/>
        <w:left w:val="none" w:sz="0" w:space="0" w:color="auto"/>
        <w:bottom w:val="none" w:sz="0" w:space="0" w:color="auto"/>
        <w:right w:val="none" w:sz="0" w:space="0" w:color="auto"/>
      </w:divBdr>
    </w:div>
    <w:div w:id="22949345">
      <w:bodyDiv w:val="1"/>
      <w:marLeft w:val="0"/>
      <w:marRight w:val="0"/>
      <w:marTop w:val="0"/>
      <w:marBottom w:val="0"/>
      <w:divBdr>
        <w:top w:val="none" w:sz="0" w:space="0" w:color="auto"/>
        <w:left w:val="none" w:sz="0" w:space="0" w:color="auto"/>
        <w:bottom w:val="none" w:sz="0" w:space="0" w:color="auto"/>
        <w:right w:val="none" w:sz="0" w:space="0" w:color="auto"/>
      </w:divBdr>
    </w:div>
    <w:div w:id="23409303">
      <w:bodyDiv w:val="1"/>
      <w:marLeft w:val="0"/>
      <w:marRight w:val="0"/>
      <w:marTop w:val="0"/>
      <w:marBottom w:val="0"/>
      <w:divBdr>
        <w:top w:val="none" w:sz="0" w:space="0" w:color="auto"/>
        <w:left w:val="none" w:sz="0" w:space="0" w:color="auto"/>
        <w:bottom w:val="none" w:sz="0" w:space="0" w:color="auto"/>
        <w:right w:val="none" w:sz="0" w:space="0" w:color="auto"/>
      </w:divBdr>
    </w:div>
    <w:div w:id="23748387">
      <w:bodyDiv w:val="1"/>
      <w:marLeft w:val="0"/>
      <w:marRight w:val="0"/>
      <w:marTop w:val="0"/>
      <w:marBottom w:val="0"/>
      <w:divBdr>
        <w:top w:val="none" w:sz="0" w:space="0" w:color="auto"/>
        <w:left w:val="none" w:sz="0" w:space="0" w:color="auto"/>
        <w:bottom w:val="none" w:sz="0" w:space="0" w:color="auto"/>
        <w:right w:val="none" w:sz="0" w:space="0" w:color="auto"/>
      </w:divBdr>
    </w:div>
    <w:div w:id="23752545">
      <w:bodyDiv w:val="1"/>
      <w:marLeft w:val="0"/>
      <w:marRight w:val="0"/>
      <w:marTop w:val="0"/>
      <w:marBottom w:val="0"/>
      <w:divBdr>
        <w:top w:val="none" w:sz="0" w:space="0" w:color="auto"/>
        <w:left w:val="none" w:sz="0" w:space="0" w:color="auto"/>
        <w:bottom w:val="none" w:sz="0" w:space="0" w:color="auto"/>
        <w:right w:val="none" w:sz="0" w:space="0" w:color="auto"/>
      </w:divBdr>
      <w:divsChild>
        <w:div w:id="796489419">
          <w:marLeft w:val="0"/>
          <w:marRight w:val="0"/>
          <w:marTop w:val="0"/>
          <w:marBottom w:val="0"/>
          <w:divBdr>
            <w:top w:val="none" w:sz="0" w:space="0" w:color="auto"/>
            <w:left w:val="none" w:sz="0" w:space="0" w:color="auto"/>
            <w:bottom w:val="none" w:sz="0" w:space="0" w:color="auto"/>
            <w:right w:val="none" w:sz="0" w:space="0" w:color="auto"/>
          </w:divBdr>
          <w:divsChild>
            <w:div w:id="755631969">
              <w:marLeft w:val="0"/>
              <w:marRight w:val="0"/>
              <w:marTop w:val="0"/>
              <w:marBottom w:val="0"/>
              <w:divBdr>
                <w:top w:val="none" w:sz="0" w:space="0" w:color="auto"/>
                <w:left w:val="none" w:sz="0" w:space="0" w:color="auto"/>
                <w:bottom w:val="none" w:sz="0" w:space="0" w:color="auto"/>
                <w:right w:val="none" w:sz="0" w:space="0" w:color="auto"/>
              </w:divBdr>
              <w:divsChild>
                <w:div w:id="63375564">
                  <w:marLeft w:val="0"/>
                  <w:marRight w:val="0"/>
                  <w:marTop w:val="0"/>
                  <w:marBottom w:val="0"/>
                  <w:divBdr>
                    <w:top w:val="none" w:sz="0" w:space="0" w:color="auto"/>
                    <w:left w:val="none" w:sz="0" w:space="0" w:color="auto"/>
                    <w:bottom w:val="none" w:sz="0" w:space="0" w:color="auto"/>
                    <w:right w:val="none" w:sz="0" w:space="0" w:color="auto"/>
                  </w:divBdr>
                </w:div>
                <w:div w:id="905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0702">
      <w:bodyDiv w:val="1"/>
      <w:marLeft w:val="0"/>
      <w:marRight w:val="0"/>
      <w:marTop w:val="0"/>
      <w:marBottom w:val="0"/>
      <w:divBdr>
        <w:top w:val="none" w:sz="0" w:space="0" w:color="auto"/>
        <w:left w:val="none" w:sz="0" w:space="0" w:color="auto"/>
        <w:bottom w:val="none" w:sz="0" w:space="0" w:color="auto"/>
        <w:right w:val="none" w:sz="0" w:space="0" w:color="auto"/>
      </w:divBdr>
    </w:div>
    <w:div w:id="24916628">
      <w:bodyDiv w:val="1"/>
      <w:marLeft w:val="0"/>
      <w:marRight w:val="0"/>
      <w:marTop w:val="0"/>
      <w:marBottom w:val="0"/>
      <w:divBdr>
        <w:top w:val="none" w:sz="0" w:space="0" w:color="auto"/>
        <w:left w:val="none" w:sz="0" w:space="0" w:color="auto"/>
        <w:bottom w:val="none" w:sz="0" w:space="0" w:color="auto"/>
        <w:right w:val="none" w:sz="0" w:space="0" w:color="auto"/>
      </w:divBdr>
      <w:divsChild>
        <w:div w:id="665405031">
          <w:marLeft w:val="0"/>
          <w:marRight w:val="0"/>
          <w:marTop w:val="0"/>
          <w:marBottom w:val="0"/>
          <w:divBdr>
            <w:top w:val="none" w:sz="0" w:space="0" w:color="auto"/>
            <w:left w:val="none" w:sz="0" w:space="0" w:color="auto"/>
            <w:bottom w:val="none" w:sz="0" w:space="0" w:color="auto"/>
            <w:right w:val="none" w:sz="0" w:space="0" w:color="auto"/>
          </w:divBdr>
        </w:div>
      </w:divsChild>
    </w:div>
    <w:div w:id="25258225">
      <w:bodyDiv w:val="1"/>
      <w:marLeft w:val="0"/>
      <w:marRight w:val="0"/>
      <w:marTop w:val="0"/>
      <w:marBottom w:val="0"/>
      <w:divBdr>
        <w:top w:val="none" w:sz="0" w:space="0" w:color="auto"/>
        <w:left w:val="none" w:sz="0" w:space="0" w:color="auto"/>
        <w:bottom w:val="none" w:sz="0" w:space="0" w:color="auto"/>
        <w:right w:val="none" w:sz="0" w:space="0" w:color="auto"/>
      </w:divBdr>
    </w:div>
    <w:div w:id="25447308">
      <w:bodyDiv w:val="1"/>
      <w:marLeft w:val="0"/>
      <w:marRight w:val="0"/>
      <w:marTop w:val="0"/>
      <w:marBottom w:val="0"/>
      <w:divBdr>
        <w:top w:val="none" w:sz="0" w:space="0" w:color="auto"/>
        <w:left w:val="none" w:sz="0" w:space="0" w:color="auto"/>
        <w:bottom w:val="none" w:sz="0" w:space="0" w:color="auto"/>
        <w:right w:val="none" w:sz="0" w:space="0" w:color="auto"/>
      </w:divBdr>
    </w:div>
    <w:div w:id="25451431">
      <w:bodyDiv w:val="1"/>
      <w:marLeft w:val="0"/>
      <w:marRight w:val="0"/>
      <w:marTop w:val="0"/>
      <w:marBottom w:val="0"/>
      <w:divBdr>
        <w:top w:val="none" w:sz="0" w:space="0" w:color="auto"/>
        <w:left w:val="none" w:sz="0" w:space="0" w:color="auto"/>
        <w:bottom w:val="none" w:sz="0" w:space="0" w:color="auto"/>
        <w:right w:val="none" w:sz="0" w:space="0" w:color="auto"/>
      </w:divBdr>
    </w:div>
    <w:div w:id="25567974">
      <w:bodyDiv w:val="1"/>
      <w:marLeft w:val="0"/>
      <w:marRight w:val="0"/>
      <w:marTop w:val="0"/>
      <w:marBottom w:val="0"/>
      <w:divBdr>
        <w:top w:val="none" w:sz="0" w:space="0" w:color="auto"/>
        <w:left w:val="none" w:sz="0" w:space="0" w:color="auto"/>
        <w:bottom w:val="none" w:sz="0" w:space="0" w:color="auto"/>
        <w:right w:val="none" w:sz="0" w:space="0" w:color="auto"/>
      </w:divBdr>
    </w:div>
    <w:div w:id="25915976">
      <w:bodyDiv w:val="1"/>
      <w:marLeft w:val="0"/>
      <w:marRight w:val="0"/>
      <w:marTop w:val="0"/>
      <w:marBottom w:val="0"/>
      <w:divBdr>
        <w:top w:val="none" w:sz="0" w:space="0" w:color="auto"/>
        <w:left w:val="none" w:sz="0" w:space="0" w:color="auto"/>
        <w:bottom w:val="none" w:sz="0" w:space="0" w:color="auto"/>
        <w:right w:val="none" w:sz="0" w:space="0" w:color="auto"/>
      </w:divBdr>
    </w:div>
    <w:div w:id="26371408">
      <w:bodyDiv w:val="1"/>
      <w:marLeft w:val="0"/>
      <w:marRight w:val="0"/>
      <w:marTop w:val="0"/>
      <w:marBottom w:val="0"/>
      <w:divBdr>
        <w:top w:val="none" w:sz="0" w:space="0" w:color="auto"/>
        <w:left w:val="none" w:sz="0" w:space="0" w:color="auto"/>
        <w:bottom w:val="none" w:sz="0" w:space="0" w:color="auto"/>
        <w:right w:val="none" w:sz="0" w:space="0" w:color="auto"/>
      </w:divBdr>
      <w:divsChild>
        <w:div w:id="405078045">
          <w:marLeft w:val="0"/>
          <w:marRight w:val="0"/>
          <w:marTop w:val="90"/>
          <w:marBottom w:val="75"/>
          <w:divBdr>
            <w:top w:val="none" w:sz="0" w:space="0" w:color="auto"/>
            <w:left w:val="none" w:sz="0" w:space="0" w:color="auto"/>
            <w:bottom w:val="none" w:sz="0" w:space="0" w:color="auto"/>
            <w:right w:val="none" w:sz="0" w:space="0" w:color="auto"/>
          </w:divBdr>
        </w:div>
        <w:div w:id="1693922831">
          <w:marLeft w:val="0"/>
          <w:marRight w:val="0"/>
          <w:marTop w:val="60"/>
          <w:marBottom w:val="120"/>
          <w:divBdr>
            <w:top w:val="none" w:sz="0" w:space="0" w:color="auto"/>
            <w:left w:val="none" w:sz="0" w:space="0" w:color="auto"/>
            <w:bottom w:val="none" w:sz="0" w:space="0" w:color="auto"/>
            <w:right w:val="none" w:sz="0" w:space="0" w:color="auto"/>
          </w:divBdr>
        </w:div>
      </w:divsChild>
    </w:div>
    <w:div w:id="26375985">
      <w:bodyDiv w:val="1"/>
      <w:marLeft w:val="0"/>
      <w:marRight w:val="0"/>
      <w:marTop w:val="0"/>
      <w:marBottom w:val="0"/>
      <w:divBdr>
        <w:top w:val="none" w:sz="0" w:space="0" w:color="auto"/>
        <w:left w:val="none" w:sz="0" w:space="0" w:color="auto"/>
        <w:bottom w:val="none" w:sz="0" w:space="0" w:color="auto"/>
        <w:right w:val="none" w:sz="0" w:space="0" w:color="auto"/>
      </w:divBdr>
    </w:div>
    <w:div w:id="26610784">
      <w:bodyDiv w:val="1"/>
      <w:marLeft w:val="0"/>
      <w:marRight w:val="0"/>
      <w:marTop w:val="0"/>
      <w:marBottom w:val="0"/>
      <w:divBdr>
        <w:top w:val="none" w:sz="0" w:space="0" w:color="auto"/>
        <w:left w:val="none" w:sz="0" w:space="0" w:color="auto"/>
        <w:bottom w:val="none" w:sz="0" w:space="0" w:color="auto"/>
        <w:right w:val="none" w:sz="0" w:space="0" w:color="auto"/>
      </w:divBdr>
      <w:divsChild>
        <w:div w:id="2129201139">
          <w:marLeft w:val="0"/>
          <w:marRight w:val="0"/>
          <w:marTop w:val="0"/>
          <w:marBottom w:val="0"/>
          <w:divBdr>
            <w:top w:val="none" w:sz="0" w:space="0" w:color="auto"/>
            <w:left w:val="none" w:sz="0" w:space="0" w:color="auto"/>
            <w:bottom w:val="none" w:sz="0" w:space="0" w:color="auto"/>
            <w:right w:val="none" w:sz="0" w:space="0" w:color="auto"/>
          </w:divBdr>
        </w:div>
      </w:divsChild>
    </w:div>
    <w:div w:id="27532350">
      <w:bodyDiv w:val="1"/>
      <w:marLeft w:val="0"/>
      <w:marRight w:val="0"/>
      <w:marTop w:val="0"/>
      <w:marBottom w:val="0"/>
      <w:divBdr>
        <w:top w:val="none" w:sz="0" w:space="0" w:color="auto"/>
        <w:left w:val="none" w:sz="0" w:space="0" w:color="auto"/>
        <w:bottom w:val="none" w:sz="0" w:space="0" w:color="auto"/>
        <w:right w:val="none" w:sz="0" w:space="0" w:color="auto"/>
      </w:divBdr>
    </w:div>
    <w:div w:id="27682477">
      <w:bodyDiv w:val="1"/>
      <w:marLeft w:val="0"/>
      <w:marRight w:val="0"/>
      <w:marTop w:val="0"/>
      <w:marBottom w:val="0"/>
      <w:divBdr>
        <w:top w:val="none" w:sz="0" w:space="0" w:color="auto"/>
        <w:left w:val="none" w:sz="0" w:space="0" w:color="auto"/>
        <w:bottom w:val="none" w:sz="0" w:space="0" w:color="auto"/>
        <w:right w:val="none" w:sz="0" w:space="0" w:color="auto"/>
      </w:divBdr>
      <w:divsChild>
        <w:div w:id="175968541">
          <w:marLeft w:val="0"/>
          <w:marRight w:val="0"/>
          <w:marTop w:val="150"/>
          <w:marBottom w:val="150"/>
          <w:divBdr>
            <w:top w:val="none" w:sz="0" w:space="0" w:color="auto"/>
            <w:left w:val="none" w:sz="0" w:space="0" w:color="auto"/>
            <w:bottom w:val="none" w:sz="0" w:space="0" w:color="auto"/>
            <w:right w:val="none" w:sz="0" w:space="0" w:color="auto"/>
          </w:divBdr>
          <w:divsChild>
            <w:div w:id="1793666004">
              <w:marLeft w:val="0"/>
              <w:marRight w:val="0"/>
              <w:marTop w:val="0"/>
              <w:marBottom w:val="0"/>
              <w:divBdr>
                <w:top w:val="none" w:sz="0" w:space="0" w:color="auto"/>
                <w:left w:val="none" w:sz="0" w:space="0" w:color="auto"/>
                <w:bottom w:val="none" w:sz="0" w:space="0" w:color="auto"/>
                <w:right w:val="none" w:sz="0" w:space="0" w:color="auto"/>
              </w:divBdr>
              <w:divsChild>
                <w:div w:id="672343826">
                  <w:marLeft w:val="0"/>
                  <w:marRight w:val="0"/>
                  <w:marTop w:val="0"/>
                  <w:marBottom w:val="0"/>
                  <w:divBdr>
                    <w:top w:val="none" w:sz="0" w:space="0" w:color="auto"/>
                    <w:left w:val="none" w:sz="0" w:space="0" w:color="auto"/>
                    <w:bottom w:val="none" w:sz="0" w:space="0" w:color="auto"/>
                    <w:right w:val="none" w:sz="0" w:space="0" w:color="auto"/>
                  </w:divBdr>
                  <w:divsChild>
                    <w:div w:id="31227864">
                      <w:marLeft w:val="0"/>
                      <w:marRight w:val="0"/>
                      <w:marTop w:val="0"/>
                      <w:marBottom w:val="0"/>
                      <w:divBdr>
                        <w:top w:val="none" w:sz="0" w:space="0" w:color="auto"/>
                        <w:left w:val="none" w:sz="0" w:space="0" w:color="auto"/>
                        <w:bottom w:val="none" w:sz="0" w:space="0" w:color="auto"/>
                        <w:right w:val="none" w:sz="0" w:space="0" w:color="auto"/>
                      </w:divBdr>
                      <w:divsChild>
                        <w:div w:id="1766535832">
                          <w:marLeft w:val="0"/>
                          <w:marRight w:val="0"/>
                          <w:marTop w:val="0"/>
                          <w:marBottom w:val="0"/>
                          <w:divBdr>
                            <w:top w:val="none" w:sz="0" w:space="0" w:color="auto"/>
                            <w:left w:val="none" w:sz="0" w:space="0" w:color="auto"/>
                            <w:bottom w:val="none" w:sz="0" w:space="0" w:color="auto"/>
                            <w:right w:val="none" w:sz="0" w:space="0" w:color="auto"/>
                          </w:divBdr>
                          <w:divsChild>
                            <w:div w:id="190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222617">
          <w:marLeft w:val="0"/>
          <w:marRight w:val="0"/>
          <w:marTop w:val="0"/>
          <w:marBottom w:val="0"/>
          <w:divBdr>
            <w:top w:val="none" w:sz="0" w:space="0" w:color="auto"/>
            <w:left w:val="none" w:sz="0" w:space="0" w:color="auto"/>
            <w:bottom w:val="none" w:sz="0" w:space="0" w:color="auto"/>
            <w:right w:val="none" w:sz="0" w:space="0" w:color="auto"/>
          </w:divBdr>
        </w:div>
      </w:divsChild>
    </w:div>
    <w:div w:id="27875559">
      <w:bodyDiv w:val="1"/>
      <w:marLeft w:val="0"/>
      <w:marRight w:val="0"/>
      <w:marTop w:val="0"/>
      <w:marBottom w:val="0"/>
      <w:divBdr>
        <w:top w:val="none" w:sz="0" w:space="0" w:color="auto"/>
        <w:left w:val="none" w:sz="0" w:space="0" w:color="auto"/>
        <w:bottom w:val="none" w:sz="0" w:space="0" w:color="auto"/>
        <w:right w:val="none" w:sz="0" w:space="0" w:color="auto"/>
      </w:divBdr>
    </w:div>
    <w:div w:id="27992456">
      <w:bodyDiv w:val="1"/>
      <w:marLeft w:val="0"/>
      <w:marRight w:val="0"/>
      <w:marTop w:val="0"/>
      <w:marBottom w:val="0"/>
      <w:divBdr>
        <w:top w:val="none" w:sz="0" w:space="0" w:color="auto"/>
        <w:left w:val="none" w:sz="0" w:space="0" w:color="auto"/>
        <w:bottom w:val="none" w:sz="0" w:space="0" w:color="auto"/>
        <w:right w:val="none" w:sz="0" w:space="0" w:color="auto"/>
      </w:divBdr>
    </w:div>
    <w:div w:id="28186002">
      <w:bodyDiv w:val="1"/>
      <w:marLeft w:val="0"/>
      <w:marRight w:val="0"/>
      <w:marTop w:val="0"/>
      <w:marBottom w:val="0"/>
      <w:divBdr>
        <w:top w:val="none" w:sz="0" w:space="0" w:color="auto"/>
        <w:left w:val="none" w:sz="0" w:space="0" w:color="auto"/>
        <w:bottom w:val="none" w:sz="0" w:space="0" w:color="auto"/>
        <w:right w:val="none" w:sz="0" w:space="0" w:color="auto"/>
      </w:divBdr>
      <w:divsChild>
        <w:div w:id="811486023">
          <w:marLeft w:val="0"/>
          <w:marRight w:val="0"/>
          <w:marTop w:val="0"/>
          <w:marBottom w:val="0"/>
          <w:divBdr>
            <w:top w:val="none" w:sz="0" w:space="0" w:color="auto"/>
            <w:left w:val="none" w:sz="0" w:space="0" w:color="auto"/>
            <w:bottom w:val="none" w:sz="0" w:space="0" w:color="auto"/>
            <w:right w:val="none" w:sz="0" w:space="0" w:color="auto"/>
          </w:divBdr>
        </w:div>
        <w:div w:id="1292710053">
          <w:marLeft w:val="0"/>
          <w:marRight w:val="0"/>
          <w:marTop w:val="90"/>
          <w:marBottom w:val="150"/>
          <w:divBdr>
            <w:top w:val="none" w:sz="0" w:space="0" w:color="auto"/>
            <w:left w:val="none" w:sz="0" w:space="0" w:color="auto"/>
            <w:bottom w:val="none" w:sz="0" w:space="0" w:color="auto"/>
            <w:right w:val="none" w:sz="0" w:space="0" w:color="auto"/>
          </w:divBdr>
        </w:div>
      </w:divsChild>
    </w:div>
    <w:div w:id="28193294">
      <w:bodyDiv w:val="1"/>
      <w:marLeft w:val="0"/>
      <w:marRight w:val="0"/>
      <w:marTop w:val="0"/>
      <w:marBottom w:val="0"/>
      <w:divBdr>
        <w:top w:val="none" w:sz="0" w:space="0" w:color="auto"/>
        <w:left w:val="none" w:sz="0" w:space="0" w:color="auto"/>
        <w:bottom w:val="none" w:sz="0" w:space="0" w:color="auto"/>
        <w:right w:val="none" w:sz="0" w:space="0" w:color="auto"/>
      </w:divBdr>
      <w:divsChild>
        <w:div w:id="611477635">
          <w:marLeft w:val="0"/>
          <w:marRight w:val="0"/>
          <w:marTop w:val="0"/>
          <w:marBottom w:val="0"/>
          <w:divBdr>
            <w:top w:val="none" w:sz="0" w:space="0" w:color="auto"/>
            <w:left w:val="none" w:sz="0" w:space="0" w:color="auto"/>
            <w:bottom w:val="none" w:sz="0" w:space="0" w:color="auto"/>
            <w:right w:val="none" w:sz="0" w:space="0" w:color="auto"/>
          </w:divBdr>
          <w:divsChild>
            <w:div w:id="9012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4123">
      <w:bodyDiv w:val="1"/>
      <w:marLeft w:val="0"/>
      <w:marRight w:val="0"/>
      <w:marTop w:val="0"/>
      <w:marBottom w:val="0"/>
      <w:divBdr>
        <w:top w:val="none" w:sz="0" w:space="0" w:color="auto"/>
        <w:left w:val="none" w:sz="0" w:space="0" w:color="auto"/>
        <w:bottom w:val="none" w:sz="0" w:space="0" w:color="auto"/>
        <w:right w:val="none" w:sz="0" w:space="0" w:color="auto"/>
      </w:divBdr>
    </w:div>
    <w:div w:id="28458613">
      <w:bodyDiv w:val="1"/>
      <w:marLeft w:val="0"/>
      <w:marRight w:val="0"/>
      <w:marTop w:val="0"/>
      <w:marBottom w:val="0"/>
      <w:divBdr>
        <w:top w:val="none" w:sz="0" w:space="0" w:color="auto"/>
        <w:left w:val="none" w:sz="0" w:space="0" w:color="auto"/>
        <w:bottom w:val="none" w:sz="0" w:space="0" w:color="auto"/>
        <w:right w:val="none" w:sz="0" w:space="0" w:color="auto"/>
      </w:divBdr>
    </w:div>
    <w:div w:id="28459633">
      <w:bodyDiv w:val="1"/>
      <w:marLeft w:val="0"/>
      <w:marRight w:val="0"/>
      <w:marTop w:val="0"/>
      <w:marBottom w:val="0"/>
      <w:divBdr>
        <w:top w:val="none" w:sz="0" w:space="0" w:color="auto"/>
        <w:left w:val="none" w:sz="0" w:space="0" w:color="auto"/>
        <w:bottom w:val="none" w:sz="0" w:space="0" w:color="auto"/>
        <w:right w:val="none" w:sz="0" w:space="0" w:color="auto"/>
      </w:divBdr>
    </w:div>
    <w:div w:id="28919315">
      <w:bodyDiv w:val="1"/>
      <w:marLeft w:val="0"/>
      <w:marRight w:val="0"/>
      <w:marTop w:val="0"/>
      <w:marBottom w:val="0"/>
      <w:divBdr>
        <w:top w:val="none" w:sz="0" w:space="0" w:color="auto"/>
        <w:left w:val="none" w:sz="0" w:space="0" w:color="auto"/>
        <w:bottom w:val="none" w:sz="0" w:space="0" w:color="auto"/>
        <w:right w:val="none" w:sz="0" w:space="0" w:color="auto"/>
      </w:divBdr>
    </w:div>
    <w:div w:id="28919401">
      <w:bodyDiv w:val="1"/>
      <w:marLeft w:val="0"/>
      <w:marRight w:val="0"/>
      <w:marTop w:val="0"/>
      <w:marBottom w:val="0"/>
      <w:divBdr>
        <w:top w:val="none" w:sz="0" w:space="0" w:color="auto"/>
        <w:left w:val="none" w:sz="0" w:space="0" w:color="auto"/>
        <w:bottom w:val="none" w:sz="0" w:space="0" w:color="auto"/>
        <w:right w:val="none" w:sz="0" w:space="0" w:color="auto"/>
      </w:divBdr>
    </w:div>
    <w:div w:id="29039550">
      <w:bodyDiv w:val="1"/>
      <w:marLeft w:val="0"/>
      <w:marRight w:val="0"/>
      <w:marTop w:val="0"/>
      <w:marBottom w:val="0"/>
      <w:divBdr>
        <w:top w:val="none" w:sz="0" w:space="0" w:color="auto"/>
        <w:left w:val="none" w:sz="0" w:space="0" w:color="auto"/>
        <w:bottom w:val="none" w:sz="0" w:space="0" w:color="auto"/>
        <w:right w:val="none" w:sz="0" w:space="0" w:color="auto"/>
      </w:divBdr>
    </w:div>
    <w:div w:id="29962039">
      <w:bodyDiv w:val="1"/>
      <w:marLeft w:val="0"/>
      <w:marRight w:val="0"/>
      <w:marTop w:val="0"/>
      <w:marBottom w:val="0"/>
      <w:divBdr>
        <w:top w:val="none" w:sz="0" w:space="0" w:color="auto"/>
        <w:left w:val="none" w:sz="0" w:space="0" w:color="auto"/>
        <w:bottom w:val="none" w:sz="0" w:space="0" w:color="auto"/>
        <w:right w:val="none" w:sz="0" w:space="0" w:color="auto"/>
      </w:divBdr>
    </w:div>
    <w:div w:id="30112427">
      <w:bodyDiv w:val="1"/>
      <w:marLeft w:val="0"/>
      <w:marRight w:val="0"/>
      <w:marTop w:val="0"/>
      <w:marBottom w:val="0"/>
      <w:divBdr>
        <w:top w:val="none" w:sz="0" w:space="0" w:color="auto"/>
        <w:left w:val="none" w:sz="0" w:space="0" w:color="auto"/>
        <w:bottom w:val="none" w:sz="0" w:space="0" w:color="auto"/>
        <w:right w:val="none" w:sz="0" w:space="0" w:color="auto"/>
      </w:divBdr>
      <w:divsChild>
        <w:div w:id="1698893074">
          <w:marLeft w:val="0"/>
          <w:marRight w:val="0"/>
          <w:marTop w:val="0"/>
          <w:marBottom w:val="0"/>
          <w:divBdr>
            <w:top w:val="none" w:sz="0" w:space="0" w:color="auto"/>
            <w:left w:val="none" w:sz="0" w:space="0" w:color="auto"/>
            <w:bottom w:val="none" w:sz="0" w:space="0" w:color="auto"/>
            <w:right w:val="none" w:sz="0" w:space="0" w:color="auto"/>
          </w:divBdr>
        </w:div>
      </w:divsChild>
    </w:div>
    <w:div w:id="30225013">
      <w:bodyDiv w:val="1"/>
      <w:marLeft w:val="0"/>
      <w:marRight w:val="0"/>
      <w:marTop w:val="0"/>
      <w:marBottom w:val="0"/>
      <w:divBdr>
        <w:top w:val="none" w:sz="0" w:space="0" w:color="auto"/>
        <w:left w:val="none" w:sz="0" w:space="0" w:color="auto"/>
        <w:bottom w:val="none" w:sz="0" w:space="0" w:color="auto"/>
        <w:right w:val="none" w:sz="0" w:space="0" w:color="auto"/>
      </w:divBdr>
    </w:div>
    <w:div w:id="30962433">
      <w:bodyDiv w:val="1"/>
      <w:marLeft w:val="0"/>
      <w:marRight w:val="0"/>
      <w:marTop w:val="0"/>
      <w:marBottom w:val="0"/>
      <w:divBdr>
        <w:top w:val="none" w:sz="0" w:space="0" w:color="auto"/>
        <w:left w:val="none" w:sz="0" w:space="0" w:color="auto"/>
        <w:bottom w:val="none" w:sz="0" w:space="0" w:color="auto"/>
        <w:right w:val="none" w:sz="0" w:space="0" w:color="auto"/>
      </w:divBdr>
    </w:div>
    <w:div w:id="32341655">
      <w:bodyDiv w:val="1"/>
      <w:marLeft w:val="0"/>
      <w:marRight w:val="0"/>
      <w:marTop w:val="0"/>
      <w:marBottom w:val="0"/>
      <w:divBdr>
        <w:top w:val="none" w:sz="0" w:space="0" w:color="auto"/>
        <w:left w:val="none" w:sz="0" w:space="0" w:color="auto"/>
        <w:bottom w:val="none" w:sz="0" w:space="0" w:color="auto"/>
        <w:right w:val="none" w:sz="0" w:space="0" w:color="auto"/>
      </w:divBdr>
    </w:div>
    <w:div w:id="33115445">
      <w:bodyDiv w:val="1"/>
      <w:marLeft w:val="0"/>
      <w:marRight w:val="0"/>
      <w:marTop w:val="0"/>
      <w:marBottom w:val="0"/>
      <w:divBdr>
        <w:top w:val="none" w:sz="0" w:space="0" w:color="auto"/>
        <w:left w:val="none" w:sz="0" w:space="0" w:color="auto"/>
        <w:bottom w:val="none" w:sz="0" w:space="0" w:color="auto"/>
        <w:right w:val="none" w:sz="0" w:space="0" w:color="auto"/>
      </w:divBdr>
    </w:div>
    <w:div w:id="33507992">
      <w:bodyDiv w:val="1"/>
      <w:marLeft w:val="0"/>
      <w:marRight w:val="0"/>
      <w:marTop w:val="0"/>
      <w:marBottom w:val="0"/>
      <w:divBdr>
        <w:top w:val="none" w:sz="0" w:space="0" w:color="auto"/>
        <w:left w:val="none" w:sz="0" w:space="0" w:color="auto"/>
        <w:bottom w:val="none" w:sz="0" w:space="0" w:color="auto"/>
        <w:right w:val="none" w:sz="0" w:space="0" w:color="auto"/>
      </w:divBdr>
    </w:div>
    <w:div w:id="33623938">
      <w:bodyDiv w:val="1"/>
      <w:marLeft w:val="0"/>
      <w:marRight w:val="0"/>
      <w:marTop w:val="0"/>
      <w:marBottom w:val="0"/>
      <w:divBdr>
        <w:top w:val="none" w:sz="0" w:space="0" w:color="auto"/>
        <w:left w:val="none" w:sz="0" w:space="0" w:color="auto"/>
        <w:bottom w:val="none" w:sz="0" w:space="0" w:color="auto"/>
        <w:right w:val="none" w:sz="0" w:space="0" w:color="auto"/>
      </w:divBdr>
    </w:div>
    <w:div w:id="33628721">
      <w:bodyDiv w:val="1"/>
      <w:marLeft w:val="0"/>
      <w:marRight w:val="0"/>
      <w:marTop w:val="0"/>
      <w:marBottom w:val="0"/>
      <w:divBdr>
        <w:top w:val="none" w:sz="0" w:space="0" w:color="auto"/>
        <w:left w:val="none" w:sz="0" w:space="0" w:color="auto"/>
        <w:bottom w:val="none" w:sz="0" w:space="0" w:color="auto"/>
        <w:right w:val="none" w:sz="0" w:space="0" w:color="auto"/>
      </w:divBdr>
      <w:divsChild>
        <w:div w:id="935481138">
          <w:marLeft w:val="0"/>
          <w:marRight w:val="0"/>
          <w:marTop w:val="0"/>
          <w:marBottom w:val="0"/>
          <w:divBdr>
            <w:top w:val="none" w:sz="0" w:space="0" w:color="auto"/>
            <w:left w:val="none" w:sz="0" w:space="0" w:color="auto"/>
            <w:bottom w:val="none" w:sz="0" w:space="0" w:color="auto"/>
            <w:right w:val="none" w:sz="0" w:space="0" w:color="auto"/>
          </w:divBdr>
          <w:divsChild>
            <w:div w:id="1030378256">
              <w:marLeft w:val="0"/>
              <w:marRight w:val="0"/>
              <w:marTop w:val="0"/>
              <w:marBottom w:val="0"/>
              <w:divBdr>
                <w:top w:val="none" w:sz="0" w:space="0" w:color="auto"/>
                <w:left w:val="none" w:sz="0" w:space="0" w:color="auto"/>
                <w:bottom w:val="none" w:sz="0" w:space="0" w:color="auto"/>
                <w:right w:val="none" w:sz="0" w:space="0" w:color="auto"/>
              </w:divBdr>
              <w:divsChild>
                <w:div w:id="231820081">
                  <w:marLeft w:val="0"/>
                  <w:marRight w:val="0"/>
                  <w:marTop w:val="0"/>
                  <w:marBottom w:val="0"/>
                  <w:divBdr>
                    <w:top w:val="none" w:sz="0" w:space="0" w:color="auto"/>
                    <w:left w:val="none" w:sz="0" w:space="0" w:color="auto"/>
                    <w:bottom w:val="none" w:sz="0" w:space="0" w:color="auto"/>
                    <w:right w:val="none" w:sz="0" w:space="0" w:color="auto"/>
                  </w:divBdr>
                  <w:divsChild>
                    <w:div w:id="897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88942">
          <w:marLeft w:val="0"/>
          <w:marRight w:val="0"/>
          <w:marTop w:val="0"/>
          <w:marBottom w:val="0"/>
          <w:divBdr>
            <w:top w:val="none" w:sz="0" w:space="0" w:color="auto"/>
            <w:left w:val="none" w:sz="0" w:space="0" w:color="auto"/>
            <w:bottom w:val="none" w:sz="0" w:space="0" w:color="auto"/>
            <w:right w:val="none" w:sz="0" w:space="0" w:color="auto"/>
          </w:divBdr>
          <w:divsChild>
            <w:div w:id="292752364">
              <w:marLeft w:val="0"/>
              <w:marRight w:val="0"/>
              <w:marTop w:val="0"/>
              <w:marBottom w:val="0"/>
              <w:divBdr>
                <w:top w:val="none" w:sz="0" w:space="0" w:color="auto"/>
                <w:left w:val="none" w:sz="0" w:space="0" w:color="auto"/>
                <w:bottom w:val="none" w:sz="0" w:space="0" w:color="auto"/>
                <w:right w:val="none" w:sz="0" w:space="0" w:color="auto"/>
              </w:divBdr>
              <w:divsChild>
                <w:div w:id="22681739">
                  <w:marLeft w:val="0"/>
                  <w:marRight w:val="0"/>
                  <w:marTop w:val="0"/>
                  <w:marBottom w:val="0"/>
                  <w:divBdr>
                    <w:top w:val="none" w:sz="0" w:space="0" w:color="auto"/>
                    <w:left w:val="none" w:sz="0" w:space="0" w:color="auto"/>
                    <w:bottom w:val="none" w:sz="0" w:space="0" w:color="auto"/>
                    <w:right w:val="none" w:sz="0" w:space="0" w:color="auto"/>
                  </w:divBdr>
                  <w:divsChild>
                    <w:div w:id="1470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82727">
      <w:bodyDiv w:val="1"/>
      <w:marLeft w:val="0"/>
      <w:marRight w:val="0"/>
      <w:marTop w:val="0"/>
      <w:marBottom w:val="0"/>
      <w:divBdr>
        <w:top w:val="none" w:sz="0" w:space="0" w:color="auto"/>
        <w:left w:val="none" w:sz="0" w:space="0" w:color="auto"/>
        <w:bottom w:val="none" w:sz="0" w:space="0" w:color="auto"/>
        <w:right w:val="none" w:sz="0" w:space="0" w:color="auto"/>
      </w:divBdr>
    </w:div>
    <w:div w:id="34699956">
      <w:bodyDiv w:val="1"/>
      <w:marLeft w:val="0"/>
      <w:marRight w:val="0"/>
      <w:marTop w:val="0"/>
      <w:marBottom w:val="0"/>
      <w:divBdr>
        <w:top w:val="none" w:sz="0" w:space="0" w:color="auto"/>
        <w:left w:val="none" w:sz="0" w:space="0" w:color="auto"/>
        <w:bottom w:val="none" w:sz="0" w:space="0" w:color="auto"/>
        <w:right w:val="none" w:sz="0" w:space="0" w:color="auto"/>
      </w:divBdr>
      <w:divsChild>
        <w:div w:id="2108960171">
          <w:marLeft w:val="0"/>
          <w:marRight w:val="0"/>
          <w:marTop w:val="0"/>
          <w:marBottom w:val="75"/>
          <w:divBdr>
            <w:top w:val="none" w:sz="0" w:space="0" w:color="auto"/>
            <w:left w:val="none" w:sz="0" w:space="0" w:color="auto"/>
            <w:bottom w:val="none" w:sz="0" w:space="0" w:color="auto"/>
            <w:right w:val="none" w:sz="0" w:space="0" w:color="auto"/>
          </w:divBdr>
        </w:div>
      </w:divsChild>
    </w:div>
    <w:div w:id="35787629">
      <w:bodyDiv w:val="1"/>
      <w:marLeft w:val="0"/>
      <w:marRight w:val="0"/>
      <w:marTop w:val="0"/>
      <w:marBottom w:val="0"/>
      <w:divBdr>
        <w:top w:val="none" w:sz="0" w:space="0" w:color="auto"/>
        <w:left w:val="none" w:sz="0" w:space="0" w:color="auto"/>
        <w:bottom w:val="none" w:sz="0" w:space="0" w:color="auto"/>
        <w:right w:val="none" w:sz="0" w:space="0" w:color="auto"/>
      </w:divBdr>
    </w:div>
    <w:div w:id="36004694">
      <w:bodyDiv w:val="1"/>
      <w:marLeft w:val="0"/>
      <w:marRight w:val="0"/>
      <w:marTop w:val="0"/>
      <w:marBottom w:val="0"/>
      <w:divBdr>
        <w:top w:val="none" w:sz="0" w:space="0" w:color="auto"/>
        <w:left w:val="none" w:sz="0" w:space="0" w:color="auto"/>
        <w:bottom w:val="none" w:sz="0" w:space="0" w:color="auto"/>
        <w:right w:val="none" w:sz="0" w:space="0" w:color="auto"/>
      </w:divBdr>
    </w:div>
    <w:div w:id="36131292">
      <w:bodyDiv w:val="1"/>
      <w:marLeft w:val="0"/>
      <w:marRight w:val="0"/>
      <w:marTop w:val="0"/>
      <w:marBottom w:val="0"/>
      <w:divBdr>
        <w:top w:val="none" w:sz="0" w:space="0" w:color="auto"/>
        <w:left w:val="none" w:sz="0" w:space="0" w:color="auto"/>
        <w:bottom w:val="none" w:sz="0" w:space="0" w:color="auto"/>
        <w:right w:val="none" w:sz="0" w:space="0" w:color="auto"/>
      </w:divBdr>
    </w:div>
    <w:div w:id="36394736">
      <w:bodyDiv w:val="1"/>
      <w:marLeft w:val="0"/>
      <w:marRight w:val="0"/>
      <w:marTop w:val="0"/>
      <w:marBottom w:val="0"/>
      <w:divBdr>
        <w:top w:val="none" w:sz="0" w:space="0" w:color="auto"/>
        <w:left w:val="none" w:sz="0" w:space="0" w:color="auto"/>
        <w:bottom w:val="none" w:sz="0" w:space="0" w:color="auto"/>
        <w:right w:val="none" w:sz="0" w:space="0" w:color="auto"/>
      </w:divBdr>
    </w:div>
    <w:div w:id="36516901">
      <w:bodyDiv w:val="1"/>
      <w:marLeft w:val="0"/>
      <w:marRight w:val="0"/>
      <w:marTop w:val="0"/>
      <w:marBottom w:val="0"/>
      <w:divBdr>
        <w:top w:val="none" w:sz="0" w:space="0" w:color="auto"/>
        <w:left w:val="none" w:sz="0" w:space="0" w:color="auto"/>
        <w:bottom w:val="none" w:sz="0" w:space="0" w:color="auto"/>
        <w:right w:val="none" w:sz="0" w:space="0" w:color="auto"/>
      </w:divBdr>
    </w:div>
    <w:div w:id="36859663">
      <w:bodyDiv w:val="1"/>
      <w:marLeft w:val="0"/>
      <w:marRight w:val="0"/>
      <w:marTop w:val="0"/>
      <w:marBottom w:val="0"/>
      <w:divBdr>
        <w:top w:val="none" w:sz="0" w:space="0" w:color="auto"/>
        <w:left w:val="none" w:sz="0" w:space="0" w:color="auto"/>
        <w:bottom w:val="none" w:sz="0" w:space="0" w:color="auto"/>
        <w:right w:val="none" w:sz="0" w:space="0" w:color="auto"/>
      </w:divBdr>
      <w:divsChild>
        <w:div w:id="698043528">
          <w:marLeft w:val="0"/>
          <w:marRight w:val="0"/>
          <w:marTop w:val="0"/>
          <w:marBottom w:val="0"/>
          <w:divBdr>
            <w:top w:val="none" w:sz="0" w:space="0" w:color="auto"/>
            <w:left w:val="none" w:sz="0" w:space="0" w:color="auto"/>
            <w:bottom w:val="none" w:sz="0" w:space="0" w:color="auto"/>
            <w:right w:val="none" w:sz="0" w:space="0" w:color="auto"/>
          </w:divBdr>
          <w:divsChild>
            <w:div w:id="1344355200">
              <w:marLeft w:val="0"/>
              <w:marRight w:val="0"/>
              <w:marTop w:val="0"/>
              <w:marBottom w:val="0"/>
              <w:divBdr>
                <w:top w:val="none" w:sz="0" w:space="0" w:color="auto"/>
                <w:left w:val="none" w:sz="0" w:space="0" w:color="auto"/>
                <w:bottom w:val="none" w:sz="0" w:space="0" w:color="auto"/>
                <w:right w:val="none" w:sz="0" w:space="0" w:color="auto"/>
              </w:divBdr>
            </w:div>
          </w:divsChild>
        </w:div>
        <w:div w:id="1154489022">
          <w:marLeft w:val="0"/>
          <w:marRight w:val="0"/>
          <w:marTop w:val="0"/>
          <w:marBottom w:val="0"/>
          <w:divBdr>
            <w:top w:val="none" w:sz="0" w:space="0" w:color="auto"/>
            <w:left w:val="none" w:sz="0" w:space="0" w:color="auto"/>
            <w:bottom w:val="none" w:sz="0" w:space="0" w:color="auto"/>
            <w:right w:val="none" w:sz="0" w:space="0" w:color="auto"/>
          </w:divBdr>
          <w:divsChild>
            <w:div w:id="438376091">
              <w:marLeft w:val="0"/>
              <w:marRight w:val="0"/>
              <w:marTop w:val="0"/>
              <w:marBottom w:val="0"/>
              <w:divBdr>
                <w:top w:val="none" w:sz="0" w:space="0" w:color="auto"/>
                <w:left w:val="none" w:sz="0" w:space="0" w:color="auto"/>
                <w:bottom w:val="none" w:sz="0" w:space="0" w:color="auto"/>
                <w:right w:val="none" w:sz="0" w:space="0" w:color="auto"/>
              </w:divBdr>
              <w:divsChild>
                <w:div w:id="782530850">
                  <w:marLeft w:val="0"/>
                  <w:marRight w:val="0"/>
                  <w:marTop w:val="0"/>
                  <w:marBottom w:val="0"/>
                  <w:divBdr>
                    <w:top w:val="none" w:sz="0" w:space="0" w:color="auto"/>
                    <w:left w:val="none" w:sz="0" w:space="0" w:color="auto"/>
                    <w:bottom w:val="none" w:sz="0" w:space="0" w:color="auto"/>
                    <w:right w:val="none" w:sz="0" w:space="0" w:color="auto"/>
                  </w:divBdr>
                </w:div>
                <w:div w:id="10883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0237">
      <w:bodyDiv w:val="1"/>
      <w:marLeft w:val="0"/>
      <w:marRight w:val="0"/>
      <w:marTop w:val="0"/>
      <w:marBottom w:val="0"/>
      <w:divBdr>
        <w:top w:val="none" w:sz="0" w:space="0" w:color="auto"/>
        <w:left w:val="none" w:sz="0" w:space="0" w:color="auto"/>
        <w:bottom w:val="none" w:sz="0" w:space="0" w:color="auto"/>
        <w:right w:val="none" w:sz="0" w:space="0" w:color="auto"/>
      </w:divBdr>
    </w:div>
    <w:div w:id="38015443">
      <w:bodyDiv w:val="1"/>
      <w:marLeft w:val="0"/>
      <w:marRight w:val="0"/>
      <w:marTop w:val="0"/>
      <w:marBottom w:val="0"/>
      <w:divBdr>
        <w:top w:val="none" w:sz="0" w:space="0" w:color="auto"/>
        <w:left w:val="none" w:sz="0" w:space="0" w:color="auto"/>
        <w:bottom w:val="none" w:sz="0" w:space="0" w:color="auto"/>
        <w:right w:val="none" w:sz="0" w:space="0" w:color="auto"/>
      </w:divBdr>
    </w:div>
    <w:div w:id="38020493">
      <w:bodyDiv w:val="1"/>
      <w:marLeft w:val="0"/>
      <w:marRight w:val="0"/>
      <w:marTop w:val="0"/>
      <w:marBottom w:val="0"/>
      <w:divBdr>
        <w:top w:val="none" w:sz="0" w:space="0" w:color="auto"/>
        <w:left w:val="none" w:sz="0" w:space="0" w:color="auto"/>
        <w:bottom w:val="none" w:sz="0" w:space="0" w:color="auto"/>
        <w:right w:val="none" w:sz="0" w:space="0" w:color="auto"/>
      </w:divBdr>
    </w:div>
    <w:div w:id="38090219">
      <w:bodyDiv w:val="1"/>
      <w:marLeft w:val="0"/>
      <w:marRight w:val="0"/>
      <w:marTop w:val="0"/>
      <w:marBottom w:val="0"/>
      <w:divBdr>
        <w:top w:val="none" w:sz="0" w:space="0" w:color="auto"/>
        <w:left w:val="none" w:sz="0" w:space="0" w:color="auto"/>
        <w:bottom w:val="none" w:sz="0" w:space="0" w:color="auto"/>
        <w:right w:val="none" w:sz="0" w:space="0" w:color="auto"/>
      </w:divBdr>
      <w:divsChild>
        <w:div w:id="148519401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38172765">
      <w:bodyDiv w:val="1"/>
      <w:marLeft w:val="0"/>
      <w:marRight w:val="0"/>
      <w:marTop w:val="0"/>
      <w:marBottom w:val="0"/>
      <w:divBdr>
        <w:top w:val="none" w:sz="0" w:space="0" w:color="auto"/>
        <w:left w:val="none" w:sz="0" w:space="0" w:color="auto"/>
        <w:bottom w:val="none" w:sz="0" w:space="0" w:color="auto"/>
        <w:right w:val="none" w:sz="0" w:space="0" w:color="auto"/>
      </w:divBdr>
    </w:div>
    <w:div w:id="38481409">
      <w:bodyDiv w:val="1"/>
      <w:marLeft w:val="0"/>
      <w:marRight w:val="0"/>
      <w:marTop w:val="0"/>
      <w:marBottom w:val="0"/>
      <w:divBdr>
        <w:top w:val="none" w:sz="0" w:space="0" w:color="auto"/>
        <w:left w:val="none" w:sz="0" w:space="0" w:color="auto"/>
        <w:bottom w:val="none" w:sz="0" w:space="0" w:color="auto"/>
        <w:right w:val="none" w:sz="0" w:space="0" w:color="auto"/>
      </w:divBdr>
    </w:div>
    <w:div w:id="38549917">
      <w:bodyDiv w:val="1"/>
      <w:marLeft w:val="0"/>
      <w:marRight w:val="0"/>
      <w:marTop w:val="0"/>
      <w:marBottom w:val="0"/>
      <w:divBdr>
        <w:top w:val="none" w:sz="0" w:space="0" w:color="auto"/>
        <w:left w:val="none" w:sz="0" w:space="0" w:color="auto"/>
        <w:bottom w:val="none" w:sz="0" w:space="0" w:color="auto"/>
        <w:right w:val="none" w:sz="0" w:space="0" w:color="auto"/>
      </w:divBdr>
    </w:div>
    <w:div w:id="38824752">
      <w:bodyDiv w:val="1"/>
      <w:marLeft w:val="0"/>
      <w:marRight w:val="0"/>
      <w:marTop w:val="0"/>
      <w:marBottom w:val="0"/>
      <w:divBdr>
        <w:top w:val="none" w:sz="0" w:space="0" w:color="auto"/>
        <w:left w:val="none" w:sz="0" w:space="0" w:color="auto"/>
        <w:bottom w:val="none" w:sz="0" w:space="0" w:color="auto"/>
        <w:right w:val="none" w:sz="0" w:space="0" w:color="auto"/>
      </w:divBdr>
    </w:div>
    <w:div w:id="39134191">
      <w:bodyDiv w:val="1"/>
      <w:marLeft w:val="0"/>
      <w:marRight w:val="0"/>
      <w:marTop w:val="0"/>
      <w:marBottom w:val="0"/>
      <w:divBdr>
        <w:top w:val="none" w:sz="0" w:space="0" w:color="auto"/>
        <w:left w:val="none" w:sz="0" w:space="0" w:color="auto"/>
        <w:bottom w:val="none" w:sz="0" w:space="0" w:color="auto"/>
        <w:right w:val="none" w:sz="0" w:space="0" w:color="auto"/>
      </w:divBdr>
      <w:divsChild>
        <w:div w:id="411784421">
          <w:marLeft w:val="0"/>
          <w:marRight w:val="0"/>
          <w:marTop w:val="0"/>
          <w:marBottom w:val="0"/>
          <w:divBdr>
            <w:top w:val="none" w:sz="0" w:space="0" w:color="auto"/>
            <w:left w:val="none" w:sz="0" w:space="0" w:color="auto"/>
            <w:bottom w:val="none" w:sz="0" w:space="0" w:color="auto"/>
            <w:right w:val="none" w:sz="0" w:space="0" w:color="auto"/>
          </w:divBdr>
        </w:div>
      </w:divsChild>
    </w:div>
    <w:div w:id="39136541">
      <w:bodyDiv w:val="1"/>
      <w:marLeft w:val="0"/>
      <w:marRight w:val="0"/>
      <w:marTop w:val="0"/>
      <w:marBottom w:val="0"/>
      <w:divBdr>
        <w:top w:val="none" w:sz="0" w:space="0" w:color="auto"/>
        <w:left w:val="none" w:sz="0" w:space="0" w:color="auto"/>
        <w:bottom w:val="none" w:sz="0" w:space="0" w:color="auto"/>
        <w:right w:val="none" w:sz="0" w:space="0" w:color="auto"/>
      </w:divBdr>
    </w:div>
    <w:div w:id="39402131">
      <w:bodyDiv w:val="1"/>
      <w:marLeft w:val="0"/>
      <w:marRight w:val="0"/>
      <w:marTop w:val="0"/>
      <w:marBottom w:val="0"/>
      <w:divBdr>
        <w:top w:val="none" w:sz="0" w:space="0" w:color="auto"/>
        <w:left w:val="none" w:sz="0" w:space="0" w:color="auto"/>
        <w:bottom w:val="none" w:sz="0" w:space="0" w:color="auto"/>
        <w:right w:val="none" w:sz="0" w:space="0" w:color="auto"/>
      </w:divBdr>
      <w:divsChild>
        <w:div w:id="887107731">
          <w:marLeft w:val="0"/>
          <w:marRight w:val="0"/>
          <w:marTop w:val="0"/>
          <w:marBottom w:val="0"/>
          <w:divBdr>
            <w:top w:val="none" w:sz="0" w:space="0" w:color="auto"/>
            <w:left w:val="none" w:sz="0" w:space="0" w:color="auto"/>
            <w:bottom w:val="single" w:sz="6" w:space="2" w:color="A6B6C3"/>
            <w:right w:val="none" w:sz="0" w:space="0" w:color="auto"/>
          </w:divBdr>
        </w:div>
      </w:divsChild>
    </w:div>
    <w:div w:id="39593018">
      <w:bodyDiv w:val="1"/>
      <w:marLeft w:val="0"/>
      <w:marRight w:val="0"/>
      <w:marTop w:val="0"/>
      <w:marBottom w:val="0"/>
      <w:divBdr>
        <w:top w:val="none" w:sz="0" w:space="0" w:color="auto"/>
        <w:left w:val="none" w:sz="0" w:space="0" w:color="auto"/>
        <w:bottom w:val="none" w:sz="0" w:space="0" w:color="auto"/>
        <w:right w:val="none" w:sz="0" w:space="0" w:color="auto"/>
      </w:divBdr>
    </w:div>
    <w:div w:id="39597171">
      <w:bodyDiv w:val="1"/>
      <w:marLeft w:val="0"/>
      <w:marRight w:val="0"/>
      <w:marTop w:val="0"/>
      <w:marBottom w:val="0"/>
      <w:divBdr>
        <w:top w:val="none" w:sz="0" w:space="0" w:color="auto"/>
        <w:left w:val="none" w:sz="0" w:space="0" w:color="auto"/>
        <w:bottom w:val="none" w:sz="0" w:space="0" w:color="auto"/>
        <w:right w:val="none" w:sz="0" w:space="0" w:color="auto"/>
      </w:divBdr>
    </w:div>
    <w:div w:id="40595721">
      <w:bodyDiv w:val="1"/>
      <w:marLeft w:val="0"/>
      <w:marRight w:val="0"/>
      <w:marTop w:val="0"/>
      <w:marBottom w:val="0"/>
      <w:divBdr>
        <w:top w:val="none" w:sz="0" w:space="0" w:color="auto"/>
        <w:left w:val="none" w:sz="0" w:space="0" w:color="auto"/>
        <w:bottom w:val="none" w:sz="0" w:space="0" w:color="auto"/>
        <w:right w:val="none" w:sz="0" w:space="0" w:color="auto"/>
      </w:divBdr>
      <w:divsChild>
        <w:div w:id="439953651">
          <w:marLeft w:val="0"/>
          <w:marRight w:val="0"/>
          <w:marTop w:val="0"/>
          <w:marBottom w:val="0"/>
          <w:divBdr>
            <w:top w:val="none" w:sz="0" w:space="0" w:color="auto"/>
            <w:left w:val="none" w:sz="0" w:space="0" w:color="auto"/>
            <w:bottom w:val="single" w:sz="6" w:space="2" w:color="A6B6C3"/>
            <w:right w:val="none" w:sz="0" w:space="0" w:color="auto"/>
          </w:divBdr>
        </w:div>
      </w:divsChild>
    </w:div>
    <w:div w:id="40636558">
      <w:bodyDiv w:val="1"/>
      <w:marLeft w:val="0"/>
      <w:marRight w:val="0"/>
      <w:marTop w:val="0"/>
      <w:marBottom w:val="0"/>
      <w:divBdr>
        <w:top w:val="none" w:sz="0" w:space="0" w:color="auto"/>
        <w:left w:val="none" w:sz="0" w:space="0" w:color="auto"/>
        <w:bottom w:val="none" w:sz="0" w:space="0" w:color="auto"/>
        <w:right w:val="none" w:sz="0" w:space="0" w:color="auto"/>
      </w:divBdr>
      <w:divsChild>
        <w:div w:id="824051542">
          <w:marLeft w:val="0"/>
          <w:marRight w:val="240"/>
          <w:marTop w:val="0"/>
          <w:marBottom w:val="0"/>
          <w:divBdr>
            <w:top w:val="none" w:sz="0" w:space="0" w:color="auto"/>
            <w:left w:val="none" w:sz="0" w:space="0" w:color="auto"/>
            <w:bottom w:val="none" w:sz="0" w:space="0" w:color="auto"/>
            <w:right w:val="none" w:sz="0" w:space="0" w:color="auto"/>
          </w:divBdr>
        </w:div>
      </w:divsChild>
    </w:div>
    <w:div w:id="40788342">
      <w:bodyDiv w:val="1"/>
      <w:marLeft w:val="0"/>
      <w:marRight w:val="0"/>
      <w:marTop w:val="0"/>
      <w:marBottom w:val="0"/>
      <w:divBdr>
        <w:top w:val="none" w:sz="0" w:space="0" w:color="auto"/>
        <w:left w:val="none" w:sz="0" w:space="0" w:color="auto"/>
        <w:bottom w:val="none" w:sz="0" w:space="0" w:color="auto"/>
        <w:right w:val="none" w:sz="0" w:space="0" w:color="auto"/>
      </w:divBdr>
      <w:divsChild>
        <w:div w:id="1474566536">
          <w:marLeft w:val="0"/>
          <w:marRight w:val="0"/>
          <w:marTop w:val="0"/>
          <w:marBottom w:val="0"/>
          <w:divBdr>
            <w:top w:val="none" w:sz="0" w:space="0" w:color="auto"/>
            <w:left w:val="none" w:sz="0" w:space="0" w:color="auto"/>
            <w:bottom w:val="none" w:sz="0" w:space="0" w:color="auto"/>
            <w:right w:val="none" w:sz="0" w:space="0" w:color="auto"/>
          </w:divBdr>
        </w:div>
      </w:divsChild>
    </w:div>
    <w:div w:id="41291997">
      <w:bodyDiv w:val="1"/>
      <w:marLeft w:val="0"/>
      <w:marRight w:val="0"/>
      <w:marTop w:val="0"/>
      <w:marBottom w:val="0"/>
      <w:divBdr>
        <w:top w:val="none" w:sz="0" w:space="0" w:color="auto"/>
        <w:left w:val="none" w:sz="0" w:space="0" w:color="auto"/>
        <w:bottom w:val="none" w:sz="0" w:space="0" w:color="auto"/>
        <w:right w:val="none" w:sz="0" w:space="0" w:color="auto"/>
      </w:divBdr>
    </w:div>
    <w:div w:id="41446768">
      <w:bodyDiv w:val="1"/>
      <w:marLeft w:val="0"/>
      <w:marRight w:val="0"/>
      <w:marTop w:val="0"/>
      <w:marBottom w:val="0"/>
      <w:divBdr>
        <w:top w:val="none" w:sz="0" w:space="0" w:color="auto"/>
        <w:left w:val="none" w:sz="0" w:space="0" w:color="auto"/>
        <w:bottom w:val="none" w:sz="0" w:space="0" w:color="auto"/>
        <w:right w:val="none" w:sz="0" w:space="0" w:color="auto"/>
      </w:divBdr>
    </w:div>
    <w:div w:id="41561225">
      <w:bodyDiv w:val="1"/>
      <w:marLeft w:val="0"/>
      <w:marRight w:val="0"/>
      <w:marTop w:val="0"/>
      <w:marBottom w:val="0"/>
      <w:divBdr>
        <w:top w:val="none" w:sz="0" w:space="0" w:color="auto"/>
        <w:left w:val="none" w:sz="0" w:space="0" w:color="auto"/>
        <w:bottom w:val="none" w:sz="0" w:space="0" w:color="auto"/>
        <w:right w:val="none" w:sz="0" w:space="0" w:color="auto"/>
      </w:divBdr>
    </w:div>
    <w:div w:id="41632989">
      <w:bodyDiv w:val="1"/>
      <w:marLeft w:val="0"/>
      <w:marRight w:val="0"/>
      <w:marTop w:val="0"/>
      <w:marBottom w:val="0"/>
      <w:divBdr>
        <w:top w:val="none" w:sz="0" w:space="0" w:color="auto"/>
        <w:left w:val="none" w:sz="0" w:space="0" w:color="auto"/>
        <w:bottom w:val="none" w:sz="0" w:space="0" w:color="auto"/>
        <w:right w:val="none" w:sz="0" w:space="0" w:color="auto"/>
      </w:divBdr>
    </w:div>
    <w:div w:id="41944744">
      <w:bodyDiv w:val="1"/>
      <w:marLeft w:val="0"/>
      <w:marRight w:val="0"/>
      <w:marTop w:val="0"/>
      <w:marBottom w:val="0"/>
      <w:divBdr>
        <w:top w:val="none" w:sz="0" w:space="0" w:color="auto"/>
        <w:left w:val="none" w:sz="0" w:space="0" w:color="auto"/>
        <w:bottom w:val="none" w:sz="0" w:space="0" w:color="auto"/>
        <w:right w:val="none" w:sz="0" w:space="0" w:color="auto"/>
      </w:divBdr>
    </w:div>
    <w:div w:id="42019903">
      <w:bodyDiv w:val="1"/>
      <w:marLeft w:val="0"/>
      <w:marRight w:val="0"/>
      <w:marTop w:val="0"/>
      <w:marBottom w:val="0"/>
      <w:divBdr>
        <w:top w:val="none" w:sz="0" w:space="0" w:color="auto"/>
        <w:left w:val="none" w:sz="0" w:space="0" w:color="auto"/>
        <w:bottom w:val="none" w:sz="0" w:space="0" w:color="auto"/>
        <w:right w:val="none" w:sz="0" w:space="0" w:color="auto"/>
      </w:divBdr>
    </w:div>
    <w:div w:id="42367972">
      <w:bodyDiv w:val="1"/>
      <w:marLeft w:val="0"/>
      <w:marRight w:val="0"/>
      <w:marTop w:val="0"/>
      <w:marBottom w:val="0"/>
      <w:divBdr>
        <w:top w:val="none" w:sz="0" w:space="0" w:color="auto"/>
        <w:left w:val="none" w:sz="0" w:space="0" w:color="auto"/>
        <w:bottom w:val="none" w:sz="0" w:space="0" w:color="auto"/>
        <w:right w:val="none" w:sz="0" w:space="0" w:color="auto"/>
      </w:divBdr>
      <w:divsChild>
        <w:div w:id="721246998">
          <w:marLeft w:val="0"/>
          <w:marRight w:val="0"/>
          <w:marTop w:val="0"/>
          <w:marBottom w:val="240"/>
          <w:divBdr>
            <w:top w:val="none" w:sz="0" w:space="0" w:color="auto"/>
            <w:left w:val="single" w:sz="48" w:space="11" w:color="CCCCCC"/>
            <w:bottom w:val="none" w:sz="0" w:space="0" w:color="auto"/>
            <w:right w:val="none" w:sz="0" w:space="11" w:color="auto"/>
          </w:divBdr>
        </w:div>
      </w:divsChild>
    </w:div>
    <w:div w:id="42601692">
      <w:bodyDiv w:val="1"/>
      <w:marLeft w:val="0"/>
      <w:marRight w:val="0"/>
      <w:marTop w:val="0"/>
      <w:marBottom w:val="0"/>
      <w:divBdr>
        <w:top w:val="none" w:sz="0" w:space="0" w:color="auto"/>
        <w:left w:val="none" w:sz="0" w:space="0" w:color="auto"/>
        <w:bottom w:val="none" w:sz="0" w:space="0" w:color="auto"/>
        <w:right w:val="none" w:sz="0" w:space="0" w:color="auto"/>
      </w:divBdr>
    </w:div>
    <w:div w:id="43063153">
      <w:bodyDiv w:val="1"/>
      <w:marLeft w:val="0"/>
      <w:marRight w:val="0"/>
      <w:marTop w:val="0"/>
      <w:marBottom w:val="0"/>
      <w:divBdr>
        <w:top w:val="none" w:sz="0" w:space="0" w:color="auto"/>
        <w:left w:val="none" w:sz="0" w:space="0" w:color="auto"/>
        <w:bottom w:val="none" w:sz="0" w:space="0" w:color="auto"/>
        <w:right w:val="none" w:sz="0" w:space="0" w:color="auto"/>
      </w:divBdr>
    </w:div>
    <w:div w:id="43261361">
      <w:bodyDiv w:val="1"/>
      <w:marLeft w:val="0"/>
      <w:marRight w:val="0"/>
      <w:marTop w:val="0"/>
      <w:marBottom w:val="0"/>
      <w:divBdr>
        <w:top w:val="none" w:sz="0" w:space="0" w:color="auto"/>
        <w:left w:val="none" w:sz="0" w:space="0" w:color="auto"/>
        <w:bottom w:val="none" w:sz="0" w:space="0" w:color="auto"/>
        <w:right w:val="none" w:sz="0" w:space="0" w:color="auto"/>
      </w:divBdr>
      <w:divsChild>
        <w:div w:id="1412042696">
          <w:marLeft w:val="0"/>
          <w:marRight w:val="0"/>
          <w:marTop w:val="0"/>
          <w:marBottom w:val="180"/>
          <w:divBdr>
            <w:top w:val="none" w:sz="0" w:space="0" w:color="auto"/>
            <w:left w:val="none" w:sz="0" w:space="0" w:color="auto"/>
            <w:bottom w:val="none" w:sz="0" w:space="0" w:color="auto"/>
            <w:right w:val="none" w:sz="0" w:space="0" w:color="auto"/>
          </w:divBdr>
        </w:div>
      </w:divsChild>
    </w:div>
    <w:div w:id="43524542">
      <w:bodyDiv w:val="1"/>
      <w:marLeft w:val="0"/>
      <w:marRight w:val="0"/>
      <w:marTop w:val="0"/>
      <w:marBottom w:val="0"/>
      <w:divBdr>
        <w:top w:val="none" w:sz="0" w:space="0" w:color="auto"/>
        <w:left w:val="none" w:sz="0" w:space="0" w:color="auto"/>
        <w:bottom w:val="none" w:sz="0" w:space="0" w:color="auto"/>
        <w:right w:val="none" w:sz="0" w:space="0" w:color="auto"/>
      </w:divBdr>
      <w:divsChild>
        <w:div w:id="461076473">
          <w:marLeft w:val="-180"/>
          <w:marRight w:val="-180"/>
          <w:marTop w:val="0"/>
          <w:marBottom w:val="0"/>
          <w:divBdr>
            <w:top w:val="none" w:sz="0" w:space="0" w:color="auto"/>
            <w:left w:val="none" w:sz="0" w:space="0" w:color="auto"/>
            <w:bottom w:val="none" w:sz="0" w:space="0" w:color="auto"/>
            <w:right w:val="none" w:sz="0" w:space="0" w:color="auto"/>
          </w:divBdr>
          <w:divsChild>
            <w:div w:id="112360000">
              <w:marLeft w:val="0"/>
              <w:marRight w:val="0"/>
              <w:marTop w:val="0"/>
              <w:marBottom w:val="0"/>
              <w:divBdr>
                <w:top w:val="none" w:sz="0" w:space="0" w:color="auto"/>
                <w:left w:val="none" w:sz="0" w:space="0" w:color="auto"/>
                <w:bottom w:val="none" w:sz="0" w:space="0" w:color="auto"/>
                <w:right w:val="none" w:sz="0" w:space="0" w:color="auto"/>
              </w:divBdr>
            </w:div>
          </w:divsChild>
        </w:div>
        <w:div w:id="1833712280">
          <w:marLeft w:val="-180"/>
          <w:marRight w:val="-180"/>
          <w:marTop w:val="0"/>
          <w:marBottom w:val="0"/>
          <w:divBdr>
            <w:top w:val="none" w:sz="0" w:space="0" w:color="auto"/>
            <w:left w:val="none" w:sz="0" w:space="0" w:color="auto"/>
            <w:bottom w:val="none" w:sz="0" w:space="0" w:color="auto"/>
            <w:right w:val="none" w:sz="0" w:space="0" w:color="auto"/>
          </w:divBdr>
          <w:divsChild>
            <w:div w:id="1298027448">
              <w:marLeft w:val="0"/>
              <w:marRight w:val="0"/>
              <w:marTop w:val="0"/>
              <w:marBottom w:val="0"/>
              <w:divBdr>
                <w:top w:val="none" w:sz="0" w:space="0" w:color="auto"/>
                <w:left w:val="none" w:sz="0" w:space="0" w:color="auto"/>
                <w:bottom w:val="none" w:sz="0" w:space="0" w:color="auto"/>
                <w:right w:val="none" w:sz="0" w:space="0" w:color="auto"/>
              </w:divBdr>
              <w:divsChild>
                <w:div w:id="254095215">
                  <w:marLeft w:val="-180"/>
                  <w:marRight w:val="-180"/>
                  <w:marTop w:val="0"/>
                  <w:marBottom w:val="0"/>
                  <w:divBdr>
                    <w:top w:val="none" w:sz="0" w:space="0" w:color="auto"/>
                    <w:left w:val="none" w:sz="0" w:space="0" w:color="auto"/>
                    <w:bottom w:val="none" w:sz="0" w:space="0" w:color="auto"/>
                    <w:right w:val="none" w:sz="0" w:space="0" w:color="auto"/>
                  </w:divBdr>
                  <w:divsChild>
                    <w:div w:id="90441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22916">
      <w:bodyDiv w:val="1"/>
      <w:marLeft w:val="0"/>
      <w:marRight w:val="0"/>
      <w:marTop w:val="0"/>
      <w:marBottom w:val="0"/>
      <w:divBdr>
        <w:top w:val="none" w:sz="0" w:space="0" w:color="auto"/>
        <w:left w:val="none" w:sz="0" w:space="0" w:color="auto"/>
        <w:bottom w:val="none" w:sz="0" w:space="0" w:color="auto"/>
        <w:right w:val="none" w:sz="0" w:space="0" w:color="auto"/>
      </w:divBdr>
    </w:div>
    <w:div w:id="43910521">
      <w:bodyDiv w:val="1"/>
      <w:marLeft w:val="0"/>
      <w:marRight w:val="0"/>
      <w:marTop w:val="0"/>
      <w:marBottom w:val="0"/>
      <w:divBdr>
        <w:top w:val="none" w:sz="0" w:space="0" w:color="auto"/>
        <w:left w:val="none" w:sz="0" w:space="0" w:color="auto"/>
        <w:bottom w:val="none" w:sz="0" w:space="0" w:color="auto"/>
        <w:right w:val="none" w:sz="0" w:space="0" w:color="auto"/>
      </w:divBdr>
    </w:div>
    <w:div w:id="44138037">
      <w:bodyDiv w:val="1"/>
      <w:marLeft w:val="0"/>
      <w:marRight w:val="0"/>
      <w:marTop w:val="0"/>
      <w:marBottom w:val="0"/>
      <w:divBdr>
        <w:top w:val="none" w:sz="0" w:space="0" w:color="auto"/>
        <w:left w:val="none" w:sz="0" w:space="0" w:color="auto"/>
        <w:bottom w:val="none" w:sz="0" w:space="0" w:color="auto"/>
        <w:right w:val="none" w:sz="0" w:space="0" w:color="auto"/>
      </w:divBdr>
    </w:div>
    <w:div w:id="44185434">
      <w:bodyDiv w:val="1"/>
      <w:marLeft w:val="0"/>
      <w:marRight w:val="0"/>
      <w:marTop w:val="0"/>
      <w:marBottom w:val="0"/>
      <w:divBdr>
        <w:top w:val="none" w:sz="0" w:space="0" w:color="auto"/>
        <w:left w:val="none" w:sz="0" w:space="0" w:color="auto"/>
        <w:bottom w:val="none" w:sz="0" w:space="0" w:color="auto"/>
        <w:right w:val="none" w:sz="0" w:space="0" w:color="auto"/>
      </w:divBdr>
    </w:div>
    <w:div w:id="44647448">
      <w:bodyDiv w:val="1"/>
      <w:marLeft w:val="0"/>
      <w:marRight w:val="0"/>
      <w:marTop w:val="0"/>
      <w:marBottom w:val="0"/>
      <w:divBdr>
        <w:top w:val="none" w:sz="0" w:space="0" w:color="auto"/>
        <w:left w:val="none" w:sz="0" w:space="0" w:color="auto"/>
        <w:bottom w:val="none" w:sz="0" w:space="0" w:color="auto"/>
        <w:right w:val="none" w:sz="0" w:space="0" w:color="auto"/>
      </w:divBdr>
      <w:divsChild>
        <w:div w:id="1135879527">
          <w:marLeft w:val="0"/>
          <w:marRight w:val="0"/>
          <w:marTop w:val="0"/>
          <w:marBottom w:val="0"/>
          <w:divBdr>
            <w:top w:val="none" w:sz="0" w:space="0" w:color="auto"/>
            <w:left w:val="none" w:sz="0" w:space="0" w:color="auto"/>
            <w:bottom w:val="none" w:sz="0" w:space="0" w:color="auto"/>
            <w:right w:val="none" w:sz="0" w:space="0" w:color="auto"/>
          </w:divBdr>
          <w:divsChild>
            <w:div w:id="271595158">
              <w:marLeft w:val="0"/>
              <w:marRight w:val="0"/>
              <w:marTop w:val="0"/>
              <w:marBottom w:val="0"/>
              <w:divBdr>
                <w:top w:val="none" w:sz="0" w:space="0" w:color="auto"/>
                <w:left w:val="none" w:sz="0" w:space="0" w:color="auto"/>
                <w:bottom w:val="none" w:sz="0" w:space="0" w:color="auto"/>
                <w:right w:val="none" w:sz="0" w:space="0" w:color="auto"/>
              </w:divBdr>
              <w:divsChild>
                <w:div w:id="19982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3296">
      <w:bodyDiv w:val="1"/>
      <w:marLeft w:val="0"/>
      <w:marRight w:val="0"/>
      <w:marTop w:val="0"/>
      <w:marBottom w:val="0"/>
      <w:divBdr>
        <w:top w:val="none" w:sz="0" w:space="0" w:color="auto"/>
        <w:left w:val="none" w:sz="0" w:space="0" w:color="auto"/>
        <w:bottom w:val="none" w:sz="0" w:space="0" w:color="auto"/>
        <w:right w:val="none" w:sz="0" w:space="0" w:color="auto"/>
      </w:divBdr>
    </w:div>
    <w:div w:id="45109366">
      <w:bodyDiv w:val="1"/>
      <w:marLeft w:val="0"/>
      <w:marRight w:val="0"/>
      <w:marTop w:val="0"/>
      <w:marBottom w:val="0"/>
      <w:divBdr>
        <w:top w:val="none" w:sz="0" w:space="0" w:color="auto"/>
        <w:left w:val="none" w:sz="0" w:space="0" w:color="auto"/>
        <w:bottom w:val="none" w:sz="0" w:space="0" w:color="auto"/>
        <w:right w:val="none" w:sz="0" w:space="0" w:color="auto"/>
      </w:divBdr>
    </w:div>
    <w:div w:id="45379161">
      <w:bodyDiv w:val="1"/>
      <w:marLeft w:val="0"/>
      <w:marRight w:val="0"/>
      <w:marTop w:val="0"/>
      <w:marBottom w:val="0"/>
      <w:divBdr>
        <w:top w:val="none" w:sz="0" w:space="0" w:color="auto"/>
        <w:left w:val="none" w:sz="0" w:space="0" w:color="auto"/>
        <w:bottom w:val="none" w:sz="0" w:space="0" w:color="auto"/>
        <w:right w:val="none" w:sz="0" w:space="0" w:color="auto"/>
      </w:divBdr>
    </w:div>
    <w:div w:id="45955122">
      <w:bodyDiv w:val="1"/>
      <w:marLeft w:val="0"/>
      <w:marRight w:val="0"/>
      <w:marTop w:val="0"/>
      <w:marBottom w:val="0"/>
      <w:divBdr>
        <w:top w:val="none" w:sz="0" w:space="0" w:color="auto"/>
        <w:left w:val="none" w:sz="0" w:space="0" w:color="auto"/>
        <w:bottom w:val="none" w:sz="0" w:space="0" w:color="auto"/>
        <w:right w:val="none" w:sz="0" w:space="0" w:color="auto"/>
      </w:divBdr>
    </w:div>
    <w:div w:id="46035037">
      <w:bodyDiv w:val="1"/>
      <w:marLeft w:val="0"/>
      <w:marRight w:val="0"/>
      <w:marTop w:val="0"/>
      <w:marBottom w:val="0"/>
      <w:divBdr>
        <w:top w:val="none" w:sz="0" w:space="0" w:color="auto"/>
        <w:left w:val="none" w:sz="0" w:space="0" w:color="auto"/>
        <w:bottom w:val="none" w:sz="0" w:space="0" w:color="auto"/>
        <w:right w:val="none" w:sz="0" w:space="0" w:color="auto"/>
      </w:divBdr>
    </w:div>
    <w:div w:id="46683544">
      <w:bodyDiv w:val="1"/>
      <w:marLeft w:val="0"/>
      <w:marRight w:val="0"/>
      <w:marTop w:val="0"/>
      <w:marBottom w:val="0"/>
      <w:divBdr>
        <w:top w:val="none" w:sz="0" w:space="0" w:color="auto"/>
        <w:left w:val="none" w:sz="0" w:space="0" w:color="auto"/>
        <w:bottom w:val="none" w:sz="0" w:space="0" w:color="auto"/>
        <w:right w:val="none" w:sz="0" w:space="0" w:color="auto"/>
      </w:divBdr>
    </w:div>
    <w:div w:id="47344281">
      <w:bodyDiv w:val="1"/>
      <w:marLeft w:val="0"/>
      <w:marRight w:val="0"/>
      <w:marTop w:val="0"/>
      <w:marBottom w:val="0"/>
      <w:divBdr>
        <w:top w:val="none" w:sz="0" w:space="0" w:color="auto"/>
        <w:left w:val="none" w:sz="0" w:space="0" w:color="auto"/>
        <w:bottom w:val="none" w:sz="0" w:space="0" w:color="auto"/>
        <w:right w:val="none" w:sz="0" w:space="0" w:color="auto"/>
      </w:divBdr>
    </w:div>
    <w:div w:id="47386524">
      <w:bodyDiv w:val="1"/>
      <w:marLeft w:val="0"/>
      <w:marRight w:val="0"/>
      <w:marTop w:val="0"/>
      <w:marBottom w:val="0"/>
      <w:divBdr>
        <w:top w:val="none" w:sz="0" w:space="0" w:color="auto"/>
        <w:left w:val="none" w:sz="0" w:space="0" w:color="auto"/>
        <w:bottom w:val="none" w:sz="0" w:space="0" w:color="auto"/>
        <w:right w:val="none" w:sz="0" w:space="0" w:color="auto"/>
      </w:divBdr>
    </w:div>
    <w:div w:id="47729683">
      <w:bodyDiv w:val="1"/>
      <w:marLeft w:val="0"/>
      <w:marRight w:val="0"/>
      <w:marTop w:val="0"/>
      <w:marBottom w:val="0"/>
      <w:divBdr>
        <w:top w:val="none" w:sz="0" w:space="0" w:color="auto"/>
        <w:left w:val="none" w:sz="0" w:space="0" w:color="auto"/>
        <w:bottom w:val="none" w:sz="0" w:space="0" w:color="auto"/>
        <w:right w:val="none" w:sz="0" w:space="0" w:color="auto"/>
      </w:divBdr>
    </w:div>
    <w:div w:id="47848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3331">
          <w:marLeft w:val="0"/>
          <w:marRight w:val="0"/>
          <w:marTop w:val="0"/>
          <w:marBottom w:val="0"/>
          <w:divBdr>
            <w:top w:val="none" w:sz="0" w:space="0" w:color="auto"/>
            <w:left w:val="none" w:sz="0" w:space="0" w:color="auto"/>
            <w:bottom w:val="none" w:sz="0" w:space="0" w:color="auto"/>
            <w:right w:val="none" w:sz="0" w:space="0" w:color="auto"/>
          </w:divBdr>
        </w:div>
      </w:divsChild>
    </w:div>
    <w:div w:id="48114211">
      <w:bodyDiv w:val="1"/>
      <w:marLeft w:val="0"/>
      <w:marRight w:val="0"/>
      <w:marTop w:val="0"/>
      <w:marBottom w:val="0"/>
      <w:divBdr>
        <w:top w:val="none" w:sz="0" w:space="0" w:color="auto"/>
        <w:left w:val="none" w:sz="0" w:space="0" w:color="auto"/>
        <w:bottom w:val="none" w:sz="0" w:space="0" w:color="auto"/>
        <w:right w:val="none" w:sz="0" w:space="0" w:color="auto"/>
      </w:divBdr>
    </w:div>
    <w:div w:id="48307662">
      <w:bodyDiv w:val="1"/>
      <w:marLeft w:val="0"/>
      <w:marRight w:val="0"/>
      <w:marTop w:val="0"/>
      <w:marBottom w:val="0"/>
      <w:divBdr>
        <w:top w:val="none" w:sz="0" w:space="0" w:color="auto"/>
        <w:left w:val="none" w:sz="0" w:space="0" w:color="auto"/>
        <w:bottom w:val="none" w:sz="0" w:space="0" w:color="auto"/>
        <w:right w:val="none" w:sz="0" w:space="0" w:color="auto"/>
      </w:divBdr>
    </w:div>
    <w:div w:id="48385762">
      <w:bodyDiv w:val="1"/>
      <w:marLeft w:val="0"/>
      <w:marRight w:val="0"/>
      <w:marTop w:val="0"/>
      <w:marBottom w:val="0"/>
      <w:divBdr>
        <w:top w:val="none" w:sz="0" w:space="0" w:color="auto"/>
        <w:left w:val="none" w:sz="0" w:space="0" w:color="auto"/>
        <w:bottom w:val="none" w:sz="0" w:space="0" w:color="auto"/>
        <w:right w:val="none" w:sz="0" w:space="0" w:color="auto"/>
      </w:divBdr>
    </w:div>
    <w:div w:id="48846594">
      <w:bodyDiv w:val="1"/>
      <w:marLeft w:val="0"/>
      <w:marRight w:val="0"/>
      <w:marTop w:val="0"/>
      <w:marBottom w:val="0"/>
      <w:divBdr>
        <w:top w:val="none" w:sz="0" w:space="0" w:color="auto"/>
        <w:left w:val="none" w:sz="0" w:space="0" w:color="auto"/>
        <w:bottom w:val="none" w:sz="0" w:space="0" w:color="auto"/>
        <w:right w:val="none" w:sz="0" w:space="0" w:color="auto"/>
      </w:divBdr>
    </w:div>
    <w:div w:id="48959445">
      <w:bodyDiv w:val="1"/>
      <w:marLeft w:val="0"/>
      <w:marRight w:val="0"/>
      <w:marTop w:val="0"/>
      <w:marBottom w:val="0"/>
      <w:divBdr>
        <w:top w:val="none" w:sz="0" w:space="0" w:color="auto"/>
        <w:left w:val="none" w:sz="0" w:space="0" w:color="auto"/>
        <w:bottom w:val="none" w:sz="0" w:space="0" w:color="auto"/>
        <w:right w:val="none" w:sz="0" w:space="0" w:color="auto"/>
      </w:divBdr>
    </w:div>
    <w:div w:id="49152469">
      <w:bodyDiv w:val="1"/>
      <w:marLeft w:val="0"/>
      <w:marRight w:val="0"/>
      <w:marTop w:val="0"/>
      <w:marBottom w:val="0"/>
      <w:divBdr>
        <w:top w:val="none" w:sz="0" w:space="0" w:color="auto"/>
        <w:left w:val="none" w:sz="0" w:space="0" w:color="auto"/>
        <w:bottom w:val="none" w:sz="0" w:space="0" w:color="auto"/>
        <w:right w:val="none" w:sz="0" w:space="0" w:color="auto"/>
      </w:divBdr>
    </w:div>
    <w:div w:id="49428430">
      <w:bodyDiv w:val="1"/>
      <w:marLeft w:val="0"/>
      <w:marRight w:val="0"/>
      <w:marTop w:val="0"/>
      <w:marBottom w:val="0"/>
      <w:divBdr>
        <w:top w:val="none" w:sz="0" w:space="0" w:color="auto"/>
        <w:left w:val="none" w:sz="0" w:space="0" w:color="auto"/>
        <w:bottom w:val="none" w:sz="0" w:space="0" w:color="auto"/>
        <w:right w:val="none" w:sz="0" w:space="0" w:color="auto"/>
      </w:divBdr>
    </w:div>
    <w:div w:id="49771583">
      <w:bodyDiv w:val="1"/>
      <w:marLeft w:val="0"/>
      <w:marRight w:val="0"/>
      <w:marTop w:val="0"/>
      <w:marBottom w:val="0"/>
      <w:divBdr>
        <w:top w:val="none" w:sz="0" w:space="0" w:color="auto"/>
        <w:left w:val="none" w:sz="0" w:space="0" w:color="auto"/>
        <w:bottom w:val="none" w:sz="0" w:space="0" w:color="auto"/>
        <w:right w:val="none" w:sz="0" w:space="0" w:color="auto"/>
      </w:divBdr>
    </w:div>
    <w:div w:id="49886878">
      <w:bodyDiv w:val="1"/>
      <w:marLeft w:val="0"/>
      <w:marRight w:val="0"/>
      <w:marTop w:val="0"/>
      <w:marBottom w:val="0"/>
      <w:divBdr>
        <w:top w:val="none" w:sz="0" w:space="0" w:color="auto"/>
        <w:left w:val="none" w:sz="0" w:space="0" w:color="auto"/>
        <w:bottom w:val="none" w:sz="0" w:space="0" w:color="auto"/>
        <w:right w:val="none" w:sz="0" w:space="0" w:color="auto"/>
      </w:divBdr>
    </w:div>
    <w:div w:id="50082515">
      <w:bodyDiv w:val="1"/>
      <w:marLeft w:val="0"/>
      <w:marRight w:val="0"/>
      <w:marTop w:val="0"/>
      <w:marBottom w:val="0"/>
      <w:divBdr>
        <w:top w:val="none" w:sz="0" w:space="0" w:color="auto"/>
        <w:left w:val="none" w:sz="0" w:space="0" w:color="auto"/>
        <w:bottom w:val="none" w:sz="0" w:space="0" w:color="auto"/>
        <w:right w:val="none" w:sz="0" w:space="0" w:color="auto"/>
      </w:divBdr>
      <w:divsChild>
        <w:div w:id="1951475137">
          <w:marLeft w:val="0"/>
          <w:marRight w:val="0"/>
          <w:marTop w:val="0"/>
          <w:marBottom w:val="0"/>
          <w:divBdr>
            <w:top w:val="none" w:sz="0" w:space="0" w:color="auto"/>
            <w:left w:val="none" w:sz="0" w:space="0" w:color="auto"/>
            <w:bottom w:val="none" w:sz="0" w:space="0" w:color="auto"/>
            <w:right w:val="none" w:sz="0" w:space="0" w:color="auto"/>
          </w:divBdr>
        </w:div>
      </w:divsChild>
    </w:div>
    <w:div w:id="50621418">
      <w:bodyDiv w:val="1"/>
      <w:marLeft w:val="0"/>
      <w:marRight w:val="0"/>
      <w:marTop w:val="0"/>
      <w:marBottom w:val="0"/>
      <w:divBdr>
        <w:top w:val="none" w:sz="0" w:space="0" w:color="auto"/>
        <w:left w:val="none" w:sz="0" w:space="0" w:color="auto"/>
        <w:bottom w:val="none" w:sz="0" w:space="0" w:color="auto"/>
        <w:right w:val="none" w:sz="0" w:space="0" w:color="auto"/>
      </w:divBdr>
    </w:div>
    <w:div w:id="50622516">
      <w:bodyDiv w:val="1"/>
      <w:marLeft w:val="0"/>
      <w:marRight w:val="0"/>
      <w:marTop w:val="0"/>
      <w:marBottom w:val="0"/>
      <w:divBdr>
        <w:top w:val="none" w:sz="0" w:space="0" w:color="auto"/>
        <w:left w:val="none" w:sz="0" w:space="0" w:color="auto"/>
        <w:bottom w:val="none" w:sz="0" w:space="0" w:color="auto"/>
        <w:right w:val="none" w:sz="0" w:space="0" w:color="auto"/>
      </w:divBdr>
    </w:div>
    <w:div w:id="52431134">
      <w:bodyDiv w:val="1"/>
      <w:marLeft w:val="0"/>
      <w:marRight w:val="0"/>
      <w:marTop w:val="0"/>
      <w:marBottom w:val="0"/>
      <w:divBdr>
        <w:top w:val="none" w:sz="0" w:space="0" w:color="auto"/>
        <w:left w:val="none" w:sz="0" w:space="0" w:color="auto"/>
        <w:bottom w:val="none" w:sz="0" w:space="0" w:color="auto"/>
        <w:right w:val="none" w:sz="0" w:space="0" w:color="auto"/>
      </w:divBdr>
      <w:divsChild>
        <w:div w:id="87427520">
          <w:marLeft w:val="0"/>
          <w:marRight w:val="0"/>
          <w:marTop w:val="0"/>
          <w:marBottom w:val="300"/>
          <w:divBdr>
            <w:top w:val="none" w:sz="0" w:space="0" w:color="auto"/>
            <w:left w:val="none" w:sz="0" w:space="0" w:color="auto"/>
            <w:bottom w:val="none" w:sz="0" w:space="0" w:color="auto"/>
            <w:right w:val="none" w:sz="0" w:space="0" w:color="auto"/>
          </w:divBdr>
        </w:div>
      </w:divsChild>
    </w:div>
    <w:div w:id="52505836">
      <w:bodyDiv w:val="1"/>
      <w:marLeft w:val="0"/>
      <w:marRight w:val="0"/>
      <w:marTop w:val="0"/>
      <w:marBottom w:val="0"/>
      <w:divBdr>
        <w:top w:val="none" w:sz="0" w:space="0" w:color="auto"/>
        <w:left w:val="none" w:sz="0" w:space="0" w:color="auto"/>
        <w:bottom w:val="none" w:sz="0" w:space="0" w:color="auto"/>
        <w:right w:val="none" w:sz="0" w:space="0" w:color="auto"/>
      </w:divBdr>
      <w:divsChild>
        <w:div w:id="1164786859">
          <w:marLeft w:val="0"/>
          <w:marRight w:val="0"/>
          <w:marTop w:val="0"/>
          <w:marBottom w:val="0"/>
          <w:divBdr>
            <w:top w:val="none" w:sz="0" w:space="0" w:color="auto"/>
            <w:left w:val="none" w:sz="0" w:space="0" w:color="auto"/>
            <w:bottom w:val="none" w:sz="0" w:space="0" w:color="auto"/>
            <w:right w:val="none" w:sz="0" w:space="0" w:color="auto"/>
          </w:divBdr>
        </w:div>
      </w:divsChild>
    </w:div>
    <w:div w:id="52508123">
      <w:bodyDiv w:val="1"/>
      <w:marLeft w:val="0"/>
      <w:marRight w:val="0"/>
      <w:marTop w:val="0"/>
      <w:marBottom w:val="0"/>
      <w:divBdr>
        <w:top w:val="none" w:sz="0" w:space="0" w:color="auto"/>
        <w:left w:val="none" w:sz="0" w:space="0" w:color="auto"/>
        <w:bottom w:val="none" w:sz="0" w:space="0" w:color="auto"/>
        <w:right w:val="none" w:sz="0" w:space="0" w:color="auto"/>
      </w:divBdr>
    </w:div>
    <w:div w:id="52586277">
      <w:bodyDiv w:val="1"/>
      <w:marLeft w:val="0"/>
      <w:marRight w:val="0"/>
      <w:marTop w:val="0"/>
      <w:marBottom w:val="0"/>
      <w:divBdr>
        <w:top w:val="none" w:sz="0" w:space="0" w:color="auto"/>
        <w:left w:val="none" w:sz="0" w:space="0" w:color="auto"/>
        <w:bottom w:val="none" w:sz="0" w:space="0" w:color="auto"/>
        <w:right w:val="none" w:sz="0" w:space="0" w:color="auto"/>
      </w:divBdr>
    </w:div>
    <w:div w:id="52586796">
      <w:bodyDiv w:val="1"/>
      <w:marLeft w:val="0"/>
      <w:marRight w:val="0"/>
      <w:marTop w:val="0"/>
      <w:marBottom w:val="0"/>
      <w:divBdr>
        <w:top w:val="none" w:sz="0" w:space="0" w:color="auto"/>
        <w:left w:val="none" w:sz="0" w:space="0" w:color="auto"/>
        <w:bottom w:val="none" w:sz="0" w:space="0" w:color="auto"/>
        <w:right w:val="none" w:sz="0" w:space="0" w:color="auto"/>
      </w:divBdr>
      <w:divsChild>
        <w:div w:id="165438375">
          <w:marLeft w:val="0"/>
          <w:marRight w:val="0"/>
          <w:marTop w:val="0"/>
          <w:marBottom w:val="0"/>
          <w:divBdr>
            <w:top w:val="none" w:sz="0" w:space="0" w:color="auto"/>
            <w:left w:val="none" w:sz="0" w:space="0" w:color="auto"/>
            <w:bottom w:val="none" w:sz="0" w:space="0" w:color="auto"/>
            <w:right w:val="none" w:sz="0" w:space="0" w:color="auto"/>
          </w:divBdr>
          <w:divsChild>
            <w:div w:id="288634697">
              <w:marLeft w:val="0"/>
              <w:marRight w:val="0"/>
              <w:marTop w:val="0"/>
              <w:marBottom w:val="0"/>
              <w:divBdr>
                <w:top w:val="none" w:sz="0" w:space="0" w:color="auto"/>
                <w:left w:val="none" w:sz="0" w:space="0" w:color="auto"/>
                <w:bottom w:val="none" w:sz="0" w:space="0" w:color="auto"/>
                <w:right w:val="none" w:sz="0" w:space="0" w:color="auto"/>
              </w:divBdr>
            </w:div>
            <w:div w:id="776485809">
              <w:marLeft w:val="0"/>
              <w:marRight w:val="150"/>
              <w:marTop w:val="0"/>
              <w:marBottom w:val="0"/>
              <w:divBdr>
                <w:top w:val="none" w:sz="0" w:space="0" w:color="auto"/>
                <w:left w:val="none" w:sz="0" w:space="0" w:color="auto"/>
                <w:bottom w:val="none" w:sz="0" w:space="0" w:color="auto"/>
                <w:right w:val="none" w:sz="0" w:space="0" w:color="auto"/>
              </w:divBdr>
            </w:div>
          </w:divsChild>
        </w:div>
        <w:div w:id="900562186">
          <w:marLeft w:val="0"/>
          <w:marRight w:val="0"/>
          <w:marTop w:val="0"/>
          <w:marBottom w:val="0"/>
          <w:divBdr>
            <w:top w:val="none" w:sz="0" w:space="0" w:color="auto"/>
            <w:left w:val="none" w:sz="0" w:space="0" w:color="auto"/>
            <w:bottom w:val="none" w:sz="0" w:space="0" w:color="auto"/>
            <w:right w:val="none" w:sz="0" w:space="0" w:color="auto"/>
          </w:divBdr>
          <w:divsChild>
            <w:div w:id="1471824291">
              <w:marLeft w:val="0"/>
              <w:marRight w:val="150"/>
              <w:marTop w:val="0"/>
              <w:marBottom w:val="0"/>
              <w:divBdr>
                <w:top w:val="none" w:sz="0" w:space="0" w:color="auto"/>
                <w:left w:val="none" w:sz="0" w:space="0" w:color="auto"/>
                <w:bottom w:val="none" w:sz="0" w:space="0" w:color="auto"/>
                <w:right w:val="none" w:sz="0" w:space="0" w:color="auto"/>
              </w:divBdr>
              <w:divsChild>
                <w:div w:id="398483835">
                  <w:marLeft w:val="0"/>
                  <w:marRight w:val="0"/>
                  <w:marTop w:val="0"/>
                  <w:marBottom w:val="0"/>
                  <w:divBdr>
                    <w:top w:val="none" w:sz="0" w:space="0" w:color="auto"/>
                    <w:left w:val="none" w:sz="0" w:space="0" w:color="auto"/>
                    <w:bottom w:val="none" w:sz="0" w:space="0" w:color="auto"/>
                    <w:right w:val="none" w:sz="0" w:space="0" w:color="auto"/>
                  </w:divBdr>
                  <w:divsChild>
                    <w:div w:id="1534071897">
                      <w:marLeft w:val="0"/>
                      <w:marRight w:val="0"/>
                      <w:marTop w:val="0"/>
                      <w:marBottom w:val="0"/>
                      <w:divBdr>
                        <w:top w:val="none" w:sz="0" w:space="0" w:color="auto"/>
                        <w:left w:val="single" w:sz="6" w:space="4" w:color="6B51AA"/>
                        <w:bottom w:val="single" w:sz="6" w:space="4" w:color="6B51AA"/>
                        <w:right w:val="single" w:sz="6" w:space="4" w:color="6B51AA"/>
                      </w:divBdr>
                    </w:div>
                  </w:divsChild>
                </w:div>
                <w:div w:id="1640069484">
                  <w:marLeft w:val="0"/>
                  <w:marRight w:val="0"/>
                  <w:marTop w:val="0"/>
                  <w:marBottom w:val="0"/>
                  <w:divBdr>
                    <w:top w:val="none" w:sz="0" w:space="0" w:color="auto"/>
                    <w:left w:val="none" w:sz="0" w:space="0" w:color="auto"/>
                    <w:bottom w:val="none" w:sz="0" w:space="0" w:color="auto"/>
                    <w:right w:val="none" w:sz="0" w:space="0" w:color="auto"/>
                  </w:divBdr>
                  <w:divsChild>
                    <w:div w:id="3660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7333">
      <w:bodyDiv w:val="1"/>
      <w:marLeft w:val="0"/>
      <w:marRight w:val="0"/>
      <w:marTop w:val="0"/>
      <w:marBottom w:val="0"/>
      <w:divBdr>
        <w:top w:val="none" w:sz="0" w:space="0" w:color="auto"/>
        <w:left w:val="none" w:sz="0" w:space="0" w:color="auto"/>
        <w:bottom w:val="none" w:sz="0" w:space="0" w:color="auto"/>
        <w:right w:val="none" w:sz="0" w:space="0" w:color="auto"/>
      </w:divBdr>
    </w:div>
    <w:div w:id="52970834">
      <w:bodyDiv w:val="1"/>
      <w:marLeft w:val="0"/>
      <w:marRight w:val="0"/>
      <w:marTop w:val="0"/>
      <w:marBottom w:val="0"/>
      <w:divBdr>
        <w:top w:val="none" w:sz="0" w:space="0" w:color="auto"/>
        <w:left w:val="none" w:sz="0" w:space="0" w:color="auto"/>
        <w:bottom w:val="none" w:sz="0" w:space="0" w:color="auto"/>
        <w:right w:val="none" w:sz="0" w:space="0" w:color="auto"/>
      </w:divBdr>
      <w:divsChild>
        <w:div w:id="426582579">
          <w:marLeft w:val="0"/>
          <w:marRight w:val="0"/>
          <w:marTop w:val="0"/>
          <w:marBottom w:val="0"/>
          <w:divBdr>
            <w:top w:val="none" w:sz="0" w:space="0" w:color="auto"/>
            <w:left w:val="none" w:sz="0" w:space="0" w:color="auto"/>
            <w:bottom w:val="none" w:sz="0" w:space="0" w:color="auto"/>
            <w:right w:val="none" w:sz="0" w:space="0" w:color="auto"/>
          </w:divBdr>
          <w:divsChild>
            <w:div w:id="1152526456">
              <w:marLeft w:val="825"/>
              <w:marRight w:val="0"/>
              <w:marTop w:val="0"/>
              <w:marBottom w:val="0"/>
              <w:divBdr>
                <w:top w:val="none" w:sz="0" w:space="0" w:color="auto"/>
                <w:left w:val="none" w:sz="0" w:space="0" w:color="auto"/>
                <w:bottom w:val="none" w:sz="0" w:space="0" w:color="auto"/>
                <w:right w:val="none" w:sz="0" w:space="0" w:color="auto"/>
              </w:divBdr>
            </w:div>
            <w:div w:id="2087801103">
              <w:marLeft w:val="0"/>
              <w:marRight w:val="0"/>
              <w:marTop w:val="0"/>
              <w:marBottom w:val="0"/>
              <w:divBdr>
                <w:top w:val="none" w:sz="0" w:space="0" w:color="auto"/>
                <w:left w:val="none" w:sz="0" w:space="0" w:color="auto"/>
                <w:bottom w:val="none" w:sz="0" w:space="0" w:color="auto"/>
                <w:right w:val="none" w:sz="0" w:space="0" w:color="auto"/>
              </w:divBdr>
            </w:div>
          </w:divsChild>
        </w:div>
        <w:div w:id="432895037">
          <w:marLeft w:val="0"/>
          <w:marRight w:val="0"/>
          <w:marTop w:val="0"/>
          <w:marBottom w:val="0"/>
          <w:divBdr>
            <w:top w:val="none" w:sz="0" w:space="0" w:color="auto"/>
            <w:left w:val="none" w:sz="0" w:space="0" w:color="auto"/>
            <w:bottom w:val="none" w:sz="0" w:space="0" w:color="auto"/>
            <w:right w:val="none" w:sz="0" w:space="0" w:color="auto"/>
          </w:divBdr>
          <w:divsChild>
            <w:div w:id="434327136">
              <w:marLeft w:val="0"/>
              <w:marRight w:val="0"/>
              <w:marTop w:val="0"/>
              <w:marBottom w:val="0"/>
              <w:divBdr>
                <w:top w:val="none" w:sz="0" w:space="0" w:color="auto"/>
                <w:left w:val="none" w:sz="0" w:space="0" w:color="auto"/>
                <w:bottom w:val="none" w:sz="0" w:space="0" w:color="auto"/>
                <w:right w:val="none" w:sz="0" w:space="0" w:color="auto"/>
              </w:divBdr>
            </w:div>
            <w:div w:id="179136285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3237305">
      <w:bodyDiv w:val="1"/>
      <w:marLeft w:val="0"/>
      <w:marRight w:val="0"/>
      <w:marTop w:val="0"/>
      <w:marBottom w:val="0"/>
      <w:divBdr>
        <w:top w:val="none" w:sz="0" w:space="0" w:color="auto"/>
        <w:left w:val="none" w:sz="0" w:space="0" w:color="auto"/>
        <w:bottom w:val="none" w:sz="0" w:space="0" w:color="auto"/>
        <w:right w:val="none" w:sz="0" w:space="0" w:color="auto"/>
      </w:divBdr>
    </w:div>
    <w:div w:id="53889858">
      <w:bodyDiv w:val="1"/>
      <w:marLeft w:val="0"/>
      <w:marRight w:val="0"/>
      <w:marTop w:val="0"/>
      <w:marBottom w:val="0"/>
      <w:divBdr>
        <w:top w:val="none" w:sz="0" w:space="0" w:color="auto"/>
        <w:left w:val="none" w:sz="0" w:space="0" w:color="auto"/>
        <w:bottom w:val="none" w:sz="0" w:space="0" w:color="auto"/>
        <w:right w:val="none" w:sz="0" w:space="0" w:color="auto"/>
      </w:divBdr>
      <w:divsChild>
        <w:div w:id="19860091">
          <w:marLeft w:val="0"/>
          <w:marRight w:val="0"/>
          <w:marTop w:val="0"/>
          <w:marBottom w:val="0"/>
          <w:divBdr>
            <w:top w:val="none" w:sz="0" w:space="0" w:color="auto"/>
            <w:left w:val="none" w:sz="0" w:space="0" w:color="auto"/>
            <w:bottom w:val="none" w:sz="0" w:space="0" w:color="auto"/>
            <w:right w:val="none" w:sz="0" w:space="0" w:color="auto"/>
          </w:divBdr>
          <w:divsChild>
            <w:div w:id="539781507">
              <w:marLeft w:val="0"/>
              <w:marRight w:val="0"/>
              <w:marTop w:val="0"/>
              <w:marBottom w:val="0"/>
              <w:divBdr>
                <w:top w:val="none" w:sz="0" w:space="0" w:color="auto"/>
                <w:left w:val="none" w:sz="0" w:space="0" w:color="auto"/>
                <w:bottom w:val="none" w:sz="0" w:space="0" w:color="auto"/>
                <w:right w:val="none" w:sz="0" w:space="0" w:color="auto"/>
              </w:divBdr>
              <w:divsChild>
                <w:div w:id="13780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4797">
          <w:marLeft w:val="0"/>
          <w:marRight w:val="0"/>
          <w:marTop w:val="0"/>
          <w:marBottom w:val="0"/>
          <w:divBdr>
            <w:top w:val="none" w:sz="0" w:space="0" w:color="auto"/>
            <w:left w:val="none" w:sz="0" w:space="0" w:color="auto"/>
            <w:bottom w:val="none" w:sz="0" w:space="0" w:color="auto"/>
            <w:right w:val="none" w:sz="0" w:space="0" w:color="auto"/>
          </w:divBdr>
          <w:divsChild>
            <w:div w:id="1243568788">
              <w:marLeft w:val="0"/>
              <w:marRight w:val="0"/>
              <w:marTop w:val="0"/>
              <w:marBottom w:val="0"/>
              <w:divBdr>
                <w:top w:val="none" w:sz="0" w:space="0" w:color="auto"/>
                <w:left w:val="none" w:sz="0" w:space="0" w:color="auto"/>
                <w:bottom w:val="none" w:sz="0" w:space="0" w:color="auto"/>
                <w:right w:val="none" w:sz="0" w:space="0" w:color="auto"/>
              </w:divBdr>
            </w:div>
          </w:divsChild>
        </w:div>
        <w:div w:id="554123692">
          <w:marLeft w:val="0"/>
          <w:marRight w:val="0"/>
          <w:marTop w:val="0"/>
          <w:marBottom w:val="0"/>
          <w:divBdr>
            <w:top w:val="none" w:sz="0" w:space="0" w:color="auto"/>
            <w:left w:val="none" w:sz="0" w:space="0" w:color="auto"/>
            <w:bottom w:val="none" w:sz="0" w:space="0" w:color="auto"/>
            <w:right w:val="none" w:sz="0" w:space="0" w:color="auto"/>
          </w:divBdr>
          <w:divsChild>
            <w:div w:id="584802939">
              <w:marLeft w:val="0"/>
              <w:marRight w:val="0"/>
              <w:marTop w:val="0"/>
              <w:marBottom w:val="0"/>
              <w:divBdr>
                <w:top w:val="none" w:sz="0" w:space="0" w:color="auto"/>
                <w:left w:val="none" w:sz="0" w:space="0" w:color="auto"/>
                <w:bottom w:val="none" w:sz="0" w:space="0" w:color="auto"/>
                <w:right w:val="none" w:sz="0" w:space="0" w:color="auto"/>
              </w:divBdr>
              <w:divsChild>
                <w:div w:id="4330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857074">
          <w:marLeft w:val="0"/>
          <w:marRight w:val="0"/>
          <w:marTop w:val="0"/>
          <w:marBottom w:val="0"/>
          <w:divBdr>
            <w:top w:val="none" w:sz="0" w:space="0" w:color="auto"/>
            <w:left w:val="none" w:sz="0" w:space="0" w:color="auto"/>
            <w:bottom w:val="none" w:sz="0" w:space="0" w:color="auto"/>
            <w:right w:val="none" w:sz="0" w:space="0" w:color="auto"/>
          </w:divBdr>
          <w:divsChild>
            <w:div w:id="945506377">
              <w:marLeft w:val="0"/>
              <w:marRight w:val="0"/>
              <w:marTop w:val="0"/>
              <w:marBottom w:val="0"/>
              <w:divBdr>
                <w:top w:val="none" w:sz="0" w:space="0" w:color="auto"/>
                <w:left w:val="none" w:sz="0" w:space="0" w:color="auto"/>
                <w:bottom w:val="none" w:sz="0" w:space="0" w:color="auto"/>
                <w:right w:val="none" w:sz="0" w:space="0" w:color="auto"/>
              </w:divBdr>
            </w:div>
          </w:divsChild>
        </w:div>
        <w:div w:id="1127895713">
          <w:marLeft w:val="0"/>
          <w:marRight w:val="0"/>
          <w:marTop w:val="0"/>
          <w:marBottom w:val="0"/>
          <w:divBdr>
            <w:top w:val="none" w:sz="0" w:space="0" w:color="auto"/>
            <w:left w:val="none" w:sz="0" w:space="0" w:color="auto"/>
            <w:bottom w:val="none" w:sz="0" w:space="0" w:color="auto"/>
            <w:right w:val="none" w:sz="0" w:space="0" w:color="auto"/>
          </w:divBdr>
          <w:divsChild>
            <w:div w:id="328142280">
              <w:marLeft w:val="0"/>
              <w:marRight w:val="0"/>
              <w:marTop w:val="0"/>
              <w:marBottom w:val="0"/>
              <w:divBdr>
                <w:top w:val="none" w:sz="0" w:space="0" w:color="auto"/>
                <w:left w:val="none" w:sz="0" w:space="0" w:color="auto"/>
                <w:bottom w:val="none" w:sz="0" w:space="0" w:color="auto"/>
                <w:right w:val="none" w:sz="0" w:space="0" w:color="auto"/>
              </w:divBdr>
            </w:div>
          </w:divsChild>
        </w:div>
        <w:div w:id="1148591408">
          <w:marLeft w:val="0"/>
          <w:marRight w:val="0"/>
          <w:marTop w:val="0"/>
          <w:marBottom w:val="0"/>
          <w:divBdr>
            <w:top w:val="none" w:sz="0" w:space="0" w:color="auto"/>
            <w:left w:val="none" w:sz="0" w:space="0" w:color="auto"/>
            <w:bottom w:val="none" w:sz="0" w:space="0" w:color="auto"/>
            <w:right w:val="none" w:sz="0" w:space="0" w:color="auto"/>
          </w:divBdr>
          <w:divsChild>
            <w:div w:id="1165626898">
              <w:marLeft w:val="0"/>
              <w:marRight w:val="0"/>
              <w:marTop w:val="0"/>
              <w:marBottom w:val="0"/>
              <w:divBdr>
                <w:top w:val="none" w:sz="0" w:space="0" w:color="auto"/>
                <w:left w:val="none" w:sz="0" w:space="0" w:color="auto"/>
                <w:bottom w:val="none" w:sz="0" w:space="0" w:color="auto"/>
                <w:right w:val="none" w:sz="0" w:space="0" w:color="auto"/>
              </w:divBdr>
              <w:divsChild>
                <w:div w:id="6537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11973">
      <w:bodyDiv w:val="1"/>
      <w:marLeft w:val="0"/>
      <w:marRight w:val="0"/>
      <w:marTop w:val="0"/>
      <w:marBottom w:val="0"/>
      <w:divBdr>
        <w:top w:val="none" w:sz="0" w:space="0" w:color="auto"/>
        <w:left w:val="none" w:sz="0" w:space="0" w:color="auto"/>
        <w:bottom w:val="none" w:sz="0" w:space="0" w:color="auto"/>
        <w:right w:val="none" w:sz="0" w:space="0" w:color="auto"/>
      </w:divBdr>
    </w:div>
    <w:div w:id="54816866">
      <w:bodyDiv w:val="1"/>
      <w:marLeft w:val="0"/>
      <w:marRight w:val="0"/>
      <w:marTop w:val="0"/>
      <w:marBottom w:val="0"/>
      <w:divBdr>
        <w:top w:val="none" w:sz="0" w:space="0" w:color="auto"/>
        <w:left w:val="none" w:sz="0" w:space="0" w:color="auto"/>
        <w:bottom w:val="none" w:sz="0" w:space="0" w:color="auto"/>
        <w:right w:val="none" w:sz="0" w:space="0" w:color="auto"/>
      </w:divBdr>
    </w:div>
    <w:div w:id="54818571">
      <w:bodyDiv w:val="1"/>
      <w:marLeft w:val="0"/>
      <w:marRight w:val="0"/>
      <w:marTop w:val="0"/>
      <w:marBottom w:val="0"/>
      <w:divBdr>
        <w:top w:val="none" w:sz="0" w:space="0" w:color="auto"/>
        <w:left w:val="none" w:sz="0" w:space="0" w:color="auto"/>
        <w:bottom w:val="none" w:sz="0" w:space="0" w:color="auto"/>
        <w:right w:val="none" w:sz="0" w:space="0" w:color="auto"/>
      </w:divBdr>
    </w:div>
    <w:div w:id="54937532">
      <w:bodyDiv w:val="1"/>
      <w:marLeft w:val="0"/>
      <w:marRight w:val="0"/>
      <w:marTop w:val="0"/>
      <w:marBottom w:val="0"/>
      <w:divBdr>
        <w:top w:val="none" w:sz="0" w:space="0" w:color="auto"/>
        <w:left w:val="none" w:sz="0" w:space="0" w:color="auto"/>
        <w:bottom w:val="none" w:sz="0" w:space="0" w:color="auto"/>
        <w:right w:val="none" w:sz="0" w:space="0" w:color="auto"/>
      </w:divBdr>
    </w:div>
    <w:div w:id="55204101">
      <w:bodyDiv w:val="1"/>
      <w:marLeft w:val="0"/>
      <w:marRight w:val="0"/>
      <w:marTop w:val="0"/>
      <w:marBottom w:val="0"/>
      <w:divBdr>
        <w:top w:val="none" w:sz="0" w:space="0" w:color="auto"/>
        <w:left w:val="none" w:sz="0" w:space="0" w:color="auto"/>
        <w:bottom w:val="none" w:sz="0" w:space="0" w:color="auto"/>
        <w:right w:val="none" w:sz="0" w:space="0" w:color="auto"/>
      </w:divBdr>
    </w:div>
    <w:div w:id="55395801">
      <w:bodyDiv w:val="1"/>
      <w:marLeft w:val="0"/>
      <w:marRight w:val="0"/>
      <w:marTop w:val="0"/>
      <w:marBottom w:val="0"/>
      <w:divBdr>
        <w:top w:val="none" w:sz="0" w:space="0" w:color="auto"/>
        <w:left w:val="none" w:sz="0" w:space="0" w:color="auto"/>
        <w:bottom w:val="none" w:sz="0" w:space="0" w:color="auto"/>
        <w:right w:val="none" w:sz="0" w:space="0" w:color="auto"/>
      </w:divBdr>
      <w:divsChild>
        <w:div w:id="495610251">
          <w:marLeft w:val="-180"/>
          <w:marRight w:val="-180"/>
          <w:marTop w:val="0"/>
          <w:marBottom w:val="0"/>
          <w:divBdr>
            <w:top w:val="none" w:sz="0" w:space="0" w:color="auto"/>
            <w:left w:val="none" w:sz="0" w:space="0" w:color="auto"/>
            <w:bottom w:val="none" w:sz="0" w:space="0" w:color="auto"/>
            <w:right w:val="none" w:sz="0" w:space="0" w:color="auto"/>
          </w:divBdr>
          <w:divsChild>
            <w:div w:id="1200125914">
              <w:marLeft w:val="0"/>
              <w:marRight w:val="0"/>
              <w:marTop w:val="0"/>
              <w:marBottom w:val="0"/>
              <w:divBdr>
                <w:top w:val="none" w:sz="0" w:space="0" w:color="auto"/>
                <w:left w:val="none" w:sz="0" w:space="0" w:color="auto"/>
                <w:bottom w:val="none" w:sz="0" w:space="0" w:color="auto"/>
                <w:right w:val="none" w:sz="0" w:space="0" w:color="auto"/>
              </w:divBdr>
            </w:div>
          </w:divsChild>
        </w:div>
        <w:div w:id="1615399546">
          <w:marLeft w:val="-180"/>
          <w:marRight w:val="-180"/>
          <w:marTop w:val="0"/>
          <w:marBottom w:val="0"/>
          <w:divBdr>
            <w:top w:val="none" w:sz="0" w:space="0" w:color="auto"/>
            <w:left w:val="none" w:sz="0" w:space="0" w:color="auto"/>
            <w:bottom w:val="none" w:sz="0" w:space="0" w:color="auto"/>
            <w:right w:val="none" w:sz="0" w:space="0" w:color="auto"/>
          </w:divBdr>
          <w:divsChild>
            <w:div w:id="2113082842">
              <w:marLeft w:val="0"/>
              <w:marRight w:val="0"/>
              <w:marTop w:val="0"/>
              <w:marBottom w:val="0"/>
              <w:divBdr>
                <w:top w:val="none" w:sz="0" w:space="0" w:color="auto"/>
                <w:left w:val="none" w:sz="0" w:space="0" w:color="auto"/>
                <w:bottom w:val="none" w:sz="0" w:space="0" w:color="auto"/>
                <w:right w:val="none" w:sz="0" w:space="0" w:color="auto"/>
              </w:divBdr>
              <w:divsChild>
                <w:div w:id="758212835">
                  <w:marLeft w:val="-180"/>
                  <w:marRight w:val="-180"/>
                  <w:marTop w:val="0"/>
                  <w:marBottom w:val="0"/>
                  <w:divBdr>
                    <w:top w:val="none" w:sz="0" w:space="0" w:color="auto"/>
                    <w:left w:val="none" w:sz="0" w:space="0" w:color="auto"/>
                    <w:bottom w:val="none" w:sz="0" w:space="0" w:color="auto"/>
                    <w:right w:val="none" w:sz="0" w:space="0" w:color="auto"/>
                  </w:divBdr>
                  <w:divsChild>
                    <w:div w:id="2984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7988">
      <w:bodyDiv w:val="1"/>
      <w:marLeft w:val="0"/>
      <w:marRight w:val="0"/>
      <w:marTop w:val="0"/>
      <w:marBottom w:val="0"/>
      <w:divBdr>
        <w:top w:val="none" w:sz="0" w:space="0" w:color="auto"/>
        <w:left w:val="none" w:sz="0" w:space="0" w:color="auto"/>
        <w:bottom w:val="none" w:sz="0" w:space="0" w:color="auto"/>
        <w:right w:val="none" w:sz="0" w:space="0" w:color="auto"/>
      </w:divBdr>
    </w:div>
    <w:div w:id="55474499">
      <w:bodyDiv w:val="1"/>
      <w:marLeft w:val="0"/>
      <w:marRight w:val="0"/>
      <w:marTop w:val="0"/>
      <w:marBottom w:val="0"/>
      <w:divBdr>
        <w:top w:val="none" w:sz="0" w:space="0" w:color="auto"/>
        <w:left w:val="none" w:sz="0" w:space="0" w:color="auto"/>
        <w:bottom w:val="none" w:sz="0" w:space="0" w:color="auto"/>
        <w:right w:val="none" w:sz="0" w:space="0" w:color="auto"/>
      </w:divBdr>
    </w:div>
    <w:div w:id="55780318">
      <w:bodyDiv w:val="1"/>
      <w:marLeft w:val="0"/>
      <w:marRight w:val="0"/>
      <w:marTop w:val="0"/>
      <w:marBottom w:val="0"/>
      <w:divBdr>
        <w:top w:val="none" w:sz="0" w:space="0" w:color="auto"/>
        <w:left w:val="none" w:sz="0" w:space="0" w:color="auto"/>
        <w:bottom w:val="none" w:sz="0" w:space="0" w:color="auto"/>
        <w:right w:val="none" w:sz="0" w:space="0" w:color="auto"/>
      </w:divBdr>
      <w:divsChild>
        <w:div w:id="23794472">
          <w:marLeft w:val="0"/>
          <w:marRight w:val="0"/>
          <w:marTop w:val="0"/>
          <w:marBottom w:val="0"/>
          <w:divBdr>
            <w:top w:val="none" w:sz="0" w:space="0" w:color="auto"/>
            <w:left w:val="none" w:sz="0" w:space="0" w:color="auto"/>
            <w:bottom w:val="none" w:sz="0" w:space="0" w:color="auto"/>
            <w:right w:val="none" w:sz="0" w:space="0" w:color="auto"/>
          </w:divBdr>
          <w:divsChild>
            <w:div w:id="172378080">
              <w:marLeft w:val="0"/>
              <w:marRight w:val="1350"/>
              <w:marTop w:val="0"/>
              <w:marBottom w:val="0"/>
              <w:divBdr>
                <w:top w:val="none" w:sz="0" w:space="0" w:color="auto"/>
                <w:left w:val="none" w:sz="0" w:space="0" w:color="auto"/>
                <w:bottom w:val="none" w:sz="0" w:space="0" w:color="auto"/>
                <w:right w:val="none" w:sz="0" w:space="0" w:color="auto"/>
              </w:divBdr>
              <w:divsChild>
                <w:div w:id="45766162">
                  <w:marLeft w:val="0"/>
                  <w:marRight w:val="0"/>
                  <w:marTop w:val="0"/>
                  <w:marBottom w:val="0"/>
                  <w:divBdr>
                    <w:top w:val="none" w:sz="0" w:space="0" w:color="auto"/>
                    <w:left w:val="none" w:sz="0" w:space="0" w:color="auto"/>
                    <w:bottom w:val="none" w:sz="0" w:space="0" w:color="auto"/>
                    <w:right w:val="none" w:sz="0" w:space="0" w:color="auto"/>
                  </w:divBdr>
                </w:div>
              </w:divsChild>
            </w:div>
            <w:div w:id="237635481">
              <w:marLeft w:val="0"/>
              <w:marRight w:val="0"/>
              <w:marTop w:val="0"/>
              <w:marBottom w:val="0"/>
              <w:divBdr>
                <w:top w:val="none" w:sz="0" w:space="0" w:color="auto"/>
                <w:left w:val="none" w:sz="0" w:space="0" w:color="auto"/>
                <w:bottom w:val="none" w:sz="0" w:space="0" w:color="auto"/>
                <w:right w:val="none" w:sz="0" w:space="0" w:color="auto"/>
              </w:divBdr>
            </w:div>
          </w:divsChild>
        </w:div>
        <w:div w:id="375663965">
          <w:marLeft w:val="0"/>
          <w:marRight w:val="0"/>
          <w:marTop w:val="0"/>
          <w:marBottom w:val="0"/>
          <w:divBdr>
            <w:top w:val="none" w:sz="0" w:space="0" w:color="auto"/>
            <w:left w:val="none" w:sz="0" w:space="0" w:color="auto"/>
            <w:bottom w:val="none" w:sz="0" w:space="0" w:color="auto"/>
            <w:right w:val="none" w:sz="0" w:space="0" w:color="auto"/>
          </w:divBdr>
          <w:divsChild>
            <w:div w:id="1212960374">
              <w:marLeft w:val="0"/>
              <w:marRight w:val="1350"/>
              <w:marTop w:val="0"/>
              <w:marBottom w:val="0"/>
              <w:divBdr>
                <w:top w:val="none" w:sz="0" w:space="0" w:color="auto"/>
                <w:left w:val="none" w:sz="0" w:space="0" w:color="auto"/>
                <w:bottom w:val="none" w:sz="0" w:space="0" w:color="auto"/>
                <w:right w:val="none" w:sz="0" w:space="0" w:color="auto"/>
              </w:divBdr>
              <w:divsChild>
                <w:div w:id="13701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6118">
          <w:marLeft w:val="0"/>
          <w:marRight w:val="0"/>
          <w:marTop w:val="0"/>
          <w:marBottom w:val="0"/>
          <w:divBdr>
            <w:top w:val="none" w:sz="0" w:space="0" w:color="auto"/>
            <w:left w:val="none" w:sz="0" w:space="0" w:color="auto"/>
            <w:bottom w:val="none" w:sz="0" w:space="0" w:color="auto"/>
            <w:right w:val="none" w:sz="0" w:space="0" w:color="auto"/>
          </w:divBdr>
          <w:divsChild>
            <w:div w:id="1424838687">
              <w:marLeft w:val="0"/>
              <w:marRight w:val="0"/>
              <w:marTop w:val="0"/>
              <w:marBottom w:val="0"/>
              <w:divBdr>
                <w:top w:val="none" w:sz="0" w:space="0" w:color="auto"/>
                <w:left w:val="none" w:sz="0" w:space="0" w:color="auto"/>
                <w:bottom w:val="none" w:sz="0" w:space="0" w:color="auto"/>
                <w:right w:val="none" w:sz="0" w:space="0" w:color="auto"/>
              </w:divBdr>
            </w:div>
            <w:div w:id="1767655001">
              <w:marLeft w:val="0"/>
              <w:marRight w:val="1350"/>
              <w:marTop w:val="0"/>
              <w:marBottom w:val="0"/>
              <w:divBdr>
                <w:top w:val="none" w:sz="0" w:space="0" w:color="auto"/>
                <w:left w:val="none" w:sz="0" w:space="0" w:color="auto"/>
                <w:bottom w:val="none" w:sz="0" w:space="0" w:color="auto"/>
                <w:right w:val="none" w:sz="0" w:space="0" w:color="auto"/>
              </w:divBdr>
              <w:divsChild>
                <w:div w:id="12435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5194">
      <w:bodyDiv w:val="1"/>
      <w:marLeft w:val="0"/>
      <w:marRight w:val="0"/>
      <w:marTop w:val="0"/>
      <w:marBottom w:val="0"/>
      <w:divBdr>
        <w:top w:val="none" w:sz="0" w:space="0" w:color="auto"/>
        <w:left w:val="none" w:sz="0" w:space="0" w:color="auto"/>
        <w:bottom w:val="none" w:sz="0" w:space="0" w:color="auto"/>
        <w:right w:val="none" w:sz="0" w:space="0" w:color="auto"/>
      </w:divBdr>
    </w:div>
    <w:div w:id="55907467">
      <w:bodyDiv w:val="1"/>
      <w:marLeft w:val="0"/>
      <w:marRight w:val="0"/>
      <w:marTop w:val="0"/>
      <w:marBottom w:val="0"/>
      <w:divBdr>
        <w:top w:val="none" w:sz="0" w:space="0" w:color="auto"/>
        <w:left w:val="none" w:sz="0" w:space="0" w:color="auto"/>
        <w:bottom w:val="none" w:sz="0" w:space="0" w:color="auto"/>
        <w:right w:val="none" w:sz="0" w:space="0" w:color="auto"/>
      </w:divBdr>
    </w:div>
    <w:div w:id="57290305">
      <w:bodyDiv w:val="1"/>
      <w:marLeft w:val="0"/>
      <w:marRight w:val="0"/>
      <w:marTop w:val="0"/>
      <w:marBottom w:val="0"/>
      <w:divBdr>
        <w:top w:val="none" w:sz="0" w:space="0" w:color="auto"/>
        <w:left w:val="none" w:sz="0" w:space="0" w:color="auto"/>
        <w:bottom w:val="none" w:sz="0" w:space="0" w:color="auto"/>
        <w:right w:val="none" w:sz="0" w:space="0" w:color="auto"/>
      </w:divBdr>
      <w:divsChild>
        <w:div w:id="910386018">
          <w:marLeft w:val="0"/>
          <w:marRight w:val="0"/>
          <w:marTop w:val="0"/>
          <w:marBottom w:val="225"/>
          <w:divBdr>
            <w:top w:val="none" w:sz="0" w:space="0" w:color="auto"/>
            <w:left w:val="none" w:sz="0" w:space="0" w:color="auto"/>
            <w:bottom w:val="none" w:sz="0" w:space="0" w:color="auto"/>
            <w:right w:val="none" w:sz="0" w:space="0" w:color="auto"/>
          </w:divBdr>
        </w:div>
        <w:div w:id="1255826329">
          <w:marLeft w:val="0"/>
          <w:marRight w:val="0"/>
          <w:marTop w:val="0"/>
          <w:marBottom w:val="225"/>
          <w:divBdr>
            <w:top w:val="none" w:sz="0" w:space="0" w:color="auto"/>
            <w:left w:val="none" w:sz="0" w:space="0" w:color="auto"/>
            <w:bottom w:val="none" w:sz="0" w:space="0" w:color="auto"/>
            <w:right w:val="none" w:sz="0" w:space="0" w:color="auto"/>
          </w:divBdr>
        </w:div>
        <w:div w:id="1546680386">
          <w:marLeft w:val="0"/>
          <w:marRight w:val="0"/>
          <w:marTop w:val="0"/>
          <w:marBottom w:val="225"/>
          <w:divBdr>
            <w:top w:val="none" w:sz="0" w:space="0" w:color="auto"/>
            <w:left w:val="none" w:sz="0" w:space="0" w:color="auto"/>
            <w:bottom w:val="none" w:sz="0" w:space="0" w:color="auto"/>
            <w:right w:val="none" w:sz="0" w:space="0" w:color="auto"/>
          </w:divBdr>
          <w:divsChild>
            <w:div w:id="1754936092">
              <w:marLeft w:val="0"/>
              <w:marRight w:val="0"/>
              <w:marTop w:val="0"/>
              <w:marBottom w:val="0"/>
              <w:divBdr>
                <w:top w:val="none" w:sz="0" w:space="0" w:color="auto"/>
                <w:left w:val="none" w:sz="0" w:space="0" w:color="auto"/>
                <w:bottom w:val="none" w:sz="0" w:space="0" w:color="auto"/>
                <w:right w:val="none" w:sz="0" w:space="0" w:color="auto"/>
              </w:divBdr>
              <w:divsChild>
                <w:div w:id="327175830">
                  <w:marLeft w:val="0"/>
                  <w:marRight w:val="0"/>
                  <w:marTop w:val="0"/>
                  <w:marBottom w:val="0"/>
                  <w:divBdr>
                    <w:top w:val="none" w:sz="0" w:space="0" w:color="auto"/>
                    <w:left w:val="none" w:sz="0" w:space="0" w:color="auto"/>
                    <w:bottom w:val="none" w:sz="0" w:space="0" w:color="auto"/>
                    <w:right w:val="none" w:sz="0" w:space="0" w:color="auto"/>
                  </w:divBdr>
                  <w:divsChild>
                    <w:div w:id="97066620">
                      <w:marLeft w:val="0"/>
                      <w:marRight w:val="0"/>
                      <w:marTop w:val="0"/>
                      <w:marBottom w:val="0"/>
                      <w:divBdr>
                        <w:top w:val="none" w:sz="0" w:space="0" w:color="auto"/>
                        <w:left w:val="none" w:sz="0" w:space="0" w:color="auto"/>
                        <w:bottom w:val="none" w:sz="0" w:space="0" w:color="auto"/>
                        <w:right w:val="none" w:sz="0" w:space="0" w:color="auto"/>
                      </w:divBdr>
                    </w:div>
                    <w:div w:id="1520394400">
                      <w:marLeft w:val="0"/>
                      <w:marRight w:val="0"/>
                      <w:marTop w:val="0"/>
                      <w:marBottom w:val="225"/>
                      <w:divBdr>
                        <w:top w:val="none" w:sz="0" w:space="0" w:color="auto"/>
                        <w:left w:val="none" w:sz="0" w:space="0" w:color="auto"/>
                        <w:bottom w:val="none" w:sz="0" w:space="0" w:color="auto"/>
                        <w:right w:val="none" w:sz="0" w:space="0" w:color="auto"/>
                      </w:divBdr>
                    </w:div>
                  </w:divsChild>
                </w:div>
                <w:div w:id="1535731248">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661498494">
          <w:marLeft w:val="0"/>
          <w:marRight w:val="0"/>
          <w:marTop w:val="0"/>
          <w:marBottom w:val="225"/>
          <w:divBdr>
            <w:top w:val="none" w:sz="0" w:space="0" w:color="auto"/>
            <w:left w:val="none" w:sz="0" w:space="0" w:color="auto"/>
            <w:bottom w:val="none" w:sz="0" w:space="0" w:color="auto"/>
            <w:right w:val="none" w:sz="0" w:space="0" w:color="auto"/>
          </w:divBdr>
        </w:div>
      </w:divsChild>
    </w:div>
    <w:div w:id="57409757">
      <w:bodyDiv w:val="1"/>
      <w:marLeft w:val="0"/>
      <w:marRight w:val="0"/>
      <w:marTop w:val="0"/>
      <w:marBottom w:val="0"/>
      <w:divBdr>
        <w:top w:val="none" w:sz="0" w:space="0" w:color="auto"/>
        <w:left w:val="none" w:sz="0" w:space="0" w:color="auto"/>
        <w:bottom w:val="none" w:sz="0" w:space="0" w:color="auto"/>
        <w:right w:val="none" w:sz="0" w:space="0" w:color="auto"/>
      </w:divBdr>
    </w:div>
    <w:div w:id="57826915">
      <w:bodyDiv w:val="1"/>
      <w:marLeft w:val="0"/>
      <w:marRight w:val="0"/>
      <w:marTop w:val="0"/>
      <w:marBottom w:val="0"/>
      <w:divBdr>
        <w:top w:val="none" w:sz="0" w:space="0" w:color="auto"/>
        <w:left w:val="none" w:sz="0" w:space="0" w:color="auto"/>
        <w:bottom w:val="none" w:sz="0" w:space="0" w:color="auto"/>
        <w:right w:val="none" w:sz="0" w:space="0" w:color="auto"/>
      </w:divBdr>
    </w:div>
    <w:div w:id="57830560">
      <w:bodyDiv w:val="1"/>
      <w:marLeft w:val="0"/>
      <w:marRight w:val="0"/>
      <w:marTop w:val="0"/>
      <w:marBottom w:val="0"/>
      <w:divBdr>
        <w:top w:val="none" w:sz="0" w:space="0" w:color="auto"/>
        <w:left w:val="none" w:sz="0" w:space="0" w:color="auto"/>
        <w:bottom w:val="none" w:sz="0" w:space="0" w:color="auto"/>
        <w:right w:val="none" w:sz="0" w:space="0" w:color="auto"/>
      </w:divBdr>
    </w:div>
    <w:div w:id="58676297">
      <w:bodyDiv w:val="1"/>
      <w:marLeft w:val="0"/>
      <w:marRight w:val="0"/>
      <w:marTop w:val="0"/>
      <w:marBottom w:val="0"/>
      <w:divBdr>
        <w:top w:val="none" w:sz="0" w:space="0" w:color="auto"/>
        <w:left w:val="none" w:sz="0" w:space="0" w:color="auto"/>
        <w:bottom w:val="none" w:sz="0" w:space="0" w:color="auto"/>
        <w:right w:val="none" w:sz="0" w:space="0" w:color="auto"/>
      </w:divBdr>
    </w:div>
    <w:div w:id="59134729">
      <w:bodyDiv w:val="1"/>
      <w:marLeft w:val="0"/>
      <w:marRight w:val="0"/>
      <w:marTop w:val="0"/>
      <w:marBottom w:val="0"/>
      <w:divBdr>
        <w:top w:val="none" w:sz="0" w:space="0" w:color="auto"/>
        <w:left w:val="none" w:sz="0" w:space="0" w:color="auto"/>
        <w:bottom w:val="none" w:sz="0" w:space="0" w:color="auto"/>
        <w:right w:val="none" w:sz="0" w:space="0" w:color="auto"/>
      </w:divBdr>
    </w:div>
    <w:div w:id="59134815">
      <w:bodyDiv w:val="1"/>
      <w:marLeft w:val="0"/>
      <w:marRight w:val="0"/>
      <w:marTop w:val="0"/>
      <w:marBottom w:val="0"/>
      <w:divBdr>
        <w:top w:val="none" w:sz="0" w:space="0" w:color="auto"/>
        <w:left w:val="none" w:sz="0" w:space="0" w:color="auto"/>
        <w:bottom w:val="none" w:sz="0" w:space="0" w:color="auto"/>
        <w:right w:val="none" w:sz="0" w:space="0" w:color="auto"/>
      </w:divBdr>
    </w:div>
    <w:div w:id="59137199">
      <w:bodyDiv w:val="1"/>
      <w:marLeft w:val="0"/>
      <w:marRight w:val="0"/>
      <w:marTop w:val="0"/>
      <w:marBottom w:val="0"/>
      <w:divBdr>
        <w:top w:val="none" w:sz="0" w:space="0" w:color="auto"/>
        <w:left w:val="none" w:sz="0" w:space="0" w:color="auto"/>
        <w:bottom w:val="none" w:sz="0" w:space="0" w:color="auto"/>
        <w:right w:val="none" w:sz="0" w:space="0" w:color="auto"/>
      </w:divBdr>
    </w:div>
    <w:div w:id="59333199">
      <w:bodyDiv w:val="1"/>
      <w:marLeft w:val="0"/>
      <w:marRight w:val="0"/>
      <w:marTop w:val="0"/>
      <w:marBottom w:val="0"/>
      <w:divBdr>
        <w:top w:val="none" w:sz="0" w:space="0" w:color="auto"/>
        <w:left w:val="none" w:sz="0" w:space="0" w:color="auto"/>
        <w:bottom w:val="none" w:sz="0" w:space="0" w:color="auto"/>
        <w:right w:val="none" w:sz="0" w:space="0" w:color="auto"/>
      </w:divBdr>
    </w:div>
    <w:div w:id="59792338">
      <w:bodyDiv w:val="1"/>
      <w:marLeft w:val="0"/>
      <w:marRight w:val="0"/>
      <w:marTop w:val="0"/>
      <w:marBottom w:val="0"/>
      <w:divBdr>
        <w:top w:val="none" w:sz="0" w:space="0" w:color="auto"/>
        <w:left w:val="none" w:sz="0" w:space="0" w:color="auto"/>
        <w:bottom w:val="none" w:sz="0" w:space="0" w:color="auto"/>
        <w:right w:val="none" w:sz="0" w:space="0" w:color="auto"/>
      </w:divBdr>
      <w:divsChild>
        <w:div w:id="979991427">
          <w:marLeft w:val="0"/>
          <w:marRight w:val="0"/>
          <w:marTop w:val="240"/>
          <w:marBottom w:val="240"/>
          <w:divBdr>
            <w:top w:val="none" w:sz="0" w:space="0" w:color="auto"/>
            <w:left w:val="none" w:sz="0" w:space="0" w:color="auto"/>
            <w:bottom w:val="none" w:sz="0" w:space="0" w:color="auto"/>
            <w:right w:val="none" w:sz="0" w:space="0" w:color="auto"/>
          </w:divBdr>
        </w:div>
      </w:divsChild>
    </w:div>
    <w:div w:id="60060609">
      <w:bodyDiv w:val="1"/>
      <w:marLeft w:val="0"/>
      <w:marRight w:val="0"/>
      <w:marTop w:val="0"/>
      <w:marBottom w:val="0"/>
      <w:divBdr>
        <w:top w:val="none" w:sz="0" w:space="0" w:color="auto"/>
        <w:left w:val="none" w:sz="0" w:space="0" w:color="auto"/>
        <w:bottom w:val="none" w:sz="0" w:space="0" w:color="auto"/>
        <w:right w:val="none" w:sz="0" w:space="0" w:color="auto"/>
      </w:divBdr>
    </w:div>
    <w:div w:id="60102624">
      <w:bodyDiv w:val="1"/>
      <w:marLeft w:val="0"/>
      <w:marRight w:val="0"/>
      <w:marTop w:val="0"/>
      <w:marBottom w:val="0"/>
      <w:divBdr>
        <w:top w:val="none" w:sz="0" w:space="0" w:color="auto"/>
        <w:left w:val="none" w:sz="0" w:space="0" w:color="auto"/>
        <w:bottom w:val="none" w:sz="0" w:space="0" w:color="auto"/>
        <w:right w:val="none" w:sz="0" w:space="0" w:color="auto"/>
      </w:divBdr>
    </w:div>
    <w:div w:id="60714932">
      <w:bodyDiv w:val="1"/>
      <w:marLeft w:val="0"/>
      <w:marRight w:val="0"/>
      <w:marTop w:val="0"/>
      <w:marBottom w:val="0"/>
      <w:divBdr>
        <w:top w:val="none" w:sz="0" w:space="0" w:color="auto"/>
        <w:left w:val="none" w:sz="0" w:space="0" w:color="auto"/>
        <w:bottom w:val="none" w:sz="0" w:space="0" w:color="auto"/>
        <w:right w:val="none" w:sz="0" w:space="0" w:color="auto"/>
      </w:divBdr>
    </w:div>
    <w:div w:id="61105257">
      <w:bodyDiv w:val="1"/>
      <w:marLeft w:val="0"/>
      <w:marRight w:val="0"/>
      <w:marTop w:val="0"/>
      <w:marBottom w:val="0"/>
      <w:divBdr>
        <w:top w:val="none" w:sz="0" w:space="0" w:color="auto"/>
        <w:left w:val="none" w:sz="0" w:space="0" w:color="auto"/>
        <w:bottom w:val="none" w:sz="0" w:space="0" w:color="auto"/>
        <w:right w:val="none" w:sz="0" w:space="0" w:color="auto"/>
      </w:divBdr>
      <w:divsChild>
        <w:div w:id="309210002">
          <w:marLeft w:val="0"/>
          <w:marRight w:val="0"/>
          <w:marTop w:val="0"/>
          <w:marBottom w:val="0"/>
          <w:divBdr>
            <w:top w:val="none" w:sz="0" w:space="0" w:color="auto"/>
            <w:left w:val="none" w:sz="0" w:space="0" w:color="auto"/>
            <w:bottom w:val="none" w:sz="0" w:space="0" w:color="auto"/>
            <w:right w:val="none" w:sz="0" w:space="0" w:color="auto"/>
          </w:divBdr>
          <w:divsChild>
            <w:div w:id="1595699118">
              <w:marLeft w:val="0"/>
              <w:marRight w:val="0"/>
              <w:marTop w:val="0"/>
              <w:marBottom w:val="0"/>
              <w:divBdr>
                <w:top w:val="none" w:sz="0" w:space="0" w:color="auto"/>
                <w:left w:val="none" w:sz="0" w:space="0" w:color="auto"/>
                <w:bottom w:val="none" w:sz="0" w:space="0" w:color="auto"/>
                <w:right w:val="none" w:sz="0" w:space="0" w:color="auto"/>
              </w:divBdr>
              <w:divsChild>
                <w:div w:id="1260403792">
                  <w:marLeft w:val="0"/>
                  <w:marRight w:val="0"/>
                  <w:marTop w:val="0"/>
                  <w:marBottom w:val="0"/>
                  <w:divBdr>
                    <w:top w:val="none" w:sz="0" w:space="0" w:color="auto"/>
                    <w:left w:val="none" w:sz="0" w:space="0" w:color="auto"/>
                    <w:bottom w:val="none" w:sz="0" w:space="0" w:color="auto"/>
                    <w:right w:val="none" w:sz="0" w:space="0" w:color="auto"/>
                  </w:divBdr>
                </w:div>
                <w:div w:id="14762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264">
          <w:marLeft w:val="0"/>
          <w:marRight w:val="0"/>
          <w:marTop w:val="0"/>
          <w:marBottom w:val="0"/>
          <w:divBdr>
            <w:top w:val="none" w:sz="0" w:space="0" w:color="auto"/>
            <w:left w:val="none" w:sz="0" w:space="0" w:color="auto"/>
            <w:bottom w:val="none" w:sz="0" w:space="0" w:color="auto"/>
            <w:right w:val="none" w:sz="0" w:space="0" w:color="auto"/>
          </w:divBdr>
          <w:divsChild>
            <w:div w:id="21053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494">
      <w:bodyDiv w:val="1"/>
      <w:marLeft w:val="0"/>
      <w:marRight w:val="0"/>
      <w:marTop w:val="0"/>
      <w:marBottom w:val="0"/>
      <w:divBdr>
        <w:top w:val="none" w:sz="0" w:space="0" w:color="auto"/>
        <w:left w:val="none" w:sz="0" w:space="0" w:color="auto"/>
        <w:bottom w:val="none" w:sz="0" w:space="0" w:color="auto"/>
        <w:right w:val="none" w:sz="0" w:space="0" w:color="auto"/>
      </w:divBdr>
      <w:divsChild>
        <w:div w:id="53551413">
          <w:marLeft w:val="0"/>
          <w:marRight w:val="0"/>
          <w:marTop w:val="0"/>
          <w:marBottom w:val="0"/>
          <w:divBdr>
            <w:top w:val="none" w:sz="0" w:space="0" w:color="auto"/>
            <w:left w:val="none" w:sz="0" w:space="0" w:color="auto"/>
            <w:bottom w:val="single" w:sz="6" w:space="2" w:color="A6B6C3"/>
            <w:right w:val="none" w:sz="0" w:space="0" w:color="auto"/>
          </w:divBdr>
        </w:div>
      </w:divsChild>
    </w:div>
    <w:div w:id="61217845">
      <w:bodyDiv w:val="1"/>
      <w:marLeft w:val="0"/>
      <w:marRight w:val="0"/>
      <w:marTop w:val="0"/>
      <w:marBottom w:val="0"/>
      <w:divBdr>
        <w:top w:val="none" w:sz="0" w:space="0" w:color="auto"/>
        <w:left w:val="none" w:sz="0" w:space="0" w:color="auto"/>
        <w:bottom w:val="none" w:sz="0" w:space="0" w:color="auto"/>
        <w:right w:val="none" w:sz="0" w:space="0" w:color="auto"/>
      </w:divBdr>
    </w:div>
    <w:div w:id="61955959">
      <w:bodyDiv w:val="1"/>
      <w:marLeft w:val="0"/>
      <w:marRight w:val="0"/>
      <w:marTop w:val="0"/>
      <w:marBottom w:val="0"/>
      <w:divBdr>
        <w:top w:val="none" w:sz="0" w:space="0" w:color="auto"/>
        <w:left w:val="none" w:sz="0" w:space="0" w:color="auto"/>
        <w:bottom w:val="none" w:sz="0" w:space="0" w:color="auto"/>
        <w:right w:val="none" w:sz="0" w:space="0" w:color="auto"/>
      </w:divBdr>
    </w:div>
    <w:div w:id="62263413">
      <w:bodyDiv w:val="1"/>
      <w:marLeft w:val="0"/>
      <w:marRight w:val="0"/>
      <w:marTop w:val="0"/>
      <w:marBottom w:val="0"/>
      <w:divBdr>
        <w:top w:val="none" w:sz="0" w:space="0" w:color="auto"/>
        <w:left w:val="none" w:sz="0" w:space="0" w:color="auto"/>
        <w:bottom w:val="none" w:sz="0" w:space="0" w:color="auto"/>
        <w:right w:val="none" w:sz="0" w:space="0" w:color="auto"/>
      </w:divBdr>
    </w:div>
    <w:div w:id="62415374">
      <w:bodyDiv w:val="1"/>
      <w:marLeft w:val="0"/>
      <w:marRight w:val="0"/>
      <w:marTop w:val="0"/>
      <w:marBottom w:val="0"/>
      <w:divBdr>
        <w:top w:val="none" w:sz="0" w:space="0" w:color="auto"/>
        <w:left w:val="none" w:sz="0" w:space="0" w:color="auto"/>
        <w:bottom w:val="none" w:sz="0" w:space="0" w:color="auto"/>
        <w:right w:val="none" w:sz="0" w:space="0" w:color="auto"/>
      </w:divBdr>
      <w:divsChild>
        <w:div w:id="2059933971">
          <w:marLeft w:val="0"/>
          <w:marRight w:val="150"/>
          <w:marTop w:val="0"/>
          <w:marBottom w:val="0"/>
          <w:divBdr>
            <w:top w:val="none" w:sz="0" w:space="0" w:color="auto"/>
            <w:left w:val="none" w:sz="0" w:space="0" w:color="auto"/>
            <w:bottom w:val="none" w:sz="0" w:space="0" w:color="auto"/>
            <w:right w:val="none" w:sz="0" w:space="0" w:color="auto"/>
          </w:divBdr>
        </w:div>
      </w:divsChild>
    </w:div>
    <w:div w:id="62417140">
      <w:bodyDiv w:val="1"/>
      <w:marLeft w:val="0"/>
      <w:marRight w:val="0"/>
      <w:marTop w:val="0"/>
      <w:marBottom w:val="0"/>
      <w:divBdr>
        <w:top w:val="none" w:sz="0" w:space="0" w:color="auto"/>
        <w:left w:val="none" w:sz="0" w:space="0" w:color="auto"/>
        <w:bottom w:val="none" w:sz="0" w:space="0" w:color="auto"/>
        <w:right w:val="none" w:sz="0" w:space="0" w:color="auto"/>
      </w:divBdr>
    </w:div>
    <w:div w:id="62532588">
      <w:bodyDiv w:val="1"/>
      <w:marLeft w:val="0"/>
      <w:marRight w:val="0"/>
      <w:marTop w:val="0"/>
      <w:marBottom w:val="0"/>
      <w:divBdr>
        <w:top w:val="none" w:sz="0" w:space="0" w:color="auto"/>
        <w:left w:val="none" w:sz="0" w:space="0" w:color="auto"/>
        <w:bottom w:val="none" w:sz="0" w:space="0" w:color="auto"/>
        <w:right w:val="none" w:sz="0" w:space="0" w:color="auto"/>
      </w:divBdr>
      <w:divsChild>
        <w:div w:id="611131484">
          <w:marLeft w:val="0"/>
          <w:marRight w:val="0"/>
          <w:marTop w:val="0"/>
          <w:marBottom w:val="0"/>
          <w:divBdr>
            <w:top w:val="none" w:sz="0" w:space="0" w:color="auto"/>
            <w:left w:val="none" w:sz="0" w:space="0" w:color="auto"/>
            <w:bottom w:val="none" w:sz="0" w:space="0" w:color="auto"/>
            <w:right w:val="none" w:sz="0" w:space="0" w:color="auto"/>
          </w:divBdr>
          <w:divsChild>
            <w:div w:id="13747693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609057">
      <w:bodyDiv w:val="1"/>
      <w:marLeft w:val="0"/>
      <w:marRight w:val="0"/>
      <w:marTop w:val="0"/>
      <w:marBottom w:val="0"/>
      <w:divBdr>
        <w:top w:val="none" w:sz="0" w:space="0" w:color="auto"/>
        <w:left w:val="none" w:sz="0" w:space="0" w:color="auto"/>
        <w:bottom w:val="none" w:sz="0" w:space="0" w:color="auto"/>
        <w:right w:val="none" w:sz="0" w:space="0" w:color="auto"/>
      </w:divBdr>
    </w:div>
    <w:div w:id="62610220">
      <w:bodyDiv w:val="1"/>
      <w:marLeft w:val="0"/>
      <w:marRight w:val="0"/>
      <w:marTop w:val="0"/>
      <w:marBottom w:val="0"/>
      <w:divBdr>
        <w:top w:val="none" w:sz="0" w:space="0" w:color="auto"/>
        <w:left w:val="none" w:sz="0" w:space="0" w:color="auto"/>
        <w:bottom w:val="none" w:sz="0" w:space="0" w:color="auto"/>
        <w:right w:val="none" w:sz="0" w:space="0" w:color="auto"/>
      </w:divBdr>
      <w:divsChild>
        <w:div w:id="2139181565">
          <w:marLeft w:val="0"/>
          <w:marRight w:val="0"/>
          <w:marTop w:val="0"/>
          <w:marBottom w:val="0"/>
          <w:divBdr>
            <w:top w:val="none" w:sz="0" w:space="0" w:color="auto"/>
            <w:left w:val="none" w:sz="0" w:space="0" w:color="auto"/>
            <w:bottom w:val="none" w:sz="0" w:space="0" w:color="auto"/>
            <w:right w:val="none" w:sz="0" w:space="0" w:color="auto"/>
          </w:divBdr>
        </w:div>
      </w:divsChild>
    </w:div>
    <w:div w:id="63577109">
      <w:bodyDiv w:val="1"/>
      <w:marLeft w:val="0"/>
      <w:marRight w:val="0"/>
      <w:marTop w:val="0"/>
      <w:marBottom w:val="0"/>
      <w:divBdr>
        <w:top w:val="none" w:sz="0" w:space="0" w:color="auto"/>
        <w:left w:val="none" w:sz="0" w:space="0" w:color="auto"/>
        <w:bottom w:val="none" w:sz="0" w:space="0" w:color="auto"/>
        <w:right w:val="none" w:sz="0" w:space="0" w:color="auto"/>
      </w:divBdr>
    </w:div>
    <w:div w:id="63645949">
      <w:bodyDiv w:val="1"/>
      <w:marLeft w:val="0"/>
      <w:marRight w:val="0"/>
      <w:marTop w:val="0"/>
      <w:marBottom w:val="0"/>
      <w:divBdr>
        <w:top w:val="none" w:sz="0" w:space="0" w:color="auto"/>
        <w:left w:val="none" w:sz="0" w:space="0" w:color="auto"/>
        <w:bottom w:val="none" w:sz="0" w:space="0" w:color="auto"/>
        <w:right w:val="none" w:sz="0" w:space="0" w:color="auto"/>
      </w:divBdr>
    </w:div>
    <w:div w:id="64572337">
      <w:bodyDiv w:val="1"/>
      <w:marLeft w:val="0"/>
      <w:marRight w:val="0"/>
      <w:marTop w:val="0"/>
      <w:marBottom w:val="0"/>
      <w:divBdr>
        <w:top w:val="none" w:sz="0" w:space="0" w:color="auto"/>
        <w:left w:val="none" w:sz="0" w:space="0" w:color="auto"/>
        <w:bottom w:val="none" w:sz="0" w:space="0" w:color="auto"/>
        <w:right w:val="none" w:sz="0" w:space="0" w:color="auto"/>
      </w:divBdr>
    </w:div>
    <w:div w:id="64576162">
      <w:bodyDiv w:val="1"/>
      <w:marLeft w:val="0"/>
      <w:marRight w:val="0"/>
      <w:marTop w:val="0"/>
      <w:marBottom w:val="0"/>
      <w:divBdr>
        <w:top w:val="none" w:sz="0" w:space="0" w:color="auto"/>
        <w:left w:val="none" w:sz="0" w:space="0" w:color="auto"/>
        <w:bottom w:val="none" w:sz="0" w:space="0" w:color="auto"/>
        <w:right w:val="none" w:sz="0" w:space="0" w:color="auto"/>
      </w:divBdr>
      <w:divsChild>
        <w:div w:id="387146972">
          <w:marLeft w:val="0"/>
          <w:marRight w:val="0"/>
          <w:marTop w:val="0"/>
          <w:marBottom w:val="0"/>
          <w:divBdr>
            <w:top w:val="none" w:sz="0" w:space="0" w:color="auto"/>
            <w:left w:val="none" w:sz="0" w:space="0" w:color="auto"/>
            <w:bottom w:val="none" w:sz="0" w:space="0" w:color="auto"/>
            <w:right w:val="none" w:sz="0" w:space="0" w:color="auto"/>
          </w:divBdr>
          <w:divsChild>
            <w:div w:id="1332903255">
              <w:marLeft w:val="0"/>
              <w:marRight w:val="0"/>
              <w:marTop w:val="100"/>
              <w:marBottom w:val="100"/>
              <w:divBdr>
                <w:top w:val="none" w:sz="0" w:space="0" w:color="auto"/>
                <w:left w:val="none" w:sz="0" w:space="0" w:color="auto"/>
                <w:bottom w:val="none" w:sz="0" w:space="0" w:color="auto"/>
                <w:right w:val="none" w:sz="0" w:space="0" w:color="auto"/>
              </w:divBdr>
              <w:divsChild>
                <w:div w:id="10622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40881">
          <w:marLeft w:val="0"/>
          <w:marRight w:val="0"/>
          <w:marTop w:val="0"/>
          <w:marBottom w:val="0"/>
          <w:divBdr>
            <w:top w:val="none" w:sz="0" w:space="0" w:color="auto"/>
            <w:left w:val="none" w:sz="0" w:space="0" w:color="auto"/>
            <w:bottom w:val="none" w:sz="0" w:space="0" w:color="auto"/>
            <w:right w:val="none" w:sz="0" w:space="0" w:color="auto"/>
          </w:divBdr>
          <w:divsChild>
            <w:div w:id="1982731309">
              <w:marLeft w:val="0"/>
              <w:marRight w:val="0"/>
              <w:marTop w:val="100"/>
              <w:marBottom w:val="100"/>
              <w:divBdr>
                <w:top w:val="none" w:sz="0" w:space="0" w:color="auto"/>
                <w:left w:val="none" w:sz="0" w:space="0" w:color="auto"/>
                <w:bottom w:val="none" w:sz="0" w:space="0" w:color="auto"/>
                <w:right w:val="none" w:sz="0" w:space="0" w:color="auto"/>
              </w:divBdr>
              <w:divsChild>
                <w:div w:id="20280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7758">
      <w:bodyDiv w:val="1"/>
      <w:marLeft w:val="0"/>
      <w:marRight w:val="0"/>
      <w:marTop w:val="0"/>
      <w:marBottom w:val="0"/>
      <w:divBdr>
        <w:top w:val="none" w:sz="0" w:space="0" w:color="auto"/>
        <w:left w:val="none" w:sz="0" w:space="0" w:color="auto"/>
        <w:bottom w:val="none" w:sz="0" w:space="0" w:color="auto"/>
        <w:right w:val="none" w:sz="0" w:space="0" w:color="auto"/>
      </w:divBdr>
    </w:div>
    <w:div w:id="65081215">
      <w:bodyDiv w:val="1"/>
      <w:marLeft w:val="0"/>
      <w:marRight w:val="0"/>
      <w:marTop w:val="0"/>
      <w:marBottom w:val="0"/>
      <w:divBdr>
        <w:top w:val="none" w:sz="0" w:space="0" w:color="auto"/>
        <w:left w:val="none" w:sz="0" w:space="0" w:color="auto"/>
        <w:bottom w:val="none" w:sz="0" w:space="0" w:color="auto"/>
        <w:right w:val="none" w:sz="0" w:space="0" w:color="auto"/>
      </w:divBdr>
    </w:div>
    <w:div w:id="65155579">
      <w:bodyDiv w:val="1"/>
      <w:marLeft w:val="0"/>
      <w:marRight w:val="0"/>
      <w:marTop w:val="0"/>
      <w:marBottom w:val="0"/>
      <w:divBdr>
        <w:top w:val="none" w:sz="0" w:space="0" w:color="auto"/>
        <w:left w:val="none" w:sz="0" w:space="0" w:color="auto"/>
        <w:bottom w:val="none" w:sz="0" w:space="0" w:color="auto"/>
        <w:right w:val="none" w:sz="0" w:space="0" w:color="auto"/>
      </w:divBdr>
    </w:div>
    <w:div w:id="65416643">
      <w:bodyDiv w:val="1"/>
      <w:marLeft w:val="0"/>
      <w:marRight w:val="0"/>
      <w:marTop w:val="0"/>
      <w:marBottom w:val="0"/>
      <w:divBdr>
        <w:top w:val="none" w:sz="0" w:space="0" w:color="auto"/>
        <w:left w:val="none" w:sz="0" w:space="0" w:color="auto"/>
        <w:bottom w:val="none" w:sz="0" w:space="0" w:color="auto"/>
        <w:right w:val="none" w:sz="0" w:space="0" w:color="auto"/>
      </w:divBdr>
      <w:divsChild>
        <w:div w:id="646714049">
          <w:marLeft w:val="0"/>
          <w:marRight w:val="0"/>
          <w:marTop w:val="0"/>
          <w:marBottom w:val="0"/>
          <w:divBdr>
            <w:top w:val="none" w:sz="0" w:space="0" w:color="auto"/>
            <w:left w:val="none" w:sz="0" w:space="0" w:color="auto"/>
            <w:bottom w:val="none" w:sz="0" w:space="0" w:color="auto"/>
            <w:right w:val="none" w:sz="0" w:space="0" w:color="auto"/>
          </w:divBdr>
          <w:divsChild>
            <w:div w:id="16932288">
              <w:marLeft w:val="0"/>
              <w:marRight w:val="0"/>
              <w:marTop w:val="0"/>
              <w:marBottom w:val="0"/>
              <w:divBdr>
                <w:top w:val="none" w:sz="0" w:space="0" w:color="auto"/>
                <w:left w:val="none" w:sz="0" w:space="0" w:color="auto"/>
                <w:bottom w:val="none" w:sz="0" w:space="0" w:color="auto"/>
                <w:right w:val="none" w:sz="0" w:space="0" w:color="auto"/>
              </w:divBdr>
              <w:divsChild>
                <w:div w:id="1244148386">
                  <w:marLeft w:val="0"/>
                  <w:marRight w:val="0"/>
                  <w:marTop w:val="0"/>
                  <w:marBottom w:val="0"/>
                  <w:divBdr>
                    <w:top w:val="none" w:sz="0" w:space="0" w:color="auto"/>
                    <w:left w:val="none" w:sz="0" w:space="0" w:color="auto"/>
                    <w:bottom w:val="none" w:sz="0" w:space="0" w:color="auto"/>
                    <w:right w:val="none" w:sz="0" w:space="0" w:color="auto"/>
                  </w:divBdr>
                  <w:divsChild>
                    <w:div w:id="15958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6594">
          <w:marLeft w:val="0"/>
          <w:marRight w:val="0"/>
          <w:marTop w:val="0"/>
          <w:marBottom w:val="0"/>
          <w:divBdr>
            <w:top w:val="none" w:sz="0" w:space="0" w:color="auto"/>
            <w:left w:val="none" w:sz="0" w:space="0" w:color="auto"/>
            <w:bottom w:val="none" w:sz="0" w:space="0" w:color="auto"/>
            <w:right w:val="none" w:sz="0" w:space="0" w:color="auto"/>
          </w:divBdr>
          <w:divsChild>
            <w:div w:id="1493568001">
              <w:marLeft w:val="0"/>
              <w:marRight w:val="0"/>
              <w:marTop w:val="0"/>
              <w:marBottom w:val="0"/>
              <w:divBdr>
                <w:top w:val="none" w:sz="0" w:space="0" w:color="auto"/>
                <w:left w:val="none" w:sz="0" w:space="0" w:color="auto"/>
                <w:bottom w:val="none" w:sz="0" w:space="0" w:color="auto"/>
                <w:right w:val="none" w:sz="0" w:space="0" w:color="auto"/>
              </w:divBdr>
              <w:divsChild>
                <w:div w:id="1561094030">
                  <w:marLeft w:val="0"/>
                  <w:marRight w:val="0"/>
                  <w:marTop w:val="0"/>
                  <w:marBottom w:val="0"/>
                  <w:divBdr>
                    <w:top w:val="none" w:sz="0" w:space="0" w:color="auto"/>
                    <w:left w:val="none" w:sz="0" w:space="0" w:color="auto"/>
                    <w:bottom w:val="none" w:sz="0" w:space="0" w:color="auto"/>
                    <w:right w:val="none" w:sz="0" w:space="0" w:color="auto"/>
                  </w:divBdr>
                  <w:divsChild>
                    <w:div w:id="20126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4026">
          <w:marLeft w:val="0"/>
          <w:marRight w:val="0"/>
          <w:marTop w:val="0"/>
          <w:marBottom w:val="0"/>
          <w:divBdr>
            <w:top w:val="none" w:sz="0" w:space="0" w:color="auto"/>
            <w:left w:val="none" w:sz="0" w:space="0" w:color="auto"/>
            <w:bottom w:val="none" w:sz="0" w:space="0" w:color="auto"/>
            <w:right w:val="none" w:sz="0" w:space="0" w:color="auto"/>
          </w:divBdr>
          <w:divsChild>
            <w:div w:id="1601333637">
              <w:marLeft w:val="0"/>
              <w:marRight w:val="0"/>
              <w:marTop w:val="0"/>
              <w:marBottom w:val="0"/>
              <w:divBdr>
                <w:top w:val="none" w:sz="0" w:space="0" w:color="auto"/>
                <w:left w:val="none" w:sz="0" w:space="0" w:color="auto"/>
                <w:bottom w:val="none" w:sz="0" w:space="0" w:color="auto"/>
                <w:right w:val="none" w:sz="0" w:space="0" w:color="auto"/>
              </w:divBdr>
              <w:divsChild>
                <w:div w:id="98839881">
                  <w:marLeft w:val="0"/>
                  <w:marRight w:val="0"/>
                  <w:marTop w:val="0"/>
                  <w:marBottom w:val="0"/>
                  <w:divBdr>
                    <w:top w:val="none" w:sz="0" w:space="0" w:color="auto"/>
                    <w:left w:val="none" w:sz="0" w:space="0" w:color="auto"/>
                    <w:bottom w:val="none" w:sz="0" w:space="0" w:color="auto"/>
                    <w:right w:val="none" w:sz="0" w:space="0" w:color="auto"/>
                  </w:divBdr>
                  <w:divsChild>
                    <w:div w:id="815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81834">
          <w:marLeft w:val="0"/>
          <w:marRight w:val="0"/>
          <w:marTop w:val="0"/>
          <w:marBottom w:val="0"/>
          <w:divBdr>
            <w:top w:val="none" w:sz="0" w:space="0" w:color="auto"/>
            <w:left w:val="none" w:sz="0" w:space="0" w:color="auto"/>
            <w:bottom w:val="none" w:sz="0" w:space="0" w:color="auto"/>
            <w:right w:val="none" w:sz="0" w:space="0" w:color="auto"/>
          </w:divBdr>
          <w:divsChild>
            <w:div w:id="1587418776">
              <w:marLeft w:val="0"/>
              <w:marRight w:val="0"/>
              <w:marTop w:val="0"/>
              <w:marBottom w:val="0"/>
              <w:divBdr>
                <w:top w:val="none" w:sz="0" w:space="0" w:color="auto"/>
                <w:left w:val="none" w:sz="0" w:space="0" w:color="auto"/>
                <w:bottom w:val="none" w:sz="0" w:space="0" w:color="auto"/>
                <w:right w:val="none" w:sz="0" w:space="0" w:color="auto"/>
              </w:divBdr>
              <w:divsChild>
                <w:div w:id="1623731449">
                  <w:marLeft w:val="0"/>
                  <w:marRight w:val="0"/>
                  <w:marTop w:val="0"/>
                  <w:marBottom w:val="0"/>
                  <w:divBdr>
                    <w:top w:val="none" w:sz="0" w:space="0" w:color="auto"/>
                    <w:left w:val="none" w:sz="0" w:space="0" w:color="auto"/>
                    <w:bottom w:val="none" w:sz="0" w:space="0" w:color="auto"/>
                    <w:right w:val="none" w:sz="0" w:space="0" w:color="auto"/>
                  </w:divBdr>
                  <w:divsChild>
                    <w:div w:id="20149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2721">
          <w:marLeft w:val="0"/>
          <w:marRight w:val="0"/>
          <w:marTop w:val="0"/>
          <w:marBottom w:val="0"/>
          <w:divBdr>
            <w:top w:val="none" w:sz="0" w:space="0" w:color="auto"/>
            <w:left w:val="none" w:sz="0" w:space="0" w:color="auto"/>
            <w:bottom w:val="none" w:sz="0" w:space="0" w:color="auto"/>
            <w:right w:val="none" w:sz="0" w:space="0" w:color="auto"/>
          </w:divBdr>
          <w:divsChild>
            <w:div w:id="1015419892">
              <w:marLeft w:val="0"/>
              <w:marRight w:val="0"/>
              <w:marTop w:val="0"/>
              <w:marBottom w:val="0"/>
              <w:divBdr>
                <w:top w:val="none" w:sz="0" w:space="0" w:color="auto"/>
                <w:left w:val="none" w:sz="0" w:space="0" w:color="auto"/>
                <w:bottom w:val="none" w:sz="0" w:space="0" w:color="auto"/>
                <w:right w:val="none" w:sz="0" w:space="0" w:color="auto"/>
              </w:divBdr>
              <w:divsChild>
                <w:div w:id="1184982018">
                  <w:marLeft w:val="0"/>
                  <w:marRight w:val="0"/>
                  <w:marTop w:val="0"/>
                  <w:marBottom w:val="0"/>
                  <w:divBdr>
                    <w:top w:val="none" w:sz="0" w:space="0" w:color="auto"/>
                    <w:left w:val="none" w:sz="0" w:space="0" w:color="auto"/>
                    <w:bottom w:val="none" w:sz="0" w:space="0" w:color="auto"/>
                    <w:right w:val="none" w:sz="0" w:space="0" w:color="auto"/>
                  </w:divBdr>
                  <w:divsChild>
                    <w:div w:id="11064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3561">
      <w:bodyDiv w:val="1"/>
      <w:marLeft w:val="0"/>
      <w:marRight w:val="0"/>
      <w:marTop w:val="0"/>
      <w:marBottom w:val="0"/>
      <w:divBdr>
        <w:top w:val="none" w:sz="0" w:space="0" w:color="auto"/>
        <w:left w:val="none" w:sz="0" w:space="0" w:color="auto"/>
        <w:bottom w:val="none" w:sz="0" w:space="0" w:color="auto"/>
        <w:right w:val="none" w:sz="0" w:space="0" w:color="auto"/>
      </w:divBdr>
    </w:div>
    <w:div w:id="65543481">
      <w:bodyDiv w:val="1"/>
      <w:marLeft w:val="0"/>
      <w:marRight w:val="0"/>
      <w:marTop w:val="0"/>
      <w:marBottom w:val="0"/>
      <w:divBdr>
        <w:top w:val="none" w:sz="0" w:space="0" w:color="auto"/>
        <w:left w:val="none" w:sz="0" w:space="0" w:color="auto"/>
        <w:bottom w:val="none" w:sz="0" w:space="0" w:color="auto"/>
        <w:right w:val="none" w:sz="0" w:space="0" w:color="auto"/>
      </w:divBdr>
    </w:div>
    <w:div w:id="65804249">
      <w:bodyDiv w:val="1"/>
      <w:marLeft w:val="0"/>
      <w:marRight w:val="0"/>
      <w:marTop w:val="0"/>
      <w:marBottom w:val="0"/>
      <w:divBdr>
        <w:top w:val="none" w:sz="0" w:space="0" w:color="auto"/>
        <w:left w:val="none" w:sz="0" w:space="0" w:color="auto"/>
        <w:bottom w:val="none" w:sz="0" w:space="0" w:color="auto"/>
        <w:right w:val="none" w:sz="0" w:space="0" w:color="auto"/>
      </w:divBdr>
    </w:div>
    <w:div w:id="66071522">
      <w:bodyDiv w:val="1"/>
      <w:marLeft w:val="0"/>
      <w:marRight w:val="0"/>
      <w:marTop w:val="0"/>
      <w:marBottom w:val="0"/>
      <w:divBdr>
        <w:top w:val="none" w:sz="0" w:space="0" w:color="auto"/>
        <w:left w:val="none" w:sz="0" w:space="0" w:color="auto"/>
        <w:bottom w:val="none" w:sz="0" w:space="0" w:color="auto"/>
        <w:right w:val="none" w:sz="0" w:space="0" w:color="auto"/>
      </w:divBdr>
      <w:divsChild>
        <w:div w:id="2063095521">
          <w:marLeft w:val="0"/>
          <w:marRight w:val="0"/>
          <w:marTop w:val="0"/>
          <w:marBottom w:val="0"/>
          <w:divBdr>
            <w:top w:val="none" w:sz="0" w:space="0" w:color="auto"/>
            <w:left w:val="none" w:sz="0" w:space="0" w:color="auto"/>
            <w:bottom w:val="none" w:sz="0" w:space="0" w:color="auto"/>
            <w:right w:val="none" w:sz="0" w:space="0" w:color="auto"/>
          </w:divBdr>
          <w:divsChild>
            <w:div w:id="220018258">
              <w:marLeft w:val="0"/>
              <w:marRight w:val="0"/>
              <w:marTop w:val="0"/>
              <w:marBottom w:val="0"/>
              <w:divBdr>
                <w:top w:val="none" w:sz="0" w:space="0" w:color="auto"/>
                <w:left w:val="none" w:sz="0" w:space="0" w:color="auto"/>
                <w:bottom w:val="none" w:sz="0" w:space="0" w:color="auto"/>
                <w:right w:val="none" w:sz="0" w:space="0" w:color="auto"/>
              </w:divBdr>
              <w:divsChild>
                <w:div w:id="1160537679">
                  <w:marLeft w:val="0"/>
                  <w:marRight w:val="0"/>
                  <w:marTop w:val="0"/>
                  <w:marBottom w:val="0"/>
                  <w:divBdr>
                    <w:top w:val="none" w:sz="0" w:space="0" w:color="auto"/>
                    <w:left w:val="none" w:sz="0" w:space="0" w:color="auto"/>
                    <w:bottom w:val="none" w:sz="0" w:space="0" w:color="auto"/>
                    <w:right w:val="none" w:sz="0" w:space="0" w:color="auto"/>
                  </w:divBdr>
                  <w:divsChild>
                    <w:div w:id="13608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32502">
          <w:marLeft w:val="0"/>
          <w:marRight w:val="0"/>
          <w:marTop w:val="0"/>
          <w:marBottom w:val="0"/>
          <w:divBdr>
            <w:top w:val="none" w:sz="0" w:space="0" w:color="auto"/>
            <w:left w:val="none" w:sz="0" w:space="0" w:color="auto"/>
            <w:bottom w:val="none" w:sz="0" w:space="0" w:color="auto"/>
            <w:right w:val="none" w:sz="0" w:space="0" w:color="auto"/>
          </w:divBdr>
          <w:divsChild>
            <w:div w:id="684479627">
              <w:marLeft w:val="0"/>
              <w:marRight w:val="0"/>
              <w:marTop w:val="0"/>
              <w:marBottom w:val="0"/>
              <w:divBdr>
                <w:top w:val="none" w:sz="0" w:space="0" w:color="auto"/>
                <w:left w:val="none" w:sz="0" w:space="0" w:color="auto"/>
                <w:bottom w:val="dashed" w:sz="6" w:space="0" w:color="727272"/>
                <w:right w:val="none" w:sz="0" w:space="0" w:color="auto"/>
              </w:divBdr>
            </w:div>
          </w:divsChild>
        </w:div>
        <w:div w:id="1029452737">
          <w:marLeft w:val="0"/>
          <w:marRight w:val="0"/>
          <w:marTop w:val="0"/>
          <w:marBottom w:val="0"/>
          <w:divBdr>
            <w:top w:val="none" w:sz="0" w:space="0" w:color="auto"/>
            <w:left w:val="none" w:sz="0" w:space="0" w:color="auto"/>
            <w:bottom w:val="none" w:sz="0" w:space="0" w:color="auto"/>
            <w:right w:val="none" w:sz="0" w:space="0" w:color="auto"/>
          </w:divBdr>
          <w:divsChild>
            <w:div w:id="1705404164">
              <w:marLeft w:val="0"/>
              <w:marRight w:val="0"/>
              <w:marTop w:val="0"/>
              <w:marBottom w:val="0"/>
              <w:divBdr>
                <w:top w:val="none" w:sz="0" w:space="0" w:color="auto"/>
                <w:left w:val="none" w:sz="0" w:space="0" w:color="auto"/>
                <w:bottom w:val="none" w:sz="0" w:space="0" w:color="auto"/>
                <w:right w:val="none" w:sz="0" w:space="0" w:color="auto"/>
              </w:divBdr>
              <w:divsChild>
                <w:div w:id="1455951165">
                  <w:marLeft w:val="0"/>
                  <w:marRight w:val="0"/>
                  <w:marTop w:val="0"/>
                  <w:marBottom w:val="0"/>
                  <w:divBdr>
                    <w:top w:val="none" w:sz="0" w:space="0" w:color="auto"/>
                    <w:left w:val="none" w:sz="0" w:space="0" w:color="auto"/>
                    <w:bottom w:val="none" w:sz="0" w:space="0" w:color="auto"/>
                    <w:right w:val="none" w:sz="0" w:space="0" w:color="auto"/>
                  </w:divBdr>
                  <w:divsChild>
                    <w:div w:id="157697208">
                      <w:marLeft w:val="0"/>
                      <w:marRight w:val="0"/>
                      <w:marTop w:val="0"/>
                      <w:marBottom w:val="0"/>
                      <w:divBdr>
                        <w:top w:val="none" w:sz="0" w:space="0" w:color="auto"/>
                        <w:left w:val="none" w:sz="0" w:space="0" w:color="auto"/>
                        <w:bottom w:val="none" w:sz="0" w:space="0" w:color="auto"/>
                        <w:right w:val="none" w:sz="0" w:space="0" w:color="auto"/>
                      </w:divBdr>
                      <w:divsChild>
                        <w:div w:id="10862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12844">
      <w:bodyDiv w:val="1"/>
      <w:marLeft w:val="0"/>
      <w:marRight w:val="0"/>
      <w:marTop w:val="0"/>
      <w:marBottom w:val="0"/>
      <w:divBdr>
        <w:top w:val="none" w:sz="0" w:space="0" w:color="auto"/>
        <w:left w:val="none" w:sz="0" w:space="0" w:color="auto"/>
        <w:bottom w:val="none" w:sz="0" w:space="0" w:color="auto"/>
        <w:right w:val="none" w:sz="0" w:space="0" w:color="auto"/>
      </w:divBdr>
    </w:div>
    <w:div w:id="66732387">
      <w:bodyDiv w:val="1"/>
      <w:marLeft w:val="0"/>
      <w:marRight w:val="0"/>
      <w:marTop w:val="0"/>
      <w:marBottom w:val="0"/>
      <w:divBdr>
        <w:top w:val="none" w:sz="0" w:space="0" w:color="auto"/>
        <w:left w:val="none" w:sz="0" w:space="0" w:color="auto"/>
        <w:bottom w:val="none" w:sz="0" w:space="0" w:color="auto"/>
        <w:right w:val="none" w:sz="0" w:space="0" w:color="auto"/>
      </w:divBdr>
      <w:divsChild>
        <w:div w:id="1191143792">
          <w:marLeft w:val="0"/>
          <w:marRight w:val="0"/>
          <w:marTop w:val="0"/>
          <w:marBottom w:val="0"/>
          <w:divBdr>
            <w:top w:val="none" w:sz="0" w:space="0" w:color="auto"/>
            <w:left w:val="none" w:sz="0" w:space="0" w:color="auto"/>
            <w:bottom w:val="none" w:sz="0" w:space="0" w:color="auto"/>
            <w:right w:val="none" w:sz="0" w:space="0" w:color="auto"/>
          </w:divBdr>
        </w:div>
      </w:divsChild>
    </w:div>
    <w:div w:id="66996210">
      <w:bodyDiv w:val="1"/>
      <w:marLeft w:val="0"/>
      <w:marRight w:val="0"/>
      <w:marTop w:val="0"/>
      <w:marBottom w:val="0"/>
      <w:divBdr>
        <w:top w:val="none" w:sz="0" w:space="0" w:color="auto"/>
        <w:left w:val="none" w:sz="0" w:space="0" w:color="auto"/>
        <w:bottom w:val="none" w:sz="0" w:space="0" w:color="auto"/>
        <w:right w:val="none" w:sz="0" w:space="0" w:color="auto"/>
      </w:divBdr>
    </w:div>
    <w:div w:id="67189128">
      <w:bodyDiv w:val="1"/>
      <w:marLeft w:val="0"/>
      <w:marRight w:val="0"/>
      <w:marTop w:val="0"/>
      <w:marBottom w:val="0"/>
      <w:divBdr>
        <w:top w:val="none" w:sz="0" w:space="0" w:color="auto"/>
        <w:left w:val="none" w:sz="0" w:space="0" w:color="auto"/>
        <w:bottom w:val="none" w:sz="0" w:space="0" w:color="auto"/>
        <w:right w:val="none" w:sz="0" w:space="0" w:color="auto"/>
      </w:divBdr>
    </w:div>
    <w:div w:id="67386642">
      <w:bodyDiv w:val="1"/>
      <w:marLeft w:val="0"/>
      <w:marRight w:val="0"/>
      <w:marTop w:val="0"/>
      <w:marBottom w:val="0"/>
      <w:divBdr>
        <w:top w:val="none" w:sz="0" w:space="0" w:color="auto"/>
        <w:left w:val="none" w:sz="0" w:space="0" w:color="auto"/>
        <w:bottom w:val="none" w:sz="0" w:space="0" w:color="auto"/>
        <w:right w:val="none" w:sz="0" w:space="0" w:color="auto"/>
      </w:divBdr>
    </w:div>
    <w:div w:id="67506127">
      <w:bodyDiv w:val="1"/>
      <w:marLeft w:val="0"/>
      <w:marRight w:val="0"/>
      <w:marTop w:val="0"/>
      <w:marBottom w:val="0"/>
      <w:divBdr>
        <w:top w:val="none" w:sz="0" w:space="0" w:color="auto"/>
        <w:left w:val="none" w:sz="0" w:space="0" w:color="auto"/>
        <w:bottom w:val="none" w:sz="0" w:space="0" w:color="auto"/>
        <w:right w:val="none" w:sz="0" w:space="0" w:color="auto"/>
      </w:divBdr>
    </w:div>
    <w:div w:id="67851855">
      <w:bodyDiv w:val="1"/>
      <w:marLeft w:val="0"/>
      <w:marRight w:val="0"/>
      <w:marTop w:val="0"/>
      <w:marBottom w:val="0"/>
      <w:divBdr>
        <w:top w:val="none" w:sz="0" w:space="0" w:color="auto"/>
        <w:left w:val="none" w:sz="0" w:space="0" w:color="auto"/>
        <w:bottom w:val="none" w:sz="0" w:space="0" w:color="auto"/>
        <w:right w:val="none" w:sz="0" w:space="0" w:color="auto"/>
      </w:divBdr>
    </w:div>
    <w:div w:id="68189736">
      <w:bodyDiv w:val="1"/>
      <w:marLeft w:val="0"/>
      <w:marRight w:val="0"/>
      <w:marTop w:val="0"/>
      <w:marBottom w:val="0"/>
      <w:divBdr>
        <w:top w:val="none" w:sz="0" w:space="0" w:color="auto"/>
        <w:left w:val="none" w:sz="0" w:space="0" w:color="auto"/>
        <w:bottom w:val="none" w:sz="0" w:space="0" w:color="auto"/>
        <w:right w:val="none" w:sz="0" w:space="0" w:color="auto"/>
      </w:divBdr>
      <w:divsChild>
        <w:div w:id="147409156">
          <w:marLeft w:val="0"/>
          <w:marRight w:val="0"/>
          <w:marTop w:val="0"/>
          <w:marBottom w:val="0"/>
          <w:divBdr>
            <w:top w:val="none" w:sz="0" w:space="0" w:color="auto"/>
            <w:left w:val="none" w:sz="0" w:space="0" w:color="auto"/>
            <w:bottom w:val="none" w:sz="0" w:space="0" w:color="auto"/>
            <w:right w:val="none" w:sz="0" w:space="0" w:color="auto"/>
          </w:divBdr>
        </w:div>
        <w:div w:id="456605129">
          <w:marLeft w:val="0"/>
          <w:marRight w:val="0"/>
          <w:marTop w:val="0"/>
          <w:marBottom w:val="0"/>
          <w:divBdr>
            <w:top w:val="none" w:sz="0" w:space="0" w:color="auto"/>
            <w:left w:val="none" w:sz="0" w:space="0" w:color="auto"/>
            <w:bottom w:val="none" w:sz="0" w:space="0" w:color="auto"/>
            <w:right w:val="none" w:sz="0" w:space="0" w:color="auto"/>
          </w:divBdr>
        </w:div>
        <w:div w:id="781649720">
          <w:marLeft w:val="0"/>
          <w:marRight w:val="0"/>
          <w:marTop w:val="0"/>
          <w:marBottom w:val="0"/>
          <w:divBdr>
            <w:top w:val="none" w:sz="0" w:space="0" w:color="auto"/>
            <w:left w:val="none" w:sz="0" w:space="0" w:color="auto"/>
            <w:bottom w:val="none" w:sz="0" w:space="0" w:color="auto"/>
            <w:right w:val="none" w:sz="0" w:space="0" w:color="auto"/>
          </w:divBdr>
        </w:div>
        <w:div w:id="1761020886">
          <w:marLeft w:val="0"/>
          <w:marRight w:val="0"/>
          <w:marTop w:val="0"/>
          <w:marBottom w:val="0"/>
          <w:divBdr>
            <w:top w:val="none" w:sz="0" w:space="0" w:color="auto"/>
            <w:left w:val="none" w:sz="0" w:space="0" w:color="auto"/>
            <w:bottom w:val="none" w:sz="0" w:space="0" w:color="auto"/>
            <w:right w:val="none" w:sz="0" w:space="0" w:color="auto"/>
          </w:divBdr>
        </w:div>
        <w:div w:id="1908688364">
          <w:marLeft w:val="0"/>
          <w:marRight w:val="0"/>
          <w:marTop w:val="0"/>
          <w:marBottom w:val="0"/>
          <w:divBdr>
            <w:top w:val="none" w:sz="0" w:space="0" w:color="auto"/>
            <w:left w:val="none" w:sz="0" w:space="0" w:color="auto"/>
            <w:bottom w:val="none" w:sz="0" w:space="0" w:color="auto"/>
            <w:right w:val="none" w:sz="0" w:space="0" w:color="auto"/>
          </w:divBdr>
        </w:div>
      </w:divsChild>
    </w:div>
    <w:div w:id="68694375">
      <w:bodyDiv w:val="1"/>
      <w:marLeft w:val="0"/>
      <w:marRight w:val="0"/>
      <w:marTop w:val="0"/>
      <w:marBottom w:val="0"/>
      <w:divBdr>
        <w:top w:val="none" w:sz="0" w:space="0" w:color="auto"/>
        <w:left w:val="none" w:sz="0" w:space="0" w:color="auto"/>
        <w:bottom w:val="none" w:sz="0" w:space="0" w:color="auto"/>
        <w:right w:val="none" w:sz="0" w:space="0" w:color="auto"/>
      </w:divBdr>
    </w:div>
    <w:div w:id="68970294">
      <w:bodyDiv w:val="1"/>
      <w:marLeft w:val="0"/>
      <w:marRight w:val="0"/>
      <w:marTop w:val="0"/>
      <w:marBottom w:val="0"/>
      <w:divBdr>
        <w:top w:val="none" w:sz="0" w:space="0" w:color="auto"/>
        <w:left w:val="none" w:sz="0" w:space="0" w:color="auto"/>
        <w:bottom w:val="none" w:sz="0" w:space="0" w:color="auto"/>
        <w:right w:val="none" w:sz="0" w:space="0" w:color="auto"/>
      </w:divBdr>
    </w:div>
    <w:div w:id="69355529">
      <w:bodyDiv w:val="1"/>
      <w:marLeft w:val="0"/>
      <w:marRight w:val="0"/>
      <w:marTop w:val="0"/>
      <w:marBottom w:val="0"/>
      <w:divBdr>
        <w:top w:val="none" w:sz="0" w:space="0" w:color="auto"/>
        <w:left w:val="none" w:sz="0" w:space="0" w:color="auto"/>
        <w:bottom w:val="none" w:sz="0" w:space="0" w:color="auto"/>
        <w:right w:val="none" w:sz="0" w:space="0" w:color="auto"/>
      </w:divBdr>
    </w:div>
    <w:div w:id="69616833">
      <w:bodyDiv w:val="1"/>
      <w:marLeft w:val="0"/>
      <w:marRight w:val="0"/>
      <w:marTop w:val="0"/>
      <w:marBottom w:val="0"/>
      <w:divBdr>
        <w:top w:val="none" w:sz="0" w:space="0" w:color="auto"/>
        <w:left w:val="none" w:sz="0" w:space="0" w:color="auto"/>
        <w:bottom w:val="none" w:sz="0" w:space="0" w:color="auto"/>
        <w:right w:val="none" w:sz="0" w:space="0" w:color="auto"/>
      </w:divBdr>
    </w:div>
    <w:div w:id="69694039">
      <w:bodyDiv w:val="1"/>
      <w:marLeft w:val="0"/>
      <w:marRight w:val="0"/>
      <w:marTop w:val="0"/>
      <w:marBottom w:val="0"/>
      <w:divBdr>
        <w:top w:val="none" w:sz="0" w:space="0" w:color="auto"/>
        <w:left w:val="none" w:sz="0" w:space="0" w:color="auto"/>
        <w:bottom w:val="none" w:sz="0" w:space="0" w:color="auto"/>
        <w:right w:val="none" w:sz="0" w:space="0" w:color="auto"/>
      </w:divBdr>
      <w:divsChild>
        <w:div w:id="1487166153">
          <w:marLeft w:val="0"/>
          <w:marRight w:val="0"/>
          <w:marTop w:val="0"/>
          <w:marBottom w:val="0"/>
          <w:divBdr>
            <w:top w:val="none" w:sz="0" w:space="0" w:color="auto"/>
            <w:left w:val="none" w:sz="0" w:space="0" w:color="auto"/>
            <w:bottom w:val="none" w:sz="0" w:space="0" w:color="auto"/>
            <w:right w:val="none" w:sz="0" w:space="0" w:color="auto"/>
          </w:divBdr>
          <w:divsChild>
            <w:div w:id="1589998953">
              <w:marLeft w:val="0"/>
              <w:marRight w:val="0"/>
              <w:marTop w:val="0"/>
              <w:marBottom w:val="0"/>
              <w:divBdr>
                <w:top w:val="none" w:sz="0" w:space="0" w:color="auto"/>
                <w:left w:val="none" w:sz="0" w:space="0" w:color="auto"/>
                <w:bottom w:val="none" w:sz="0" w:space="0" w:color="auto"/>
                <w:right w:val="none" w:sz="0" w:space="0" w:color="auto"/>
              </w:divBdr>
            </w:div>
          </w:divsChild>
        </w:div>
        <w:div w:id="1960182450">
          <w:marLeft w:val="0"/>
          <w:marRight w:val="0"/>
          <w:marTop w:val="0"/>
          <w:marBottom w:val="0"/>
          <w:divBdr>
            <w:top w:val="none" w:sz="0" w:space="0" w:color="auto"/>
            <w:left w:val="none" w:sz="0" w:space="0" w:color="auto"/>
            <w:bottom w:val="none" w:sz="0" w:space="0" w:color="auto"/>
            <w:right w:val="none" w:sz="0" w:space="0" w:color="auto"/>
          </w:divBdr>
        </w:div>
      </w:divsChild>
    </w:div>
    <w:div w:id="70003221">
      <w:bodyDiv w:val="1"/>
      <w:marLeft w:val="0"/>
      <w:marRight w:val="0"/>
      <w:marTop w:val="0"/>
      <w:marBottom w:val="0"/>
      <w:divBdr>
        <w:top w:val="none" w:sz="0" w:space="0" w:color="auto"/>
        <w:left w:val="none" w:sz="0" w:space="0" w:color="auto"/>
        <w:bottom w:val="none" w:sz="0" w:space="0" w:color="auto"/>
        <w:right w:val="none" w:sz="0" w:space="0" w:color="auto"/>
      </w:divBdr>
    </w:div>
    <w:div w:id="70391212">
      <w:bodyDiv w:val="1"/>
      <w:marLeft w:val="0"/>
      <w:marRight w:val="0"/>
      <w:marTop w:val="0"/>
      <w:marBottom w:val="0"/>
      <w:divBdr>
        <w:top w:val="none" w:sz="0" w:space="0" w:color="auto"/>
        <w:left w:val="none" w:sz="0" w:space="0" w:color="auto"/>
        <w:bottom w:val="none" w:sz="0" w:space="0" w:color="auto"/>
        <w:right w:val="none" w:sz="0" w:space="0" w:color="auto"/>
      </w:divBdr>
    </w:div>
    <w:div w:id="70588935">
      <w:bodyDiv w:val="1"/>
      <w:marLeft w:val="0"/>
      <w:marRight w:val="0"/>
      <w:marTop w:val="0"/>
      <w:marBottom w:val="0"/>
      <w:divBdr>
        <w:top w:val="none" w:sz="0" w:space="0" w:color="auto"/>
        <w:left w:val="none" w:sz="0" w:space="0" w:color="auto"/>
        <w:bottom w:val="none" w:sz="0" w:space="0" w:color="auto"/>
        <w:right w:val="none" w:sz="0" w:space="0" w:color="auto"/>
      </w:divBdr>
    </w:div>
    <w:div w:id="70931256">
      <w:bodyDiv w:val="1"/>
      <w:marLeft w:val="0"/>
      <w:marRight w:val="0"/>
      <w:marTop w:val="0"/>
      <w:marBottom w:val="0"/>
      <w:divBdr>
        <w:top w:val="none" w:sz="0" w:space="0" w:color="auto"/>
        <w:left w:val="none" w:sz="0" w:space="0" w:color="auto"/>
        <w:bottom w:val="none" w:sz="0" w:space="0" w:color="auto"/>
        <w:right w:val="none" w:sz="0" w:space="0" w:color="auto"/>
      </w:divBdr>
      <w:divsChild>
        <w:div w:id="200679646">
          <w:marLeft w:val="0"/>
          <w:marRight w:val="0"/>
          <w:marTop w:val="0"/>
          <w:marBottom w:val="0"/>
          <w:divBdr>
            <w:top w:val="none" w:sz="0" w:space="0" w:color="auto"/>
            <w:left w:val="none" w:sz="0" w:space="0" w:color="auto"/>
            <w:bottom w:val="none" w:sz="0" w:space="0" w:color="auto"/>
            <w:right w:val="none" w:sz="0" w:space="0" w:color="auto"/>
          </w:divBdr>
        </w:div>
        <w:div w:id="823935585">
          <w:marLeft w:val="0"/>
          <w:marRight w:val="0"/>
          <w:marTop w:val="0"/>
          <w:marBottom w:val="75"/>
          <w:divBdr>
            <w:top w:val="none" w:sz="0" w:space="0" w:color="auto"/>
            <w:left w:val="none" w:sz="0" w:space="0" w:color="auto"/>
            <w:bottom w:val="none" w:sz="0" w:space="0" w:color="auto"/>
            <w:right w:val="none" w:sz="0" w:space="0" w:color="auto"/>
          </w:divBdr>
        </w:div>
      </w:divsChild>
    </w:div>
    <w:div w:id="71588096">
      <w:bodyDiv w:val="1"/>
      <w:marLeft w:val="0"/>
      <w:marRight w:val="0"/>
      <w:marTop w:val="0"/>
      <w:marBottom w:val="0"/>
      <w:divBdr>
        <w:top w:val="none" w:sz="0" w:space="0" w:color="auto"/>
        <w:left w:val="none" w:sz="0" w:space="0" w:color="auto"/>
        <w:bottom w:val="none" w:sz="0" w:space="0" w:color="auto"/>
        <w:right w:val="none" w:sz="0" w:space="0" w:color="auto"/>
      </w:divBdr>
    </w:div>
    <w:div w:id="71775269">
      <w:bodyDiv w:val="1"/>
      <w:marLeft w:val="0"/>
      <w:marRight w:val="0"/>
      <w:marTop w:val="0"/>
      <w:marBottom w:val="0"/>
      <w:divBdr>
        <w:top w:val="none" w:sz="0" w:space="0" w:color="auto"/>
        <w:left w:val="none" w:sz="0" w:space="0" w:color="auto"/>
        <w:bottom w:val="none" w:sz="0" w:space="0" w:color="auto"/>
        <w:right w:val="none" w:sz="0" w:space="0" w:color="auto"/>
      </w:divBdr>
    </w:div>
    <w:div w:id="71975638">
      <w:bodyDiv w:val="1"/>
      <w:marLeft w:val="0"/>
      <w:marRight w:val="0"/>
      <w:marTop w:val="0"/>
      <w:marBottom w:val="0"/>
      <w:divBdr>
        <w:top w:val="none" w:sz="0" w:space="0" w:color="auto"/>
        <w:left w:val="none" w:sz="0" w:space="0" w:color="auto"/>
        <w:bottom w:val="none" w:sz="0" w:space="0" w:color="auto"/>
        <w:right w:val="none" w:sz="0" w:space="0" w:color="auto"/>
      </w:divBdr>
    </w:div>
    <w:div w:id="73162431">
      <w:bodyDiv w:val="1"/>
      <w:marLeft w:val="0"/>
      <w:marRight w:val="0"/>
      <w:marTop w:val="0"/>
      <w:marBottom w:val="0"/>
      <w:divBdr>
        <w:top w:val="none" w:sz="0" w:space="0" w:color="auto"/>
        <w:left w:val="none" w:sz="0" w:space="0" w:color="auto"/>
        <w:bottom w:val="none" w:sz="0" w:space="0" w:color="auto"/>
        <w:right w:val="none" w:sz="0" w:space="0" w:color="auto"/>
      </w:divBdr>
    </w:div>
    <w:div w:id="73283794">
      <w:bodyDiv w:val="1"/>
      <w:marLeft w:val="0"/>
      <w:marRight w:val="0"/>
      <w:marTop w:val="0"/>
      <w:marBottom w:val="0"/>
      <w:divBdr>
        <w:top w:val="none" w:sz="0" w:space="0" w:color="auto"/>
        <w:left w:val="none" w:sz="0" w:space="0" w:color="auto"/>
        <w:bottom w:val="none" w:sz="0" w:space="0" w:color="auto"/>
        <w:right w:val="none" w:sz="0" w:space="0" w:color="auto"/>
      </w:divBdr>
    </w:div>
    <w:div w:id="73362877">
      <w:bodyDiv w:val="1"/>
      <w:marLeft w:val="0"/>
      <w:marRight w:val="0"/>
      <w:marTop w:val="0"/>
      <w:marBottom w:val="0"/>
      <w:divBdr>
        <w:top w:val="none" w:sz="0" w:space="0" w:color="auto"/>
        <w:left w:val="none" w:sz="0" w:space="0" w:color="auto"/>
        <w:bottom w:val="none" w:sz="0" w:space="0" w:color="auto"/>
        <w:right w:val="none" w:sz="0" w:space="0" w:color="auto"/>
      </w:divBdr>
      <w:divsChild>
        <w:div w:id="281303711">
          <w:marLeft w:val="0"/>
          <w:marRight w:val="0"/>
          <w:marTop w:val="0"/>
          <w:marBottom w:val="0"/>
          <w:divBdr>
            <w:top w:val="none" w:sz="0" w:space="0" w:color="auto"/>
            <w:left w:val="none" w:sz="0" w:space="0" w:color="auto"/>
            <w:bottom w:val="none" w:sz="0" w:space="0" w:color="auto"/>
            <w:right w:val="none" w:sz="0" w:space="0" w:color="auto"/>
          </w:divBdr>
        </w:div>
        <w:div w:id="284047396">
          <w:marLeft w:val="0"/>
          <w:marRight w:val="0"/>
          <w:marTop w:val="0"/>
          <w:marBottom w:val="0"/>
          <w:divBdr>
            <w:top w:val="none" w:sz="0" w:space="0" w:color="auto"/>
            <w:left w:val="none" w:sz="0" w:space="0" w:color="auto"/>
            <w:bottom w:val="none" w:sz="0" w:space="0" w:color="auto"/>
            <w:right w:val="none" w:sz="0" w:space="0" w:color="auto"/>
          </w:divBdr>
          <w:divsChild>
            <w:div w:id="744692214">
              <w:marLeft w:val="0"/>
              <w:marRight w:val="0"/>
              <w:marTop w:val="0"/>
              <w:marBottom w:val="150"/>
              <w:divBdr>
                <w:top w:val="none" w:sz="0" w:space="0" w:color="auto"/>
                <w:left w:val="none" w:sz="0" w:space="0" w:color="auto"/>
                <w:bottom w:val="none" w:sz="0" w:space="0" w:color="auto"/>
                <w:right w:val="none" w:sz="0" w:space="0" w:color="auto"/>
              </w:divBdr>
            </w:div>
          </w:divsChild>
        </w:div>
        <w:div w:id="407310651">
          <w:marLeft w:val="0"/>
          <w:marRight w:val="0"/>
          <w:marTop w:val="0"/>
          <w:marBottom w:val="0"/>
          <w:divBdr>
            <w:top w:val="none" w:sz="0" w:space="0" w:color="auto"/>
            <w:left w:val="none" w:sz="0" w:space="0" w:color="auto"/>
            <w:bottom w:val="none" w:sz="0" w:space="0" w:color="auto"/>
            <w:right w:val="none" w:sz="0" w:space="0" w:color="auto"/>
          </w:divBdr>
          <w:divsChild>
            <w:div w:id="341592840">
              <w:marLeft w:val="0"/>
              <w:marRight w:val="0"/>
              <w:marTop w:val="0"/>
              <w:marBottom w:val="150"/>
              <w:divBdr>
                <w:top w:val="none" w:sz="0" w:space="0" w:color="auto"/>
                <w:left w:val="none" w:sz="0" w:space="0" w:color="auto"/>
                <w:bottom w:val="none" w:sz="0" w:space="0" w:color="auto"/>
                <w:right w:val="none" w:sz="0" w:space="0" w:color="auto"/>
              </w:divBdr>
            </w:div>
          </w:divsChild>
        </w:div>
        <w:div w:id="1324092247">
          <w:marLeft w:val="0"/>
          <w:marRight w:val="0"/>
          <w:marTop w:val="0"/>
          <w:marBottom w:val="0"/>
          <w:divBdr>
            <w:top w:val="none" w:sz="0" w:space="0" w:color="auto"/>
            <w:left w:val="none" w:sz="0" w:space="0" w:color="auto"/>
            <w:bottom w:val="none" w:sz="0" w:space="0" w:color="auto"/>
            <w:right w:val="none" w:sz="0" w:space="0" w:color="auto"/>
          </w:divBdr>
        </w:div>
      </w:divsChild>
    </w:div>
    <w:div w:id="73750164">
      <w:bodyDiv w:val="1"/>
      <w:marLeft w:val="0"/>
      <w:marRight w:val="0"/>
      <w:marTop w:val="0"/>
      <w:marBottom w:val="0"/>
      <w:divBdr>
        <w:top w:val="none" w:sz="0" w:space="0" w:color="auto"/>
        <w:left w:val="none" w:sz="0" w:space="0" w:color="auto"/>
        <w:bottom w:val="none" w:sz="0" w:space="0" w:color="auto"/>
        <w:right w:val="none" w:sz="0" w:space="0" w:color="auto"/>
      </w:divBdr>
    </w:div>
    <w:div w:id="74517345">
      <w:bodyDiv w:val="1"/>
      <w:marLeft w:val="0"/>
      <w:marRight w:val="0"/>
      <w:marTop w:val="0"/>
      <w:marBottom w:val="0"/>
      <w:divBdr>
        <w:top w:val="none" w:sz="0" w:space="0" w:color="auto"/>
        <w:left w:val="none" w:sz="0" w:space="0" w:color="auto"/>
        <w:bottom w:val="none" w:sz="0" w:space="0" w:color="auto"/>
        <w:right w:val="none" w:sz="0" w:space="0" w:color="auto"/>
      </w:divBdr>
    </w:div>
    <w:div w:id="74595463">
      <w:bodyDiv w:val="1"/>
      <w:marLeft w:val="0"/>
      <w:marRight w:val="0"/>
      <w:marTop w:val="0"/>
      <w:marBottom w:val="0"/>
      <w:divBdr>
        <w:top w:val="none" w:sz="0" w:space="0" w:color="auto"/>
        <w:left w:val="none" w:sz="0" w:space="0" w:color="auto"/>
        <w:bottom w:val="none" w:sz="0" w:space="0" w:color="auto"/>
        <w:right w:val="none" w:sz="0" w:space="0" w:color="auto"/>
      </w:divBdr>
    </w:div>
    <w:div w:id="74742026">
      <w:bodyDiv w:val="1"/>
      <w:marLeft w:val="0"/>
      <w:marRight w:val="0"/>
      <w:marTop w:val="0"/>
      <w:marBottom w:val="0"/>
      <w:divBdr>
        <w:top w:val="none" w:sz="0" w:space="0" w:color="auto"/>
        <w:left w:val="none" w:sz="0" w:space="0" w:color="auto"/>
        <w:bottom w:val="none" w:sz="0" w:space="0" w:color="auto"/>
        <w:right w:val="none" w:sz="0" w:space="0" w:color="auto"/>
      </w:divBdr>
    </w:div>
    <w:div w:id="75175023">
      <w:bodyDiv w:val="1"/>
      <w:marLeft w:val="0"/>
      <w:marRight w:val="0"/>
      <w:marTop w:val="0"/>
      <w:marBottom w:val="0"/>
      <w:divBdr>
        <w:top w:val="none" w:sz="0" w:space="0" w:color="auto"/>
        <w:left w:val="none" w:sz="0" w:space="0" w:color="auto"/>
        <w:bottom w:val="none" w:sz="0" w:space="0" w:color="auto"/>
        <w:right w:val="none" w:sz="0" w:space="0" w:color="auto"/>
      </w:divBdr>
    </w:div>
    <w:div w:id="75595518">
      <w:bodyDiv w:val="1"/>
      <w:marLeft w:val="0"/>
      <w:marRight w:val="0"/>
      <w:marTop w:val="0"/>
      <w:marBottom w:val="0"/>
      <w:divBdr>
        <w:top w:val="none" w:sz="0" w:space="0" w:color="auto"/>
        <w:left w:val="none" w:sz="0" w:space="0" w:color="auto"/>
        <w:bottom w:val="none" w:sz="0" w:space="0" w:color="auto"/>
        <w:right w:val="none" w:sz="0" w:space="0" w:color="auto"/>
      </w:divBdr>
    </w:div>
    <w:div w:id="75710496">
      <w:bodyDiv w:val="1"/>
      <w:marLeft w:val="0"/>
      <w:marRight w:val="0"/>
      <w:marTop w:val="0"/>
      <w:marBottom w:val="0"/>
      <w:divBdr>
        <w:top w:val="none" w:sz="0" w:space="0" w:color="auto"/>
        <w:left w:val="none" w:sz="0" w:space="0" w:color="auto"/>
        <w:bottom w:val="none" w:sz="0" w:space="0" w:color="auto"/>
        <w:right w:val="none" w:sz="0" w:space="0" w:color="auto"/>
      </w:divBdr>
      <w:divsChild>
        <w:div w:id="1095132586">
          <w:marLeft w:val="0"/>
          <w:marRight w:val="0"/>
          <w:marTop w:val="0"/>
          <w:marBottom w:val="0"/>
          <w:divBdr>
            <w:top w:val="none" w:sz="0" w:space="0" w:color="auto"/>
            <w:left w:val="none" w:sz="0" w:space="0" w:color="auto"/>
            <w:bottom w:val="none" w:sz="0" w:space="0" w:color="auto"/>
            <w:right w:val="none" w:sz="0" w:space="0" w:color="auto"/>
          </w:divBdr>
        </w:div>
        <w:div w:id="1214733422">
          <w:marLeft w:val="0"/>
          <w:marRight w:val="0"/>
          <w:marTop w:val="0"/>
          <w:marBottom w:val="0"/>
          <w:divBdr>
            <w:top w:val="none" w:sz="0" w:space="0" w:color="auto"/>
            <w:left w:val="none" w:sz="0" w:space="0" w:color="auto"/>
            <w:bottom w:val="none" w:sz="0" w:space="0" w:color="auto"/>
            <w:right w:val="none" w:sz="0" w:space="0" w:color="auto"/>
          </w:divBdr>
        </w:div>
      </w:divsChild>
    </w:div>
    <w:div w:id="76023748">
      <w:bodyDiv w:val="1"/>
      <w:marLeft w:val="0"/>
      <w:marRight w:val="0"/>
      <w:marTop w:val="0"/>
      <w:marBottom w:val="0"/>
      <w:divBdr>
        <w:top w:val="none" w:sz="0" w:space="0" w:color="auto"/>
        <w:left w:val="none" w:sz="0" w:space="0" w:color="auto"/>
        <w:bottom w:val="none" w:sz="0" w:space="0" w:color="auto"/>
        <w:right w:val="none" w:sz="0" w:space="0" w:color="auto"/>
      </w:divBdr>
      <w:divsChild>
        <w:div w:id="525562985">
          <w:marLeft w:val="0"/>
          <w:marRight w:val="0"/>
          <w:marTop w:val="0"/>
          <w:marBottom w:val="0"/>
          <w:divBdr>
            <w:top w:val="none" w:sz="0" w:space="0" w:color="auto"/>
            <w:left w:val="none" w:sz="0" w:space="0" w:color="auto"/>
            <w:bottom w:val="none" w:sz="0" w:space="0" w:color="auto"/>
            <w:right w:val="none" w:sz="0" w:space="0" w:color="auto"/>
          </w:divBdr>
        </w:div>
      </w:divsChild>
    </w:div>
    <w:div w:id="76170880">
      <w:bodyDiv w:val="1"/>
      <w:marLeft w:val="0"/>
      <w:marRight w:val="0"/>
      <w:marTop w:val="0"/>
      <w:marBottom w:val="0"/>
      <w:divBdr>
        <w:top w:val="none" w:sz="0" w:space="0" w:color="auto"/>
        <w:left w:val="none" w:sz="0" w:space="0" w:color="auto"/>
        <w:bottom w:val="none" w:sz="0" w:space="0" w:color="auto"/>
        <w:right w:val="none" w:sz="0" w:space="0" w:color="auto"/>
      </w:divBdr>
    </w:div>
    <w:div w:id="76485377">
      <w:bodyDiv w:val="1"/>
      <w:marLeft w:val="0"/>
      <w:marRight w:val="0"/>
      <w:marTop w:val="0"/>
      <w:marBottom w:val="0"/>
      <w:divBdr>
        <w:top w:val="none" w:sz="0" w:space="0" w:color="auto"/>
        <w:left w:val="none" w:sz="0" w:space="0" w:color="auto"/>
        <w:bottom w:val="none" w:sz="0" w:space="0" w:color="auto"/>
        <w:right w:val="none" w:sz="0" w:space="0" w:color="auto"/>
      </w:divBdr>
      <w:divsChild>
        <w:div w:id="601109634">
          <w:marLeft w:val="0"/>
          <w:marRight w:val="0"/>
          <w:marTop w:val="0"/>
          <w:marBottom w:val="300"/>
          <w:divBdr>
            <w:top w:val="none" w:sz="0" w:space="0" w:color="auto"/>
            <w:left w:val="none" w:sz="0" w:space="0" w:color="auto"/>
            <w:bottom w:val="none" w:sz="0" w:space="0" w:color="auto"/>
            <w:right w:val="none" w:sz="0" w:space="0" w:color="auto"/>
          </w:divBdr>
          <w:divsChild>
            <w:div w:id="1715889066">
              <w:marLeft w:val="0"/>
              <w:marRight w:val="0"/>
              <w:marTop w:val="150"/>
              <w:marBottom w:val="90"/>
              <w:divBdr>
                <w:top w:val="none" w:sz="0" w:space="0" w:color="auto"/>
                <w:left w:val="none" w:sz="0" w:space="0" w:color="auto"/>
                <w:bottom w:val="none" w:sz="0" w:space="0" w:color="auto"/>
                <w:right w:val="none" w:sz="0" w:space="0" w:color="auto"/>
              </w:divBdr>
            </w:div>
            <w:div w:id="2030596320">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6947521">
      <w:bodyDiv w:val="1"/>
      <w:marLeft w:val="0"/>
      <w:marRight w:val="0"/>
      <w:marTop w:val="0"/>
      <w:marBottom w:val="0"/>
      <w:divBdr>
        <w:top w:val="none" w:sz="0" w:space="0" w:color="auto"/>
        <w:left w:val="none" w:sz="0" w:space="0" w:color="auto"/>
        <w:bottom w:val="none" w:sz="0" w:space="0" w:color="auto"/>
        <w:right w:val="none" w:sz="0" w:space="0" w:color="auto"/>
      </w:divBdr>
    </w:div>
    <w:div w:id="77334252">
      <w:bodyDiv w:val="1"/>
      <w:marLeft w:val="0"/>
      <w:marRight w:val="0"/>
      <w:marTop w:val="0"/>
      <w:marBottom w:val="0"/>
      <w:divBdr>
        <w:top w:val="none" w:sz="0" w:space="0" w:color="auto"/>
        <w:left w:val="none" w:sz="0" w:space="0" w:color="auto"/>
        <w:bottom w:val="none" w:sz="0" w:space="0" w:color="auto"/>
        <w:right w:val="none" w:sz="0" w:space="0" w:color="auto"/>
      </w:divBdr>
      <w:divsChild>
        <w:div w:id="1573810564">
          <w:marLeft w:val="0"/>
          <w:marRight w:val="225"/>
          <w:marTop w:val="0"/>
          <w:marBottom w:val="150"/>
          <w:divBdr>
            <w:top w:val="none" w:sz="0" w:space="0" w:color="auto"/>
            <w:left w:val="none" w:sz="0" w:space="0" w:color="auto"/>
            <w:bottom w:val="none" w:sz="0" w:space="0" w:color="auto"/>
            <w:right w:val="none" w:sz="0" w:space="0" w:color="auto"/>
          </w:divBdr>
        </w:div>
      </w:divsChild>
    </w:div>
    <w:div w:id="77757557">
      <w:bodyDiv w:val="1"/>
      <w:marLeft w:val="0"/>
      <w:marRight w:val="0"/>
      <w:marTop w:val="0"/>
      <w:marBottom w:val="0"/>
      <w:divBdr>
        <w:top w:val="none" w:sz="0" w:space="0" w:color="auto"/>
        <w:left w:val="none" w:sz="0" w:space="0" w:color="auto"/>
        <w:bottom w:val="none" w:sz="0" w:space="0" w:color="auto"/>
        <w:right w:val="none" w:sz="0" w:space="0" w:color="auto"/>
      </w:divBdr>
      <w:divsChild>
        <w:div w:id="200018295">
          <w:marLeft w:val="150"/>
          <w:marRight w:val="150"/>
          <w:marTop w:val="0"/>
          <w:marBottom w:val="300"/>
          <w:divBdr>
            <w:top w:val="none" w:sz="0" w:space="0" w:color="auto"/>
            <w:left w:val="none" w:sz="0" w:space="0" w:color="auto"/>
            <w:bottom w:val="none" w:sz="0" w:space="0" w:color="auto"/>
            <w:right w:val="none" w:sz="0" w:space="0" w:color="auto"/>
          </w:divBdr>
          <w:divsChild>
            <w:div w:id="264460560">
              <w:marLeft w:val="0"/>
              <w:marRight w:val="0"/>
              <w:marTop w:val="0"/>
              <w:marBottom w:val="0"/>
              <w:divBdr>
                <w:top w:val="none" w:sz="0" w:space="0" w:color="auto"/>
                <w:left w:val="none" w:sz="0" w:space="0" w:color="auto"/>
                <w:bottom w:val="none" w:sz="0" w:space="0" w:color="auto"/>
                <w:right w:val="none" w:sz="0" w:space="0" w:color="auto"/>
              </w:divBdr>
            </w:div>
            <w:div w:id="1295791404">
              <w:marLeft w:val="0"/>
              <w:marRight w:val="0"/>
              <w:marTop w:val="0"/>
              <w:marBottom w:val="0"/>
              <w:divBdr>
                <w:top w:val="none" w:sz="0" w:space="0" w:color="auto"/>
                <w:left w:val="none" w:sz="0" w:space="0" w:color="auto"/>
                <w:bottom w:val="none" w:sz="0" w:space="0" w:color="auto"/>
                <w:right w:val="none" w:sz="0" w:space="0" w:color="auto"/>
              </w:divBdr>
            </w:div>
            <w:div w:id="1703627348">
              <w:marLeft w:val="0"/>
              <w:marRight w:val="0"/>
              <w:marTop w:val="300"/>
              <w:marBottom w:val="0"/>
              <w:divBdr>
                <w:top w:val="none" w:sz="0" w:space="0" w:color="auto"/>
                <w:left w:val="none" w:sz="0" w:space="0" w:color="auto"/>
                <w:bottom w:val="none" w:sz="0" w:space="0" w:color="auto"/>
                <w:right w:val="none" w:sz="0" w:space="0" w:color="auto"/>
              </w:divBdr>
            </w:div>
          </w:divsChild>
        </w:div>
        <w:div w:id="871504007">
          <w:marLeft w:val="150"/>
          <w:marRight w:val="150"/>
          <w:marTop w:val="0"/>
          <w:marBottom w:val="300"/>
          <w:divBdr>
            <w:top w:val="none" w:sz="0" w:space="0" w:color="auto"/>
            <w:left w:val="none" w:sz="0" w:space="0" w:color="auto"/>
            <w:bottom w:val="none" w:sz="0" w:space="0" w:color="auto"/>
            <w:right w:val="none" w:sz="0" w:space="0" w:color="auto"/>
          </w:divBdr>
        </w:div>
      </w:divsChild>
    </w:div>
    <w:div w:id="78067832">
      <w:bodyDiv w:val="1"/>
      <w:marLeft w:val="0"/>
      <w:marRight w:val="0"/>
      <w:marTop w:val="0"/>
      <w:marBottom w:val="0"/>
      <w:divBdr>
        <w:top w:val="none" w:sz="0" w:space="0" w:color="auto"/>
        <w:left w:val="none" w:sz="0" w:space="0" w:color="auto"/>
        <w:bottom w:val="none" w:sz="0" w:space="0" w:color="auto"/>
        <w:right w:val="none" w:sz="0" w:space="0" w:color="auto"/>
      </w:divBdr>
    </w:div>
    <w:div w:id="78478792">
      <w:bodyDiv w:val="1"/>
      <w:marLeft w:val="0"/>
      <w:marRight w:val="0"/>
      <w:marTop w:val="0"/>
      <w:marBottom w:val="0"/>
      <w:divBdr>
        <w:top w:val="none" w:sz="0" w:space="0" w:color="auto"/>
        <w:left w:val="none" w:sz="0" w:space="0" w:color="auto"/>
        <w:bottom w:val="none" w:sz="0" w:space="0" w:color="auto"/>
        <w:right w:val="none" w:sz="0" w:space="0" w:color="auto"/>
      </w:divBdr>
    </w:div>
    <w:div w:id="78719627">
      <w:bodyDiv w:val="1"/>
      <w:marLeft w:val="0"/>
      <w:marRight w:val="0"/>
      <w:marTop w:val="0"/>
      <w:marBottom w:val="0"/>
      <w:divBdr>
        <w:top w:val="none" w:sz="0" w:space="0" w:color="auto"/>
        <w:left w:val="none" w:sz="0" w:space="0" w:color="auto"/>
        <w:bottom w:val="none" w:sz="0" w:space="0" w:color="auto"/>
        <w:right w:val="none" w:sz="0" w:space="0" w:color="auto"/>
      </w:divBdr>
    </w:div>
    <w:div w:id="78791481">
      <w:bodyDiv w:val="1"/>
      <w:marLeft w:val="0"/>
      <w:marRight w:val="0"/>
      <w:marTop w:val="0"/>
      <w:marBottom w:val="0"/>
      <w:divBdr>
        <w:top w:val="none" w:sz="0" w:space="0" w:color="auto"/>
        <w:left w:val="none" w:sz="0" w:space="0" w:color="auto"/>
        <w:bottom w:val="none" w:sz="0" w:space="0" w:color="auto"/>
        <w:right w:val="none" w:sz="0" w:space="0" w:color="auto"/>
      </w:divBdr>
    </w:div>
    <w:div w:id="78865720">
      <w:bodyDiv w:val="1"/>
      <w:marLeft w:val="0"/>
      <w:marRight w:val="0"/>
      <w:marTop w:val="0"/>
      <w:marBottom w:val="0"/>
      <w:divBdr>
        <w:top w:val="none" w:sz="0" w:space="0" w:color="auto"/>
        <w:left w:val="none" w:sz="0" w:space="0" w:color="auto"/>
        <w:bottom w:val="none" w:sz="0" w:space="0" w:color="auto"/>
        <w:right w:val="none" w:sz="0" w:space="0" w:color="auto"/>
      </w:divBdr>
    </w:div>
    <w:div w:id="79521887">
      <w:bodyDiv w:val="1"/>
      <w:marLeft w:val="0"/>
      <w:marRight w:val="0"/>
      <w:marTop w:val="0"/>
      <w:marBottom w:val="0"/>
      <w:divBdr>
        <w:top w:val="none" w:sz="0" w:space="0" w:color="auto"/>
        <w:left w:val="none" w:sz="0" w:space="0" w:color="auto"/>
        <w:bottom w:val="none" w:sz="0" w:space="0" w:color="auto"/>
        <w:right w:val="none" w:sz="0" w:space="0" w:color="auto"/>
      </w:divBdr>
    </w:div>
    <w:div w:id="79985755">
      <w:bodyDiv w:val="1"/>
      <w:marLeft w:val="0"/>
      <w:marRight w:val="0"/>
      <w:marTop w:val="0"/>
      <w:marBottom w:val="0"/>
      <w:divBdr>
        <w:top w:val="none" w:sz="0" w:space="0" w:color="auto"/>
        <w:left w:val="none" w:sz="0" w:space="0" w:color="auto"/>
        <w:bottom w:val="none" w:sz="0" w:space="0" w:color="auto"/>
        <w:right w:val="none" w:sz="0" w:space="0" w:color="auto"/>
      </w:divBdr>
      <w:divsChild>
        <w:div w:id="977567156">
          <w:marLeft w:val="0"/>
          <w:marRight w:val="0"/>
          <w:marTop w:val="0"/>
          <w:marBottom w:val="0"/>
          <w:divBdr>
            <w:top w:val="none" w:sz="0" w:space="0" w:color="auto"/>
            <w:left w:val="none" w:sz="0" w:space="0" w:color="auto"/>
            <w:bottom w:val="none" w:sz="0" w:space="0" w:color="auto"/>
            <w:right w:val="none" w:sz="0" w:space="0" w:color="auto"/>
          </w:divBdr>
        </w:div>
      </w:divsChild>
    </w:div>
    <w:div w:id="80297439">
      <w:bodyDiv w:val="1"/>
      <w:marLeft w:val="0"/>
      <w:marRight w:val="0"/>
      <w:marTop w:val="0"/>
      <w:marBottom w:val="0"/>
      <w:divBdr>
        <w:top w:val="none" w:sz="0" w:space="0" w:color="auto"/>
        <w:left w:val="none" w:sz="0" w:space="0" w:color="auto"/>
        <w:bottom w:val="none" w:sz="0" w:space="0" w:color="auto"/>
        <w:right w:val="none" w:sz="0" w:space="0" w:color="auto"/>
      </w:divBdr>
    </w:div>
    <w:div w:id="80301119">
      <w:bodyDiv w:val="1"/>
      <w:marLeft w:val="0"/>
      <w:marRight w:val="0"/>
      <w:marTop w:val="0"/>
      <w:marBottom w:val="0"/>
      <w:divBdr>
        <w:top w:val="none" w:sz="0" w:space="0" w:color="auto"/>
        <w:left w:val="none" w:sz="0" w:space="0" w:color="auto"/>
        <w:bottom w:val="none" w:sz="0" w:space="0" w:color="auto"/>
        <w:right w:val="none" w:sz="0" w:space="0" w:color="auto"/>
      </w:divBdr>
    </w:div>
    <w:div w:id="80835538">
      <w:bodyDiv w:val="1"/>
      <w:marLeft w:val="0"/>
      <w:marRight w:val="0"/>
      <w:marTop w:val="0"/>
      <w:marBottom w:val="0"/>
      <w:divBdr>
        <w:top w:val="none" w:sz="0" w:space="0" w:color="auto"/>
        <w:left w:val="none" w:sz="0" w:space="0" w:color="auto"/>
        <w:bottom w:val="none" w:sz="0" w:space="0" w:color="auto"/>
        <w:right w:val="none" w:sz="0" w:space="0" w:color="auto"/>
      </w:divBdr>
    </w:div>
    <w:div w:id="81076480">
      <w:bodyDiv w:val="1"/>
      <w:marLeft w:val="0"/>
      <w:marRight w:val="0"/>
      <w:marTop w:val="0"/>
      <w:marBottom w:val="0"/>
      <w:divBdr>
        <w:top w:val="none" w:sz="0" w:space="0" w:color="auto"/>
        <w:left w:val="none" w:sz="0" w:space="0" w:color="auto"/>
        <w:bottom w:val="none" w:sz="0" w:space="0" w:color="auto"/>
        <w:right w:val="none" w:sz="0" w:space="0" w:color="auto"/>
      </w:divBdr>
      <w:divsChild>
        <w:div w:id="11300732">
          <w:marLeft w:val="0"/>
          <w:marRight w:val="0"/>
          <w:marTop w:val="0"/>
          <w:marBottom w:val="0"/>
          <w:divBdr>
            <w:top w:val="none" w:sz="0" w:space="0" w:color="auto"/>
            <w:left w:val="none" w:sz="0" w:space="0" w:color="auto"/>
            <w:bottom w:val="none" w:sz="0" w:space="0" w:color="auto"/>
            <w:right w:val="none" w:sz="0" w:space="0" w:color="auto"/>
          </w:divBdr>
          <w:divsChild>
            <w:div w:id="87117310">
              <w:marLeft w:val="0"/>
              <w:marRight w:val="0"/>
              <w:marTop w:val="0"/>
              <w:marBottom w:val="0"/>
              <w:divBdr>
                <w:top w:val="none" w:sz="0" w:space="0" w:color="auto"/>
                <w:left w:val="none" w:sz="0" w:space="0" w:color="auto"/>
                <w:bottom w:val="none" w:sz="0" w:space="0" w:color="auto"/>
                <w:right w:val="none" w:sz="0" w:space="0" w:color="auto"/>
              </w:divBdr>
            </w:div>
            <w:div w:id="651326272">
              <w:marLeft w:val="0"/>
              <w:marRight w:val="0"/>
              <w:marTop w:val="0"/>
              <w:marBottom w:val="0"/>
              <w:divBdr>
                <w:top w:val="none" w:sz="0" w:space="0" w:color="auto"/>
                <w:left w:val="none" w:sz="0" w:space="0" w:color="auto"/>
                <w:bottom w:val="none" w:sz="0" w:space="0" w:color="auto"/>
                <w:right w:val="none" w:sz="0" w:space="0" w:color="auto"/>
              </w:divBdr>
            </w:div>
            <w:div w:id="7555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8939">
      <w:bodyDiv w:val="1"/>
      <w:marLeft w:val="0"/>
      <w:marRight w:val="0"/>
      <w:marTop w:val="0"/>
      <w:marBottom w:val="0"/>
      <w:divBdr>
        <w:top w:val="none" w:sz="0" w:space="0" w:color="auto"/>
        <w:left w:val="none" w:sz="0" w:space="0" w:color="auto"/>
        <w:bottom w:val="none" w:sz="0" w:space="0" w:color="auto"/>
        <w:right w:val="none" w:sz="0" w:space="0" w:color="auto"/>
      </w:divBdr>
      <w:divsChild>
        <w:div w:id="1061635924">
          <w:marLeft w:val="0"/>
          <w:marRight w:val="0"/>
          <w:marTop w:val="0"/>
          <w:marBottom w:val="0"/>
          <w:divBdr>
            <w:top w:val="none" w:sz="0" w:space="0" w:color="auto"/>
            <w:left w:val="none" w:sz="0" w:space="0" w:color="auto"/>
            <w:bottom w:val="none" w:sz="0" w:space="0" w:color="auto"/>
            <w:right w:val="none" w:sz="0" w:space="0" w:color="auto"/>
          </w:divBdr>
          <w:divsChild>
            <w:div w:id="1508978636">
              <w:marLeft w:val="0"/>
              <w:marRight w:val="0"/>
              <w:marTop w:val="0"/>
              <w:marBottom w:val="0"/>
              <w:divBdr>
                <w:top w:val="none" w:sz="0" w:space="0" w:color="auto"/>
                <w:left w:val="none" w:sz="0" w:space="0" w:color="auto"/>
                <w:bottom w:val="none" w:sz="0" w:space="0" w:color="auto"/>
                <w:right w:val="none" w:sz="0" w:space="0" w:color="auto"/>
              </w:divBdr>
            </w:div>
          </w:divsChild>
        </w:div>
        <w:div w:id="2090691295">
          <w:marLeft w:val="0"/>
          <w:marRight w:val="0"/>
          <w:marTop w:val="0"/>
          <w:marBottom w:val="0"/>
          <w:divBdr>
            <w:top w:val="none" w:sz="0" w:space="0" w:color="auto"/>
            <w:left w:val="none" w:sz="0" w:space="0" w:color="auto"/>
            <w:bottom w:val="none" w:sz="0" w:space="0" w:color="auto"/>
            <w:right w:val="none" w:sz="0" w:space="0" w:color="auto"/>
          </w:divBdr>
        </w:div>
      </w:divsChild>
    </w:div>
    <w:div w:id="81682365">
      <w:bodyDiv w:val="1"/>
      <w:marLeft w:val="0"/>
      <w:marRight w:val="0"/>
      <w:marTop w:val="0"/>
      <w:marBottom w:val="0"/>
      <w:divBdr>
        <w:top w:val="none" w:sz="0" w:space="0" w:color="auto"/>
        <w:left w:val="none" w:sz="0" w:space="0" w:color="auto"/>
        <w:bottom w:val="none" w:sz="0" w:space="0" w:color="auto"/>
        <w:right w:val="none" w:sz="0" w:space="0" w:color="auto"/>
      </w:divBdr>
    </w:div>
    <w:div w:id="82148831">
      <w:marLeft w:val="0"/>
      <w:marRight w:val="0"/>
      <w:marTop w:val="0"/>
      <w:marBottom w:val="0"/>
      <w:divBdr>
        <w:top w:val="none" w:sz="0" w:space="0" w:color="auto"/>
        <w:left w:val="none" w:sz="0" w:space="0" w:color="auto"/>
        <w:bottom w:val="none" w:sz="0" w:space="0" w:color="auto"/>
        <w:right w:val="none" w:sz="0" w:space="0" w:color="auto"/>
      </w:divBdr>
      <w:divsChild>
        <w:div w:id="968432919">
          <w:marLeft w:val="0"/>
          <w:marRight w:val="0"/>
          <w:marTop w:val="0"/>
          <w:marBottom w:val="0"/>
          <w:divBdr>
            <w:top w:val="none" w:sz="0" w:space="0" w:color="auto"/>
            <w:left w:val="none" w:sz="0" w:space="0" w:color="auto"/>
            <w:bottom w:val="none" w:sz="0" w:space="0" w:color="auto"/>
            <w:right w:val="none" w:sz="0" w:space="0" w:color="auto"/>
          </w:divBdr>
          <w:divsChild>
            <w:div w:id="450129986">
              <w:marLeft w:val="0"/>
              <w:marRight w:val="0"/>
              <w:marTop w:val="0"/>
              <w:marBottom w:val="0"/>
              <w:divBdr>
                <w:top w:val="none" w:sz="0" w:space="0" w:color="auto"/>
                <w:left w:val="none" w:sz="0" w:space="0" w:color="auto"/>
                <w:bottom w:val="none" w:sz="0" w:space="0" w:color="auto"/>
                <w:right w:val="none" w:sz="0" w:space="0" w:color="auto"/>
              </w:divBdr>
            </w:div>
            <w:div w:id="920021251">
              <w:marLeft w:val="0"/>
              <w:marRight w:val="0"/>
              <w:marTop w:val="0"/>
              <w:marBottom w:val="0"/>
              <w:divBdr>
                <w:top w:val="none" w:sz="0" w:space="0" w:color="auto"/>
                <w:left w:val="none" w:sz="0" w:space="0" w:color="auto"/>
                <w:bottom w:val="none" w:sz="0" w:space="0" w:color="auto"/>
                <w:right w:val="none" w:sz="0" w:space="0" w:color="auto"/>
              </w:divBdr>
              <w:divsChild>
                <w:div w:id="421411061">
                  <w:marLeft w:val="0"/>
                  <w:marRight w:val="0"/>
                  <w:marTop w:val="0"/>
                  <w:marBottom w:val="0"/>
                  <w:divBdr>
                    <w:top w:val="none" w:sz="0" w:space="0" w:color="auto"/>
                    <w:left w:val="none" w:sz="0" w:space="0" w:color="auto"/>
                    <w:bottom w:val="none" w:sz="0" w:space="0" w:color="auto"/>
                    <w:right w:val="none" w:sz="0" w:space="0" w:color="auto"/>
                  </w:divBdr>
                </w:div>
                <w:div w:id="12995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123">
      <w:bodyDiv w:val="1"/>
      <w:marLeft w:val="0"/>
      <w:marRight w:val="0"/>
      <w:marTop w:val="0"/>
      <w:marBottom w:val="0"/>
      <w:divBdr>
        <w:top w:val="none" w:sz="0" w:space="0" w:color="auto"/>
        <w:left w:val="none" w:sz="0" w:space="0" w:color="auto"/>
        <w:bottom w:val="none" w:sz="0" w:space="0" w:color="auto"/>
        <w:right w:val="none" w:sz="0" w:space="0" w:color="auto"/>
      </w:divBdr>
      <w:divsChild>
        <w:div w:id="1492595855">
          <w:marLeft w:val="0"/>
          <w:marRight w:val="0"/>
          <w:marTop w:val="0"/>
          <w:marBottom w:val="0"/>
          <w:divBdr>
            <w:top w:val="none" w:sz="0" w:space="0" w:color="auto"/>
            <w:left w:val="none" w:sz="0" w:space="0" w:color="auto"/>
            <w:bottom w:val="none" w:sz="0" w:space="0" w:color="auto"/>
            <w:right w:val="none" w:sz="0" w:space="0" w:color="auto"/>
          </w:divBdr>
          <w:divsChild>
            <w:div w:id="1979721890">
              <w:marLeft w:val="0"/>
              <w:marRight w:val="0"/>
              <w:marTop w:val="0"/>
              <w:marBottom w:val="0"/>
              <w:divBdr>
                <w:top w:val="none" w:sz="0" w:space="0" w:color="auto"/>
                <w:left w:val="none" w:sz="0" w:space="0" w:color="auto"/>
                <w:bottom w:val="none" w:sz="0" w:space="0" w:color="auto"/>
                <w:right w:val="none" w:sz="0" w:space="0" w:color="auto"/>
              </w:divBdr>
            </w:div>
          </w:divsChild>
        </w:div>
        <w:div w:id="1467549136">
          <w:marLeft w:val="0"/>
          <w:marRight w:val="0"/>
          <w:marTop w:val="150"/>
          <w:marBottom w:val="0"/>
          <w:divBdr>
            <w:top w:val="none" w:sz="0" w:space="0" w:color="auto"/>
            <w:left w:val="none" w:sz="0" w:space="0" w:color="auto"/>
            <w:bottom w:val="none" w:sz="0" w:space="0" w:color="auto"/>
            <w:right w:val="none" w:sz="0" w:space="0" w:color="auto"/>
          </w:divBdr>
        </w:div>
      </w:divsChild>
    </w:div>
    <w:div w:id="82335942">
      <w:bodyDiv w:val="1"/>
      <w:marLeft w:val="0"/>
      <w:marRight w:val="0"/>
      <w:marTop w:val="0"/>
      <w:marBottom w:val="0"/>
      <w:divBdr>
        <w:top w:val="none" w:sz="0" w:space="0" w:color="auto"/>
        <w:left w:val="none" w:sz="0" w:space="0" w:color="auto"/>
        <w:bottom w:val="none" w:sz="0" w:space="0" w:color="auto"/>
        <w:right w:val="none" w:sz="0" w:space="0" w:color="auto"/>
      </w:divBdr>
    </w:div>
    <w:div w:id="82339597">
      <w:bodyDiv w:val="1"/>
      <w:marLeft w:val="0"/>
      <w:marRight w:val="0"/>
      <w:marTop w:val="0"/>
      <w:marBottom w:val="0"/>
      <w:divBdr>
        <w:top w:val="none" w:sz="0" w:space="0" w:color="auto"/>
        <w:left w:val="none" w:sz="0" w:space="0" w:color="auto"/>
        <w:bottom w:val="none" w:sz="0" w:space="0" w:color="auto"/>
        <w:right w:val="none" w:sz="0" w:space="0" w:color="auto"/>
      </w:divBdr>
      <w:divsChild>
        <w:div w:id="960304837">
          <w:marLeft w:val="0"/>
          <w:marRight w:val="0"/>
          <w:marTop w:val="0"/>
          <w:marBottom w:val="0"/>
          <w:divBdr>
            <w:top w:val="none" w:sz="0" w:space="0" w:color="auto"/>
            <w:left w:val="none" w:sz="0" w:space="0" w:color="auto"/>
            <w:bottom w:val="none" w:sz="0" w:space="0" w:color="auto"/>
            <w:right w:val="none" w:sz="0" w:space="0" w:color="auto"/>
          </w:divBdr>
        </w:div>
      </w:divsChild>
    </w:div>
    <w:div w:id="82385760">
      <w:bodyDiv w:val="1"/>
      <w:marLeft w:val="0"/>
      <w:marRight w:val="0"/>
      <w:marTop w:val="0"/>
      <w:marBottom w:val="0"/>
      <w:divBdr>
        <w:top w:val="none" w:sz="0" w:space="0" w:color="auto"/>
        <w:left w:val="none" w:sz="0" w:space="0" w:color="auto"/>
        <w:bottom w:val="none" w:sz="0" w:space="0" w:color="auto"/>
        <w:right w:val="none" w:sz="0" w:space="0" w:color="auto"/>
      </w:divBdr>
    </w:div>
    <w:div w:id="82728533">
      <w:bodyDiv w:val="1"/>
      <w:marLeft w:val="0"/>
      <w:marRight w:val="0"/>
      <w:marTop w:val="0"/>
      <w:marBottom w:val="0"/>
      <w:divBdr>
        <w:top w:val="none" w:sz="0" w:space="0" w:color="auto"/>
        <w:left w:val="none" w:sz="0" w:space="0" w:color="auto"/>
        <w:bottom w:val="none" w:sz="0" w:space="0" w:color="auto"/>
        <w:right w:val="none" w:sz="0" w:space="0" w:color="auto"/>
      </w:divBdr>
    </w:div>
    <w:div w:id="82923905">
      <w:bodyDiv w:val="1"/>
      <w:marLeft w:val="0"/>
      <w:marRight w:val="0"/>
      <w:marTop w:val="0"/>
      <w:marBottom w:val="0"/>
      <w:divBdr>
        <w:top w:val="none" w:sz="0" w:space="0" w:color="auto"/>
        <w:left w:val="none" w:sz="0" w:space="0" w:color="auto"/>
        <w:bottom w:val="none" w:sz="0" w:space="0" w:color="auto"/>
        <w:right w:val="none" w:sz="0" w:space="0" w:color="auto"/>
      </w:divBdr>
    </w:div>
    <w:div w:id="83385008">
      <w:bodyDiv w:val="1"/>
      <w:marLeft w:val="0"/>
      <w:marRight w:val="0"/>
      <w:marTop w:val="0"/>
      <w:marBottom w:val="0"/>
      <w:divBdr>
        <w:top w:val="none" w:sz="0" w:space="0" w:color="auto"/>
        <w:left w:val="none" w:sz="0" w:space="0" w:color="auto"/>
        <w:bottom w:val="none" w:sz="0" w:space="0" w:color="auto"/>
        <w:right w:val="none" w:sz="0" w:space="0" w:color="auto"/>
      </w:divBdr>
    </w:div>
    <w:div w:id="84348078">
      <w:bodyDiv w:val="1"/>
      <w:marLeft w:val="0"/>
      <w:marRight w:val="0"/>
      <w:marTop w:val="0"/>
      <w:marBottom w:val="0"/>
      <w:divBdr>
        <w:top w:val="none" w:sz="0" w:space="0" w:color="auto"/>
        <w:left w:val="none" w:sz="0" w:space="0" w:color="auto"/>
        <w:bottom w:val="none" w:sz="0" w:space="0" w:color="auto"/>
        <w:right w:val="none" w:sz="0" w:space="0" w:color="auto"/>
      </w:divBdr>
    </w:div>
    <w:div w:id="84420615">
      <w:bodyDiv w:val="1"/>
      <w:marLeft w:val="0"/>
      <w:marRight w:val="0"/>
      <w:marTop w:val="0"/>
      <w:marBottom w:val="0"/>
      <w:divBdr>
        <w:top w:val="none" w:sz="0" w:space="0" w:color="auto"/>
        <w:left w:val="none" w:sz="0" w:space="0" w:color="auto"/>
        <w:bottom w:val="none" w:sz="0" w:space="0" w:color="auto"/>
        <w:right w:val="none" w:sz="0" w:space="0" w:color="auto"/>
      </w:divBdr>
    </w:div>
    <w:div w:id="84499033">
      <w:bodyDiv w:val="1"/>
      <w:marLeft w:val="0"/>
      <w:marRight w:val="0"/>
      <w:marTop w:val="0"/>
      <w:marBottom w:val="0"/>
      <w:divBdr>
        <w:top w:val="none" w:sz="0" w:space="0" w:color="auto"/>
        <w:left w:val="none" w:sz="0" w:space="0" w:color="auto"/>
        <w:bottom w:val="none" w:sz="0" w:space="0" w:color="auto"/>
        <w:right w:val="none" w:sz="0" w:space="0" w:color="auto"/>
      </w:divBdr>
      <w:divsChild>
        <w:div w:id="166749089">
          <w:marLeft w:val="0"/>
          <w:marRight w:val="0"/>
          <w:marTop w:val="15"/>
          <w:marBottom w:val="0"/>
          <w:divBdr>
            <w:top w:val="none" w:sz="0" w:space="0" w:color="auto"/>
            <w:left w:val="none" w:sz="0" w:space="0" w:color="auto"/>
            <w:bottom w:val="none" w:sz="0" w:space="0" w:color="auto"/>
            <w:right w:val="none" w:sz="0" w:space="0" w:color="auto"/>
          </w:divBdr>
          <w:divsChild>
            <w:div w:id="663433660">
              <w:marLeft w:val="0"/>
              <w:marRight w:val="0"/>
              <w:marTop w:val="0"/>
              <w:marBottom w:val="0"/>
              <w:divBdr>
                <w:top w:val="none" w:sz="0" w:space="0" w:color="auto"/>
                <w:left w:val="none" w:sz="0" w:space="0" w:color="auto"/>
                <w:bottom w:val="none" w:sz="0" w:space="0" w:color="auto"/>
                <w:right w:val="none" w:sz="0" w:space="0" w:color="auto"/>
              </w:divBdr>
            </w:div>
            <w:div w:id="1045639510">
              <w:marLeft w:val="0"/>
              <w:marRight w:val="45"/>
              <w:marTop w:val="0"/>
              <w:marBottom w:val="0"/>
              <w:divBdr>
                <w:top w:val="none" w:sz="0" w:space="0" w:color="auto"/>
                <w:left w:val="none" w:sz="0" w:space="0" w:color="auto"/>
                <w:bottom w:val="none" w:sz="0" w:space="0" w:color="auto"/>
                <w:right w:val="none" w:sz="0" w:space="0" w:color="auto"/>
              </w:divBdr>
            </w:div>
            <w:div w:id="1094859337">
              <w:marLeft w:val="0"/>
              <w:marRight w:val="45"/>
              <w:marTop w:val="0"/>
              <w:marBottom w:val="0"/>
              <w:divBdr>
                <w:top w:val="none" w:sz="0" w:space="0" w:color="auto"/>
                <w:left w:val="none" w:sz="0" w:space="0" w:color="auto"/>
                <w:bottom w:val="none" w:sz="0" w:space="0" w:color="auto"/>
                <w:right w:val="none" w:sz="0" w:space="0" w:color="auto"/>
              </w:divBdr>
            </w:div>
            <w:div w:id="1375496524">
              <w:marLeft w:val="0"/>
              <w:marRight w:val="45"/>
              <w:marTop w:val="0"/>
              <w:marBottom w:val="0"/>
              <w:divBdr>
                <w:top w:val="none" w:sz="0" w:space="0" w:color="auto"/>
                <w:left w:val="none" w:sz="0" w:space="0" w:color="auto"/>
                <w:bottom w:val="none" w:sz="0" w:space="0" w:color="auto"/>
                <w:right w:val="none" w:sz="0" w:space="0" w:color="auto"/>
              </w:divBdr>
            </w:div>
            <w:div w:id="1667395787">
              <w:marLeft w:val="45"/>
              <w:marRight w:val="45"/>
              <w:marTop w:val="0"/>
              <w:marBottom w:val="0"/>
              <w:divBdr>
                <w:top w:val="none" w:sz="0" w:space="0" w:color="auto"/>
                <w:left w:val="none" w:sz="0" w:space="0" w:color="auto"/>
                <w:bottom w:val="none" w:sz="0" w:space="0" w:color="auto"/>
                <w:right w:val="none" w:sz="0" w:space="0" w:color="auto"/>
              </w:divBdr>
            </w:div>
          </w:divsChild>
        </w:div>
        <w:div w:id="981692684">
          <w:marLeft w:val="0"/>
          <w:marRight w:val="0"/>
          <w:marTop w:val="0"/>
          <w:marBottom w:val="0"/>
          <w:divBdr>
            <w:top w:val="none" w:sz="0" w:space="0" w:color="auto"/>
            <w:left w:val="none" w:sz="0" w:space="0" w:color="auto"/>
            <w:bottom w:val="none" w:sz="0" w:space="0" w:color="auto"/>
            <w:right w:val="none" w:sz="0" w:space="0" w:color="auto"/>
          </w:divBdr>
        </w:div>
        <w:div w:id="2045133581">
          <w:marLeft w:val="0"/>
          <w:marRight w:val="0"/>
          <w:marTop w:val="0"/>
          <w:marBottom w:val="0"/>
          <w:divBdr>
            <w:top w:val="none" w:sz="0" w:space="0" w:color="auto"/>
            <w:left w:val="none" w:sz="0" w:space="0" w:color="auto"/>
            <w:bottom w:val="none" w:sz="0" w:space="0" w:color="auto"/>
            <w:right w:val="none" w:sz="0" w:space="0" w:color="auto"/>
          </w:divBdr>
        </w:div>
      </w:divsChild>
    </w:div>
    <w:div w:id="84768171">
      <w:bodyDiv w:val="1"/>
      <w:marLeft w:val="0"/>
      <w:marRight w:val="0"/>
      <w:marTop w:val="0"/>
      <w:marBottom w:val="0"/>
      <w:divBdr>
        <w:top w:val="none" w:sz="0" w:space="0" w:color="auto"/>
        <w:left w:val="none" w:sz="0" w:space="0" w:color="auto"/>
        <w:bottom w:val="none" w:sz="0" w:space="0" w:color="auto"/>
        <w:right w:val="none" w:sz="0" w:space="0" w:color="auto"/>
      </w:divBdr>
    </w:div>
    <w:div w:id="85198632">
      <w:bodyDiv w:val="1"/>
      <w:marLeft w:val="0"/>
      <w:marRight w:val="0"/>
      <w:marTop w:val="0"/>
      <w:marBottom w:val="0"/>
      <w:divBdr>
        <w:top w:val="none" w:sz="0" w:space="0" w:color="auto"/>
        <w:left w:val="none" w:sz="0" w:space="0" w:color="auto"/>
        <w:bottom w:val="none" w:sz="0" w:space="0" w:color="auto"/>
        <w:right w:val="none" w:sz="0" w:space="0" w:color="auto"/>
      </w:divBdr>
      <w:divsChild>
        <w:div w:id="1431970562">
          <w:marLeft w:val="0"/>
          <w:marRight w:val="0"/>
          <w:marTop w:val="0"/>
          <w:marBottom w:val="0"/>
          <w:divBdr>
            <w:top w:val="none" w:sz="0" w:space="0" w:color="auto"/>
            <w:left w:val="none" w:sz="0" w:space="0" w:color="auto"/>
            <w:bottom w:val="none" w:sz="0" w:space="0" w:color="auto"/>
            <w:right w:val="none" w:sz="0" w:space="0" w:color="auto"/>
          </w:divBdr>
        </w:div>
      </w:divsChild>
    </w:div>
    <w:div w:id="85807991">
      <w:bodyDiv w:val="1"/>
      <w:marLeft w:val="0"/>
      <w:marRight w:val="0"/>
      <w:marTop w:val="0"/>
      <w:marBottom w:val="0"/>
      <w:divBdr>
        <w:top w:val="none" w:sz="0" w:space="0" w:color="auto"/>
        <w:left w:val="none" w:sz="0" w:space="0" w:color="auto"/>
        <w:bottom w:val="none" w:sz="0" w:space="0" w:color="auto"/>
        <w:right w:val="none" w:sz="0" w:space="0" w:color="auto"/>
      </w:divBdr>
    </w:div>
    <w:div w:id="87502928">
      <w:bodyDiv w:val="1"/>
      <w:marLeft w:val="0"/>
      <w:marRight w:val="0"/>
      <w:marTop w:val="0"/>
      <w:marBottom w:val="0"/>
      <w:divBdr>
        <w:top w:val="none" w:sz="0" w:space="0" w:color="auto"/>
        <w:left w:val="none" w:sz="0" w:space="0" w:color="auto"/>
        <w:bottom w:val="none" w:sz="0" w:space="0" w:color="auto"/>
        <w:right w:val="none" w:sz="0" w:space="0" w:color="auto"/>
      </w:divBdr>
    </w:div>
    <w:div w:id="87847504">
      <w:bodyDiv w:val="1"/>
      <w:marLeft w:val="0"/>
      <w:marRight w:val="0"/>
      <w:marTop w:val="0"/>
      <w:marBottom w:val="0"/>
      <w:divBdr>
        <w:top w:val="none" w:sz="0" w:space="0" w:color="auto"/>
        <w:left w:val="none" w:sz="0" w:space="0" w:color="auto"/>
        <w:bottom w:val="none" w:sz="0" w:space="0" w:color="auto"/>
        <w:right w:val="none" w:sz="0" w:space="0" w:color="auto"/>
      </w:divBdr>
    </w:div>
    <w:div w:id="87971767">
      <w:bodyDiv w:val="1"/>
      <w:marLeft w:val="0"/>
      <w:marRight w:val="0"/>
      <w:marTop w:val="0"/>
      <w:marBottom w:val="0"/>
      <w:divBdr>
        <w:top w:val="none" w:sz="0" w:space="0" w:color="auto"/>
        <w:left w:val="none" w:sz="0" w:space="0" w:color="auto"/>
        <w:bottom w:val="none" w:sz="0" w:space="0" w:color="auto"/>
        <w:right w:val="none" w:sz="0" w:space="0" w:color="auto"/>
      </w:divBdr>
    </w:div>
    <w:div w:id="88042140">
      <w:bodyDiv w:val="1"/>
      <w:marLeft w:val="0"/>
      <w:marRight w:val="0"/>
      <w:marTop w:val="0"/>
      <w:marBottom w:val="0"/>
      <w:divBdr>
        <w:top w:val="none" w:sz="0" w:space="0" w:color="auto"/>
        <w:left w:val="none" w:sz="0" w:space="0" w:color="auto"/>
        <w:bottom w:val="none" w:sz="0" w:space="0" w:color="auto"/>
        <w:right w:val="none" w:sz="0" w:space="0" w:color="auto"/>
      </w:divBdr>
    </w:div>
    <w:div w:id="88281960">
      <w:bodyDiv w:val="1"/>
      <w:marLeft w:val="0"/>
      <w:marRight w:val="0"/>
      <w:marTop w:val="0"/>
      <w:marBottom w:val="0"/>
      <w:divBdr>
        <w:top w:val="none" w:sz="0" w:space="0" w:color="auto"/>
        <w:left w:val="none" w:sz="0" w:space="0" w:color="auto"/>
        <w:bottom w:val="none" w:sz="0" w:space="0" w:color="auto"/>
        <w:right w:val="none" w:sz="0" w:space="0" w:color="auto"/>
      </w:divBdr>
    </w:div>
    <w:div w:id="88284642">
      <w:marLeft w:val="0"/>
      <w:marRight w:val="0"/>
      <w:marTop w:val="0"/>
      <w:marBottom w:val="0"/>
      <w:divBdr>
        <w:top w:val="none" w:sz="0" w:space="0" w:color="auto"/>
        <w:left w:val="none" w:sz="0" w:space="0" w:color="auto"/>
        <w:bottom w:val="none" w:sz="0" w:space="0" w:color="auto"/>
        <w:right w:val="none" w:sz="0" w:space="0" w:color="auto"/>
      </w:divBdr>
      <w:divsChild>
        <w:div w:id="1491870538">
          <w:marLeft w:val="0"/>
          <w:marRight w:val="0"/>
          <w:marTop w:val="0"/>
          <w:marBottom w:val="36"/>
          <w:divBdr>
            <w:top w:val="none" w:sz="0" w:space="0" w:color="auto"/>
            <w:left w:val="none" w:sz="0" w:space="0" w:color="auto"/>
            <w:bottom w:val="none" w:sz="0" w:space="0" w:color="auto"/>
            <w:right w:val="none" w:sz="0" w:space="0" w:color="auto"/>
          </w:divBdr>
        </w:div>
        <w:div w:id="1934050388">
          <w:marLeft w:val="60"/>
          <w:marRight w:val="36"/>
          <w:marTop w:val="0"/>
          <w:marBottom w:val="60"/>
          <w:divBdr>
            <w:top w:val="none" w:sz="0" w:space="0" w:color="auto"/>
            <w:left w:val="none" w:sz="0" w:space="0" w:color="auto"/>
            <w:bottom w:val="none" w:sz="0" w:space="0" w:color="auto"/>
            <w:right w:val="none" w:sz="0" w:space="0" w:color="auto"/>
          </w:divBdr>
        </w:div>
        <w:div w:id="1939485396">
          <w:marLeft w:val="60"/>
          <w:marRight w:val="36"/>
          <w:marTop w:val="0"/>
          <w:marBottom w:val="60"/>
          <w:divBdr>
            <w:top w:val="none" w:sz="0" w:space="0" w:color="auto"/>
            <w:left w:val="none" w:sz="0" w:space="0" w:color="auto"/>
            <w:bottom w:val="none" w:sz="0" w:space="0" w:color="auto"/>
            <w:right w:val="none" w:sz="0" w:space="0" w:color="auto"/>
          </w:divBdr>
        </w:div>
      </w:divsChild>
    </w:div>
    <w:div w:id="89081737">
      <w:marLeft w:val="0"/>
      <w:marRight w:val="0"/>
      <w:marTop w:val="150"/>
      <w:marBottom w:val="240"/>
      <w:divBdr>
        <w:top w:val="none" w:sz="0" w:space="0" w:color="auto"/>
        <w:left w:val="none" w:sz="0" w:space="0" w:color="auto"/>
        <w:bottom w:val="none" w:sz="0" w:space="0" w:color="auto"/>
        <w:right w:val="none" w:sz="0" w:space="0" w:color="auto"/>
      </w:divBdr>
    </w:div>
    <w:div w:id="89356933">
      <w:bodyDiv w:val="1"/>
      <w:marLeft w:val="0"/>
      <w:marRight w:val="0"/>
      <w:marTop w:val="0"/>
      <w:marBottom w:val="0"/>
      <w:divBdr>
        <w:top w:val="none" w:sz="0" w:space="0" w:color="auto"/>
        <w:left w:val="none" w:sz="0" w:space="0" w:color="auto"/>
        <w:bottom w:val="none" w:sz="0" w:space="0" w:color="auto"/>
        <w:right w:val="none" w:sz="0" w:space="0" w:color="auto"/>
      </w:divBdr>
    </w:div>
    <w:div w:id="89398411">
      <w:bodyDiv w:val="1"/>
      <w:marLeft w:val="0"/>
      <w:marRight w:val="0"/>
      <w:marTop w:val="0"/>
      <w:marBottom w:val="0"/>
      <w:divBdr>
        <w:top w:val="none" w:sz="0" w:space="0" w:color="auto"/>
        <w:left w:val="none" w:sz="0" w:space="0" w:color="auto"/>
        <w:bottom w:val="none" w:sz="0" w:space="0" w:color="auto"/>
        <w:right w:val="none" w:sz="0" w:space="0" w:color="auto"/>
      </w:divBdr>
    </w:div>
    <w:div w:id="89545915">
      <w:bodyDiv w:val="1"/>
      <w:marLeft w:val="0"/>
      <w:marRight w:val="0"/>
      <w:marTop w:val="0"/>
      <w:marBottom w:val="0"/>
      <w:divBdr>
        <w:top w:val="none" w:sz="0" w:space="0" w:color="auto"/>
        <w:left w:val="none" w:sz="0" w:space="0" w:color="auto"/>
        <w:bottom w:val="none" w:sz="0" w:space="0" w:color="auto"/>
        <w:right w:val="none" w:sz="0" w:space="0" w:color="auto"/>
      </w:divBdr>
    </w:div>
    <w:div w:id="89854380">
      <w:bodyDiv w:val="1"/>
      <w:marLeft w:val="0"/>
      <w:marRight w:val="0"/>
      <w:marTop w:val="0"/>
      <w:marBottom w:val="0"/>
      <w:divBdr>
        <w:top w:val="none" w:sz="0" w:space="0" w:color="auto"/>
        <w:left w:val="none" w:sz="0" w:space="0" w:color="auto"/>
        <w:bottom w:val="none" w:sz="0" w:space="0" w:color="auto"/>
        <w:right w:val="none" w:sz="0" w:space="0" w:color="auto"/>
      </w:divBdr>
      <w:divsChild>
        <w:div w:id="1683967353">
          <w:marLeft w:val="0"/>
          <w:marRight w:val="0"/>
          <w:marTop w:val="0"/>
          <w:marBottom w:val="0"/>
          <w:divBdr>
            <w:top w:val="none" w:sz="0" w:space="0" w:color="auto"/>
            <w:left w:val="none" w:sz="0" w:space="0" w:color="auto"/>
            <w:bottom w:val="none" w:sz="0" w:space="0" w:color="auto"/>
            <w:right w:val="none" w:sz="0" w:space="0" w:color="auto"/>
          </w:divBdr>
        </w:div>
        <w:div w:id="2080322877">
          <w:marLeft w:val="0"/>
          <w:marRight w:val="0"/>
          <w:marTop w:val="0"/>
          <w:marBottom w:val="0"/>
          <w:divBdr>
            <w:top w:val="none" w:sz="0" w:space="0" w:color="auto"/>
            <w:left w:val="none" w:sz="0" w:space="0" w:color="auto"/>
            <w:bottom w:val="none" w:sz="0" w:space="0" w:color="auto"/>
            <w:right w:val="none" w:sz="0" w:space="0" w:color="auto"/>
          </w:divBdr>
          <w:divsChild>
            <w:div w:id="281771050">
              <w:marLeft w:val="0"/>
              <w:marRight w:val="0"/>
              <w:marTop w:val="0"/>
              <w:marBottom w:val="120"/>
              <w:divBdr>
                <w:top w:val="none" w:sz="0" w:space="0" w:color="auto"/>
                <w:left w:val="none" w:sz="0" w:space="0" w:color="auto"/>
                <w:bottom w:val="none" w:sz="0" w:space="0" w:color="auto"/>
                <w:right w:val="none" w:sz="0" w:space="0" w:color="auto"/>
              </w:divBdr>
            </w:div>
            <w:div w:id="346519290">
              <w:marLeft w:val="0"/>
              <w:marRight w:val="0"/>
              <w:marTop w:val="0"/>
              <w:marBottom w:val="120"/>
              <w:divBdr>
                <w:top w:val="none" w:sz="0" w:space="0" w:color="auto"/>
                <w:left w:val="none" w:sz="0" w:space="0" w:color="auto"/>
                <w:bottom w:val="none" w:sz="0" w:space="0" w:color="auto"/>
                <w:right w:val="none" w:sz="0" w:space="0" w:color="auto"/>
              </w:divBdr>
              <w:divsChild>
                <w:div w:id="120806821">
                  <w:marLeft w:val="0"/>
                  <w:marRight w:val="0"/>
                  <w:marTop w:val="0"/>
                  <w:marBottom w:val="0"/>
                  <w:divBdr>
                    <w:top w:val="none" w:sz="0" w:space="0" w:color="auto"/>
                    <w:left w:val="none" w:sz="0" w:space="0" w:color="auto"/>
                    <w:bottom w:val="none" w:sz="0" w:space="0" w:color="auto"/>
                    <w:right w:val="none" w:sz="0" w:space="0" w:color="auto"/>
                  </w:divBdr>
                  <w:divsChild>
                    <w:div w:id="15329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405">
              <w:marLeft w:val="0"/>
              <w:marRight w:val="0"/>
              <w:marTop w:val="0"/>
              <w:marBottom w:val="120"/>
              <w:divBdr>
                <w:top w:val="none" w:sz="0" w:space="0" w:color="auto"/>
                <w:left w:val="none" w:sz="0" w:space="0" w:color="auto"/>
                <w:bottom w:val="none" w:sz="0" w:space="0" w:color="auto"/>
                <w:right w:val="none" w:sz="0" w:space="0" w:color="auto"/>
              </w:divBdr>
            </w:div>
            <w:div w:id="20381979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9929794">
      <w:bodyDiv w:val="1"/>
      <w:marLeft w:val="0"/>
      <w:marRight w:val="0"/>
      <w:marTop w:val="0"/>
      <w:marBottom w:val="0"/>
      <w:divBdr>
        <w:top w:val="none" w:sz="0" w:space="0" w:color="auto"/>
        <w:left w:val="none" w:sz="0" w:space="0" w:color="auto"/>
        <w:bottom w:val="none" w:sz="0" w:space="0" w:color="auto"/>
        <w:right w:val="none" w:sz="0" w:space="0" w:color="auto"/>
      </w:divBdr>
    </w:div>
    <w:div w:id="90050905">
      <w:bodyDiv w:val="1"/>
      <w:marLeft w:val="0"/>
      <w:marRight w:val="0"/>
      <w:marTop w:val="0"/>
      <w:marBottom w:val="0"/>
      <w:divBdr>
        <w:top w:val="none" w:sz="0" w:space="0" w:color="auto"/>
        <w:left w:val="none" w:sz="0" w:space="0" w:color="auto"/>
        <w:bottom w:val="none" w:sz="0" w:space="0" w:color="auto"/>
        <w:right w:val="none" w:sz="0" w:space="0" w:color="auto"/>
      </w:divBdr>
    </w:div>
    <w:div w:id="90513154">
      <w:bodyDiv w:val="1"/>
      <w:marLeft w:val="0"/>
      <w:marRight w:val="0"/>
      <w:marTop w:val="0"/>
      <w:marBottom w:val="0"/>
      <w:divBdr>
        <w:top w:val="none" w:sz="0" w:space="0" w:color="auto"/>
        <w:left w:val="none" w:sz="0" w:space="0" w:color="auto"/>
        <w:bottom w:val="none" w:sz="0" w:space="0" w:color="auto"/>
        <w:right w:val="none" w:sz="0" w:space="0" w:color="auto"/>
      </w:divBdr>
    </w:div>
    <w:div w:id="90706860">
      <w:bodyDiv w:val="1"/>
      <w:marLeft w:val="0"/>
      <w:marRight w:val="0"/>
      <w:marTop w:val="0"/>
      <w:marBottom w:val="0"/>
      <w:divBdr>
        <w:top w:val="none" w:sz="0" w:space="0" w:color="auto"/>
        <w:left w:val="none" w:sz="0" w:space="0" w:color="auto"/>
        <w:bottom w:val="none" w:sz="0" w:space="0" w:color="auto"/>
        <w:right w:val="none" w:sz="0" w:space="0" w:color="auto"/>
      </w:divBdr>
    </w:div>
    <w:div w:id="90900344">
      <w:bodyDiv w:val="1"/>
      <w:marLeft w:val="0"/>
      <w:marRight w:val="0"/>
      <w:marTop w:val="0"/>
      <w:marBottom w:val="0"/>
      <w:divBdr>
        <w:top w:val="none" w:sz="0" w:space="0" w:color="auto"/>
        <w:left w:val="none" w:sz="0" w:space="0" w:color="auto"/>
        <w:bottom w:val="none" w:sz="0" w:space="0" w:color="auto"/>
        <w:right w:val="none" w:sz="0" w:space="0" w:color="auto"/>
      </w:divBdr>
    </w:div>
    <w:div w:id="91122768">
      <w:bodyDiv w:val="1"/>
      <w:marLeft w:val="0"/>
      <w:marRight w:val="0"/>
      <w:marTop w:val="0"/>
      <w:marBottom w:val="0"/>
      <w:divBdr>
        <w:top w:val="none" w:sz="0" w:space="0" w:color="auto"/>
        <w:left w:val="none" w:sz="0" w:space="0" w:color="auto"/>
        <w:bottom w:val="none" w:sz="0" w:space="0" w:color="auto"/>
        <w:right w:val="none" w:sz="0" w:space="0" w:color="auto"/>
      </w:divBdr>
      <w:divsChild>
        <w:div w:id="1963078126">
          <w:marLeft w:val="0"/>
          <w:marRight w:val="0"/>
          <w:marTop w:val="0"/>
          <w:marBottom w:val="0"/>
          <w:divBdr>
            <w:top w:val="none" w:sz="0" w:space="0" w:color="auto"/>
            <w:left w:val="none" w:sz="0" w:space="0" w:color="auto"/>
            <w:bottom w:val="none" w:sz="0" w:space="0" w:color="auto"/>
            <w:right w:val="none" w:sz="0" w:space="0" w:color="auto"/>
          </w:divBdr>
        </w:div>
      </w:divsChild>
    </w:div>
    <w:div w:id="91633727">
      <w:bodyDiv w:val="1"/>
      <w:marLeft w:val="0"/>
      <w:marRight w:val="0"/>
      <w:marTop w:val="0"/>
      <w:marBottom w:val="0"/>
      <w:divBdr>
        <w:top w:val="none" w:sz="0" w:space="0" w:color="auto"/>
        <w:left w:val="none" w:sz="0" w:space="0" w:color="auto"/>
        <w:bottom w:val="none" w:sz="0" w:space="0" w:color="auto"/>
        <w:right w:val="none" w:sz="0" w:space="0" w:color="auto"/>
      </w:divBdr>
      <w:divsChild>
        <w:div w:id="724179378">
          <w:marLeft w:val="0"/>
          <w:marRight w:val="0"/>
          <w:marTop w:val="0"/>
          <w:marBottom w:val="0"/>
          <w:divBdr>
            <w:top w:val="none" w:sz="0" w:space="0" w:color="auto"/>
            <w:left w:val="none" w:sz="0" w:space="0" w:color="auto"/>
            <w:bottom w:val="none" w:sz="0" w:space="0" w:color="auto"/>
            <w:right w:val="none" w:sz="0" w:space="0" w:color="auto"/>
          </w:divBdr>
          <w:divsChild>
            <w:div w:id="393044860">
              <w:marLeft w:val="0"/>
              <w:marRight w:val="0"/>
              <w:marTop w:val="0"/>
              <w:marBottom w:val="0"/>
              <w:divBdr>
                <w:top w:val="none" w:sz="0" w:space="0" w:color="auto"/>
                <w:left w:val="none" w:sz="0" w:space="0" w:color="auto"/>
                <w:bottom w:val="none" w:sz="0" w:space="0" w:color="auto"/>
                <w:right w:val="none" w:sz="0" w:space="0" w:color="auto"/>
              </w:divBdr>
              <w:divsChild>
                <w:div w:id="846022758">
                  <w:marLeft w:val="0"/>
                  <w:marRight w:val="0"/>
                  <w:marTop w:val="0"/>
                  <w:marBottom w:val="0"/>
                  <w:divBdr>
                    <w:top w:val="none" w:sz="0" w:space="0" w:color="auto"/>
                    <w:left w:val="none" w:sz="0" w:space="0" w:color="auto"/>
                    <w:bottom w:val="none" w:sz="0" w:space="0" w:color="auto"/>
                    <w:right w:val="none" w:sz="0" w:space="0" w:color="auto"/>
                  </w:divBdr>
                  <w:divsChild>
                    <w:div w:id="49276818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 w:id="91753324">
      <w:bodyDiv w:val="1"/>
      <w:marLeft w:val="0"/>
      <w:marRight w:val="0"/>
      <w:marTop w:val="0"/>
      <w:marBottom w:val="0"/>
      <w:divBdr>
        <w:top w:val="none" w:sz="0" w:space="0" w:color="auto"/>
        <w:left w:val="none" w:sz="0" w:space="0" w:color="auto"/>
        <w:bottom w:val="none" w:sz="0" w:space="0" w:color="auto"/>
        <w:right w:val="none" w:sz="0" w:space="0" w:color="auto"/>
      </w:divBdr>
    </w:div>
    <w:div w:id="92210445">
      <w:bodyDiv w:val="1"/>
      <w:marLeft w:val="0"/>
      <w:marRight w:val="0"/>
      <w:marTop w:val="0"/>
      <w:marBottom w:val="0"/>
      <w:divBdr>
        <w:top w:val="none" w:sz="0" w:space="0" w:color="auto"/>
        <w:left w:val="none" w:sz="0" w:space="0" w:color="auto"/>
        <w:bottom w:val="none" w:sz="0" w:space="0" w:color="auto"/>
        <w:right w:val="none" w:sz="0" w:space="0" w:color="auto"/>
      </w:divBdr>
    </w:div>
    <w:div w:id="92284862">
      <w:bodyDiv w:val="1"/>
      <w:marLeft w:val="0"/>
      <w:marRight w:val="0"/>
      <w:marTop w:val="0"/>
      <w:marBottom w:val="0"/>
      <w:divBdr>
        <w:top w:val="none" w:sz="0" w:space="0" w:color="auto"/>
        <w:left w:val="none" w:sz="0" w:space="0" w:color="auto"/>
        <w:bottom w:val="none" w:sz="0" w:space="0" w:color="auto"/>
        <w:right w:val="none" w:sz="0" w:space="0" w:color="auto"/>
      </w:divBdr>
    </w:div>
    <w:div w:id="92554281">
      <w:bodyDiv w:val="1"/>
      <w:marLeft w:val="0"/>
      <w:marRight w:val="0"/>
      <w:marTop w:val="0"/>
      <w:marBottom w:val="0"/>
      <w:divBdr>
        <w:top w:val="none" w:sz="0" w:space="0" w:color="auto"/>
        <w:left w:val="none" w:sz="0" w:space="0" w:color="auto"/>
        <w:bottom w:val="none" w:sz="0" w:space="0" w:color="auto"/>
        <w:right w:val="none" w:sz="0" w:space="0" w:color="auto"/>
      </w:divBdr>
      <w:divsChild>
        <w:div w:id="396320037">
          <w:marLeft w:val="0"/>
          <w:marRight w:val="0"/>
          <w:marTop w:val="0"/>
          <w:marBottom w:val="0"/>
          <w:divBdr>
            <w:top w:val="none" w:sz="0" w:space="0" w:color="auto"/>
            <w:left w:val="none" w:sz="0" w:space="0" w:color="auto"/>
            <w:bottom w:val="none" w:sz="0" w:space="0" w:color="auto"/>
            <w:right w:val="none" w:sz="0" w:space="0" w:color="auto"/>
          </w:divBdr>
        </w:div>
        <w:div w:id="1872915898">
          <w:marLeft w:val="0"/>
          <w:marRight w:val="0"/>
          <w:marTop w:val="0"/>
          <w:marBottom w:val="0"/>
          <w:divBdr>
            <w:top w:val="none" w:sz="0" w:space="0" w:color="auto"/>
            <w:left w:val="none" w:sz="0" w:space="0" w:color="auto"/>
            <w:bottom w:val="none" w:sz="0" w:space="0" w:color="auto"/>
            <w:right w:val="none" w:sz="0" w:space="0" w:color="auto"/>
          </w:divBdr>
        </w:div>
      </w:divsChild>
    </w:div>
    <w:div w:id="92633907">
      <w:bodyDiv w:val="1"/>
      <w:marLeft w:val="0"/>
      <w:marRight w:val="0"/>
      <w:marTop w:val="0"/>
      <w:marBottom w:val="0"/>
      <w:divBdr>
        <w:top w:val="none" w:sz="0" w:space="0" w:color="auto"/>
        <w:left w:val="none" w:sz="0" w:space="0" w:color="auto"/>
        <w:bottom w:val="none" w:sz="0" w:space="0" w:color="auto"/>
        <w:right w:val="none" w:sz="0" w:space="0" w:color="auto"/>
      </w:divBdr>
      <w:divsChild>
        <w:div w:id="840463625">
          <w:marLeft w:val="0"/>
          <w:marRight w:val="0"/>
          <w:marTop w:val="60"/>
          <w:marBottom w:val="120"/>
          <w:divBdr>
            <w:top w:val="none" w:sz="0" w:space="0" w:color="auto"/>
            <w:left w:val="none" w:sz="0" w:space="0" w:color="auto"/>
            <w:bottom w:val="none" w:sz="0" w:space="0" w:color="auto"/>
            <w:right w:val="none" w:sz="0" w:space="0" w:color="auto"/>
          </w:divBdr>
        </w:div>
        <w:div w:id="1474982491">
          <w:marLeft w:val="0"/>
          <w:marRight w:val="0"/>
          <w:marTop w:val="90"/>
          <w:marBottom w:val="75"/>
          <w:divBdr>
            <w:top w:val="none" w:sz="0" w:space="0" w:color="auto"/>
            <w:left w:val="none" w:sz="0" w:space="0" w:color="auto"/>
            <w:bottom w:val="none" w:sz="0" w:space="0" w:color="auto"/>
            <w:right w:val="none" w:sz="0" w:space="0" w:color="auto"/>
          </w:divBdr>
        </w:div>
      </w:divsChild>
    </w:div>
    <w:div w:id="93019962">
      <w:bodyDiv w:val="1"/>
      <w:marLeft w:val="0"/>
      <w:marRight w:val="0"/>
      <w:marTop w:val="0"/>
      <w:marBottom w:val="0"/>
      <w:divBdr>
        <w:top w:val="none" w:sz="0" w:space="0" w:color="auto"/>
        <w:left w:val="none" w:sz="0" w:space="0" w:color="auto"/>
        <w:bottom w:val="none" w:sz="0" w:space="0" w:color="auto"/>
        <w:right w:val="none" w:sz="0" w:space="0" w:color="auto"/>
      </w:divBdr>
    </w:div>
    <w:div w:id="93281713">
      <w:bodyDiv w:val="1"/>
      <w:marLeft w:val="0"/>
      <w:marRight w:val="0"/>
      <w:marTop w:val="0"/>
      <w:marBottom w:val="0"/>
      <w:divBdr>
        <w:top w:val="none" w:sz="0" w:space="0" w:color="auto"/>
        <w:left w:val="none" w:sz="0" w:space="0" w:color="auto"/>
        <w:bottom w:val="none" w:sz="0" w:space="0" w:color="auto"/>
        <w:right w:val="none" w:sz="0" w:space="0" w:color="auto"/>
      </w:divBdr>
      <w:divsChild>
        <w:div w:id="1760515715">
          <w:marLeft w:val="0"/>
          <w:marRight w:val="0"/>
          <w:marTop w:val="0"/>
          <w:marBottom w:val="0"/>
          <w:divBdr>
            <w:top w:val="none" w:sz="0" w:space="0" w:color="auto"/>
            <w:left w:val="none" w:sz="0" w:space="0" w:color="auto"/>
            <w:bottom w:val="none" w:sz="0" w:space="0" w:color="auto"/>
            <w:right w:val="none" w:sz="0" w:space="0" w:color="auto"/>
          </w:divBdr>
        </w:div>
      </w:divsChild>
    </w:div>
    <w:div w:id="93288571">
      <w:bodyDiv w:val="1"/>
      <w:marLeft w:val="0"/>
      <w:marRight w:val="0"/>
      <w:marTop w:val="0"/>
      <w:marBottom w:val="0"/>
      <w:divBdr>
        <w:top w:val="none" w:sz="0" w:space="0" w:color="auto"/>
        <w:left w:val="none" w:sz="0" w:space="0" w:color="auto"/>
        <w:bottom w:val="none" w:sz="0" w:space="0" w:color="auto"/>
        <w:right w:val="none" w:sz="0" w:space="0" w:color="auto"/>
      </w:divBdr>
    </w:div>
    <w:div w:id="93862191">
      <w:bodyDiv w:val="1"/>
      <w:marLeft w:val="0"/>
      <w:marRight w:val="0"/>
      <w:marTop w:val="0"/>
      <w:marBottom w:val="0"/>
      <w:divBdr>
        <w:top w:val="none" w:sz="0" w:space="0" w:color="auto"/>
        <w:left w:val="none" w:sz="0" w:space="0" w:color="auto"/>
        <w:bottom w:val="none" w:sz="0" w:space="0" w:color="auto"/>
        <w:right w:val="none" w:sz="0" w:space="0" w:color="auto"/>
      </w:divBdr>
    </w:div>
    <w:div w:id="94250597">
      <w:bodyDiv w:val="1"/>
      <w:marLeft w:val="0"/>
      <w:marRight w:val="0"/>
      <w:marTop w:val="0"/>
      <w:marBottom w:val="0"/>
      <w:divBdr>
        <w:top w:val="none" w:sz="0" w:space="0" w:color="auto"/>
        <w:left w:val="none" w:sz="0" w:space="0" w:color="auto"/>
        <w:bottom w:val="none" w:sz="0" w:space="0" w:color="auto"/>
        <w:right w:val="none" w:sz="0" w:space="0" w:color="auto"/>
      </w:divBdr>
      <w:divsChild>
        <w:div w:id="1011251387">
          <w:marLeft w:val="0"/>
          <w:marRight w:val="0"/>
          <w:marTop w:val="0"/>
          <w:marBottom w:val="0"/>
          <w:divBdr>
            <w:top w:val="none" w:sz="0" w:space="0" w:color="auto"/>
            <w:left w:val="none" w:sz="0" w:space="0" w:color="auto"/>
            <w:bottom w:val="none" w:sz="0" w:space="0" w:color="auto"/>
            <w:right w:val="none" w:sz="0" w:space="0" w:color="auto"/>
          </w:divBdr>
          <w:divsChild>
            <w:div w:id="983893961">
              <w:marLeft w:val="0"/>
              <w:marRight w:val="0"/>
              <w:marTop w:val="0"/>
              <w:marBottom w:val="0"/>
              <w:divBdr>
                <w:top w:val="none" w:sz="0" w:space="0" w:color="auto"/>
                <w:left w:val="none" w:sz="0" w:space="0" w:color="auto"/>
                <w:bottom w:val="none" w:sz="0" w:space="0" w:color="auto"/>
                <w:right w:val="none" w:sz="0" w:space="0" w:color="auto"/>
              </w:divBdr>
              <w:divsChild>
                <w:div w:id="1240795718">
                  <w:marLeft w:val="0"/>
                  <w:marRight w:val="0"/>
                  <w:marTop w:val="0"/>
                  <w:marBottom w:val="0"/>
                  <w:divBdr>
                    <w:top w:val="none" w:sz="0" w:space="0" w:color="auto"/>
                    <w:left w:val="none" w:sz="0" w:space="0" w:color="auto"/>
                    <w:bottom w:val="none" w:sz="0" w:space="0" w:color="auto"/>
                    <w:right w:val="none" w:sz="0" w:space="0" w:color="auto"/>
                  </w:divBdr>
                  <w:divsChild>
                    <w:div w:id="1071926746">
                      <w:marLeft w:val="0"/>
                      <w:marRight w:val="0"/>
                      <w:marTop w:val="0"/>
                      <w:marBottom w:val="0"/>
                      <w:divBdr>
                        <w:top w:val="none" w:sz="0" w:space="0" w:color="auto"/>
                        <w:left w:val="none" w:sz="0" w:space="0" w:color="auto"/>
                        <w:bottom w:val="none" w:sz="0" w:space="0" w:color="auto"/>
                        <w:right w:val="none" w:sz="0" w:space="0" w:color="auto"/>
                      </w:divBdr>
                      <w:divsChild>
                        <w:div w:id="17349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5984">
          <w:marLeft w:val="0"/>
          <w:marRight w:val="0"/>
          <w:marTop w:val="0"/>
          <w:marBottom w:val="0"/>
          <w:divBdr>
            <w:top w:val="none" w:sz="0" w:space="0" w:color="auto"/>
            <w:left w:val="none" w:sz="0" w:space="0" w:color="auto"/>
            <w:bottom w:val="none" w:sz="0" w:space="0" w:color="auto"/>
            <w:right w:val="none" w:sz="0" w:space="0" w:color="auto"/>
          </w:divBdr>
          <w:divsChild>
            <w:div w:id="234558317">
              <w:marLeft w:val="0"/>
              <w:marRight w:val="0"/>
              <w:marTop w:val="0"/>
              <w:marBottom w:val="0"/>
              <w:divBdr>
                <w:top w:val="none" w:sz="0" w:space="0" w:color="auto"/>
                <w:left w:val="none" w:sz="0" w:space="0" w:color="auto"/>
                <w:bottom w:val="none" w:sz="0" w:space="0" w:color="auto"/>
                <w:right w:val="none" w:sz="0" w:space="0" w:color="auto"/>
              </w:divBdr>
              <w:divsChild>
                <w:div w:id="12895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2152">
      <w:bodyDiv w:val="1"/>
      <w:marLeft w:val="0"/>
      <w:marRight w:val="0"/>
      <w:marTop w:val="0"/>
      <w:marBottom w:val="0"/>
      <w:divBdr>
        <w:top w:val="none" w:sz="0" w:space="0" w:color="auto"/>
        <w:left w:val="none" w:sz="0" w:space="0" w:color="auto"/>
        <w:bottom w:val="none" w:sz="0" w:space="0" w:color="auto"/>
        <w:right w:val="none" w:sz="0" w:space="0" w:color="auto"/>
      </w:divBdr>
    </w:div>
    <w:div w:id="95906846">
      <w:bodyDiv w:val="1"/>
      <w:marLeft w:val="0"/>
      <w:marRight w:val="0"/>
      <w:marTop w:val="0"/>
      <w:marBottom w:val="0"/>
      <w:divBdr>
        <w:top w:val="none" w:sz="0" w:space="0" w:color="auto"/>
        <w:left w:val="none" w:sz="0" w:space="0" w:color="auto"/>
        <w:bottom w:val="none" w:sz="0" w:space="0" w:color="auto"/>
        <w:right w:val="none" w:sz="0" w:space="0" w:color="auto"/>
      </w:divBdr>
    </w:div>
    <w:div w:id="96293346">
      <w:bodyDiv w:val="1"/>
      <w:marLeft w:val="0"/>
      <w:marRight w:val="0"/>
      <w:marTop w:val="0"/>
      <w:marBottom w:val="0"/>
      <w:divBdr>
        <w:top w:val="none" w:sz="0" w:space="0" w:color="auto"/>
        <w:left w:val="none" w:sz="0" w:space="0" w:color="auto"/>
        <w:bottom w:val="none" w:sz="0" w:space="0" w:color="auto"/>
        <w:right w:val="none" w:sz="0" w:space="0" w:color="auto"/>
      </w:divBdr>
      <w:divsChild>
        <w:div w:id="308441006">
          <w:marLeft w:val="0"/>
          <w:marRight w:val="0"/>
          <w:marTop w:val="0"/>
          <w:marBottom w:val="0"/>
          <w:divBdr>
            <w:top w:val="none" w:sz="0" w:space="0" w:color="auto"/>
            <w:left w:val="none" w:sz="0" w:space="0" w:color="auto"/>
            <w:bottom w:val="none" w:sz="0" w:space="0" w:color="auto"/>
            <w:right w:val="none" w:sz="0" w:space="0" w:color="auto"/>
          </w:divBdr>
        </w:div>
      </w:divsChild>
    </w:div>
    <w:div w:id="97064203">
      <w:bodyDiv w:val="1"/>
      <w:marLeft w:val="0"/>
      <w:marRight w:val="0"/>
      <w:marTop w:val="0"/>
      <w:marBottom w:val="0"/>
      <w:divBdr>
        <w:top w:val="none" w:sz="0" w:space="0" w:color="auto"/>
        <w:left w:val="none" w:sz="0" w:space="0" w:color="auto"/>
        <w:bottom w:val="none" w:sz="0" w:space="0" w:color="auto"/>
        <w:right w:val="none" w:sz="0" w:space="0" w:color="auto"/>
      </w:divBdr>
      <w:divsChild>
        <w:div w:id="5864381">
          <w:marLeft w:val="0"/>
          <w:marRight w:val="0"/>
          <w:marTop w:val="0"/>
          <w:marBottom w:val="0"/>
          <w:divBdr>
            <w:top w:val="none" w:sz="0" w:space="0" w:color="auto"/>
            <w:left w:val="none" w:sz="0" w:space="0" w:color="auto"/>
            <w:bottom w:val="none" w:sz="0" w:space="0" w:color="auto"/>
            <w:right w:val="none" w:sz="0" w:space="0" w:color="auto"/>
          </w:divBdr>
        </w:div>
        <w:div w:id="22752199">
          <w:marLeft w:val="0"/>
          <w:marRight w:val="0"/>
          <w:marTop w:val="0"/>
          <w:marBottom w:val="0"/>
          <w:divBdr>
            <w:top w:val="none" w:sz="0" w:space="0" w:color="auto"/>
            <w:left w:val="none" w:sz="0" w:space="0" w:color="auto"/>
            <w:bottom w:val="none" w:sz="0" w:space="0" w:color="auto"/>
            <w:right w:val="none" w:sz="0" w:space="0" w:color="auto"/>
          </w:divBdr>
        </w:div>
        <w:div w:id="134492877">
          <w:marLeft w:val="0"/>
          <w:marRight w:val="0"/>
          <w:marTop w:val="0"/>
          <w:marBottom w:val="0"/>
          <w:divBdr>
            <w:top w:val="none" w:sz="0" w:space="0" w:color="auto"/>
            <w:left w:val="none" w:sz="0" w:space="0" w:color="auto"/>
            <w:bottom w:val="none" w:sz="0" w:space="0" w:color="auto"/>
            <w:right w:val="none" w:sz="0" w:space="0" w:color="auto"/>
          </w:divBdr>
        </w:div>
        <w:div w:id="163251051">
          <w:marLeft w:val="0"/>
          <w:marRight w:val="0"/>
          <w:marTop w:val="0"/>
          <w:marBottom w:val="0"/>
          <w:divBdr>
            <w:top w:val="none" w:sz="0" w:space="0" w:color="auto"/>
            <w:left w:val="none" w:sz="0" w:space="0" w:color="auto"/>
            <w:bottom w:val="none" w:sz="0" w:space="0" w:color="auto"/>
            <w:right w:val="none" w:sz="0" w:space="0" w:color="auto"/>
          </w:divBdr>
        </w:div>
        <w:div w:id="166485302">
          <w:marLeft w:val="0"/>
          <w:marRight w:val="0"/>
          <w:marTop w:val="0"/>
          <w:marBottom w:val="0"/>
          <w:divBdr>
            <w:top w:val="none" w:sz="0" w:space="0" w:color="auto"/>
            <w:left w:val="none" w:sz="0" w:space="0" w:color="auto"/>
            <w:bottom w:val="none" w:sz="0" w:space="0" w:color="auto"/>
            <w:right w:val="none" w:sz="0" w:space="0" w:color="auto"/>
          </w:divBdr>
        </w:div>
        <w:div w:id="380397332">
          <w:marLeft w:val="0"/>
          <w:marRight w:val="0"/>
          <w:marTop w:val="0"/>
          <w:marBottom w:val="0"/>
          <w:divBdr>
            <w:top w:val="none" w:sz="0" w:space="0" w:color="auto"/>
            <w:left w:val="none" w:sz="0" w:space="0" w:color="auto"/>
            <w:bottom w:val="none" w:sz="0" w:space="0" w:color="auto"/>
            <w:right w:val="none" w:sz="0" w:space="0" w:color="auto"/>
          </w:divBdr>
        </w:div>
        <w:div w:id="532889416">
          <w:marLeft w:val="0"/>
          <w:marRight w:val="0"/>
          <w:marTop w:val="0"/>
          <w:marBottom w:val="0"/>
          <w:divBdr>
            <w:top w:val="none" w:sz="0" w:space="0" w:color="auto"/>
            <w:left w:val="none" w:sz="0" w:space="0" w:color="auto"/>
            <w:bottom w:val="none" w:sz="0" w:space="0" w:color="auto"/>
            <w:right w:val="none" w:sz="0" w:space="0" w:color="auto"/>
          </w:divBdr>
        </w:div>
        <w:div w:id="822434585">
          <w:marLeft w:val="0"/>
          <w:marRight w:val="0"/>
          <w:marTop w:val="0"/>
          <w:marBottom w:val="0"/>
          <w:divBdr>
            <w:top w:val="none" w:sz="0" w:space="0" w:color="auto"/>
            <w:left w:val="none" w:sz="0" w:space="0" w:color="auto"/>
            <w:bottom w:val="none" w:sz="0" w:space="0" w:color="auto"/>
            <w:right w:val="none" w:sz="0" w:space="0" w:color="auto"/>
          </w:divBdr>
        </w:div>
        <w:div w:id="852720336">
          <w:marLeft w:val="0"/>
          <w:marRight w:val="0"/>
          <w:marTop w:val="0"/>
          <w:marBottom w:val="0"/>
          <w:divBdr>
            <w:top w:val="none" w:sz="0" w:space="0" w:color="auto"/>
            <w:left w:val="none" w:sz="0" w:space="0" w:color="auto"/>
            <w:bottom w:val="none" w:sz="0" w:space="0" w:color="auto"/>
            <w:right w:val="none" w:sz="0" w:space="0" w:color="auto"/>
          </w:divBdr>
        </w:div>
        <w:div w:id="953484618">
          <w:marLeft w:val="0"/>
          <w:marRight w:val="0"/>
          <w:marTop w:val="0"/>
          <w:marBottom w:val="0"/>
          <w:divBdr>
            <w:top w:val="none" w:sz="0" w:space="0" w:color="auto"/>
            <w:left w:val="none" w:sz="0" w:space="0" w:color="auto"/>
            <w:bottom w:val="none" w:sz="0" w:space="0" w:color="auto"/>
            <w:right w:val="none" w:sz="0" w:space="0" w:color="auto"/>
          </w:divBdr>
        </w:div>
        <w:div w:id="1130634838">
          <w:marLeft w:val="0"/>
          <w:marRight w:val="0"/>
          <w:marTop w:val="0"/>
          <w:marBottom w:val="0"/>
          <w:divBdr>
            <w:top w:val="none" w:sz="0" w:space="0" w:color="auto"/>
            <w:left w:val="none" w:sz="0" w:space="0" w:color="auto"/>
            <w:bottom w:val="none" w:sz="0" w:space="0" w:color="auto"/>
            <w:right w:val="none" w:sz="0" w:space="0" w:color="auto"/>
          </w:divBdr>
        </w:div>
        <w:div w:id="1322923499">
          <w:marLeft w:val="0"/>
          <w:marRight w:val="0"/>
          <w:marTop w:val="0"/>
          <w:marBottom w:val="0"/>
          <w:divBdr>
            <w:top w:val="none" w:sz="0" w:space="0" w:color="auto"/>
            <w:left w:val="none" w:sz="0" w:space="0" w:color="auto"/>
            <w:bottom w:val="none" w:sz="0" w:space="0" w:color="auto"/>
            <w:right w:val="none" w:sz="0" w:space="0" w:color="auto"/>
          </w:divBdr>
        </w:div>
        <w:div w:id="1449466247">
          <w:marLeft w:val="0"/>
          <w:marRight w:val="0"/>
          <w:marTop w:val="0"/>
          <w:marBottom w:val="0"/>
          <w:divBdr>
            <w:top w:val="none" w:sz="0" w:space="0" w:color="auto"/>
            <w:left w:val="none" w:sz="0" w:space="0" w:color="auto"/>
            <w:bottom w:val="none" w:sz="0" w:space="0" w:color="auto"/>
            <w:right w:val="none" w:sz="0" w:space="0" w:color="auto"/>
          </w:divBdr>
        </w:div>
        <w:div w:id="1454717208">
          <w:marLeft w:val="0"/>
          <w:marRight w:val="0"/>
          <w:marTop w:val="0"/>
          <w:marBottom w:val="0"/>
          <w:divBdr>
            <w:top w:val="none" w:sz="0" w:space="0" w:color="auto"/>
            <w:left w:val="none" w:sz="0" w:space="0" w:color="auto"/>
            <w:bottom w:val="none" w:sz="0" w:space="0" w:color="auto"/>
            <w:right w:val="none" w:sz="0" w:space="0" w:color="auto"/>
          </w:divBdr>
        </w:div>
        <w:div w:id="1628318849">
          <w:marLeft w:val="0"/>
          <w:marRight w:val="0"/>
          <w:marTop w:val="0"/>
          <w:marBottom w:val="0"/>
          <w:divBdr>
            <w:top w:val="none" w:sz="0" w:space="0" w:color="auto"/>
            <w:left w:val="none" w:sz="0" w:space="0" w:color="auto"/>
            <w:bottom w:val="none" w:sz="0" w:space="0" w:color="auto"/>
            <w:right w:val="none" w:sz="0" w:space="0" w:color="auto"/>
          </w:divBdr>
        </w:div>
        <w:div w:id="1762264402">
          <w:marLeft w:val="0"/>
          <w:marRight w:val="0"/>
          <w:marTop w:val="0"/>
          <w:marBottom w:val="0"/>
          <w:divBdr>
            <w:top w:val="none" w:sz="0" w:space="0" w:color="auto"/>
            <w:left w:val="none" w:sz="0" w:space="0" w:color="auto"/>
            <w:bottom w:val="none" w:sz="0" w:space="0" w:color="auto"/>
            <w:right w:val="none" w:sz="0" w:space="0" w:color="auto"/>
          </w:divBdr>
        </w:div>
        <w:div w:id="1778451482">
          <w:marLeft w:val="0"/>
          <w:marRight w:val="0"/>
          <w:marTop w:val="0"/>
          <w:marBottom w:val="0"/>
          <w:divBdr>
            <w:top w:val="none" w:sz="0" w:space="0" w:color="auto"/>
            <w:left w:val="none" w:sz="0" w:space="0" w:color="auto"/>
            <w:bottom w:val="none" w:sz="0" w:space="0" w:color="auto"/>
            <w:right w:val="none" w:sz="0" w:space="0" w:color="auto"/>
          </w:divBdr>
        </w:div>
        <w:div w:id="1824008057">
          <w:marLeft w:val="0"/>
          <w:marRight w:val="0"/>
          <w:marTop w:val="0"/>
          <w:marBottom w:val="0"/>
          <w:divBdr>
            <w:top w:val="none" w:sz="0" w:space="0" w:color="auto"/>
            <w:left w:val="none" w:sz="0" w:space="0" w:color="auto"/>
            <w:bottom w:val="none" w:sz="0" w:space="0" w:color="auto"/>
            <w:right w:val="none" w:sz="0" w:space="0" w:color="auto"/>
          </w:divBdr>
        </w:div>
        <w:div w:id="1856577431">
          <w:marLeft w:val="0"/>
          <w:marRight w:val="0"/>
          <w:marTop w:val="0"/>
          <w:marBottom w:val="0"/>
          <w:divBdr>
            <w:top w:val="none" w:sz="0" w:space="0" w:color="auto"/>
            <w:left w:val="none" w:sz="0" w:space="0" w:color="auto"/>
            <w:bottom w:val="none" w:sz="0" w:space="0" w:color="auto"/>
            <w:right w:val="none" w:sz="0" w:space="0" w:color="auto"/>
          </w:divBdr>
        </w:div>
        <w:div w:id="1879468860">
          <w:marLeft w:val="0"/>
          <w:marRight w:val="0"/>
          <w:marTop w:val="0"/>
          <w:marBottom w:val="0"/>
          <w:divBdr>
            <w:top w:val="none" w:sz="0" w:space="0" w:color="auto"/>
            <w:left w:val="none" w:sz="0" w:space="0" w:color="auto"/>
            <w:bottom w:val="none" w:sz="0" w:space="0" w:color="auto"/>
            <w:right w:val="none" w:sz="0" w:space="0" w:color="auto"/>
          </w:divBdr>
        </w:div>
        <w:div w:id="2011061343">
          <w:marLeft w:val="0"/>
          <w:marRight w:val="0"/>
          <w:marTop w:val="0"/>
          <w:marBottom w:val="0"/>
          <w:divBdr>
            <w:top w:val="none" w:sz="0" w:space="0" w:color="auto"/>
            <w:left w:val="none" w:sz="0" w:space="0" w:color="auto"/>
            <w:bottom w:val="none" w:sz="0" w:space="0" w:color="auto"/>
            <w:right w:val="none" w:sz="0" w:space="0" w:color="auto"/>
          </w:divBdr>
        </w:div>
        <w:div w:id="2065331966">
          <w:marLeft w:val="0"/>
          <w:marRight w:val="0"/>
          <w:marTop w:val="0"/>
          <w:marBottom w:val="0"/>
          <w:divBdr>
            <w:top w:val="none" w:sz="0" w:space="0" w:color="auto"/>
            <w:left w:val="none" w:sz="0" w:space="0" w:color="auto"/>
            <w:bottom w:val="none" w:sz="0" w:space="0" w:color="auto"/>
            <w:right w:val="none" w:sz="0" w:space="0" w:color="auto"/>
          </w:divBdr>
        </w:div>
      </w:divsChild>
    </w:div>
    <w:div w:id="97138801">
      <w:bodyDiv w:val="1"/>
      <w:marLeft w:val="0"/>
      <w:marRight w:val="0"/>
      <w:marTop w:val="0"/>
      <w:marBottom w:val="0"/>
      <w:divBdr>
        <w:top w:val="none" w:sz="0" w:space="0" w:color="auto"/>
        <w:left w:val="none" w:sz="0" w:space="0" w:color="auto"/>
        <w:bottom w:val="none" w:sz="0" w:space="0" w:color="auto"/>
        <w:right w:val="none" w:sz="0" w:space="0" w:color="auto"/>
      </w:divBdr>
    </w:div>
    <w:div w:id="97255769">
      <w:bodyDiv w:val="1"/>
      <w:marLeft w:val="0"/>
      <w:marRight w:val="0"/>
      <w:marTop w:val="0"/>
      <w:marBottom w:val="0"/>
      <w:divBdr>
        <w:top w:val="none" w:sz="0" w:space="0" w:color="auto"/>
        <w:left w:val="none" w:sz="0" w:space="0" w:color="auto"/>
        <w:bottom w:val="none" w:sz="0" w:space="0" w:color="auto"/>
        <w:right w:val="none" w:sz="0" w:space="0" w:color="auto"/>
      </w:divBdr>
    </w:div>
    <w:div w:id="97337591">
      <w:bodyDiv w:val="1"/>
      <w:marLeft w:val="0"/>
      <w:marRight w:val="0"/>
      <w:marTop w:val="0"/>
      <w:marBottom w:val="0"/>
      <w:divBdr>
        <w:top w:val="none" w:sz="0" w:space="0" w:color="auto"/>
        <w:left w:val="none" w:sz="0" w:space="0" w:color="auto"/>
        <w:bottom w:val="none" w:sz="0" w:space="0" w:color="auto"/>
        <w:right w:val="none" w:sz="0" w:space="0" w:color="auto"/>
      </w:divBdr>
    </w:div>
    <w:div w:id="97798080">
      <w:bodyDiv w:val="1"/>
      <w:marLeft w:val="0"/>
      <w:marRight w:val="0"/>
      <w:marTop w:val="0"/>
      <w:marBottom w:val="0"/>
      <w:divBdr>
        <w:top w:val="none" w:sz="0" w:space="0" w:color="auto"/>
        <w:left w:val="none" w:sz="0" w:space="0" w:color="auto"/>
        <w:bottom w:val="none" w:sz="0" w:space="0" w:color="auto"/>
        <w:right w:val="none" w:sz="0" w:space="0" w:color="auto"/>
      </w:divBdr>
      <w:divsChild>
        <w:div w:id="327025017">
          <w:marLeft w:val="0"/>
          <w:marRight w:val="0"/>
          <w:marTop w:val="0"/>
          <w:marBottom w:val="0"/>
          <w:divBdr>
            <w:top w:val="none" w:sz="0" w:space="0" w:color="auto"/>
            <w:left w:val="none" w:sz="0" w:space="0" w:color="auto"/>
            <w:bottom w:val="none" w:sz="0" w:space="0" w:color="auto"/>
            <w:right w:val="none" w:sz="0" w:space="0" w:color="auto"/>
          </w:divBdr>
          <w:divsChild>
            <w:div w:id="342050285">
              <w:marLeft w:val="0"/>
              <w:marRight w:val="0"/>
              <w:marTop w:val="0"/>
              <w:marBottom w:val="0"/>
              <w:divBdr>
                <w:top w:val="none" w:sz="0" w:space="0" w:color="auto"/>
                <w:left w:val="none" w:sz="0" w:space="0" w:color="auto"/>
                <w:bottom w:val="none" w:sz="0" w:space="0" w:color="auto"/>
                <w:right w:val="none" w:sz="0" w:space="0" w:color="auto"/>
              </w:divBdr>
            </w:div>
            <w:div w:id="847447359">
              <w:marLeft w:val="0"/>
              <w:marRight w:val="0"/>
              <w:marTop w:val="0"/>
              <w:marBottom w:val="0"/>
              <w:divBdr>
                <w:top w:val="none" w:sz="0" w:space="0" w:color="auto"/>
                <w:left w:val="none" w:sz="0" w:space="0" w:color="auto"/>
                <w:bottom w:val="none" w:sz="0" w:space="0" w:color="auto"/>
                <w:right w:val="none" w:sz="0" w:space="0" w:color="auto"/>
              </w:divBdr>
            </w:div>
            <w:div w:id="10822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0012">
      <w:bodyDiv w:val="1"/>
      <w:marLeft w:val="0"/>
      <w:marRight w:val="0"/>
      <w:marTop w:val="0"/>
      <w:marBottom w:val="0"/>
      <w:divBdr>
        <w:top w:val="none" w:sz="0" w:space="0" w:color="auto"/>
        <w:left w:val="none" w:sz="0" w:space="0" w:color="auto"/>
        <w:bottom w:val="none" w:sz="0" w:space="0" w:color="auto"/>
        <w:right w:val="none" w:sz="0" w:space="0" w:color="auto"/>
      </w:divBdr>
      <w:divsChild>
        <w:div w:id="1178814147">
          <w:marLeft w:val="0"/>
          <w:marRight w:val="0"/>
          <w:marTop w:val="0"/>
          <w:marBottom w:val="0"/>
          <w:divBdr>
            <w:top w:val="none" w:sz="0" w:space="0" w:color="auto"/>
            <w:left w:val="none" w:sz="0" w:space="0" w:color="auto"/>
            <w:bottom w:val="none" w:sz="0" w:space="0" w:color="auto"/>
            <w:right w:val="none" w:sz="0" w:space="0" w:color="auto"/>
          </w:divBdr>
          <w:divsChild>
            <w:div w:id="1137644804">
              <w:marLeft w:val="0"/>
              <w:marRight w:val="0"/>
              <w:marTop w:val="0"/>
              <w:marBottom w:val="0"/>
              <w:divBdr>
                <w:top w:val="none" w:sz="0" w:space="0" w:color="auto"/>
                <w:left w:val="none" w:sz="0" w:space="0" w:color="auto"/>
                <w:bottom w:val="none" w:sz="0" w:space="0" w:color="auto"/>
                <w:right w:val="none" w:sz="0" w:space="0" w:color="auto"/>
              </w:divBdr>
            </w:div>
          </w:divsChild>
        </w:div>
        <w:div w:id="1353415539">
          <w:marLeft w:val="0"/>
          <w:marRight w:val="0"/>
          <w:marTop w:val="0"/>
          <w:marBottom w:val="0"/>
          <w:divBdr>
            <w:top w:val="none" w:sz="0" w:space="0" w:color="auto"/>
            <w:left w:val="none" w:sz="0" w:space="0" w:color="auto"/>
            <w:bottom w:val="none" w:sz="0" w:space="0" w:color="auto"/>
            <w:right w:val="none" w:sz="0" w:space="0" w:color="auto"/>
          </w:divBdr>
        </w:div>
      </w:divsChild>
    </w:div>
    <w:div w:id="98768896">
      <w:bodyDiv w:val="1"/>
      <w:marLeft w:val="0"/>
      <w:marRight w:val="0"/>
      <w:marTop w:val="0"/>
      <w:marBottom w:val="0"/>
      <w:divBdr>
        <w:top w:val="none" w:sz="0" w:space="0" w:color="auto"/>
        <w:left w:val="none" w:sz="0" w:space="0" w:color="auto"/>
        <w:bottom w:val="none" w:sz="0" w:space="0" w:color="auto"/>
        <w:right w:val="none" w:sz="0" w:space="0" w:color="auto"/>
      </w:divBdr>
      <w:divsChild>
        <w:div w:id="81219456">
          <w:marLeft w:val="0"/>
          <w:marRight w:val="0"/>
          <w:marTop w:val="0"/>
          <w:marBottom w:val="0"/>
          <w:divBdr>
            <w:top w:val="none" w:sz="0" w:space="0" w:color="auto"/>
            <w:left w:val="none" w:sz="0" w:space="0" w:color="auto"/>
            <w:bottom w:val="none" w:sz="0" w:space="0" w:color="auto"/>
            <w:right w:val="none" w:sz="0" w:space="0" w:color="auto"/>
          </w:divBdr>
        </w:div>
      </w:divsChild>
    </w:div>
    <w:div w:id="99103319">
      <w:bodyDiv w:val="1"/>
      <w:marLeft w:val="0"/>
      <w:marRight w:val="0"/>
      <w:marTop w:val="0"/>
      <w:marBottom w:val="0"/>
      <w:divBdr>
        <w:top w:val="none" w:sz="0" w:space="0" w:color="auto"/>
        <w:left w:val="none" w:sz="0" w:space="0" w:color="auto"/>
        <w:bottom w:val="none" w:sz="0" w:space="0" w:color="auto"/>
        <w:right w:val="none" w:sz="0" w:space="0" w:color="auto"/>
      </w:divBdr>
      <w:divsChild>
        <w:div w:id="1835952479">
          <w:marLeft w:val="0"/>
          <w:marRight w:val="0"/>
          <w:marTop w:val="0"/>
          <w:marBottom w:val="0"/>
          <w:divBdr>
            <w:top w:val="none" w:sz="0" w:space="0" w:color="auto"/>
            <w:left w:val="none" w:sz="0" w:space="0" w:color="auto"/>
            <w:bottom w:val="none" w:sz="0" w:space="0" w:color="auto"/>
            <w:right w:val="none" w:sz="0" w:space="0" w:color="auto"/>
          </w:divBdr>
        </w:div>
      </w:divsChild>
    </w:div>
    <w:div w:id="99107307">
      <w:bodyDiv w:val="1"/>
      <w:marLeft w:val="0"/>
      <w:marRight w:val="0"/>
      <w:marTop w:val="0"/>
      <w:marBottom w:val="0"/>
      <w:divBdr>
        <w:top w:val="none" w:sz="0" w:space="0" w:color="auto"/>
        <w:left w:val="none" w:sz="0" w:space="0" w:color="auto"/>
        <w:bottom w:val="none" w:sz="0" w:space="0" w:color="auto"/>
        <w:right w:val="none" w:sz="0" w:space="0" w:color="auto"/>
      </w:divBdr>
    </w:div>
    <w:div w:id="99571953">
      <w:bodyDiv w:val="1"/>
      <w:marLeft w:val="0"/>
      <w:marRight w:val="0"/>
      <w:marTop w:val="0"/>
      <w:marBottom w:val="0"/>
      <w:divBdr>
        <w:top w:val="none" w:sz="0" w:space="0" w:color="auto"/>
        <w:left w:val="none" w:sz="0" w:space="0" w:color="auto"/>
        <w:bottom w:val="none" w:sz="0" w:space="0" w:color="auto"/>
        <w:right w:val="none" w:sz="0" w:space="0" w:color="auto"/>
      </w:divBdr>
    </w:div>
    <w:div w:id="100152703">
      <w:bodyDiv w:val="1"/>
      <w:marLeft w:val="0"/>
      <w:marRight w:val="0"/>
      <w:marTop w:val="0"/>
      <w:marBottom w:val="0"/>
      <w:divBdr>
        <w:top w:val="none" w:sz="0" w:space="0" w:color="auto"/>
        <w:left w:val="none" w:sz="0" w:space="0" w:color="auto"/>
        <w:bottom w:val="none" w:sz="0" w:space="0" w:color="auto"/>
        <w:right w:val="none" w:sz="0" w:space="0" w:color="auto"/>
      </w:divBdr>
    </w:div>
    <w:div w:id="100612330">
      <w:bodyDiv w:val="1"/>
      <w:marLeft w:val="0"/>
      <w:marRight w:val="0"/>
      <w:marTop w:val="0"/>
      <w:marBottom w:val="0"/>
      <w:divBdr>
        <w:top w:val="none" w:sz="0" w:space="0" w:color="auto"/>
        <w:left w:val="none" w:sz="0" w:space="0" w:color="auto"/>
        <w:bottom w:val="none" w:sz="0" w:space="0" w:color="auto"/>
        <w:right w:val="none" w:sz="0" w:space="0" w:color="auto"/>
      </w:divBdr>
    </w:div>
    <w:div w:id="101533102">
      <w:bodyDiv w:val="1"/>
      <w:marLeft w:val="0"/>
      <w:marRight w:val="0"/>
      <w:marTop w:val="0"/>
      <w:marBottom w:val="0"/>
      <w:divBdr>
        <w:top w:val="none" w:sz="0" w:space="0" w:color="auto"/>
        <w:left w:val="none" w:sz="0" w:space="0" w:color="auto"/>
        <w:bottom w:val="none" w:sz="0" w:space="0" w:color="auto"/>
        <w:right w:val="none" w:sz="0" w:space="0" w:color="auto"/>
      </w:divBdr>
    </w:div>
    <w:div w:id="101609376">
      <w:bodyDiv w:val="1"/>
      <w:marLeft w:val="0"/>
      <w:marRight w:val="0"/>
      <w:marTop w:val="0"/>
      <w:marBottom w:val="0"/>
      <w:divBdr>
        <w:top w:val="none" w:sz="0" w:space="0" w:color="auto"/>
        <w:left w:val="none" w:sz="0" w:space="0" w:color="auto"/>
        <w:bottom w:val="none" w:sz="0" w:space="0" w:color="auto"/>
        <w:right w:val="none" w:sz="0" w:space="0" w:color="auto"/>
      </w:divBdr>
    </w:div>
    <w:div w:id="101649953">
      <w:bodyDiv w:val="1"/>
      <w:marLeft w:val="0"/>
      <w:marRight w:val="0"/>
      <w:marTop w:val="0"/>
      <w:marBottom w:val="0"/>
      <w:divBdr>
        <w:top w:val="none" w:sz="0" w:space="0" w:color="auto"/>
        <w:left w:val="none" w:sz="0" w:space="0" w:color="auto"/>
        <w:bottom w:val="none" w:sz="0" w:space="0" w:color="auto"/>
        <w:right w:val="none" w:sz="0" w:space="0" w:color="auto"/>
      </w:divBdr>
    </w:div>
    <w:div w:id="101804633">
      <w:bodyDiv w:val="1"/>
      <w:marLeft w:val="0"/>
      <w:marRight w:val="0"/>
      <w:marTop w:val="0"/>
      <w:marBottom w:val="0"/>
      <w:divBdr>
        <w:top w:val="none" w:sz="0" w:space="0" w:color="auto"/>
        <w:left w:val="none" w:sz="0" w:space="0" w:color="auto"/>
        <w:bottom w:val="none" w:sz="0" w:space="0" w:color="auto"/>
        <w:right w:val="none" w:sz="0" w:space="0" w:color="auto"/>
      </w:divBdr>
    </w:div>
    <w:div w:id="101846573">
      <w:bodyDiv w:val="1"/>
      <w:marLeft w:val="0"/>
      <w:marRight w:val="0"/>
      <w:marTop w:val="0"/>
      <w:marBottom w:val="0"/>
      <w:divBdr>
        <w:top w:val="none" w:sz="0" w:space="0" w:color="auto"/>
        <w:left w:val="none" w:sz="0" w:space="0" w:color="auto"/>
        <w:bottom w:val="none" w:sz="0" w:space="0" w:color="auto"/>
        <w:right w:val="none" w:sz="0" w:space="0" w:color="auto"/>
      </w:divBdr>
    </w:div>
    <w:div w:id="101847015">
      <w:bodyDiv w:val="1"/>
      <w:marLeft w:val="0"/>
      <w:marRight w:val="0"/>
      <w:marTop w:val="0"/>
      <w:marBottom w:val="0"/>
      <w:divBdr>
        <w:top w:val="none" w:sz="0" w:space="0" w:color="auto"/>
        <w:left w:val="none" w:sz="0" w:space="0" w:color="auto"/>
        <w:bottom w:val="none" w:sz="0" w:space="0" w:color="auto"/>
        <w:right w:val="none" w:sz="0" w:space="0" w:color="auto"/>
      </w:divBdr>
      <w:divsChild>
        <w:div w:id="221908410">
          <w:marLeft w:val="-30"/>
          <w:marRight w:val="0"/>
          <w:marTop w:val="0"/>
          <w:marBottom w:val="0"/>
          <w:divBdr>
            <w:top w:val="none" w:sz="0" w:space="0" w:color="auto"/>
            <w:left w:val="none" w:sz="0" w:space="0" w:color="auto"/>
            <w:bottom w:val="none" w:sz="0" w:space="0" w:color="auto"/>
            <w:right w:val="none" w:sz="0" w:space="0" w:color="auto"/>
          </w:divBdr>
          <w:divsChild>
            <w:div w:id="1197236945">
              <w:marLeft w:val="210"/>
              <w:marRight w:val="0"/>
              <w:marTop w:val="0"/>
              <w:marBottom w:val="0"/>
              <w:divBdr>
                <w:top w:val="none" w:sz="0" w:space="0" w:color="auto"/>
                <w:left w:val="none" w:sz="0" w:space="0" w:color="auto"/>
                <w:bottom w:val="none" w:sz="0" w:space="0" w:color="auto"/>
                <w:right w:val="none" w:sz="0" w:space="0" w:color="auto"/>
              </w:divBdr>
              <w:divsChild>
                <w:div w:id="486631291">
                  <w:marLeft w:val="0"/>
                  <w:marRight w:val="0"/>
                  <w:marTop w:val="0"/>
                  <w:marBottom w:val="300"/>
                  <w:divBdr>
                    <w:top w:val="none" w:sz="0" w:space="0" w:color="auto"/>
                    <w:left w:val="none" w:sz="0" w:space="0" w:color="auto"/>
                    <w:bottom w:val="none" w:sz="0" w:space="0" w:color="auto"/>
                    <w:right w:val="none" w:sz="0" w:space="0" w:color="auto"/>
                  </w:divBdr>
                </w:div>
                <w:div w:id="202481669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88776198">
          <w:marLeft w:val="-30"/>
          <w:marRight w:val="0"/>
          <w:marTop w:val="0"/>
          <w:marBottom w:val="0"/>
          <w:divBdr>
            <w:top w:val="none" w:sz="0" w:space="0" w:color="auto"/>
            <w:left w:val="none" w:sz="0" w:space="0" w:color="auto"/>
            <w:bottom w:val="none" w:sz="0" w:space="0" w:color="auto"/>
            <w:right w:val="none" w:sz="0" w:space="0" w:color="auto"/>
          </w:divBdr>
          <w:divsChild>
            <w:div w:id="308216522">
              <w:marLeft w:val="0"/>
              <w:marRight w:val="0"/>
              <w:marTop w:val="0"/>
              <w:marBottom w:val="0"/>
              <w:divBdr>
                <w:top w:val="none" w:sz="0" w:space="0" w:color="auto"/>
                <w:left w:val="none" w:sz="0" w:space="0" w:color="auto"/>
                <w:bottom w:val="none" w:sz="0" w:space="0" w:color="auto"/>
                <w:right w:val="none" w:sz="0" w:space="0" w:color="auto"/>
              </w:divBdr>
            </w:div>
            <w:div w:id="197317500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02920265">
      <w:bodyDiv w:val="1"/>
      <w:marLeft w:val="0"/>
      <w:marRight w:val="0"/>
      <w:marTop w:val="0"/>
      <w:marBottom w:val="0"/>
      <w:divBdr>
        <w:top w:val="none" w:sz="0" w:space="0" w:color="auto"/>
        <w:left w:val="none" w:sz="0" w:space="0" w:color="auto"/>
        <w:bottom w:val="none" w:sz="0" w:space="0" w:color="auto"/>
        <w:right w:val="none" w:sz="0" w:space="0" w:color="auto"/>
      </w:divBdr>
    </w:div>
    <w:div w:id="102961933">
      <w:bodyDiv w:val="1"/>
      <w:marLeft w:val="0"/>
      <w:marRight w:val="0"/>
      <w:marTop w:val="0"/>
      <w:marBottom w:val="0"/>
      <w:divBdr>
        <w:top w:val="none" w:sz="0" w:space="0" w:color="auto"/>
        <w:left w:val="none" w:sz="0" w:space="0" w:color="auto"/>
        <w:bottom w:val="none" w:sz="0" w:space="0" w:color="auto"/>
        <w:right w:val="none" w:sz="0" w:space="0" w:color="auto"/>
      </w:divBdr>
    </w:div>
    <w:div w:id="102964137">
      <w:bodyDiv w:val="1"/>
      <w:marLeft w:val="0"/>
      <w:marRight w:val="0"/>
      <w:marTop w:val="0"/>
      <w:marBottom w:val="0"/>
      <w:divBdr>
        <w:top w:val="none" w:sz="0" w:space="0" w:color="auto"/>
        <w:left w:val="none" w:sz="0" w:space="0" w:color="auto"/>
        <w:bottom w:val="none" w:sz="0" w:space="0" w:color="auto"/>
        <w:right w:val="none" w:sz="0" w:space="0" w:color="auto"/>
      </w:divBdr>
    </w:div>
    <w:div w:id="103618858">
      <w:bodyDiv w:val="1"/>
      <w:marLeft w:val="0"/>
      <w:marRight w:val="0"/>
      <w:marTop w:val="0"/>
      <w:marBottom w:val="0"/>
      <w:divBdr>
        <w:top w:val="none" w:sz="0" w:space="0" w:color="auto"/>
        <w:left w:val="none" w:sz="0" w:space="0" w:color="auto"/>
        <w:bottom w:val="none" w:sz="0" w:space="0" w:color="auto"/>
        <w:right w:val="none" w:sz="0" w:space="0" w:color="auto"/>
      </w:divBdr>
      <w:divsChild>
        <w:div w:id="1805734241">
          <w:marLeft w:val="0"/>
          <w:marRight w:val="0"/>
          <w:marTop w:val="0"/>
          <w:marBottom w:val="0"/>
          <w:divBdr>
            <w:top w:val="none" w:sz="0" w:space="0" w:color="auto"/>
            <w:left w:val="none" w:sz="0" w:space="0" w:color="auto"/>
            <w:bottom w:val="none" w:sz="0" w:space="0" w:color="auto"/>
            <w:right w:val="none" w:sz="0" w:space="0" w:color="auto"/>
          </w:divBdr>
        </w:div>
        <w:div w:id="1941451229">
          <w:marLeft w:val="0"/>
          <w:marRight w:val="0"/>
          <w:marTop w:val="0"/>
          <w:marBottom w:val="0"/>
          <w:divBdr>
            <w:top w:val="none" w:sz="0" w:space="0" w:color="auto"/>
            <w:left w:val="none" w:sz="0" w:space="0" w:color="auto"/>
            <w:bottom w:val="none" w:sz="0" w:space="0" w:color="auto"/>
            <w:right w:val="none" w:sz="0" w:space="0" w:color="auto"/>
          </w:divBdr>
        </w:div>
      </w:divsChild>
    </w:div>
    <w:div w:id="103696211">
      <w:bodyDiv w:val="1"/>
      <w:marLeft w:val="0"/>
      <w:marRight w:val="0"/>
      <w:marTop w:val="0"/>
      <w:marBottom w:val="0"/>
      <w:divBdr>
        <w:top w:val="none" w:sz="0" w:space="0" w:color="auto"/>
        <w:left w:val="none" w:sz="0" w:space="0" w:color="auto"/>
        <w:bottom w:val="none" w:sz="0" w:space="0" w:color="auto"/>
        <w:right w:val="none" w:sz="0" w:space="0" w:color="auto"/>
      </w:divBdr>
    </w:div>
    <w:div w:id="103772102">
      <w:bodyDiv w:val="1"/>
      <w:marLeft w:val="0"/>
      <w:marRight w:val="0"/>
      <w:marTop w:val="0"/>
      <w:marBottom w:val="0"/>
      <w:divBdr>
        <w:top w:val="none" w:sz="0" w:space="0" w:color="auto"/>
        <w:left w:val="none" w:sz="0" w:space="0" w:color="auto"/>
        <w:bottom w:val="none" w:sz="0" w:space="0" w:color="auto"/>
        <w:right w:val="none" w:sz="0" w:space="0" w:color="auto"/>
      </w:divBdr>
    </w:div>
    <w:div w:id="103888443">
      <w:bodyDiv w:val="1"/>
      <w:marLeft w:val="0"/>
      <w:marRight w:val="0"/>
      <w:marTop w:val="0"/>
      <w:marBottom w:val="0"/>
      <w:divBdr>
        <w:top w:val="none" w:sz="0" w:space="0" w:color="auto"/>
        <w:left w:val="none" w:sz="0" w:space="0" w:color="auto"/>
        <w:bottom w:val="none" w:sz="0" w:space="0" w:color="auto"/>
        <w:right w:val="none" w:sz="0" w:space="0" w:color="auto"/>
      </w:divBdr>
    </w:div>
    <w:div w:id="104353634">
      <w:bodyDiv w:val="1"/>
      <w:marLeft w:val="0"/>
      <w:marRight w:val="0"/>
      <w:marTop w:val="0"/>
      <w:marBottom w:val="0"/>
      <w:divBdr>
        <w:top w:val="none" w:sz="0" w:space="0" w:color="auto"/>
        <w:left w:val="none" w:sz="0" w:space="0" w:color="auto"/>
        <w:bottom w:val="none" w:sz="0" w:space="0" w:color="auto"/>
        <w:right w:val="none" w:sz="0" w:space="0" w:color="auto"/>
      </w:divBdr>
    </w:div>
    <w:div w:id="105466693">
      <w:bodyDiv w:val="1"/>
      <w:marLeft w:val="0"/>
      <w:marRight w:val="0"/>
      <w:marTop w:val="0"/>
      <w:marBottom w:val="0"/>
      <w:divBdr>
        <w:top w:val="none" w:sz="0" w:space="0" w:color="auto"/>
        <w:left w:val="none" w:sz="0" w:space="0" w:color="auto"/>
        <w:bottom w:val="none" w:sz="0" w:space="0" w:color="auto"/>
        <w:right w:val="none" w:sz="0" w:space="0" w:color="auto"/>
      </w:divBdr>
      <w:divsChild>
        <w:div w:id="1158226054">
          <w:marLeft w:val="0"/>
          <w:marRight w:val="0"/>
          <w:marTop w:val="0"/>
          <w:marBottom w:val="0"/>
          <w:divBdr>
            <w:top w:val="none" w:sz="0" w:space="0" w:color="auto"/>
            <w:left w:val="none" w:sz="0" w:space="0" w:color="auto"/>
            <w:bottom w:val="none" w:sz="0" w:space="0" w:color="auto"/>
            <w:right w:val="none" w:sz="0" w:space="0" w:color="auto"/>
          </w:divBdr>
        </w:div>
        <w:div w:id="1496535593">
          <w:marLeft w:val="0"/>
          <w:marRight w:val="0"/>
          <w:marTop w:val="0"/>
          <w:marBottom w:val="0"/>
          <w:divBdr>
            <w:top w:val="none" w:sz="0" w:space="0" w:color="auto"/>
            <w:left w:val="none" w:sz="0" w:space="0" w:color="auto"/>
            <w:bottom w:val="none" w:sz="0" w:space="0" w:color="auto"/>
            <w:right w:val="none" w:sz="0" w:space="0" w:color="auto"/>
          </w:divBdr>
        </w:div>
      </w:divsChild>
    </w:div>
    <w:div w:id="105928039">
      <w:bodyDiv w:val="1"/>
      <w:marLeft w:val="0"/>
      <w:marRight w:val="0"/>
      <w:marTop w:val="0"/>
      <w:marBottom w:val="0"/>
      <w:divBdr>
        <w:top w:val="none" w:sz="0" w:space="0" w:color="auto"/>
        <w:left w:val="none" w:sz="0" w:space="0" w:color="auto"/>
        <w:bottom w:val="none" w:sz="0" w:space="0" w:color="auto"/>
        <w:right w:val="none" w:sz="0" w:space="0" w:color="auto"/>
      </w:divBdr>
    </w:div>
    <w:div w:id="106000820">
      <w:bodyDiv w:val="1"/>
      <w:marLeft w:val="0"/>
      <w:marRight w:val="0"/>
      <w:marTop w:val="0"/>
      <w:marBottom w:val="0"/>
      <w:divBdr>
        <w:top w:val="none" w:sz="0" w:space="0" w:color="auto"/>
        <w:left w:val="none" w:sz="0" w:space="0" w:color="auto"/>
        <w:bottom w:val="none" w:sz="0" w:space="0" w:color="auto"/>
        <w:right w:val="none" w:sz="0" w:space="0" w:color="auto"/>
      </w:divBdr>
    </w:div>
    <w:div w:id="106587391">
      <w:bodyDiv w:val="1"/>
      <w:marLeft w:val="0"/>
      <w:marRight w:val="0"/>
      <w:marTop w:val="0"/>
      <w:marBottom w:val="0"/>
      <w:divBdr>
        <w:top w:val="none" w:sz="0" w:space="0" w:color="auto"/>
        <w:left w:val="none" w:sz="0" w:space="0" w:color="auto"/>
        <w:bottom w:val="none" w:sz="0" w:space="0" w:color="auto"/>
        <w:right w:val="none" w:sz="0" w:space="0" w:color="auto"/>
      </w:divBdr>
    </w:div>
    <w:div w:id="106631700">
      <w:bodyDiv w:val="1"/>
      <w:marLeft w:val="0"/>
      <w:marRight w:val="0"/>
      <w:marTop w:val="0"/>
      <w:marBottom w:val="0"/>
      <w:divBdr>
        <w:top w:val="none" w:sz="0" w:space="0" w:color="auto"/>
        <w:left w:val="none" w:sz="0" w:space="0" w:color="auto"/>
        <w:bottom w:val="none" w:sz="0" w:space="0" w:color="auto"/>
        <w:right w:val="none" w:sz="0" w:space="0" w:color="auto"/>
      </w:divBdr>
    </w:div>
    <w:div w:id="106894600">
      <w:bodyDiv w:val="1"/>
      <w:marLeft w:val="0"/>
      <w:marRight w:val="0"/>
      <w:marTop w:val="0"/>
      <w:marBottom w:val="0"/>
      <w:divBdr>
        <w:top w:val="none" w:sz="0" w:space="0" w:color="auto"/>
        <w:left w:val="none" w:sz="0" w:space="0" w:color="auto"/>
        <w:bottom w:val="none" w:sz="0" w:space="0" w:color="auto"/>
        <w:right w:val="none" w:sz="0" w:space="0" w:color="auto"/>
      </w:divBdr>
      <w:divsChild>
        <w:div w:id="2010672372">
          <w:marLeft w:val="0"/>
          <w:marRight w:val="2550"/>
          <w:marTop w:val="0"/>
          <w:marBottom w:val="150"/>
          <w:divBdr>
            <w:top w:val="none" w:sz="0" w:space="0" w:color="auto"/>
            <w:left w:val="none" w:sz="0" w:space="0" w:color="auto"/>
            <w:bottom w:val="none" w:sz="0" w:space="0" w:color="auto"/>
            <w:right w:val="none" w:sz="0" w:space="0" w:color="auto"/>
          </w:divBdr>
        </w:div>
      </w:divsChild>
    </w:div>
    <w:div w:id="107163294">
      <w:bodyDiv w:val="1"/>
      <w:marLeft w:val="0"/>
      <w:marRight w:val="0"/>
      <w:marTop w:val="0"/>
      <w:marBottom w:val="0"/>
      <w:divBdr>
        <w:top w:val="none" w:sz="0" w:space="0" w:color="auto"/>
        <w:left w:val="none" w:sz="0" w:space="0" w:color="auto"/>
        <w:bottom w:val="none" w:sz="0" w:space="0" w:color="auto"/>
        <w:right w:val="none" w:sz="0" w:space="0" w:color="auto"/>
      </w:divBdr>
    </w:div>
    <w:div w:id="107706918">
      <w:bodyDiv w:val="1"/>
      <w:marLeft w:val="0"/>
      <w:marRight w:val="0"/>
      <w:marTop w:val="0"/>
      <w:marBottom w:val="0"/>
      <w:divBdr>
        <w:top w:val="none" w:sz="0" w:space="0" w:color="auto"/>
        <w:left w:val="none" w:sz="0" w:space="0" w:color="auto"/>
        <w:bottom w:val="none" w:sz="0" w:space="0" w:color="auto"/>
        <w:right w:val="none" w:sz="0" w:space="0" w:color="auto"/>
      </w:divBdr>
    </w:div>
    <w:div w:id="107742829">
      <w:bodyDiv w:val="1"/>
      <w:marLeft w:val="0"/>
      <w:marRight w:val="0"/>
      <w:marTop w:val="0"/>
      <w:marBottom w:val="0"/>
      <w:divBdr>
        <w:top w:val="none" w:sz="0" w:space="0" w:color="auto"/>
        <w:left w:val="none" w:sz="0" w:space="0" w:color="auto"/>
        <w:bottom w:val="none" w:sz="0" w:space="0" w:color="auto"/>
        <w:right w:val="none" w:sz="0" w:space="0" w:color="auto"/>
      </w:divBdr>
    </w:div>
    <w:div w:id="108164734">
      <w:marLeft w:val="0"/>
      <w:marRight w:val="0"/>
      <w:marTop w:val="0"/>
      <w:marBottom w:val="0"/>
      <w:divBdr>
        <w:top w:val="none" w:sz="0" w:space="0" w:color="auto"/>
        <w:left w:val="none" w:sz="0" w:space="0" w:color="auto"/>
        <w:bottom w:val="none" w:sz="0" w:space="0" w:color="auto"/>
        <w:right w:val="none" w:sz="0" w:space="0" w:color="auto"/>
      </w:divBdr>
    </w:div>
    <w:div w:id="108471860">
      <w:bodyDiv w:val="1"/>
      <w:marLeft w:val="0"/>
      <w:marRight w:val="0"/>
      <w:marTop w:val="0"/>
      <w:marBottom w:val="0"/>
      <w:divBdr>
        <w:top w:val="none" w:sz="0" w:space="0" w:color="auto"/>
        <w:left w:val="none" w:sz="0" w:space="0" w:color="auto"/>
        <w:bottom w:val="none" w:sz="0" w:space="0" w:color="auto"/>
        <w:right w:val="none" w:sz="0" w:space="0" w:color="auto"/>
      </w:divBdr>
      <w:divsChild>
        <w:div w:id="1487357824">
          <w:marLeft w:val="0"/>
          <w:marRight w:val="0"/>
          <w:marTop w:val="0"/>
          <w:marBottom w:val="0"/>
          <w:divBdr>
            <w:top w:val="none" w:sz="0" w:space="0" w:color="auto"/>
            <w:left w:val="none" w:sz="0" w:space="0" w:color="auto"/>
            <w:bottom w:val="none" w:sz="0" w:space="0" w:color="auto"/>
            <w:right w:val="none" w:sz="0" w:space="0" w:color="auto"/>
          </w:divBdr>
        </w:div>
      </w:divsChild>
    </w:div>
    <w:div w:id="108473640">
      <w:bodyDiv w:val="1"/>
      <w:marLeft w:val="0"/>
      <w:marRight w:val="0"/>
      <w:marTop w:val="0"/>
      <w:marBottom w:val="0"/>
      <w:divBdr>
        <w:top w:val="none" w:sz="0" w:space="0" w:color="auto"/>
        <w:left w:val="none" w:sz="0" w:space="0" w:color="auto"/>
        <w:bottom w:val="none" w:sz="0" w:space="0" w:color="auto"/>
        <w:right w:val="none" w:sz="0" w:space="0" w:color="auto"/>
      </w:divBdr>
      <w:divsChild>
        <w:div w:id="1818918023">
          <w:marLeft w:val="0"/>
          <w:marRight w:val="0"/>
          <w:marTop w:val="0"/>
          <w:marBottom w:val="0"/>
          <w:divBdr>
            <w:top w:val="none" w:sz="0" w:space="0" w:color="auto"/>
            <w:left w:val="none" w:sz="0" w:space="0" w:color="auto"/>
            <w:bottom w:val="none" w:sz="0" w:space="0" w:color="auto"/>
            <w:right w:val="none" w:sz="0" w:space="0" w:color="auto"/>
          </w:divBdr>
          <w:divsChild>
            <w:div w:id="67963658">
              <w:marLeft w:val="0"/>
              <w:marRight w:val="0"/>
              <w:marTop w:val="0"/>
              <w:marBottom w:val="0"/>
              <w:divBdr>
                <w:top w:val="none" w:sz="0" w:space="0" w:color="auto"/>
                <w:left w:val="none" w:sz="0" w:space="0" w:color="auto"/>
                <w:bottom w:val="none" w:sz="0" w:space="0" w:color="auto"/>
                <w:right w:val="none" w:sz="0" w:space="0" w:color="auto"/>
              </w:divBdr>
            </w:div>
            <w:div w:id="278606394">
              <w:marLeft w:val="0"/>
              <w:marRight w:val="225"/>
              <w:marTop w:val="0"/>
              <w:marBottom w:val="0"/>
              <w:divBdr>
                <w:top w:val="none" w:sz="0" w:space="0" w:color="auto"/>
                <w:left w:val="none" w:sz="0" w:space="0" w:color="auto"/>
                <w:bottom w:val="none" w:sz="0" w:space="0" w:color="auto"/>
                <w:right w:val="none" w:sz="0" w:space="0" w:color="auto"/>
              </w:divBdr>
            </w:div>
            <w:div w:id="1711807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8594354">
      <w:bodyDiv w:val="1"/>
      <w:marLeft w:val="0"/>
      <w:marRight w:val="0"/>
      <w:marTop w:val="0"/>
      <w:marBottom w:val="0"/>
      <w:divBdr>
        <w:top w:val="none" w:sz="0" w:space="0" w:color="auto"/>
        <w:left w:val="none" w:sz="0" w:space="0" w:color="auto"/>
        <w:bottom w:val="none" w:sz="0" w:space="0" w:color="auto"/>
        <w:right w:val="none" w:sz="0" w:space="0" w:color="auto"/>
      </w:divBdr>
    </w:div>
    <w:div w:id="108594592">
      <w:bodyDiv w:val="1"/>
      <w:marLeft w:val="0"/>
      <w:marRight w:val="0"/>
      <w:marTop w:val="0"/>
      <w:marBottom w:val="0"/>
      <w:divBdr>
        <w:top w:val="none" w:sz="0" w:space="0" w:color="auto"/>
        <w:left w:val="none" w:sz="0" w:space="0" w:color="auto"/>
        <w:bottom w:val="none" w:sz="0" w:space="0" w:color="auto"/>
        <w:right w:val="none" w:sz="0" w:space="0" w:color="auto"/>
      </w:divBdr>
    </w:div>
    <w:div w:id="108595165">
      <w:bodyDiv w:val="1"/>
      <w:marLeft w:val="0"/>
      <w:marRight w:val="0"/>
      <w:marTop w:val="0"/>
      <w:marBottom w:val="0"/>
      <w:divBdr>
        <w:top w:val="none" w:sz="0" w:space="0" w:color="auto"/>
        <w:left w:val="none" w:sz="0" w:space="0" w:color="auto"/>
        <w:bottom w:val="none" w:sz="0" w:space="0" w:color="auto"/>
        <w:right w:val="none" w:sz="0" w:space="0" w:color="auto"/>
      </w:divBdr>
    </w:div>
    <w:div w:id="108668321">
      <w:bodyDiv w:val="1"/>
      <w:marLeft w:val="0"/>
      <w:marRight w:val="0"/>
      <w:marTop w:val="0"/>
      <w:marBottom w:val="0"/>
      <w:divBdr>
        <w:top w:val="none" w:sz="0" w:space="0" w:color="auto"/>
        <w:left w:val="none" w:sz="0" w:space="0" w:color="auto"/>
        <w:bottom w:val="none" w:sz="0" w:space="0" w:color="auto"/>
        <w:right w:val="none" w:sz="0" w:space="0" w:color="auto"/>
      </w:divBdr>
      <w:divsChild>
        <w:div w:id="1415542049">
          <w:marLeft w:val="0"/>
          <w:marRight w:val="0"/>
          <w:marTop w:val="0"/>
          <w:marBottom w:val="0"/>
          <w:divBdr>
            <w:top w:val="none" w:sz="0" w:space="0" w:color="auto"/>
            <w:left w:val="none" w:sz="0" w:space="0" w:color="auto"/>
            <w:bottom w:val="none" w:sz="0" w:space="0" w:color="auto"/>
            <w:right w:val="none" w:sz="0" w:space="0" w:color="auto"/>
          </w:divBdr>
        </w:div>
        <w:div w:id="291710305">
          <w:marLeft w:val="0"/>
          <w:marRight w:val="0"/>
          <w:marTop w:val="0"/>
          <w:marBottom w:val="0"/>
          <w:divBdr>
            <w:top w:val="none" w:sz="0" w:space="0" w:color="auto"/>
            <w:left w:val="none" w:sz="0" w:space="0" w:color="auto"/>
            <w:bottom w:val="none" w:sz="0" w:space="0" w:color="auto"/>
            <w:right w:val="none" w:sz="0" w:space="0" w:color="auto"/>
          </w:divBdr>
          <w:divsChild>
            <w:div w:id="64208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0510">
      <w:bodyDiv w:val="1"/>
      <w:marLeft w:val="0"/>
      <w:marRight w:val="0"/>
      <w:marTop w:val="0"/>
      <w:marBottom w:val="0"/>
      <w:divBdr>
        <w:top w:val="none" w:sz="0" w:space="0" w:color="auto"/>
        <w:left w:val="none" w:sz="0" w:space="0" w:color="auto"/>
        <w:bottom w:val="none" w:sz="0" w:space="0" w:color="auto"/>
        <w:right w:val="none" w:sz="0" w:space="0" w:color="auto"/>
      </w:divBdr>
    </w:div>
    <w:div w:id="109324588">
      <w:bodyDiv w:val="1"/>
      <w:marLeft w:val="0"/>
      <w:marRight w:val="0"/>
      <w:marTop w:val="0"/>
      <w:marBottom w:val="0"/>
      <w:divBdr>
        <w:top w:val="none" w:sz="0" w:space="0" w:color="auto"/>
        <w:left w:val="none" w:sz="0" w:space="0" w:color="auto"/>
        <w:bottom w:val="none" w:sz="0" w:space="0" w:color="auto"/>
        <w:right w:val="none" w:sz="0" w:space="0" w:color="auto"/>
      </w:divBdr>
    </w:div>
    <w:div w:id="109472293">
      <w:bodyDiv w:val="1"/>
      <w:marLeft w:val="0"/>
      <w:marRight w:val="0"/>
      <w:marTop w:val="0"/>
      <w:marBottom w:val="0"/>
      <w:divBdr>
        <w:top w:val="none" w:sz="0" w:space="0" w:color="auto"/>
        <w:left w:val="none" w:sz="0" w:space="0" w:color="auto"/>
        <w:bottom w:val="none" w:sz="0" w:space="0" w:color="auto"/>
        <w:right w:val="none" w:sz="0" w:space="0" w:color="auto"/>
      </w:divBdr>
    </w:div>
    <w:div w:id="109512232">
      <w:bodyDiv w:val="1"/>
      <w:marLeft w:val="0"/>
      <w:marRight w:val="0"/>
      <w:marTop w:val="0"/>
      <w:marBottom w:val="0"/>
      <w:divBdr>
        <w:top w:val="none" w:sz="0" w:space="0" w:color="auto"/>
        <w:left w:val="none" w:sz="0" w:space="0" w:color="auto"/>
        <w:bottom w:val="none" w:sz="0" w:space="0" w:color="auto"/>
        <w:right w:val="none" w:sz="0" w:space="0" w:color="auto"/>
      </w:divBdr>
    </w:div>
    <w:div w:id="110131276">
      <w:bodyDiv w:val="1"/>
      <w:marLeft w:val="0"/>
      <w:marRight w:val="0"/>
      <w:marTop w:val="0"/>
      <w:marBottom w:val="0"/>
      <w:divBdr>
        <w:top w:val="none" w:sz="0" w:space="0" w:color="auto"/>
        <w:left w:val="none" w:sz="0" w:space="0" w:color="auto"/>
        <w:bottom w:val="none" w:sz="0" w:space="0" w:color="auto"/>
        <w:right w:val="none" w:sz="0" w:space="0" w:color="auto"/>
      </w:divBdr>
    </w:div>
    <w:div w:id="110512851">
      <w:bodyDiv w:val="1"/>
      <w:marLeft w:val="0"/>
      <w:marRight w:val="0"/>
      <w:marTop w:val="0"/>
      <w:marBottom w:val="0"/>
      <w:divBdr>
        <w:top w:val="none" w:sz="0" w:space="0" w:color="auto"/>
        <w:left w:val="none" w:sz="0" w:space="0" w:color="auto"/>
        <w:bottom w:val="none" w:sz="0" w:space="0" w:color="auto"/>
        <w:right w:val="none" w:sz="0" w:space="0" w:color="auto"/>
      </w:divBdr>
      <w:divsChild>
        <w:div w:id="220530525">
          <w:marLeft w:val="0"/>
          <w:marRight w:val="0"/>
          <w:marTop w:val="0"/>
          <w:marBottom w:val="0"/>
          <w:divBdr>
            <w:top w:val="none" w:sz="0" w:space="0" w:color="auto"/>
            <w:left w:val="none" w:sz="0" w:space="0" w:color="auto"/>
            <w:bottom w:val="none" w:sz="0" w:space="0" w:color="auto"/>
            <w:right w:val="none" w:sz="0" w:space="0" w:color="auto"/>
          </w:divBdr>
        </w:div>
      </w:divsChild>
    </w:div>
    <w:div w:id="110518910">
      <w:bodyDiv w:val="1"/>
      <w:marLeft w:val="0"/>
      <w:marRight w:val="0"/>
      <w:marTop w:val="0"/>
      <w:marBottom w:val="0"/>
      <w:divBdr>
        <w:top w:val="none" w:sz="0" w:space="0" w:color="auto"/>
        <w:left w:val="none" w:sz="0" w:space="0" w:color="auto"/>
        <w:bottom w:val="none" w:sz="0" w:space="0" w:color="auto"/>
        <w:right w:val="none" w:sz="0" w:space="0" w:color="auto"/>
      </w:divBdr>
      <w:divsChild>
        <w:div w:id="146901004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1290141">
      <w:bodyDiv w:val="1"/>
      <w:marLeft w:val="0"/>
      <w:marRight w:val="0"/>
      <w:marTop w:val="0"/>
      <w:marBottom w:val="0"/>
      <w:divBdr>
        <w:top w:val="none" w:sz="0" w:space="0" w:color="auto"/>
        <w:left w:val="none" w:sz="0" w:space="0" w:color="auto"/>
        <w:bottom w:val="none" w:sz="0" w:space="0" w:color="auto"/>
        <w:right w:val="none" w:sz="0" w:space="0" w:color="auto"/>
      </w:divBdr>
    </w:div>
    <w:div w:id="111680254">
      <w:bodyDiv w:val="1"/>
      <w:marLeft w:val="0"/>
      <w:marRight w:val="0"/>
      <w:marTop w:val="0"/>
      <w:marBottom w:val="0"/>
      <w:divBdr>
        <w:top w:val="none" w:sz="0" w:space="0" w:color="auto"/>
        <w:left w:val="none" w:sz="0" w:space="0" w:color="auto"/>
        <w:bottom w:val="none" w:sz="0" w:space="0" w:color="auto"/>
        <w:right w:val="none" w:sz="0" w:space="0" w:color="auto"/>
      </w:divBdr>
    </w:div>
    <w:div w:id="111944059">
      <w:bodyDiv w:val="1"/>
      <w:marLeft w:val="0"/>
      <w:marRight w:val="0"/>
      <w:marTop w:val="0"/>
      <w:marBottom w:val="0"/>
      <w:divBdr>
        <w:top w:val="none" w:sz="0" w:space="0" w:color="auto"/>
        <w:left w:val="none" w:sz="0" w:space="0" w:color="auto"/>
        <w:bottom w:val="none" w:sz="0" w:space="0" w:color="auto"/>
        <w:right w:val="none" w:sz="0" w:space="0" w:color="auto"/>
      </w:divBdr>
      <w:divsChild>
        <w:div w:id="631638107">
          <w:marLeft w:val="0"/>
          <w:marRight w:val="0"/>
          <w:marTop w:val="0"/>
          <w:marBottom w:val="0"/>
          <w:divBdr>
            <w:top w:val="none" w:sz="0" w:space="0" w:color="auto"/>
            <w:left w:val="none" w:sz="0" w:space="0" w:color="auto"/>
            <w:bottom w:val="none" w:sz="0" w:space="0" w:color="auto"/>
            <w:right w:val="none" w:sz="0" w:space="0" w:color="auto"/>
          </w:divBdr>
          <w:divsChild>
            <w:div w:id="1094323380">
              <w:marLeft w:val="0"/>
              <w:marRight w:val="0"/>
              <w:marTop w:val="0"/>
              <w:marBottom w:val="0"/>
              <w:divBdr>
                <w:top w:val="none" w:sz="0" w:space="0" w:color="auto"/>
                <w:left w:val="none" w:sz="0" w:space="0" w:color="auto"/>
                <w:bottom w:val="none" w:sz="0" w:space="0" w:color="auto"/>
                <w:right w:val="none" w:sz="0" w:space="0" w:color="auto"/>
              </w:divBdr>
            </w:div>
          </w:divsChild>
        </w:div>
        <w:div w:id="1244922315">
          <w:marLeft w:val="0"/>
          <w:marRight w:val="0"/>
          <w:marTop w:val="0"/>
          <w:marBottom w:val="0"/>
          <w:divBdr>
            <w:top w:val="none" w:sz="0" w:space="0" w:color="auto"/>
            <w:left w:val="none" w:sz="0" w:space="0" w:color="auto"/>
            <w:bottom w:val="none" w:sz="0" w:space="0" w:color="auto"/>
            <w:right w:val="none" w:sz="0" w:space="0" w:color="auto"/>
          </w:divBdr>
          <w:divsChild>
            <w:div w:id="1786850496">
              <w:marLeft w:val="0"/>
              <w:marRight w:val="0"/>
              <w:marTop w:val="0"/>
              <w:marBottom w:val="0"/>
              <w:divBdr>
                <w:top w:val="none" w:sz="0" w:space="0" w:color="auto"/>
                <w:left w:val="none" w:sz="0" w:space="0" w:color="auto"/>
                <w:bottom w:val="none" w:sz="0" w:space="0" w:color="auto"/>
                <w:right w:val="none" w:sz="0" w:space="0" w:color="auto"/>
              </w:divBdr>
              <w:divsChild>
                <w:div w:id="1157696425">
                  <w:marLeft w:val="1650"/>
                  <w:marRight w:val="0"/>
                  <w:marTop w:val="0"/>
                  <w:marBottom w:val="0"/>
                  <w:divBdr>
                    <w:top w:val="none" w:sz="0" w:space="0" w:color="auto"/>
                    <w:left w:val="none" w:sz="0" w:space="0" w:color="auto"/>
                    <w:bottom w:val="none" w:sz="0" w:space="0" w:color="auto"/>
                    <w:right w:val="none" w:sz="0" w:space="0" w:color="auto"/>
                  </w:divBdr>
                  <w:divsChild>
                    <w:div w:id="1710564386">
                      <w:marLeft w:val="0"/>
                      <w:marRight w:val="0"/>
                      <w:marTop w:val="0"/>
                      <w:marBottom w:val="0"/>
                      <w:divBdr>
                        <w:top w:val="none" w:sz="0" w:space="0" w:color="auto"/>
                        <w:left w:val="none" w:sz="0" w:space="0" w:color="auto"/>
                        <w:bottom w:val="none" w:sz="0" w:space="0" w:color="auto"/>
                        <w:right w:val="none" w:sz="0" w:space="0" w:color="auto"/>
                      </w:divBdr>
                      <w:divsChild>
                        <w:div w:id="2532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85737">
      <w:marLeft w:val="0"/>
      <w:marRight w:val="0"/>
      <w:marTop w:val="0"/>
      <w:marBottom w:val="0"/>
      <w:divBdr>
        <w:top w:val="none" w:sz="0" w:space="0" w:color="auto"/>
        <w:left w:val="none" w:sz="0" w:space="0" w:color="auto"/>
        <w:bottom w:val="none" w:sz="0" w:space="0" w:color="auto"/>
        <w:right w:val="none" w:sz="0" w:space="0" w:color="auto"/>
      </w:divBdr>
    </w:div>
    <w:div w:id="112869799">
      <w:bodyDiv w:val="1"/>
      <w:marLeft w:val="0"/>
      <w:marRight w:val="0"/>
      <w:marTop w:val="0"/>
      <w:marBottom w:val="0"/>
      <w:divBdr>
        <w:top w:val="none" w:sz="0" w:space="0" w:color="auto"/>
        <w:left w:val="none" w:sz="0" w:space="0" w:color="auto"/>
        <w:bottom w:val="none" w:sz="0" w:space="0" w:color="auto"/>
        <w:right w:val="none" w:sz="0" w:space="0" w:color="auto"/>
      </w:divBdr>
    </w:div>
    <w:div w:id="113142208">
      <w:bodyDiv w:val="1"/>
      <w:marLeft w:val="0"/>
      <w:marRight w:val="0"/>
      <w:marTop w:val="0"/>
      <w:marBottom w:val="0"/>
      <w:divBdr>
        <w:top w:val="none" w:sz="0" w:space="0" w:color="auto"/>
        <w:left w:val="none" w:sz="0" w:space="0" w:color="auto"/>
        <w:bottom w:val="none" w:sz="0" w:space="0" w:color="auto"/>
        <w:right w:val="none" w:sz="0" w:space="0" w:color="auto"/>
      </w:divBdr>
    </w:div>
    <w:div w:id="113251587">
      <w:bodyDiv w:val="1"/>
      <w:marLeft w:val="0"/>
      <w:marRight w:val="0"/>
      <w:marTop w:val="0"/>
      <w:marBottom w:val="0"/>
      <w:divBdr>
        <w:top w:val="none" w:sz="0" w:space="0" w:color="auto"/>
        <w:left w:val="none" w:sz="0" w:space="0" w:color="auto"/>
        <w:bottom w:val="none" w:sz="0" w:space="0" w:color="auto"/>
        <w:right w:val="none" w:sz="0" w:space="0" w:color="auto"/>
      </w:divBdr>
    </w:div>
    <w:div w:id="113255728">
      <w:bodyDiv w:val="1"/>
      <w:marLeft w:val="0"/>
      <w:marRight w:val="0"/>
      <w:marTop w:val="0"/>
      <w:marBottom w:val="0"/>
      <w:divBdr>
        <w:top w:val="none" w:sz="0" w:space="0" w:color="auto"/>
        <w:left w:val="none" w:sz="0" w:space="0" w:color="auto"/>
        <w:bottom w:val="none" w:sz="0" w:space="0" w:color="auto"/>
        <w:right w:val="none" w:sz="0" w:space="0" w:color="auto"/>
      </w:divBdr>
    </w:div>
    <w:div w:id="113836683">
      <w:bodyDiv w:val="1"/>
      <w:marLeft w:val="0"/>
      <w:marRight w:val="0"/>
      <w:marTop w:val="0"/>
      <w:marBottom w:val="0"/>
      <w:divBdr>
        <w:top w:val="none" w:sz="0" w:space="0" w:color="auto"/>
        <w:left w:val="none" w:sz="0" w:space="0" w:color="auto"/>
        <w:bottom w:val="none" w:sz="0" w:space="0" w:color="auto"/>
        <w:right w:val="none" w:sz="0" w:space="0" w:color="auto"/>
      </w:divBdr>
    </w:div>
    <w:div w:id="114837176">
      <w:bodyDiv w:val="1"/>
      <w:marLeft w:val="0"/>
      <w:marRight w:val="0"/>
      <w:marTop w:val="0"/>
      <w:marBottom w:val="0"/>
      <w:divBdr>
        <w:top w:val="none" w:sz="0" w:space="0" w:color="auto"/>
        <w:left w:val="none" w:sz="0" w:space="0" w:color="auto"/>
        <w:bottom w:val="none" w:sz="0" w:space="0" w:color="auto"/>
        <w:right w:val="none" w:sz="0" w:space="0" w:color="auto"/>
      </w:divBdr>
    </w:div>
    <w:div w:id="114910565">
      <w:bodyDiv w:val="1"/>
      <w:marLeft w:val="0"/>
      <w:marRight w:val="0"/>
      <w:marTop w:val="0"/>
      <w:marBottom w:val="0"/>
      <w:divBdr>
        <w:top w:val="none" w:sz="0" w:space="0" w:color="auto"/>
        <w:left w:val="none" w:sz="0" w:space="0" w:color="auto"/>
        <w:bottom w:val="none" w:sz="0" w:space="0" w:color="auto"/>
        <w:right w:val="none" w:sz="0" w:space="0" w:color="auto"/>
      </w:divBdr>
      <w:divsChild>
        <w:div w:id="552158953">
          <w:marLeft w:val="0"/>
          <w:marRight w:val="0"/>
          <w:marTop w:val="0"/>
          <w:marBottom w:val="0"/>
          <w:divBdr>
            <w:top w:val="none" w:sz="0" w:space="0" w:color="auto"/>
            <w:left w:val="none" w:sz="0" w:space="0" w:color="auto"/>
            <w:bottom w:val="none" w:sz="0" w:space="0" w:color="auto"/>
            <w:right w:val="none" w:sz="0" w:space="0" w:color="auto"/>
          </w:divBdr>
          <w:divsChild>
            <w:div w:id="218327095">
              <w:marLeft w:val="0"/>
              <w:marRight w:val="0"/>
              <w:marTop w:val="0"/>
              <w:marBottom w:val="450"/>
              <w:divBdr>
                <w:top w:val="none" w:sz="0" w:space="0" w:color="auto"/>
                <w:left w:val="none" w:sz="0" w:space="0" w:color="auto"/>
                <w:bottom w:val="none" w:sz="0" w:space="0" w:color="auto"/>
                <w:right w:val="none" w:sz="0" w:space="0" w:color="auto"/>
              </w:divBdr>
              <w:divsChild>
                <w:div w:id="987513057">
                  <w:marLeft w:val="0"/>
                  <w:marRight w:val="0"/>
                  <w:marTop w:val="0"/>
                  <w:marBottom w:val="0"/>
                  <w:divBdr>
                    <w:top w:val="none" w:sz="0" w:space="0" w:color="auto"/>
                    <w:left w:val="none" w:sz="0" w:space="0" w:color="auto"/>
                    <w:bottom w:val="none" w:sz="0" w:space="0" w:color="auto"/>
                    <w:right w:val="none" w:sz="0" w:space="0" w:color="auto"/>
                  </w:divBdr>
                  <w:divsChild>
                    <w:div w:id="1236626664">
                      <w:marLeft w:val="0"/>
                      <w:marRight w:val="0"/>
                      <w:marTop w:val="0"/>
                      <w:marBottom w:val="120"/>
                      <w:divBdr>
                        <w:top w:val="none" w:sz="0" w:space="0" w:color="auto"/>
                        <w:left w:val="none" w:sz="0" w:space="0" w:color="auto"/>
                        <w:bottom w:val="none" w:sz="0" w:space="0" w:color="auto"/>
                        <w:right w:val="none" w:sz="0" w:space="0" w:color="auto"/>
                      </w:divBdr>
                      <w:divsChild>
                        <w:div w:id="1830905825">
                          <w:marLeft w:val="0"/>
                          <w:marRight w:val="0"/>
                          <w:marTop w:val="0"/>
                          <w:marBottom w:val="0"/>
                          <w:divBdr>
                            <w:top w:val="none" w:sz="0" w:space="0" w:color="auto"/>
                            <w:left w:val="none" w:sz="0" w:space="0" w:color="auto"/>
                            <w:bottom w:val="none" w:sz="0" w:space="0" w:color="auto"/>
                            <w:right w:val="none" w:sz="0" w:space="0" w:color="auto"/>
                          </w:divBdr>
                          <w:divsChild>
                            <w:div w:id="10042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13813">
      <w:bodyDiv w:val="1"/>
      <w:marLeft w:val="0"/>
      <w:marRight w:val="0"/>
      <w:marTop w:val="0"/>
      <w:marBottom w:val="0"/>
      <w:divBdr>
        <w:top w:val="none" w:sz="0" w:space="0" w:color="auto"/>
        <w:left w:val="none" w:sz="0" w:space="0" w:color="auto"/>
        <w:bottom w:val="none" w:sz="0" w:space="0" w:color="auto"/>
        <w:right w:val="none" w:sz="0" w:space="0" w:color="auto"/>
      </w:divBdr>
      <w:divsChild>
        <w:div w:id="38939382">
          <w:marLeft w:val="-9525"/>
          <w:marRight w:val="0"/>
          <w:marTop w:val="0"/>
          <w:marBottom w:val="0"/>
          <w:divBdr>
            <w:top w:val="none" w:sz="0" w:space="0" w:color="auto"/>
            <w:left w:val="none" w:sz="0" w:space="0" w:color="auto"/>
            <w:bottom w:val="none" w:sz="0" w:space="0" w:color="auto"/>
            <w:right w:val="none" w:sz="0" w:space="0" w:color="auto"/>
          </w:divBdr>
        </w:div>
        <w:div w:id="400176625">
          <w:marLeft w:val="0"/>
          <w:marRight w:val="0"/>
          <w:marTop w:val="0"/>
          <w:marBottom w:val="0"/>
          <w:divBdr>
            <w:top w:val="none" w:sz="0" w:space="0" w:color="auto"/>
            <w:left w:val="none" w:sz="0" w:space="0" w:color="auto"/>
            <w:bottom w:val="none" w:sz="0" w:space="0" w:color="auto"/>
            <w:right w:val="none" w:sz="0" w:space="0" w:color="auto"/>
          </w:divBdr>
          <w:divsChild>
            <w:div w:id="1186989377">
              <w:marLeft w:val="0"/>
              <w:marRight w:val="0"/>
              <w:marTop w:val="0"/>
              <w:marBottom w:val="240"/>
              <w:divBdr>
                <w:top w:val="none" w:sz="0" w:space="0" w:color="auto"/>
                <w:left w:val="none" w:sz="0" w:space="0" w:color="auto"/>
                <w:bottom w:val="none" w:sz="0" w:space="0" w:color="auto"/>
                <w:right w:val="none" w:sz="0" w:space="0" w:color="auto"/>
              </w:divBdr>
            </w:div>
          </w:divsChild>
        </w:div>
        <w:div w:id="685714271">
          <w:marLeft w:val="0"/>
          <w:marRight w:val="0"/>
          <w:marTop w:val="0"/>
          <w:marBottom w:val="0"/>
          <w:divBdr>
            <w:top w:val="none" w:sz="0" w:space="0" w:color="auto"/>
            <w:left w:val="none" w:sz="0" w:space="0" w:color="auto"/>
            <w:bottom w:val="none" w:sz="0" w:space="0" w:color="auto"/>
            <w:right w:val="none" w:sz="0" w:space="0" w:color="auto"/>
          </w:divBdr>
          <w:divsChild>
            <w:div w:id="2999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0488">
      <w:bodyDiv w:val="1"/>
      <w:marLeft w:val="0"/>
      <w:marRight w:val="0"/>
      <w:marTop w:val="0"/>
      <w:marBottom w:val="0"/>
      <w:divBdr>
        <w:top w:val="none" w:sz="0" w:space="0" w:color="auto"/>
        <w:left w:val="none" w:sz="0" w:space="0" w:color="auto"/>
        <w:bottom w:val="none" w:sz="0" w:space="0" w:color="auto"/>
        <w:right w:val="none" w:sz="0" w:space="0" w:color="auto"/>
      </w:divBdr>
    </w:div>
    <w:div w:id="116262961">
      <w:bodyDiv w:val="1"/>
      <w:marLeft w:val="0"/>
      <w:marRight w:val="0"/>
      <w:marTop w:val="0"/>
      <w:marBottom w:val="0"/>
      <w:divBdr>
        <w:top w:val="none" w:sz="0" w:space="0" w:color="auto"/>
        <w:left w:val="none" w:sz="0" w:space="0" w:color="auto"/>
        <w:bottom w:val="none" w:sz="0" w:space="0" w:color="auto"/>
        <w:right w:val="none" w:sz="0" w:space="0" w:color="auto"/>
      </w:divBdr>
    </w:div>
    <w:div w:id="117071722">
      <w:bodyDiv w:val="1"/>
      <w:marLeft w:val="0"/>
      <w:marRight w:val="0"/>
      <w:marTop w:val="0"/>
      <w:marBottom w:val="0"/>
      <w:divBdr>
        <w:top w:val="none" w:sz="0" w:space="0" w:color="auto"/>
        <w:left w:val="none" w:sz="0" w:space="0" w:color="auto"/>
        <w:bottom w:val="none" w:sz="0" w:space="0" w:color="auto"/>
        <w:right w:val="none" w:sz="0" w:space="0" w:color="auto"/>
      </w:divBdr>
    </w:div>
    <w:div w:id="117458407">
      <w:bodyDiv w:val="1"/>
      <w:marLeft w:val="0"/>
      <w:marRight w:val="0"/>
      <w:marTop w:val="0"/>
      <w:marBottom w:val="0"/>
      <w:divBdr>
        <w:top w:val="none" w:sz="0" w:space="0" w:color="auto"/>
        <w:left w:val="none" w:sz="0" w:space="0" w:color="auto"/>
        <w:bottom w:val="none" w:sz="0" w:space="0" w:color="auto"/>
        <w:right w:val="none" w:sz="0" w:space="0" w:color="auto"/>
      </w:divBdr>
      <w:divsChild>
        <w:div w:id="708796082">
          <w:marLeft w:val="0"/>
          <w:marRight w:val="0"/>
          <w:marTop w:val="0"/>
          <w:marBottom w:val="0"/>
          <w:divBdr>
            <w:top w:val="none" w:sz="0" w:space="0" w:color="auto"/>
            <w:left w:val="none" w:sz="0" w:space="0" w:color="auto"/>
            <w:bottom w:val="none" w:sz="0" w:space="0" w:color="auto"/>
            <w:right w:val="none" w:sz="0" w:space="0" w:color="auto"/>
          </w:divBdr>
        </w:div>
      </w:divsChild>
    </w:div>
    <w:div w:id="117725121">
      <w:bodyDiv w:val="1"/>
      <w:marLeft w:val="0"/>
      <w:marRight w:val="0"/>
      <w:marTop w:val="0"/>
      <w:marBottom w:val="0"/>
      <w:divBdr>
        <w:top w:val="none" w:sz="0" w:space="0" w:color="auto"/>
        <w:left w:val="none" w:sz="0" w:space="0" w:color="auto"/>
        <w:bottom w:val="none" w:sz="0" w:space="0" w:color="auto"/>
        <w:right w:val="none" w:sz="0" w:space="0" w:color="auto"/>
      </w:divBdr>
    </w:div>
    <w:div w:id="118106282">
      <w:bodyDiv w:val="1"/>
      <w:marLeft w:val="0"/>
      <w:marRight w:val="0"/>
      <w:marTop w:val="0"/>
      <w:marBottom w:val="0"/>
      <w:divBdr>
        <w:top w:val="none" w:sz="0" w:space="0" w:color="auto"/>
        <w:left w:val="none" w:sz="0" w:space="0" w:color="auto"/>
        <w:bottom w:val="none" w:sz="0" w:space="0" w:color="auto"/>
        <w:right w:val="none" w:sz="0" w:space="0" w:color="auto"/>
      </w:divBdr>
    </w:div>
    <w:div w:id="118379286">
      <w:bodyDiv w:val="1"/>
      <w:marLeft w:val="0"/>
      <w:marRight w:val="0"/>
      <w:marTop w:val="0"/>
      <w:marBottom w:val="0"/>
      <w:divBdr>
        <w:top w:val="none" w:sz="0" w:space="0" w:color="auto"/>
        <w:left w:val="none" w:sz="0" w:space="0" w:color="auto"/>
        <w:bottom w:val="none" w:sz="0" w:space="0" w:color="auto"/>
        <w:right w:val="none" w:sz="0" w:space="0" w:color="auto"/>
      </w:divBdr>
    </w:div>
    <w:div w:id="118575276">
      <w:bodyDiv w:val="1"/>
      <w:marLeft w:val="0"/>
      <w:marRight w:val="0"/>
      <w:marTop w:val="0"/>
      <w:marBottom w:val="0"/>
      <w:divBdr>
        <w:top w:val="none" w:sz="0" w:space="0" w:color="auto"/>
        <w:left w:val="none" w:sz="0" w:space="0" w:color="auto"/>
        <w:bottom w:val="none" w:sz="0" w:space="0" w:color="auto"/>
        <w:right w:val="none" w:sz="0" w:space="0" w:color="auto"/>
      </w:divBdr>
    </w:div>
    <w:div w:id="118650907">
      <w:bodyDiv w:val="1"/>
      <w:marLeft w:val="0"/>
      <w:marRight w:val="0"/>
      <w:marTop w:val="0"/>
      <w:marBottom w:val="0"/>
      <w:divBdr>
        <w:top w:val="none" w:sz="0" w:space="0" w:color="auto"/>
        <w:left w:val="none" w:sz="0" w:space="0" w:color="auto"/>
        <w:bottom w:val="none" w:sz="0" w:space="0" w:color="auto"/>
        <w:right w:val="none" w:sz="0" w:space="0" w:color="auto"/>
      </w:divBdr>
    </w:div>
    <w:div w:id="119038451">
      <w:bodyDiv w:val="1"/>
      <w:marLeft w:val="0"/>
      <w:marRight w:val="0"/>
      <w:marTop w:val="0"/>
      <w:marBottom w:val="0"/>
      <w:divBdr>
        <w:top w:val="none" w:sz="0" w:space="0" w:color="auto"/>
        <w:left w:val="none" w:sz="0" w:space="0" w:color="auto"/>
        <w:bottom w:val="none" w:sz="0" w:space="0" w:color="auto"/>
        <w:right w:val="none" w:sz="0" w:space="0" w:color="auto"/>
      </w:divBdr>
    </w:div>
    <w:div w:id="119761992">
      <w:bodyDiv w:val="1"/>
      <w:marLeft w:val="0"/>
      <w:marRight w:val="0"/>
      <w:marTop w:val="0"/>
      <w:marBottom w:val="0"/>
      <w:divBdr>
        <w:top w:val="none" w:sz="0" w:space="0" w:color="auto"/>
        <w:left w:val="none" w:sz="0" w:space="0" w:color="auto"/>
        <w:bottom w:val="none" w:sz="0" w:space="0" w:color="auto"/>
        <w:right w:val="none" w:sz="0" w:space="0" w:color="auto"/>
      </w:divBdr>
    </w:div>
    <w:div w:id="119808724">
      <w:bodyDiv w:val="1"/>
      <w:marLeft w:val="0"/>
      <w:marRight w:val="0"/>
      <w:marTop w:val="0"/>
      <w:marBottom w:val="0"/>
      <w:divBdr>
        <w:top w:val="none" w:sz="0" w:space="0" w:color="auto"/>
        <w:left w:val="none" w:sz="0" w:space="0" w:color="auto"/>
        <w:bottom w:val="none" w:sz="0" w:space="0" w:color="auto"/>
        <w:right w:val="none" w:sz="0" w:space="0" w:color="auto"/>
      </w:divBdr>
    </w:div>
    <w:div w:id="119808953">
      <w:bodyDiv w:val="1"/>
      <w:marLeft w:val="0"/>
      <w:marRight w:val="0"/>
      <w:marTop w:val="0"/>
      <w:marBottom w:val="0"/>
      <w:divBdr>
        <w:top w:val="none" w:sz="0" w:space="0" w:color="auto"/>
        <w:left w:val="none" w:sz="0" w:space="0" w:color="auto"/>
        <w:bottom w:val="none" w:sz="0" w:space="0" w:color="auto"/>
        <w:right w:val="none" w:sz="0" w:space="0" w:color="auto"/>
      </w:divBdr>
    </w:div>
    <w:div w:id="119887481">
      <w:bodyDiv w:val="1"/>
      <w:marLeft w:val="0"/>
      <w:marRight w:val="0"/>
      <w:marTop w:val="0"/>
      <w:marBottom w:val="0"/>
      <w:divBdr>
        <w:top w:val="none" w:sz="0" w:space="0" w:color="auto"/>
        <w:left w:val="none" w:sz="0" w:space="0" w:color="auto"/>
        <w:bottom w:val="none" w:sz="0" w:space="0" w:color="auto"/>
        <w:right w:val="none" w:sz="0" w:space="0" w:color="auto"/>
      </w:divBdr>
    </w:div>
    <w:div w:id="120073920">
      <w:bodyDiv w:val="1"/>
      <w:marLeft w:val="0"/>
      <w:marRight w:val="0"/>
      <w:marTop w:val="0"/>
      <w:marBottom w:val="0"/>
      <w:divBdr>
        <w:top w:val="none" w:sz="0" w:space="0" w:color="auto"/>
        <w:left w:val="none" w:sz="0" w:space="0" w:color="auto"/>
        <w:bottom w:val="none" w:sz="0" w:space="0" w:color="auto"/>
        <w:right w:val="none" w:sz="0" w:space="0" w:color="auto"/>
      </w:divBdr>
    </w:div>
    <w:div w:id="120080053">
      <w:bodyDiv w:val="1"/>
      <w:marLeft w:val="0"/>
      <w:marRight w:val="0"/>
      <w:marTop w:val="0"/>
      <w:marBottom w:val="0"/>
      <w:divBdr>
        <w:top w:val="none" w:sz="0" w:space="0" w:color="auto"/>
        <w:left w:val="none" w:sz="0" w:space="0" w:color="auto"/>
        <w:bottom w:val="none" w:sz="0" w:space="0" w:color="auto"/>
        <w:right w:val="none" w:sz="0" w:space="0" w:color="auto"/>
      </w:divBdr>
    </w:div>
    <w:div w:id="120081127">
      <w:bodyDiv w:val="1"/>
      <w:marLeft w:val="0"/>
      <w:marRight w:val="0"/>
      <w:marTop w:val="0"/>
      <w:marBottom w:val="0"/>
      <w:divBdr>
        <w:top w:val="none" w:sz="0" w:space="0" w:color="auto"/>
        <w:left w:val="none" w:sz="0" w:space="0" w:color="auto"/>
        <w:bottom w:val="none" w:sz="0" w:space="0" w:color="auto"/>
        <w:right w:val="none" w:sz="0" w:space="0" w:color="auto"/>
      </w:divBdr>
    </w:div>
    <w:div w:id="120150715">
      <w:bodyDiv w:val="1"/>
      <w:marLeft w:val="0"/>
      <w:marRight w:val="0"/>
      <w:marTop w:val="0"/>
      <w:marBottom w:val="0"/>
      <w:divBdr>
        <w:top w:val="none" w:sz="0" w:space="0" w:color="auto"/>
        <w:left w:val="none" w:sz="0" w:space="0" w:color="auto"/>
        <w:bottom w:val="none" w:sz="0" w:space="0" w:color="auto"/>
        <w:right w:val="none" w:sz="0" w:space="0" w:color="auto"/>
      </w:divBdr>
      <w:divsChild>
        <w:div w:id="628165377">
          <w:marLeft w:val="0"/>
          <w:marRight w:val="0"/>
          <w:marTop w:val="0"/>
          <w:marBottom w:val="75"/>
          <w:divBdr>
            <w:top w:val="none" w:sz="0" w:space="0" w:color="auto"/>
            <w:left w:val="none" w:sz="0" w:space="0" w:color="auto"/>
            <w:bottom w:val="none" w:sz="0" w:space="0" w:color="auto"/>
            <w:right w:val="none" w:sz="0" w:space="0" w:color="auto"/>
          </w:divBdr>
        </w:div>
        <w:div w:id="877476147">
          <w:marLeft w:val="0"/>
          <w:marRight w:val="0"/>
          <w:marTop w:val="0"/>
          <w:marBottom w:val="75"/>
          <w:divBdr>
            <w:top w:val="none" w:sz="0" w:space="0" w:color="auto"/>
            <w:left w:val="none" w:sz="0" w:space="0" w:color="auto"/>
            <w:bottom w:val="none" w:sz="0" w:space="0" w:color="auto"/>
            <w:right w:val="none" w:sz="0" w:space="0" w:color="auto"/>
          </w:divBdr>
        </w:div>
        <w:div w:id="1638487840">
          <w:marLeft w:val="0"/>
          <w:marRight w:val="0"/>
          <w:marTop w:val="0"/>
          <w:marBottom w:val="225"/>
          <w:divBdr>
            <w:top w:val="none" w:sz="0" w:space="0" w:color="auto"/>
            <w:left w:val="none" w:sz="0" w:space="0" w:color="auto"/>
            <w:bottom w:val="none" w:sz="0" w:space="0" w:color="auto"/>
            <w:right w:val="none" w:sz="0" w:space="0" w:color="auto"/>
          </w:divBdr>
        </w:div>
      </w:divsChild>
    </w:div>
    <w:div w:id="120345228">
      <w:bodyDiv w:val="1"/>
      <w:marLeft w:val="0"/>
      <w:marRight w:val="0"/>
      <w:marTop w:val="0"/>
      <w:marBottom w:val="0"/>
      <w:divBdr>
        <w:top w:val="none" w:sz="0" w:space="0" w:color="auto"/>
        <w:left w:val="none" w:sz="0" w:space="0" w:color="auto"/>
        <w:bottom w:val="none" w:sz="0" w:space="0" w:color="auto"/>
        <w:right w:val="none" w:sz="0" w:space="0" w:color="auto"/>
      </w:divBdr>
      <w:divsChild>
        <w:div w:id="1549218072">
          <w:marLeft w:val="0"/>
          <w:marRight w:val="300"/>
          <w:marTop w:val="0"/>
          <w:marBottom w:val="0"/>
          <w:divBdr>
            <w:top w:val="none" w:sz="0" w:space="0" w:color="auto"/>
            <w:left w:val="none" w:sz="0" w:space="0" w:color="auto"/>
            <w:bottom w:val="none" w:sz="0" w:space="0" w:color="auto"/>
            <w:right w:val="none" w:sz="0" w:space="0" w:color="auto"/>
          </w:divBdr>
        </w:div>
      </w:divsChild>
    </w:div>
    <w:div w:id="120848416">
      <w:bodyDiv w:val="1"/>
      <w:marLeft w:val="0"/>
      <w:marRight w:val="0"/>
      <w:marTop w:val="0"/>
      <w:marBottom w:val="0"/>
      <w:divBdr>
        <w:top w:val="none" w:sz="0" w:space="0" w:color="auto"/>
        <w:left w:val="none" w:sz="0" w:space="0" w:color="auto"/>
        <w:bottom w:val="none" w:sz="0" w:space="0" w:color="auto"/>
        <w:right w:val="none" w:sz="0" w:space="0" w:color="auto"/>
      </w:divBdr>
    </w:div>
    <w:div w:id="120848663">
      <w:bodyDiv w:val="1"/>
      <w:marLeft w:val="0"/>
      <w:marRight w:val="0"/>
      <w:marTop w:val="0"/>
      <w:marBottom w:val="0"/>
      <w:divBdr>
        <w:top w:val="none" w:sz="0" w:space="0" w:color="auto"/>
        <w:left w:val="none" w:sz="0" w:space="0" w:color="auto"/>
        <w:bottom w:val="none" w:sz="0" w:space="0" w:color="auto"/>
        <w:right w:val="none" w:sz="0" w:space="0" w:color="auto"/>
      </w:divBdr>
    </w:div>
    <w:div w:id="120928653">
      <w:bodyDiv w:val="1"/>
      <w:marLeft w:val="0"/>
      <w:marRight w:val="0"/>
      <w:marTop w:val="0"/>
      <w:marBottom w:val="0"/>
      <w:divBdr>
        <w:top w:val="none" w:sz="0" w:space="0" w:color="auto"/>
        <w:left w:val="none" w:sz="0" w:space="0" w:color="auto"/>
        <w:bottom w:val="none" w:sz="0" w:space="0" w:color="auto"/>
        <w:right w:val="none" w:sz="0" w:space="0" w:color="auto"/>
      </w:divBdr>
    </w:div>
    <w:div w:id="121076834">
      <w:bodyDiv w:val="1"/>
      <w:marLeft w:val="0"/>
      <w:marRight w:val="0"/>
      <w:marTop w:val="0"/>
      <w:marBottom w:val="0"/>
      <w:divBdr>
        <w:top w:val="none" w:sz="0" w:space="0" w:color="auto"/>
        <w:left w:val="none" w:sz="0" w:space="0" w:color="auto"/>
        <w:bottom w:val="none" w:sz="0" w:space="0" w:color="auto"/>
        <w:right w:val="none" w:sz="0" w:space="0" w:color="auto"/>
      </w:divBdr>
    </w:div>
    <w:div w:id="121271556">
      <w:bodyDiv w:val="1"/>
      <w:marLeft w:val="0"/>
      <w:marRight w:val="0"/>
      <w:marTop w:val="0"/>
      <w:marBottom w:val="0"/>
      <w:divBdr>
        <w:top w:val="none" w:sz="0" w:space="0" w:color="auto"/>
        <w:left w:val="none" w:sz="0" w:space="0" w:color="auto"/>
        <w:bottom w:val="none" w:sz="0" w:space="0" w:color="auto"/>
        <w:right w:val="none" w:sz="0" w:space="0" w:color="auto"/>
      </w:divBdr>
    </w:div>
    <w:div w:id="121310198">
      <w:bodyDiv w:val="1"/>
      <w:marLeft w:val="0"/>
      <w:marRight w:val="0"/>
      <w:marTop w:val="0"/>
      <w:marBottom w:val="0"/>
      <w:divBdr>
        <w:top w:val="none" w:sz="0" w:space="0" w:color="auto"/>
        <w:left w:val="none" w:sz="0" w:space="0" w:color="auto"/>
        <w:bottom w:val="none" w:sz="0" w:space="0" w:color="auto"/>
        <w:right w:val="none" w:sz="0" w:space="0" w:color="auto"/>
      </w:divBdr>
    </w:div>
    <w:div w:id="121466225">
      <w:bodyDiv w:val="1"/>
      <w:marLeft w:val="0"/>
      <w:marRight w:val="0"/>
      <w:marTop w:val="0"/>
      <w:marBottom w:val="0"/>
      <w:divBdr>
        <w:top w:val="none" w:sz="0" w:space="0" w:color="auto"/>
        <w:left w:val="none" w:sz="0" w:space="0" w:color="auto"/>
        <w:bottom w:val="none" w:sz="0" w:space="0" w:color="auto"/>
        <w:right w:val="none" w:sz="0" w:space="0" w:color="auto"/>
      </w:divBdr>
    </w:div>
    <w:div w:id="121585429">
      <w:bodyDiv w:val="1"/>
      <w:marLeft w:val="0"/>
      <w:marRight w:val="0"/>
      <w:marTop w:val="0"/>
      <w:marBottom w:val="0"/>
      <w:divBdr>
        <w:top w:val="none" w:sz="0" w:space="0" w:color="auto"/>
        <w:left w:val="none" w:sz="0" w:space="0" w:color="auto"/>
        <w:bottom w:val="none" w:sz="0" w:space="0" w:color="auto"/>
        <w:right w:val="none" w:sz="0" w:space="0" w:color="auto"/>
      </w:divBdr>
    </w:div>
    <w:div w:id="121729124">
      <w:bodyDiv w:val="1"/>
      <w:marLeft w:val="0"/>
      <w:marRight w:val="0"/>
      <w:marTop w:val="0"/>
      <w:marBottom w:val="0"/>
      <w:divBdr>
        <w:top w:val="none" w:sz="0" w:space="0" w:color="auto"/>
        <w:left w:val="none" w:sz="0" w:space="0" w:color="auto"/>
        <w:bottom w:val="none" w:sz="0" w:space="0" w:color="auto"/>
        <w:right w:val="none" w:sz="0" w:space="0" w:color="auto"/>
      </w:divBdr>
    </w:div>
    <w:div w:id="122625216">
      <w:bodyDiv w:val="1"/>
      <w:marLeft w:val="0"/>
      <w:marRight w:val="0"/>
      <w:marTop w:val="0"/>
      <w:marBottom w:val="0"/>
      <w:divBdr>
        <w:top w:val="none" w:sz="0" w:space="0" w:color="auto"/>
        <w:left w:val="none" w:sz="0" w:space="0" w:color="auto"/>
        <w:bottom w:val="none" w:sz="0" w:space="0" w:color="auto"/>
        <w:right w:val="none" w:sz="0" w:space="0" w:color="auto"/>
      </w:divBdr>
    </w:div>
    <w:div w:id="123348255">
      <w:bodyDiv w:val="1"/>
      <w:marLeft w:val="0"/>
      <w:marRight w:val="0"/>
      <w:marTop w:val="0"/>
      <w:marBottom w:val="0"/>
      <w:divBdr>
        <w:top w:val="none" w:sz="0" w:space="0" w:color="auto"/>
        <w:left w:val="none" w:sz="0" w:space="0" w:color="auto"/>
        <w:bottom w:val="none" w:sz="0" w:space="0" w:color="auto"/>
        <w:right w:val="none" w:sz="0" w:space="0" w:color="auto"/>
      </w:divBdr>
      <w:divsChild>
        <w:div w:id="1050568868">
          <w:marLeft w:val="0"/>
          <w:marRight w:val="0"/>
          <w:marTop w:val="0"/>
          <w:marBottom w:val="0"/>
          <w:divBdr>
            <w:top w:val="none" w:sz="0" w:space="0" w:color="auto"/>
            <w:left w:val="none" w:sz="0" w:space="0" w:color="auto"/>
            <w:bottom w:val="none" w:sz="0" w:space="0" w:color="auto"/>
            <w:right w:val="none" w:sz="0" w:space="0" w:color="auto"/>
          </w:divBdr>
          <w:divsChild>
            <w:div w:id="62534785">
              <w:marLeft w:val="0"/>
              <w:marRight w:val="0"/>
              <w:marTop w:val="0"/>
              <w:marBottom w:val="0"/>
              <w:divBdr>
                <w:top w:val="none" w:sz="0" w:space="0" w:color="auto"/>
                <w:left w:val="none" w:sz="0" w:space="0" w:color="auto"/>
                <w:bottom w:val="none" w:sz="0" w:space="0" w:color="auto"/>
                <w:right w:val="none" w:sz="0" w:space="0" w:color="auto"/>
              </w:divBdr>
              <w:divsChild>
                <w:div w:id="1792436986">
                  <w:marLeft w:val="480"/>
                  <w:marRight w:val="0"/>
                  <w:marTop w:val="120"/>
                  <w:marBottom w:val="240"/>
                  <w:divBdr>
                    <w:top w:val="none" w:sz="0" w:space="0" w:color="auto"/>
                    <w:left w:val="none" w:sz="0" w:space="0" w:color="auto"/>
                    <w:bottom w:val="none" w:sz="0" w:space="0" w:color="auto"/>
                    <w:right w:val="none" w:sz="0" w:space="0" w:color="auto"/>
                  </w:divBdr>
                  <w:divsChild>
                    <w:div w:id="192304597">
                      <w:marLeft w:val="0"/>
                      <w:marRight w:val="0"/>
                      <w:marTop w:val="0"/>
                      <w:marBottom w:val="0"/>
                      <w:divBdr>
                        <w:top w:val="none" w:sz="0" w:space="0" w:color="auto"/>
                        <w:left w:val="none" w:sz="0" w:space="0" w:color="auto"/>
                        <w:bottom w:val="none" w:sz="0" w:space="0" w:color="auto"/>
                        <w:right w:val="none" w:sz="0" w:space="0" w:color="auto"/>
                      </w:divBdr>
                    </w:div>
                  </w:divsChild>
                </w:div>
                <w:div w:id="2088838521">
                  <w:marLeft w:val="0"/>
                  <w:marRight w:val="0"/>
                  <w:marTop w:val="0"/>
                  <w:marBottom w:val="0"/>
                  <w:divBdr>
                    <w:top w:val="none" w:sz="0" w:space="0" w:color="auto"/>
                    <w:left w:val="none" w:sz="0" w:space="0" w:color="auto"/>
                    <w:bottom w:val="none" w:sz="0" w:space="0" w:color="auto"/>
                    <w:right w:val="none" w:sz="0" w:space="0" w:color="auto"/>
                  </w:divBdr>
                  <w:divsChild>
                    <w:div w:id="144469119">
                      <w:marLeft w:val="0"/>
                      <w:marRight w:val="0"/>
                      <w:marTop w:val="0"/>
                      <w:marBottom w:val="0"/>
                      <w:divBdr>
                        <w:top w:val="none" w:sz="0" w:space="0" w:color="auto"/>
                        <w:left w:val="none" w:sz="0" w:space="0" w:color="auto"/>
                        <w:bottom w:val="none" w:sz="0" w:space="0" w:color="auto"/>
                        <w:right w:val="none" w:sz="0" w:space="0" w:color="auto"/>
                      </w:divBdr>
                      <w:divsChild>
                        <w:div w:id="2145081801">
                          <w:marLeft w:val="0"/>
                          <w:marRight w:val="0"/>
                          <w:marTop w:val="0"/>
                          <w:marBottom w:val="0"/>
                          <w:divBdr>
                            <w:top w:val="none" w:sz="0" w:space="0" w:color="auto"/>
                            <w:left w:val="none" w:sz="0" w:space="0" w:color="auto"/>
                            <w:bottom w:val="none" w:sz="0" w:space="0" w:color="auto"/>
                            <w:right w:val="none" w:sz="0" w:space="0" w:color="auto"/>
                          </w:divBdr>
                          <w:divsChild>
                            <w:div w:id="590552099">
                              <w:marLeft w:val="0"/>
                              <w:marRight w:val="0"/>
                              <w:marTop w:val="0"/>
                              <w:marBottom w:val="0"/>
                              <w:divBdr>
                                <w:top w:val="none" w:sz="0" w:space="0" w:color="auto"/>
                                <w:left w:val="none" w:sz="0" w:space="0" w:color="auto"/>
                                <w:bottom w:val="none" w:sz="0" w:space="0" w:color="auto"/>
                                <w:right w:val="none" w:sz="0" w:space="0" w:color="auto"/>
                              </w:divBdr>
                              <w:divsChild>
                                <w:div w:id="468673540">
                                  <w:marLeft w:val="0"/>
                                  <w:marRight w:val="0"/>
                                  <w:marTop w:val="0"/>
                                  <w:marBottom w:val="0"/>
                                  <w:divBdr>
                                    <w:top w:val="none" w:sz="0" w:space="0" w:color="auto"/>
                                    <w:left w:val="none" w:sz="0" w:space="0" w:color="auto"/>
                                    <w:bottom w:val="none" w:sz="0" w:space="0" w:color="auto"/>
                                    <w:right w:val="none" w:sz="0" w:space="0" w:color="auto"/>
                                  </w:divBdr>
                                </w:div>
                              </w:divsChild>
                            </w:div>
                            <w:div w:id="7916761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30226">
      <w:bodyDiv w:val="1"/>
      <w:marLeft w:val="0"/>
      <w:marRight w:val="0"/>
      <w:marTop w:val="0"/>
      <w:marBottom w:val="0"/>
      <w:divBdr>
        <w:top w:val="none" w:sz="0" w:space="0" w:color="auto"/>
        <w:left w:val="none" w:sz="0" w:space="0" w:color="auto"/>
        <w:bottom w:val="none" w:sz="0" w:space="0" w:color="auto"/>
        <w:right w:val="none" w:sz="0" w:space="0" w:color="auto"/>
      </w:divBdr>
    </w:div>
    <w:div w:id="123548755">
      <w:bodyDiv w:val="1"/>
      <w:marLeft w:val="0"/>
      <w:marRight w:val="0"/>
      <w:marTop w:val="0"/>
      <w:marBottom w:val="0"/>
      <w:divBdr>
        <w:top w:val="none" w:sz="0" w:space="0" w:color="auto"/>
        <w:left w:val="none" w:sz="0" w:space="0" w:color="auto"/>
        <w:bottom w:val="none" w:sz="0" w:space="0" w:color="auto"/>
        <w:right w:val="none" w:sz="0" w:space="0" w:color="auto"/>
      </w:divBdr>
    </w:div>
    <w:div w:id="123693387">
      <w:bodyDiv w:val="1"/>
      <w:marLeft w:val="0"/>
      <w:marRight w:val="0"/>
      <w:marTop w:val="0"/>
      <w:marBottom w:val="0"/>
      <w:divBdr>
        <w:top w:val="none" w:sz="0" w:space="0" w:color="auto"/>
        <w:left w:val="none" w:sz="0" w:space="0" w:color="auto"/>
        <w:bottom w:val="none" w:sz="0" w:space="0" w:color="auto"/>
        <w:right w:val="none" w:sz="0" w:space="0" w:color="auto"/>
      </w:divBdr>
    </w:div>
    <w:div w:id="124012699">
      <w:bodyDiv w:val="1"/>
      <w:marLeft w:val="0"/>
      <w:marRight w:val="0"/>
      <w:marTop w:val="0"/>
      <w:marBottom w:val="0"/>
      <w:divBdr>
        <w:top w:val="none" w:sz="0" w:space="0" w:color="auto"/>
        <w:left w:val="none" w:sz="0" w:space="0" w:color="auto"/>
        <w:bottom w:val="none" w:sz="0" w:space="0" w:color="auto"/>
        <w:right w:val="none" w:sz="0" w:space="0" w:color="auto"/>
      </w:divBdr>
    </w:div>
    <w:div w:id="124277286">
      <w:bodyDiv w:val="1"/>
      <w:marLeft w:val="0"/>
      <w:marRight w:val="0"/>
      <w:marTop w:val="0"/>
      <w:marBottom w:val="0"/>
      <w:divBdr>
        <w:top w:val="none" w:sz="0" w:space="0" w:color="auto"/>
        <w:left w:val="none" w:sz="0" w:space="0" w:color="auto"/>
        <w:bottom w:val="none" w:sz="0" w:space="0" w:color="auto"/>
        <w:right w:val="none" w:sz="0" w:space="0" w:color="auto"/>
      </w:divBdr>
    </w:div>
    <w:div w:id="124473021">
      <w:bodyDiv w:val="1"/>
      <w:marLeft w:val="0"/>
      <w:marRight w:val="0"/>
      <w:marTop w:val="0"/>
      <w:marBottom w:val="0"/>
      <w:divBdr>
        <w:top w:val="none" w:sz="0" w:space="0" w:color="auto"/>
        <w:left w:val="none" w:sz="0" w:space="0" w:color="auto"/>
        <w:bottom w:val="none" w:sz="0" w:space="0" w:color="auto"/>
        <w:right w:val="none" w:sz="0" w:space="0" w:color="auto"/>
      </w:divBdr>
    </w:div>
    <w:div w:id="124735777">
      <w:bodyDiv w:val="1"/>
      <w:marLeft w:val="0"/>
      <w:marRight w:val="0"/>
      <w:marTop w:val="0"/>
      <w:marBottom w:val="0"/>
      <w:divBdr>
        <w:top w:val="none" w:sz="0" w:space="0" w:color="auto"/>
        <w:left w:val="none" w:sz="0" w:space="0" w:color="auto"/>
        <w:bottom w:val="none" w:sz="0" w:space="0" w:color="auto"/>
        <w:right w:val="none" w:sz="0" w:space="0" w:color="auto"/>
      </w:divBdr>
      <w:divsChild>
        <w:div w:id="2117015374">
          <w:marLeft w:val="0"/>
          <w:marRight w:val="0"/>
          <w:marTop w:val="0"/>
          <w:marBottom w:val="180"/>
          <w:divBdr>
            <w:top w:val="none" w:sz="0" w:space="0" w:color="auto"/>
            <w:left w:val="none" w:sz="0" w:space="0" w:color="auto"/>
            <w:bottom w:val="none" w:sz="0" w:space="0" w:color="auto"/>
            <w:right w:val="none" w:sz="0" w:space="0" w:color="auto"/>
          </w:divBdr>
        </w:div>
      </w:divsChild>
    </w:div>
    <w:div w:id="125314625">
      <w:bodyDiv w:val="1"/>
      <w:marLeft w:val="0"/>
      <w:marRight w:val="0"/>
      <w:marTop w:val="0"/>
      <w:marBottom w:val="0"/>
      <w:divBdr>
        <w:top w:val="none" w:sz="0" w:space="0" w:color="auto"/>
        <w:left w:val="none" w:sz="0" w:space="0" w:color="auto"/>
        <w:bottom w:val="none" w:sz="0" w:space="0" w:color="auto"/>
        <w:right w:val="none" w:sz="0" w:space="0" w:color="auto"/>
      </w:divBdr>
    </w:div>
    <w:div w:id="125586059">
      <w:bodyDiv w:val="1"/>
      <w:marLeft w:val="0"/>
      <w:marRight w:val="0"/>
      <w:marTop w:val="0"/>
      <w:marBottom w:val="0"/>
      <w:divBdr>
        <w:top w:val="none" w:sz="0" w:space="0" w:color="auto"/>
        <w:left w:val="none" w:sz="0" w:space="0" w:color="auto"/>
        <w:bottom w:val="none" w:sz="0" w:space="0" w:color="auto"/>
        <w:right w:val="none" w:sz="0" w:space="0" w:color="auto"/>
      </w:divBdr>
      <w:divsChild>
        <w:div w:id="246958599">
          <w:marLeft w:val="0"/>
          <w:marRight w:val="0"/>
          <w:marTop w:val="0"/>
          <w:marBottom w:val="0"/>
          <w:divBdr>
            <w:top w:val="none" w:sz="0" w:space="0" w:color="auto"/>
            <w:left w:val="none" w:sz="0" w:space="0" w:color="auto"/>
            <w:bottom w:val="none" w:sz="0" w:space="0" w:color="auto"/>
            <w:right w:val="none" w:sz="0" w:space="0" w:color="auto"/>
          </w:divBdr>
          <w:divsChild>
            <w:div w:id="167527646">
              <w:marLeft w:val="0"/>
              <w:marRight w:val="0"/>
              <w:marTop w:val="0"/>
              <w:marBottom w:val="0"/>
              <w:divBdr>
                <w:top w:val="none" w:sz="0" w:space="0" w:color="auto"/>
                <w:left w:val="none" w:sz="0" w:space="0" w:color="auto"/>
                <w:bottom w:val="none" w:sz="0" w:space="0" w:color="auto"/>
                <w:right w:val="none" w:sz="0" w:space="0" w:color="auto"/>
              </w:divBdr>
              <w:divsChild>
                <w:div w:id="4287731">
                  <w:marLeft w:val="0"/>
                  <w:marRight w:val="0"/>
                  <w:marTop w:val="0"/>
                  <w:marBottom w:val="0"/>
                  <w:divBdr>
                    <w:top w:val="none" w:sz="0" w:space="0" w:color="auto"/>
                    <w:left w:val="none" w:sz="0" w:space="0" w:color="auto"/>
                    <w:bottom w:val="none" w:sz="0" w:space="0" w:color="auto"/>
                    <w:right w:val="none" w:sz="0" w:space="0" w:color="auto"/>
                  </w:divBdr>
                </w:div>
                <w:div w:id="42100231">
                  <w:marLeft w:val="0"/>
                  <w:marRight w:val="0"/>
                  <w:marTop w:val="0"/>
                  <w:marBottom w:val="0"/>
                  <w:divBdr>
                    <w:top w:val="none" w:sz="0" w:space="0" w:color="auto"/>
                    <w:left w:val="none" w:sz="0" w:space="0" w:color="auto"/>
                    <w:bottom w:val="none" w:sz="0" w:space="0" w:color="auto"/>
                    <w:right w:val="none" w:sz="0" w:space="0" w:color="auto"/>
                  </w:divBdr>
                </w:div>
                <w:div w:id="154883933">
                  <w:marLeft w:val="0"/>
                  <w:marRight w:val="0"/>
                  <w:marTop w:val="0"/>
                  <w:marBottom w:val="0"/>
                  <w:divBdr>
                    <w:top w:val="none" w:sz="0" w:space="0" w:color="auto"/>
                    <w:left w:val="none" w:sz="0" w:space="0" w:color="auto"/>
                    <w:bottom w:val="none" w:sz="0" w:space="0" w:color="auto"/>
                    <w:right w:val="none" w:sz="0" w:space="0" w:color="auto"/>
                  </w:divBdr>
                </w:div>
                <w:div w:id="259147350">
                  <w:marLeft w:val="0"/>
                  <w:marRight w:val="0"/>
                  <w:marTop w:val="0"/>
                  <w:marBottom w:val="0"/>
                  <w:divBdr>
                    <w:top w:val="none" w:sz="0" w:space="0" w:color="auto"/>
                    <w:left w:val="none" w:sz="0" w:space="0" w:color="auto"/>
                    <w:bottom w:val="none" w:sz="0" w:space="0" w:color="auto"/>
                    <w:right w:val="none" w:sz="0" w:space="0" w:color="auto"/>
                  </w:divBdr>
                </w:div>
                <w:div w:id="448866079">
                  <w:marLeft w:val="0"/>
                  <w:marRight w:val="0"/>
                  <w:marTop w:val="0"/>
                  <w:marBottom w:val="0"/>
                  <w:divBdr>
                    <w:top w:val="none" w:sz="0" w:space="0" w:color="auto"/>
                    <w:left w:val="none" w:sz="0" w:space="0" w:color="auto"/>
                    <w:bottom w:val="none" w:sz="0" w:space="0" w:color="auto"/>
                    <w:right w:val="none" w:sz="0" w:space="0" w:color="auto"/>
                  </w:divBdr>
                </w:div>
                <w:div w:id="480004745">
                  <w:marLeft w:val="0"/>
                  <w:marRight w:val="0"/>
                  <w:marTop w:val="0"/>
                  <w:marBottom w:val="0"/>
                  <w:divBdr>
                    <w:top w:val="none" w:sz="0" w:space="0" w:color="auto"/>
                    <w:left w:val="none" w:sz="0" w:space="0" w:color="auto"/>
                    <w:bottom w:val="none" w:sz="0" w:space="0" w:color="auto"/>
                    <w:right w:val="none" w:sz="0" w:space="0" w:color="auto"/>
                  </w:divBdr>
                </w:div>
                <w:div w:id="493566439">
                  <w:marLeft w:val="0"/>
                  <w:marRight w:val="0"/>
                  <w:marTop w:val="0"/>
                  <w:marBottom w:val="0"/>
                  <w:divBdr>
                    <w:top w:val="none" w:sz="0" w:space="0" w:color="auto"/>
                    <w:left w:val="none" w:sz="0" w:space="0" w:color="auto"/>
                    <w:bottom w:val="none" w:sz="0" w:space="0" w:color="auto"/>
                    <w:right w:val="none" w:sz="0" w:space="0" w:color="auto"/>
                  </w:divBdr>
                </w:div>
                <w:div w:id="505486649">
                  <w:marLeft w:val="0"/>
                  <w:marRight w:val="0"/>
                  <w:marTop w:val="0"/>
                  <w:marBottom w:val="0"/>
                  <w:divBdr>
                    <w:top w:val="none" w:sz="0" w:space="0" w:color="auto"/>
                    <w:left w:val="none" w:sz="0" w:space="0" w:color="auto"/>
                    <w:bottom w:val="none" w:sz="0" w:space="0" w:color="auto"/>
                    <w:right w:val="none" w:sz="0" w:space="0" w:color="auto"/>
                  </w:divBdr>
                </w:div>
                <w:div w:id="518545235">
                  <w:marLeft w:val="0"/>
                  <w:marRight w:val="0"/>
                  <w:marTop w:val="0"/>
                  <w:marBottom w:val="0"/>
                  <w:divBdr>
                    <w:top w:val="none" w:sz="0" w:space="0" w:color="auto"/>
                    <w:left w:val="none" w:sz="0" w:space="0" w:color="auto"/>
                    <w:bottom w:val="none" w:sz="0" w:space="0" w:color="auto"/>
                    <w:right w:val="none" w:sz="0" w:space="0" w:color="auto"/>
                  </w:divBdr>
                </w:div>
                <w:div w:id="524754043">
                  <w:marLeft w:val="0"/>
                  <w:marRight w:val="0"/>
                  <w:marTop w:val="0"/>
                  <w:marBottom w:val="0"/>
                  <w:divBdr>
                    <w:top w:val="none" w:sz="0" w:space="0" w:color="auto"/>
                    <w:left w:val="none" w:sz="0" w:space="0" w:color="auto"/>
                    <w:bottom w:val="none" w:sz="0" w:space="0" w:color="auto"/>
                    <w:right w:val="none" w:sz="0" w:space="0" w:color="auto"/>
                  </w:divBdr>
                </w:div>
                <w:div w:id="549413987">
                  <w:marLeft w:val="0"/>
                  <w:marRight w:val="0"/>
                  <w:marTop w:val="0"/>
                  <w:marBottom w:val="0"/>
                  <w:divBdr>
                    <w:top w:val="none" w:sz="0" w:space="0" w:color="auto"/>
                    <w:left w:val="none" w:sz="0" w:space="0" w:color="auto"/>
                    <w:bottom w:val="none" w:sz="0" w:space="0" w:color="auto"/>
                    <w:right w:val="none" w:sz="0" w:space="0" w:color="auto"/>
                  </w:divBdr>
                </w:div>
                <w:div w:id="630327451">
                  <w:marLeft w:val="0"/>
                  <w:marRight w:val="0"/>
                  <w:marTop w:val="0"/>
                  <w:marBottom w:val="0"/>
                  <w:divBdr>
                    <w:top w:val="none" w:sz="0" w:space="0" w:color="auto"/>
                    <w:left w:val="none" w:sz="0" w:space="0" w:color="auto"/>
                    <w:bottom w:val="none" w:sz="0" w:space="0" w:color="auto"/>
                    <w:right w:val="none" w:sz="0" w:space="0" w:color="auto"/>
                  </w:divBdr>
                </w:div>
                <w:div w:id="693848270">
                  <w:marLeft w:val="0"/>
                  <w:marRight w:val="0"/>
                  <w:marTop w:val="0"/>
                  <w:marBottom w:val="0"/>
                  <w:divBdr>
                    <w:top w:val="none" w:sz="0" w:space="0" w:color="auto"/>
                    <w:left w:val="none" w:sz="0" w:space="0" w:color="auto"/>
                    <w:bottom w:val="none" w:sz="0" w:space="0" w:color="auto"/>
                    <w:right w:val="none" w:sz="0" w:space="0" w:color="auto"/>
                  </w:divBdr>
                </w:div>
                <w:div w:id="751120878">
                  <w:marLeft w:val="0"/>
                  <w:marRight w:val="0"/>
                  <w:marTop w:val="0"/>
                  <w:marBottom w:val="0"/>
                  <w:divBdr>
                    <w:top w:val="none" w:sz="0" w:space="0" w:color="auto"/>
                    <w:left w:val="none" w:sz="0" w:space="0" w:color="auto"/>
                    <w:bottom w:val="none" w:sz="0" w:space="0" w:color="auto"/>
                    <w:right w:val="none" w:sz="0" w:space="0" w:color="auto"/>
                  </w:divBdr>
                </w:div>
                <w:div w:id="790365579">
                  <w:marLeft w:val="0"/>
                  <w:marRight w:val="0"/>
                  <w:marTop w:val="0"/>
                  <w:marBottom w:val="0"/>
                  <w:divBdr>
                    <w:top w:val="none" w:sz="0" w:space="0" w:color="auto"/>
                    <w:left w:val="none" w:sz="0" w:space="0" w:color="auto"/>
                    <w:bottom w:val="none" w:sz="0" w:space="0" w:color="auto"/>
                    <w:right w:val="none" w:sz="0" w:space="0" w:color="auto"/>
                  </w:divBdr>
                </w:div>
                <w:div w:id="815682877">
                  <w:marLeft w:val="0"/>
                  <w:marRight w:val="0"/>
                  <w:marTop w:val="0"/>
                  <w:marBottom w:val="0"/>
                  <w:divBdr>
                    <w:top w:val="none" w:sz="0" w:space="0" w:color="auto"/>
                    <w:left w:val="none" w:sz="0" w:space="0" w:color="auto"/>
                    <w:bottom w:val="none" w:sz="0" w:space="0" w:color="auto"/>
                    <w:right w:val="none" w:sz="0" w:space="0" w:color="auto"/>
                  </w:divBdr>
                </w:div>
                <w:div w:id="865754061">
                  <w:marLeft w:val="0"/>
                  <w:marRight w:val="0"/>
                  <w:marTop w:val="0"/>
                  <w:marBottom w:val="0"/>
                  <w:divBdr>
                    <w:top w:val="none" w:sz="0" w:space="0" w:color="auto"/>
                    <w:left w:val="none" w:sz="0" w:space="0" w:color="auto"/>
                    <w:bottom w:val="none" w:sz="0" w:space="0" w:color="auto"/>
                    <w:right w:val="none" w:sz="0" w:space="0" w:color="auto"/>
                  </w:divBdr>
                </w:div>
                <w:div w:id="948899380">
                  <w:marLeft w:val="0"/>
                  <w:marRight w:val="0"/>
                  <w:marTop w:val="0"/>
                  <w:marBottom w:val="0"/>
                  <w:divBdr>
                    <w:top w:val="none" w:sz="0" w:space="0" w:color="auto"/>
                    <w:left w:val="none" w:sz="0" w:space="0" w:color="auto"/>
                    <w:bottom w:val="none" w:sz="0" w:space="0" w:color="auto"/>
                    <w:right w:val="none" w:sz="0" w:space="0" w:color="auto"/>
                  </w:divBdr>
                </w:div>
                <w:div w:id="1036731693">
                  <w:marLeft w:val="0"/>
                  <w:marRight w:val="0"/>
                  <w:marTop w:val="0"/>
                  <w:marBottom w:val="0"/>
                  <w:divBdr>
                    <w:top w:val="none" w:sz="0" w:space="0" w:color="auto"/>
                    <w:left w:val="none" w:sz="0" w:space="0" w:color="auto"/>
                    <w:bottom w:val="none" w:sz="0" w:space="0" w:color="auto"/>
                    <w:right w:val="none" w:sz="0" w:space="0" w:color="auto"/>
                  </w:divBdr>
                </w:div>
                <w:div w:id="1153445207">
                  <w:marLeft w:val="0"/>
                  <w:marRight w:val="0"/>
                  <w:marTop w:val="0"/>
                  <w:marBottom w:val="0"/>
                  <w:divBdr>
                    <w:top w:val="none" w:sz="0" w:space="0" w:color="auto"/>
                    <w:left w:val="none" w:sz="0" w:space="0" w:color="auto"/>
                    <w:bottom w:val="none" w:sz="0" w:space="0" w:color="auto"/>
                    <w:right w:val="none" w:sz="0" w:space="0" w:color="auto"/>
                  </w:divBdr>
                </w:div>
                <w:div w:id="1155104413">
                  <w:marLeft w:val="0"/>
                  <w:marRight w:val="0"/>
                  <w:marTop w:val="0"/>
                  <w:marBottom w:val="0"/>
                  <w:divBdr>
                    <w:top w:val="none" w:sz="0" w:space="0" w:color="auto"/>
                    <w:left w:val="none" w:sz="0" w:space="0" w:color="auto"/>
                    <w:bottom w:val="none" w:sz="0" w:space="0" w:color="auto"/>
                    <w:right w:val="none" w:sz="0" w:space="0" w:color="auto"/>
                  </w:divBdr>
                </w:div>
                <w:div w:id="1258366258">
                  <w:marLeft w:val="0"/>
                  <w:marRight w:val="0"/>
                  <w:marTop w:val="0"/>
                  <w:marBottom w:val="0"/>
                  <w:divBdr>
                    <w:top w:val="none" w:sz="0" w:space="0" w:color="auto"/>
                    <w:left w:val="none" w:sz="0" w:space="0" w:color="auto"/>
                    <w:bottom w:val="none" w:sz="0" w:space="0" w:color="auto"/>
                    <w:right w:val="none" w:sz="0" w:space="0" w:color="auto"/>
                  </w:divBdr>
                </w:div>
                <w:div w:id="1370184267">
                  <w:marLeft w:val="0"/>
                  <w:marRight w:val="0"/>
                  <w:marTop w:val="0"/>
                  <w:marBottom w:val="0"/>
                  <w:divBdr>
                    <w:top w:val="none" w:sz="0" w:space="0" w:color="auto"/>
                    <w:left w:val="none" w:sz="0" w:space="0" w:color="auto"/>
                    <w:bottom w:val="none" w:sz="0" w:space="0" w:color="auto"/>
                    <w:right w:val="none" w:sz="0" w:space="0" w:color="auto"/>
                  </w:divBdr>
                </w:div>
                <w:div w:id="1388651952">
                  <w:marLeft w:val="0"/>
                  <w:marRight w:val="0"/>
                  <w:marTop w:val="0"/>
                  <w:marBottom w:val="0"/>
                  <w:divBdr>
                    <w:top w:val="none" w:sz="0" w:space="0" w:color="auto"/>
                    <w:left w:val="none" w:sz="0" w:space="0" w:color="auto"/>
                    <w:bottom w:val="none" w:sz="0" w:space="0" w:color="auto"/>
                    <w:right w:val="none" w:sz="0" w:space="0" w:color="auto"/>
                  </w:divBdr>
                </w:div>
                <w:div w:id="1658997092">
                  <w:marLeft w:val="0"/>
                  <w:marRight w:val="0"/>
                  <w:marTop w:val="0"/>
                  <w:marBottom w:val="0"/>
                  <w:divBdr>
                    <w:top w:val="none" w:sz="0" w:space="0" w:color="auto"/>
                    <w:left w:val="none" w:sz="0" w:space="0" w:color="auto"/>
                    <w:bottom w:val="none" w:sz="0" w:space="0" w:color="auto"/>
                    <w:right w:val="none" w:sz="0" w:space="0" w:color="auto"/>
                  </w:divBdr>
                </w:div>
                <w:div w:id="1746031555">
                  <w:marLeft w:val="0"/>
                  <w:marRight w:val="0"/>
                  <w:marTop w:val="0"/>
                  <w:marBottom w:val="0"/>
                  <w:divBdr>
                    <w:top w:val="none" w:sz="0" w:space="0" w:color="auto"/>
                    <w:left w:val="none" w:sz="0" w:space="0" w:color="auto"/>
                    <w:bottom w:val="none" w:sz="0" w:space="0" w:color="auto"/>
                    <w:right w:val="none" w:sz="0" w:space="0" w:color="auto"/>
                  </w:divBdr>
                </w:div>
                <w:div w:id="1801725668">
                  <w:marLeft w:val="0"/>
                  <w:marRight w:val="0"/>
                  <w:marTop w:val="0"/>
                  <w:marBottom w:val="0"/>
                  <w:divBdr>
                    <w:top w:val="none" w:sz="0" w:space="0" w:color="auto"/>
                    <w:left w:val="none" w:sz="0" w:space="0" w:color="auto"/>
                    <w:bottom w:val="none" w:sz="0" w:space="0" w:color="auto"/>
                    <w:right w:val="none" w:sz="0" w:space="0" w:color="auto"/>
                  </w:divBdr>
                </w:div>
                <w:div w:id="1805656981">
                  <w:marLeft w:val="0"/>
                  <w:marRight w:val="0"/>
                  <w:marTop w:val="0"/>
                  <w:marBottom w:val="0"/>
                  <w:divBdr>
                    <w:top w:val="none" w:sz="0" w:space="0" w:color="auto"/>
                    <w:left w:val="none" w:sz="0" w:space="0" w:color="auto"/>
                    <w:bottom w:val="none" w:sz="0" w:space="0" w:color="auto"/>
                    <w:right w:val="none" w:sz="0" w:space="0" w:color="auto"/>
                  </w:divBdr>
                </w:div>
                <w:div w:id="1827167887">
                  <w:marLeft w:val="0"/>
                  <w:marRight w:val="0"/>
                  <w:marTop w:val="0"/>
                  <w:marBottom w:val="0"/>
                  <w:divBdr>
                    <w:top w:val="none" w:sz="0" w:space="0" w:color="auto"/>
                    <w:left w:val="none" w:sz="0" w:space="0" w:color="auto"/>
                    <w:bottom w:val="none" w:sz="0" w:space="0" w:color="auto"/>
                    <w:right w:val="none" w:sz="0" w:space="0" w:color="auto"/>
                  </w:divBdr>
                </w:div>
                <w:div w:id="1883470363">
                  <w:marLeft w:val="0"/>
                  <w:marRight w:val="0"/>
                  <w:marTop w:val="0"/>
                  <w:marBottom w:val="0"/>
                  <w:divBdr>
                    <w:top w:val="none" w:sz="0" w:space="0" w:color="auto"/>
                    <w:left w:val="none" w:sz="0" w:space="0" w:color="auto"/>
                    <w:bottom w:val="none" w:sz="0" w:space="0" w:color="auto"/>
                    <w:right w:val="none" w:sz="0" w:space="0" w:color="auto"/>
                  </w:divBdr>
                </w:div>
                <w:div w:id="1918899694">
                  <w:marLeft w:val="0"/>
                  <w:marRight w:val="0"/>
                  <w:marTop w:val="0"/>
                  <w:marBottom w:val="0"/>
                  <w:divBdr>
                    <w:top w:val="none" w:sz="0" w:space="0" w:color="auto"/>
                    <w:left w:val="none" w:sz="0" w:space="0" w:color="auto"/>
                    <w:bottom w:val="none" w:sz="0" w:space="0" w:color="auto"/>
                    <w:right w:val="none" w:sz="0" w:space="0" w:color="auto"/>
                  </w:divBdr>
                </w:div>
                <w:div w:id="1963076623">
                  <w:marLeft w:val="0"/>
                  <w:marRight w:val="0"/>
                  <w:marTop w:val="0"/>
                  <w:marBottom w:val="0"/>
                  <w:divBdr>
                    <w:top w:val="none" w:sz="0" w:space="0" w:color="auto"/>
                    <w:left w:val="none" w:sz="0" w:space="0" w:color="auto"/>
                    <w:bottom w:val="none" w:sz="0" w:space="0" w:color="auto"/>
                    <w:right w:val="none" w:sz="0" w:space="0" w:color="auto"/>
                  </w:divBdr>
                </w:div>
                <w:div w:id="2091853131">
                  <w:marLeft w:val="0"/>
                  <w:marRight w:val="0"/>
                  <w:marTop w:val="0"/>
                  <w:marBottom w:val="0"/>
                  <w:divBdr>
                    <w:top w:val="none" w:sz="0" w:space="0" w:color="auto"/>
                    <w:left w:val="none" w:sz="0" w:space="0" w:color="auto"/>
                    <w:bottom w:val="none" w:sz="0" w:space="0" w:color="auto"/>
                    <w:right w:val="none" w:sz="0" w:space="0" w:color="auto"/>
                  </w:divBdr>
                </w:div>
                <w:div w:id="21408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3885">
          <w:marLeft w:val="0"/>
          <w:marRight w:val="0"/>
          <w:marTop w:val="0"/>
          <w:marBottom w:val="0"/>
          <w:divBdr>
            <w:top w:val="none" w:sz="0" w:space="0" w:color="auto"/>
            <w:left w:val="none" w:sz="0" w:space="0" w:color="auto"/>
            <w:bottom w:val="none" w:sz="0" w:space="0" w:color="auto"/>
            <w:right w:val="none" w:sz="0" w:space="0" w:color="auto"/>
          </w:divBdr>
          <w:divsChild>
            <w:div w:id="1307588452">
              <w:marLeft w:val="0"/>
              <w:marRight w:val="0"/>
              <w:marTop w:val="0"/>
              <w:marBottom w:val="0"/>
              <w:divBdr>
                <w:top w:val="none" w:sz="0" w:space="0" w:color="auto"/>
                <w:left w:val="none" w:sz="0" w:space="0" w:color="auto"/>
                <w:bottom w:val="none" w:sz="0" w:space="0" w:color="auto"/>
                <w:right w:val="none" w:sz="0" w:space="0" w:color="auto"/>
              </w:divBdr>
              <w:divsChild>
                <w:div w:id="33966070">
                  <w:marLeft w:val="0"/>
                  <w:marRight w:val="0"/>
                  <w:marTop w:val="0"/>
                  <w:marBottom w:val="0"/>
                  <w:divBdr>
                    <w:top w:val="none" w:sz="0" w:space="0" w:color="auto"/>
                    <w:left w:val="none" w:sz="0" w:space="0" w:color="auto"/>
                    <w:bottom w:val="none" w:sz="0" w:space="0" w:color="auto"/>
                    <w:right w:val="none" w:sz="0" w:space="0" w:color="auto"/>
                  </w:divBdr>
                </w:div>
                <w:div w:id="62531920">
                  <w:marLeft w:val="0"/>
                  <w:marRight w:val="0"/>
                  <w:marTop w:val="0"/>
                  <w:marBottom w:val="0"/>
                  <w:divBdr>
                    <w:top w:val="none" w:sz="0" w:space="0" w:color="auto"/>
                    <w:left w:val="none" w:sz="0" w:space="0" w:color="auto"/>
                    <w:bottom w:val="none" w:sz="0" w:space="0" w:color="auto"/>
                    <w:right w:val="none" w:sz="0" w:space="0" w:color="auto"/>
                  </w:divBdr>
                </w:div>
                <w:div w:id="107431312">
                  <w:marLeft w:val="0"/>
                  <w:marRight w:val="0"/>
                  <w:marTop w:val="0"/>
                  <w:marBottom w:val="0"/>
                  <w:divBdr>
                    <w:top w:val="none" w:sz="0" w:space="0" w:color="auto"/>
                    <w:left w:val="none" w:sz="0" w:space="0" w:color="auto"/>
                    <w:bottom w:val="none" w:sz="0" w:space="0" w:color="auto"/>
                    <w:right w:val="none" w:sz="0" w:space="0" w:color="auto"/>
                  </w:divBdr>
                </w:div>
                <w:div w:id="109249772">
                  <w:marLeft w:val="0"/>
                  <w:marRight w:val="0"/>
                  <w:marTop w:val="0"/>
                  <w:marBottom w:val="0"/>
                  <w:divBdr>
                    <w:top w:val="none" w:sz="0" w:space="0" w:color="auto"/>
                    <w:left w:val="none" w:sz="0" w:space="0" w:color="auto"/>
                    <w:bottom w:val="none" w:sz="0" w:space="0" w:color="auto"/>
                    <w:right w:val="none" w:sz="0" w:space="0" w:color="auto"/>
                  </w:divBdr>
                </w:div>
                <w:div w:id="113328000">
                  <w:marLeft w:val="0"/>
                  <w:marRight w:val="0"/>
                  <w:marTop w:val="0"/>
                  <w:marBottom w:val="0"/>
                  <w:divBdr>
                    <w:top w:val="none" w:sz="0" w:space="0" w:color="auto"/>
                    <w:left w:val="none" w:sz="0" w:space="0" w:color="auto"/>
                    <w:bottom w:val="none" w:sz="0" w:space="0" w:color="auto"/>
                    <w:right w:val="none" w:sz="0" w:space="0" w:color="auto"/>
                  </w:divBdr>
                </w:div>
                <w:div w:id="125006634">
                  <w:marLeft w:val="0"/>
                  <w:marRight w:val="0"/>
                  <w:marTop w:val="0"/>
                  <w:marBottom w:val="0"/>
                  <w:divBdr>
                    <w:top w:val="none" w:sz="0" w:space="0" w:color="auto"/>
                    <w:left w:val="none" w:sz="0" w:space="0" w:color="auto"/>
                    <w:bottom w:val="none" w:sz="0" w:space="0" w:color="auto"/>
                    <w:right w:val="none" w:sz="0" w:space="0" w:color="auto"/>
                  </w:divBdr>
                </w:div>
                <w:div w:id="139349085">
                  <w:marLeft w:val="0"/>
                  <w:marRight w:val="0"/>
                  <w:marTop w:val="0"/>
                  <w:marBottom w:val="0"/>
                  <w:divBdr>
                    <w:top w:val="none" w:sz="0" w:space="0" w:color="auto"/>
                    <w:left w:val="none" w:sz="0" w:space="0" w:color="auto"/>
                    <w:bottom w:val="none" w:sz="0" w:space="0" w:color="auto"/>
                    <w:right w:val="none" w:sz="0" w:space="0" w:color="auto"/>
                  </w:divBdr>
                </w:div>
                <w:div w:id="159348639">
                  <w:marLeft w:val="0"/>
                  <w:marRight w:val="0"/>
                  <w:marTop w:val="0"/>
                  <w:marBottom w:val="0"/>
                  <w:divBdr>
                    <w:top w:val="none" w:sz="0" w:space="0" w:color="auto"/>
                    <w:left w:val="none" w:sz="0" w:space="0" w:color="auto"/>
                    <w:bottom w:val="none" w:sz="0" w:space="0" w:color="auto"/>
                    <w:right w:val="none" w:sz="0" w:space="0" w:color="auto"/>
                  </w:divBdr>
                </w:div>
                <w:div w:id="160194343">
                  <w:marLeft w:val="0"/>
                  <w:marRight w:val="0"/>
                  <w:marTop w:val="0"/>
                  <w:marBottom w:val="0"/>
                  <w:divBdr>
                    <w:top w:val="none" w:sz="0" w:space="0" w:color="auto"/>
                    <w:left w:val="none" w:sz="0" w:space="0" w:color="auto"/>
                    <w:bottom w:val="none" w:sz="0" w:space="0" w:color="auto"/>
                    <w:right w:val="none" w:sz="0" w:space="0" w:color="auto"/>
                  </w:divBdr>
                </w:div>
                <w:div w:id="196237094">
                  <w:marLeft w:val="0"/>
                  <w:marRight w:val="0"/>
                  <w:marTop w:val="0"/>
                  <w:marBottom w:val="0"/>
                  <w:divBdr>
                    <w:top w:val="none" w:sz="0" w:space="0" w:color="auto"/>
                    <w:left w:val="none" w:sz="0" w:space="0" w:color="auto"/>
                    <w:bottom w:val="none" w:sz="0" w:space="0" w:color="auto"/>
                    <w:right w:val="none" w:sz="0" w:space="0" w:color="auto"/>
                  </w:divBdr>
                </w:div>
                <w:div w:id="239026310">
                  <w:marLeft w:val="0"/>
                  <w:marRight w:val="0"/>
                  <w:marTop w:val="0"/>
                  <w:marBottom w:val="0"/>
                  <w:divBdr>
                    <w:top w:val="none" w:sz="0" w:space="0" w:color="auto"/>
                    <w:left w:val="none" w:sz="0" w:space="0" w:color="auto"/>
                    <w:bottom w:val="none" w:sz="0" w:space="0" w:color="auto"/>
                    <w:right w:val="none" w:sz="0" w:space="0" w:color="auto"/>
                  </w:divBdr>
                </w:div>
                <w:div w:id="260724012">
                  <w:marLeft w:val="0"/>
                  <w:marRight w:val="0"/>
                  <w:marTop w:val="0"/>
                  <w:marBottom w:val="0"/>
                  <w:divBdr>
                    <w:top w:val="none" w:sz="0" w:space="0" w:color="auto"/>
                    <w:left w:val="none" w:sz="0" w:space="0" w:color="auto"/>
                    <w:bottom w:val="none" w:sz="0" w:space="0" w:color="auto"/>
                    <w:right w:val="none" w:sz="0" w:space="0" w:color="auto"/>
                  </w:divBdr>
                </w:div>
                <w:div w:id="278875025">
                  <w:marLeft w:val="0"/>
                  <w:marRight w:val="0"/>
                  <w:marTop w:val="0"/>
                  <w:marBottom w:val="0"/>
                  <w:divBdr>
                    <w:top w:val="none" w:sz="0" w:space="0" w:color="auto"/>
                    <w:left w:val="none" w:sz="0" w:space="0" w:color="auto"/>
                    <w:bottom w:val="none" w:sz="0" w:space="0" w:color="auto"/>
                    <w:right w:val="none" w:sz="0" w:space="0" w:color="auto"/>
                  </w:divBdr>
                </w:div>
                <w:div w:id="287587245">
                  <w:marLeft w:val="0"/>
                  <w:marRight w:val="0"/>
                  <w:marTop w:val="0"/>
                  <w:marBottom w:val="0"/>
                  <w:divBdr>
                    <w:top w:val="none" w:sz="0" w:space="0" w:color="auto"/>
                    <w:left w:val="none" w:sz="0" w:space="0" w:color="auto"/>
                    <w:bottom w:val="none" w:sz="0" w:space="0" w:color="auto"/>
                    <w:right w:val="none" w:sz="0" w:space="0" w:color="auto"/>
                  </w:divBdr>
                </w:div>
                <w:div w:id="319503787">
                  <w:marLeft w:val="0"/>
                  <w:marRight w:val="0"/>
                  <w:marTop w:val="0"/>
                  <w:marBottom w:val="0"/>
                  <w:divBdr>
                    <w:top w:val="none" w:sz="0" w:space="0" w:color="auto"/>
                    <w:left w:val="none" w:sz="0" w:space="0" w:color="auto"/>
                    <w:bottom w:val="none" w:sz="0" w:space="0" w:color="auto"/>
                    <w:right w:val="none" w:sz="0" w:space="0" w:color="auto"/>
                  </w:divBdr>
                </w:div>
                <w:div w:id="337847936">
                  <w:marLeft w:val="0"/>
                  <w:marRight w:val="0"/>
                  <w:marTop w:val="0"/>
                  <w:marBottom w:val="0"/>
                  <w:divBdr>
                    <w:top w:val="none" w:sz="0" w:space="0" w:color="auto"/>
                    <w:left w:val="none" w:sz="0" w:space="0" w:color="auto"/>
                    <w:bottom w:val="none" w:sz="0" w:space="0" w:color="auto"/>
                    <w:right w:val="none" w:sz="0" w:space="0" w:color="auto"/>
                  </w:divBdr>
                </w:div>
                <w:div w:id="342048863">
                  <w:marLeft w:val="0"/>
                  <w:marRight w:val="0"/>
                  <w:marTop w:val="0"/>
                  <w:marBottom w:val="0"/>
                  <w:divBdr>
                    <w:top w:val="none" w:sz="0" w:space="0" w:color="auto"/>
                    <w:left w:val="none" w:sz="0" w:space="0" w:color="auto"/>
                    <w:bottom w:val="none" w:sz="0" w:space="0" w:color="auto"/>
                    <w:right w:val="none" w:sz="0" w:space="0" w:color="auto"/>
                  </w:divBdr>
                </w:div>
                <w:div w:id="361513913">
                  <w:marLeft w:val="0"/>
                  <w:marRight w:val="0"/>
                  <w:marTop w:val="0"/>
                  <w:marBottom w:val="0"/>
                  <w:divBdr>
                    <w:top w:val="none" w:sz="0" w:space="0" w:color="auto"/>
                    <w:left w:val="none" w:sz="0" w:space="0" w:color="auto"/>
                    <w:bottom w:val="none" w:sz="0" w:space="0" w:color="auto"/>
                    <w:right w:val="none" w:sz="0" w:space="0" w:color="auto"/>
                  </w:divBdr>
                </w:div>
                <w:div w:id="373044139">
                  <w:marLeft w:val="0"/>
                  <w:marRight w:val="0"/>
                  <w:marTop w:val="0"/>
                  <w:marBottom w:val="0"/>
                  <w:divBdr>
                    <w:top w:val="none" w:sz="0" w:space="0" w:color="auto"/>
                    <w:left w:val="none" w:sz="0" w:space="0" w:color="auto"/>
                    <w:bottom w:val="none" w:sz="0" w:space="0" w:color="auto"/>
                    <w:right w:val="none" w:sz="0" w:space="0" w:color="auto"/>
                  </w:divBdr>
                </w:div>
                <w:div w:id="377823355">
                  <w:marLeft w:val="0"/>
                  <w:marRight w:val="0"/>
                  <w:marTop w:val="0"/>
                  <w:marBottom w:val="0"/>
                  <w:divBdr>
                    <w:top w:val="none" w:sz="0" w:space="0" w:color="auto"/>
                    <w:left w:val="none" w:sz="0" w:space="0" w:color="auto"/>
                    <w:bottom w:val="none" w:sz="0" w:space="0" w:color="auto"/>
                    <w:right w:val="none" w:sz="0" w:space="0" w:color="auto"/>
                  </w:divBdr>
                </w:div>
                <w:div w:id="378827367">
                  <w:marLeft w:val="0"/>
                  <w:marRight w:val="0"/>
                  <w:marTop w:val="0"/>
                  <w:marBottom w:val="0"/>
                  <w:divBdr>
                    <w:top w:val="none" w:sz="0" w:space="0" w:color="auto"/>
                    <w:left w:val="none" w:sz="0" w:space="0" w:color="auto"/>
                    <w:bottom w:val="none" w:sz="0" w:space="0" w:color="auto"/>
                    <w:right w:val="none" w:sz="0" w:space="0" w:color="auto"/>
                  </w:divBdr>
                </w:div>
                <w:div w:id="441464867">
                  <w:marLeft w:val="0"/>
                  <w:marRight w:val="0"/>
                  <w:marTop w:val="0"/>
                  <w:marBottom w:val="0"/>
                  <w:divBdr>
                    <w:top w:val="none" w:sz="0" w:space="0" w:color="auto"/>
                    <w:left w:val="none" w:sz="0" w:space="0" w:color="auto"/>
                    <w:bottom w:val="none" w:sz="0" w:space="0" w:color="auto"/>
                    <w:right w:val="none" w:sz="0" w:space="0" w:color="auto"/>
                  </w:divBdr>
                </w:div>
                <w:div w:id="474419014">
                  <w:marLeft w:val="0"/>
                  <w:marRight w:val="0"/>
                  <w:marTop w:val="0"/>
                  <w:marBottom w:val="0"/>
                  <w:divBdr>
                    <w:top w:val="none" w:sz="0" w:space="0" w:color="auto"/>
                    <w:left w:val="none" w:sz="0" w:space="0" w:color="auto"/>
                    <w:bottom w:val="none" w:sz="0" w:space="0" w:color="auto"/>
                    <w:right w:val="none" w:sz="0" w:space="0" w:color="auto"/>
                  </w:divBdr>
                </w:div>
                <w:div w:id="488833903">
                  <w:marLeft w:val="0"/>
                  <w:marRight w:val="0"/>
                  <w:marTop w:val="0"/>
                  <w:marBottom w:val="0"/>
                  <w:divBdr>
                    <w:top w:val="none" w:sz="0" w:space="0" w:color="auto"/>
                    <w:left w:val="none" w:sz="0" w:space="0" w:color="auto"/>
                    <w:bottom w:val="none" w:sz="0" w:space="0" w:color="auto"/>
                    <w:right w:val="none" w:sz="0" w:space="0" w:color="auto"/>
                  </w:divBdr>
                </w:div>
                <w:div w:id="570627086">
                  <w:marLeft w:val="0"/>
                  <w:marRight w:val="0"/>
                  <w:marTop w:val="0"/>
                  <w:marBottom w:val="0"/>
                  <w:divBdr>
                    <w:top w:val="none" w:sz="0" w:space="0" w:color="auto"/>
                    <w:left w:val="none" w:sz="0" w:space="0" w:color="auto"/>
                    <w:bottom w:val="none" w:sz="0" w:space="0" w:color="auto"/>
                    <w:right w:val="none" w:sz="0" w:space="0" w:color="auto"/>
                  </w:divBdr>
                </w:div>
                <w:div w:id="585846323">
                  <w:marLeft w:val="0"/>
                  <w:marRight w:val="0"/>
                  <w:marTop w:val="0"/>
                  <w:marBottom w:val="0"/>
                  <w:divBdr>
                    <w:top w:val="none" w:sz="0" w:space="0" w:color="auto"/>
                    <w:left w:val="none" w:sz="0" w:space="0" w:color="auto"/>
                    <w:bottom w:val="none" w:sz="0" w:space="0" w:color="auto"/>
                    <w:right w:val="none" w:sz="0" w:space="0" w:color="auto"/>
                  </w:divBdr>
                </w:div>
                <w:div w:id="599408369">
                  <w:marLeft w:val="0"/>
                  <w:marRight w:val="0"/>
                  <w:marTop w:val="0"/>
                  <w:marBottom w:val="0"/>
                  <w:divBdr>
                    <w:top w:val="none" w:sz="0" w:space="0" w:color="auto"/>
                    <w:left w:val="none" w:sz="0" w:space="0" w:color="auto"/>
                    <w:bottom w:val="none" w:sz="0" w:space="0" w:color="auto"/>
                    <w:right w:val="none" w:sz="0" w:space="0" w:color="auto"/>
                  </w:divBdr>
                </w:div>
                <w:div w:id="601375239">
                  <w:marLeft w:val="0"/>
                  <w:marRight w:val="0"/>
                  <w:marTop w:val="0"/>
                  <w:marBottom w:val="0"/>
                  <w:divBdr>
                    <w:top w:val="none" w:sz="0" w:space="0" w:color="auto"/>
                    <w:left w:val="none" w:sz="0" w:space="0" w:color="auto"/>
                    <w:bottom w:val="none" w:sz="0" w:space="0" w:color="auto"/>
                    <w:right w:val="none" w:sz="0" w:space="0" w:color="auto"/>
                  </w:divBdr>
                </w:div>
                <w:div w:id="611785357">
                  <w:marLeft w:val="0"/>
                  <w:marRight w:val="0"/>
                  <w:marTop w:val="0"/>
                  <w:marBottom w:val="0"/>
                  <w:divBdr>
                    <w:top w:val="none" w:sz="0" w:space="0" w:color="auto"/>
                    <w:left w:val="none" w:sz="0" w:space="0" w:color="auto"/>
                    <w:bottom w:val="none" w:sz="0" w:space="0" w:color="auto"/>
                    <w:right w:val="none" w:sz="0" w:space="0" w:color="auto"/>
                  </w:divBdr>
                </w:div>
                <w:div w:id="612055657">
                  <w:marLeft w:val="0"/>
                  <w:marRight w:val="0"/>
                  <w:marTop w:val="0"/>
                  <w:marBottom w:val="0"/>
                  <w:divBdr>
                    <w:top w:val="none" w:sz="0" w:space="0" w:color="auto"/>
                    <w:left w:val="none" w:sz="0" w:space="0" w:color="auto"/>
                    <w:bottom w:val="none" w:sz="0" w:space="0" w:color="auto"/>
                    <w:right w:val="none" w:sz="0" w:space="0" w:color="auto"/>
                  </w:divBdr>
                </w:div>
                <w:div w:id="612323902">
                  <w:marLeft w:val="0"/>
                  <w:marRight w:val="0"/>
                  <w:marTop w:val="0"/>
                  <w:marBottom w:val="0"/>
                  <w:divBdr>
                    <w:top w:val="none" w:sz="0" w:space="0" w:color="auto"/>
                    <w:left w:val="none" w:sz="0" w:space="0" w:color="auto"/>
                    <w:bottom w:val="none" w:sz="0" w:space="0" w:color="auto"/>
                    <w:right w:val="none" w:sz="0" w:space="0" w:color="auto"/>
                  </w:divBdr>
                </w:div>
                <w:div w:id="626397314">
                  <w:marLeft w:val="0"/>
                  <w:marRight w:val="0"/>
                  <w:marTop w:val="0"/>
                  <w:marBottom w:val="0"/>
                  <w:divBdr>
                    <w:top w:val="none" w:sz="0" w:space="0" w:color="auto"/>
                    <w:left w:val="none" w:sz="0" w:space="0" w:color="auto"/>
                    <w:bottom w:val="none" w:sz="0" w:space="0" w:color="auto"/>
                    <w:right w:val="none" w:sz="0" w:space="0" w:color="auto"/>
                  </w:divBdr>
                </w:div>
                <w:div w:id="635139430">
                  <w:marLeft w:val="0"/>
                  <w:marRight w:val="0"/>
                  <w:marTop w:val="0"/>
                  <w:marBottom w:val="0"/>
                  <w:divBdr>
                    <w:top w:val="none" w:sz="0" w:space="0" w:color="auto"/>
                    <w:left w:val="none" w:sz="0" w:space="0" w:color="auto"/>
                    <w:bottom w:val="none" w:sz="0" w:space="0" w:color="auto"/>
                    <w:right w:val="none" w:sz="0" w:space="0" w:color="auto"/>
                  </w:divBdr>
                </w:div>
                <w:div w:id="670334020">
                  <w:marLeft w:val="0"/>
                  <w:marRight w:val="0"/>
                  <w:marTop w:val="0"/>
                  <w:marBottom w:val="0"/>
                  <w:divBdr>
                    <w:top w:val="none" w:sz="0" w:space="0" w:color="auto"/>
                    <w:left w:val="none" w:sz="0" w:space="0" w:color="auto"/>
                    <w:bottom w:val="none" w:sz="0" w:space="0" w:color="auto"/>
                    <w:right w:val="none" w:sz="0" w:space="0" w:color="auto"/>
                  </w:divBdr>
                </w:div>
                <w:div w:id="698244174">
                  <w:marLeft w:val="0"/>
                  <w:marRight w:val="0"/>
                  <w:marTop w:val="0"/>
                  <w:marBottom w:val="0"/>
                  <w:divBdr>
                    <w:top w:val="none" w:sz="0" w:space="0" w:color="auto"/>
                    <w:left w:val="none" w:sz="0" w:space="0" w:color="auto"/>
                    <w:bottom w:val="none" w:sz="0" w:space="0" w:color="auto"/>
                    <w:right w:val="none" w:sz="0" w:space="0" w:color="auto"/>
                  </w:divBdr>
                </w:div>
                <w:div w:id="715550548">
                  <w:marLeft w:val="0"/>
                  <w:marRight w:val="0"/>
                  <w:marTop w:val="0"/>
                  <w:marBottom w:val="0"/>
                  <w:divBdr>
                    <w:top w:val="none" w:sz="0" w:space="0" w:color="auto"/>
                    <w:left w:val="none" w:sz="0" w:space="0" w:color="auto"/>
                    <w:bottom w:val="none" w:sz="0" w:space="0" w:color="auto"/>
                    <w:right w:val="none" w:sz="0" w:space="0" w:color="auto"/>
                  </w:divBdr>
                </w:div>
                <w:div w:id="726883269">
                  <w:marLeft w:val="0"/>
                  <w:marRight w:val="0"/>
                  <w:marTop w:val="0"/>
                  <w:marBottom w:val="0"/>
                  <w:divBdr>
                    <w:top w:val="none" w:sz="0" w:space="0" w:color="auto"/>
                    <w:left w:val="none" w:sz="0" w:space="0" w:color="auto"/>
                    <w:bottom w:val="none" w:sz="0" w:space="0" w:color="auto"/>
                    <w:right w:val="none" w:sz="0" w:space="0" w:color="auto"/>
                  </w:divBdr>
                </w:div>
                <w:div w:id="737174010">
                  <w:marLeft w:val="0"/>
                  <w:marRight w:val="0"/>
                  <w:marTop w:val="0"/>
                  <w:marBottom w:val="0"/>
                  <w:divBdr>
                    <w:top w:val="none" w:sz="0" w:space="0" w:color="auto"/>
                    <w:left w:val="none" w:sz="0" w:space="0" w:color="auto"/>
                    <w:bottom w:val="none" w:sz="0" w:space="0" w:color="auto"/>
                    <w:right w:val="none" w:sz="0" w:space="0" w:color="auto"/>
                  </w:divBdr>
                </w:div>
                <w:div w:id="750548197">
                  <w:marLeft w:val="0"/>
                  <w:marRight w:val="0"/>
                  <w:marTop w:val="0"/>
                  <w:marBottom w:val="0"/>
                  <w:divBdr>
                    <w:top w:val="none" w:sz="0" w:space="0" w:color="auto"/>
                    <w:left w:val="none" w:sz="0" w:space="0" w:color="auto"/>
                    <w:bottom w:val="none" w:sz="0" w:space="0" w:color="auto"/>
                    <w:right w:val="none" w:sz="0" w:space="0" w:color="auto"/>
                  </w:divBdr>
                </w:div>
                <w:div w:id="798693463">
                  <w:marLeft w:val="0"/>
                  <w:marRight w:val="0"/>
                  <w:marTop w:val="0"/>
                  <w:marBottom w:val="0"/>
                  <w:divBdr>
                    <w:top w:val="none" w:sz="0" w:space="0" w:color="auto"/>
                    <w:left w:val="none" w:sz="0" w:space="0" w:color="auto"/>
                    <w:bottom w:val="none" w:sz="0" w:space="0" w:color="auto"/>
                    <w:right w:val="none" w:sz="0" w:space="0" w:color="auto"/>
                  </w:divBdr>
                </w:div>
                <w:div w:id="799540370">
                  <w:marLeft w:val="0"/>
                  <w:marRight w:val="0"/>
                  <w:marTop w:val="0"/>
                  <w:marBottom w:val="0"/>
                  <w:divBdr>
                    <w:top w:val="none" w:sz="0" w:space="0" w:color="auto"/>
                    <w:left w:val="none" w:sz="0" w:space="0" w:color="auto"/>
                    <w:bottom w:val="none" w:sz="0" w:space="0" w:color="auto"/>
                    <w:right w:val="none" w:sz="0" w:space="0" w:color="auto"/>
                  </w:divBdr>
                </w:div>
                <w:div w:id="813837093">
                  <w:marLeft w:val="0"/>
                  <w:marRight w:val="0"/>
                  <w:marTop w:val="0"/>
                  <w:marBottom w:val="0"/>
                  <w:divBdr>
                    <w:top w:val="none" w:sz="0" w:space="0" w:color="auto"/>
                    <w:left w:val="none" w:sz="0" w:space="0" w:color="auto"/>
                    <w:bottom w:val="none" w:sz="0" w:space="0" w:color="auto"/>
                    <w:right w:val="none" w:sz="0" w:space="0" w:color="auto"/>
                  </w:divBdr>
                </w:div>
                <w:div w:id="818038631">
                  <w:marLeft w:val="0"/>
                  <w:marRight w:val="0"/>
                  <w:marTop w:val="0"/>
                  <w:marBottom w:val="0"/>
                  <w:divBdr>
                    <w:top w:val="none" w:sz="0" w:space="0" w:color="auto"/>
                    <w:left w:val="none" w:sz="0" w:space="0" w:color="auto"/>
                    <w:bottom w:val="none" w:sz="0" w:space="0" w:color="auto"/>
                    <w:right w:val="none" w:sz="0" w:space="0" w:color="auto"/>
                  </w:divBdr>
                </w:div>
                <w:div w:id="825627133">
                  <w:marLeft w:val="0"/>
                  <w:marRight w:val="0"/>
                  <w:marTop w:val="0"/>
                  <w:marBottom w:val="0"/>
                  <w:divBdr>
                    <w:top w:val="none" w:sz="0" w:space="0" w:color="auto"/>
                    <w:left w:val="none" w:sz="0" w:space="0" w:color="auto"/>
                    <w:bottom w:val="none" w:sz="0" w:space="0" w:color="auto"/>
                    <w:right w:val="none" w:sz="0" w:space="0" w:color="auto"/>
                  </w:divBdr>
                </w:div>
                <w:div w:id="827599026">
                  <w:marLeft w:val="0"/>
                  <w:marRight w:val="0"/>
                  <w:marTop w:val="0"/>
                  <w:marBottom w:val="0"/>
                  <w:divBdr>
                    <w:top w:val="none" w:sz="0" w:space="0" w:color="auto"/>
                    <w:left w:val="none" w:sz="0" w:space="0" w:color="auto"/>
                    <w:bottom w:val="none" w:sz="0" w:space="0" w:color="auto"/>
                    <w:right w:val="none" w:sz="0" w:space="0" w:color="auto"/>
                  </w:divBdr>
                </w:div>
                <w:div w:id="834029805">
                  <w:marLeft w:val="0"/>
                  <w:marRight w:val="0"/>
                  <w:marTop w:val="0"/>
                  <w:marBottom w:val="0"/>
                  <w:divBdr>
                    <w:top w:val="none" w:sz="0" w:space="0" w:color="auto"/>
                    <w:left w:val="none" w:sz="0" w:space="0" w:color="auto"/>
                    <w:bottom w:val="none" w:sz="0" w:space="0" w:color="auto"/>
                    <w:right w:val="none" w:sz="0" w:space="0" w:color="auto"/>
                  </w:divBdr>
                </w:div>
                <w:div w:id="858935029">
                  <w:marLeft w:val="0"/>
                  <w:marRight w:val="0"/>
                  <w:marTop w:val="0"/>
                  <w:marBottom w:val="0"/>
                  <w:divBdr>
                    <w:top w:val="none" w:sz="0" w:space="0" w:color="auto"/>
                    <w:left w:val="none" w:sz="0" w:space="0" w:color="auto"/>
                    <w:bottom w:val="none" w:sz="0" w:space="0" w:color="auto"/>
                    <w:right w:val="none" w:sz="0" w:space="0" w:color="auto"/>
                  </w:divBdr>
                </w:div>
                <w:div w:id="866332602">
                  <w:marLeft w:val="0"/>
                  <w:marRight w:val="0"/>
                  <w:marTop w:val="0"/>
                  <w:marBottom w:val="0"/>
                  <w:divBdr>
                    <w:top w:val="none" w:sz="0" w:space="0" w:color="auto"/>
                    <w:left w:val="none" w:sz="0" w:space="0" w:color="auto"/>
                    <w:bottom w:val="none" w:sz="0" w:space="0" w:color="auto"/>
                    <w:right w:val="none" w:sz="0" w:space="0" w:color="auto"/>
                  </w:divBdr>
                </w:div>
                <w:div w:id="883298386">
                  <w:marLeft w:val="0"/>
                  <w:marRight w:val="0"/>
                  <w:marTop w:val="0"/>
                  <w:marBottom w:val="0"/>
                  <w:divBdr>
                    <w:top w:val="none" w:sz="0" w:space="0" w:color="auto"/>
                    <w:left w:val="none" w:sz="0" w:space="0" w:color="auto"/>
                    <w:bottom w:val="none" w:sz="0" w:space="0" w:color="auto"/>
                    <w:right w:val="none" w:sz="0" w:space="0" w:color="auto"/>
                  </w:divBdr>
                </w:div>
                <w:div w:id="883520972">
                  <w:marLeft w:val="0"/>
                  <w:marRight w:val="0"/>
                  <w:marTop w:val="0"/>
                  <w:marBottom w:val="0"/>
                  <w:divBdr>
                    <w:top w:val="none" w:sz="0" w:space="0" w:color="auto"/>
                    <w:left w:val="none" w:sz="0" w:space="0" w:color="auto"/>
                    <w:bottom w:val="none" w:sz="0" w:space="0" w:color="auto"/>
                    <w:right w:val="none" w:sz="0" w:space="0" w:color="auto"/>
                  </w:divBdr>
                </w:div>
                <w:div w:id="907111603">
                  <w:marLeft w:val="0"/>
                  <w:marRight w:val="0"/>
                  <w:marTop w:val="0"/>
                  <w:marBottom w:val="0"/>
                  <w:divBdr>
                    <w:top w:val="none" w:sz="0" w:space="0" w:color="auto"/>
                    <w:left w:val="none" w:sz="0" w:space="0" w:color="auto"/>
                    <w:bottom w:val="none" w:sz="0" w:space="0" w:color="auto"/>
                    <w:right w:val="none" w:sz="0" w:space="0" w:color="auto"/>
                  </w:divBdr>
                </w:div>
                <w:div w:id="937559957">
                  <w:marLeft w:val="0"/>
                  <w:marRight w:val="0"/>
                  <w:marTop w:val="0"/>
                  <w:marBottom w:val="0"/>
                  <w:divBdr>
                    <w:top w:val="none" w:sz="0" w:space="0" w:color="auto"/>
                    <w:left w:val="none" w:sz="0" w:space="0" w:color="auto"/>
                    <w:bottom w:val="none" w:sz="0" w:space="0" w:color="auto"/>
                    <w:right w:val="none" w:sz="0" w:space="0" w:color="auto"/>
                  </w:divBdr>
                </w:div>
                <w:div w:id="946233563">
                  <w:marLeft w:val="0"/>
                  <w:marRight w:val="0"/>
                  <w:marTop w:val="0"/>
                  <w:marBottom w:val="0"/>
                  <w:divBdr>
                    <w:top w:val="none" w:sz="0" w:space="0" w:color="auto"/>
                    <w:left w:val="none" w:sz="0" w:space="0" w:color="auto"/>
                    <w:bottom w:val="none" w:sz="0" w:space="0" w:color="auto"/>
                    <w:right w:val="none" w:sz="0" w:space="0" w:color="auto"/>
                  </w:divBdr>
                </w:div>
                <w:div w:id="949774169">
                  <w:marLeft w:val="0"/>
                  <w:marRight w:val="0"/>
                  <w:marTop w:val="0"/>
                  <w:marBottom w:val="0"/>
                  <w:divBdr>
                    <w:top w:val="none" w:sz="0" w:space="0" w:color="auto"/>
                    <w:left w:val="none" w:sz="0" w:space="0" w:color="auto"/>
                    <w:bottom w:val="none" w:sz="0" w:space="0" w:color="auto"/>
                    <w:right w:val="none" w:sz="0" w:space="0" w:color="auto"/>
                  </w:divBdr>
                </w:div>
                <w:div w:id="971248396">
                  <w:marLeft w:val="0"/>
                  <w:marRight w:val="0"/>
                  <w:marTop w:val="0"/>
                  <w:marBottom w:val="0"/>
                  <w:divBdr>
                    <w:top w:val="none" w:sz="0" w:space="0" w:color="auto"/>
                    <w:left w:val="none" w:sz="0" w:space="0" w:color="auto"/>
                    <w:bottom w:val="none" w:sz="0" w:space="0" w:color="auto"/>
                    <w:right w:val="none" w:sz="0" w:space="0" w:color="auto"/>
                  </w:divBdr>
                </w:div>
                <w:div w:id="979991913">
                  <w:marLeft w:val="0"/>
                  <w:marRight w:val="0"/>
                  <w:marTop w:val="0"/>
                  <w:marBottom w:val="0"/>
                  <w:divBdr>
                    <w:top w:val="none" w:sz="0" w:space="0" w:color="auto"/>
                    <w:left w:val="none" w:sz="0" w:space="0" w:color="auto"/>
                    <w:bottom w:val="none" w:sz="0" w:space="0" w:color="auto"/>
                    <w:right w:val="none" w:sz="0" w:space="0" w:color="auto"/>
                  </w:divBdr>
                </w:div>
                <w:div w:id="980697118">
                  <w:marLeft w:val="0"/>
                  <w:marRight w:val="0"/>
                  <w:marTop w:val="0"/>
                  <w:marBottom w:val="0"/>
                  <w:divBdr>
                    <w:top w:val="none" w:sz="0" w:space="0" w:color="auto"/>
                    <w:left w:val="none" w:sz="0" w:space="0" w:color="auto"/>
                    <w:bottom w:val="none" w:sz="0" w:space="0" w:color="auto"/>
                    <w:right w:val="none" w:sz="0" w:space="0" w:color="auto"/>
                  </w:divBdr>
                </w:div>
                <w:div w:id="1008363721">
                  <w:marLeft w:val="0"/>
                  <w:marRight w:val="0"/>
                  <w:marTop w:val="0"/>
                  <w:marBottom w:val="0"/>
                  <w:divBdr>
                    <w:top w:val="none" w:sz="0" w:space="0" w:color="auto"/>
                    <w:left w:val="none" w:sz="0" w:space="0" w:color="auto"/>
                    <w:bottom w:val="none" w:sz="0" w:space="0" w:color="auto"/>
                    <w:right w:val="none" w:sz="0" w:space="0" w:color="auto"/>
                  </w:divBdr>
                </w:div>
                <w:div w:id="1012610463">
                  <w:marLeft w:val="0"/>
                  <w:marRight w:val="0"/>
                  <w:marTop w:val="0"/>
                  <w:marBottom w:val="0"/>
                  <w:divBdr>
                    <w:top w:val="none" w:sz="0" w:space="0" w:color="auto"/>
                    <w:left w:val="none" w:sz="0" w:space="0" w:color="auto"/>
                    <w:bottom w:val="none" w:sz="0" w:space="0" w:color="auto"/>
                    <w:right w:val="none" w:sz="0" w:space="0" w:color="auto"/>
                  </w:divBdr>
                </w:div>
                <w:div w:id="1025788468">
                  <w:marLeft w:val="0"/>
                  <w:marRight w:val="0"/>
                  <w:marTop w:val="0"/>
                  <w:marBottom w:val="0"/>
                  <w:divBdr>
                    <w:top w:val="none" w:sz="0" w:space="0" w:color="auto"/>
                    <w:left w:val="none" w:sz="0" w:space="0" w:color="auto"/>
                    <w:bottom w:val="none" w:sz="0" w:space="0" w:color="auto"/>
                    <w:right w:val="none" w:sz="0" w:space="0" w:color="auto"/>
                  </w:divBdr>
                </w:div>
                <w:div w:id="1069841021">
                  <w:marLeft w:val="0"/>
                  <w:marRight w:val="0"/>
                  <w:marTop w:val="0"/>
                  <w:marBottom w:val="0"/>
                  <w:divBdr>
                    <w:top w:val="none" w:sz="0" w:space="0" w:color="auto"/>
                    <w:left w:val="none" w:sz="0" w:space="0" w:color="auto"/>
                    <w:bottom w:val="none" w:sz="0" w:space="0" w:color="auto"/>
                    <w:right w:val="none" w:sz="0" w:space="0" w:color="auto"/>
                  </w:divBdr>
                </w:div>
                <w:div w:id="1083643868">
                  <w:marLeft w:val="0"/>
                  <w:marRight w:val="0"/>
                  <w:marTop w:val="0"/>
                  <w:marBottom w:val="0"/>
                  <w:divBdr>
                    <w:top w:val="none" w:sz="0" w:space="0" w:color="auto"/>
                    <w:left w:val="none" w:sz="0" w:space="0" w:color="auto"/>
                    <w:bottom w:val="none" w:sz="0" w:space="0" w:color="auto"/>
                    <w:right w:val="none" w:sz="0" w:space="0" w:color="auto"/>
                  </w:divBdr>
                </w:div>
                <w:div w:id="1132362442">
                  <w:marLeft w:val="0"/>
                  <w:marRight w:val="0"/>
                  <w:marTop w:val="0"/>
                  <w:marBottom w:val="0"/>
                  <w:divBdr>
                    <w:top w:val="none" w:sz="0" w:space="0" w:color="auto"/>
                    <w:left w:val="none" w:sz="0" w:space="0" w:color="auto"/>
                    <w:bottom w:val="none" w:sz="0" w:space="0" w:color="auto"/>
                    <w:right w:val="none" w:sz="0" w:space="0" w:color="auto"/>
                  </w:divBdr>
                </w:div>
                <w:div w:id="1143229988">
                  <w:marLeft w:val="0"/>
                  <w:marRight w:val="0"/>
                  <w:marTop w:val="0"/>
                  <w:marBottom w:val="0"/>
                  <w:divBdr>
                    <w:top w:val="none" w:sz="0" w:space="0" w:color="auto"/>
                    <w:left w:val="none" w:sz="0" w:space="0" w:color="auto"/>
                    <w:bottom w:val="none" w:sz="0" w:space="0" w:color="auto"/>
                    <w:right w:val="none" w:sz="0" w:space="0" w:color="auto"/>
                  </w:divBdr>
                </w:div>
                <w:div w:id="1144347638">
                  <w:marLeft w:val="0"/>
                  <w:marRight w:val="0"/>
                  <w:marTop w:val="0"/>
                  <w:marBottom w:val="0"/>
                  <w:divBdr>
                    <w:top w:val="none" w:sz="0" w:space="0" w:color="auto"/>
                    <w:left w:val="none" w:sz="0" w:space="0" w:color="auto"/>
                    <w:bottom w:val="none" w:sz="0" w:space="0" w:color="auto"/>
                    <w:right w:val="none" w:sz="0" w:space="0" w:color="auto"/>
                  </w:divBdr>
                </w:div>
                <w:div w:id="1144935462">
                  <w:marLeft w:val="0"/>
                  <w:marRight w:val="0"/>
                  <w:marTop w:val="0"/>
                  <w:marBottom w:val="0"/>
                  <w:divBdr>
                    <w:top w:val="none" w:sz="0" w:space="0" w:color="auto"/>
                    <w:left w:val="none" w:sz="0" w:space="0" w:color="auto"/>
                    <w:bottom w:val="none" w:sz="0" w:space="0" w:color="auto"/>
                    <w:right w:val="none" w:sz="0" w:space="0" w:color="auto"/>
                  </w:divBdr>
                </w:div>
                <w:div w:id="1155493441">
                  <w:marLeft w:val="0"/>
                  <w:marRight w:val="0"/>
                  <w:marTop w:val="0"/>
                  <w:marBottom w:val="0"/>
                  <w:divBdr>
                    <w:top w:val="none" w:sz="0" w:space="0" w:color="auto"/>
                    <w:left w:val="none" w:sz="0" w:space="0" w:color="auto"/>
                    <w:bottom w:val="none" w:sz="0" w:space="0" w:color="auto"/>
                    <w:right w:val="none" w:sz="0" w:space="0" w:color="auto"/>
                  </w:divBdr>
                </w:div>
                <w:div w:id="1164858914">
                  <w:marLeft w:val="0"/>
                  <w:marRight w:val="0"/>
                  <w:marTop w:val="0"/>
                  <w:marBottom w:val="0"/>
                  <w:divBdr>
                    <w:top w:val="none" w:sz="0" w:space="0" w:color="auto"/>
                    <w:left w:val="none" w:sz="0" w:space="0" w:color="auto"/>
                    <w:bottom w:val="none" w:sz="0" w:space="0" w:color="auto"/>
                    <w:right w:val="none" w:sz="0" w:space="0" w:color="auto"/>
                  </w:divBdr>
                </w:div>
                <w:div w:id="1180587011">
                  <w:marLeft w:val="0"/>
                  <w:marRight w:val="0"/>
                  <w:marTop w:val="0"/>
                  <w:marBottom w:val="0"/>
                  <w:divBdr>
                    <w:top w:val="none" w:sz="0" w:space="0" w:color="auto"/>
                    <w:left w:val="none" w:sz="0" w:space="0" w:color="auto"/>
                    <w:bottom w:val="none" w:sz="0" w:space="0" w:color="auto"/>
                    <w:right w:val="none" w:sz="0" w:space="0" w:color="auto"/>
                  </w:divBdr>
                </w:div>
                <w:div w:id="1207180410">
                  <w:marLeft w:val="0"/>
                  <w:marRight w:val="0"/>
                  <w:marTop w:val="0"/>
                  <w:marBottom w:val="0"/>
                  <w:divBdr>
                    <w:top w:val="none" w:sz="0" w:space="0" w:color="auto"/>
                    <w:left w:val="none" w:sz="0" w:space="0" w:color="auto"/>
                    <w:bottom w:val="none" w:sz="0" w:space="0" w:color="auto"/>
                    <w:right w:val="none" w:sz="0" w:space="0" w:color="auto"/>
                  </w:divBdr>
                </w:div>
                <w:div w:id="1217426642">
                  <w:marLeft w:val="0"/>
                  <w:marRight w:val="0"/>
                  <w:marTop w:val="0"/>
                  <w:marBottom w:val="0"/>
                  <w:divBdr>
                    <w:top w:val="none" w:sz="0" w:space="0" w:color="auto"/>
                    <w:left w:val="none" w:sz="0" w:space="0" w:color="auto"/>
                    <w:bottom w:val="none" w:sz="0" w:space="0" w:color="auto"/>
                    <w:right w:val="none" w:sz="0" w:space="0" w:color="auto"/>
                  </w:divBdr>
                </w:div>
                <w:div w:id="1219394353">
                  <w:marLeft w:val="0"/>
                  <w:marRight w:val="0"/>
                  <w:marTop w:val="0"/>
                  <w:marBottom w:val="0"/>
                  <w:divBdr>
                    <w:top w:val="none" w:sz="0" w:space="0" w:color="auto"/>
                    <w:left w:val="none" w:sz="0" w:space="0" w:color="auto"/>
                    <w:bottom w:val="none" w:sz="0" w:space="0" w:color="auto"/>
                    <w:right w:val="none" w:sz="0" w:space="0" w:color="auto"/>
                  </w:divBdr>
                </w:div>
                <w:div w:id="1222520161">
                  <w:marLeft w:val="0"/>
                  <w:marRight w:val="0"/>
                  <w:marTop w:val="0"/>
                  <w:marBottom w:val="0"/>
                  <w:divBdr>
                    <w:top w:val="none" w:sz="0" w:space="0" w:color="auto"/>
                    <w:left w:val="none" w:sz="0" w:space="0" w:color="auto"/>
                    <w:bottom w:val="none" w:sz="0" w:space="0" w:color="auto"/>
                    <w:right w:val="none" w:sz="0" w:space="0" w:color="auto"/>
                  </w:divBdr>
                </w:div>
                <w:div w:id="1227108907">
                  <w:marLeft w:val="0"/>
                  <w:marRight w:val="0"/>
                  <w:marTop w:val="0"/>
                  <w:marBottom w:val="0"/>
                  <w:divBdr>
                    <w:top w:val="none" w:sz="0" w:space="0" w:color="auto"/>
                    <w:left w:val="none" w:sz="0" w:space="0" w:color="auto"/>
                    <w:bottom w:val="none" w:sz="0" w:space="0" w:color="auto"/>
                    <w:right w:val="none" w:sz="0" w:space="0" w:color="auto"/>
                  </w:divBdr>
                </w:div>
                <w:div w:id="1240872399">
                  <w:marLeft w:val="0"/>
                  <w:marRight w:val="0"/>
                  <w:marTop w:val="0"/>
                  <w:marBottom w:val="0"/>
                  <w:divBdr>
                    <w:top w:val="none" w:sz="0" w:space="0" w:color="auto"/>
                    <w:left w:val="none" w:sz="0" w:space="0" w:color="auto"/>
                    <w:bottom w:val="none" w:sz="0" w:space="0" w:color="auto"/>
                    <w:right w:val="none" w:sz="0" w:space="0" w:color="auto"/>
                  </w:divBdr>
                </w:div>
                <w:div w:id="1243174666">
                  <w:marLeft w:val="0"/>
                  <w:marRight w:val="0"/>
                  <w:marTop w:val="0"/>
                  <w:marBottom w:val="0"/>
                  <w:divBdr>
                    <w:top w:val="none" w:sz="0" w:space="0" w:color="auto"/>
                    <w:left w:val="none" w:sz="0" w:space="0" w:color="auto"/>
                    <w:bottom w:val="none" w:sz="0" w:space="0" w:color="auto"/>
                    <w:right w:val="none" w:sz="0" w:space="0" w:color="auto"/>
                  </w:divBdr>
                </w:div>
                <w:div w:id="1249776721">
                  <w:marLeft w:val="0"/>
                  <w:marRight w:val="0"/>
                  <w:marTop w:val="0"/>
                  <w:marBottom w:val="0"/>
                  <w:divBdr>
                    <w:top w:val="none" w:sz="0" w:space="0" w:color="auto"/>
                    <w:left w:val="none" w:sz="0" w:space="0" w:color="auto"/>
                    <w:bottom w:val="none" w:sz="0" w:space="0" w:color="auto"/>
                    <w:right w:val="none" w:sz="0" w:space="0" w:color="auto"/>
                  </w:divBdr>
                </w:div>
                <w:div w:id="1291783961">
                  <w:marLeft w:val="0"/>
                  <w:marRight w:val="0"/>
                  <w:marTop w:val="0"/>
                  <w:marBottom w:val="0"/>
                  <w:divBdr>
                    <w:top w:val="none" w:sz="0" w:space="0" w:color="auto"/>
                    <w:left w:val="none" w:sz="0" w:space="0" w:color="auto"/>
                    <w:bottom w:val="none" w:sz="0" w:space="0" w:color="auto"/>
                    <w:right w:val="none" w:sz="0" w:space="0" w:color="auto"/>
                  </w:divBdr>
                </w:div>
                <w:div w:id="1293101364">
                  <w:marLeft w:val="0"/>
                  <w:marRight w:val="0"/>
                  <w:marTop w:val="0"/>
                  <w:marBottom w:val="0"/>
                  <w:divBdr>
                    <w:top w:val="none" w:sz="0" w:space="0" w:color="auto"/>
                    <w:left w:val="none" w:sz="0" w:space="0" w:color="auto"/>
                    <w:bottom w:val="none" w:sz="0" w:space="0" w:color="auto"/>
                    <w:right w:val="none" w:sz="0" w:space="0" w:color="auto"/>
                  </w:divBdr>
                </w:div>
                <w:div w:id="1293249265">
                  <w:marLeft w:val="0"/>
                  <w:marRight w:val="0"/>
                  <w:marTop w:val="0"/>
                  <w:marBottom w:val="0"/>
                  <w:divBdr>
                    <w:top w:val="none" w:sz="0" w:space="0" w:color="auto"/>
                    <w:left w:val="none" w:sz="0" w:space="0" w:color="auto"/>
                    <w:bottom w:val="none" w:sz="0" w:space="0" w:color="auto"/>
                    <w:right w:val="none" w:sz="0" w:space="0" w:color="auto"/>
                  </w:divBdr>
                </w:div>
                <w:div w:id="1329869665">
                  <w:marLeft w:val="0"/>
                  <w:marRight w:val="0"/>
                  <w:marTop w:val="0"/>
                  <w:marBottom w:val="0"/>
                  <w:divBdr>
                    <w:top w:val="none" w:sz="0" w:space="0" w:color="auto"/>
                    <w:left w:val="none" w:sz="0" w:space="0" w:color="auto"/>
                    <w:bottom w:val="none" w:sz="0" w:space="0" w:color="auto"/>
                    <w:right w:val="none" w:sz="0" w:space="0" w:color="auto"/>
                  </w:divBdr>
                </w:div>
                <w:div w:id="1336803989">
                  <w:marLeft w:val="0"/>
                  <w:marRight w:val="0"/>
                  <w:marTop w:val="0"/>
                  <w:marBottom w:val="0"/>
                  <w:divBdr>
                    <w:top w:val="none" w:sz="0" w:space="0" w:color="auto"/>
                    <w:left w:val="none" w:sz="0" w:space="0" w:color="auto"/>
                    <w:bottom w:val="none" w:sz="0" w:space="0" w:color="auto"/>
                    <w:right w:val="none" w:sz="0" w:space="0" w:color="auto"/>
                  </w:divBdr>
                </w:div>
                <w:div w:id="1343698457">
                  <w:marLeft w:val="0"/>
                  <w:marRight w:val="0"/>
                  <w:marTop w:val="0"/>
                  <w:marBottom w:val="0"/>
                  <w:divBdr>
                    <w:top w:val="none" w:sz="0" w:space="0" w:color="auto"/>
                    <w:left w:val="none" w:sz="0" w:space="0" w:color="auto"/>
                    <w:bottom w:val="none" w:sz="0" w:space="0" w:color="auto"/>
                    <w:right w:val="none" w:sz="0" w:space="0" w:color="auto"/>
                  </w:divBdr>
                </w:div>
                <w:div w:id="1346594974">
                  <w:marLeft w:val="0"/>
                  <w:marRight w:val="0"/>
                  <w:marTop w:val="0"/>
                  <w:marBottom w:val="0"/>
                  <w:divBdr>
                    <w:top w:val="none" w:sz="0" w:space="0" w:color="auto"/>
                    <w:left w:val="none" w:sz="0" w:space="0" w:color="auto"/>
                    <w:bottom w:val="none" w:sz="0" w:space="0" w:color="auto"/>
                    <w:right w:val="none" w:sz="0" w:space="0" w:color="auto"/>
                  </w:divBdr>
                </w:div>
                <w:div w:id="1348482768">
                  <w:marLeft w:val="0"/>
                  <w:marRight w:val="0"/>
                  <w:marTop w:val="0"/>
                  <w:marBottom w:val="0"/>
                  <w:divBdr>
                    <w:top w:val="none" w:sz="0" w:space="0" w:color="auto"/>
                    <w:left w:val="none" w:sz="0" w:space="0" w:color="auto"/>
                    <w:bottom w:val="none" w:sz="0" w:space="0" w:color="auto"/>
                    <w:right w:val="none" w:sz="0" w:space="0" w:color="auto"/>
                  </w:divBdr>
                </w:div>
                <w:div w:id="1365474521">
                  <w:marLeft w:val="0"/>
                  <w:marRight w:val="0"/>
                  <w:marTop w:val="0"/>
                  <w:marBottom w:val="0"/>
                  <w:divBdr>
                    <w:top w:val="none" w:sz="0" w:space="0" w:color="auto"/>
                    <w:left w:val="none" w:sz="0" w:space="0" w:color="auto"/>
                    <w:bottom w:val="none" w:sz="0" w:space="0" w:color="auto"/>
                    <w:right w:val="none" w:sz="0" w:space="0" w:color="auto"/>
                  </w:divBdr>
                </w:div>
                <w:div w:id="1384644698">
                  <w:marLeft w:val="0"/>
                  <w:marRight w:val="0"/>
                  <w:marTop w:val="0"/>
                  <w:marBottom w:val="0"/>
                  <w:divBdr>
                    <w:top w:val="none" w:sz="0" w:space="0" w:color="auto"/>
                    <w:left w:val="none" w:sz="0" w:space="0" w:color="auto"/>
                    <w:bottom w:val="none" w:sz="0" w:space="0" w:color="auto"/>
                    <w:right w:val="none" w:sz="0" w:space="0" w:color="auto"/>
                  </w:divBdr>
                </w:div>
                <w:div w:id="1389038261">
                  <w:marLeft w:val="0"/>
                  <w:marRight w:val="0"/>
                  <w:marTop w:val="0"/>
                  <w:marBottom w:val="0"/>
                  <w:divBdr>
                    <w:top w:val="none" w:sz="0" w:space="0" w:color="auto"/>
                    <w:left w:val="none" w:sz="0" w:space="0" w:color="auto"/>
                    <w:bottom w:val="none" w:sz="0" w:space="0" w:color="auto"/>
                    <w:right w:val="none" w:sz="0" w:space="0" w:color="auto"/>
                  </w:divBdr>
                </w:div>
                <w:div w:id="1406950828">
                  <w:marLeft w:val="0"/>
                  <w:marRight w:val="0"/>
                  <w:marTop w:val="0"/>
                  <w:marBottom w:val="0"/>
                  <w:divBdr>
                    <w:top w:val="none" w:sz="0" w:space="0" w:color="auto"/>
                    <w:left w:val="none" w:sz="0" w:space="0" w:color="auto"/>
                    <w:bottom w:val="none" w:sz="0" w:space="0" w:color="auto"/>
                    <w:right w:val="none" w:sz="0" w:space="0" w:color="auto"/>
                  </w:divBdr>
                </w:div>
                <w:div w:id="1413353865">
                  <w:marLeft w:val="0"/>
                  <w:marRight w:val="0"/>
                  <w:marTop w:val="0"/>
                  <w:marBottom w:val="0"/>
                  <w:divBdr>
                    <w:top w:val="none" w:sz="0" w:space="0" w:color="auto"/>
                    <w:left w:val="none" w:sz="0" w:space="0" w:color="auto"/>
                    <w:bottom w:val="none" w:sz="0" w:space="0" w:color="auto"/>
                    <w:right w:val="none" w:sz="0" w:space="0" w:color="auto"/>
                  </w:divBdr>
                </w:div>
                <w:div w:id="1416240926">
                  <w:marLeft w:val="0"/>
                  <w:marRight w:val="0"/>
                  <w:marTop w:val="0"/>
                  <w:marBottom w:val="0"/>
                  <w:divBdr>
                    <w:top w:val="none" w:sz="0" w:space="0" w:color="auto"/>
                    <w:left w:val="none" w:sz="0" w:space="0" w:color="auto"/>
                    <w:bottom w:val="none" w:sz="0" w:space="0" w:color="auto"/>
                    <w:right w:val="none" w:sz="0" w:space="0" w:color="auto"/>
                  </w:divBdr>
                </w:div>
                <w:div w:id="1450395005">
                  <w:marLeft w:val="0"/>
                  <w:marRight w:val="0"/>
                  <w:marTop w:val="0"/>
                  <w:marBottom w:val="0"/>
                  <w:divBdr>
                    <w:top w:val="none" w:sz="0" w:space="0" w:color="auto"/>
                    <w:left w:val="none" w:sz="0" w:space="0" w:color="auto"/>
                    <w:bottom w:val="none" w:sz="0" w:space="0" w:color="auto"/>
                    <w:right w:val="none" w:sz="0" w:space="0" w:color="auto"/>
                  </w:divBdr>
                </w:div>
                <w:div w:id="1451052656">
                  <w:marLeft w:val="0"/>
                  <w:marRight w:val="0"/>
                  <w:marTop w:val="0"/>
                  <w:marBottom w:val="0"/>
                  <w:divBdr>
                    <w:top w:val="none" w:sz="0" w:space="0" w:color="auto"/>
                    <w:left w:val="none" w:sz="0" w:space="0" w:color="auto"/>
                    <w:bottom w:val="none" w:sz="0" w:space="0" w:color="auto"/>
                    <w:right w:val="none" w:sz="0" w:space="0" w:color="auto"/>
                  </w:divBdr>
                </w:div>
                <w:div w:id="1466196217">
                  <w:marLeft w:val="0"/>
                  <w:marRight w:val="0"/>
                  <w:marTop w:val="0"/>
                  <w:marBottom w:val="0"/>
                  <w:divBdr>
                    <w:top w:val="none" w:sz="0" w:space="0" w:color="auto"/>
                    <w:left w:val="none" w:sz="0" w:space="0" w:color="auto"/>
                    <w:bottom w:val="none" w:sz="0" w:space="0" w:color="auto"/>
                    <w:right w:val="none" w:sz="0" w:space="0" w:color="auto"/>
                  </w:divBdr>
                </w:div>
                <w:div w:id="1505777873">
                  <w:marLeft w:val="0"/>
                  <w:marRight w:val="0"/>
                  <w:marTop w:val="0"/>
                  <w:marBottom w:val="0"/>
                  <w:divBdr>
                    <w:top w:val="none" w:sz="0" w:space="0" w:color="auto"/>
                    <w:left w:val="none" w:sz="0" w:space="0" w:color="auto"/>
                    <w:bottom w:val="none" w:sz="0" w:space="0" w:color="auto"/>
                    <w:right w:val="none" w:sz="0" w:space="0" w:color="auto"/>
                  </w:divBdr>
                </w:div>
                <w:div w:id="1514105268">
                  <w:marLeft w:val="0"/>
                  <w:marRight w:val="0"/>
                  <w:marTop w:val="0"/>
                  <w:marBottom w:val="0"/>
                  <w:divBdr>
                    <w:top w:val="none" w:sz="0" w:space="0" w:color="auto"/>
                    <w:left w:val="none" w:sz="0" w:space="0" w:color="auto"/>
                    <w:bottom w:val="none" w:sz="0" w:space="0" w:color="auto"/>
                    <w:right w:val="none" w:sz="0" w:space="0" w:color="auto"/>
                  </w:divBdr>
                </w:div>
                <w:div w:id="1549875502">
                  <w:marLeft w:val="0"/>
                  <w:marRight w:val="0"/>
                  <w:marTop w:val="0"/>
                  <w:marBottom w:val="0"/>
                  <w:divBdr>
                    <w:top w:val="none" w:sz="0" w:space="0" w:color="auto"/>
                    <w:left w:val="none" w:sz="0" w:space="0" w:color="auto"/>
                    <w:bottom w:val="none" w:sz="0" w:space="0" w:color="auto"/>
                    <w:right w:val="none" w:sz="0" w:space="0" w:color="auto"/>
                  </w:divBdr>
                </w:div>
                <w:div w:id="1552106924">
                  <w:marLeft w:val="0"/>
                  <w:marRight w:val="0"/>
                  <w:marTop w:val="0"/>
                  <w:marBottom w:val="0"/>
                  <w:divBdr>
                    <w:top w:val="none" w:sz="0" w:space="0" w:color="auto"/>
                    <w:left w:val="none" w:sz="0" w:space="0" w:color="auto"/>
                    <w:bottom w:val="none" w:sz="0" w:space="0" w:color="auto"/>
                    <w:right w:val="none" w:sz="0" w:space="0" w:color="auto"/>
                  </w:divBdr>
                </w:div>
                <w:div w:id="1566063755">
                  <w:marLeft w:val="0"/>
                  <w:marRight w:val="0"/>
                  <w:marTop w:val="0"/>
                  <w:marBottom w:val="0"/>
                  <w:divBdr>
                    <w:top w:val="none" w:sz="0" w:space="0" w:color="auto"/>
                    <w:left w:val="none" w:sz="0" w:space="0" w:color="auto"/>
                    <w:bottom w:val="none" w:sz="0" w:space="0" w:color="auto"/>
                    <w:right w:val="none" w:sz="0" w:space="0" w:color="auto"/>
                  </w:divBdr>
                </w:div>
                <w:div w:id="1632516973">
                  <w:marLeft w:val="0"/>
                  <w:marRight w:val="0"/>
                  <w:marTop w:val="0"/>
                  <w:marBottom w:val="0"/>
                  <w:divBdr>
                    <w:top w:val="none" w:sz="0" w:space="0" w:color="auto"/>
                    <w:left w:val="none" w:sz="0" w:space="0" w:color="auto"/>
                    <w:bottom w:val="none" w:sz="0" w:space="0" w:color="auto"/>
                    <w:right w:val="none" w:sz="0" w:space="0" w:color="auto"/>
                  </w:divBdr>
                </w:div>
                <w:div w:id="1640987875">
                  <w:marLeft w:val="0"/>
                  <w:marRight w:val="0"/>
                  <w:marTop w:val="0"/>
                  <w:marBottom w:val="0"/>
                  <w:divBdr>
                    <w:top w:val="none" w:sz="0" w:space="0" w:color="auto"/>
                    <w:left w:val="none" w:sz="0" w:space="0" w:color="auto"/>
                    <w:bottom w:val="none" w:sz="0" w:space="0" w:color="auto"/>
                    <w:right w:val="none" w:sz="0" w:space="0" w:color="auto"/>
                  </w:divBdr>
                </w:div>
                <w:div w:id="1666786271">
                  <w:marLeft w:val="0"/>
                  <w:marRight w:val="0"/>
                  <w:marTop w:val="0"/>
                  <w:marBottom w:val="0"/>
                  <w:divBdr>
                    <w:top w:val="none" w:sz="0" w:space="0" w:color="auto"/>
                    <w:left w:val="none" w:sz="0" w:space="0" w:color="auto"/>
                    <w:bottom w:val="none" w:sz="0" w:space="0" w:color="auto"/>
                    <w:right w:val="none" w:sz="0" w:space="0" w:color="auto"/>
                  </w:divBdr>
                </w:div>
                <w:div w:id="1670671381">
                  <w:marLeft w:val="0"/>
                  <w:marRight w:val="0"/>
                  <w:marTop w:val="0"/>
                  <w:marBottom w:val="0"/>
                  <w:divBdr>
                    <w:top w:val="none" w:sz="0" w:space="0" w:color="auto"/>
                    <w:left w:val="none" w:sz="0" w:space="0" w:color="auto"/>
                    <w:bottom w:val="none" w:sz="0" w:space="0" w:color="auto"/>
                    <w:right w:val="none" w:sz="0" w:space="0" w:color="auto"/>
                  </w:divBdr>
                </w:div>
                <w:div w:id="1675842471">
                  <w:marLeft w:val="0"/>
                  <w:marRight w:val="0"/>
                  <w:marTop w:val="0"/>
                  <w:marBottom w:val="0"/>
                  <w:divBdr>
                    <w:top w:val="none" w:sz="0" w:space="0" w:color="auto"/>
                    <w:left w:val="none" w:sz="0" w:space="0" w:color="auto"/>
                    <w:bottom w:val="none" w:sz="0" w:space="0" w:color="auto"/>
                    <w:right w:val="none" w:sz="0" w:space="0" w:color="auto"/>
                  </w:divBdr>
                </w:div>
                <w:div w:id="1675955626">
                  <w:marLeft w:val="0"/>
                  <w:marRight w:val="0"/>
                  <w:marTop w:val="0"/>
                  <w:marBottom w:val="0"/>
                  <w:divBdr>
                    <w:top w:val="none" w:sz="0" w:space="0" w:color="auto"/>
                    <w:left w:val="none" w:sz="0" w:space="0" w:color="auto"/>
                    <w:bottom w:val="none" w:sz="0" w:space="0" w:color="auto"/>
                    <w:right w:val="none" w:sz="0" w:space="0" w:color="auto"/>
                  </w:divBdr>
                </w:div>
                <w:div w:id="1692023587">
                  <w:marLeft w:val="0"/>
                  <w:marRight w:val="0"/>
                  <w:marTop w:val="0"/>
                  <w:marBottom w:val="0"/>
                  <w:divBdr>
                    <w:top w:val="none" w:sz="0" w:space="0" w:color="auto"/>
                    <w:left w:val="none" w:sz="0" w:space="0" w:color="auto"/>
                    <w:bottom w:val="none" w:sz="0" w:space="0" w:color="auto"/>
                    <w:right w:val="none" w:sz="0" w:space="0" w:color="auto"/>
                  </w:divBdr>
                </w:div>
                <w:div w:id="1704020547">
                  <w:marLeft w:val="0"/>
                  <w:marRight w:val="0"/>
                  <w:marTop w:val="0"/>
                  <w:marBottom w:val="0"/>
                  <w:divBdr>
                    <w:top w:val="none" w:sz="0" w:space="0" w:color="auto"/>
                    <w:left w:val="none" w:sz="0" w:space="0" w:color="auto"/>
                    <w:bottom w:val="none" w:sz="0" w:space="0" w:color="auto"/>
                    <w:right w:val="none" w:sz="0" w:space="0" w:color="auto"/>
                  </w:divBdr>
                </w:div>
                <w:div w:id="1706521619">
                  <w:marLeft w:val="0"/>
                  <w:marRight w:val="0"/>
                  <w:marTop w:val="0"/>
                  <w:marBottom w:val="0"/>
                  <w:divBdr>
                    <w:top w:val="none" w:sz="0" w:space="0" w:color="auto"/>
                    <w:left w:val="none" w:sz="0" w:space="0" w:color="auto"/>
                    <w:bottom w:val="none" w:sz="0" w:space="0" w:color="auto"/>
                    <w:right w:val="none" w:sz="0" w:space="0" w:color="auto"/>
                  </w:divBdr>
                </w:div>
                <w:div w:id="1725905294">
                  <w:marLeft w:val="0"/>
                  <w:marRight w:val="0"/>
                  <w:marTop w:val="0"/>
                  <w:marBottom w:val="0"/>
                  <w:divBdr>
                    <w:top w:val="none" w:sz="0" w:space="0" w:color="auto"/>
                    <w:left w:val="none" w:sz="0" w:space="0" w:color="auto"/>
                    <w:bottom w:val="none" w:sz="0" w:space="0" w:color="auto"/>
                    <w:right w:val="none" w:sz="0" w:space="0" w:color="auto"/>
                  </w:divBdr>
                </w:div>
                <w:div w:id="1752971947">
                  <w:marLeft w:val="0"/>
                  <w:marRight w:val="0"/>
                  <w:marTop w:val="0"/>
                  <w:marBottom w:val="0"/>
                  <w:divBdr>
                    <w:top w:val="none" w:sz="0" w:space="0" w:color="auto"/>
                    <w:left w:val="none" w:sz="0" w:space="0" w:color="auto"/>
                    <w:bottom w:val="none" w:sz="0" w:space="0" w:color="auto"/>
                    <w:right w:val="none" w:sz="0" w:space="0" w:color="auto"/>
                  </w:divBdr>
                </w:div>
                <w:div w:id="1755400282">
                  <w:marLeft w:val="0"/>
                  <w:marRight w:val="0"/>
                  <w:marTop w:val="0"/>
                  <w:marBottom w:val="0"/>
                  <w:divBdr>
                    <w:top w:val="none" w:sz="0" w:space="0" w:color="auto"/>
                    <w:left w:val="none" w:sz="0" w:space="0" w:color="auto"/>
                    <w:bottom w:val="none" w:sz="0" w:space="0" w:color="auto"/>
                    <w:right w:val="none" w:sz="0" w:space="0" w:color="auto"/>
                  </w:divBdr>
                </w:div>
                <w:div w:id="1765685627">
                  <w:marLeft w:val="0"/>
                  <w:marRight w:val="0"/>
                  <w:marTop w:val="0"/>
                  <w:marBottom w:val="0"/>
                  <w:divBdr>
                    <w:top w:val="none" w:sz="0" w:space="0" w:color="auto"/>
                    <w:left w:val="none" w:sz="0" w:space="0" w:color="auto"/>
                    <w:bottom w:val="none" w:sz="0" w:space="0" w:color="auto"/>
                    <w:right w:val="none" w:sz="0" w:space="0" w:color="auto"/>
                  </w:divBdr>
                </w:div>
                <w:div w:id="1774518400">
                  <w:marLeft w:val="0"/>
                  <w:marRight w:val="0"/>
                  <w:marTop w:val="0"/>
                  <w:marBottom w:val="0"/>
                  <w:divBdr>
                    <w:top w:val="none" w:sz="0" w:space="0" w:color="auto"/>
                    <w:left w:val="none" w:sz="0" w:space="0" w:color="auto"/>
                    <w:bottom w:val="none" w:sz="0" w:space="0" w:color="auto"/>
                    <w:right w:val="none" w:sz="0" w:space="0" w:color="auto"/>
                  </w:divBdr>
                </w:div>
                <w:div w:id="1789472745">
                  <w:marLeft w:val="0"/>
                  <w:marRight w:val="0"/>
                  <w:marTop w:val="0"/>
                  <w:marBottom w:val="0"/>
                  <w:divBdr>
                    <w:top w:val="none" w:sz="0" w:space="0" w:color="auto"/>
                    <w:left w:val="none" w:sz="0" w:space="0" w:color="auto"/>
                    <w:bottom w:val="none" w:sz="0" w:space="0" w:color="auto"/>
                    <w:right w:val="none" w:sz="0" w:space="0" w:color="auto"/>
                  </w:divBdr>
                </w:div>
                <w:div w:id="1823236160">
                  <w:marLeft w:val="0"/>
                  <w:marRight w:val="0"/>
                  <w:marTop w:val="0"/>
                  <w:marBottom w:val="0"/>
                  <w:divBdr>
                    <w:top w:val="none" w:sz="0" w:space="0" w:color="auto"/>
                    <w:left w:val="none" w:sz="0" w:space="0" w:color="auto"/>
                    <w:bottom w:val="none" w:sz="0" w:space="0" w:color="auto"/>
                    <w:right w:val="none" w:sz="0" w:space="0" w:color="auto"/>
                  </w:divBdr>
                </w:div>
                <w:div w:id="1871721479">
                  <w:marLeft w:val="0"/>
                  <w:marRight w:val="0"/>
                  <w:marTop w:val="0"/>
                  <w:marBottom w:val="0"/>
                  <w:divBdr>
                    <w:top w:val="none" w:sz="0" w:space="0" w:color="auto"/>
                    <w:left w:val="none" w:sz="0" w:space="0" w:color="auto"/>
                    <w:bottom w:val="none" w:sz="0" w:space="0" w:color="auto"/>
                    <w:right w:val="none" w:sz="0" w:space="0" w:color="auto"/>
                  </w:divBdr>
                </w:div>
                <w:div w:id="1874347609">
                  <w:marLeft w:val="0"/>
                  <w:marRight w:val="0"/>
                  <w:marTop w:val="0"/>
                  <w:marBottom w:val="0"/>
                  <w:divBdr>
                    <w:top w:val="none" w:sz="0" w:space="0" w:color="auto"/>
                    <w:left w:val="none" w:sz="0" w:space="0" w:color="auto"/>
                    <w:bottom w:val="none" w:sz="0" w:space="0" w:color="auto"/>
                    <w:right w:val="none" w:sz="0" w:space="0" w:color="auto"/>
                  </w:divBdr>
                </w:div>
                <w:div w:id="1875844272">
                  <w:marLeft w:val="0"/>
                  <w:marRight w:val="0"/>
                  <w:marTop w:val="0"/>
                  <w:marBottom w:val="0"/>
                  <w:divBdr>
                    <w:top w:val="none" w:sz="0" w:space="0" w:color="auto"/>
                    <w:left w:val="none" w:sz="0" w:space="0" w:color="auto"/>
                    <w:bottom w:val="none" w:sz="0" w:space="0" w:color="auto"/>
                    <w:right w:val="none" w:sz="0" w:space="0" w:color="auto"/>
                  </w:divBdr>
                </w:div>
                <w:div w:id="1886486186">
                  <w:marLeft w:val="0"/>
                  <w:marRight w:val="0"/>
                  <w:marTop w:val="0"/>
                  <w:marBottom w:val="0"/>
                  <w:divBdr>
                    <w:top w:val="none" w:sz="0" w:space="0" w:color="auto"/>
                    <w:left w:val="none" w:sz="0" w:space="0" w:color="auto"/>
                    <w:bottom w:val="none" w:sz="0" w:space="0" w:color="auto"/>
                    <w:right w:val="none" w:sz="0" w:space="0" w:color="auto"/>
                  </w:divBdr>
                </w:div>
                <w:div w:id="1902055597">
                  <w:marLeft w:val="0"/>
                  <w:marRight w:val="0"/>
                  <w:marTop w:val="0"/>
                  <w:marBottom w:val="0"/>
                  <w:divBdr>
                    <w:top w:val="none" w:sz="0" w:space="0" w:color="auto"/>
                    <w:left w:val="none" w:sz="0" w:space="0" w:color="auto"/>
                    <w:bottom w:val="none" w:sz="0" w:space="0" w:color="auto"/>
                    <w:right w:val="none" w:sz="0" w:space="0" w:color="auto"/>
                  </w:divBdr>
                </w:div>
                <w:div w:id="1929922439">
                  <w:marLeft w:val="0"/>
                  <w:marRight w:val="0"/>
                  <w:marTop w:val="0"/>
                  <w:marBottom w:val="0"/>
                  <w:divBdr>
                    <w:top w:val="none" w:sz="0" w:space="0" w:color="auto"/>
                    <w:left w:val="none" w:sz="0" w:space="0" w:color="auto"/>
                    <w:bottom w:val="none" w:sz="0" w:space="0" w:color="auto"/>
                    <w:right w:val="none" w:sz="0" w:space="0" w:color="auto"/>
                  </w:divBdr>
                </w:div>
                <w:div w:id="1954163887">
                  <w:marLeft w:val="0"/>
                  <w:marRight w:val="0"/>
                  <w:marTop w:val="0"/>
                  <w:marBottom w:val="0"/>
                  <w:divBdr>
                    <w:top w:val="none" w:sz="0" w:space="0" w:color="auto"/>
                    <w:left w:val="none" w:sz="0" w:space="0" w:color="auto"/>
                    <w:bottom w:val="none" w:sz="0" w:space="0" w:color="auto"/>
                    <w:right w:val="none" w:sz="0" w:space="0" w:color="auto"/>
                  </w:divBdr>
                </w:div>
                <w:div w:id="2020304523">
                  <w:marLeft w:val="0"/>
                  <w:marRight w:val="0"/>
                  <w:marTop w:val="0"/>
                  <w:marBottom w:val="0"/>
                  <w:divBdr>
                    <w:top w:val="none" w:sz="0" w:space="0" w:color="auto"/>
                    <w:left w:val="none" w:sz="0" w:space="0" w:color="auto"/>
                    <w:bottom w:val="none" w:sz="0" w:space="0" w:color="auto"/>
                    <w:right w:val="none" w:sz="0" w:space="0" w:color="auto"/>
                  </w:divBdr>
                </w:div>
                <w:div w:id="2028097557">
                  <w:marLeft w:val="0"/>
                  <w:marRight w:val="0"/>
                  <w:marTop w:val="0"/>
                  <w:marBottom w:val="0"/>
                  <w:divBdr>
                    <w:top w:val="none" w:sz="0" w:space="0" w:color="auto"/>
                    <w:left w:val="none" w:sz="0" w:space="0" w:color="auto"/>
                    <w:bottom w:val="none" w:sz="0" w:space="0" w:color="auto"/>
                    <w:right w:val="none" w:sz="0" w:space="0" w:color="auto"/>
                  </w:divBdr>
                </w:div>
                <w:div w:id="2030834547">
                  <w:marLeft w:val="0"/>
                  <w:marRight w:val="0"/>
                  <w:marTop w:val="0"/>
                  <w:marBottom w:val="0"/>
                  <w:divBdr>
                    <w:top w:val="none" w:sz="0" w:space="0" w:color="auto"/>
                    <w:left w:val="none" w:sz="0" w:space="0" w:color="auto"/>
                    <w:bottom w:val="none" w:sz="0" w:space="0" w:color="auto"/>
                    <w:right w:val="none" w:sz="0" w:space="0" w:color="auto"/>
                  </w:divBdr>
                </w:div>
                <w:div w:id="2061590643">
                  <w:marLeft w:val="0"/>
                  <w:marRight w:val="0"/>
                  <w:marTop w:val="0"/>
                  <w:marBottom w:val="0"/>
                  <w:divBdr>
                    <w:top w:val="none" w:sz="0" w:space="0" w:color="auto"/>
                    <w:left w:val="none" w:sz="0" w:space="0" w:color="auto"/>
                    <w:bottom w:val="none" w:sz="0" w:space="0" w:color="auto"/>
                    <w:right w:val="none" w:sz="0" w:space="0" w:color="auto"/>
                  </w:divBdr>
                </w:div>
                <w:div w:id="2079009136">
                  <w:marLeft w:val="0"/>
                  <w:marRight w:val="0"/>
                  <w:marTop w:val="0"/>
                  <w:marBottom w:val="0"/>
                  <w:divBdr>
                    <w:top w:val="none" w:sz="0" w:space="0" w:color="auto"/>
                    <w:left w:val="none" w:sz="0" w:space="0" w:color="auto"/>
                    <w:bottom w:val="none" w:sz="0" w:space="0" w:color="auto"/>
                    <w:right w:val="none" w:sz="0" w:space="0" w:color="auto"/>
                  </w:divBdr>
                </w:div>
                <w:div w:id="2110002589">
                  <w:marLeft w:val="0"/>
                  <w:marRight w:val="0"/>
                  <w:marTop w:val="0"/>
                  <w:marBottom w:val="0"/>
                  <w:divBdr>
                    <w:top w:val="none" w:sz="0" w:space="0" w:color="auto"/>
                    <w:left w:val="none" w:sz="0" w:space="0" w:color="auto"/>
                    <w:bottom w:val="none" w:sz="0" w:space="0" w:color="auto"/>
                    <w:right w:val="none" w:sz="0" w:space="0" w:color="auto"/>
                  </w:divBdr>
                </w:div>
                <w:div w:id="213524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3759">
          <w:marLeft w:val="0"/>
          <w:marRight w:val="0"/>
          <w:marTop w:val="0"/>
          <w:marBottom w:val="0"/>
          <w:divBdr>
            <w:top w:val="none" w:sz="0" w:space="0" w:color="auto"/>
            <w:left w:val="none" w:sz="0" w:space="0" w:color="auto"/>
            <w:bottom w:val="none" w:sz="0" w:space="0" w:color="auto"/>
            <w:right w:val="none" w:sz="0" w:space="0" w:color="auto"/>
          </w:divBdr>
          <w:divsChild>
            <w:div w:id="393820825">
              <w:marLeft w:val="0"/>
              <w:marRight w:val="0"/>
              <w:marTop w:val="0"/>
              <w:marBottom w:val="0"/>
              <w:divBdr>
                <w:top w:val="none" w:sz="0" w:space="0" w:color="auto"/>
                <w:left w:val="none" w:sz="0" w:space="0" w:color="auto"/>
                <w:bottom w:val="none" w:sz="0" w:space="0" w:color="auto"/>
                <w:right w:val="none" w:sz="0" w:space="0" w:color="auto"/>
              </w:divBdr>
              <w:divsChild>
                <w:div w:id="1058221">
                  <w:marLeft w:val="0"/>
                  <w:marRight w:val="0"/>
                  <w:marTop w:val="0"/>
                  <w:marBottom w:val="0"/>
                  <w:divBdr>
                    <w:top w:val="none" w:sz="0" w:space="0" w:color="auto"/>
                    <w:left w:val="none" w:sz="0" w:space="0" w:color="auto"/>
                    <w:bottom w:val="none" w:sz="0" w:space="0" w:color="auto"/>
                    <w:right w:val="none" w:sz="0" w:space="0" w:color="auto"/>
                  </w:divBdr>
                </w:div>
                <w:div w:id="5599015">
                  <w:marLeft w:val="0"/>
                  <w:marRight w:val="0"/>
                  <w:marTop w:val="0"/>
                  <w:marBottom w:val="0"/>
                  <w:divBdr>
                    <w:top w:val="none" w:sz="0" w:space="0" w:color="auto"/>
                    <w:left w:val="none" w:sz="0" w:space="0" w:color="auto"/>
                    <w:bottom w:val="none" w:sz="0" w:space="0" w:color="auto"/>
                    <w:right w:val="none" w:sz="0" w:space="0" w:color="auto"/>
                  </w:divBdr>
                </w:div>
                <w:div w:id="6175549">
                  <w:marLeft w:val="0"/>
                  <w:marRight w:val="0"/>
                  <w:marTop w:val="0"/>
                  <w:marBottom w:val="0"/>
                  <w:divBdr>
                    <w:top w:val="none" w:sz="0" w:space="0" w:color="auto"/>
                    <w:left w:val="none" w:sz="0" w:space="0" w:color="auto"/>
                    <w:bottom w:val="none" w:sz="0" w:space="0" w:color="auto"/>
                    <w:right w:val="none" w:sz="0" w:space="0" w:color="auto"/>
                  </w:divBdr>
                </w:div>
                <w:div w:id="9262959">
                  <w:marLeft w:val="0"/>
                  <w:marRight w:val="0"/>
                  <w:marTop w:val="0"/>
                  <w:marBottom w:val="0"/>
                  <w:divBdr>
                    <w:top w:val="none" w:sz="0" w:space="0" w:color="auto"/>
                    <w:left w:val="none" w:sz="0" w:space="0" w:color="auto"/>
                    <w:bottom w:val="none" w:sz="0" w:space="0" w:color="auto"/>
                    <w:right w:val="none" w:sz="0" w:space="0" w:color="auto"/>
                  </w:divBdr>
                </w:div>
                <w:div w:id="12346265">
                  <w:marLeft w:val="0"/>
                  <w:marRight w:val="0"/>
                  <w:marTop w:val="0"/>
                  <w:marBottom w:val="0"/>
                  <w:divBdr>
                    <w:top w:val="none" w:sz="0" w:space="0" w:color="auto"/>
                    <w:left w:val="none" w:sz="0" w:space="0" w:color="auto"/>
                    <w:bottom w:val="none" w:sz="0" w:space="0" w:color="auto"/>
                    <w:right w:val="none" w:sz="0" w:space="0" w:color="auto"/>
                  </w:divBdr>
                </w:div>
                <w:div w:id="23554337">
                  <w:marLeft w:val="0"/>
                  <w:marRight w:val="0"/>
                  <w:marTop w:val="0"/>
                  <w:marBottom w:val="0"/>
                  <w:divBdr>
                    <w:top w:val="none" w:sz="0" w:space="0" w:color="auto"/>
                    <w:left w:val="none" w:sz="0" w:space="0" w:color="auto"/>
                    <w:bottom w:val="none" w:sz="0" w:space="0" w:color="auto"/>
                    <w:right w:val="none" w:sz="0" w:space="0" w:color="auto"/>
                  </w:divBdr>
                </w:div>
                <w:div w:id="35157163">
                  <w:marLeft w:val="0"/>
                  <w:marRight w:val="0"/>
                  <w:marTop w:val="0"/>
                  <w:marBottom w:val="0"/>
                  <w:divBdr>
                    <w:top w:val="none" w:sz="0" w:space="0" w:color="auto"/>
                    <w:left w:val="none" w:sz="0" w:space="0" w:color="auto"/>
                    <w:bottom w:val="none" w:sz="0" w:space="0" w:color="auto"/>
                    <w:right w:val="none" w:sz="0" w:space="0" w:color="auto"/>
                  </w:divBdr>
                </w:div>
                <w:div w:id="46075325">
                  <w:marLeft w:val="0"/>
                  <w:marRight w:val="0"/>
                  <w:marTop w:val="0"/>
                  <w:marBottom w:val="0"/>
                  <w:divBdr>
                    <w:top w:val="none" w:sz="0" w:space="0" w:color="auto"/>
                    <w:left w:val="none" w:sz="0" w:space="0" w:color="auto"/>
                    <w:bottom w:val="none" w:sz="0" w:space="0" w:color="auto"/>
                    <w:right w:val="none" w:sz="0" w:space="0" w:color="auto"/>
                  </w:divBdr>
                </w:div>
                <w:div w:id="77020113">
                  <w:marLeft w:val="0"/>
                  <w:marRight w:val="0"/>
                  <w:marTop w:val="0"/>
                  <w:marBottom w:val="0"/>
                  <w:divBdr>
                    <w:top w:val="none" w:sz="0" w:space="0" w:color="auto"/>
                    <w:left w:val="none" w:sz="0" w:space="0" w:color="auto"/>
                    <w:bottom w:val="none" w:sz="0" w:space="0" w:color="auto"/>
                    <w:right w:val="none" w:sz="0" w:space="0" w:color="auto"/>
                  </w:divBdr>
                </w:div>
                <w:div w:id="107745227">
                  <w:marLeft w:val="0"/>
                  <w:marRight w:val="0"/>
                  <w:marTop w:val="0"/>
                  <w:marBottom w:val="0"/>
                  <w:divBdr>
                    <w:top w:val="none" w:sz="0" w:space="0" w:color="auto"/>
                    <w:left w:val="none" w:sz="0" w:space="0" w:color="auto"/>
                    <w:bottom w:val="none" w:sz="0" w:space="0" w:color="auto"/>
                    <w:right w:val="none" w:sz="0" w:space="0" w:color="auto"/>
                  </w:divBdr>
                </w:div>
                <w:div w:id="108205116">
                  <w:marLeft w:val="0"/>
                  <w:marRight w:val="0"/>
                  <w:marTop w:val="0"/>
                  <w:marBottom w:val="0"/>
                  <w:divBdr>
                    <w:top w:val="none" w:sz="0" w:space="0" w:color="auto"/>
                    <w:left w:val="none" w:sz="0" w:space="0" w:color="auto"/>
                    <w:bottom w:val="none" w:sz="0" w:space="0" w:color="auto"/>
                    <w:right w:val="none" w:sz="0" w:space="0" w:color="auto"/>
                  </w:divBdr>
                </w:div>
                <w:div w:id="120850353">
                  <w:marLeft w:val="0"/>
                  <w:marRight w:val="0"/>
                  <w:marTop w:val="0"/>
                  <w:marBottom w:val="0"/>
                  <w:divBdr>
                    <w:top w:val="none" w:sz="0" w:space="0" w:color="auto"/>
                    <w:left w:val="none" w:sz="0" w:space="0" w:color="auto"/>
                    <w:bottom w:val="none" w:sz="0" w:space="0" w:color="auto"/>
                    <w:right w:val="none" w:sz="0" w:space="0" w:color="auto"/>
                  </w:divBdr>
                </w:div>
                <w:div w:id="128786304">
                  <w:marLeft w:val="0"/>
                  <w:marRight w:val="0"/>
                  <w:marTop w:val="0"/>
                  <w:marBottom w:val="0"/>
                  <w:divBdr>
                    <w:top w:val="none" w:sz="0" w:space="0" w:color="auto"/>
                    <w:left w:val="none" w:sz="0" w:space="0" w:color="auto"/>
                    <w:bottom w:val="none" w:sz="0" w:space="0" w:color="auto"/>
                    <w:right w:val="none" w:sz="0" w:space="0" w:color="auto"/>
                  </w:divBdr>
                </w:div>
                <w:div w:id="145248739">
                  <w:marLeft w:val="0"/>
                  <w:marRight w:val="0"/>
                  <w:marTop w:val="0"/>
                  <w:marBottom w:val="0"/>
                  <w:divBdr>
                    <w:top w:val="none" w:sz="0" w:space="0" w:color="auto"/>
                    <w:left w:val="none" w:sz="0" w:space="0" w:color="auto"/>
                    <w:bottom w:val="none" w:sz="0" w:space="0" w:color="auto"/>
                    <w:right w:val="none" w:sz="0" w:space="0" w:color="auto"/>
                  </w:divBdr>
                </w:div>
                <w:div w:id="149947583">
                  <w:marLeft w:val="0"/>
                  <w:marRight w:val="0"/>
                  <w:marTop w:val="0"/>
                  <w:marBottom w:val="0"/>
                  <w:divBdr>
                    <w:top w:val="none" w:sz="0" w:space="0" w:color="auto"/>
                    <w:left w:val="none" w:sz="0" w:space="0" w:color="auto"/>
                    <w:bottom w:val="none" w:sz="0" w:space="0" w:color="auto"/>
                    <w:right w:val="none" w:sz="0" w:space="0" w:color="auto"/>
                  </w:divBdr>
                </w:div>
                <w:div w:id="160582846">
                  <w:marLeft w:val="0"/>
                  <w:marRight w:val="0"/>
                  <w:marTop w:val="0"/>
                  <w:marBottom w:val="0"/>
                  <w:divBdr>
                    <w:top w:val="none" w:sz="0" w:space="0" w:color="auto"/>
                    <w:left w:val="none" w:sz="0" w:space="0" w:color="auto"/>
                    <w:bottom w:val="none" w:sz="0" w:space="0" w:color="auto"/>
                    <w:right w:val="none" w:sz="0" w:space="0" w:color="auto"/>
                  </w:divBdr>
                </w:div>
                <w:div w:id="176039105">
                  <w:marLeft w:val="0"/>
                  <w:marRight w:val="0"/>
                  <w:marTop w:val="0"/>
                  <w:marBottom w:val="0"/>
                  <w:divBdr>
                    <w:top w:val="none" w:sz="0" w:space="0" w:color="auto"/>
                    <w:left w:val="none" w:sz="0" w:space="0" w:color="auto"/>
                    <w:bottom w:val="none" w:sz="0" w:space="0" w:color="auto"/>
                    <w:right w:val="none" w:sz="0" w:space="0" w:color="auto"/>
                  </w:divBdr>
                </w:div>
                <w:div w:id="195965924">
                  <w:marLeft w:val="0"/>
                  <w:marRight w:val="0"/>
                  <w:marTop w:val="0"/>
                  <w:marBottom w:val="0"/>
                  <w:divBdr>
                    <w:top w:val="none" w:sz="0" w:space="0" w:color="auto"/>
                    <w:left w:val="none" w:sz="0" w:space="0" w:color="auto"/>
                    <w:bottom w:val="none" w:sz="0" w:space="0" w:color="auto"/>
                    <w:right w:val="none" w:sz="0" w:space="0" w:color="auto"/>
                  </w:divBdr>
                </w:div>
                <w:div w:id="198662043">
                  <w:marLeft w:val="0"/>
                  <w:marRight w:val="0"/>
                  <w:marTop w:val="0"/>
                  <w:marBottom w:val="0"/>
                  <w:divBdr>
                    <w:top w:val="none" w:sz="0" w:space="0" w:color="auto"/>
                    <w:left w:val="none" w:sz="0" w:space="0" w:color="auto"/>
                    <w:bottom w:val="none" w:sz="0" w:space="0" w:color="auto"/>
                    <w:right w:val="none" w:sz="0" w:space="0" w:color="auto"/>
                  </w:divBdr>
                </w:div>
                <w:div w:id="198780851">
                  <w:marLeft w:val="0"/>
                  <w:marRight w:val="0"/>
                  <w:marTop w:val="0"/>
                  <w:marBottom w:val="0"/>
                  <w:divBdr>
                    <w:top w:val="none" w:sz="0" w:space="0" w:color="auto"/>
                    <w:left w:val="none" w:sz="0" w:space="0" w:color="auto"/>
                    <w:bottom w:val="none" w:sz="0" w:space="0" w:color="auto"/>
                    <w:right w:val="none" w:sz="0" w:space="0" w:color="auto"/>
                  </w:divBdr>
                </w:div>
                <w:div w:id="210848055">
                  <w:marLeft w:val="0"/>
                  <w:marRight w:val="0"/>
                  <w:marTop w:val="0"/>
                  <w:marBottom w:val="0"/>
                  <w:divBdr>
                    <w:top w:val="none" w:sz="0" w:space="0" w:color="auto"/>
                    <w:left w:val="none" w:sz="0" w:space="0" w:color="auto"/>
                    <w:bottom w:val="none" w:sz="0" w:space="0" w:color="auto"/>
                    <w:right w:val="none" w:sz="0" w:space="0" w:color="auto"/>
                  </w:divBdr>
                </w:div>
                <w:div w:id="229703758">
                  <w:marLeft w:val="0"/>
                  <w:marRight w:val="0"/>
                  <w:marTop w:val="0"/>
                  <w:marBottom w:val="0"/>
                  <w:divBdr>
                    <w:top w:val="none" w:sz="0" w:space="0" w:color="auto"/>
                    <w:left w:val="none" w:sz="0" w:space="0" w:color="auto"/>
                    <w:bottom w:val="none" w:sz="0" w:space="0" w:color="auto"/>
                    <w:right w:val="none" w:sz="0" w:space="0" w:color="auto"/>
                  </w:divBdr>
                </w:div>
                <w:div w:id="242031299">
                  <w:marLeft w:val="0"/>
                  <w:marRight w:val="0"/>
                  <w:marTop w:val="0"/>
                  <w:marBottom w:val="0"/>
                  <w:divBdr>
                    <w:top w:val="none" w:sz="0" w:space="0" w:color="auto"/>
                    <w:left w:val="none" w:sz="0" w:space="0" w:color="auto"/>
                    <w:bottom w:val="none" w:sz="0" w:space="0" w:color="auto"/>
                    <w:right w:val="none" w:sz="0" w:space="0" w:color="auto"/>
                  </w:divBdr>
                </w:div>
                <w:div w:id="256527784">
                  <w:marLeft w:val="0"/>
                  <w:marRight w:val="0"/>
                  <w:marTop w:val="0"/>
                  <w:marBottom w:val="0"/>
                  <w:divBdr>
                    <w:top w:val="none" w:sz="0" w:space="0" w:color="auto"/>
                    <w:left w:val="none" w:sz="0" w:space="0" w:color="auto"/>
                    <w:bottom w:val="none" w:sz="0" w:space="0" w:color="auto"/>
                    <w:right w:val="none" w:sz="0" w:space="0" w:color="auto"/>
                  </w:divBdr>
                </w:div>
                <w:div w:id="266812009">
                  <w:marLeft w:val="0"/>
                  <w:marRight w:val="0"/>
                  <w:marTop w:val="0"/>
                  <w:marBottom w:val="0"/>
                  <w:divBdr>
                    <w:top w:val="none" w:sz="0" w:space="0" w:color="auto"/>
                    <w:left w:val="none" w:sz="0" w:space="0" w:color="auto"/>
                    <w:bottom w:val="none" w:sz="0" w:space="0" w:color="auto"/>
                    <w:right w:val="none" w:sz="0" w:space="0" w:color="auto"/>
                  </w:divBdr>
                </w:div>
                <w:div w:id="268006034">
                  <w:marLeft w:val="0"/>
                  <w:marRight w:val="0"/>
                  <w:marTop w:val="0"/>
                  <w:marBottom w:val="0"/>
                  <w:divBdr>
                    <w:top w:val="none" w:sz="0" w:space="0" w:color="auto"/>
                    <w:left w:val="none" w:sz="0" w:space="0" w:color="auto"/>
                    <w:bottom w:val="none" w:sz="0" w:space="0" w:color="auto"/>
                    <w:right w:val="none" w:sz="0" w:space="0" w:color="auto"/>
                  </w:divBdr>
                </w:div>
                <w:div w:id="279797701">
                  <w:marLeft w:val="0"/>
                  <w:marRight w:val="0"/>
                  <w:marTop w:val="0"/>
                  <w:marBottom w:val="0"/>
                  <w:divBdr>
                    <w:top w:val="none" w:sz="0" w:space="0" w:color="auto"/>
                    <w:left w:val="none" w:sz="0" w:space="0" w:color="auto"/>
                    <w:bottom w:val="none" w:sz="0" w:space="0" w:color="auto"/>
                    <w:right w:val="none" w:sz="0" w:space="0" w:color="auto"/>
                  </w:divBdr>
                </w:div>
                <w:div w:id="286085875">
                  <w:marLeft w:val="0"/>
                  <w:marRight w:val="0"/>
                  <w:marTop w:val="0"/>
                  <w:marBottom w:val="0"/>
                  <w:divBdr>
                    <w:top w:val="none" w:sz="0" w:space="0" w:color="auto"/>
                    <w:left w:val="none" w:sz="0" w:space="0" w:color="auto"/>
                    <w:bottom w:val="none" w:sz="0" w:space="0" w:color="auto"/>
                    <w:right w:val="none" w:sz="0" w:space="0" w:color="auto"/>
                  </w:divBdr>
                </w:div>
                <w:div w:id="292636388">
                  <w:marLeft w:val="0"/>
                  <w:marRight w:val="0"/>
                  <w:marTop w:val="0"/>
                  <w:marBottom w:val="0"/>
                  <w:divBdr>
                    <w:top w:val="none" w:sz="0" w:space="0" w:color="auto"/>
                    <w:left w:val="none" w:sz="0" w:space="0" w:color="auto"/>
                    <w:bottom w:val="none" w:sz="0" w:space="0" w:color="auto"/>
                    <w:right w:val="none" w:sz="0" w:space="0" w:color="auto"/>
                  </w:divBdr>
                </w:div>
                <w:div w:id="300769515">
                  <w:marLeft w:val="0"/>
                  <w:marRight w:val="0"/>
                  <w:marTop w:val="0"/>
                  <w:marBottom w:val="0"/>
                  <w:divBdr>
                    <w:top w:val="none" w:sz="0" w:space="0" w:color="auto"/>
                    <w:left w:val="none" w:sz="0" w:space="0" w:color="auto"/>
                    <w:bottom w:val="none" w:sz="0" w:space="0" w:color="auto"/>
                    <w:right w:val="none" w:sz="0" w:space="0" w:color="auto"/>
                  </w:divBdr>
                </w:div>
                <w:div w:id="304046514">
                  <w:marLeft w:val="0"/>
                  <w:marRight w:val="0"/>
                  <w:marTop w:val="0"/>
                  <w:marBottom w:val="0"/>
                  <w:divBdr>
                    <w:top w:val="none" w:sz="0" w:space="0" w:color="auto"/>
                    <w:left w:val="none" w:sz="0" w:space="0" w:color="auto"/>
                    <w:bottom w:val="none" w:sz="0" w:space="0" w:color="auto"/>
                    <w:right w:val="none" w:sz="0" w:space="0" w:color="auto"/>
                  </w:divBdr>
                </w:div>
                <w:div w:id="305742103">
                  <w:marLeft w:val="0"/>
                  <w:marRight w:val="0"/>
                  <w:marTop w:val="0"/>
                  <w:marBottom w:val="0"/>
                  <w:divBdr>
                    <w:top w:val="none" w:sz="0" w:space="0" w:color="auto"/>
                    <w:left w:val="none" w:sz="0" w:space="0" w:color="auto"/>
                    <w:bottom w:val="none" w:sz="0" w:space="0" w:color="auto"/>
                    <w:right w:val="none" w:sz="0" w:space="0" w:color="auto"/>
                  </w:divBdr>
                </w:div>
                <w:div w:id="305745878">
                  <w:marLeft w:val="0"/>
                  <w:marRight w:val="0"/>
                  <w:marTop w:val="0"/>
                  <w:marBottom w:val="0"/>
                  <w:divBdr>
                    <w:top w:val="none" w:sz="0" w:space="0" w:color="auto"/>
                    <w:left w:val="none" w:sz="0" w:space="0" w:color="auto"/>
                    <w:bottom w:val="none" w:sz="0" w:space="0" w:color="auto"/>
                    <w:right w:val="none" w:sz="0" w:space="0" w:color="auto"/>
                  </w:divBdr>
                </w:div>
                <w:div w:id="314384382">
                  <w:marLeft w:val="0"/>
                  <w:marRight w:val="0"/>
                  <w:marTop w:val="0"/>
                  <w:marBottom w:val="0"/>
                  <w:divBdr>
                    <w:top w:val="none" w:sz="0" w:space="0" w:color="auto"/>
                    <w:left w:val="none" w:sz="0" w:space="0" w:color="auto"/>
                    <w:bottom w:val="none" w:sz="0" w:space="0" w:color="auto"/>
                    <w:right w:val="none" w:sz="0" w:space="0" w:color="auto"/>
                  </w:divBdr>
                </w:div>
                <w:div w:id="325015454">
                  <w:marLeft w:val="0"/>
                  <w:marRight w:val="0"/>
                  <w:marTop w:val="0"/>
                  <w:marBottom w:val="0"/>
                  <w:divBdr>
                    <w:top w:val="none" w:sz="0" w:space="0" w:color="auto"/>
                    <w:left w:val="none" w:sz="0" w:space="0" w:color="auto"/>
                    <w:bottom w:val="none" w:sz="0" w:space="0" w:color="auto"/>
                    <w:right w:val="none" w:sz="0" w:space="0" w:color="auto"/>
                  </w:divBdr>
                </w:div>
                <w:div w:id="340006430">
                  <w:marLeft w:val="0"/>
                  <w:marRight w:val="0"/>
                  <w:marTop w:val="0"/>
                  <w:marBottom w:val="0"/>
                  <w:divBdr>
                    <w:top w:val="none" w:sz="0" w:space="0" w:color="auto"/>
                    <w:left w:val="none" w:sz="0" w:space="0" w:color="auto"/>
                    <w:bottom w:val="none" w:sz="0" w:space="0" w:color="auto"/>
                    <w:right w:val="none" w:sz="0" w:space="0" w:color="auto"/>
                  </w:divBdr>
                </w:div>
                <w:div w:id="394007605">
                  <w:marLeft w:val="0"/>
                  <w:marRight w:val="0"/>
                  <w:marTop w:val="0"/>
                  <w:marBottom w:val="0"/>
                  <w:divBdr>
                    <w:top w:val="none" w:sz="0" w:space="0" w:color="auto"/>
                    <w:left w:val="none" w:sz="0" w:space="0" w:color="auto"/>
                    <w:bottom w:val="none" w:sz="0" w:space="0" w:color="auto"/>
                    <w:right w:val="none" w:sz="0" w:space="0" w:color="auto"/>
                  </w:divBdr>
                </w:div>
                <w:div w:id="401220671">
                  <w:marLeft w:val="0"/>
                  <w:marRight w:val="0"/>
                  <w:marTop w:val="0"/>
                  <w:marBottom w:val="0"/>
                  <w:divBdr>
                    <w:top w:val="none" w:sz="0" w:space="0" w:color="auto"/>
                    <w:left w:val="none" w:sz="0" w:space="0" w:color="auto"/>
                    <w:bottom w:val="none" w:sz="0" w:space="0" w:color="auto"/>
                    <w:right w:val="none" w:sz="0" w:space="0" w:color="auto"/>
                  </w:divBdr>
                </w:div>
                <w:div w:id="403646610">
                  <w:marLeft w:val="0"/>
                  <w:marRight w:val="0"/>
                  <w:marTop w:val="0"/>
                  <w:marBottom w:val="0"/>
                  <w:divBdr>
                    <w:top w:val="none" w:sz="0" w:space="0" w:color="auto"/>
                    <w:left w:val="none" w:sz="0" w:space="0" w:color="auto"/>
                    <w:bottom w:val="none" w:sz="0" w:space="0" w:color="auto"/>
                    <w:right w:val="none" w:sz="0" w:space="0" w:color="auto"/>
                  </w:divBdr>
                </w:div>
                <w:div w:id="424694706">
                  <w:marLeft w:val="0"/>
                  <w:marRight w:val="0"/>
                  <w:marTop w:val="0"/>
                  <w:marBottom w:val="0"/>
                  <w:divBdr>
                    <w:top w:val="none" w:sz="0" w:space="0" w:color="auto"/>
                    <w:left w:val="none" w:sz="0" w:space="0" w:color="auto"/>
                    <w:bottom w:val="none" w:sz="0" w:space="0" w:color="auto"/>
                    <w:right w:val="none" w:sz="0" w:space="0" w:color="auto"/>
                  </w:divBdr>
                </w:div>
                <w:div w:id="444275224">
                  <w:marLeft w:val="0"/>
                  <w:marRight w:val="0"/>
                  <w:marTop w:val="0"/>
                  <w:marBottom w:val="0"/>
                  <w:divBdr>
                    <w:top w:val="none" w:sz="0" w:space="0" w:color="auto"/>
                    <w:left w:val="none" w:sz="0" w:space="0" w:color="auto"/>
                    <w:bottom w:val="none" w:sz="0" w:space="0" w:color="auto"/>
                    <w:right w:val="none" w:sz="0" w:space="0" w:color="auto"/>
                  </w:divBdr>
                </w:div>
                <w:div w:id="470683116">
                  <w:marLeft w:val="0"/>
                  <w:marRight w:val="0"/>
                  <w:marTop w:val="0"/>
                  <w:marBottom w:val="0"/>
                  <w:divBdr>
                    <w:top w:val="none" w:sz="0" w:space="0" w:color="auto"/>
                    <w:left w:val="none" w:sz="0" w:space="0" w:color="auto"/>
                    <w:bottom w:val="none" w:sz="0" w:space="0" w:color="auto"/>
                    <w:right w:val="none" w:sz="0" w:space="0" w:color="auto"/>
                  </w:divBdr>
                </w:div>
                <w:div w:id="470945278">
                  <w:marLeft w:val="0"/>
                  <w:marRight w:val="0"/>
                  <w:marTop w:val="0"/>
                  <w:marBottom w:val="0"/>
                  <w:divBdr>
                    <w:top w:val="none" w:sz="0" w:space="0" w:color="auto"/>
                    <w:left w:val="none" w:sz="0" w:space="0" w:color="auto"/>
                    <w:bottom w:val="none" w:sz="0" w:space="0" w:color="auto"/>
                    <w:right w:val="none" w:sz="0" w:space="0" w:color="auto"/>
                  </w:divBdr>
                </w:div>
                <w:div w:id="471215081">
                  <w:marLeft w:val="0"/>
                  <w:marRight w:val="0"/>
                  <w:marTop w:val="0"/>
                  <w:marBottom w:val="0"/>
                  <w:divBdr>
                    <w:top w:val="none" w:sz="0" w:space="0" w:color="auto"/>
                    <w:left w:val="none" w:sz="0" w:space="0" w:color="auto"/>
                    <w:bottom w:val="none" w:sz="0" w:space="0" w:color="auto"/>
                    <w:right w:val="none" w:sz="0" w:space="0" w:color="auto"/>
                  </w:divBdr>
                </w:div>
                <w:div w:id="496385650">
                  <w:marLeft w:val="0"/>
                  <w:marRight w:val="0"/>
                  <w:marTop w:val="0"/>
                  <w:marBottom w:val="0"/>
                  <w:divBdr>
                    <w:top w:val="none" w:sz="0" w:space="0" w:color="auto"/>
                    <w:left w:val="none" w:sz="0" w:space="0" w:color="auto"/>
                    <w:bottom w:val="none" w:sz="0" w:space="0" w:color="auto"/>
                    <w:right w:val="none" w:sz="0" w:space="0" w:color="auto"/>
                  </w:divBdr>
                </w:div>
                <w:div w:id="498497185">
                  <w:marLeft w:val="0"/>
                  <w:marRight w:val="0"/>
                  <w:marTop w:val="0"/>
                  <w:marBottom w:val="0"/>
                  <w:divBdr>
                    <w:top w:val="none" w:sz="0" w:space="0" w:color="auto"/>
                    <w:left w:val="none" w:sz="0" w:space="0" w:color="auto"/>
                    <w:bottom w:val="none" w:sz="0" w:space="0" w:color="auto"/>
                    <w:right w:val="none" w:sz="0" w:space="0" w:color="auto"/>
                  </w:divBdr>
                </w:div>
                <w:div w:id="513689266">
                  <w:marLeft w:val="0"/>
                  <w:marRight w:val="0"/>
                  <w:marTop w:val="0"/>
                  <w:marBottom w:val="0"/>
                  <w:divBdr>
                    <w:top w:val="none" w:sz="0" w:space="0" w:color="auto"/>
                    <w:left w:val="none" w:sz="0" w:space="0" w:color="auto"/>
                    <w:bottom w:val="none" w:sz="0" w:space="0" w:color="auto"/>
                    <w:right w:val="none" w:sz="0" w:space="0" w:color="auto"/>
                  </w:divBdr>
                </w:div>
                <w:div w:id="529152714">
                  <w:marLeft w:val="0"/>
                  <w:marRight w:val="0"/>
                  <w:marTop w:val="0"/>
                  <w:marBottom w:val="0"/>
                  <w:divBdr>
                    <w:top w:val="none" w:sz="0" w:space="0" w:color="auto"/>
                    <w:left w:val="none" w:sz="0" w:space="0" w:color="auto"/>
                    <w:bottom w:val="none" w:sz="0" w:space="0" w:color="auto"/>
                    <w:right w:val="none" w:sz="0" w:space="0" w:color="auto"/>
                  </w:divBdr>
                </w:div>
                <w:div w:id="532616255">
                  <w:marLeft w:val="0"/>
                  <w:marRight w:val="0"/>
                  <w:marTop w:val="0"/>
                  <w:marBottom w:val="0"/>
                  <w:divBdr>
                    <w:top w:val="none" w:sz="0" w:space="0" w:color="auto"/>
                    <w:left w:val="none" w:sz="0" w:space="0" w:color="auto"/>
                    <w:bottom w:val="none" w:sz="0" w:space="0" w:color="auto"/>
                    <w:right w:val="none" w:sz="0" w:space="0" w:color="auto"/>
                  </w:divBdr>
                </w:div>
                <w:div w:id="548998375">
                  <w:marLeft w:val="0"/>
                  <w:marRight w:val="0"/>
                  <w:marTop w:val="0"/>
                  <w:marBottom w:val="0"/>
                  <w:divBdr>
                    <w:top w:val="none" w:sz="0" w:space="0" w:color="auto"/>
                    <w:left w:val="none" w:sz="0" w:space="0" w:color="auto"/>
                    <w:bottom w:val="none" w:sz="0" w:space="0" w:color="auto"/>
                    <w:right w:val="none" w:sz="0" w:space="0" w:color="auto"/>
                  </w:divBdr>
                </w:div>
                <w:div w:id="555288062">
                  <w:marLeft w:val="0"/>
                  <w:marRight w:val="0"/>
                  <w:marTop w:val="0"/>
                  <w:marBottom w:val="0"/>
                  <w:divBdr>
                    <w:top w:val="none" w:sz="0" w:space="0" w:color="auto"/>
                    <w:left w:val="none" w:sz="0" w:space="0" w:color="auto"/>
                    <w:bottom w:val="none" w:sz="0" w:space="0" w:color="auto"/>
                    <w:right w:val="none" w:sz="0" w:space="0" w:color="auto"/>
                  </w:divBdr>
                </w:div>
                <w:div w:id="573128114">
                  <w:marLeft w:val="0"/>
                  <w:marRight w:val="0"/>
                  <w:marTop w:val="0"/>
                  <w:marBottom w:val="0"/>
                  <w:divBdr>
                    <w:top w:val="none" w:sz="0" w:space="0" w:color="auto"/>
                    <w:left w:val="none" w:sz="0" w:space="0" w:color="auto"/>
                    <w:bottom w:val="none" w:sz="0" w:space="0" w:color="auto"/>
                    <w:right w:val="none" w:sz="0" w:space="0" w:color="auto"/>
                  </w:divBdr>
                </w:div>
                <w:div w:id="573316811">
                  <w:marLeft w:val="0"/>
                  <w:marRight w:val="0"/>
                  <w:marTop w:val="0"/>
                  <w:marBottom w:val="0"/>
                  <w:divBdr>
                    <w:top w:val="none" w:sz="0" w:space="0" w:color="auto"/>
                    <w:left w:val="none" w:sz="0" w:space="0" w:color="auto"/>
                    <w:bottom w:val="none" w:sz="0" w:space="0" w:color="auto"/>
                    <w:right w:val="none" w:sz="0" w:space="0" w:color="auto"/>
                  </w:divBdr>
                </w:div>
                <w:div w:id="584653480">
                  <w:marLeft w:val="0"/>
                  <w:marRight w:val="0"/>
                  <w:marTop w:val="0"/>
                  <w:marBottom w:val="0"/>
                  <w:divBdr>
                    <w:top w:val="none" w:sz="0" w:space="0" w:color="auto"/>
                    <w:left w:val="none" w:sz="0" w:space="0" w:color="auto"/>
                    <w:bottom w:val="none" w:sz="0" w:space="0" w:color="auto"/>
                    <w:right w:val="none" w:sz="0" w:space="0" w:color="auto"/>
                  </w:divBdr>
                </w:div>
                <w:div w:id="586691471">
                  <w:marLeft w:val="0"/>
                  <w:marRight w:val="0"/>
                  <w:marTop w:val="0"/>
                  <w:marBottom w:val="0"/>
                  <w:divBdr>
                    <w:top w:val="none" w:sz="0" w:space="0" w:color="auto"/>
                    <w:left w:val="none" w:sz="0" w:space="0" w:color="auto"/>
                    <w:bottom w:val="none" w:sz="0" w:space="0" w:color="auto"/>
                    <w:right w:val="none" w:sz="0" w:space="0" w:color="auto"/>
                  </w:divBdr>
                </w:div>
                <w:div w:id="626281861">
                  <w:marLeft w:val="0"/>
                  <w:marRight w:val="0"/>
                  <w:marTop w:val="0"/>
                  <w:marBottom w:val="0"/>
                  <w:divBdr>
                    <w:top w:val="none" w:sz="0" w:space="0" w:color="auto"/>
                    <w:left w:val="none" w:sz="0" w:space="0" w:color="auto"/>
                    <w:bottom w:val="none" w:sz="0" w:space="0" w:color="auto"/>
                    <w:right w:val="none" w:sz="0" w:space="0" w:color="auto"/>
                  </w:divBdr>
                </w:div>
                <w:div w:id="645210338">
                  <w:marLeft w:val="0"/>
                  <w:marRight w:val="0"/>
                  <w:marTop w:val="0"/>
                  <w:marBottom w:val="0"/>
                  <w:divBdr>
                    <w:top w:val="none" w:sz="0" w:space="0" w:color="auto"/>
                    <w:left w:val="none" w:sz="0" w:space="0" w:color="auto"/>
                    <w:bottom w:val="none" w:sz="0" w:space="0" w:color="auto"/>
                    <w:right w:val="none" w:sz="0" w:space="0" w:color="auto"/>
                  </w:divBdr>
                </w:div>
                <w:div w:id="645622407">
                  <w:marLeft w:val="0"/>
                  <w:marRight w:val="0"/>
                  <w:marTop w:val="0"/>
                  <w:marBottom w:val="0"/>
                  <w:divBdr>
                    <w:top w:val="none" w:sz="0" w:space="0" w:color="auto"/>
                    <w:left w:val="none" w:sz="0" w:space="0" w:color="auto"/>
                    <w:bottom w:val="none" w:sz="0" w:space="0" w:color="auto"/>
                    <w:right w:val="none" w:sz="0" w:space="0" w:color="auto"/>
                  </w:divBdr>
                </w:div>
                <w:div w:id="657460830">
                  <w:marLeft w:val="0"/>
                  <w:marRight w:val="0"/>
                  <w:marTop w:val="0"/>
                  <w:marBottom w:val="0"/>
                  <w:divBdr>
                    <w:top w:val="none" w:sz="0" w:space="0" w:color="auto"/>
                    <w:left w:val="none" w:sz="0" w:space="0" w:color="auto"/>
                    <w:bottom w:val="none" w:sz="0" w:space="0" w:color="auto"/>
                    <w:right w:val="none" w:sz="0" w:space="0" w:color="auto"/>
                  </w:divBdr>
                </w:div>
                <w:div w:id="681205258">
                  <w:marLeft w:val="0"/>
                  <w:marRight w:val="0"/>
                  <w:marTop w:val="0"/>
                  <w:marBottom w:val="0"/>
                  <w:divBdr>
                    <w:top w:val="none" w:sz="0" w:space="0" w:color="auto"/>
                    <w:left w:val="none" w:sz="0" w:space="0" w:color="auto"/>
                    <w:bottom w:val="none" w:sz="0" w:space="0" w:color="auto"/>
                    <w:right w:val="none" w:sz="0" w:space="0" w:color="auto"/>
                  </w:divBdr>
                </w:div>
                <w:div w:id="685180708">
                  <w:marLeft w:val="0"/>
                  <w:marRight w:val="0"/>
                  <w:marTop w:val="0"/>
                  <w:marBottom w:val="0"/>
                  <w:divBdr>
                    <w:top w:val="none" w:sz="0" w:space="0" w:color="auto"/>
                    <w:left w:val="none" w:sz="0" w:space="0" w:color="auto"/>
                    <w:bottom w:val="none" w:sz="0" w:space="0" w:color="auto"/>
                    <w:right w:val="none" w:sz="0" w:space="0" w:color="auto"/>
                  </w:divBdr>
                </w:div>
                <w:div w:id="689600538">
                  <w:marLeft w:val="0"/>
                  <w:marRight w:val="0"/>
                  <w:marTop w:val="0"/>
                  <w:marBottom w:val="0"/>
                  <w:divBdr>
                    <w:top w:val="none" w:sz="0" w:space="0" w:color="auto"/>
                    <w:left w:val="none" w:sz="0" w:space="0" w:color="auto"/>
                    <w:bottom w:val="none" w:sz="0" w:space="0" w:color="auto"/>
                    <w:right w:val="none" w:sz="0" w:space="0" w:color="auto"/>
                  </w:divBdr>
                </w:div>
                <w:div w:id="716051424">
                  <w:marLeft w:val="0"/>
                  <w:marRight w:val="0"/>
                  <w:marTop w:val="0"/>
                  <w:marBottom w:val="0"/>
                  <w:divBdr>
                    <w:top w:val="none" w:sz="0" w:space="0" w:color="auto"/>
                    <w:left w:val="none" w:sz="0" w:space="0" w:color="auto"/>
                    <w:bottom w:val="none" w:sz="0" w:space="0" w:color="auto"/>
                    <w:right w:val="none" w:sz="0" w:space="0" w:color="auto"/>
                  </w:divBdr>
                </w:div>
                <w:div w:id="717388893">
                  <w:marLeft w:val="0"/>
                  <w:marRight w:val="0"/>
                  <w:marTop w:val="0"/>
                  <w:marBottom w:val="0"/>
                  <w:divBdr>
                    <w:top w:val="none" w:sz="0" w:space="0" w:color="auto"/>
                    <w:left w:val="none" w:sz="0" w:space="0" w:color="auto"/>
                    <w:bottom w:val="none" w:sz="0" w:space="0" w:color="auto"/>
                    <w:right w:val="none" w:sz="0" w:space="0" w:color="auto"/>
                  </w:divBdr>
                </w:div>
                <w:div w:id="718473957">
                  <w:marLeft w:val="0"/>
                  <w:marRight w:val="0"/>
                  <w:marTop w:val="0"/>
                  <w:marBottom w:val="0"/>
                  <w:divBdr>
                    <w:top w:val="none" w:sz="0" w:space="0" w:color="auto"/>
                    <w:left w:val="none" w:sz="0" w:space="0" w:color="auto"/>
                    <w:bottom w:val="none" w:sz="0" w:space="0" w:color="auto"/>
                    <w:right w:val="none" w:sz="0" w:space="0" w:color="auto"/>
                  </w:divBdr>
                </w:div>
                <w:div w:id="723522786">
                  <w:marLeft w:val="0"/>
                  <w:marRight w:val="0"/>
                  <w:marTop w:val="0"/>
                  <w:marBottom w:val="0"/>
                  <w:divBdr>
                    <w:top w:val="none" w:sz="0" w:space="0" w:color="auto"/>
                    <w:left w:val="none" w:sz="0" w:space="0" w:color="auto"/>
                    <w:bottom w:val="none" w:sz="0" w:space="0" w:color="auto"/>
                    <w:right w:val="none" w:sz="0" w:space="0" w:color="auto"/>
                  </w:divBdr>
                </w:div>
                <w:div w:id="726798573">
                  <w:marLeft w:val="0"/>
                  <w:marRight w:val="0"/>
                  <w:marTop w:val="0"/>
                  <w:marBottom w:val="0"/>
                  <w:divBdr>
                    <w:top w:val="none" w:sz="0" w:space="0" w:color="auto"/>
                    <w:left w:val="none" w:sz="0" w:space="0" w:color="auto"/>
                    <w:bottom w:val="none" w:sz="0" w:space="0" w:color="auto"/>
                    <w:right w:val="none" w:sz="0" w:space="0" w:color="auto"/>
                  </w:divBdr>
                </w:div>
                <w:div w:id="763762786">
                  <w:marLeft w:val="0"/>
                  <w:marRight w:val="0"/>
                  <w:marTop w:val="0"/>
                  <w:marBottom w:val="0"/>
                  <w:divBdr>
                    <w:top w:val="none" w:sz="0" w:space="0" w:color="auto"/>
                    <w:left w:val="none" w:sz="0" w:space="0" w:color="auto"/>
                    <w:bottom w:val="none" w:sz="0" w:space="0" w:color="auto"/>
                    <w:right w:val="none" w:sz="0" w:space="0" w:color="auto"/>
                  </w:divBdr>
                </w:div>
                <w:div w:id="774131244">
                  <w:marLeft w:val="0"/>
                  <w:marRight w:val="0"/>
                  <w:marTop w:val="0"/>
                  <w:marBottom w:val="0"/>
                  <w:divBdr>
                    <w:top w:val="none" w:sz="0" w:space="0" w:color="auto"/>
                    <w:left w:val="none" w:sz="0" w:space="0" w:color="auto"/>
                    <w:bottom w:val="none" w:sz="0" w:space="0" w:color="auto"/>
                    <w:right w:val="none" w:sz="0" w:space="0" w:color="auto"/>
                  </w:divBdr>
                </w:div>
                <w:div w:id="776174302">
                  <w:marLeft w:val="0"/>
                  <w:marRight w:val="0"/>
                  <w:marTop w:val="0"/>
                  <w:marBottom w:val="0"/>
                  <w:divBdr>
                    <w:top w:val="none" w:sz="0" w:space="0" w:color="auto"/>
                    <w:left w:val="none" w:sz="0" w:space="0" w:color="auto"/>
                    <w:bottom w:val="none" w:sz="0" w:space="0" w:color="auto"/>
                    <w:right w:val="none" w:sz="0" w:space="0" w:color="auto"/>
                  </w:divBdr>
                </w:div>
                <w:div w:id="780494812">
                  <w:marLeft w:val="0"/>
                  <w:marRight w:val="0"/>
                  <w:marTop w:val="0"/>
                  <w:marBottom w:val="0"/>
                  <w:divBdr>
                    <w:top w:val="none" w:sz="0" w:space="0" w:color="auto"/>
                    <w:left w:val="none" w:sz="0" w:space="0" w:color="auto"/>
                    <w:bottom w:val="none" w:sz="0" w:space="0" w:color="auto"/>
                    <w:right w:val="none" w:sz="0" w:space="0" w:color="auto"/>
                  </w:divBdr>
                </w:div>
                <w:div w:id="790709674">
                  <w:marLeft w:val="0"/>
                  <w:marRight w:val="0"/>
                  <w:marTop w:val="0"/>
                  <w:marBottom w:val="0"/>
                  <w:divBdr>
                    <w:top w:val="none" w:sz="0" w:space="0" w:color="auto"/>
                    <w:left w:val="none" w:sz="0" w:space="0" w:color="auto"/>
                    <w:bottom w:val="none" w:sz="0" w:space="0" w:color="auto"/>
                    <w:right w:val="none" w:sz="0" w:space="0" w:color="auto"/>
                  </w:divBdr>
                </w:div>
                <w:div w:id="793209252">
                  <w:marLeft w:val="0"/>
                  <w:marRight w:val="0"/>
                  <w:marTop w:val="0"/>
                  <w:marBottom w:val="0"/>
                  <w:divBdr>
                    <w:top w:val="none" w:sz="0" w:space="0" w:color="auto"/>
                    <w:left w:val="none" w:sz="0" w:space="0" w:color="auto"/>
                    <w:bottom w:val="none" w:sz="0" w:space="0" w:color="auto"/>
                    <w:right w:val="none" w:sz="0" w:space="0" w:color="auto"/>
                  </w:divBdr>
                </w:div>
                <w:div w:id="808396457">
                  <w:marLeft w:val="0"/>
                  <w:marRight w:val="0"/>
                  <w:marTop w:val="0"/>
                  <w:marBottom w:val="0"/>
                  <w:divBdr>
                    <w:top w:val="none" w:sz="0" w:space="0" w:color="auto"/>
                    <w:left w:val="none" w:sz="0" w:space="0" w:color="auto"/>
                    <w:bottom w:val="none" w:sz="0" w:space="0" w:color="auto"/>
                    <w:right w:val="none" w:sz="0" w:space="0" w:color="auto"/>
                  </w:divBdr>
                </w:div>
                <w:div w:id="836117051">
                  <w:marLeft w:val="0"/>
                  <w:marRight w:val="0"/>
                  <w:marTop w:val="0"/>
                  <w:marBottom w:val="0"/>
                  <w:divBdr>
                    <w:top w:val="none" w:sz="0" w:space="0" w:color="auto"/>
                    <w:left w:val="none" w:sz="0" w:space="0" w:color="auto"/>
                    <w:bottom w:val="none" w:sz="0" w:space="0" w:color="auto"/>
                    <w:right w:val="none" w:sz="0" w:space="0" w:color="auto"/>
                  </w:divBdr>
                </w:div>
                <w:div w:id="865489161">
                  <w:marLeft w:val="0"/>
                  <w:marRight w:val="0"/>
                  <w:marTop w:val="0"/>
                  <w:marBottom w:val="0"/>
                  <w:divBdr>
                    <w:top w:val="none" w:sz="0" w:space="0" w:color="auto"/>
                    <w:left w:val="none" w:sz="0" w:space="0" w:color="auto"/>
                    <w:bottom w:val="none" w:sz="0" w:space="0" w:color="auto"/>
                    <w:right w:val="none" w:sz="0" w:space="0" w:color="auto"/>
                  </w:divBdr>
                </w:div>
                <w:div w:id="868765278">
                  <w:marLeft w:val="0"/>
                  <w:marRight w:val="0"/>
                  <w:marTop w:val="0"/>
                  <w:marBottom w:val="0"/>
                  <w:divBdr>
                    <w:top w:val="none" w:sz="0" w:space="0" w:color="auto"/>
                    <w:left w:val="none" w:sz="0" w:space="0" w:color="auto"/>
                    <w:bottom w:val="none" w:sz="0" w:space="0" w:color="auto"/>
                    <w:right w:val="none" w:sz="0" w:space="0" w:color="auto"/>
                  </w:divBdr>
                </w:div>
                <w:div w:id="893081877">
                  <w:marLeft w:val="0"/>
                  <w:marRight w:val="0"/>
                  <w:marTop w:val="0"/>
                  <w:marBottom w:val="0"/>
                  <w:divBdr>
                    <w:top w:val="none" w:sz="0" w:space="0" w:color="auto"/>
                    <w:left w:val="none" w:sz="0" w:space="0" w:color="auto"/>
                    <w:bottom w:val="none" w:sz="0" w:space="0" w:color="auto"/>
                    <w:right w:val="none" w:sz="0" w:space="0" w:color="auto"/>
                  </w:divBdr>
                </w:div>
                <w:div w:id="897132458">
                  <w:marLeft w:val="0"/>
                  <w:marRight w:val="0"/>
                  <w:marTop w:val="0"/>
                  <w:marBottom w:val="0"/>
                  <w:divBdr>
                    <w:top w:val="none" w:sz="0" w:space="0" w:color="auto"/>
                    <w:left w:val="none" w:sz="0" w:space="0" w:color="auto"/>
                    <w:bottom w:val="none" w:sz="0" w:space="0" w:color="auto"/>
                    <w:right w:val="none" w:sz="0" w:space="0" w:color="auto"/>
                  </w:divBdr>
                </w:div>
                <w:div w:id="903292555">
                  <w:marLeft w:val="0"/>
                  <w:marRight w:val="0"/>
                  <w:marTop w:val="0"/>
                  <w:marBottom w:val="0"/>
                  <w:divBdr>
                    <w:top w:val="none" w:sz="0" w:space="0" w:color="auto"/>
                    <w:left w:val="none" w:sz="0" w:space="0" w:color="auto"/>
                    <w:bottom w:val="none" w:sz="0" w:space="0" w:color="auto"/>
                    <w:right w:val="none" w:sz="0" w:space="0" w:color="auto"/>
                  </w:divBdr>
                </w:div>
                <w:div w:id="905914481">
                  <w:marLeft w:val="0"/>
                  <w:marRight w:val="0"/>
                  <w:marTop w:val="0"/>
                  <w:marBottom w:val="0"/>
                  <w:divBdr>
                    <w:top w:val="none" w:sz="0" w:space="0" w:color="auto"/>
                    <w:left w:val="none" w:sz="0" w:space="0" w:color="auto"/>
                    <w:bottom w:val="none" w:sz="0" w:space="0" w:color="auto"/>
                    <w:right w:val="none" w:sz="0" w:space="0" w:color="auto"/>
                  </w:divBdr>
                </w:div>
                <w:div w:id="906301082">
                  <w:marLeft w:val="0"/>
                  <w:marRight w:val="0"/>
                  <w:marTop w:val="0"/>
                  <w:marBottom w:val="0"/>
                  <w:divBdr>
                    <w:top w:val="none" w:sz="0" w:space="0" w:color="auto"/>
                    <w:left w:val="none" w:sz="0" w:space="0" w:color="auto"/>
                    <w:bottom w:val="none" w:sz="0" w:space="0" w:color="auto"/>
                    <w:right w:val="none" w:sz="0" w:space="0" w:color="auto"/>
                  </w:divBdr>
                </w:div>
                <w:div w:id="911041084">
                  <w:marLeft w:val="0"/>
                  <w:marRight w:val="0"/>
                  <w:marTop w:val="0"/>
                  <w:marBottom w:val="0"/>
                  <w:divBdr>
                    <w:top w:val="none" w:sz="0" w:space="0" w:color="auto"/>
                    <w:left w:val="none" w:sz="0" w:space="0" w:color="auto"/>
                    <w:bottom w:val="none" w:sz="0" w:space="0" w:color="auto"/>
                    <w:right w:val="none" w:sz="0" w:space="0" w:color="auto"/>
                  </w:divBdr>
                </w:div>
                <w:div w:id="914707367">
                  <w:marLeft w:val="0"/>
                  <w:marRight w:val="0"/>
                  <w:marTop w:val="0"/>
                  <w:marBottom w:val="0"/>
                  <w:divBdr>
                    <w:top w:val="none" w:sz="0" w:space="0" w:color="auto"/>
                    <w:left w:val="none" w:sz="0" w:space="0" w:color="auto"/>
                    <w:bottom w:val="none" w:sz="0" w:space="0" w:color="auto"/>
                    <w:right w:val="none" w:sz="0" w:space="0" w:color="auto"/>
                  </w:divBdr>
                </w:div>
                <w:div w:id="918170003">
                  <w:marLeft w:val="0"/>
                  <w:marRight w:val="0"/>
                  <w:marTop w:val="0"/>
                  <w:marBottom w:val="0"/>
                  <w:divBdr>
                    <w:top w:val="none" w:sz="0" w:space="0" w:color="auto"/>
                    <w:left w:val="none" w:sz="0" w:space="0" w:color="auto"/>
                    <w:bottom w:val="none" w:sz="0" w:space="0" w:color="auto"/>
                    <w:right w:val="none" w:sz="0" w:space="0" w:color="auto"/>
                  </w:divBdr>
                </w:div>
                <w:div w:id="933324461">
                  <w:marLeft w:val="0"/>
                  <w:marRight w:val="0"/>
                  <w:marTop w:val="0"/>
                  <w:marBottom w:val="0"/>
                  <w:divBdr>
                    <w:top w:val="none" w:sz="0" w:space="0" w:color="auto"/>
                    <w:left w:val="none" w:sz="0" w:space="0" w:color="auto"/>
                    <w:bottom w:val="none" w:sz="0" w:space="0" w:color="auto"/>
                    <w:right w:val="none" w:sz="0" w:space="0" w:color="auto"/>
                  </w:divBdr>
                </w:div>
                <w:div w:id="937174656">
                  <w:marLeft w:val="0"/>
                  <w:marRight w:val="0"/>
                  <w:marTop w:val="0"/>
                  <w:marBottom w:val="0"/>
                  <w:divBdr>
                    <w:top w:val="none" w:sz="0" w:space="0" w:color="auto"/>
                    <w:left w:val="none" w:sz="0" w:space="0" w:color="auto"/>
                    <w:bottom w:val="none" w:sz="0" w:space="0" w:color="auto"/>
                    <w:right w:val="none" w:sz="0" w:space="0" w:color="auto"/>
                  </w:divBdr>
                </w:div>
                <w:div w:id="956520059">
                  <w:marLeft w:val="0"/>
                  <w:marRight w:val="0"/>
                  <w:marTop w:val="0"/>
                  <w:marBottom w:val="0"/>
                  <w:divBdr>
                    <w:top w:val="none" w:sz="0" w:space="0" w:color="auto"/>
                    <w:left w:val="none" w:sz="0" w:space="0" w:color="auto"/>
                    <w:bottom w:val="none" w:sz="0" w:space="0" w:color="auto"/>
                    <w:right w:val="none" w:sz="0" w:space="0" w:color="auto"/>
                  </w:divBdr>
                </w:div>
                <w:div w:id="970981412">
                  <w:marLeft w:val="0"/>
                  <w:marRight w:val="0"/>
                  <w:marTop w:val="0"/>
                  <w:marBottom w:val="0"/>
                  <w:divBdr>
                    <w:top w:val="none" w:sz="0" w:space="0" w:color="auto"/>
                    <w:left w:val="none" w:sz="0" w:space="0" w:color="auto"/>
                    <w:bottom w:val="none" w:sz="0" w:space="0" w:color="auto"/>
                    <w:right w:val="none" w:sz="0" w:space="0" w:color="auto"/>
                  </w:divBdr>
                </w:div>
                <w:div w:id="974259080">
                  <w:marLeft w:val="0"/>
                  <w:marRight w:val="0"/>
                  <w:marTop w:val="0"/>
                  <w:marBottom w:val="0"/>
                  <w:divBdr>
                    <w:top w:val="none" w:sz="0" w:space="0" w:color="auto"/>
                    <w:left w:val="none" w:sz="0" w:space="0" w:color="auto"/>
                    <w:bottom w:val="none" w:sz="0" w:space="0" w:color="auto"/>
                    <w:right w:val="none" w:sz="0" w:space="0" w:color="auto"/>
                  </w:divBdr>
                </w:div>
                <w:div w:id="977607076">
                  <w:marLeft w:val="0"/>
                  <w:marRight w:val="0"/>
                  <w:marTop w:val="0"/>
                  <w:marBottom w:val="0"/>
                  <w:divBdr>
                    <w:top w:val="none" w:sz="0" w:space="0" w:color="auto"/>
                    <w:left w:val="none" w:sz="0" w:space="0" w:color="auto"/>
                    <w:bottom w:val="none" w:sz="0" w:space="0" w:color="auto"/>
                    <w:right w:val="none" w:sz="0" w:space="0" w:color="auto"/>
                  </w:divBdr>
                </w:div>
                <w:div w:id="986206212">
                  <w:marLeft w:val="0"/>
                  <w:marRight w:val="0"/>
                  <w:marTop w:val="0"/>
                  <w:marBottom w:val="0"/>
                  <w:divBdr>
                    <w:top w:val="none" w:sz="0" w:space="0" w:color="auto"/>
                    <w:left w:val="none" w:sz="0" w:space="0" w:color="auto"/>
                    <w:bottom w:val="none" w:sz="0" w:space="0" w:color="auto"/>
                    <w:right w:val="none" w:sz="0" w:space="0" w:color="auto"/>
                  </w:divBdr>
                </w:div>
                <w:div w:id="987708345">
                  <w:marLeft w:val="0"/>
                  <w:marRight w:val="0"/>
                  <w:marTop w:val="0"/>
                  <w:marBottom w:val="0"/>
                  <w:divBdr>
                    <w:top w:val="none" w:sz="0" w:space="0" w:color="auto"/>
                    <w:left w:val="none" w:sz="0" w:space="0" w:color="auto"/>
                    <w:bottom w:val="none" w:sz="0" w:space="0" w:color="auto"/>
                    <w:right w:val="none" w:sz="0" w:space="0" w:color="auto"/>
                  </w:divBdr>
                </w:div>
                <w:div w:id="995962783">
                  <w:marLeft w:val="0"/>
                  <w:marRight w:val="0"/>
                  <w:marTop w:val="0"/>
                  <w:marBottom w:val="0"/>
                  <w:divBdr>
                    <w:top w:val="none" w:sz="0" w:space="0" w:color="auto"/>
                    <w:left w:val="none" w:sz="0" w:space="0" w:color="auto"/>
                    <w:bottom w:val="none" w:sz="0" w:space="0" w:color="auto"/>
                    <w:right w:val="none" w:sz="0" w:space="0" w:color="auto"/>
                  </w:divBdr>
                </w:div>
                <w:div w:id="1007168841">
                  <w:marLeft w:val="0"/>
                  <w:marRight w:val="0"/>
                  <w:marTop w:val="0"/>
                  <w:marBottom w:val="0"/>
                  <w:divBdr>
                    <w:top w:val="none" w:sz="0" w:space="0" w:color="auto"/>
                    <w:left w:val="none" w:sz="0" w:space="0" w:color="auto"/>
                    <w:bottom w:val="none" w:sz="0" w:space="0" w:color="auto"/>
                    <w:right w:val="none" w:sz="0" w:space="0" w:color="auto"/>
                  </w:divBdr>
                </w:div>
                <w:div w:id="1012493417">
                  <w:marLeft w:val="0"/>
                  <w:marRight w:val="0"/>
                  <w:marTop w:val="0"/>
                  <w:marBottom w:val="0"/>
                  <w:divBdr>
                    <w:top w:val="none" w:sz="0" w:space="0" w:color="auto"/>
                    <w:left w:val="none" w:sz="0" w:space="0" w:color="auto"/>
                    <w:bottom w:val="none" w:sz="0" w:space="0" w:color="auto"/>
                    <w:right w:val="none" w:sz="0" w:space="0" w:color="auto"/>
                  </w:divBdr>
                </w:div>
                <w:div w:id="1029064482">
                  <w:marLeft w:val="0"/>
                  <w:marRight w:val="0"/>
                  <w:marTop w:val="0"/>
                  <w:marBottom w:val="0"/>
                  <w:divBdr>
                    <w:top w:val="none" w:sz="0" w:space="0" w:color="auto"/>
                    <w:left w:val="none" w:sz="0" w:space="0" w:color="auto"/>
                    <w:bottom w:val="none" w:sz="0" w:space="0" w:color="auto"/>
                    <w:right w:val="none" w:sz="0" w:space="0" w:color="auto"/>
                  </w:divBdr>
                </w:div>
                <w:div w:id="1038353031">
                  <w:marLeft w:val="0"/>
                  <w:marRight w:val="0"/>
                  <w:marTop w:val="0"/>
                  <w:marBottom w:val="0"/>
                  <w:divBdr>
                    <w:top w:val="none" w:sz="0" w:space="0" w:color="auto"/>
                    <w:left w:val="none" w:sz="0" w:space="0" w:color="auto"/>
                    <w:bottom w:val="none" w:sz="0" w:space="0" w:color="auto"/>
                    <w:right w:val="none" w:sz="0" w:space="0" w:color="auto"/>
                  </w:divBdr>
                </w:div>
                <w:div w:id="1045325542">
                  <w:marLeft w:val="0"/>
                  <w:marRight w:val="0"/>
                  <w:marTop w:val="0"/>
                  <w:marBottom w:val="0"/>
                  <w:divBdr>
                    <w:top w:val="none" w:sz="0" w:space="0" w:color="auto"/>
                    <w:left w:val="none" w:sz="0" w:space="0" w:color="auto"/>
                    <w:bottom w:val="none" w:sz="0" w:space="0" w:color="auto"/>
                    <w:right w:val="none" w:sz="0" w:space="0" w:color="auto"/>
                  </w:divBdr>
                </w:div>
                <w:div w:id="1082142522">
                  <w:marLeft w:val="0"/>
                  <w:marRight w:val="0"/>
                  <w:marTop w:val="0"/>
                  <w:marBottom w:val="0"/>
                  <w:divBdr>
                    <w:top w:val="none" w:sz="0" w:space="0" w:color="auto"/>
                    <w:left w:val="none" w:sz="0" w:space="0" w:color="auto"/>
                    <w:bottom w:val="none" w:sz="0" w:space="0" w:color="auto"/>
                    <w:right w:val="none" w:sz="0" w:space="0" w:color="auto"/>
                  </w:divBdr>
                </w:div>
                <w:div w:id="1091512163">
                  <w:marLeft w:val="0"/>
                  <w:marRight w:val="0"/>
                  <w:marTop w:val="0"/>
                  <w:marBottom w:val="0"/>
                  <w:divBdr>
                    <w:top w:val="none" w:sz="0" w:space="0" w:color="auto"/>
                    <w:left w:val="none" w:sz="0" w:space="0" w:color="auto"/>
                    <w:bottom w:val="none" w:sz="0" w:space="0" w:color="auto"/>
                    <w:right w:val="none" w:sz="0" w:space="0" w:color="auto"/>
                  </w:divBdr>
                </w:div>
                <w:div w:id="1107433886">
                  <w:marLeft w:val="0"/>
                  <w:marRight w:val="0"/>
                  <w:marTop w:val="0"/>
                  <w:marBottom w:val="0"/>
                  <w:divBdr>
                    <w:top w:val="none" w:sz="0" w:space="0" w:color="auto"/>
                    <w:left w:val="none" w:sz="0" w:space="0" w:color="auto"/>
                    <w:bottom w:val="none" w:sz="0" w:space="0" w:color="auto"/>
                    <w:right w:val="none" w:sz="0" w:space="0" w:color="auto"/>
                  </w:divBdr>
                </w:div>
                <w:div w:id="1134370875">
                  <w:marLeft w:val="0"/>
                  <w:marRight w:val="0"/>
                  <w:marTop w:val="0"/>
                  <w:marBottom w:val="0"/>
                  <w:divBdr>
                    <w:top w:val="none" w:sz="0" w:space="0" w:color="auto"/>
                    <w:left w:val="none" w:sz="0" w:space="0" w:color="auto"/>
                    <w:bottom w:val="none" w:sz="0" w:space="0" w:color="auto"/>
                    <w:right w:val="none" w:sz="0" w:space="0" w:color="auto"/>
                  </w:divBdr>
                </w:div>
                <w:div w:id="1139492293">
                  <w:marLeft w:val="0"/>
                  <w:marRight w:val="0"/>
                  <w:marTop w:val="0"/>
                  <w:marBottom w:val="0"/>
                  <w:divBdr>
                    <w:top w:val="none" w:sz="0" w:space="0" w:color="auto"/>
                    <w:left w:val="none" w:sz="0" w:space="0" w:color="auto"/>
                    <w:bottom w:val="none" w:sz="0" w:space="0" w:color="auto"/>
                    <w:right w:val="none" w:sz="0" w:space="0" w:color="auto"/>
                  </w:divBdr>
                </w:div>
                <w:div w:id="1157843905">
                  <w:marLeft w:val="0"/>
                  <w:marRight w:val="0"/>
                  <w:marTop w:val="0"/>
                  <w:marBottom w:val="0"/>
                  <w:divBdr>
                    <w:top w:val="none" w:sz="0" w:space="0" w:color="auto"/>
                    <w:left w:val="none" w:sz="0" w:space="0" w:color="auto"/>
                    <w:bottom w:val="none" w:sz="0" w:space="0" w:color="auto"/>
                    <w:right w:val="none" w:sz="0" w:space="0" w:color="auto"/>
                  </w:divBdr>
                </w:div>
                <w:div w:id="1189220361">
                  <w:marLeft w:val="0"/>
                  <w:marRight w:val="0"/>
                  <w:marTop w:val="0"/>
                  <w:marBottom w:val="0"/>
                  <w:divBdr>
                    <w:top w:val="none" w:sz="0" w:space="0" w:color="auto"/>
                    <w:left w:val="none" w:sz="0" w:space="0" w:color="auto"/>
                    <w:bottom w:val="none" w:sz="0" w:space="0" w:color="auto"/>
                    <w:right w:val="none" w:sz="0" w:space="0" w:color="auto"/>
                  </w:divBdr>
                </w:div>
                <w:div w:id="1207793323">
                  <w:marLeft w:val="0"/>
                  <w:marRight w:val="0"/>
                  <w:marTop w:val="0"/>
                  <w:marBottom w:val="0"/>
                  <w:divBdr>
                    <w:top w:val="none" w:sz="0" w:space="0" w:color="auto"/>
                    <w:left w:val="none" w:sz="0" w:space="0" w:color="auto"/>
                    <w:bottom w:val="none" w:sz="0" w:space="0" w:color="auto"/>
                    <w:right w:val="none" w:sz="0" w:space="0" w:color="auto"/>
                  </w:divBdr>
                </w:div>
                <w:div w:id="1208639382">
                  <w:marLeft w:val="0"/>
                  <w:marRight w:val="0"/>
                  <w:marTop w:val="0"/>
                  <w:marBottom w:val="0"/>
                  <w:divBdr>
                    <w:top w:val="none" w:sz="0" w:space="0" w:color="auto"/>
                    <w:left w:val="none" w:sz="0" w:space="0" w:color="auto"/>
                    <w:bottom w:val="none" w:sz="0" w:space="0" w:color="auto"/>
                    <w:right w:val="none" w:sz="0" w:space="0" w:color="auto"/>
                  </w:divBdr>
                </w:div>
                <w:div w:id="1210142433">
                  <w:marLeft w:val="0"/>
                  <w:marRight w:val="0"/>
                  <w:marTop w:val="0"/>
                  <w:marBottom w:val="0"/>
                  <w:divBdr>
                    <w:top w:val="none" w:sz="0" w:space="0" w:color="auto"/>
                    <w:left w:val="none" w:sz="0" w:space="0" w:color="auto"/>
                    <w:bottom w:val="none" w:sz="0" w:space="0" w:color="auto"/>
                    <w:right w:val="none" w:sz="0" w:space="0" w:color="auto"/>
                  </w:divBdr>
                </w:div>
                <w:div w:id="1212377639">
                  <w:marLeft w:val="0"/>
                  <w:marRight w:val="0"/>
                  <w:marTop w:val="0"/>
                  <w:marBottom w:val="0"/>
                  <w:divBdr>
                    <w:top w:val="none" w:sz="0" w:space="0" w:color="auto"/>
                    <w:left w:val="none" w:sz="0" w:space="0" w:color="auto"/>
                    <w:bottom w:val="none" w:sz="0" w:space="0" w:color="auto"/>
                    <w:right w:val="none" w:sz="0" w:space="0" w:color="auto"/>
                  </w:divBdr>
                </w:div>
                <w:div w:id="1243494513">
                  <w:marLeft w:val="0"/>
                  <w:marRight w:val="0"/>
                  <w:marTop w:val="0"/>
                  <w:marBottom w:val="0"/>
                  <w:divBdr>
                    <w:top w:val="none" w:sz="0" w:space="0" w:color="auto"/>
                    <w:left w:val="none" w:sz="0" w:space="0" w:color="auto"/>
                    <w:bottom w:val="none" w:sz="0" w:space="0" w:color="auto"/>
                    <w:right w:val="none" w:sz="0" w:space="0" w:color="auto"/>
                  </w:divBdr>
                </w:div>
                <w:div w:id="1243829821">
                  <w:marLeft w:val="0"/>
                  <w:marRight w:val="0"/>
                  <w:marTop w:val="0"/>
                  <w:marBottom w:val="0"/>
                  <w:divBdr>
                    <w:top w:val="none" w:sz="0" w:space="0" w:color="auto"/>
                    <w:left w:val="none" w:sz="0" w:space="0" w:color="auto"/>
                    <w:bottom w:val="none" w:sz="0" w:space="0" w:color="auto"/>
                    <w:right w:val="none" w:sz="0" w:space="0" w:color="auto"/>
                  </w:divBdr>
                </w:div>
                <w:div w:id="1247425926">
                  <w:marLeft w:val="0"/>
                  <w:marRight w:val="0"/>
                  <w:marTop w:val="0"/>
                  <w:marBottom w:val="0"/>
                  <w:divBdr>
                    <w:top w:val="none" w:sz="0" w:space="0" w:color="auto"/>
                    <w:left w:val="none" w:sz="0" w:space="0" w:color="auto"/>
                    <w:bottom w:val="none" w:sz="0" w:space="0" w:color="auto"/>
                    <w:right w:val="none" w:sz="0" w:space="0" w:color="auto"/>
                  </w:divBdr>
                </w:div>
                <w:div w:id="1253589112">
                  <w:marLeft w:val="0"/>
                  <w:marRight w:val="0"/>
                  <w:marTop w:val="0"/>
                  <w:marBottom w:val="0"/>
                  <w:divBdr>
                    <w:top w:val="none" w:sz="0" w:space="0" w:color="auto"/>
                    <w:left w:val="none" w:sz="0" w:space="0" w:color="auto"/>
                    <w:bottom w:val="none" w:sz="0" w:space="0" w:color="auto"/>
                    <w:right w:val="none" w:sz="0" w:space="0" w:color="auto"/>
                  </w:divBdr>
                </w:div>
                <w:div w:id="1262686538">
                  <w:marLeft w:val="0"/>
                  <w:marRight w:val="0"/>
                  <w:marTop w:val="0"/>
                  <w:marBottom w:val="0"/>
                  <w:divBdr>
                    <w:top w:val="none" w:sz="0" w:space="0" w:color="auto"/>
                    <w:left w:val="none" w:sz="0" w:space="0" w:color="auto"/>
                    <w:bottom w:val="none" w:sz="0" w:space="0" w:color="auto"/>
                    <w:right w:val="none" w:sz="0" w:space="0" w:color="auto"/>
                  </w:divBdr>
                </w:div>
                <w:div w:id="1269502354">
                  <w:marLeft w:val="0"/>
                  <w:marRight w:val="0"/>
                  <w:marTop w:val="0"/>
                  <w:marBottom w:val="0"/>
                  <w:divBdr>
                    <w:top w:val="none" w:sz="0" w:space="0" w:color="auto"/>
                    <w:left w:val="none" w:sz="0" w:space="0" w:color="auto"/>
                    <w:bottom w:val="none" w:sz="0" w:space="0" w:color="auto"/>
                    <w:right w:val="none" w:sz="0" w:space="0" w:color="auto"/>
                  </w:divBdr>
                </w:div>
                <w:div w:id="1290472756">
                  <w:marLeft w:val="0"/>
                  <w:marRight w:val="0"/>
                  <w:marTop w:val="0"/>
                  <w:marBottom w:val="0"/>
                  <w:divBdr>
                    <w:top w:val="none" w:sz="0" w:space="0" w:color="auto"/>
                    <w:left w:val="none" w:sz="0" w:space="0" w:color="auto"/>
                    <w:bottom w:val="none" w:sz="0" w:space="0" w:color="auto"/>
                    <w:right w:val="none" w:sz="0" w:space="0" w:color="auto"/>
                  </w:divBdr>
                </w:div>
                <w:div w:id="1333026346">
                  <w:marLeft w:val="0"/>
                  <w:marRight w:val="0"/>
                  <w:marTop w:val="0"/>
                  <w:marBottom w:val="0"/>
                  <w:divBdr>
                    <w:top w:val="none" w:sz="0" w:space="0" w:color="auto"/>
                    <w:left w:val="none" w:sz="0" w:space="0" w:color="auto"/>
                    <w:bottom w:val="none" w:sz="0" w:space="0" w:color="auto"/>
                    <w:right w:val="none" w:sz="0" w:space="0" w:color="auto"/>
                  </w:divBdr>
                </w:div>
                <w:div w:id="1341740290">
                  <w:marLeft w:val="0"/>
                  <w:marRight w:val="0"/>
                  <w:marTop w:val="0"/>
                  <w:marBottom w:val="0"/>
                  <w:divBdr>
                    <w:top w:val="none" w:sz="0" w:space="0" w:color="auto"/>
                    <w:left w:val="none" w:sz="0" w:space="0" w:color="auto"/>
                    <w:bottom w:val="none" w:sz="0" w:space="0" w:color="auto"/>
                    <w:right w:val="none" w:sz="0" w:space="0" w:color="auto"/>
                  </w:divBdr>
                </w:div>
                <w:div w:id="1342125564">
                  <w:marLeft w:val="0"/>
                  <w:marRight w:val="0"/>
                  <w:marTop w:val="0"/>
                  <w:marBottom w:val="0"/>
                  <w:divBdr>
                    <w:top w:val="none" w:sz="0" w:space="0" w:color="auto"/>
                    <w:left w:val="none" w:sz="0" w:space="0" w:color="auto"/>
                    <w:bottom w:val="none" w:sz="0" w:space="0" w:color="auto"/>
                    <w:right w:val="none" w:sz="0" w:space="0" w:color="auto"/>
                  </w:divBdr>
                </w:div>
                <w:div w:id="1399397503">
                  <w:marLeft w:val="0"/>
                  <w:marRight w:val="0"/>
                  <w:marTop w:val="0"/>
                  <w:marBottom w:val="0"/>
                  <w:divBdr>
                    <w:top w:val="none" w:sz="0" w:space="0" w:color="auto"/>
                    <w:left w:val="none" w:sz="0" w:space="0" w:color="auto"/>
                    <w:bottom w:val="none" w:sz="0" w:space="0" w:color="auto"/>
                    <w:right w:val="none" w:sz="0" w:space="0" w:color="auto"/>
                  </w:divBdr>
                </w:div>
                <w:div w:id="1399983727">
                  <w:marLeft w:val="0"/>
                  <w:marRight w:val="0"/>
                  <w:marTop w:val="0"/>
                  <w:marBottom w:val="0"/>
                  <w:divBdr>
                    <w:top w:val="none" w:sz="0" w:space="0" w:color="auto"/>
                    <w:left w:val="none" w:sz="0" w:space="0" w:color="auto"/>
                    <w:bottom w:val="none" w:sz="0" w:space="0" w:color="auto"/>
                    <w:right w:val="none" w:sz="0" w:space="0" w:color="auto"/>
                  </w:divBdr>
                </w:div>
                <w:div w:id="1403336676">
                  <w:marLeft w:val="0"/>
                  <w:marRight w:val="0"/>
                  <w:marTop w:val="0"/>
                  <w:marBottom w:val="0"/>
                  <w:divBdr>
                    <w:top w:val="none" w:sz="0" w:space="0" w:color="auto"/>
                    <w:left w:val="none" w:sz="0" w:space="0" w:color="auto"/>
                    <w:bottom w:val="none" w:sz="0" w:space="0" w:color="auto"/>
                    <w:right w:val="none" w:sz="0" w:space="0" w:color="auto"/>
                  </w:divBdr>
                </w:div>
                <w:div w:id="1424565062">
                  <w:marLeft w:val="0"/>
                  <w:marRight w:val="0"/>
                  <w:marTop w:val="0"/>
                  <w:marBottom w:val="0"/>
                  <w:divBdr>
                    <w:top w:val="none" w:sz="0" w:space="0" w:color="auto"/>
                    <w:left w:val="none" w:sz="0" w:space="0" w:color="auto"/>
                    <w:bottom w:val="none" w:sz="0" w:space="0" w:color="auto"/>
                    <w:right w:val="none" w:sz="0" w:space="0" w:color="auto"/>
                  </w:divBdr>
                </w:div>
                <w:div w:id="1424647233">
                  <w:marLeft w:val="0"/>
                  <w:marRight w:val="0"/>
                  <w:marTop w:val="0"/>
                  <w:marBottom w:val="0"/>
                  <w:divBdr>
                    <w:top w:val="none" w:sz="0" w:space="0" w:color="auto"/>
                    <w:left w:val="none" w:sz="0" w:space="0" w:color="auto"/>
                    <w:bottom w:val="none" w:sz="0" w:space="0" w:color="auto"/>
                    <w:right w:val="none" w:sz="0" w:space="0" w:color="auto"/>
                  </w:divBdr>
                </w:div>
                <w:div w:id="1425416514">
                  <w:marLeft w:val="0"/>
                  <w:marRight w:val="0"/>
                  <w:marTop w:val="0"/>
                  <w:marBottom w:val="0"/>
                  <w:divBdr>
                    <w:top w:val="none" w:sz="0" w:space="0" w:color="auto"/>
                    <w:left w:val="none" w:sz="0" w:space="0" w:color="auto"/>
                    <w:bottom w:val="none" w:sz="0" w:space="0" w:color="auto"/>
                    <w:right w:val="none" w:sz="0" w:space="0" w:color="auto"/>
                  </w:divBdr>
                </w:div>
                <w:div w:id="1438865809">
                  <w:marLeft w:val="0"/>
                  <w:marRight w:val="0"/>
                  <w:marTop w:val="0"/>
                  <w:marBottom w:val="0"/>
                  <w:divBdr>
                    <w:top w:val="none" w:sz="0" w:space="0" w:color="auto"/>
                    <w:left w:val="none" w:sz="0" w:space="0" w:color="auto"/>
                    <w:bottom w:val="none" w:sz="0" w:space="0" w:color="auto"/>
                    <w:right w:val="none" w:sz="0" w:space="0" w:color="auto"/>
                  </w:divBdr>
                </w:div>
                <w:div w:id="1459689133">
                  <w:marLeft w:val="0"/>
                  <w:marRight w:val="0"/>
                  <w:marTop w:val="0"/>
                  <w:marBottom w:val="0"/>
                  <w:divBdr>
                    <w:top w:val="none" w:sz="0" w:space="0" w:color="auto"/>
                    <w:left w:val="none" w:sz="0" w:space="0" w:color="auto"/>
                    <w:bottom w:val="none" w:sz="0" w:space="0" w:color="auto"/>
                    <w:right w:val="none" w:sz="0" w:space="0" w:color="auto"/>
                  </w:divBdr>
                </w:div>
                <w:div w:id="1474370047">
                  <w:marLeft w:val="0"/>
                  <w:marRight w:val="0"/>
                  <w:marTop w:val="0"/>
                  <w:marBottom w:val="0"/>
                  <w:divBdr>
                    <w:top w:val="none" w:sz="0" w:space="0" w:color="auto"/>
                    <w:left w:val="none" w:sz="0" w:space="0" w:color="auto"/>
                    <w:bottom w:val="none" w:sz="0" w:space="0" w:color="auto"/>
                    <w:right w:val="none" w:sz="0" w:space="0" w:color="auto"/>
                  </w:divBdr>
                </w:div>
                <w:div w:id="1481070137">
                  <w:marLeft w:val="0"/>
                  <w:marRight w:val="0"/>
                  <w:marTop w:val="0"/>
                  <w:marBottom w:val="0"/>
                  <w:divBdr>
                    <w:top w:val="none" w:sz="0" w:space="0" w:color="auto"/>
                    <w:left w:val="none" w:sz="0" w:space="0" w:color="auto"/>
                    <w:bottom w:val="none" w:sz="0" w:space="0" w:color="auto"/>
                    <w:right w:val="none" w:sz="0" w:space="0" w:color="auto"/>
                  </w:divBdr>
                </w:div>
                <w:div w:id="1485511851">
                  <w:marLeft w:val="0"/>
                  <w:marRight w:val="0"/>
                  <w:marTop w:val="0"/>
                  <w:marBottom w:val="0"/>
                  <w:divBdr>
                    <w:top w:val="none" w:sz="0" w:space="0" w:color="auto"/>
                    <w:left w:val="none" w:sz="0" w:space="0" w:color="auto"/>
                    <w:bottom w:val="none" w:sz="0" w:space="0" w:color="auto"/>
                    <w:right w:val="none" w:sz="0" w:space="0" w:color="auto"/>
                  </w:divBdr>
                </w:div>
                <w:div w:id="1503935974">
                  <w:marLeft w:val="0"/>
                  <w:marRight w:val="0"/>
                  <w:marTop w:val="0"/>
                  <w:marBottom w:val="0"/>
                  <w:divBdr>
                    <w:top w:val="none" w:sz="0" w:space="0" w:color="auto"/>
                    <w:left w:val="none" w:sz="0" w:space="0" w:color="auto"/>
                    <w:bottom w:val="none" w:sz="0" w:space="0" w:color="auto"/>
                    <w:right w:val="none" w:sz="0" w:space="0" w:color="auto"/>
                  </w:divBdr>
                </w:div>
                <w:div w:id="1540435323">
                  <w:marLeft w:val="0"/>
                  <w:marRight w:val="0"/>
                  <w:marTop w:val="0"/>
                  <w:marBottom w:val="0"/>
                  <w:divBdr>
                    <w:top w:val="none" w:sz="0" w:space="0" w:color="auto"/>
                    <w:left w:val="none" w:sz="0" w:space="0" w:color="auto"/>
                    <w:bottom w:val="none" w:sz="0" w:space="0" w:color="auto"/>
                    <w:right w:val="none" w:sz="0" w:space="0" w:color="auto"/>
                  </w:divBdr>
                </w:div>
                <w:div w:id="1568103217">
                  <w:marLeft w:val="0"/>
                  <w:marRight w:val="0"/>
                  <w:marTop w:val="0"/>
                  <w:marBottom w:val="0"/>
                  <w:divBdr>
                    <w:top w:val="none" w:sz="0" w:space="0" w:color="auto"/>
                    <w:left w:val="none" w:sz="0" w:space="0" w:color="auto"/>
                    <w:bottom w:val="none" w:sz="0" w:space="0" w:color="auto"/>
                    <w:right w:val="none" w:sz="0" w:space="0" w:color="auto"/>
                  </w:divBdr>
                </w:div>
                <w:div w:id="1581403588">
                  <w:marLeft w:val="0"/>
                  <w:marRight w:val="0"/>
                  <w:marTop w:val="0"/>
                  <w:marBottom w:val="0"/>
                  <w:divBdr>
                    <w:top w:val="none" w:sz="0" w:space="0" w:color="auto"/>
                    <w:left w:val="none" w:sz="0" w:space="0" w:color="auto"/>
                    <w:bottom w:val="none" w:sz="0" w:space="0" w:color="auto"/>
                    <w:right w:val="none" w:sz="0" w:space="0" w:color="auto"/>
                  </w:divBdr>
                </w:div>
                <w:div w:id="1587960545">
                  <w:marLeft w:val="0"/>
                  <w:marRight w:val="0"/>
                  <w:marTop w:val="0"/>
                  <w:marBottom w:val="0"/>
                  <w:divBdr>
                    <w:top w:val="none" w:sz="0" w:space="0" w:color="auto"/>
                    <w:left w:val="none" w:sz="0" w:space="0" w:color="auto"/>
                    <w:bottom w:val="none" w:sz="0" w:space="0" w:color="auto"/>
                    <w:right w:val="none" w:sz="0" w:space="0" w:color="auto"/>
                  </w:divBdr>
                </w:div>
                <w:div w:id="1596283564">
                  <w:marLeft w:val="0"/>
                  <w:marRight w:val="0"/>
                  <w:marTop w:val="0"/>
                  <w:marBottom w:val="0"/>
                  <w:divBdr>
                    <w:top w:val="none" w:sz="0" w:space="0" w:color="auto"/>
                    <w:left w:val="none" w:sz="0" w:space="0" w:color="auto"/>
                    <w:bottom w:val="none" w:sz="0" w:space="0" w:color="auto"/>
                    <w:right w:val="none" w:sz="0" w:space="0" w:color="auto"/>
                  </w:divBdr>
                </w:div>
                <w:div w:id="1602106739">
                  <w:marLeft w:val="0"/>
                  <w:marRight w:val="0"/>
                  <w:marTop w:val="0"/>
                  <w:marBottom w:val="0"/>
                  <w:divBdr>
                    <w:top w:val="none" w:sz="0" w:space="0" w:color="auto"/>
                    <w:left w:val="none" w:sz="0" w:space="0" w:color="auto"/>
                    <w:bottom w:val="none" w:sz="0" w:space="0" w:color="auto"/>
                    <w:right w:val="none" w:sz="0" w:space="0" w:color="auto"/>
                  </w:divBdr>
                </w:div>
                <w:div w:id="1607345754">
                  <w:marLeft w:val="0"/>
                  <w:marRight w:val="0"/>
                  <w:marTop w:val="0"/>
                  <w:marBottom w:val="0"/>
                  <w:divBdr>
                    <w:top w:val="none" w:sz="0" w:space="0" w:color="auto"/>
                    <w:left w:val="none" w:sz="0" w:space="0" w:color="auto"/>
                    <w:bottom w:val="none" w:sz="0" w:space="0" w:color="auto"/>
                    <w:right w:val="none" w:sz="0" w:space="0" w:color="auto"/>
                  </w:divBdr>
                </w:div>
                <w:div w:id="1609387346">
                  <w:marLeft w:val="0"/>
                  <w:marRight w:val="0"/>
                  <w:marTop w:val="0"/>
                  <w:marBottom w:val="0"/>
                  <w:divBdr>
                    <w:top w:val="none" w:sz="0" w:space="0" w:color="auto"/>
                    <w:left w:val="none" w:sz="0" w:space="0" w:color="auto"/>
                    <w:bottom w:val="none" w:sz="0" w:space="0" w:color="auto"/>
                    <w:right w:val="none" w:sz="0" w:space="0" w:color="auto"/>
                  </w:divBdr>
                </w:div>
                <w:div w:id="1628077666">
                  <w:marLeft w:val="0"/>
                  <w:marRight w:val="0"/>
                  <w:marTop w:val="0"/>
                  <w:marBottom w:val="0"/>
                  <w:divBdr>
                    <w:top w:val="none" w:sz="0" w:space="0" w:color="auto"/>
                    <w:left w:val="none" w:sz="0" w:space="0" w:color="auto"/>
                    <w:bottom w:val="none" w:sz="0" w:space="0" w:color="auto"/>
                    <w:right w:val="none" w:sz="0" w:space="0" w:color="auto"/>
                  </w:divBdr>
                </w:div>
                <w:div w:id="1650861572">
                  <w:marLeft w:val="0"/>
                  <w:marRight w:val="0"/>
                  <w:marTop w:val="0"/>
                  <w:marBottom w:val="0"/>
                  <w:divBdr>
                    <w:top w:val="none" w:sz="0" w:space="0" w:color="auto"/>
                    <w:left w:val="none" w:sz="0" w:space="0" w:color="auto"/>
                    <w:bottom w:val="none" w:sz="0" w:space="0" w:color="auto"/>
                    <w:right w:val="none" w:sz="0" w:space="0" w:color="auto"/>
                  </w:divBdr>
                </w:div>
                <w:div w:id="1656449639">
                  <w:marLeft w:val="0"/>
                  <w:marRight w:val="0"/>
                  <w:marTop w:val="0"/>
                  <w:marBottom w:val="0"/>
                  <w:divBdr>
                    <w:top w:val="none" w:sz="0" w:space="0" w:color="auto"/>
                    <w:left w:val="none" w:sz="0" w:space="0" w:color="auto"/>
                    <w:bottom w:val="none" w:sz="0" w:space="0" w:color="auto"/>
                    <w:right w:val="none" w:sz="0" w:space="0" w:color="auto"/>
                  </w:divBdr>
                </w:div>
                <w:div w:id="1672413230">
                  <w:marLeft w:val="0"/>
                  <w:marRight w:val="0"/>
                  <w:marTop w:val="0"/>
                  <w:marBottom w:val="0"/>
                  <w:divBdr>
                    <w:top w:val="none" w:sz="0" w:space="0" w:color="auto"/>
                    <w:left w:val="none" w:sz="0" w:space="0" w:color="auto"/>
                    <w:bottom w:val="none" w:sz="0" w:space="0" w:color="auto"/>
                    <w:right w:val="none" w:sz="0" w:space="0" w:color="auto"/>
                  </w:divBdr>
                </w:div>
                <w:div w:id="1703893194">
                  <w:marLeft w:val="0"/>
                  <w:marRight w:val="0"/>
                  <w:marTop w:val="0"/>
                  <w:marBottom w:val="0"/>
                  <w:divBdr>
                    <w:top w:val="none" w:sz="0" w:space="0" w:color="auto"/>
                    <w:left w:val="none" w:sz="0" w:space="0" w:color="auto"/>
                    <w:bottom w:val="none" w:sz="0" w:space="0" w:color="auto"/>
                    <w:right w:val="none" w:sz="0" w:space="0" w:color="auto"/>
                  </w:divBdr>
                </w:div>
                <w:div w:id="1705279018">
                  <w:marLeft w:val="0"/>
                  <w:marRight w:val="0"/>
                  <w:marTop w:val="0"/>
                  <w:marBottom w:val="0"/>
                  <w:divBdr>
                    <w:top w:val="none" w:sz="0" w:space="0" w:color="auto"/>
                    <w:left w:val="none" w:sz="0" w:space="0" w:color="auto"/>
                    <w:bottom w:val="none" w:sz="0" w:space="0" w:color="auto"/>
                    <w:right w:val="none" w:sz="0" w:space="0" w:color="auto"/>
                  </w:divBdr>
                </w:div>
                <w:div w:id="1720786911">
                  <w:marLeft w:val="0"/>
                  <w:marRight w:val="0"/>
                  <w:marTop w:val="0"/>
                  <w:marBottom w:val="0"/>
                  <w:divBdr>
                    <w:top w:val="none" w:sz="0" w:space="0" w:color="auto"/>
                    <w:left w:val="none" w:sz="0" w:space="0" w:color="auto"/>
                    <w:bottom w:val="none" w:sz="0" w:space="0" w:color="auto"/>
                    <w:right w:val="none" w:sz="0" w:space="0" w:color="auto"/>
                  </w:divBdr>
                </w:div>
                <w:div w:id="1739087728">
                  <w:marLeft w:val="0"/>
                  <w:marRight w:val="0"/>
                  <w:marTop w:val="0"/>
                  <w:marBottom w:val="0"/>
                  <w:divBdr>
                    <w:top w:val="none" w:sz="0" w:space="0" w:color="auto"/>
                    <w:left w:val="none" w:sz="0" w:space="0" w:color="auto"/>
                    <w:bottom w:val="none" w:sz="0" w:space="0" w:color="auto"/>
                    <w:right w:val="none" w:sz="0" w:space="0" w:color="auto"/>
                  </w:divBdr>
                </w:div>
                <w:div w:id="1758550599">
                  <w:marLeft w:val="0"/>
                  <w:marRight w:val="0"/>
                  <w:marTop w:val="0"/>
                  <w:marBottom w:val="0"/>
                  <w:divBdr>
                    <w:top w:val="none" w:sz="0" w:space="0" w:color="auto"/>
                    <w:left w:val="none" w:sz="0" w:space="0" w:color="auto"/>
                    <w:bottom w:val="none" w:sz="0" w:space="0" w:color="auto"/>
                    <w:right w:val="none" w:sz="0" w:space="0" w:color="auto"/>
                  </w:divBdr>
                </w:div>
                <w:div w:id="1770470656">
                  <w:marLeft w:val="0"/>
                  <w:marRight w:val="0"/>
                  <w:marTop w:val="0"/>
                  <w:marBottom w:val="0"/>
                  <w:divBdr>
                    <w:top w:val="none" w:sz="0" w:space="0" w:color="auto"/>
                    <w:left w:val="none" w:sz="0" w:space="0" w:color="auto"/>
                    <w:bottom w:val="none" w:sz="0" w:space="0" w:color="auto"/>
                    <w:right w:val="none" w:sz="0" w:space="0" w:color="auto"/>
                  </w:divBdr>
                </w:div>
                <w:div w:id="1781878000">
                  <w:marLeft w:val="0"/>
                  <w:marRight w:val="0"/>
                  <w:marTop w:val="0"/>
                  <w:marBottom w:val="0"/>
                  <w:divBdr>
                    <w:top w:val="none" w:sz="0" w:space="0" w:color="auto"/>
                    <w:left w:val="none" w:sz="0" w:space="0" w:color="auto"/>
                    <w:bottom w:val="none" w:sz="0" w:space="0" w:color="auto"/>
                    <w:right w:val="none" w:sz="0" w:space="0" w:color="auto"/>
                  </w:divBdr>
                </w:div>
                <w:div w:id="1799030607">
                  <w:marLeft w:val="0"/>
                  <w:marRight w:val="0"/>
                  <w:marTop w:val="0"/>
                  <w:marBottom w:val="0"/>
                  <w:divBdr>
                    <w:top w:val="none" w:sz="0" w:space="0" w:color="auto"/>
                    <w:left w:val="none" w:sz="0" w:space="0" w:color="auto"/>
                    <w:bottom w:val="none" w:sz="0" w:space="0" w:color="auto"/>
                    <w:right w:val="none" w:sz="0" w:space="0" w:color="auto"/>
                  </w:divBdr>
                </w:div>
                <w:div w:id="1800105533">
                  <w:marLeft w:val="0"/>
                  <w:marRight w:val="0"/>
                  <w:marTop w:val="0"/>
                  <w:marBottom w:val="0"/>
                  <w:divBdr>
                    <w:top w:val="none" w:sz="0" w:space="0" w:color="auto"/>
                    <w:left w:val="none" w:sz="0" w:space="0" w:color="auto"/>
                    <w:bottom w:val="none" w:sz="0" w:space="0" w:color="auto"/>
                    <w:right w:val="none" w:sz="0" w:space="0" w:color="auto"/>
                  </w:divBdr>
                </w:div>
                <w:div w:id="1804692060">
                  <w:marLeft w:val="0"/>
                  <w:marRight w:val="0"/>
                  <w:marTop w:val="0"/>
                  <w:marBottom w:val="0"/>
                  <w:divBdr>
                    <w:top w:val="none" w:sz="0" w:space="0" w:color="auto"/>
                    <w:left w:val="none" w:sz="0" w:space="0" w:color="auto"/>
                    <w:bottom w:val="none" w:sz="0" w:space="0" w:color="auto"/>
                    <w:right w:val="none" w:sz="0" w:space="0" w:color="auto"/>
                  </w:divBdr>
                </w:div>
                <w:div w:id="1804731664">
                  <w:marLeft w:val="0"/>
                  <w:marRight w:val="0"/>
                  <w:marTop w:val="0"/>
                  <w:marBottom w:val="0"/>
                  <w:divBdr>
                    <w:top w:val="none" w:sz="0" w:space="0" w:color="auto"/>
                    <w:left w:val="none" w:sz="0" w:space="0" w:color="auto"/>
                    <w:bottom w:val="none" w:sz="0" w:space="0" w:color="auto"/>
                    <w:right w:val="none" w:sz="0" w:space="0" w:color="auto"/>
                  </w:divBdr>
                </w:div>
                <w:div w:id="1809785015">
                  <w:marLeft w:val="0"/>
                  <w:marRight w:val="0"/>
                  <w:marTop w:val="0"/>
                  <w:marBottom w:val="0"/>
                  <w:divBdr>
                    <w:top w:val="none" w:sz="0" w:space="0" w:color="auto"/>
                    <w:left w:val="none" w:sz="0" w:space="0" w:color="auto"/>
                    <w:bottom w:val="none" w:sz="0" w:space="0" w:color="auto"/>
                    <w:right w:val="none" w:sz="0" w:space="0" w:color="auto"/>
                  </w:divBdr>
                </w:div>
                <w:div w:id="1815026964">
                  <w:marLeft w:val="0"/>
                  <w:marRight w:val="0"/>
                  <w:marTop w:val="0"/>
                  <w:marBottom w:val="0"/>
                  <w:divBdr>
                    <w:top w:val="none" w:sz="0" w:space="0" w:color="auto"/>
                    <w:left w:val="none" w:sz="0" w:space="0" w:color="auto"/>
                    <w:bottom w:val="none" w:sz="0" w:space="0" w:color="auto"/>
                    <w:right w:val="none" w:sz="0" w:space="0" w:color="auto"/>
                  </w:divBdr>
                </w:div>
                <w:div w:id="1822235064">
                  <w:marLeft w:val="0"/>
                  <w:marRight w:val="0"/>
                  <w:marTop w:val="0"/>
                  <w:marBottom w:val="0"/>
                  <w:divBdr>
                    <w:top w:val="none" w:sz="0" w:space="0" w:color="auto"/>
                    <w:left w:val="none" w:sz="0" w:space="0" w:color="auto"/>
                    <w:bottom w:val="none" w:sz="0" w:space="0" w:color="auto"/>
                    <w:right w:val="none" w:sz="0" w:space="0" w:color="auto"/>
                  </w:divBdr>
                </w:div>
                <w:div w:id="1850020354">
                  <w:marLeft w:val="0"/>
                  <w:marRight w:val="0"/>
                  <w:marTop w:val="0"/>
                  <w:marBottom w:val="0"/>
                  <w:divBdr>
                    <w:top w:val="none" w:sz="0" w:space="0" w:color="auto"/>
                    <w:left w:val="none" w:sz="0" w:space="0" w:color="auto"/>
                    <w:bottom w:val="none" w:sz="0" w:space="0" w:color="auto"/>
                    <w:right w:val="none" w:sz="0" w:space="0" w:color="auto"/>
                  </w:divBdr>
                </w:div>
                <w:div w:id="1853228098">
                  <w:marLeft w:val="0"/>
                  <w:marRight w:val="0"/>
                  <w:marTop w:val="0"/>
                  <w:marBottom w:val="0"/>
                  <w:divBdr>
                    <w:top w:val="none" w:sz="0" w:space="0" w:color="auto"/>
                    <w:left w:val="none" w:sz="0" w:space="0" w:color="auto"/>
                    <w:bottom w:val="none" w:sz="0" w:space="0" w:color="auto"/>
                    <w:right w:val="none" w:sz="0" w:space="0" w:color="auto"/>
                  </w:divBdr>
                </w:div>
                <w:div w:id="1863859095">
                  <w:marLeft w:val="0"/>
                  <w:marRight w:val="0"/>
                  <w:marTop w:val="0"/>
                  <w:marBottom w:val="0"/>
                  <w:divBdr>
                    <w:top w:val="none" w:sz="0" w:space="0" w:color="auto"/>
                    <w:left w:val="none" w:sz="0" w:space="0" w:color="auto"/>
                    <w:bottom w:val="none" w:sz="0" w:space="0" w:color="auto"/>
                    <w:right w:val="none" w:sz="0" w:space="0" w:color="auto"/>
                  </w:divBdr>
                </w:div>
                <w:div w:id="1869952455">
                  <w:marLeft w:val="0"/>
                  <w:marRight w:val="0"/>
                  <w:marTop w:val="0"/>
                  <w:marBottom w:val="0"/>
                  <w:divBdr>
                    <w:top w:val="none" w:sz="0" w:space="0" w:color="auto"/>
                    <w:left w:val="none" w:sz="0" w:space="0" w:color="auto"/>
                    <w:bottom w:val="none" w:sz="0" w:space="0" w:color="auto"/>
                    <w:right w:val="none" w:sz="0" w:space="0" w:color="auto"/>
                  </w:divBdr>
                </w:div>
                <w:div w:id="1870996125">
                  <w:marLeft w:val="0"/>
                  <w:marRight w:val="0"/>
                  <w:marTop w:val="0"/>
                  <w:marBottom w:val="0"/>
                  <w:divBdr>
                    <w:top w:val="none" w:sz="0" w:space="0" w:color="auto"/>
                    <w:left w:val="none" w:sz="0" w:space="0" w:color="auto"/>
                    <w:bottom w:val="none" w:sz="0" w:space="0" w:color="auto"/>
                    <w:right w:val="none" w:sz="0" w:space="0" w:color="auto"/>
                  </w:divBdr>
                </w:div>
                <w:div w:id="1883398789">
                  <w:marLeft w:val="0"/>
                  <w:marRight w:val="0"/>
                  <w:marTop w:val="0"/>
                  <w:marBottom w:val="0"/>
                  <w:divBdr>
                    <w:top w:val="none" w:sz="0" w:space="0" w:color="auto"/>
                    <w:left w:val="none" w:sz="0" w:space="0" w:color="auto"/>
                    <w:bottom w:val="none" w:sz="0" w:space="0" w:color="auto"/>
                    <w:right w:val="none" w:sz="0" w:space="0" w:color="auto"/>
                  </w:divBdr>
                </w:div>
                <w:div w:id="1909222541">
                  <w:marLeft w:val="0"/>
                  <w:marRight w:val="0"/>
                  <w:marTop w:val="0"/>
                  <w:marBottom w:val="0"/>
                  <w:divBdr>
                    <w:top w:val="none" w:sz="0" w:space="0" w:color="auto"/>
                    <w:left w:val="none" w:sz="0" w:space="0" w:color="auto"/>
                    <w:bottom w:val="none" w:sz="0" w:space="0" w:color="auto"/>
                    <w:right w:val="none" w:sz="0" w:space="0" w:color="auto"/>
                  </w:divBdr>
                </w:div>
                <w:div w:id="1916549092">
                  <w:marLeft w:val="0"/>
                  <w:marRight w:val="0"/>
                  <w:marTop w:val="0"/>
                  <w:marBottom w:val="0"/>
                  <w:divBdr>
                    <w:top w:val="none" w:sz="0" w:space="0" w:color="auto"/>
                    <w:left w:val="none" w:sz="0" w:space="0" w:color="auto"/>
                    <w:bottom w:val="none" w:sz="0" w:space="0" w:color="auto"/>
                    <w:right w:val="none" w:sz="0" w:space="0" w:color="auto"/>
                  </w:divBdr>
                </w:div>
                <w:div w:id="1933972755">
                  <w:marLeft w:val="0"/>
                  <w:marRight w:val="0"/>
                  <w:marTop w:val="0"/>
                  <w:marBottom w:val="0"/>
                  <w:divBdr>
                    <w:top w:val="none" w:sz="0" w:space="0" w:color="auto"/>
                    <w:left w:val="none" w:sz="0" w:space="0" w:color="auto"/>
                    <w:bottom w:val="none" w:sz="0" w:space="0" w:color="auto"/>
                    <w:right w:val="none" w:sz="0" w:space="0" w:color="auto"/>
                  </w:divBdr>
                </w:div>
                <w:div w:id="1954895978">
                  <w:marLeft w:val="0"/>
                  <w:marRight w:val="0"/>
                  <w:marTop w:val="0"/>
                  <w:marBottom w:val="0"/>
                  <w:divBdr>
                    <w:top w:val="none" w:sz="0" w:space="0" w:color="auto"/>
                    <w:left w:val="none" w:sz="0" w:space="0" w:color="auto"/>
                    <w:bottom w:val="none" w:sz="0" w:space="0" w:color="auto"/>
                    <w:right w:val="none" w:sz="0" w:space="0" w:color="auto"/>
                  </w:divBdr>
                </w:div>
                <w:div w:id="1979190719">
                  <w:marLeft w:val="0"/>
                  <w:marRight w:val="0"/>
                  <w:marTop w:val="0"/>
                  <w:marBottom w:val="0"/>
                  <w:divBdr>
                    <w:top w:val="none" w:sz="0" w:space="0" w:color="auto"/>
                    <w:left w:val="none" w:sz="0" w:space="0" w:color="auto"/>
                    <w:bottom w:val="none" w:sz="0" w:space="0" w:color="auto"/>
                    <w:right w:val="none" w:sz="0" w:space="0" w:color="auto"/>
                  </w:divBdr>
                </w:div>
                <w:div w:id="2049448449">
                  <w:marLeft w:val="0"/>
                  <w:marRight w:val="0"/>
                  <w:marTop w:val="0"/>
                  <w:marBottom w:val="0"/>
                  <w:divBdr>
                    <w:top w:val="none" w:sz="0" w:space="0" w:color="auto"/>
                    <w:left w:val="none" w:sz="0" w:space="0" w:color="auto"/>
                    <w:bottom w:val="none" w:sz="0" w:space="0" w:color="auto"/>
                    <w:right w:val="none" w:sz="0" w:space="0" w:color="auto"/>
                  </w:divBdr>
                </w:div>
                <w:div w:id="2054309305">
                  <w:marLeft w:val="0"/>
                  <w:marRight w:val="0"/>
                  <w:marTop w:val="0"/>
                  <w:marBottom w:val="0"/>
                  <w:divBdr>
                    <w:top w:val="none" w:sz="0" w:space="0" w:color="auto"/>
                    <w:left w:val="none" w:sz="0" w:space="0" w:color="auto"/>
                    <w:bottom w:val="none" w:sz="0" w:space="0" w:color="auto"/>
                    <w:right w:val="none" w:sz="0" w:space="0" w:color="auto"/>
                  </w:divBdr>
                </w:div>
                <w:div w:id="2062706738">
                  <w:marLeft w:val="0"/>
                  <w:marRight w:val="0"/>
                  <w:marTop w:val="0"/>
                  <w:marBottom w:val="0"/>
                  <w:divBdr>
                    <w:top w:val="none" w:sz="0" w:space="0" w:color="auto"/>
                    <w:left w:val="none" w:sz="0" w:space="0" w:color="auto"/>
                    <w:bottom w:val="none" w:sz="0" w:space="0" w:color="auto"/>
                    <w:right w:val="none" w:sz="0" w:space="0" w:color="auto"/>
                  </w:divBdr>
                </w:div>
                <w:div w:id="2068919589">
                  <w:marLeft w:val="0"/>
                  <w:marRight w:val="0"/>
                  <w:marTop w:val="0"/>
                  <w:marBottom w:val="0"/>
                  <w:divBdr>
                    <w:top w:val="none" w:sz="0" w:space="0" w:color="auto"/>
                    <w:left w:val="none" w:sz="0" w:space="0" w:color="auto"/>
                    <w:bottom w:val="none" w:sz="0" w:space="0" w:color="auto"/>
                    <w:right w:val="none" w:sz="0" w:space="0" w:color="auto"/>
                  </w:divBdr>
                </w:div>
                <w:div w:id="2069986975">
                  <w:marLeft w:val="0"/>
                  <w:marRight w:val="0"/>
                  <w:marTop w:val="0"/>
                  <w:marBottom w:val="0"/>
                  <w:divBdr>
                    <w:top w:val="none" w:sz="0" w:space="0" w:color="auto"/>
                    <w:left w:val="none" w:sz="0" w:space="0" w:color="auto"/>
                    <w:bottom w:val="none" w:sz="0" w:space="0" w:color="auto"/>
                    <w:right w:val="none" w:sz="0" w:space="0" w:color="auto"/>
                  </w:divBdr>
                </w:div>
                <w:div w:id="2075270110">
                  <w:marLeft w:val="0"/>
                  <w:marRight w:val="0"/>
                  <w:marTop w:val="0"/>
                  <w:marBottom w:val="0"/>
                  <w:divBdr>
                    <w:top w:val="none" w:sz="0" w:space="0" w:color="auto"/>
                    <w:left w:val="none" w:sz="0" w:space="0" w:color="auto"/>
                    <w:bottom w:val="none" w:sz="0" w:space="0" w:color="auto"/>
                    <w:right w:val="none" w:sz="0" w:space="0" w:color="auto"/>
                  </w:divBdr>
                </w:div>
                <w:div w:id="2075355089">
                  <w:marLeft w:val="0"/>
                  <w:marRight w:val="0"/>
                  <w:marTop w:val="0"/>
                  <w:marBottom w:val="0"/>
                  <w:divBdr>
                    <w:top w:val="none" w:sz="0" w:space="0" w:color="auto"/>
                    <w:left w:val="none" w:sz="0" w:space="0" w:color="auto"/>
                    <w:bottom w:val="none" w:sz="0" w:space="0" w:color="auto"/>
                    <w:right w:val="none" w:sz="0" w:space="0" w:color="auto"/>
                  </w:divBdr>
                </w:div>
                <w:div w:id="2098401389">
                  <w:marLeft w:val="0"/>
                  <w:marRight w:val="0"/>
                  <w:marTop w:val="0"/>
                  <w:marBottom w:val="0"/>
                  <w:divBdr>
                    <w:top w:val="none" w:sz="0" w:space="0" w:color="auto"/>
                    <w:left w:val="none" w:sz="0" w:space="0" w:color="auto"/>
                    <w:bottom w:val="none" w:sz="0" w:space="0" w:color="auto"/>
                    <w:right w:val="none" w:sz="0" w:space="0" w:color="auto"/>
                  </w:divBdr>
                </w:div>
                <w:div w:id="2099590428">
                  <w:marLeft w:val="0"/>
                  <w:marRight w:val="0"/>
                  <w:marTop w:val="0"/>
                  <w:marBottom w:val="0"/>
                  <w:divBdr>
                    <w:top w:val="none" w:sz="0" w:space="0" w:color="auto"/>
                    <w:left w:val="none" w:sz="0" w:space="0" w:color="auto"/>
                    <w:bottom w:val="none" w:sz="0" w:space="0" w:color="auto"/>
                    <w:right w:val="none" w:sz="0" w:space="0" w:color="auto"/>
                  </w:divBdr>
                </w:div>
                <w:div w:id="2106533299">
                  <w:marLeft w:val="0"/>
                  <w:marRight w:val="0"/>
                  <w:marTop w:val="0"/>
                  <w:marBottom w:val="0"/>
                  <w:divBdr>
                    <w:top w:val="none" w:sz="0" w:space="0" w:color="auto"/>
                    <w:left w:val="none" w:sz="0" w:space="0" w:color="auto"/>
                    <w:bottom w:val="none" w:sz="0" w:space="0" w:color="auto"/>
                    <w:right w:val="none" w:sz="0" w:space="0" w:color="auto"/>
                  </w:divBdr>
                </w:div>
                <w:div w:id="2108967244">
                  <w:marLeft w:val="0"/>
                  <w:marRight w:val="0"/>
                  <w:marTop w:val="0"/>
                  <w:marBottom w:val="0"/>
                  <w:divBdr>
                    <w:top w:val="none" w:sz="0" w:space="0" w:color="auto"/>
                    <w:left w:val="none" w:sz="0" w:space="0" w:color="auto"/>
                    <w:bottom w:val="none" w:sz="0" w:space="0" w:color="auto"/>
                    <w:right w:val="none" w:sz="0" w:space="0" w:color="auto"/>
                  </w:divBdr>
                </w:div>
                <w:div w:id="2115787596">
                  <w:marLeft w:val="0"/>
                  <w:marRight w:val="0"/>
                  <w:marTop w:val="0"/>
                  <w:marBottom w:val="0"/>
                  <w:divBdr>
                    <w:top w:val="none" w:sz="0" w:space="0" w:color="auto"/>
                    <w:left w:val="none" w:sz="0" w:space="0" w:color="auto"/>
                    <w:bottom w:val="none" w:sz="0" w:space="0" w:color="auto"/>
                    <w:right w:val="none" w:sz="0" w:space="0" w:color="auto"/>
                  </w:divBdr>
                </w:div>
                <w:div w:id="2125345208">
                  <w:marLeft w:val="0"/>
                  <w:marRight w:val="0"/>
                  <w:marTop w:val="0"/>
                  <w:marBottom w:val="0"/>
                  <w:divBdr>
                    <w:top w:val="none" w:sz="0" w:space="0" w:color="auto"/>
                    <w:left w:val="none" w:sz="0" w:space="0" w:color="auto"/>
                    <w:bottom w:val="none" w:sz="0" w:space="0" w:color="auto"/>
                    <w:right w:val="none" w:sz="0" w:space="0" w:color="auto"/>
                  </w:divBdr>
                </w:div>
                <w:div w:id="2127698375">
                  <w:marLeft w:val="0"/>
                  <w:marRight w:val="0"/>
                  <w:marTop w:val="0"/>
                  <w:marBottom w:val="0"/>
                  <w:divBdr>
                    <w:top w:val="none" w:sz="0" w:space="0" w:color="auto"/>
                    <w:left w:val="none" w:sz="0" w:space="0" w:color="auto"/>
                    <w:bottom w:val="none" w:sz="0" w:space="0" w:color="auto"/>
                    <w:right w:val="none" w:sz="0" w:space="0" w:color="auto"/>
                  </w:divBdr>
                </w:div>
                <w:div w:id="2131625173">
                  <w:marLeft w:val="0"/>
                  <w:marRight w:val="0"/>
                  <w:marTop w:val="0"/>
                  <w:marBottom w:val="0"/>
                  <w:divBdr>
                    <w:top w:val="none" w:sz="0" w:space="0" w:color="auto"/>
                    <w:left w:val="none" w:sz="0" w:space="0" w:color="auto"/>
                    <w:bottom w:val="none" w:sz="0" w:space="0" w:color="auto"/>
                    <w:right w:val="none" w:sz="0" w:space="0" w:color="auto"/>
                  </w:divBdr>
                </w:div>
                <w:div w:id="2132894445">
                  <w:marLeft w:val="0"/>
                  <w:marRight w:val="0"/>
                  <w:marTop w:val="0"/>
                  <w:marBottom w:val="0"/>
                  <w:divBdr>
                    <w:top w:val="none" w:sz="0" w:space="0" w:color="auto"/>
                    <w:left w:val="none" w:sz="0" w:space="0" w:color="auto"/>
                    <w:bottom w:val="none" w:sz="0" w:space="0" w:color="auto"/>
                    <w:right w:val="none" w:sz="0" w:space="0" w:color="auto"/>
                  </w:divBdr>
                </w:div>
                <w:div w:id="2142845456">
                  <w:marLeft w:val="0"/>
                  <w:marRight w:val="0"/>
                  <w:marTop w:val="0"/>
                  <w:marBottom w:val="0"/>
                  <w:divBdr>
                    <w:top w:val="none" w:sz="0" w:space="0" w:color="auto"/>
                    <w:left w:val="none" w:sz="0" w:space="0" w:color="auto"/>
                    <w:bottom w:val="none" w:sz="0" w:space="0" w:color="auto"/>
                    <w:right w:val="none" w:sz="0" w:space="0" w:color="auto"/>
                  </w:divBdr>
                </w:div>
                <w:div w:id="214284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6257">
          <w:marLeft w:val="0"/>
          <w:marRight w:val="0"/>
          <w:marTop w:val="0"/>
          <w:marBottom w:val="0"/>
          <w:divBdr>
            <w:top w:val="none" w:sz="0" w:space="0" w:color="auto"/>
            <w:left w:val="none" w:sz="0" w:space="0" w:color="auto"/>
            <w:bottom w:val="none" w:sz="0" w:space="0" w:color="auto"/>
            <w:right w:val="none" w:sz="0" w:space="0" w:color="auto"/>
          </w:divBdr>
          <w:divsChild>
            <w:div w:id="1850438348">
              <w:marLeft w:val="0"/>
              <w:marRight w:val="0"/>
              <w:marTop w:val="0"/>
              <w:marBottom w:val="0"/>
              <w:divBdr>
                <w:top w:val="none" w:sz="0" w:space="0" w:color="auto"/>
                <w:left w:val="none" w:sz="0" w:space="0" w:color="auto"/>
                <w:bottom w:val="none" w:sz="0" w:space="0" w:color="auto"/>
                <w:right w:val="none" w:sz="0" w:space="0" w:color="auto"/>
              </w:divBdr>
              <w:divsChild>
                <w:div w:id="18362353">
                  <w:marLeft w:val="0"/>
                  <w:marRight w:val="0"/>
                  <w:marTop w:val="0"/>
                  <w:marBottom w:val="0"/>
                  <w:divBdr>
                    <w:top w:val="none" w:sz="0" w:space="0" w:color="auto"/>
                    <w:left w:val="none" w:sz="0" w:space="0" w:color="auto"/>
                    <w:bottom w:val="none" w:sz="0" w:space="0" w:color="auto"/>
                    <w:right w:val="none" w:sz="0" w:space="0" w:color="auto"/>
                  </w:divBdr>
                </w:div>
                <w:div w:id="62219078">
                  <w:marLeft w:val="0"/>
                  <w:marRight w:val="0"/>
                  <w:marTop w:val="0"/>
                  <w:marBottom w:val="0"/>
                  <w:divBdr>
                    <w:top w:val="none" w:sz="0" w:space="0" w:color="auto"/>
                    <w:left w:val="none" w:sz="0" w:space="0" w:color="auto"/>
                    <w:bottom w:val="none" w:sz="0" w:space="0" w:color="auto"/>
                    <w:right w:val="none" w:sz="0" w:space="0" w:color="auto"/>
                  </w:divBdr>
                </w:div>
                <w:div w:id="83691472">
                  <w:marLeft w:val="0"/>
                  <w:marRight w:val="0"/>
                  <w:marTop w:val="0"/>
                  <w:marBottom w:val="0"/>
                  <w:divBdr>
                    <w:top w:val="none" w:sz="0" w:space="0" w:color="auto"/>
                    <w:left w:val="none" w:sz="0" w:space="0" w:color="auto"/>
                    <w:bottom w:val="none" w:sz="0" w:space="0" w:color="auto"/>
                    <w:right w:val="none" w:sz="0" w:space="0" w:color="auto"/>
                  </w:divBdr>
                </w:div>
                <w:div w:id="96826324">
                  <w:marLeft w:val="0"/>
                  <w:marRight w:val="0"/>
                  <w:marTop w:val="0"/>
                  <w:marBottom w:val="0"/>
                  <w:divBdr>
                    <w:top w:val="none" w:sz="0" w:space="0" w:color="auto"/>
                    <w:left w:val="none" w:sz="0" w:space="0" w:color="auto"/>
                    <w:bottom w:val="none" w:sz="0" w:space="0" w:color="auto"/>
                    <w:right w:val="none" w:sz="0" w:space="0" w:color="auto"/>
                  </w:divBdr>
                </w:div>
                <w:div w:id="120270373">
                  <w:marLeft w:val="0"/>
                  <w:marRight w:val="0"/>
                  <w:marTop w:val="0"/>
                  <w:marBottom w:val="0"/>
                  <w:divBdr>
                    <w:top w:val="none" w:sz="0" w:space="0" w:color="auto"/>
                    <w:left w:val="none" w:sz="0" w:space="0" w:color="auto"/>
                    <w:bottom w:val="none" w:sz="0" w:space="0" w:color="auto"/>
                    <w:right w:val="none" w:sz="0" w:space="0" w:color="auto"/>
                  </w:divBdr>
                </w:div>
                <w:div w:id="138689967">
                  <w:marLeft w:val="0"/>
                  <w:marRight w:val="0"/>
                  <w:marTop w:val="0"/>
                  <w:marBottom w:val="0"/>
                  <w:divBdr>
                    <w:top w:val="none" w:sz="0" w:space="0" w:color="auto"/>
                    <w:left w:val="none" w:sz="0" w:space="0" w:color="auto"/>
                    <w:bottom w:val="none" w:sz="0" w:space="0" w:color="auto"/>
                    <w:right w:val="none" w:sz="0" w:space="0" w:color="auto"/>
                  </w:divBdr>
                </w:div>
                <w:div w:id="144712801">
                  <w:marLeft w:val="0"/>
                  <w:marRight w:val="0"/>
                  <w:marTop w:val="0"/>
                  <w:marBottom w:val="0"/>
                  <w:divBdr>
                    <w:top w:val="none" w:sz="0" w:space="0" w:color="auto"/>
                    <w:left w:val="none" w:sz="0" w:space="0" w:color="auto"/>
                    <w:bottom w:val="none" w:sz="0" w:space="0" w:color="auto"/>
                    <w:right w:val="none" w:sz="0" w:space="0" w:color="auto"/>
                  </w:divBdr>
                </w:div>
                <w:div w:id="152379617">
                  <w:marLeft w:val="0"/>
                  <w:marRight w:val="0"/>
                  <w:marTop w:val="0"/>
                  <w:marBottom w:val="0"/>
                  <w:divBdr>
                    <w:top w:val="none" w:sz="0" w:space="0" w:color="auto"/>
                    <w:left w:val="none" w:sz="0" w:space="0" w:color="auto"/>
                    <w:bottom w:val="none" w:sz="0" w:space="0" w:color="auto"/>
                    <w:right w:val="none" w:sz="0" w:space="0" w:color="auto"/>
                  </w:divBdr>
                </w:div>
                <w:div w:id="186988998">
                  <w:marLeft w:val="0"/>
                  <w:marRight w:val="0"/>
                  <w:marTop w:val="0"/>
                  <w:marBottom w:val="0"/>
                  <w:divBdr>
                    <w:top w:val="none" w:sz="0" w:space="0" w:color="auto"/>
                    <w:left w:val="none" w:sz="0" w:space="0" w:color="auto"/>
                    <w:bottom w:val="none" w:sz="0" w:space="0" w:color="auto"/>
                    <w:right w:val="none" w:sz="0" w:space="0" w:color="auto"/>
                  </w:divBdr>
                </w:div>
                <w:div w:id="192038924">
                  <w:marLeft w:val="0"/>
                  <w:marRight w:val="0"/>
                  <w:marTop w:val="0"/>
                  <w:marBottom w:val="0"/>
                  <w:divBdr>
                    <w:top w:val="none" w:sz="0" w:space="0" w:color="auto"/>
                    <w:left w:val="none" w:sz="0" w:space="0" w:color="auto"/>
                    <w:bottom w:val="none" w:sz="0" w:space="0" w:color="auto"/>
                    <w:right w:val="none" w:sz="0" w:space="0" w:color="auto"/>
                  </w:divBdr>
                </w:div>
                <w:div w:id="200243061">
                  <w:marLeft w:val="0"/>
                  <w:marRight w:val="0"/>
                  <w:marTop w:val="0"/>
                  <w:marBottom w:val="0"/>
                  <w:divBdr>
                    <w:top w:val="none" w:sz="0" w:space="0" w:color="auto"/>
                    <w:left w:val="none" w:sz="0" w:space="0" w:color="auto"/>
                    <w:bottom w:val="none" w:sz="0" w:space="0" w:color="auto"/>
                    <w:right w:val="none" w:sz="0" w:space="0" w:color="auto"/>
                  </w:divBdr>
                </w:div>
                <w:div w:id="223178193">
                  <w:marLeft w:val="0"/>
                  <w:marRight w:val="0"/>
                  <w:marTop w:val="0"/>
                  <w:marBottom w:val="0"/>
                  <w:divBdr>
                    <w:top w:val="none" w:sz="0" w:space="0" w:color="auto"/>
                    <w:left w:val="none" w:sz="0" w:space="0" w:color="auto"/>
                    <w:bottom w:val="none" w:sz="0" w:space="0" w:color="auto"/>
                    <w:right w:val="none" w:sz="0" w:space="0" w:color="auto"/>
                  </w:divBdr>
                </w:div>
                <w:div w:id="231701220">
                  <w:marLeft w:val="0"/>
                  <w:marRight w:val="0"/>
                  <w:marTop w:val="0"/>
                  <w:marBottom w:val="0"/>
                  <w:divBdr>
                    <w:top w:val="none" w:sz="0" w:space="0" w:color="auto"/>
                    <w:left w:val="none" w:sz="0" w:space="0" w:color="auto"/>
                    <w:bottom w:val="none" w:sz="0" w:space="0" w:color="auto"/>
                    <w:right w:val="none" w:sz="0" w:space="0" w:color="auto"/>
                  </w:divBdr>
                </w:div>
                <w:div w:id="233904745">
                  <w:marLeft w:val="0"/>
                  <w:marRight w:val="0"/>
                  <w:marTop w:val="0"/>
                  <w:marBottom w:val="0"/>
                  <w:divBdr>
                    <w:top w:val="none" w:sz="0" w:space="0" w:color="auto"/>
                    <w:left w:val="none" w:sz="0" w:space="0" w:color="auto"/>
                    <w:bottom w:val="none" w:sz="0" w:space="0" w:color="auto"/>
                    <w:right w:val="none" w:sz="0" w:space="0" w:color="auto"/>
                  </w:divBdr>
                </w:div>
                <w:div w:id="247234537">
                  <w:marLeft w:val="0"/>
                  <w:marRight w:val="0"/>
                  <w:marTop w:val="0"/>
                  <w:marBottom w:val="0"/>
                  <w:divBdr>
                    <w:top w:val="none" w:sz="0" w:space="0" w:color="auto"/>
                    <w:left w:val="none" w:sz="0" w:space="0" w:color="auto"/>
                    <w:bottom w:val="none" w:sz="0" w:space="0" w:color="auto"/>
                    <w:right w:val="none" w:sz="0" w:space="0" w:color="auto"/>
                  </w:divBdr>
                </w:div>
                <w:div w:id="296224441">
                  <w:marLeft w:val="0"/>
                  <w:marRight w:val="0"/>
                  <w:marTop w:val="0"/>
                  <w:marBottom w:val="0"/>
                  <w:divBdr>
                    <w:top w:val="none" w:sz="0" w:space="0" w:color="auto"/>
                    <w:left w:val="none" w:sz="0" w:space="0" w:color="auto"/>
                    <w:bottom w:val="none" w:sz="0" w:space="0" w:color="auto"/>
                    <w:right w:val="none" w:sz="0" w:space="0" w:color="auto"/>
                  </w:divBdr>
                </w:div>
                <w:div w:id="305163369">
                  <w:marLeft w:val="0"/>
                  <w:marRight w:val="0"/>
                  <w:marTop w:val="0"/>
                  <w:marBottom w:val="0"/>
                  <w:divBdr>
                    <w:top w:val="none" w:sz="0" w:space="0" w:color="auto"/>
                    <w:left w:val="none" w:sz="0" w:space="0" w:color="auto"/>
                    <w:bottom w:val="none" w:sz="0" w:space="0" w:color="auto"/>
                    <w:right w:val="none" w:sz="0" w:space="0" w:color="auto"/>
                  </w:divBdr>
                </w:div>
                <w:div w:id="352925081">
                  <w:marLeft w:val="0"/>
                  <w:marRight w:val="0"/>
                  <w:marTop w:val="0"/>
                  <w:marBottom w:val="0"/>
                  <w:divBdr>
                    <w:top w:val="none" w:sz="0" w:space="0" w:color="auto"/>
                    <w:left w:val="none" w:sz="0" w:space="0" w:color="auto"/>
                    <w:bottom w:val="none" w:sz="0" w:space="0" w:color="auto"/>
                    <w:right w:val="none" w:sz="0" w:space="0" w:color="auto"/>
                  </w:divBdr>
                </w:div>
                <w:div w:id="365839407">
                  <w:marLeft w:val="0"/>
                  <w:marRight w:val="0"/>
                  <w:marTop w:val="0"/>
                  <w:marBottom w:val="0"/>
                  <w:divBdr>
                    <w:top w:val="none" w:sz="0" w:space="0" w:color="auto"/>
                    <w:left w:val="none" w:sz="0" w:space="0" w:color="auto"/>
                    <w:bottom w:val="none" w:sz="0" w:space="0" w:color="auto"/>
                    <w:right w:val="none" w:sz="0" w:space="0" w:color="auto"/>
                  </w:divBdr>
                </w:div>
                <w:div w:id="366493429">
                  <w:marLeft w:val="0"/>
                  <w:marRight w:val="0"/>
                  <w:marTop w:val="0"/>
                  <w:marBottom w:val="0"/>
                  <w:divBdr>
                    <w:top w:val="none" w:sz="0" w:space="0" w:color="auto"/>
                    <w:left w:val="none" w:sz="0" w:space="0" w:color="auto"/>
                    <w:bottom w:val="none" w:sz="0" w:space="0" w:color="auto"/>
                    <w:right w:val="none" w:sz="0" w:space="0" w:color="auto"/>
                  </w:divBdr>
                </w:div>
                <w:div w:id="366611103">
                  <w:marLeft w:val="0"/>
                  <w:marRight w:val="0"/>
                  <w:marTop w:val="0"/>
                  <w:marBottom w:val="0"/>
                  <w:divBdr>
                    <w:top w:val="none" w:sz="0" w:space="0" w:color="auto"/>
                    <w:left w:val="none" w:sz="0" w:space="0" w:color="auto"/>
                    <w:bottom w:val="none" w:sz="0" w:space="0" w:color="auto"/>
                    <w:right w:val="none" w:sz="0" w:space="0" w:color="auto"/>
                  </w:divBdr>
                </w:div>
                <w:div w:id="373388227">
                  <w:marLeft w:val="0"/>
                  <w:marRight w:val="0"/>
                  <w:marTop w:val="0"/>
                  <w:marBottom w:val="0"/>
                  <w:divBdr>
                    <w:top w:val="none" w:sz="0" w:space="0" w:color="auto"/>
                    <w:left w:val="none" w:sz="0" w:space="0" w:color="auto"/>
                    <w:bottom w:val="none" w:sz="0" w:space="0" w:color="auto"/>
                    <w:right w:val="none" w:sz="0" w:space="0" w:color="auto"/>
                  </w:divBdr>
                </w:div>
                <w:div w:id="390886593">
                  <w:marLeft w:val="0"/>
                  <w:marRight w:val="0"/>
                  <w:marTop w:val="0"/>
                  <w:marBottom w:val="0"/>
                  <w:divBdr>
                    <w:top w:val="none" w:sz="0" w:space="0" w:color="auto"/>
                    <w:left w:val="none" w:sz="0" w:space="0" w:color="auto"/>
                    <w:bottom w:val="none" w:sz="0" w:space="0" w:color="auto"/>
                    <w:right w:val="none" w:sz="0" w:space="0" w:color="auto"/>
                  </w:divBdr>
                </w:div>
                <w:div w:id="406146468">
                  <w:marLeft w:val="0"/>
                  <w:marRight w:val="0"/>
                  <w:marTop w:val="0"/>
                  <w:marBottom w:val="0"/>
                  <w:divBdr>
                    <w:top w:val="none" w:sz="0" w:space="0" w:color="auto"/>
                    <w:left w:val="none" w:sz="0" w:space="0" w:color="auto"/>
                    <w:bottom w:val="none" w:sz="0" w:space="0" w:color="auto"/>
                    <w:right w:val="none" w:sz="0" w:space="0" w:color="auto"/>
                  </w:divBdr>
                </w:div>
                <w:div w:id="408966486">
                  <w:marLeft w:val="0"/>
                  <w:marRight w:val="0"/>
                  <w:marTop w:val="0"/>
                  <w:marBottom w:val="0"/>
                  <w:divBdr>
                    <w:top w:val="none" w:sz="0" w:space="0" w:color="auto"/>
                    <w:left w:val="none" w:sz="0" w:space="0" w:color="auto"/>
                    <w:bottom w:val="none" w:sz="0" w:space="0" w:color="auto"/>
                    <w:right w:val="none" w:sz="0" w:space="0" w:color="auto"/>
                  </w:divBdr>
                </w:div>
                <w:div w:id="441537100">
                  <w:marLeft w:val="0"/>
                  <w:marRight w:val="0"/>
                  <w:marTop w:val="0"/>
                  <w:marBottom w:val="0"/>
                  <w:divBdr>
                    <w:top w:val="none" w:sz="0" w:space="0" w:color="auto"/>
                    <w:left w:val="none" w:sz="0" w:space="0" w:color="auto"/>
                    <w:bottom w:val="none" w:sz="0" w:space="0" w:color="auto"/>
                    <w:right w:val="none" w:sz="0" w:space="0" w:color="auto"/>
                  </w:divBdr>
                </w:div>
                <w:div w:id="441726637">
                  <w:marLeft w:val="0"/>
                  <w:marRight w:val="0"/>
                  <w:marTop w:val="0"/>
                  <w:marBottom w:val="0"/>
                  <w:divBdr>
                    <w:top w:val="none" w:sz="0" w:space="0" w:color="auto"/>
                    <w:left w:val="none" w:sz="0" w:space="0" w:color="auto"/>
                    <w:bottom w:val="none" w:sz="0" w:space="0" w:color="auto"/>
                    <w:right w:val="none" w:sz="0" w:space="0" w:color="auto"/>
                  </w:divBdr>
                </w:div>
                <w:div w:id="476146083">
                  <w:marLeft w:val="0"/>
                  <w:marRight w:val="0"/>
                  <w:marTop w:val="0"/>
                  <w:marBottom w:val="0"/>
                  <w:divBdr>
                    <w:top w:val="none" w:sz="0" w:space="0" w:color="auto"/>
                    <w:left w:val="none" w:sz="0" w:space="0" w:color="auto"/>
                    <w:bottom w:val="none" w:sz="0" w:space="0" w:color="auto"/>
                    <w:right w:val="none" w:sz="0" w:space="0" w:color="auto"/>
                  </w:divBdr>
                </w:div>
                <w:div w:id="489836558">
                  <w:marLeft w:val="0"/>
                  <w:marRight w:val="0"/>
                  <w:marTop w:val="0"/>
                  <w:marBottom w:val="0"/>
                  <w:divBdr>
                    <w:top w:val="none" w:sz="0" w:space="0" w:color="auto"/>
                    <w:left w:val="none" w:sz="0" w:space="0" w:color="auto"/>
                    <w:bottom w:val="none" w:sz="0" w:space="0" w:color="auto"/>
                    <w:right w:val="none" w:sz="0" w:space="0" w:color="auto"/>
                  </w:divBdr>
                </w:div>
                <w:div w:id="507718201">
                  <w:marLeft w:val="0"/>
                  <w:marRight w:val="0"/>
                  <w:marTop w:val="0"/>
                  <w:marBottom w:val="0"/>
                  <w:divBdr>
                    <w:top w:val="none" w:sz="0" w:space="0" w:color="auto"/>
                    <w:left w:val="none" w:sz="0" w:space="0" w:color="auto"/>
                    <w:bottom w:val="none" w:sz="0" w:space="0" w:color="auto"/>
                    <w:right w:val="none" w:sz="0" w:space="0" w:color="auto"/>
                  </w:divBdr>
                </w:div>
                <w:div w:id="530997811">
                  <w:marLeft w:val="0"/>
                  <w:marRight w:val="0"/>
                  <w:marTop w:val="0"/>
                  <w:marBottom w:val="0"/>
                  <w:divBdr>
                    <w:top w:val="none" w:sz="0" w:space="0" w:color="auto"/>
                    <w:left w:val="none" w:sz="0" w:space="0" w:color="auto"/>
                    <w:bottom w:val="none" w:sz="0" w:space="0" w:color="auto"/>
                    <w:right w:val="none" w:sz="0" w:space="0" w:color="auto"/>
                  </w:divBdr>
                </w:div>
                <w:div w:id="534079258">
                  <w:marLeft w:val="0"/>
                  <w:marRight w:val="0"/>
                  <w:marTop w:val="0"/>
                  <w:marBottom w:val="0"/>
                  <w:divBdr>
                    <w:top w:val="none" w:sz="0" w:space="0" w:color="auto"/>
                    <w:left w:val="none" w:sz="0" w:space="0" w:color="auto"/>
                    <w:bottom w:val="none" w:sz="0" w:space="0" w:color="auto"/>
                    <w:right w:val="none" w:sz="0" w:space="0" w:color="auto"/>
                  </w:divBdr>
                </w:div>
                <w:div w:id="536695767">
                  <w:marLeft w:val="0"/>
                  <w:marRight w:val="0"/>
                  <w:marTop w:val="0"/>
                  <w:marBottom w:val="0"/>
                  <w:divBdr>
                    <w:top w:val="none" w:sz="0" w:space="0" w:color="auto"/>
                    <w:left w:val="none" w:sz="0" w:space="0" w:color="auto"/>
                    <w:bottom w:val="none" w:sz="0" w:space="0" w:color="auto"/>
                    <w:right w:val="none" w:sz="0" w:space="0" w:color="auto"/>
                  </w:divBdr>
                </w:div>
                <w:div w:id="542400103">
                  <w:marLeft w:val="0"/>
                  <w:marRight w:val="0"/>
                  <w:marTop w:val="0"/>
                  <w:marBottom w:val="0"/>
                  <w:divBdr>
                    <w:top w:val="none" w:sz="0" w:space="0" w:color="auto"/>
                    <w:left w:val="none" w:sz="0" w:space="0" w:color="auto"/>
                    <w:bottom w:val="none" w:sz="0" w:space="0" w:color="auto"/>
                    <w:right w:val="none" w:sz="0" w:space="0" w:color="auto"/>
                  </w:divBdr>
                </w:div>
                <w:div w:id="552078451">
                  <w:marLeft w:val="0"/>
                  <w:marRight w:val="0"/>
                  <w:marTop w:val="0"/>
                  <w:marBottom w:val="0"/>
                  <w:divBdr>
                    <w:top w:val="none" w:sz="0" w:space="0" w:color="auto"/>
                    <w:left w:val="none" w:sz="0" w:space="0" w:color="auto"/>
                    <w:bottom w:val="none" w:sz="0" w:space="0" w:color="auto"/>
                    <w:right w:val="none" w:sz="0" w:space="0" w:color="auto"/>
                  </w:divBdr>
                </w:div>
                <w:div w:id="594939799">
                  <w:marLeft w:val="0"/>
                  <w:marRight w:val="0"/>
                  <w:marTop w:val="0"/>
                  <w:marBottom w:val="0"/>
                  <w:divBdr>
                    <w:top w:val="none" w:sz="0" w:space="0" w:color="auto"/>
                    <w:left w:val="none" w:sz="0" w:space="0" w:color="auto"/>
                    <w:bottom w:val="none" w:sz="0" w:space="0" w:color="auto"/>
                    <w:right w:val="none" w:sz="0" w:space="0" w:color="auto"/>
                  </w:divBdr>
                </w:div>
                <w:div w:id="655962327">
                  <w:marLeft w:val="0"/>
                  <w:marRight w:val="0"/>
                  <w:marTop w:val="0"/>
                  <w:marBottom w:val="0"/>
                  <w:divBdr>
                    <w:top w:val="none" w:sz="0" w:space="0" w:color="auto"/>
                    <w:left w:val="none" w:sz="0" w:space="0" w:color="auto"/>
                    <w:bottom w:val="none" w:sz="0" w:space="0" w:color="auto"/>
                    <w:right w:val="none" w:sz="0" w:space="0" w:color="auto"/>
                  </w:divBdr>
                </w:div>
                <w:div w:id="660698816">
                  <w:marLeft w:val="0"/>
                  <w:marRight w:val="0"/>
                  <w:marTop w:val="0"/>
                  <w:marBottom w:val="0"/>
                  <w:divBdr>
                    <w:top w:val="none" w:sz="0" w:space="0" w:color="auto"/>
                    <w:left w:val="none" w:sz="0" w:space="0" w:color="auto"/>
                    <w:bottom w:val="none" w:sz="0" w:space="0" w:color="auto"/>
                    <w:right w:val="none" w:sz="0" w:space="0" w:color="auto"/>
                  </w:divBdr>
                </w:div>
                <w:div w:id="662897664">
                  <w:marLeft w:val="0"/>
                  <w:marRight w:val="0"/>
                  <w:marTop w:val="0"/>
                  <w:marBottom w:val="0"/>
                  <w:divBdr>
                    <w:top w:val="none" w:sz="0" w:space="0" w:color="auto"/>
                    <w:left w:val="none" w:sz="0" w:space="0" w:color="auto"/>
                    <w:bottom w:val="none" w:sz="0" w:space="0" w:color="auto"/>
                    <w:right w:val="none" w:sz="0" w:space="0" w:color="auto"/>
                  </w:divBdr>
                </w:div>
                <w:div w:id="666054690">
                  <w:marLeft w:val="0"/>
                  <w:marRight w:val="0"/>
                  <w:marTop w:val="0"/>
                  <w:marBottom w:val="0"/>
                  <w:divBdr>
                    <w:top w:val="none" w:sz="0" w:space="0" w:color="auto"/>
                    <w:left w:val="none" w:sz="0" w:space="0" w:color="auto"/>
                    <w:bottom w:val="none" w:sz="0" w:space="0" w:color="auto"/>
                    <w:right w:val="none" w:sz="0" w:space="0" w:color="auto"/>
                  </w:divBdr>
                </w:div>
                <w:div w:id="691148523">
                  <w:marLeft w:val="0"/>
                  <w:marRight w:val="0"/>
                  <w:marTop w:val="0"/>
                  <w:marBottom w:val="0"/>
                  <w:divBdr>
                    <w:top w:val="none" w:sz="0" w:space="0" w:color="auto"/>
                    <w:left w:val="none" w:sz="0" w:space="0" w:color="auto"/>
                    <w:bottom w:val="none" w:sz="0" w:space="0" w:color="auto"/>
                    <w:right w:val="none" w:sz="0" w:space="0" w:color="auto"/>
                  </w:divBdr>
                </w:div>
                <w:div w:id="694772544">
                  <w:marLeft w:val="0"/>
                  <w:marRight w:val="0"/>
                  <w:marTop w:val="0"/>
                  <w:marBottom w:val="0"/>
                  <w:divBdr>
                    <w:top w:val="none" w:sz="0" w:space="0" w:color="auto"/>
                    <w:left w:val="none" w:sz="0" w:space="0" w:color="auto"/>
                    <w:bottom w:val="none" w:sz="0" w:space="0" w:color="auto"/>
                    <w:right w:val="none" w:sz="0" w:space="0" w:color="auto"/>
                  </w:divBdr>
                </w:div>
                <w:div w:id="697049979">
                  <w:marLeft w:val="0"/>
                  <w:marRight w:val="0"/>
                  <w:marTop w:val="0"/>
                  <w:marBottom w:val="0"/>
                  <w:divBdr>
                    <w:top w:val="none" w:sz="0" w:space="0" w:color="auto"/>
                    <w:left w:val="none" w:sz="0" w:space="0" w:color="auto"/>
                    <w:bottom w:val="none" w:sz="0" w:space="0" w:color="auto"/>
                    <w:right w:val="none" w:sz="0" w:space="0" w:color="auto"/>
                  </w:divBdr>
                </w:div>
                <w:div w:id="729033560">
                  <w:marLeft w:val="0"/>
                  <w:marRight w:val="0"/>
                  <w:marTop w:val="0"/>
                  <w:marBottom w:val="0"/>
                  <w:divBdr>
                    <w:top w:val="none" w:sz="0" w:space="0" w:color="auto"/>
                    <w:left w:val="none" w:sz="0" w:space="0" w:color="auto"/>
                    <w:bottom w:val="none" w:sz="0" w:space="0" w:color="auto"/>
                    <w:right w:val="none" w:sz="0" w:space="0" w:color="auto"/>
                  </w:divBdr>
                </w:div>
                <w:div w:id="733505201">
                  <w:marLeft w:val="0"/>
                  <w:marRight w:val="0"/>
                  <w:marTop w:val="0"/>
                  <w:marBottom w:val="0"/>
                  <w:divBdr>
                    <w:top w:val="none" w:sz="0" w:space="0" w:color="auto"/>
                    <w:left w:val="none" w:sz="0" w:space="0" w:color="auto"/>
                    <w:bottom w:val="none" w:sz="0" w:space="0" w:color="auto"/>
                    <w:right w:val="none" w:sz="0" w:space="0" w:color="auto"/>
                  </w:divBdr>
                </w:div>
                <w:div w:id="733965826">
                  <w:marLeft w:val="0"/>
                  <w:marRight w:val="0"/>
                  <w:marTop w:val="0"/>
                  <w:marBottom w:val="0"/>
                  <w:divBdr>
                    <w:top w:val="none" w:sz="0" w:space="0" w:color="auto"/>
                    <w:left w:val="none" w:sz="0" w:space="0" w:color="auto"/>
                    <w:bottom w:val="none" w:sz="0" w:space="0" w:color="auto"/>
                    <w:right w:val="none" w:sz="0" w:space="0" w:color="auto"/>
                  </w:divBdr>
                </w:div>
                <w:div w:id="750586205">
                  <w:marLeft w:val="0"/>
                  <w:marRight w:val="0"/>
                  <w:marTop w:val="0"/>
                  <w:marBottom w:val="0"/>
                  <w:divBdr>
                    <w:top w:val="none" w:sz="0" w:space="0" w:color="auto"/>
                    <w:left w:val="none" w:sz="0" w:space="0" w:color="auto"/>
                    <w:bottom w:val="none" w:sz="0" w:space="0" w:color="auto"/>
                    <w:right w:val="none" w:sz="0" w:space="0" w:color="auto"/>
                  </w:divBdr>
                </w:div>
                <w:div w:id="779566169">
                  <w:marLeft w:val="0"/>
                  <w:marRight w:val="0"/>
                  <w:marTop w:val="0"/>
                  <w:marBottom w:val="0"/>
                  <w:divBdr>
                    <w:top w:val="none" w:sz="0" w:space="0" w:color="auto"/>
                    <w:left w:val="none" w:sz="0" w:space="0" w:color="auto"/>
                    <w:bottom w:val="none" w:sz="0" w:space="0" w:color="auto"/>
                    <w:right w:val="none" w:sz="0" w:space="0" w:color="auto"/>
                  </w:divBdr>
                </w:div>
                <w:div w:id="781648303">
                  <w:marLeft w:val="0"/>
                  <w:marRight w:val="0"/>
                  <w:marTop w:val="0"/>
                  <w:marBottom w:val="0"/>
                  <w:divBdr>
                    <w:top w:val="none" w:sz="0" w:space="0" w:color="auto"/>
                    <w:left w:val="none" w:sz="0" w:space="0" w:color="auto"/>
                    <w:bottom w:val="none" w:sz="0" w:space="0" w:color="auto"/>
                    <w:right w:val="none" w:sz="0" w:space="0" w:color="auto"/>
                  </w:divBdr>
                </w:div>
                <w:div w:id="830020268">
                  <w:marLeft w:val="0"/>
                  <w:marRight w:val="0"/>
                  <w:marTop w:val="0"/>
                  <w:marBottom w:val="0"/>
                  <w:divBdr>
                    <w:top w:val="none" w:sz="0" w:space="0" w:color="auto"/>
                    <w:left w:val="none" w:sz="0" w:space="0" w:color="auto"/>
                    <w:bottom w:val="none" w:sz="0" w:space="0" w:color="auto"/>
                    <w:right w:val="none" w:sz="0" w:space="0" w:color="auto"/>
                  </w:divBdr>
                </w:div>
                <w:div w:id="864097808">
                  <w:marLeft w:val="0"/>
                  <w:marRight w:val="0"/>
                  <w:marTop w:val="0"/>
                  <w:marBottom w:val="0"/>
                  <w:divBdr>
                    <w:top w:val="none" w:sz="0" w:space="0" w:color="auto"/>
                    <w:left w:val="none" w:sz="0" w:space="0" w:color="auto"/>
                    <w:bottom w:val="none" w:sz="0" w:space="0" w:color="auto"/>
                    <w:right w:val="none" w:sz="0" w:space="0" w:color="auto"/>
                  </w:divBdr>
                </w:div>
                <w:div w:id="898784045">
                  <w:marLeft w:val="0"/>
                  <w:marRight w:val="0"/>
                  <w:marTop w:val="0"/>
                  <w:marBottom w:val="0"/>
                  <w:divBdr>
                    <w:top w:val="none" w:sz="0" w:space="0" w:color="auto"/>
                    <w:left w:val="none" w:sz="0" w:space="0" w:color="auto"/>
                    <w:bottom w:val="none" w:sz="0" w:space="0" w:color="auto"/>
                    <w:right w:val="none" w:sz="0" w:space="0" w:color="auto"/>
                  </w:divBdr>
                </w:div>
                <w:div w:id="907769882">
                  <w:marLeft w:val="0"/>
                  <w:marRight w:val="0"/>
                  <w:marTop w:val="0"/>
                  <w:marBottom w:val="0"/>
                  <w:divBdr>
                    <w:top w:val="none" w:sz="0" w:space="0" w:color="auto"/>
                    <w:left w:val="none" w:sz="0" w:space="0" w:color="auto"/>
                    <w:bottom w:val="none" w:sz="0" w:space="0" w:color="auto"/>
                    <w:right w:val="none" w:sz="0" w:space="0" w:color="auto"/>
                  </w:divBdr>
                </w:div>
                <w:div w:id="915895086">
                  <w:marLeft w:val="0"/>
                  <w:marRight w:val="0"/>
                  <w:marTop w:val="0"/>
                  <w:marBottom w:val="0"/>
                  <w:divBdr>
                    <w:top w:val="none" w:sz="0" w:space="0" w:color="auto"/>
                    <w:left w:val="none" w:sz="0" w:space="0" w:color="auto"/>
                    <w:bottom w:val="none" w:sz="0" w:space="0" w:color="auto"/>
                    <w:right w:val="none" w:sz="0" w:space="0" w:color="auto"/>
                  </w:divBdr>
                </w:div>
                <w:div w:id="937063075">
                  <w:marLeft w:val="0"/>
                  <w:marRight w:val="0"/>
                  <w:marTop w:val="0"/>
                  <w:marBottom w:val="0"/>
                  <w:divBdr>
                    <w:top w:val="none" w:sz="0" w:space="0" w:color="auto"/>
                    <w:left w:val="none" w:sz="0" w:space="0" w:color="auto"/>
                    <w:bottom w:val="none" w:sz="0" w:space="0" w:color="auto"/>
                    <w:right w:val="none" w:sz="0" w:space="0" w:color="auto"/>
                  </w:divBdr>
                </w:div>
                <w:div w:id="950280292">
                  <w:marLeft w:val="0"/>
                  <w:marRight w:val="0"/>
                  <w:marTop w:val="0"/>
                  <w:marBottom w:val="0"/>
                  <w:divBdr>
                    <w:top w:val="none" w:sz="0" w:space="0" w:color="auto"/>
                    <w:left w:val="none" w:sz="0" w:space="0" w:color="auto"/>
                    <w:bottom w:val="none" w:sz="0" w:space="0" w:color="auto"/>
                    <w:right w:val="none" w:sz="0" w:space="0" w:color="auto"/>
                  </w:divBdr>
                </w:div>
                <w:div w:id="960500922">
                  <w:marLeft w:val="0"/>
                  <w:marRight w:val="0"/>
                  <w:marTop w:val="0"/>
                  <w:marBottom w:val="0"/>
                  <w:divBdr>
                    <w:top w:val="none" w:sz="0" w:space="0" w:color="auto"/>
                    <w:left w:val="none" w:sz="0" w:space="0" w:color="auto"/>
                    <w:bottom w:val="none" w:sz="0" w:space="0" w:color="auto"/>
                    <w:right w:val="none" w:sz="0" w:space="0" w:color="auto"/>
                  </w:divBdr>
                </w:div>
                <w:div w:id="966467281">
                  <w:marLeft w:val="0"/>
                  <w:marRight w:val="0"/>
                  <w:marTop w:val="0"/>
                  <w:marBottom w:val="0"/>
                  <w:divBdr>
                    <w:top w:val="none" w:sz="0" w:space="0" w:color="auto"/>
                    <w:left w:val="none" w:sz="0" w:space="0" w:color="auto"/>
                    <w:bottom w:val="none" w:sz="0" w:space="0" w:color="auto"/>
                    <w:right w:val="none" w:sz="0" w:space="0" w:color="auto"/>
                  </w:divBdr>
                </w:div>
                <w:div w:id="968435964">
                  <w:marLeft w:val="0"/>
                  <w:marRight w:val="0"/>
                  <w:marTop w:val="0"/>
                  <w:marBottom w:val="0"/>
                  <w:divBdr>
                    <w:top w:val="none" w:sz="0" w:space="0" w:color="auto"/>
                    <w:left w:val="none" w:sz="0" w:space="0" w:color="auto"/>
                    <w:bottom w:val="none" w:sz="0" w:space="0" w:color="auto"/>
                    <w:right w:val="none" w:sz="0" w:space="0" w:color="auto"/>
                  </w:divBdr>
                </w:div>
                <w:div w:id="986596172">
                  <w:marLeft w:val="0"/>
                  <w:marRight w:val="0"/>
                  <w:marTop w:val="0"/>
                  <w:marBottom w:val="0"/>
                  <w:divBdr>
                    <w:top w:val="none" w:sz="0" w:space="0" w:color="auto"/>
                    <w:left w:val="none" w:sz="0" w:space="0" w:color="auto"/>
                    <w:bottom w:val="none" w:sz="0" w:space="0" w:color="auto"/>
                    <w:right w:val="none" w:sz="0" w:space="0" w:color="auto"/>
                  </w:divBdr>
                </w:div>
                <w:div w:id="991367516">
                  <w:marLeft w:val="0"/>
                  <w:marRight w:val="0"/>
                  <w:marTop w:val="0"/>
                  <w:marBottom w:val="0"/>
                  <w:divBdr>
                    <w:top w:val="none" w:sz="0" w:space="0" w:color="auto"/>
                    <w:left w:val="none" w:sz="0" w:space="0" w:color="auto"/>
                    <w:bottom w:val="none" w:sz="0" w:space="0" w:color="auto"/>
                    <w:right w:val="none" w:sz="0" w:space="0" w:color="auto"/>
                  </w:divBdr>
                </w:div>
                <w:div w:id="997075213">
                  <w:marLeft w:val="0"/>
                  <w:marRight w:val="0"/>
                  <w:marTop w:val="0"/>
                  <w:marBottom w:val="0"/>
                  <w:divBdr>
                    <w:top w:val="none" w:sz="0" w:space="0" w:color="auto"/>
                    <w:left w:val="none" w:sz="0" w:space="0" w:color="auto"/>
                    <w:bottom w:val="none" w:sz="0" w:space="0" w:color="auto"/>
                    <w:right w:val="none" w:sz="0" w:space="0" w:color="auto"/>
                  </w:divBdr>
                </w:div>
                <w:div w:id="1008606788">
                  <w:marLeft w:val="0"/>
                  <w:marRight w:val="0"/>
                  <w:marTop w:val="0"/>
                  <w:marBottom w:val="0"/>
                  <w:divBdr>
                    <w:top w:val="none" w:sz="0" w:space="0" w:color="auto"/>
                    <w:left w:val="none" w:sz="0" w:space="0" w:color="auto"/>
                    <w:bottom w:val="none" w:sz="0" w:space="0" w:color="auto"/>
                    <w:right w:val="none" w:sz="0" w:space="0" w:color="auto"/>
                  </w:divBdr>
                </w:div>
                <w:div w:id="1010915398">
                  <w:marLeft w:val="0"/>
                  <w:marRight w:val="0"/>
                  <w:marTop w:val="0"/>
                  <w:marBottom w:val="0"/>
                  <w:divBdr>
                    <w:top w:val="none" w:sz="0" w:space="0" w:color="auto"/>
                    <w:left w:val="none" w:sz="0" w:space="0" w:color="auto"/>
                    <w:bottom w:val="none" w:sz="0" w:space="0" w:color="auto"/>
                    <w:right w:val="none" w:sz="0" w:space="0" w:color="auto"/>
                  </w:divBdr>
                </w:div>
                <w:div w:id="1034883290">
                  <w:marLeft w:val="0"/>
                  <w:marRight w:val="0"/>
                  <w:marTop w:val="0"/>
                  <w:marBottom w:val="0"/>
                  <w:divBdr>
                    <w:top w:val="none" w:sz="0" w:space="0" w:color="auto"/>
                    <w:left w:val="none" w:sz="0" w:space="0" w:color="auto"/>
                    <w:bottom w:val="none" w:sz="0" w:space="0" w:color="auto"/>
                    <w:right w:val="none" w:sz="0" w:space="0" w:color="auto"/>
                  </w:divBdr>
                </w:div>
                <w:div w:id="1048997586">
                  <w:marLeft w:val="0"/>
                  <w:marRight w:val="0"/>
                  <w:marTop w:val="0"/>
                  <w:marBottom w:val="0"/>
                  <w:divBdr>
                    <w:top w:val="none" w:sz="0" w:space="0" w:color="auto"/>
                    <w:left w:val="none" w:sz="0" w:space="0" w:color="auto"/>
                    <w:bottom w:val="none" w:sz="0" w:space="0" w:color="auto"/>
                    <w:right w:val="none" w:sz="0" w:space="0" w:color="auto"/>
                  </w:divBdr>
                </w:div>
                <w:div w:id="1052459490">
                  <w:marLeft w:val="0"/>
                  <w:marRight w:val="0"/>
                  <w:marTop w:val="0"/>
                  <w:marBottom w:val="0"/>
                  <w:divBdr>
                    <w:top w:val="none" w:sz="0" w:space="0" w:color="auto"/>
                    <w:left w:val="none" w:sz="0" w:space="0" w:color="auto"/>
                    <w:bottom w:val="none" w:sz="0" w:space="0" w:color="auto"/>
                    <w:right w:val="none" w:sz="0" w:space="0" w:color="auto"/>
                  </w:divBdr>
                </w:div>
                <w:div w:id="1053237225">
                  <w:marLeft w:val="0"/>
                  <w:marRight w:val="0"/>
                  <w:marTop w:val="0"/>
                  <w:marBottom w:val="0"/>
                  <w:divBdr>
                    <w:top w:val="none" w:sz="0" w:space="0" w:color="auto"/>
                    <w:left w:val="none" w:sz="0" w:space="0" w:color="auto"/>
                    <w:bottom w:val="none" w:sz="0" w:space="0" w:color="auto"/>
                    <w:right w:val="none" w:sz="0" w:space="0" w:color="auto"/>
                  </w:divBdr>
                </w:div>
                <w:div w:id="1061059522">
                  <w:marLeft w:val="0"/>
                  <w:marRight w:val="0"/>
                  <w:marTop w:val="0"/>
                  <w:marBottom w:val="0"/>
                  <w:divBdr>
                    <w:top w:val="none" w:sz="0" w:space="0" w:color="auto"/>
                    <w:left w:val="none" w:sz="0" w:space="0" w:color="auto"/>
                    <w:bottom w:val="none" w:sz="0" w:space="0" w:color="auto"/>
                    <w:right w:val="none" w:sz="0" w:space="0" w:color="auto"/>
                  </w:divBdr>
                </w:div>
                <w:div w:id="1064377164">
                  <w:marLeft w:val="0"/>
                  <w:marRight w:val="0"/>
                  <w:marTop w:val="0"/>
                  <w:marBottom w:val="0"/>
                  <w:divBdr>
                    <w:top w:val="none" w:sz="0" w:space="0" w:color="auto"/>
                    <w:left w:val="none" w:sz="0" w:space="0" w:color="auto"/>
                    <w:bottom w:val="none" w:sz="0" w:space="0" w:color="auto"/>
                    <w:right w:val="none" w:sz="0" w:space="0" w:color="auto"/>
                  </w:divBdr>
                </w:div>
                <w:div w:id="1065684059">
                  <w:marLeft w:val="0"/>
                  <w:marRight w:val="0"/>
                  <w:marTop w:val="0"/>
                  <w:marBottom w:val="0"/>
                  <w:divBdr>
                    <w:top w:val="none" w:sz="0" w:space="0" w:color="auto"/>
                    <w:left w:val="none" w:sz="0" w:space="0" w:color="auto"/>
                    <w:bottom w:val="none" w:sz="0" w:space="0" w:color="auto"/>
                    <w:right w:val="none" w:sz="0" w:space="0" w:color="auto"/>
                  </w:divBdr>
                </w:div>
                <w:div w:id="1067342106">
                  <w:marLeft w:val="0"/>
                  <w:marRight w:val="0"/>
                  <w:marTop w:val="0"/>
                  <w:marBottom w:val="0"/>
                  <w:divBdr>
                    <w:top w:val="none" w:sz="0" w:space="0" w:color="auto"/>
                    <w:left w:val="none" w:sz="0" w:space="0" w:color="auto"/>
                    <w:bottom w:val="none" w:sz="0" w:space="0" w:color="auto"/>
                    <w:right w:val="none" w:sz="0" w:space="0" w:color="auto"/>
                  </w:divBdr>
                </w:div>
                <w:div w:id="1074745109">
                  <w:marLeft w:val="0"/>
                  <w:marRight w:val="0"/>
                  <w:marTop w:val="0"/>
                  <w:marBottom w:val="0"/>
                  <w:divBdr>
                    <w:top w:val="none" w:sz="0" w:space="0" w:color="auto"/>
                    <w:left w:val="none" w:sz="0" w:space="0" w:color="auto"/>
                    <w:bottom w:val="none" w:sz="0" w:space="0" w:color="auto"/>
                    <w:right w:val="none" w:sz="0" w:space="0" w:color="auto"/>
                  </w:divBdr>
                </w:div>
                <w:div w:id="1106123429">
                  <w:marLeft w:val="0"/>
                  <w:marRight w:val="0"/>
                  <w:marTop w:val="0"/>
                  <w:marBottom w:val="0"/>
                  <w:divBdr>
                    <w:top w:val="none" w:sz="0" w:space="0" w:color="auto"/>
                    <w:left w:val="none" w:sz="0" w:space="0" w:color="auto"/>
                    <w:bottom w:val="none" w:sz="0" w:space="0" w:color="auto"/>
                    <w:right w:val="none" w:sz="0" w:space="0" w:color="auto"/>
                  </w:divBdr>
                </w:div>
                <w:div w:id="1106313315">
                  <w:marLeft w:val="0"/>
                  <w:marRight w:val="0"/>
                  <w:marTop w:val="0"/>
                  <w:marBottom w:val="0"/>
                  <w:divBdr>
                    <w:top w:val="none" w:sz="0" w:space="0" w:color="auto"/>
                    <w:left w:val="none" w:sz="0" w:space="0" w:color="auto"/>
                    <w:bottom w:val="none" w:sz="0" w:space="0" w:color="auto"/>
                    <w:right w:val="none" w:sz="0" w:space="0" w:color="auto"/>
                  </w:divBdr>
                </w:div>
                <w:div w:id="1118792553">
                  <w:marLeft w:val="0"/>
                  <w:marRight w:val="0"/>
                  <w:marTop w:val="0"/>
                  <w:marBottom w:val="0"/>
                  <w:divBdr>
                    <w:top w:val="none" w:sz="0" w:space="0" w:color="auto"/>
                    <w:left w:val="none" w:sz="0" w:space="0" w:color="auto"/>
                    <w:bottom w:val="none" w:sz="0" w:space="0" w:color="auto"/>
                    <w:right w:val="none" w:sz="0" w:space="0" w:color="auto"/>
                  </w:divBdr>
                </w:div>
                <w:div w:id="1119178305">
                  <w:marLeft w:val="0"/>
                  <w:marRight w:val="0"/>
                  <w:marTop w:val="0"/>
                  <w:marBottom w:val="0"/>
                  <w:divBdr>
                    <w:top w:val="none" w:sz="0" w:space="0" w:color="auto"/>
                    <w:left w:val="none" w:sz="0" w:space="0" w:color="auto"/>
                    <w:bottom w:val="none" w:sz="0" w:space="0" w:color="auto"/>
                    <w:right w:val="none" w:sz="0" w:space="0" w:color="auto"/>
                  </w:divBdr>
                </w:div>
                <w:div w:id="1119647214">
                  <w:marLeft w:val="0"/>
                  <w:marRight w:val="0"/>
                  <w:marTop w:val="0"/>
                  <w:marBottom w:val="0"/>
                  <w:divBdr>
                    <w:top w:val="none" w:sz="0" w:space="0" w:color="auto"/>
                    <w:left w:val="none" w:sz="0" w:space="0" w:color="auto"/>
                    <w:bottom w:val="none" w:sz="0" w:space="0" w:color="auto"/>
                    <w:right w:val="none" w:sz="0" w:space="0" w:color="auto"/>
                  </w:divBdr>
                </w:div>
                <w:div w:id="1135946611">
                  <w:marLeft w:val="0"/>
                  <w:marRight w:val="0"/>
                  <w:marTop w:val="0"/>
                  <w:marBottom w:val="0"/>
                  <w:divBdr>
                    <w:top w:val="none" w:sz="0" w:space="0" w:color="auto"/>
                    <w:left w:val="none" w:sz="0" w:space="0" w:color="auto"/>
                    <w:bottom w:val="none" w:sz="0" w:space="0" w:color="auto"/>
                    <w:right w:val="none" w:sz="0" w:space="0" w:color="auto"/>
                  </w:divBdr>
                </w:div>
                <w:div w:id="1161000192">
                  <w:marLeft w:val="0"/>
                  <w:marRight w:val="0"/>
                  <w:marTop w:val="0"/>
                  <w:marBottom w:val="0"/>
                  <w:divBdr>
                    <w:top w:val="none" w:sz="0" w:space="0" w:color="auto"/>
                    <w:left w:val="none" w:sz="0" w:space="0" w:color="auto"/>
                    <w:bottom w:val="none" w:sz="0" w:space="0" w:color="auto"/>
                    <w:right w:val="none" w:sz="0" w:space="0" w:color="auto"/>
                  </w:divBdr>
                </w:div>
                <w:div w:id="1162311281">
                  <w:marLeft w:val="0"/>
                  <w:marRight w:val="0"/>
                  <w:marTop w:val="0"/>
                  <w:marBottom w:val="0"/>
                  <w:divBdr>
                    <w:top w:val="none" w:sz="0" w:space="0" w:color="auto"/>
                    <w:left w:val="none" w:sz="0" w:space="0" w:color="auto"/>
                    <w:bottom w:val="none" w:sz="0" w:space="0" w:color="auto"/>
                    <w:right w:val="none" w:sz="0" w:space="0" w:color="auto"/>
                  </w:divBdr>
                </w:div>
                <w:div w:id="1188328910">
                  <w:marLeft w:val="0"/>
                  <w:marRight w:val="0"/>
                  <w:marTop w:val="0"/>
                  <w:marBottom w:val="0"/>
                  <w:divBdr>
                    <w:top w:val="none" w:sz="0" w:space="0" w:color="auto"/>
                    <w:left w:val="none" w:sz="0" w:space="0" w:color="auto"/>
                    <w:bottom w:val="none" w:sz="0" w:space="0" w:color="auto"/>
                    <w:right w:val="none" w:sz="0" w:space="0" w:color="auto"/>
                  </w:divBdr>
                </w:div>
                <w:div w:id="1194344241">
                  <w:marLeft w:val="0"/>
                  <w:marRight w:val="0"/>
                  <w:marTop w:val="0"/>
                  <w:marBottom w:val="0"/>
                  <w:divBdr>
                    <w:top w:val="none" w:sz="0" w:space="0" w:color="auto"/>
                    <w:left w:val="none" w:sz="0" w:space="0" w:color="auto"/>
                    <w:bottom w:val="none" w:sz="0" w:space="0" w:color="auto"/>
                    <w:right w:val="none" w:sz="0" w:space="0" w:color="auto"/>
                  </w:divBdr>
                </w:div>
                <w:div w:id="1249118228">
                  <w:marLeft w:val="0"/>
                  <w:marRight w:val="0"/>
                  <w:marTop w:val="0"/>
                  <w:marBottom w:val="0"/>
                  <w:divBdr>
                    <w:top w:val="none" w:sz="0" w:space="0" w:color="auto"/>
                    <w:left w:val="none" w:sz="0" w:space="0" w:color="auto"/>
                    <w:bottom w:val="none" w:sz="0" w:space="0" w:color="auto"/>
                    <w:right w:val="none" w:sz="0" w:space="0" w:color="auto"/>
                  </w:divBdr>
                </w:div>
                <w:div w:id="1264345171">
                  <w:marLeft w:val="0"/>
                  <w:marRight w:val="0"/>
                  <w:marTop w:val="0"/>
                  <w:marBottom w:val="0"/>
                  <w:divBdr>
                    <w:top w:val="none" w:sz="0" w:space="0" w:color="auto"/>
                    <w:left w:val="none" w:sz="0" w:space="0" w:color="auto"/>
                    <w:bottom w:val="none" w:sz="0" w:space="0" w:color="auto"/>
                    <w:right w:val="none" w:sz="0" w:space="0" w:color="auto"/>
                  </w:divBdr>
                </w:div>
                <w:div w:id="1312097425">
                  <w:marLeft w:val="0"/>
                  <w:marRight w:val="0"/>
                  <w:marTop w:val="0"/>
                  <w:marBottom w:val="0"/>
                  <w:divBdr>
                    <w:top w:val="none" w:sz="0" w:space="0" w:color="auto"/>
                    <w:left w:val="none" w:sz="0" w:space="0" w:color="auto"/>
                    <w:bottom w:val="none" w:sz="0" w:space="0" w:color="auto"/>
                    <w:right w:val="none" w:sz="0" w:space="0" w:color="auto"/>
                  </w:divBdr>
                </w:div>
                <w:div w:id="1346052625">
                  <w:marLeft w:val="0"/>
                  <w:marRight w:val="0"/>
                  <w:marTop w:val="0"/>
                  <w:marBottom w:val="0"/>
                  <w:divBdr>
                    <w:top w:val="none" w:sz="0" w:space="0" w:color="auto"/>
                    <w:left w:val="none" w:sz="0" w:space="0" w:color="auto"/>
                    <w:bottom w:val="none" w:sz="0" w:space="0" w:color="auto"/>
                    <w:right w:val="none" w:sz="0" w:space="0" w:color="auto"/>
                  </w:divBdr>
                </w:div>
                <w:div w:id="1380012407">
                  <w:marLeft w:val="0"/>
                  <w:marRight w:val="0"/>
                  <w:marTop w:val="0"/>
                  <w:marBottom w:val="0"/>
                  <w:divBdr>
                    <w:top w:val="none" w:sz="0" w:space="0" w:color="auto"/>
                    <w:left w:val="none" w:sz="0" w:space="0" w:color="auto"/>
                    <w:bottom w:val="none" w:sz="0" w:space="0" w:color="auto"/>
                    <w:right w:val="none" w:sz="0" w:space="0" w:color="auto"/>
                  </w:divBdr>
                </w:div>
                <w:div w:id="1384326267">
                  <w:marLeft w:val="0"/>
                  <w:marRight w:val="0"/>
                  <w:marTop w:val="0"/>
                  <w:marBottom w:val="0"/>
                  <w:divBdr>
                    <w:top w:val="none" w:sz="0" w:space="0" w:color="auto"/>
                    <w:left w:val="none" w:sz="0" w:space="0" w:color="auto"/>
                    <w:bottom w:val="none" w:sz="0" w:space="0" w:color="auto"/>
                    <w:right w:val="none" w:sz="0" w:space="0" w:color="auto"/>
                  </w:divBdr>
                </w:div>
                <w:div w:id="1443919023">
                  <w:marLeft w:val="0"/>
                  <w:marRight w:val="0"/>
                  <w:marTop w:val="0"/>
                  <w:marBottom w:val="0"/>
                  <w:divBdr>
                    <w:top w:val="none" w:sz="0" w:space="0" w:color="auto"/>
                    <w:left w:val="none" w:sz="0" w:space="0" w:color="auto"/>
                    <w:bottom w:val="none" w:sz="0" w:space="0" w:color="auto"/>
                    <w:right w:val="none" w:sz="0" w:space="0" w:color="auto"/>
                  </w:divBdr>
                </w:div>
                <w:div w:id="1477647654">
                  <w:marLeft w:val="0"/>
                  <w:marRight w:val="0"/>
                  <w:marTop w:val="0"/>
                  <w:marBottom w:val="0"/>
                  <w:divBdr>
                    <w:top w:val="none" w:sz="0" w:space="0" w:color="auto"/>
                    <w:left w:val="none" w:sz="0" w:space="0" w:color="auto"/>
                    <w:bottom w:val="none" w:sz="0" w:space="0" w:color="auto"/>
                    <w:right w:val="none" w:sz="0" w:space="0" w:color="auto"/>
                  </w:divBdr>
                </w:div>
                <w:div w:id="1480338653">
                  <w:marLeft w:val="0"/>
                  <w:marRight w:val="0"/>
                  <w:marTop w:val="0"/>
                  <w:marBottom w:val="0"/>
                  <w:divBdr>
                    <w:top w:val="none" w:sz="0" w:space="0" w:color="auto"/>
                    <w:left w:val="none" w:sz="0" w:space="0" w:color="auto"/>
                    <w:bottom w:val="none" w:sz="0" w:space="0" w:color="auto"/>
                    <w:right w:val="none" w:sz="0" w:space="0" w:color="auto"/>
                  </w:divBdr>
                </w:div>
                <w:div w:id="1499618077">
                  <w:marLeft w:val="0"/>
                  <w:marRight w:val="0"/>
                  <w:marTop w:val="0"/>
                  <w:marBottom w:val="0"/>
                  <w:divBdr>
                    <w:top w:val="none" w:sz="0" w:space="0" w:color="auto"/>
                    <w:left w:val="none" w:sz="0" w:space="0" w:color="auto"/>
                    <w:bottom w:val="none" w:sz="0" w:space="0" w:color="auto"/>
                    <w:right w:val="none" w:sz="0" w:space="0" w:color="auto"/>
                  </w:divBdr>
                </w:div>
                <w:div w:id="1550143170">
                  <w:marLeft w:val="0"/>
                  <w:marRight w:val="0"/>
                  <w:marTop w:val="0"/>
                  <w:marBottom w:val="0"/>
                  <w:divBdr>
                    <w:top w:val="none" w:sz="0" w:space="0" w:color="auto"/>
                    <w:left w:val="none" w:sz="0" w:space="0" w:color="auto"/>
                    <w:bottom w:val="none" w:sz="0" w:space="0" w:color="auto"/>
                    <w:right w:val="none" w:sz="0" w:space="0" w:color="auto"/>
                  </w:divBdr>
                </w:div>
                <w:div w:id="1563633393">
                  <w:marLeft w:val="0"/>
                  <w:marRight w:val="0"/>
                  <w:marTop w:val="0"/>
                  <w:marBottom w:val="0"/>
                  <w:divBdr>
                    <w:top w:val="none" w:sz="0" w:space="0" w:color="auto"/>
                    <w:left w:val="none" w:sz="0" w:space="0" w:color="auto"/>
                    <w:bottom w:val="none" w:sz="0" w:space="0" w:color="auto"/>
                    <w:right w:val="none" w:sz="0" w:space="0" w:color="auto"/>
                  </w:divBdr>
                </w:div>
                <w:div w:id="1571772004">
                  <w:marLeft w:val="0"/>
                  <w:marRight w:val="0"/>
                  <w:marTop w:val="0"/>
                  <w:marBottom w:val="0"/>
                  <w:divBdr>
                    <w:top w:val="none" w:sz="0" w:space="0" w:color="auto"/>
                    <w:left w:val="none" w:sz="0" w:space="0" w:color="auto"/>
                    <w:bottom w:val="none" w:sz="0" w:space="0" w:color="auto"/>
                    <w:right w:val="none" w:sz="0" w:space="0" w:color="auto"/>
                  </w:divBdr>
                </w:div>
                <w:div w:id="1591086965">
                  <w:marLeft w:val="0"/>
                  <w:marRight w:val="0"/>
                  <w:marTop w:val="0"/>
                  <w:marBottom w:val="0"/>
                  <w:divBdr>
                    <w:top w:val="none" w:sz="0" w:space="0" w:color="auto"/>
                    <w:left w:val="none" w:sz="0" w:space="0" w:color="auto"/>
                    <w:bottom w:val="none" w:sz="0" w:space="0" w:color="auto"/>
                    <w:right w:val="none" w:sz="0" w:space="0" w:color="auto"/>
                  </w:divBdr>
                </w:div>
                <w:div w:id="1600717091">
                  <w:marLeft w:val="0"/>
                  <w:marRight w:val="0"/>
                  <w:marTop w:val="0"/>
                  <w:marBottom w:val="0"/>
                  <w:divBdr>
                    <w:top w:val="none" w:sz="0" w:space="0" w:color="auto"/>
                    <w:left w:val="none" w:sz="0" w:space="0" w:color="auto"/>
                    <w:bottom w:val="none" w:sz="0" w:space="0" w:color="auto"/>
                    <w:right w:val="none" w:sz="0" w:space="0" w:color="auto"/>
                  </w:divBdr>
                </w:div>
                <w:div w:id="1606425025">
                  <w:marLeft w:val="0"/>
                  <w:marRight w:val="0"/>
                  <w:marTop w:val="0"/>
                  <w:marBottom w:val="0"/>
                  <w:divBdr>
                    <w:top w:val="none" w:sz="0" w:space="0" w:color="auto"/>
                    <w:left w:val="none" w:sz="0" w:space="0" w:color="auto"/>
                    <w:bottom w:val="none" w:sz="0" w:space="0" w:color="auto"/>
                    <w:right w:val="none" w:sz="0" w:space="0" w:color="auto"/>
                  </w:divBdr>
                </w:div>
                <w:div w:id="1614902089">
                  <w:marLeft w:val="0"/>
                  <w:marRight w:val="0"/>
                  <w:marTop w:val="0"/>
                  <w:marBottom w:val="0"/>
                  <w:divBdr>
                    <w:top w:val="none" w:sz="0" w:space="0" w:color="auto"/>
                    <w:left w:val="none" w:sz="0" w:space="0" w:color="auto"/>
                    <w:bottom w:val="none" w:sz="0" w:space="0" w:color="auto"/>
                    <w:right w:val="none" w:sz="0" w:space="0" w:color="auto"/>
                  </w:divBdr>
                </w:div>
                <w:div w:id="1625581577">
                  <w:marLeft w:val="0"/>
                  <w:marRight w:val="0"/>
                  <w:marTop w:val="0"/>
                  <w:marBottom w:val="0"/>
                  <w:divBdr>
                    <w:top w:val="none" w:sz="0" w:space="0" w:color="auto"/>
                    <w:left w:val="none" w:sz="0" w:space="0" w:color="auto"/>
                    <w:bottom w:val="none" w:sz="0" w:space="0" w:color="auto"/>
                    <w:right w:val="none" w:sz="0" w:space="0" w:color="auto"/>
                  </w:divBdr>
                </w:div>
                <w:div w:id="1628127361">
                  <w:marLeft w:val="0"/>
                  <w:marRight w:val="0"/>
                  <w:marTop w:val="0"/>
                  <w:marBottom w:val="0"/>
                  <w:divBdr>
                    <w:top w:val="none" w:sz="0" w:space="0" w:color="auto"/>
                    <w:left w:val="none" w:sz="0" w:space="0" w:color="auto"/>
                    <w:bottom w:val="none" w:sz="0" w:space="0" w:color="auto"/>
                    <w:right w:val="none" w:sz="0" w:space="0" w:color="auto"/>
                  </w:divBdr>
                </w:div>
                <w:div w:id="1632445667">
                  <w:marLeft w:val="0"/>
                  <w:marRight w:val="0"/>
                  <w:marTop w:val="0"/>
                  <w:marBottom w:val="0"/>
                  <w:divBdr>
                    <w:top w:val="none" w:sz="0" w:space="0" w:color="auto"/>
                    <w:left w:val="none" w:sz="0" w:space="0" w:color="auto"/>
                    <w:bottom w:val="none" w:sz="0" w:space="0" w:color="auto"/>
                    <w:right w:val="none" w:sz="0" w:space="0" w:color="auto"/>
                  </w:divBdr>
                </w:div>
                <w:div w:id="1663314042">
                  <w:marLeft w:val="0"/>
                  <w:marRight w:val="0"/>
                  <w:marTop w:val="0"/>
                  <w:marBottom w:val="0"/>
                  <w:divBdr>
                    <w:top w:val="none" w:sz="0" w:space="0" w:color="auto"/>
                    <w:left w:val="none" w:sz="0" w:space="0" w:color="auto"/>
                    <w:bottom w:val="none" w:sz="0" w:space="0" w:color="auto"/>
                    <w:right w:val="none" w:sz="0" w:space="0" w:color="auto"/>
                  </w:divBdr>
                </w:div>
                <w:div w:id="1668442168">
                  <w:marLeft w:val="0"/>
                  <w:marRight w:val="0"/>
                  <w:marTop w:val="0"/>
                  <w:marBottom w:val="0"/>
                  <w:divBdr>
                    <w:top w:val="none" w:sz="0" w:space="0" w:color="auto"/>
                    <w:left w:val="none" w:sz="0" w:space="0" w:color="auto"/>
                    <w:bottom w:val="none" w:sz="0" w:space="0" w:color="auto"/>
                    <w:right w:val="none" w:sz="0" w:space="0" w:color="auto"/>
                  </w:divBdr>
                </w:div>
                <w:div w:id="1668899891">
                  <w:marLeft w:val="0"/>
                  <w:marRight w:val="0"/>
                  <w:marTop w:val="0"/>
                  <w:marBottom w:val="0"/>
                  <w:divBdr>
                    <w:top w:val="none" w:sz="0" w:space="0" w:color="auto"/>
                    <w:left w:val="none" w:sz="0" w:space="0" w:color="auto"/>
                    <w:bottom w:val="none" w:sz="0" w:space="0" w:color="auto"/>
                    <w:right w:val="none" w:sz="0" w:space="0" w:color="auto"/>
                  </w:divBdr>
                </w:div>
                <w:div w:id="1673869557">
                  <w:marLeft w:val="0"/>
                  <w:marRight w:val="0"/>
                  <w:marTop w:val="0"/>
                  <w:marBottom w:val="0"/>
                  <w:divBdr>
                    <w:top w:val="none" w:sz="0" w:space="0" w:color="auto"/>
                    <w:left w:val="none" w:sz="0" w:space="0" w:color="auto"/>
                    <w:bottom w:val="none" w:sz="0" w:space="0" w:color="auto"/>
                    <w:right w:val="none" w:sz="0" w:space="0" w:color="auto"/>
                  </w:divBdr>
                </w:div>
                <w:div w:id="1678070330">
                  <w:marLeft w:val="0"/>
                  <w:marRight w:val="0"/>
                  <w:marTop w:val="0"/>
                  <w:marBottom w:val="0"/>
                  <w:divBdr>
                    <w:top w:val="none" w:sz="0" w:space="0" w:color="auto"/>
                    <w:left w:val="none" w:sz="0" w:space="0" w:color="auto"/>
                    <w:bottom w:val="none" w:sz="0" w:space="0" w:color="auto"/>
                    <w:right w:val="none" w:sz="0" w:space="0" w:color="auto"/>
                  </w:divBdr>
                </w:div>
                <w:div w:id="1685476275">
                  <w:marLeft w:val="0"/>
                  <w:marRight w:val="0"/>
                  <w:marTop w:val="0"/>
                  <w:marBottom w:val="0"/>
                  <w:divBdr>
                    <w:top w:val="none" w:sz="0" w:space="0" w:color="auto"/>
                    <w:left w:val="none" w:sz="0" w:space="0" w:color="auto"/>
                    <w:bottom w:val="none" w:sz="0" w:space="0" w:color="auto"/>
                    <w:right w:val="none" w:sz="0" w:space="0" w:color="auto"/>
                  </w:divBdr>
                </w:div>
                <w:div w:id="1686903074">
                  <w:marLeft w:val="0"/>
                  <w:marRight w:val="0"/>
                  <w:marTop w:val="0"/>
                  <w:marBottom w:val="0"/>
                  <w:divBdr>
                    <w:top w:val="none" w:sz="0" w:space="0" w:color="auto"/>
                    <w:left w:val="none" w:sz="0" w:space="0" w:color="auto"/>
                    <w:bottom w:val="none" w:sz="0" w:space="0" w:color="auto"/>
                    <w:right w:val="none" w:sz="0" w:space="0" w:color="auto"/>
                  </w:divBdr>
                </w:div>
                <w:div w:id="1693147123">
                  <w:marLeft w:val="0"/>
                  <w:marRight w:val="0"/>
                  <w:marTop w:val="0"/>
                  <w:marBottom w:val="0"/>
                  <w:divBdr>
                    <w:top w:val="none" w:sz="0" w:space="0" w:color="auto"/>
                    <w:left w:val="none" w:sz="0" w:space="0" w:color="auto"/>
                    <w:bottom w:val="none" w:sz="0" w:space="0" w:color="auto"/>
                    <w:right w:val="none" w:sz="0" w:space="0" w:color="auto"/>
                  </w:divBdr>
                </w:div>
                <w:div w:id="1707489642">
                  <w:marLeft w:val="0"/>
                  <w:marRight w:val="0"/>
                  <w:marTop w:val="0"/>
                  <w:marBottom w:val="0"/>
                  <w:divBdr>
                    <w:top w:val="none" w:sz="0" w:space="0" w:color="auto"/>
                    <w:left w:val="none" w:sz="0" w:space="0" w:color="auto"/>
                    <w:bottom w:val="none" w:sz="0" w:space="0" w:color="auto"/>
                    <w:right w:val="none" w:sz="0" w:space="0" w:color="auto"/>
                  </w:divBdr>
                </w:div>
                <w:div w:id="1717192771">
                  <w:marLeft w:val="0"/>
                  <w:marRight w:val="0"/>
                  <w:marTop w:val="0"/>
                  <w:marBottom w:val="0"/>
                  <w:divBdr>
                    <w:top w:val="none" w:sz="0" w:space="0" w:color="auto"/>
                    <w:left w:val="none" w:sz="0" w:space="0" w:color="auto"/>
                    <w:bottom w:val="none" w:sz="0" w:space="0" w:color="auto"/>
                    <w:right w:val="none" w:sz="0" w:space="0" w:color="auto"/>
                  </w:divBdr>
                </w:div>
                <w:div w:id="1733849422">
                  <w:marLeft w:val="0"/>
                  <w:marRight w:val="0"/>
                  <w:marTop w:val="0"/>
                  <w:marBottom w:val="0"/>
                  <w:divBdr>
                    <w:top w:val="none" w:sz="0" w:space="0" w:color="auto"/>
                    <w:left w:val="none" w:sz="0" w:space="0" w:color="auto"/>
                    <w:bottom w:val="none" w:sz="0" w:space="0" w:color="auto"/>
                    <w:right w:val="none" w:sz="0" w:space="0" w:color="auto"/>
                  </w:divBdr>
                </w:div>
                <w:div w:id="1741095375">
                  <w:marLeft w:val="0"/>
                  <w:marRight w:val="0"/>
                  <w:marTop w:val="0"/>
                  <w:marBottom w:val="0"/>
                  <w:divBdr>
                    <w:top w:val="none" w:sz="0" w:space="0" w:color="auto"/>
                    <w:left w:val="none" w:sz="0" w:space="0" w:color="auto"/>
                    <w:bottom w:val="none" w:sz="0" w:space="0" w:color="auto"/>
                    <w:right w:val="none" w:sz="0" w:space="0" w:color="auto"/>
                  </w:divBdr>
                </w:div>
                <w:div w:id="1753699514">
                  <w:marLeft w:val="0"/>
                  <w:marRight w:val="0"/>
                  <w:marTop w:val="0"/>
                  <w:marBottom w:val="0"/>
                  <w:divBdr>
                    <w:top w:val="none" w:sz="0" w:space="0" w:color="auto"/>
                    <w:left w:val="none" w:sz="0" w:space="0" w:color="auto"/>
                    <w:bottom w:val="none" w:sz="0" w:space="0" w:color="auto"/>
                    <w:right w:val="none" w:sz="0" w:space="0" w:color="auto"/>
                  </w:divBdr>
                </w:div>
                <w:div w:id="1774593892">
                  <w:marLeft w:val="0"/>
                  <w:marRight w:val="0"/>
                  <w:marTop w:val="0"/>
                  <w:marBottom w:val="0"/>
                  <w:divBdr>
                    <w:top w:val="none" w:sz="0" w:space="0" w:color="auto"/>
                    <w:left w:val="none" w:sz="0" w:space="0" w:color="auto"/>
                    <w:bottom w:val="none" w:sz="0" w:space="0" w:color="auto"/>
                    <w:right w:val="none" w:sz="0" w:space="0" w:color="auto"/>
                  </w:divBdr>
                </w:div>
                <w:div w:id="1787306217">
                  <w:marLeft w:val="0"/>
                  <w:marRight w:val="0"/>
                  <w:marTop w:val="0"/>
                  <w:marBottom w:val="0"/>
                  <w:divBdr>
                    <w:top w:val="none" w:sz="0" w:space="0" w:color="auto"/>
                    <w:left w:val="none" w:sz="0" w:space="0" w:color="auto"/>
                    <w:bottom w:val="none" w:sz="0" w:space="0" w:color="auto"/>
                    <w:right w:val="none" w:sz="0" w:space="0" w:color="auto"/>
                  </w:divBdr>
                </w:div>
                <w:div w:id="1805349754">
                  <w:marLeft w:val="0"/>
                  <w:marRight w:val="0"/>
                  <w:marTop w:val="0"/>
                  <w:marBottom w:val="0"/>
                  <w:divBdr>
                    <w:top w:val="none" w:sz="0" w:space="0" w:color="auto"/>
                    <w:left w:val="none" w:sz="0" w:space="0" w:color="auto"/>
                    <w:bottom w:val="none" w:sz="0" w:space="0" w:color="auto"/>
                    <w:right w:val="none" w:sz="0" w:space="0" w:color="auto"/>
                  </w:divBdr>
                </w:div>
                <w:div w:id="1838307175">
                  <w:marLeft w:val="0"/>
                  <w:marRight w:val="0"/>
                  <w:marTop w:val="0"/>
                  <w:marBottom w:val="0"/>
                  <w:divBdr>
                    <w:top w:val="none" w:sz="0" w:space="0" w:color="auto"/>
                    <w:left w:val="none" w:sz="0" w:space="0" w:color="auto"/>
                    <w:bottom w:val="none" w:sz="0" w:space="0" w:color="auto"/>
                    <w:right w:val="none" w:sz="0" w:space="0" w:color="auto"/>
                  </w:divBdr>
                </w:div>
                <w:div w:id="1849058936">
                  <w:marLeft w:val="0"/>
                  <w:marRight w:val="0"/>
                  <w:marTop w:val="0"/>
                  <w:marBottom w:val="0"/>
                  <w:divBdr>
                    <w:top w:val="none" w:sz="0" w:space="0" w:color="auto"/>
                    <w:left w:val="none" w:sz="0" w:space="0" w:color="auto"/>
                    <w:bottom w:val="none" w:sz="0" w:space="0" w:color="auto"/>
                    <w:right w:val="none" w:sz="0" w:space="0" w:color="auto"/>
                  </w:divBdr>
                </w:div>
                <w:div w:id="1869634885">
                  <w:marLeft w:val="0"/>
                  <w:marRight w:val="0"/>
                  <w:marTop w:val="0"/>
                  <w:marBottom w:val="0"/>
                  <w:divBdr>
                    <w:top w:val="none" w:sz="0" w:space="0" w:color="auto"/>
                    <w:left w:val="none" w:sz="0" w:space="0" w:color="auto"/>
                    <w:bottom w:val="none" w:sz="0" w:space="0" w:color="auto"/>
                    <w:right w:val="none" w:sz="0" w:space="0" w:color="auto"/>
                  </w:divBdr>
                </w:div>
                <w:div w:id="1874682515">
                  <w:marLeft w:val="0"/>
                  <w:marRight w:val="0"/>
                  <w:marTop w:val="0"/>
                  <w:marBottom w:val="0"/>
                  <w:divBdr>
                    <w:top w:val="none" w:sz="0" w:space="0" w:color="auto"/>
                    <w:left w:val="none" w:sz="0" w:space="0" w:color="auto"/>
                    <w:bottom w:val="none" w:sz="0" w:space="0" w:color="auto"/>
                    <w:right w:val="none" w:sz="0" w:space="0" w:color="auto"/>
                  </w:divBdr>
                </w:div>
                <w:div w:id="1878392849">
                  <w:marLeft w:val="0"/>
                  <w:marRight w:val="0"/>
                  <w:marTop w:val="0"/>
                  <w:marBottom w:val="0"/>
                  <w:divBdr>
                    <w:top w:val="none" w:sz="0" w:space="0" w:color="auto"/>
                    <w:left w:val="none" w:sz="0" w:space="0" w:color="auto"/>
                    <w:bottom w:val="none" w:sz="0" w:space="0" w:color="auto"/>
                    <w:right w:val="none" w:sz="0" w:space="0" w:color="auto"/>
                  </w:divBdr>
                </w:div>
                <w:div w:id="1879009450">
                  <w:marLeft w:val="0"/>
                  <w:marRight w:val="0"/>
                  <w:marTop w:val="0"/>
                  <w:marBottom w:val="0"/>
                  <w:divBdr>
                    <w:top w:val="none" w:sz="0" w:space="0" w:color="auto"/>
                    <w:left w:val="none" w:sz="0" w:space="0" w:color="auto"/>
                    <w:bottom w:val="none" w:sz="0" w:space="0" w:color="auto"/>
                    <w:right w:val="none" w:sz="0" w:space="0" w:color="auto"/>
                  </w:divBdr>
                </w:div>
                <w:div w:id="1972705773">
                  <w:marLeft w:val="0"/>
                  <w:marRight w:val="0"/>
                  <w:marTop w:val="0"/>
                  <w:marBottom w:val="0"/>
                  <w:divBdr>
                    <w:top w:val="none" w:sz="0" w:space="0" w:color="auto"/>
                    <w:left w:val="none" w:sz="0" w:space="0" w:color="auto"/>
                    <w:bottom w:val="none" w:sz="0" w:space="0" w:color="auto"/>
                    <w:right w:val="none" w:sz="0" w:space="0" w:color="auto"/>
                  </w:divBdr>
                </w:div>
                <w:div w:id="2025664891">
                  <w:marLeft w:val="0"/>
                  <w:marRight w:val="0"/>
                  <w:marTop w:val="0"/>
                  <w:marBottom w:val="0"/>
                  <w:divBdr>
                    <w:top w:val="none" w:sz="0" w:space="0" w:color="auto"/>
                    <w:left w:val="none" w:sz="0" w:space="0" w:color="auto"/>
                    <w:bottom w:val="none" w:sz="0" w:space="0" w:color="auto"/>
                    <w:right w:val="none" w:sz="0" w:space="0" w:color="auto"/>
                  </w:divBdr>
                </w:div>
                <w:div w:id="2036759935">
                  <w:marLeft w:val="0"/>
                  <w:marRight w:val="0"/>
                  <w:marTop w:val="0"/>
                  <w:marBottom w:val="0"/>
                  <w:divBdr>
                    <w:top w:val="none" w:sz="0" w:space="0" w:color="auto"/>
                    <w:left w:val="none" w:sz="0" w:space="0" w:color="auto"/>
                    <w:bottom w:val="none" w:sz="0" w:space="0" w:color="auto"/>
                    <w:right w:val="none" w:sz="0" w:space="0" w:color="auto"/>
                  </w:divBdr>
                </w:div>
                <w:div w:id="2045476703">
                  <w:marLeft w:val="0"/>
                  <w:marRight w:val="0"/>
                  <w:marTop w:val="0"/>
                  <w:marBottom w:val="0"/>
                  <w:divBdr>
                    <w:top w:val="none" w:sz="0" w:space="0" w:color="auto"/>
                    <w:left w:val="none" w:sz="0" w:space="0" w:color="auto"/>
                    <w:bottom w:val="none" w:sz="0" w:space="0" w:color="auto"/>
                    <w:right w:val="none" w:sz="0" w:space="0" w:color="auto"/>
                  </w:divBdr>
                </w:div>
                <w:div w:id="2056390950">
                  <w:marLeft w:val="0"/>
                  <w:marRight w:val="0"/>
                  <w:marTop w:val="0"/>
                  <w:marBottom w:val="0"/>
                  <w:divBdr>
                    <w:top w:val="none" w:sz="0" w:space="0" w:color="auto"/>
                    <w:left w:val="none" w:sz="0" w:space="0" w:color="auto"/>
                    <w:bottom w:val="none" w:sz="0" w:space="0" w:color="auto"/>
                    <w:right w:val="none" w:sz="0" w:space="0" w:color="auto"/>
                  </w:divBdr>
                </w:div>
                <w:div w:id="2086414177">
                  <w:marLeft w:val="0"/>
                  <w:marRight w:val="0"/>
                  <w:marTop w:val="0"/>
                  <w:marBottom w:val="0"/>
                  <w:divBdr>
                    <w:top w:val="none" w:sz="0" w:space="0" w:color="auto"/>
                    <w:left w:val="none" w:sz="0" w:space="0" w:color="auto"/>
                    <w:bottom w:val="none" w:sz="0" w:space="0" w:color="auto"/>
                    <w:right w:val="none" w:sz="0" w:space="0" w:color="auto"/>
                  </w:divBdr>
                </w:div>
                <w:div w:id="2116361834">
                  <w:marLeft w:val="0"/>
                  <w:marRight w:val="0"/>
                  <w:marTop w:val="0"/>
                  <w:marBottom w:val="0"/>
                  <w:divBdr>
                    <w:top w:val="none" w:sz="0" w:space="0" w:color="auto"/>
                    <w:left w:val="none" w:sz="0" w:space="0" w:color="auto"/>
                    <w:bottom w:val="none" w:sz="0" w:space="0" w:color="auto"/>
                    <w:right w:val="none" w:sz="0" w:space="0" w:color="auto"/>
                  </w:divBdr>
                </w:div>
                <w:div w:id="2132358594">
                  <w:marLeft w:val="0"/>
                  <w:marRight w:val="0"/>
                  <w:marTop w:val="0"/>
                  <w:marBottom w:val="0"/>
                  <w:divBdr>
                    <w:top w:val="none" w:sz="0" w:space="0" w:color="auto"/>
                    <w:left w:val="none" w:sz="0" w:space="0" w:color="auto"/>
                    <w:bottom w:val="none" w:sz="0" w:space="0" w:color="auto"/>
                    <w:right w:val="none" w:sz="0" w:space="0" w:color="auto"/>
                  </w:divBdr>
                </w:div>
                <w:div w:id="2135827277">
                  <w:marLeft w:val="0"/>
                  <w:marRight w:val="0"/>
                  <w:marTop w:val="0"/>
                  <w:marBottom w:val="0"/>
                  <w:divBdr>
                    <w:top w:val="none" w:sz="0" w:space="0" w:color="auto"/>
                    <w:left w:val="none" w:sz="0" w:space="0" w:color="auto"/>
                    <w:bottom w:val="none" w:sz="0" w:space="0" w:color="auto"/>
                    <w:right w:val="none" w:sz="0" w:space="0" w:color="auto"/>
                  </w:divBdr>
                </w:div>
                <w:div w:id="21372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0238">
          <w:marLeft w:val="0"/>
          <w:marRight w:val="0"/>
          <w:marTop w:val="0"/>
          <w:marBottom w:val="0"/>
          <w:divBdr>
            <w:top w:val="none" w:sz="0" w:space="0" w:color="auto"/>
            <w:left w:val="none" w:sz="0" w:space="0" w:color="auto"/>
            <w:bottom w:val="none" w:sz="0" w:space="0" w:color="auto"/>
            <w:right w:val="none" w:sz="0" w:space="0" w:color="auto"/>
          </w:divBdr>
          <w:divsChild>
            <w:div w:id="86077549">
              <w:marLeft w:val="0"/>
              <w:marRight w:val="0"/>
              <w:marTop w:val="0"/>
              <w:marBottom w:val="0"/>
              <w:divBdr>
                <w:top w:val="none" w:sz="0" w:space="0" w:color="auto"/>
                <w:left w:val="none" w:sz="0" w:space="0" w:color="auto"/>
                <w:bottom w:val="none" w:sz="0" w:space="0" w:color="auto"/>
                <w:right w:val="none" w:sz="0" w:space="0" w:color="auto"/>
              </w:divBdr>
              <w:divsChild>
                <w:div w:id="595678">
                  <w:marLeft w:val="0"/>
                  <w:marRight w:val="0"/>
                  <w:marTop w:val="0"/>
                  <w:marBottom w:val="0"/>
                  <w:divBdr>
                    <w:top w:val="none" w:sz="0" w:space="0" w:color="auto"/>
                    <w:left w:val="none" w:sz="0" w:space="0" w:color="auto"/>
                    <w:bottom w:val="none" w:sz="0" w:space="0" w:color="auto"/>
                    <w:right w:val="none" w:sz="0" w:space="0" w:color="auto"/>
                  </w:divBdr>
                </w:div>
                <w:div w:id="12273316">
                  <w:marLeft w:val="0"/>
                  <w:marRight w:val="0"/>
                  <w:marTop w:val="0"/>
                  <w:marBottom w:val="0"/>
                  <w:divBdr>
                    <w:top w:val="none" w:sz="0" w:space="0" w:color="auto"/>
                    <w:left w:val="none" w:sz="0" w:space="0" w:color="auto"/>
                    <w:bottom w:val="none" w:sz="0" w:space="0" w:color="auto"/>
                    <w:right w:val="none" w:sz="0" w:space="0" w:color="auto"/>
                  </w:divBdr>
                </w:div>
                <w:div w:id="34621379">
                  <w:marLeft w:val="0"/>
                  <w:marRight w:val="0"/>
                  <w:marTop w:val="0"/>
                  <w:marBottom w:val="0"/>
                  <w:divBdr>
                    <w:top w:val="none" w:sz="0" w:space="0" w:color="auto"/>
                    <w:left w:val="none" w:sz="0" w:space="0" w:color="auto"/>
                    <w:bottom w:val="none" w:sz="0" w:space="0" w:color="auto"/>
                    <w:right w:val="none" w:sz="0" w:space="0" w:color="auto"/>
                  </w:divBdr>
                </w:div>
                <w:div w:id="62872921">
                  <w:marLeft w:val="0"/>
                  <w:marRight w:val="0"/>
                  <w:marTop w:val="0"/>
                  <w:marBottom w:val="0"/>
                  <w:divBdr>
                    <w:top w:val="none" w:sz="0" w:space="0" w:color="auto"/>
                    <w:left w:val="none" w:sz="0" w:space="0" w:color="auto"/>
                    <w:bottom w:val="none" w:sz="0" w:space="0" w:color="auto"/>
                    <w:right w:val="none" w:sz="0" w:space="0" w:color="auto"/>
                  </w:divBdr>
                </w:div>
                <w:div w:id="74205806">
                  <w:marLeft w:val="0"/>
                  <w:marRight w:val="0"/>
                  <w:marTop w:val="0"/>
                  <w:marBottom w:val="0"/>
                  <w:divBdr>
                    <w:top w:val="none" w:sz="0" w:space="0" w:color="auto"/>
                    <w:left w:val="none" w:sz="0" w:space="0" w:color="auto"/>
                    <w:bottom w:val="none" w:sz="0" w:space="0" w:color="auto"/>
                    <w:right w:val="none" w:sz="0" w:space="0" w:color="auto"/>
                  </w:divBdr>
                </w:div>
                <w:div w:id="115412626">
                  <w:marLeft w:val="0"/>
                  <w:marRight w:val="0"/>
                  <w:marTop w:val="0"/>
                  <w:marBottom w:val="0"/>
                  <w:divBdr>
                    <w:top w:val="none" w:sz="0" w:space="0" w:color="auto"/>
                    <w:left w:val="none" w:sz="0" w:space="0" w:color="auto"/>
                    <w:bottom w:val="none" w:sz="0" w:space="0" w:color="auto"/>
                    <w:right w:val="none" w:sz="0" w:space="0" w:color="auto"/>
                  </w:divBdr>
                </w:div>
                <w:div w:id="129832301">
                  <w:marLeft w:val="0"/>
                  <w:marRight w:val="0"/>
                  <w:marTop w:val="0"/>
                  <w:marBottom w:val="0"/>
                  <w:divBdr>
                    <w:top w:val="none" w:sz="0" w:space="0" w:color="auto"/>
                    <w:left w:val="none" w:sz="0" w:space="0" w:color="auto"/>
                    <w:bottom w:val="none" w:sz="0" w:space="0" w:color="auto"/>
                    <w:right w:val="none" w:sz="0" w:space="0" w:color="auto"/>
                  </w:divBdr>
                </w:div>
                <w:div w:id="139270431">
                  <w:marLeft w:val="0"/>
                  <w:marRight w:val="0"/>
                  <w:marTop w:val="0"/>
                  <w:marBottom w:val="0"/>
                  <w:divBdr>
                    <w:top w:val="none" w:sz="0" w:space="0" w:color="auto"/>
                    <w:left w:val="none" w:sz="0" w:space="0" w:color="auto"/>
                    <w:bottom w:val="none" w:sz="0" w:space="0" w:color="auto"/>
                    <w:right w:val="none" w:sz="0" w:space="0" w:color="auto"/>
                  </w:divBdr>
                </w:div>
                <w:div w:id="165942117">
                  <w:marLeft w:val="0"/>
                  <w:marRight w:val="0"/>
                  <w:marTop w:val="0"/>
                  <w:marBottom w:val="0"/>
                  <w:divBdr>
                    <w:top w:val="none" w:sz="0" w:space="0" w:color="auto"/>
                    <w:left w:val="none" w:sz="0" w:space="0" w:color="auto"/>
                    <w:bottom w:val="none" w:sz="0" w:space="0" w:color="auto"/>
                    <w:right w:val="none" w:sz="0" w:space="0" w:color="auto"/>
                  </w:divBdr>
                </w:div>
                <w:div w:id="196092356">
                  <w:marLeft w:val="0"/>
                  <w:marRight w:val="0"/>
                  <w:marTop w:val="0"/>
                  <w:marBottom w:val="0"/>
                  <w:divBdr>
                    <w:top w:val="none" w:sz="0" w:space="0" w:color="auto"/>
                    <w:left w:val="none" w:sz="0" w:space="0" w:color="auto"/>
                    <w:bottom w:val="none" w:sz="0" w:space="0" w:color="auto"/>
                    <w:right w:val="none" w:sz="0" w:space="0" w:color="auto"/>
                  </w:divBdr>
                </w:div>
                <w:div w:id="202013504">
                  <w:marLeft w:val="0"/>
                  <w:marRight w:val="0"/>
                  <w:marTop w:val="0"/>
                  <w:marBottom w:val="0"/>
                  <w:divBdr>
                    <w:top w:val="none" w:sz="0" w:space="0" w:color="auto"/>
                    <w:left w:val="none" w:sz="0" w:space="0" w:color="auto"/>
                    <w:bottom w:val="none" w:sz="0" w:space="0" w:color="auto"/>
                    <w:right w:val="none" w:sz="0" w:space="0" w:color="auto"/>
                  </w:divBdr>
                </w:div>
                <w:div w:id="265579791">
                  <w:marLeft w:val="0"/>
                  <w:marRight w:val="0"/>
                  <w:marTop w:val="0"/>
                  <w:marBottom w:val="0"/>
                  <w:divBdr>
                    <w:top w:val="none" w:sz="0" w:space="0" w:color="auto"/>
                    <w:left w:val="none" w:sz="0" w:space="0" w:color="auto"/>
                    <w:bottom w:val="none" w:sz="0" w:space="0" w:color="auto"/>
                    <w:right w:val="none" w:sz="0" w:space="0" w:color="auto"/>
                  </w:divBdr>
                </w:div>
                <w:div w:id="275261542">
                  <w:marLeft w:val="0"/>
                  <w:marRight w:val="0"/>
                  <w:marTop w:val="0"/>
                  <w:marBottom w:val="0"/>
                  <w:divBdr>
                    <w:top w:val="none" w:sz="0" w:space="0" w:color="auto"/>
                    <w:left w:val="none" w:sz="0" w:space="0" w:color="auto"/>
                    <w:bottom w:val="none" w:sz="0" w:space="0" w:color="auto"/>
                    <w:right w:val="none" w:sz="0" w:space="0" w:color="auto"/>
                  </w:divBdr>
                </w:div>
                <w:div w:id="277490294">
                  <w:marLeft w:val="0"/>
                  <w:marRight w:val="0"/>
                  <w:marTop w:val="0"/>
                  <w:marBottom w:val="0"/>
                  <w:divBdr>
                    <w:top w:val="none" w:sz="0" w:space="0" w:color="auto"/>
                    <w:left w:val="none" w:sz="0" w:space="0" w:color="auto"/>
                    <w:bottom w:val="none" w:sz="0" w:space="0" w:color="auto"/>
                    <w:right w:val="none" w:sz="0" w:space="0" w:color="auto"/>
                  </w:divBdr>
                </w:div>
                <w:div w:id="299459187">
                  <w:marLeft w:val="0"/>
                  <w:marRight w:val="0"/>
                  <w:marTop w:val="0"/>
                  <w:marBottom w:val="0"/>
                  <w:divBdr>
                    <w:top w:val="none" w:sz="0" w:space="0" w:color="auto"/>
                    <w:left w:val="none" w:sz="0" w:space="0" w:color="auto"/>
                    <w:bottom w:val="none" w:sz="0" w:space="0" w:color="auto"/>
                    <w:right w:val="none" w:sz="0" w:space="0" w:color="auto"/>
                  </w:divBdr>
                </w:div>
                <w:div w:id="343750186">
                  <w:marLeft w:val="0"/>
                  <w:marRight w:val="0"/>
                  <w:marTop w:val="0"/>
                  <w:marBottom w:val="0"/>
                  <w:divBdr>
                    <w:top w:val="none" w:sz="0" w:space="0" w:color="auto"/>
                    <w:left w:val="none" w:sz="0" w:space="0" w:color="auto"/>
                    <w:bottom w:val="none" w:sz="0" w:space="0" w:color="auto"/>
                    <w:right w:val="none" w:sz="0" w:space="0" w:color="auto"/>
                  </w:divBdr>
                </w:div>
                <w:div w:id="345518862">
                  <w:marLeft w:val="0"/>
                  <w:marRight w:val="0"/>
                  <w:marTop w:val="0"/>
                  <w:marBottom w:val="0"/>
                  <w:divBdr>
                    <w:top w:val="none" w:sz="0" w:space="0" w:color="auto"/>
                    <w:left w:val="none" w:sz="0" w:space="0" w:color="auto"/>
                    <w:bottom w:val="none" w:sz="0" w:space="0" w:color="auto"/>
                    <w:right w:val="none" w:sz="0" w:space="0" w:color="auto"/>
                  </w:divBdr>
                </w:div>
                <w:div w:id="362218267">
                  <w:marLeft w:val="0"/>
                  <w:marRight w:val="0"/>
                  <w:marTop w:val="0"/>
                  <w:marBottom w:val="0"/>
                  <w:divBdr>
                    <w:top w:val="none" w:sz="0" w:space="0" w:color="auto"/>
                    <w:left w:val="none" w:sz="0" w:space="0" w:color="auto"/>
                    <w:bottom w:val="none" w:sz="0" w:space="0" w:color="auto"/>
                    <w:right w:val="none" w:sz="0" w:space="0" w:color="auto"/>
                  </w:divBdr>
                </w:div>
                <w:div w:id="367099202">
                  <w:marLeft w:val="0"/>
                  <w:marRight w:val="0"/>
                  <w:marTop w:val="0"/>
                  <w:marBottom w:val="0"/>
                  <w:divBdr>
                    <w:top w:val="none" w:sz="0" w:space="0" w:color="auto"/>
                    <w:left w:val="none" w:sz="0" w:space="0" w:color="auto"/>
                    <w:bottom w:val="none" w:sz="0" w:space="0" w:color="auto"/>
                    <w:right w:val="none" w:sz="0" w:space="0" w:color="auto"/>
                  </w:divBdr>
                </w:div>
                <w:div w:id="374354778">
                  <w:marLeft w:val="0"/>
                  <w:marRight w:val="0"/>
                  <w:marTop w:val="0"/>
                  <w:marBottom w:val="0"/>
                  <w:divBdr>
                    <w:top w:val="none" w:sz="0" w:space="0" w:color="auto"/>
                    <w:left w:val="none" w:sz="0" w:space="0" w:color="auto"/>
                    <w:bottom w:val="none" w:sz="0" w:space="0" w:color="auto"/>
                    <w:right w:val="none" w:sz="0" w:space="0" w:color="auto"/>
                  </w:divBdr>
                </w:div>
                <w:div w:id="402605609">
                  <w:marLeft w:val="0"/>
                  <w:marRight w:val="0"/>
                  <w:marTop w:val="0"/>
                  <w:marBottom w:val="0"/>
                  <w:divBdr>
                    <w:top w:val="none" w:sz="0" w:space="0" w:color="auto"/>
                    <w:left w:val="none" w:sz="0" w:space="0" w:color="auto"/>
                    <w:bottom w:val="none" w:sz="0" w:space="0" w:color="auto"/>
                    <w:right w:val="none" w:sz="0" w:space="0" w:color="auto"/>
                  </w:divBdr>
                </w:div>
                <w:div w:id="411895442">
                  <w:marLeft w:val="0"/>
                  <w:marRight w:val="0"/>
                  <w:marTop w:val="0"/>
                  <w:marBottom w:val="0"/>
                  <w:divBdr>
                    <w:top w:val="none" w:sz="0" w:space="0" w:color="auto"/>
                    <w:left w:val="none" w:sz="0" w:space="0" w:color="auto"/>
                    <w:bottom w:val="none" w:sz="0" w:space="0" w:color="auto"/>
                    <w:right w:val="none" w:sz="0" w:space="0" w:color="auto"/>
                  </w:divBdr>
                </w:div>
                <w:div w:id="420373812">
                  <w:marLeft w:val="0"/>
                  <w:marRight w:val="0"/>
                  <w:marTop w:val="0"/>
                  <w:marBottom w:val="0"/>
                  <w:divBdr>
                    <w:top w:val="none" w:sz="0" w:space="0" w:color="auto"/>
                    <w:left w:val="none" w:sz="0" w:space="0" w:color="auto"/>
                    <w:bottom w:val="none" w:sz="0" w:space="0" w:color="auto"/>
                    <w:right w:val="none" w:sz="0" w:space="0" w:color="auto"/>
                  </w:divBdr>
                </w:div>
                <w:div w:id="426579744">
                  <w:marLeft w:val="0"/>
                  <w:marRight w:val="0"/>
                  <w:marTop w:val="0"/>
                  <w:marBottom w:val="0"/>
                  <w:divBdr>
                    <w:top w:val="none" w:sz="0" w:space="0" w:color="auto"/>
                    <w:left w:val="none" w:sz="0" w:space="0" w:color="auto"/>
                    <w:bottom w:val="none" w:sz="0" w:space="0" w:color="auto"/>
                    <w:right w:val="none" w:sz="0" w:space="0" w:color="auto"/>
                  </w:divBdr>
                </w:div>
                <w:div w:id="461197973">
                  <w:marLeft w:val="0"/>
                  <w:marRight w:val="0"/>
                  <w:marTop w:val="0"/>
                  <w:marBottom w:val="0"/>
                  <w:divBdr>
                    <w:top w:val="none" w:sz="0" w:space="0" w:color="auto"/>
                    <w:left w:val="none" w:sz="0" w:space="0" w:color="auto"/>
                    <w:bottom w:val="none" w:sz="0" w:space="0" w:color="auto"/>
                    <w:right w:val="none" w:sz="0" w:space="0" w:color="auto"/>
                  </w:divBdr>
                </w:div>
                <w:div w:id="463814807">
                  <w:marLeft w:val="0"/>
                  <w:marRight w:val="0"/>
                  <w:marTop w:val="0"/>
                  <w:marBottom w:val="0"/>
                  <w:divBdr>
                    <w:top w:val="none" w:sz="0" w:space="0" w:color="auto"/>
                    <w:left w:val="none" w:sz="0" w:space="0" w:color="auto"/>
                    <w:bottom w:val="none" w:sz="0" w:space="0" w:color="auto"/>
                    <w:right w:val="none" w:sz="0" w:space="0" w:color="auto"/>
                  </w:divBdr>
                </w:div>
                <w:div w:id="483742887">
                  <w:marLeft w:val="0"/>
                  <w:marRight w:val="0"/>
                  <w:marTop w:val="0"/>
                  <w:marBottom w:val="0"/>
                  <w:divBdr>
                    <w:top w:val="none" w:sz="0" w:space="0" w:color="auto"/>
                    <w:left w:val="none" w:sz="0" w:space="0" w:color="auto"/>
                    <w:bottom w:val="none" w:sz="0" w:space="0" w:color="auto"/>
                    <w:right w:val="none" w:sz="0" w:space="0" w:color="auto"/>
                  </w:divBdr>
                </w:div>
                <w:div w:id="643123036">
                  <w:marLeft w:val="0"/>
                  <w:marRight w:val="0"/>
                  <w:marTop w:val="0"/>
                  <w:marBottom w:val="0"/>
                  <w:divBdr>
                    <w:top w:val="none" w:sz="0" w:space="0" w:color="auto"/>
                    <w:left w:val="none" w:sz="0" w:space="0" w:color="auto"/>
                    <w:bottom w:val="none" w:sz="0" w:space="0" w:color="auto"/>
                    <w:right w:val="none" w:sz="0" w:space="0" w:color="auto"/>
                  </w:divBdr>
                </w:div>
                <w:div w:id="645283124">
                  <w:marLeft w:val="0"/>
                  <w:marRight w:val="0"/>
                  <w:marTop w:val="0"/>
                  <w:marBottom w:val="0"/>
                  <w:divBdr>
                    <w:top w:val="none" w:sz="0" w:space="0" w:color="auto"/>
                    <w:left w:val="none" w:sz="0" w:space="0" w:color="auto"/>
                    <w:bottom w:val="none" w:sz="0" w:space="0" w:color="auto"/>
                    <w:right w:val="none" w:sz="0" w:space="0" w:color="auto"/>
                  </w:divBdr>
                </w:div>
                <w:div w:id="690111573">
                  <w:marLeft w:val="0"/>
                  <w:marRight w:val="0"/>
                  <w:marTop w:val="0"/>
                  <w:marBottom w:val="0"/>
                  <w:divBdr>
                    <w:top w:val="none" w:sz="0" w:space="0" w:color="auto"/>
                    <w:left w:val="none" w:sz="0" w:space="0" w:color="auto"/>
                    <w:bottom w:val="none" w:sz="0" w:space="0" w:color="auto"/>
                    <w:right w:val="none" w:sz="0" w:space="0" w:color="auto"/>
                  </w:divBdr>
                </w:div>
                <w:div w:id="707603121">
                  <w:marLeft w:val="0"/>
                  <w:marRight w:val="0"/>
                  <w:marTop w:val="0"/>
                  <w:marBottom w:val="0"/>
                  <w:divBdr>
                    <w:top w:val="none" w:sz="0" w:space="0" w:color="auto"/>
                    <w:left w:val="none" w:sz="0" w:space="0" w:color="auto"/>
                    <w:bottom w:val="none" w:sz="0" w:space="0" w:color="auto"/>
                    <w:right w:val="none" w:sz="0" w:space="0" w:color="auto"/>
                  </w:divBdr>
                </w:div>
                <w:div w:id="716585432">
                  <w:marLeft w:val="0"/>
                  <w:marRight w:val="0"/>
                  <w:marTop w:val="0"/>
                  <w:marBottom w:val="0"/>
                  <w:divBdr>
                    <w:top w:val="none" w:sz="0" w:space="0" w:color="auto"/>
                    <w:left w:val="none" w:sz="0" w:space="0" w:color="auto"/>
                    <w:bottom w:val="none" w:sz="0" w:space="0" w:color="auto"/>
                    <w:right w:val="none" w:sz="0" w:space="0" w:color="auto"/>
                  </w:divBdr>
                </w:div>
                <w:div w:id="718281823">
                  <w:marLeft w:val="0"/>
                  <w:marRight w:val="0"/>
                  <w:marTop w:val="0"/>
                  <w:marBottom w:val="0"/>
                  <w:divBdr>
                    <w:top w:val="none" w:sz="0" w:space="0" w:color="auto"/>
                    <w:left w:val="none" w:sz="0" w:space="0" w:color="auto"/>
                    <w:bottom w:val="none" w:sz="0" w:space="0" w:color="auto"/>
                    <w:right w:val="none" w:sz="0" w:space="0" w:color="auto"/>
                  </w:divBdr>
                </w:div>
                <w:div w:id="737436203">
                  <w:marLeft w:val="0"/>
                  <w:marRight w:val="0"/>
                  <w:marTop w:val="0"/>
                  <w:marBottom w:val="0"/>
                  <w:divBdr>
                    <w:top w:val="none" w:sz="0" w:space="0" w:color="auto"/>
                    <w:left w:val="none" w:sz="0" w:space="0" w:color="auto"/>
                    <w:bottom w:val="none" w:sz="0" w:space="0" w:color="auto"/>
                    <w:right w:val="none" w:sz="0" w:space="0" w:color="auto"/>
                  </w:divBdr>
                </w:div>
                <w:div w:id="738986686">
                  <w:marLeft w:val="0"/>
                  <w:marRight w:val="0"/>
                  <w:marTop w:val="0"/>
                  <w:marBottom w:val="0"/>
                  <w:divBdr>
                    <w:top w:val="none" w:sz="0" w:space="0" w:color="auto"/>
                    <w:left w:val="none" w:sz="0" w:space="0" w:color="auto"/>
                    <w:bottom w:val="none" w:sz="0" w:space="0" w:color="auto"/>
                    <w:right w:val="none" w:sz="0" w:space="0" w:color="auto"/>
                  </w:divBdr>
                </w:div>
                <w:div w:id="766577174">
                  <w:marLeft w:val="0"/>
                  <w:marRight w:val="0"/>
                  <w:marTop w:val="0"/>
                  <w:marBottom w:val="0"/>
                  <w:divBdr>
                    <w:top w:val="none" w:sz="0" w:space="0" w:color="auto"/>
                    <w:left w:val="none" w:sz="0" w:space="0" w:color="auto"/>
                    <w:bottom w:val="none" w:sz="0" w:space="0" w:color="auto"/>
                    <w:right w:val="none" w:sz="0" w:space="0" w:color="auto"/>
                  </w:divBdr>
                </w:div>
                <w:div w:id="792527040">
                  <w:marLeft w:val="0"/>
                  <w:marRight w:val="0"/>
                  <w:marTop w:val="0"/>
                  <w:marBottom w:val="0"/>
                  <w:divBdr>
                    <w:top w:val="none" w:sz="0" w:space="0" w:color="auto"/>
                    <w:left w:val="none" w:sz="0" w:space="0" w:color="auto"/>
                    <w:bottom w:val="none" w:sz="0" w:space="0" w:color="auto"/>
                    <w:right w:val="none" w:sz="0" w:space="0" w:color="auto"/>
                  </w:divBdr>
                </w:div>
                <w:div w:id="807936541">
                  <w:marLeft w:val="0"/>
                  <w:marRight w:val="0"/>
                  <w:marTop w:val="0"/>
                  <w:marBottom w:val="0"/>
                  <w:divBdr>
                    <w:top w:val="none" w:sz="0" w:space="0" w:color="auto"/>
                    <w:left w:val="none" w:sz="0" w:space="0" w:color="auto"/>
                    <w:bottom w:val="none" w:sz="0" w:space="0" w:color="auto"/>
                    <w:right w:val="none" w:sz="0" w:space="0" w:color="auto"/>
                  </w:divBdr>
                </w:div>
                <w:div w:id="825168554">
                  <w:marLeft w:val="0"/>
                  <w:marRight w:val="0"/>
                  <w:marTop w:val="0"/>
                  <w:marBottom w:val="0"/>
                  <w:divBdr>
                    <w:top w:val="none" w:sz="0" w:space="0" w:color="auto"/>
                    <w:left w:val="none" w:sz="0" w:space="0" w:color="auto"/>
                    <w:bottom w:val="none" w:sz="0" w:space="0" w:color="auto"/>
                    <w:right w:val="none" w:sz="0" w:space="0" w:color="auto"/>
                  </w:divBdr>
                </w:div>
                <w:div w:id="839780564">
                  <w:marLeft w:val="0"/>
                  <w:marRight w:val="0"/>
                  <w:marTop w:val="0"/>
                  <w:marBottom w:val="0"/>
                  <w:divBdr>
                    <w:top w:val="none" w:sz="0" w:space="0" w:color="auto"/>
                    <w:left w:val="none" w:sz="0" w:space="0" w:color="auto"/>
                    <w:bottom w:val="none" w:sz="0" w:space="0" w:color="auto"/>
                    <w:right w:val="none" w:sz="0" w:space="0" w:color="auto"/>
                  </w:divBdr>
                </w:div>
                <w:div w:id="855118798">
                  <w:marLeft w:val="0"/>
                  <w:marRight w:val="0"/>
                  <w:marTop w:val="0"/>
                  <w:marBottom w:val="0"/>
                  <w:divBdr>
                    <w:top w:val="none" w:sz="0" w:space="0" w:color="auto"/>
                    <w:left w:val="none" w:sz="0" w:space="0" w:color="auto"/>
                    <w:bottom w:val="none" w:sz="0" w:space="0" w:color="auto"/>
                    <w:right w:val="none" w:sz="0" w:space="0" w:color="auto"/>
                  </w:divBdr>
                </w:div>
                <w:div w:id="878324466">
                  <w:marLeft w:val="0"/>
                  <w:marRight w:val="0"/>
                  <w:marTop w:val="0"/>
                  <w:marBottom w:val="0"/>
                  <w:divBdr>
                    <w:top w:val="none" w:sz="0" w:space="0" w:color="auto"/>
                    <w:left w:val="none" w:sz="0" w:space="0" w:color="auto"/>
                    <w:bottom w:val="none" w:sz="0" w:space="0" w:color="auto"/>
                    <w:right w:val="none" w:sz="0" w:space="0" w:color="auto"/>
                  </w:divBdr>
                </w:div>
                <w:div w:id="880480870">
                  <w:marLeft w:val="0"/>
                  <w:marRight w:val="0"/>
                  <w:marTop w:val="0"/>
                  <w:marBottom w:val="0"/>
                  <w:divBdr>
                    <w:top w:val="none" w:sz="0" w:space="0" w:color="auto"/>
                    <w:left w:val="none" w:sz="0" w:space="0" w:color="auto"/>
                    <w:bottom w:val="none" w:sz="0" w:space="0" w:color="auto"/>
                    <w:right w:val="none" w:sz="0" w:space="0" w:color="auto"/>
                  </w:divBdr>
                </w:div>
                <w:div w:id="890926690">
                  <w:marLeft w:val="0"/>
                  <w:marRight w:val="0"/>
                  <w:marTop w:val="0"/>
                  <w:marBottom w:val="0"/>
                  <w:divBdr>
                    <w:top w:val="none" w:sz="0" w:space="0" w:color="auto"/>
                    <w:left w:val="none" w:sz="0" w:space="0" w:color="auto"/>
                    <w:bottom w:val="none" w:sz="0" w:space="0" w:color="auto"/>
                    <w:right w:val="none" w:sz="0" w:space="0" w:color="auto"/>
                  </w:divBdr>
                </w:div>
                <w:div w:id="904535104">
                  <w:marLeft w:val="0"/>
                  <w:marRight w:val="0"/>
                  <w:marTop w:val="0"/>
                  <w:marBottom w:val="0"/>
                  <w:divBdr>
                    <w:top w:val="none" w:sz="0" w:space="0" w:color="auto"/>
                    <w:left w:val="none" w:sz="0" w:space="0" w:color="auto"/>
                    <w:bottom w:val="none" w:sz="0" w:space="0" w:color="auto"/>
                    <w:right w:val="none" w:sz="0" w:space="0" w:color="auto"/>
                  </w:divBdr>
                </w:div>
                <w:div w:id="908271420">
                  <w:marLeft w:val="0"/>
                  <w:marRight w:val="0"/>
                  <w:marTop w:val="0"/>
                  <w:marBottom w:val="0"/>
                  <w:divBdr>
                    <w:top w:val="none" w:sz="0" w:space="0" w:color="auto"/>
                    <w:left w:val="none" w:sz="0" w:space="0" w:color="auto"/>
                    <w:bottom w:val="none" w:sz="0" w:space="0" w:color="auto"/>
                    <w:right w:val="none" w:sz="0" w:space="0" w:color="auto"/>
                  </w:divBdr>
                </w:div>
                <w:div w:id="933854110">
                  <w:marLeft w:val="0"/>
                  <w:marRight w:val="0"/>
                  <w:marTop w:val="0"/>
                  <w:marBottom w:val="0"/>
                  <w:divBdr>
                    <w:top w:val="none" w:sz="0" w:space="0" w:color="auto"/>
                    <w:left w:val="none" w:sz="0" w:space="0" w:color="auto"/>
                    <w:bottom w:val="none" w:sz="0" w:space="0" w:color="auto"/>
                    <w:right w:val="none" w:sz="0" w:space="0" w:color="auto"/>
                  </w:divBdr>
                </w:div>
                <w:div w:id="935164577">
                  <w:marLeft w:val="0"/>
                  <w:marRight w:val="0"/>
                  <w:marTop w:val="0"/>
                  <w:marBottom w:val="0"/>
                  <w:divBdr>
                    <w:top w:val="none" w:sz="0" w:space="0" w:color="auto"/>
                    <w:left w:val="none" w:sz="0" w:space="0" w:color="auto"/>
                    <w:bottom w:val="none" w:sz="0" w:space="0" w:color="auto"/>
                    <w:right w:val="none" w:sz="0" w:space="0" w:color="auto"/>
                  </w:divBdr>
                </w:div>
                <w:div w:id="959724498">
                  <w:marLeft w:val="0"/>
                  <w:marRight w:val="0"/>
                  <w:marTop w:val="0"/>
                  <w:marBottom w:val="0"/>
                  <w:divBdr>
                    <w:top w:val="none" w:sz="0" w:space="0" w:color="auto"/>
                    <w:left w:val="none" w:sz="0" w:space="0" w:color="auto"/>
                    <w:bottom w:val="none" w:sz="0" w:space="0" w:color="auto"/>
                    <w:right w:val="none" w:sz="0" w:space="0" w:color="auto"/>
                  </w:divBdr>
                </w:div>
                <w:div w:id="970983668">
                  <w:marLeft w:val="0"/>
                  <w:marRight w:val="0"/>
                  <w:marTop w:val="0"/>
                  <w:marBottom w:val="0"/>
                  <w:divBdr>
                    <w:top w:val="none" w:sz="0" w:space="0" w:color="auto"/>
                    <w:left w:val="none" w:sz="0" w:space="0" w:color="auto"/>
                    <w:bottom w:val="none" w:sz="0" w:space="0" w:color="auto"/>
                    <w:right w:val="none" w:sz="0" w:space="0" w:color="auto"/>
                  </w:divBdr>
                </w:div>
                <w:div w:id="1055199234">
                  <w:marLeft w:val="0"/>
                  <w:marRight w:val="0"/>
                  <w:marTop w:val="0"/>
                  <w:marBottom w:val="0"/>
                  <w:divBdr>
                    <w:top w:val="none" w:sz="0" w:space="0" w:color="auto"/>
                    <w:left w:val="none" w:sz="0" w:space="0" w:color="auto"/>
                    <w:bottom w:val="none" w:sz="0" w:space="0" w:color="auto"/>
                    <w:right w:val="none" w:sz="0" w:space="0" w:color="auto"/>
                  </w:divBdr>
                </w:div>
                <w:div w:id="1160731706">
                  <w:marLeft w:val="0"/>
                  <w:marRight w:val="0"/>
                  <w:marTop w:val="0"/>
                  <w:marBottom w:val="0"/>
                  <w:divBdr>
                    <w:top w:val="none" w:sz="0" w:space="0" w:color="auto"/>
                    <w:left w:val="none" w:sz="0" w:space="0" w:color="auto"/>
                    <w:bottom w:val="none" w:sz="0" w:space="0" w:color="auto"/>
                    <w:right w:val="none" w:sz="0" w:space="0" w:color="auto"/>
                  </w:divBdr>
                </w:div>
                <w:div w:id="1188711409">
                  <w:marLeft w:val="0"/>
                  <w:marRight w:val="0"/>
                  <w:marTop w:val="0"/>
                  <w:marBottom w:val="0"/>
                  <w:divBdr>
                    <w:top w:val="none" w:sz="0" w:space="0" w:color="auto"/>
                    <w:left w:val="none" w:sz="0" w:space="0" w:color="auto"/>
                    <w:bottom w:val="none" w:sz="0" w:space="0" w:color="auto"/>
                    <w:right w:val="none" w:sz="0" w:space="0" w:color="auto"/>
                  </w:divBdr>
                </w:div>
                <w:div w:id="1237939006">
                  <w:marLeft w:val="0"/>
                  <w:marRight w:val="0"/>
                  <w:marTop w:val="0"/>
                  <w:marBottom w:val="0"/>
                  <w:divBdr>
                    <w:top w:val="none" w:sz="0" w:space="0" w:color="auto"/>
                    <w:left w:val="none" w:sz="0" w:space="0" w:color="auto"/>
                    <w:bottom w:val="none" w:sz="0" w:space="0" w:color="auto"/>
                    <w:right w:val="none" w:sz="0" w:space="0" w:color="auto"/>
                  </w:divBdr>
                </w:div>
                <w:div w:id="1255358681">
                  <w:marLeft w:val="0"/>
                  <w:marRight w:val="0"/>
                  <w:marTop w:val="0"/>
                  <w:marBottom w:val="0"/>
                  <w:divBdr>
                    <w:top w:val="none" w:sz="0" w:space="0" w:color="auto"/>
                    <w:left w:val="none" w:sz="0" w:space="0" w:color="auto"/>
                    <w:bottom w:val="none" w:sz="0" w:space="0" w:color="auto"/>
                    <w:right w:val="none" w:sz="0" w:space="0" w:color="auto"/>
                  </w:divBdr>
                </w:div>
                <w:div w:id="1302005693">
                  <w:marLeft w:val="0"/>
                  <w:marRight w:val="0"/>
                  <w:marTop w:val="0"/>
                  <w:marBottom w:val="0"/>
                  <w:divBdr>
                    <w:top w:val="none" w:sz="0" w:space="0" w:color="auto"/>
                    <w:left w:val="none" w:sz="0" w:space="0" w:color="auto"/>
                    <w:bottom w:val="none" w:sz="0" w:space="0" w:color="auto"/>
                    <w:right w:val="none" w:sz="0" w:space="0" w:color="auto"/>
                  </w:divBdr>
                </w:div>
                <w:div w:id="1316764767">
                  <w:marLeft w:val="0"/>
                  <w:marRight w:val="0"/>
                  <w:marTop w:val="0"/>
                  <w:marBottom w:val="0"/>
                  <w:divBdr>
                    <w:top w:val="none" w:sz="0" w:space="0" w:color="auto"/>
                    <w:left w:val="none" w:sz="0" w:space="0" w:color="auto"/>
                    <w:bottom w:val="none" w:sz="0" w:space="0" w:color="auto"/>
                    <w:right w:val="none" w:sz="0" w:space="0" w:color="auto"/>
                  </w:divBdr>
                </w:div>
                <w:div w:id="1341618488">
                  <w:marLeft w:val="0"/>
                  <w:marRight w:val="0"/>
                  <w:marTop w:val="0"/>
                  <w:marBottom w:val="0"/>
                  <w:divBdr>
                    <w:top w:val="none" w:sz="0" w:space="0" w:color="auto"/>
                    <w:left w:val="none" w:sz="0" w:space="0" w:color="auto"/>
                    <w:bottom w:val="none" w:sz="0" w:space="0" w:color="auto"/>
                    <w:right w:val="none" w:sz="0" w:space="0" w:color="auto"/>
                  </w:divBdr>
                </w:div>
                <w:div w:id="1357653983">
                  <w:marLeft w:val="0"/>
                  <w:marRight w:val="0"/>
                  <w:marTop w:val="0"/>
                  <w:marBottom w:val="0"/>
                  <w:divBdr>
                    <w:top w:val="none" w:sz="0" w:space="0" w:color="auto"/>
                    <w:left w:val="none" w:sz="0" w:space="0" w:color="auto"/>
                    <w:bottom w:val="none" w:sz="0" w:space="0" w:color="auto"/>
                    <w:right w:val="none" w:sz="0" w:space="0" w:color="auto"/>
                  </w:divBdr>
                </w:div>
                <w:div w:id="1366178859">
                  <w:marLeft w:val="0"/>
                  <w:marRight w:val="0"/>
                  <w:marTop w:val="0"/>
                  <w:marBottom w:val="0"/>
                  <w:divBdr>
                    <w:top w:val="none" w:sz="0" w:space="0" w:color="auto"/>
                    <w:left w:val="none" w:sz="0" w:space="0" w:color="auto"/>
                    <w:bottom w:val="none" w:sz="0" w:space="0" w:color="auto"/>
                    <w:right w:val="none" w:sz="0" w:space="0" w:color="auto"/>
                  </w:divBdr>
                </w:div>
                <w:div w:id="1380545532">
                  <w:marLeft w:val="0"/>
                  <w:marRight w:val="0"/>
                  <w:marTop w:val="0"/>
                  <w:marBottom w:val="0"/>
                  <w:divBdr>
                    <w:top w:val="none" w:sz="0" w:space="0" w:color="auto"/>
                    <w:left w:val="none" w:sz="0" w:space="0" w:color="auto"/>
                    <w:bottom w:val="none" w:sz="0" w:space="0" w:color="auto"/>
                    <w:right w:val="none" w:sz="0" w:space="0" w:color="auto"/>
                  </w:divBdr>
                </w:div>
                <w:div w:id="1385106815">
                  <w:marLeft w:val="0"/>
                  <w:marRight w:val="0"/>
                  <w:marTop w:val="0"/>
                  <w:marBottom w:val="0"/>
                  <w:divBdr>
                    <w:top w:val="none" w:sz="0" w:space="0" w:color="auto"/>
                    <w:left w:val="none" w:sz="0" w:space="0" w:color="auto"/>
                    <w:bottom w:val="none" w:sz="0" w:space="0" w:color="auto"/>
                    <w:right w:val="none" w:sz="0" w:space="0" w:color="auto"/>
                  </w:divBdr>
                </w:div>
                <w:div w:id="1391077054">
                  <w:marLeft w:val="0"/>
                  <w:marRight w:val="0"/>
                  <w:marTop w:val="0"/>
                  <w:marBottom w:val="0"/>
                  <w:divBdr>
                    <w:top w:val="none" w:sz="0" w:space="0" w:color="auto"/>
                    <w:left w:val="none" w:sz="0" w:space="0" w:color="auto"/>
                    <w:bottom w:val="none" w:sz="0" w:space="0" w:color="auto"/>
                    <w:right w:val="none" w:sz="0" w:space="0" w:color="auto"/>
                  </w:divBdr>
                </w:div>
                <w:div w:id="1470704138">
                  <w:marLeft w:val="0"/>
                  <w:marRight w:val="0"/>
                  <w:marTop w:val="0"/>
                  <w:marBottom w:val="0"/>
                  <w:divBdr>
                    <w:top w:val="none" w:sz="0" w:space="0" w:color="auto"/>
                    <w:left w:val="none" w:sz="0" w:space="0" w:color="auto"/>
                    <w:bottom w:val="none" w:sz="0" w:space="0" w:color="auto"/>
                    <w:right w:val="none" w:sz="0" w:space="0" w:color="auto"/>
                  </w:divBdr>
                </w:div>
                <w:div w:id="1478495920">
                  <w:marLeft w:val="0"/>
                  <w:marRight w:val="0"/>
                  <w:marTop w:val="0"/>
                  <w:marBottom w:val="0"/>
                  <w:divBdr>
                    <w:top w:val="none" w:sz="0" w:space="0" w:color="auto"/>
                    <w:left w:val="none" w:sz="0" w:space="0" w:color="auto"/>
                    <w:bottom w:val="none" w:sz="0" w:space="0" w:color="auto"/>
                    <w:right w:val="none" w:sz="0" w:space="0" w:color="auto"/>
                  </w:divBdr>
                </w:div>
                <w:div w:id="1533377307">
                  <w:marLeft w:val="0"/>
                  <w:marRight w:val="0"/>
                  <w:marTop w:val="0"/>
                  <w:marBottom w:val="0"/>
                  <w:divBdr>
                    <w:top w:val="none" w:sz="0" w:space="0" w:color="auto"/>
                    <w:left w:val="none" w:sz="0" w:space="0" w:color="auto"/>
                    <w:bottom w:val="none" w:sz="0" w:space="0" w:color="auto"/>
                    <w:right w:val="none" w:sz="0" w:space="0" w:color="auto"/>
                  </w:divBdr>
                </w:div>
                <w:div w:id="1574579852">
                  <w:marLeft w:val="0"/>
                  <w:marRight w:val="0"/>
                  <w:marTop w:val="0"/>
                  <w:marBottom w:val="0"/>
                  <w:divBdr>
                    <w:top w:val="none" w:sz="0" w:space="0" w:color="auto"/>
                    <w:left w:val="none" w:sz="0" w:space="0" w:color="auto"/>
                    <w:bottom w:val="none" w:sz="0" w:space="0" w:color="auto"/>
                    <w:right w:val="none" w:sz="0" w:space="0" w:color="auto"/>
                  </w:divBdr>
                </w:div>
                <w:div w:id="1576040378">
                  <w:marLeft w:val="0"/>
                  <w:marRight w:val="0"/>
                  <w:marTop w:val="0"/>
                  <w:marBottom w:val="0"/>
                  <w:divBdr>
                    <w:top w:val="none" w:sz="0" w:space="0" w:color="auto"/>
                    <w:left w:val="none" w:sz="0" w:space="0" w:color="auto"/>
                    <w:bottom w:val="none" w:sz="0" w:space="0" w:color="auto"/>
                    <w:right w:val="none" w:sz="0" w:space="0" w:color="auto"/>
                  </w:divBdr>
                </w:div>
                <w:div w:id="1628508136">
                  <w:marLeft w:val="0"/>
                  <w:marRight w:val="0"/>
                  <w:marTop w:val="0"/>
                  <w:marBottom w:val="0"/>
                  <w:divBdr>
                    <w:top w:val="none" w:sz="0" w:space="0" w:color="auto"/>
                    <w:left w:val="none" w:sz="0" w:space="0" w:color="auto"/>
                    <w:bottom w:val="none" w:sz="0" w:space="0" w:color="auto"/>
                    <w:right w:val="none" w:sz="0" w:space="0" w:color="auto"/>
                  </w:divBdr>
                </w:div>
                <w:div w:id="1643736068">
                  <w:marLeft w:val="0"/>
                  <w:marRight w:val="0"/>
                  <w:marTop w:val="0"/>
                  <w:marBottom w:val="0"/>
                  <w:divBdr>
                    <w:top w:val="none" w:sz="0" w:space="0" w:color="auto"/>
                    <w:left w:val="none" w:sz="0" w:space="0" w:color="auto"/>
                    <w:bottom w:val="none" w:sz="0" w:space="0" w:color="auto"/>
                    <w:right w:val="none" w:sz="0" w:space="0" w:color="auto"/>
                  </w:divBdr>
                </w:div>
                <w:div w:id="1664507027">
                  <w:marLeft w:val="0"/>
                  <w:marRight w:val="0"/>
                  <w:marTop w:val="0"/>
                  <w:marBottom w:val="0"/>
                  <w:divBdr>
                    <w:top w:val="none" w:sz="0" w:space="0" w:color="auto"/>
                    <w:left w:val="none" w:sz="0" w:space="0" w:color="auto"/>
                    <w:bottom w:val="none" w:sz="0" w:space="0" w:color="auto"/>
                    <w:right w:val="none" w:sz="0" w:space="0" w:color="auto"/>
                  </w:divBdr>
                </w:div>
                <w:div w:id="1681813644">
                  <w:marLeft w:val="0"/>
                  <w:marRight w:val="0"/>
                  <w:marTop w:val="0"/>
                  <w:marBottom w:val="0"/>
                  <w:divBdr>
                    <w:top w:val="none" w:sz="0" w:space="0" w:color="auto"/>
                    <w:left w:val="none" w:sz="0" w:space="0" w:color="auto"/>
                    <w:bottom w:val="none" w:sz="0" w:space="0" w:color="auto"/>
                    <w:right w:val="none" w:sz="0" w:space="0" w:color="auto"/>
                  </w:divBdr>
                </w:div>
                <w:div w:id="1682507894">
                  <w:marLeft w:val="0"/>
                  <w:marRight w:val="0"/>
                  <w:marTop w:val="0"/>
                  <w:marBottom w:val="0"/>
                  <w:divBdr>
                    <w:top w:val="none" w:sz="0" w:space="0" w:color="auto"/>
                    <w:left w:val="none" w:sz="0" w:space="0" w:color="auto"/>
                    <w:bottom w:val="none" w:sz="0" w:space="0" w:color="auto"/>
                    <w:right w:val="none" w:sz="0" w:space="0" w:color="auto"/>
                  </w:divBdr>
                </w:div>
                <w:div w:id="1732117092">
                  <w:marLeft w:val="0"/>
                  <w:marRight w:val="0"/>
                  <w:marTop w:val="0"/>
                  <w:marBottom w:val="0"/>
                  <w:divBdr>
                    <w:top w:val="none" w:sz="0" w:space="0" w:color="auto"/>
                    <w:left w:val="none" w:sz="0" w:space="0" w:color="auto"/>
                    <w:bottom w:val="none" w:sz="0" w:space="0" w:color="auto"/>
                    <w:right w:val="none" w:sz="0" w:space="0" w:color="auto"/>
                  </w:divBdr>
                </w:div>
                <w:div w:id="1748647240">
                  <w:marLeft w:val="0"/>
                  <w:marRight w:val="0"/>
                  <w:marTop w:val="0"/>
                  <w:marBottom w:val="0"/>
                  <w:divBdr>
                    <w:top w:val="none" w:sz="0" w:space="0" w:color="auto"/>
                    <w:left w:val="none" w:sz="0" w:space="0" w:color="auto"/>
                    <w:bottom w:val="none" w:sz="0" w:space="0" w:color="auto"/>
                    <w:right w:val="none" w:sz="0" w:space="0" w:color="auto"/>
                  </w:divBdr>
                </w:div>
                <w:div w:id="1766266446">
                  <w:marLeft w:val="0"/>
                  <w:marRight w:val="0"/>
                  <w:marTop w:val="0"/>
                  <w:marBottom w:val="0"/>
                  <w:divBdr>
                    <w:top w:val="none" w:sz="0" w:space="0" w:color="auto"/>
                    <w:left w:val="none" w:sz="0" w:space="0" w:color="auto"/>
                    <w:bottom w:val="none" w:sz="0" w:space="0" w:color="auto"/>
                    <w:right w:val="none" w:sz="0" w:space="0" w:color="auto"/>
                  </w:divBdr>
                </w:div>
                <w:div w:id="1771389355">
                  <w:marLeft w:val="0"/>
                  <w:marRight w:val="0"/>
                  <w:marTop w:val="0"/>
                  <w:marBottom w:val="0"/>
                  <w:divBdr>
                    <w:top w:val="none" w:sz="0" w:space="0" w:color="auto"/>
                    <w:left w:val="none" w:sz="0" w:space="0" w:color="auto"/>
                    <w:bottom w:val="none" w:sz="0" w:space="0" w:color="auto"/>
                    <w:right w:val="none" w:sz="0" w:space="0" w:color="auto"/>
                  </w:divBdr>
                </w:div>
                <w:div w:id="1785036693">
                  <w:marLeft w:val="0"/>
                  <w:marRight w:val="0"/>
                  <w:marTop w:val="0"/>
                  <w:marBottom w:val="0"/>
                  <w:divBdr>
                    <w:top w:val="none" w:sz="0" w:space="0" w:color="auto"/>
                    <w:left w:val="none" w:sz="0" w:space="0" w:color="auto"/>
                    <w:bottom w:val="none" w:sz="0" w:space="0" w:color="auto"/>
                    <w:right w:val="none" w:sz="0" w:space="0" w:color="auto"/>
                  </w:divBdr>
                </w:div>
                <w:div w:id="1806503298">
                  <w:marLeft w:val="0"/>
                  <w:marRight w:val="0"/>
                  <w:marTop w:val="0"/>
                  <w:marBottom w:val="0"/>
                  <w:divBdr>
                    <w:top w:val="none" w:sz="0" w:space="0" w:color="auto"/>
                    <w:left w:val="none" w:sz="0" w:space="0" w:color="auto"/>
                    <w:bottom w:val="none" w:sz="0" w:space="0" w:color="auto"/>
                    <w:right w:val="none" w:sz="0" w:space="0" w:color="auto"/>
                  </w:divBdr>
                </w:div>
                <w:div w:id="1836340800">
                  <w:marLeft w:val="0"/>
                  <w:marRight w:val="0"/>
                  <w:marTop w:val="0"/>
                  <w:marBottom w:val="0"/>
                  <w:divBdr>
                    <w:top w:val="none" w:sz="0" w:space="0" w:color="auto"/>
                    <w:left w:val="none" w:sz="0" w:space="0" w:color="auto"/>
                    <w:bottom w:val="none" w:sz="0" w:space="0" w:color="auto"/>
                    <w:right w:val="none" w:sz="0" w:space="0" w:color="auto"/>
                  </w:divBdr>
                </w:div>
                <w:div w:id="1860462275">
                  <w:marLeft w:val="0"/>
                  <w:marRight w:val="0"/>
                  <w:marTop w:val="0"/>
                  <w:marBottom w:val="0"/>
                  <w:divBdr>
                    <w:top w:val="none" w:sz="0" w:space="0" w:color="auto"/>
                    <w:left w:val="none" w:sz="0" w:space="0" w:color="auto"/>
                    <w:bottom w:val="none" w:sz="0" w:space="0" w:color="auto"/>
                    <w:right w:val="none" w:sz="0" w:space="0" w:color="auto"/>
                  </w:divBdr>
                </w:div>
                <w:div w:id="1923100124">
                  <w:marLeft w:val="0"/>
                  <w:marRight w:val="0"/>
                  <w:marTop w:val="0"/>
                  <w:marBottom w:val="0"/>
                  <w:divBdr>
                    <w:top w:val="none" w:sz="0" w:space="0" w:color="auto"/>
                    <w:left w:val="none" w:sz="0" w:space="0" w:color="auto"/>
                    <w:bottom w:val="none" w:sz="0" w:space="0" w:color="auto"/>
                    <w:right w:val="none" w:sz="0" w:space="0" w:color="auto"/>
                  </w:divBdr>
                </w:div>
                <w:div w:id="1935474735">
                  <w:marLeft w:val="0"/>
                  <w:marRight w:val="0"/>
                  <w:marTop w:val="0"/>
                  <w:marBottom w:val="0"/>
                  <w:divBdr>
                    <w:top w:val="none" w:sz="0" w:space="0" w:color="auto"/>
                    <w:left w:val="none" w:sz="0" w:space="0" w:color="auto"/>
                    <w:bottom w:val="none" w:sz="0" w:space="0" w:color="auto"/>
                    <w:right w:val="none" w:sz="0" w:space="0" w:color="auto"/>
                  </w:divBdr>
                </w:div>
                <w:div w:id="1939025353">
                  <w:marLeft w:val="0"/>
                  <w:marRight w:val="0"/>
                  <w:marTop w:val="0"/>
                  <w:marBottom w:val="0"/>
                  <w:divBdr>
                    <w:top w:val="none" w:sz="0" w:space="0" w:color="auto"/>
                    <w:left w:val="none" w:sz="0" w:space="0" w:color="auto"/>
                    <w:bottom w:val="none" w:sz="0" w:space="0" w:color="auto"/>
                    <w:right w:val="none" w:sz="0" w:space="0" w:color="auto"/>
                  </w:divBdr>
                </w:div>
                <w:div w:id="1988900155">
                  <w:marLeft w:val="0"/>
                  <w:marRight w:val="0"/>
                  <w:marTop w:val="0"/>
                  <w:marBottom w:val="0"/>
                  <w:divBdr>
                    <w:top w:val="none" w:sz="0" w:space="0" w:color="auto"/>
                    <w:left w:val="none" w:sz="0" w:space="0" w:color="auto"/>
                    <w:bottom w:val="none" w:sz="0" w:space="0" w:color="auto"/>
                    <w:right w:val="none" w:sz="0" w:space="0" w:color="auto"/>
                  </w:divBdr>
                </w:div>
                <w:div w:id="1990788525">
                  <w:marLeft w:val="0"/>
                  <w:marRight w:val="0"/>
                  <w:marTop w:val="0"/>
                  <w:marBottom w:val="0"/>
                  <w:divBdr>
                    <w:top w:val="none" w:sz="0" w:space="0" w:color="auto"/>
                    <w:left w:val="none" w:sz="0" w:space="0" w:color="auto"/>
                    <w:bottom w:val="none" w:sz="0" w:space="0" w:color="auto"/>
                    <w:right w:val="none" w:sz="0" w:space="0" w:color="auto"/>
                  </w:divBdr>
                </w:div>
                <w:div w:id="2040692617">
                  <w:marLeft w:val="0"/>
                  <w:marRight w:val="0"/>
                  <w:marTop w:val="0"/>
                  <w:marBottom w:val="0"/>
                  <w:divBdr>
                    <w:top w:val="none" w:sz="0" w:space="0" w:color="auto"/>
                    <w:left w:val="none" w:sz="0" w:space="0" w:color="auto"/>
                    <w:bottom w:val="none" w:sz="0" w:space="0" w:color="auto"/>
                    <w:right w:val="none" w:sz="0" w:space="0" w:color="auto"/>
                  </w:divBdr>
                </w:div>
                <w:div w:id="210726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7636">
          <w:marLeft w:val="0"/>
          <w:marRight w:val="0"/>
          <w:marTop w:val="0"/>
          <w:marBottom w:val="0"/>
          <w:divBdr>
            <w:top w:val="none" w:sz="0" w:space="0" w:color="auto"/>
            <w:left w:val="none" w:sz="0" w:space="0" w:color="auto"/>
            <w:bottom w:val="none" w:sz="0" w:space="0" w:color="auto"/>
            <w:right w:val="none" w:sz="0" w:space="0" w:color="auto"/>
          </w:divBdr>
          <w:divsChild>
            <w:div w:id="81995029">
              <w:marLeft w:val="0"/>
              <w:marRight w:val="0"/>
              <w:marTop w:val="0"/>
              <w:marBottom w:val="0"/>
              <w:divBdr>
                <w:top w:val="none" w:sz="0" w:space="0" w:color="auto"/>
                <w:left w:val="none" w:sz="0" w:space="0" w:color="auto"/>
                <w:bottom w:val="none" w:sz="0" w:space="0" w:color="auto"/>
                <w:right w:val="none" w:sz="0" w:space="0" w:color="auto"/>
              </w:divBdr>
              <w:divsChild>
                <w:div w:id="35742146">
                  <w:marLeft w:val="0"/>
                  <w:marRight w:val="0"/>
                  <w:marTop w:val="0"/>
                  <w:marBottom w:val="0"/>
                  <w:divBdr>
                    <w:top w:val="none" w:sz="0" w:space="0" w:color="auto"/>
                    <w:left w:val="none" w:sz="0" w:space="0" w:color="auto"/>
                    <w:bottom w:val="none" w:sz="0" w:space="0" w:color="auto"/>
                    <w:right w:val="none" w:sz="0" w:space="0" w:color="auto"/>
                  </w:divBdr>
                </w:div>
                <w:div w:id="38673896">
                  <w:marLeft w:val="0"/>
                  <w:marRight w:val="0"/>
                  <w:marTop w:val="0"/>
                  <w:marBottom w:val="0"/>
                  <w:divBdr>
                    <w:top w:val="none" w:sz="0" w:space="0" w:color="auto"/>
                    <w:left w:val="none" w:sz="0" w:space="0" w:color="auto"/>
                    <w:bottom w:val="none" w:sz="0" w:space="0" w:color="auto"/>
                    <w:right w:val="none" w:sz="0" w:space="0" w:color="auto"/>
                  </w:divBdr>
                </w:div>
                <w:div w:id="61294261">
                  <w:marLeft w:val="0"/>
                  <w:marRight w:val="0"/>
                  <w:marTop w:val="0"/>
                  <w:marBottom w:val="0"/>
                  <w:divBdr>
                    <w:top w:val="none" w:sz="0" w:space="0" w:color="auto"/>
                    <w:left w:val="none" w:sz="0" w:space="0" w:color="auto"/>
                    <w:bottom w:val="none" w:sz="0" w:space="0" w:color="auto"/>
                    <w:right w:val="none" w:sz="0" w:space="0" w:color="auto"/>
                  </w:divBdr>
                </w:div>
                <w:div w:id="83579343">
                  <w:marLeft w:val="0"/>
                  <w:marRight w:val="0"/>
                  <w:marTop w:val="0"/>
                  <w:marBottom w:val="0"/>
                  <w:divBdr>
                    <w:top w:val="none" w:sz="0" w:space="0" w:color="auto"/>
                    <w:left w:val="none" w:sz="0" w:space="0" w:color="auto"/>
                    <w:bottom w:val="none" w:sz="0" w:space="0" w:color="auto"/>
                    <w:right w:val="none" w:sz="0" w:space="0" w:color="auto"/>
                  </w:divBdr>
                </w:div>
                <w:div w:id="84114839">
                  <w:marLeft w:val="0"/>
                  <w:marRight w:val="0"/>
                  <w:marTop w:val="0"/>
                  <w:marBottom w:val="0"/>
                  <w:divBdr>
                    <w:top w:val="none" w:sz="0" w:space="0" w:color="auto"/>
                    <w:left w:val="none" w:sz="0" w:space="0" w:color="auto"/>
                    <w:bottom w:val="none" w:sz="0" w:space="0" w:color="auto"/>
                    <w:right w:val="none" w:sz="0" w:space="0" w:color="auto"/>
                  </w:divBdr>
                </w:div>
                <w:div w:id="122165286">
                  <w:marLeft w:val="0"/>
                  <w:marRight w:val="0"/>
                  <w:marTop w:val="0"/>
                  <w:marBottom w:val="0"/>
                  <w:divBdr>
                    <w:top w:val="none" w:sz="0" w:space="0" w:color="auto"/>
                    <w:left w:val="none" w:sz="0" w:space="0" w:color="auto"/>
                    <w:bottom w:val="none" w:sz="0" w:space="0" w:color="auto"/>
                    <w:right w:val="none" w:sz="0" w:space="0" w:color="auto"/>
                  </w:divBdr>
                </w:div>
                <w:div w:id="144009734">
                  <w:marLeft w:val="0"/>
                  <w:marRight w:val="0"/>
                  <w:marTop w:val="0"/>
                  <w:marBottom w:val="0"/>
                  <w:divBdr>
                    <w:top w:val="none" w:sz="0" w:space="0" w:color="auto"/>
                    <w:left w:val="none" w:sz="0" w:space="0" w:color="auto"/>
                    <w:bottom w:val="none" w:sz="0" w:space="0" w:color="auto"/>
                    <w:right w:val="none" w:sz="0" w:space="0" w:color="auto"/>
                  </w:divBdr>
                </w:div>
                <w:div w:id="150484627">
                  <w:marLeft w:val="0"/>
                  <w:marRight w:val="0"/>
                  <w:marTop w:val="0"/>
                  <w:marBottom w:val="0"/>
                  <w:divBdr>
                    <w:top w:val="none" w:sz="0" w:space="0" w:color="auto"/>
                    <w:left w:val="none" w:sz="0" w:space="0" w:color="auto"/>
                    <w:bottom w:val="none" w:sz="0" w:space="0" w:color="auto"/>
                    <w:right w:val="none" w:sz="0" w:space="0" w:color="auto"/>
                  </w:divBdr>
                </w:div>
                <w:div w:id="162015449">
                  <w:marLeft w:val="0"/>
                  <w:marRight w:val="0"/>
                  <w:marTop w:val="0"/>
                  <w:marBottom w:val="0"/>
                  <w:divBdr>
                    <w:top w:val="none" w:sz="0" w:space="0" w:color="auto"/>
                    <w:left w:val="none" w:sz="0" w:space="0" w:color="auto"/>
                    <w:bottom w:val="none" w:sz="0" w:space="0" w:color="auto"/>
                    <w:right w:val="none" w:sz="0" w:space="0" w:color="auto"/>
                  </w:divBdr>
                </w:div>
                <w:div w:id="171144518">
                  <w:marLeft w:val="0"/>
                  <w:marRight w:val="0"/>
                  <w:marTop w:val="0"/>
                  <w:marBottom w:val="0"/>
                  <w:divBdr>
                    <w:top w:val="none" w:sz="0" w:space="0" w:color="auto"/>
                    <w:left w:val="none" w:sz="0" w:space="0" w:color="auto"/>
                    <w:bottom w:val="none" w:sz="0" w:space="0" w:color="auto"/>
                    <w:right w:val="none" w:sz="0" w:space="0" w:color="auto"/>
                  </w:divBdr>
                </w:div>
                <w:div w:id="181359439">
                  <w:marLeft w:val="0"/>
                  <w:marRight w:val="0"/>
                  <w:marTop w:val="0"/>
                  <w:marBottom w:val="0"/>
                  <w:divBdr>
                    <w:top w:val="none" w:sz="0" w:space="0" w:color="auto"/>
                    <w:left w:val="none" w:sz="0" w:space="0" w:color="auto"/>
                    <w:bottom w:val="none" w:sz="0" w:space="0" w:color="auto"/>
                    <w:right w:val="none" w:sz="0" w:space="0" w:color="auto"/>
                  </w:divBdr>
                </w:div>
                <w:div w:id="183323584">
                  <w:marLeft w:val="0"/>
                  <w:marRight w:val="0"/>
                  <w:marTop w:val="0"/>
                  <w:marBottom w:val="0"/>
                  <w:divBdr>
                    <w:top w:val="none" w:sz="0" w:space="0" w:color="auto"/>
                    <w:left w:val="none" w:sz="0" w:space="0" w:color="auto"/>
                    <w:bottom w:val="none" w:sz="0" w:space="0" w:color="auto"/>
                    <w:right w:val="none" w:sz="0" w:space="0" w:color="auto"/>
                  </w:divBdr>
                </w:div>
                <w:div w:id="195655478">
                  <w:marLeft w:val="0"/>
                  <w:marRight w:val="0"/>
                  <w:marTop w:val="0"/>
                  <w:marBottom w:val="0"/>
                  <w:divBdr>
                    <w:top w:val="none" w:sz="0" w:space="0" w:color="auto"/>
                    <w:left w:val="none" w:sz="0" w:space="0" w:color="auto"/>
                    <w:bottom w:val="none" w:sz="0" w:space="0" w:color="auto"/>
                    <w:right w:val="none" w:sz="0" w:space="0" w:color="auto"/>
                  </w:divBdr>
                </w:div>
                <w:div w:id="207307047">
                  <w:marLeft w:val="0"/>
                  <w:marRight w:val="0"/>
                  <w:marTop w:val="0"/>
                  <w:marBottom w:val="0"/>
                  <w:divBdr>
                    <w:top w:val="none" w:sz="0" w:space="0" w:color="auto"/>
                    <w:left w:val="none" w:sz="0" w:space="0" w:color="auto"/>
                    <w:bottom w:val="none" w:sz="0" w:space="0" w:color="auto"/>
                    <w:right w:val="none" w:sz="0" w:space="0" w:color="auto"/>
                  </w:divBdr>
                </w:div>
                <w:div w:id="236744860">
                  <w:marLeft w:val="0"/>
                  <w:marRight w:val="0"/>
                  <w:marTop w:val="0"/>
                  <w:marBottom w:val="0"/>
                  <w:divBdr>
                    <w:top w:val="none" w:sz="0" w:space="0" w:color="auto"/>
                    <w:left w:val="none" w:sz="0" w:space="0" w:color="auto"/>
                    <w:bottom w:val="none" w:sz="0" w:space="0" w:color="auto"/>
                    <w:right w:val="none" w:sz="0" w:space="0" w:color="auto"/>
                  </w:divBdr>
                </w:div>
                <w:div w:id="257376547">
                  <w:marLeft w:val="0"/>
                  <w:marRight w:val="0"/>
                  <w:marTop w:val="0"/>
                  <w:marBottom w:val="0"/>
                  <w:divBdr>
                    <w:top w:val="none" w:sz="0" w:space="0" w:color="auto"/>
                    <w:left w:val="none" w:sz="0" w:space="0" w:color="auto"/>
                    <w:bottom w:val="none" w:sz="0" w:space="0" w:color="auto"/>
                    <w:right w:val="none" w:sz="0" w:space="0" w:color="auto"/>
                  </w:divBdr>
                </w:div>
                <w:div w:id="269893515">
                  <w:marLeft w:val="0"/>
                  <w:marRight w:val="0"/>
                  <w:marTop w:val="0"/>
                  <w:marBottom w:val="0"/>
                  <w:divBdr>
                    <w:top w:val="none" w:sz="0" w:space="0" w:color="auto"/>
                    <w:left w:val="none" w:sz="0" w:space="0" w:color="auto"/>
                    <w:bottom w:val="none" w:sz="0" w:space="0" w:color="auto"/>
                    <w:right w:val="none" w:sz="0" w:space="0" w:color="auto"/>
                  </w:divBdr>
                </w:div>
                <w:div w:id="273446026">
                  <w:marLeft w:val="0"/>
                  <w:marRight w:val="0"/>
                  <w:marTop w:val="0"/>
                  <w:marBottom w:val="0"/>
                  <w:divBdr>
                    <w:top w:val="none" w:sz="0" w:space="0" w:color="auto"/>
                    <w:left w:val="none" w:sz="0" w:space="0" w:color="auto"/>
                    <w:bottom w:val="none" w:sz="0" w:space="0" w:color="auto"/>
                    <w:right w:val="none" w:sz="0" w:space="0" w:color="auto"/>
                  </w:divBdr>
                </w:div>
                <w:div w:id="295644482">
                  <w:marLeft w:val="0"/>
                  <w:marRight w:val="0"/>
                  <w:marTop w:val="0"/>
                  <w:marBottom w:val="0"/>
                  <w:divBdr>
                    <w:top w:val="none" w:sz="0" w:space="0" w:color="auto"/>
                    <w:left w:val="none" w:sz="0" w:space="0" w:color="auto"/>
                    <w:bottom w:val="none" w:sz="0" w:space="0" w:color="auto"/>
                    <w:right w:val="none" w:sz="0" w:space="0" w:color="auto"/>
                  </w:divBdr>
                </w:div>
                <w:div w:id="302001779">
                  <w:marLeft w:val="0"/>
                  <w:marRight w:val="0"/>
                  <w:marTop w:val="0"/>
                  <w:marBottom w:val="0"/>
                  <w:divBdr>
                    <w:top w:val="none" w:sz="0" w:space="0" w:color="auto"/>
                    <w:left w:val="none" w:sz="0" w:space="0" w:color="auto"/>
                    <w:bottom w:val="none" w:sz="0" w:space="0" w:color="auto"/>
                    <w:right w:val="none" w:sz="0" w:space="0" w:color="auto"/>
                  </w:divBdr>
                </w:div>
                <w:div w:id="317811715">
                  <w:marLeft w:val="0"/>
                  <w:marRight w:val="0"/>
                  <w:marTop w:val="0"/>
                  <w:marBottom w:val="0"/>
                  <w:divBdr>
                    <w:top w:val="none" w:sz="0" w:space="0" w:color="auto"/>
                    <w:left w:val="none" w:sz="0" w:space="0" w:color="auto"/>
                    <w:bottom w:val="none" w:sz="0" w:space="0" w:color="auto"/>
                    <w:right w:val="none" w:sz="0" w:space="0" w:color="auto"/>
                  </w:divBdr>
                </w:div>
                <w:div w:id="353923611">
                  <w:marLeft w:val="0"/>
                  <w:marRight w:val="0"/>
                  <w:marTop w:val="0"/>
                  <w:marBottom w:val="0"/>
                  <w:divBdr>
                    <w:top w:val="none" w:sz="0" w:space="0" w:color="auto"/>
                    <w:left w:val="none" w:sz="0" w:space="0" w:color="auto"/>
                    <w:bottom w:val="none" w:sz="0" w:space="0" w:color="auto"/>
                    <w:right w:val="none" w:sz="0" w:space="0" w:color="auto"/>
                  </w:divBdr>
                </w:div>
                <w:div w:id="370737404">
                  <w:marLeft w:val="0"/>
                  <w:marRight w:val="0"/>
                  <w:marTop w:val="0"/>
                  <w:marBottom w:val="0"/>
                  <w:divBdr>
                    <w:top w:val="none" w:sz="0" w:space="0" w:color="auto"/>
                    <w:left w:val="none" w:sz="0" w:space="0" w:color="auto"/>
                    <w:bottom w:val="none" w:sz="0" w:space="0" w:color="auto"/>
                    <w:right w:val="none" w:sz="0" w:space="0" w:color="auto"/>
                  </w:divBdr>
                </w:div>
                <w:div w:id="381682767">
                  <w:marLeft w:val="0"/>
                  <w:marRight w:val="0"/>
                  <w:marTop w:val="0"/>
                  <w:marBottom w:val="0"/>
                  <w:divBdr>
                    <w:top w:val="none" w:sz="0" w:space="0" w:color="auto"/>
                    <w:left w:val="none" w:sz="0" w:space="0" w:color="auto"/>
                    <w:bottom w:val="none" w:sz="0" w:space="0" w:color="auto"/>
                    <w:right w:val="none" w:sz="0" w:space="0" w:color="auto"/>
                  </w:divBdr>
                </w:div>
                <w:div w:id="396709157">
                  <w:marLeft w:val="0"/>
                  <w:marRight w:val="0"/>
                  <w:marTop w:val="0"/>
                  <w:marBottom w:val="0"/>
                  <w:divBdr>
                    <w:top w:val="none" w:sz="0" w:space="0" w:color="auto"/>
                    <w:left w:val="none" w:sz="0" w:space="0" w:color="auto"/>
                    <w:bottom w:val="none" w:sz="0" w:space="0" w:color="auto"/>
                    <w:right w:val="none" w:sz="0" w:space="0" w:color="auto"/>
                  </w:divBdr>
                </w:div>
                <w:div w:id="407964312">
                  <w:marLeft w:val="0"/>
                  <w:marRight w:val="0"/>
                  <w:marTop w:val="0"/>
                  <w:marBottom w:val="0"/>
                  <w:divBdr>
                    <w:top w:val="none" w:sz="0" w:space="0" w:color="auto"/>
                    <w:left w:val="none" w:sz="0" w:space="0" w:color="auto"/>
                    <w:bottom w:val="none" w:sz="0" w:space="0" w:color="auto"/>
                    <w:right w:val="none" w:sz="0" w:space="0" w:color="auto"/>
                  </w:divBdr>
                </w:div>
                <w:div w:id="424884020">
                  <w:marLeft w:val="0"/>
                  <w:marRight w:val="0"/>
                  <w:marTop w:val="0"/>
                  <w:marBottom w:val="0"/>
                  <w:divBdr>
                    <w:top w:val="none" w:sz="0" w:space="0" w:color="auto"/>
                    <w:left w:val="none" w:sz="0" w:space="0" w:color="auto"/>
                    <w:bottom w:val="none" w:sz="0" w:space="0" w:color="auto"/>
                    <w:right w:val="none" w:sz="0" w:space="0" w:color="auto"/>
                  </w:divBdr>
                </w:div>
                <w:div w:id="427232642">
                  <w:marLeft w:val="0"/>
                  <w:marRight w:val="0"/>
                  <w:marTop w:val="0"/>
                  <w:marBottom w:val="0"/>
                  <w:divBdr>
                    <w:top w:val="none" w:sz="0" w:space="0" w:color="auto"/>
                    <w:left w:val="none" w:sz="0" w:space="0" w:color="auto"/>
                    <w:bottom w:val="none" w:sz="0" w:space="0" w:color="auto"/>
                    <w:right w:val="none" w:sz="0" w:space="0" w:color="auto"/>
                  </w:divBdr>
                </w:div>
                <w:div w:id="427770327">
                  <w:marLeft w:val="0"/>
                  <w:marRight w:val="0"/>
                  <w:marTop w:val="0"/>
                  <w:marBottom w:val="0"/>
                  <w:divBdr>
                    <w:top w:val="none" w:sz="0" w:space="0" w:color="auto"/>
                    <w:left w:val="none" w:sz="0" w:space="0" w:color="auto"/>
                    <w:bottom w:val="none" w:sz="0" w:space="0" w:color="auto"/>
                    <w:right w:val="none" w:sz="0" w:space="0" w:color="auto"/>
                  </w:divBdr>
                </w:div>
                <w:div w:id="440958296">
                  <w:marLeft w:val="0"/>
                  <w:marRight w:val="0"/>
                  <w:marTop w:val="0"/>
                  <w:marBottom w:val="0"/>
                  <w:divBdr>
                    <w:top w:val="none" w:sz="0" w:space="0" w:color="auto"/>
                    <w:left w:val="none" w:sz="0" w:space="0" w:color="auto"/>
                    <w:bottom w:val="none" w:sz="0" w:space="0" w:color="auto"/>
                    <w:right w:val="none" w:sz="0" w:space="0" w:color="auto"/>
                  </w:divBdr>
                </w:div>
                <w:div w:id="469713321">
                  <w:marLeft w:val="0"/>
                  <w:marRight w:val="0"/>
                  <w:marTop w:val="0"/>
                  <w:marBottom w:val="0"/>
                  <w:divBdr>
                    <w:top w:val="none" w:sz="0" w:space="0" w:color="auto"/>
                    <w:left w:val="none" w:sz="0" w:space="0" w:color="auto"/>
                    <w:bottom w:val="none" w:sz="0" w:space="0" w:color="auto"/>
                    <w:right w:val="none" w:sz="0" w:space="0" w:color="auto"/>
                  </w:divBdr>
                </w:div>
                <w:div w:id="495849300">
                  <w:marLeft w:val="0"/>
                  <w:marRight w:val="0"/>
                  <w:marTop w:val="0"/>
                  <w:marBottom w:val="0"/>
                  <w:divBdr>
                    <w:top w:val="none" w:sz="0" w:space="0" w:color="auto"/>
                    <w:left w:val="none" w:sz="0" w:space="0" w:color="auto"/>
                    <w:bottom w:val="none" w:sz="0" w:space="0" w:color="auto"/>
                    <w:right w:val="none" w:sz="0" w:space="0" w:color="auto"/>
                  </w:divBdr>
                </w:div>
                <w:div w:id="507915709">
                  <w:marLeft w:val="0"/>
                  <w:marRight w:val="0"/>
                  <w:marTop w:val="0"/>
                  <w:marBottom w:val="0"/>
                  <w:divBdr>
                    <w:top w:val="none" w:sz="0" w:space="0" w:color="auto"/>
                    <w:left w:val="none" w:sz="0" w:space="0" w:color="auto"/>
                    <w:bottom w:val="none" w:sz="0" w:space="0" w:color="auto"/>
                    <w:right w:val="none" w:sz="0" w:space="0" w:color="auto"/>
                  </w:divBdr>
                </w:div>
                <w:div w:id="526337932">
                  <w:marLeft w:val="0"/>
                  <w:marRight w:val="0"/>
                  <w:marTop w:val="0"/>
                  <w:marBottom w:val="0"/>
                  <w:divBdr>
                    <w:top w:val="none" w:sz="0" w:space="0" w:color="auto"/>
                    <w:left w:val="none" w:sz="0" w:space="0" w:color="auto"/>
                    <w:bottom w:val="none" w:sz="0" w:space="0" w:color="auto"/>
                    <w:right w:val="none" w:sz="0" w:space="0" w:color="auto"/>
                  </w:divBdr>
                </w:div>
                <w:div w:id="544677531">
                  <w:marLeft w:val="0"/>
                  <w:marRight w:val="0"/>
                  <w:marTop w:val="0"/>
                  <w:marBottom w:val="0"/>
                  <w:divBdr>
                    <w:top w:val="none" w:sz="0" w:space="0" w:color="auto"/>
                    <w:left w:val="none" w:sz="0" w:space="0" w:color="auto"/>
                    <w:bottom w:val="none" w:sz="0" w:space="0" w:color="auto"/>
                    <w:right w:val="none" w:sz="0" w:space="0" w:color="auto"/>
                  </w:divBdr>
                </w:div>
                <w:div w:id="561064455">
                  <w:marLeft w:val="0"/>
                  <w:marRight w:val="0"/>
                  <w:marTop w:val="0"/>
                  <w:marBottom w:val="0"/>
                  <w:divBdr>
                    <w:top w:val="none" w:sz="0" w:space="0" w:color="auto"/>
                    <w:left w:val="none" w:sz="0" w:space="0" w:color="auto"/>
                    <w:bottom w:val="none" w:sz="0" w:space="0" w:color="auto"/>
                    <w:right w:val="none" w:sz="0" w:space="0" w:color="auto"/>
                  </w:divBdr>
                </w:div>
                <w:div w:id="582569903">
                  <w:marLeft w:val="0"/>
                  <w:marRight w:val="0"/>
                  <w:marTop w:val="0"/>
                  <w:marBottom w:val="0"/>
                  <w:divBdr>
                    <w:top w:val="none" w:sz="0" w:space="0" w:color="auto"/>
                    <w:left w:val="none" w:sz="0" w:space="0" w:color="auto"/>
                    <w:bottom w:val="none" w:sz="0" w:space="0" w:color="auto"/>
                    <w:right w:val="none" w:sz="0" w:space="0" w:color="auto"/>
                  </w:divBdr>
                </w:div>
                <w:div w:id="644700076">
                  <w:marLeft w:val="0"/>
                  <w:marRight w:val="0"/>
                  <w:marTop w:val="0"/>
                  <w:marBottom w:val="0"/>
                  <w:divBdr>
                    <w:top w:val="none" w:sz="0" w:space="0" w:color="auto"/>
                    <w:left w:val="none" w:sz="0" w:space="0" w:color="auto"/>
                    <w:bottom w:val="none" w:sz="0" w:space="0" w:color="auto"/>
                    <w:right w:val="none" w:sz="0" w:space="0" w:color="auto"/>
                  </w:divBdr>
                </w:div>
                <w:div w:id="656610321">
                  <w:marLeft w:val="0"/>
                  <w:marRight w:val="0"/>
                  <w:marTop w:val="0"/>
                  <w:marBottom w:val="0"/>
                  <w:divBdr>
                    <w:top w:val="none" w:sz="0" w:space="0" w:color="auto"/>
                    <w:left w:val="none" w:sz="0" w:space="0" w:color="auto"/>
                    <w:bottom w:val="none" w:sz="0" w:space="0" w:color="auto"/>
                    <w:right w:val="none" w:sz="0" w:space="0" w:color="auto"/>
                  </w:divBdr>
                </w:div>
                <w:div w:id="676886560">
                  <w:marLeft w:val="0"/>
                  <w:marRight w:val="0"/>
                  <w:marTop w:val="0"/>
                  <w:marBottom w:val="0"/>
                  <w:divBdr>
                    <w:top w:val="none" w:sz="0" w:space="0" w:color="auto"/>
                    <w:left w:val="none" w:sz="0" w:space="0" w:color="auto"/>
                    <w:bottom w:val="none" w:sz="0" w:space="0" w:color="auto"/>
                    <w:right w:val="none" w:sz="0" w:space="0" w:color="auto"/>
                  </w:divBdr>
                </w:div>
                <w:div w:id="682828878">
                  <w:marLeft w:val="0"/>
                  <w:marRight w:val="0"/>
                  <w:marTop w:val="0"/>
                  <w:marBottom w:val="0"/>
                  <w:divBdr>
                    <w:top w:val="none" w:sz="0" w:space="0" w:color="auto"/>
                    <w:left w:val="none" w:sz="0" w:space="0" w:color="auto"/>
                    <w:bottom w:val="none" w:sz="0" w:space="0" w:color="auto"/>
                    <w:right w:val="none" w:sz="0" w:space="0" w:color="auto"/>
                  </w:divBdr>
                </w:div>
                <w:div w:id="691566631">
                  <w:marLeft w:val="0"/>
                  <w:marRight w:val="0"/>
                  <w:marTop w:val="0"/>
                  <w:marBottom w:val="0"/>
                  <w:divBdr>
                    <w:top w:val="none" w:sz="0" w:space="0" w:color="auto"/>
                    <w:left w:val="none" w:sz="0" w:space="0" w:color="auto"/>
                    <w:bottom w:val="none" w:sz="0" w:space="0" w:color="auto"/>
                    <w:right w:val="none" w:sz="0" w:space="0" w:color="auto"/>
                  </w:divBdr>
                </w:div>
                <w:div w:id="701636549">
                  <w:marLeft w:val="0"/>
                  <w:marRight w:val="0"/>
                  <w:marTop w:val="0"/>
                  <w:marBottom w:val="0"/>
                  <w:divBdr>
                    <w:top w:val="none" w:sz="0" w:space="0" w:color="auto"/>
                    <w:left w:val="none" w:sz="0" w:space="0" w:color="auto"/>
                    <w:bottom w:val="none" w:sz="0" w:space="0" w:color="auto"/>
                    <w:right w:val="none" w:sz="0" w:space="0" w:color="auto"/>
                  </w:divBdr>
                </w:div>
                <w:div w:id="704448445">
                  <w:marLeft w:val="0"/>
                  <w:marRight w:val="0"/>
                  <w:marTop w:val="0"/>
                  <w:marBottom w:val="0"/>
                  <w:divBdr>
                    <w:top w:val="none" w:sz="0" w:space="0" w:color="auto"/>
                    <w:left w:val="none" w:sz="0" w:space="0" w:color="auto"/>
                    <w:bottom w:val="none" w:sz="0" w:space="0" w:color="auto"/>
                    <w:right w:val="none" w:sz="0" w:space="0" w:color="auto"/>
                  </w:divBdr>
                </w:div>
                <w:div w:id="709762122">
                  <w:marLeft w:val="0"/>
                  <w:marRight w:val="0"/>
                  <w:marTop w:val="0"/>
                  <w:marBottom w:val="0"/>
                  <w:divBdr>
                    <w:top w:val="none" w:sz="0" w:space="0" w:color="auto"/>
                    <w:left w:val="none" w:sz="0" w:space="0" w:color="auto"/>
                    <w:bottom w:val="none" w:sz="0" w:space="0" w:color="auto"/>
                    <w:right w:val="none" w:sz="0" w:space="0" w:color="auto"/>
                  </w:divBdr>
                </w:div>
                <w:div w:id="723066689">
                  <w:marLeft w:val="0"/>
                  <w:marRight w:val="0"/>
                  <w:marTop w:val="0"/>
                  <w:marBottom w:val="0"/>
                  <w:divBdr>
                    <w:top w:val="none" w:sz="0" w:space="0" w:color="auto"/>
                    <w:left w:val="none" w:sz="0" w:space="0" w:color="auto"/>
                    <w:bottom w:val="none" w:sz="0" w:space="0" w:color="auto"/>
                    <w:right w:val="none" w:sz="0" w:space="0" w:color="auto"/>
                  </w:divBdr>
                </w:div>
                <w:div w:id="726493540">
                  <w:marLeft w:val="0"/>
                  <w:marRight w:val="0"/>
                  <w:marTop w:val="0"/>
                  <w:marBottom w:val="0"/>
                  <w:divBdr>
                    <w:top w:val="none" w:sz="0" w:space="0" w:color="auto"/>
                    <w:left w:val="none" w:sz="0" w:space="0" w:color="auto"/>
                    <w:bottom w:val="none" w:sz="0" w:space="0" w:color="auto"/>
                    <w:right w:val="none" w:sz="0" w:space="0" w:color="auto"/>
                  </w:divBdr>
                </w:div>
                <w:div w:id="743720182">
                  <w:marLeft w:val="0"/>
                  <w:marRight w:val="0"/>
                  <w:marTop w:val="0"/>
                  <w:marBottom w:val="0"/>
                  <w:divBdr>
                    <w:top w:val="none" w:sz="0" w:space="0" w:color="auto"/>
                    <w:left w:val="none" w:sz="0" w:space="0" w:color="auto"/>
                    <w:bottom w:val="none" w:sz="0" w:space="0" w:color="auto"/>
                    <w:right w:val="none" w:sz="0" w:space="0" w:color="auto"/>
                  </w:divBdr>
                </w:div>
                <w:div w:id="745802686">
                  <w:marLeft w:val="0"/>
                  <w:marRight w:val="0"/>
                  <w:marTop w:val="0"/>
                  <w:marBottom w:val="0"/>
                  <w:divBdr>
                    <w:top w:val="none" w:sz="0" w:space="0" w:color="auto"/>
                    <w:left w:val="none" w:sz="0" w:space="0" w:color="auto"/>
                    <w:bottom w:val="none" w:sz="0" w:space="0" w:color="auto"/>
                    <w:right w:val="none" w:sz="0" w:space="0" w:color="auto"/>
                  </w:divBdr>
                </w:div>
                <w:div w:id="747653507">
                  <w:marLeft w:val="0"/>
                  <w:marRight w:val="0"/>
                  <w:marTop w:val="0"/>
                  <w:marBottom w:val="0"/>
                  <w:divBdr>
                    <w:top w:val="none" w:sz="0" w:space="0" w:color="auto"/>
                    <w:left w:val="none" w:sz="0" w:space="0" w:color="auto"/>
                    <w:bottom w:val="none" w:sz="0" w:space="0" w:color="auto"/>
                    <w:right w:val="none" w:sz="0" w:space="0" w:color="auto"/>
                  </w:divBdr>
                </w:div>
                <w:div w:id="751973652">
                  <w:marLeft w:val="0"/>
                  <w:marRight w:val="0"/>
                  <w:marTop w:val="0"/>
                  <w:marBottom w:val="0"/>
                  <w:divBdr>
                    <w:top w:val="none" w:sz="0" w:space="0" w:color="auto"/>
                    <w:left w:val="none" w:sz="0" w:space="0" w:color="auto"/>
                    <w:bottom w:val="none" w:sz="0" w:space="0" w:color="auto"/>
                    <w:right w:val="none" w:sz="0" w:space="0" w:color="auto"/>
                  </w:divBdr>
                </w:div>
                <w:div w:id="790513588">
                  <w:marLeft w:val="0"/>
                  <w:marRight w:val="0"/>
                  <w:marTop w:val="0"/>
                  <w:marBottom w:val="0"/>
                  <w:divBdr>
                    <w:top w:val="none" w:sz="0" w:space="0" w:color="auto"/>
                    <w:left w:val="none" w:sz="0" w:space="0" w:color="auto"/>
                    <w:bottom w:val="none" w:sz="0" w:space="0" w:color="auto"/>
                    <w:right w:val="none" w:sz="0" w:space="0" w:color="auto"/>
                  </w:divBdr>
                </w:div>
                <w:div w:id="802583259">
                  <w:marLeft w:val="0"/>
                  <w:marRight w:val="0"/>
                  <w:marTop w:val="0"/>
                  <w:marBottom w:val="0"/>
                  <w:divBdr>
                    <w:top w:val="none" w:sz="0" w:space="0" w:color="auto"/>
                    <w:left w:val="none" w:sz="0" w:space="0" w:color="auto"/>
                    <w:bottom w:val="none" w:sz="0" w:space="0" w:color="auto"/>
                    <w:right w:val="none" w:sz="0" w:space="0" w:color="auto"/>
                  </w:divBdr>
                </w:div>
                <w:div w:id="883326810">
                  <w:marLeft w:val="0"/>
                  <w:marRight w:val="0"/>
                  <w:marTop w:val="0"/>
                  <w:marBottom w:val="0"/>
                  <w:divBdr>
                    <w:top w:val="none" w:sz="0" w:space="0" w:color="auto"/>
                    <w:left w:val="none" w:sz="0" w:space="0" w:color="auto"/>
                    <w:bottom w:val="none" w:sz="0" w:space="0" w:color="auto"/>
                    <w:right w:val="none" w:sz="0" w:space="0" w:color="auto"/>
                  </w:divBdr>
                </w:div>
                <w:div w:id="931936465">
                  <w:marLeft w:val="0"/>
                  <w:marRight w:val="0"/>
                  <w:marTop w:val="0"/>
                  <w:marBottom w:val="0"/>
                  <w:divBdr>
                    <w:top w:val="none" w:sz="0" w:space="0" w:color="auto"/>
                    <w:left w:val="none" w:sz="0" w:space="0" w:color="auto"/>
                    <w:bottom w:val="none" w:sz="0" w:space="0" w:color="auto"/>
                    <w:right w:val="none" w:sz="0" w:space="0" w:color="auto"/>
                  </w:divBdr>
                </w:div>
                <w:div w:id="981344912">
                  <w:marLeft w:val="0"/>
                  <w:marRight w:val="0"/>
                  <w:marTop w:val="0"/>
                  <w:marBottom w:val="0"/>
                  <w:divBdr>
                    <w:top w:val="none" w:sz="0" w:space="0" w:color="auto"/>
                    <w:left w:val="none" w:sz="0" w:space="0" w:color="auto"/>
                    <w:bottom w:val="none" w:sz="0" w:space="0" w:color="auto"/>
                    <w:right w:val="none" w:sz="0" w:space="0" w:color="auto"/>
                  </w:divBdr>
                </w:div>
                <w:div w:id="988362536">
                  <w:marLeft w:val="0"/>
                  <w:marRight w:val="0"/>
                  <w:marTop w:val="0"/>
                  <w:marBottom w:val="0"/>
                  <w:divBdr>
                    <w:top w:val="none" w:sz="0" w:space="0" w:color="auto"/>
                    <w:left w:val="none" w:sz="0" w:space="0" w:color="auto"/>
                    <w:bottom w:val="none" w:sz="0" w:space="0" w:color="auto"/>
                    <w:right w:val="none" w:sz="0" w:space="0" w:color="auto"/>
                  </w:divBdr>
                </w:div>
                <w:div w:id="1005473702">
                  <w:marLeft w:val="0"/>
                  <w:marRight w:val="0"/>
                  <w:marTop w:val="0"/>
                  <w:marBottom w:val="0"/>
                  <w:divBdr>
                    <w:top w:val="none" w:sz="0" w:space="0" w:color="auto"/>
                    <w:left w:val="none" w:sz="0" w:space="0" w:color="auto"/>
                    <w:bottom w:val="none" w:sz="0" w:space="0" w:color="auto"/>
                    <w:right w:val="none" w:sz="0" w:space="0" w:color="auto"/>
                  </w:divBdr>
                </w:div>
                <w:div w:id="1013802852">
                  <w:marLeft w:val="0"/>
                  <w:marRight w:val="0"/>
                  <w:marTop w:val="0"/>
                  <w:marBottom w:val="0"/>
                  <w:divBdr>
                    <w:top w:val="none" w:sz="0" w:space="0" w:color="auto"/>
                    <w:left w:val="none" w:sz="0" w:space="0" w:color="auto"/>
                    <w:bottom w:val="none" w:sz="0" w:space="0" w:color="auto"/>
                    <w:right w:val="none" w:sz="0" w:space="0" w:color="auto"/>
                  </w:divBdr>
                </w:div>
                <w:div w:id="1033264574">
                  <w:marLeft w:val="0"/>
                  <w:marRight w:val="0"/>
                  <w:marTop w:val="0"/>
                  <w:marBottom w:val="0"/>
                  <w:divBdr>
                    <w:top w:val="none" w:sz="0" w:space="0" w:color="auto"/>
                    <w:left w:val="none" w:sz="0" w:space="0" w:color="auto"/>
                    <w:bottom w:val="none" w:sz="0" w:space="0" w:color="auto"/>
                    <w:right w:val="none" w:sz="0" w:space="0" w:color="auto"/>
                  </w:divBdr>
                </w:div>
                <w:div w:id="1033462554">
                  <w:marLeft w:val="0"/>
                  <w:marRight w:val="0"/>
                  <w:marTop w:val="0"/>
                  <w:marBottom w:val="0"/>
                  <w:divBdr>
                    <w:top w:val="none" w:sz="0" w:space="0" w:color="auto"/>
                    <w:left w:val="none" w:sz="0" w:space="0" w:color="auto"/>
                    <w:bottom w:val="none" w:sz="0" w:space="0" w:color="auto"/>
                    <w:right w:val="none" w:sz="0" w:space="0" w:color="auto"/>
                  </w:divBdr>
                </w:div>
                <w:div w:id="1051729578">
                  <w:marLeft w:val="0"/>
                  <w:marRight w:val="0"/>
                  <w:marTop w:val="0"/>
                  <w:marBottom w:val="0"/>
                  <w:divBdr>
                    <w:top w:val="none" w:sz="0" w:space="0" w:color="auto"/>
                    <w:left w:val="none" w:sz="0" w:space="0" w:color="auto"/>
                    <w:bottom w:val="none" w:sz="0" w:space="0" w:color="auto"/>
                    <w:right w:val="none" w:sz="0" w:space="0" w:color="auto"/>
                  </w:divBdr>
                </w:div>
                <w:div w:id="1073702353">
                  <w:marLeft w:val="0"/>
                  <w:marRight w:val="0"/>
                  <w:marTop w:val="0"/>
                  <w:marBottom w:val="0"/>
                  <w:divBdr>
                    <w:top w:val="none" w:sz="0" w:space="0" w:color="auto"/>
                    <w:left w:val="none" w:sz="0" w:space="0" w:color="auto"/>
                    <w:bottom w:val="none" w:sz="0" w:space="0" w:color="auto"/>
                    <w:right w:val="none" w:sz="0" w:space="0" w:color="auto"/>
                  </w:divBdr>
                </w:div>
                <w:div w:id="1100833551">
                  <w:marLeft w:val="0"/>
                  <w:marRight w:val="0"/>
                  <w:marTop w:val="0"/>
                  <w:marBottom w:val="0"/>
                  <w:divBdr>
                    <w:top w:val="none" w:sz="0" w:space="0" w:color="auto"/>
                    <w:left w:val="none" w:sz="0" w:space="0" w:color="auto"/>
                    <w:bottom w:val="none" w:sz="0" w:space="0" w:color="auto"/>
                    <w:right w:val="none" w:sz="0" w:space="0" w:color="auto"/>
                  </w:divBdr>
                </w:div>
                <w:div w:id="1102265135">
                  <w:marLeft w:val="0"/>
                  <w:marRight w:val="0"/>
                  <w:marTop w:val="0"/>
                  <w:marBottom w:val="0"/>
                  <w:divBdr>
                    <w:top w:val="none" w:sz="0" w:space="0" w:color="auto"/>
                    <w:left w:val="none" w:sz="0" w:space="0" w:color="auto"/>
                    <w:bottom w:val="none" w:sz="0" w:space="0" w:color="auto"/>
                    <w:right w:val="none" w:sz="0" w:space="0" w:color="auto"/>
                  </w:divBdr>
                </w:div>
                <w:div w:id="1112358102">
                  <w:marLeft w:val="0"/>
                  <w:marRight w:val="0"/>
                  <w:marTop w:val="0"/>
                  <w:marBottom w:val="0"/>
                  <w:divBdr>
                    <w:top w:val="none" w:sz="0" w:space="0" w:color="auto"/>
                    <w:left w:val="none" w:sz="0" w:space="0" w:color="auto"/>
                    <w:bottom w:val="none" w:sz="0" w:space="0" w:color="auto"/>
                    <w:right w:val="none" w:sz="0" w:space="0" w:color="auto"/>
                  </w:divBdr>
                </w:div>
                <w:div w:id="1119644049">
                  <w:marLeft w:val="0"/>
                  <w:marRight w:val="0"/>
                  <w:marTop w:val="0"/>
                  <w:marBottom w:val="0"/>
                  <w:divBdr>
                    <w:top w:val="none" w:sz="0" w:space="0" w:color="auto"/>
                    <w:left w:val="none" w:sz="0" w:space="0" w:color="auto"/>
                    <w:bottom w:val="none" w:sz="0" w:space="0" w:color="auto"/>
                    <w:right w:val="none" w:sz="0" w:space="0" w:color="auto"/>
                  </w:divBdr>
                </w:div>
                <w:div w:id="1129473328">
                  <w:marLeft w:val="0"/>
                  <w:marRight w:val="0"/>
                  <w:marTop w:val="0"/>
                  <w:marBottom w:val="0"/>
                  <w:divBdr>
                    <w:top w:val="none" w:sz="0" w:space="0" w:color="auto"/>
                    <w:left w:val="none" w:sz="0" w:space="0" w:color="auto"/>
                    <w:bottom w:val="none" w:sz="0" w:space="0" w:color="auto"/>
                    <w:right w:val="none" w:sz="0" w:space="0" w:color="auto"/>
                  </w:divBdr>
                </w:div>
                <w:div w:id="1134132794">
                  <w:marLeft w:val="0"/>
                  <w:marRight w:val="0"/>
                  <w:marTop w:val="0"/>
                  <w:marBottom w:val="0"/>
                  <w:divBdr>
                    <w:top w:val="none" w:sz="0" w:space="0" w:color="auto"/>
                    <w:left w:val="none" w:sz="0" w:space="0" w:color="auto"/>
                    <w:bottom w:val="none" w:sz="0" w:space="0" w:color="auto"/>
                    <w:right w:val="none" w:sz="0" w:space="0" w:color="auto"/>
                  </w:divBdr>
                </w:div>
                <w:div w:id="1141340981">
                  <w:marLeft w:val="0"/>
                  <w:marRight w:val="0"/>
                  <w:marTop w:val="0"/>
                  <w:marBottom w:val="0"/>
                  <w:divBdr>
                    <w:top w:val="none" w:sz="0" w:space="0" w:color="auto"/>
                    <w:left w:val="none" w:sz="0" w:space="0" w:color="auto"/>
                    <w:bottom w:val="none" w:sz="0" w:space="0" w:color="auto"/>
                    <w:right w:val="none" w:sz="0" w:space="0" w:color="auto"/>
                  </w:divBdr>
                </w:div>
                <w:div w:id="1171682104">
                  <w:marLeft w:val="0"/>
                  <w:marRight w:val="0"/>
                  <w:marTop w:val="0"/>
                  <w:marBottom w:val="0"/>
                  <w:divBdr>
                    <w:top w:val="none" w:sz="0" w:space="0" w:color="auto"/>
                    <w:left w:val="none" w:sz="0" w:space="0" w:color="auto"/>
                    <w:bottom w:val="none" w:sz="0" w:space="0" w:color="auto"/>
                    <w:right w:val="none" w:sz="0" w:space="0" w:color="auto"/>
                  </w:divBdr>
                </w:div>
                <w:div w:id="1179076691">
                  <w:marLeft w:val="0"/>
                  <w:marRight w:val="0"/>
                  <w:marTop w:val="0"/>
                  <w:marBottom w:val="0"/>
                  <w:divBdr>
                    <w:top w:val="none" w:sz="0" w:space="0" w:color="auto"/>
                    <w:left w:val="none" w:sz="0" w:space="0" w:color="auto"/>
                    <w:bottom w:val="none" w:sz="0" w:space="0" w:color="auto"/>
                    <w:right w:val="none" w:sz="0" w:space="0" w:color="auto"/>
                  </w:divBdr>
                </w:div>
                <w:div w:id="1244491672">
                  <w:marLeft w:val="0"/>
                  <w:marRight w:val="0"/>
                  <w:marTop w:val="0"/>
                  <w:marBottom w:val="0"/>
                  <w:divBdr>
                    <w:top w:val="none" w:sz="0" w:space="0" w:color="auto"/>
                    <w:left w:val="none" w:sz="0" w:space="0" w:color="auto"/>
                    <w:bottom w:val="none" w:sz="0" w:space="0" w:color="auto"/>
                    <w:right w:val="none" w:sz="0" w:space="0" w:color="auto"/>
                  </w:divBdr>
                </w:div>
                <w:div w:id="1254631207">
                  <w:marLeft w:val="0"/>
                  <w:marRight w:val="0"/>
                  <w:marTop w:val="0"/>
                  <w:marBottom w:val="0"/>
                  <w:divBdr>
                    <w:top w:val="none" w:sz="0" w:space="0" w:color="auto"/>
                    <w:left w:val="none" w:sz="0" w:space="0" w:color="auto"/>
                    <w:bottom w:val="none" w:sz="0" w:space="0" w:color="auto"/>
                    <w:right w:val="none" w:sz="0" w:space="0" w:color="auto"/>
                  </w:divBdr>
                </w:div>
                <w:div w:id="1259561151">
                  <w:marLeft w:val="0"/>
                  <w:marRight w:val="0"/>
                  <w:marTop w:val="0"/>
                  <w:marBottom w:val="0"/>
                  <w:divBdr>
                    <w:top w:val="none" w:sz="0" w:space="0" w:color="auto"/>
                    <w:left w:val="none" w:sz="0" w:space="0" w:color="auto"/>
                    <w:bottom w:val="none" w:sz="0" w:space="0" w:color="auto"/>
                    <w:right w:val="none" w:sz="0" w:space="0" w:color="auto"/>
                  </w:divBdr>
                </w:div>
                <w:div w:id="1259799153">
                  <w:marLeft w:val="0"/>
                  <w:marRight w:val="0"/>
                  <w:marTop w:val="0"/>
                  <w:marBottom w:val="0"/>
                  <w:divBdr>
                    <w:top w:val="none" w:sz="0" w:space="0" w:color="auto"/>
                    <w:left w:val="none" w:sz="0" w:space="0" w:color="auto"/>
                    <w:bottom w:val="none" w:sz="0" w:space="0" w:color="auto"/>
                    <w:right w:val="none" w:sz="0" w:space="0" w:color="auto"/>
                  </w:divBdr>
                </w:div>
                <w:div w:id="1275362021">
                  <w:marLeft w:val="0"/>
                  <w:marRight w:val="0"/>
                  <w:marTop w:val="0"/>
                  <w:marBottom w:val="0"/>
                  <w:divBdr>
                    <w:top w:val="none" w:sz="0" w:space="0" w:color="auto"/>
                    <w:left w:val="none" w:sz="0" w:space="0" w:color="auto"/>
                    <w:bottom w:val="none" w:sz="0" w:space="0" w:color="auto"/>
                    <w:right w:val="none" w:sz="0" w:space="0" w:color="auto"/>
                  </w:divBdr>
                </w:div>
                <w:div w:id="1294169051">
                  <w:marLeft w:val="0"/>
                  <w:marRight w:val="0"/>
                  <w:marTop w:val="0"/>
                  <w:marBottom w:val="0"/>
                  <w:divBdr>
                    <w:top w:val="none" w:sz="0" w:space="0" w:color="auto"/>
                    <w:left w:val="none" w:sz="0" w:space="0" w:color="auto"/>
                    <w:bottom w:val="none" w:sz="0" w:space="0" w:color="auto"/>
                    <w:right w:val="none" w:sz="0" w:space="0" w:color="auto"/>
                  </w:divBdr>
                </w:div>
                <w:div w:id="1298687039">
                  <w:marLeft w:val="0"/>
                  <w:marRight w:val="0"/>
                  <w:marTop w:val="0"/>
                  <w:marBottom w:val="0"/>
                  <w:divBdr>
                    <w:top w:val="none" w:sz="0" w:space="0" w:color="auto"/>
                    <w:left w:val="none" w:sz="0" w:space="0" w:color="auto"/>
                    <w:bottom w:val="none" w:sz="0" w:space="0" w:color="auto"/>
                    <w:right w:val="none" w:sz="0" w:space="0" w:color="auto"/>
                  </w:divBdr>
                </w:div>
                <w:div w:id="1301689899">
                  <w:marLeft w:val="0"/>
                  <w:marRight w:val="0"/>
                  <w:marTop w:val="0"/>
                  <w:marBottom w:val="0"/>
                  <w:divBdr>
                    <w:top w:val="none" w:sz="0" w:space="0" w:color="auto"/>
                    <w:left w:val="none" w:sz="0" w:space="0" w:color="auto"/>
                    <w:bottom w:val="none" w:sz="0" w:space="0" w:color="auto"/>
                    <w:right w:val="none" w:sz="0" w:space="0" w:color="auto"/>
                  </w:divBdr>
                </w:div>
                <w:div w:id="1304657722">
                  <w:marLeft w:val="0"/>
                  <w:marRight w:val="0"/>
                  <w:marTop w:val="0"/>
                  <w:marBottom w:val="0"/>
                  <w:divBdr>
                    <w:top w:val="none" w:sz="0" w:space="0" w:color="auto"/>
                    <w:left w:val="none" w:sz="0" w:space="0" w:color="auto"/>
                    <w:bottom w:val="none" w:sz="0" w:space="0" w:color="auto"/>
                    <w:right w:val="none" w:sz="0" w:space="0" w:color="auto"/>
                  </w:divBdr>
                </w:div>
                <w:div w:id="1386491189">
                  <w:marLeft w:val="0"/>
                  <w:marRight w:val="0"/>
                  <w:marTop w:val="0"/>
                  <w:marBottom w:val="0"/>
                  <w:divBdr>
                    <w:top w:val="none" w:sz="0" w:space="0" w:color="auto"/>
                    <w:left w:val="none" w:sz="0" w:space="0" w:color="auto"/>
                    <w:bottom w:val="none" w:sz="0" w:space="0" w:color="auto"/>
                    <w:right w:val="none" w:sz="0" w:space="0" w:color="auto"/>
                  </w:divBdr>
                </w:div>
                <w:div w:id="1398090845">
                  <w:marLeft w:val="0"/>
                  <w:marRight w:val="0"/>
                  <w:marTop w:val="0"/>
                  <w:marBottom w:val="0"/>
                  <w:divBdr>
                    <w:top w:val="none" w:sz="0" w:space="0" w:color="auto"/>
                    <w:left w:val="none" w:sz="0" w:space="0" w:color="auto"/>
                    <w:bottom w:val="none" w:sz="0" w:space="0" w:color="auto"/>
                    <w:right w:val="none" w:sz="0" w:space="0" w:color="auto"/>
                  </w:divBdr>
                </w:div>
                <w:div w:id="1399011300">
                  <w:marLeft w:val="0"/>
                  <w:marRight w:val="0"/>
                  <w:marTop w:val="0"/>
                  <w:marBottom w:val="0"/>
                  <w:divBdr>
                    <w:top w:val="none" w:sz="0" w:space="0" w:color="auto"/>
                    <w:left w:val="none" w:sz="0" w:space="0" w:color="auto"/>
                    <w:bottom w:val="none" w:sz="0" w:space="0" w:color="auto"/>
                    <w:right w:val="none" w:sz="0" w:space="0" w:color="auto"/>
                  </w:divBdr>
                </w:div>
                <w:div w:id="1434740847">
                  <w:marLeft w:val="0"/>
                  <w:marRight w:val="0"/>
                  <w:marTop w:val="0"/>
                  <w:marBottom w:val="0"/>
                  <w:divBdr>
                    <w:top w:val="none" w:sz="0" w:space="0" w:color="auto"/>
                    <w:left w:val="none" w:sz="0" w:space="0" w:color="auto"/>
                    <w:bottom w:val="none" w:sz="0" w:space="0" w:color="auto"/>
                    <w:right w:val="none" w:sz="0" w:space="0" w:color="auto"/>
                  </w:divBdr>
                </w:div>
                <w:div w:id="1436097885">
                  <w:marLeft w:val="0"/>
                  <w:marRight w:val="0"/>
                  <w:marTop w:val="0"/>
                  <w:marBottom w:val="0"/>
                  <w:divBdr>
                    <w:top w:val="none" w:sz="0" w:space="0" w:color="auto"/>
                    <w:left w:val="none" w:sz="0" w:space="0" w:color="auto"/>
                    <w:bottom w:val="none" w:sz="0" w:space="0" w:color="auto"/>
                    <w:right w:val="none" w:sz="0" w:space="0" w:color="auto"/>
                  </w:divBdr>
                </w:div>
                <w:div w:id="1441027107">
                  <w:marLeft w:val="0"/>
                  <w:marRight w:val="0"/>
                  <w:marTop w:val="0"/>
                  <w:marBottom w:val="0"/>
                  <w:divBdr>
                    <w:top w:val="none" w:sz="0" w:space="0" w:color="auto"/>
                    <w:left w:val="none" w:sz="0" w:space="0" w:color="auto"/>
                    <w:bottom w:val="none" w:sz="0" w:space="0" w:color="auto"/>
                    <w:right w:val="none" w:sz="0" w:space="0" w:color="auto"/>
                  </w:divBdr>
                </w:div>
                <w:div w:id="1451121547">
                  <w:marLeft w:val="0"/>
                  <w:marRight w:val="0"/>
                  <w:marTop w:val="0"/>
                  <w:marBottom w:val="0"/>
                  <w:divBdr>
                    <w:top w:val="none" w:sz="0" w:space="0" w:color="auto"/>
                    <w:left w:val="none" w:sz="0" w:space="0" w:color="auto"/>
                    <w:bottom w:val="none" w:sz="0" w:space="0" w:color="auto"/>
                    <w:right w:val="none" w:sz="0" w:space="0" w:color="auto"/>
                  </w:divBdr>
                </w:div>
                <w:div w:id="1462383446">
                  <w:marLeft w:val="0"/>
                  <w:marRight w:val="0"/>
                  <w:marTop w:val="0"/>
                  <w:marBottom w:val="0"/>
                  <w:divBdr>
                    <w:top w:val="none" w:sz="0" w:space="0" w:color="auto"/>
                    <w:left w:val="none" w:sz="0" w:space="0" w:color="auto"/>
                    <w:bottom w:val="none" w:sz="0" w:space="0" w:color="auto"/>
                    <w:right w:val="none" w:sz="0" w:space="0" w:color="auto"/>
                  </w:divBdr>
                </w:div>
                <w:div w:id="1509753260">
                  <w:marLeft w:val="0"/>
                  <w:marRight w:val="0"/>
                  <w:marTop w:val="0"/>
                  <w:marBottom w:val="0"/>
                  <w:divBdr>
                    <w:top w:val="none" w:sz="0" w:space="0" w:color="auto"/>
                    <w:left w:val="none" w:sz="0" w:space="0" w:color="auto"/>
                    <w:bottom w:val="none" w:sz="0" w:space="0" w:color="auto"/>
                    <w:right w:val="none" w:sz="0" w:space="0" w:color="auto"/>
                  </w:divBdr>
                </w:div>
                <w:div w:id="1530755734">
                  <w:marLeft w:val="0"/>
                  <w:marRight w:val="0"/>
                  <w:marTop w:val="0"/>
                  <w:marBottom w:val="0"/>
                  <w:divBdr>
                    <w:top w:val="none" w:sz="0" w:space="0" w:color="auto"/>
                    <w:left w:val="none" w:sz="0" w:space="0" w:color="auto"/>
                    <w:bottom w:val="none" w:sz="0" w:space="0" w:color="auto"/>
                    <w:right w:val="none" w:sz="0" w:space="0" w:color="auto"/>
                  </w:divBdr>
                </w:div>
                <w:div w:id="1557088266">
                  <w:marLeft w:val="0"/>
                  <w:marRight w:val="0"/>
                  <w:marTop w:val="0"/>
                  <w:marBottom w:val="0"/>
                  <w:divBdr>
                    <w:top w:val="none" w:sz="0" w:space="0" w:color="auto"/>
                    <w:left w:val="none" w:sz="0" w:space="0" w:color="auto"/>
                    <w:bottom w:val="none" w:sz="0" w:space="0" w:color="auto"/>
                    <w:right w:val="none" w:sz="0" w:space="0" w:color="auto"/>
                  </w:divBdr>
                </w:div>
                <w:div w:id="1561987907">
                  <w:marLeft w:val="0"/>
                  <w:marRight w:val="0"/>
                  <w:marTop w:val="0"/>
                  <w:marBottom w:val="0"/>
                  <w:divBdr>
                    <w:top w:val="none" w:sz="0" w:space="0" w:color="auto"/>
                    <w:left w:val="none" w:sz="0" w:space="0" w:color="auto"/>
                    <w:bottom w:val="none" w:sz="0" w:space="0" w:color="auto"/>
                    <w:right w:val="none" w:sz="0" w:space="0" w:color="auto"/>
                  </w:divBdr>
                </w:div>
                <w:div w:id="1621493051">
                  <w:marLeft w:val="0"/>
                  <w:marRight w:val="0"/>
                  <w:marTop w:val="0"/>
                  <w:marBottom w:val="0"/>
                  <w:divBdr>
                    <w:top w:val="none" w:sz="0" w:space="0" w:color="auto"/>
                    <w:left w:val="none" w:sz="0" w:space="0" w:color="auto"/>
                    <w:bottom w:val="none" w:sz="0" w:space="0" w:color="auto"/>
                    <w:right w:val="none" w:sz="0" w:space="0" w:color="auto"/>
                  </w:divBdr>
                </w:div>
                <w:div w:id="1641882831">
                  <w:marLeft w:val="0"/>
                  <w:marRight w:val="0"/>
                  <w:marTop w:val="0"/>
                  <w:marBottom w:val="0"/>
                  <w:divBdr>
                    <w:top w:val="none" w:sz="0" w:space="0" w:color="auto"/>
                    <w:left w:val="none" w:sz="0" w:space="0" w:color="auto"/>
                    <w:bottom w:val="none" w:sz="0" w:space="0" w:color="auto"/>
                    <w:right w:val="none" w:sz="0" w:space="0" w:color="auto"/>
                  </w:divBdr>
                </w:div>
                <w:div w:id="1642347566">
                  <w:marLeft w:val="0"/>
                  <w:marRight w:val="0"/>
                  <w:marTop w:val="0"/>
                  <w:marBottom w:val="0"/>
                  <w:divBdr>
                    <w:top w:val="none" w:sz="0" w:space="0" w:color="auto"/>
                    <w:left w:val="none" w:sz="0" w:space="0" w:color="auto"/>
                    <w:bottom w:val="none" w:sz="0" w:space="0" w:color="auto"/>
                    <w:right w:val="none" w:sz="0" w:space="0" w:color="auto"/>
                  </w:divBdr>
                </w:div>
                <w:div w:id="1645816065">
                  <w:marLeft w:val="0"/>
                  <w:marRight w:val="0"/>
                  <w:marTop w:val="0"/>
                  <w:marBottom w:val="0"/>
                  <w:divBdr>
                    <w:top w:val="none" w:sz="0" w:space="0" w:color="auto"/>
                    <w:left w:val="none" w:sz="0" w:space="0" w:color="auto"/>
                    <w:bottom w:val="none" w:sz="0" w:space="0" w:color="auto"/>
                    <w:right w:val="none" w:sz="0" w:space="0" w:color="auto"/>
                  </w:divBdr>
                </w:div>
                <w:div w:id="1653482130">
                  <w:marLeft w:val="0"/>
                  <w:marRight w:val="0"/>
                  <w:marTop w:val="0"/>
                  <w:marBottom w:val="0"/>
                  <w:divBdr>
                    <w:top w:val="none" w:sz="0" w:space="0" w:color="auto"/>
                    <w:left w:val="none" w:sz="0" w:space="0" w:color="auto"/>
                    <w:bottom w:val="none" w:sz="0" w:space="0" w:color="auto"/>
                    <w:right w:val="none" w:sz="0" w:space="0" w:color="auto"/>
                  </w:divBdr>
                </w:div>
                <w:div w:id="1653675825">
                  <w:marLeft w:val="0"/>
                  <w:marRight w:val="0"/>
                  <w:marTop w:val="0"/>
                  <w:marBottom w:val="0"/>
                  <w:divBdr>
                    <w:top w:val="none" w:sz="0" w:space="0" w:color="auto"/>
                    <w:left w:val="none" w:sz="0" w:space="0" w:color="auto"/>
                    <w:bottom w:val="none" w:sz="0" w:space="0" w:color="auto"/>
                    <w:right w:val="none" w:sz="0" w:space="0" w:color="auto"/>
                  </w:divBdr>
                </w:div>
                <w:div w:id="1657996075">
                  <w:marLeft w:val="0"/>
                  <w:marRight w:val="0"/>
                  <w:marTop w:val="0"/>
                  <w:marBottom w:val="0"/>
                  <w:divBdr>
                    <w:top w:val="none" w:sz="0" w:space="0" w:color="auto"/>
                    <w:left w:val="none" w:sz="0" w:space="0" w:color="auto"/>
                    <w:bottom w:val="none" w:sz="0" w:space="0" w:color="auto"/>
                    <w:right w:val="none" w:sz="0" w:space="0" w:color="auto"/>
                  </w:divBdr>
                </w:div>
                <w:div w:id="1688166986">
                  <w:marLeft w:val="0"/>
                  <w:marRight w:val="0"/>
                  <w:marTop w:val="0"/>
                  <w:marBottom w:val="0"/>
                  <w:divBdr>
                    <w:top w:val="none" w:sz="0" w:space="0" w:color="auto"/>
                    <w:left w:val="none" w:sz="0" w:space="0" w:color="auto"/>
                    <w:bottom w:val="none" w:sz="0" w:space="0" w:color="auto"/>
                    <w:right w:val="none" w:sz="0" w:space="0" w:color="auto"/>
                  </w:divBdr>
                </w:div>
                <w:div w:id="1689478991">
                  <w:marLeft w:val="0"/>
                  <w:marRight w:val="0"/>
                  <w:marTop w:val="0"/>
                  <w:marBottom w:val="0"/>
                  <w:divBdr>
                    <w:top w:val="none" w:sz="0" w:space="0" w:color="auto"/>
                    <w:left w:val="none" w:sz="0" w:space="0" w:color="auto"/>
                    <w:bottom w:val="none" w:sz="0" w:space="0" w:color="auto"/>
                    <w:right w:val="none" w:sz="0" w:space="0" w:color="auto"/>
                  </w:divBdr>
                </w:div>
                <w:div w:id="1692299261">
                  <w:marLeft w:val="0"/>
                  <w:marRight w:val="0"/>
                  <w:marTop w:val="0"/>
                  <w:marBottom w:val="0"/>
                  <w:divBdr>
                    <w:top w:val="none" w:sz="0" w:space="0" w:color="auto"/>
                    <w:left w:val="none" w:sz="0" w:space="0" w:color="auto"/>
                    <w:bottom w:val="none" w:sz="0" w:space="0" w:color="auto"/>
                    <w:right w:val="none" w:sz="0" w:space="0" w:color="auto"/>
                  </w:divBdr>
                </w:div>
                <w:div w:id="1734505841">
                  <w:marLeft w:val="0"/>
                  <w:marRight w:val="0"/>
                  <w:marTop w:val="0"/>
                  <w:marBottom w:val="0"/>
                  <w:divBdr>
                    <w:top w:val="none" w:sz="0" w:space="0" w:color="auto"/>
                    <w:left w:val="none" w:sz="0" w:space="0" w:color="auto"/>
                    <w:bottom w:val="none" w:sz="0" w:space="0" w:color="auto"/>
                    <w:right w:val="none" w:sz="0" w:space="0" w:color="auto"/>
                  </w:divBdr>
                </w:div>
                <w:div w:id="1756323252">
                  <w:marLeft w:val="0"/>
                  <w:marRight w:val="0"/>
                  <w:marTop w:val="0"/>
                  <w:marBottom w:val="0"/>
                  <w:divBdr>
                    <w:top w:val="none" w:sz="0" w:space="0" w:color="auto"/>
                    <w:left w:val="none" w:sz="0" w:space="0" w:color="auto"/>
                    <w:bottom w:val="none" w:sz="0" w:space="0" w:color="auto"/>
                    <w:right w:val="none" w:sz="0" w:space="0" w:color="auto"/>
                  </w:divBdr>
                </w:div>
                <w:div w:id="1770158025">
                  <w:marLeft w:val="0"/>
                  <w:marRight w:val="0"/>
                  <w:marTop w:val="0"/>
                  <w:marBottom w:val="0"/>
                  <w:divBdr>
                    <w:top w:val="none" w:sz="0" w:space="0" w:color="auto"/>
                    <w:left w:val="none" w:sz="0" w:space="0" w:color="auto"/>
                    <w:bottom w:val="none" w:sz="0" w:space="0" w:color="auto"/>
                    <w:right w:val="none" w:sz="0" w:space="0" w:color="auto"/>
                  </w:divBdr>
                </w:div>
                <w:div w:id="1787432638">
                  <w:marLeft w:val="0"/>
                  <w:marRight w:val="0"/>
                  <w:marTop w:val="0"/>
                  <w:marBottom w:val="0"/>
                  <w:divBdr>
                    <w:top w:val="none" w:sz="0" w:space="0" w:color="auto"/>
                    <w:left w:val="none" w:sz="0" w:space="0" w:color="auto"/>
                    <w:bottom w:val="none" w:sz="0" w:space="0" w:color="auto"/>
                    <w:right w:val="none" w:sz="0" w:space="0" w:color="auto"/>
                  </w:divBdr>
                </w:div>
                <w:div w:id="1847282749">
                  <w:marLeft w:val="0"/>
                  <w:marRight w:val="0"/>
                  <w:marTop w:val="0"/>
                  <w:marBottom w:val="0"/>
                  <w:divBdr>
                    <w:top w:val="none" w:sz="0" w:space="0" w:color="auto"/>
                    <w:left w:val="none" w:sz="0" w:space="0" w:color="auto"/>
                    <w:bottom w:val="none" w:sz="0" w:space="0" w:color="auto"/>
                    <w:right w:val="none" w:sz="0" w:space="0" w:color="auto"/>
                  </w:divBdr>
                </w:div>
                <w:div w:id="1887645380">
                  <w:marLeft w:val="0"/>
                  <w:marRight w:val="0"/>
                  <w:marTop w:val="0"/>
                  <w:marBottom w:val="0"/>
                  <w:divBdr>
                    <w:top w:val="none" w:sz="0" w:space="0" w:color="auto"/>
                    <w:left w:val="none" w:sz="0" w:space="0" w:color="auto"/>
                    <w:bottom w:val="none" w:sz="0" w:space="0" w:color="auto"/>
                    <w:right w:val="none" w:sz="0" w:space="0" w:color="auto"/>
                  </w:divBdr>
                </w:div>
                <w:div w:id="1913856911">
                  <w:marLeft w:val="0"/>
                  <w:marRight w:val="0"/>
                  <w:marTop w:val="0"/>
                  <w:marBottom w:val="0"/>
                  <w:divBdr>
                    <w:top w:val="none" w:sz="0" w:space="0" w:color="auto"/>
                    <w:left w:val="none" w:sz="0" w:space="0" w:color="auto"/>
                    <w:bottom w:val="none" w:sz="0" w:space="0" w:color="auto"/>
                    <w:right w:val="none" w:sz="0" w:space="0" w:color="auto"/>
                  </w:divBdr>
                </w:div>
                <w:div w:id="1920747042">
                  <w:marLeft w:val="0"/>
                  <w:marRight w:val="0"/>
                  <w:marTop w:val="0"/>
                  <w:marBottom w:val="0"/>
                  <w:divBdr>
                    <w:top w:val="none" w:sz="0" w:space="0" w:color="auto"/>
                    <w:left w:val="none" w:sz="0" w:space="0" w:color="auto"/>
                    <w:bottom w:val="none" w:sz="0" w:space="0" w:color="auto"/>
                    <w:right w:val="none" w:sz="0" w:space="0" w:color="auto"/>
                  </w:divBdr>
                </w:div>
                <w:div w:id="1922179760">
                  <w:marLeft w:val="0"/>
                  <w:marRight w:val="0"/>
                  <w:marTop w:val="0"/>
                  <w:marBottom w:val="0"/>
                  <w:divBdr>
                    <w:top w:val="none" w:sz="0" w:space="0" w:color="auto"/>
                    <w:left w:val="none" w:sz="0" w:space="0" w:color="auto"/>
                    <w:bottom w:val="none" w:sz="0" w:space="0" w:color="auto"/>
                    <w:right w:val="none" w:sz="0" w:space="0" w:color="auto"/>
                  </w:divBdr>
                </w:div>
                <w:div w:id="1933927092">
                  <w:marLeft w:val="0"/>
                  <w:marRight w:val="0"/>
                  <w:marTop w:val="0"/>
                  <w:marBottom w:val="0"/>
                  <w:divBdr>
                    <w:top w:val="none" w:sz="0" w:space="0" w:color="auto"/>
                    <w:left w:val="none" w:sz="0" w:space="0" w:color="auto"/>
                    <w:bottom w:val="none" w:sz="0" w:space="0" w:color="auto"/>
                    <w:right w:val="none" w:sz="0" w:space="0" w:color="auto"/>
                  </w:divBdr>
                </w:div>
                <w:div w:id="1933975490">
                  <w:marLeft w:val="0"/>
                  <w:marRight w:val="0"/>
                  <w:marTop w:val="0"/>
                  <w:marBottom w:val="0"/>
                  <w:divBdr>
                    <w:top w:val="none" w:sz="0" w:space="0" w:color="auto"/>
                    <w:left w:val="none" w:sz="0" w:space="0" w:color="auto"/>
                    <w:bottom w:val="none" w:sz="0" w:space="0" w:color="auto"/>
                    <w:right w:val="none" w:sz="0" w:space="0" w:color="auto"/>
                  </w:divBdr>
                </w:div>
                <w:div w:id="1953004822">
                  <w:marLeft w:val="0"/>
                  <w:marRight w:val="0"/>
                  <w:marTop w:val="0"/>
                  <w:marBottom w:val="0"/>
                  <w:divBdr>
                    <w:top w:val="none" w:sz="0" w:space="0" w:color="auto"/>
                    <w:left w:val="none" w:sz="0" w:space="0" w:color="auto"/>
                    <w:bottom w:val="none" w:sz="0" w:space="0" w:color="auto"/>
                    <w:right w:val="none" w:sz="0" w:space="0" w:color="auto"/>
                  </w:divBdr>
                </w:div>
                <w:div w:id="1990933787">
                  <w:marLeft w:val="0"/>
                  <w:marRight w:val="0"/>
                  <w:marTop w:val="0"/>
                  <w:marBottom w:val="0"/>
                  <w:divBdr>
                    <w:top w:val="none" w:sz="0" w:space="0" w:color="auto"/>
                    <w:left w:val="none" w:sz="0" w:space="0" w:color="auto"/>
                    <w:bottom w:val="none" w:sz="0" w:space="0" w:color="auto"/>
                    <w:right w:val="none" w:sz="0" w:space="0" w:color="auto"/>
                  </w:divBdr>
                </w:div>
                <w:div w:id="2019766183">
                  <w:marLeft w:val="0"/>
                  <w:marRight w:val="0"/>
                  <w:marTop w:val="0"/>
                  <w:marBottom w:val="0"/>
                  <w:divBdr>
                    <w:top w:val="none" w:sz="0" w:space="0" w:color="auto"/>
                    <w:left w:val="none" w:sz="0" w:space="0" w:color="auto"/>
                    <w:bottom w:val="none" w:sz="0" w:space="0" w:color="auto"/>
                    <w:right w:val="none" w:sz="0" w:space="0" w:color="auto"/>
                  </w:divBdr>
                </w:div>
                <w:div w:id="2045203429">
                  <w:marLeft w:val="0"/>
                  <w:marRight w:val="0"/>
                  <w:marTop w:val="0"/>
                  <w:marBottom w:val="0"/>
                  <w:divBdr>
                    <w:top w:val="none" w:sz="0" w:space="0" w:color="auto"/>
                    <w:left w:val="none" w:sz="0" w:space="0" w:color="auto"/>
                    <w:bottom w:val="none" w:sz="0" w:space="0" w:color="auto"/>
                    <w:right w:val="none" w:sz="0" w:space="0" w:color="auto"/>
                  </w:divBdr>
                </w:div>
                <w:div w:id="2054304220">
                  <w:marLeft w:val="0"/>
                  <w:marRight w:val="0"/>
                  <w:marTop w:val="0"/>
                  <w:marBottom w:val="0"/>
                  <w:divBdr>
                    <w:top w:val="none" w:sz="0" w:space="0" w:color="auto"/>
                    <w:left w:val="none" w:sz="0" w:space="0" w:color="auto"/>
                    <w:bottom w:val="none" w:sz="0" w:space="0" w:color="auto"/>
                    <w:right w:val="none" w:sz="0" w:space="0" w:color="auto"/>
                  </w:divBdr>
                </w:div>
                <w:div w:id="2074572518">
                  <w:marLeft w:val="0"/>
                  <w:marRight w:val="0"/>
                  <w:marTop w:val="0"/>
                  <w:marBottom w:val="0"/>
                  <w:divBdr>
                    <w:top w:val="none" w:sz="0" w:space="0" w:color="auto"/>
                    <w:left w:val="none" w:sz="0" w:space="0" w:color="auto"/>
                    <w:bottom w:val="none" w:sz="0" w:space="0" w:color="auto"/>
                    <w:right w:val="none" w:sz="0" w:space="0" w:color="auto"/>
                  </w:divBdr>
                </w:div>
                <w:div w:id="2076079320">
                  <w:marLeft w:val="0"/>
                  <w:marRight w:val="0"/>
                  <w:marTop w:val="0"/>
                  <w:marBottom w:val="0"/>
                  <w:divBdr>
                    <w:top w:val="none" w:sz="0" w:space="0" w:color="auto"/>
                    <w:left w:val="none" w:sz="0" w:space="0" w:color="auto"/>
                    <w:bottom w:val="none" w:sz="0" w:space="0" w:color="auto"/>
                    <w:right w:val="none" w:sz="0" w:space="0" w:color="auto"/>
                  </w:divBdr>
                </w:div>
                <w:div w:id="2090344800">
                  <w:marLeft w:val="0"/>
                  <w:marRight w:val="0"/>
                  <w:marTop w:val="0"/>
                  <w:marBottom w:val="0"/>
                  <w:divBdr>
                    <w:top w:val="none" w:sz="0" w:space="0" w:color="auto"/>
                    <w:left w:val="none" w:sz="0" w:space="0" w:color="auto"/>
                    <w:bottom w:val="none" w:sz="0" w:space="0" w:color="auto"/>
                    <w:right w:val="none" w:sz="0" w:space="0" w:color="auto"/>
                  </w:divBdr>
                </w:div>
                <w:div w:id="2110615185">
                  <w:marLeft w:val="0"/>
                  <w:marRight w:val="0"/>
                  <w:marTop w:val="0"/>
                  <w:marBottom w:val="0"/>
                  <w:divBdr>
                    <w:top w:val="none" w:sz="0" w:space="0" w:color="auto"/>
                    <w:left w:val="none" w:sz="0" w:space="0" w:color="auto"/>
                    <w:bottom w:val="none" w:sz="0" w:space="0" w:color="auto"/>
                    <w:right w:val="none" w:sz="0" w:space="0" w:color="auto"/>
                  </w:divBdr>
                </w:div>
                <w:div w:id="212765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7767">
      <w:bodyDiv w:val="1"/>
      <w:marLeft w:val="0"/>
      <w:marRight w:val="0"/>
      <w:marTop w:val="0"/>
      <w:marBottom w:val="0"/>
      <w:divBdr>
        <w:top w:val="none" w:sz="0" w:space="0" w:color="auto"/>
        <w:left w:val="none" w:sz="0" w:space="0" w:color="auto"/>
        <w:bottom w:val="none" w:sz="0" w:space="0" w:color="auto"/>
        <w:right w:val="none" w:sz="0" w:space="0" w:color="auto"/>
      </w:divBdr>
      <w:divsChild>
        <w:div w:id="1765883818">
          <w:marLeft w:val="0"/>
          <w:marRight w:val="0"/>
          <w:marTop w:val="0"/>
          <w:marBottom w:val="0"/>
          <w:divBdr>
            <w:top w:val="none" w:sz="0" w:space="0" w:color="auto"/>
            <w:left w:val="none" w:sz="0" w:space="0" w:color="auto"/>
            <w:bottom w:val="none" w:sz="0" w:space="0" w:color="auto"/>
            <w:right w:val="none" w:sz="0" w:space="0" w:color="auto"/>
          </w:divBdr>
        </w:div>
      </w:divsChild>
    </w:div>
    <w:div w:id="126432866">
      <w:bodyDiv w:val="1"/>
      <w:marLeft w:val="0"/>
      <w:marRight w:val="0"/>
      <w:marTop w:val="0"/>
      <w:marBottom w:val="0"/>
      <w:divBdr>
        <w:top w:val="none" w:sz="0" w:space="0" w:color="auto"/>
        <w:left w:val="none" w:sz="0" w:space="0" w:color="auto"/>
        <w:bottom w:val="none" w:sz="0" w:space="0" w:color="auto"/>
        <w:right w:val="none" w:sz="0" w:space="0" w:color="auto"/>
      </w:divBdr>
      <w:divsChild>
        <w:div w:id="1851598425">
          <w:marLeft w:val="0"/>
          <w:marRight w:val="0"/>
          <w:marTop w:val="0"/>
          <w:marBottom w:val="0"/>
          <w:divBdr>
            <w:top w:val="none" w:sz="0" w:space="0" w:color="auto"/>
            <w:left w:val="none" w:sz="0" w:space="0" w:color="auto"/>
            <w:bottom w:val="none" w:sz="0" w:space="0" w:color="auto"/>
            <w:right w:val="none" w:sz="0" w:space="0" w:color="auto"/>
          </w:divBdr>
          <w:divsChild>
            <w:div w:id="536478756">
              <w:marLeft w:val="0"/>
              <w:marRight w:val="0"/>
              <w:marTop w:val="0"/>
              <w:marBottom w:val="0"/>
              <w:divBdr>
                <w:top w:val="none" w:sz="0" w:space="0" w:color="auto"/>
                <w:left w:val="none" w:sz="0" w:space="0" w:color="auto"/>
                <w:bottom w:val="none" w:sz="0" w:space="0" w:color="auto"/>
                <w:right w:val="none" w:sz="0" w:space="0" w:color="auto"/>
              </w:divBdr>
            </w:div>
          </w:divsChild>
        </w:div>
        <w:div w:id="1892958379">
          <w:marLeft w:val="0"/>
          <w:marRight w:val="0"/>
          <w:marTop w:val="0"/>
          <w:marBottom w:val="0"/>
          <w:divBdr>
            <w:top w:val="none" w:sz="0" w:space="0" w:color="auto"/>
            <w:left w:val="none" w:sz="0" w:space="0" w:color="auto"/>
            <w:bottom w:val="none" w:sz="0" w:space="0" w:color="auto"/>
            <w:right w:val="none" w:sz="0" w:space="0" w:color="auto"/>
          </w:divBdr>
          <w:divsChild>
            <w:div w:id="772821344">
              <w:marLeft w:val="0"/>
              <w:marRight w:val="0"/>
              <w:marTop w:val="0"/>
              <w:marBottom w:val="0"/>
              <w:divBdr>
                <w:top w:val="none" w:sz="0" w:space="0" w:color="auto"/>
                <w:left w:val="none" w:sz="0" w:space="0" w:color="auto"/>
                <w:bottom w:val="none" w:sz="0" w:space="0" w:color="auto"/>
                <w:right w:val="none" w:sz="0" w:space="0" w:color="auto"/>
              </w:divBdr>
              <w:divsChild>
                <w:div w:id="503016236">
                  <w:marLeft w:val="0"/>
                  <w:marRight w:val="0"/>
                  <w:marTop w:val="0"/>
                  <w:marBottom w:val="0"/>
                  <w:divBdr>
                    <w:top w:val="none" w:sz="0" w:space="0" w:color="auto"/>
                    <w:left w:val="none" w:sz="0" w:space="0" w:color="auto"/>
                    <w:bottom w:val="none" w:sz="0" w:space="0" w:color="auto"/>
                    <w:right w:val="none" w:sz="0" w:space="0" w:color="auto"/>
                  </w:divBdr>
                  <w:divsChild>
                    <w:div w:id="10596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15733">
      <w:bodyDiv w:val="1"/>
      <w:marLeft w:val="0"/>
      <w:marRight w:val="0"/>
      <w:marTop w:val="0"/>
      <w:marBottom w:val="0"/>
      <w:divBdr>
        <w:top w:val="none" w:sz="0" w:space="0" w:color="auto"/>
        <w:left w:val="none" w:sz="0" w:space="0" w:color="auto"/>
        <w:bottom w:val="none" w:sz="0" w:space="0" w:color="auto"/>
        <w:right w:val="none" w:sz="0" w:space="0" w:color="auto"/>
      </w:divBdr>
    </w:div>
    <w:div w:id="128205607">
      <w:bodyDiv w:val="1"/>
      <w:marLeft w:val="0"/>
      <w:marRight w:val="0"/>
      <w:marTop w:val="0"/>
      <w:marBottom w:val="0"/>
      <w:divBdr>
        <w:top w:val="none" w:sz="0" w:space="0" w:color="auto"/>
        <w:left w:val="none" w:sz="0" w:space="0" w:color="auto"/>
        <w:bottom w:val="none" w:sz="0" w:space="0" w:color="auto"/>
        <w:right w:val="none" w:sz="0" w:space="0" w:color="auto"/>
      </w:divBdr>
      <w:divsChild>
        <w:div w:id="869535225">
          <w:marLeft w:val="0"/>
          <w:marRight w:val="0"/>
          <w:marTop w:val="0"/>
          <w:marBottom w:val="0"/>
          <w:divBdr>
            <w:top w:val="none" w:sz="0" w:space="0" w:color="auto"/>
            <w:left w:val="none" w:sz="0" w:space="0" w:color="auto"/>
            <w:bottom w:val="none" w:sz="0" w:space="0" w:color="auto"/>
            <w:right w:val="none" w:sz="0" w:space="0" w:color="auto"/>
          </w:divBdr>
          <w:divsChild>
            <w:div w:id="1156535290">
              <w:marLeft w:val="0"/>
              <w:marRight w:val="0"/>
              <w:marTop w:val="0"/>
              <w:marBottom w:val="0"/>
              <w:divBdr>
                <w:top w:val="none" w:sz="0" w:space="0" w:color="auto"/>
                <w:left w:val="none" w:sz="0" w:space="0" w:color="auto"/>
                <w:bottom w:val="none" w:sz="0" w:space="0" w:color="auto"/>
                <w:right w:val="none" w:sz="0" w:space="0" w:color="auto"/>
              </w:divBdr>
            </w:div>
            <w:div w:id="1409115331">
              <w:marLeft w:val="0"/>
              <w:marRight w:val="0"/>
              <w:marTop w:val="0"/>
              <w:marBottom w:val="0"/>
              <w:divBdr>
                <w:top w:val="none" w:sz="0" w:space="0" w:color="auto"/>
                <w:left w:val="none" w:sz="0" w:space="0" w:color="auto"/>
                <w:bottom w:val="none" w:sz="0" w:space="0" w:color="auto"/>
                <w:right w:val="none" w:sz="0" w:space="0" w:color="auto"/>
              </w:divBdr>
              <w:divsChild>
                <w:div w:id="369039978">
                  <w:marLeft w:val="0"/>
                  <w:marRight w:val="0"/>
                  <w:marTop w:val="0"/>
                  <w:marBottom w:val="0"/>
                  <w:divBdr>
                    <w:top w:val="none" w:sz="0" w:space="0" w:color="auto"/>
                    <w:left w:val="none" w:sz="0" w:space="0" w:color="auto"/>
                    <w:bottom w:val="none" w:sz="0" w:space="0" w:color="auto"/>
                    <w:right w:val="none" w:sz="0" w:space="0" w:color="auto"/>
                  </w:divBdr>
                </w:div>
                <w:div w:id="48157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7607">
          <w:marLeft w:val="0"/>
          <w:marRight w:val="0"/>
          <w:marTop w:val="0"/>
          <w:marBottom w:val="0"/>
          <w:divBdr>
            <w:top w:val="none" w:sz="0" w:space="0" w:color="auto"/>
            <w:left w:val="none" w:sz="0" w:space="0" w:color="auto"/>
            <w:bottom w:val="none" w:sz="0" w:space="0" w:color="auto"/>
            <w:right w:val="none" w:sz="0" w:space="0" w:color="auto"/>
          </w:divBdr>
        </w:div>
      </w:divsChild>
    </w:div>
    <w:div w:id="128403423">
      <w:bodyDiv w:val="1"/>
      <w:marLeft w:val="0"/>
      <w:marRight w:val="0"/>
      <w:marTop w:val="0"/>
      <w:marBottom w:val="0"/>
      <w:divBdr>
        <w:top w:val="none" w:sz="0" w:space="0" w:color="auto"/>
        <w:left w:val="none" w:sz="0" w:space="0" w:color="auto"/>
        <w:bottom w:val="none" w:sz="0" w:space="0" w:color="auto"/>
        <w:right w:val="none" w:sz="0" w:space="0" w:color="auto"/>
      </w:divBdr>
    </w:div>
    <w:div w:id="128671031">
      <w:bodyDiv w:val="1"/>
      <w:marLeft w:val="0"/>
      <w:marRight w:val="0"/>
      <w:marTop w:val="0"/>
      <w:marBottom w:val="0"/>
      <w:divBdr>
        <w:top w:val="none" w:sz="0" w:space="0" w:color="auto"/>
        <w:left w:val="none" w:sz="0" w:space="0" w:color="auto"/>
        <w:bottom w:val="none" w:sz="0" w:space="0" w:color="auto"/>
        <w:right w:val="none" w:sz="0" w:space="0" w:color="auto"/>
      </w:divBdr>
    </w:div>
    <w:div w:id="128859878">
      <w:bodyDiv w:val="1"/>
      <w:marLeft w:val="0"/>
      <w:marRight w:val="0"/>
      <w:marTop w:val="0"/>
      <w:marBottom w:val="0"/>
      <w:divBdr>
        <w:top w:val="none" w:sz="0" w:space="0" w:color="auto"/>
        <w:left w:val="none" w:sz="0" w:space="0" w:color="auto"/>
        <w:bottom w:val="none" w:sz="0" w:space="0" w:color="auto"/>
        <w:right w:val="none" w:sz="0" w:space="0" w:color="auto"/>
      </w:divBdr>
    </w:div>
    <w:div w:id="130709435">
      <w:bodyDiv w:val="1"/>
      <w:marLeft w:val="0"/>
      <w:marRight w:val="0"/>
      <w:marTop w:val="0"/>
      <w:marBottom w:val="0"/>
      <w:divBdr>
        <w:top w:val="none" w:sz="0" w:space="0" w:color="auto"/>
        <w:left w:val="none" w:sz="0" w:space="0" w:color="auto"/>
        <w:bottom w:val="none" w:sz="0" w:space="0" w:color="auto"/>
        <w:right w:val="none" w:sz="0" w:space="0" w:color="auto"/>
      </w:divBdr>
      <w:divsChild>
        <w:div w:id="283004690">
          <w:marLeft w:val="0"/>
          <w:marRight w:val="0"/>
          <w:marTop w:val="0"/>
          <w:marBottom w:val="0"/>
          <w:divBdr>
            <w:top w:val="none" w:sz="0" w:space="0" w:color="auto"/>
            <w:left w:val="none" w:sz="0" w:space="0" w:color="auto"/>
            <w:bottom w:val="none" w:sz="0" w:space="0" w:color="auto"/>
            <w:right w:val="none" w:sz="0" w:space="0" w:color="auto"/>
          </w:divBdr>
        </w:div>
      </w:divsChild>
    </w:div>
    <w:div w:id="131026355">
      <w:bodyDiv w:val="1"/>
      <w:marLeft w:val="0"/>
      <w:marRight w:val="0"/>
      <w:marTop w:val="0"/>
      <w:marBottom w:val="0"/>
      <w:divBdr>
        <w:top w:val="none" w:sz="0" w:space="0" w:color="auto"/>
        <w:left w:val="none" w:sz="0" w:space="0" w:color="auto"/>
        <w:bottom w:val="none" w:sz="0" w:space="0" w:color="auto"/>
        <w:right w:val="none" w:sz="0" w:space="0" w:color="auto"/>
      </w:divBdr>
    </w:div>
    <w:div w:id="131141786">
      <w:bodyDiv w:val="1"/>
      <w:marLeft w:val="0"/>
      <w:marRight w:val="0"/>
      <w:marTop w:val="0"/>
      <w:marBottom w:val="0"/>
      <w:divBdr>
        <w:top w:val="none" w:sz="0" w:space="0" w:color="auto"/>
        <w:left w:val="none" w:sz="0" w:space="0" w:color="auto"/>
        <w:bottom w:val="none" w:sz="0" w:space="0" w:color="auto"/>
        <w:right w:val="none" w:sz="0" w:space="0" w:color="auto"/>
      </w:divBdr>
    </w:div>
    <w:div w:id="131680727">
      <w:marLeft w:val="0"/>
      <w:marRight w:val="0"/>
      <w:marTop w:val="0"/>
      <w:marBottom w:val="0"/>
      <w:divBdr>
        <w:top w:val="none" w:sz="0" w:space="0" w:color="auto"/>
        <w:left w:val="none" w:sz="0" w:space="0" w:color="auto"/>
        <w:bottom w:val="none" w:sz="0" w:space="0" w:color="auto"/>
        <w:right w:val="none" w:sz="0" w:space="0" w:color="auto"/>
      </w:divBdr>
    </w:div>
    <w:div w:id="132448500">
      <w:bodyDiv w:val="1"/>
      <w:marLeft w:val="0"/>
      <w:marRight w:val="0"/>
      <w:marTop w:val="0"/>
      <w:marBottom w:val="0"/>
      <w:divBdr>
        <w:top w:val="none" w:sz="0" w:space="0" w:color="auto"/>
        <w:left w:val="none" w:sz="0" w:space="0" w:color="auto"/>
        <w:bottom w:val="none" w:sz="0" w:space="0" w:color="auto"/>
        <w:right w:val="none" w:sz="0" w:space="0" w:color="auto"/>
      </w:divBdr>
      <w:divsChild>
        <w:div w:id="546524751">
          <w:marLeft w:val="0"/>
          <w:marRight w:val="0"/>
          <w:marTop w:val="0"/>
          <w:marBottom w:val="0"/>
          <w:divBdr>
            <w:top w:val="none" w:sz="0" w:space="0" w:color="auto"/>
            <w:left w:val="none" w:sz="0" w:space="0" w:color="auto"/>
            <w:bottom w:val="none" w:sz="0" w:space="0" w:color="auto"/>
            <w:right w:val="none" w:sz="0" w:space="0" w:color="auto"/>
          </w:divBdr>
        </w:div>
        <w:div w:id="968435191">
          <w:marLeft w:val="0"/>
          <w:marRight w:val="0"/>
          <w:marTop w:val="0"/>
          <w:marBottom w:val="0"/>
          <w:divBdr>
            <w:top w:val="none" w:sz="0" w:space="0" w:color="auto"/>
            <w:left w:val="none" w:sz="0" w:space="0" w:color="auto"/>
            <w:bottom w:val="none" w:sz="0" w:space="0" w:color="auto"/>
            <w:right w:val="none" w:sz="0" w:space="0" w:color="auto"/>
          </w:divBdr>
          <w:divsChild>
            <w:div w:id="452673199">
              <w:marLeft w:val="0"/>
              <w:marRight w:val="0"/>
              <w:marTop w:val="0"/>
              <w:marBottom w:val="0"/>
              <w:divBdr>
                <w:top w:val="none" w:sz="0" w:space="0" w:color="auto"/>
                <w:left w:val="none" w:sz="0" w:space="0" w:color="auto"/>
                <w:bottom w:val="none" w:sz="0" w:space="0" w:color="auto"/>
                <w:right w:val="none" w:sz="0" w:space="0" w:color="auto"/>
              </w:divBdr>
            </w:div>
            <w:div w:id="1715692959">
              <w:marLeft w:val="0"/>
              <w:marRight w:val="0"/>
              <w:marTop w:val="0"/>
              <w:marBottom w:val="0"/>
              <w:divBdr>
                <w:top w:val="none" w:sz="0" w:space="0" w:color="auto"/>
                <w:left w:val="none" w:sz="0" w:space="0" w:color="auto"/>
                <w:bottom w:val="none" w:sz="0" w:space="0" w:color="auto"/>
                <w:right w:val="none" w:sz="0" w:space="0" w:color="auto"/>
              </w:divBdr>
              <w:divsChild>
                <w:div w:id="1793937476">
                  <w:marLeft w:val="0"/>
                  <w:marRight w:val="0"/>
                  <w:marTop w:val="0"/>
                  <w:marBottom w:val="0"/>
                  <w:divBdr>
                    <w:top w:val="none" w:sz="0" w:space="0" w:color="auto"/>
                    <w:left w:val="none" w:sz="0" w:space="0" w:color="auto"/>
                    <w:bottom w:val="none" w:sz="0" w:space="0" w:color="auto"/>
                    <w:right w:val="none" w:sz="0" w:space="0" w:color="auto"/>
                  </w:divBdr>
                  <w:divsChild>
                    <w:div w:id="624503063">
                      <w:marLeft w:val="0"/>
                      <w:marRight w:val="0"/>
                      <w:marTop w:val="0"/>
                      <w:marBottom w:val="0"/>
                      <w:divBdr>
                        <w:top w:val="none" w:sz="0" w:space="0" w:color="auto"/>
                        <w:left w:val="none" w:sz="0" w:space="0" w:color="auto"/>
                        <w:bottom w:val="none" w:sz="0" w:space="0" w:color="auto"/>
                        <w:right w:val="none" w:sz="0" w:space="0" w:color="auto"/>
                      </w:divBdr>
                      <w:divsChild>
                        <w:div w:id="1905025459">
                          <w:marLeft w:val="0"/>
                          <w:marRight w:val="0"/>
                          <w:marTop w:val="0"/>
                          <w:marBottom w:val="0"/>
                          <w:divBdr>
                            <w:top w:val="none" w:sz="0" w:space="0" w:color="auto"/>
                            <w:left w:val="none" w:sz="0" w:space="0" w:color="auto"/>
                            <w:bottom w:val="none" w:sz="0" w:space="0" w:color="auto"/>
                            <w:right w:val="none" w:sz="0" w:space="0" w:color="auto"/>
                          </w:divBdr>
                          <w:divsChild>
                            <w:div w:id="1944611947">
                              <w:marLeft w:val="0"/>
                              <w:marRight w:val="0"/>
                              <w:marTop w:val="0"/>
                              <w:marBottom w:val="0"/>
                              <w:divBdr>
                                <w:top w:val="none" w:sz="0" w:space="0" w:color="auto"/>
                                <w:left w:val="none" w:sz="0" w:space="0" w:color="auto"/>
                                <w:bottom w:val="none" w:sz="0" w:space="0" w:color="auto"/>
                                <w:right w:val="none" w:sz="0" w:space="0" w:color="auto"/>
                              </w:divBdr>
                              <w:divsChild>
                                <w:div w:id="1198467401">
                                  <w:marLeft w:val="0"/>
                                  <w:marRight w:val="0"/>
                                  <w:marTop w:val="0"/>
                                  <w:marBottom w:val="0"/>
                                  <w:divBdr>
                                    <w:top w:val="none" w:sz="0" w:space="0" w:color="auto"/>
                                    <w:left w:val="none" w:sz="0" w:space="0" w:color="auto"/>
                                    <w:bottom w:val="none" w:sz="0" w:space="0" w:color="auto"/>
                                    <w:right w:val="none" w:sz="0" w:space="0" w:color="auto"/>
                                  </w:divBdr>
                                </w:div>
                                <w:div w:id="18279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023078">
          <w:marLeft w:val="0"/>
          <w:marRight w:val="0"/>
          <w:marTop w:val="0"/>
          <w:marBottom w:val="0"/>
          <w:divBdr>
            <w:top w:val="none" w:sz="0" w:space="0" w:color="auto"/>
            <w:left w:val="none" w:sz="0" w:space="0" w:color="auto"/>
            <w:bottom w:val="none" w:sz="0" w:space="0" w:color="auto"/>
            <w:right w:val="none" w:sz="0" w:space="0" w:color="auto"/>
          </w:divBdr>
        </w:div>
      </w:divsChild>
    </w:div>
    <w:div w:id="132454096">
      <w:bodyDiv w:val="1"/>
      <w:marLeft w:val="0"/>
      <w:marRight w:val="0"/>
      <w:marTop w:val="0"/>
      <w:marBottom w:val="0"/>
      <w:divBdr>
        <w:top w:val="none" w:sz="0" w:space="0" w:color="auto"/>
        <w:left w:val="none" w:sz="0" w:space="0" w:color="auto"/>
        <w:bottom w:val="none" w:sz="0" w:space="0" w:color="auto"/>
        <w:right w:val="none" w:sz="0" w:space="0" w:color="auto"/>
      </w:divBdr>
    </w:div>
    <w:div w:id="133759070">
      <w:bodyDiv w:val="1"/>
      <w:marLeft w:val="0"/>
      <w:marRight w:val="0"/>
      <w:marTop w:val="0"/>
      <w:marBottom w:val="0"/>
      <w:divBdr>
        <w:top w:val="none" w:sz="0" w:space="0" w:color="auto"/>
        <w:left w:val="none" w:sz="0" w:space="0" w:color="auto"/>
        <w:bottom w:val="none" w:sz="0" w:space="0" w:color="auto"/>
        <w:right w:val="none" w:sz="0" w:space="0" w:color="auto"/>
      </w:divBdr>
    </w:div>
    <w:div w:id="134422134">
      <w:bodyDiv w:val="1"/>
      <w:marLeft w:val="0"/>
      <w:marRight w:val="0"/>
      <w:marTop w:val="0"/>
      <w:marBottom w:val="0"/>
      <w:divBdr>
        <w:top w:val="none" w:sz="0" w:space="0" w:color="auto"/>
        <w:left w:val="none" w:sz="0" w:space="0" w:color="auto"/>
        <w:bottom w:val="none" w:sz="0" w:space="0" w:color="auto"/>
        <w:right w:val="none" w:sz="0" w:space="0" w:color="auto"/>
      </w:divBdr>
    </w:div>
    <w:div w:id="134688802">
      <w:bodyDiv w:val="1"/>
      <w:marLeft w:val="0"/>
      <w:marRight w:val="0"/>
      <w:marTop w:val="0"/>
      <w:marBottom w:val="0"/>
      <w:divBdr>
        <w:top w:val="none" w:sz="0" w:space="0" w:color="auto"/>
        <w:left w:val="none" w:sz="0" w:space="0" w:color="auto"/>
        <w:bottom w:val="none" w:sz="0" w:space="0" w:color="auto"/>
        <w:right w:val="none" w:sz="0" w:space="0" w:color="auto"/>
      </w:divBdr>
    </w:div>
    <w:div w:id="135025300">
      <w:bodyDiv w:val="1"/>
      <w:marLeft w:val="0"/>
      <w:marRight w:val="0"/>
      <w:marTop w:val="0"/>
      <w:marBottom w:val="0"/>
      <w:divBdr>
        <w:top w:val="none" w:sz="0" w:space="0" w:color="auto"/>
        <w:left w:val="none" w:sz="0" w:space="0" w:color="auto"/>
        <w:bottom w:val="none" w:sz="0" w:space="0" w:color="auto"/>
        <w:right w:val="none" w:sz="0" w:space="0" w:color="auto"/>
      </w:divBdr>
      <w:divsChild>
        <w:div w:id="199904378">
          <w:marLeft w:val="0"/>
          <w:marRight w:val="0"/>
          <w:marTop w:val="60"/>
          <w:marBottom w:val="120"/>
          <w:divBdr>
            <w:top w:val="none" w:sz="0" w:space="0" w:color="auto"/>
            <w:left w:val="none" w:sz="0" w:space="0" w:color="auto"/>
            <w:bottom w:val="none" w:sz="0" w:space="0" w:color="auto"/>
            <w:right w:val="none" w:sz="0" w:space="0" w:color="auto"/>
          </w:divBdr>
        </w:div>
        <w:div w:id="1516335652">
          <w:marLeft w:val="0"/>
          <w:marRight w:val="0"/>
          <w:marTop w:val="90"/>
          <w:marBottom w:val="75"/>
          <w:divBdr>
            <w:top w:val="none" w:sz="0" w:space="0" w:color="auto"/>
            <w:left w:val="none" w:sz="0" w:space="0" w:color="auto"/>
            <w:bottom w:val="none" w:sz="0" w:space="0" w:color="auto"/>
            <w:right w:val="none" w:sz="0" w:space="0" w:color="auto"/>
          </w:divBdr>
        </w:div>
      </w:divsChild>
    </w:div>
    <w:div w:id="135025655">
      <w:bodyDiv w:val="1"/>
      <w:marLeft w:val="0"/>
      <w:marRight w:val="0"/>
      <w:marTop w:val="0"/>
      <w:marBottom w:val="0"/>
      <w:divBdr>
        <w:top w:val="none" w:sz="0" w:space="0" w:color="auto"/>
        <w:left w:val="none" w:sz="0" w:space="0" w:color="auto"/>
        <w:bottom w:val="none" w:sz="0" w:space="0" w:color="auto"/>
        <w:right w:val="none" w:sz="0" w:space="0" w:color="auto"/>
      </w:divBdr>
    </w:div>
    <w:div w:id="135336378">
      <w:bodyDiv w:val="1"/>
      <w:marLeft w:val="0"/>
      <w:marRight w:val="0"/>
      <w:marTop w:val="0"/>
      <w:marBottom w:val="0"/>
      <w:divBdr>
        <w:top w:val="none" w:sz="0" w:space="0" w:color="auto"/>
        <w:left w:val="none" w:sz="0" w:space="0" w:color="auto"/>
        <w:bottom w:val="none" w:sz="0" w:space="0" w:color="auto"/>
        <w:right w:val="none" w:sz="0" w:space="0" w:color="auto"/>
      </w:divBdr>
    </w:div>
    <w:div w:id="135416212">
      <w:bodyDiv w:val="1"/>
      <w:marLeft w:val="0"/>
      <w:marRight w:val="0"/>
      <w:marTop w:val="0"/>
      <w:marBottom w:val="0"/>
      <w:divBdr>
        <w:top w:val="none" w:sz="0" w:space="0" w:color="auto"/>
        <w:left w:val="none" w:sz="0" w:space="0" w:color="auto"/>
        <w:bottom w:val="none" w:sz="0" w:space="0" w:color="auto"/>
        <w:right w:val="none" w:sz="0" w:space="0" w:color="auto"/>
      </w:divBdr>
    </w:div>
    <w:div w:id="135874420">
      <w:bodyDiv w:val="1"/>
      <w:marLeft w:val="0"/>
      <w:marRight w:val="0"/>
      <w:marTop w:val="0"/>
      <w:marBottom w:val="0"/>
      <w:divBdr>
        <w:top w:val="none" w:sz="0" w:space="0" w:color="auto"/>
        <w:left w:val="none" w:sz="0" w:space="0" w:color="auto"/>
        <w:bottom w:val="none" w:sz="0" w:space="0" w:color="auto"/>
        <w:right w:val="none" w:sz="0" w:space="0" w:color="auto"/>
      </w:divBdr>
    </w:div>
    <w:div w:id="135952522">
      <w:bodyDiv w:val="1"/>
      <w:marLeft w:val="0"/>
      <w:marRight w:val="0"/>
      <w:marTop w:val="0"/>
      <w:marBottom w:val="0"/>
      <w:divBdr>
        <w:top w:val="none" w:sz="0" w:space="0" w:color="auto"/>
        <w:left w:val="none" w:sz="0" w:space="0" w:color="auto"/>
        <w:bottom w:val="none" w:sz="0" w:space="0" w:color="auto"/>
        <w:right w:val="none" w:sz="0" w:space="0" w:color="auto"/>
      </w:divBdr>
    </w:div>
    <w:div w:id="135999033">
      <w:bodyDiv w:val="1"/>
      <w:marLeft w:val="0"/>
      <w:marRight w:val="0"/>
      <w:marTop w:val="0"/>
      <w:marBottom w:val="0"/>
      <w:divBdr>
        <w:top w:val="none" w:sz="0" w:space="0" w:color="auto"/>
        <w:left w:val="none" w:sz="0" w:space="0" w:color="auto"/>
        <w:bottom w:val="none" w:sz="0" w:space="0" w:color="auto"/>
        <w:right w:val="none" w:sz="0" w:space="0" w:color="auto"/>
      </w:divBdr>
      <w:divsChild>
        <w:div w:id="947855522">
          <w:marLeft w:val="0"/>
          <w:marRight w:val="0"/>
          <w:marTop w:val="360"/>
          <w:marBottom w:val="0"/>
          <w:divBdr>
            <w:top w:val="none" w:sz="0" w:space="0" w:color="auto"/>
            <w:left w:val="none" w:sz="0" w:space="0" w:color="auto"/>
            <w:bottom w:val="single" w:sz="6" w:space="0" w:color="EBEAEA"/>
            <w:right w:val="none" w:sz="0" w:space="0" w:color="auto"/>
          </w:divBdr>
        </w:div>
      </w:divsChild>
    </w:div>
    <w:div w:id="136605542">
      <w:bodyDiv w:val="1"/>
      <w:marLeft w:val="0"/>
      <w:marRight w:val="0"/>
      <w:marTop w:val="0"/>
      <w:marBottom w:val="0"/>
      <w:divBdr>
        <w:top w:val="none" w:sz="0" w:space="0" w:color="auto"/>
        <w:left w:val="none" w:sz="0" w:space="0" w:color="auto"/>
        <w:bottom w:val="none" w:sz="0" w:space="0" w:color="auto"/>
        <w:right w:val="none" w:sz="0" w:space="0" w:color="auto"/>
      </w:divBdr>
      <w:divsChild>
        <w:div w:id="1205675104">
          <w:marLeft w:val="0"/>
          <w:marRight w:val="0"/>
          <w:marTop w:val="0"/>
          <w:marBottom w:val="0"/>
          <w:divBdr>
            <w:top w:val="none" w:sz="0" w:space="0" w:color="auto"/>
            <w:left w:val="none" w:sz="0" w:space="0" w:color="auto"/>
            <w:bottom w:val="none" w:sz="0" w:space="0" w:color="auto"/>
            <w:right w:val="none" w:sz="0" w:space="0" w:color="auto"/>
          </w:divBdr>
        </w:div>
        <w:div w:id="1670671209">
          <w:marLeft w:val="0"/>
          <w:marRight w:val="0"/>
          <w:marTop w:val="0"/>
          <w:marBottom w:val="0"/>
          <w:divBdr>
            <w:top w:val="none" w:sz="0" w:space="0" w:color="auto"/>
            <w:left w:val="none" w:sz="0" w:space="0" w:color="auto"/>
            <w:bottom w:val="none" w:sz="0" w:space="0" w:color="auto"/>
            <w:right w:val="none" w:sz="0" w:space="0" w:color="auto"/>
          </w:divBdr>
        </w:div>
      </w:divsChild>
    </w:div>
    <w:div w:id="136924225">
      <w:bodyDiv w:val="1"/>
      <w:marLeft w:val="0"/>
      <w:marRight w:val="0"/>
      <w:marTop w:val="0"/>
      <w:marBottom w:val="0"/>
      <w:divBdr>
        <w:top w:val="none" w:sz="0" w:space="0" w:color="auto"/>
        <w:left w:val="none" w:sz="0" w:space="0" w:color="auto"/>
        <w:bottom w:val="none" w:sz="0" w:space="0" w:color="auto"/>
        <w:right w:val="none" w:sz="0" w:space="0" w:color="auto"/>
      </w:divBdr>
      <w:divsChild>
        <w:div w:id="807475898">
          <w:marLeft w:val="0"/>
          <w:marRight w:val="0"/>
          <w:marTop w:val="0"/>
          <w:marBottom w:val="0"/>
          <w:divBdr>
            <w:top w:val="none" w:sz="0" w:space="0" w:color="auto"/>
            <w:left w:val="none" w:sz="0" w:space="0" w:color="auto"/>
            <w:bottom w:val="none" w:sz="0" w:space="0" w:color="auto"/>
            <w:right w:val="none" w:sz="0" w:space="0" w:color="auto"/>
          </w:divBdr>
          <w:divsChild>
            <w:div w:id="1296835307">
              <w:marLeft w:val="0"/>
              <w:marRight w:val="0"/>
              <w:marTop w:val="0"/>
              <w:marBottom w:val="0"/>
              <w:divBdr>
                <w:top w:val="none" w:sz="0" w:space="0" w:color="auto"/>
                <w:left w:val="none" w:sz="0" w:space="0" w:color="auto"/>
                <w:bottom w:val="none" w:sz="0" w:space="0" w:color="auto"/>
                <w:right w:val="none" w:sz="0" w:space="0" w:color="auto"/>
              </w:divBdr>
            </w:div>
          </w:divsChild>
        </w:div>
        <w:div w:id="1592859430">
          <w:marLeft w:val="0"/>
          <w:marRight w:val="0"/>
          <w:marTop w:val="0"/>
          <w:marBottom w:val="0"/>
          <w:divBdr>
            <w:top w:val="none" w:sz="0" w:space="0" w:color="auto"/>
            <w:left w:val="none" w:sz="0" w:space="0" w:color="auto"/>
            <w:bottom w:val="none" w:sz="0" w:space="0" w:color="auto"/>
            <w:right w:val="none" w:sz="0" w:space="0" w:color="auto"/>
          </w:divBdr>
          <w:divsChild>
            <w:div w:id="1950354569">
              <w:marLeft w:val="0"/>
              <w:marRight w:val="0"/>
              <w:marTop w:val="0"/>
              <w:marBottom w:val="0"/>
              <w:divBdr>
                <w:top w:val="none" w:sz="0" w:space="0" w:color="auto"/>
                <w:left w:val="none" w:sz="0" w:space="0" w:color="auto"/>
                <w:bottom w:val="none" w:sz="0" w:space="0" w:color="auto"/>
                <w:right w:val="none" w:sz="0" w:space="0" w:color="auto"/>
              </w:divBdr>
              <w:divsChild>
                <w:div w:id="1826778466">
                  <w:marLeft w:val="0"/>
                  <w:marRight w:val="0"/>
                  <w:marTop w:val="0"/>
                  <w:marBottom w:val="0"/>
                  <w:divBdr>
                    <w:top w:val="none" w:sz="0" w:space="0" w:color="auto"/>
                    <w:left w:val="none" w:sz="0" w:space="0" w:color="auto"/>
                    <w:bottom w:val="none" w:sz="0" w:space="0" w:color="auto"/>
                    <w:right w:val="none" w:sz="0" w:space="0" w:color="auto"/>
                  </w:divBdr>
                  <w:divsChild>
                    <w:div w:id="17789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1015">
      <w:bodyDiv w:val="1"/>
      <w:marLeft w:val="0"/>
      <w:marRight w:val="0"/>
      <w:marTop w:val="0"/>
      <w:marBottom w:val="0"/>
      <w:divBdr>
        <w:top w:val="none" w:sz="0" w:space="0" w:color="auto"/>
        <w:left w:val="none" w:sz="0" w:space="0" w:color="auto"/>
        <w:bottom w:val="none" w:sz="0" w:space="0" w:color="auto"/>
        <w:right w:val="none" w:sz="0" w:space="0" w:color="auto"/>
      </w:divBdr>
    </w:div>
    <w:div w:id="136997433">
      <w:bodyDiv w:val="1"/>
      <w:marLeft w:val="0"/>
      <w:marRight w:val="0"/>
      <w:marTop w:val="0"/>
      <w:marBottom w:val="0"/>
      <w:divBdr>
        <w:top w:val="none" w:sz="0" w:space="0" w:color="auto"/>
        <w:left w:val="none" w:sz="0" w:space="0" w:color="auto"/>
        <w:bottom w:val="none" w:sz="0" w:space="0" w:color="auto"/>
        <w:right w:val="none" w:sz="0" w:space="0" w:color="auto"/>
      </w:divBdr>
      <w:divsChild>
        <w:div w:id="1174103224">
          <w:marLeft w:val="0"/>
          <w:marRight w:val="0"/>
          <w:marTop w:val="0"/>
          <w:marBottom w:val="401"/>
          <w:divBdr>
            <w:top w:val="none" w:sz="0" w:space="0" w:color="auto"/>
            <w:left w:val="none" w:sz="0" w:space="0" w:color="auto"/>
            <w:bottom w:val="none" w:sz="0" w:space="0" w:color="auto"/>
            <w:right w:val="none" w:sz="0" w:space="0" w:color="auto"/>
          </w:divBdr>
        </w:div>
      </w:divsChild>
    </w:div>
    <w:div w:id="137041253">
      <w:bodyDiv w:val="1"/>
      <w:marLeft w:val="0"/>
      <w:marRight w:val="0"/>
      <w:marTop w:val="0"/>
      <w:marBottom w:val="0"/>
      <w:divBdr>
        <w:top w:val="none" w:sz="0" w:space="0" w:color="auto"/>
        <w:left w:val="none" w:sz="0" w:space="0" w:color="auto"/>
        <w:bottom w:val="none" w:sz="0" w:space="0" w:color="auto"/>
        <w:right w:val="none" w:sz="0" w:space="0" w:color="auto"/>
      </w:divBdr>
    </w:div>
    <w:div w:id="137109384">
      <w:bodyDiv w:val="1"/>
      <w:marLeft w:val="0"/>
      <w:marRight w:val="0"/>
      <w:marTop w:val="0"/>
      <w:marBottom w:val="0"/>
      <w:divBdr>
        <w:top w:val="none" w:sz="0" w:space="0" w:color="auto"/>
        <w:left w:val="none" w:sz="0" w:space="0" w:color="auto"/>
        <w:bottom w:val="none" w:sz="0" w:space="0" w:color="auto"/>
        <w:right w:val="none" w:sz="0" w:space="0" w:color="auto"/>
      </w:divBdr>
    </w:div>
    <w:div w:id="137191331">
      <w:bodyDiv w:val="1"/>
      <w:marLeft w:val="0"/>
      <w:marRight w:val="0"/>
      <w:marTop w:val="0"/>
      <w:marBottom w:val="0"/>
      <w:divBdr>
        <w:top w:val="none" w:sz="0" w:space="0" w:color="auto"/>
        <w:left w:val="none" w:sz="0" w:space="0" w:color="auto"/>
        <w:bottom w:val="none" w:sz="0" w:space="0" w:color="auto"/>
        <w:right w:val="none" w:sz="0" w:space="0" w:color="auto"/>
      </w:divBdr>
    </w:div>
    <w:div w:id="137309509">
      <w:bodyDiv w:val="1"/>
      <w:marLeft w:val="0"/>
      <w:marRight w:val="0"/>
      <w:marTop w:val="0"/>
      <w:marBottom w:val="0"/>
      <w:divBdr>
        <w:top w:val="none" w:sz="0" w:space="0" w:color="auto"/>
        <w:left w:val="none" w:sz="0" w:space="0" w:color="auto"/>
        <w:bottom w:val="none" w:sz="0" w:space="0" w:color="auto"/>
        <w:right w:val="none" w:sz="0" w:space="0" w:color="auto"/>
      </w:divBdr>
    </w:div>
    <w:div w:id="137453801">
      <w:bodyDiv w:val="1"/>
      <w:marLeft w:val="0"/>
      <w:marRight w:val="0"/>
      <w:marTop w:val="0"/>
      <w:marBottom w:val="0"/>
      <w:divBdr>
        <w:top w:val="none" w:sz="0" w:space="0" w:color="auto"/>
        <w:left w:val="none" w:sz="0" w:space="0" w:color="auto"/>
        <w:bottom w:val="none" w:sz="0" w:space="0" w:color="auto"/>
        <w:right w:val="none" w:sz="0" w:space="0" w:color="auto"/>
      </w:divBdr>
    </w:div>
    <w:div w:id="137698052">
      <w:bodyDiv w:val="1"/>
      <w:marLeft w:val="0"/>
      <w:marRight w:val="0"/>
      <w:marTop w:val="0"/>
      <w:marBottom w:val="0"/>
      <w:divBdr>
        <w:top w:val="none" w:sz="0" w:space="0" w:color="auto"/>
        <w:left w:val="none" w:sz="0" w:space="0" w:color="auto"/>
        <w:bottom w:val="none" w:sz="0" w:space="0" w:color="auto"/>
        <w:right w:val="none" w:sz="0" w:space="0" w:color="auto"/>
      </w:divBdr>
      <w:divsChild>
        <w:div w:id="921253178">
          <w:marLeft w:val="0"/>
          <w:marRight w:val="0"/>
          <w:marTop w:val="0"/>
          <w:marBottom w:val="0"/>
          <w:divBdr>
            <w:top w:val="single" w:sz="6" w:space="0" w:color="B3033A"/>
            <w:left w:val="single" w:sz="6" w:space="0" w:color="B3033A"/>
            <w:bottom w:val="single" w:sz="6" w:space="4" w:color="B3033A"/>
            <w:right w:val="single" w:sz="6" w:space="0" w:color="B3033A"/>
          </w:divBdr>
          <w:divsChild>
            <w:div w:id="2053798078">
              <w:marLeft w:val="0"/>
              <w:marRight w:val="0"/>
              <w:marTop w:val="0"/>
              <w:marBottom w:val="0"/>
              <w:divBdr>
                <w:top w:val="none" w:sz="0" w:space="0" w:color="auto"/>
                <w:left w:val="none" w:sz="0" w:space="0" w:color="auto"/>
                <w:bottom w:val="none" w:sz="0" w:space="0" w:color="auto"/>
                <w:right w:val="none" w:sz="0" w:space="0" w:color="auto"/>
              </w:divBdr>
              <w:divsChild>
                <w:div w:id="4868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7813">
          <w:marLeft w:val="0"/>
          <w:marRight w:val="0"/>
          <w:marTop w:val="0"/>
          <w:marBottom w:val="0"/>
          <w:divBdr>
            <w:top w:val="single" w:sz="6" w:space="0" w:color="B3033A"/>
            <w:left w:val="single" w:sz="6" w:space="0" w:color="B3033A"/>
            <w:bottom w:val="single" w:sz="6" w:space="4" w:color="B3033A"/>
            <w:right w:val="single" w:sz="6" w:space="0" w:color="B3033A"/>
          </w:divBdr>
          <w:divsChild>
            <w:div w:id="2007858780">
              <w:marLeft w:val="0"/>
              <w:marRight w:val="0"/>
              <w:marTop w:val="0"/>
              <w:marBottom w:val="0"/>
              <w:divBdr>
                <w:top w:val="none" w:sz="0" w:space="0" w:color="auto"/>
                <w:left w:val="none" w:sz="0" w:space="0" w:color="auto"/>
                <w:bottom w:val="none" w:sz="0" w:space="0" w:color="auto"/>
                <w:right w:val="none" w:sz="0" w:space="0" w:color="auto"/>
              </w:divBdr>
              <w:divsChild>
                <w:div w:id="17544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0846">
          <w:marLeft w:val="0"/>
          <w:marRight w:val="0"/>
          <w:marTop w:val="0"/>
          <w:marBottom w:val="0"/>
          <w:divBdr>
            <w:top w:val="single" w:sz="6" w:space="0" w:color="B3033A"/>
            <w:left w:val="single" w:sz="6" w:space="0" w:color="B3033A"/>
            <w:bottom w:val="single" w:sz="6" w:space="4" w:color="B3033A"/>
            <w:right w:val="single" w:sz="6" w:space="0" w:color="B3033A"/>
          </w:divBdr>
          <w:divsChild>
            <w:div w:id="2096394864">
              <w:marLeft w:val="0"/>
              <w:marRight w:val="0"/>
              <w:marTop w:val="0"/>
              <w:marBottom w:val="0"/>
              <w:divBdr>
                <w:top w:val="none" w:sz="0" w:space="0" w:color="auto"/>
                <w:left w:val="none" w:sz="0" w:space="0" w:color="auto"/>
                <w:bottom w:val="none" w:sz="0" w:space="0" w:color="auto"/>
                <w:right w:val="none" w:sz="0" w:space="0" w:color="auto"/>
              </w:divBdr>
              <w:divsChild>
                <w:div w:id="1643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4187">
          <w:marLeft w:val="0"/>
          <w:marRight w:val="0"/>
          <w:marTop w:val="0"/>
          <w:marBottom w:val="0"/>
          <w:divBdr>
            <w:top w:val="single" w:sz="6" w:space="0" w:color="B3033A"/>
            <w:left w:val="single" w:sz="6" w:space="0" w:color="B3033A"/>
            <w:bottom w:val="single" w:sz="6" w:space="4" w:color="B3033A"/>
            <w:right w:val="single" w:sz="6" w:space="0" w:color="B3033A"/>
          </w:divBdr>
        </w:div>
        <w:div w:id="2102682367">
          <w:marLeft w:val="0"/>
          <w:marRight w:val="0"/>
          <w:marTop w:val="0"/>
          <w:marBottom w:val="0"/>
          <w:divBdr>
            <w:top w:val="single" w:sz="6" w:space="0" w:color="B3033A"/>
            <w:left w:val="single" w:sz="6" w:space="0" w:color="B3033A"/>
            <w:bottom w:val="single" w:sz="6" w:space="4" w:color="B3033A"/>
            <w:right w:val="single" w:sz="6" w:space="0" w:color="B3033A"/>
          </w:divBdr>
          <w:divsChild>
            <w:div w:id="337385557">
              <w:marLeft w:val="0"/>
              <w:marRight w:val="0"/>
              <w:marTop w:val="0"/>
              <w:marBottom w:val="0"/>
              <w:divBdr>
                <w:top w:val="none" w:sz="0" w:space="0" w:color="auto"/>
                <w:left w:val="none" w:sz="0" w:space="0" w:color="auto"/>
                <w:bottom w:val="none" w:sz="0" w:space="0" w:color="auto"/>
                <w:right w:val="none" w:sz="0" w:space="0" w:color="auto"/>
              </w:divBdr>
              <w:divsChild>
                <w:div w:id="5232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3504">
      <w:bodyDiv w:val="1"/>
      <w:marLeft w:val="0"/>
      <w:marRight w:val="0"/>
      <w:marTop w:val="0"/>
      <w:marBottom w:val="0"/>
      <w:divBdr>
        <w:top w:val="none" w:sz="0" w:space="0" w:color="auto"/>
        <w:left w:val="none" w:sz="0" w:space="0" w:color="auto"/>
        <w:bottom w:val="none" w:sz="0" w:space="0" w:color="auto"/>
        <w:right w:val="none" w:sz="0" w:space="0" w:color="auto"/>
      </w:divBdr>
    </w:div>
    <w:div w:id="138155918">
      <w:bodyDiv w:val="1"/>
      <w:marLeft w:val="0"/>
      <w:marRight w:val="0"/>
      <w:marTop w:val="0"/>
      <w:marBottom w:val="0"/>
      <w:divBdr>
        <w:top w:val="none" w:sz="0" w:space="0" w:color="auto"/>
        <w:left w:val="none" w:sz="0" w:space="0" w:color="auto"/>
        <w:bottom w:val="none" w:sz="0" w:space="0" w:color="auto"/>
        <w:right w:val="none" w:sz="0" w:space="0" w:color="auto"/>
      </w:divBdr>
      <w:divsChild>
        <w:div w:id="757561676">
          <w:marLeft w:val="0"/>
          <w:marRight w:val="0"/>
          <w:marTop w:val="0"/>
          <w:marBottom w:val="0"/>
          <w:divBdr>
            <w:top w:val="none" w:sz="0" w:space="0" w:color="auto"/>
            <w:left w:val="none" w:sz="0" w:space="0" w:color="auto"/>
            <w:bottom w:val="none" w:sz="0" w:space="0" w:color="auto"/>
            <w:right w:val="none" w:sz="0" w:space="0" w:color="auto"/>
          </w:divBdr>
          <w:divsChild>
            <w:div w:id="445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7467">
      <w:bodyDiv w:val="1"/>
      <w:marLeft w:val="0"/>
      <w:marRight w:val="0"/>
      <w:marTop w:val="0"/>
      <w:marBottom w:val="0"/>
      <w:divBdr>
        <w:top w:val="none" w:sz="0" w:space="0" w:color="auto"/>
        <w:left w:val="none" w:sz="0" w:space="0" w:color="auto"/>
        <w:bottom w:val="none" w:sz="0" w:space="0" w:color="auto"/>
        <w:right w:val="none" w:sz="0" w:space="0" w:color="auto"/>
      </w:divBdr>
    </w:div>
    <w:div w:id="138772241">
      <w:bodyDiv w:val="1"/>
      <w:marLeft w:val="0"/>
      <w:marRight w:val="0"/>
      <w:marTop w:val="0"/>
      <w:marBottom w:val="0"/>
      <w:divBdr>
        <w:top w:val="none" w:sz="0" w:space="0" w:color="auto"/>
        <w:left w:val="none" w:sz="0" w:space="0" w:color="auto"/>
        <w:bottom w:val="none" w:sz="0" w:space="0" w:color="auto"/>
        <w:right w:val="none" w:sz="0" w:space="0" w:color="auto"/>
      </w:divBdr>
    </w:div>
    <w:div w:id="139274224">
      <w:bodyDiv w:val="1"/>
      <w:marLeft w:val="0"/>
      <w:marRight w:val="0"/>
      <w:marTop w:val="0"/>
      <w:marBottom w:val="0"/>
      <w:divBdr>
        <w:top w:val="none" w:sz="0" w:space="0" w:color="auto"/>
        <w:left w:val="none" w:sz="0" w:space="0" w:color="auto"/>
        <w:bottom w:val="none" w:sz="0" w:space="0" w:color="auto"/>
        <w:right w:val="none" w:sz="0" w:space="0" w:color="auto"/>
      </w:divBdr>
    </w:div>
    <w:div w:id="139616831">
      <w:bodyDiv w:val="1"/>
      <w:marLeft w:val="0"/>
      <w:marRight w:val="0"/>
      <w:marTop w:val="0"/>
      <w:marBottom w:val="0"/>
      <w:divBdr>
        <w:top w:val="none" w:sz="0" w:space="0" w:color="auto"/>
        <w:left w:val="none" w:sz="0" w:space="0" w:color="auto"/>
        <w:bottom w:val="none" w:sz="0" w:space="0" w:color="auto"/>
        <w:right w:val="none" w:sz="0" w:space="0" w:color="auto"/>
      </w:divBdr>
    </w:div>
    <w:div w:id="139809572">
      <w:bodyDiv w:val="1"/>
      <w:marLeft w:val="0"/>
      <w:marRight w:val="0"/>
      <w:marTop w:val="0"/>
      <w:marBottom w:val="0"/>
      <w:divBdr>
        <w:top w:val="none" w:sz="0" w:space="0" w:color="auto"/>
        <w:left w:val="none" w:sz="0" w:space="0" w:color="auto"/>
        <w:bottom w:val="none" w:sz="0" w:space="0" w:color="auto"/>
        <w:right w:val="none" w:sz="0" w:space="0" w:color="auto"/>
      </w:divBdr>
    </w:div>
    <w:div w:id="140587729">
      <w:bodyDiv w:val="1"/>
      <w:marLeft w:val="0"/>
      <w:marRight w:val="0"/>
      <w:marTop w:val="0"/>
      <w:marBottom w:val="0"/>
      <w:divBdr>
        <w:top w:val="none" w:sz="0" w:space="0" w:color="auto"/>
        <w:left w:val="none" w:sz="0" w:space="0" w:color="auto"/>
        <w:bottom w:val="none" w:sz="0" w:space="0" w:color="auto"/>
        <w:right w:val="none" w:sz="0" w:space="0" w:color="auto"/>
      </w:divBdr>
    </w:div>
    <w:div w:id="141123939">
      <w:bodyDiv w:val="1"/>
      <w:marLeft w:val="0"/>
      <w:marRight w:val="0"/>
      <w:marTop w:val="0"/>
      <w:marBottom w:val="0"/>
      <w:divBdr>
        <w:top w:val="none" w:sz="0" w:space="0" w:color="auto"/>
        <w:left w:val="none" w:sz="0" w:space="0" w:color="auto"/>
        <w:bottom w:val="none" w:sz="0" w:space="0" w:color="auto"/>
        <w:right w:val="none" w:sz="0" w:space="0" w:color="auto"/>
      </w:divBdr>
    </w:div>
    <w:div w:id="141191968">
      <w:bodyDiv w:val="1"/>
      <w:marLeft w:val="0"/>
      <w:marRight w:val="0"/>
      <w:marTop w:val="0"/>
      <w:marBottom w:val="0"/>
      <w:divBdr>
        <w:top w:val="none" w:sz="0" w:space="0" w:color="auto"/>
        <w:left w:val="none" w:sz="0" w:space="0" w:color="auto"/>
        <w:bottom w:val="none" w:sz="0" w:space="0" w:color="auto"/>
        <w:right w:val="none" w:sz="0" w:space="0" w:color="auto"/>
      </w:divBdr>
    </w:div>
    <w:div w:id="141780462">
      <w:bodyDiv w:val="1"/>
      <w:marLeft w:val="0"/>
      <w:marRight w:val="0"/>
      <w:marTop w:val="0"/>
      <w:marBottom w:val="0"/>
      <w:divBdr>
        <w:top w:val="none" w:sz="0" w:space="0" w:color="auto"/>
        <w:left w:val="none" w:sz="0" w:space="0" w:color="auto"/>
        <w:bottom w:val="none" w:sz="0" w:space="0" w:color="auto"/>
        <w:right w:val="none" w:sz="0" w:space="0" w:color="auto"/>
      </w:divBdr>
    </w:div>
    <w:div w:id="142237336">
      <w:bodyDiv w:val="1"/>
      <w:marLeft w:val="0"/>
      <w:marRight w:val="0"/>
      <w:marTop w:val="0"/>
      <w:marBottom w:val="0"/>
      <w:divBdr>
        <w:top w:val="none" w:sz="0" w:space="0" w:color="auto"/>
        <w:left w:val="none" w:sz="0" w:space="0" w:color="auto"/>
        <w:bottom w:val="none" w:sz="0" w:space="0" w:color="auto"/>
        <w:right w:val="none" w:sz="0" w:space="0" w:color="auto"/>
      </w:divBdr>
      <w:divsChild>
        <w:div w:id="478768206">
          <w:marLeft w:val="-30"/>
          <w:marRight w:val="0"/>
          <w:marTop w:val="0"/>
          <w:marBottom w:val="0"/>
          <w:divBdr>
            <w:top w:val="none" w:sz="0" w:space="0" w:color="auto"/>
            <w:left w:val="none" w:sz="0" w:space="0" w:color="auto"/>
            <w:bottom w:val="none" w:sz="0" w:space="0" w:color="auto"/>
            <w:right w:val="none" w:sz="0" w:space="0" w:color="auto"/>
          </w:divBdr>
        </w:div>
      </w:divsChild>
    </w:div>
    <w:div w:id="142242368">
      <w:bodyDiv w:val="1"/>
      <w:marLeft w:val="0"/>
      <w:marRight w:val="0"/>
      <w:marTop w:val="0"/>
      <w:marBottom w:val="0"/>
      <w:divBdr>
        <w:top w:val="none" w:sz="0" w:space="0" w:color="auto"/>
        <w:left w:val="none" w:sz="0" w:space="0" w:color="auto"/>
        <w:bottom w:val="none" w:sz="0" w:space="0" w:color="auto"/>
        <w:right w:val="none" w:sz="0" w:space="0" w:color="auto"/>
      </w:divBdr>
    </w:div>
    <w:div w:id="142429319">
      <w:bodyDiv w:val="1"/>
      <w:marLeft w:val="0"/>
      <w:marRight w:val="0"/>
      <w:marTop w:val="0"/>
      <w:marBottom w:val="0"/>
      <w:divBdr>
        <w:top w:val="none" w:sz="0" w:space="0" w:color="auto"/>
        <w:left w:val="none" w:sz="0" w:space="0" w:color="auto"/>
        <w:bottom w:val="none" w:sz="0" w:space="0" w:color="auto"/>
        <w:right w:val="none" w:sz="0" w:space="0" w:color="auto"/>
      </w:divBdr>
    </w:div>
    <w:div w:id="142546983">
      <w:bodyDiv w:val="1"/>
      <w:marLeft w:val="0"/>
      <w:marRight w:val="0"/>
      <w:marTop w:val="0"/>
      <w:marBottom w:val="0"/>
      <w:divBdr>
        <w:top w:val="none" w:sz="0" w:space="0" w:color="auto"/>
        <w:left w:val="none" w:sz="0" w:space="0" w:color="auto"/>
        <w:bottom w:val="none" w:sz="0" w:space="0" w:color="auto"/>
        <w:right w:val="none" w:sz="0" w:space="0" w:color="auto"/>
      </w:divBdr>
    </w:div>
    <w:div w:id="142966456">
      <w:bodyDiv w:val="1"/>
      <w:marLeft w:val="0"/>
      <w:marRight w:val="0"/>
      <w:marTop w:val="0"/>
      <w:marBottom w:val="0"/>
      <w:divBdr>
        <w:top w:val="none" w:sz="0" w:space="0" w:color="auto"/>
        <w:left w:val="none" w:sz="0" w:space="0" w:color="auto"/>
        <w:bottom w:val="none" w:sz="0" w:space="0" w:color="auto"/>
        <w:right w:val="none" w:sz="0" w:space="0" w:color="auto"/>
      </w:divBdr>
    </w:div>
    <w:div w:id="143131938">
      <w:bodyDiv w:val="1"/>
      <w:marLeft w:val="0"/>
      <w:marRight w:val="0"/>
      <w:marTop w:val="0"/>
      <w:marBottom w:val="0"/>
      <w:divBdr>
        <w:top w:val="none" w:sz="0" w:space="0" w:color="auto"/>
        <w:left w:val="none" w:sz="0" w:space="0" w:color="auto"/>
        <w:bottom w:val="none" w:sz="0" w:space="0" w:color="auto"/>
        <w:right w:val="none" w:sz="0" w:space="0" w:color="auto"/>
      </w:divBdr>
      <w:divsChild>
        <w:div w:id="380634386">
          <w:marLeft w:val="150"/>
          <w:marRight w:val="90"/>
          <w:marTop w:val="0"/>
          <w:marBottom w:val="0"/>
          <w:divBdr>
            <w:top w:val="none" w:sz="0" w:space="0" w:color="auto"/>
            <w:left w:val="none" w:sz="0" w:space="0" w:color="auto"/>
            <w:bottom w:val="none" w:sz="0" w:space="0" w:color="auto"/>
            <w:right w:val="none" w:sz="0" w:space="0" w:color="auto"/>
          </w:divBdr>
        </w:div>
        <w:div w:id="777408329">
          <w:marLeft w:val="150"/>
          <w:marRight w:val="90"/>
          <w:marTop w:val="0"/>
          <w:marBottom w:val="0"/>
          <w:divBdr>
            <w:top w:val="none" w:sz="0" w:space="0" w:color="auto"/>
            <w:left w:val="none" w:sz="0" w:space="0" w:color="auto"/>
            <w:bottom w:val="none" w:sz="0" w:space="0" w:color="auto"/>
            <w:right w:val="none" w:sz="0" w:space="0" w:color="auto"/>
          </w:divBdr>
        </w:div>
      </w:divsChild>
    </w:div>
    <w:div w:id="143276826">
      <w:bodyDiv w:val="1"/>
      <w:marLeft w:val="0"/>
      <w:marRight w:val="0"/>
      <w:marTop w:val="0"/>
      <w:marBottom w:val="0"/>
      <w:divBdr>
        <w:top w:val="none" w:sz="0" w:space="0" w:color="auto"/>
        <w:left w:val="none" w:sz="0" w:space="0" w:color="auto"/>
        <w:bottom w:val="none" w:sz="0" w:space="0" w:color="auto"/>
        <w:right w:val="none" w:sz="0" w:space="0" w:color="auto"/>
      </w:divBdr>
      <w:divsChild>
        <w:div w:id="73623319">
          <w:marLeft w:val="0"/>
          <w:marRight w:val="0"/>
          <w:marTop w:val="240"/>
          <w:marBottom w:val="240"/>
          <w:divBdr>
            <w:top w:val="none" w:sz="0" w:space="0" w:color="auto"/>
            <w:left w:val="none" w:sz="0" w:space="0" w:color="auto"/>
            <w:bottom w:val="none" w:sz="0" w:space="0" w:color="auto"/>
            <w:right w:val="none" w:sz="0" w:space="0" w:color="auto"/>
          </w:divBdr>
        </w:div>
      </w:divsChild>
    </w:div>
    <w:div w:id="143815049">
      <w:bodyDiv w:val="1"/>
      <w:marLeft w:val="0"/>
      <w:marRight w:val="0"/>
      <w:marTop w:val="0"/>
      <w:marBottom w:val="0"/>
      <w:divBdr>
        <w:top w:val="none" w:sz="0" w:space="0" w:color="auto"/>
        <w:left w:val="none" w:sz="0" w:space="0" w:color="auto"/>
        <w:bottom w:val="none" w:sz="0" w:space="0" w:color="auto"/>
        <w:right w:val="none" w:sz="0" w:space="0" w:color="auto"/>
      </w:divBdr>
    </w:div>
    <w:div w:id="143857802">
      <w:bodyDiv w:val="1"/>
      <w:marLeft w:val="0"/>
      <w:marRight w:val="0"/>
      <w:marTop w:val="0"/>
      <w:marBottom w:val="0"/>
      <w:divBdr>
        <w:top w:val="none" w:sz="0" w:space="0" w:color="auto"/>
        <w:left w:val="none" w:sz="0" w:space="0" w:color="auto"/>
        <w:bottom w:val="none" w:sz="0" w:space="0" w:color="auto"/>
        <w:right w:val="none" w:sz="0" w:space="0" w:color="auto"/>
      </w:divBdr>
    </w:div>
    <w:div w:id="144013814">
      <w:bodyDiv w:val="1"/>
      <w:marLeft w:val="0"/>
      <w:marRight w:val="0"/>
      <w:marTop w:val="0"/>
      <w:marBottom w:val="0"/>
      <w:divBdr>
        <w:top w:val="none" w:sz="0" w:space="0" w:color="auto"/>
        <w:left w:val="none" w:sz="0" w:space="0" w:color="auto"/>
        <w:bottom w:val="none" w:sz="0" w:space="0" w:color="auto"/>
        <w:right w:val="none" w:sz="0" w:space="0" w:color="auto"/>
      </w:divBdr>
    </w:div>
    <w:div w:id="144975395">
      <w:bodyDiv w:val="1"/>
      <w:marLeft w:val="0"/>
      <w:marRight w:val="0"/>
      <w:marTop w:val="0"/>
      <w:marBottom w:val="0"/>
      <w:divBdr>
        <w:top w:val="none" w:sz="0" w:space="0" w:color="auto"/>
        <w:left w:val="none" w:sz="0" w:space="0" w:color="auto"/>
        <w:bottom w:val="none" w:sz="0" w:space="0" w:color="auto"/>
        <w:right w:val="none" w:sz="0" w:space="0" w:color="auto"/>
      </w:divBdr>
      <w:divsChild>
        <w:div w:id="209653895">
          <w:marLeft w:val="0"/>
          <w:marRight w:val="-270"/>
          <w:marTop w:val="0"/>
          <w:marBottom w:val="0"/>
          <w:divBdr>
            <w:top w:val="none" w:sz="0" w:space="0" w:color="auto"/>
            <w:left w:val="none" w:sz="0" w:space="0" w:color="auto"/>
            <w:bottom w:val="none" w:sz="0" w:space="0" w:color="auto"/>
            <w:right w:val="none" w:sz="0" w:space="0" w:color="auto"/>
          </w:divBdr>
          <w:divsChild>
            <w:div w:id="1853833481">
              <w:marLeft w:val="0"/>
              <w:marRight w:val="0"/>
              <w:marTop w:val="0"/>
              <w:marBottom w:val="225"/>
              <w:divBdr>
                <w:top w:val="none" w:sz="0" w:space="0" w:color="auto"/>
                <w:left w:val="none" w:sz="0" w:space="0" w:color="auto"/>
                <w:bottom w:val="none" w:sz="0" w:space="0" w:color="auto"/>
                <w:right w:val="none" w:sz="0" w:space="0" w:color="auto"/>
              </w:divBdr>
              <w:divsChild>
                <w:div w:id="1045134674">
                  <w:marLeft w:val="0"/>
                  <w:marRight w:val="0"/>
                  <w:marTop w:val="0"/>
                  <w:marBottom w:val="0"/>
                  <w:divBdr>
                    <w:top w:val="none" w:sz="0" w:space="0" w:color="auto"/>
                    <w:left w:val="none" w:sz="0" w:space="0" w:color="auto"/>
                    <w:bottom w:val="none" w:sz="0" w:space="0" w:color="auto"/>
                    <w:right w:val="none" w:sz="0" w:space="0" w:color="auto"/>
                  </w:divBdr>
                  <w:divsChild>
                    <w:div w:id="15705366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20267051">
          <w:marLeft w:val="0"/>
          <w:marRight w:val="0"/>
          <w:marTop w:val="0"/>
          <w:marBottom w:val="0"/>
          <w:divBdr>
            <w:top w:val="none" w:sz="0" w:space="0" w:color="auto"/>
            <w:left w:val="none" w:sz="0" w:space="0" w:color="auto"/>
            <w:bottom w:val="none" w:sz="0" w:space="0" w:color="auto"/>
            <w:right w:val="none" w:sz="0" w:space="0" w:color="auto"/>
          </w:divBdr>
          <w:divsChild>
            <w:div w:id="2767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0349">
      <w:bodyDiv w:val="1"/>
      <w:marLeft w:val="0"/>
      <w:marRight w:val="0"/>
      <w:marTop w:val="0"/>
      <w:marBottom w:val="0"/>
      <w:divBdr>
        <w:top w:val="none" w:sz="0" w:space="0" w:color="auto"/>
        <w:left w:val="none" w:sz="0" w:space="0" w:color="auto"/>
        <w:bottom w:val="none" w:sz="0" w:space="0" w:color="auto"/>
        <w:right w:val="none" w:sz="0" w:space="0" w:color="auto"/>
      </w:divBdr>
    </w:div>
    <w:div w:id="145317096">
      <w:bodyDiv w:val="1"/>
      <w:marLeft w:val="0"/>
      <w:marRight w:val="0"/>
      <w:marTop w:val="0"/>
      <w:marBottom w:val="0"/>
      <w:divBdr>
        <w:top w:val="none" w:sz="0" w:space="0" w:color="auto"/>
        <w:left w:val="none" w:sz="0" w:space="0" w:color="auto"/>
        <w:bottom w:val="none" w:sz="0" w:space="0" w:color="auto"/>
        <w:right w:val="none" w:sz="0" w:space="0" w:color="auto"/>
      </w:divBdr>
      <w:divsChild>
        <w:div w:id="214662844">
          <w:marLeft w:val="0"/>
          <w:marRight w:val="0"/>
          <w:marTop w:val="90"/>
          <w:marBottom w:val="75"/>
          <w:divBdr>
            <w:top w:val="none" w:sz="0" w:space="0" w:color="auto"/>
            <w:left w:val="none" w:sz="0" w:space="0" w:color="auto"/>
            <w:bottom w:val="none" w:sz="0" w:space="0" w:color="auto"/>
            <w:right w:val="none" w:sz="0" w:space="0" w:color="auto"/>
          </w:divBdr>
        </w:div>
        <w:div w:id="356926842">
          <w:marLeft w:val="0"/>
          <w:marRight w:val="0"/>
          <w:marTop w:val="60"/>
          <w:marBottom w:val="120"/>
          <w:divBdr>
            <w:top w:val="none" w:sz="0" w:space="0" w:color="auto"/>
            <w:left w:val="none" w:sz="0" w:space="0" w:color="auto"/>
            <w:bottom w:val="none" w:sz="0" w:space="0" w:color="auto"/>
            <w:right w:val="none" w:sz="0" w:space="0" w:color="auto"/>
          </w:divBdr>
        </w:div>
      </w:divsChild>
    </w:div>
    <w:div w:id="145321423">
      <w:bodyDiv w:val="1"/>
      <w:marLeft w:val="0"/>
      <w:marRight w:val="0"/>
      <w:marTop w:val="0"/>
      <w:marBottom w:val="0"/>
      <w:divBdr>
        <w:top w:val="none" w:sz="0" w:space="0" w:color="auto"/>
        <w:left w:val="none" w:sz="0" w:space="0" w:color="auto"/>
        <w:bottom w:val="none" w:sz="0" w:space="0" w:color="auto"/>
        <w:right w:val="none" w:sz="0" w:space="0" w:color="auto"/>
      </w:divBdr>
    </w:div>
    <w:div w:id="146357983">
      <w:bodyDiv w:val="1"/>
      <w:marLeft w:val="0"/>
      <w:marRight w:val="0"/>
      <w:marTop w:val="0"/>
      <w:marBottom w:val="0"/>
      <w:divBdr>
        <w:top w:val="none" w:sz="0" w:space="0" w:color="auto"/>
        <w:left w:val="none" w:sz="0" w:space="0" w:color="auto"/>
        <w:bottom w:val="none" w:sz="0" w:space="0" w:color="auto"/>
        <w:right w:val="none" w:sz="0" w:space="0" w:color="auto"/>
      </w:divBdr>
    </w:div>
    <w:div w:id="146633440">
      <w:bodyDiv w:val="1"/>
      <w:marLeft w:val="0"/>
      <w:marRight w:val="0"/>
      <w:marTop w:val="0"/>
      <w:marBottom w:val="0"/>
      <w:divBdr>
        <w:top w:val="none" w:sz="0" w:space="0" w:color="auto"/>
        <w:left w:val="none" w:sz="0" w:space="0" w:color="auto"/>
        <w:bottom w:val="none" w:sz="0" w:space="0" w:color="auto"/>
        <w:right w:val="none" w:sz="0" w:space="0" w:color="auto"/>
      </w:divBdr>
      <w:divsChild>
        <w:div w:id="43335436">
          <w:marLeft w:val="0"/>
          <w:marRight w:val="0"/>
          <w:marTop w:val="0"/>
          <w:marBottom w:val="0"/>
          <w:divBdr>
            <w:top w:val="none" w:sz="0" w:space="0" w:color="auto"/>
            <w:left w:val="none" w:sz="0" w:space="0" w:color="auto"/>
            <w:bottom w:val="none" w:sz="0" w:space="0" w:color="auto"/>
            <w:right w:val="none" w:sz="0" w:space="0" w:color="auto"/>
          </w:divBdr>
        </w:div>
        <w:div w:id="72628601">
          <w:marLeft w:val="0"/>
          <w:marRight w:val="0"/>
          <w:marTop w:val="0"/>
          <w:marBottom w:val="0"/>
          <w:divBdr>
            <w:top w:val="none" w:sz="0" w:space="0" w:color="auto"/>
            <w:left w:val="none" w:sz="0" w:space="0" w:color="auto"/>
            <w:bottom w:val="none" w:sz="0" w:space="0" w:color="auto"/>
            <w:right w:val="none" w:sz="0" w:space="0" w:color="auto"/>
          </w:divBdr>
        </w:div>
        <w:div w:id="1075204222">
          <w:marLeft w:val="0"/>
          <w:marRight w:val="0"/>
          <w:marTop w:val="0"/>
          <w:marBottom w:val="0"/>
          <w:divBdr>
            <w:top w:val="none" w:sz="0" w:space="0" w:color="auto"/>
            <w:left w:val="none" w:sz="0" w:space="0" w:color="auto"/>
            <w:bottom w:val="none" w:sz="0" w:space="0" w:color="auto"/>
            <w:right w:val="none" w:sz="0" w:space="0" w:color="auto"/>
          </w:divBdr>
        </w:div>
      </w:divsChild>
    </w:div>
    <w:div w:id="146670909">
      <w:bodyDiv w:val="1"/>
      <w:marLeft w:val="0"/>
      <w:marRight w:val="0"/>
      <w:marTop w:val="0"/>
      <w:marBottom w:val="0"/>
      <w:divBdr>
        <w:top w:val="none" w:sz="0" w:space="0" w:color="auto"/>
        <w:left w:val="none" w:sz="0" w:space="0" w:color="auto"/>
        <w:bottom w:val="none" w:sz="0" w:space="0" w:color="auto"/>
        <w:right w:val="none" w:sz="0" w:space="0" w:color="auto"/>
      </w:divBdr>
    </w:div>
    <w:div w:id="146826354">
      <w:bodyDiv w:val="1"/>
      <w:marLeft w:val="0"/>
      <w:marRight w:val="0"/>
      <w:marTop w:val="0"/>
      <w:marBottom w:val="0"/>
      <w:divBdr>
        <w:top w:val="none" w:sz="0" w:space="0" w:color="auto"/>
        <w:left w:val="none" w:sz="0" w:space="0" w:color="auto"/>
        <w:bottom w:val="none" w:sz="0" w:space="0" w:color="auto"/>
        <w:right w:val="none" w:sz="0" w:space="0" w:color="auto"/>
      </w:divBdr>
    </w:div>
    <w:div w:id="147013688">
      <w:bodyDiv w:val="1"/>
      <w:marLeft w:val="0"/>
      <w:marRight w:val="0"/>
      <w:marTop w:val="0"/>
      <w:marBottom w:val="0"/>
      <w:divBdr>
        <w:top w:val="none" w:sz="0" w:space="0" w:color="auto"/>
        <w:left w:val="none" w:sz="0" w:space="0" w:color="auto"/>
        <w:bottom w:val="none" w:sz="0" w:space="0" w:color="auto"/>
        <w:right w:val="none" w:sz="0" w:space="0" w:color="auto"/>
      </w:divBdr>
      <w:divsChild>
        <w:div w:id="1452554294">
          <w:marLeft w:val="0"/>
          <w:marRight w:val="0"/>
          <w:marTop w:val="0"/>
          <w:marBottom w:val="0"/>
          <w:divBdr>
            <w:top w:val="none" w:sz="0" w:space="0" w:color="auto"/>
            <w:left w:val="none" w:sz="0" w:space="0" w:color="auto"/>
            <w:bottom w:val="none" w:sz="0" w:space="0" w:color="auto"/>
            <w:right w:val="none" w:sz="0" w:space="0" w:color="auto"/>
          </w:divBdr>
          <w:divsChild>
            <w:div w:id="18986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3801">
      <w:bodyDiv w:val="1"/>
      <w:marLeft w:val="0"/>
      <w:marRight w:val="0"/>
      <w:marTop w:val="0"/>
      <w:marBottom w:val="0"/>
      <w:divBdr>
        <w:top w:val="none" w:sz="0" w:space="0" w:color="auto"/>
        <w:left w:val="none" w:sz="0" w:space="0" w:color="auto"/>
        <w:bottom w:val="none" w:sz="0" w:space="0" w:color="auto"/>
        <w:right w:val="none" w:sz="0" w:space="0" w:color="auto"/>
      </w:divBdr>
    </w:div>
    <w:div w:id="147791098">
      <w:bodyDiv w:val="1"/>
      <w:marLeft w:val="0"/>
      <w:marRight w:val="0"/>
      <w:marTop w:val="0"/>
      <w:marBottom w:val="0"/>
      <w:divBdr>
        <w:top w:val="none" w:sz="0" w:space="0" w:color="auto"/>
        <w:left w:val="none" w:sz="0" w:space="0" w:color="auto"/>
        <w:bottom w:val="none" w:sz="0" w:space="0" w:color="auto"/>
        <w:right w:val="none" w:sz="0" w:space="0" w:color="auto"/>
      </w:divBdr>
    </w:div>
    <w:div w:id="147867619">
      <w:bodyDiv w:val="1"/>
      <w:marLeft w:val="0"/>
      <w:marRight w:val="0"/>
      <w:marTop w:val="0"/>
      <w:marBottom w:val="0"/>
      <w:divBdr>
        <w:top w:val="none" w:sz="0" w:space="0" w:color="auto"/>
        <w:left w:val="none" w:sz="0" w:space="0" w:color="auto"/>
        <w:bottom w:val="none" w:sz="0" w:space="0" w:color="auto"/>
        <w:right w:val="none" w:sz="0" w:space="0" w:color="auto"/>
      </w:divBdr>
    </w:div>
    <w:div w:id="147940236">
      <w:bodyDiv w:val="1"/>
      <w:marLeft w:val="0"/>
      <w:marRight w:val="0"/>
      <w:marTop w:val="0"/>
      <w:marBottom w:val="0"/>
      <w:divBdr>
        <w:top w:val="none" w:sz="0" w:space="0" w:color="auto"/>
        <w:left w:val="none" w:sz="0" w:space="0" w:color="auto"/>
        <w:bottom w:val="none" w:sz="0" w:space="0" w:color="auto"/>
        <w:right w:val="none" w:sz="0" w:space="0" w:color="auto"/>
      </w:divBdr>
    </w:div>
    <w:div w:id="148332285">
      <w:bodyDiv w:val="1"/>
      <w:marLeft w:val="0"/>
      <w:marRight w:val="0"/>
      <w:marTop w:val="0"/>
      <w:marBottom w:val="0"/>
      <w:divBdr>
        <w:top w:val="none" w:sz="0" w:space="0" w:color="auto"/>
        <w:left w:val="none" w:sz="0" w:space="0" w:color="auto"/>
        <w:bottom w:val="none" w:sz="0" w:space="0" w:color="auto"/>
        <w:right w:val="none" w:sz="0" w:space="0" w:color="auto"/>
      </w:divBdr>
    </w:div>
    <w:div w:id="148451321">
      <w:bodyDiv w:val="1"/>
      <w:marLeft w:val="0"/>
      <w:marRight w:val="0"/>
      <w:marTop w:val="0"/>
      <w:marBottom w:val="0"/>
      <w:divBdr>
        <w:top w:val="none" w:sz="0" w:space="0" w:color="auto"/>
        <w:left w:val="none" w:sz="0" w:space="0" w:color="auto"/>
        <w:bottom w:val="none" w:sz="0" w:space="0" w:color="auto"/>
        <w:right w:val="none" w:sz="0" w:space="0" w:color="auto"/>
      </w:divBdr>
    </w:div>
    <w:div w:id="148601900">
      <w:bodyDiv w:val="1"/>
      <w:marLeft w:val="0"/>
      <w:marRight w:val="0"/>
      <w:marTop w:val="0"/>
      <w:marBottom w:val="0"/>
      <w:divBdr>
        <w:top w:val="none" w:sz="0" w:space="0" w:color="auto"/>
        <w:left w:val="none" w:sz="0" w:space="0" w:color="auto"/>
        <w:bottom w:val="none" w:sz="0" w:space="0" w:color="auto"/>
        <w:right w:val="none" w:sz="0" w:space="0" w:color="auto"/>
      </w:divBdr>
    </w:div>
    <w:div w:id="148833262">
      <w:bodyDiv w:val="1"/>
      <w:marLeft w:val="0"/>
      <w:marRight w:val="0"/>
      <w:marTop w:val="0"/>
      <w:marBottom w:val="0"/>
      <w:divBdr>
        <w:top w:val="none" w:sz="0" w:space="0" w:color="auto"/>
        <w:left w:val="none" w:sz="0" w:space="0" w:color="auto"/>
        <w:bottom w:val="none" w:sz="0" w:space="0" w:color="auto"/>
        <w:right w:val="none" w:sz="0" w:space="0" w:color="auto"/>
      </w:divBdr>
    </w:div>
    <w:div w:id="149055339">
      <w:bodyDiv w:val="1"/>
      <w:marLeft w:val="0"/>
      <w:marRight w:val="0"/>
      <w:marTop w:val="0"/>
      <w:marBottom w:val="0"/>
      <w:divBdr>
        <w:top w:val="none" w:sz="0" w:space="0" w:color="auto"/>
        <w:left w:val="none" w:sz="0" w:space="0" w:color="auto"/>
        <w:bottom w:val="none" w:sz="0" w:space="0" w:color="auto"/>
        <w:right w:val="none" w:sz="0" w:space="0" w:color="auto"/>
      </w:divBdr>
    </w:div>
    <w:div w:id="149058260">
      <w:bodyDiv w:val="1"/>
      <w:marLeft w:val="0"/>
      <w:marRight w:val="0"/>
      <w:marTop w:val="0"/>
      <w:marBottom w:val="0"/>
      <w:divBdr>
        <w:top w:val="none" w:sz="0" w:space="0" w:color="auto"/>
        <w:left w:val="none" w:sz="0" w:space="0" w:color="auto"/>
        <w:bottom w:val="none" w:sz="0" w:space="0" w:color="auto"/>
        <w:right w:val="none" w:sz="0" w:space="0" w:color="auto"/>
      </w:divBdr>
    </w:div>
    <w:div w:id="149102165">
      <w:bodyDiv w:val="1"/>
      <w:marLeft w:val="0"/>
      <w:marRight w:val="0"/>
      <w:marTop w:val="0"/>
      <w:marBottom w:val="0"/>
      <w:divBdr>
        <w:top w:val="none" w:sz="0" w:space="0" w:color="auto"/>
        <w:left w:val="none" w:sz="0" w:space="0" w:color="auto"/>
        <w:bottom w:val="none" w:sz="0" w:space="0" w:color="auto"/>
        <w:right w:val="none" w:sz="0" w:space="0" w:color="auto"/>
      </w:divBdr>
      <w:divsChild>
        <w:div w:id="821965291">
          <w:marLeft w:val="0"/>
          <w:marRight w:val="0"/>
          <w:marTop w:val="0"/>
          <w:marBottom w:val="0"/>
          <w:divBdr>
            <w:top w:val="none" w:sz="0" w:space="0" w:color="auto"/>
            <w:left w:val="none" w:sz="0" w:space="0" w:color="auto"/>
            <w:bottom w:val="none" w:sz="0" w:space="0" w:color="auto"/>
            <w:right w:val="none" w:sz="0" w:space="0" w:color="auto"/>
          </w:divBdr>
          <w:divsChild>
            <w:div w:id="1874077790">
              <w:marLeft w:val="0"/>
              <w:marRight w:val="0"/>
              <w:marTop w:val="0"/>
              <w:marBottom w:val="0"/>
              <w:divBdr>
                <w:top w:val="none" w:sz="0" w:space="0" w:color="auto"/>
                <w:left w:val="none" w:sz="0" w:space="0" w:color="auto"/>
                <w:bottom w:val="none" w:sz="0" w:space="0" w:color="auto"/>
                <w:right w:val="none" w:sz="0" w:space="0" w:color="auto"/>
              </w:divBdr>
              <w:divsChild>
                <w:div w:id="802193003">
                  <w:marLeft w:val="0"/>
                  <w:marRight w:val="0"/>
                  <w:marTop w:val="0"/>
                  <w:marBottom w:val="0"/>
                  <w:divBdr>
                    <w:top w:val="none" w:sz="0" w:space="0" w:color="auto"/>
                    <w:left w:val="none" w:sz="0" w:space="0" w:color="auto"/>
                    <w:bottom w:val="none" w:sz="0" w:space="0" w:color="auto"/>
                    <w:right w:val="none" w:sz="0" w:space="0" w:color="auto"/>
                  </w:divBdr>
                </w:div>
                <w:div w:id="18412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8449">
          <w:marLeft w:val="0"/>
          <w:marRight w:val="0"/>
          <w:marTop w:val="0"/>
          <w:marBottom w:val="0"/>
          <w:divBdr>
            <w:top w:val="none" w:sz="0" w:space="0" w:color="auto"/>
            <w:left w:val="none" w:sz="0" w:space="0" w:color="auto"/>
            <w:bottom w:val="none" w:sz="0" w:space="0" w:color="auto"/>
            <w:right w:val="none" w:sz="0" w:space="0" w:color="auto"/>
          </w:divBdr>
          <w:divsChild>
            <w:div w:id="294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5163">
      <w:bodyDiv w:val="1"/>
      <w:marLeft w:val="0"/>
      <w:marRight w:val="0"/>
      <w:marTop w:val="0"/>
      <w:marBottom w:val="0"/>
      <w:divBdr>
        <w:top w:val="none" w:sz="0" w:space="0" w:color="auto"/>
        <w:left w:val="none" w:sz="0" w:space="0" w:color="auto"/>
        <w:bottom w:val="none" w:sz="0" w:space="0" w:color="auto"/>
        <w:right w:val="none" w:sz="0" w:space="0" w:color="auto"/>
      </w:divBdr>
      <w:divsChild>
        <w:div w:id="722216079">
          <w:marLeft w:val="0"/>
          <w:marRight w:val="0"/>
          <w:marTop w:val="0"/>
          <w:marBottom w:val="360"/>
          <w:divBdr>
            <w:top w:val="none" w:sz="0" w:space="0" w:color="auto"/>
            <w:left w:val="none" w:sz="0" w:space="0" w:color="auto"/>
            <w:bottom w:val="none" w:sz="0" w:space="0" w:color="auto"/>
            <w:right w:val="none" w:sz="0" w:space="0" w:color="auto"/>
          </w:divBdr>
          <w:divsChild>
            <w:div w:id="803277609">
              <w:marLeft w:val="0"/>
              <w:marRight w:val="0"/>
              <w:marTop w:val="0"/>
              <w:marBottom w:val="0"/>
              <w:divBdr>
                <w:top w:val="none" w:sz="0" w:space="0" w:color="auto"/>
                <w:left w:val="none" w:sz="0" w:space="0" w:color="auto"/>
                <w:bottom w:val="none" w:sz="0" w:space="0" w:color="auto"/>
                <w:right w:val="none" w:sz="0" w:space="0" w:color="auto"/>
              </w:divBdr>
              <w:divsChild>
                <w:div w:id="19952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5825">
      <w:bodyDiv w:val="1"/>
      <w:marLeft w:val="0"/>
      <w:marRight w:val="0"/>
      <w:marTop w:val="0"/>
      <w:marBottom w:val="0"/>
      <w:divBdr>
        <w:top w:val="none" w:sz="0" w:space="0" w:color="auto"/>
        <w:left w:val="none" w:sz="0" w:space="0" w:color="auto"/>
        <w:bottom w:val="none" w:sz="0" w:space="0" w:color="auto"/>
        <w:right w:val="none" w:sz="0" w:space="0" w:color="auto"/>
      </w:divBdr>
    </w:div>
    <w:div w:id="149753493">
      <w:bodyDiv w:val="1"/>
      <w:marLeft w:val="0"/>
      <w:marRight w:val="0"/>
      <w:marTop w:val="0"/>
      <w:marBottom w:val="0"/>
      <w:divBdr>
        <w:top w:val="none" w:sz="0" w:space="0" w:color="auto"/>
        <w:left w:val="none" w:sz="0" w:space="0" w:color="auto"/>
        <w:bottom w:val="none" w:sz="0" w:space="0" w:color="auto"/>
        <w:right w:val="none" w:sz="0" w:space="0" w:color="auto"/>
      </w:divBdr>
    </w:div>
    <w:div w:id="150995286">
      <w:bodyDiv w:val="1"/>
      <w:marLeft w:val="0"/>
      <w:marRight w:val="0"/>
      <w:marTop w:val="0"/>
      <w:marBottom w:val="0"/>
      <w:divBdr>
        <w:top w:val="none" w:sz="0" w:space="0" w:color="auto"/>
        <w:left w:val="none" w:sz="0" w:space="0" w:color="auto"/>
        <w:bottom w:val="none" w:sz="0" w:space="0" w:color="auto"/>
        <w:right w:val="none" w:sz="0" w:space="0" w:color="auto"/>
      </w:divBdr>
    </w:div>
    <w:div w:id="151024965">
      <w:bodyDiv w:val="1"/>
      <w:marLeft w:val="0"/>
      <w:marRight w:val="0"/>
      <w:marTop w:val="0"/>
      <w:marBottom w:val="0"/>
      <w:divBdr>
        <w:top w:val="none" w:sz="0" w:space="0" w:color="auto"/>
        <w:left w:val="none" w:sz="0" w:space="0" w:color="auto"/>
        <w:bottom w:val="none" w:sz="0" w:space="0" w:color="auto"/>
        <w:right w:val="none" w:sz="0" w:space="0" w:color="auto"/>
      </w:divBdr>
    </w:div>
    <w:div w:id="153185926">
      <w:bodyDiv w:val="1"/>
      <w:marLeft w:val="0"/>
      <w:marRight w:val="0"/>
      <w:marTop w:val="0"/>
      <w:marBottom w:val="0"/>
      <w:divBdr>
        <w:top w:val="none" w:sz="0" w:space="0" w:color="auto"/>
        <w:left w:val="none" w:sz="0" w:space="0" w:color="auto"/>
        <w:bottom w:val="none" w:sz="0" w:space="0" w:color="auto"/>
        <w:right w:val="none" w:sz="0" w:space="0" w:color="auto"/>
      </w:divBdr>
    </w:div>
    <w:div w:id="153186234">
      <w:bodyDiv w:val="1"/>
      <w:marLeft w:val="0"/>
      <w:marRight w:val="0"/>
      <w:marTop w:val="0"/>
      <w:marBottom w:val="0"/>
      <w:divBdr>
        <w:top w:val="none" w:sz="0" w:space="0" w:color="auto"/>
        <w:left w:val="none" w:sz="0" w:space="0" w:color="auto"/>
        <w:bottom w:val="none" w:sz="0" w:space="0" w:color="auto"/>
        <w:right w:val="none" w:sz="0" w:space="0" w:color="auto"/>
      </w:divBdr>
    </w:div>
    <w:div w:id="153229550">
      <w:bodyDiv w:val="1"/>
      <w:marLeft w:val="0"/>
      <w:marRight w:val="0"/>
      <w:marTop w:val="0"/>
      <w:marBottom w:val="0"/>
      <w:divBdr>
        <w:top w:val="none" w:sz="0" w:space="0" w:color="auto"/>
        <w:left w:val="none" w:sz="0" w:space="0" w:color="auto"/>
        <w:bottom w:val="none" w:sz="0" w:space="0" w:color="auto"/>
        <w:right w:val="none" w:sz="0" w:space="0" w:color="auto"/>
      </w:divBdr>
      <w:divsChild>
        <w:div w:id="360128921">
          <w:marLeft w:val="0"/>
          <w:marRight w:val="0"/>
          <w:marTop w:val="0"/>
          <w:marBottom w:val="0"/>
          <w:divBdr>
            <w:top w:val="none" w:sz="0" w:space="0" w:color="auto"/>
            <w:left w:val="none" w:sz="0" w:space="0" w:color="auto"/>
            <w:bottom w:val="none" w:sz="0" w:space="0" w:color="auto"/>
            <w:right w:val="none" w:sz="0" w:space="0" w:color="auto"/>
          </w:divBdr>
        </w:div>
      </w:divsChild>
    </w:div>
    <w:div w:id="154079231">
      <w:bodyDiv w:val="1"/>
      <w:marLeft w:val="0"/>
      <w:marRight w:val="0"/>
      <w:marTop w:val="0"/>
      <w:marBottom w:val="0"/>
      <w:divBdr>
        <w:top w:val="none" w:sz="0" w:space="0" w:color="auto"/>
        <w:left w:val="none" w:sz="0" w:space="0" w:color="auto"/>
        <w:bottom w:val="none" w:sz="0" w:space="0" w:color="auto"/>
        <w:right w:val="none" w:sz="0" w:space="0" w:color="auto"/>
      </w:divBdr>
    </w:div>
    <w:div w:id="154535354">
      <w:bodyDiv w:val="1"/>
      <w:marLeft w:val="0"/>
      <w:marRight w:val="0"/>
      <w:marTop w:val="0"/>
      <w:marBottom w:val="0"/>
      <w:divBdr>
        <w:top w:val="none" w:sz="0" w:space="0" w:color="auto"/>
        <w:left w:val="none" w:sz="0" w:space="0" w:color="auto"/>
        <w:bottom w:val="none" w:sz="0" w:space="0" w:color="auto"/>
        <w:right w:val="none" w:sz="0" w:space="0" w:color="auto"/>
      </w:divBdr>
    </w:div>
    <w:div w:id="155386712">
      <w:bodyDiv w:val="1"/>
      <w:marLeft w:val="0"/>
      <w:marRight w:val="0"/>
      <w:marTop w:val="0"/>
      <w:marBottom w:val="0"/>
      <w:divBdr>
        <w:top w:val="none" w:sz="0" w:space="0" w:color="auto"/>
        <w:left w:val="none" w:sz="0" w:space="0" w:color="auto"/>
        <w:bottom w:val="none" w:sz="0" w:space="0" w:color="auto"/>
        <w:right w:val="none" w:sz="0" w:space="0" w:color="auto"/>
      </w:divBdr>
    </w:div>
    <w:div w:id="155458222">
      <w:bodyDiv w:val="1"/>
      <w:marLeft w:val="0"/>
      <w:marRight w:val="0"/>
      <w:marTop w:val="0"/>
      <w:marBottom w:val="0"/>
      <w:divBdr>
        <w:top w:val="none" w:sz="0" w:space="0" w:color="auto"/>
        <w:left w:val="none" w:sz="0" w:space="0" w:color="auto"/>
        <w:bottom w:val="none" w:sz="0" w:space="0" w:color="auto"/>
        <w:right w:val="none" w:sz="0" w:space="0" w:color="auto"/>
      </w:divBdr>
      <w:divsChild>
        <w:div w:id="1878006653">
          <w:marLeft w:val="0"/>
          <w:marRight w:val="0"/>
          <w:marTop w:val="0"/>
          <w:marBottom w:val="0"/>
          <w:divBdr>
            <w:top w:val="none" w:sz="0" w:space="0" w:color="auto"/>
            <w:left w:val="none" w:sz="0" w:space="0" w:color="auto"/>
            <w:bottom w:val="none" w:sz="0" w:space="0" w:color="auto"/>
            <w:right w:val="none" w:sz="0" w:space="0" w:color="auto"/>
          </w:divBdr>
        </w:div>
      </w:divsChild>
    </w:div>
    <w:div w:id="155535836">
      <w:bodyDiv w:val="1"/>
      <w:marLeft w:val="0"/>
      <w:marRight w:val="0"/>
      <w:marTop w:val="0"/>
      <w:marBottom w:val="0"/>
      <w:divBdr>
        <w:top w:val="none" w:sz="0" w:space="0" w:color="auto"/>
        <w:left w:val="none" w:sz="0" w:space="0" w:color="auto"/>
        <w:bottom w:val="none" w:sz="0" w:space="0" w:color="auto"/>
        <w:right w:val="none" w:sz="0" w:space="0" w:color="auto"/>
      </w:divBdr>
    </w:div>
    <w:div w:id="156195935">
      <w:bodyDiv w:val="1"/>
      <w:marLeft w:val="0"/>
      <w:marRight w:val="0"/>
      <w:marTop w:val="0"/>
      <w:marBottom w:val="0"/>
      <w:divBdr>
        <w:top w:val="none" w:sz="0" w:space="0" w:color="auto"/>
        <w:left w:val="none" w:sz="0" w:space="0" w:color="auto"/>
        <w:bottom w:val="none" w:sz="0" w:space="0" w:color="auto"/>
        <w:right w:val="none" w:sz="0" w:space="0" w:color="auto"/>
      </w:divBdr>
    </w:div>
    <w:div w:id="156388054">
      <w:bodyDiv w:val="1"/>
      <w:marLeft w:val="0"/>
      <w:marRight w:val="0"/>
      <w:marTop w:val="0"/>
      <w:marBottom w:val="0"/>
      <w:divBdr>
        <w:top w:val="none" w:sz="0" w:space="0" w:color="auto"/>
        <w:left w:val="none" w:sz="0" w:space="0" w:color="auto"/>
        <w:bottom w:val="none" w:sz="0" w:space="0" w:color="auto"/>
        <w:right w:val="none" w:sz="0" w:space="0" w:color="auto"/>
      </w:divBdr>
    </w:div>
    <w:div w:id="156460534">
      <w:bodyDiv w:val="1"/>
      <w:marLeft w:val="0"/>
      <w:marRight w:val="0"/>
      <w:marTop w:val="0"/>
      <w:marBottom w:val="0"/>
      <w:divBdr>
        <w:top w:val="none" w:sz="0" w:space="0" w:color="auto"/>
        <w:left w:val="none" w:sz="0" w:space="0" w:color="auto"/>
        <w:bottom w:val="none" w:sz="0" w:space="0" w:color="auto"/>
        <w:right w:val="none" w:sz="0" w:space="0" w:color="auto"/>
      </w:divBdr>
    </w:div>
    <w:div w:id="157113984">
      <w:bodyDiv w:val="1"/>
      <w:marLeft w:val="0"/>
      <w:marRight w:val="0"/>
      <w:marTop w:val="0"/>
      <w:marBottom w:val="0"/>
      <w:divBdr>
        <w:top w:val="none" w:sz="0" w:space="0" w:color="auto"/>
        <w:left w:val="none" w:sz="0" w:space="0" w:color="auto"/>
        <w:bottom w:val="none" w:sz="0" w:space="0" w:color="auto"/>
        <w:right w:val="none" w:sz="0" w:space="0" w:color="auto"/>
      </w:divBdr>
    </w:div>
    <w:div w:id="157884984">
      <w:bodyDiv w:val="1"/>
      <w:marLeft w:val="0"/>
      <w:marRight w:val="0"/>
      <w:marTop w:val="0"/>
      <w:marBottom w:val="0"/>
      <w:divBdr>
        <w:top w:val="none" w:sz="0" w:space="0" w:color="auto"/>
        <w:left w:val="none" w:sz="0" w:space="0" w:color="auto"/>
        <w:bottom w:val="none" w:sz="0" w:space="0" w:color="auto"/>
        <w:right w:val="none" w:sz="0" w:space="0" w:color="auto"/>
      </w:divBdr>
      <w:divsChild>
        <w:div w:id="2140799336">
          <w:marLeft w:val="0"/>
          <w:marRight w:val="0"/>
          <w:marTop w:val="0"/>
          <w:marBottom w:val="0"/>
          <w:divBdr>
            <w:top w:val="none" w:sz="0" w:space="0" w:color="auto"/>
            <w:left w:val="none" w:sz="0" w:space="0" w:color="auto"/>
            <w:bottom w:val="none" w:sz="0" w:space="0" w:color="auto"/>
            <w:right w:val="none" w:sz="0" w:space="0" w:color="auto"/>
          </w:divBdr>
          <w:divsChild>
            <w:div w:id="1772361739">
              <w:marLeft w:val="0"/>
              <w:marRight w:val="0"/>
              <w:marTop w:val="0"/>
              <w:marBottom w:val="0"/>
              <w:divBdr>
                <w:top w:val="none" w:sz="0" w:space="0" w:color="auto"/>
                <w:left w:val="none" w:sz="0" w:space="0" w:color="auto"/>
                <w:bottom w:val="none" w:sz="0" w:space="0" w:color="auto"/>
                <w:right w:val="none" w:sz="0" w:space="0" w:color="auto"/>
              </w:divBdr>
              <w:divsChild>
                <w:div w:id="168875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55614">
      <w:bodyDiv w:val="1"/>
      <w:marLeft w:val="0"/>
      <w:marRight w:val="0"/>
      <w:marTop w:val="0"/>
      <w:marBottom w:val="0"/>
      <w:divBdr>
        <w:top w:val="none" w:sz="0" w:space="0" w:color="auto"/>
        <w:left w:val="none" w:sz="0" w:space="0" w:color="auto"/>
        <w:bottom w:val="none" w:sz="0" w:space="0" w:color="auto"/>
        <w:right w:val="none" w:sz="0" w:space="0" w:color="auto"/>
      </w:divBdr>
      <w:divsChild>
        <w:div w:id="1741974743">
          <w:marLeft w:val="0"/>
          <w:marRight w:val="0"/>
          <w:marTop w:val="0"/>
          <w:marBottom w:val="0"/>
          <w:divBdr>
            <w:top w:val="none" w:sz="0" w:space="0" w:color="auto"/>
            <w:left w:val="none" w:sz="0" w:space="0" w:color="auto"/>
            <w:bottom w:val="none" w:sz="0" w:space="0" w:color="auto"/>
            <w:right w:val="none" w:sz="0" w:space="0" w:color="auto"/>
          </w:divBdr>
        </w:div>
      </w:divsChild>
    </w:div>
    <w:div w:id="158498126">
      <w:bodyDiv w:val="1"/>
      <w:marLeft w:val="0"/>
      <w:marRight w:val="0"/>
      <w:marTop w:val="0"/>
      <w:marBottom w:val="0"/>
      <w:divBdr>
        <w:top w:val="none" w:sz="0" w:space="0" w:color="auto"/>
        <w:left w:val="none" w:sz="0" w:space="0" w:color="auto"/>
        <w:bottom w:val="none" w:sz="0" w:space="0" w:color="auto"/>
        <w:right w:val="none" w:sz="0" w:space="0" w:color="auto"/>
      </w:divBdr>
    </w:div>
    <w:div w:id="159082046">
      <w:bodyDiv w:val="1"/>
      <w:marLeft w:val="0"/>
      <w:marRight w:val="0"/>
      <w:marTop w:val="0"/>
      <w:marBottom w:val="0"/>
      <w:divBdr>
        <w:top w:val="none" w:sz="0" w:space="0" w:color="auto"/>
        <w:left w:val="none" w:sz="0" w:space="0" w:color="auto"/>
        <w:bottom w:val="none" w:sz="0" w:space="0" w:color="auto"/>
        <w:right w:val="none" w:sz="0" w:space="0" w:color="auto"/>
      </w:divBdr>
    </w:div>
    <w:div w:id="159201646">
      <w:bodyDiv w:val="1"/>
      <w:marLeft w:val="0"/>
      <w:marRight w:val="0"/>
      <w:marTop w:val="0"/>
      <w:marBottom w:val="0"/>
      <w:divBdr>
        <w:top w:val="none" w:sz="0" w:space="0" w:color="auto"/>
        <w:left w:val="none" w:sz="0" w:space="0" w:color="auto"/>
        <w:bottom w:val="none" w:sz="0" w:space="0" w:color="auto"/>
        <w:right w:val="none" w:sz="0" w:space="0" w:color="auto"/>
      </w:divBdr>
    </w:div>
    <w:div w:id="159278985">
      <w:bodyDiv w:val="1"/>
      <w:marLeft w:val="0"/>
      <w:marRight w:val="0"/>
      <w:marTop w:val="0"/>
      <w:marBottom w:val="0"/>
      <w:divBdr>
        <w:top w:val="none" w:sz="0" w:space="0" w:color="auto"/>
        <w:left w:val="none" w:sz="0" w:space="0" w:color="auto"/>
        <w:bottom w:val="none" w:sz="0" w:space="0" w:color="auto"/>
        <w:right w:val="none" w:sz="0" w:space="0" w:color="auto"/>
      </w:divBdr>
    </w:div>
    <w:div w:id="159348624">
      <w:bodyDiv w:val="1"/>
      <w:marLeft w:val="0"/>
      <w:marRight w:val="0"/>
      <w:marTop w:val="0"/>
      <w:marBottom w:val="0"/>
      <w:divBdr>
        <w:top w:val="none" w:sz="0" w:space="0" w:color="auto"/>
        <w:left w:val="none" w:sz="0" w:space="0" w:color="auto"/>
        <w:bottom w:val="none" w:sz="0" w:space="0" w:color="auto"/>
        <w:right w:val="none" w:sz="0" w:space="0" w:color="auto"/>
      </w:divBdr>
      <w:divsChild>
        <w:div w:id="268197040">
          <w:marLeft w:val="0"/>
          <w:marRight w:val="0"/>
          <w:marTop w:val="0"/>
          <w:marBottom w:val="0"/>
          <w:divBdr>
            <w:top w:val="none" w:sz="0" w:space="0" w:color="auto"/>
            <w:left w:val="none" w:sz="0" w:space="0" w:color="auto"/>
            <w:bottom w:val="none" w:sz="0" w:space="0" w:color="auto"/>
            <w:right w:val="none" w:sz="0" w:space="0" w:color="auto"/>
          </w:divBdr>
        </w:div>
        <w:div w:id="378290154">
          <w:marLeft w:val="0"/>
          <w:marRight w:val="0"/>
          <w:marTop w:val="0"/>
          <w:marBottom w:val="0"/>
          <w:divBdr>
            <w:top w:val="none" w:sz="0" w:space="0" w:color="auto"/>
            <w:left w:val="none" w:sz="0" w:space="0" w:color="auto"/>
            <w:bottom w:val="none" w:sz="0" w:space="0" w:color="auto"/>
            <w:right w:val="none" w:sz="0" w:space="0" w:color="auto"/>
          </w:divBdr>
          <w:divsChild>
            <w:div w:id="18451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8738">
      <w:bodyDiv w:val="1"/>
      <w:marLeft w:val="0"/>
      <w:marRight w:val="0"/>
      <w:marTop w:val="0"/>
      <w:marBottom w:val="0"/>
      <w:divBdr>
        <w:top w:val="none" w:sz="0" w:space="0" w:color="auto"/>
        <w:left w:val="none" w:sz="0" w:space="0" w:color="auto"/>
        <w:bottom w:val="none" w:sz="0" w:space="0" w:color="auto"/>
        <w:right w:val="none" w:sz="0" w:space="0" w:color="auto"/>
      </w:divBdr>
    </w:div>
    <w:div w:id="159736141">
      <w:bodyDiv w:val="1"/>
      <w:marLeft w:val="0"/>
      <w:marRight w:val="0"/>
      <w:marTop w:val="0"/>
      <w:marBottom w:val="0"/>
      <w:divBdr>
        <w:top w:val="none" w:sz="0" w:space="0" w:color="auto"/>
        <w:left w:val="none" w:sz="0" w:space="0" w:color="auto"/>
        <w:bottom w:val="none" w:sz="0" w:space="0" w:color="auto"/>
        <w:right w:val="none" w:sz="0" w:space="0" w:color="auto"/>
      </w:divBdr>
    </w:div>
    <w:div w:id="159934035">
      <w:bodyDiv w:val="1"/>
      <w:marLeft w:val="0"/>
      <w:marRight w:val="0"/>
      <w:marTop w:val="0"/>
      <w:marBottom w:val="0"/>
      <w:divBdr>
        <w:top w:val="none" w:sz="0" w:space="0" w:color="auto"/>
        <w:left w:val="none" w:sz="0" w:space="0" w:color="auto"/>
        <w:bottom w:val="none" w:sz="0" w:space="0" w:color="auto"/>
        <w:right w:val="none" w:sz="0" w:space="0" w:color="auto"/>
      </w:divBdr>
      <w:divsChild>
        <w:div w:id="1615864654">
          <w:marLeft w:val="0"/>
          <w:marRight w:val="0"/>
          <w:marTop w:val="0"/>
          <w:marBottom w:val="0"/>
          <w:divBdr>
            <w:top w:val="none" w:sz="0" w:space="0" w:color="auto"/>
            <w:left w:val="none" w:sz="0" w:space="0" w:color="auto"/>
            <w:bottom w:val="none" w:sz="0" w:space="0" w:color="auto"/>
            <w:right w:val="none" w:sz="0" w:space="0" w:color="auto"/>
          </w:divBdr>
          <w:divsChild>
            <w:div w:id="386298997">
              <w:marLeft w:val="0"/>
              <w:marRight w:val="0"/>
              <w:marTop w:val="0"/>
              <w:marBottom w:val="0"/>
              <w:divBdr>
                <w:top w:val="none" w:sz="0" w:space="0" w:color="auto"/>
                <w:left w:val="none" w:sz="0" w:space="0" w:color="auto"/>
                <w:bottom w:val="none" w:sz="0" w:space="0" w:color="auto"/>
                <w:right w:val="none" w:sz="0" w:space="0" w:color="auto"/>
              </w:divBdr>
            </w:div>
            <w:div w:id="11535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2015">
      <w:bodyDiv w:val="1"/>
      <w:marLeft w:val="0"/>
      <w:marRight w:val="0"/>
      <w:marTop w:val="0"/>
      <w:marBottom w:val="0"/>
      <w:divBdr>
        <w:top w:val="none" w:sz="0" w:space="0" w:color="auto"/>
        <w:left w:val="none" w:sz="0" w:space="0" w:color="auto"/>
        <w:bottom w:val="none" w:sz="0" w:space="0" w:color="auto"/>
        <w:right w:val="none" w:sz="0" w:space="0" w:color="auto"/>
      </w:divBdr>
    </w:div>
    <w:div w:id="160585771">
      <w:bodyDiv w:val="1"/>
      <w:marLeft w:val="0"/>
      <w:marRight w:val="0"/>
      <w:marTop w:val="0"/>
      <w:marBottom w:val="0"/>
      <w:divBdr>
        <w:top w:val="none" w:sz="0" w:space="0" w:color="auto"/>
        <w:left w:val="none" w:sz="0" w:space="0" w:color="auto"/>
        <w:bottom w:val="none" w:sz="0" w:space="0" w:color="auto"/>
        <w:right w:val="none" w:sz="0" w:space="0" w:color="auto"/>
      </w:divBdr>
    </w:div>
    <w:div w:id="161050140">
      <w:bodyDiv w:val="1"/>
      <w:marLeft w:val="0"/>
      <w:marRight w:val="0"/>
      <w:marTop w:val="0"/>
      <w:marBottom w:val="0"/>
      <w:divBdr>
        <w:top w:val="none" w:sz="0" w:space="0" w:color="auto"/>
        <w:left w:val="none" w:sz="0" w:space="0" w:color="auto"/>
        <w:bottom w:val="none" w:sz="0" w:space="0" w:color="auto"/>
        <w:right w:val="none" w:sz="0" w:space="0" w:color="auto"/>
      </w:divBdr>
    </w:div>
    <w:div w:id="161243862">
      <w:bodyDiv w:val="1"/>
      <w:marLeft w:val="0"/>
      <w:marRight w:val="0"/>
      <w:marTop w:val="0"/>
      <w:marBottom w:val="0"/>
      <w:divBdr>
        <w:top w:val="none" w:sz="0" w:space="0" w:color="auto"/>
        <w:left w:val="none" w:sz="0" w:space="0" w:color="auto"/>
        <w:bottom w:val="none" w:sz="0" w:space="0" w:color="auto"/>
        <w:right w:val="none" w:sz="0" w:space="0" w:color="auto"/>
      </w:divBdr>
      <w:divsChild>
        <w:div w:id="1929777063">
          <w:marLeft w:val="0"/>
          <w:marRight w:val="0"/>
          <w:marTop w:val="0"/>
          <w:marBottom w:val="0"/>
          <w:divBdr>
            <w:top w:val="none" w:sz="0" w:space="0" w:color="auto"/>
            <w:left w:val="none" w:sz="0" w:space="0" w:color="auto"/>
            <w:bottom w:val="none" w:sz="0" w:space="0" w:color="auto"/>
            <w:right w:val="none" w:sz="0" w:space="0" w:color="auto"/>
          </w:divBdr>
          <w:divsChild>
            <w:div w:id="425998760">
              <w:marLeft w:val="0"/>
              <w:marRight w:val="150"/>
              <w:marTop w:val="0"/>
              <w:marBottom w:val="0"/>
              <w:divBdr>
                <w:top w:val="none" w:sz="0" w:space="0" w:color="auto"/>
                <w:left w:val="none" w:sz="0" w:space="0" w:color="auto"/>
                <w:bottom w:val="none" w:sz="0" w:space="0" w:color="auto"/>
                <w:right w:val="none" w:sz="0" w:space="0" w:color="auto"/>
              </w:divBdr>
            </w:div>
            <w:div w:id="180592444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61632127">
      <w:bodyDiv w:val="1"/>
      <w:marLeft w:val="0"/>
      <w:marRight w:val="0"/>
      <w:marTop w:val="0"/>
      <w:marBottom w:val="0"/>
      <w:divBdr>
        <w:top w:val="none" w:sz="0" w:space="0" w:color="auto"/>
        <w:left w:val="none" w:sz="0" w:space="0" w:color="auto"/>
        <w:bottom w:val="none" w:sz="0" w:space="0" w:color="auto"/>
        <w:right w:val="none" w:sz="0" w:space="0" w:color="auto"/>
      </w:divBdr>
    </w:div>
    <w:div w:id="162085377">
      <w:bodyDiv w:val="1"/>
      <w:marLeft w:val="0"/>
      <w:marRight w:val="0"/>
      <w:marTop w:val="0"/>
      <w:marBottom w:val="0"/>
      <w:divBdr>
        <w:top w:val="none" w:sz="0" w:space="0" w:color="auto"/>
        <w:left w:val="none" w:sz="0" w:space="0" w:color="auto"/>
        <w:bottom w:val="none" w:sz="0" w:space="0" w:color="auto"/>
        <w:right w:val="none" w:sz="0" w:space="0" w:color="auto"/>
      </w:divBdr>
    </w:div>
    <w:div w:id="162280717">
      <w:bodyDiv w:val="1"/>
      <w:marLeft w:val="0"/>
      <w:marRight w:val="0"/>
      <w:marTop w:val="0"/>
      <w:marBottom w:val="0"/>
      <w:divBdr>
        <w:top w:val="none" w:sz="0" w:space="0" w:color="auto"/>
        <w:left w:val="none" w:sz="0" w:space="0" w:color="auto"/>
        <w:bottom w:val="none" w:sz="0" w:space="0" w:color="auto"/>
        <w:right w:val="none" w:sz="0" w:space="0" w:color="auto"/>
      </w:divBdr>
    </w:div>
    <w:div w:id="162817529">
      <w:bodyDiv w:val="1"/>
      <w:marLeft w:val="0"/>
      <w:marRight w:val="0"/>
      <w:marTop w:val="0"/>
      <w:marBottom w:val="0"/>
      <w:divBdr>
        <w:top w:val="none" w:sz="0" w:space="0" w:color="auto"/>
        <w:left w:val="none" w:sz="0" w:space="0" w:color="auto"/>
        <w:bottom w:val="none" w:sz="0" w:space="0" w:color="auto"/>
        <w:right w:val="none" w:sz="0" w:space="0" w:color="auto"/>
      </w:divBdr>
      <w:divsChild>
        <w:div w:id="804002745">
          <w:marLeft w:val="0"/>
          <w:marRight w:val="0"/>
          <w:marTop w:val="0"/>
          <w:marBottom w:val="0"/>
          <w:divBdr>
            <w:top w:val="none" w:sz="0" w:space="0" w:color="auto"/>
            <w:left w:val="none" w:sz="0" w:space="0" w:color="auto"/>
            <w:bottom w:val="none" w:sz="0" w:space="0" w:color="auto"/>
            <w:right w:val="none" w:sz="0" w:space="0" w:color="auto"/>
          </w:divBdr>
        </w:div>
      </w:divsChild>
    </w:div>
    <w:div w:id="162865505">
      <w:bodyDiv w:val="1"/>
      <w:marLeft w:val="0"/>
      <w:marRight w:val="0"/>
      <w:marTop w:val="0"/>
      <w:marBottom w:val="0"/>
      <w:divBdr>
        <w:top w:val="none" w:sz="0" w:space="0" w:color="auto"/>
        <w:left w:val="none" w:sz="0" w:space="0" w:color="auto"/>
        <w:bottom w:val="none" w:sz="0" w:space="0" w:color="auto"/>
        <w:right w:val="none" w:sz="0" w:space="0" w:color="auto"/>
      </w:divBdr>
      <w:divsChild>
        <w:div w:id="531963436">
          <w:marLeft w:val="0"/>
          <w:marRight w:val="0"/>
          <w:marTop w:val="0"/>
          <w:marBottom w:val="0"/>
          <w:divBdr>
            <w:top w:val="none" w:sz="0" w:space="0" w:color="auto"/>
            <w:left w:val="none" w:sz="0" w:space="0" w:color="auto"/>
            <w:bottom w:val="none" w:sz="0" w:space="0" w:color="auto"/>
            <w:right w:val="none" w:sz="0" w:space="0" w:color="auto"/>
          </w:divBdr>
        </w:div>
      </w:divsChild>
    </w:div>
    <w:div w:id="163210820">
      <w:bodyDiv w:val="1"/>
      <w:marLeft w:val="0"/>
      <w:marRight w:val="0"/>
      <w:marTop w:val="0"/>
      <w:marBottom w:val="0"/>
      <w:divBdr>
        <w:top w:val="none" w:sz="0" w:space="0" w:color="auto"/>
        <w:left w:val="none" w:sz="0" w:space="0" w:color="auto"/>
        <w:bottom w:val="none" w:sz="0" w:space="0" w:color="auto"/>
        <w:right w:val="none" w:sz="0" w:space="0" w:color="auto"/>
      </w:divBdr>
      <w:divsChild>
        <w:div w:id="663094019">
          <w:marLeft w:val="0"/>
          <w:marRight w:val="0"/>
          <w:marTop w:val="0"/>
          <w:marBottom w:val="0"/>
          <w:divBdr>
            <w:top w:val="none" w:sz="0" w:space="0" w:color="auto"/>
            <w:left w:val="none" w:sz="0" w:space="0" w:color="auto"/>
            <w:bottom w:val="none" w:sz="0" w:space="0" w:color="auto"/>
            <w:right w:val="none" w:sz="0" w:space="0" w:color="auto"/>
          </w:divBdr>
        </w:div>
        <w:div w:id="1946227651">
          <w:marLeft w:val="0"/>
          <w:marRight w:val="0"/>
          <w:marTop w:val="0"/>
          <w:marBottom w:val="0"/>
          <w:divBdr>
            <w:top w:val="none" w:sz="0" w:space="0" w:color="auto"/>
            <w:left w:val="none" w:sz="0" w:space="0" w:color="auto"/>
            <w:bottom w:val="none" w:sz="0" w:space="0" w:color="auto"/>
            <w:right w:val="none" w:sz="0" w:space="0" w:color="auto"/>
          </w:divBdr>
        </w:div>
      </w:divsChild>
    </w:div>
    <w:div w:id="163281860">
      <w:bodyDiv w:val="1"/>
      <w:marLeft w:val="0"/>
      <w:marRight w:val="0"/>
      <w:marTop w:val="0"/>
      <w:marBottom w:val="0"/>
      <w:divBdr>
        <w:top w:val="none" w:sz="0" w:space="0" w:color="auto"/>
        <w:left w:val="none" w:sz="0" w:space="0" w:color="auto"/>
        <w:bottom w:val="none" w:sz="0" w:space="0" w:color="auto"/>
        <w:right w:val="none" w:sz="0" w:space="0" w:color="auto"/>
      </w:divBdr>
    </w:div>
    <w:div w:id="164976547">
      <w:bodyDiv w:val="1"/>
      <w:marLeft w:val="0"/>
      <w:marRight w:val="0"/>
      <w:marTop w:val="0"/>
      <w:marBottom w:val="0"/>
      <w:divBdr>
        <w:top w:val="none" w:sz="0" w:space="0" w:color="auto"/>
        <w:left w:val="none" w:sz="0" w:space="0" w:color="auto"/>
        <w:bottom w:val="none" w:sz="0" w:space="0" w:color="auto"/>
        <w:right w:val="none" w:sz="0" w:space="0" w:color="auto"/>
      </w:divBdr>
      <w:divsChild>
        <w:div w:id="1130829896">
          <w:marLeft w:val="0"/>
          <w:marRight w:val="0"/>
          <w:marTop w:val="0"/>
          <w:marBottom w:val="0"/>
          <w:divBdr>
            <w:top w:val="none" w:sz="0" w:space="0" w:color="auto"/>
            <w:left w:val="none" w:sz="0" w:space="0" w:color="auto"/>
            <w:bottom w:val="none" w:sz="0" w:space="0" w:color="auto"/>
            <w:right w:val="none" w:sz="0" w:space="0" w:color="auto"/>
          </w:divBdr>
        </w:div>
      </w:divsChild>
    </w:div>
    <w:div w:id="165437724">
      <w:bodyDiv w:val="1"/>
      <w:marLeft w:val="0"/>
      <w:marRight w:val="0"/>
      <w:marTop w:val="0"/>
      <w:marBottom w:val="0"/>
      <w:divBdr>
        <w:top w:val="none" w:sz="0" w:space="0" w:color="auto"/>
        <w:left w:val="none" w:sz="0" w:space="0" w:color="auto"/>
        <w:bottom w:val="none" w:sz="0" w:space="0" w:color="auto"/>
        <w:right w:val="none" w:sz="0" w:space="0" w:color="auto"/>
      </w:divBdr>
      <w:divsChild>
        <w:div w:id="534081393">
          <w:marLeft w:val="0"/>
          <w:marRight w:val="0"/>
          <w:marTop w:val="0"/>
          <w:marBottom w:val="0"/>
          <w:divBdr>
            <w:top w:val="single" w:sz="6" w:space="8" w:color="DBDEE1"/>
            <w:left w:val="single" w:sz="6" w:space="8" w:color="DBDEE1"/>
            <w:bottom w:val="none" w:sz="0" w:space="0" w:color="auto"/>
            <w:right w:val="single" w:sz="6" w:space="0" w:color="DBDEE1"/>
          </w:divBdr>
        </w:div>
        <w:div w:id="284317916">
          <w:marLeft w:val="0"/>
          <w:marRight w:val="0"/>
          <w:marTop w:val="0"/>
          <w:marBottom w:val="0"/>
          <w:divBdr>
            <w:top w:val="none" w:sz="0" w:space="0" w:color="auto"/>
            <w:left w:val="single" w:sz="6" w:space="8" w:color="DBDEE1"/>
            <w:bottom w:val="single" w:sz="6" w:space="8" w:color="DBDEE1"/>
            <w:right w:val="single" w:sz="6" w:space="8" w:color="DBDEE1"/>
          </w:divBdr>
          <w:divsChild>
            <w:div w:id="18527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9933">
      <w:bodyDiv w:val="1"/>
      <w:marLeft w:val="0"/>
      <w:marRight w:val="0"/>
      <w:marTop w:val="0"/>
      <w:marBottom w:val="0"/>
      <w:divBdr>
        <w:top w:val="none" w:sz="0" w:space="0" w:color="auto"/>
        <w:left w:val="none" w:sz="0" w:space="0" w:color="auto"/>
        <w:bottom w:val="none" w:sz="0" w:space="0" w:color="auto"/>
        <w:right w:val="none" w:sz="0" w:space="0" w:color="auto"/>
      </w:divBdr>
    </w:div>
    <w:div w:id="166483768">
      <w:bodyDiv w:val="1"/>
      <w:marLeft w:val="0"/>
      <w:marRight w:val="0"/>
      <w:marTop w:val="0"/>
      <w:marBottom w:val="0"/>
      <w:divBdr>
        <w:top w:val="none" w:sz="0" w:space="0" w:color="auto"/>
        <w:left w:val="none" w:sz="0" w:space="0" w:color="auto"/>
        <w:bottom w:val="none" w:sz="0" w:space="0" w:color="auto"/>
        <w:right w:val="none" w:sz="0" w:space="0" w:color="auto"/>
      </w:divBdr>
    </w:div>
    <w:div w:id="167253325">
      <w:bodyDiv w:val="1"/>
      <w:marLeft w:val="0"/>
      <w:marRight w:val="0"/>
      <w:marTop w:val="0"/>
      <w:marBottom w:val="0"/>
      <w:divBdr>
        <w:top w:val="none" w:sz="0" w:space="0" w:color="auto"/>
        <w:left w:val="none" w:sz="0" w:space="0" w:color="auto"/>
        <w:bottom w:val="none" w:sz="0" w:space="0" w:color="auto"/>
        <w:right w:val="none" w:sz="0" w:space="0" w:color="auto"/>
      </w:divBdr>
    </w:div>
    <w:div w:id="167407359">
      <w:bodyDiv w:val="1"/>
      <w:marLeft w:val="0"/>
      <w:marRight w:val="0"/>
      <w:marTop w:val="0"/>
      <w:marBottom w:val="0"/>
      <w:divBdr>
        <w:top w:val="none" w:sz="0" w:space="0" w:color="auto"/>
        <w:left w:val="none" w:sz="0" w:space="0" w:color="auto"/>
        <w:bottom w:val="none" w:sz="0" w:space="0" w:color="auto"/>
        <w:right w:val="none" w:sz="0" w:space="0" w:color="auto"/>
      </w:divBdr>
    </w:div>
    <w:div w:id="167840657">
      <w:bodyDiv w:val="1"/>
      <w:marLeft w:val="0"/>
      <w:marRight w:val="0"/>
      <w:marTop w:val="0"/>
      <w:marBottom w:val="0"/>
      <w:divBdr>
        <w:top w:val="none" w:sz="0" w:space="0" w:color="auto"/>
        <w:left w:val="none" w:sz="0" w:space="0" w:color="auto"/>
        <w:bottom w:val="none" w:sz="0" w:space="0" w:color="auto"/>
        <w:right w:val="none" w:sz="0" w:space="0" w:color="auto"/>
      </w:divBdr>
      <w:divsChild>
        <w:div w:id="36972247">
          <w:marLeft w:val="60"/>
          <w:marRight w:val="0"/>
          <w:marTop w:val="0"/>
          <w:marBottom w:val="0"/>
          <w:divBdr>
            <w:top w:val="none" w:sz="0" w:space="0" w:color="auto"/>
            <w:left w:val="none" w:sz="0" w:space="0" w:color="auto"/>
            <w:bottom w:val="none" w:sz="0" w:space="0" w:color="auto"/>
            <w:right w:val="none" w:sz="0" w:space="0" w:color="auto"/>
          </w:divBdr>
        </w:div>
      </w:divsChild>
    </w:div>
    <w:div w:id="168372509">
      <w:bodyDiv w:val="1"/>
      <w:marLeft w:val="0"/>
      <w:marRight w:val="0"/>
      <w:marTop w:val="0"/>
      <w:marBottom w:val="0"/>
      <w:divBdr>
        <w:top w:val="none" w:sz="0" w:space="0" w:color="auto"/>
        <w:left w:val="none" w:sz="0" w:space="0" w:color="auto"/>
        <w:bottom w:val="none" w:sz="0" w:space="0" w:color="auto"/>
        <w:right w:val="none" w:sz="0" w:space="0" w:color="auto"/>
      </w:divBdr>
      <w:divsChild>
        <w:div w:id="939988122">
          <w:marLeft w:val="0"/>
          <w:marRight w:val="0"/>
          <w:marTop w:val="0"/>
          <w:marBottom w:val="0"/>
          <w:divBdr>
            <w:top w:val="none" w:sz="0" w:space="0" w:color="auto"/>
            <w:left w:val="none" w:sz="0" w:space="0" w:color="auto"/>
            <w:bottom w:val="none" w:sz="0" w:space="0" w:color="auto"/>
            <w:right w:val="none" w:sz="0" w:space="0" w:color="auto"/>
          </w:divBdr>
        </w:div>
        <w:div w:id="1663973090">
          <w:marLeft w:val="0"/>
          <w:marRight w:val="0"/>
          <w:marTop w:val="0"/>
          <w:marBottom w:val="0"/>
          <w:divBdr>
            <w:top w:val="none" w:sz="0" w:space="0" w:color="auto"/>
            <w:left w:val="none" w:sz="0" w:space="0" w:color="auto"/>
            <w:bottom w:val="none" w:sz="0" w:space="0" w:color="auto"/>
            <w:right w:val="none" w:sz="0" w:space="0" w:color="auto"/>
          </w:divBdr>
        </w:div>
      </w:divsChild>
    </w:div>
    <w:div w:id="168376037">
      <w:bodyDiv w:val="1"/>
      <w:marLeft w:val="0"/>
      <w:marRight w:val="0"/>
      <w:marTop w:val="0"/>
      <w:marBottom w:val="0"/>
      <w:divBdr>
        <w:top w:val="none" w:sz="0" w:space="0" w:color="auto"/>
        <w:left w:val="none" w:sz="0" w:space="0" w:color="auto"/>
        <w:bottom w:val="none" w:sz="0" w:space="0" w:color="auto"/>
        <w:right w:val="none" w:sz="0" w:space="0" w:color="auto"/>
      </w:divBdr>
    </w:div>
    <w:div w:id="168565909">
      <w:bodyDiv w:val="1"/>
      <w:marLeft w:val="0"/>
      <w:marRight w:val="0"/>
      <w:marTop w:val="0"/>
      <w:marBottom w:val="0"/>
      <w:divBdr>
        <w:top w:val="none" w:sz="0" w:space="0" w:color="auto"/>
        <w:left w:val="none" w:sz="0" w:space="0" w:color="auto"/>
        <w:bottom w:val="none" w:sz="0" w:space="0" w:color="auto"/>
        <w:right w:val="none" w:sz="0" w:space="0" w:color="auto"/>
      </w:divBdr>
      <w:divsChild>
        <w:div w:id="1201016730">
          <w:marLeft w:val="0"/>
          <w:marRight w:val="0"/>
          <w:marTop w:val="0"/>
          <w:marBottom w:val="0"/>
          <w:divBdr>
            <w:top w:val="none" w:sz="0" w:space="0" w:color="auto"/>
            <w:left w:val="none" w:sz="0" w:space="0" w:color="auto"/>
            <w:bottom w:val="none" w:sz="0" w:space="0" w:color="auto"/>
            <w:right w:val="none" w:sz="0" w:space="0" w:color="auto"/>
          </w:divBdr>
          <w:divsChild>
            <w:div w:id="1779445445">
              <w:marLeft w:val="0"/>
              <w:marRight w:val="0"/>
              <w:marTop w:val="0"/>
              <w:marBottom w:val="0"/>
              <w:divBdr>
                <w:top w:val="none" w:sz="0" w:space="0" w:color="auto"/>
                <w:left w:val="none" w:sz="0" w:space="0" w:color="auto"/>
                <w:bottom w:val="none" w:sz="0" w:space="0" w:color="auto"/>
                <w:right w:val="none" w:sz="0" w:space="0" w:color="auto"/>
              </w:divBdr>
              <w:divsChild>
                <w:div w:id="16038064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8637343">
      <w:bodyDiv w:val="1"/>
      <w:marLeft w:val="0"/>
      <w:marRight w:val="0"/>
      <w:marTop w:val="0"/>
      <w:marBottom w:val="0"/>
      <w:divBdr>
        <w:top w:val="none" w:sz="0" w:space="0" w:color="auto"/>
        <w:left w:val="none" w:sz="0" w:space="0" w:color="auto"/>
        <w:bottom w:val="none" w:sz="0" w:space="0" w:color="auto"/>
        <w:right w:val="none" w:sz="0" w:space="0" w:color="auto"/>
      </w:divBdr>
    </w:div>
    <w:div w:id="168639516">
      <w:bodyDiv w:val="1"/>
      <w:marLeft w:val="0"/>
      <w:marRight w:val="0"/>
      <w:marTop w:val="0"/>
      <w:marBottom w:val="0"/>
      <w:divBdr>
        <w:top w:val="none" w:sz="0" w:space="0" w:color="auto"/>
        <w:left w:val="none" w:sz="0" w:space="0" w:color="auto"/>
        <w:bottom w:val="none" w:sz="0" w:space="0" w:color="auto"/>
        <w:right w:val="none" w:sz="0" w:space="0" w:color="auto"/>
      </w:divBdr>
    </w:div>
    <w:div w:id="168715776">
      <w:bodyDiv w:val="1"/>
      <w:marLeft w:val="0"/>
      <w:marRight w:val="0"/>
      <w:marTop w:val="0"/>
      <w:marBottom w:val="0"/>
      <w:divBdr>
        <w:top w:val="none" w:sz="0" w:space="0" w:color="auto"/>
        <w:left w:val="none" w:sz="0" w:space="0" w:color="auto"/>
        <w:bottom w:val="none" w:sz="0" w:space="0" w:color="auto"/>
        <w:right w:val="none" w:sz="0" w:space="0" w:color="auto"/>
      </w:divBdr>
    </w:div>
    <w:div w:id="169413754">
      <w:bodyDiv w:val="1"/>
      <w:marLeft w:val="0"/>
      <w:marRight w:val="0"/>
      <w:marTop w:val="0"/>
      <w:marBottom w:val="0"/>
      <w:divBdr>
        <w:top w:val="none" w:sz="0" w:space="0" w:color="auto"/>
        <w:left w:val="none" w:sz="0" w:space="0" w:color="auto"/>
        <w:bottom w:val="none" w:sz="0" w:space="0" w:color="auto"/>
        <w:right w:val="none" w:sz="0" w:space="0" w:color="auto"/>
      </w:divBdr>
    </w:div>
    <w:div w:id="169485767">
      <w:bodyDiv w:val="1"/>
      <w:marLeft w:val="0"/>
      <w:marRight w:val="0"/>
      <w:marTop w:val="0"/>
      <w:marBottom w:val="0"/>
      <w:divBdr>
        <w:top w:val="none" w:sz="0" w:space="0" w:color="auto"/>
        <w:left w:val="none" w:sz="0" w:space="0" w:color="auto"/>
        <w:bottom w:val="none" w:sz="0" w:space="0" w:color="auto"/>
        <w:right w:val="none" w:sz="0" w:space="0" w:color="auto"/>
      </w:divBdr>
    </w:div>
    <w:div w:id="169761602">
      <w:bodyDiv w:val="1"/>
      <w:marLeft w:val="0"/>
      <w:marRight w:val="0"/>
      <w:marTop w:val="0"/>
      <w:marBottom w:val="0"/>
      <w:divBdr>
        <w:top w:val="none" w:sz="0" w:space="0" w:color="auto"/>
        <w:left w:val="none" w:sz="0" w:space="0" w:color="auto"/>
        <w:bottom w:val="none" w:sz="0" w:space="0" w:color="auto"/>
        <w:right w:val="none" w:sz="0" w:space="0" w:color="auto"/>
      </w:divBdr>
    </w:div>
    <w:div w:id="169805909">
      <w:bodyDiv w:val="1"/>
      <w:marLeft w:val="0"/>
      <w:marRight w:val="0"/>
      <w:marTop w:val="0"/>
      <w:marBottom w:val="0"/>
      <w:divBdr>
        <w:top w:val="none" w:sz="0" w:space="0" w:color="auto"/>
        <w:left w:val="none" w:sz="0" w:space="0" w:color="auto"/>
        <w:bottom w:val="none" w:sz="0" w:space="0" w:color="auto"/>
        <w:right w:val="none" w:sz="0" w:space="0" w:color="auto"/>
      </w:divBdr>
    </w:div>
    <w:div w:id="170220989">
      <w:bodyDiv w:val="1"/>
      <w:marLeft w:val="0"/>
      <w:marRight w:val="0"/>
      <w:marTop w:val="0"/>
      <w:marBottom w:val="0"/>
      <w:divBdr>
        <w:top w:val="none" w:sz="0" w:space="0" w:color="auto"/>
        <w:left w:val="none" w:sz="0" w:space="0" w:color="auto"/>
        <w:bottom w:val="none" w:sz="0" w:space="0" w:color="auto"/>
        <w:right w:val="none" w:sz="0" w:space="0" w:color="auto"/>
      </w:divBdr>
    </w:div>
    <w:div w:id="170994761">
      <w:bodyDiv w:val="1"/>
      <w:marLeft w:val="0"/>
      <w:marRight w:val="0"/>
      <w:marTop w:val="0"/>
      <w:marBottom w:val="0"/>
      <w:divBdr>
        <w:top w:val="none" w:sz="0" w:space="0" w:color="auto"/>
        <w:left w:val="none" w:sz="0" w:space="0" w:color="auto"/>
        <w:bottom w:val="none" w:sz="0" w:space="0" w:color="auto"/>
        <w:right w:val="none" w:sz="0" w:space="0" w:color="auto"/>
      </w:divBdr>
    </w:div>
    <w:div w:id="171143510">
      <w:bodyDiv w:val="1"/>
      <w:marLeft w:val="0"/>
      <w:marRight w:val="0"/>
      <w:marTop w:val="0"/>
      <w:marBottom w:val="0"/>
      <w:divBdr>
        <w:top w:val="none" w:sz="0" w:space="0" w:color="auto"/>
        <w:left w:val="none" w:sz="0" w:space="0" w:color="auto"/>
        <w:bottom w:val="none" w:sz="0" w:space="0" w:color="auto"/>
        <w:right w:val="none" w:sz="0" w:space="0" w:color="auto"/>
      </w:divBdr>
    </w:div>
    <w:div w:id="171991881">
      <w:bodyDiv w:val="1"/>
      <w:marLeft w:val="0"/>
      <w:marRight w:val="0"/>
      <w:marTop w:val="0"/>
      <w:marBottom w:val="0"/>
      <w:divBdr>
        <w:top w:val="none" w:sz="0" w:space="0" w:color="auto"/>
        <w:left w:val="none" w:sz="0" w:space="0" w:color="auto"/>
        <w:bottom w:val="none" w:sz="0" w:space="0" w:color="auto"/>
        <w:right w:val="none" w:sz="0" w:space="0" w:color="auto"/>
      </w:divBdr>
    </w:div>
    <w:div w:id="172108850">
      <w:bodyDiv w:val="1"/>
      <w:marLeft w:val="0"/>
      <w:marRight w:val="0"/>
      <w:marTop w:val="0"/>
      <w:marBottom w:val="0"/>
      <w:divBdr>
        <w:top w:val="none" w:sz="0" w:space="0" w:color="auto"/>
        <w:left w:val="none" w:sz="0" w:space="0" w:color="auto"/>
        <w:bottom w:val="none" w:sz="0" w:space="0" w:color="auto"/>
        <w:right w:val="none" w:sz="0" w:space="0" w:color="auto"/>
      </w:divBdr>
    </w:div>
    <w:div w:id="172454631">
      <w:bodyDiv w:val="1"/>
      <w:marLeft w:val="0"/>
      <w:marRight w:val="0"/>
      <w:marTop w:val="0"/>
      <w:marBottom w:val="0"/>
      <w:divBdr>
        <w:top w:val="none" w:sz="0" w:space="0" w:color="auto"/>
        <w:left w:val="none" w:sz="0" w:space="0" w:color="auto"/>
        <w:bottom w:val="none" w:sz="0" w:space="0" w:color="auto"/>
        <w:right w:val="none" w:sz="0" w:space="0" w:color="auto"/>
      </w:divBdr>
    </w:div>
    <w:div w:id="172767419">
      <w:bodyDiv w:val="1"/>
      <w:marLeft w:val="0"/>
      <w:marRight w:val="0"/>
      <w:marTop w:val="0"/>
      <w:marBottom w:val="0"/>
      <w:divBdr>
        <w:top w:val="none" w:sz="0" w:space="0" w:color="auto"/>
        <w:left w:val="none" w:sz="0" w:space="0" w:color="auto"/>
        <w:bottom w:val="none" w:sz="0" w:space="0" w:color="auto"/>
        <w:right w:val="none" w:sz="0" w:space="0" w:color="auto"/>
      </w:divBdr>
    </w:div>
    <w:div w:id="173227260">
      <w:bodyDiv w:val="1"/>
      <w:marLeft w:val="0"/>
      <w:marRight w:val="0"/>
      <w:marTop w:val="0"/>
      <w:marBottom w:val="0"/>
      <w:divBdr>
        <w:top w:val="none" w:sz="0" w:space="0" w:color="auto"/>
        <w:left w:val="none" w:sz="0" w:space="0" w:color="auto"/>
        <w:bottom w:val="none" w:sz="0" w:space="0" w:color="auto"/>
        <w:right w:val="none" w:sz="0" w:space="0" w:color="auto"/>
      </w:divBdr>
      <w:divsChild>
        <w:div w:id="417948812">
          <w:marLeft w:val="0"/>
          <w:marRight w:val="0"/>
          <w:marTop w:val="0"/>
          <w:marBottom w:val="150"/>
          <w:divBdr>
            <w:top w:val="none" w:sz="0" w:space="0" w:color="auto"/>
            <w:left w:val="none" w:sz="0" w:space="0" w:color="auto"/>
            <w:bottom w:val="none" w:sz="0" w:space="0" w:color="auto"/>
            <w:right w:val="none" w:sz="0" w:space="0" w:color="auto"/>
          </w:divBdr>
          <w:divsChild>
            <w:div w:id="1140808514">
              <w:marLeft w:val="0"/>
              <w:marRight w:val="0"/>
              <w:marTop w:val="0"/>
              <w:marBottom w:val="0"/>
              <w:divBdr>
                <w:top w:val="none" w:sz="0" w:space="0" w:color="auto"/>
                <w:left w:val="none" w:sz="0" w:space="0" w:color="auto"/>
                <w:bottom w:val="none" w:sz="0" w:space="0" w:color="auto"/>
                <w:right w:val="none" w:sz="0" w:space="0" w:color="auto"/>
              </w:divBdr>
              <w:divsChild>
                <w:div w:id="938022462">
                  <w:marLeft w:val="0"/>
                  <w:marRight w:val="0"/>
                  <w:marTop w:val="0"/>
                  <w:marBottom w:val="0"/>
                  <w:divBdr>
                    <w:top w:val="none" w:sz="0" w:space="0" w:color="auto"/>
                    <w:left w:val="none" w:sz="0" w:space="0" w:color="auto"/>
                    <w:bottom w:val="none" w:sz="0" w:space="0" w:color="auto"/>
                    <w:right w:val="none" w:sz="0" w:space="0" w:color="auto"/>
                  </w:divBdr>
                  <w:divsChild>
                    <w:div w:id="64760904">
                      <w:marLeft w:val="0"/>
                      <w:marRight w:val="0"/>
                      <w:marTop w:val="0"/>
                      <w:marBottom w:val="0"/>
                      <w:divBdr>
                        <w:top w:val="none" w:sz="0" w:space="0" w:color="auto"/>
                        <w:left w:val="none" w:sz="0" w:space="0" w:color="auto"/>
                        <w:bottom w:val="none" w:sz="0" w:space="0" w:color="auto"/>
                        <w:right w:val="none" w:sz="0" w:space="0" w:color="auto"/>
                      </w:divBdr>
                      <w:divsChild>
                        <w:div w:id="133521505">
                          <w:marLeft w:val="0"/>
                          <w:marRight w:val="0"/>
                          <w:marTop w:val="0"/>
                          <w:marBottom w:val="0"/>
                          <w:divBdr>
                            <w:top w:val="none" w:sz="0" w:space="0" w:color="auto"/>
                            <w:left w:val="none" w:sz="0" w:space="0" w:color="auto"/>
                            <w:bottom w:val="none" w:sz="0" w:space="0" w:color="auto"/>
                            <w:right w:val="none" w:sz="0" w:space="0" w:color="auto"/>
                          </w:divBdr>
                        </w:div>
                      </w:divsChild>
                    </w:div>
                    <w:div w:id="2035692345">
                      <w:marLeft w:val="0"/>
                      <w:marRight w:val="0"/>
                      <w:marTop w:val="0"/>
                      <w:marBottom w:val="0"/>
                      <w:divBdr>
                        <w:top w:val="none" w:sz="0" w:space="0" w:color="auto"/>
                        <w:left w:val="none" w:sz="0" w:space="0" w:color="auto"/>
                        <w:bottom w:val="none" w:sz="0" w:space="0" w:color="auto"/>
                        <w:right w:val="none" w:sz="0" w:space="0" w:color="auto"/>
                      </w:divBdr>
                      <w:divsChild>
                        <w:div w:id="41490026">
                          <w:marLeft w:val="75"/>
                          <w:marRight w:val="0"/>
                          <w:marTop w:val="0"/>
                          <w:marBottom w:val="75"/>
                          <w:divBdr>
                            <w:top w:val="none" w:sz="0" w:space="0" w:color="auto"/>
                            <w:left w:val="none" w:sz="0" w:space="0" w:color="auto"/>
                            <w:bottom w:val="none" w:sz="0" w:space="0" w:color="auto"/>
                            <w:right w:val="none" w:sz="0" w:space="0" w:color="auto"/>
                          </w:divBdr>
                        </w:div>
                        <w:div w:id="707724088">
                          <w:marLeft w:val="0"/>
                          <w:marRight w:val="0"/>
                          <w:marTop w:val="0"/>
                          <w:marBottom w:val="0"/>
                          <w:divBdr>
                            <w:top w:val="none" w:sz="0" w:space="0" w:color="auto"/>
                            <w:left w:val="none" w:sz="0" w:space="0" w:color="auto"/>
                            <w:bottom w:val="none" w:sz="0" w:space="0" w:color="auto"/>
                            <w:right w:val="none" w:sz="0" w:space="0" w:color="auto"/>
                          </w:divBdr>
                          <w:divsChild>
                            <w:div w:id="1231036352">
                              <w:marLeft w:val="0"/>
                              <w:marRight w:val="0"/>
                              <w:marTop w:val="0"/>
                              <w:marBottom w:val="0"/>
                              <w:divBdr>
                                <w:top w:val="none" w:sz="0" w:space="0" w:color="auto"/>
                                <w:left w:val="none" w:sz="0" w:space="0" w:color="auto"/>
                                <w:bottom w:val="none" w:sz="0" w:space="0" w:color="auto"/>
                                <w:right w:val="none" w:sz="0" w:space="0" w:color="auto"/>
                              </w:divBdr>
                            </w:div>
                          </w:divsChild>
                        </w:div>
                        <w:div w:id="762460434">
                          <w:marLeft w:val="75"/>
                          <w:marRight w:val="0"/>
                          <w:marTop w:val="0"/>
                          <w:marBottom w:val="75"/>
                          <w:divBdr>
                            <w:top w:val="none" w:sz="0" w:space="0" w:color="auto"/>
                            <w:left w:val="none" w:sz="0" w:space="0" w:color="auto"/>
                            <w:bottom w:val="none" w:sz="0" w:space="0" w:color="auto"/>
                            <w:right w:val="none" w:sz="0" w:space="0" w:color="auto"/>
                          </w:divBdr>
                        </w:div>
                        <w:div w:id="1412855016">
                          <w:marLeft w:val="75"/>
                          <w:marRight w:val="0"/>
                          <w:marTop w:val="0"/>
                          <w:marBottom w:val="75"/>
                          <w:divBdr>
                            <w:top w:val="none" w:sz="0" w:space="0" w:color="auto"/>
                            <w:left w:val="none" w:sz="0" w:space="0" w:color="auto"/>
                            <w:bottom w:val="none" w:sz="0" w:space="0" w:color="auto"/>
                            <w:right w:val="none" w:sz="0" w:space="0" w:color="auto"/>
                          </w:divBdr>
                        </w:div>
                        <w:div w:id="1586261912">
                          <w:marLeft w:val="0"/>
                          <w:marRight w:val="0"/>
                          <w:marTop w:val="0"/>
                          <w:marBottom w:val="75"/>
                          <w:divBdr>
                            <w:top w:val="none" w:sz="0" w:space="0" w:color="auto"/>
                            <w:left w:val="none" w:sz="0" w:space="0" w:color="auto"/>
                            <w:bottom w:val="none" w:sz="0" w:space="0" w:color="auto"/>
                            <w:right w:val="none" w:sz="0" w:space="0" w:color="auto"/>
                          </w:divBdr>
                        </w:div>
                        <w:div w:id="2114812935">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20799451">
          <w:marLeft w:val="0"/>
          <w:marRight w:val="0"/>
          <w:marTop w:val="0"/>
          <w:marBottom w:val="375"/>
          <w:divBdr>
            <w:top w:val="none" w:sz="0" w:space="0" w:color="auto"/>
            <w:left w:val="none" w:sz="0" w:space="0" w:color="auto"/>
            <w:bottom w:val="none" w:sz="0" w:space="0" w:color="auto"/>
            <w:right w:val="none" w:sz="0" w:space="0" w:color="auto"/>
          </w:divBdr>
          <w:divsChild>
            <w:div w:id="710300379">
              <w:marLeft w:val="0"/>
              <w:marRight w:val="0"/>
              <w:marTop w:val="0"/>
              <w:marBottom w:val="0"/>
              <w:divBdr>
                <w:top w:val="none" w:sz="0" w:space="0" w:color="auto"/>
                <w:left w:val="none" w:sz="0" w:space="0" w:color="auto"/>
                <w:bottom w:val="none" w:sz="0" w:space="0" w:color="auto"/>
                <w:right w:val="none" w:sz="0" w:space="0" w:color="auto"/>
              </w:divBdr>
              <w:divsChild>
                <w:div w:id="1302420447">
                  <w:marLeft w:val="0"/>
                  <w:marRight w:val="0"/>
                  <w:marTop w:val="0"/>
                  <w:marBottom w:val="0"/>
                  <w:divBdr>
                    <w:top w:val="none" w:sz="0" w:space="0" w:color="auto"/>
                    <w:left w:val="none" w:sz="0" w:space="0" w:color="auto"/>
                    <w:bottom w:val="none" w:sz="0" w:space="0" w:color="auto"/>
                    <w:right w:val="none" w:sz="0" w:space="0" w:color="auto"/>
                  </w:divBdr>
                  <w:divsChild>
                    <w:div w:id="494152314">
                      <w:marLeft w:val="0"/>
                      <w:marRight w:val="0"/>
                      <w:marTop w:val="0"/>
                      <w:marBottom w:val="0"/>
                      <w:divBdr>
                        <w:top w:val="none" w:sz="0" w:space="0" w:color="auto"/>
                        <w:left w:val="none" w:sz="0" w:space="0" w:color="auto"/>
                        <w:bottom w:val="none" w:sz="0" w:space="0" w:color="auto"/>
                        <w:right w:val="none" w:sz="0" w:space="0" w:color="auto"/>
                      </w:divBdr>
                      <w:divsChild>
                        <w:div w:id="1377192619">
                          <w:marLeft w:val="0"/>
                          <w:marRight w:val="0"/>
                          <w:marTop w:val="0"/>
                          <w:marBottom w:val="0"/>
                          <w:divBdr>
                            <w:top w:val="none" w:sz="0" w:space="0" w:color="auto"/>
                            <w:left w:val="none" w:sz="0" w:space="0" w:color="auto"/>
                            <w:bottom w:val="none" w:sz="0" w:space="0" w:color="auto"/>
                            <w:right w:val="none" w:sz="0" w:space="0" w:color="auto"/>
                          </w:divBdr>
                        </w:div>
                      </w:divsChild>
                    </w:div>
                    <w:div w:id="2029326229">
                      <w:marLeft w:val="0"/>
                      <w:marRight w:val="0"/>
                      <w:marTop w:val="0"/>
                      <w:marBottom w:val="0"/>
                      <w:divBdr>
                        <w:top w:val="none" w:sz="0" w:space="0" w:color="auto"/>
                        <w:left w:val="none" w:sz="0" w:space="0" w:color="auto"/>
                        <w:bottom w:val="none" w:sz="0" w:space="0" w:color="auto"/>
                        <w:right w:val="none" w:sz="0" w:space="0" w:color="auto"/>
                      </w:divBdr>
                      <w:divsChild>
                        <w:div w:id="625429677">
                          <w:marLeft w:val="75"/>
                          <w:marRight w:val="0"/>
                          <w:marTop w:val="0"/>
                          <w:marBottom w:val="75"/>
                          <w:divBdr>
                            <w:top w:val="none" w:sz="0" w:space="0" w:color="auto"/>
                            <w:left w:val="none" w:sz="0" w:space="0" w:color="auto"/>
                            <w:bottom w:val="none" w:sz="0" w:space="0" w:color="auto"/>
                            <w:right w:val="none" w:sz="0" w:space="0" w:color="auto"/>
                          </w:divBdr>
                        </w:div>
                        <w:div w:id="695153427">
                          <w:marLeft w:val="75"/>
                          <w:marRight w:val="0"/>
                          <w:marTop w:val="0"/>
                          <w:marBottom w:val="75"/>
                          <w:divBdr>
                            <w:top w:val="none" w:sz="0" w:space="0" w:color="auto"/>
                            <w:left w:val="none" w:sz="0" w:space="0" w:color="auto"/>
                            <w:bottom w:val="none" w:sz="0" w:space="0" w:color="auto"/>
                            <w:right w:val="none" w:sz="0" w:space="0" w:color="auto"/>
                          </w:divBdr>
                        </w:div>
                        <w:div w:id="1146775042">
                          <w:marLeft w:val="0"/>
                          <w:marRight w:val="0"/>
                          <w:marTop w:val="0"/>
                          <w:marBottom w:val="0"/>
                          <w:divBdr>
                            <w:top w:val="none" w:sz="0" w:space="0" w:color="auto"/>
                            <w:left w:val="none" w:sz="0" w:space="0" w:color="auto"/>
                            <w:bottom w:val="none" w:sz="0" w:space="0" w:color="auto"/>
                            <w:right w:val="none" w:sz="0" w:space="0" w:color="auto"/>
                          </w:divBdr>
                          <w:divsChild>
                            <w:div w:id="1894728290">
                              <w:marLeft w:val="0"/>
                              <w:marRight w:val="0"/>
                              <w:marTop w:val="0"/>
                              <w:marBottom w:val="0"/>
                              <w:divBdr>
                                <w:top w:val="none" w:sz="0" w:space="0" w:color="auto"/>
                                <w:left w:val="none" w:sz="0" w:space="0" w:color="auto"/>
                                <w:bottom w:val="none" w:sz="0" w:space="0" w:color="auto"/>
                                <w:right w:val="none" w:sz="0" w:space="0" w:color="auto"/>
                              </w:divBdr>
                            </w:div>
                          </w:divsChild>
                        </w:div>
                        <w:div w:id="1270431461">
                          <w:marLeft w:val="75"/>
                          <w:marRight w:val="0"/>
                          <w:marTop w:val="0"/>
                          <w:marBottom w:val="75"/>
                          <w:divBdr>
                            <w:top w:val="none" w:sz="0" w:space="0" w:color="auto"/>
                            <w:left w:val="none" w:sz="0" w:space="0" w:color="auto"/>
                            <w:bottom w:val="none" w:sz="0" w:space="0" w:color="auto"/>
                            <w:right w:val="none" w:sz="0" w:space="0" w:color="auto"/>
                          </w:divBdr>
                        </w:div>
                        <w:div w:id="1325203736">
                          <w:marLeft w:val="75"/>
                          <w:marRight w:val="0"/>
                          <w:marTop w:val="0"/>
                          <w:marBottom w:val="75"/>
                          <w:divBdr>
                            <w:top w:val="none" w:sz="0" w:space="0" w:color="auto"/>
                            <w:left w:val="none" w:sz="0" w:space="0" w:color="auto"/>
                            <w:bottom w:val="none" w:sz="0" w:space="0" w:color="auto"/>
                            <w:right w:val="none" w:sz="0" w:space="0" w:color="auto"/>
                          </w:divBdr>
                        </w:div>
                        <w:div w:id="21113183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05673353">
          <w:marLeft w:val="0"/>
          <w:marRight w:val="0"/>
          <w:marTop w:val="0"/>
          <w:marBottom w:val="375"/>
          <w:divBdr>
            <w:top w:val="none" w:sz="0" w:space="0" w:color="auto"/>
            <w:left w:val="none" w:sz="0" w:space="0" w:color="auto"/>
            <w:bottom w:val="none" w:sz="0" w:space="0" w:color="auto"/>
            <w:right w:val="none" w:sz="0" w:space="0" w:color="auto"/>
          </w:divBdr>
          <w:divsChild>
            <w:div w:id="168981787">
              <w:marLeft w:val="0"/>
              <w:marRight w:val="0"/>
              <w:marTop w:val="0"/>
              <w:marBottom w:val="0"/>
              <w:divBdr>
                <w:top w:val="none" w:sz="0" w:space="0" w:color="auto"/>
                <w:left w:val="none" w:sz="0" w:space="0" w:color="auto"/>
                <w:bottom w:val="none" w:sz="0" w:space="0" w:color="auto"/>
                <w:right w:val="none" w:sz="0" w:space="0" w:color="auto"/>
              </w:divBdr>
              <w:divsChild>
                <w:div w:id="1605572109">
                  <w:marLeft w:val="0"/>
                  <w:marRight w:val="0"/>
                  <w:marTop w:val="0"/>
                  <w:marBottom w:val="0"/>
                  <w:divBdr>
                    <w:top w:val="none" w:sz="0" w:space="0" w:color="auto"/>
                    <w:left w:val="none" w:sz="0" w:space="0" w:color="auto"/>
                    <w:bottom w:val="none" w:sz="0" w:space="0" w:color="auto"/>
                    <w:right w:val="none" w:sz="0" w:space="0" w:color="auto"/>
                  </w:divBdr>
                  <w:divsChild>
                    <w:div w:id="1082138297">
                      <w:marLeft w:val="0"/>
                      <w:marRight w:val="0"/>
                      <w:marTop w:val="0"/>
                      <w:marBottom w:val="0"/>
                      <w:divBdr>
                        <w:top w:val="none" w:sz="0" w:space="0" w:color="auto"/>
                        <w:left w:val="none" w:sz="0" w:space="0" w:color="auto"/>
                        <w:bottom w:val="none" w:sz="0" w:space="0" w:color="auto"/>
                        <w:right w:val="none" w:sz="0" w:space="0" w:color="auto"/>
                      </w:divBdr>
                      <w:divsChild>
                        <w:div w:id="82117804">
                          <w:marLeft w:val="0"/>
                          <w:marRight w:val="0"/>
                          <w:marTop w:val="0"/>
                          <w:marBottom w:val="0"/>
                          <w:divBdr>
                            <w:top w:val="none" w:sz="0" w:space="0" w:color="auto"/>
                            <w:left w:val="none" w:sz="0" w:space="0" w:color="auto"/>
                            <w:bottom w:val="none" w:sz="0" w:space="0" w:color="auto"/>
                            <w:right w:val="none" w:sz="0" w:space="0" w:color="auto"/>
                          </w:divBdr>
                        </w:div>
                      </w:divsChild>
                    </w:div>
                    <w:div w:id="1713844537">
                      <w:marLeft w:val="0"/>
                      <w:marRight w:val="0"/>
                      <w:marTop w:val="0"/>
                      <w:marBottom w:val="0"/>
                      <w:divBdr>
                        <w:top w:val="none" w:sz="0" w:space="0" w:color="auto"/>
                        <w:left w:val="none" w:sz="0" w:space="0" w:color="auto"/>
                        <w:bottom w:val="none" w:sz="0" w:space="0" w:color="auto"/>
                        <w:right w:val="none" w:sz="0" w:space="0" w:color="auto"/>
                      </w:divBdr>
                      <w:divsChild>
                        <w:div w:id="612370061">
                          <w:marLeft w:val="0"/>
                          <w:marRight w:val="0"/>
                          <w:marTop w:val="0"/>
                          <w:marBottom w:val="0"/>
                          <w:divBdr>
                            <w:top w:val="none" w:sz="0" w:space="0" w:color="auto"/>
                            <w:left w:val="none" w:sz="0" w:space="0" w:color="auto"/>
                            <w:bottom w:val="none" w:sz="0" w:space="0" w:color="auto"/>
                            <w:right w:val="none" w:sz="0" w:space="0" w:color="auto"/>
                          </w:divBdr>
                          <w:divsChild>
                            <w:div w:id="2099281619">
                              <w:marLeft w:val="0"/>
                              <w:marRight w:val="0"/>
                              <w:marTop w:val="0"/>
                              <w:marBottom w:val="0"/>
                              <w:divBdr>
                                <w:top w:val="none" w:sz="0" w:space="0" w:color="auto"/>
                                <w:left w:val="none" w:sz="0" w:space="0" w:color="auto"/>
                                <w:bottom w:val="none" w:sz="0" w:space="0" w:color="auto"/>
                                <w:right w:val="none" w:sz="0" w:space="0" w:color="auto"/>
                              </w:divBdr>
                            </w:div>
                          </w:divsChild>
                        </w:div>
                        <w:div w:id="819229232">
                          <w:marLeft w:val="75"/>
                          <w:marRight w:val="0"/>
                          <w:marTop w:val="0"/>
                          <w:marBottom w:val="75"/>
                          <w:divBdr>
                            <w:top w:val="none" w:sz="0" w:space="0" w:color="auto"/>
                            <w:left w:val="none" w:sz="0" w:space="0" w:color="auto"/>
                            <w:bottom w:val="none" w:sz="0" w:space="0" w:color="auto"/>
                            <w:right w:val="none" w:sz="0" w:space="0" w:color="auto"/>
                          </w:divBdr>
                        </w:div>
                        <w:div w:id="930889280">
                          <w:marLeft w:val="75"/>
                          <w:marRight w:val="0"/>
                          <w:marTop w:val="0"/>
                          <w:marBottom w:val="75"/>
                          <w:divBdr>
                            <w:top w:val="none" w:sz="0" w:space="0" w:color="auto"/>
                            <w:left w:val="none" w:sz="0" w:space="0" w:color="auto"/>
                            <w:bottom w:val="none" w:sz="0" w:space="0" w:color="auto"/>
                            <w:right w:val="none" w:sz="0" w:space="0" w:color="auto"/>
                          </w:divBdr>
                        </w:div>
                        <w:div w:id="1073813037">
                          <w:marLeft w:val="75"/>
                          <w:marRight w:val="0"/>
                          <w:marTop w:val="0"/>
                          <w:marBottom w:val="75"/>
                          <w:divBdr>
                            <w:top w:val="none" w:sz="0" w:space="0" w:color="auto"/>
                            <w:left w:val="none" w:sz="0" w:space="0" w:color="auto"/>
                            <w:bottom w:val="none" w:sz="0" w:space="0" w:color="auto"/>
                            <w:right w:val="none" w:sz="0" w:space="0" w:color="auto"/>
                          </w:divBdr>
                        </w:div>
                        <w:div w:id="1120802424">
                          <w:marLeft w:val="75"/>
                          <w:marRight w:val="0"/>
                          <w:marTop w:val="0"/>
                          <w:marBottom w:val="75"/>
                          <w:divBdr>
                            <w:top w:val="none" w:sz="0" w:space="0" w:color="auto"/>
                            <w:left w:val="none" w:sz="0" w:space="0" w:color="auto"/>
                            <w:bottom w:val="none" w:sz="0" w:space="0" w:color="auto"/>
                            <w:right w:val="none" w:sz="0" w:space="0" w:color="auto"/>
                          </w:divBdr>
                        </w:div>
                        <w:div w:id="15788564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94726893">
          <w:marLeft w:val="0"/>
          <w:marRight w:val="0"/>
          <w:marTop w:val="0"/>
          <w:marBottom w:val="375"/>
          <w:divBdr>
            <w:top w:val="none" w:sz="0" w:space="0" w:color="auto"/>
            <w:left w:val="none" w:sz="0" w:space="0" w:color="auto"/>
            <w:bottom w:val="none" w:sz="0" w:space="0" w:color="auto"/>
            <w:right w:val="none" w:sz="0" w:space="0" w:color="auto"/>
          </w:divBdr>
          <w:divsChild>
            <w:div w:id="421612681">
              <w:marLeft w:val="0"/>
              <w:marRight w:val="0"/>
              <w:marTop w:val="0"/>
              <w:marBottom w:val="0"/>
              <w:divBdr>
                <w:top w:val="none" w:sz="0" w:space="0" w:color="auto"/>
                <w:left w:val="none" w:sz="0" w:space="0" w:color="auto"/>
                <w:bottom w:val="none" w:sz="0" w:space="0" w:color="auto"/>
                <w:right w:val="none" w:sz="0" w:space="0" w:color="auto"/>
              </w:divBdr>
              <w:divsChild>
                <w:div w:id="1464736780">
                  <w:marLeft w:val="0"/>
                  <w:marRight w:val="0"/>
                  <w:marTop w:val="0"/>
                  <w:marBottom w:val="0"/>
                  <w:divBdr>
                    <w:top w:val="none" w:sz="0" w:space="0" w:color="auto"/>
                    <w:left w:val="none" w:sz="0" w:space="0" w:color="auto"/>
                    <w:bottom w:val="none" w:sz="0" w:space="0" w:color="auto"/>
                    <w:right w:val="none" w:sz="0" w:space="0" w:color="auto"/>
                  </w:divBdr>
                  <w:divsChild>
                    <w:div w:id="1354376249">
                      <w:marLeft w:val="0"/>
                      <w:marRight w:val="0"/>
                      <w:marTop w:val="0"/>
                      <w:marBottom w:val="0"/>
                      <w:divBdr>
                        <w:top w:val="none" w:sz="0" w:space="0" w:color="auto"/>
                        <w:left w:val="none" w:sz="0" w:space="0" w:color="auto"/>
                        <w:bottom w:val="none" w:sz="0" w:space="0" w:color="auto"/>
                        <w:right w:val="none" w:sz="0" w:space="0" w:color="auto"/>
                      </w:divBdr>
                      <w:divsChild>
                        <w:div w:id="2144151387">
                          <w:marLeft w:val="0"/>
                          <w:marRight w:val="0"/>
                          <w:marTop w:val="0"/>
                          <w:marBottom w:val="0"/>
                          <w:divBdr>
                            <w:top w:val="none" w:sz="0" w:space="0" w:color="auto"/>
                            <w:left w:val="none" w:sz="0" w:space="0" w:color="auto"/>
                            <w:bottom w:val="none" w:sz="0" w:space="0" w:color="auto"/>
                            <w:right w:val="none" w:sz="0" w:space="0" w:color="auto"/>
                          </w:divBdr>
                        </w:div>
                      </w:divsChild>
                    </w:div>
                    <w:div w:id="1783187500">
                      <w:marLeft w:val="0"/>
                      <w:marRight w:val="0"/>
                      <w:marTop w:val="0"/>
                      <w:marBottom w:val="0"/>
                      <w:divBdr>
                        <w:top w:val="none" w:sz="0" w:space="0" w:color="auto"/>
                        <w:left w:val="none" w:sz="0" w:space="0" w:color="auto"/>
                        <w:bottom w:val="none" w:sz="0" w:space="0" w:color="auto"/>
                        <w:right w:val="none" w:sz="0" w:space="0" w:color="auto"/>
                      </w:divBdr>
                      <w:divsChild>
                        <w:div w:id="530454200">
                          <w:marLeft w:val="75"/>
                          <w:marRight w:val="0"/>
                          <w:marTop w:val="0"/>
                          <w:marBottom w:val="75"/>
                          <w:divBdr>
                            <w:top w:val="none" w:sz="0" w:space="0" w:color="auto"/>
                            <w:left w:val="none" w:sz="0" w:space="0" w:color="auto"/>
                            <w:bottom w:val="none" w:sz="0" w:space="0" w:color="auto"/>
                            <w:right w:val="none" w:sz="0" w:space="0" w:color="auto"/>
                          </w:divBdr>
                        </w:div>
                        <w:div w:id="609431324">
                          <w:marLeft w:val="75"/>
                          <w:marRight w:val="0"/>
                          <w:marTop w:val="0"/>
                          <w:marBottom w:val="75"/>
                          <w:divBdr>
                            <w:top w:val="none" w:sz="0" w:space="0" w:color="auto"/>
                            <w:left w:val="none" w:sz="0" w:space="0" w:color="auto"/>
                            <w:bottom w:val="none" w:sz="0" w:space="0" w:color="auto"/>
                            <w:right w:val="none" w:sz="0" w:space="0" w:color="auto"/>
                          </w:divBdr>
                        </w:div>
                        <w:div w:id="690960419">
                          <w:marLeft w:val="75"/>
                          <w:marRight w:val="0"/>
                          <w:marTop w:val="0"/>
                          <w:marBottom w:val="75"/>
                          <w:divBdr>
                            <w:top w:val="none" w:sz="0" w:space="0" w:color="auto"/>
                            <w:left w:val="none" w:sz="0" w:space="0" w:color="auto"/>
                            <w:bottom w:val="none" w:sz="0" w:space="0" w:color="auto"/>
                            <w:right w:val="none" w:sz="0" w:space="0" w:color="auto"/>
                          </w:divBdr>
                        </w:div>
                        <w:div w:id="1630432491">
                          <w:marLeft w:val="75"/>
                          <w:marRight w:val="0"/>
                          <w:marTop w:val="0"/>
                          <w:marBottom w:val="75"/>
                          <w:divBdr>
                            <w:top w:val="none" w:sz="0" w:space="0" w:color="auto"/>
                            <w:left w:val="none" w:sz="0" w:space="0" w:color="auto"/>
                            <w:bottom w:val="none" w:sz="0" w:space="0" w:color="auto"/>
                            <w:right w:val="none" w:sz="0" w:space="0" w:color="auto"/>
                          </w:divBdr>
                        </w:div>
                        <w:div w:id="1730108915">
                          <w:marLeft w:val="0"/>
                          <w:marRight w:val="0"/>
                          <w:marTop w:val="0"/>
                          <w:marBottom w:val="0"/>
                          <w:divBdr>
                            <w:top w:val="none" w:sz="0" w:space="0" w:color="auto"/>
                            <w:left w:val="none" w:sz="0" w:space="0" w:color="auto"/>
                            <w:bottom w:val="none" w:sz="0" w:space="0" w:color="auto"/>
                            <w:right w:val="none" w:sz="0" w:space="0" w:color="auto"/>
                          </w:divBdr>
                          <w:divsChild>
                            <w:div w:id="608850375">
                              <w:marLeft w:val="0"/>
                              <w:marRight w:val="0"/>
                              <w:marTop w:val="0"/>
                              <w:marBottom w:val="0"/>
                              <w:divBdr>
                                <w:top w:val="none" w:sz="0" w:space="0" w:color="auto"/>
                                <w:left w:val="none" w:sz="0" w:space="0" w:color="auto"/>
                                <w:bottom w:val="none" w:sz="0" w:space="0" w:color="auto"/>
                                <w:right w:val="none" w:sz="0" w:space="0" w:color="auto"/>
                              </w:divBdr>
                            </w:div>
                          </w:divsChild>
                        </w:div>
                        <w:div w:id="21328219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89841620">
          <w:marLeft w:val="0"/>
          <w:marRight w:val="0"/>
          <w:marTop w:val="0"/>
          <w:marBottom w:val="375"/>
          <w:divBdr>
            <w:top w:val="none" w:sz="0" w:space="0" w:color="auto"/>
            <w:left w:val="none" w:sz="0" w:space="0" w:color="auto"/>
            <w:bottom w:val="none" w:sz="0" w:space="0" w:color="auto"/>
            <w:right w:val="none" w:sz="0" w:space="0" w:color="auto"/>
          </w:divBdr>
          <w:divsChild>
            <w:div w:id="2061325767">
              <w:marLeft w:val="0"/>
              <w:marRight w:val="0"/>
              <w:marTop w:val="0"/>
              <w:marBottom w:val="0"/>
              <w:divBdr>
                <w:top w:val="none" w:sz="0" w:space="0" w:color="auto"/>
                <w:left w:val="none" w:sz="0" w:space="0" w:color="auto"/>
                <w:bottom w:val="none" w:sz="0" w:space="0" w:color="auto"/>
                <w:right w:val="none" w:sz="0" w:space="0" w:color="auto"/>
              </w:divBdr>
              <w:divsChild>
                <w:div w:id="1579747588">
                  <w:marLeft w:val="0"/>
                  <w:marRight w:val="0"/>
                  <w:marTop w:val="0"/>
                  <w:marBottom w:val="0"/>
                  <w:divBdr>
                    <w:top w:val="none" w:sz="0" w:space="0" w:color="auto"/>
                    <w:left w:val="none" w:sz="0" w:space="0" w:color="auto"/>
                    <w:bottom w:val="none" w:sz="0" w:space="0" w:color="auto"/>
                    <w:right w:val="none" w:sz="0" w:space="0" w:color="auto"/>
                  </w:divBdr>
                  <w:divsChild>
                    <w:div w:id="734401224">
                      <w:marLeft w:val="0"/>
                      <w:marRight w:val="0"/>
                      <w:marTop w:val="0"/>
                      <w:marBottom w:val="0"/>
                      <w:divBdr>
                        <w:top w:val="none" w:sz="0" w:space="0" w:color="auto"/>
                        <w:left w:val="none" w:sz="0" w:space="0" w:color="auto"/>
                        <w:bottom w:val="none" w:sz="0" w:space="0" w:color="auto"/>
                        <w:right w:val="none" w:sz="0" w:space="0" w:color="auto"/>
                      </w:divBdr>
                      <w:divsChild>
                        <w:div w:id="1589538668">
                          <w:marLeft w:val="0"/>
                          <w:marRight w:val="0"/>
                          <w:marTop w:val="0"/>
                          <w:marBottom w:val="0"/>
                          <w:divBdr>
                            <w:top w:val="none" w:sz="0" w:space="0" w:color="auto"/>
                            <w:left w:val="none" w:sz="0" w:space="0" w:color="auto"/>
                            <w:bottom w:val="none" w:sz="0" w:space="0" w:color="auto"/>
                            <w:right w:val="none" w:sz="0" w:space="0" w:color="auto"/>
                          </w:divBdr>
                        </w:div>
                      </w:divsChild>
                    </w:div>
                    <w:div w:id="1332026222">
                      <w:marLeft w:val="0"/>
                      <w:marRight w:val="0"/>
                      <w:marTop w:val="0"/>
                      <w:marBottom w:val="0"/>
                      <w:divBdr>
                        <w:top w:val="none" w:sz="0" w:space="0" w:color="auto"/>
                        <w:left w:val="none" w:sz="0" w:space="0" w:color="auto"/>
                        <w:bottom w:val="none" w:sz="0" w:space="0" w:color="auto"/>
                        <w:right w:val="none" w:sz="0" w:space="0" w:color="auto"/>
                      </w:divBdr>
                      <w:divsChild>
                        <w:div w:id="185675944">
                          <w:marLeft w:val="75"/>
                          <w:marRight w:val="0"/>
                          <w:marTop w:val="0"/>
                          <w:marBottom w:val="75"/>
                          <w:divBdr>
                            <w:top w:val="none" w:sz="0" w:space="0" w:color="auto"/>
                            <w:left w:val="none" w:sz="0" w:space="0" w:color="auto"/>
                            <w:bottom w:val="none" w:sz="0" w:space="0" w:color="auto"/>
                            <w:right w:val="none" w:sz="0" w:space="0" w:color="auto"/>
                          </w:divBdr>
                        </w:div>
                        <w:div w:id="451095379">
                          <w:marLeft w:val="75"/>
                          <w:marRight w:val="0"/>
                          <w:marTop w:val="0"/>
                          <w:marBottom w:val="75"/>
                          <w:divBdr>
                            <w:top w:val="none" w:sz="0" w:space="0" w:color="auto"/>
                            <w:left w:val="none" w:sz="0" w:space="0" w:color="auto"/>
                            <w:bottom w:val="none" w:sz="0" w:space="0" w:color="auto"/>
                            <w:right w:val="none" w:sz="0" w:space="0" w:color="auto"/>
                          </w:divBdr>
                        </w:div>
                        <w:div w:id="842941166">
                          <w:marLeft w:val="0"/>
                          <w:marRight w:val="0"/>
                          <w:marTop w:val="0"/>
                          <w:marBottom w:val="0"/>
                          <w:divBdr>
                            <w:top w:val="none" w:sz="0" w:space="0" w:color="auto"/>
                            <w:left w:val="none" w:sz="0" w:space="0" w:color="auto"/>
                            <w:bottom w:val="none" w:sz="0" w:space="0" w:color="auto"/>
                            <w:right w:val="none" w:sz="0" w:space="0" w:color="auto"/>
                          </w:divBdr>
                          <w:divsChild>
                            <w:div w:id="27879496">
                              <w:marLeft w:val="0"/>
                              <w:marRight w:val="0"/>
                              <w:marTop w:val="0"/>
                              <w:marBottom w:val="0"/>
                              <w:divBdr>
                                <w:top w:val="none" w:sz="0" w:space="0" w:color="auto"/>
                                <w:left w:val="none" w:sz="0" w:space="0" w:color="auto"/>
                                <w:bottom w:val="none" w:sz="0" w:space="0" w:color="auto"/>
                                <w:right w:val="none" w:sz="0" w:space="0" w:color="auto"/>
                              </w:divBdr>
                            </w:div>
                          </w:divsChild>
                        </w:div>
                        <w:div w:id="862942126">
                          <w:marLeft w:val="75"/>
                          <w:marRight w:val="0"/>
                          <w:marTop w:val="0"/>
                          <w:marBottom w:val="75"/>
                          <w:divBdr>
                            <w:top w:val="none" w:sz="0" w:space="0" w:color="auto"/>
                            <w:left w:val="none" w:sz="0" w:space="0" w:color="auto"/>
                            <w:bottom w:val="none" w:sz="0" w:space="0" w:color="auto"/>
                            <w:right w:val="none" w:sz="0" w:space="0" w:color="auto"/>
                          </w:divBdr>
                        </w:div>
                        <w:div w:id="1070928384">
                          <w:marLeft w:val="0"/>
                          <w:marRight w:val="0"/>
                          <w:marTop w:val="0"/>
                          <w:marBottom w:val="75"/>
                          <w:divBdr>
                            <w:top w:val="none" w:sz="0" w:space="0" w:color="auto"/>
                            <w:left w:val="none" w:sz="0" w:space="0" w:color="auto"/>
                            <w:bottom w:val="none" w:sz="0" w:space="0" w:color="auto"/>
                            <w:right w:val="none" w:sz="0" w:space="0" w:color="auto"/>
                          </w:divBdr>
                        </w:div>
                        <w:div w:id="1890531771">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30993208">
          <w:marLeft w:val="0"/>
          <w:marRight w:val="0"/>
          <w:marTop w:val="0"/>
          <w:marBottom w:val="375"/>
          <w:divBdr>
            <w:top w:val="none" w:sz="0" w:space="0" w:color="auto"/>
            <w:left w:val="none" w:sz="0" w:space="0" w:color="auto"/>
            <w:bottom w:val="none" w:sz="0" w:space="0" w:color="auto"/>
            <w:right w:val="none" w:sz="0" w:space="0" w:color="auto"/>
          </w:divBdr>
          <w:divsChild>
            <w:div w:id="1162508559">
              <w:marLeft w:val="0"/>
              <w:marRight w:val="0"/>
              <w:marTop w:val="0"/>
              <w:marBottom w:val="0"/>
              <w:divBdr>
                <w:top w:val="none" w:sz="0" w:space="0" w:color="auto"/>
                <w:left w:val="none" w:sz="0" w:space="0" w:color="auto"/>
                <w:bottom w:val="none" w:sz="0" w:space="0" w:color="auto"/>
                <w:right w:val="none" w:sz="0" w:space="0" w:color="auto"/>
              </w:divBdr>
              <w:divsChild>
                <w:div w:id="2070223802">
                  <w:marLeft w:val="0"/>
                  <w:marRight w:val="0"/>
                  <w:marTop w:val="0"/>
                  <w:marBottom w:val="0"/>
                  <w:divBdr>
                    <w:top w:val="none" w:sz="0" w:space="0" w:color="auto"/>
                    <w:left w:val="none" w:sz="0" w:space="0" w:color="auto"/>
                    <w:bottom w:val="none" w:sz="0" w:space="0" w:color="auto"/>
                    <w:right w:val="none" w:sz="0" w:space="0" w:color="auto"/>
                  </w:divBdr>
                  <w:divsChild>
                    <w:div w:id="1179470309">
                      <w:marLeft w:val="0"/>
                      <w:marRight w:val="0"/>
                      <w:marTop w:val="0"/>
                      <w:marBottom w:val="0"/>
                      <w:divBdr>
                        <w:top w:val="none" w:sz="0" w:space="0" w:color="auto"/>
                        <w:left w:val="none" w:sz="0" w:space="0" w:color="auto"/>
                        <w:bottom w:val="none" w:sz="0" w:space="0" w:color="auto"/>
                        <w:right w:val="none" w:sz="0" w:space="0" w:color="auto"/>
                      </w:divBdr>
                      <w:divsChild>
                        <w:div w:id="367074788">
                          <w:marLeft w:val="75"/>
                          <w:marRight w:val="0"/>
                          <w:marTop w:val="0"/>
                          <w:marBottom w:val="75"/>
                          <w:divBdr>
                            <w:top w:val="none" w:sz="0" w:space="0" w:color="auto"/>
                            <w:left w:val="none" w:sz="0" w:space="0" w:color="auto"/>
                            <w:bottom w:val="none" w:sz="0" w:space="0" w:color="auto"/>
                            <w:right w:val="none" w:sz="0" w:space="0" w:color="auto"/>
                          </w:divBdr>
                        </w:div>
                        <w:div w:id="1027563041">
                          <w:marLeft w:val="0"/>
                          <w:marRight w:val="0"/>
                          <w:marTop w:val="0"/>
                          <w:marBottom w:val="75"/>
                          <w:divBdr>
                            <w:top w:val="none" w:sz="0" w:space="0" w:color="auto"/>
                            <w:left w:val="none" w:sz="0" w:space="0" w:color="auto"/>
                            <w:bottom w:val="none" w:sz="0" w:space="0" w:color="auto"/>
                            <w:right w:val="none" w:sz="0" w:space="0" w:color="auto"/>
                          </w:divBdr>
                        </w:div>
                        <w:div w:id="1059019224">
                          <w:marLeft w:val="75"/>
                          <w:marRight w:val="0"/>
                          <w:marTop w:val="0"/>
                          <w:marBottom w:val="75"/>
                          <w:divBdr>
                            <w:top w:val="none" w:sz="0" w:space="0" w:color="auto"/>
                            <w:left w:val="none" w:sz="0" w:space="0" w:color="auto"/>
                            <w:bottom w:val="none" w:sz="0" w:space="0" w:color="auto"/>
                            <w:right w:val="none" w:sz="0" w:space="0" w:color="auto"/>
                          </w:divBdr>
                        </w:div>
                        <w:div w:id="1637445006">
                          <w:marLeft w:val="75"/>
                          <w:marRight w:val="0"/>
                          <w:marTop w:val="0"/>
                          <w:marBottom w:val="75"/>
                          <w:divBdr>
                            <w:top w:val="none" w:sz="0" w:space="0" w:color="auto"/>
                            <w:left w:val="none" w:sz="0" w:space="0" w:color="auto"/>
                            <w:bottom w:val="none" w:sz="0" w:space="0" w:color="auto"/>
                            <w:right w:val="none" w:sz="0" w:space="0" w:color="auto"/>
                          </w:divBdr>
                        </w:div>
                        <w:div w:id="1796870402">
                          <w:marLeft w:val="75"/>
                          <w:marRight w:val="0"/>
                          <w:marTop w:val="0"/>
                          <w:marBottom w:val="75"/>
                          <w:divBdr>
                            <w:top w:val="none" w:sz="0" w:space="0" w:color="auto"/>
                            <w:left w:val="none" w:sz="0" w:space="0" w:color="auto"/>
                            <w:bottom w:val="none" w:sz="0" w:space="0" w:color="auto"/>
                            <w:right w:val="none" w:sz="0" w:space="0" w:color="auto"/>
                          </w:divBdr>
                        </w:div>
                        <w:div w:id="1816024979">
                          <w:marLeft w:val="0"/>
                          <w:marRight w:val="0"/>
                          <w:marTop w:val="0"/>
                          <w:marBottom w:val="0"/>
                          <w:divBdr>
                            <w:top w:val="none" w:sz="0" w:space="0" w:color="auto"/>
                            <w:left w:val="none" w:sz="0" w:space="0" w:color="auto"/>
                            <w:bottom w:val="none" w:sz="0" w:space="0" w:color="auto"/>
                            <w:right w:val="none" w:sz="0" w:space="0" w:color="auto"/>
                          </w:divBdr>
                          <w:divsChild>
                            <w:div w:id="12693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91712">
                      <w:marLeft w:val="0"/>
                      <w:marRight w:val="0"/>
                      <w:marTop w:val="0"/>
                      <w:marBottom w:val="0"/>
                      <w:divBdr>
                        <w:top w:val="none" w:sz="0" w:space="0" w:color="auto"/>
                        <w:left w:val="none" w:sz="0" w:space="0" w:color="auto"/>
                        <w:bottom w:val="none" w:sz="0" w:space="0" w:color="auto"/>
                        <w:right w:val="none" w:sz="0" w:space="0" w:color="auto"/>
                      </w:divBdr>
                      <w:divsChild>
                        <w:div w:id="5432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068742">
          <w:marLeft w:val="0"/>
          <w:marRight w:val="0"/>
          <w:marTop w:val="0"/>
          <w:marBottom w:val="0"/>
          <w:divBdr>
            <w:top w:val="none" w:sz="0" w:space="0" w:color="auto"/>
            <w:left w:val="none" w:sz="0" w:space="0" w:color="auto"/>
            <w:bottom w:val="none" w:sz="0" w:space="0" w:color="auto"/>
            <w:right w:val="none" w:sz="0" w:space="0" w:color="auto"/>
          </w:divBdr>
          <w:divsChild>
            <w:div w:id="316156760">
              <w:marLeft w:val="0"/>
              <w:marRight w:val="0"/>
              <w:marTop w:val="0"/>
              <w:marBottom w:val="0"/>
              <w:divBdr>
                <w:top w:val="single" w:sz="6" w:space="3" w:color="DDDDDD"/>
                <w:left w:val="single" w:sz="6" w:space="3" w:color="DDDDDD"/>
                <w:bottom w:val="single" w:sz="6" w:space="3" w:color="DDDDDD"/>
                <w:right w:val="single" w:sz="6" w:space="3" w:color="DDDDDD"/>
              </w:divBdr>
              <w:divsChild>
                <w:div w:id="1624916993">
                  <w:marLeft w:val="0"/>
                  <w:marRight w:val="0"/>
                  <w:marTop w:val="0"/>
                  <w:marBottom w:val="405"/>
                  <w:divBdr>
                    <w:top w:val="none" w:sz="0" w:space="0" w:color="auto"/>
                    <w:left w:val="none" w:sz="0" w:space="0" w:color="auto"/>
                    <w:bottom w:val="single" w:sz="6" w:space="0" w:color="EEEEEE"/>
                    <w:right w:val="none" w:sz="0" w:space="0" w:color="auto"/>
                  </w:divBdr>
                </w:div>
                <w:div w:id="1822890073">
                  <w:marLeft w:val="75"/>
                  <w:marRight w:val="0"/>
                  <w:marTop w:val="75"/>
                  <w:marBottom w:val="75"/>
                  <w:divBdr>
                    <w:top w:val="none" w:sz="0" w:space="0" w:color="auto"/>
                    <w:left w:val="none" w:sz="0" w:space="0" w:color="auto"/>
                    <w:bottom w:val="none" w:sz="0" w:space="0" w:color="auto"/>
                    <w:right w:val="none" w:sz="0" w:space="0" w:color="auto"/>
                  </w:divBdr>
                  <w:divsChild>
                    <w:div w:id="18019959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71658669">
          <w:marLeft w:val="0"/>
          <w:marRight w:val="0"/>
          <w:marTop w:val="0"/>
          <w:marBottom w:val="150"/>
          <w:divBdr>
            <w:top w:val="none" w:sz="0" w:space="0" w:color="auto"/>
            <w:left w:val="none" w:sz="0" w:space="0" w:color="auto"/>
            <w:bottom w:val="none" w:sz="0" w:space="0" w:color="auto"/>
            <w:right w:val="none" w:sz="0" w:space="0" w:color="auto"/>
          </w:divBdr>
        </w:div>
        <w:div w:id="1810973134">
          <w:marLeft w:val="0"/>
          <w:marRight w:val="0"/>
          <w:marTop w:val="0"/>
          <w:marBottom w:val="375"/>
          <w:divBdr>
            <w:top w:val="none" w:sz="0" w:space="0" w:color="auto"/>
            <w:left w:val="none" w:sz="0" w:space="0" w:color="auto"/>
            <w:bottom w:val="none" w:sz="0" w:space="0" w:color="auto"/>
            <w:right w:val="none" w:sz="0" w:space="0" w:color="auto"/>
          </w:divBdr>
          <w:divsChild>
            <w:div w:id="1630866352">
              <w:marLeft w:val="0"/>
              <w:marRight w:val="0"/>
              <w:marTop w:val="0"/>
              <w:marBottom w:val="0"/>
              <w:divBdr>
                <w:top w:val="none" w:sz="0" w:space="0" w:color="auto"/>
                <w:left w:val="none" w:sz="0" w:space="0" w:color="auto"/>
                <w:bottom w:val="none" w:sz="0" w:space="0" w:color="auto"/>
                <w:right w:val="none" w:sz="0" w:space="0" w:color="auto"/>
              </w:divBdr>
              <w:divsChild>
                <w:div w:id="918946131">
                  <w:marLeft w:val="0"/>
                  <w:marRight w:val="0"/>
                  <w:marTop w:val="0"/>
                  <w:marBottom w:val="0"/>
                  <w:divBdr>
                    <w:top w:val="none" w:sz="0" w:space="0" w:color="auto"/>
                    <w:left w:val="none" w:sz="0" w:space="0" w:color="auto"/>
                    <w:bottom w:val="none" w:sz="0" w:space="0" w:color="auto"/>
                    <w:right w:val="none" w:sz="0" w:space="0" w:color="auto"/>
                  </w:divBdr>
                  <w:divsChild>
                    <w:div w:id="357194612">
                      <w:marLeft w:val="0"/>
                      <w:marRight w:val="0"/>
                      <w:marTop w:val="0"/>
                      <w:marBottom w:val="0"/>
                      <w:divBdr>
                        <w:top w:val="none" w:sz="0" w:space="0" w:color="auto"/>
                        <w:left w:val="none" w:sz="0" w:space="0" w:color="auto"/>
                        <w:bottom w:val="none" w:sz="0" w:space="0" w:color="auto"/>
                        <w:right w:val="none" w:sz="0" w:space="0" w:color="auto"/>
                      </w:divBdr>
                      <w:divsChild>
                        <w:div w:id="566918153">
                          <w:marLeft w:val="0"/>
                          <w:marRight w:val="0"/>
                          <w:marTop w:val="0"/>
                          <w:marBottom w:val="0"/>
                          <w:divBdr>
                            <w:top w:val="none" w:sz="0" w:space="0" w:color="auto"/>
                            <w:left w:val="none" w:sz="0" w:space="0" w:color="auto"/>
                            <w:bottom w:val="none" w:sz="0" w:space="0" w:color="auto"/>
                            <w:right w:val="none" w:sz="0" w:space="0" w:color="auto"/>
                          </w:divBdr>
                        </w:div>
                      </w:divsChild>
                    </w:div>
                    <w:div w:id="1897357400">
                      <w:marLeft w:val="0"/>
                      <w:marRight w:val="0"/>
                      <w:marTop w:val="0"/>
                      <w:marBottom w:val="0"/>
                      <w:divBdr>
                        <w:top w:val="none" w:sz="0" w:space="0" w:color="auto"/>
                        <w:left w:val="none" w:sz="0" w:space="0" w:color="auto"/>
                        <w:bottom w:val="none" w:sz="0" w:space="0" w:color="auto"/>
                        <w:right w:val="none" w:sz="0" w:space="0" w:color="auto"/>
                      </w:divBdr>
                      <w:divsChild>
                        <w:div w:id="342781504">
                          <w:marLeft w:val="0"/>
                          <w:marRight w:val="0"/>
                          <w:marTop w:val="0"/>
                          <w:marBottom w:val="75"/>
                          <w:divBdr>
                            <w:top w:val="none" w:sz="0" w:space="0" w:color="auto"/>
                            <w:left w:val="none" w:sz="0" w:space="0" w:color="auto"/>
                            <w:bottom w:val="none" w:sz="0" w:space="0" w:color="auto"/>
                            <w:right w:val="none" w:sz="0" w:space="0" w:color="auto"/>
                          </w:divBdr>
                        </w:div>
                        <w:div w:id="491337639">
                          <w:marLeft w:val="75"/>
                          <w:marRight w:val="0"/>
                          <w:marTop w:val="0"/>
                          <w:marBottom w:val="75"/>
                          <w:divBdr>
                            <w:top w:val="none" w:sz="0" w:space="0" w:color="auto"/>
                            <w:left w:val="none" w:sz="0" w:space="0" w:color="auto"/>
                            <w:bottom w:val="none" w:sz="0" w:space="0" w:color="auto"/>
                            <w:right w:val="none" w:sz="0" w:space="0" w:color="auto"/>
                          </w:divBdr>
                        </w:div>
                        <w:div w:id="749816764">
                          <w:marLeft w:val="75"/>
                          <w:marRight w:val="0"/>
                          <w:marTop w:val="0"/>
                          <w:marBottom w:val="75"/>
                          <w:divBdr>
                            <w:top w:val="none" w:sz="0" w:space="0" w:color="auto"/>
                            <w:left w:val="none" w:sz="0" w:space="0" w:color="auto"/>
                            <w:bottom w:val="none" w:sz="0" w:space="0" w:color="auto"/>
                            <w:right w:val="none" w:sz="0" w:space="0" w:color="auto"/>
                          </w:divBdr>
                        </w:div>
                        <w:div w:id="805123295">
                          <w:marLeft w:val="75"/>
                          <w:marRight w:val="0"/>
                          <w:marTop w:val="0"/>
                          <w:marBottom w:val="75"/>
                          <w:divBdr>
                            <w:top w:val="none" w:sz="0" w:space="0" w:color="auto"/>
                            <w:left w:val="none" w:sz="0" w:space="0" w:color="auto"/>
                            <w:bottom w:val="none" w:sz="0" w:space="0" w:color="auto"/>
                            <w:right w:val="none" w:sz="0" w:space="0" w:color="auto"/>
                          </w:divBdr>
                        </w:div>
                        <w:div w:id="1218080554">
                          <w:marLeft w:val="75"/>
                          <w:marRight w:val="0"/>
                          <w:marTop w:val="0"/>
                          <w:marBottom w:val="75"/>
                          <w:divBdr>
                            <w:top w:val="none" w:sz="0" w:space="0" w:color="auto"/>
                            <w:left w:val="none" w:sz="0" w:space="0" w:color="auto"/>
                            <w:bottom w:val="none" w:sz="0" w:space="0" w:color="auto"/>
                            <w:right w:val="none" w:sz="0" w:space="0" w:color="auto"/>
                          </w:divBdr>
                        </w:div>
                        <w:div w:id="1875265544">
                          <w:marLeft w:val="0"/>
                          <w:marRight w:val="0"/>
                          <w:marTop w:val="0"/>
                          <w:marBottom w:val="0"/>
                          <w:divBdr>
                            <w:top w:val="none" w:sz="0" w:space="0" w:color="auto"/>
                            <w:left w:val="none" w:sz="0" w:space="0" w:color="auto"/>
                            <w:bottom w:val="none" w:sz="0" w:space="0" w:color="auto"/>
                            <w:right w:val="none" w:sz="0" w:space="0" w:color="auto"/>
                          </w:divBdr>
                          <w:divsChild>
                            <w:div w:id="2873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14437">
          <w:marLeft w:val="0"/>
          <w:marRight w:val="0"/>
          <w:marTop w:val="0"/>
          <w:marBottom w:val="375"/>
          <w:divBdr>
            <w:top w:val="none" w:sz="0" w:space="0" w:color="auto"/>
            <w:left w:val="none" w:sz="0" w:space="0" w:color="auto"/>
            <w:bottom w:val="none" w:sz="0" w:space="0" w:color="auto"/>
            <w:right w:val="none" w:sz="0" w:space="0" w:color="auto"/>
          </w:divBdr>
          <w:divsChild>
            <w:div w:id="571432155">
              <w:marLeft w:val="0"/>
              <w:marRight w:val="0"/>
              <w:marTop w:val="0"/>
              <w:marBottom w:val="0"/>
              <w:divBdr>
                <w:top w:val="none" w:sz="0" w:space="0" w:color="auto"/>
                <w:left w:val="none" w:sz="0" w:space="0" w:color="auto"/>
                <w:bottom w:val="none" w:sz="0" w:space="0" w:color="auto"/>
                <w:right w:val="none" w:sz="0" w:space="0" w:color="auto"/>
              </w:divBdr>
              <w:divsChild>
                <w:div w:id="726220161">
                  <w:marLeft w:val="0"/>
                  <w:marRight w:val="0"/>
                  <w:marTop w:val="0"/>
                  <w:marBottom w:val="0"/>
                  <w:divBdr>
                    <w:top w:val="none" w:sz="0" w:space="0" w:color="auto"/>
                    <w:left w:val="none" w:sz="0" w:space="0" w:color="auto"/>
                    <w:bottom w:val="none" w:sz="0" w:space="0" w:color="auto"/>
                    <w:right w:val="none" w:sz="0" w:space="0" w:color="auto"/>
                  </w:divBdr>
                  <w:divsChild>
                    <w:div w:id="743574056">
                      <w:marLeft w:val="0"/>
                      <w:marRight w:val="0"/>
                      <w:marTop w:val="0"/>
                      <w:marBottom w:val="0"/>
                      <w:divBdr>
                        <w:top w:val="none" w:sz="0" w:space="0" w:color="auto"/>
                        <w:left w:val="none" w:sz="0" w:space="0" w:color="auto"/>
                        <w:bottom w:val="none" w:sz="0" w:space="0" w:color="auto"/>
                        <w:right w:val="none" w:sz="0" w:space="0" w:color="auto"/>
                      </w:divBdr>
                      <w:divsChild>
                        <w:div w:id="10348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4260">
          <w:marLeft w:val="0"/>
          <w:marRight w:val="0"/>
          <w:marTop w:val="0"/>
          <w:marBottom w:val="375"/>
          <w:divBdr>
            <w:top w:val="none" w:sz="0" w:space="0" w:color="auto"/>
            <w:left w:val="none" w:sz="0" w:space="0" w:color="auto"/>
            <w:bottom w:val="none" w:sz="0" w:space="0" w:color="auto"/>
            <w:right w:val="none" w:sz="0" w:space="0" w:color="auto"/>
          </w:divBdr>
          <w:divsChild>
            <w:div w:id="155615194">
              <w:marLeft w:val="0"/>
              <w:marRight w:val="0"/>
              <w:marTop w:val="0"/>
              <w:marBottom w:val="0"/>
              <w:divBdr>
                <w:top w:val="none" w:sz="0" w:space="0" w:color="auto"/>
                <w:left w:val="none" w:sz="0" w:space="0" w:color="auto"/>
                <w:bottom w:val="none" w:sz="0" w:space="0" w:color="auto"/>
                <w:right w:val="none" w:sz="0" w:space="0" w:color="auto"/>
              </w:divBdr>
              <w:divsChild>
                <w:div w:id="1981033308">
                  <w:marLeft w:val="0"/>
                  <w:marRight w:val="0"/>
                  <w:marTop w:val="0"/>
                  <w:marBottom w:val="0"/>
                  <w:divBdr>
                    <w:top w:val="none" w:sz="0" w:space="0" w:color="auto"/>
                    <w:left w:val="none" w:sz="0" w:space="0" w:color="auto"/>
                    <w:bottom w:val="none" w:sz="0" w:space="0" w:color="auto"/>
                    <w:right w:val="none" w:sz="0" w:space="0" w:color="auto"/>
                  </w:divBdr>
                  <w:divsChild>
                    <w:div w:id="755712254">
                      <w:marLeft w:val="0"/>
                      <w:marRight w:val="0"/>
                      <w:marTop w:val="0"/>
                      <w:marBottom w:val="0"/>
                      <w:divBdr>
                        <w:top w:val="none" w:sz="0" w:space="0" w:color="auto"/>
                        <w:left w:val="none" w:sz="0" w:space="0" w:color="auto"/>
                        <w:bottom w:val="none" w:sz="0" w:space="0" w:color="auto"/>
                        <w:right w:val="none" w:sz="0" w:space="0" w:color="auto"/>
                      </w:divBdr>
                      <w:divsChild>
                        <w:div w:id="650135516">
                          <w:marLeft w:val="75"/>
                          <w:marRight w:val="0"/>
                          <w:marTop w:val="0"/>
                          <w:marBottom w:val="75"/>
                          <w:divBdr>
                            <w:top w:val="none" w:sz="0" w:space="0" w:color="auto"/>
                            <w:left w:val="none" w:sz="0" w:space="0" w:color="auto"/>
                            <w:bottom w:val="none" w:sz="0" w:space="0" w:color="auto"/>
                            <w:right w:val="none" w:sz="0" w:space="0" w:color="auto"/>
                          </w:divBdr>
                        </w:div>
                        <w:div w:id="778573606">
                          <w:marLeft w:val="75"/>
                          <w:marRight w:val="0"/>
                          <w:marTop w:val="0"/>
                          <w:marBottom w:val="75"/>
                          <w:divBdr>
                            <w:top w:val="none" w:sz="0" w:space="0" w:color="auto"/>
                            <w:left w:val="none" w:sz="0" w:space="0" w:color="auto"/>
                            <w:bottom w:val="none" w:sz="0" w:space="0" w:color="auto"/>
                            <w:right w:val="none" w:sz="0" w:space="0" w:color="auto"/>
                          </w:divBdr>
                        </w:div>
                        <w:div w:id="930896327">
                          <w:marLeft w:val="75"/>
                          <w:marRight w:val="0"/>
                          <w:marTop w:val="0"/>
                          <w:marBottom w:val="75"/>
                          <w:divBdr>
                            <w:top w:val="none" w:sz="0" w:space="0" w:color="auto"/>
                            <w:left w:val="none" w:sz="0" w:space="0" w:color="auto"/>
                            <w:bottom w:val="none" w:sz="0" w:space="0" w:color="auto"/>
                            <w:right w:val="none" w:sz="0" w:space="0" w:color="auto"/>
                          </w:divBdr>
                        </w:div>
                        <w:div w:id="1722555822">
                          <w:marLeft w:val="0"/>
                          <w:marRight w:val="0"/>
                          <w:marTop w:val="0"/>
                          <w:marBottom w:val="75"/>
                          <w:divBdr>
                            <w:top w:val="none" w:sz="0" w:space="0" w:color="auto"/>
                            <w:left w:val="none" w:sz="0" w:space="0" w:color="auto"/>
                            <w:bottom w:val="none" w:sz="0" w:space="0" w:color="auto"/>
                            <w:right w:val="none" w:sz="0" w:space="0" w:color="auto"/>
                          </w:divBdr>
                        </w:div>
                        <w:div w:id="1856572745">
                          <w:marLeft w:val="0"/>
                          <w:marRight w:val="0"/>
                          <w:marTop w:val="0"/>
                          <w:marBottom w:val="0"/>
                          <w:divBdr>
                            <w:top w:val="none" w:sz="0" w:space="0" w:color="auto"/>
                            <w:left w:val="none" w:sz="0" w:space="0" w:color="auto"/>
                            <w:bottom w:val="none" w:sz="0" w:space="0" w:color="auto"/>
                            <w:right w:val="none" w:sz="0" w:space="0" w:color="auto"/>
                          </w:divBdr>
                          <w:divsChild>
                            <w:div w:id="1821920331">
                              <w:marLeft w:val="0"/>
                              <w:marRight w:val="0"/>
                              <w:marTop w:val="0"/>
                              <w:marBottom w:val="0"/>
                              <w:divBdr>
                                <w:top w:val="none" w:sz="0" w:space="0" w:color="auto"/>
                                <w:left w:val="none" w:sz="0" w:space="0" w:color="auto"/>
                                <w:bottom w:val="none" w:sz="0" w:space="0" w:color="auto"/>
                                <w:right w:val="none" w:sz="0" w:space="0" w:color="auto"/>
                              </w:divBdr>
                            </w:div>
                          </w:divsChild>
                        </w:div>
                        <w:div w:id="2113890564">
                          <w:marLeft w:val="75"/>
                          <w:marRight w:val="0"/>
                          <w:marTop w:val="0"/>
                          <w:marBottom w:val="75"/>
                          <w:divBdr>
                            <w:top w:val="none" w:sz="0" w:space="0" w:color="auto"/>
                            <w:left w:val="none" w:sz="0" w:space="0" w:color="auto"/>
                            <w:bottom w:val="none" w:sz="0" w:space="0" w:color="auto"/>
                            <w:right w:val="none" w:sz="0" w:space="0" w:color="auto"/>
                          </w:divBdr>
                        </w:div>
                      </w:divsChild>
                    </w:div>
                    <w:div w:id="1187409856">
                      <w:marLeft w:val="0"/>
                      <w:marRight w:val="0"/>
                      <w:marTop w:val="0"/>
                      <w:marBottom w:val="0"/>
                      <w:divBdr>
                        <w:top w:val="none" w:sz="0" w:space="0" w:color="auto"/>
                        <w:left w:val="none" w:sz="0" w:space="0" w:color="auto"/>
                        <w:bottom w:val="none" w:sz="0" w:space="0" w:color="auto"/>
                        <w:right w:val="none" w:sz="0" w:space="0" w:color="auto"/>
                      </w:divBdr>
                      <w:divsChild>
                        <w:div w:id="2348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66630">
      <w:bodyDiv w:val="1"/>
      <w:marLeft w:val="0"/>
      <w:marRight w:val="0"/>
      <w:marTop w:val="0"/>
      <w:marBottom w:val="0"/>
      <w:divBdr>
        <w:top w:val="none" w:sz="0" w:space="0" w:color="auto"/>
        <w:left w:val="none" w:sz="0" w:space="0" w:color="auto"/>
        <w:bottom w:val="none" w:sz="0" w:space="0" w:color="auto"/>
        <w:right w:val="none" w:sz="0" w:space="0" w:color="auto"/>
      </w:divBdr>
    </w:div>
    <w:div w:id="175310618">
      <w:bodyDiv w:val="1"/>
      <w:marLeft w:val="0"/>
      <w:marRight w:val="0"/>
      <w:marTop w:val="0"/>
      <w:marBottom w:val="0"/>
      <w:divBdr>
        <w:top w:val="none" w:sz="0" w:space="0" w:color="auto"/>
        <w:left w:val="none" w:sz="0" w:space="0" w:color="auto"/>
        <w:bottom w:val="none" w:sz="0" w:space="0" w:color="auto"/>
        <w:right w:val="none" w:sz="0" w:space="0" w:color="auto"/>
      </w:divBdr>
    </w:div>
    <w:div w:id="175728524">
      <w:bodyDiv w:val="1"/>
      <w:marLeft w:val="0"/>
      <w:marRight w:val="0"/>
      <w:marTop w:val="0"/>
      <w:marBottom w:val="0"/>
      <w:divBdr>
        <w:top w:val="none" w:sz="0" w:space="0" w:color="auto"/>
        <w:left w:val="none" w:sz="0" w:space="0" w:color="auto"/>
        <w:bottom w:val="none" w:sz="0" w:space="0" w:color="auto"/>
        <w:right w:val="none" w:sz="0" w:space="0" w:color="auto"/>
      </w:divBdr>
    </w:div>
    <w:div w:id="175732316">
      <w:bodyDiv w:val="1"/>
      <w:marLeft w:val="0"/>
      <w:marRight w:val="0"/>
      <w:marTop w:val="0"/>
      <w:marBottom w:val="0"/>
      <w:divBdr>
        <w:top w:val="none" w:sz="0" w:space="0" w:color="auto"/>
        <w:left w:val="none" w:sz="0" w:space="0" w:color="auto"/>
        <w:bottom w:val="none" w:sz="0" w:space="0" w:color="auto"/>
        <w:right w:val="none" w:sz="0" w:space="0" w:color="auto"/>
      </w:divBdr>
    </w:div>
    <w:div w:id="175851916">
      <w:bodyDiv w:val="1"/>
      <w:marLeft w:val="0"/>
      <w:marRight w:val="0"/>
      <w:marTop w:val="0"/>
      <w:marBottom w:val="0"/>
      <w:divBdr>
        <w:top w:val="none" w:sz="0" w:space="0" w:color="auto"/>
        <w:left w:val="none" w:sz="0" w:space="0" w:color="auto"/>
        <w:bottom w:val="none" w:sz="0" w:space="0" w:color="auto"/>
        <w:right w:val="none" w:sz="0" w:space="0" w:color="auto"/>
      </w:divBdr>
    </w:div>
    <w:div w:id="175927067">
      <w:bodyDiv w:val="1"/>
      <w:marLeft w:val="0"/>
      <w:marRight w:val="0"/>
      <w:marTop w:val="0"/>
      <w:marBottom w:val="0"/>
      <w:divBdr>
        <w:top w:val="none" w:sz="0" w:space="0" w:color="auto"/>
        <w:left w:val="none" w:sz="0" w:space="0" w:color="auto"/>
        <w:bottom w:val="none" w:sz="0" w:space="0" w:color="auto"/>
        <w:right w:val="none" w:sz="0" w:space="0" w:color="auto"/>
      </w:divBdr>
      <w:divsChild>
        <w:div w:id="1897429195">
          <w:marLeft w:val="0"/>
          <w:marRight w:val="0"/>
          <w:marTop w:val="0"/>
          <w:marBottom w:val="0"/>
          <w:divBdr>
            <w:top w:val="none" w:sz="0" w:space="0" w:color="auto"/>
            <w:left w:val="none" w:sz="0" w:space="0" w:color="auto"/>
            <w:bottom w:val="none" w:sz="0" w:space="0" w:color="auto"/>
            <w:right w:val="none" w:sz="0" w:space="0" w:color="auto"/>
          </w:divBdr>
          <w:divsChild>
            <w:div w:id="354353859">
              <w:marLeft w:val="0"/>
              <w:marRight w:val="0"/>
              <w:marTop w:val="0"/>
              <w:marBottom w:val="0"/>
              <w:divBdr>
                <w:top w:val="none" w:sz="0" w:space="0" w:color="auto"/>
                <w:left w:val="none" w:sz="0" w:space="0" w:color="auto"/>
                <w:bottom w:val="none" w:sz="0" w:space="0" w:color="auto"/>
                <w:right w:val="none" w:sz="0" w:space="0" w:color="auto"/>
              </w:divBdr>
            </w:div>
          </w:divsChild>
        </w:div>
        <w:div w:id="2102413978">
          <w:marLeft w:val="0"/>
          <w:marRight w:val="0"/>
          <w:marTop w:val="0"/>
          <w:marBottom w:val="0"/>
          <w:divBdr>
            <w:top w:val="none" w:sz="0" w:space="0" w:color="auto"/>
            <w:left w:val="none" w:sz="0" w:space="0" w:color="auto"/>
            <w:bottom w:val="none" w:sz="0" w:space="0" w:color="auto"/>
            <w:right w:val="none" w:sz="0" w:space="0" w:color="auto"/>
          </w:divBdr>
          <w:divsChild>
            <w:div w:id="159010638">
              <w:marLeft w:val="0"/>
              <w:marRight w:val="0"/>
              <w:marTop w:val="0"/>
              <w:marBottom w:val="0"/>
              <w:divBdr>
                <w:top w:val="none" w:sz="0" w:space="0" w:color="auto"/>
                <w:left w:val="none" w:sz="0" w:space="0" w:color="auto"/>
                <w:bottom w:val="none" w:sz="0" w:space="0" w:color="auto"/>
                <w:right w:val="none" w:sz="0" w:space="0" w:color="auto"/>
              </w:divBdr>
              <w:divsChild>
                <w:div w:id="530924983">
                  <w:marLeft w:val="0"/>
                  <w:marRight w:val="0"/>
                  <w:marTop w:val="0"/>
                  <w:marBottom w:val="0"/>
                  <w:divBdr>
                    <w:top w:val="none" w:sz="0" w:space="0" w:color="auto"/>
                    <w:left w:val="none" w:sz="0" w:space="0" w:color="auto"/>
                    <w:bottom w:val="none" w:sz="0" w:space="0" w:color="auto"/>
                    <w:right w:val="none" w:sz="0" w:space="0" w:color="auto"/>
                  </w:divBdr>
                  <w:divsChild>
                    <w:div w:id="5197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08588">
      <w:bodyDiv w:val="1"/>
      <w:marLeft w:val="0"/>
      <w:marRight w:val="0"/>
      <w:marTop w:val="0"/>
      <w:marBottom w:val="0"/>
      <w:divBdr>
        <w:top w:val="none" w:sz="0" w:space="0" w:color="auto"/>
        <w:left w:val="none" w:sz="0" w:space="0" w:color="auto"/>
        <w:bottom w:val="none" w:sz="0" w:space="0" w:color="auto"/>
        <w:right w:val="none" w:sz="0" w:space="0" w:color="auto"/>
      </w:divBdr>
    </w:div>
    <w:div w:id="176652124">
      <w:bodyDiv w:val="1"/>
      <w:marLeft w:val="0"/>
      <w:marRight w:val="0"/>
      <w:marTop w:val="0"/>
      <w:marBottom w:val="0"/>
      <w:divBdr>
        <w:top w:val="none" w:sz="0" w:space="0" w:color="auto"/>
        <w:left w:val="none" w:sz="0" w:space="0" w:color="auto"/>
        <w:bottom w:val="none" w:sz="0" w:space="0" w:color="auto"/>
        <w:right w:val="none" w:sz="0" w:space="0" w:color="auto"/>
      </w:divBdr>
    </w:div>
    <w:div w:id="176696989">
      <w:bodyDiv w:val="1"/>
      <w:marLeft w:val="0"/>
      <w:marRight w:val="0"/>
      <w:marTop w:val="0"/>
      <w:marBottom w:val="0"/>
      <w:divBdr>
        <w:top w:val="none" w:sz="0" w:space="0" w:color="auto"/>
        <w:left w:val="none" w:sz="0" w:space="0" w:color="auto"/>
        <w:bottom w:val="none" w:sz="0" w:space="0" w:color="auto"/>
        <w:right w:val="none" w:sz="0" w:space="0" w:color="auto"/>
      </w:divBdr>
    </w:div>
    <w:div w:id="176963242">
      <w:bodyDiv w:val="1"/>
      <w:marLeft w:val="0"/>
      <w:marRight w:val="0"/>
      <w:marTop w:val="0"/>
      <w:marBottom w:val="0"/>
      <w:divBdr>
        <w:top w:val="none" w:sz="0" w:space="0" w:color="auto"/>
        <w:left w:val="none" w:sz="0" w:space="0" w:color="auto"/>
        <w:bottom w:val="none" w:sz="0" w:space="0" w:color="auto"/>
        <w:right w:val="none" w:sz="0" w:space="0" w:color="auto"/>
      </w:divBdr>
    </w:div>
    <w:div w:id="177275478">
      <w:bodyDiv w:val="1"/>
      <w:marLeft w:val="0"/>
      <w:marRight w:val="0"/>
      <w:marTop w:val="0"/>
      <w:marBottom w:val="0"/>
      <w:divBdr>
        <w:top w:val="none" w:sz="0" w:space="0" w:color="auto"/>
        <w:left w:val="none" w:sz="0" w:space="0" w:color="auto"/>
        <w:bottom w:val="none" w:sz="0" w:space="0" w:color="auto"/>
        <w:right w:val="none" w:sz="0" w:space="0" w:color="auto"/>
      </w:divBdr>
    </w:div>
    <w:div w:id="177890710">
      <w:bodyDiv w:val="1"/>
      <w:marLeft w:val="0"/>
      <w:marRight w:val="0"/>
      <w:marTop w:val="0"/>
      <w:marBottom w:val="0"/>
      <w:divBdr>
        <w:top w:val="none" w:sz="0" w:space="0" w:color="auto"/>
        <w:left w:val="none" w:sz="0" w:space="0" w:color="auto"/>
        <w:bottom w:val="none" w:sz="0" w:space="0" w:color="auto"/>
        <w:right w:val="none" w:sz="0" w:space="0" w:color="auto"/>
      </w:divBdr>
    </w:div>
    <w:div w:id="178082939">
      <w:bodyDiv w:val="1"/>
      <w:marLeft w:val="0"/>
      <w:marRight w:val="0"/>
      <w:marTop w:val="0"/>
      <w:marBottom w:val="0"/>
      <w:divBdr>
        <w:top w:val="none" w:sz="0" w:space="0" w:color="auto"/>
        <w:left w:val="none" w:sz="0" w:space="0" w:color="auto"/>
        <w:bottom w:val="none" w:sz="0" w:space="0" w:color="auto"/>
        <w:right w:val="none" w:sz="0" w:space="0" w:color="auto"/>
      </w:divBdr>
      <w:divsChild>
        <w:div w:id="253786811">
          <w:marLeft w:val="0"/>
          <w:marRight w:val="0"/>
          <w:marTop w:val="0"/>
          <w:marBottom w:val="0"/>
          <w:divBdr>
            <w:top w:val="none" w:sz="0" w:space="0" w:color="auto"/>
            <w:left w:val="none" w:sz="0" w:space="0" w:color="auto"/>
            <w:bottom w:val="none" w:sz="0" w:space="0" w:color="auto"/>
            <w:right w:val="none" w:sz="0" w:space="0" w:color="auto"/>
          </w:divBdr>
        </w:div>
      </w:divsChild>
    </w:div>
    <w:div w:id="178280512">
      <w:bodyDiv w:val="1"/>
      <w:marLeft w:val="0"/>
      <w:marRight w:val="0"/>
      <w:marTop w:val="0"/>
      <w:marBottom w:val="0"/>
      <w:divBdr>
        <w:top w:val="none" w:sz="0" w:space="0" w:color="auto"/>
        <w:left w:val="none" w:sz="0" w:space="0" w:color="auto"/>
        <w:bottom w:val="none" w:sz="0" w:space="0" w:color="auto"/>
        <w:right w:val="none" w:sz="0" w:space="0" w:color="auto"/>
      </w:divBdr>
    </w:div>
    <w:div w:id="178545853">
      <w:bodyDiv w:val="1"/>
      <w:marLeft w:val="0"/>
      <w:marRight w:val="0"/>
      <w:marTop w:val="0"/>
      <w:marBottom w:val="0"/>
      <w:divBdr>
        <w:top w:val="none" w:sz="0" w:space="0" w:color="auto"/>
        <w:left w:val="none" w:sz="0" w:space="0" w:color="auto"/>
        <w:bottom w:val="none" w:sz="0" w:space="0" w:color="auto"/>
        <w:right w:val="none" w:sz="0" w:space="0" w:color="auto"/>
      </w:divBdr>
    </w:div>
    <w:div w:id="178787057">
      <w:bodyDiv w:val="1"/>
      <w:marLeft w:val="0"/>
      <w:marRight w:val="0"/>
      <w:marTop w:val="0"/>
      <w:marBottom w:val="0"/>
      <w:divBdr>
        <w:top w:val="none" w:sz="0" w:space="0" w:color="auto"/>
        <w:left w:val="none" w:sz="0" w:space="0" w:color="auto"/>
        <w:bottom w:val="none" w:sz="0" w:space="0" w:color="auto"/>
        <w:right w:val="none" w:sz="0" w:space="0" w:color="auto"/>
      </w:divBdr>
    </w:div>
    <w:div w:id="178936831">
      <w:bodyDiv w:val="1"/>
      <w:marLeft w:val="0"/>
      <w:marRight w:val="0"/>
      <w:marTop w:val="0"/>
      <w:marBottom w:val="0"/>
      <w:divBdr>
        <w:top w:val="none" w:sz="0" w:space="0" w:color="auto"/>
        <w:left w:val="none" w:sz="0" w:space="0" w:color="auto"/>
        <w:bottom w:val="none" w:sz="0" w:space="0" w:color="auto"/>
        <w:right w:val="none" w:sz="0" w:space="0" w:color="auto"/>
      </w:divBdr>
    </w:div>
    <w:div w:id="179007148">
      <w:bodyDiv w:val="1"/>
      <w:marLeft w:val="0"/>
      <w:marRight w:val="0"/>
      <w:marTop w:val="0"/>
      <w:marBottom w:val="0"/>
      <w:divBdr>
        <w:top w:val="none" w:sz="0" w:space="0" w:color="auto"/>
        <w:left w:val="none" w:sz="0" w:space="0" w:color="auto"/>
        <w:bottom w:val="none" w:sz="0" w:space="0" w:color="auto"/>
        <w:right w:val="none" w:sz="0" w:space="0" w:color="auto"/>
      </w:divBdr>
      <w:divsChild>
        <w:div w:id="723724052">
          <w:marLeft w:val="0"/>
          <w:marRight w:val="0"/>
          <w:marTop w:val="90"/>
          <w:marBottom w:val="90"/>
          <w:divBdr>
            <w:top w:val="none" w:sz="0" w:space="0" w:color="auto"/>
            <w:left w:val="none" w:sz="0" w:space="0" w:color="auto"/>
            <w:bottom w:val="none" w:sz="0" w:space="0" w:color="auto"/>
            <w:right w:val="none" w:sz="0" w:space="0" w:color="auto"/>
          </w:divBdr>
        </w:div>
        <w:div w:id="747262738">
          <w:marLeft w:val="0"/>
          <w:marRight w:val="0"/>
          <w:marTop w:val="0"/>
          <w:marBottom w:val="225"/>
          <w:divBdr>
            <w:top w:val="none" w:sz="0" w:space="0" w:color="auto"/>
            <w:left w:val="none" w:sz="0" w:space="0" w:color="auto"/>
            <w:bottom w:val="none" w:sz="0" w:space="0" w:color="auto"/>
            <w:right w:val="none" w:sz="0" w:space="0" w:color="auto"/>
          </w:divBdr>
        </w:div>
        <w:div w:id="926884187">
          <w:marLeft w:val="0"/>
          <w:marRight w:val="0"/>
          <w:marTop w:val="0"/>
          <w:marBottom w:val="225"/>
          <w:divBdr>
            <w:top w:val="none" w:sz="0" w:space="0" w:color="auto"/>
            <w:left w:val="none" w:sz="0" w:space="0" w:color="auto"/>
            <w:bottom w:val="none" w:sz="0" w:space="0" w:color="auto"/>
            <w:right w:val="none" w:sz="0" w:space="0" w:color="auto"/>
          </w:divBdr>
        </w:div>
        <w:div w:id="939990253">
          <w:marLeft w:val="0"/>
          <w:marRight w:val="0"/>
          <w:marTop w:val="225"/>
          <w:marBottom w:val="225"/>
          <w:divBdr>
            <w:top w:val="none" w:sz="0" w:space="0" w:color="auto"/>
            <w:left w:val="none" w:sz="0" w:space="0" w:color="auto"/>
            <w:bottom w:val="none" w:sz="0" w:space="0" w:color="auto"/>
            <w:right w:val="none" w:sz="0" w:space="0" w:color="auto"/>
          </w:divBdr>
        </w:div>
        <w:div w:id="1025326219">
          <w:marLeft w:val="0"/>
          <w:marRight w:val="0"/>
          <w:marTop w:val="0"/>
          <w:marBottom w:val="225"/>
          <w:divBdr>
            <w:top w:val="none" w:sz="0" w:space="0" w:color="auto"/>
            <w:left w:val="none" w:sz="0" w:space="0" w:color="auto"/>
            <w:bottom w:val="none" w:sz="0" w:space="0" w:color="auto"/>
            <w:right w:val="none" w:sz="0" w:space="0" w:color="auto"/>
          </w:divBdr>
          <w:divsChild>
            <w:div w:id="131290653">
              <w:marLeft w:val="0"/>
              <w:marRight w:val="0"/>
              <w:marTop w:val="0"/>
              <w:marBottom w:val="0"/>
              <w:divBdr>
                <w:top w:val="none" w:sz="0" w:space="0" w:color="auto"/>
                <w:left w:val="none" w:sz="0" w:space="0" w:color="auto"/>
                <w:bottom w:val="none" w:sz="0" w:space="0" w:color="auto"/>
                <w:right w:val="none" w:sz="0" w:space="0" w:color="auto"/>
              </w:divBdr>
              <w:divsChild>
                <w:div w:id="1216239230">
                  <w:marLeft w:val="0"/>
                  <w:marRight w:val="0"/>
                  <w:marTop w:val="0"/>
                  <w:marBottom w:val="0"/>
                  <w:divBdr>
                    <w:top w:val="single" w:sz="6" w:space="0" w:color="000000"/>
                    <w:left w:val="single" w:sz="6" w:space="0" w:color="000000"/>
                    <w:bottom w:val="single" w:sz="6" w:space="0" w:color="000000"/>
                    <w:right w:val="single" w:sz="6" w:space="0" w:color="000000"/>
                  </w:divBdr>
                </w:div>
                <w:div w:id="1260219973">
                  <w:marLeft w:val="0"/>
                  <w:marRight w:val="0"/>
                  <w:marTop w:val="0"/>
                  <w:marBottom w:val="0"/>
                  <w:divBdr>
                    <w:top w:val="none" w:sz="0" w:space="0" w:color="auto"/>
                    <w:left w:val="none" w:sz="0" w:space="0" w:color="auto"/>
                    <w:bottom w:val="none" w:sz="0" w:space="0" w:color="auto"/>
                    <w:right w:val="none" w:sz="0" w:space="0" w:color="auto"/>
                  </w:divBdr>
                  <w:divsChild>
                    <w:div w:id="9279290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58235535">
          <w:marLeft w:val="0"/>
          <w:marRight w:val="0"/>
          <w:marTop w:val="0"/>
          <w:marBottom w:val="225"/>
          <w:divBdr>
            <w:top w:val="none" w:sz="0" w:space="0" w:color="auto"/>
            <w:left w:val="none" w:sz="0" w:space="0" w:color="auto"/>
            <w:bottom w:val="none" w:sz="0" w:space="0" w:color="auto"/>
            <w:right w:val="none" w:sz="0" w:space="0" w:color="auto"/>
          </w:divBdr>
        </w:div>
        <w:div w:id="2122262585">
          <w:marLeft w:val="0"/>
          <w:marRight w:val="0"/>
          <w:marTop w:val="225"/>
          <w:marBottom w:val="0"/>
          <w:divBdr>
            <w:top w:val="none" w:sz="0" w:space="0" w:color="auto"/>
            <w:left w:val="none" w:sz="0" w:space="0" w:color="auto"/>
            <w:bottom w:val="none" w:sz="0" w:space="0" w:color="auto"/>
            <w:right w:val="none" w:sz="0" w:space="0" w:color="auto"/>
          </w:divBdr>
          <w:divsChild>
            <w:div w:id="11721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1275">
      <w:bodyDiv w:val="1"/>
      <w:marLeft w:val="0"/>
      <w:marRight w:val="0"/>
      <w:marTop w:val="0"/>
      <w:marBottom w:val="0"/>
      <w:divBdr>
        <w:top w:val="none" w:sz="0" w:space="0" w:color="auto"/>
        <w:left w:val="none" w:sz="0" w:space="0" w:color="auto"/>
        <w:bottom w:val="none" w:sz="0" w:space="0" w:color="auto"/>
        <w:right w:val="none" w:sz="0" w:space="0" w:color="auto"/>
      </w:divBdr>
    </w:div>
    <w:div w:id="179393372">
      <w:bodyDiv w:val="1"/>
      <w:marLeft w:val="0"/>
      <w:marRight w:val="0"/>
      <w:marTop w:val="0"/>
      <w:marBottom w:val="0"/>
      <w:divBdr>
        <w:top w:val="none" w:sz="0" w:space="0" w:color="auto"/>
        <w:left w:val="none" w:sz="0" w:space="0" w:color="auto"/>
        <w:bottom w:val="none" w:sz="0" w:space="0" w:color="auto"/>
        <w:right w:val="none" w:sz="0" w:space="0" w:color="auto"/>
      </w:divBdr>
    </w:div>
    <w:div w:id="180247737">
      <w:bodyDiv w:val="1"/>
      <w:marLeft w:val="0"/>
      <w:marRight w:val="0"/>
      <w:marTop w:val="0"/>
      <w:marBottom w:val="0"/>
      <w:divBdr>
        <w:top w:val="none" w:sz="0" w:space="0" w:color="auto"/>
        <w:left w:val="none" w:sz="0" w:space="0" w:color="auto"/>
        <w:bottom w:val="none" w:sz="0" w:space="0" w:color="auto"/>
        <w:right w:val="none" w:sz="0" w:space="0" w:color="auto"/>
      </w:divBdr>
    </w:div>
    <w:div w:id="180557447">
      <w:bodyDiv w:val="1"/>
      <w:marLeft w:val="0"/>
      <w:marRight w:val="0"/>
      <w:marTop w:val="0"/>
      <w:marBottom w:val="0"/>
      <w:divBdr>
        <w:top w:val="none" w:sz="0" w:space="0" w:color="auto"/>
        <w:left w:val="none" w:sz="0" w:space="0" w:color="auto"/>
        <w:bottom w:val="none" w:sz="0" w:space="0" w:color="auto"/>
        <w:right w:val="none" w:sz="0" w:space="0" w:color="auto"/>
      </w:divBdr>
      <w:divsChild>
        <w:div w:id="1294944908">
          <w:marLeft w:val="0"/>
          <w:marRight w:val="0"/>
          <w:marTop w:val="0"/>
          <w:marBottom w:val="255"/>
          <w:divBdr>
            <w:top w:val="none" w:sz="0" w:space="0" w:color="auto"/>
            <w:left w:val="none" w:sz="0" w:space="0" w:color="auto"/>
            <w:bottom w:val="none" w:sz="0" w:space="0" w:color="auto"/>
            <w:right w:val="none" w:sz="0" w:space="0" w:color="auto"/>
          </w:divBdr>
        </w:div>
      </w:divsChild>
    </w:div>
    <w:div w:id="180708744">
      <w:bodyDiv w:val="1"/>
      <w:marLeft w:val="0"/>
      <w:marRight w:val="0"/>
      <w:marTop w:val="0"/>
      <w:marBottom w:val="0"/>
      <w:divBdr>
        <w:top w:val="none" w:sz="0" w:space="0" w:color="auto"/>
        <w:left w:val="none" w:sz="0" w:space="0" w:color="auto"/>
        <w:bottom w:val="none" w:sz="0" w:space="0" w:color="auto"/>
        <w:right w:val="none" w:sz="0" w:space="0" w:color="auto"/>
      </w:divBdr>
    </w:div>
    <w:div w:id="181364527">
      <w:bodyDiv w:val="1"/>
      <w:marLeft w:val="0"/>
      <w:marRight w:val="0"/>
      <w:marTop w:val="0"/>
      <w:marBottom w:val="0"/>
      <w:divBdr>
        <w:top w:val="none" w:sz="0" w:space="0" w:color="auto"/>
        <w:left w:val="none" w:sz="0" w:space="0" w:color="auto"/>
        <w:bottom w:val="none" w:sz="0" w:space="0" w:color="auto"/>
        <w:right w:val="none" w:sz="0" w:space="0" w:color="auto"/>
      </w:divBdr>
    </w:div>
    <w:div w:id="182015914">
      <w:bodyDiv w:val="1"/>
      <w:marLeft w:val="0"/>
      <w:marRight w:val="0"/>
      <w:marTop w:val="0"/>
      <w:marBottom w:val="0"/>
      <w:divBdr>
        <w:top w:val="none" w:sz="0" w:space="0" w:color="auto"/>
        <w:left w:val="none" w:sz="0" w:space="0" w:color="auto"/>
        <w:bottom w:val="none" w:sz="0" w:space="0" w:color="auto"/>
        <w:right w:val="none" w:sz="0" w:space="0" w:color="auto"/>
      </w:divBdr>
      <w:divsChild>
        <w:div w:id="1113326629">
          <w:marLeft w:val="0"/>
          <w:marRight w:val="0"/>
          <w:marTop w:val="0"/>
          <w:marBottom w:val="0"/>
          <w:divBdr>
            <w:top w:val="none" w:sz="0" w:space="0" w:color="auto"/>
            <w:left w:val="none" w:sz="0" w:space="0" w:color="auto"/>
            <w:bottom w:val="none" w:sz="0" w:space="0" w:color="auto"/>
            <w:right w:val="none" w:sz="0" w:space="0" w:color="auto"/>
          </w:divBdr>
        </w:div>
      </w:divsChild>
    </w:div>
    <w:div w:id="182478936">
      <w:bodyDiv w:val="1"/>
      <w:marLeft w:val="0"/>
      <w:marRight w:val="0"/>
      <w:marTop w:val="0"/>
      <w:marBottom w:val="0"/>
      <w:divBdr>
        <w:top w:val="none" w:sz="0" w:space="0" w:color="auto"/>
        <w:left w:val="none" w:sz="0" w:space="0" w:color="auto"/>
        <w:bottom w:val="none" w:sz="0" w:space="0" w:color="auto"/>
        <w:right w:val="none" w:sz="0" w:space="0" w:color="auto"/>
      </w:divBdr>
    </w:div>
    <w:div w:id="182865439">
      <w:bodyDiv w:val="1"/>
      <w:marLeft w:val="0"/>
      <w:marRight w:val="0"/>
      <w:marTop w:val="0"/>
      <w:marBottom w:val="0"/>
      <w:divBdr>
        <w:top w:val="none" w:sz="0" w:space="0" w:color="auto"/>
        <w:left w:val="none" w:sz="0" w:space="0" w:color="auto"/>
        <w:bottom w:val="none" w:sz="0" w:space="0" w:color="auto"/>
        <w:right w:val="none" w:sz="0" w:space="0" w:color="auto"/>
      </w:divBdr>
      <w:divsChild>
        <w:div w:id="195705363">
          <w:marLeft w:val="-225"/>
          <w:marRight w:val="-225"/>
          <w:marTop w:val="0"/>
          <w:marBottom w:val="0"/>
          <w:divBdr>
            <w:top w:val="none" w:sz="0" w:space="0" w:color="auto"/>
            <w:left w:val="none" w:sz="0" w:space="0" w:color="auto"/>
            <w:bottom w:val="none" w:sz="0" w:space="0" w:color="auto"/>
            <w:right w:val="none" w:sz="0" w:space="0" w:color="auto"/>
          </w:divBdr>
          <w:divsChild>
            <w:div w:id="327097106">
              <w:marLeft w:val="0"/>
              <w:marRight w:val="0"/>
              <w:marTop w:val="0"/>
              <w:marBottom w:val="0"/>
              <w:divBdr>
                <w:top w:val="none" w:sz="0" w:space="0" w:color="auto"/>
                <w:left w:val="none" w:sz="0" w:space="0" w:color="auto"/>
                <w:bottom w:val="none" w:sz="0" w:space="0" w:color="auto"/>
                <w:right w:val="none" w:sz="0" w:space="0" w:color="auto"/>
              </w:divBdr>
              <w:divsChild>
                <w:div w:id="2010712939">
                  <w:marLeft w:val="0"/>
                  <w:marRight w:val="0"/>
                  <w:marTop w:val="0"/>
                  <w:marBottom w:val="315"/>
                  <w:divBdr>
                    <w:top w:val="none" w:sz="0" w:space="0" w:color="auto"/>
                    <w:left w:val="none" w:sz="0" w:space="0" w:color="auto"/>
                    <w:bottom w:val="none" w:sz="0" w:space="0" w:color="auto"/>
                    <w:right w:val="none" w:sz="0" w:space="0" w:color="auto"/>
                  </w:divBdr>
                  <w:divsChild>
                    <w:div w:id="17143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77727">
              <w:marLeft w:val="0"/>
              <w:marRight w:val="0"/>
              <w:marTop w:val="0"/>
              <w:marBottom w:val="0"/>
              <w:divBdr>
                <w:top w:val="none" w:sz="0" w:space="0" w:color="auto"/>
                <w:left w:val="none" w:sz="0" w:space="0" w:color="auto"/>
                <w:bottom w:val="none" w:sz="0" w:space="0" w:color="auto"/>
                <w:right w:val="none" w:sz="0" w:space="0" w:color="auto"/>
              </w:divBdr>
              <w:divsChild>
                <w:div w:id="508107541">
                  <w:marLeft w:val="0"/>
                  <w:marRight w:val="0"/>
                  <w:marTop w:val="0"/>
                  <w:marBottom w:val="195"/>
                  <w:divBdr>
                    <w:top w:val="none" w:sz="0" w:space="0" w:color="auto"/>
                    <w:left w:val="none" w:sz="0" w:space="0" w:color="auto"/>
                    <w:bottom w:val="none" w:sz="0" w:space="0" w:color="auto"/>
                    <w:right w:val="none" w:sz="0" w:space="0" w:color="auto"/>
                  </w:divBdr>
                  <w:divsChild>
                    <w:div w:id="582296212">
                      <w:marLeft w:val="0"/>
                      <w:marRight w:val="0"/>
                      <w:marTop w:val="0"/>
                      <w:marBottom w:val="0"/>
                      <w:divBdr>
                        <w:top w:val="none" w:sz="0" w:space="0" w:color="auto"/>
                        <w:left w:val="none" w:sz="0" w:space="0" w:color="auto"/>
                        <w:bottom w:val="none" w:sz="0" w:space="0" w:color="auto"/>
                        <w:right w:val="none" w:sz="0" w:space="0" w:color="auto"/>
                      </w:divBdr>
                      <w:divsChild>
                        <w:div w:id="294063913">
                          <w:marLeft w:val="0"/>
                          <w:marRight w:val="0"/>
                          <w:marTop w:val="0"/>
                          <w:marBottom w:val="0"/>
                          <w:divBdr>
                            <w:top w:val="none" w:sz="0" w:space="0" w:color="auto"/>
                            <w:left w:val="none" w:sz="0" w:space="0" w:color="auto"/>
                            <w:bottom w:val="none" w:sz="0" w:space="0" w:color="auto"/>
                            <w:right w:val="none" w:sz="0" w:space="0" w:color="auto"/>
                          </w:divBdr>
                        </w:div>
                        <w:div w:id="834150800">
                          <w:marLeft w:val="0"/>
                          <w:marRight w:val="0"/>
                          <w:marTop w:val="0"/>
                          <w:marBottom w:val="210"/>
                          <w:divBdr>
                            <w:top w:val="none" w:sz="0" w:space="0" w:color="auto"/>
                            <w:left w:val="none" w:sz="0" w:space="0" w:color="auto"/>
                            <w:bottom w:val="dashed" w:sz="6" w:space="4" w:color="C5C5C5"/>
                            <w:right w:val="none" w:sz="0" w:space="0" w:color="auto"/>
                          </w:divBdr>
                          <w:divsChild>
                            <w:div w:id="251204998">
                              <w:marLeft w:val="0"/>
                              <w:marRight w:val="0"/>
                              <w:marTop w:val="0"/>
                              <w:marBottom w:val="0"/>
                              <w:divBdr>
                                <w:top w:val="none" w:sz="0" w:space="0" w:color="auto"/>
                                <w:left w:val="none" w:sz="0" w:space="0" w:color="auto"/>
                                <w:bottom w:val="none" w:sz="0" w:space="0" w:color="auto"/>
                                <w:right w:val="none" w:sz="0" w:space="0" w:color="auto"/>
                              </w:divBdr>
                              <w:divsChild>
                                <w:div w:id="1284650131">
                                  <w:marLeft w:val="0"/>
                                  <w:marRight w:val="0"/>
                                  <w:marTop w:val="0"/>
                                  <w:marBottom w:val="0"/>
                                  <w:divBdr>
                                    <w:top w:val="none" w:sz="0" w:space="0" w:color="auto"/>
                                    <w:left w:val="none" w:sz="0" w:space="0" w:color="auto"/>
                                    <w:bottom w:val="none" w:sz="0" w:space="0" w:color="auto"/>
                                    <w:right w:val="none" w:sz="0" w:space="0" w:color="auto"/>
                                  </w:divBdr>
                                  <w:divsChild>
                                    <w:div w:id="118589924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311446375">
                              <w:marLeft w:val="0"/>
                              <w:marRight w:val="0"/>
                              <w:marTop w:val="0"/>
                              <w:marBottom w:val="0"/>
                              <w:divBdr>
                                <w:top w:val="none" w:sz="0" w:space="0" w:color="auto"/>
                                <w:left w:val="none" w:sz="0" w:space="0" w:color="auto"/>
                                <w:bottom w:val="none" w:sz="0" w:space="0" w:color="auto"/>
                                <w:right w:val="none" w:sz="0" w:space="0" w:color="auto"/>
                              </w:divBdr>
                            </w:div>
                          </w:divsChild>
                        </w:div>
                        <w:div w:id="1714647284">
                          <w:marLeft w:val="0"/>
                          <w:marRight w:val="0"/>
                          <w:marTop w:val="0"/>
                          <w:marBottom w:val="240"/>
                          <w:divBdr>
                            <w:top w:val="none" w:sz="0" w:space="0" w:color="auto"/>
                            <w:left w:val="none" w:sz="0" w:space="0" w:color="auto"/>
                            <w:bottom w:val="none" w:sz="0" w:space="0" w:color="auto"/>
                            <w:right w:val="none" w:sz="0" w:space="0" w:color="auto"/>
                          </w:divBdr>
                          <w:divsChild>
                            <w:div w:id="548422342">
                              <w:marLeft w:val="0"/>
                              <w:marRight w:val="0"/>
                              <w:marTop w:val="0"/>
                              <w:marBottom w:val="150"/>
                              <w:divBdr>
                                <w:top w:val="none" w:sz="0" w:space="0" w:color="auto"/>
                                <w:left w:val="none" w:sz="0" w:space="0" w:color="auto"/>
                                <w:bottom w:val="none" w:sz="0" w:space="0" w:color="auto"/>
                                <w:right w:val="none" w:sz="0" w:space="0" w:color="auto"/>
                              </w:divBdr>
                            </w:div>
                            <w:div w:id="856886163">
                              <w:marLeft w:val="0"/>
                              <w:marRight w:val="0"/>
                              <w:marTop w:val="0"/>
                              <w:marBottom w:val="210"/>
                              <w:divBdr>
                                <w:top w:val="none" w:sz="0" w:space="0" w:color="auto"/>
                                <w:left w:val="none" w:sz="0" w:space="0" w:color="auto"/>
                                <w:bottom w:val="none" w:sz="0" w:space="0" w:color="auto"/>
                                <w:right w:val="none" w:sz="0" w:space="0" w:color="auto"/>
                              </w:divBdr>
                            </w:div>
                            <w:div w:id="1462580187">
                              <w:marLeft w:val="0"/>
                              <w:marRight w:val="0"/>
                              <w:marTop w:val="150"/>
                              <w:marBottom w:val="150"/>
                              <w:divBdr>
                                <w:top w:val="none" w:sz="0" w:space="0" w:color="auto"/>
                                <w:left w:val="none" w:sz="0" w:space="0" w:color="auto"/>
                                <w:bottom w:val="none" w:sz="0" w:space="0" w:color="auto"/>
                                <w:right w:val="none" w:sz="0" w:space="0" w:color="auto"/>
                              </w:divBdr>
                            </w:div>
                          </w:divsChild>
                        </w:div>
                        <w:div w:id="1852451207">
                          <w:marLeft w:val="630"/>
                          <w:marRight w:val="705"/>
                          <w:marTop w:val="480"/>
                          <w:marBottom w:val="480"/>
                          <w:divBdr>
                            <w:top w:val="none" w:sz="0" w:space="0" w:color="auto"/>
                            <w:left w:val="none" w:sz="0" w:space="0" w:color="auto"/>
                            <w:bottom w:val="none" w:sz="0" w:space="0" w:color="auto"/>
                            <w:right w:val="none" w:sz="0" w:space="0" w:color="auto"/>
                          </w:divBdr>
                        </w:div>
                      </w:divsChild>
                    </w:div>
                  </w:divsChild>
                </w:div>
                <w:div w:id="773401599">
                  <w:marLeft w:val="0"/>
                  <w:marRight w:val="0"/>
                  <w:marTop w:val="0"/>
                  <w:marBottom w:val="195"/>
                  <w:divBdr>
                    <w:top w:val="none" w:sz="0" w:space="0" w:color="auto"/>
                    <w:left w:val="none" w:sz="0" w:space="0" w:color="auto"/>
                    <w:bottom w:val="none" w:sz="0" w:space="0" w:color="auto"/>
                    <w:right w:val="none" w:sz="0" w:space="0" w:color="auto"/>
                  </w:divBdr>
                  <w:divsChild>
                    <w:div w:id="3594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96412">
          <w:marLeft w:val="-225"/>
          <w:marRight w:val="-225"/>
          <w:marTop w:val="0"/>
          <w:marBottom w:val="0"/>
          <w:divBdr>
            <w:top w:val="none" w:sz="0" w:space="0" w:color="auto"/>
            <w:left w:val="none" w:sz="0" w:space="0" w:color="auto"/>
            <w:bottom w:val="none" w:sz="0" w:space="0" w:color="auto"/>
            <w:right w:val="none" w:sz="0" w:space="0" w:color="auto"/>
          </w:divBdr>
          <w:divsChild>
            <w:div w:id="8390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2282">
      <w:bodyDiv w:val="1"/>
      <w:marLeft w:val="0"/>
      <w:marRight w:val="0"/>
      <w:marTop w:val="0"/>
      <w:marBottom w:val="0"/>
      <w:divBdr>
        <w:top w:val="none" w:sz="0" w:space="0" w:color="auto"/>
        <w:left w:val="none" w:sz="0" w:space="0" w:color="auto"/>
        <w:bottom w:val="none" w:sz="0" w:space="0" w:color="auto"/>
        <w:right w:val="none" w:sz="0" w:space="0" w:color="auto"/>
      </w:divBdr>
      <w:divsChild>
        <w:div w:id="797459020">
          <w:marLeft w:val="0"/>
          <w:marRight w:val="0"/>
          <w:marTop w:val="0"/>
          <w:marBottom w:val="0"/>
          <w:divBdr>
            <w:top w:val="none" w:sz="0" w:space="0" w:color="auto"/>
            <w:left w:val="none" w:sz="0" w:space="0" w:color="auto"/>
            <w:bottom w:val="none" w:sz="0" w:space="0" w:color="auto"/>
            <w:right w:val="none" w:sz="0" w:space="0" w:color="auto"/>
          </w:divBdr>
          <w:divsChild>
            <w:div w:id="1785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6961">
      <w:bodyDiv w:val="1"/>
      <w:marLeft w:val="0"/>
      <w:marRight w:val="0"/>
      <w:marTop w:val="0"/>
      <w:marBottom w:val="0"/>
      <w:divBdr>
        <w:top w:val="none" w:sz="0" w:space="0" w:color="auto"/>
        <w:left w:val="none" w:sz="0" w:space="0" w:color="auto"/>
        <w:bottom w:val="none" w:sz="0" w:space="0" w:color="auto"/>
        <w:right w:val="none" w:sz="0" w:space="0" w:color="auto"/>
      </w:divBdr>
    </w:div>
    <w:div w:id="183060809">
      <w:bodyDiv w:val="1"/>
      <w:marLeft w:val="0"/>
      <w:marRight w:val="0"/>
      <w:marTop w:val="0"/>
      <w:marBottom w:val="0"/>
      <w:divBdr>
        <w:top w:val="none" w:sz="0" w:space="0" w:color="auto"/>
        <w:left w:val="none" w:sz="0" w:space="0" w:color="auto"/>
        <w:bottom w:val="none" w:sz="0" w:space="0" w:color="auto"/>
        <w:right w:val="none" w:sz="0" w:space="0" w:color="auto"/>
      </w:divBdr>
    </w:div>
    <w:div w:id="183328547">
      <w:bodyDiv w:val="1"/>
      <w:marLeft w:val="0"/>
      <w:marRight w:val="0"/>
      <w:marTop w:val="0"/>
      <w:marBottom w:val="0"/>
      <w:divBdr>
        <w:top w:val="none" w:sz="0" w:space="0" w:color="auto"/>
        <w:left w:val="none" w:sz="0" w:space="0" w:color="auto"/>
        <w:bottom w:val="none" w:sz="0" w:space="0" w:color="auto"/>
        <w:right w:val="none" w:sz="0" w:space="0" w:color="auto"/>
      </w:divBdr>
    </w:div>
    <w:div w:id="183904851">
      <w:bodyDiv w:val="1"/>
      <w:marLeft w:val="0"/>
      <w:marRight w:val="0"/>
      <w:marTop w:val="0"/>
      <w:marBottom w:val="0"/>
      <w:divBdr>
        <w:top w:val="none" w:sz="0" w:space="0" w:color="auto"/>
        <w:left w:val="none" w:sz="0" w:space="0" w:color="auto"/>
        <w:bottom w:val="none" w:sz="0" w:space="0" w:color="auto"/>
        <w:right w:val="none" w:sz="0" w:space="0" w:color="auto"/>
      </w:divBdr>
      <w:divsChild>
        <w:div w:id="1131481469">
          <w:marLeft w:val="0"/>
          <w:marRight w:val="0"/>
          <w:marTop w:val="0"/>
          <w:marBottom w:val="0"/>
          <w:divBdr>
            <w:top w:val="none" w:sz="0" w:space="0" w:color="auto"/>
            <w:left w:val="none" w:sz="0" w:space="0" w:color="auto"/>
            <w:bottom w:val="none" w:sz="0" w:space="0" w:color="auto"/>
            <w:right w:val="none" w:sz="0" w:space="0" w:color="auto"/>
          </w:divBdr>
        </w:div>
      </w:divsChild>
    </w:div>
    <w:div w:id="184489489">
      <w:bodyDiv w:val="1"/>
      <w:marLeft w:val="0"/>
      <w:marRight w:val="0"/>
      <w:marTop w:val="0"/>
      <w:marBottom w:val="0"/>
      <w:divBdr>
        <w:top w:val="none" w:sz="0" w:space="0" w:color="auto"/>
        <w:left w:val="none" w:sz="0" w:space="0" w:color="auto"/>
        <w:bottom w:val="none" w:sz="0" w:space="0" w:color="auto"/>
        <w:right w:val="none" w:sz="0" w:space="0" w:color="auto"/>
      </w:divBdr>
      <w:divsChild>
        <w:div w:id="1002971235">
          <w:marLeft w:val="0"/>
          <w:marRight w:val="0"/>
          <w:marTop w:val="0"/>
          <w:marBottom w:val="0"/>
          <w:divBdr>
            <w:top w:val="none" w:sz="0" w:space="0" w:color="auto"/>
            <w:left w:val="none" w:sz="0" w:space="0" w:color="auto"/>
            <w:bottom w:val="none" w:sz="0" w:space="0" w:color="auto"/>
            <w:right w:val="none" w:sz="0" w:space="0" w:color="auto"/>
          </w:divBdr>
          <w:divsChild>
            <w:div w:id="587815460">
              <w:marLeft w:val="0"/>
              <w:marRight w:val="0"/>
              <w:marTop w:val="0"/>
              <w:marBottom w:val="0"/>
              <w:divBdr>
                <w:top w:val="none" w:sz="0" w:space="0" w:color="auto"/>
                <w:left w:val="none" w:sz="0" w:space="0" w:color="auto"/>
                <w:bottom w:val="none" w:sz="0" w:space="0" w:color="auto"/>
                <w:right w:val="none" w:sz="0" w:space="0" w:color="auto"/>
              </w:divBdr>
              <w:divsChild>
                <w:div w:id="2084520021">
                  <w:marLeft w:val="0"/>
                  <w:marRight w:val="210"/>
                  <w:marTop w:val="45"/>
                  <w:marBottom w:val="210"/>
                  <w:divBdr>
                    <w:top w:val="none" w:sz="0" w:space="0" w:color="auto"/>
                    <w:left w:val="none" w:sz="0" w:space="0" w:color="auto"/>
                    <w:bottom w:val="none" w:sz="0" w:space="0" w:color="auto"/>
                    <w:right w:val="none" w:sz="0" w:space="0" w:color="auto"/>
                  </w:divBdr>
                </w:div>
              </w:divsChild>
            </w:div>
          </w:divsChild>
        </w:div>
      </w:divsChild>
    </w:div>
    <w:div w:id="184563533">
      <w:bodyDiv w:val="1"/>
      <w:marLeft w:val="0"/>
      <w:marRight w:val="0"/>
      <w:marTop w:val="0"/>
      <w:marBottom w:val="0"/>
      <w:divBdr>
        <w:top w:val="none" w:sz="0" w:space="0" w:color="auto"/>
        <w:left w:val="none" w:sz="0" w:space="0" w:color="auto"/>
        <w:bottom w:val="none" w:sz="0" w:space="0" w:color="auto"/>
        <w:right w:val="none" w:sz="0" w:space="0" w:color="auto"/>
      </w:divBdr>
    </w:div>
    <w:div w:id="185025828">
      <w:bodyDiv w:val="1"/>
      <w:marLeft w:val="0"/>
      <w:marRight w:val="0"/>
      <w:marTop w:val="0"/>
      <w:marBottom w:val="0"/>
      <w:divBdr>
        <w:top w:val="none" w:sz="0" w:space="0" w:color="auto"/>
        <w:left w:val="none" w:sz="0" w:space="0" w:color="auto"/>
        <w:bottom w:val="none" w:sz="0" w:space="0" w:color="auto"/>
        <w:right w:val="none" w:sz="0" w:space="0" w:color="auto"/>
      </w:divBdr>
      <w:divsChild>
        <w:div w:id="1172573462">
          <w:marLeft w:val="0"/>
          <w:marRight w:val="0"/>
          <w:marTop w:val="0"/>
          <w:marBottom w:val="0"/>
          <w:divBdr>
            <w:top w:val="none" w:sz="0" w:space="0" w:color="auto"/>
            <w:left w:val="none" w:sz="0" w:space="0" w:color="auto"/>
            <w:bottom w:val="none" w:sz="0" w:space="0" w:color="auto"/>
            <w:right w:val="none" w:sz="0" w:space="0" w:color="auto"/>
          </w:divBdr>
          <w:divsChild>
            <w:div w:id="446433205">
              <w:marLeft w:val="0"/>
              <w:marRight w:val="0"/>
              <w:marTop w:val="0"/>
              <w:marBottom w:val="0"/>
              <w:divBdr>
                <w:top w:val="none" w:sz="0" w:space="0" w:color="auto"/>
                <w:left w:val="none" w:sz="0" w:space="0" w:color="auto"/>
                <w:bottom w:val="none" w:sz="0" w:space="0" w:color="auto"/>
                <w:right w:val="none" w:sz="0" w:space="0" w:color="auto"/>
              </w:divBdr>
            </w:div>
            <w:div w:id="1990208549">
              <w:marLeft w:val="0"/>
              <w:marRight w:val="0"/>
              <w:marTop w:val="0"/>
              <w:marBottom w:val="0"/>
              <w:divBdr>
                <w:top w:val="none" w:sz="0" w:space="0" w:color="auto"/>
                <w:left w:val="none" w:sz="0" w:space="0" w:color="auto"/>
                <w:bottom w:val="none" w:sz="0" w:space="0" w:color="auto"/>
                <w:right w:val="none" w:sz="0" w:space="0" w:color="auto"/>
              </w:divBdr>
            </w:div>
            <w:div w:id="20000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7371">
      <w:bodyDiv w:val="1"/>
      <w:marLeft w:val="0"/>
      <w:marRight w:val="0"/>
      <w:marTop w:val="0"/>
      <w:marBottom w:val="0"/>
      <w:divBdr>
        <w:top w:val="none" w:sz="0" w:space="0" w:color="auto"/>
        <w:left w:val="none" w:sz="0" w:space="0" w:color="auto"/>
        <w:bottom w:val="none" w:sz="0" w:space="0" w:color="auto"/>
        <w:right w:val="none" w:sz="0" w:space="0" w:color="auto"/>
      </w:divBdr>
    </w:div>
    <w:div w:id="185218808">
      <w:bodyDiv w:val="1"/>
      <w:marLeft w:val="0"/>
      <w:marRight w:val="0"/>
      <w:marTop w:val="0"/>
      <w:marBottom w:val="0"/>
      <w:divBdr>
        <w:top w:val="none" w:sz="0" w:space="0" w:color="auto"/>
        <w:left w:val="none" w:sz="0" w:space="0" w:color="auto"/>
        <w:bottom w:val="none" w:sz="0" w:space="0" w:color="auto"/>
        <w:right w:val="none" w:sz="0" w:space="0" w:color="auto"/>
      </w:divBdr>
    </w:div>
    <w:div w:id="186212437">
      <w:bodyDiv w:val="1"/>
      <w:marLeft w:val="0"/>
      <w:marRight w:val="0"/>
      <w:marTop w:val="0"/>
      <w:marBottom w:val="0"/>
      <w:divBdr>
        <w:top w:val="none" w:sz="0" w:space="0" w:color="auto"/>
        <w:left w:val="none" w:sz="0" w:space="0" w:color="auto"/>
        <w:bottom w:val="none" w:sz="0" w:space="0" w:color="auto"/>
        <w:right w:val="none" w:sz="0" w:space="0" w:color="auto"/>
      </w:divBdr>
      <w:divsChild>
        <w:div w:id="973174912">
          <w:marLeft w:val="0"/>
          <w:marRight w:val="0"/>
          <w:marTop w:val="0"/>
          <w:marBottom w:val="0"/>
          <w:divBdr>
            <w:top w:val="none" w:sz="0" w:space="0" w:color="auto"/>
            <w:left w:val="none" w:sz="0" w:space="0" w:color="auto"/>
            <w:bottom w:val="none" w:sz="0" w:space="0" w:color="auto"/>
            <w:right w:val="none" w:sz="0" w:space="0" w:color="auto"/>
          </w:divBdr>
        </w:div>
        <w:div w:id="2079084823">
          <w:marLeft w:val="0"/>
          <w:marRight w:val="0"/>
          <w:marTop w:val="0"/>
          <w:marBottom w:val="0"/>
          <w:divBdr>
            <w:top w:val="none" w:sz="0" w:space="0" w:color="auto"/>
            <w:left w:val="none" w:sz="0" w:space="0" w:color="auto"/>
            <w:bottom w:val="none" w:sz="0" w:space="0" w:color="auto"/>
            <w:right w:val="none" w:sz="0" w:space="0" w:color="auto"/>
          </w:divBdr>
        </w:div>
      </w:divsChild>
    </w:div>
    <w:div w:id="186261192">
      <w:bodyDiv w:val="1"/>
      <w:marLeft w:val="0"/>
      <w:marRight w:val="0"/>
      <w:marTop w:val="0"/>
      <w:marBottom w:val="0"/>
      <w:divBdr>
        <w:top w:val="none" w:sz="0" w:space="0" w:color="auto"/>
        <w:left w:val="none" w:sz="0" w:space="0" w:color="auto"/>
        <w:bottom w:val="none" w:sz="0" w:space="0" w:color="auto"/>
        <w:right w:val="none" w:sz="0" w:space="0" w:color="auto"/>
      </w:divBdr>
    </w:div>
    <w:div w:id="186527723">
      <w:bodyDiv w:val="1"/>
      <w:marLeft w:val="0"/>
      <w:marRight w:val="0"/>
      <w:marTop w:val="0"/>
      <w:marBottom w:val="0"/>
      <w:divBdr>
        <w:top w:val="none" w:sz="0" w:space="0" w:color="auto"/>
        <w:left w:val="none" w:sz="0" w:space="0" w:color="auto"/>
        <w:bottom w:val="none" w:sz="0" w:space="0" w:color="auto"/>
        <w:right w:val="none" w:sz="0" w:space="0" w:color="auto"/>
      </w:divBdr>
    </w:div>
    <w:div w:id="186676943">
      <w:bodyDiv w:val="1"/>
      <w:marLeft w:val="0"/>
      <w:marRight w:val="0"/>
      <w:marTop w:val="0"/>
      <w:marBottom w:val="0"/>
      <w:divBdr>
        <w:top w:val="none" w:sz="0" w:space="0" w:color="auto"/>
        <w:left w:val="none" w:sz="0" w:space="0" w:color="auto"/>
        <w:bottom w:val="none" w:sz="0" w:space="0" w:color="auto"/>
        <w:right w:val="none" w:sz="0" w:space="0" w:color="auto"/>
      </w:divBdr>
    </w:div>
    <w:div w:id="186990415">
      <w:bodyDiv w:val="1"/>
      <w:marLeft w:val="0"/>
      <w:marRight w:val="0"/>
      <w:marTop w:val="0"/>
      <w:marBottom w:val="0"/>
      <w:divBdr>
        <w:top w:val="none" w:sz="0" w:space="0" w:color="auto"/>
        <w:left w:val="none" w:sz="0" w:space="0" w:color="auto"/>
        <w:bottom w:val="none" w:sz="0" w:space="0" w:color="auto"/>
        <w:right w:val="none" w:sz="0" w:space="0" w:color="auto"/>
      </w:divBdr>
    </w:div>
    <w:div w:id="187258807">
      <w:bodyDiv w:val="1"/>
      <w:marLeft w:val="0"/>
      <w:marRight w:val="0"/>
      <w:marTop w:val="0"/>
      <w:marBottom w:val="0"/>
      <w:divBdr>
        <w:top w:val="none" w:sz="0" w:space="0" w:color="auto"/>
        <w:left w:val="none" w:sz="0" w:space="0" w:color="auto"/>
        <w:bottom w:val="none" w:sz="0" w:space="0" w:color="auto"/>
        <w:right w:val="none" w:sz="0" w:space="0" w:color="auto"/>
      </w:divBdr>
    </w:div>
    <w:div w:id="187524618">
      <w:bodyDiv w:val="1"/>
      <w:marLeft w:val="0"/>
      <w:marRight w:val="0"/>
      <w:marTop w:val="0"/>
      <w:marBottom w:val="0"/>
      <w:divBdr>
        <w:top w:val="none" w:sz="0" w:space="0" w:color="auto"/>
        <w:left w:val="none" w:sz="0" w:space="0" w:color="auto"/>
        <w:bottom w:val="none" w:sz="0" w:space="0" w:color="auto"/>
        <w:right w:val="none" w:sz="0" w:space="0" w:color="auto"/>
      </w:divBdr>
      <w:divsChild>
        <w:div w:id="1651136485">
          <w:marLeft w:val="0"/>
          <w:marRight w:val="0"/>
          <w:marTop w:val="0"/>
          <w:marBottom w:val="0"/>
          <w:divBdr>
            <w:top w:val="none" w:sz="0" w:space="0" w:color="auto"/>
            <w:left w:val="none" w:sz="0" w:space="0" w:color="auto"/>
            <w:bottom w:val="none" w:sz="0" w:space="0" w:color="auto"/>
            <w:right w:val="none" w:sz="0" w:space="0" w:color="auto"/>
          </w:divBdr>
        </w:div>
      </w:divsChild>
    </w:div>
    <w:div w:id="187526816">
      <w:bodyDiv w:val="1"/>
      <w:marLeft w:val="0"/>
      <w:marRight w:val="0"/>
      <w:marTop w:val="0"/>
      <w:marBottom w:val="0"/>
      <w:divBdr>
        <w:top w:val="none" w:sz="0" w:space="0" w:color="auto"/>
        <w:left w:val="none" w:sz="0" w:space="0" w:color="auto"/>
        <w:bottom w:val="none" w:sz="0" w:space="0" w:color="auto"/>
        <w:right w:val="none" w:sz="0" w:space="0" w:color="auto"/>
      </w:divBdr>
    </w:div>
    <w:div w:id="187527177">
      <w:bodyDiv w:val="1"/>
      <w:marLeft w:val="0"/>
      <w:marRight w:val="0"/>
      <w:marTop w:val="0"/>
      <w:marBottom w:val="0"/>
      <w:divBdr>
        <w:top w:val="none" w:sz="0" w:space="0" w:color="auto"/>
        <w:left w:val="none" w:sz="0" w:space="0" w:color="auto"/>
        <w:bottom w:val="none" w:sz="0" w:space="0" w:color="auto"/>
        <w:right w:val="none" w:sz="0" w:space="0" w:color="auto"/>
      </w:divBdr>
      <w:divsChild>
        <w:div w:id="1634093395">
          <w:marLeft w:val="0"/>
          <w:marRight w:val="0"/>
          <w:marTop w:val="0"/>
          <w:marBottom w:val="300"/>
          <w:divBdr>
            <w:top w:val="none" w:sz="0" w:space="0" w:color="auto"/>
            <w:left w:val="none" w:sz="0" w:space="0" w:color="auto"/>
            <w:bottom w:val="none" w:sz="0" w:space="0" w:color="auto"/>
            <w:right w:val="none" w:sz="0" w:space="0" w:color="auto"/>
          </w:divBdr>
          <w:divsChild>
            <w:div w:id="1863934398">
              <w:marLeft w:val="0"/>
              <w:marRight w:val="0"/>
              <w:marTop w:val="0"/>
              <w:marBottom w:val="0"/>
              <w:divBdr>
                <w:top w:val="none" w:sz="0" w:space="0" w:color="auto"/>
                <w:left w:val="none" w:sz="0" w:space="0" w:color="auto"/>
                <w:bottom w:val="none" w:sz="0" w:space="0" w:color="auto"/>
                <w:right w:val="none" w:sz="0" w:space="0" w:color="auto"/>
              </w:divBdr>
              <w:divsChild>
                <w:div w:id="12219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640">
      <w:bodyDiv w:val="1"/>
      <w:marLeft w:val="0"/>
      <w:marRight w:val="0"/>
      <w:marTop w:val="0"/>
      <w:marBottom w:val="0"/>
      <w:divBdr>
        <w:top w:val="none" w:sz="0" w:space="0" w:color="auto"/>
        <w:left w:val="none" w:sz="0" w:space="0" w:color="auto"/>
        <w:bottom w:val="none" w:sz="0" w:space="0" w:color="auto"/>
        <w:right w:val="none" w:sz="0" w:space="0" w:color="auto"/>
      </w:divBdr>
    </w:div>
    <w:div w:id="187765153">
      <w:bodyDiv w:val="1"/>
      <w:marLeft w:val="0"/>
      <w:marRight w:val="0"/>
      <w:marTop w:val="0"/>
      <w:marBottom w:val="0"/>
      <w:divBdr>
        <w:top w:val="none" w:sz="0" w:space="0" w:color="auto"/>
        <w:left w:val="none" w:sz="0" w:space="0" w:color="auto"/>
        <w:bottom w:val="none" w:sz="0" w:space="0" w:color="auto"/>
        <w:right w:val="none" w:sz="0" w:space="0" w:color="auto"/>
      </w:divBdr>
    </w:div>
    <w:div w:id="187917133">
      <w:bodyDiv w:val="1"/>
      <w:marLeft w:val="0"/>
      <w:marRight w:val="0"/>
      <w:marTop w:val="0"/>
      <w:marBottom w:val="0"/>
      <w:divBdr>
        <w:top w:val="none" w:sz="0" w:space="0" w:color="auto"/>
        <w:left w:val="none" w:sz="0" w:space="0" w:color="auto"/>
        <w:bottom w:val="none" w:sz="0" w:space="0" w:color="auto"/>
        <w:right w:val="none" w:sz="0" w:space="0" w:color="auto"/>
      </w:divBdr>
      <w:divsChild>
        <w:div w:id="1738892935">
          <w:marLeft w:val="0"/>
          <w:marRight w:val="0"/>
          <w:marTop w:val="0"/>
          <w:marBottom w:val="0"/>
          <w:divBdr>
            <w:top w:val="none" w:sz="0" w:space="0" w:color="auto"/>
            <w:left w:val="none" w:sz="0" w:space="0" w:color="auto"/>
            <w:bottom w:val="none" w:sz="0" w:space="0" w:color="auto"/>
            <w:right w:val="none" w:sz="0" w:space="0" w:color="auto"/>
          </w:divBdr>
        </w:div>
        <w:div w:id="2012681288">
          <w:marLeft w:val="0"/>
          <w:marRight w:val="0"/>
          <w:marTop w:val="0"/>
          <w:marBottom w:val="0"/>
          <w:divBdr>
            <w:top w:val="none" w:sz="0" w:space="0" w:color="auto"/>
            <w:left w:val="none" w:sz="0" w:space="0" w:color="auto"/>
            <w:bottom w:val="none" w:sz="0" w:space="0" w:color="auto"/>
            <w:right w:val="none" w:sz="0" w:space="0" w:color="auto"/>
          </w:divBdr>
        </w:div>
      </w:divsChild>
    </w:div>
    <w:div w:id="188105888">
      <w:bodyDiv w:val="1"/>
      <w:marLeft w:val="0"/>
      <w:marRight w:val="0"/>
      <w:marTop w:val="0"/>
      <w:marBottom w:val="0"/>
      <w:divBdr>
        <w:top w:val="none" w:sz="0" w:space="0" w:color="auto"/>
        <w:left w:val="none" w:sz="0" w:space="0" w:color="auto"/>
        <w:bottom w:val="none" w:sz="0" w:space="0" w:color="auto"/>
        <w:right w:val="none" w:sz="0" w:space="0" w:color="auto"/>
      </w:divBdr>
    </w:div>
    <w:div w:id="188178573">
      <w:bodyDiv w:val="1"/>
      <w:marLeft w:val="0"/>
      <w:marRight w:val="0"/>
      <w:marTop w:val="0"/>
      <w:marBottom w:val="0"/>
      <w:divBdr>
        <w:top w:val="none" w:sz="0" w:space="0" w:color="auto"/>
        <w:left w:val="none" w:sz="0" w:space="0" w:color="auto"/>
        <w:bottom w:val="none" w:sz="0" w:space="0" w:color="auto"/>
        <w:right w:val="none" w:sz="0" w:space="0" w:color="auto"/>
      </w:divBdr>
    </w:div>
    <w:div w:id="188299186">
      <w:bodyDiv w:val="1"/>
      <w:marLeft w:val="0"/>
      <w:marRight w:val="0"/>
      <w:marTop w:val="0"/>
      <w:marBottom w:val="0"/>
      <w:divBdr>
        <w:top w:val="none" w:sz="0" w:space="0" w:color="auto"/>
        <w:left w:val="none" w:sz="0" w:space="0" w:color="auto"/>
        <w:bottom w:val="none" w:sz="0" w:space="0" w:color="auto"/>
        <w:right w:val="none" w:sz="0" w:space="0" w:color="auto"/>
      </w:divBdr>
    </w:div>
    <w:div w:id="188682445">
      <w:bodyDiv w:val="1"/>
      <w:marLeft w:val="0"/>
      <w:marRight w:val="0"/>
      <w:marTop w:val="0"/>
      <w:marBottom w:val="0"/>
      <w:divBdr>
        <w:top w:val="none" w:sz="0" w:space="0" w:color="auto"/>
        <w:left w:val="none" w:sz="0" w:space="0" w:color="auto"/>
        <w:bottom w:val="none" w:sz="0" w:space="0" w:color="auto"/>
        <w:right w:val="none" w:sz="0" w:space="0" w:color="auto"/>
      </w:divBdr>
      <w:divsChild>
        <w:div w:id="990715053">
          <w:marLeft w:val="0"/>
          <w:marRight w:val="0"/>
          <w:marTop w:val="0"/>
          <w:marBottom w:val="0"/>
          <w:divBdr>
            <w:top w:val="none" w:sz="0" w:space="0" w:color="auto"/>
            <w:left w:val="none" w:sz="0" w:space="0" w:color="auto"/>
            <w:bottom w:val="none" w:sz="0" w:space="0" w:color="auto"/>
            <w:right w:val="none" w:sz="0" w:space="0" w:color="auto"/>
          </w:divBdr>
          <w:divsChild>
            <w:div w:id="660428868">
              <w:marLeft w:val="825"/>
              <w:marRight w:val="0"/>
              <w:marTop w:val="0"/>
              <w:marBottom w:val="0"/>
              <w:divBdr>
                <w:top w:val="none" w:sz="0" w:space="0" w:color="auto"/>
                <w:left w:val="none" w:sz="0" w:space="0" w:color="auto"/>
                <w:bottom w:val="none" w:sz="0" w:space="0" w:color="auto"/>
                <w:right w:val="none" w:sz="0" w:space="0" w:color="auto"/>
              </w:divBdr>
            </w:div>
          </w:divsChild>
        </w:div>
        <w:div w:id="1338926411">
          <w:marLeft w:val="0"/>
          <w:marRight w:val="0"/>
          <w:marTop w:val="0"/>
          <w:marBottom w:val="0"/>
          <w:divBdr>
            <w:top w:val="none" w:sz="0" w:space="0" w:color="auto"/>
            <w:left w:val="none" w:sz="0" w:space="0" w:color="auto"/>
            <w:bottom w:val="none" w:sz="0" w:space="0" w:color="auto"/>
            <w:right w:val="none" w:sz="0" w:space="0" w:color="auto"/>
          </w:divBdr>
          <w:divsChild>
            <w:div w:id="770079647">
              <w:marLeft w:val="0"/>
              <w:marRight w:val="0"/>
              <w:marTop w:val="0"/>
              <w:marBottom w:val="0"/>
              <w:divBdr>
                <w:top w:val="none" w:sz="0" w:space="0" w:color="auto"/>
                <w:left w:val="none" w:sz="0" w:space="0" w:color="auto"/>
                <w:bottom w:val="none" w:sz="0" w:space="0" w:color="auto"/>
                <w:right w:val="none" w:sz="0" w:space="0" w:color="auto"/>
              </w:divBdr>
            </w:div>
            <w:div w:id="1020280381">
              <w:marLeft w:val="825"/>
              <w:marRight w:val="0"/>
              <w:marTop w:val="0"/>
              <w:marBottom w:val="0"/>
              <w:divBdr>
                <w:top w:val="none" w:sz="0" w:space="0" w:color="auto"/>
                <w:left w:val="none" w:sz="0" w:space="0" w:color="auto"/>
                <w:bottom w:val="none" w:sz="0" w:space="0" w:color="auto"/>
                <w:right w:val="none" w:sz="0" w:space="0" w:color="auto"/>
              </w:divBdr>
            </w:div>
          </w:divsChild>
        </w:div>
        <w:div w:id="1554805415">
          <w:marLeft w:val="0"/>
          <w:marRight w:val="0"/>
          <w:marTop w:val="0"/>
          <w:marBottom w:val="0"/>
          <w:divBdr>
            <w:top w:val="none" w:sz="0" w:space="0" w:color="auto"/>
            <w:left w:val="none" w:sz="0" w:space="0" w:color="auto"/>
            <w:bottom w:val="none" w:sz="0" w:space="0" w:color="auto"/>
            <w:right w:val="none" w:sz="0" w:space="0" w:color="auto"/>
          </w:divBdr>
          <w:divsChild>
            <w:div w:id="915820999">
              <w:marLeft w:val="0"/>
              <w:marRight w:val="0"/>
              <w:marTop w:val="0"/>
              <w:marBottom w:val="0"/>
              <w:divBdr>
                <w:top w:val="none" w:sz="0" w:space="0" w:color="auto"/>
                <w:left w:val="none" w:sz="0" w:space="0" w:color="auto"/>
                <w:bottom w:val="none" w:sz="0" w:space="0" w:color="auto"/>
                <w:right w:val="none" w:sz="0" w:space="0" w:color="auto"/>
              </w:divBdr>
            </w:div>
            <w:div w:id="144672790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9033571">
      <w:bodyDiv w:val="1"/>
      <w:marLeft w:val="0"/>
      <w:marRight w:val="0"/>
      <w:marTop w:val="0"/>
      <w:marBottom w:val="0"/>
      <w:divBdr>
        <w:top w:val="none" w:sz="0" w:space="0" w:color="auto"/>
        <w:left w:val="none" w:sz="0" w:space="0" w:color="auto"/>
        <w:bottom w:val="none" w:sz="0" w:space="0" w:color="auto"/>
        <w:right w:val="none" w:sz="0" w:space="0" w:color="auto"/>
      </w:divBdr>
    </w:div>
    <w:div w:id="189412844">
      <w:bodyDiv w:val="1"/>
      <w:marLeft w:val="0"/>
      <w:marRight w:val="0"/>
      <w:marTop w:val="0"/>
      <w:marBottom w:val="0"/>
      <w:divBdr>
        <w:top w:val="none" w:sz="0" w:space="0" w:color="auto"/>
        <w:left w:val="none" w:sz="0" w:space="0" w:color="auto"/>
        <w:bottom w:val="none" w:sz="0" w:space="0" w:color="auto"/>
        <w:right w:val="none" w:sz="0" w:space="0" w:color="auto"/>
      </w:divBdr>
      <w:divsChild>
        <w:div w:id="1830318305">
          <w:marLeft w:val="0"/>
          <w:marRight w:val="0"/>
          <w:marTop w:val="0"/>
          <w:marBottom w:val="300"/>
          <w:divBdr>
            <w:top w:val="none" w:sz="0" w:space="0" w:color="auto"/>
            <w:left w:val="none" w:sz="0" w:space="0" w:color="auto"/>
            <w:bottom w:val="none" w:sz="0" w:space="0" w:color="auto"/>
            <w:right w:val="none" w:sz="0" w:space="0" w:color="auto"/>
          </w:divBdr>
        </w:div>
      </w:divsChild>
    </w:div>
    <w:div w:id="189534177">
      <w:bodyDiv w:val="1"/>
      <w:marLeft w:val="0"/>
      <w:marRight w:val="0"/>
      <w:marTop w:val="0"/>
      <w:marBottom w:val="0"/>
      <w:divBdr>
        <w:top w:val="none" w:sz="0" w:space="0" w:color="auto"/>
        <w:left w:val="none" w:sz="0" w:space="0" w:color="auto"/>
        <w:bottom w:val="none" w:sz="0" w:space="0" w:color="auto"/>
        <w:right w:val="none" w:sz="0" w:space="0" w:color="auto"/>
      </w:divBdr>
    </w:div>
    <w:div w:id="189611130">
      <w:bodyDiv w:val="1"/>
      <w:marLeft w:val="0"/>
      <w:marRight w:val="0"/>
      <w:marTop w:val="0"/>
      <w:marBottom w:val="0"/>
      <w:divBdr>
        <w:top w:val="none" w:sz="0" w:space="0" w:color="auto"/>
        <w:left w:val="none" w:sz="0" w:space="0" w:color="auto"/>
        <w:bottom w:val="none" w:sz="0" w:space="0" w:color="auto"/>
        <w:right w:val="none" w:sz="0" w:space="0" w:color="auto"/>
      </w:divBdr>
    </w:div>
    <w:div w:id="189611400">
      <w:bodyDiv w:val="1"/>
      <w:marLeft w:val="0"/>
      <w:marRight w:val="0"/>
      <w:marTop w:val="0"/>
      <w:marBottom w:val="0"/>
      <w:divBdr>
        <w:top w:val="none" w:sz="0" w:space="0" w:color="auto"/>
        <w:left w:val="none" w:sz="0" w:space="0" w:color="auto"/>
        <w:bottom w:val="none" w:sz="0" w:space="0" w:color="auto"/>
        <w:right w:val="none" w:sz="0" w:space="0" w:color="auto"/>
      </w:divBdr>
    </w:div>
    <w:div w:id="189684801">
      <w:bodyDiv w:val="1"/>
      <w:marLeft w:val="0"/>
      <w:marRight w:val="0"/>
      <w:marTop w:val="0"/>
      <w:marBottom w:val="0"/>
      <w:divBdr>
        <w:top w:val="none" w:sz="0" w:space="0" w:color="auto"/>
        <w:left w:val="none" w:sz="0" w:space="0" w:color="auto"/>
        <w:bottom w:val="none" w:sz="0" w:space="0" w:color="auto"/>
        <w:right w:val="none" w:sz="0" w:space="0" w:color="auto"/>
      </w:divBdr>
      <w:divsChild>
        <w:div w:id="1573152262">
          <w:marLeft w:val="0"/>
          <w:marRight w:val="0"/>
          <w:marTop w:val="0"/>
          <w:marBottom w:val="0"/>
          <w:divBdr>
            <w:top w:val="none" w:sz="0" w:space="0" w:color="auto"/>
            <w:left w:val="none" w:sz="0" w:space="0" w:color="auto"/>
            <w:bottom w:val="none" w:sz="0" w:space="0" w:color="auto"/>
            <w:right w:val="none" w:sz="0" w:space="0" w:color="auto"/>
          </w:divBdr>
        </w:div>
      </w:divsChild>
    </w:div>
    <w:div w:id="190191921">
      <w:bodyDiv w:val="1"/>
      <w:marLeft w:val="0"/>
      <w:marRight w:val="0"/>
      <w:marTop w:val="0"/>
      <w:marBottom w:val="0"/>
      <w:divBdr>
        <w:top w:val="none" w:sz="0" w:space="0" w:color="auto"/>
        <w:left w:val="none" w:sz="0" w:space="0" w:color="auto"/>
        <w:bottom w:val="none" w:sz="0" w:space="0" w:color="auto"/>
        <w:right w:val="none" w:sz="0" w:space="0" w:color="auto"/>
      </w:divBdr>
      <w:divsChild>
        <w:div w:id="41637564">
          <w:marLeft w:val="0"/>
          <w:marRight w:val="0"/>
          <w:marTop w:val="0"/>
          <w:marBottom w:val="0"/>
          <w:divBdr>
            <w:top w:val="none" w:sz="0" w:space="0" w:color="auto"/>
            <w:left w:val="none" w:sz="0" w:space="0" w:color="auto"/>
            <w:bottom w:val="none" w:sz="0" w:space="0" w:color="auto"/>
            <w:right w:val="none" w:sz="0" w:space="0" w:color="auto"/>
          </w:divBdr>
        </w:div>
        <w:div w:id="2101944242">
          <w:marLeft w:val="0"/>
          <w:marRight w:val="0"/>
          <w:marTop w:val="0"/>
          <w:marBottom w:val="150"/>
          <w:divBdr>
            <w:top w:val="none" w:sz="0" w:space="0" w:color="auto"/>
            <w:left w:val="none" w:sz="0" w:space="0" w:color="auto"/>
            <w:bottom w:val="none" w:sz="0" w:space="0" w:color="auto"/>
            <w:right w:val="none" w:sz="0" w:space="0" w:color="auto"/>
          </w:divBdr>
        </w:div>
      </w:divsChild>
    </w:div>
    <w:div w:id="190918445">
      <w:bodyDiv w:val="1"/>
      <w:marLeft w:val="0"/>
      <w:marRight w:val="0"/>
      <w:marTop w:val="0"/>
      <w:marBottom w:val="0"/>
      <w:divBdr>
        <w:top w:val="none" w:sz="0" w:space="0" w:color="auto"/>
        <w:left w:val="none" w:sz="0" w:space="0" w:color="auto"/>
        <w:bottom w:val="none" w:sz="0" w:space="0" w:color="auto"/>
        <w:right w:val="none" w:sz="0" w:space="0" w:color="auto"/>
      </w:divBdr>
    </w:div>
    <w:div w:id="191113882">
      <w:bodyDiv w:val="1"/>
      <w:marLeft w:val="0"/>
      <w:marRight w:val="0"/>
      <w:marTop w:val="0"/>
      <w:marBottom w:val="0"/>
      <w:divBdr>
        <w:top w:val="none" w:sz="0" w:space="0" w:color="auto"/>
        <w:left w:val="none" w:sz="0" w:space="0" w:color="auto"/>
        <w:bottom w:val="none" w:sz="0" w:space="0" w:color="auto"/>
        <w:right w:val="none" w:sz="0" w:space="0" w:color="auto"/>
      </w:divBdr>
    </w:div>
    <w:div w:id="191384233">
      <w:bodyDiv w:val="1"/>
      <w:marLeft w:val="0"/>
      <w:marRight w:val="0"/>
      <w:marTop w:val="0"/>
      <w:marBottom w:val="0"/>
      <w:divBdr>
        <w:top w:val="none" w:sz="0" w:space="0" w:color="auto"/>
        <w:left w:val="none" w:sz="0" w:space="0" w:color="auto"/>
        <w:bottom w:val="none" w:sz="0" w:space="0" w:color="auto"/>
        <w:right w:val="none" w:sz="0" w:space="0" w:color="auto"/>
      </w:divBdr>
    </w:div>
    <w:div w:id="192112608">
      <w:bodyDiv w:val="1"/>
      <w:marLeft w:val="0"/>
      <w:marRight w:val="0"/>
      <w:marTop w:val="0"/>
      <w:marBottom w:val="0"/>
      <w:divBdr>
        <w:top w:val="none" w:sz="0" w:space="0" w:color="auto"/>
        <w:left w:val="none" w:sz="0" w:space="0" w:color="auto"/>
        <w:bottom w:val="none" w:sz="0" w:space="0" w:color="auto"/>
        <w:right w:val="none" w:sz="0" w:space="0" w:color="auto"/>
      </w:divBdr>
    </w:div>
    <w:div w:id="192307903">
      <w:bodyDiv w:val="1"/>
      <w:marLeft w:val="0"/>
      <w:marRight w:val="0"/>
      <w:marTop w:val="0"/>
      <w:marBottom w:val="0"/>
      <w:divBdr>
        <w:top w:val="none" w:sz="0" w:space="0" w:color="auto"/>
        <w:left w:val="none" w:sz="0" w:space="0" w:color="auto"/>
        <w:bottom w:val="none" w:sz="0" w:space="0" w:color="auto"/>
        <w:right w:val="none" w:sz="0" w:space="0" w:color="auto"/>
      </w:divBdr>
      <w:divsChild>
        <w:div w:id="990213515">
          <w:marLeft w:val="0"/>
          <w:marRight w:val="0"/>
          <w:marTop w:val="0"/>
          <w:marBottom w:val="0"/>
          <w:divBdr>
            <w:top w:val="none" w:sz="0" w:space="0" w:color="auto"/>
            <w:left w:val="none" w:sz="0" w:space="0" w:color="auto"/>
            <w:bottom w:val="none" w:sz="0" w:space="0" w:color="auto"/>
            <w:right w:val="none" w:sz="0" w:space="0" w:color="auto"/>
          </w:divBdr>
          <w:divsChild>
            <w:div w:id="1932658480">
              <w:marLeft w:val="0"/>
              <w:marRight w:val="0"/>
              <w:marTop w:val="0"/>
              <w:marBottom w:val="30"/>
              <w:divBdr>
                <w:top w:val="none" w:sz="0" w:space="0" w:color="auto"/>
                <w:left w:val="none" w:sz="0" w:space="0" w:color="auto"/>
                <w:bottom w:val="none" w:sz="0" w:space="0" w:color="auto"/>
                <w:right w:val="none" w:sz="0" w:space="0" w:color="auto"/>
              </w:divBdr>
            </w:div>
          </w:divsChild>
        </w:div>
        <w:div w:id="2106949477">
          <w:marLeft w:val="60"/>
          <w:marRight w:val="0"/>
          <w:marTop w:val="0"/>
          <w:marBottom w:val="0"/>
          <w:divBdr>
            <w:top w:val="none" w:sz="0" w:space="0" w:color="auto"/>
            <w:left w:val="none" w:sz="0" w:space="0" w:color="auto"/>
            <w:bottom w:val="none" w:sz="0" w:space="0" w:color="auto"/>
            <w:right w:val="none" w:sz="0" w:space="0" w:color="auto"/>
          </w:divBdr>
        </w:div>
      </w:divsChild>
    </w:div>
    <w:div w:id="193081243">
      <w:bodyDiv w:val="1"/>
      <w:marLeft w:val="0"/>
      <w:marRight w:val="0"/>
      <w:marTop w:val="0"/>
      <w:marBottom w:val="0"/>
      <w:divBdr>
        <w:top w:val="none" w:sz="0" w:space="0" w:color="auto"/>
        <w:left w:val="none" w:sz="0" w:space="0" w:color="auto"/>
        <w:bottom w:val="none" w:sz="0" w:space="0" w:color="auto"/>
        <w:right w:val="none" w:sz="0" w:space="0" w:color="auto"/>
      </w:divBdr>
    </w:div>
    <w:div w:id="193156857">
      <w:bodyDiv w:val="1"/>
      <w:marLeft w:val="0"/>
      <w:marRight w:val="0"/>
      <w:marTop w:val="0"/>
      <w:marBottom w:val="0"/>
      <w:divBdr>
        <w:top w:val="none" w:sz="0" w:space="0" w:color="auto"/>
        <w:left w:val="none" w:sz="0" w:space="0" w:color="auto"/>
        <w:bottom w:val="none" w:sz="0" w:space="0" w:color="auto"/>
        <w:right w:val="none" w:sz="0" w:space="0" w:color="auto"/>
      </w:divBdr>
    </w:div>
    <w:div w:id="193419677">
      <w:marLeft w:val="0"/>
      <w:marRight w:val="0"/>
      <w:marTop w:val="0"/>
      <w:marBottom w:val="0"/>
      <w:divBdr>
        <w:top w:val="none" w:sz="0" w:space="0" w:color="auto"/>
        <w:left w:val="none" w:sz="0" w:space="0" w:color="auto"/>
        <w:bottom w:val="none" w:sz="0" w:space="0" w:color="auto"/>
        <w:right w:val="none" w:sz="0" w:space="0" w:color="auto"/>
      </w:divBdr>
      <w:divsChild>
        <w:div w:id="1332177714">
          <w:marLeft w:val="0"/>
          <w:marRight w:val="0"/>
          <w:marTop w:val="0"/>
          <w:marBottom w:val="0"/>
          <w:divBdr>
            <w:top w:val="none" w:sz="0" w:space="0" w:color="auto"/>
            <w:left w:val="none" w:sz="0" w:space="0" w:color="auto"/>
            <w:bottom w:val="none" w:sz="0" w:space="0" w:color="auto"/>
            <w:right w:val="none" w:sz="0" w:space="0" w:color="auto"/>
          </w:divBdr>
          <w:divsChild>
            <w:div w:id="409930511">
              <w:marLeft w:val="0"/>
              <w:marRight w:val="0"/>
              <w:marTop w:val="0"/>
              <w:marBottom w:val="0"/>
              <w:divBdr>
                <w:top w:val="none" w:sz="0" w:space="0" w:color="auto"/>
                <w:left w:val="none" w:sz="0" w:space="0" w:color="auto"/>
                <w:bottom w:val="none" w:sz="0" w:space="0" w:color="auto"/>
                <w:right w:val="none" w:sz="0" w:space="0" w:color="auto"/>
              </w:divBdr>
              <w:divsChild>
                <w:div w:id="1782187045">
                  <w:marLeft w:val="0"/>
                  <w:marRight w:val="0"/>
                  <w:marTop w:val="0"/>
                  <w:marBottom w:val="0"/>
                  <w:divBdr>
                    <w:top w:val="none" w:sz="0" w:space="0" w:color="auto"/>
                    <w:left w:val="none" w:sz="0" w:space="0" w:color="auto"/>
                    <w:bottom w:val="none" w:sz="0" w:space="0" w:color="auto"/>
                    <w:right w:val="none" w:sz="0" w:space="0" w:color="auto"/>
                  </w:divBdr>
                </w:div>
                <w:div w:id="1855608914">
                  <w:marLeft w:val="0"/>
                  <w:marRight w:val="0"/>
                  <w:marTop w:val="0"/>
                  <w:marBottom w:val="0"/>
                  <w:divBdr>
                    <w:top w:val="none" w:sz="0" w:space="0" w:color="auto"/>
                    <w:left w:val="none" w:sz="0" w:space="0" w:color="auto"/>
                    <w:bottom w:val="none" w:sz="0" w:space="0" w:color="auto"/>
                    <w:right w:val="none" w:sz="0" w:space="0" w:color="auto"/>
                  </w:divBdr>
                </w:div>
              </w:divsChild>
            </w:div>
            <w:div w:id="12269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589">
      <w:bodyDiv w:val="1"/>
      <w:marLeft w:val="0"/>
      <w:marRight w:val="0"/>
      <w:marTop w:val="0"/>
      <w:marBottom w:val="0"/>
      <w:divBdr>
        <w:top w:val="none" w:sz="0" w:space="0" w:color="auto"/>
        <w:left w:val="none" w:sz="0" w:space="0" w:color="auto"/>
        <w:bottom w:val="none" w:sz="0" w:space="0" w:color="auto"/>
        <w:right w:val="none" w:sz="0" w:space="0" w:color="auto"/>
      </w:divBdr>
    </w:div>
    <w:div w:id="193735660">
      <w:bodyDiv w:val="1"/>
      <w:marLeft w:val="0"/>
      <w:marRight w:val="0"/>
      <w:marTop w:val="0"/>
      <w:marBottom w:val="0"/>
      <w:divBdr>
        <w:top w:val="none" w:sz="0" w:space="0" w:color="auto"/>
        <w:left w:val="none" w:sz="0" w:space="0" w:color="auto"/>
        <w:bottom w:val="none" w:sz="0" w:space="0" w:color="auto"/>
        <w:right w:val="none" w:sz="0" w:space="0" w:color="auto"/>
      </w:divBdr>
      <w:divsChild>
        <w:div w:id="1976831327">
          <w:marLeft w:val="0"/>
          <w:marRight w:val="0"/>
          <w:marTop w:val="0"/>
          <w:marBottom w:val="0"/>
          <w:divBdr>
            <w:top w:val="none" w:sz="0" w:space="0" w:color="auto"/>
            <w:left w:val="none" w:sz="0" w:space="0" w:color="auto"/>
            <w:bottom w:val="none" w:sz="0" w:space="0" w:color="auto"/>
            <w:right w:val="none" w:sz="0" w:space="0" w:color="auto"/>
          </w:divBdr>
        </w:div>
      </w:divsChild>
    </w:div>
    <w:div w:id="194277317">
      <w:bodyDiv w:val="1"/>
      <w:marLeft w:val="0"/>
      <w:marRight w:val="0"/>
      <w:marTop w:val="0"/>
      <w:marBottom w:val="0"/>
      <w:divBdr>
        <w:top w:val="none" w:sz="0" w:space="0" w:color="auto"/>
        <w:left w:val="none" w:sz="0" w:space="0" w:color="auto"/>
        <w:bottom w:val="none" w:sz="0" w:space="0" w:color="auto"/>
        <w:right w:val="none" w:sz="0" w:space="0" w:color="auto"/>
      </w:divBdr>
    </w:div>
    <w:div w:id="194539901">
      <w:bodyDiv w:val="1"/>
      <w:marLeft w:val="0"/>
      <w:marRight w:val="0"/>
      <w:marTop w:val="0"/>
      <w:marBottom w:val="0"/>
      <w:divBdr>
        <w:top w:val="none" w:sz="0" w:space="0" w:color="auto"/>
        <w:left w:val="none" w:sz="0" w:space="0" w:color="auto"/>
        <w:bottom w:val="none" w:sz="0" w:space="0" w:color="auto"/>
        <w:right w:val="none" w:sz="0" w:space="0" w:color="auto"/>
      </w:divBdr>
    </w:div>
    <w:div w:id="194543591">
      <w:bodyDiv w:val="1"/>
      <w:marLeft w:val="0"/>
      <w:marRight w:val="0"/>
      <w:marTop w:val="0"/>
      <w:marBottom w:val="0"/>
      <w:divBdr>
        <w:top w:val="none" w:sz="0" w:space="0" w:color="auto"/>
        <w:left w:val="none" w:sz="0" w:space="0" w:color="auto"/>
        <w:bottom w:val="none" w:sz="0" w:space="0" w:color="auto"/>
        <w:right w:val="none" w:sz="0" w:space="0" w:color="auto"/>
      </w:divBdr>
    </w:div>
    <w:div w:id="194777205">
      <w:bodyDiv w:val="1"/>
      <w:marLeft w:val="0"/>
      <w:marRight w:val="0"/>
      <w:marTop w:val="0"/>
      <w:marBottom w:val="0"/>
      <w:divBdr>
        <w:top w:val="none" w:sz="0" w:space="0" w:color="auto"/>
        <w:left w:val="none" w:sz="0" w:space="0" w:color="auto"/>
        <w:bottom w:val="none" w:sz="0" w:space="0" w:color="auto"/>
        <w:right w:val="none" w:sz="0" w:space="0" w:color="auto"/>
      </w:divBdr>
    </w:div>
    <w:div w:id="195193163">
      <w:bodyDiv w:val="1"/>
      <w:marLeft w:val="0"/>
      <w:marRight w:val="0"/>
      <w:marTop w:val="0"/>
      <w:marBottom w:val="0"/>
      <w:divBdr>
        <w:top w:val="none" w:sz="0" w:space="0" w:color="auto"/>
        <w:left w:val="none" w:sz="0" w:space="0" w:color="auto"/>
        <w:bottom w:val="none" w:sz="0" w:space="0" w:color="auto"/>
        <w:right w:val="none" w:sz="0" w:space="0" w:color="auto"/>
      </w:divBdr>
    </w:div>
    <w:div w:id="195507355">
      <w:bodyDiv w:val="1"/>
      <w:marLeft w:val="0"/>
      <w:marRight w:val="0"/>
      <w:marTop w:val="0"/>
      <w:marBottom w:val="0"/>
      <w:divBdr>
        <w:top w:val="none" w:sz="0" w:space="0" w:color="auto"/>
        <w:left w:val="none" w:sz="0" w:space="0" w:color="auto"/>
        <w:bottom w:val="none" w:sz="0" w:space="0" w:color="auto"/>
        <w:right w:val="none" w:sz="0" w:space="0" w:color="auto"/>
      </w:divBdr>
    </w:div>
    <w:div w:id="195507456">
      <w:bodyDiv w:val="1"/>
      <w:marLeft w:val="0"/>
      <w:marRight w:val="0"/>
      <w:marTop w:val="0"/>
      <w:marBottom w:val="0"/>
      <w:divBdr>
        <w:top w:val="none" w:sz="0" w:space="0" w:color="auto"/>
        <w:left w:val="none" w:sz="0" w:space="0" w:color="auto"/>
        <w:bottom w:val="none" w:sz="0" w:space="0" w:color="auto"/>
        <w:right w:val="none" w:sz="0" w:space="0" w:color="auto"/>
      </w:divBdr>
    </w:div>
    <w:div w:id="195850138">
      <w:bodyDiv w:val="1"/>
      <w:marLeft w:val="0"/>
      <w:marRight w:val="0"/>
      <w:marTop w:val="0"/>
      <w:marBottom w:val="0"/>
      <w:divBdr>
        <w:top w:val="none" w:sz="0" w:space="0" w:color="auto"/>
        <w:left w:val="none" w:sz="0" w:space="0" w:color="auto"/>
        <w:bottom w:val="none" w:sz="0" w:space="0" w:color="auto"/>
        <w:right w:val="none" w:sz="0" w:space="0" w:color="auto"/>
      </w:divBdr>
    </w:div>
    <w:div w:id="195851102">
      <w:bodyDiv w:val="1"/>
      <w:marLeft w:val="0"/>
      <w:marRight w:val="0"/>
      <w:marTop w:val="0"/>
      <w:marBottom w:val="0"/>
      <w:divBdr>
        <w:top w:val="none" w:sz="0" w:space="0" w:color="auto"/>
        <w:left w:val="none" w:sz="0" w:space="0" w:color="auto"/>
        <w:bottom w:val="none" w:sz="0" w:space="0" w:color="auto"/>
        <w:right w:val="none" w:sz="0" w:space="0" w:color="auto"/>
      </w:divBdr>
    </w:div>
    <w:div w:id="195851266">
      <w:bodyDiv w:val="1"/>
      <w:marLeft w:val="0"/>
      <w:marRight w:val="0"/>
      <w:marTop w:val="0"/>
      <w:marBottom w:val="0"/>
      <w:divBdr>
        <w:top w:val="none" w:sz="0" w:space="0" w:color="auto"/>
        <w:left w:val="none" w:sz="0" w:space="0" w:color="auto"/>
        <w:bottom w:val="none" w:sz="0" w:space="0" w:color="auto"/>
        <w:right w:val="none" w:sz="0" w:space="0" w:color="auto"/>
      </w:divBdr>
      <w:divsChild>
        <w:div w:id="246890229">
          <w:marLeft w:val="0"/>
          <w:marRight w:val="0"/>
          <w:marTop w:val="0"/>
          <w:marBottom w:val="0"/>
          <w:divBdr>
            <w:top w:val="none" w:sz="0" w:space="0" w:color="auto"/>
            <w:left w:val="none" w:sz="0" w:space="0" w:color="auto"/>
            <w:bottom w:val="none" w:sz="0" w:space="0" w:color="auto"/>
            <w:right w:val="none" w:sz="0" w:space="0" w:color="auto"/>
          </w:divBdr>
        </w:div>
        <w:div w:id="1229614588">
          <w:marLeft w:val="0"/>
          <w:marRight w:val="0"/>
          <w:marTop w:val="0"/>
          <w:marBottom w:val="0"/>
          <w:divBdr>
            <w:top w:val="none" w:sz="0" w:space="0" w:color="auto"/>
            <w:left w:val="none" w:sz="0" w:space="0" w:color="auto"/>
            <w:bottom w:val="none" w:sz="0" w:space="0" w:color="auto"/>
            <w:right w:val="none" w:sz="0" w:space="0" w:color="auto"/>
          </w:divBdr>
        </w:div>
      </w:divsChild>
    </w:div>
    <w:div w:id="197205340">
      <w:bodyDiv w:val="1"/>
      <w:marLeft w:val="0"/>
      <w:marRight w:val="0"/>
      <w:marTop w:val="0"/>
      <w:marBottom w:val="0"/>
      <w:divBdr>
        <w:top w:val="none" w:sz="0" w:space="0" w:color="auto"/>
        <w:left w:val="none" w:sz="0" w:space="0" w:color="auto"/>
        <w:bottom w:val="none" w:sz="0" w:space="0" w:color="auto"/>
        <w:right w:val="none" w:sz="0" w:space="0" w:color="auto"/>
      </w:divBdr>
    </w:div>
    <w:div w:id="197283781">
      <w:bodyDiv w:val="1"/>
      <w:marLeft w:val="0"/>
      <w:marRight w:val="0"/>
      <w:marTop w:val="0"/>
      <w:marBottom w:val="0"/>
      <w:divBdr>
        <w:top w:val="none" w:sz="0" w:space="0" w:color="auto"/>
        <w:left w:val="none" w:sz="0" w:space="0" w:color="auto"/>
        <w:bottom w:val="none" w:sz="0" w:space="0" w:color="auto"/>
        <w:right w:val="none" w:sz="0" w:space="0" w:color="auto"/>
      </w:divBdr>
    </w:div>
    <w:div w:id="197668314">
      <w:bodyDiv w:val="1"/>
      <w:marLeft w:val="0"/>
      <w:marRight w:val="0"/>
      <w:marTop w:val="0"/>
      <w:marBottom w:val="0"/>
      <w:divBdr>
        <w:top w:val="none" w:sz="0" w:space="0" w:color="auto"/>
        <w:left w:val="none" w:sz="0" w:space="0" w:color="auto"/>
        <w:bottom w:val="none" w:sz="0" w:space="0" w:color="auto"/>
        <w:right w:val="none" w:sz="0" w:space="0" w:color="auto"/>
      </w:divBdr>
    </w:div>
    <w:div w:id="198132745">
      <w:bodyDiv w:val="1"/>
      <w:marLeft w:val="0"/>
      <w:marRight w:val="0"/>
      <w:marTop w:val="0"/>
      <w:marBottom w:val="0"/>
      <w:divBdr>
        <w:top w:val="none" w:sz="0" w:space="0" w:color="auto"/>
        <w:left w:val="none" w:sz="0" w:space="0" w:color="auto"/>
        <w:bottom w:val="none" w:sz="0" w:space="0" w:color="auto"/>
        <w:right w:val="none" w:sz="0" w:space="0" w:color="auto"/>
      </w:divBdr>
    </w:div>
    <w:div w:id="198398567">
      <w:bodyDiv w:val="1"/>
      <w:marLeft w:val="0"/>
      <w:marRight w:val="0"/>
      <w:marTop w:val="0"/>
      <w:marBottom w:val="0"/>
      <w:divBdr>
        <w:top w:val="none" w:sz="0" w:space="0" w:color="auto"/>
        <w:left w:val="none" w:sz="0" w:space="0" w:color="auto"/>
        <w:bottom w:val="none" w:sz="0" w:space="0" w:color="auto"/>
        <w:right w:val="none" w:sz="0" w:space="0" w:color="auto"/>
      </w:divBdr>
    </w:div>
    <w:div w:id="198780639">
      <w:bodyDiv w:val="1"/>
      <w:marLeft w:val="0"/>
      <w:marRight w:val="0"/>
      <w:marTop w:val="0"/>
      <w:marBottom w:val="0"/>
      <w:divBdr>
        <w:top w:val="none" w:sz="0" w:space="0" w:color="auto"/>
        <w:left w:val="none" w:sz="0" w:space="0" w:color="auto"/>
        <w:bottom w:val="none" w:sz="0" w:space="0" w:color="auto"/>
        <w:right w:val="none" w:sz="0" w:space="0" w:color="auto"/>
      </w:divBdr>
    </w:div>
    <w:div w:id="199129417">
      <w:bodyDiv w:val="1"/>
      <w:marLeft w:val="0"/>
      <w:marRight w:val="0"/>
      <w:marTop w:val="0"/>
      <w:marBottom w:val="0"/>
      <w:divBdr>
        <w:top w:val="none" w:sz="0" w:space="0" w:color="auto"/>
        <w:left w:val="none" w:sz="0" w:space="0" w:color="auto"/>
        <w:bottom w:val="none" w:sz="0" w:space="0" w:color="auto"/>
        <w:right w:val="none" w:sz="0" w:space="0" w:color="auto"/>
      </w:divBdr>
    </w:div>
    <w:div w:id="199318528">
      <w:bodyDiv w:val="1"/>
      <w:marLeft w:val="0"/>
      <w:marRight w:val="0"/>
      <w:marTop w:val="0"/>
      <w:marBottom w:val="0"/>
      <w:divBdr>
        <w:top w:val="none" w:sz="0" w:space="0" w:color="auto"/>
        <w:left w:val="none" w:sz="0" w:space="0" w:color="auto"/>
        <w:bottom w:val="none" w:sz="0" w:space="0" w:color="auto"/>
        <w:right w:val="none" w:sz="0" w:space="0" w:color="auto"/>
      </w:divBdr>
    </w:div>
    <w:div w:id="199442651">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199518752">
      <w:bodyDiv w:val="1"/>
      <w:marLeft w:val="0"/>
      <w:marRight w:val="0"/>
      <w:marTop w:val="0"/>
      <w:marBottom w:val="0"/>
      <w:divBdr>
        <w:top w:val="none" w:sz="0" w:space="0" w:color="auto"/>
        <w:left w:val="none" w:sz="0" w:space="0" w:color="auto"/>
        <w:bottom w:val="none" w:sz="0" w:space="0" w:color="auto"/>
        <w:right w:val="none" w:sz="0" w:space="0" w:color="auto"/>
      </w:divBdr>
      <w:divsChild>
        <w:div w:id="1119955544">
          <w:marLeft w:val="0"/>
          <w:marRight w:val="0"/>
          <w:marTop w:val="0"/>
          <w:marBottom w:val="0"/>
          <w:divBdr>
            <w:top w:val="none" w:sz="0" w:space="0" w:color="auto"/>
            <w:left w:val="none" w:sz="0" w:space="0" w:color="auto"/>
            <w:bottom w:val="none" w:sz="0" w:space="0" w:color="auto"/>
            <w:right w:val="none" w:sz="0" w:space="0" w:color="auto"/>
          </w:divBdr>
          <w:divsChild>
            <w:div w:id="1791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0672">
      <w:bodyDiv w:val="1"/>
      <w:marLeft w:val="0"/>
      <w:marRight w:val="0"/>
      <w:marTop w:val="0"/>
      <w:marBottom w:val="0"/>
      <w:divBdr>
        <w:top w:val="none" w:sz="0" w:space="0" w:color="auto"/>
        <w:left w:val="none" w:sz="0" w:space="0" w:color="auto"/>
        <w:bottom w:val="none" w:sz="0" w:space="0" w:color="auto"/>
        <w:right w:val="none" w:sz="0" w:space="0" w:color="auto"/>
      </w:divBdr>
      <w:divsChild>
        <w:div w:id="2022194901">
          <w:marLeft w:val="0"/>
          <w:marRight w:val="0"/>
          <w:marTop w:val="0"/>
          <w:marBottom w:val="0"/>
          <w:divBdr>
            <w:top w:val="none" w:sz="0" w:space="0" w:color="auto"/>
            <w:left w:val="none" w:sz="0" w:space="0" w:color="auto"/>
            <w:bottom w:val="none" w:sz="0" w:space="0" w:color="auto"/>
            <w:right w:val="none" w:sz="0" w:space="0" w:color="auto"/>
          </w:divBdr>
        </w:div>
      </w:divsChild>
    </w:div>
    <w:div w:id="199898605">
      <w:bodyDiv w:val="1"/>
      <w:marLeft w:val="0"/>
      <w:marRight w:val="0"/>
      <w:marTop w:val="0"/>
      <w:marBottom w:val="0"/>
      <w:divBdr>
        <w:top w:val="none" w:sz="0" w:space="0" w:color="auto"/>
        <w:left w:val="none" w:sz="0" w:space="0" w:color="auto"/>
        <w:bottom w:val="none" w:sz="0" w:space="0" w:color="auto"/>
        <w:right w:val="none" w:sz="0" w:space="0" w:color="auto"/>
      </w:divBdr>
    </w:div>
    <w:div w:id="200560288">
      <w:bodyDiv w:val="1"/>
      <w:marLeft w:val="0"/>
      <w:marRight w:val="0"/>
      <w:marTop w:val="0"/>
      <w:marBottom w:val="0"/>
      <w:divBdr>
        <w:top w:val="none" w:sz="0" w:space="0" w:color="auto"/>
        <w:left w:val="none" w:sz="0" w:space="0" w:color="auto"/>
        <w:bottom w:val="none" w:sz="0" w:space="0" w:color="auto"/>
        <w:right w:val="none" w:sz="0" w:space="0" w:color="auto"/>
      </w:divBdr>
    </w:div>
    <w:div w:id="201022379">
      <w:bodyDiv w:val="1"/>
      <w:marLeft w:val="0"/>
      <w:marRight w:val="0"/>
      <w:marTop w:val="0"/>
      <w:marBottom w:val="0"/>
      <w:divBdr>
        <w:top w:val="none" w:sz="0" w:space="0" w:color="auto"/>
        <w:left w:val="none" w:sz="0" w:space="0" w:color="auto"/>
        <w:bottom w:val="none" w:sz="0" w:space="0" w:color="auto"/>
        <w:right w:val="none" w:sz="0" w:space="0" w:color="auto"/>
      </w:divBdr>
    </w:div>
    <w:div w:id="201064476">
      <w:bodyDiv w:val="1"/>
      <w:marLeft w:val="0"/>
      <w:marRight w:val="0"/>
      <w:marTop w:val="0"/>
      <w:marBottom w:val="0"/>
      <w:divBdr>
        <w:top w:val="none" w:sz="0" w:space="0" w:color="auto"/>
        <w:left w:val="none" w:sz="0" w:space="0" w:color="auto"/>
        <w:bottom w:val="none" w:sz="0" w:space="0" w:color="auto"/>
        <w:right w:val="none" w:sz="0" w:space="0" w:color="auto"/>
      </w:divBdr>
      <w:divsChild>
        <w:div w:id="988704331">
          <w:marLeft w:val="0"/>
          <w:marRight w:val="0"/>
          <w:marTop w:val="0"/>
          <w:marBottom w:val="0"/>
          <w:divBdr>
            <w:top w:val="none" w:sz="0" w:space="0" w:color="auto"/>
            <w:left w:val="none" w:sz="0" w:space="0" w:color="auto"/>
            <w:bottom w:val="none" w:sz="0" w:space="0" w:color="auto"/>
            <w:right w:val="none" w:sz="0" w:space="0" w:color="auto"/>
          </w:divBdr>
          <w:divsChild>
            <w:div w:id="1819152230">
              <w:marLeft w:val="0"/>
              <w:marRight w:val="30"/>
              <w:marTop w:val="0"/>
              <w:marBottom w:val="0"/>
              <w:divBdr>
                <w:top w:val="none" w:sz="0" w:space="0" w:color="auto"/>
                <w:left w:val="none" w:sz="0" w:space="0" w:color="auto"/>
                <w:bottom w:val="none" w:sz="0" w:space="0" w:color="auto"/>
                <w:right w:val="none" w:sz="0" w:space="0" w:color="auto"/>
              </w:divBdr>
            </w:div>
          </w:divsChild>
        </w:div>
        <w:div w:id="1437210726">
          <w:marLeft w:val="-15"/>
          <w:marRight w:val="0"/>
          <w:marTop w:val="0"/>
          <w:marBottom w:val="0"/>
          <w:divBdr>
            <w:top w:val="none" w:sz="0" w:space="0" w:color="auto"/>
            <w:left w:val="none" w:sz="0" w:space="0" w:color="auto"/>
            <w:bottom w:val="none" w:sz="0" w:space="0" w:color="auto"/>
            <w:right w:val="none" w:sz="0" w:space="0" w:color="auto"/>
          </w:divBdr>
        </w:div>
        <w:div w:id="1670598818">
          <w:marLeft w:val="0"/>
          <w:marRight w:val="0"/>
          <w:marTop w:val="0"/>
          <w:marBottom w:val="0"/>
          <w:divBdr>
            <w:top w:val="none" w:sz="0" w:space="0" w:color="auto"/>
            <w:left w:val="none" w:sz="0" w:space="0" w:color="auto"/>
            <w:bottom w:val="none" w:sz="0" w:space="0" w:color="auto"/>
            <w:right w:val="none" w:sz="0" w:space="0" w:color="auto"/>
          </w:divBdr>
        </w:div>
      </w:divsChild>
    </w:div>
    <w:div w:id="201135371">
      <w:bodyDiv w:val="1"/>
      <w:marLeft w:val="0"/>
      <w:marRight w:val="0"/>
      <w:marTop w:val="0"/>
      <w:marBottom w:val="0"/>
      <w:divBdr>
        <w:top w:val="none" w:sz="0" w:space="0" w:color="auto"/>
        <w:left w:val="none" w:sz="0" w:space="0" w:color="auto"/>
        <w:bottom w:val="none" w:sz="0" w:space="0" w:color="auto"/>
        <w:right w:val="none" w:sz="0" w:space="0" w:color="auto"/>
      </w:divBdr>
    </w:div>
    <w:div w:id="201787748">
      <w:bodyDiv w:val="1"/>
      <w:marLeft w:val="0"/>
      <w:marRight w:val="0"/>
      <w:marTop w:val="0"/>
      <w:marBottom w:val="0"/>
      <w:divBdr>
        <w:top w:val="none" w:sz="0" w:space="0" w:color="auto"/>
        <w:left w:val="none" w:sz="0" w:space="0" w:color="auto"/>
        <w:bottom w:val="none" w:sz="0" w:space="0" w:color="auto"/>
        <w:right w:val="none" w:sz="0" w:space="0" w:color="auto"/>
      </w:divBdr>
    </w:div>
    <w:div w:id="202258919">
      <w:bodyDiv w:val="1"/>
      <w:marLeft w:val="0"/>
      <w:marRight w:val="0"/>
      <w:marTop w:val="0"/>
      <w:marBottom w:val="0"/>
      <w:divBdr>
        <w:top w:val="none" w:sz="0" w:space="0" w:color="auto"/>
        <w:left w:val="none" w:sz="0" w:space="0" w:color="auto"/>
        <w:bottom w:val="none" w:sz="0" w:space="0" w:color="auto"/>
        <w:right w:val="none" w:sz="0" w:space="0" w:color="auto"/>
      </w:divBdr>
    </w:div>
    <w:div w:id="202326266">
      <w:bodyDiv w:val="1"/>
      <w:marLeft w:val="0"/>
      <w:marRight w:val="0"/>
      <w:marTop w:val="0"/>
      <w:marBottom w:val="0"/>
      <w:divBdr>
        <w:top w:val="none" w:sz="0" w:space="0" w:color="auto"/>
        <w:left w:val="none" w:sz="0" w:space="0" w:color="auto"/>
        <w:bottom w:val="none" w:sz="0" w:space="0" w:color="auto"/>
        <w:right w:val="none" w:sz="0" w:space="0" w:color="auto"/>
      </w:divBdr>
    </w:div>
    <w:div w:id="203107062">
      <w:bodyDiv w:val="1"/>
      <w:marLeft w:val="0"/>
      <w:marRight w:val="0"/>
      <w:marTop w:val="0"/>
      <w:marBottom w:val="0"/>
      <w:divBdr>
        <w:top w:val="none" w:sz="0" w:space="0" w:color="auto"/>
        <w:left w:val="none" w:sz="0" w:space="0" w:color="auto"/>
        <w:bottom w:val="none" w:sz="0" w:space="0" w:color="auto"/>
        <w:right w:val="none" w:sz="0" w:space="0" w:color="auto"/>
      </w:divBdr>
    </w:div>
    <w:div w:id="203293330">
      <w:bodyDiv w:val="1"/>
      <w:marLeft w:val="0"/>
      <w:marRight w:val="0"/>
      <w:marTop w:val="0"/>
      <w:marBottom w:val="0"/>
      <w:divBdr>
        <w:top w:val="none" w:sz="0" w:space="0" w:color="auto"/>
        <w:left w:val="none" w:sz="0" w:space="0" w:color="auto"/>
        <w:bottom w:val="none" w:sz="0" w:space="0" w:color="auto"/>
        <w:right w:val="none" w:sz="0" w:space="0" w:color="auto"/>
      </w:divBdr>
      <w:divsChild>
        <w:div w:id="717240861">
          <w:marLeft w:val="0"/>
          <w:marRight w:val="0"/>
          <w:marTop w:val="0"/>
          <w:marBottom w:val="0"/>
          <w:divBdr>
            <w:top w:val="none" w:sz="0" w:space="0" w:color="auto"/>
            <w:left w:val="none" w:sz="0" w:space="0" w:color="auto"/>
            <w:bottom w:val="none" w:sz="0" w:space="0" w:color="auto"/>
            <w:right w:val="none" w:sz="0" w:space="0" w:color="auto"/>
          </w:divBdr>
          <w:divsChild>
            <w:div w:id="1081566263">
              <w:marLeft w:val="0"/>
              <w:marRight w:val="0"/>
              <w:marTop w:val="0"/>
              <w:marBottom w:val="0"/>
              <w:divBdr>
                <w:top w:val="none" w:sz="0" w:space="0" w:color="auto"/>
                <w:left w:val="none" w:sz="0" w:space="0" w:color="auto"/>
                <w:bottom w:val="none" w:sz="0" w:space="0" w:color="auto"/>
                <w:right w:val="none" w:sz="0" w:space="0" w:color="auto"/>
              </w:divBdr>
              <w:divsChild>
                <w:div w:id="7284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042">
      <w:bodyDiv w:val="1"/>
      <w:marLeft w:val="0"/>
      <w:marRight w:val="0"/>
      <w:marTop w:val="0"/>
      <w:marBottom w:val="0"/>
      <w:divBdr>
        <w:top w:val="none" w:sz="0" w:space="0" w:color="auto"/>
        <w:left w:val="none" w:sz="0" w:space="0" w:color="auto"/>
        <w:bottom w:val="none" w:sz="0" w:space="0" w:color="auto"/>
        <w:right w:val="none" w:sz="0" w:space="0" w:color="auto"/>
      </w:divBdr>
    </w:div>
    <w:div w:id="204146567">
      <w:bodyDiv w:val="1"/>
      <w:marLeft w:val="0"/>
      <w:marRight w:val="0"/>
      <w:marTop w:val="0"/>
      <w:marBottom w:val="0"/>
      <w:divBdr>
        <w:top w:val="none" w:sz="0" w:space="0" w:color="auto"/>
        <w:left w:val="none" w:sz="0" w:space="0" w:color="auto"/>
        <w:bottom w:val="none" w:sz="0" w:space="0" w:color="auto"/>
        <w:right w:val="none" w:sz="0" w:space="0" w:color="auto"/>
      </w:divBdr>
    </w:div>
    <w:div w:id="204296596">
      <w:bodyDiv w:val="1"/>
      <w:marLeft w:val="0"/>
      <w:marRight w:val="0"/>
      <w:marTop w:val="0"/>
      <w:marBottom w:val="0"/>
      <w:divBdr>
        <w:top w:val="none" w:sz="0" w:space="0" w:color="auto"/>
        <w:left w:val="none" w:sz="0" w:space="0" w:color="auto"/>
        <w:bottom w:val="none" w:sz="0" w:space="0" w:color="auto"/>
        <w:right w:val="none" w:sz="0" w:space="0" w:color="auto"/>
      </w:divBdr>
    </w:div>
    <w:div w:id="204373035">
      <w:bodyDiv w:val="1"/>
      <w:marLeft w:val="0"/>
      <w:marRight w:val="0"/>
      <w:marTop w:val="0"/>
      <w:marBottom w:val="0"/>
      <w:divBdr>
        <w:top w:val="none" w:sz="0" w:space="0" w:color="auto"/>
        <w:left w:val="none" w:sz="0" w:space="0" w:color="auto"/>
        <w:bottom w:val="none" w:sz="0" w:space="0" w:color="auto"/>
        <w:right w:val="none" w:sz="0" w:space="0" w:color="auto"/>
      </w:divBdr>
    </w:div>
    <w:div w:id="204680534">
      <w:bodyDiv w:val="1"/>
      <w:marLeft w:val="0"/>
      <w:marRight w:val="0"/>
      <w:marTop w:val="0"/>
      <w:marBottom w:val="0"/>
      <w:divBdr>
        <w:top w:val="none" w:sz="0" w:space="0" w:color="auto"/>
        <w:left w:val="none" w:sz="0" w:space="0" w:color="auto"/>
        <w:bottom w:val="none" w:sz="0" w:space="0" w:color="auto"/>
        <w:right w:val="none" w:sz="0" w:space="0" w:color="auto"/>
      </w:divBdr>
    </w:div>
    <w:div w:id="204759863">
      <w:bodyDiv w:val="1"/>
      <w:marLeft w:val="0"/>
      <w:marRight w:val="0"/>
      <w:marTop w:val="0"/>
      <w:marBottom w:val="0"/>
      <w:divBdr>
        <w:top w:val="none" w:sz="0" w:space="0" w:color="auto"/>
        <w:left w:val="none" w:sz="0" w:space="0" w:color="auto"/>
        <w:bottom w:val="none" w:sz="0" w:space="0" w:color="auto"/>
        <w:right w:val="none" w:sz="0" w:space="0" w:color="auto"/>
      </w:divBdr>
    </w:div>
    <w:div w:id="205341007">
      <w:bodyDiv w:val="1"/>
      <w:marLeft w:val="0"/>
      <w:marRight w:val="0"/>
      <w:marTop w:val="0"/>
      <w:marBottom w:val="0"/>
      <w:divBdr>
        <w:top w:val="none" w:sz="0" w:space="0" w:color="auto"/>
        <w:left w:val="none" w:sz="0" w:space="0" w:color="auto"/>
        <w:bottom w:val="none" w:sz="0" w:space="0" w:color="auto"/>
        <w:right w:val="none" w:sz="0" w:space="0" w:color="auto"/>
      </w:divBdr>
    </w:div>
    <w:div w:id="206184012">
      <w:bodyDiv w:val="1"/>
      <w:marLeft w:val="0"/>
      <w:marRight w:val="0"/>
      <w:marTop w:val="0"/>
      <w:marBottom w:val="0"/>
      <w:divBdr>
        <w:top w:val="none" w:sz="0" w:space="0" w:color="auto"/>
        <w:left w:val="none" w:sz="0" w:space="0" w:color="auto"/>
        <w:bottom w:val="none" w:sz="0" w:space="0" w:color="auto"/>
        <w:right w:val="none" w:sz="0" w:space="0" w:color="auto"/>
      </w:divBdr>
      <w:divsChild>
        <w:div w:id="1799373067">
          <w:marLeft w:val="0"/>
          <w:marRight w:val="0"/>
          <w:marTop w:val="0"/>
          <w:marBottom w:val="0"/>
          <w:divBdr>
            <w:top w:val="none" w:sz="0" w:space="0" w:color="auto"/>
            <w:left w:val="none" w:sz="0" w:space="0" w:color="auto"/>
            <w:bottom w:val="none" w:sz="0" w:space="0" w:color="auto"/>
            <w:right w:val="none" w:sz="0" w:space="0" w:color="auto"/>
          </w:divBdr>
        </w:div>
      </w:divsChild>
    </w:div>
    <w:div w:id="207032612">
      <w:bodyDiv w:val="1"/>
      <w:marLeft w:val="0"/>
      <w:marRight w:val="0"/>
      <w:marTop w:val="0"/>
      <w:marBottom w:val="0"/>
      <w:divBdr>
        <w:top w:val="none" w:sz="0" w:space="0" w:color="auto"/>
        <w:left w:val="none" w:sz="0" w:space="0" w:color="auto"/>
        <w:bottom w:val="none" w:sz="0" w:space="0" w:color="auto"/>
        <w:right w:val="none" w:sz="0" w:space="0" w:color="auto"/>
      </w:divBdr>
    </w:div>
    <w:div w:id="207570927">
      <w:bodyDiv w:val="1"/>
      <w:marLeft w:val="0"/>
      <w:marRight w:val="0"/>
      <w:marTop w:val="0"/>
      <w:marBottom w:val="0"/>
      <w:divBdr>
        <w:top w:val="none" w:sz="0" w:space="0" w:color="auto"/>
        <w:left w:val="none" w:sz="0" w:space="0" w:color="auto"/>
        <w:bottom w:val="none" w:sz="0" w:space="0" w:color="auto"/>
        <w:right w:val="none" w:sz="0" w:space="0" w:color="auto"/>
      </w:divBdr>
    </w:div>
    <w:div w:id="207571604">
      <w:bodyDiv w:val="1"/>
      <w:marLeft w:val="0"/>
      <w:marRight w:val="0"/>
      <w:marTop w:val="0"/>
      <w:marBottom w:val="0"/>
      <w:divBdr>
        <w:top w:val="none" w:sz="0" w:space="0" w:color="auto"/>
        <w:left w:val="none" w:sz="0" w:space="0" w:color="auto"/>
        <w:bottom w:val="none" w:sz="0" w:space="0" w:color="auto"/>
        <w:right w:val="none" w:sz="0" w:space="0" w:color="auto"/>
      </w:divBdr>
    </w:div>
    <w:div w:id="207767022">
      <w:bodyDiv w:val="1"/>
      <w:marLeft w:val="0"/>
      <w:marRight w:val="0"/>
      <w:marTop w:val="0"/>
      <w:marBottom w:val="0"/>
      <w:divBdr>
        <w:top w:val="none" w:sz="0" w:space="0" w:color="auto"/>
        <w:left w:val="none" w:sz="0" w:space="0" w:color="auto"/>
        <w:bottom w:val="none" w:sz="0" w:space="0" w:color="auto"/>
        <w:right w:val="none" w:sz="0" w:space="0" w:color="auto"/>
      </w:divBdr>
    </w:div>
    <w:div w:id="208029920">
      <w:bodyDiv w:val="1"/>
      <w:marLeft w:val="0"/>
      <w:marRight w:val="0"/>
      <w:marTop w:val="0"/>
      <w:marBottom w:val="0"/>
      <w:divBdr>
        <w:top w:val="none" w:sz="0" w:space="0" w:color="auto"/>
        <w:left w:val="none" w:sz="0" w:space="0" w:color="auto"/>
        <w:bottom w:val="none" w:sz="0" w:space="0" w:color="auto"/>
        <w:right w:val="none" w:sz="0" w:space="0" w:color="auto"/>
      </w:divBdr>
    </w:div>
    <w:div w:id="208035940">
      <w:bodyDiv w:val="1"/>
      <w:marLeft w:val="0"/>
      <w:marRight w:val="0"/>
      <w:marTop w:val="0"/>
      <w:marBottom w:val="0"/>
      <w:divBdr>
        <w:top w:val="none" w:sz="0" w:space="0" w:color="auto"/>
        <w:left w:val="none" w:sz="0" w:space="0" w:color="auto"/>
        <w:bottom w:val="none" w:sz="0" w:space="0" w:color="auto"/>
        <w:right w:val="none" w:sz="0" w:space="0" w:color="auto"/>
      </w:divBdr>
    </w:div>
    <w:div w:id="208306027">
      <w:bodyDiv w:val="1"/>
      <w:marLeft w:val="0"/>
      <w:marRight w:val="0"/>
      <w:marTop w:val="0"/>
      <w:marBottom w:val="0"/>
      <w:divBdr>
        <w:top w:val="none" w:sz="0" w:space="0" w:color="auto"/>
        <w:left w:val="none" w:sz="0" w:space="0" w:color="auto"/>
        <w:bottom w:val="none" w:sz="0" w:space="0" w:color="auto"/>
        <w:right w:val="none" w:sz="0" w:space="0" w:color="auto"/>
      </w:divBdr>
    </w:div>
    <w:div w:id="208496645">
      <w:bodyDiv w:val="1"/>
      <w:marLeft w:val="0"/>
      <w:marRight w:val="0"/>
      <w:marTop w:val="0"/>
      <w:marBottom w:val="0"/>
      <w:divBdr>
        <w:top w:val="none" w:sz="0" w:space="0" w:color="auto"/>
        <w:left w:val="none" w:sz="0" w:space="0" w:color="auto"/>
        <w:bottom w:val="none" w:sz="0" w:space="0" w:color="auto"/>
        <w:right w:val="none" w:sz="0" w:space="0" w:color="auto"/>
      </w:divBdr>
    </w:div>
    <w:div w:id="208497080">
      <w:bodyDiv w:val="1"/>
      <w:marLeft w:val="0"/>
      <w:marRight w:val="0"/>
      <w:marTop w:val="0"/>
      <w:marBottom w:val="0"/>
      <w:divBdr>
        <w:top w:val="none" w:sz="0" w:space="0" w:color="auto"/>
        <w:left w:val="none" w:sz="0" w:space="0" w:color="auto"/>
        <w:bottom w:val="none" w:sz="0" w:space="0" w:color="auto"/>
        <w:right w:val="none" w:sz="0" w:space="0" w:color="auto"/>
      </w:divBdr>
    </w:div>
    <w:div w:id="208567534">
      <w:bodyDiv w:val="1"/>
      <w:marLeft w:val="0"/>
      <w:marRight w:val="0"/>
      <w:marTop w:val="0"/>
      <w:marBottom w:val="0"/>
      <w:divBdr>
        <w:top w:val="none" w:sz="0" w:space="0" w:color="auto"/>
        <w:left w:val="none" w:sz="0" w:space="0" w:color="auto"/>
        <w:bottom w:val="none" w:sz="0" w:space="0" w:color="auto"/>
        <w:right w:val="none" w:sz="0" w:space="0" w:color="auto"/>
      </w:divBdr>
    </w:div>
    <w:div w:id="208997353">
      <w:bodyDiv w:val="1"/>
      <w:marLeft w:val="0"/>
      <w:marRight w:val="0"/>
      <w:marTop w:val="0"/>
      <w:marBottom w:val="0"/>
      <w:divBdr>
        <w:top w:val="none" w:sz="0" w:space="0" w:color="auto"/>
        <w:left w:val="none" w:sz="0" w:space="0" w:color="auto"/>
        <w:bottom w:val="none" w:sz="0" w:space="0" w:color="auto"/>
        <w:right w:val="none" w:sz="0" w:space="0" w:color="auto"/>
      </w:divBdr>
    </w:div>
    <w:div w:id="209223555">
      <w:bodyDiv w:val="1"/>
      <w:marLeft w:val="0"/>
      <w:marRight w:val="0"/>
      <w:marTop w:val="0"/>
      <w:marBottom w:val="0"/>
      <w:divBdr>
        <w:top w:val="none" w:sz="0" w:space="0" w:color="auto"/>
        <w:left w:val="none" w:sz="0" w:space="0" w:color="auto"/>
        <w:bottom w:val="none" w:sz="0" w:space="0" w:color="auto"/>
        <w:right w:val="none" w:sz="0" w:space="0" w:color="auto"/>
      </w:divBdr>
    </w:div>
    <w:div w:id="209846671">
      <w:bodyDiv w:val="1"/>
      <w:marLeft w:val="0"/>
      <w:marRight w:val="0"/>
      <w:marTop w:val="0"/>
      <w:marBottom w:val="0"/>
      <w:divBdr>
        <w:top w:val="none" w:sz="0" w:space="0" w:color="auto"/>
        <w:left w:val="none" w:sz="0" w:space="0" w:color="auto"/>
        <w:bottom w:val="none" w:sz="0" w:space="0" w:color="auto"/>
        <w:right w:val="none" w:sz="0" w:space="0" w:color="auto"/>
      </w:divBdr>
    </w:div>
    <w:div w:id="209877628">
      <w:bodyDiv w:val="1"/>
      <w:marLeft w:val="0"/>
      <w:marRight w:val="0"/>
      <w:marTop w:val="0"/>
      <w:marBottom w:val="0"/>
      <w:divBdr>
        <w:top w:val="none" w:sz="0" w:space="0" w:color="auto"/>
        <w:left w:val="none" w:sz="0" w:space="0" w:color="auto"/>
        <w:bottom w:val="none" w:sz="0" w:space="0" w:color="auto"/>
        <w:right w:val="none" w:sz="0" w:space="0" w:color="auto"/>
      </w:divBdr>
    </w:div>
    <w:div w:id="209999153">
      <w:bodyDiv w:val="1"/>
      <w:marLeft w:val="0"/>
      <w:marRight w:val="0"/>
      <w:marTop w:val="0"/>
      <w:marBottom w:val="0"/>
      <w:divBdr>
        <w:top w:val="none" w:sz="0" w:space="0" w:color="auto"/>
        <w:left w:val="none" w:sz="0" w:space="0" w:color="auto"/>
        <w:bottom w:val="none" w:sz="0" w:space="0" w:color="auto"/>
        <w:right w:val="none" w:sz="0" w:space="0" w:color="auto"/>
      </w:divBdr>
    </w:div>
    <w:div w:id="210311164">
      <w:bodyDiv w:val="1"/>
      <w:marLeft w:val="0"/>
      <w:marRight w:val="0"/>
      <w:marTop w:val="0"/>
      <w:marBottom w:val="0"/>
      <w:divBdr>
        <w:top w:val="none" w:sz="0" w:space="0" w:color="auto"/>
        <w:left w:val="none" w:sz="0" w:space="0" w:color="auto"/>
        <w:bottom w:val="none" w:sz="0" w:space="0" w:color="auto"/>
        <w:right w:val="none" w:sz="0" w:space="0" w:color="auto"/>
      </w:divBdr>
    </w:div>
    <w:div w:id="210650706">
      <w:bodyDiv w:val="1"/>
      <w:marLeft w:val="0"/>
      <w:marRight w:val="0"/>
      <w:marTop w:val="0"/>
      <w:marBottom w:val="0"/>
      <w:divBdr>
        <w:top w:val="none" w:sz="0" w:space="0" w:color="auto"/>
        <w:left w:val="none" w:sz="0" w:space="0" w:color="auto"/>
        <w:bottom w:val="none" w:sz="0" w:space="0" w:color="auto"/>
        <w:right w:val="none" w:sz="0" w:space="0" w:color="auto"/>
      </w:divBdr>
    </w:div>
    <w:div w:id="210850803">
      <w:bodyDiv w:val="1"/>
      <w:marLeft w:val="0"/>
      <w:marRight w:val="0"/>
      <w:marTop w:val="0"/>
      <w:marBottom w:val="0"/>
      <w:divBdr>
        <w:top w:val="none" w:sz="0" w:space="0" w:color="auto"/>
        <w:left w:val="none" w:sz="0" w:space="0" w:color="auto"/>
        <w:bottom w:val="none" w:sz="0" w:space="0" w:color="auto"/>
        <w:right w:val="none" w:sz="0" w:space="0" w:color="auto"/>
      </w:divBdr>
    </w:div>
    <w:div w:id="210963729">
      <w:bodyDiv w:val="1"/>
      <w:marLeft w:val="0"/>
      <w:marRight w:val="0"/>
      <w:marTop w:val="0"/>
      <w:marBottom w:val="0"/>
      <w:divBdr>
        <w:top w:val="none" w:sz="0" w:space="0" w:color="auto"/>
        <w:left w:val="none" w:sz="0" w:space="0" w:color="auto"/>
        <w:bottom w:val="none" w:sz="0" w:space="0" w:color="auto"/>
        <w:right w:val="none" w:sz="0" w:space="0" w:color="auto"/>
      </w:divBdr>
    </w:div>
    <w:div w:id="211577865">
      <w:bodyDiv w:val="1"/>
      <w:marLeft w:val="0"/>
      <w:marRight w:val="0"/>
      <w:marTop w:val="0"/>
      <w:marBottom w:val="0"/>
      <w:divBdr>
        <w:top w:val="none" w:sz="0" w:space="0" w:color="auto"/>
        <w:left w:val="none" w:sz="0" w:space="0" w:color="auto"/>
        <w:bottom w:val="none" w:sz="0" w:space="0" w:color="auto"/>
        <w:right w:val="none" w:sz="0" w:space="0" w:color="auto"/>
      </w:divBdr>
    </w:div>
    <w:div w:id="211578434">
      <w:bodyDiv w:val="1"/>
      <w:marLeft w:val="0"/>
      <w:marRight w:val="0"/>
      <w:marTop w:val="0"/>
      <w:marBottom w:val="0"/>
      <w:divBdr>
        <w:top w:val="none" w:sz="0" w:space="0" w:color="auto"/>
        <w:left w:val="none" w:sz="0" w:space="0" w:color="auto"/>
        <w:bottom w:val="none" w:sz="0" w:space="0" w:color="auto"/>
        <w:right w:val="none" w:sz="0" w:space="0" w:color="auto"/>
      </w:divBdr>
    </w:div>
    <w:div w:id="212423536">
      <w:bodyDiv w:val="1"/>
      <w:marLeft w:val="0"/>
      <w:marRight w:val="0"/>
      <w:marTop w:val="0"/>
      <w:marBottom w:val="0"/>
      <w:divBdr>
        <w:top w:val="none" w:sz="0" w:space="0" w:color="auto"/>
        <w:left w:val="none" w:sz="0" w:space="0" w:color="auto"/>
        <w:bottom w:val="none" w:sz="0" w:space="0" w:color="auto"/>
        <w:right w:val="none" w:sz="0" w:space="0" w:color="auto"/>
      </w:divBdr>
      <w:divsChild>
        <w:div w:id="1367558810">
          <w:marLeft w:val="0"/>
          <w:marRight w:val="0"/>
          <w:marTop w:val="0"/>
          <w:marBottom w:val="0"/>
          <w:divBdr>
            <w:top w:val="none" w:sz="0" w:space="0" w:color="auto"/>
            <w:left w:val="none" w:sz="0" w:space="0" w:color="auto"/>
            <w:bottom w:val="none" w:sz="0" w:space="0" w:color="auto"/>
            <w:right w:val="none" w:sz="0" w:space="0" w:color="auto"/>
          </w:divBdr>
          <w:divsChild>
            <w:div w:id="558982725">
              <w:marLeft w:val="0"/>
              <w:marRight w:val="0"/>
              <w:marTop w:val="0"/>
              <w:marBottom w:val="0"/>
              <w:divBdr>
                <w:top w:val="none" w:sz="0" w:space="0" w:color="auto"/>
                <w:left w:val="none" w:sz="0" w:space="0" w:color="auto"/>
                <w:bottom w:val="none" w:sz="0" w:space="0" w:color="auto"/>
                <w:right w:val="none" w:sz="0" w:space="0" w:color="auto"/>
              </w:divBdr>
            </w:div>
            <w:div w:id="1858733589">
              <w:marLeft w:val="0"/>
              <w:marRight w:val="0"/>
              <w:marTop w:val="0"/>
              <w:marBottom w:val="0"/>
              <w:divBdr>
                <w:top w:val="none" w:sz="0" w:space="0" w:color="auto"/>
                <w:left w:val="none" w:sz="0" w:space="0" w:color="auto"/>
                <w:bottom w:val="none" w:sz="0" w:space="0" w:color="auto"/>
                <w:right w:val="none" w:sz="0" w:space="0" w:color="auto"/>
              </w:divBdr>
              <w:divsChild>
                <w:div w:id="2236118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2692262">
      <w:bodyDiv w:val="1"/>
      <w:marLeft w:val="0"/>
      <w:marRight w:val="0"/>
      <w:marTop w:val="0"/>
      <w:marBottom w:val="0"/>
      <w:divBdr>
        <w:top w:val="none" w:sz="0" w:space="0" w:color="auto"/>
        <w:left w:val="none" w:sz="0" w:space="0" w:color="auto"/>
        <w:bottom w:val="none" w:sz="0" w:space="0" w:color="auto"/>
        <w:right w:val="none" w:sz="0" w:space="0" w:color="auto"/>
      </w:divBdr>
    </w:div>
    <w:div w:id="212928514">
      <w:bodyDiv w:val="1"/>
      <w:marLeft w:val="0"/>
      <w:marRight w:val="0"/>
      <w:marTop w:val="0"/>
      <w:marBottom w:val="0"/>
      <w:divBdr>
        <w:top w:val="none" w:sz="0" w:space="0" w:color="auto"/>
        <w:left w:val="none" w:sz="0" w:space="0" w:color="auto"/>
        <w:bottom w:val="none" w:sz="0" w:space="0" w:color="auto"/>
        <w:right w:val="none" w:sz="0" w:space="0" w:color="auto"/>
      </w:divBdr>
    </w:div>
    <w:div w:id="213202609">
      <w:bodyDiv w:val="1"/>
      <w:marLeft w:val="0"/>
      <w:marRight w:val="0"/>
      <w:marTop w:val="0"/>
      <w:marBottom w:val="0"/>
      <w:divBdr>
        <w:top w:val="none" w:sz="0" w:space="0" w:color="auto"/>
        <w:left w:val="none" w:sz="0" w:space="0" w:color="auto"/>
        <w:bottom w:val="none" w:sz="0" w:space="0" w:color="auto"/>
        <w:right w:val="none" w:sz="0" w:space="0" w:color="auto"/>
      </w:divBdr>
      <w:divsChild>
        <w:div w:id="2107185517">
          <w:marLeft w:val="0"/>
          <w:marRight w:val="0"/>
          <w:marTop w:val="0"/>
          <w:marBottom w:val="0"/>
          <w:divBdr>
            <w:top w:val="none" w:sz="0" w:space="0" w:color="auto"/>
            <w:left w:val="none" w:sz="0" w:space="0" w:color="auto"/>
            <w:bottom w:val="none" w:sz="0" w:space="0" w:color="auto"/>
            <w:right w:val="none" w:sz="0" w:space="0" w:color="auto"/>
          </w:divBdr>
        </w:div>
      </w:divsChild>
    </w:div>
    <w:div w:id="213391971">
      <w:bodyDiv w:val="1"/>
      <w:marLeft w:val="0"/>
      <w:marRight w:val="0"/>
      <w:marTop w:val="0"/>
      <w:marBottom w:val="0"/>
      <w:divBdr>
        <w:top w:val="none" w:sz="0" w:space="0" w:color="auto"/>
        <w:left w:val="none" w:sz="0" w:space="0" w:color="auto"/>
        <w:bottom w:val="none" w:sz="0" w:space="0" w:color="auto"/>
        <w:right w:val="none" w:sz="0" w:space="0" w:color="auto"/>
      </w:divBdr>
    </w:div>
    <w:div w:id="213464259">
      <w:bodyDiv w:val="1"/>
      <w:marLeft w:val="0"/>
      <w:marRight w:val="0"/>
      <w:marTop w:val="0"/>
      <w:marBottom w:val="0"/>
      <w:divBdr>
        <w:top w:val="none" w:sz="0" w:space="0" w:color="auto"/>
        <w:left w:val="none" w:sz="0" w:space="0" w:color="auto"/>
        <w:bottom w:val="none" w:sz="0" w:space="0" w:color="auto"/>
        <w:right w:val="none" w:sz="0" w:space="0" w:color="auto"/>
      </w:divBdr>
    </w:div>
    <w:div w:id="213585703">
      <w:bodyDiv w:val="1"/>
      <w:marLeft w:val="0"/>
      <w:marRight w:val="0"/>
      <w:marTop w:val="0"/>
      <w:marBottom w:val="0"/>
      <w:divBdr>
        <w:top w:val="none" w:sz="0" w:space="0" w:color="auto"/>
        <w:left w:val="none" w:sz="0" w:space="0" w:color="auto"/>
        <w:bottom w:val="none" w:sz="0" w:space="0" w:color="auto"/>
        <w:right w:val="none" w:sz="0" w:space="0" w:color="auto"/>
      </w:divBdr>
    </w:div>
    <w:div w:id="214318590">
      <w:bodyDiv w:val="1"/>
      <w:marLeft w:val="0"/>
      <w:marRight w:val="0"/>
      <w:marTop w:val="0"/>
      <w:marBottom w:val="0"/>
      <w:divBdr>
        <w:top w:val="none" w:sz="0" w:space="0" w:color="auto"/>
        <w:left w:val="none" w:sz="0" w:space="0" w:color="auto"/>
        <w:bottom w:val="none" w:sz="0" w:space="0" w:color="auto"/>
        <w:right w:val="none" w:sz="0" w:space="0" w:color="auto"/>
      </w:divBdr>
    </w:div>
    <w:div w:id="214435433">
      <w:bodyDiv w:val="1"/>
      <w:marLeft w:val="0"/>
      <w:marRight w:val="0"/>
      <w:marTop w:val="0"/>
      <w:marBottom w:val="0"/>
      <w:divBdr>
        <w:top w:val="none" w:sz="0" w:space="0" w:color="auto"/>
        <w:left w:val="none" w:sz="0" w:space="0" w:color="auto"/>
        <w:bottom w:val="none" w:sz="0" w:space="0" w:color="auto"/>
        <w:right w:val="none" w:sz="0" w:space="0" w:color="auto"/>
      </w:divBdr>
    </w:div>
    <w:div w:id="214782307">
      <w:bodyDiv w:val="1"/>
      <w:marLeft w:val="0"/>
      <w:marRight w:val="0"/>
      <w:marTop w:val="0"/>
      <w:marBottom w:val="0"/>
      <w:divBdr>
        <w:top w:val="none" w:sz="0" w:space="0" w:color="auto"/>
        <w:left w:val="none" w:sz="0" w:space="0" w:color="auto"/>
        <w:bottom w:val="none" w:sz="0" w:space="0" w:color="auto"/>
        <w:right w:val="none" w:sz="0" w:space="0" w:color="auto"/>
      </w:divBdr>
    </w:div>
    <w:div w:id="215626968">
      <w:bodyDiv w:val="1"/>
      <w:marLeft w:val="0"/>
      <w:marRight w:val="0"/>
      <w:marTop w:val="0"/>
      <w:marBottom w:val="0"/>
      <w:divBdr>
        <w:top w:val="none" w:sz="0" w:space="0" w:color="auto"/>
        <w:left w:val="none" w:sz="0" w:space="0" w:color="auto"/>
        <w:bottom w:val="none" w:sz="0" w:space="0" w:color="auto"/>
        <w:right w:val="none" w:sz="0" w:space="0" w:color="auto"/>
      </w:divBdr>
    </w:div>
    <w:div w:id="215747295">
      <w:bodyDiv w:val="1"/>
      <w:marLeft w:val="0"/>
      <w:marRight w:val="0"/>
      <w:marTop w:val="0"/>
      <w:marBottom w:val="0"/>
      <w:divBdr>
        <w:top w:val="none" w:sz="0" w:space="0" w:color="auto"/>
        <w:left w:val="none" w:sz="0" w:space="0" w:color="auto"/>
        <w:bottom w:val="none" w:sz="0" w:space="0" w:color="auto"/>
        <w:right w:val="none" w:sz="0" w:space="0" w:color="auto"/>
      </w:divBdr>
    </w:div>
    <w:div w:id="215819855">
      <w:bodyDiv w:val="1"/>
      <w:marLeft w:val="0"/>
      <w:marRight w:val="0"/>
      <w:marTop w:val="0"/>
      <w:marBottom w:val="0"/>
      <w:divBdr>
        <w:top w:val="none" w:sz="0" w:space="0" w:color="auto"/>
        <w:left w:val="none" w:sz="0" w:space="0" w:color="auto"/>
        <w:bottom w:val="none" w:sz="0" w:space="0" w:color="auto"/>
        <w:right w:val="none" w:sz="0" w:space="0" w:color="auto"/>
      </w:divBdr>
    </w:div>
    <w:div w:id="216622558">
      <w:bodyDiv w:val="1"/>
      <w:marLeft w:val="0"/>
      <w:marRight w:val="0"/>
      <w:marTop w:val="0"/>
      <w:marBottom w:val="0"/>
      <w:divBdr>
        <w:top w:val="none" w:sz="0" w:space="0" w:color="auto"/>
        <w:left w:val="none" w:sz="0" w:space="0" w:color="auto"/>
        <w:bottom w:val="none" w:sz="0" w:space="0" w:color="auto"/>
        <w:right w:val="none" w:sz="0" w:space="0" w:color="auto"/>
      </w:divBdr>
    </w:div>
    <w:div w:id="216665260">
      <w:bodyDiv w:val="1"/>
      <w:marLeft w:val="0"/>
      <w:marRight w:val="0"/>
      <w:marTop w:val="0"/>
      <w:marBottom w:val="0"/>
      <w:divBdr>
        <w:top w:val="none" w:sz="0" w:space="0" w:color="auto"/>
        <w:left w:val="none" w:sz="0" w:space="0" w:color="auto"/>
        <w:bottom w:val="none" w:sz="0" w:space="0" w:color="auto"/>
        <w:right w:val="none" w:sz="0" w:space="0" w:color="auto"/>
      </w:divBdr>
    </w:div>
    <w:div w:id="216858993">
      <w:bodyDiv w:val="1"/>
      <w:marLeft w:val="0"/>
      <w:marRight w:val="0"/>
      <w:marTop w:val="0"/>
      <w:marBottom w:val="0"/>
      <w:divBdr>
        <w:top w:val="none" w:sz="0" w:space="0" w:color="auto"/>
        <w:left w:val="none" w:sz="0" w:space="0" w:color="auto"/>
        <w:bottom w:val="none" w:sz="0" w:space="0" w:color="auto"/>
        <w:right w:val="none" w:sz="0" w:space="0" w:color="auto"/>
      </w:divBdr>
    </w:div>
    <w:div w:id="217015126">
      <w:bodyDiv w:val="1"/>
      <w:marLeft w:val="0"/>
      <w:marRight w:val="0"/>
      <w:marTop w:val="0"/>
      <w:marBottom w:val="0"/>
      <w:divBdr>
        <w:top w:val="none" w:sz="0" w:space="0" w:color="auto"/>
        <w:left w:val="none" w:sz="0" w:space="0" w:color="auto"/>
        <w:bottom w:val="none" w:sz="0" w:space="0" w:color="auto"/>
        <w:right w:val="none" w:sz="0" w:space="0" w:color="auto"/>
      </w:divBdr>
    </w:div>
    <w:div w:id="217129410">
      <w:bodyDiv w:val="1"/>
      <w:marLeft w:val="0"/>
      <w:marRight w:val="0"/>
      <w:marTop w:val="0"/>
      <w:marBottom w:val="0"/>
      <w:divBdr>
        <w:top w:val="none" w:sz="0" w:space="0" w:color="auto"/>
        <w:left w:val="none" w:sz="0" w:space="0" w:color="auto"/>
        <w:bottom w:val="none" w:sz="0" w:space="0" w:color="auto"/>
        <w:right w:val="none" w:sz="0" w:space="0" w:color="auto"/>
      </w:divBdr>
    </w:div>
    <w:div w:id="217476337">
      <w:bodyDiv w:val="1"/>
      <w:marLeft w:val="0"/>
      <w:marRight w:val="0"/>
      <w:marTop w:val="0"/>
      <w:marBottom w:val="0"/>
      <w:divBdr>
        <w:top w:val="none" w:sz="0" w:space="0" w:color="auto"/>
        <w:left w:val="none" w:sz="0" w:space="0" w:color="auto"/>
        <w:bottom w:val="none" w:sz="0" w:space="0" w:color="auto"/>
        <w:right w:val="none" w:sz="0" w:space="0" w:color="auto"/>
      </w:divBdr>
    </w:div>
    <w:div w:id="217668589">
      <w:bodyDiv w:val="1"/>
      <w:marLeft w:val="0"/>
      <w:marRight w:val="0"/>
      <w:marTop w:val="0"/>
      <w:marBottom w:val="0"/>
      <w:divBdr>
        <w:top w:val="none" w:sz="0" w:space="0" w:color="auto"/>
        <w:left w:val="none" w:sz="0" w:space="0" w:color="auto"/>
        <w:bottom w:val="none" w:sz="0" w:space="0" w:color="auto"/>
        <w:right w:val="none" w:sz="0" w:space="0" w:color="auto"/>
      </w:divBdr>
    </w:div>
    <w:div w:id="217716685">
      <w:bodyDiv w:val="1"/>
      <w:marLeft w:val="0"/>
      <w:marRight w:val="0"/>
      <w:marTop w:val="0"/>
      <w:marBottom w:val="0"/>
      <w:divBdr>
        <w:top w:val="none" w:sz="0" w:space="0" w:color="auto"/>
        <w:left w:val="none" w:sz="0" w:space="0" w:color="auto"/>
        <w:bottom w:val="none" w:sz="0" w:space="0" w:color="auto"/>
        <w:right w:val="none" w:sz="0" w:space="0" w:color="auto"/>
      </w:divBdr>
    </w:div>
    <w:div w:id="218054209">
      <w:bodyDiv w:val="1"/>
      <w:marLeft w:val="0"/>
      <w:marRight w:val="0"/>
      <w:marTop w:val="0"/>
      <w:marBottom w:val="0"/>
      <w:divBdr>
        <w:top w:val="none" w:sz="0" w:space="0" w:color="auto"/>
        <w:left w:val="none" w:sz="0" w:space="0" w:color="auto"/>
        <w:bottom w:val="none" w:sz="0" w:space="0" w:color="auto"/>
        <w:right w:val="none" w:sz="0" w:space="0" w:color="auto"/>
      </w:divBdr>
    </w:div>
    <w:div w:id="218445124">
      <w:bodyDiv w:val="1"/>
      <w:marLeft w:val="0"/>
      <w:marRight w:val="0"/>
      <w:marTop w:val="0"/>
      <w:marBottom w:val="0"/>
      <w:divBdr>
        <w:top w:val="none" w:sz="0" w:space="0" w:color="auto"/>
        <w:left w:val="none" w:sz="0" w:space="0" w:color="auto"/>
        <w:bottom w:val="none" w:sz="0" w:space="0" w:color="auto"/>
        <w:right w:val="none" w:sz="0" w:space="0" w:color="auto"/>
      </w:divBdr>
    </w:div>
    <w:div w:id="218630927">
      <w:bodyDiv w:val="1"/>
      <w:marLeft w:val="0"/>
      <w:marRight w:val="0"/>
      <w:marTop w:val="0"/>
      <w:marBottom w:val="0"/>
      <w:divBdr>
        <w:top w:val="none" w:sz="0" w:space="0" w:color="auto"/>
        <w:left w:val="none" w:sz="0" w:space="0" w:color="auto"/>
        <w:bottom w:val="none" w:sz="0" w:space="0" w:color="auto"/>
        <w:right w:val="none" w:sz="0" w:space="0" w:color="auto"/>
      </w:divBdr>
    </w:div>
    <w:div w:id="218907596">
      <w:bodyDiv w:val="1"/>
      <w:marLeft w:val="0"/>
      <w:marRight w:val="0"/>
      <w:marTop w:val="0"/>
      <w:marBottom w:val="0"/>
      <w:divBdr>
        <w:top w:val="none" w:sz="0" w:space="0" w:color="auto"/>
        <w:left w:val="none" w:sz="0" w:space="0" w:color="auto"/>
        <w:bottom w:val="none" w:sz="0" w:space="0" w:color="auto"/>
        <w:right w:val="none" w:sz="0" w:space="0" w:color="auto"/>
      </w:divBdr>
    </w:div>
    <w:div w:id="219364520">
      <w:bodyDiv w:val="1"/>
      <w:marLeft w:val="0"/>
      <w:marRight w:val="0"/>
      <w:marTop w:val="0"/>
      <w:marBottom w:val="0"/>
      <w:divBdr>
        <w:top w:val="none" w:sz="0" w:space="0" w:color="auto"/>
        <w:left w:val="none" w:sz="0" w:space="0" w:color="auto"/>
        <w:bottom w:val="none" w:sz="0" w:space="0" w:color="auto"/>
        <w:right w:val="none" w:sz="0" w:space="0" w:color="auto"/>
      </w:divBdr>
    </w:div>
    <w:div w:id="219558228">
      <w:bodyDiv w:val="1"/>
      <w:marLeft w:val="0"/>
      <w:marRight w:val="0"/>
      <w:marTop w:val="0"/>
      <w:marBottom w:val="0"/>
      <w:divBdr>
        <w:top w:val="none" w:sz="0" w:space="0" w:color="auto"/>
        <w:left w:val="none" w:sz="0" w:space="0" w:color="auto"/>
        <w:bottom w:val="none" w:sz="0" w:space="0" w:color="auto"/>
        <w:right w:val="none" w:sz="0" w:space="0" w:color="auto"/>
      </w:divBdr>
    </w:div>
    <w:div w:id="220140496">
      <w:bodyDiv w:val="1"/>
      <w:marLeft w:val="0"/>
      <w:marRight w:val="0"/>
      <w:marTop w:val="0"/>
      <w:marBottom w:val="0"/>
      <w:divBdr>
        <w:top w:val="none" w:sz="0" w:space="0" w:color="auto"/>
        <w:left w:val="none" w:sz="0" w:space="0" w:color="auto"/>
        <w:bottom w:val="none" w:sz="0" w:space="0" w:color="auto"/>
        <w:right w:val="none" w:sz="0" w:space="0" w:color="auto"/>
      </w:divBdr>
      <w:divsChild>
        <w:div w:id="195581595">
          <w:marLeft w:val="0"/>
          <w:marRight w:val="0"/>
          <w:marTop w:val="0"/>
          <w:marBottom w:val="0"/>
          <w:divBdr>
            <w:top w:val="none" w:sz="0" w:space="0" w:color="auto"/>
            <w:left w:val="none" w:sz="0" w:space="0" w:color="auto"/>
            <w:bottom w:val="none" w:sz="0" w:space="0" w:color="auto"/>
            <w:right w:val="none" w:sz="0" w:space="0" w:color="auto"/>
          </w:divBdr>
          <w:divsChild>
            <w:div w:id="1393505554">
              <w:marLeft w:val="0"/>
              <w:marRight w:val="0"/>
              <w:marTop w:val="0"/>
              <w:marBottom w:val="0"/>
              <w:divBdr>
                <w:top w:val="none" w:sz="0" w:space="0" w:color="auto"/>
                <w:left w:val="none" w:sz="0" w:space="0" w:color="auto"/>
                <w:bottom w:val="none" w:sz="0" w:space="0" w:color="auto"/>
                <w:right w:val="none" w:sz="0" w:space="0" w:color="auto"/>
              </w:divBdr>
            </w:div>
          </w:divsChild>
        </w:div>
        <w:div w:id="210194024">
          <w:marLeft w:val="0"/>
          <w:marRight w:val="0"/>
          <w:marTop w:val="0"/>
          <w:marBottom w:val="0"/>
          <w:divBdr>
            <w:top w:val="none" w:sz="0" w:space="0" w:color="auto"/>
            <w:left w:val="none" w:sz="0" w:space="0" w:color="auto"/>
            <w:bottom w:val="none" w:sz="0" w:space="0" w:color="auto"/>
            <w:right w:val="none" w:sz="0" w:space="0" w:color="auto"/>
          </w:divBdr>
          <w:divsChild>
            <w:div w:id="2030182613">
              <w:marLeft w:val="0"/>
              <w:marRight w:val="0"/>
              <w:marTop w:val="0"/>
              <w:marBottom w:val="0"/>
              <w:divBdr>
                <w:top w:val="none" w:sz="0" w:space="0" w:color="auto"/>
                <w:left w:val="none" w:sz="0" w:space="0" w:color="auto"/>
                <w:bottom w:val="none" w:sz="0" w:space="0" w:color="auto"/>
                <w:right w:val="none" w:sz="0" w:space="0" w:color="auto"/>
              </w:divBdr>
            </w:div>
          </w:divsChild>
        </w:div>
        <w:div w:id="1094126783">
          <w:marLeft w:val="0"/>
          <w:marRight w:val="0"/>
          <w:marTop w:val="0"/>
          <w:marBottom w:val="0"/>
          <w:divBdr>
            <w:top w:val="none" w:sz="0" w:space="0" w:color="auto"/>
            <w:left w:val="none" w:sz="0" w:space="0" w:color="auto"/>
            <w:bottom w:val="none" w:sz="0" w:space="0" w:color="auto"/>
            <w:right w:val="none" w:sz="0" w:space="0" w:color="auto"/>
          </w:divBdr>
          <w:divsChild>
            <w:div w:id="3324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8757">
      <w:bodyDiv w:val="1"/>
      <w:marLeft w:val="0"/>
      <w:marRight w:val="0"/>
      <w:marTop w:val="0"/>
      <w:marBottom w:val="0"/>
      <w:divBdr>
        <w:top w:val="none" w:sz="0" w:space="0" w:color="auto"/>
        <w:left w:val="none" w:sz="0" w:space="0" w:color="auto"/>
        <w:bottom w:val="none" w:sz="0" w:space="0" w:color="auto"/>
        <w:right w:val="none" w:sz="0" w:space="0" w:color="auto"/>
      </w:divBdr>
    </w:div>
    <w:div w:id="220604962">
      <w:bodyDiv w:val="1"/>
      <w:marLeft w:val="0"/>
      <w:marRight w:val="0"/>
      <w:marTop w:val="0"/>
      <w:marBottom w:val="0"/>
      <w:divBdr>
        <w:top w:val="none" w:sz="0" w:space="0" w:color="auto"/>
        <w:left w:val="none" w:sz="0" w:space="0" w:color="auto"/>
        <w:bottom w:val="none" w:sz="0" w:space="0" w:color="auto"/>
        <w:right w:val="none" w:sz="0" w:space="0" w:color="auto"/>
      </w:divBdr>
    </w:div>
    <w:div w:id="220753997">
      <w:bodyDiv w:val="1"/>
      <w:marLeft w:val="0"/>
      <w:marRight w:val="0"/>
      <w:marTop w:val="0"/>
      <w:marBottom w:val="0"/>
      <w:divBdr>
        <w:top w:val="none" w:sz="0" w:space="0" w:color="auto"/>
        <w:left w:val="none" w:sz="0" w:space="0" w:color="auto"/>
        <w:bottom w:val="none" w:sz="0" w:space="0" w:color="auto"/>
        <w:right w:val="none" w:sz="0" w:space="0" w:color="auto"/>
      </w:divBdr>
    </w:div>
    <w:div w:id="220872700">
      <w:bodyDiv w:val="1"/>
      <w:marLeft w:val="0"/>
      <w:marRight w:val="0"/>
      <w:marTop w:val="0"/>
      <w:marBottom w:val="0"/>
      <w:divBdr>
        <w:top w:val="none" w:sz="0" w:space="0" w:color="auto"/>
        <w:left w:val="none" w:sz="0" w:space="0" w:color="auto"/>
        <w:bottom w:val="none" w:sz="0" w:space="0" w:color="auto"/>
        <w:right w:val="none" w:sz="0" w:space="0" w:color="auto"/>
      </w:divBdr>
    </w:div>
    <w:div w:id="221260662">
      <w:bodyDiv w:val="1"/>
      <w:marLeft w:val="0"/>
      <w:marRight w:val="0"/>
      <w:marTop w:val="0"/>
      <w:marBottom w:val="0"/>
      <w:divBdr>
        <w:top w:val="none" w:sz="0" w:space="0" w:color="auto"/>
        <w:left w:val="none" w:sz="0" w:space="0" w:color="auto"/>
        <w:bottom w:val="none" w:sz="0" w:space="0" w:color="auto"/>
        <w:right w:val="none" w:sz="0" w:space="0" w:color="auto"/>
      </w:divBdr>
    </w:div>
    <w:div w:id="222183384">
      <w:bodyDiv w:val="1"/>
      <w:marLeft w:val="0"/>
      <w:marRight w:val="0"/>
      <w:marTop w:val="0"/>
      <w:marBottom w:val="0"/>
      <w:divBdr>
        <w:top w:val="none" w:sz="0" w:space="0" w:color="auto"/>
        <w:left w:val="none" w:sz="0" w:space="0" w:color="auto"/>
        <w:bottom w:val="none" w:sz="0" w:space="0" w:color="auto"/>
        <w:right w:val="none" w:sz="0" w:space="0" w:color="auto"/>
      </w:divBdr>
    </w:div>
    <w:div w:id="222370789">
      <w:bodyDiv w:val="1"/>
      <w:marLeft w:val="0"/>
      <w:marRight w:val="0"/>
      <w:marTop w:val="0"/>
      <w:marBottom w:val="0"/>
      <w:divBdr>
        <w:top w:val="none" w:sz="0" w:space="0" w:color="auto"/>
        <w:left w:val="none" w:sz="0" w:space="0" w:color="auto"/>
        <w:bottom w:val="none" w:sz="0" w:space="0" w:color="auto"/>
        <w:right w:val="none" w:sz="0" w:space="0" w:color="auto"/>
      </w:divBdr>
      <w:divsChild>
        <w:div w:id="407192244">
          <w:marLeft w:val="0"/>
          <w:marRight w:val="0"/>
          <w:marTop w:val="0"/>
          <w:marBottom w:val="0"/>
          <w:divBdr>
            <w:top w:val="none" w:sz="0" w:space="0" w:color="auto"/>
            <w:left w:val="none" w:sz="0" w:space="0" w:color="auto"/>
            <w:bottom w:val="none" w:sz="0" w:space="0" w:color="auto"/>
            <w:right w:val="none" w:sz="0" w:space="0" w:color="auto"/>
          </w:divBdr>
        </w:div>
        <w:div w:id="541017703">
          <w:marLeft w:val="0"/>
          <w:marRight w:val="0"/>
          <w:marTop w:val="0"/>
          <w:marBottom w:val="0"/>
          <w:divBdr>
            <w:top w:val="none" w:sz="0" w:space="0" w:color="auto"/>
            <w:left w:val="none" w:sz="0" w:space="0" w:color="auto"/>
            <w:bottom w:val="none" w:sz="0" w:space="0" w:color="auto"/>
            <w:right w:val="none" w:sz="0" w:space="0" w:color="auto"/>
          </w:divBdr>
        </w:div>
        <w:div w:id="900554502">
          <w:marLeft w:val="0"/>
          <w:marRight w:val="0"/>
          <w:marTop w:val="0"/>
          <w:marBottom w:val="0"/>
          <w:divBdr>
            <w:top w:val="none" w:sz="0" w:space="0" w:color="auto"/>
            <w:left w:val="none" w:sz="0" w:space="0" w:color="auto"/>
            <w:bottom w:val="none" w:sz="0" w:space="0" w:color="auto"/>
            <w:right w:val="none" w:sz="0" w:space="0" w:color="auto"/>
          </w:divBdr>
        </w:div>
        <w:div w:id="1418862686">
          <w:marLeft w:val="0"/>
          <w:marRight w:val="0"/>
          <w:marTop w:val="0"/>
          <w:marBottom w:val="0"/>
          <w:divBdr>
            <w:top w:val="none" w:sz="0" w:space="0" w:color="auto"/>
            <w:left w:val="none" w:sz="0" w:space="0" w:color="auto"/>
            <w:bottom w:val="none" w:sz="0" w:space="0" w:color="auto"/>
            <w:right w:val="none" w:sz="0" w:space="0" w:color="auto"/>
          </w:divBdr>
        </w:div>
        <w:div w:id="1587228668">
          <w:marLeft w:val="0"/>
          <w:marRight w:val="0"/>
          <w:marTop w:val="0"/>
          <w:marBottom w:val="0"/>
          <w:divBdr>
            <w:top w:val="none" w:sz="0" w:space="0" w:color="auto"/>
            <w:left w:val="none" w:sz="0" w:space="0" w:color="auto"/>
            <w:bottom w:val="none" w:sz="0" w:space="0" w:color="auto"/>
            <w:right w:val="none" w:sz="0" w:space="0" w:color="auto"/>
          </w:divBdr>
        </w:div>
        <w:div w:id="2075001515">
          <w:marLeft w:val="0"/>
          <w:marRight w:val="0"/>
          <w:marTop w:val="0"/>
          <w:marBottom w:val="0"/>
          <w:divBdr>
            <w:top w:val="none" w:sz="0" w:space="0" w:color="auto"/>
            <w:left w:val="none" w:sz="0" w:space="0" w:color="auto"/>
            <w:bottom w:val="none" w:sz="0" w:space="0" w:color="auto"/>
            <w:right w:val="none" w:sz="0" w:space="0" w:color="auto"/>
          </w:divBdr>
        </w:div>
        <w:div w:id="2111849003">
          <w:marLeft w:val="0"/>
          <w:marRight w:val="0"/>
          <w:marTop w:val="0"/>
          <w:marBottom w:val="0"/>
          <w:divBdr>
            <w:top w:val="none" w:sz="0" w:space="0" w:color="auto"/>
            <w:left w:val="none" w:sz="0" w:space="0" w:color="auto"/>
            <w:bottom w:val="none" w:sz="0" w:space="0" w:color="auto"/>
            <w:right w:val="none" w:sz="0" w:space="0" w:color="auto"/>
          </w:divBdr>
        </w:div>
        <w:div w:id="2130856393">
          <w:marLeft w:val="0"/>
          <w:marRight w:val="0"/>
          <w:marTop w:val="0"/>
          <w:marBottom w:val="0"/>
          <w:divBdr>
            <w:top w:val="none" w:sz="0" w:space="0" w:color="auto"/>
            <w:left w:val="none" w:sz="0" w:space="0" w:color="auto"/>
            <w:bottom w:val="none" w:sz="0" w:space="0" w:color="auto"/>
            <w:right w:val="none" w:sz="0" w:space="0" w:color="auto"/>
          </w:divBdr>
        </w:div>
      </w:divsChild>
    </w:div>
    <w:div w:id="222955093">
      <w:bodyDiv w:val="1"/>
      <w:marLeft w:val="0"/>
      <w:marRight w:val="0"/>
      <w:marTop w:val="0"/>
      <w:marBottom w:val="0"/>
      <w:divBdr>
        <w:top w:val="none" w:sz="0" w:space="0" w:color="auto"/>
        <w:left w:val="none" w:sz="0" w:space="0" w:color="auto"/>
        <w:bottom w:val="none" w:sz="0" w:space="0" w:color="auto"/>
        <w:right w:val="none" w:sz="0" w:space="0" w:color="auto"/>
      </w:divBdr>
    </w:div>
    <w:div w:id="223420552">
      <w:bodyDiv w:val="1"/>
      <w:marLeft w:val="0"/>
      <w:marRight w:val="0"/>
      <w:marTop w:val="0"/>
      <w:marBottom w:val="0"/>
      <w:divBdr>
        <w:top w:val="none" w:sz="0" w:space="0" w:color="auto"/>
        <w:left w:val="none" w:sz="0" w:space="0" w:color="auto"/>
        <w:bottom w:val="none" w:sz="0" w:space="0" w:color="auto"/>
        <w:right w:val="none" w:sz="0" w:space="0" w:color="auto"/>
      </w:divBdr>
    </w:div>
    <w:div w:id="223568859">
      <w:bodyDiv w:val="1"/>
      <w:marLeft w:val="0"/>
      <w:marRight w:val="0"/>
      <w:marTop w:val="0"/>
      <w:marBottom w:val="0"/>
      <w:divBdr>
        <w:top w:val="none" w:sz="0" w:space="0" w:color="auto"/>
        <w:left w:val="none" w:sz="0" w:space="0" w:color="auto"/>
        <w:bottom w:val="none" w:sz="0" w:space="0" w:color="auto"/>
        <w:right w:val="none" w:sz="0" w:space="0" w:color="auto"/>
      </w:divBdr>
    </w:div>
    <w:div w:id="223833064">
      <w:bodyDiv w:val="1"/>
      <w:marLeft w:val="0"/>
      <w:marRight w:val="0"/>
      <w:marTop w:val="0"/>
      <w:marBottom w:val="0"/>
      <w:divBdr>
        <w:top w:val="none" w:sz="0" w:space="0" w:color="auto"/>
        <w:left w:val="none" w:sz="0" w:space="0" w:color="auto"/>
        <w:bottom w:val="none" w:sz="0" w:space="0" w:color="auto"/>
        <w:right w:val="none" w:sz="0" w:space="0" w:color="auto"/>
      </w:divBdr>
    </w:div>
    <w:div w:id="224075351">
      <w:bodyDiv w:val="1"/>
      <w:marLeft w:val="0"/>
      <w:marRight w:val="0"/>
      <w:marTop w:val="0"/>
      <w:marBottom w:val="0"/>
      <w:divBdr>
        <w:top w:val="none" w:sz="0" w:space="0" w:color="auto"/>
        <w:left w:val="none" w:sz="0" w:space="0" w:color="auto"/>
        <w:bottom w:val="none" w:sz="0" w:space="0" w:color="auto"/>
        <w:right w:val="none" w:sz="0" w:space="0" w:color="auto"/>
      </w:divBdr>
    </w:div>
    <w:div w:id="224099703">
      <w:bodyDiv w:val="1"/>
      <w:marLeft w:val="0"/>
      <w:marRight w:val="0"/>
      <w:marTop w:val="0"/>
      <w:marBottom w:val="0"/>
      <w:divBdr>
        <w:top w:val="none" w:sz="0" w:space="0" w:color="auto"/>
        <w:left w:val="none" w:sz="0" w:space="0" w:color="auto"/>
        <w:bottom w:val="none" w:sz="0" w:space="0" w:color="auto"/>
        <w:right w:val="none" w:sz="0" w:space="0" w:color="auto"/>
      </w:divBdr>
      <w:divsChild>
        <w:div w:id="482892717">
          <w:marLeft w:val="120"/>
          <w:marRight w:val="120"/>
          <w:marTop w:val="120"/>
          <w:marBottom w:val="120"/>
          <w:divBdr>
            <w:top w:val="none" w:sz="0" w:space="0" w:color="auto"/>
            <w:left w:val="none" w:sz="0" w:space="0" w:color="auto"/>
            <w:bottom w:val="none" w:sz="0" w:space="0" w:color="auto"/>
            <w:right w:val="none" w:sz="0" w:space="0" w:color="auto"/>
          </w:divBdr>
          <w:divsChild>
            <w:div w:id="8447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2781">
      <w:bodyDiv w:val="1"/>
      <w:marLeft w:val="0"/>
      <w:marRight w:val="0"/>
      <w:marTop w:val="0"/>
      <w:marBottom w:val="0"/>
      <w:divBdr>
        <w:top w:val="none" w:sz="0" w:space="0" w:color="auto"/>
        <w:left w:val="none" w:sz="0" w:space="0" w:color="auto"/>
        <w:bottom w:val="none" w:sz="0" w:space="0" w:color="auto"/>
        <w:right w:val="none" w:sz="0" w:space="0" w:color="auto"/>
      </w:divBdr>
    </w:div>
    <w:div w:id="225067804">
      <w:bodyDiv w:val="1"/>
      <w:marLeft w:val="0"/>
      <w:marRight w:val="0"/>
      <w:marTop w:val="0"/>
      <w:marBottom w:val="0"/>
      <w:divBdr>
        <w:top w:val="none" w:sz="0" w:space="0" w:color="auto"/>
        <w:left w:val="none" w:sz="0" w:space="0" w:color="auto"/>
        <w:bottom w:val="none" w:sz="0" w:space="0" w:color="auto"/>
        <w:right w:val="none" w:sz="0" w:space="0" w:color="auto"/>
      </w:divBdr>
    </w:div>
    <w:div w:id="225654837">
      <w:marLeft w:val="0"/>
      <w:marRight w:val="0"/>
      <w:marTop w:val="0"/>
      <w:marBottom w:val="0"/>
      <w:divBdr>
        <w:top w:val="none" w:sz="0" w:space="0" w:color="auto"/>
        <w:left w:val="none" w:sz="0" w:space="0" w:color="auto"/>
        <w:bottom w:val="none" w:sz="0" w:space="0" w:color="auto"/>
        <w:right w:val="none" w:sz="0" w:space="0" w:color="auto"/>
      </w:divBdr>
    </w:div>
    <w:div w:id="225847860">
      <w:bodyDiv w:val="1"/>
      <w:marLeft w:val="0"/>
      <w:marRight w:val="0"/>
      <w:marTop w:val="0"/>
      <w:marBottom w:val="0"/>
      <w:divBdr>
        <w:top w:val="none" w:sz="0" w:space="0" w:color="auto"/>
        <w:left w:val="none" w:sz="0" w:space="0" w:color="auto"/>
        <w:bottom w:val="none" w:sz="0" w:space="0" w:color="auto"/>
        <w:right w:val="none" w:sz="0" w:space="0" w:color="auto"/>
      </w:divBdr>
      <w:divsChild>
        <w:div w:id="164437860">
          <w:marLeft w:val="0"/>
          <w:marRight w:val="180"/>
          <w:marTop w:val="435"/>
          <w:marBottom w:val="270"/>
          <w:divBdr>
            <w:top w:val="none" w:sz="0" w:space="0" w:color="auto"/>
            <w:left w:val="none" w:sz="0" w:space="0" w:color="auto"/>
            <w:bottom w:val="none" w:sz="0" w:space="0" w:color="auto"/>
            <w:right w:val="none" w:sz="0" w:space="0" w:color="auto"/>
          </w:divBdr>
        </w:div>
        <w:div w:id="1268387511">
          <w:marLeft w:val="0"/>
          <w:marRight w:val="180"/>
          <w:marTop w:val="0"/>
          <w:marBottom w:val="0"/>
          <w:divBdr>
            <w:top w:val="none" w:sz="0" w:space="0" w:color="auto"/>
            <w:left w:val="none" w:sz="0" w:space="0" w:color="auto"/>
            <w:bottom w:val="none" w:sz="0" w:space="0" w:color="auto"/>
            <w:right w:val="none" w:sz="0" w:space="0" w:color="auto"/>
          </w:divBdr>
        </w:div>
      </w:divsChild>
    </w:div>
    <w:div w:id="226034844">
      <w:bodyDiv w:val="1"/>
      <w:marLeft w:val="0"/>
      <w:marRight w:val="0"/>
      <w:marTop w:val="0"/>
      <w:marBottom w:val="0"/>
      <w:divBdr>
        <w:top w:val="none" w:sz="0" w:space="0" w:color="auto"/>
        <w:left w:val="none" w:sz="0" w:space="0" w:color="auto"/>
        <w:bottom w:val="none" w:sz="0" w:space="0" w:color="auto"/>
        <w:right w:val="none" w:sz="0" w:space="0" w:color="auto"/>
      </w:divBdr>
    </w:div>
    <w:div w:id="226112481">
      <w:bodyDiv w:val="1"/>
      <w:marLeft w:val="0"/>
      <w:marRight w:val="0"/>
      <w:marTop w:val="0"/>
      <w:marBottom w:val="0"/>
      <w:divBdr>
        <w:top w:val="none" w:sz="0" w:space="0" w:color="auto"/>
        <w:left w:val="none" w:sz="0" w:space="0" w:color="auto"/>
        <w:bottom w:val="none" w:sz="0" w:space="0" w:color="auto"/>
        <w:right w:val="none" w:sz="0" w:space="0" w:color="auto"/>
      </w:divBdr>
    </w:div>
    <w:div w:id="226115493">
      <w:bodyDiv w:val="1"/>
      <w:marLeft w:val="0"/>
      <w:marRight w:val="0"/>
      <w:marTop w:val="0"/>
      <w:marBottom w:val="0"/>
      <w:divBdr>
        <w:top w:val="none" w:sz="0" w:space="0" w:color="auto"/>
        <w:left w:val="none" w:sz="0" w:space="0" w:color="auto"/>
        <w:bottom w:val="none" w:sz="0" w:space="0" w:color="auto"/>
        <w:right w:val="none" w:sz="0" w:space="0" w:color="auto"/>
      </w:divBdr>
      <w:divsChild>
        <w:div w:id="1261909339">
          <w:marLeft w:val="0"/>
          <w:marRight w:val="0"/>
          <w:marTop w:val="0"/>
          <w:marBottom w:val="0"/>
          <w:divBdr>
            <w:top w:val="none" w:sz="0" w:space="0" w:color="auto"/>
            <w:left w:val="none" w:sz="0" w:space="0" w:color="auto"/>
            <w:bottom w:val="none" w:sz="0" w:space="0" w:color="auto"/>
            <w:right w:val="none" w:sz="0" w:space="0" w:color="auto"/>
          </w:divBdr>
        </w:div>
      </w:divsChild>
    </w:div>
    <w:div w:id="226648061">
      <w:bodyDiv w:val="1"/>
      <w:marLeft w:val="0"/>
      <w:marRight w:val="0"/>
      <w:marTop w:val="0"/>
      <w:marBottom w:val="0"/>
      <w:divBdr>
        <w:top w:val="none" w:sz="0" w:space="0" w:color="auto"/>
        <w:left w:val="none" w:sz="0" w:space="0" w:color="auto"/>
        <w:bottom w:val="none" w:sz="0" w:space="0" w:color="auto"/>
        <w:right w:val="none" w:sz="0" w:space="0" w:color="auto"/>
      </w:divBdr>
    </w:div>
    <w:div w:id="226843334">
      <w:bodyDiv w:val="1"/>
      <w:marLeft w:val="0"/>
      <w:marRight w:val="0"/>
      <w:marTop w:val="0"/>
      <w:marBottom w:val="0"/>
      <w:divBdr>
        <w:top w:val="none" w:sz="0" w:space="0" w:color="auto"/>
        <w:left w:val="none" w:sz="0" w:space="0" w:color="auto"/>
        <w:bottom w:val="none" w:sz="0" w:space="0" w:color="auto"/>
        <w:right w:val="none" w:sz="0" w:space="0" w:color="auto"/>
      </w:divBdr>
    </w:div>
    <w:div w:id="226843548">
      <w:bodyDiv w:val="1"/>
      <w:marLeft w:val="0"/>
      <w:marRight w:val="0"/>
      <w:marTop w:val="0"/>
      <w:marBottom w:val="0"/>
      <w:divBdr>
        <w:top w:val="none" w:sz="0" w:space="0" w:color="auto"/>
        <w:left w:val="none" w:sz="0" w:space="0" w:color="auto"/>
        <w:bottom w:val="none" w:sz="0" w:space="0" w:color="auto"/>
        <w:right w:val="none" w:sz="0" w:space="0" w:color="auto"/>
      </w:divBdr>
    </w:div>
    <w:div w:id="227109308">
      <w:bodyDiv w:val="1"/>
      <w:marLeft w:val="0"/>
      <w:marRight w:val="0"/>
      <w:marTop w:val="0"/>
      <w:marBottom w:val="0"/>
      <w:divBdr>
        <w:top w:val="none" w:sz="0" w:space="0" w:color="auto"/>
        <w:left w:val="none" w:sz="0" w:space="0" w:color="auto"/>
        <w:bottom w:val="none" w:sz="0" w:space="0" w:color="auto"/>
        <w:right w:val="none" w:sz="0" w:space="0" w:color="auto"/>
      </w:divBdr>
    </w:div>
    <w:div w:id="228005874">
      <w:bodyDiv w:val="1"/>
      <w:marLeft w:val="0"/>
      <w:marRight w:val="0"/>
      <w:marTop w:val="0"/>
      <w:marBottom w:val="0"/>
      <w:divBdr>
        <w:top w:val="none" w:sz="0" w:space="0" w:color="auto"/>
        <w:left w:val="none" w:sz="0" w:space="0" w:color="auto"/>
        <w:bottom w:val="none" w:sz="0" w:space="0" w:color="auto"/>
        <w:right w:val="none" w:sz="0" w:space="0" w:color="auto"/>
      </w:divBdr>
    </w:div>
    <w:div w:id="228461117">
      <w:bodyDiv w:val="1"/>
      <w:marLeft w:val="0"/>
      <w:marRight w:val="0"/>
      <w:marTop w:val="0"/>
      <w:marBottom w:val="0"/>
      <w:divBdr>
        <w:top w:val="none" w:sz="0" w:space="0" w:color="auto"/>
        <w:left w:val="none" w:sz="0" w:space="0" w:color="auto"/>
        <w:bottom w:val="none" w:sz="0" w:space="0" w:color="auto"/>
        <w:right w:val="none" w:sz="0" w:space="0" w:color="auto"/>
      </w:divBdr>
    </w:div>
    <w:div w:id="228541531">
      <w:bodyDiv w:val="1"/>
      <w:marLeft w:val="0"/>
      <w:marRight w:val="0"/>
      <w:marTop w:val="0"/>
      <w:marBottom w:val="0"/>
      <w:divBdr>
        <w:top w:val="none" w:sz="0" w:space="0" w:color="auto"/>
        <w:left w:val="none" w:sz="0" w:space="0" w:color="auto"/>
        <w:bottom w:val="none" w:sz="0" w:space="0" w:color="auto"/>
        <w:right w:val="none" w:sz="0" w:space="0" w:color="auto"/>
      </w:divBdr>
    </w:div>
    <w:div w:id="229779726">
      <w:bodyDiv w:val="1"/>
      <w:marLeft w:val="0"/>
      <w:marRight w:val="0"/>
      <w:marTop w:val="0"/>
      <w:marBottom w:val="0"/>
      <w:divBdr>
        <w:top w:val="none" w:sz="0" w:space="0" w:color="auto"/>
        <w:left w:val="none" w:sz="0" w:space="0" w:color="auto"/>
        <w:bottom w:val="none" w:sz="0" w:space="0" w:color="auto"/>
        <w:right w:val="none" w:sz="0" w:space="0" w:color="auto"/>
      </w:divBdr>
    </w:div>
    <w:div w:id="230311978">
      <w:bodyDiv w:val="1"/>
      <w:marLeft w:val="0"/>
      <w:marRight w:val="0"/>
      <w:marTop w:val="0"/>
      <w:marBottom w:val="0"/>
      <w:divBdr>
        <w:top w:val="none" w:sz="0" w:space="0" w:color="auto"/>
        <w:left w:val="none" w:sz="0" w:space="0" w:color="auto"/>
        <w:bottom w:val="none" w:sz="0" w:space="0" w:color="auto"/>
        <w:right w:val="none" w:sz="0" w:space="0" w:color="auto"/>
      </w:divBdr>
      <w:divsChild>
        <w:div w:id="1202589460">
          <w:marLeft w:val="0"/>
          <w:marRight w:val="150"/>
          <w:marTop w:val="0"/>
          <w:marBottom w:val="0"/>
          <w:divBdr>
            <w:top w:val="none" w:sz="0" w:space="0" w:color="auto"/>
            <w:left w:val="none" w:sz="0" w:space="0" w:color="auto"/>
            <w:bottom w:val="none" w:sz="0" w:space="0" w:color="auto"/>
            <w:right w:val="none" w:sz="0" w:space="0" w:color="auto"/>
          </w:divBdr>
        </w:div>
        <w:div w:id="1418285884">
          <w:marLeft w:val="0"/>
          <w:marRight w:val="0"/>
          <w:marTop w:val="0"/>
          <w:marBottom w:val="150"/>
          <w:divBdr>
            <w:top w:val="none" w:sz="0" w:space="0" w:color="auto"/>
            <w:left w:val="none" w:sz="0" w:space="0" w:color="auto"/>
            <w:bottom w:val="none" w:sz="0" w:space="0" w:color="auto"/>
            <w:right w:val="none" w:sz="0" w:space="0" w:color="auto"/>
          </w:divBdr>
        </w:div>
      </w:divsChild>
    </w:div>
    <w:div w:id="230508512">
      <w:bodyDiv w:val="1"/>
      <w:marLeft w:val="0"/>
      <w:marRight w:val="0"/>
      <w:marTop w:val="0"/>
      <w:marBottom w:val="0"/>
      <w:divBdr>
        <w:top w:val="none" w:sz="0" w:space="0" w:color="auto"/>
        <w:left w:val="none" w:sz="0" w:space="0" w:color="auto"/>
        <w:bottom w:val="none" w:sz="0" w:space="0" w:color="auto"/>
        <w:right w:val="none" w:sz="0" w:space="0" w:color="auto"/>
      </w:divBdr>
      <w:divsChild>
        <w:div w:id="1456633524">
          <w:marLeft w:val="0"/>
          <w:marRight w:val="0"/>
          <w:marTop w:val="0"/>
          <w:marBottom w:val="0"/>
          <w:divBdr>
            <w:top w:val="none" w:sz="0" w:space="0" w:color="auto"/>
            <w:left w:val="none" w:sz="0" w:space="0" w:color="auto"/>
            <w:bottom w:val="none" w:sz="0" w:space="0" w:color="auto"/>
            <w:right w:val="none" w:sz="0" w:space="0" w:color="auto"/>
          </w:divBdr>
          <w:divsChild>
            <w:div w:id="2081831966">
              <w:marLeft w:val="0"/>
              <w:marRight w:val="0"/>
              <w:marTop w:val="0"/>
              <w:marBottom w:val="0"/>
              <w:divBdr>
                <w:top w:val="none" w:sz="0" w:space="0" w:color="auto"/>
                <w:left w:val="none" w:sz="0" w:space="0" w:color="auto"/>
                <w:bottom w:val="none" w:sz="0" w:space="0" w:color="auto"/>
                <w:right w:val="none" w:sz="0" w:space="0" w:color="auto"/>
              </w:divBdr>
              <w:divsChild>
                <w:div w:id="2687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79219">
      <w:bodyDiv w:val="1"/>
      <w:marLeft w:val="0"/>
      <w:marRight w:val="0"/>
      <w:marTop w:val="0"/>
      <w:marBottom w:val="0"/>
      <w:divBdr>
        <w:top w:val="none" w:sz="0" w:space="0" w:color="auto"/>
        <w:left w:val="none" w:sz="0" w:space="0" w:color="auto"/>
        <w:bottom w:val="none" w:sz="0" w:space="0" w:color="auto"/>
        <w:right w:val="none" w:sz="0" w:space="0" w:color="auto"/>
      </w:divBdr>
      <w:divsChild>
        <w:div w:id="1603032370">
          <w:marLeft w:val="0"/>
          <w:marRight w:val="0"/>
          <w:marTop w:val="240"/>
          <w:marBottom w:val="240"/>
          <w:divBdr>
            <w:top w:val="none" w:sz="0" w:space="0" w:color="auto"/>
            <w:left w:val="none" w:sz="0" w:space="0" w:color="auto"/>
            <w:bottom w:val="none" w:sz="0" w:space="0" w:color="auto"/>
            <w:right w:val="none" w:sz="0" w:space="0" w:color="auto"/>
          </w:divBdr>
        </w:div>
      </w:divsChild>
    </w:div>
    <w:div w:id="230968228">
      <w:bodyDiv w:val="1"/>
      <w:marLeft w:val="0"/>
      <w:marRight w:val="0"/>
      <w:marTop w:val="0"/>
      <w:marBottom w:val="0"/>
      <w:divBdr>
        <w:top w:val="none" w:sz="0" w:space="0" w:color="auto"/>
        <w:left w:val="none" w:sz="0" w:space="0" w:color="auto"/>
        <w:bottom w:val="none" w:sz="0" w:space="0" w:color="auto"/>
        <w:right w:val="none" w:sz="0" w:space="0" w:color="auto"/>
      </w:divBdr>
      <w:divsChild>
        <w:div w:id="1108739509">
          <w:marLeft w:val="0"/>
          <w:marRight w:val="0"/>
          <w:marTop w:val="0"/>
          <w:marBottom w:val="0"/>
          <w:divBdr>
            <w:top w:val="none" w:sz="0" w:space="0" w:color="auto"/>
            <w:left w:val="none" w:sz="0" w:space="0" w:color="auto"/>
            <w:bottom w:val="none" w:sz="0" w:space="0" w:color="auto"/>
            <w:right w:val="none" w:sz="0" w:space="0" w:color="auto"/>
          </w:divBdr>
        </w:div>
        <w:div w:id="1797602001">
          <w:marLeft w:val="0"/>
          <w:marRight w:val="0"/>
          <w:marTop w:val="0"/>
          <w:marBottom w:val="0"/>
          <w:divBdr>
            <w:top w:val="none" w:sz="0" w:space="0" w:color="auto"/>
            <w:left w:val="none" w:sz="0" w:space="0" w:color="auto"/>
            <w:bottom w:val="none" w:sz="0" w:space="0" w:color="auto"/>
            <w:right w:val="none" w:sz="0" w:space="0" w:color="auto"/>
          </w:divBdr>
        </w:div>
      </w:divsChild>
    </w:div>
    <w:div w:id="231160603">
      <w:bodyDiv w:val="1"/>
      <w:marLeft w:val="0"/>
      <w:marRight w:val="0"/>
      <w:marTop w:val="0"/>
      <w:marBottom w:val="0"/>
      <w:divBdr>
        <w:top w:val="none" w:sz="0" w:space="0" w:color="auto"/>
        <w:left w:val="none" w:sz="0" w:space="0" w:color="auto"/>
        <w:bottom w:val="none" w:sz="0" w:space="0" w:color="auto"/>
        <w:right w:val="none" w:sz="0" w:space="0" w:color="auto"/>
      </w:divBdr>
    </w:div>
    <w:div w:id="232080333">
      <w:bodyDiv w:val="1"/>
      <w:marLeft w:val="0"/>
      <w:marRight w:val="0"/>
      <w:marTop w:val="0"/>
      <w:marBottom w:val="0"/>
      <w:divBdr>
        <w:top w:val="none" w:sz="0" w:space="0" w:color="auto"/>
        <w:left w:val="none" w:sz="0" w:space="0" w:color="auto"/>
        <w:bottom w:val="none" w:sz="0" w:space="0" w:color="auto"/>
        <w:right w:val="none" w:sz="0" w:space="0" w:color="auto"/>
      </w:divBdr>
    </w:div>
    <w:div w:id="232274172">
      <w:bodyDiv w:val="1"/>
      <w:marLeft w:val="0"/>
      <w:marRight w:val="0"/>
      <w:marTop w:val="0"/>
      <w:marBottom w:val="0"/>
      <w:divBdr>
        <w:top w:val="none" w:sz="0" w:space="0" w:color="auto"/>
        <w:left w:val="none" w:sz="0" w:space="0" w:color="auto"/>
        <w:bottom w:val="none" w:sz="0" w:space="0" w:color="auto"/>
        <w:right w:val="none" w:sz="0" w:space="0" w:color="auto"/>
      </w:divBdr>
      <w:divsChild>
        <w:div w:id="1718118544">
          <w:marLeft w:val="0"/>
          <w:marRight w:val="0"/>
          <w:marTop w:val="0"/>
          <w:marBottom w:val="0"/>
          <w:divBdr>
            <w:top w:val="none" w:sz="0" w:space="0" w:color="auto"/>
            <w:left w:val="none" w:sz="0" w:space="0" w:color="auto"/>
            <w:bottom w:val="none" w:sz="0" w:space="0" w:color="auto"/>
            <w:right w:val="none" w:sz="0" w:space="0" w:color="auto"/>
          </w:divBdr>
          <w:divsChild>
            <w:div w:id="1981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8811">
      <w:bodyDiv w:val="1"/>
      <w:marLeft w:val="0"/>
      <w:marRight w:val="0"/>
      <w:marTop w:val="0"/>
      <w:marBottom w:val="0"/>
      <w:divBdr>
        <w:top w:val="none" w:sz="0" w:space="0" w:color="auto"/>
        <w:left w:val="none" w:sz="0" w:space="0" w:color="auto"/>
        <w:bottom w:val="none" w:sz="0" w:space="0" w:color="auto"/>
        <w:right w:val="none" w:sz="0" w:space="0" w:color="auto"/>
      </w:divBdr>
    </w:div>
    <w:div w:id="233398186">
      <w:bodyDiv w:val="1"/>
      <w:marLeft w:val="0"/>
      <w:marRight w:val="0"/>
      <w:marTop w:val="0"/>
      <w:marBottom w:val="0"/>
      <w:divBdr>
        <w:top w:val="none" w:sz="0" w:space="0" w:color="auto"/>
        <w:left w:val="none" w:sz="0" w:space="0" w:color="auto"/>
        <w:bottom w:val="none" w:sz="0" w:space="0" w:color="auto"/>
        <w:right w:val="none" w:sz="0" w:space="0" w:color="auto"/>
      </w:divBdr>
    </w:div>
    <w:div w:id="233515739">
      <w:bodyDiv w:val="1"/>
      <w:marLeft w:val="0"/>
      <w:marRight w:val="0"/>
      <w:marTop w:val="0"/>
      <w:marBottom w:val="0"/>
      <w:divBdr>
        <w:top w:val="none" w:sz="0" w:space="0" w:color="auto"/>
        <w:left w:val="none" w:sz="0" w:space="0" w:color="auto"/>
        <w:bottom w:val="none" w:sz="0" w:space="0" w:color="auto"/>
        <w:right w:val="none" w:sz="0" w:space="0" w:color="auto"/>
      </w:divBdr>
    </w:div>
    <w:div w:id="234440517">
      <w:bodyDiv w:val="1"/>
      <w:marLeft w:val="0"/>
      <w:marRight w:val="0"/>
      <w:marTop w:val="0"/>
      <w:marBottom w:val="0"/>
      <w:divBdr>
        <w:top w:val="none" w:sz="0" w:space="0" w:color="auto"/>
        <w:left w:val="none" w:sz="0" w:space="0" w:color="auto"/>
        <w:bottom w:val="none" w:sz="0" w:space="0" w:color="auto"/>
        <w:right w:val="none" w:sz="0" w:space="0" w:color="auto"/>
      </w:divBdr>
      <w:divsChild>
        <w:div w:id="1440375822">
          <w:marLeft w:val="0"/>
          <w:marRight w:val="0"/>
          <w:marTop w:val="0"/>
          <w:marBottom w:val="0"/>
          <w:divBdr>
            <w:top w:val="none" w:sz="0" w:space="0" w:color="auto"/>
            <w:left w:val="none" w:sz="0" w:space="0" w:color="auto"/>
            <w:bottom w:val="none" w:sz="0" w:space="0" w:color="auto"/>
            <w:right w:val="none" w:sz="0" w:space="0" w:color="auto"/>
          </w:divBdr>
        </w:div>
        <w:div w:id="1988585555">
          <w:marLeft w:val="0"/>
          <w:marRight w:val="0"/>
          <w:marTop w:val="0"/>
          <w:marBottom w:val="0"/>
          <w:divBdr>
            <w:top w:val="none" w:sz="0" w:space="0" w:color="auto"/>
            <w:left w:val="none" w:sz="0" w:space="0" w:color="auto"/>
            <w:bottom w:val="none" w:sz="0" w:space="0" w:color="auto"/>
            <w:right w:val="none" w:sz="0" w:space="0" w:color="auto"/>
          </w:divBdr>
          <w:divsChild>
            <w:div w:id="2072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9861">
      <w:bodyDiv w:val="1"/>
      <w:marLeft w:val="0"/>
      <w:marRight w:val="0"/>
      <w:marTop w:val="0"/>
      <w:marBottom w:val="0"/>
      <w:divBdr>
        <w:top w:val="none" w:sz="0" w:space="0" w:color="auto"/>
        <w:left w:val="none" w:sz="0" w:space="0" w:color="auto"/>
        <w:bottom w:val="none" w:sz="0" w:space="0" w:color="auto"/>
        <w:right w:val="none" w:sz="0" w:space="0" w:color="auto"/>
      </w:divBdr>
    </w:div>
    <w:div w:id="234750223">
      <w:bodyDiv w:val="1"/>
      <w:marLeft w:val="0"/>
      <w:marRight w:val="0"/>
      <w:marTop w:val="0"/>
      <w:marBottom w:val="0"/>
      <w:divBdr>
        <w:top w:val="none" w:sz="0" w:space="0" w:color="auto"/>
        <w:left w:val="none" w:sz="0" w:space="0" w:color="auto"/>
        <w:bottom w:val="none" w:sz="0" w:space="0" w:color="auto"/>
        <w:right w:val="none" w:sz="0" w:space="0" w:color="auto"/>
      </w:divBdr>
    </w:div>
    <w:div w:id="235169722">
      <w:bodyDiv w:val="1"/>
      <w:marLeft w:val="0"/>
      <w:marRight w:val="0"/>
      <w:marTop w:val="0"/>
      <w:marBottom w:val="0"/>
      <w:divBdr>
        <w:top w:val="none" w:sz="0" w:space="0" w:color="auto"/>
        <w:left w:val="none" w:sz="0" w:space="0" w:color="auto"/>
        <w:bottom w:val="none" w:sz="0" w:space="0" w:color="auto"/>
        <w:right w:val="none" w:sz="0" w:space="0" w:color="auto"/>
      </w:divBdr>
    </w:div>
    <w:div w:id="235239076">
      <w:bodyDiv w:val="1"/>
      <w:marLeft w:val="0"/>
      <w:marRight w:val="0"/>
      <w:marTop w:val="0"/>
      <w:marBottom w:val="0"/>
      <w:divBdr>
        <w:top w:val="none" w:sz="0" w:space="0" w:color="auto"/>
        <w:left w:val="none" w:sz="0" w:space="0" w:color="auto"/>
        <w:bottom w:val="none" w:sz="0" w:space="0" w:color="auto"/>
        <w:right w:val="none" w:sz="0" w:space="0" w:color="auto"/>
      </w:divBdr>
      <w:divsChild>
        <w:div w:id="474221975">
          <w:marLeft w:val="0"/>
          <w:marRight w:val="0"/>
          <w:marTop w:val="0"/>
          <w:marBottom w:val="0"/>
          <w:divBdr>
            <w:top w:val="none" w:sz="0" w:space="0" w:color="auto"/>
            <w:left w:val="none" w:sz="0" w:space="0" w:color="auto"/>
            <w:bottom w:val="none" w:sz="0" w:space="0" w:color="auto"/>
            <w:right w:val="none" w:sz="0" w:space="0" w:color="auto"/>
          </w:divBdr>
        </w:div>
        <w:div w:id="671644708">
          <w:marLeft w:val="0"/>
          <w:marRight w:val="0"/>
          <w:marTop w:val="0"/>
          <w:marBottom w:val="0"/>
          <w:divBdr>
            <w:top w:val="none" w:sz="0" w:space="0" w:color="auto"/>
            <w:left w:val="none" w:sz="0" w:space="0" w:color="auto"/>
            <w:bottom w:val="none" w:sz="0" w:space="0" w:color="auto"/>
            <w:right w:val="none" w:sz="0" w:space="0" w:color="auto"/>
          </w:divBdr>
        </w:div>
        <w:div w:id="723798486">
          <w:marLeft w:val="0"/>
          <w:marRight w:val="0"/>
          <w:marTop w:val="0"/>
          <w:marBottom w:val="0"/>
          <w:divBdr>
            <w:top w:val="none" w:sz="0" w:space="0" w:color="auto"/>
            <w:left w:val="none" w:sz="0" w:space="0" w:color="auto"/>
            <w:bottom w:val="none" w:sz="0" w:space="0" w:color="auto"/>
            <w:right w:val="none" w:sz="0" w:space="0" w:color="auto"/>
          </w:divBdr>
        </w:div>
        <w:div w:id="739254893">
          <w:marLeft w:val="0"/>
          <w:marRight w:val="0"/>
          <w:marTop w:val="0"/>
          <w:marBottom w:val="0"/>
          <w:divBdr>
            <w:top w:val="none" w:sz="0" w:space="0" w:color="auto"/>
            <w:left w:val="none" w:sz="0" w:space="0" w:color="auto"/>
            <w:bottom w:val="none" w:sz="0" w:space="0" w:color="auto"/>
            <w:right w:val="none" w:sz="0" w:space="0" w:color="auto"/>
          </w:divBdr>
        </w:div>
        <w:div w:id="925193201">
          <w:marLeft w:val="0"/>
          <w:marRight w:val="0"/>
          <w:marTop w:val="0"/>
          <w:marBottom w:val="0"/>
          <w:divBdr>
            <w:top w:val="none" w:sz="0" w:space="0" w:color="auto"/>
            <w:left w:val="none" w:sz="0" w:space="0" w:color="auto"/>
            <w:bottom w:val="none" w:sz="0" w:space="0" w:color="auto"/>
            <w:right w:val="none" w:sz="0" w:space="0" w:color="auto"/>
          </w:divBdr>
        </w:div>
        <w:div w:id="932593048">
          <w:marLeft w:val="0"/>
          <w:marRight w:val="0"/>
          <w:marTop w:val="0"/>
          <w:marBottom w:val="0"/>
          <w:divBdr>
            <w:top w:val="none" w:sz="0" w:space="0" w:color="auto"/>
            <w:left w:val="none" w:sz="0" w:space="0" w:color="auto"/>
            <w:bottom w:val="none" w:sz="0" w:space="0" w:color="auto"/>
            <w:right w:val="none" w:sz="0" w:space="0" w:color="auto"/>
          </w:divBdr>
        </w:div>
        <w:div w:id="953102205">
          <w:marLeft w:val="0"/>
          <w:marRight w:val="0"/>
          <w:marTop w:val="0"/>
          <w:marBottom w:val="0"/>
          <w:divBdr>
            <w:top w:val="none" w:sz="0" w:space="0" w:color="auto"/>
            <w:left w:val="none" w:sz="0" w:space="0" w:color="auto"/>
            <w:bottom w:val="none" w:sz="0" w:space="0" w:color="auto"/>
            <w:right w:val="none" w:sz="0" w:space="0" w:color="auto"/>
          </w:divBdr>
        </w:div>
        <w:div w:id="1312058759">
          <w:marLeft w:val="0"/>
          <w:marRight w:val="0"/>
          <w:marTop w:val="0"/>
          <w:marBottom w:val="0"/>
          <w:divBdr>
            <w:top w:val="none" w:sz="0" w:space="0" w:color="auto"/>
            <w:left w:val="none" w:sz="0" w:space="0" w:color="auto"/>
            <w:bottom w:val="none" w:sz="0" w:space="0" w:color="auto"/>
            <w:right w:val="none" w:sz="0" w:space="0" w:color="auto"/>
          </w:divBdr>
        </w:div>
        <w:div w:id="1366174492">
          <w:marLeft w:val="0"/>
          <w:marRight w:val="0"/>
          <w:marTop w:val="0"/>
          <w:marBottom w:val="0"/>
          <w:divBdr>
            <w:top w:val="none" w:sz="0" w:space="0" w:color="auto"/>
            <w:left w:val="none" w:sz="0" w:space="0" w:color="auto"/>
            <w:bottom w:val="none" w:sz="0" w:space="0" w:color="auto"/>
            <w:right w:val="none" w:sz="0" w:space="0" w:color="auto"/>
          </w:divBdr>
        </w:div>
        <w:div w:id="1538084313">
          <w:marLeft w:val="0"/>
          <w:marRight w:val="0"/>
          <w:marTop w:val="0"/>
          <w:marBottom w:val="0"/>
          <w:divBdr>
            <w:top w:val="none" w:sz="0" w:space="0" w:color="auto"/>
            <w:left w:val="none" w:sz="0" w:space="0" w:color="auto"/>
            <w:bottom w:val="none" w:sz="0" w:space="0" w:color="auto"/>
            <w:right w:val="none" w:sz="0" w:space="0" w:color="auto"/>
          </w:divBdr>
        </w:div>
        <w:div w:id="1687710790">
          <w:marLeft w:val="0"/>
          <w:marRight w:val="0"/>
          <w:marTop w:val="0"/>
          <w:marBottom w:val="0"/>
          <w:divBdr>
            <w:top w:val="none" w:sz="0" w:space="0" w:color="auto"/>
            <w:left w:val="none" w:sz="0" w:space="0" w:color="auto"/>
            <w:bottom w:val="none" w:sz="0" w:space="0" w:color="auto"/>
            <w:right w:val="none" w:sz="0" w:space="0" w:color="auto"/>
          </w:divBdr>
        </w:div>
        <w:div w:id="1700233119">
          <w:marLeft w:val="0"/>
          <w:marRight w:val="0"/>
          <w:marTop w:val="0"/>
          <w:marBottom w:val="0"/>
          <w:divBdr>
            <w:top w:val="none" w:sz="0" w:space="0" w:color="auto"/>
            <w:left w:val="none" w:sz="0" w:space="0" w:color="auto"/>
            <w:bottom w:val="none" w:sz="0" w:space="0" w:color="auto"/>
            <w:right w:val="none" w:sz="0" w:space="0" w:color="auto"/>
          </w:divBdr>
        </w:div>
        <w:div w:id="1768621908">
          <w:marLeft w:val="0"/>
          <w:marRight w:val="0"/>
          <w:marTop w:val="0"/>
          <w:marBottom w:val="0"/>
          <w:divBdr>
            <w:top w:val="none" w:sz="0" w:space="0" w:color="auto"/>
            <w:left w:val="none" w:sz="0" w:space="0" w:color="auto"/>
            <w:bottom w:val="none" w:sz="0" w:space="0" w:color="auto"/>
            <w:right w:val="none" w:sz="0" w:space="0" w:color="auto"/>
          </w:divBdr>
        </w:div>
        <w:div w:id="1992903547">
          <w:marLeft w:val="0"/>
          <w:marRight w:val="0"/>
          <w:marTop w:val="0"/>
          <w:marBottom w:val="0"/>
          <w:divBdr>
            <w:top w:val="none" w:sz="0" w:space="0" w:color="auto"/>
            <w:left w:val="none" w:sz="0" w:space="0" w:color="auto"/>
            <w:bottom w:val="none" w:sz="0" w:space="0" w:color="auto"/>
            <w:right w:val="none" w:sz="0" w:space="0" w:color="auto"/>
          </w:divBdr>
        </w:div>
        <w:div w:id="2017265860">
          <w:marLeft w:val="0"/>
          <w:marRight w:val="0"/>
          <w:marTop w:val="0"/>
          <w:marBottom w:val="0"/>
          <w:divBdr>
            <w:top w:val="none" w:sz="0" w:space="0" w:color="auto"/>
            <w:left w:val="none" w:sz="0" w:space="0" w:color="auto"/>
            <w:bottom w:val="none" w:sz="0" w:space="0" w:color="auto"/>
            <w:right w:val="none" w:sz="0" w:space="0" w:color="auto"/>
          </w:divBdr>
        </w:div>
      </w:divsChild>
    </w:div>
    <w:div w:id="235943963">
      <w:bodyDiv w:val="1"/>
      <w:marLeft w:val="0"/>
      <w:marRight w:val="0"/>
      <w:marTop w:val="0"/>
      <w:marBottom w:val="0"/>
      <w:divBdr>
        <w:top w:val="none" w:sz="0" w:space="0" w:color="auto"/>
        <w:left w:val="none" w:sz="0" w:space="0" w:color="auto"/>
        <w:bottom w:val="none" w:sz="0" w:space="0" w:color="auto"/>
        <w:right w:val="none" w:sz="0" w:space="0" w:color="auto"/>
      </w:divBdr>
    </w:div>
    <w:div w:id="236550080">
      <w:bodyDiv w:val="1"/>
      <w:marLeft w:val="0"/>
      <w:marRight w:val="0"/>
      <w:marTop w:val="0"/>
      <w:marBottom w:val="0"/>
      <w:divBdr>
        <w:top w:val="none" w:sz="0" w:space="0" w:color="auto"/>
        <w:left w:val="none" w:sz="0" w:space="0" w:color="auto"/>
        <w:bottom w:val="none" w:sz="0" w:space="0" w:color="auto"/>
        <w:right w:val="none" w:sz="0" w:space="0" w:color="auto"/>
      </w:divBdr>
    </w:div>
    <w:div w:id="236790927">
      <w:bodyDiv w:val="1"/>
      <w:marLeft w:val="0"/>
      <w:marRight w:val="0"/>
      <w:marTop w:val="0"/>
      <w:marBottom w:val="0"/>
      <w:divBdr>
        <w:top w:val="none" w:sz="0" w:space="0" w:color="auto"/>
        <w:left w:val="none" w:sz="0" w:space="0" w:color="auto"/>
        <w:bottom w:val="none" w:sz="0" w:space="0" w:color="auto"/>
        <w:right w:val="none" w:sz="0" w:space="0" w:color="auto"/>
      </w:divBdr>
    </w:div>
    <w:div w:id="236982609">
      <w:bodyDiv w:val="1"/>
      <w:marLeft w:val="0"/>
      <w:marRight w:val="0"/>
      <w:marTop w:val="0"/>
      <w:marBottom w:val="0"/>
      <w:divBdr>
        <w:top w:val="none" w:sz="0" w:space="0" w:color="auto"/>
        <w:left w:val="none" w:sz="0" w:space="0" w:color="auto"/>
        <w:bottom w:val="none" w:sz="0" w:space="0" w:color="auto"/>
        <w:right w:val="none" w:sz="0" w:space="0" w:color="auto"/>
      </w:divBdr>
    </w:div>
    <w:div w:id="236983192">
      <w:bodyDiv w:val="1"/>
      <w:marLeft w:val="0"/>
      <w:marRight w:val="0"/>
      <w:marTop w:val="0"/>
      <w:marBottom w:val="0"/>
      <w:divBdr>
        <w:top w:val="none" w:sz="0" w:space="0" w:color="auto"/>
        <w:left w:val="none" w:sz="0" w:space="0" w:color="auto"/>
        <w:bottom w:val="none" w:sz="0" w:space="0" w:color="auto"/>
        <w:right w:val="none" w:sz="0" w:space="0" w:color="auto"/>
      </w:divBdr>
    </w:div>
    <w:div w:id="237642011">
      <w:bodyDiv w:val="1"/>
      <w:marLeft w:val="0"/>
      <w:marRight w:val="0"/>
      <w:marTop w:val="0"/>
      <w:marBottom w:val="0"/>
      <w:divBdr>
        <w:top w:val="none" w:sz="0" w:space="0" w:color="auto"/>
        <w:left w:val="none" w:sz="0" w:space="0" w:color="auto"/>
        <w:bottom w:val="none" w:sz="0" w:space="0" w:color="auto"/>
        <w:right w:val="none" w:sz="0" w:space="0" w:color="auto"/>
      </w:divBdr>
    </w:div>
    <w:div w:id="238029433">
      <w:bodyDiv w:val="1"/>
      <w:marLeft w:val="0"/>
      <w:marRight w:val="0"/>
      <w:marTop w:val="0"/>
      <w:marBottom w:val="0"/>
      <w:divBdr>
        <w:top w:val="none" w:sz="0" w:space="0" w:color="auto"/>
        <w:left w:val="none" w:sz="0" w:space="0" w:color="auto"/>
        <w:bottom w:val="none" w:sz="0" w:space="0" w:color="auto"/>
        <w:right w:val="none" w:sz="0" w:space="0" w:color="auto"/>
      </w:divBdr>
    </w:div>
    <w:div w:id="238444959">
      <w:marLeft w:val="0"/>
      <w:marRight w:val="0"/>
      <w:marTop w:val="0"/>
      <w:marBottom w:val="0"/>
      <w:divBdr>
        <w:top w:val="none" w:sz="0" w:space="0" w:color="auto"/>
        <w:left w:val="none" w:sz="0" w:space="0" w:color="auto"/>
        <w:bottom w:val="none" w:sz="0" w:space="0" w:color="auto"/>
        <w:right w:val="none" w:sz="0" w:space="0" w:color="auto"/>
      </w:divBdr>
      <w:divsChild>
        <w:div w:id="104007474">
          <w:marLeft w:val="0"/>
          <w:marRight w:val="0"/>
          <w:marTop w:val="0"/>
          <w:marBottom w:val="0"/>
          <w:divBdr>
            <w:top w:val="none" w:sz="0" w:space="0" w:color="auto"/>
            <w:left w:val="none" w:sz="0" w:space="0" w:color="auto"/>
            <w:bottom w:val="none" w:sz="0" w:space="0" w:color="auto"/>
            <w:right w:val="none" w:sz="0" w:space="0" w:color="auto"/>
          </w:divBdr>
          <w:divsChild>
            <w:div w:id="174922078">
              <w:marLeft w:val="0"/>
              <w:marRight w:val="0"/>
              <w:marTop w:val="0"/>
              <w:marBottom w:val="0"/>
              <w:divBdr>
                <w:top w:val="none" w:sz="0" w:space="0" w:color="auto"/>
                <w:left w:val="none" w:sz="0" w:space="0" w:color="auto"/>
                <w:bottom w:val="none" w:sz="0" w:space="0" w:color="auto"/>
                <w:right w:val="none" w:sz="0" w:space="0" w:color="auto"/>
              </w:divBdr>
              <w:divsChild>
                <w:div w:id="1325163711">
                  <w:marLeft w:val="0"/>
                  <w:marRight w:val="0"/>
                  <w:marTop w:val="0"/>
                  <w:marBottom w:val="0"/>
                  <w:divBdr>
                    <w:top w:val="none" w:sz="0" w:space="0" w:color="auto"/>
                    <w:left w:val="none" w:sz="0" w:space="0" w:color="auto"/>
                    <w:bottom w:val="none" w:sz="0" w:space="0" w:color="auto"/>
                    <w:right w:val="none" w:sz="0" w:space="0" w:color="auto"/>
                  </w:divBdr>
                  <w:divsChild>
                    <w:div w:id="231627691">
                      <w:marLeft w:val="0"/>
                      <w:marRight w:val="0"/>
                      <w:marTop w:val="0"/>
                      <w:marBottom w:val="0"/>
                      <w:divBdr>
                        <w:top w:val="none" w:sz="0" w:space="0" w:color="auto"/>
                        <w:left w:val="none" w:sz="0" w:space="0" w:color="auto"/>
                        <w:bottom w:val="none" w:sz="0" w:space="0" w:color="auto"/>
                        <w:right w:val="none" w:sz="0" w:space="0" w:color="auto"/>
                      </w:divBdr>
                    </w:div>
                    <w:div w:id="11582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5140">
              <w:marLeft w:val="0"/>
              <w:marRight w:val="0"/>
              <w:marTop w:val="0"/>
              <w:marBottom w:val="0"/>
              <w:divBdr>
                <w:top w:val="none" w:sz="0" w:space="0" w:color="auto"/>
                <w:left w:val="none" w:sz="0" w:space="0" w:color="auto"/>
                <w:bottom w:val="none" w:sz="0" w:space="0" w:color="auto"/>
                <w:right w:val="none" w:sz="0" w:space="0" w:color="auto"/>
              </w:divBdr>
              <w:divsChild>
                <w:div w:id="2012488176">
                  <w:marLeft w:val="0"/>
                  <w:marRight w:val="0"/>
                  <w:marTop w:val="0"/>
                  <w:marBottom w:val="0"/>
                  <w:divBdr>
                    <w:top w:val="none" w:sz="0" w:space="0" w:color="auto"/>
                    <w:left w:val="none" w:sz="0" w:space="0" w:color="auto"/>
                    <w:bottom w:val="none" w:sz="0" w:space="0" w:color="auto"/>
                    <w:right w:val="none" w:sz="0" w:space="0" w:color="auto"/>
                  </w:divBdr>
                  <w:divsChild>
                    <w:div w:id="1043820982">
                      <w:marLeft w:val="0"/>
                      <w:marRight w:val="0"/>
                      <w:marTop w:val="0"/>
                      <w:marBottom w:val="0"/>
                      <w:divBdr>
                        <w:top w:val="none" w:sz="0" w:space="0" w:color="auto"/>
                        <w:left w:val="none" w:sz="0" w:space="0" w:color="auto"/>
                        <w:bottom w:val="none" w:sz="0" w:space="0" w:color="auto"/>
                        <w:right w:val="none" w:sz="0" w:space="0" w:color="auto"/>
                      </w:divBdr>
                    </w:div>
                    <w:div w:id="19491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1152">
              <w:marLeft w:val="0"/>
              <w:marRight w:val="0"/>
              <w:marTop w:val="0"/>
              <w:marBottom w:val="0"/>
              <w:divBdr>
                <w:top w:val="none" w:sz="0" w:space="0" w:color="auto"/>
                <w:left w:val="none" w:sz="0" w:space="0" w:color="auto"/>
                <w:bottom w:val="none" w:sz="0" w:space="0" w:color="auto"/>
                <w:right w:val="none" w:sz="0" w:space="0" w:color="auto"/>
              </w:divBdr>
              <w:divsChild>
                <w:div w:id="1616012703">
                  <w:marLeft w:val="0"/>
                  <w:marRight w:val="0"/>
                  <w:marTop w:val="0"/>
                  <w:marBottom w:val="0"/>
                  <w:divBdr>
                    <w:top w:val="none" w:sz="0" w:space="0" w:color="auto"/>
                    <w:left w:val="none" w:sz="0" w:space="0" w:color="auto"/>
                    <w:bottom w:val="none" w:sz="0" w:space="0" w:color="auto"/>
                    <w:right w:val="none" w:sz="0" w:space="0" w:color="auto"/>
                  </w:divBdr>
                  <w:divsChild>
                    <w:div w:id="824668511">
                      <w:marLeft w:val="0"/>
                      <w:marRight w:val="0"/>
                      <w:marTop w:val="0"/>
                      <w:marBottom w:val="0"/>
                      <w:divBdr>
                        <w:top w:val="none" w:sz="0" w:space="0" w:color="auto"/>
                        <w:left w:val="none" w:sz="0" w:space="0" w:color="auto"/>
                        <w:bottom w:val="none" w:sz="0" w:space="0" w:color="auto"/>
                        <w:right w:val="none" w:sz="0" w:space="0" w:color="auto"/>
                      </w:divBdr>
                    </w:div>
                    <w:div w:id="8770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09537">
              <w:marLeft w:val="0"/>
              <w:marRight w:val="0"/>
              <w:marTop w:val="0"/>
              <w:marBottom w:val="0"/>
              <w:divBdr>
                <w:top w:val="none" w:sz="0" w:space="0" w:color="auto"/>
                <w:left w:val="none" w:sz="0" w:space="0" w:color="auto"/>
                <w:bottom w:val="none" w:sz="0" w:space="0" w:color="auto"/>
                <w:right w:val="none" w:sz="0" w:space="0" w:color="auto"/>
              </w:divBdr>
              <w:divsChild>
                <w:div w:id="1560551261">
                  <w:marLeft w:val="0"/>
                  <w:marRight w:val="0"/>
                  <w:marTop w:val="0"/>
                  <w:marBottom w:val="0"/>
                  <w:divBdr>
                    <w:top w:val="none" w:sz="0" w:space="0" w:color="auto"/>
                    <w:left w:val="none" w:sz="0" w:space="0" w:color="auto"/>
                    <w:bottom w:val="none" w:sz="0" w:space="0" w:color="auto"/>
                    <w:right w:val="none" w:sz="0" w:space="0" w:color="auto"/>
                  </w:divBdr>
                  <w:divsChild>
                    <w:div w:id="127553649">
                      <w:marLeft w:val="0"/>
                      <w:marRight w:val="0"/>
                      <w:marTop w:val="0"/>
                      <w:marBottom w:val="0"/>
                      <w:divBdr>
                        <w:top w:val="none" w:sz="0" w:space="0" w:color="auto"/>
                        <w:left w:val="none" w:sz="0" w:space="0" w:color="auto"/>
                        <w:bottom w:val="none" w:sz="0" w:space="0" w:color="auto"/>
                        <w:right w:val="none" w:sz="0" w:space="0" w:color="auto"/>
                      </w:divBdr>
                    </w:div>
                    <w:div w:id="6413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378">
              <w:marLeft w:val="0"/>
              <w:marRight w:val="0"/>
              <w:marTop w:val="0"/>
              <w:marBottom w:val="0"/>
              <w:divBdr>
                <w:top w:val="none" w:sz="0" w:space="0" w:color="auto"/>
                <w:left w:val="none" w:sz="0" w:space="0" w:color="auto"/>
                <w:bottom w:val="none" w:sz="0" w:space="0" w:color="auto"/>
                <w:right w:val="none" w:sz="0" w:space="0" w:color="auto"/>
              </w:divBdr>
              <w:divsChild>
                <w:div w:id="1488746036">
                  <w:marLeft w:val="0"/>
                  <w:marRight w:val="0"/>
                  <w:marTop w:val="0"/>
                  <w:marBottom w:val="0"/>
                  <w:divBdr>
                    <w:top w:val="none" w:sz="0" w:space="0" w:color="auto"/>
                    <w:left w:val="none" w:sz="0" w:space="0" w:color="auto"/>
                    <w:bottom w:val="none" w:sz="0" w:space="0" w:color="auto"/>
                    <w:right w:val="none" w:sz="0" w:space="0" w:color="auto"/>
                  </w:divBdr>
                  <w:divsChild>
                    <w:div w:id="1071611144">
                      <w:marLeft w:val="0"/>
                      <w:marRight w:val="0"/>
                      <w:marTop w:val="0"/>
                      <w:marBottom w:val="0"/>
                      <w:divBdr>
                        <w:top w:val="none" w:sz="0" w:space="0" w:color="auto"/>
                        <w:left w:val="none" w:sz="0" w:space="0" w:color="auto"/>
                        <w:bottom w:val="none" w:sz="0" w:space="0" w:color="auto"/>
                        <w:right w:val="none" w:sz="0" w:space="0" w:color="auto"/>
                      </w:divBdr>
                    </w:div>
                    <w:div w:id="18654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05853">
              <w:marLeft w:val="0"/>
              <w:marRight w:val="0"/>
              <w:marTop w:val="0"/>
              <w:marBottom w:val="0"/>
              <w:divBdr>
                <w:top w:val="none" w:sz="0" w:space="0" w:color="auto"/>
                <w:left w:val="none" w:sz="0" w:space="0" w:color="auto"/>
                <w:bottom w:val="none" w:sz="0" w:space="0" w:color="auto"/>
                <w:right w:val="none" w:sz="0" w:space="0" w:color="auto"/>
              </w:divBdr>
              <w:divsChild>
                <w:div w:id="1713339957">
                  <w:marLeft w:val="0"/>
                  <w:marRight w:val="0"/>
                  <w:marTop w:val="0"/>
                  <w:marBottom w:val="0"/>
                  <w:divBdr>
                    <w:top w:val="none" w:sz="0" w:space="0" w:color="auto"/>
                    <w:left w:val="none" w:sz="0" w:space="0" w:color="auto"/>
                    <w:bottom w:val="none" w:sz="0" w:space="0" w:color="auto"/>
                    <w:right w:val="none" w:sz="0" w:space="0" w:color="auto"/>
                  </w:divBdr>
                  <w:divsChild>
                    <w:div w:id="1032875575">
                      <w:marLeft w:val="0"/>
                      <w:marRight w:val="0"/>
                      <w:marTop w:val="0"/>
                      <w:marBottom w:val="0"/>
                      <w:divBdr>
                        <w:top w:val="none" w:sz="0" w:space="0" w:color="auto"/>
                        <w:left w:val="none" w:sz="0" w:space="0" w:color="auto"/>
                        <w:bottom w:val="none" w:sz="0" w:space="0" w:color="auto"/>
                        <w:right w:val="none" w:sz="0" w:space="0" w:color="auto"/>
                      </w:divBdr>
                    </w:div>
                    <w:div w:id="13984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4477">
              <w:marLeft w:val="0"/>
              <w:marRight w:val="0"/>
              <w:marTop w:val="0"/>
              <w:marBottom w:val="0"/>
              <w:divBdr>
                <w:top w:val="none" w:sz="0" w:space="0" w:color="auto"/>
                <w:left w:val="none" w:sz="0" w:space="0" w:color="auto"/>
                <w:bottom w:val="none" w:sz="0" w:space="0" w:color="auto"/>
                <w:right w:val="none" w:sz="0" w:space="0" w:color="auto"/>
              </w:divBdr>
              <w:divsChild>
                <w:div w:id="345209810">
                  <w:marLeft w:val="0"/>
                  <w:marRight w:val="0"/>
                  <w:marTop w:val="0"/>
                  <w:marBottom w:val="0"/>
                  <w:divBdr>
                    <w:top w:val="none" w:sz="0" w:space="0" w:color="auto"/>
                    <w:left w:val="none" w:sz="0" w:space="0" w:color="auto"/>
                    <w:bottom w:val="none" w:sz="0" w:space="0" w:color="auto"/>
                    <w:right w:val="none" w:sz="0" w:space="0" w:color="auto"/>
                  </w:divBdr>
                  <w:divsChild>
                    <w:div w:id="703410102">
                      <w:marLeft w:val="0"/>
                      <w:marRight w:val="0"/>
                      <w:marTop w:val="0"/>
                      <w:marBottom w:val="0"/>
                      <w:divBdr>
                        <w:top w:val="none" w:sz="0" w:space="0" w:color="auto"/>
                        <w:left w:val="none" w:sz="0" w:space="0" w:color="auto"/>
                        <w:bottom w:val="none" w:sz="0" w:space="0" w:color="auto"/>
                        <w:right w:val="none" w:sz="0" w:space="0" w:color="auto"/>
                      </w:divBdr>
                    </w:div>
                    <w:div w:id="19997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3789">
              <w:marLeft w:val="0"/>
              <w:marRight w:val="0"/>
              <w:marTop w:val="0"/>
              <w:marBottom w:val="0"/>
              <w:divBdr>
                <w:top w:val="none" w:sz="0" w:space="0" w:color="auto"/>
                <w:left w:val="none" w:sz="0" w:space="0" w:color="auto"/>
                <w:bottom w:val="none" w:sz="0" w:space="0" w:color="auto"/>
                <w:right w:val="none" w:sz="0" w:space="0" w:color="auto"/>
              </w:divBdr>
              <w:divsChild>
                <w:div w:id="1510220061">
                  <w:marLeft w:val="0"/>
                  <w:marRight w:val="0"/>
                  <w:marTop w:val="0"/>
                  <w:marBottom w:val="0"/>
                  <w:divBdr>
                    <w:top w:val="none" w:sz="0" w:space="0" w:color="auto"/>
                    <w:left w:val="none" w:sz="0" w:space="0" w:color="auto"/>
                    <w:bottom w:val="none" w:sz="0" w:space="0" w:color="auto"/>
                    <w:right w:val="none" w:sz="0" w:space="0" w:color="auto"/>
                  </w:divBdr>
                  <w:divsChild>
                    <w:div w:id="1290747490">
                      <w:marLeft w:val="0"/>
                      <w:marRight w:val="0"/>
                      <w:marTop w:val="0"/>
                      <w:marBottom w:val="0"/>
                      <w:divBdr>
                        <w:top w:val="none" w:sz="0" w:space="0" w:color="auto"/>
                        <w:left w:val="none" w:sz="0" w:space="0" w:color="auto"/>
                        <w:bottom w:val="none" w:sz="0" w:space="0" w:color="auto"/>
                        <w:right w:val="none" w:sz="0" w:space="0" w:color="auto"/>
                      </w:divBdr>
                    </w:div>
                    <w:div w:id="18287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901897">
      <w:bodyDiv w:val="1"/>
      <w:marLeft w:val="0"/>
      <w:marRight w:val="0"/>
      <w:marTop w:val="0"/>
      <w:marBottom w:val="0"/>
      <w:divBdr>
        <w:top w:val="none" w:sz="0" w:space="0" w:color="auto"/>
        <w:left w:val="none" w:sz="0" w:space="0" w:color="auto"/>
        <w:bottom w:val="none" w:sz="0" w:space="0" w:color="auto"/>
        <w:right w:val="none" w:sz="0" w:space="0" w:color="auto"/>
      </w:divBdr>
    </w:div>
    <w:div w:id="239100536">
      <w:bodyDiv w:val="1"/>
      <w:marLeft w:val="0"/>
      <w:marRight w:val="0"/>
      <w:marTop w:val="0"/>
      <w:marBottom w:val="0"/>
      <w:divBdr>
        <w:top w:val="none" w:sz="0" w:space="0" w:color="auto"/>
        <w:left w:val="none" w:sz="0" w:space="0" w:color="auto"/>
        <w:bottom w:val="none" w:sz="0" w:space="0" w:color="auto"/>
        <w:right w:val="none" w:sz="0" w:space="0" w:color="auto"/>
      </w:divBdr>
    </w:div>
    <w:div w:id="239218214">
      <w:bodyDiv w:val="1"/>
      <w:marLeft w:val="0"/>
      <w:marRight w:val="0"/>
      <w:marTop w:val="0"/>
      <w:marBottom w:val="0"/>
      <w:divBdr>
        <w:top w:val="none" w:sz="0" w:space="0" w:color="auto"/>
        <w:left w:val="none" w:sz="0" w:space="0" w:color="auto"/>
        <w:bottom w:val="none" w:sz="0" w:space="0" w:color="auto"/>
        <w:right w:val="none" w:sz="0" w:space="0" w:color="auto"/>
      </w:divBdr>
    </w:div>
    <w:div w:id="240139847">
      <w:bodyDiv w:val="1"/>
      <w:marLeft w:val="0"/>
      <w:marRight w:val="0"/>
      <w:marTop w:val="0"/>
      <w:marBottom w:val="0"/>
      <w:divBdr>
        <w:top w:val="none" w:sz="0" w:space="0" w:color="auto"/>
        <w:left w:val="none" w:sz="0" w:space="0" w:color="auto"/>
        <w:bottom w:val="none" w:sz="0" w:space="0" w:color="auto"/>
        <w:right w:val="none" w:sz="0" w:space="0" w:color="auto"/>
      </w:divBdr>
    </w:div>
    <w:div w:id="240141154">
      <w:bodyDiv w:val="1"/>
      <w:marLeft w:val="0"/>
      <w:marRight w:val="0"/>
      <w:marTop w:val="0"/>
      <w:marBottom w:val="0"/>
      <w:divBdr>
        <w:top w:val="none" w:sz="0" w:space="0" w:color="auto"/>
        <w:left w:val="none" w:sz="0" w:space="0" w:color="auto"/>
        <w:bottom w:val="none" w:sz="0" w:space="0" w:color="auto"/>
        <w:right w:val="none" w:sz="0" w:space="0" w:color="auto"/>
      </w:divBdr>
    </w:div>
    <w:div w:id="240335080">
      <w:bodyDiv w:val="1"/>
      <w:marLeft w:val="0"/>
      <w:marRight w:val="0"/>
      <w:marTop w:val="0"/>
      <w:marBottom w:val="0"/>
      <w:divBdr>
        <w:top w:val="none" w:sz="0" w:space="0" w:color="auto"/>
        <w:left w:val="none" w:sz="0" w:space="0" w:color="auto"/>
        <w:bottom w:val="none" w:sz="0" w:space="0" w:color="auto"/>
        <w:right w:val="none" w:sz="0" w:space="0" w:color="auto"/>
      </w:divBdr>
    </w:div>
    <w:div w:id="240724606">
      <w:bodyDiv w:val="1"/>
      <w:marLeft w:val="0"/>
      <w:marRight w:val="0"/>
      <w:marTop w:val="0"/>
      <w:marBottom w:val="0"/>
      <w:divBdr>
        <w:top w:val="none" w:sz="0" w:space="0" w:color="auto"/>
        <w:left w:val="none" w:sz="0" w:space="0" w:color="auto"/>
        <w:bottom w:val="none" w:sz="0" w:space="0" w:color="auto"/>
        <w:right w:val="none" w:sz="0" w:space="0" w:color="auto"/>
      </w:divBdr>
    </w:div>
    <w:div w:id="240988781">
      <w:bodyDiv w:val="1"/>
      <w:marLeft w:val="0"/>
      <w:marRight w:val="0"/>
      <w:marTop w:val="0"/>
      <w:marBottom w:val="0"/>
      <w:divBdr>
        <w:top w:val="none" w:sz="0" w:space="0" w:color="auto"/>
        <w:left w:val="none" w:sz="0" w:space="0" w:color="auto"/>
        <w:bottom w:val="none" w:sz="0" w:space="0" w:color="auto"/>
        <w:right w:val="none" w:sz="0" w:space="0" w:color="auto"/>
      </w:divBdr>
    </w:div>
    <w:div w:id="241523040">
      <w:bodyDiv w:val="1"/>
      <w:marLeft w:val="0"/>
      <w:marRight w:val="0"/>
      <w:marTop w:val="0"/>
      <w:marBottom w:val="0"/>
      <w:divBdr>
        <w:top w:val="none" w:sz="0" w:space="0" w:color="auto"/>
        <w:left w:val="none" w:sz="0" w:space="0" w:color="auto"/>
        <w:bottom w:val="none" w:sz="0" w:space="0" w:color="auto"/>
        <w:right w:val="none" w:sz="0" w:space="0" w:color="auto"/>
      </w:divBdr>
      <w:divsChild>
        <w:div w:id="174876521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241841667">
      <w:bodyDiv w:val="1"/>
      <w:marLeft w:val="0"/>
      <w:marRight w:val="0"/>
      <w:marTop w:val="0"/>
      <w:marBottom w:val="0"/>
      <w:divBdr>
        <w:top w:val="none" w:sz="0" w:space="0" w:color="auto"/>
        <w:left w:val="none" w:sz="0" w:space="0" w:color="auto"/>
        <w:bottom w:val="none" w:sz="0" w:space="0" w:color="auto"/>
        <w:right w:val="none" w:sz="0" w:space="0" w:color="auto"/>
      </w:divBdr>
    </w:div>
    <w:div w:id="241919008">
      <w:bodyDiv w:val="1"/>
      <w:marLeft w:val="0"/>
      <w:marRight w:val="0"/>
      <w:marTop w:val="0"/>
      <w:marBottom w:val="0"/>
      <w:divBdr>
        <w:top w:val="none" w:sz="0" w:space="0" w:color="auto"/>
        <w:left w:val="none" w:sz="0" w:space="0" w:color="auto"/>
        <w:bottom w:val="none" w:sz="0" w:space="0" w:color="auto"/>
        <w:right w:val="none" w:sz="0" w:space="0" w:color="auto"/>
      </w:divBdr>
      <w:divsChild>
        <w:div w:id="1569027167">
          <w:marLeft w:val="0"/>
          <w:marRight w:val="0"/>
          <w:marTop w:val="150"/>
          <w:marBottom w:val="450"/>
          <w:divBdr>
            <w:top w:val="none" w:sz="0" w:space="0" w:color="auto"/>
            <w:left w:val="none" w:sz="0" w:space="0" w:color="auto"/>
            <w:bottom w:val="none" w:sz="0" w:space="0" w:color="auto"/>
            <w:right w:val="none" w:sz="0" w:space="0" w:color="auto"/>
          </w:divBdr>
        </w:div>
      </w:divsChild>
    </w:div>
    <w:div w:id="242449516">
      <w:bodyDiv w:val="1"/>
      <w:marLeft w:val="0"/>
      <w:marRight w:val="0"/>
      <w:marTop w:val="0"/>
      <w:marBottom w:val="0"/>
      <w:divBdr>
        <w:top w:val="none" w:sz="0" w:space="0" w:color="auto"/>
        <w:left w:val="none" w:sz="0" w:space="0" w:color="auto"/>
        <w:bottom w:val="none" w:sz="0" w:space="0" w:color="auto"/>
        <w:right w:val="none" w:sz="0" w:space="0" w:color="auto"/>
      </w:divBdr>
      <w:divsChild>
        <w:div w:id="107630796">
          <w:marLeft w:val="0"/>
          <w:marRight w:val="0"/>
          <w:marTop w:val="0"/>
          <w:marBottom w:val="0"/>
          <w:divBdr>
            <w:top w:val="none" w:sz="0" w:space="0" w:color="auto"/>
            <w:left w:val="none" w:sz="0" w:space="0" w:color="auto"/>
            <w:bottom w:val="none" w:sz="0" w:space="0" w:color="auto"/>
            <w:right w:val="none" w:sz="0" w:space="0" w:color="auto"/>
          </w:divBdr>
          <w:divsChild>
            <w:div w:id="1204560612">
              <w:marLeft w:val="45"/>
              <w:marRight w:val="45"/>
              <w:marTop w:val="0"/>
              <w:marBottom w:val="0"/>
              <w:divBdr>
                <w:top w:val="none" w:sz="0" w:space="0" w:color="auto"/>
                <w:left w:val="none" w:sz="0" w:space="0" w:color="auto"/>
                <w:bottom w:val="none" w:sz="0" w:space="0" w:color="auto"/>
                <w:right w:val="none" w:sz="0" w:space="0" w:color="auto"/>
              </w:divBdr>
            </w:div>
          </w:divsChild>
        </w:div>
        <w:div w:id="187918325">
          <w:marLeft w:val="0"/>
          <w:marRight w:val="0"/>
          <w:marTop w:val="0"/>
          <w:marBottom w:val="0"/>
          <w:divBdr>
            <w:top w:val="none" w:sz="0" w:space="0" w:color="auto"/>
            <w:left w:val="none" w:sz="0" w:space="0" w:color="auto"/>
            <w:bottom w:val="none" w:sz="0" w:space="0" w:color="auto"/>
            <w:right w:val="none" w:sz="0" w:space="0" w:color="auto"/>
          </w:divBdr>
          <w:divsChild>
            <w:div w:id="936212085">
              <w:marLeft w:val="45"/>
              <w:marRight w:val="45"/>
              <w:marTop w:val="0"/>
              <w:marBottom w:val="0"/>
              <w:divBdr>
                <w:top w:val="none" w:sz="0" w:space="0" w:color="auto"/>
                <w:left w:val="none" w:sz="0" w:space="0" w:color="auto"/>
                <w:bottom w:val="none" w:sz="0" w:space="0" w:color="auto"/>
                <w:right w:val="none" w:sz="0" w:space="0" w:color="auto"/>
              </w:divBdr>
            </w:div>
          </w:divsChild>
        </w:div>
        <w:div w:id="1151824545">
          <w:marLeft w:val="0"/>
          <w:marRight w:val="0"/>
          <w:marTop w:val="0"/>
          <w:marBottom w:val="0"/>
          <w:divBdr>
            <w:top w:val="none" w:sz="0" w:space="0" w:color="auto"/>
            <w:left w:val="none" w:sz="0" w:space="0" w:color="auto"/>
            <w:bottom w:val="none" w:sz="0" w:space="0" w:color="auto"/>
            <w:right w:val="none" w:sz="0" w:space="0" w:color="auto"/>
          </w:divBdr>
          <w:divsChild>
            <w:div w:id="1662150118">
              <w:marLeft w:val="45"/>
              <w:marRight w:val="45"/>
              <w:marTop w:val="0"/>
              <w:marBottom w:val="0"/>
              <w:divBdr>
                <w:top w:val="none" w:sz="0" w:space="0" w:color="auto"/>
                <w:left w:val="none" w:sz="0" w:space="0" w:color="auto"/>
                <w:bottom w:val="none" w:sz="0" w:space="0" w:color="auto"/>
                <w:right w:val="none" w:sz="0" w:space="0" w:color="auto"/>
              </w:divBdr>
            </w:div>
          </w:divsChild>
        </w:div>
        <w:div w:id="1727952759">
          <w:marLeft w:val="45"/>
          <w:marRight w:val="0"/>
          <w:marTop w:val="15"/>
          <w:marBottom w:val="15"/>
          <w:divBdr>
            <w:top w:val="single" w:sz="6" w:space="0" w:color="00CC00"/>
            <w:left w:val="single" w:sz="6" w:space="0" w:color="00CC00"/>
            <w:bottom w:val="single" w:sz="6" w:space="0" w:color="008F00"/>
            <w:right w:val="single" w:sz="6" w:space="0" w:color="008F00"/>
          </w:divBdr>
          <w:divsChild>
            <w:div w:id="83364460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789810253">
          <w:marLeft w:val="45"/>
          <w:marRight w:val="0"/>
          <w:marTop w:val="15"/>
          <w:marBottom w:val="15"/>
          <w:divBdr>
            <w:top w:val="single" w:sz="6" w:space="0" w:color="00CC00"/>
            <w:left w:val="single" w:sz="6" w:space="0" w:color="00CC00"/>
            <w:bottom w:val="single" w:sz="6" w:space="0" w:color="008F00"/>
            <w:right w:val="single" w:sz="6" w:space="0" w:color="008F00"/>
          </w:divBdr>
          <w:divsChild>
            <w:div w:id="143852746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sChild>
    </w:div>
    <w:div w:id="242493770">
      <w:bodyDiv w:val="1"/>
      <w:marLeft w:val="0"/>
      <w:marRight w:val="0"/>
      <w:marTop w:val="0"/>
      <w:marBottom w:val="0"/>
      <w:divBdr>
        <w:top w:val="none" w:sz="0" w:space="0" w:color="auto"/>
        <w:left w:val="none" w:sz="0" w:space="0" w:color="auto"/>
        <w:bottom w:val="none" w:sz="0" w:space="0" w:color="auto"/>
        <w:right w:val="none" w:sz="0" w:space="0" w:color="auto"/>
      </w:divBdr>
    </w:div>
    <w:div w:id="242494900">
      <w:bodyDiv w:val="1"/>
      <w:marLeft w:val="0"/>
      <w:marRight w:val="0"/>
      <w:marTop w:val="0"/>
      <w:marBottom w:val="0"/>
      <w:divBdr>
        <w:top w:val="none" w:sz="0" w:space="0" w:color="auto"/>
        <w:left w:val="none" w:sz="0" w:space="0" w:color="auto"/>
        <w:bottom w:val="none" w:sz="0" w:space="0" w:color="auto"/>
        <w:right w:val="none" w:sz="0" w:space="0" w:color="auto"/>
      </w:divBdr>
    </w:div>
    <w:div w:id="243490779">
      <w:marLeft w:val="0"/>
      <w:marRight w:val="0"/>
      <w:marTop w:val="0"/>
      <w:marBottom w:val="0"/>
      <w:divBdr>
        <w:top w:val="none" w:sz="0" w:space="0" w:color="auto"/>
        <w:left w:val="none" w:sz="0" w:space="0" w:color="auto"/>
        <w:bottom w:val="none" w:sz="0" w:space="0" w:color="auto"/>
        <w:right w:val="none" w:sz="0" w:space="0" w:color="auto"/>
      </w:divBdr>
      <w:divsChild>
        <w:div w:id="1843278371">
          <w:marLeft w:val="0"/>
          <w:marRight w:val="0"/>
          <w:marTop w:val="0"/>
          <w:marBottom w:val="0"/>
          <w:divBdr>
            <w:top w:val="none" w:sz="0" w:space="0" w:color="auto"/>
            <w:left w:val="none" w:sz="0" w:space="0" w:color="auto"/>
            <w:bottom w:val="none" w:sz="0" w:space="0" w:color="auto"/>
            <w:right w:val="none" w:sz="0" w:space="0" w:color="auto"/>
          </w:divBdr>
          <w:divsChild>
            <w:div w:id="516621569">
              <w:marLeft w:val="0"/>
              <w:marRight w:val="0"/>
              <w:marTop w:val="0"/>
              <w:marBottom w:val="0"/>
              <w:divBdr>
                <w:top w:val="none" w:sz="0" w:space="0" w:color="auto"/>
                <w:left w:val="none" w:sz="0" w:space="0" w:color="auto"/>
                <w:bottom w:val="none" w:sz="0" w:space="0" w:color="auto"/>
                <w:right w:val="none" w:sz="0" w:space="0" w:color="auto"/>
              </w:divBdr>
            </w:div>
            <w:div w:id="1536236559">
              <w:marLeft w:val="0"/>
              <w:marRight w:val="0"/>
              <w:marTop w:val="0"/>
              <w:marBottom w:val="0"/>
              <w:divBdr>
                <w:top w:val="none" w:sz="0" w:space="0" w:color="auto"/>
                <w:left w:val="none" w:sz="0" w:space="0" w:color="auto"/>
                <w:bottom w:val="none" w:sz="0" w:space="0" w:color="auto"/>
                <w:right w:val="none" w:sz="0" w:space="0" w:color="auto"/>
              </w:divBdr>
              <w:divsChild>
                <w:div w:id="330065851">
                  <w:marLeft w:val="0"/>
                  <w:marRight w:val="0"/>
                  <w:marTop w:val="0"/>
                  <w:marBottom w:val="0"/>
                  <w:divBdr>
                    <w:top w:val="none" w:sz="0" w:space="0" w:color="auto"/>
                    <w:left w:val="none" w:sz="0" w:space="0" w:color="auto"/>
                    <w:bottom w:val="none" w:sz="0" w:space="0" w:color="auto"/>
                    <w:right w:val="none" w:sz="0" w:space="0" w:color="auto"/>
                  </w:divBdr>
                </w:div>
                <w:div w:id="4030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540911">
      <w:bodyDiv w:val="1"/>
      <w:marLeft w:val="0"/>
      <w:marRight w:val="0"/>
      <w:marTop w:val="0"/>
      <w:marBottom w:val="0"/>
      <w:divBdr>
        <w:top w:val="none" w:sz="0" w:space="0" w:color="auto"/>
        <w:left w:val="none" w:sz="0" w:space="0" w:color="auto"/>
        <w:bottom w:val="none" w:sz="0" w:space="0" w:color="auto"/>
        <w:right w:val="none" w:sz="0" w:space="0" w:color="auto"/>
      </w:divBdr>
      <w:divsChild>
        <w:div w:id="1686518302">
          <w:marLeft w:val="0"/>
          <w:marRight w:val="0"/>
          <w:marTop w:val="0"/>
          <w:marBottom w:val="0"/>
          <w:divBdr>
            <w:top w:val="none" w:sz="0" w:space="0" w:color="auto"/>
            <w:left w:val="none" w:sz="0" w:space="0" w:color="auto"/>
            <w:bottom w:val="none" w:sz="0" w:space="0" w:color="auto"/>
            <w:right w:val="none" w:sz="0" w:space="0" w:color="auto"/>
          </w:divBdr>
        </w:div>
        <w:div w:id="1867671316">
          <w:marLeft w:val="0"/>
          <w:marRight w:val="0"/>
          <w:marTop w:val="0"/>
          <w:marBottom w:val="0"/>
          <w:divBdr>
            <w:top w:val="none" w:sz="0" w:space="0" w:color="auto"/>
            <w:left w:val="none" w:sz="0" w:space="0" w:color="auto"/>
            <w:bottom w:val="none" w:sz="0" w:space="0" w:color="auto"/>
            <w:right w:val="none" w:sz="0" w:space="0" w:color="auto"/>
          </w:divBdr>
          <w:divsChild>
            <w:div w:id="459691497">
              <w:marLeft w:val="0"/>
              <w:marRight w:val="0"/>
              <w:marTop w:val="0"/>
              <w:marBottom w:val="0"/>
              <w:divBdr>
                <w:top w:val="none" w:sz="0" w:space="0" w:color="auto"/>
                <w:left w:val="none" w:sz="0" w:space="0" w:color="auto"/>
                <w:bottom w:val="none" w:sz="0" w:space="0" w:color="auto"/>
                <w:right w:val="none" w:sz="0" w:space="0" w:color="auto"/>
              </w:divBdr>
            </w:div>
            <w:div w:id="1566332094">
              <w:marLeft w:val="0"/>
              <w:marRight w:val="0"/>
              <w:marTop w:val="0"/>
              <w:marBottom w:val="0"/>
              <w:divBdr>
                <w:top w:val="none" w:sz="0" w:space="0" w:color="auto"/>
                <w:left w:val="none" w:sz="0" w:space="0" w:color="auto"/>
                <w:bottom w:val="none" w:sz="0" w:space="0" w:color="auto"/>
                <w:right w:val="none" w:sz="0" w:space="0" w:color="auto"/>
              </w:divBdr>
              <w:divsChild>
                <w:div w:id="1902326443">
                  <w:marLeft w:val="0"/>
                  <w:marRight w:val="0"/>
                  <w:marTop w:val="0"/>
                  <w:marBottom w:val="0"/>
                  <w:divBdr>
                    <w:top w:val="none" w:sz="0" w:space="0" w:color="auto"/>
                    <w:left w:val="none" w:sz="0" w:space="0" w:color="auto"/>
                    <w:bottom w:val="none" w:sz="0" w:space="0" w:color="auto"/>
                    <w:right w:val="none" w:sz="0" w:space="0" w:color="auto"/>
                  </w:divBdr>
                  <w:divsChild>
                    <w:div w:id="1088846386">
                      <w:marLeft w:val="0"/>
                      <w:marRight w:val="0"/>
                      <w:marTop w:val="0"/>
                      <w:marBottom w:val="150"/>
                      <w:divBdr>
                        <w:top w:val="none" w:sz="0" w:space="0" w:color="auto"/>
                        <w:left w:val="none" w:sz="0" w:space="0" w:color="auto"/>
                        <w:bottom w:val="none" w:sz="0" w:space="0" w:color="auto"/>
                        <w:right w:val="none" w:sz="0" w:space="0" w:color="auto"/>
                      </w:divBdr>
                      <w:divsChild>
                        <w:div w:id="936249820">
                          <w:marLeft w:val="150"/>
                          <w:marRight w:val="13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43687845">
      <w:bodyDiv w:val="1"/>
      <w:marLeft w:val="0"/>
      <w:marRight w:val="0"/>
      <w:marTop w:val="0"/>
      <w:marBottom w:val="0"/>
      <w:divBdr>
        <w:top w:val="none" w:sz="0" w:space="0" w:color="auto"/>
        <w:left w:val="none" w:sz="0" w:space="0" w:color="auto"/>
        <w:bottom w:val="none" w:sz="0" w:space="0" w:color="auto"/>
        <w:right w:val="none" w:sz="0" w:space="0" w:color="auto"/>
      </w:divBdr>
    </w:div>
    <w:div w:id="243998237">
      <w:bodyDiv w:val="1"/>
      <w:marLeft w:val="0"/>
      <w:marRight w:val="0"/>
      <w:marTop w:val="0"/>
      <w:marBottom w:val="0"/>
      <w:divBdr>
        <w:top w:val="none" w:sz="0" w:space="0" w:color="auto"/>
        <w:left w:val="none" w:sz="0" w:space="0" w:color="auto"/>
        <w:bottom w:val="none" w:sz="0" w:space="0" w:color="auto"/>
        <w:right w:val="none" w:sz="0" w:space="0" w:color="auto"/>
      </w:divBdr>
    </w:div>
    <w:div w:id="244148690">
      <w:bodyDiv w:val="1"/>
      <w:marLeft w:val="0"/>
      <w:marRight w:val="0"/>
      <w:marTop w:val="0"/>
      <w:marBottom w:val="0"/>
      <w:divBdr>
        <w:top w:val="none" w:sz="0" w:space="0" w:color="auto"/>
        <w:left w:val="none" w:sz="0" w:space="0" w:color="auto"/>
        <w:bottom w:val="none" w:sz="0" w:space="0" w:color="auto"/>
        <w:right w:val="none" w:sz="0" w:space="0" w:color="auto"/>
      </w:divBdr>
    </w:div>
    <w:div w:id="244265217">
      <w:bodyDiv w:val="1"/>
      <w:marLeft w:val="0"/>
      <w:marRight w:val="0"/>
      <w:marTop w:val="0"/>
      <w:marBottom w:val="0"/>
      <w:divBdr>
        <w:top w:val="none" w:sz="0" w:space="0" w:color="auto"/>
        <w:left w:val="none" w:sz="0" w:space="0" w:color="auto"/>
        <w:bottom w:val="none" w:sz="0" w:space="0" w:color="auto"/>
        <w:right w:val="none" w:sz="0" w:space="0" w:color="auto"/>
      </w:divBdr>
    </w:div>
    <w:div w:id="244455461">
      <w:bodyDiv w:val="1"/>
      <w:marLeft w:val="0"/>
      <w:marRight w:val="0"/>
      <w:marTop w:val="0"/>
      <w:marBottom w:val="0"/>
      <w:divBdr>
        <w:top w:val="none" w:sz="0" w:space="0" w:color="auto"/>
        <w:left w:val="none" w:sz="0" w:space="0" w:color="auto"/>
        <w:bottom w:val="none" w:sz="0" w:space="0" w:color="auto"/>
        <w:right w:val="none" w:sz="0" w:space="0" w:color="auto"/>
      </w:divBdr>
      <w:divsChild>
        <w:div w:id="879712005">
          <w:marLeft w:val="0"/>
          <w:marRight w:val="0"/>
          <w:marTop w:val="0"/>
          <w:marBottom w:val="0"/>
          <w:divBdr>
            <w:top w:val="none" w:sz="0" w:space="0" w:color="auto"/>
            <w:left w:val="none" w:sz="0" w:space="0" w:color="auto"/>
            <w:bottom w:val="none" w:sz="0" w:space="0" w:color="auto"/>
            <w:right w:val="none" w:sz="0" w:space="0" w:color="auto"/>
          </w:divBdr>
        </w:div>
      </w:divsChild>
    </w:div>
    <w:div w:id="24453217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
          <w:marLeft w:val="0"/>
          <w:marRight w:val="0"/>
          <w:marTop w:val="0"/>
          <w:marBottom w:val="240"/>
          <w:divBdr>
            <w:top w:val="none" w:sz="0" w:space="0" w:color="auto"/>
            <w:left w:val="none" w:sz="0" w:space="0" w:color="auto"/>
            <w:bottom w:val="none" w:sz="0" w:space="0" w:color="auto"/>
            <w:right w:val="none" w:sz="0" w:space="0" w:color="auto"/>
          </w:divBdr>
        </w:div>
        <w:div w:id="969551178">
          <w:marLeft w:val="0"/>
          <w:marRight w:val="0"/>
          <w:marTop w:val="0"/>
          <w:marBottom w:val="240"/>
          <w:divBdr>
            <w:top w:val="none" w:sz="0" w:space="0" w:color="auto"/>
            <w:left w:val="none" w:sz="0" w:space="0" w:color="auto"/>
            <w:bottom w:val="none" w:sz="0" w:space="0" w:color="auto"/>
            <w:right w:val="none" w:sz="0" w:space="0" w:color="auto"/>
          </w:divBdr>
        </w:div>
      </w:divsChild>
    </w:div>
    <w:div w:id="244610654">
      <w:bodyDiv w:val="1"/>
      <w:marLeft w:val="0"/>
      <w:marRight w:val="0"/>
      <w:marTop w:val="0"/>
      <w:marBottom w:val="0"/>
      <w:divBdr>
        <w:top w:val="none" w:sz="0" w:space="0" w:color="auto"/>
        <w:left w:val="none" w:sz="0" w:space="0" w:color="auto"/>
        <w:bottom w:val="none" w:sz="0" w:space="0" w:color="auto"/>
        <w:right w:val="none" w:sz="0" w:space="0" w:color="auto"/>
      </w:divBdr>
    </w:div>
    <w:div w:id="245267876">
      <w:bodyDiv w:val="1"/>
      <w:marLeft w:val="0"/>
      <w:marRight w:val="0"/>
      <w:marTop w:val="0"/>
      <w:marBottom w:val="0"/>
      <w:divBdr>
        <w:top w:val="none" w:sz="0" w:space="0" w:color="auto"/>
        <w:left w:val="none" w:sz="0" w:space="0" w:color="auto"/>
        <w:bottom w:val="none" w:sz="0" w:space="0" w:color="auto"/>
        <w:right w:val="none" w:sz="0" w:space="0" w:color="auto"/>
      </w:divBdr>
    </w:div>
    <w:div w:id="245501980">
      <w:bodyDiv w:val="1"/>
      <w:marLeft w:val="0"/>
      <w:marRight w:val="0"/>
      <w:marTop w:val="0"/>
      <w:marBottom w:val="0"/>
      <w:divBdr>
        <w:top w:val="none" w:sz="0" w:space="0" w:color="auto"/>
        <w:left w:val="none" w:sz="0" w:space="0" w:color="auto"/>
        <w:bottom w:val="none" w:sz="0" w:space="0" w:color="auto"/>
        <w:right w:val="none" w:sz="0" w:space="0" w:color="auto"/>
      </w:divBdr>
    </w:div>
    <w:div w:id="246422126">
      <w:bodyDiv w:val="1"/>
      <w:marLeft w:val="0"/>
      <w:marRight w:val="0"/>
      <w:marTop w:val="0"/>
      <w:marBottom w:val="0"/>
      <w:divBdr>
        <w:top w:val="none" w:sz="0" w:space="0" w:color="auto"/>
        <w:left w:val="none" w:sz="0" w:space="0" w:color="auto"/>
        <w:bottom w:val="none" w:sz="0" w:space="0" w:color="auto"/>
        <w:right w:val="none" w:sz="0" w:space="0" w:color="auto"/>
      </w:divBdr>
    </w:div>
    <w:div w:id="246691217">
      <w:bodyDiv w:val="1"/>
      <w:marLeft w:val="0"/>
      <w:marRight w:val="0"/>
      <w:marTop w:val="0"/>
      <w:marBottom w:val="0"/>
      <w:divBdr>
        <w:top w:val="none" w:sz="0" w:space="0" w:color="auto"/>
        <w:left w:val="none" w:sz="0" w:space="0" w:color="auto"/>
        <w:bottom w:val="none" w:sz="0" w:space="0" w:color="auto"/>
        <w:right w:val="none" w:sz="0" w:space="0" w:color="auto"/>
      </w:divBdr>
    </w:div>
    <w:div w:id="246817001">
      <w:bodyDiv w:val="1"/>
      <w:marLeft w:val="0"/>
      <w:marRight w:val="0"/>
      <w:marTop w:val="0"/>
      <w:marBottom w:val="0"/>
      <w:divBdr>
        <w:top w:val="none" w:sz="0" w:space="0" w:color="auto"/>
        <w:left w:val="none" w:sz="0" w:space="0" w:color="auto"/>
        <w:bottom w:val="none" w:sz="0" w:space="0" w:color="auto"/>
        <w:right w:val="none" w:sz="0" w:space="0" w:color="auto"/>
      </w:divBdr>
    </w:div>
    <w:div w:id="247273947">
      <w:bodyDiv w:val="1"/>
      <w:marLeft w:val="0"/>
      <w:marRight w:val="0"/>
      <w:marTop w:val="0"/>
      <w:marBottom w:val="0"/>
      <w:divBdr>
        <w:top w:val="none" w:sz="0" w:space="0" w:color="auto"/>
        <w:left w:val="none" w:sz="0" w:space="0" w:color="auto"/>
        <w:bottom w:val="none" w:sz="0" w:space="0" w:color="auto"/>
        <w:right w:val="none" w:sz="0" w:space="0" w:color="auto"/>
      </w:divBdr>
    </w:div>
    <w:div w:id="247429697">
      <w:bodyDiv w:val="1"/>
      <w:marLeft w:val="0"/>
      <w:marRight w:val="0"/>
      <w:marTop w:val="0"/>
      <w:marBottom w:val="0"/>
      <w:divBdr>
        <w:top w:val="none" w:sz="0" w:space="0" w:color="auto"/>
        <w:left w:val="none" w:sz="0" w:space="0" w:color="auto"/>
        <w:bottom w:val="none" w:sz="0" w:space="0" w:color="auto"/>
        <w:right w:val="none" w:sz="0" w:space="0" w:color="auto"/>
      </w:divBdr>
    </w:div>
    <w:div w:id="247887988">
      <w:bodyDiv w:val="1"/>
      <w:marLeft w:val="0"/>
      <w:marRight w:val="0"/>
      <w:marTop w:val="0"/>
      <w:marBottom w:val="0"/>
      <w:divBdr>
        <w:top w:val="none" w:sz="0" w:space="0" w:color="auto"/>
        <w:left w:val="none" w:sz="0" w:space="0" w:color="auto"/>
        <w:bottom w:val="none" w:sz="0" w:space="0" w:color="auto"/>
        <w:right w:val="none" w:sz="0" w:space="0" w:color="auto"/>
      </w:divBdr>
    </w:div>
    <w:div w:id="247888306">
      <w:bodyDiv w:val="1"/>
      <w:marLeft w:val="0"/>
      <w:marRight w:val="0"/>
      <w:marTop w:val="0"/>
      <w:marBottom w:val="0"/>
      <w:divBdr>
        <w:top w:val="none" w:sz="0" w:space="0" w:color="auto"/>
        <w:left w:val="none" w:sz="0" w:space="0" w:color="auto"/>
        <w:bottom w:val="none" w:sz="0" w:space="0" w:color="auto"/>
        <w:right w:val="none" w:sz="0" w:space="0" w:color="auto"/>
      </w:divBdr>
    </w:div>
    <w:div w:id="247889547">
      <w:bodyDiv w:val="1"/>
      <w:marLeft w:val="0"/>
      <w:marRight w:val="0"/>
      <w:marTop w:val="0"/>
      <w:marBottom w:val="0"/>
      <w:divBdr>
        <w:top w:val="none" w:sz="0" w:space="0" w:color="auto"/>
        <w:left w:val="none" w:sz="0" w:space="0" w:color="auto"/>
        <w:bottom w:val="none" w:sz="0" w:space="0" w:color="auto"/>
        <w:right w:val="none" w:sz="0" w:space="0" w:color="auto"/>
      </w:divBdr>
      <w:divsChild>
        <w:div w:id="246885326">
          <w:marLeft w:val="0"/>
          <w:marRight w:val="0"/>
          <w:marTop w:val="0"/>
          <w:marBottom w:val="0"/>
          <w:divBdr>
            <w:top w:val="none" w:sz="0" w:space="0" w:color="auto"/>
            <w:left w:val="none" w:sz="0" w:space="0" w:color="auto"/>
            <w:bottom w:val="none" w:sz="0" w:space="0" w:color="auto"/>
            <w:right w:val="none" w:sz="0" w:space="0" w:color="auto"/>
          </w:divBdr>
        </w:div>
        <w:div w:id="573248283">
          <w:marLeft w:val="0"/>
          <w:marRight w:val="0"/>
          <w:marTop w:val="0"/>
          <w:marBottom w:val="0"/>
          <w:divBdr>
            <w:top w:val="none" w:sz="0" w:space="0" w:color="auto"/>
            <w:left w:val="none" w:sz="0" w:space="0" w:color="auto"/>
            <w:bottom w:val="none" w:sz="0" w:space="0" w:color="auto"/>
            <w:right w:val="none" w:sz="0" w:space="0" w:color="auto"/>
          </w:divBdr>
        </w:div>
      </w:divsChild>
    </w:div>
    <w:div w:id="248123058">
      <w:bodyDiv w:val="1"/>
      <w:marLeft w:val="0"/>
      <w:marRight w:val="0"/>
      <w:marTop w:val="0"/>
      <w:marBottom w:val="0"/>
      <w:divBdr>
        <w:top w:val="none" w:sz="0" w:space="0" w:color="auto"/>
        <w:left w:val="none" w:sz="0" w:space="0" w:color="auto"/>
        <w:bottom w:val="none" w:sz="0" w:space="0" w:color="auto"/>
        <w:right w:val="none" w:sz="0" w:space="0" w:color="auto"/>
      </w:divBdr>
    </w:div>
    <w:div w:id="248272270">
      <w:bodyDiv w:val="1"/>
      <w:marLeft w:val="0"/>
      <w:marRight w:val="0"/>
      <w:marTop w:val="0"/>
      <w:marBottom w:val="0"/>
      <w:divBdr>
        <w:top w:val="none" w:sz="0" w:space="0" w:color="auto"/>
        <w:left w:val="none" w:sz="0" w:space="0" w:color="auto"/>
        <w:bottom w:val="none" w:sz="0" w:space="0" w:color="auto"/>
        <w:right w:val="none" w:sz="0" w:space="0" w:color="auto"/>
      </w:divBdr>
    </w:div>
    <w:div w:id="249237995">
      <w:bodyDiv w:val="1"/>
      <w:marLeft w:val="0"/>
      <w:marRight w:val="0"/>
      <w:marTop w:val="0"/>
      <w:marBottom w:val="0"/>
      <w:divBdr>
        <w:top w:val="none" w:sz="0" w:space="0" w:color="auto"/>
        <w:left w:val="none" w:sz="0" w:space="0" w:color="auto"/>
        <w:bottom w:val="none" w:sz="0" w:space="0" w:color="auto"/>
        <w:right w:val="none" w:sz="0" w:space="0" w:color="auto"/>
      </w:divBdr>
    </w:div>
    <w:div w:id="249319751">
      <w:bodyDiv w:val="1"/>
      <w:marLeft w:val="0"/>
      <w:marRight w:val="0"/>
      <w:marTop w:val="0"/>
      <w:marBottom w:val="0"/>
      <w:divBdr>
        <w:top w:val="none" w:sz="0" w:space="0" w:color="auto"/>
        <w:left w:val="none" w:sz="0" w:space="0" w:color="auto"/>
        <w:bottom w:val="none" w:sz="0" w:space="0" w:color="auto"/>
        <w:right w:val="none" w:sz="0" w:space="0" w:color="auto"/>
      </w:divBdr>
    </w:div>
    <w:div w:id="249587565">
      <w:bodyDiv w:val="1"/>
      <w:marLeft w:val="0"/>
      <w:marRight w:val="0"/>
      <w:marTop w:val="0"/>
      <w:marBottom w:val="0"/>
      <w:divBdr>
        <w:top w:val="none" w:sz="0" w:space="0" w:color="auto"/>
        <w:left w:val="none" w:sz="0" w:space="0" w:color="auto"/>
        <w:bottom w:val="none" w:sz="0" w:space="0" w:color="auto"/>
        <w:right w:val="none" w:sz="0" w:space="0" w:color="auto"/>
      </w:divBdr>
    </w:div>
    <w:div w:id="249656725">
      <w:bodyDiv w:val="1"/>
      <w:marLeft w:val="0"/>
      <w:marRight w:val="0"/>
      <w:marTop w:val="0"/>
      <w:marBottom w:val="0"/>
      <w:divBdr>
        <w:top w:val="none" w:sz="0" w:space="0" w:color="auto"/>
        <w:left w:val="none" w:sz="0" w:space="0" w:color="auto"/>
        <w:bottom w:val="none" w:sz="0" w:space="0" w:color="auto"/>
        <w:right w:val="none" w:sz="0" w:space="0" w:color="auto"/>
      </w:divBdr>
    </w:div>
    <w:div w:id="250042749">
      <w:bodyDiv w:val="1"/>
      <w:marLeft w:val="0"/>
      <w:marRight w:val="0"/>
      <w:marTop w:val="0"/>
      <w:marBottom w:val="0"/>
      <w:divBdr>
        <w:top w:val="none" w:sz="0" w:space="0" w:color="auto"/>
        <w:left w:val="none" w:sz="0" w:space="0" w:color="auto"/>
        <w:bottom w:val="none" w:sz="0" w:space="0" w:color="auto"/>
        <w:right w:val="none" w:sz="0" w:space="0" w:color="auto"/>
      </w:divBdr>
      <w:divsChild>
        <w:div w:id="1548293249">
          <w:marLeft w:val="0"/>
          <w:marRight w:val="0"/>
          <w:marTop w:val="0"/>
          <w:marBottom w:val="0"/>
          <w:divBdr>
            <w:top w:val="none" w:sz="0" w:space="0" w:color="auto"/>
            <w:left w:val="none" w:sz="0" w:space="0" w:color="auto"/>
            <w:bottom w:val="none" w:sz="0" w:space="0" w:color="auto"/>
            <w:right w:val="none" w:sz="0" w:space="0" w:color="auto"/>
          </w:divBdr>
        </w:div>
        <w:div w:id="1774546799">
          <w:marLeft w:val="0"/>
          <w:marRight w:val="0"/>
          <w:marTop w:val="0"/>
          <w:marBottom w:val="0"/>
          <w:divBdr>
            <w:top w:val="none" w:sz="0" w:space="0" w:color="auto"/>
            <w:left w:val="none" w:sz="0" w:space="0" w:color="auto"/>
            <w:bottom w:val="none" w:sz="0" w:space="0" w:color="auto"/>
            <w:right w:val="none" w:sz="0" w:space="0" w:color="auto"/>
          </w:divBdr>
          <w:divsChild>
            <w:div w:id="4046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5614">
      <w:bodyDiv w:val="1"/>
      <w:marLeft w:val="0"/>
      <w:marRight w:val="0"/>
      <w:marTop w:val="0"/>
      <w:marBottom w:val="0"/>
      <w:divBdr>
        <w:top w:val="none" w:sz="0" w:space="0" w:color="auto"/>
        <w:left w:val="none" w:sz="0" w:space="0" w:color="auto"/>
        <w:bottom w:val="none" w:sz="0" w:space="0" w:color="auto"/>
        <w:right w:val="none" w:sz="0" w:space="0" w:color="auto"/>
      </w:divBdr>
    </w:div>
    <w:div w:id="250361992">
      <w:bodyDiv w:val="1"/>
      <w:marLeft w:val="0"/>
      <w:marRight w:val="0"/>
      <w:marTop w:val="0"/>
      <w:marBottom w:val="0"/>
      <w:divBdr>
        <w:top w:val="none" w:sz="0" w:space="0" w:color="auto"/>
        <w:left w:val="none" w:sz="0" w:space="0" w:color="auto"/>
        <w:bottom w:val="none" w:sz="0" w:space="0" w:color="auto"/>
        <w:right w:val="none" w:sz="0" w:space="0" w:color="auto"/>
      </w:divBdr>
    </w:div>
    <w:div w:id="250705354">
      <w:bodyDiv w:val="1"/>
      <w:marLeft w:val="0"/>
      <w:marRight w:val="0"/>
      <w:marTop w:val="0"/>
      <w:marBottom w:val="0"/>
      <w:divBdr>
        <w:top w:val="none" w:sz="0" w:space="0" w:color="auto"/>
        <w:left w:val="none" w:sz="0" w:space="0" w:color="auto"/>
        <w:bottom w:val="none" w:sz="0" w:space="0" w:color="auto"/>
        <w:right w:val="none" w:sz="0" w:space="0" w:color="auto"/>
      </w:divBdr>
    </w:div>
    <w:div w:id="250896251">
      <w:bodyDiv w:val="1"/>
      <w:marLeft w:val="0"/>
      <w:marRight w:val="0"/>
      <w:marTop w:val="0"/>
      <w:marBottom w:val="0"/>
      <w:divBdr>
        <w:top w:val="none" w:sz="0" w:space="0" w:color="auto"/>
        <w:left w:val="none" w:sz="0" w:space="0" w:color="auto"/>
        <w:bottom w:val="none" w:sz="0" w:space="0" w:color="auto"/>
        <w:right w:val="none" w:sz="0" w:space="0" w:color="auto"/>
      </w:divBdr>
      <w:divsChild>
        <w:div w:id="328094979">
          <w:marLeft w:val="0"/>
          <w:marRight w:val="0"/>
          <w:marTop w:val="150"/>
          <w:marBottom w:val="75"/>
          <w:divBdr>
            <w:top w:val="none" w:sz="0" w:space="0" w:color="auto"/>
            <w:left w:val="none" w:sz="0" w:space="0" w:color="auto"/>
            <w:bottom w:val="none" w:sz="0" w:space="0" w:color="auto"/>
            <w:right w:val="none" w:sz="0" w:space="0" w:color="auto"/>
          </w:divBdr>
        </w:div>
        <w:div w:id="1649282256">
          <w:marLeft w:val="0"/>
          <w:marRight w:val="0"/>
          <w:marTop w:val="150"/>
          <w:marBottom w:val="300"/>
          <w:divBdr>
            <w:top w:val="single" w:sz="6" w:space="8" w:color="D0D1D2"/>
            <w:left w:val="none" w:sz="0" w:space="0" w:color="auto"/>
            <w:bottom w:val="single" w:sz="6" w:space="0" w:color="D0D1D2"/>
            <w:right w:val="none" w:sz="0" w:space="0" w:color="auto"/>
          </w:divBdr>
          <w:divsChild>
            <w:div w:id="6711461">
              <w:marLeft w:val="0"/>
              <w:marRight w:val="0"/>
              <w:marTop w:val="0"/>
              <w:marBottom w:val="0"/>
              <w:divBdr>
                <w:top w:val="none" w:sz="0" w:space="0" w:color="auto"/>
                <w:left w:val="none" w:sz="0" w:space="0" w:color="auto"/>
                <w:bottom w:val="none" w:sz="0" w:space="0" w:color="auto"/>
                <w:right w:val="none" w:sz="0" w:space="0" w:color="auto"/>
              </w:divBdr>
              <w:divsChild>
                <w:div w:id="1770463771">
                  <w:marLeft w:val="0"/>
                  <w:marRight w:val="0"/>
                  <w:marTop w:val="0"/>
                  <w:marBottom w:val="0"/>
                  <w:divBdr>
                    <w:top w:val="none" w:sz="0" w:space="0" w:color="auto"/>
                    <w:left w:val="none" w:sz="0" w:space="0" w:color="auto"/>
                    <w:bottom w:val="none" w:sz="0" w:space="0" w:color="auto"/>
                    <w:right w:val="none" w:sz="0" w:space="0" w:color="auto"/>
                  </w:divBdr>
                </w:div>
              </w:divsChild>
            </w:div>
            <w:div w:id="1483614700">
              <w:marLeft w:val="0"/>
              <w:marRight w:val="0"/>
              <w:marTop w:val="0"/>
              <w:marBottom w:val="0"/>
              <w:divBdr>
                <w:top w:val="none" w:sz="0" w:space="0" w:color="auto"/>
                <w:left w:val="none" w:sz="0" w:space="0" w:color="auto"/>
                <w:bottom w:val="none" w:sz="0" w:space="0" w:color="auto"/>
                <w:right w:val="none" w:sz="0" w:space="0" w:color="auto"/>
              </w:divBdr>
              <w:divsChild>
                <w:div w:id="1174104234">
                  <w:marLeft w:val="225"/>
                  <w:marRight w:val="0"/>
                  <w:marTop w:val="0"/>
                  <w:marBottom w:val="0"/>
                  <w:divBdr>
                    <w:top w:val="none" w:sz="0" w:space="0" w:color="auto"/>
                    <w:left w:val="none" w:sz="0" w:space="0" w:color="auto"/>
                    <w:bottom w:val="none" w:sz="0" w:space="0" w:color="auto"/>
                    <w:right w:val="none" w:sz="0" w:space="0" w:color="auto"/>
                  </w:divBdr>
                  <w:divsChild>
                    <w:div w:id="9375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967859">
      <w:bodyDiv w:val="1"/>
      <w:marLeft w:val="0"/>
      <w:marRight w:val="0"/>
      <w:marTop w:val="0"/>
      <w:marBottom w:val="0"/>
      <w:divBdr>
        <w:top w:val="none" w:sz="0" w:space="0" w:color="auto"/>
        <w:left w:val="none" w:sz="0" w:space="0" w:color="auto"/>
        <w:bottom w:val="none" w:sz="0" w:space="0" w:color="auto"/>
        <w:right w:val="none" w:sz="0" w:space="0" w:color="auto"/>
      </w:divBdr>
    </w:div>
    <w:div w:id="251162402">
      <w:bodyDiv w:val="1"/>
      <w:marLeft w:val="0"/>
      <w:marRight w:val="0"/>
      <w:marTop w:val="0"/>
      <w:marBottom w:val="0"/>
      <w:divBdr>
        <w:top w:val="none" w:sz="0" w:space="0" w:color="auto"/>
        <w:left w:val="none" w:sz="0" w:space="0" w:color="auto"/>
        <w:bottom w:val="none" w:sz="0" w:space="0" w:color="auto"/>
        <w:right w:val="none" w:sz="0" w:space="0" w:color="auto"/>
      </w:divBdr>
    </w:div>
    <w:div w:id="251743137">
      <w:bodyDiv w:val="1"/>
      <w:marLeft w:val="0"/>
      <w:marRight w:val="0"/>
      <w:marTop w:val="0"/>
      <w:marBottom w:val="0"/>
      <w:divBdr>
        <w:top w:val="none" w:sz="0" w:space="0" w:color="auto"/>
        <w:left w:val="none" w:sz="0" w:space="0" w:color="auto"/>
        <w:bottom w:val="none" w:sz="0" w:space="0" w:color="auto"/>
        <w:right w:val="none" w:sz="0" w:space="0" w:color="auto"/>
      </w:divBdr>
      <w:divsChild>
        <w:div w:id="1354844142">
          <w:marLeft w:val="0"/>
          <w:marRight w:val="0"/>
          <w:marTop w:val="0"/>
          <w:marBottom w:val="0"/>
          <w:divBdr>
            <w:top w:val="none" w:sz="0" w:space="0" w:color="auto"/>
            <w:left w:val="none" w:sz="0" w:space="0" w:color="auto"/>
            <w:bottom w:val="none" w:sz="0" w:space="0" w:color="auto"/>
            <w:right w:val="none" w:sz="0" w:space="0" w:color="auto"/>
          </w:divBdr>
        </w:div>
      </w:divsChild>
    </w:div>
    <w:div w:id="251865476">
      <w:bodyDiv w:val="1"/>
      <w:marLeft w:val="0"/>
      <w:marRight w:val="0"/>
      <w:marTop w:val="0"/>
      <w:marBottom w:val="0"/>
      <w:divBdr>
        <w:top w:val="none" w:sz="0" w:space="0" w:color="auto"/>
        <w:left w:val="none" w:sz="0" w:space="0" w:color="auto"/>
        <w:bottom w:val="none" w:sz="0" w:space="0" w:color="auto"/>
        <w:right w:val="none" w:sz="0" w:space="0" w:color="auto"/>
      </w:divBdr>
    </w:div>
    <w:div w:id="252662686">
      <w:bodyDiv w:val="1"/>
      <w:marLeft w:val="0"/>
      <w:marRight w:val="0"/>
      <w:marTop w:val="0"/>
      <w:marBottom w:val="0"/>
      <w:divBdr>
        <w:top w:val="none" w:sz="0" w:space="0" w:color="auto"/>
        <w:left w:val="none" w:sz="0" w:space="0" w:color="auto"/>
        <w:bottom w:val="none" w:sz="0" w:space="0" w:color="auto"/>
        <w:right w:val="none" w:sz="0" w:space="0" w:color="auto"/>
      </w:divBdr>
    </w:div>
    <w:div w:id="253129527">
      <w:bodyDiv w:val="1"/>
      <w:marLeft w:val="0"/>
      <w:marRight w:val="0"/>
      <w:marTop w:val="0"/>
      <w:marBottom w:val="0"/>
      <w:divBdr>
        <w:top w:val="none" w:sz="0" w:space="0" w:color="auto"/>
        <w:left w:val="none" w:sz="0" w:space="0" w:color="auto"/>
        <w:bottom w:val="none" w:sz="0" w:space="0" w:color="auto"/>
        <w:right w:val="none" w:sz="0" w:space="0" w:color="auto"/>
      </w:divBdr>
    </w:div>
    <w:div w:id="253322595">
      <w:bodyDiv w:val="1"/>
      <w:marLeft w:val="0"/>
      <w:marRight w:val="0"/>
      <w:marTop w:val="0"/>
      <w:marBottom w:val="0"/>
      <w:divBdr>
        <w:top w:val="none" w:sz="0" w:space="0" w:color="auto"/>
        <w:left w:val="none" w:sz="0" w:space="0" w:color="auto"/>
        <w:bottom w:val="none" w:sz="0" w:space="0" w:color="auto"/>
        <w:right w:val="none" w:sz="0" w:space="0" w:color="auto"/>
      </w:divBdr>
      <w:divsChild>
        <w:div w:id="1544906790">
          <w:marLeft w:val="60"/>
          <w:marRight w:val="0"/>
          <w:marTop w:val="0"/>
          <w:marBottom w:val="0"/>
          <w:divBdr>
            <w:top w:val="none" w:sz="0" w:space="0" w:color="auto"/>
            <w:left w:val="none" w:sz="0" w:space="0" w:color="auto"/>
            <w:bottom w:val="none" w:sz="0" w:space="0" w:color="auto"/>
            <w:right w:val="none" w:sz="0" w:space="0" w:color="auto"/>
          </w:divBdr>
        </w:div>
        <w:div w:id="2047951343">
          <w:marLeft w:val="0"/>
          <w:marRight w:val="0"/>
          <w:marTop w:val="0"/>
          <w:marBottom w:val="0"/>
          <w:divBdr>
            <w:top w:val="none" w:sz="0" w:space="0" w:color="auto"/>
            <w:left w:val="none" w:sz="0" w:space="0" w:color="auto"/>
            <w:bottom w:val="none" w:sz="0" w:space="0" w:color="auto"/>
            <w:right w:val="none" w:sz="0" w:space="0" w:color="auto"/>
          </w:divBdr>
          <w:divsChild>
            <w:div w:id="497843082">
              <w:marLeft w:val="0"/>
              <w:marRight w:val="0"/>
              <w:marTop w:val="0"/>
              <w:marBottom w:val="15"/>
              <w:divBdr>
                <w:top w:val="none" w:sz="0" w:space="0" w:color="auto"/>
                <w:left w:val="none" w:sz="0" w:space="0" w:color="auto"/>
                <w:bottom w:val="none" w:sz="0" w:space="0" w:color="auto"/>
                <w:right w:val="none" w:sz="0" w:space="0" w:color="auto"/>
              </w:divBdr>
              <w:divsChild>
                <w:div w:id="1114443324">
                  <w:marLeft w:val="45"/>
                  <w:marRight w:val="45"/>
                  <w:marTop w:val="0"/>
                  <w:marBottom w:val="0"/>
                  <w:divBdr>
                    <w:top w:val="none" w:sz="0" w:space="0" w:color="auto"/>
                    <w:left w:val="none" w:sz="0" w:space="0" w:color="auto"/>
                    <w:bottom w:val="none" w:sz="0" w:space="0" w:color="auto"/>
                    <w:right w:val="none" w:sz="0" w:space="0" w:color="auto"/>
                  </w:divBdr>
                  <w:divsChild>
                    <w:div w:id="19207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14260">
      <w:marLeft w:val="0"/>
      <w:marRight w:val="0"/>
      <w:marTop w:val="0"/>
      <w:marBottom w:val="0"/>
      <w:divBdr>
        <w:top w:val="none" w:sz="0" w:space="0" w:color="auto"/>
        <w:left w:val="none" w:sz="0" w:space="0" w:color="auto"/>
        <w:bottom w:val="none" w:sz="0" w:space="0" w:color="auto"/>
        <w:right w:val="none" w:sz="0" w:space="0" w:color="auto"/>
      </w:divBdr>
    </w:div>
    <w:div w:id="253633950">
      <w:bodyDiv w:val="1"/>
      <w:marLeft w:val="0"/>
      <w:marRight w:val="0"/>
      <w:marTop w:val="0"/>
      <w:marBottom w:val="0"/>
      <w:divBdr>
        <w:top w:val="none" w:sz="0" w:space="0" w:color="auto"/>
        <w:left w:val="none" w:sz="0" w:space="0" w:color="auto"/>
        <w:bottom w:val="none" w:sz="0" w:space="0" w:color="auto"/>
        <w:right w:val="none" w:sz="0" w:space="0" w:color="auto"/>
      </w:divBdr>
    </w:div>
    <w:div w:id="255015405">
      <w:bodyDiv w:val="1"/>
      <w:marLeft w:val="0"/>
      <w:marRight w:val="0"/>
      <w:marTop w:val="0"/>
      <w:marBottom w:val="0"/>
      <w:divBdr>
        <w:top w:val="none" w:sz="0" w:space="0" w:color="auto"/>
        <w:left w:val="none" w:sz="0" w:space="0" w:color="auto"/>
        <w:bottom w:val="none" w:sz="0" w:space="0" w:color="auto"/>
        <w:right w:val="none" w:sz="0" w:space="0" w:color="auto"/>
      </w:divBdr>
    </w:div>
    <w:div w:id="255018780">
      <w:bodyDiv w:val="1"/>
      <w:marLeft w:val="0"/>
      <w:marRight w:val="0"/>
      <w:marTop w:val="0"/>
      <w:marBottom w:val="0"/>
      <w:divBdr>
        <w:top w:val="none" w:sz="0" w:space="0" w:color="auto"/>
        <w:left w:val="none" w:sz="0" w:space="0" w:color="auto"/>
        <w:bottom w:val="none" w:sz="0" w:space="0" w:color="auto"/>
        <w:right w:val="none" w:sz="0" w:space="0" w:color="auto"/>
      </w:divBdr>
    </w:div>
    <w:div w:id="255291870">
      <w:bodyDiv w:val="1"/>
      <w:marLeft w:val="0"/>
      <w:marRight w:val="0"/>
      <w:marTop w:val="0"/>
      <w:marBottom w:val="0"/>
      <w:divBdr>
        <w:top w:val="none" w:sz="0" w:space="0" w:color="auto"/>
        <w:left w:val="none" w:sz="0" w:space="0" w:color="auto"/>
        <w:bottom w:val="none" w:sz="0" w:space="0" w:color="auto"/>
        <w:right w:val="none" w:sz="0" w:space="0" w:color="auto"/>
      </w:divBdr>
      <w:divsChild>
        <w:div w:id="2029990559">
          <w:marLeft w:val="0"/>
          <w:marRight w:val="0"/>
          <w:marTop w:val="0"/>
          <w:marBottom w:val="480"/>
          <w:divBdr>
            <w:top w:val="none" w:sz="0" w:space="0" w:color="EBEBED"/>
            <w:left w:val="none" w:sz="0" w:space="0" w:color="EBEBED"/>
            <w:bottom w:val="single" w:sz="6" w:space="6" w:color="EBEBED"/>
            <w:right w:val="none" w:sz="0" w:space="0" w:color="EBEBED"/>
          </w:divBdr>
        </w:div>
      </w:divsChild>
    </w:div>
    <w:div w:id="255602814">
      <w:bodyDiv w:val="1"/>
      <w:marLeft w:val="0"/>
      <w:marRight w:val="0"/>
      <w:marTop w:val="0"/>
      <w:marBottom w:val="0"/>
      <w:divBdr>
        <w:top w:val="none" w:sz="0" w:space="0" w:color="auto"/>
        <w:left w:val="none" w:sz="0" w:space="0" w:color="auto"/>
        <w:bottom w:val="none" w:sz="0" w:space="0" w:color="auto"/>
        <w:right w:val="none" w:sz="0" w:space="0" w:color="auto"/>
      </w:divBdr>
    </w:div>
    <w:div w:id="255864067">
      <w:bodyDiv w:val="1"/>
      <w:marLeft w:val="0"/>
      <w:marRight w:val="0"/>
      <w:marTop w:val="0"/>
      <w:marBottom w:val="0"/>
      <w:divBdr>
        <w:top w:val="none" w:sz="0" w:space="0" w:color="auto"/>
        <w:left w:val="none" w:sz="0" w:space="0" w:color="auto"/>
        <w:bottom w:val="none" w:sz="0" w:space="0" w:color="auto"/>
        <w:right w:val="none" w:sz="0" w:space="0" w:color="auto"/>
      </w:divBdr>
    </w:div>
    <w:div w:id="255939936">
      <w:bodyDiv w:val="1"/>
      <w:marLeft w:val="0"/>
      <w:marRight w:val="0"/>
      <w:marTop w:val="0"/>
      <w:marBottom w:val="0"/>
      <w:divBdr>
        <w:top w:val="none" w:sz="0" w:space="0" w:color="auto"/>
        <w:left w:val="none" w:sz="0" w:space="0" w:color="auto"/>
        <w:bottom w:val="none" w:sz="0" w:space="0" w:color="auto"/>
        <w:right w:val="none" w:sz="0" w:space="0" w:color="auto"/>
      </w:divBdr>
    </w:div>
    <w:div w:id="255989612">
      <w:bodyDiv w:val="1"/>
      <w:marLeft w:val="0"/>
      <w:marRight w:val="0"/>
      <w:marTop w:val="0"/>
      <w:marBottom w:val="0"/>
      <w:divBdr>
        <w:top w:val="none" w:sz="0" w:space="0" w:color="auto"/>
        <w:left w:val="none" w:sz="0" w:space="0" w:color="auto"/>
        <w:bottom w:val="none" w:sz="0" w:space="0" w:color="auto"/>
        <w:right w:val="none" w:sz="0" w:space="0" w:color="auto"/>
      </w:divBdr>
    </w:div>
    <w:div w:id="256211950">
      <w:bodyDiv w:val="1"/>
      <w:marLeft w:val="0"/>
      <w:marRight w:val="0"/>
      <w:marTop w:val="0"/>
      <w:marBottom w:val="0"/>
      <w:divBdr>
        <w:top w:val="none" w:sz="0" w:space="0" w:color="auto"/>
        <w:left w:val="none" w:sz="0" w:space="0" w:color="auto"/>
        <w:bottom w:val="none" w:sz="0" w:space="0" w:color="auto"/>
        <w:right w:val="none" w:sz="0" w:space="0" w:color="auto"/>
      </w:divBdr>
      <w:divsChild>
        <w:div w:id="1898472841">
          <w:marLeft w:val="0"/>
          <w:marRight w:val="240"/>
          <w:marTop w:val="0"/>
          <w:marBottom w:val="0"/>
          <w:divBdr>
            <w:top w:val="none" w:sz="0" w:space="0" w:color="auto"/>
            <w:left w:val="none" w:sz="0" w:space="0" w:color="auto"/>
            <w:bottom w:val="none" w:sz="0" w:space="0" w:color="auto"/>
            <w:right w:val="none" w:sz="0" w:space="0" w:color="auto"/>
          </w:divBdr>
        </w:div>
      </w:divsChild>
    </w:div>
    <w:div w:id="256712550">
      <w:bodyDiv w:val="1"/>
      <w:marLeft w:val="0"/>
      <w:marRight w:val="0"/>
      <w:marTop w:val="0"/>
      <w:marBottom w:val="0"/>
      <w:divBdr>
        <w:top w:val="none" w:sz="0" w:space="0" w:color="auto"/>
        <w:left w:val="none" w:sz="0" w:space="0" w:color="auto"/>
        <w:bottom w:val="none" w:sz="0" w:space="0" w:color="auto"/>
        <w:right w:val="none" w:sz="0" w:space="0" w:color="auto"/>
      </w:divBdr>
    </w:div>
    <w:div w:id="256789222">
      <w:bodyDiv w:val="1"/>
      <w:marLeft w:val="0"/>
      <w:marRight w:val="0"/>
      <w:marTop w:val="0"/>
      <w:marBottom w:val="0"/>
      <w:divBdr>
        <w:top w:val="none" w:sz="0" w:space="0" w:color="auto"/>
        <w:left w:val="none" w:sz="0" w:space="0" w:color="auto"/>
        <w:bottom w:val="none" w:sz="0" w:space="0" w:color="auto"/>
        <w:right w:val="none" w:sz="0" w:space="0" w:color="auto"/>
      </w:divBdr>
    </w:div>
    <w:div w:id="257064446">
      <w:bodyDiv w:val="1"/>
      <w:marLeft w:val="0"/>
      <w:marRight w:val="0"/>
      <w:marTop w:val="0"/>
      <w:marBottom w:val="0"/>
      <w:divBdr>
        <w:top w:val="none" w:sz="0" w:space="0" w:color="auto"/>
        <w:left w:val="none" w:sz="0" w:space="0" w:color="auto"/>
        <w:bottom w:val="none" w:sz="0" w:space="0" w:color="auto"/>
        <w:right w:val="none" w:sz="0" w:space="0" w:color="auto"/>
      </w:divBdr>
      <w:divsChild>
        <w:div w:id="1124425852">
          <w:marLeft w:val="0"/>
          <w:marRight w:val="0"/>
          <w:marTop w:val="300"/>
          <w:marBottom w:val="0"/>
          <w:divBdr>
            <w:top w:val="none" w:sz="0" w:space="0" w:color="auto"/>
            <w:left w:val="none" w:sz="0" w:space="0" w:color="auto"/>
            <w:bottom w:val="none" w:sz="0" w:space="0" w:color="auto"/>
            <w:right w:val="none" w:sz="0" w:space="0" w:color="auto"/>
          </w:divBdr>
        </w:div>
        <w:div w:id="2094087504">
          <w:marLeft w:val="0"/>
          <w:marRight w:val="0"/>
          <w:marTop w:val="0"/>
          <w:marBottom w:val="300"/>
          <w:divBdr>
            <w:top w:val="single" w:sz="6" w:space="5" w:color="ECECEC"/>
            <w:left w:val="none" w:sz="0" w:space="0" w:color="auto"/>
            <w:bottom w:val="single" w:sz="6" w:space="5" w:color="ECECEC"/>
            <w:right w:val="none" w:sz="0" w:space="0" w:color="auto"/>
          </w:divBdr>
          <w:divsChild>
            <w:div w:id="321663146">
              <w:marLeft w:val="0"/>
              <w:marRight w:val="0"/>
              <w:marTop w:val="0"/>
              <w:marBottom w:val="0"/>
              <w:divBdr>
                <w:top w:val="none" w:sz="0" w:space="0" w:color="auto"/>
                <w:left w:val="none" w:sz="0" w:space="0" w:color="auto"/>
                <w:bottom w:val="none" w:sz="0" w:space="0" w:color="auto"/>
                <w:right w:val="none" w:sz="0" w:space="0" w:color="auto"/>
              </w:divBdr>
            </w:div>
            <w:div w:id="621182311">
              <w:marLeft w:val="0"/>
              <w:marRight w:val="300"/>
              <w:marTop w:val="0"/>
              <w:marBottom w:val="0"/>
              <w:divBdr>
                <w:top w:val="none" w:sz="0" w:space="0" w:color="auto"/>
                <w:left w:val="none" w:sz="0" w:space="0" w:color="auto"/>
                <w:bottom w:val="none" w:sz="0" w:space="0" w:color="auto"/>
                <w:right w:val="none" w:sz="0" w:space="0" w:color="auto"/>
              </w:divBdr>
            </w:div>
            <w:div w:id="10002324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57300352">
      <w:bodyDiv w:val="1"/>
      <w:marLeft w:val="0"/>
      <w:marRight w:val="0"/>
      <w:marTop w:val="0"/>
      <w:marBottom w:val="0"/>
      <w:divBdr>
        <w:top w:val="none" w:sz="0" w:space="0" w:color="auto"/>
        <w:left w:val="none" w:sz="0" w:space="0" w:color="auto"/>
        <w:bottom w:val="none" w:sz="0" w:space="0" w:color="auto"/>
        <w:right w:val="none" w:sz="0" w:space="0" w:color="auto"/>
      </w:divBdr>
    </w:div>
    <w:div w:id="257444746">
      <w:bodyDiv w:val="1"/>
      <w:marLeft w:val="0"/>
      <w:marRight w:val="0"/>
      <w:marTop w:val="0"/>
      <w:marBottom w:val="0"/>
      <w:divBdr>
        <w:top w:val="none" w:sz="0" w:space="0" w:color="auto"/>
        <w:left w:val="none" w:sz="0" w:space="0" w:color="auto"/>
        <w:bottom w:val="none" w:sz="0" w:space="0" w:color="auto"/>
        <w:right w:val="none" w:sz="0" w:space="0" w:color="auto"/>
      </w:divBdr>
    </w:div>
    <w:div w:id="258025763">
      <w:bodyDiv w:val="1"/>
      <w:marLeft w:val="0"/>
      <w:marRight w:val="0"/>
      <w:marTop w:val="0"/>
      <w:marBottom w:val="0"/>
      <w:divBdr>
        <w:top w:val="none" w:sz="0" w:space="0" w:color="auto"/>
        <w:left w:val="none" w:sz="0" w:space="0" w:color="auto"/>
        <w:bottom w:val="none" w:sz="0" w:space="0" w:color="auto"/>
        <w:right w:val="none" w:sz="0" w:space="0" w:color="auto"/>
      </w:divBdr>
    </w:div>
    <w:div w:id="258030947">
      <w:bodyDiv w:val="1"/>
      <w:marLeft w:val="0"/>
      <w:marRight w:val="0"/>
      <w:marTop w:val="0"/>
      <w:marBottom w:val="0"/>
      <w:divBdr>
        <w:top w:val="none" w:sz="0" w:space="0" w:color="auto"/>
        <w:left w:val="none" w:sz="0" w:space="0" w:color="auto"/>
        <w:bottom w:val="none" w:sz="0" w:space="0" w:color="auto"/>
        <w:right w:val="none" w:sz="0" w:space="0" w:color="auto"/>
      </w:divBdr>
      <w:divsChild>
        <w:div w:id="901673356">
          <w:marLeft w:val="0"/>
          <w:marRight w:val="0"/>
          <w:marTop w:val="0"/>
          <w:marBottom w:val="0"/>
          <w:divBdr>
            <w:top w:val="none" w:sz="0" w:space="0" w:color="auto"/>
            <w:left w:val="none" w:sz="0" w:space="0" w:color="auto"/>
            <w:bottom w:val="none" w:sz="0" w:space="0" w:color="auto"/>
            <w:right w:val="none" w:sz="0" w:space="0" w:color="auto"/>
          </w:divBdr>
        </w:div>
        <w:div w:id="901906722">
          <w:marLeft w:val="0"/>
          <w:marRight w:val="0"/>
          <w:marTop w:val="0"/>
          <w:marBottom w:val="0"/>
          <w:divBdr>
            <w:top w:val="none" w:sz="0" w:space="0" w:color="auto"/>
            <w:left w:val="none" w:sz="0" w:space="0" w:color="auto"/>
            <w:bottom w:val="none" w:sz="0" w:space="0" w:color="auto"/>
            <w:right w:val="none" w:sz="0" w:space="0" w:color="auto"/>
          </w:divBdr>
        </w:div>
      </w:divsChild>
    </w:div>
    <w:div w:id="258415264">
      <w:bodyDiv w:val="1"/>
      <w:marLeft w:val="0"/>
      <w:marRight w:val="0"/>
      <w:marTop w:val="0"/>
      <w:marBottom w:val="0"/>
      <w:divBdr>
        <w:top w:val="none" w:sz="0" w:space="0" w:color="auto"/>
        <w:left w:val="none" w:sz="0" w:space="0" w:color="auto"/>
        <w:bottom w:val="none" w:sz="0" w:space="0" w:color="auto"/>
        <w:right w:val="none" w:sz="0" w:space="0" w:color="auto"/>
      </w:divBdr>
    </w:div>
    <w:div w:id="258832745">
      <w:bodyDiv w:val="1"/>
      <w:marLeft w:val="0"/>
      <w:marRight w:val="0"/>
      <w:marTop w:val="0"/>
      <w:marBottom w:val="0"/>
      <w:divBdr>
        <w:top w:val="none" w:sz="0" w:space="0" w:color="auto"/>
        <w:left w:val="none" w:sz="0" w:space="0" w:color="auto"/>
        <w:bottom w:val="none" w:sz="0" w:space="0" w:color="auto"/>
        <w:right w:val="none" w:sz="0" w:space="0" w:color="auto"/>
      </w:divBdr>
    </w:div>
    <w:div w:id="259721593">
      <w:bodyDiv w:val="1"/>
      <w:marLeft w:val="0"/>
      <w:marRight w:val="0"/>
      <w:marTop w:val="0"/>
      <w:marBottom w:val="0"/>
      <w:divBdr>
        <w:top w:val="none" w:sz="0" w:space="0" w:color="auto"/>
        <w:left w:val="none" w:sz="0" w:space="0" w:color="auto"/>
        <w:bottom w:val="none" w:sz="0" w:space="0" w:color="auto"/>
        <w:right w:val="none" w:sz="0" w:space="0" w:color="auto"/>
      </w:divBdr>
    </w:div>
    <w:div w:id="259796646">
      <w:bodyDiv w:val="1"/>
      <w:marLeft w:val="0"/>
      <w:marRight w:val="0"/>
      <w:marTop w:val="0"/>
      <w:marBottom w:val="0"/>
      <w:divBdr>
        <w:top w:val="none" w:sz="0" w:space="0" w:color="auto"/>
        <w:left w:val="none" w:sz="0" w:space="0" w:color="auto"/>
        <w:bottom w:val="none" w:sz="0" w:space="0" w:color="auto"/>
        <w:right w:val="none" w:sz="0" w:space="0" w:color="auto"/>
      </w:divBdr>
    </w:div>
    <w:div w:id="259996064">
      <w:bodyDiv w:val="1"/>
      <w:marLeft w:val="0"/>
      <w:marRight w:val="0"/>
      <w:marTop w:val="0"/>
      <w:marBottom w:val="0"/>
      <w:divBdr>
        <w:top w:val="none" w:sz="0" w:space="0" w:color="auto"/>
        <w:left w:val="none" w:sz="0" w:space="0" w:color="auto"/>
        <w:bottom w:val="none" w:sz="0" w:space="0" w:color="auto"/>
        <w:right w:val="none" w:sz="0" w:space="0" w:color="auto"/>
      </w:divBdr>
    </w:div>
    <w:div w:id="260257379">
      <w:bodyDiv w:val="1"/>
      <w:marLeft w:val="0"/>
      <w:marRight w:val="0"/>
      <w:marTop w:val="0"/>
      <w:marBottom w:val="0"/>
      <w:divBdr>
        <w:top w:val="none" w:sz="0" w:space="0" w:color="auto"/>
        <w:left w:val="none" w:sz="0" w:space="0" w:color="auto"/>
        <w:bottom w:val="none" w:sz="0" w:space="0" w:color="auto"/>
        <w:right w:val="none" w:sz="0" w:space="0" w:color="auto"/>
      </w:divBdr>
    </w:div>
    <w:div w:id="260376020">
      <w:bodyDiv w:val="1"/>
      <w:marLeft w:val="0"/>
      <w:marRight w:val="0"/>
      <w:marTop w:val="0"/>
      <w:marBottom w:val="0"/>
      <w:divBdr>
        <w:top w:val="none" w:sz="0" w:space="0" w:color="auto"/>
        <w:left w:val="none" w:sz="0" w:space="0" w:color="auto"/>
        <w:bottom w:val="none" w:sz="0" w:space="0" w:color="auto"/>
        <w:right w:val="none" w:sz="0" w:space="0" w:color="auto"/>
      </w:divBdr>
    </w:div>
    <w:div w:id="260577127">
      <w:bodyDiv w:val="1"/>
      <w:marLeft w:val="0"/>
      <w:marRight w:val="0"/>
      <w:marTop w:val="0"/>
      <w:marBottom w:val="0"/>
      <w:divBdr>
        <w:top w:val="none" w:sz="0" w:space="0" w:color="auto"/>
        <w:left w:val="none" w:sz="0" w:space="0" w:color="auto"/>
        <w:bottom w:val="none" w:sz="0" w:space="0" w:color="auto"/>
        <w:right w:val="none" w:sz="0" w:space="0" w:color="auto"/>
      </w:divBdr>
    </w:div>
    <w:div w:id="260603243">
      <w:bodyDiv w:val="1"/>
      <w:marLeft w:val="0"/>
      <w:marRight w:val="0"/>
      <w:marTop w:val="0"/>
      <w:marBottom w:val="0"/>
      <w:divBdr>
        <w:top w:val="none" w:sz="0" w:space="0" w:color="auto"/>
        <w:left w:val="none" w:sz="0" w:space="0" w:color="auto"/>
        <w:bottom w:val="none" w:sz="0" w:space="0" w:color="auto"/>
        <w:right w:val="none" w:sz="0" w:space="0" w:color="auto"/>
      </w:divBdr>
    </w:div>
    <w:div w:id="260798338">
      <w:bodyDiv w:val="1"/>
      <w:marLeft w:val="0"/>
      <w:marRight w:val="0"/>
      <w:marTop w:val="0"/>
      <w:marBottom w:val="0"/>
      <w:divBdr>
        <w:top w:val="none" w:sz="0" w:space="0" w:color="auto"/>
        <w:left w:val="none" w:sz="0" w:space="0" w:color="auto"/>
        <w:bottom w:val="none" w:sz="0" w:space="0" w:color="auto"/>
        <w:right w:val="none" w:sz="0" w:space="0" w:color="auto"/>
      </w:divBdr>
    </w:div>
    <w:div w:id="260799273">
      <w:bodyDiv w:val="1"/>
      <w:marLeft w:val="0"/>
      <w:marRight w:val="0"/>
      <w:marTop w:val="0"/>
      <w:marBottom w:val="0"/>
      <w:divBdr>
        <w:top w:val="none" w:sz="0" w:space="0" w:color="auto"/>
        <w:left w:val="none" w:sz="0" w:space="0" w:color="auto"/>
        <w:bottom w:val="none" w:sz="0" w:space="0" w:color="auto"/>
        <w:right w:val="none" w:sz="0" w:space="0" w:color="auto"/>
      </w:divBdr>
    </w:div>
    <w:div w:id="261256405">
      <w:bodyDiv w:val="1"/>
      <w:marLeft w:val="0"/>
      <w:marRight w:val="0"/>
      <w:marTop w:val="0"/>
      <w:marBottom w:val="0"/>
      <w:divBdr>
        <w:top w:val="none" w:sz="0" w:space="0" w:color="auto"/>
        <w:left w:val="none" w:sz="0" w:space="0" w:color="auto"/>
        <w:bottom w:val="none" w:sz="0" w:space="0" w:color="auto"/>
        <w:right w:val="none" w:sz="0" w:space="0" w:color="auto"/>
      </w:divBdr>
    </w:div>
    <w:div w:id="261308127">
      <w:bodyDiv w:val="1"/>
      <w:marLeft w:val="0"/>
      <w:marRight w:val="0"/>
      <w:marTop w:val="0"/>
      <w:marBottom w:val="0"/>
      <w:divBdr>
        <w:top w:val="none" w:sz="0" w:space="0" w:color="auto"/>
        <w:left w:val="none" w:sz="0" w:space="0" w:color="auto"/>
        <w:bottom w:val="none" w:sz="0" w:space="0" w:color="auto"/>
        <w:right w:val="none" w:sz="0" w:space="0" w:color="auto"/>
      </w:divBdr>
    </w:div>
    <w:div w:id="261379519">
      <w:bodyDiv w:val="1"/>
      <w:marLeft w:val="0"/>
      <w:marRight w:val="0"/>
      <w:marTop w:val="0"/>
      <w:marBottom w:val="0"/>
      <w:divBdr>
        <w:top w:val="none" w:sz="0" w:space="0" w:color="auto"/>
        <w:left w:val="none" w:sz="0" w:space="0" w:color="auto"/>
        <w:bottom w:val="none" w:sz="0" w:space="0" w:color="auto"/>
        <w:right w:val="none" w:sz="0" w:space="0" w:color="auto"/>
      </w:divBdr>
    </w:div>
    <w:div w:id="261619759">
      <w:bodyDiv w:val="1"/>
      <w:marLeft w:val="0"/>
      <w:marRight w:val="0"/>
      <w:marTop w:val="0"/>
      <w:marBottom w:val="0"/>
      <w:divBdr>
        <w:top w:val="none" w:sz="0" w:space="0" w:color="auto"/>
        <w:left w:val="none" w:sz="0" w:space="0" w:color="auto"/>
        <w:bottom w:val="none" w:sz="0" w:space="0" w:color="auto"/>
        <w:right w:val="none" w:sz="0" w:space="0" w:color="auto"/>
      </w:divBdr>
    </w:div>
    <w:div w:id="261769028">
      <w:bodyDiv w:val="1"/>
      <w:marLeft w:val="0"/>
      <w:marRight w:val="0"/>
      <w:marTop w:val="0"/>
      <w:marBottom w:val="0"/>
      <w:divBdr>
        <w:top w:val="none" w:sz="0" w:space="0" w:color="auto"/>
        <w:left w:val="none" w:sz="0" w:space="0" w:color="auto"/>
        <w:bottom w:val="none" w:sz="0" w:space="0" w:color="auto"/>
        <w:right w:val="none" w:sz="0" w:space="0" w:color="auto"/>
      </w:divBdr>
    </w:div>
    <w:div w:id="262156187">
      <w:bodyDiv w:val="1"/>
      <w:marLeft w:val="0"/>
      <w:marRight w:val="0"/>
      <w:marTop w:val="0"/>
      <w:marBottom w:val="0"/>
      <w:divBdr>
        <w:top w:val="none" w:sz="0" w:space="0" w:color="auto"/>
        <w:left w:val="none" w:sz="0" w:space="0" w:color="auto"/>
        <w:bottom w:val="none" w:sz="0" w:space="0" w:color="auto"/>
        <w:right w:val="none" w:sz="0" w:space="0" w:color="auto"/>
      </w:divBdr>
      <w:divsChild>
        <w:div w:id="1703167828">
          <w:marLeft w:val="0"/>
          <w:marRight w:val="0"/>
          <w:marTop w:val="0"/>
          <w:marBottom w:val="0"/>
          <w:divBdr>
            <w:top w:val="none" w:sz="0" w:space="0" w:color="auto"/>
            <w:left w:val="none" w:sz="0" w:space="0" w:color="auto"/>
            <w:bottom w:val="none" w:sz="0" w:space="0" w:color="auto"/>
            <w:right w:val="none" w:sz="0" w:space="0" w:color="auto"/>
          </w:divBdr>
        </w:div>
      </w:divsChild>
    </w:div>
    <w:div w:id="262306281">
      <w:bodyDiv w:val="1"/>
      <w:marLeft w:val="0"/>
      <w:marRight w:val="0"/>
      <w:marTop w:val="0"/>
      <w:marBottom w:val="0"/>
      <w:divBdr>
        <w:top w:val="none" w:sz="0" w:space="0" w:color="auto"/>
        <w:left w:val="none" w:sz="0" w:space="0" w:color="auto"/>
        <w:bottom w:val="none" w:sz="0" w:space="0" w:color="auto"/>
        <w:right w:val="none" w:sz="0" w:space="0" w:color="auto"/>
      </w:divBdr>
    </w:div>
    <w:div w:id="262345854">
      <w:bodyDiv w:val="1"/>
      <w:marLeft w:val="0"/>
      <w:marRight w:val="0"/>
      <w:marTop w:val="0"/>
      <w:marBottom w:val="0"/>
      <w:divBdr>
        <w:top w:val="none" w:sz="0" w:space="0" w:color="auto"/>
        <w:left w:val="none" w:sz="0" w:space="0" w:color="auto"/>
        <w:bottom w:val="none" w:sz="0" w:space="0" w:color="auto"/>
        <w:right w:val="none" w:sz="0" w:space="0" w:color="auto"/>
      </w:divBdr>
    </w:div>
    <w:div w:id="262345967">
      <w:bodyDiv w:val="1"/>
      <w:marLeft w:val="0"/>
      <w:marRight w:val="0"/>
      <w:marTop w:val="0"/>
      <w:marBottom w:val="0"/>
      <w:divBdr>
        <w:top w:val="none" w:sz="0" w:space="0" w:color="auto"/>
        <w:left w:val="none" w:sz="0" w:space="0" w:color="auto"/>
        <w:bottom w:val="none" w:sz="0" w:space="0" w:color="auto"/>
        <w:right w:val="none" w:sz="0" w:space="0" w:color="auto"/>
      </w:divBdr>
    </w:div>
    <w:div w:id="262349454">
      <w:bodyDiv w:val="1"/>
      <w:marLeft w:val="0"/>
      <w:marRight w:val="0"/>
      <w:marTop w:val="0"/>
      <w:marBottom w:val="0"/>
      <w:divBdr>
        <w:top w:val="none" w:sz="0" w:space="0" w:color="auto"/>
        <w:left w:val="none" w:sz="0" w:space="0" w:color="auto"/>
        <w:bottom w:val="none" w:sz="0" w:space="0" w:color="auto"/>
        <w:right w:val="none" w:sz="0" w:space="0" w:color="auto"/>
      </w:divBdr>
      <w:divsChild>
        <w:div w:id="1248003623">
          <w:marLeft w:val="0"/>
          <w:marRight w:val="0"/>
          <w:marTop w:val="0"/>
          <w:marBottom w:val="0"/>
          <w:divBdr>
            <w:top w:val="none" w:sz="0" w:space="0" w:color="auto"/>
            <w:left w:val="none" w:sz="0" w:space="0" w:color="auto"/>
            <w:bottom w:val="single" w:sz="6" w:space="2" w:color="A6B6C3"/>
            <w:right w:val="none" w:sz="0" w:space="0" w:color="auto"/>
          </w:divBdr>
        </w:div>
      </w:divsChild>
    </w:div>
    <w:div w:id="262569070">
      <w:bodyDiv w:val="1"/>
      <w:marLeft w:val="0"/>
      <w:marRight w:val="0"/>
      <w:marTop w:val="0"/>
      <w:marBottom w:val="0"/>
      <w:divBdr>
        <w:top w:val="none" w:sz="0" w:space="0" w:color="auto"/>
        <w:left w:val="none" w:sz="0" w:space="0" w:color="auto"/>
        <w:bottom w:val="none" w:sz="0" w:space="0" w:color="auto"/>
        <w:right w:val="none" w:sz="0" w:space="0" w:color="auto"/>
      </w:divBdr>
    </w:div>
    <w:div w:id="262618742">
      <w:bodyDiv w:val="1"/>
      <w:marLeft w:val="0"/>
      <w:marRight w:val="0"/>
      <w:marTop w:val="0"/>
      <w:marBottom w:val="0"/>
      <w:divBdr>
        <w:top w:val="none" w:sz="0" w:space="0" w:color="auto"/>
        <w:left w:val="none" w:sz="0" w:space="0" w:color="auto"/>
        <w:bottom w:val="none" w:sz="0" w:space="0" w:color="auto"/>
        <w:right w:val="none" w:sz="0" w:space="0" w:color="auto"/>
      </w:divBdr>
    </w:div>
    <w:div w:id="262887728">
      <w:bodyDiv w:val="1"/>
      <w:marLeft w:val="0"/>
      <w:marRight w:val="0"/>
      <w:marTop w:val="0"/>
      <w:marBottom w:val="0"/>
      <w:divBdr>
        <w:top w:val="none" w:sz="0" w:space="0" w:color="auto"/>
        <w:left w:val="none" w:sz="0" w:space="0" w:color="auto"/>
        <w:bottom w:val="none" w:sz="0" w:space="0" w:color="auto"/>
        <w:right w:val="none" w:sz="0" w:space="0" w:color="auto"/>
      </w:divBdr>
    </w:div>
    <w:div w:id="263076913">
      <w:bodyDiv w:val="1"/>
      <w:marLeft w:val="0"/>
      <w:marRight w:val="0"/>
      <w:marTop w:val="0"/>
      <w:marBottom w:val="0"/>
      <w:divBdr>
        <w:top w:val="none" w:sz="0" w:space="0" w:color="auto"/>
        <w:left w:val="none" w:sz="0" w:space="0" w:color="auto"/>
        <w:bottom w:val="none" w:sz="0" w:space="0" w:color="auto"/>
        <w:right w:val="none" w:sz="0" w:space="0" w:color="auto"/>
      </w:divBdr>
    </w:div>
    <w:div w:id="263417684">
      <w:bodyDiv w:val="1"/>
      <w:marLeft w:val="0"/>
      <w:marRight w:val="0"/>
      <w:marTop w:val="0"/>
      <w:marBottom w:val="0"/>
      <w:divBdr>
        <w:top w:val="none" w:sz="0" w:space="0" w:color="auto"/>
        <w:left w:val="none" w:sz="0" w:space="0" w:color="auto"/>
        <w:bottom w:val="none" w:sz="0" w:space="0" w:color="auto"/>
        <w:right w:val="none" w:sz="0" w:space="0" w:color="auto"/>
      </w:divBdr>
    </w:div>
    <w:div w:id="263920937">
      <w:bodyDiv w:val="1"/>
      <w:marLeft w:val="0"/>
      <w:marRight w:val="0"/>
      <w:marTop w:val="0"/>
      <w:marBottom w:val="0"/>
      <w:divBdr>
        <w:top w:val="none" w:sz="0" w:space="0" w:color="auto"/>
        <w:left w:val="none" w:sz="0" w:space="0" w:color="auto"/>
        <w:bottom w:val="none" w:sz="0" w:space="0" w:color="auto"/>
        <w:right w:val="none" w:sz="0" w:space="0" w:color="auto"/>
      </w:divBdr>
    </w:div>
    <w:div w:id="264466766">
      <w:bodyDiv w:val="1"/>
      <w:marLeft w:val="0"/>
      <w:marRight w:val="0"/>
      <w:marTop w:val="0"/>
      <w:marBottom w:val="0"/>
      <w:divBdr>
        <w:top w:val="none" w:sz="0" w:space="0" w:color="auto"/>
        <w:left w:val="none" w:sz="0" w:space="0" w:color="auto"/>
        <w:bottom w:val="none" w:sz="0" w:space="0" w:color="auto"/>
        <w:right w:val="none" w:sz="0" w:space="0" w:color="auto"/>
      </w:divBdr>
    </w:div>
    <w:div w:id="264732219">
      <w:bodyDiv w:val="1"/>
      <w:marLeft w:val="0"/>
      <w:marRight w:val="0"/>
      <w:marTop w:val="0"/>
      <w:marBottom w:val="0"/>
      <w:divBdr>
        <w:top w:val="none" w:sz="0" w:space="0" w:color="auto"/>
        <w:left w:val="none" w:sz="0" w:space="0" w:color="auto"/>
        <w:bottom w:val="none" w:sz="0" w:space="0" w:color="auto"/>
        <w:right w:val="none" w:sz="0" w:space="0" w:color="auto"/>
      </w:divBdr>
    </w:div>
    <w:div w:id="265230968">
      <w:bodyDiv w:val="1"/>
      <w:marLeft w:val="0"/>
      <w:marRight w:val="0"/>
      <w:marTop w:val="0"/>
      <w:marBottom w:val="0"/>
      <w:divBdr>
        <w:top w:val="none" w:sz="0" w:space="0" w:color="auto"/>
        <w:left w:val="none" w:sz="0" w:space="0" w:color="auto"/>
        <w:bottom w:val="none" w:sz="0" w:space="0" w:color="auto"/>
        <w:right w:val="none" w:sz="0" w:space="0" w:color="auto"/>
      </w:divBdr>
    </w:div>
    <w:div w:id="265383096">
      <w:bodyDiv w:val="1"/>
      <w:marLeft w:val="0"/>
      <w:marRight w:val="0"/>
      <w:marTop w:val="0"/>
      <w:marBottom w:val="0"/>
      <w:divBdr>
        <w:top w:val="none" w:sz="0" w:space="0" w:color="auto"/>
        <w:left w:val="none" w:sz="0" w:space="0" w:color="auto"/>
        <w:bottom w:val="none" w:sz="0" w:space="0" w:color="auto"/>
        <w:right w:val="none" w:sz="0" w:space="0" w:color="auto"/>
      </w:divBdr>
    </w:div>
    <w:div w:id="265505826">
      <w:bodyDiv w:val="1"/>
      <w:marLeft w:val="0"/>
      <w:marRight w:val="0"/>
      <w:marTop w:val="0"/>
      <w:marBottom w:val="0"/>
      <w:divBdr>
        <w:top w:val="none" w:sz="0" w:space="0" w:color="auto"/>
        <w:left w:val="none" w:sz="0" w:space="0" w:color="auto"/>
        <w:bottom w:val="none" w:sz="0" w:space="0" w:color="auto"/>
        <w:right w:val="none" w:sz="0" w:space="0" w:color="auto"/>
      </w:divBdr>
    </w:div>
    <w:div w:id="265769175">
      <w:bodyDiv w:val="1"/>
      <w:marLeft w:val="0"/>
      <w:marRight w:val="0"/>
      <w:marTop w:val="0"/>
      <w:marBottom w:val="0"/>
      <w:divBdr>
        <w:top w:val="none" w:sz="0" w:space="0" w:color="auto"/>
        <w:left w:val="none" w:sz="0" w:space="0" w:color="auto"/>
        <w:bottom w:val="none" w:sz="0" w:space="0" w:color="auto"/>
        <w:right w:val="none" w:sz="0" w:space="0" w:color="auto"/>
      </w:divBdr>
    </w:div>
    <w:div w:id="265845055">
      <w:bodyDiv w:val="1"/>
      <w:marLeft w:val="0"/>
      <w:marRight w:val="0"/>
      <w:marTop w:val="0"/>
      <w:marBottom w:val="0"/>
      <w:divBdr>
        <w:top w:val="none" w:sz="0" w:space="0" w:color="auto"/>
        <w:left w:val="none" w:sz="0" w:space="0" w:color="auto"/>
        <w:bottom w:val="none" w:sz="0" w:space="0" w:color="auto"/>
        <w:right w:val="none" w:sz="0" w:space="0" w:color="auto"/>
      </w:divBdr>
    </w:div>
    <w:div w:id="265890929">
      <w:bodyDiv w:val="1"/>
      <w:marLeft w:val="0"/>
      <w:marRight w:val="0"/>
      <w:marTop w:val="0"/>
      <w:marBottom w:val="0"/>
      <w:divBdr>
        <w:top w:val="none" w:sz="0" w:space="0" w:color="auto"/>
        <w:left w:val="none" w:sz="0" w:space="0" w:color="auto"/>
        <w:bottom w:val="none" w:sz="0" w:space="0" w:color="auto"/>
        <w:right w:val="none" w:sz="0" w:space="0" w:color="auto"/>
      </w:divBdr>
    </w:div>
    <w:div w:id="266430549">
      <w:bodyDiv w:val="1"/>
      <w:marLeft w:val="0"/>
      <w:marRight w:val="0"/>
      <w:marTop w:val="0"/>
      <w:marBottom w:val="0"/>
      <w:divBdr>
        <w:top w:val="none" w:sz="0" w:space="0" w:color="auto"/>
        <w:left w:val="none" w:sz="0" w:space="0" w:color="auto"/>
        <w:bottom w:val="none" w:sz="0" w:space="0" w:color="auto"/>
        <w:right w:val="none" w:sz="0" w:space="0" w:color="auto"/>
      </w:divBdr>
    </w:div>
    <w:div w:id="266815959">
      <w:bodyDiv w:val="1"/>
      <w:marLeft w:val="0"/>
      <w:marRight w:val="0"/>
      <w:marTop w:val="0"/>
      <w:marBottom w:val="0"/>
      <w:divBdr>
        <w:top w:val="none" w:sz="0" w:space="0" w:color="auto"/>
        <w:left w:val="none" w:sz="0" w:space="0" w:color="auto"/>
        <w:bottom w:val="none" w:sz="0" w:space="0" w:color="auto"/>
        <w:right w:val="none" w:sz="0" w:space="0" w:color="auto"/>
      </w:divBdr>
    </w:div>
    <w:div w:id="267273004">
      <w:bodyDiv w:val="1"/>
      <w:marLeft w:val="0"/>
      <w:marRight w:val="0"/>
      <w:marTop w:val="0"/>
      <w:marBottom w:val="0"/>
      <w:divBdr>
        <w:top w:val="none" w:sz="0" w:space="0" w:color="auto"/>
        <w:left w:val="none" w:sz="0" w:space="0" w:color="auto"/>
        <w:bottom w:val="none" w:sz="0" w:space="0" w:color="auto"/>
        <w:right w:val="none" w:sz="0" w:space="0" w:color="auto"/>
      </w:divBdr>
    </w:div>
    <w:div w:id="267275157">
      <w:bodyDiv w:val="1"/>
      <w:marLeft w:val="0"/>
      <w:marRight w:val="0"/>
      <w:marTop w:val="0"/>
      <w:marBottom w:val="0"/>
      <w:divBdr>
        <w:top w:val="none" w:sz="0" w:space="0" w:color="auto"/>
        <w:left w:val="none" w:sz="0" w:space="0" w:color="auto"/>
        <w:bottom w:val="none" w:sz="0" w:space="0" w:color="auto"/>
        <w:right w:val="none" w:sz="0" w:space="0" w:color="auto"/>
      </w:divBdr>
      <w:divsChild>
        <w:div w:id="1639067434">
          <w:marLeft w:val="0"/>
          <w:marRight w:val="0"/>
          <w:marTop w:val="0"/>
          <w:marBottom w:val="0"/>
          <w:divBdr>
            <w:top w:val="none" w:sz="0" w:space="0" w:color="auto"/>
            <w:left w:val="none" w:sz="0" w:space="0" w:color="auto"/>
            <w:bottom w:val="none" w:sz="0" w:space="0" w:color="auto"/>
            <w:right w:val="none" w:sz="0" w:space="0" w:color="auto"/>
          </w:divBdr>
        </w:div>
      </w:divsChild>
    </w:div>
    <w:div w:id="267397290">
      <w:bodyDiv w:val="1"/>
      <w:marLeft w:val="0"/>
      <w:marRight w:val="0"/>
      <w:marTop w:val="0"/>
      <w:marBottom w:val="0"/>
      <w:divBdr>
        <w:top w:val="none" w:sz="0" w:space="0" w:color="auto"/>
        <w:left w:val="none" w:sz="0" w:space="0" w:color="auto"/>
        <w:bottom w:val="none" w:sz="0" w:space="0" w:color="auto"/>
        <w:right w:val="none" w:sz="0" w:space="0" w:color="auto"/>
      </w:divBdr>
      <w:divsChild>
        <w:div w:id="39326091">
          <w:marLeft w:val="0"/>
          <w:marRight w:val="0"/>
          <w:marTop w:val="0"/>
          <w:marBottom w:val="0"/>
          <w:divBdr>
            <w:top w:val="none" w:sz="0" w:space="0" w:color="auto"/>
            <w:left w:val="none" w:sz="0" w:space="0" w:color="auto"/>
            <w:bottom w:val="none" w:sz="0" w:space="0" w:color="auto"/>
            <w:right w:val="none" w:sz="0" w:space="0" w:color="auto"/>
          </w:divBdr>
        </w:div>
        <w:div w:id="367344121">
          <w:marLeft w:val="0"/>
          <w:marRight w:val="0"/>
          <w:marTop w:val="0"/>
          <w:marBottom w:val="0"/>
          <w:divBdr>
            <w:top w:val="none" w:sz="0" w:space="0" w:color="auto"/>
            <w:left w:val="none" w:sz="0" w:space="0" w:color="auto"/>
            <w:bottom w:val="none" w:sz="0" w:space="0" w:color="auto"/>
            <w:right w:val="none" w:sz="0" w:space="0" w:color="auto"/>
          </w:divBdr>
        </w:div>
        <w:div w:id="1005322600">
          <w:marLeft w:val="0"/>
          <w:marRight w:val="0"/>
          <w:marTop w:val="0"/>
          <w:marBottom w:val="0"/>
          <w:divBdr>
            <w:top w:val="none" w:sz="0" w:space="0" w:color="auto"/>
            <w:left w:val="none" w:sz="0" w:space="0" w:color="auto"/>
            <w:bottom w:val="none" w:sz="0" w:space="0" w:color="auto"/>
            <w:right w:val="none" w:sz="0" w:space="0" w:color="auto"/>
          </w:divBdr>
        </w:div>
        <w:div w:id="1466504952">
          <w:marLeft w:val="0"/>
          <w:marRight w:val="0"/>
          <w:marTop w:val="0"/>
          <w:marBottom w:val="0"/>
          <w:divBdr>
            <w:top w:val="none" w:sz="0" w:space="0" w:color="auto"/>
            <w:left w:val="none" w:sz="0" w:space="0" w:color="auto"/>
            <w:bottom w:val="none" w:sz="0" w:space="0" w:color="auto"/>
            <w:right w:val="none" w:sz="0" w:space="0" w:color="auto"/>
          </w:divBdr>
        </w:div>
      </w:divsChild>
    </w:div>
    <w:div w:id="268044989">
      <w:bodyDiv w:val="1"/>
      <w:marLeft w:val="0"/>
      <w:marRight w:val="0"/>
      <w:marTop w:val="0"/>
      <w:marBottom w:val="0"/>
      <w:divBdr>
        <w:top w:val="none" w:sz="0" w:space="0" w:color="auto"/>
        <w:left w:val="none" w:sz="0" w:space="0" w:color="auto"/>
        <w:bottom w:val="none" w:sz="0" w:space="0" w:color="auto"/>
        <w:right w:val="none" w:sz="0" w:space="0" w:color="auto"/>
      </w:divBdr>
    </w:div>
    <w:div w:id="268047669">
      <w:bodyDiv w:val="1"/>
      <w:marLeft w:val="0"/>
      <w:marRight w:val="0"/>
      <w:marTop w:val="0"/>
      <w:marBottom w:val="0"/>
      <w:divBdr>
        <w:top w:val="none" w:sz="0" w:space="0" w:color="auto"/>
        <w:left w:val="none" w:sz="0" w:space="0" w:color="auto"/>
        <w:bottom w:val="none" w:sz="0" w:space="0" w:color="auto"/>
        <w:right w:val="none" w:sz="0" w:space="0" w:color="auto"/>
      </w:divBdr>
      <w:divsChild>
        <w:div w:id="566037800">
          <w:marLeft w:val="0"/>
          <w:marRight w:val="150"/>
          <w:marTop w:val="0"/>
          <w:marBottom w:val="0"/>
          <w:divBdr>
            <w:top w:val="none" w:sz="0" w:space="0" w:color="auto"/>
            <w:left w:val="none" w:sz="0" w:space="0" w:color="auto"/>
            <w:bottom w:val="none" w:sz="0" w:space="0" w:color="auto"/>
            <w:right w:val="none" w:sz="0" w:space="0" w:color="auto"/>
          </w:divBdr>
        </w:div>
        <w:div w:id="628240366">
          <w:marLeft w:val="0"/>
          <w:marRight w:val="150"/>
          <w:marTop w:val="0"/>
          <w:marBottom w:val="0"/>
          <w:divBdr>
            <w:top w:val="none" w:sz="0" w:space="0" w:color="auto"/>
            <w:left w:val="none" w:sz="0" w:space="0" w:color="auto"/>
            <w:bottom w:val="none" w:sz="0" w:space="0" w:color="auto"/>
            <w:right w:val="none" w:sz="0" w:space="0" w:color="auto"/>
          </w:divBdr>
        </w:div>
        <w:div w:id="885027492">
          <w:marLeft w:val="0"/>
          <w:marRight w:val="0"/>
          <w:marTop w:val="0"/>
          <w:marBottom w:val="0"/>
          <w:divBdr>
            <w:top w:val="none" w:sz="0" w:space="0" w:color="auto"/>
            <w:left w:val="none" w:sz="0" w:space="0" w:color="auto"/>
            <w:bottom w:val="none" w:sz="0" w:space="0" w:color="auto"/>
            <w:right w:val="none" w:sz="0" w:space="0" w:color="auto"/>
          </w:divBdr>
        </w:div>
        <w:div w:id="1332099777">
          <w:marLeft w:val="0"/>
          <w:marRight w:val="0"/>
          <w:marTop w:val="0"/>
          <w:marBottom w:val="0"/>
          <w:divBdr>
            <w:top w:val="none" w:sz="0" w:space="0" w:color="auto"/>
            <w:left w:val="none" w:sz="0" w:space="0" w:color="auto"/>
            <w:bottom w:val="none" w:sz="0" w:space="0" w:color="auto"/>
            <w:right w:val="none" w:sz="0" w:space="0" w:color="auto"/>
          </w:divBdr>
        </w:div>
        <w:div w:id="1361277016">
          <w:marLeft w:val="0"/>
          <w:marRight w:val="0"/>
          <w:marTop w:val="0"/>
          <w:marBottom w:val="0"/>
          <w:divBdr>
            <w:top w:val="none" w:sz="0" w:space="0" w:color="auto"/>
            <w:left w:val="none" w:sz="0" w:space="0" w:color="auto"/>
            <w:bottom w:val="none" w:sz="0" w:space="0" w:color="auto"/>
            <w:right w:val="none" w:sz="0" w:space="0" w:color="auto"/>
          </w:divBdr>
        </w:div>
      </w:divsChild>
    </w:div>
    <w:div w:id="269631838">
      <w:bodyDiv w:val="1"/>
      <w:marLeft w:val="0"/>
      <w:marRight w:val="0"/>
      <w:marTop w:val="0"/>
      <w:marBottom w:val="0"/>
      <w:divBdr>
        <w:top w:val="none" w:sz="0" w:space="0" w:color="auto"/>
        <w:left w:val="none" w:sz="0" w:space="0" w:color="auto"/>
        <w:bottom w:val="none" w:sz="0" w:space="0" w:color="auto"/>
        <w:right w:val="none" w:sz="0" w:space="0" w:color="auto"/>
      </w:divBdr>
    </w:div>
    <w:div w:id="269702042">
      <w:bodyDiv w:val="1"/>
      <w:marLeft w:val="0"/>
      <w:marRight w:val="0"/>
      <w:marTop w:val="0"/>
      <w:marBottom w:val="0"/>
      <w:divBdr>
        <w:top w:val="none" w:sz="0" w:space="0" w:color="auto"/>
        <w:left w:val="none" w:sz="0" w:space="0" w:color="auto"/>
        <w:bottom w:val="none" w:sz="0" w:space="0" w:color="auto"/>
        <w:right w:val="none" w:sz="0" w:space="0" w:color="auto"/>
      </w:divBdr>
    </w:div>
    <w:div w:id="270013156">
      <w:bodyDiv w:val="1"/>
      <w:marLeft w:val="0"/>
      <w:marRight w:val="0"/>
      <w:marTop w:val="0"/>
      <w:marBottom w:val="0"/>
      <w:divBdr>
        <w:top w:val="none" w:sz="0" w:space="0" w:color="auto"/>
        <w:left w:val="none" w:sz="0" w:space="0" w:color="auto"/>
        <w:bottom w:val="none" w:sz="0" w:space="0" w:color="auto"/>
        <w:right w:val="none" w:sz="0" w:space="0" w:color="auto"/>
      </w:divBdr>
    </w:div>
    <w:div w:id="270625172">
      <w:bodyDiv w:val="1"/>
      <w:marLeft w:val="0"/>
      <w:marRight w:val="0"/>
      <w:marTop w:val="0"/>
      <w:marBottom w:val="0"/>
      <w:divBdr>
        <w:top w:val="none" w:sz="0" w:space="0" w:color="auto"/>
        <w:left w:val="none" w:sz="0" w:space="0" w:color="auto"/>
        <w:bottom w:val="none" w:sz="0" w:space="0" w:color="auto"/>
        <w:right w:val="none" w:sz="0" w:space="0" w:color="auto"/>
      </w:divBdr>
    </w:div>
    <w:div w:id="270743850">
      <w:bodyDiv w:val="1"/>
      <w:marLeft w:val="0"/>
      <w:marRight w:val="0"/>
      <w:marTop w:val="0"/>
      <w:marBottom w:val="0"/>
      <w:divBdr>
        <w:top w:val="none" w:sz="0" w:space="0" w:color="auto"/>
        <w:left w:val="none" w:sz="0" w:space="0" w:color="auto"/>
        <w:bottom w:val="none" w:sz="0" w:space="0" w:color="auto"/>
        <w:right w:val="none" w:sz="0" w:space="0" w:color="auto"/>
      </w:divBdr>
    </w:div>
    <w:div w:id="271086853">
      <w:bodyDiv w:val="1"/>
      <w:marLeft w:val="0"/>
      <w:marRight w:val="0"/>
      <w:marTop w:val="0"/>
      <w:marBottom w:val="0"/>
      <w:divBdr>
        <w:top w:val="none" w:sz="0" w:space="0" w:color="auto"/>
        <w:left w:val="none" w:sz="0" w:space="0" w:color="auto"/>
        <w:bottom w:val="none" w:sz="0" w:space="0" w:color="auto"/>
        <w:right w:val="none" w:sz="0" w:space="0" w:color="auto"/>
      </w:divBdr>
    </w:div>
    <w:div w:id="271212847">
      <w:bodyDiv w:val="1"/>
      <w:marLeft w:val="0"/>
      <w:marRight w:val="0"/>
      <w:marTop w:val="0"/>
      <w:marBottom w:val="0"/>
      <w:divBdr>
        <w:top w:val="none" w:sz="0" w:space="0" w:color="auto"/>
        <w:left w:val="none" w:sz="0" w:space="0" w:color="auto"/>
        <w:bottom w:val="none" w:sz="0" w:space="0" w:color="auto"/>
        <w:right w:val="none" w:sz="0" w:space="0" w:color="auto"/>
      </w:divBdr>
    </w:div>
    <w:div w:id="271284642">
      <w:bodyDiv w:val="1"/>
      <w:marLeft w:val="0"/>
      <w:marRight w:val="0"/>
      <w:marTop w:val="0"/>
      <w:marBottom w:val="0"/>
      <w:divBdr>
        <w:top w:val="none" w:sz="0" w:space="0" w:color="auto"/>
        <w:left w:val="none" w:sz="0" w:space="0" w:color="auto"/>
        <w:bottom w:val="none" w:sz="0" w:space="0" w:color="auto"/>
        <w:right w:val="none" w:sz="0" w:space="0" w:color="auto"/>
      </w:divBdr>
      <w:divsChild>
        <w:div w:id="1037392552">
          <w:marLeft w:val="-300"/>
          <w:marRight w:val="0"/>
          <w:marTop w:val="0"/>
          <w:marBottom w:val="0"/>
          <w:divBdr>
            <w:top w:val="none" w:sz="0" w:space="0" w:color="auto"/>
            <w:left w:val="none" w:sz="0" w:space="0" w:color="auto"/>
            <w:bottom w:val="none" w:sz="0" w:space="0" w:color="auto"/>
            <w:right w:val="none" w:sz="0" w:space="0" w:color="auto"/>
          </w:divBdr>
          <w:divsChild>
            <w:div w:id="571620735">
              <w:marLeft w:val="300"/>
              <w:marRight w:val="0"/>
              <w:marTop w:val="0"/>
              <w:marBottom w:val="0"/>
              <w:divBdr>
                <w:top w:val="none" w:sz="0" w:space="0" w:color="auto"/>
                <w:left w:val="none" w:sz="0" w:space="0" w:color="auto"/>
                <w:bottom w:val="none" w:sz="0" w:space="0" w:color="auto"/>
                <w:right w:val="none" w:sz="0" w:space="0" w:color="auto"/>
              </w:divBdr>
              <w:divsChild>
                <w:div w:id="16975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76753">
      <w:bodyDiv w:val="1"/>
      <w:marLeft w:val="0"/>
      <w:marRight w:val="0"/>
      <w:marTop w:val="0"/>
      <w:marBottom w:val="0"/>
      <w:divBdr>
        <w:top w:val="none" w:sz="0" w:space="0" w:color="auto"/>
        <w:left w:val="none" w:sz="0" w:space="0" w:color="auto"/>
        <w:bottom w:val="none" w:sz="0" w:space="0" w:color="auto"/>
        <w:right w:val="none" w:sz="0" w:space="0" w:color="auto"/>
      </w:divBdr>
    </w:div>
    <w:div w:id="271787626">
      <w:bodyDiv w:val="1"/>
      <w:marLeft w:val="0"/>
      <w:marRight w:val="0"/>
      <w:marTop w:val="0"/>
      <w:marBottom w:val="0"/>
      <w:divBdr>
        <w:top w:val="none" w:sz="0" w:space="0" w:color="auto"/>
        <w:left w:val="none" w:sz="0" w:space="0" w:color="auto"/>
        <w:bottom w:val="none" w:sz="0" w:space="0" w:color="auto"/>
        <w:right w:val="none" w:sz="0" w:space="0" w:color="auto"/>
      </w:divBdr>
      <w:divsChild>
        <w:div w:id="738092433">
          <w:marLeft w:val="0"/>
          <w:marRight w:val="0"/>
          <w:marTop w:val="0"/>
          <w:marBottom w:val="0"/>
          <w:divBdr>
            <w:top w:val="none" w:sz="0" w:space="0" w:color="auto"/>
            <w:left w:val="none" w:sz="0" w:space="0" w:color="auto"/>
            <w:bottom w:val="none" w:sz="0" w:space="0" w:color="auto"/>
            <w:right w:val="none" w:sz="0" w:space="0" w:color="auto"/>
          </w:divBdr>
        </w:div>
      </w:divsChild>
    </w:div>
    <w:div w:id="271938364">
      <w:bodyDiv w:val="1"/>
      <w:marLeft w:val="0"/>
      <w:marRight w:val="0"/>
      <w:marTop w:val="0"/>
      <w:marBottom w:val="0"/>
      <w:divBdr>
        <w:top w:val="none" w:sz="0" w:space="0" w:color="auto"/>
        <w:left w:val="none" w:sz="0" w:space="0" w:color="auto"/>
        <w:bottom w:val="none" w:sz="0" w:space="0" w:color="auto"/>
        <w:right w:val="none" w:sz="0" w:space="0" w:color="auto"/>
      </w:divBdr>
    </w:div>
    <w:div w:id="272203256">
      <w:bodyDiv w:val="1"/>
      <w:marLeft w:val="0"/>
      <w:marRight w:val="0"/>
      <w:marTop w:val="0"/>
      <w:marBottom w:val="0"/>
      <w:divBdr>
        <w:top w:val="none" w:sz="0" w:space="0" w:color="auto"/>
        <w:left w:val="none" w:sz="0" w:space="0" w:color="auto"/>
        <w:bottom w:val="none" w:sz="0" w:space="0" w:color="auto"/>
        <w:right w:val="none" w:sz="0" w:space="0" w:color="auto"/>
      </w:divBdr>
    </w:div>
    <w:div w:id="272441462">
      <w:bodyDiv w:val="1"/>
      <w:marLeft w:val="0"/>
      <w:marRight w:val="0"/>
      <w:marTop w:val="0"/>
      <w:marBottom w:val="0"/>
      <w:divBdr>
        <w:top w:val="none" w:sz="0" w:space="0" w:color="auto"/>
        <w:left w:val="none" w:sz="0" w:space="0" w:color="auto"/>
        <w:bottom w:val="none" w:sz="0" w:space="0" w:color="auto"/>
        <w:right w:val="none" w:sz="0" w:space="0" w:color="auto"/>
      </w:divBdr>
      <w:divsChild>
        <w:div w:id="176651620">
          <w:marLeft w:val="0"/>
          <w:marRight w:val="0"/>
          <w:marTop w:val="0"/>
          <w:marBottom w:val="0"/>
          <w:divBdr>
            <w:top w:val="none" w:sz="0" w:space="0" w:color="auto"/>
            <w:left w:val="none" w:sz="0" w:space="0" w:color="auto"/>
            <w:bottom w:val="none" w:sz="0" w:space="0" w:color="auto"/>
            <w:right w:val="none" w:sz="0" w:space="0" w:color="auto"/>
          </w:divBdr>
        </w:div>
      </w:divsChild>
    </w:div>
    <w:div w:id="272590797">
      <w:bodyDiv w:val="1"/>
      <w:marLeft w:val="0"/>
      <w:marRight w:val="0"/>
      <w:marTop w:val="0"/>
      <w:marBottom w:val="0"/>
      <w:divBdr>
        <w:top w:val="none" w:sz="0" w:space="0" w:color="auto"/>
        <w:left w:val="none" w:sz="0" w:space="0" w:color="auto"/>
        <w:bottom w:val="none" w:sz="0" w:space="0" w:color="auto"/>
        <w:right w:val="none" w:sz="0" w:space="0" w:color="auto"/>
      </w:divBdr>
    </w:div>
    <w:div w:id="273169067">
      <w:bodyDiv w:val="1"/>
      <w:marLeft w:val="0"/>
      <w:marRight w:val="0"/>
      <w:marTop w:val="0"/>
      <w:marBottom w:val="0"/>
      <w:divBdr>
        <w:top w:val="none" w:sz="0" w:space="0" w:color="auto"/>
        <w:left w:val="none" w:sz="0" w:space="0" w:color="auto"/>
        <w:bottom w:val="none" w:sz="0" w:space="0" w:color="auto"/>
        <w:right w:val="none" w:sz="0" w:space="0" w:color="auto"/>
      </w:divBdr>
    </w:div>
    <w:div w:id="273292255">
      <w:bodyDiv w:val="1"/>
      <w:marLeft w:val="0"/>
      <w:marRight w:val="0"/>
      <w:marTop w:val="0"/>
      <w:marBottom w:val="0"/>
      <w:divBdr>
        <w:top w:val="none" w:sz="0" w:space="0" w:color="auto"/>
        <w:left w:val="none" w:sz="0" w:space="0" w:color="auto"/>
        <w:bottom w:val="none" w:sz="0" w:space="0" w:color="auto"/>
        <w:right w:val="none" w:sz="0" w:space="0" w:color="auto"/>
      </w:divBdr>
      <w:divsChild>
        <w:div w:id="1572885987">
          <w:marLeft w:val="0"/>
          <w:marRight w:val="0"/>
          <w:marTop w:val="0"/>
          <w:marBottom w:val="0"/>
          <w:divBdr>
            <w:top w:val="none" w:sz="0" w:space="0" w:color="auto"/>
            <w:left w:val="none" w:sz="0" w:space="0" w:color="auto"/>
            <w:bottom w:val="none" w:sz="0" w:space="0" w:color="auto"/>
            <w:right w:val="none" w:sz="0" w:space="0" w:color="auto"/>
          </w:divBdr>
        </w:div>
        <w:div w:id="1911428140">
          <w:marLeft w:val="0"/>
          <w:marRight w:val="0"/>
          <w:marTop w:val="0"/>
          <w:marBottom w:val="0"/>
          <w:divBdr>
            <w:top w:val="none" w:sz="0" w:space="0" w:color="auto"/>
            <w:left w:val="none" w:sz="0" w:space="0" w:color="auto"/>
            <w:bottom w:val="none" w:sz="0" w:space="0" w:color="auto"/>
            <w:right w:val="none" w:sz="0" w:space="0" w:color="auto"/>
          </w:divBdr>
        </w:div>
        <w:div w:id="305282724">
          <w:marLeft w:val="0"/>
          <w:marRight w:val="0"/>
          <w:marTop w:val="0"/>
          <w:marBottom w:val="0"/>
          <w:divBdr>
            <w:top w:val="none" w:sz="0" w:space="0" w:color="auto"/>
            <w:left w:val="none" w:sz="0" w:space="0" w:color="auto"/>
            <w:bottom w:val="none" w:sz="0" w:space="0" w:color="auto"/>
            <w:right w:val="none" w:sz="0" w:space="0" w:color="auto"/>
          </w:divBdr>
        </w:div>
        <w:div w:id="1606231911">
          <w:marLeft w:val="0"/>
          <w:marRight w:val="0"/>
          <w:marTop w:val="0"/>
          <w:marBottom w:val="0"/>
          <w:divBdr>
            <w:top w:val="none" w:sz="0" w:space="0" w:color="auto"/>
            <w:left w:val="none" w:sz="0" w:space="0" w:color="auto"/>
            <w:bottom w:val="none" w:sz="0" w:space="0" w:color="auto"/>
            <w:right w:val="none" w:sz="0" w:space="0" w:color="auto"/>
          </w:divBdr>
        </w:div>
        <w:div w:id="139612128">
          <w:marLeft w:val="0"/>
          <w:marRight w:val="0"/>
          <w:marTop w:val="0"/>
          <w:marBottom w:val="0"/>
          <w:divBdr>
            <w:top w:val="none" w:sz="0" w:space="0" w:color="auto"/>
            <w:left w:val="none" w:sz="0" w:space="0" w:color="auto"/>
            <w:bottom w:val="none" w:sz="0" w:space="0" w:color="auto"/>
            <w:right w:val="none" w:sz="0" w:space="0" w:color="auto"/>
          </w:divBdr>
        </w:div>
        <w:div w:id="2096322861">
          <w:marLeft w:val="0"/>
          <w:marRight w:val="0"/>
          <w:marTop w:val="0"/>
          <w:marBottom w:val="0"/>
          <w:divBdr>
            <w:top w:val="none" w:sz="0" w:space="0" w:color="auto"/>
            <w:left w:val="none" w:sz="0" w:space="0" w:color="auto"/>
            <w:bottom w:val="none" w:sz="0" w:space="0" w:color="auto"/>
            <w:right w:val="none" w:sz="0" w:space="0" w:color="auto"/>
          </w:divBdr>
        </w:div>
        <w:div w:id="1280146637">
          <w:marLeft w:val="0"/>
          <w:marRight w:val="0"/>
          <w:marTop w:val="0"/>
          <w:marBottom w:val="0"/>
          <w:divBdr>
            <w:top w:val="none" w:sz="0" w:space="0" w:color="auto"/>
            <w:left w:val="none" w:sz="0" w:space="0" w:color="auto"/>
            <w:bottom w:val="none" w:sz="0" w:space="0" w:color="auto"/>
            <w:right w:val="none" w:sz="0" w:space="0" w:color="auto"/>
          </w:divBdr>
        </w:div>
        <w:div w:id="19476023">
          <w:marLeft w:val="0"/>
          <w:marRight w:val="0"/>
          <w:marTop w:val="0"/>
          <w:marBottom w:val="0"/>
          <w:divBdr>
            <w:top w:val="none" w:sz="0" w:space="0" w:color="auto"/>
            <w:left w:val="none" w:sz="0" w:space="0" w:color="auto"/>
            <w:bottom w:val="none" w:sz="0" w:space="0" w:color="auto"/>
            <w:right w:val="none" w:sz="0" w:space="0" w:color="auto"/>
          </w:divBdr>
        </w:div>
        <w:div w:id="1013723343">
          <w:marLeft w:val="0"/>
          <w:marRight w:val="0"/>
          <w:marTop w:val="0"/>
          <w:marBottom w:val="0"/>
          <w:divBdr>
            <w:top w:val="none" w:sz="0" w:space="0" w:color="auto"/>
            <w:left w:val="none" w:sz="0" w:space="0" w:color="auto"/>
            <w:bottom w:val="none" w:sz="0" w:space="0" w:color="auto"/>
            <w:right w:val="none" w:sz="0" w:space="0" w:color="auto"/>
          </w:divBdr>
        </w:div>
        <w:div w:id="1103306811">
          <w:marLeft w:val="0"/>
          <w:marRight w:val="0"/>
          <w:marTop w:val="0"/>
          <w:marBottom w:val="0"/>
          <w:divBdr>
            <w:top w:val="none" w:sz="0" w:space="0" w:color="auto"/>
            <w:left w:val="none" w:sz="0" w:space="0" w:color="auto"/>
            <w:bottom w:val="none" w:sz="0" w:space="0" w:color="auto"/>
            <w:right w:val="none" w:sz="0" w:space="0" w:color="auto"/>
          </w:divBdr>
        </w:div>
        <w:div w:id="420881167">
          <w:marLeft w:val="0"/>
          <w:marRight w:val="0"/>
          <w:marTop w:val="0"/>
          <w:marBottom w:val="0"/>
          <w:divBdr>
            <w:top w:val="none" w:sz="0" w:space="0" w:color="auto"/>
            <w:left w:val="none" w:sz="0" w:space="0" w:color="auto"/>
            <w:bottom w:val="none" w:sz="0" w:space="0" w:color="auto"/>
            <w:right w:val="none" w:sz="0" w:space="0" w:color="auto"/>
          </w:divBdr>
        </w:div>
      </w:divsChild>
    </w:div>
    <w:div w:id="273827993">
      <w:bodyDiv w:val="1"/>
      <w:marLeft w:val="0"/>
      <w:marRight w:val="0"/>
      <w:marTop w:val="0"/>
      <w:marBottom w:val="0"/>
      <w:divBdr>
        <w:top w:val="none" w:sz="0" w:space="0" w:color="auto"/>
        <w:left w:val="none" w:sz="0" w:space="0" w:color="auto"/>
        <w:bottom w:val="none" w:sz="0" w:space="0" w:color="auto"/>
        <w:right w:val="none" w:sz="0" w:space="0" w:color="auto"/>
      </w:divBdr>
    </w:div>
    <w:div w:id="274095563">
      <w:bodyDiv w:val="1"/>
      <w:marLeft w:val="0"/>
      <w:marRight w:val="0"/>
      <w:marTop w:val="0"/>
      <w:marBottom w:val="0"/>
      <w:divBdr>
        <w:top w:val="none" w:sz="0" w:space="0" w:color="auto"/>
        <w:left w:val="none" w:sz="0" w:space="0" w:color="auto"/>
        <w:bottom w:val="none" w:sz="0" w:space="0" w:color="auto"/>
        <w:right w:val="none" w:sz="0" w:space="0" w:color="auto"/>
      </w:divBdr>
    </w:div>
    <w:div w:id="274364050">
      <w:bodyDiv w:val="1"/>
      <w:marLeft w:val="0"/>
      <w:marRight w:val="0"/>
      <w:marTop w:val="0"/>
      <w:marBottom w:val="0"/>
      <w:divBdr>
        <w:top w:val="none" w:sz="0" w:space="0" w:color="auto"/>
        <w:left w:val="none" w:sz="0" w:space="0" w:color="auto"/>
        <w:bottom w:val="none" w:sz="0" w:space="0" w:color="auto"/>
        <w:right w:val="none" w:sz="0" w:space="0" w:color="auto"/>
      </w:divBdr>
    </w:div>
    <w:div w:id="274559115">
      <w:bodyDiv w:val="1"/>
      <w:marLeft w:val="0"/>
      <w:marRight w:val="0"/>
      <w:marTop w:val="0"/>
      <w:marBottom w:val="0"/>
      <w:divBdr>
        <w:top w:val="none" w:sz="0" w:space="0" w:color="auto"/>
        <w:left w:val="none" w:sz="0" w:space="0" w:color="auto"/>
        <w:bottom w:val="none" w:sz="0" w:space="0" w:color="auto"/>
        <w:right w:val="none" w:sz="0" w:space="0" w:color="auto"/>
      </w:divBdr>
    </w:div>
    <w:div w:id="274989678">
      <w:bodyDiv w:val="1"/>
      <w:marLeft w:val="0"/>
      <w:marRight w:val="0"/>
      <w:marTop w:val="0"/>
      <w:marBottom w:val="0"/>
      <w:divBdr>
        <w:top w:val="none" w:sz="0" w:space="0" w:color="auto"/>
        <w:left w:val="none" w:sz="0" w:space="0" w:color="auto"/>
        <w:bottom w:val="none" w:sz="0" w:space="0" w:color="auto"/>
        <w:right w:val="none" w:sz="0" w:space="0" w:color="auto"/>
      </w:divBdr>
      <w:divsChild>
        <w:div w:id="127599764">
          <w:marLeft w:val="0"/>
          <w:marRight w:val="0"/>
          <w:marTop w:val="0"/>
          <w:marBottom w:val="0"/>
          <w:divBdr>
            <w:top w:val="none" w:sz="0" w:space="0" w:color="auto"/>
            <w:left w:val="none" w:sz="0" w:space="0" w:color="auto"/>
            <w:bottom w:val="none" w:sz="0" w:space="0" w:color="auto"/>
            <w:right w:val="none" w:sz="0" w:space="0" w:color="auto"/>
          </w:divBdr>
          <w:divsChild>
            <w:div w:id="1999530702">
              <w:marLeft w:val="0"/>
              <w:marRight w:val="0"/>
              <w:marTop w:val="0"/>
              <w:marBottom w:val="0"/>
              <w:divBdr>
                <w:top w:val="none" w:sz="0" w:space="0" w:color="auto"/>
                <w:left w:val="none" w:sz="0" w:space="0" w:color="auto"/>
                <w:bottom w:val="none" w:sz="0" w:space="0" w:color="auto"/>
                <w:right w:val="none" w:sz="0" w:space="0" w:color="auto"/>
              </w:divBdr>
              <w:divsChild>
                <w:div w:id="10251378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75455547">
      <w:bodyDiv w:val="1"/>
      <w:marLeft w:val="0"/>
      <w:marRight w:val="0"/>
      <w:marTop w:val="0"/>
      <w:marBottom w:val="0"/>
      <w:divBdr>
        <w:top w:val="none" w:sz="0" w:space="0" w:color="auto"/>
        <w:left w:val="none" w:sz="0" w:space="0" w:color="auto"/>
        <w:bottom w:val="none" w:sz="0" w:space="0" w:color="auto"/>
        <w:right w:val="none" w:sz="0" w:space="0" w:color="auto"/>
      </w:divBdr>
    </w:div>
    <w:div w:id="275645849">
      <w:bodyDiv w:val="1"/>
      <w:marLeft w:val="0"/>
      <w:marRight w:val="0"/>
      <w:marTop w:val="0"/>
      <w:marBottom w:val="0"/>
      <w:divBdr>
        <w:top w:val="none" w:sz="0" w:space="0" w:color="auto"/>
        <w:left w:val="none" w:sz="0" w:space="0" w:color="auto"/>
        <w:bottom w:val="none" w:sz="0" w:space="0" w:color="auto"/>
        <w:right w:val="none" w:sz="0" w:space="0" w:color="auto"/>
      </w:divBdr>
    </w:div>
    <w:div w:id="275984529">
      <w:bodyDiv w:val="1"/>
      <w:marLeft w:val="0"/>
      <w:marRight w:val="0"/>
      <w:marTop w:val="0"/>
      <w:marBottom w:val="0"/>
      <w:divBdr>
        <w:top w:val="none" w:sz="0" w:space="0" w:color="auto"/>
        <w:left w:val="none" w:sz="0" w:space="0" w:color="auto"/>
        <w:bottom w:val="none" w:sz="0" w:space="0" w:color="auto"/>
        <w:right w:val="none" w:sz="0" w:space="0" w:color="auto"/>
      </w:divBdr>
      <w:divsChild>
        <w:div w:id="167914748">
          <w:marLeft w:val="0"/>
          <w:marRight w:val="0"/>
          <w:marTop w:val="0"/>
          <w:marBottom w:val="0"/>
          <w:divBdr>
            <w:top w:val="none" w:sz="0" w:space="0" w:color="auto"/>
            <w:left w:val="none" w:sz="0" w:space="0" w:color="auto"/>
            <w:bottom w:val="none" w:sz="0" w:space="0" w:color="auto"/>
            <w:right w:val="none" w:sz="0" w:space="0" w:color="auto"/>
          </w:divBdr>
        </w:div>
        <w:div w:id="204832133">
          <w:marLeft w:val="-150"/>
          <w:marRight w:val="0"/>
          <w:marTop w:val="0"/>
          <w:marBottom w:val="0"/>
          <w:divBdr>
            <w:top w:val="none" w:sz="0" w:space="0" w:color="auto"/>
            <w:left w:val="none" w:sz="0" w:space="0" w:color="auto"/>
            <w:bottom w:val="none" w:sz="0" w:space="0" w:color="auto"/>
            <w:right w:val="none" w:sz="0" w:space="0" w:color="auto"/>
          </w:divBdr>
        </w:div>
        <w:div w:id="431635194">
          <w:marLeft w:val="0"/>
          <w:marRight w:val="0"/>
          <w:marTop w:val="0"/>
          <w:marBottom w:val="0"/>
          <w:divBdr>
            <w:top w:val="none" w:sz="0" w:space="0" w:color="auto"/>
            <w:left w:val="none" w:sz="0" w:space="0" w:color="auto"/>
            <w:bottom w:val="none" w:sz="0" w:space="0" w:color="auto"/>
            <w:right w:val="none" w:sz="0" w:space="0" w:color="auto"/>
          </w:divBdr>
        </w:div>
        <w:div w:id="1404572368">
          <w:marLeft w:val="-150"/>
          <w:marRight w:val="0"/>
          <w:marTop w:val="0"/>
          <w:marBottom w:val="0"/>
          <w:divBdr>
            <w:top w:val="none" w:sz="0" w:space="0" w:color="auto"/>
            <w:left w:val="none" w:sz="0" w:space="0" w:color="auto"/>
            <w:bottom w:val="none" w:sz="0" w:space="0" w:color="auto"/>
            <w:right w:val="none" w:sz="0" w:space="0" w:color="auto"/>
          </w:divBdr>
          <w:divsChild>
            <w:div w:id="1397170090">
              <w:marLeft w:val="750"/>
              <w:marRight w:val="0"/>
              <w:marTop w:val="0"/>
              <w:marBottom w:val="0"/>
              <w:divBdr>
                <w:top w:val="none" w:sz="0" w:space="0" w:color="auto"/>
                <w:left w:val="none" w:sz="0" w:space="0" w:color="auto"/>
                <w:bottom w:val="none" w:sz="0" w:space="0" w:color="auto"/>
                <w:right w:val="none" w:sz="0" w:space="0" w:color="auto"/>
              </w:divBdr>
              <w:divsChild>
                <w:div w:id="1662731187">
                  <w:marLeft w:val="0"/>
                  <w:marRight w:val="0"/>
                  <w:marTop w:val="0"/>
                  <w:marBottom w:val="0"/>
                  <w:divBdr>
                    <w:top w:val="none" w:sz="0" w:space="0" w:color="auto"/>
                    <w:left w:val="none" w:sz="0" w:space="0" w:color="auto"/>
                    <w:bottom w:val="none" w:sz="0" w:space="0" w:color="auto"/>
                    <w:right w:val="none" w:sz="0" w:space="0" w:color="auto"/>
                  </w:divBdr>
                  <w:divsChild>
                    <w:div w:id="1164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4232">
          <w:marLeft w:val="-150"/>
          <w:marRight w:val="0"/>
          <w:marTop w:val="0"/>
          <w:marBottom w:val="0"/>
          <w:divBdr>
            <w:top w:val="none" w:sz="0" w:space="0" w:color="auto"/>
            <w:left w:val="none" w:sz="0" w:space="0" w:color="auto"/>
            <w:bottom w:val="none" w:sz="0" w:space="0" w:color="auto"/>
            <w:right w:val="none" w:sz="0" w:space="0" w:color="auto"/>
          </w:divBdr>
          <w:divsChild>
            <w:div w:id="1401638406">
              <w:marLeft w:val="750"/>
              <w:marRight w:val="0"/>
              <w:marTop w:val="0"/>
              <w:marBottom w:val="0"/>
              <w:divBdr>
                <w:top w:val="none" w:sz="0" w:space="0" w:color="auto"/>
                <w:left w:val="none" w:sz="0" w:space="0" w:color="auto"/>
                <w:bottom w:val="none" w:sz="0" w:space="0" w:color="auto"/>
                <w:right w:val="none" w:sz="0" w:space="0" w:color="auto"/>
              </w:divBdr>
              <w:divsChild>
                <w:div w:id="527762257">
                  <w:marLeft w:val="0"/>
                  <w:marRight w:val="0"/>
                  <w:marTop w:val="0"/>
                  <w:marBottom w:val="0"/>
                  <w:divBdr>
                    <w:top w:val="none" w:sz="0" w:space="0" w:color="auto"/>
                    <w:left w:val="none" w:sz="0" w:space="0" w:color="auto"/>
                    <w:bottom w:val="none" w:sz="0" w:space="0" w:color="auto"/>
                    <w:right w:val="none" w:sz="0" w:space="0" w:color="auto"/>
                  </w:divBdr>
                  <w:divsChild>
                    <w:div w:id="12649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8037">
          <w:marLeft w:val="-150"/>
          <w:marRight w:val="0"/>
          <w:marTop w:val="0"/>
          <w:marBottom w:val="0"/>
          <w:divBdr>
            <w:top w:val="none" w:sz="0" w:space="0" w:color="auto"/>
            <w:left w:val="none" w:sz="0" w:space="0" w:color="auto"/>
            <w:bottom w:val="none" w:sz="0" w:space="0" w:color="auto"/>
            <w:right w:val="none" w:sz="0" w:space="0" w:color="auto"/>
          </w:divBdr>
          <w:divsChild>
            <w:div w:id="2086108128">
              <w:marLeft w:val="750"/>
              <w:marRight w:val="0"/>
              <w:marTop w:val="0"/>
              <w:marBottom w:val="0"/>
              <w:divBdr>
                <w:top w:val="none" w:sz="0" w:space="0" w:color="auto"/>
                <w:left w:val="none" w:sz="0" w:space="0" w:color="auto"/>
                <w:bottom w:val="none" w:sz="0" w:space="0" w:color="auto"/>
                <w:right w:val="none" w:sz="0" w:space="0" w:color="auto"/>
              </w:divBdr>
              <w:divsChild>
                <w:div w:id="1247769745">
                  <w:marLeft w:val="0"/>
                  <w:marRight w:val="0"/>
                  <w:marTop w:val="0"/>
                  <w:marBottom w:val="0"/>
                  <w:divBdr>
                    <w:top w:val="none" w:sz="0" w:space="0" w:color="auto"/>
                    <w:left w:val="none" w:sz="0" w:space="0" w:color="auto"/>
                    <w:bottom w:val="none" w:sz="0" w:space="0" w:color="auto"/>
                    <w:right w:val="none" w:sz="0" w:space="0" w:color="auto"/>
                  </w:divBdr>
                  <w:divsChild>
                    <w:div w:id="1809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70549">
          <w:marLeft w:val="-150"/>
          <w:marRight w:val="0"/>
          <w:marTop w:val="0"/>
          <w:marBottom w:val="0"/>
          <w:divBdr>
            <w:top w:val="none" w:sz="0" w:space="0" w:color="auto"/>
            <w:left w:val="none" w:sz="0" w:space="0" w:color="auto"/>
            <w:bottom w:val="none" w:sz="0" w:space="0" w:color="auto"/>
            <w:right w:val="none" w:sz="0" w:space="0" w:color="auto"/>
          </w:divBdr>
          <w:divsChild>
            <w:div w:id="1527017333">
              <w:marLeft w:val="750"/>
              <w:marRight w:val="0"/>
              <w:marTop w:val="0"/>
              <w:marBottom w:val="0"/>
              <w:divBdr>
                <w:top w:val="none" w:sz="0" w:space="0" w:color="auto"/>
                <w:left w:val="none" w:sz="0" w:space="0" w:color="auto"/>
                <w:bottom w:val="none" w:sz="0" w:space="0" w:color="auto"/>
                <w:right w:val="none" w:sz="0" w:space="0" w:color="auto"/>
              </w:divBdr>
              <w:divsChild>
                <w:div w:id="2018580344">
                  <w:marLeft w:val="0"/>
                  <w:marRight w:val="0"/>
                  <w:marTop w:val="0"/>
                  <w:marBottom w:val="0"/>
                  <w:divBdr>
                    <w:top w:val="none" w:sz="0" w:space="0" w:color="auto"/>
                    <w:left w:val="none" w:sz="0" w:space="0" w:color="auto"/>
                    <w:bottom w:val="none" w:sz="0" w:space="0" w:color="auto"/>
                    <w:right w:val="none" w:sz="0" w:space="0" w:color="auto"/>
                  </w:divBdr>
                  <w:divsChild>
                    <w:div w:id="19892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9926">
          <w:marLeft w:val="-150"/>
          <w:marRight w:val="0"/>
          <w:marTop w:val="0"/>
          <w:marBottom w:val="0"/>
          <w:divBdr>
            <w:top w:val="none" w:sz="0" w:space="0" w:color="auto"/>
            <w:left w:val="none" w:sz="0" w:space="0" w:color="auto"/>
            <w:bottom w:val="none" w:sz="0" w:space="0" w:color="auto"/>
            <w:right w:val="none" w:sz="0" w:space="0" w:color="auto"/>
          </w:divBdr>
          <w:divsChild>
            <w:div w:id="228267503">
              <w:marLeft w:val="750"/>
              <w:marRight w:val="0"/>
              <w:marTop w:val="0"/>
              <w:marBottom w:val="0"/>
              <w:divBdr>
                <w:top w:val="none" w:sz="0" w:space="0" w:color="auto"/>
                <w:left w:val="none" w:sz="0" w:space="0" w:color="auto"/>
                <w:bottom w:val="none" w:sz="0" w:space="0" w:color="auto"/>
                <w:right w:val="none" w:sz="0" w:space="0" w:color="auto"/>
              </w:divBdr>
              <w:divsChild>
                <w:div w:id="950548321">
                  <w:marLeft w:val="0"/>
                  <w:marRight w:val="0"/>
                  <w:marTop w:val="0"/>
                  <w:marBottom w:val="0"/>
                  <w:divBdr>
                    <w:top w:val="none" w:sz="0" w:space="0" w:color="auto"/>
                    <w:left w:val="none" w:sz="0" w:space="0" w:color="auto"/>
                    <w:bottom w:val="none" w:sz="0" w:space="0" w:color="auto"/>
                    <w:right w:val="none" w:sz="0" w:space="0" w:color="auto"/>
                  </w:divBdr>
                  <w:divsChild>
                    <w:div w:id="425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57388">
      <w:bodyDiv w:val="1"/>
      <w:marLeft w:val="0"/>
      <w:marRight w:val="0"/>
      <w:marTop w:val="0"/>
      <w:marBottom w:val="0"/>
      <w:divBdr>
        <w:top w:val="none" w:sz="0" w:space="0" w:color="auto"/>
        <w:left w:val="none" w:sz="0" w:space="0" w:color="auto"/>
        <w:bottom w:val="none" w:sz="0" w:space="0" w:color="auto"/>
        <w:right w:val="none" w:sz="0" w:space="0" w:color="auto"/>
      </w:divBdr>
    </w:div>
    <w:div w:id="276446445">
      <w:bodyDiv w:val="1"/>
      <w:marLeft w:val="0"/>
      <w:marRight w:val="0"/>
      <w:marTop w:val="0"/>
      <w:marBottom w:val="0"/>
      <w:divBdr>
        <w:top w:val="none" w:sz="0" w:space="0" w:color="auto"/>
        <w:left w:val="none" w:sz="0" w:space="0" w:color="auto"/>
        <w:bottom w:val="none" w:sz="0" w:space="0" w:color="auto"/>
        <w:right w:val="none" w:sz="0" w:space="0" w:color="auto"/>
      </w:divBdr>
    </w:div>
    <w:div w:id="276521194">
      <w:marLeft w:val="0"/>
      <w:marRight w:val="0"/>
      <w:marTop w:val="0"/>
      <w:marBottom w:val="0"/>
      <w:divBdr>
        <w:top w:val="none" w:sz="0" w:space="0" w:color="auto"/>
        <w:left w:val="none" w:sz="0" w:space="0" w:color="auto"/>
        <w:bottom w:val="none" w:sz="0" w:space="0" w:color="auto"/>
        <w:right w:val="none" w:sz="0" w:space="0" w:color="auto"/>
      </w:divBdr>
      <w:divsChild>
        <w:div w:id="980040058">
          <w:marLeft w:val="0"/>
          <w:marRight w:val="0"/>
          <w:marTop w:val="0"/>
          <w:marBottom w:val="0"/>
          <w:divBdr>
            <w:top w:val="none" w:sz="0" w:space="0" w:color="auto"/>
            <w:left w:val="none" w:sz="0" w:space="0" w:color="auto"/>
            <w:bottom w:val="none" w:sz="0" w:space="0" w:color="auto"/>
            <w:right w:val="none" w:sz="0" w:space="0" w:color="auto"/>
          </w:divBdr>
        </w:div>
      </w:divsChild>
    </w:div>
    <w:div w:id="276839887">
      <w:bodyDiv w:val="1"/>
      <w:marLeft w:val="0"/>
      <w:marRight w:val="0"/>
      <w:marTop w:val="0"/>
      <w:marBottom w:val="0"/>
      <w:divBdr>
        <w:top w:val="none" w:sz="0" w:space="0" w:color="auto"/>
        <w:left w:val="none" w:sz="0" w:space="0" w:color="auto"/>
        <w:bottom w:val="none" w:sz="0" w:space="0" w:color="auto"/>
        <w:right w:val="none" w:sz="0" w:space="0" w:color="auto"/>
      </w:divBdr>
    </w:div>
    <w:div w:id="277877383">
      <w:bodyDiv w:val="1"/>
      <w:marLeft w:val="0"/>
      <w:marRight w:val="0"/>
      <w:marTop w:val="0"/>
      <w:marBottom w:val="0"/>
      <w:divBdr>
        <w:top w:val="none" w:sz="0" w:space="0" w:color="auto"/>
        <w:left w:val="none" w:sz="0" w:space="0" w:color="auto"/>
        <w:bottom w:val="none" w:sz="0" w:space="0" w:color="auto"/>
        <w:right w:val="none" w:sz="0" w:space="0" w:color="auto"/>
      </w:divBdr>
    </w:div>
    <w:div w:id="277877495">
      <w:bodyDiv w:val="1"/>
      <w:marLeft w:val="0"/>
      <w:marRight w:val="0"/>
      <w:marTop w:val="0"/>
      <w:marBottom w:val="0"/>
      <w:divBdr>
        <w:top w:val="none" w:sz="0" w:space="0" w:color="auto"/>
        <w:left w:val="none" w:sz="0" w:space="0" w:color="auto"/>
        <w:bottom w:val="none" w:sz="0" w:space="0" w:color="auto"/>
        <w:right w:val="none" w:sz="0" w:space="0" w:color="auto"/>
      </w:divBdr>
    </w:div>
    <w:div w:id="277952155">
      <w:bodyDiv w:val="1"/>
      <w:marLeft w:val="0"/>
      <w:marRight w:val="0"/>
      <w:marTop w:val="0"/>
      <w:marBottom w:val="0"/>
      <w:divBdr>
        <w:top w:val="none" w:sz="0" w:space="0" w:color="auto"/>
        <w:left w:val="none" w:sz="0" w:space="0" w:color="auto"/>
        <w:bottom w:val="none" w:sz="0" w:space="0" w:color="auto"/>
        <w:right w:val="none" w:sz="0" w:space="0" w:color="auto"/>
      </w:divBdr>
      <w:divsChild>
        <w:div w:id="624193551">
          <w:marLeft w:val="0"/>
          <w:marRight w:val="0"/>
          <w:marTop w:val="0"/>
          <w:marBottom w:val="75"/>
          <w:divBdr>
            <w:top w:val="none" w:sz="0" w:space="0" w:color="auto"/>
            <w:left w:val="none" w:sz="0" w:space="0" w:color="auto"/>
            <w:bottom w:val="none" w:sz="0" w:space="0" w:color="auto"/>
            <w:right w:val="none" w:sz="0" w:space="0" w:color="auto"/>
          </w:divBdr>
        </w:div>
      </w:divsChild>
    </w:div>
    <w:div w:id="278031242">
      <w:bodyDiv w:val="1"/>
      <w:marLeft w:val="0"/>
      <w:marRight w:val="0"/>
      <w:marTop w:val="0"/>
      <w:marBottom w:val="0"/>
      <w:divBdr>
        <w:top w:val="none" w:sz="0" w:space="0" w:color="auto"/>
        <w:left w:val="none" w:sz="0" w:space="0" w:color="auto"/>
        <w:bottom w:val="none" w:sz="0" w:space="0" w:color="auto"/>
        <w:right w:val="none" w:sz="0" w:space="0" w:color="auto"/>
      </w:divBdr>
    </w:div>
    <w:div w:id="278339030">
      <w:bodyDiv w:val="1"/>
      <w:marLeft w:val="0"/>
      <w:marRight w:val="0"/>
      <w:marTop w:val="0"/>
      <w:marBottom w:val="0"/>
      <w:divBdr>
        <w:top w:val="none" w:sz="0" w:space="0" w:color="auto"/>
        <w:left w:val="none" w:sz="0" w:space="0" w:color="auto"/>
        <w:bottom w:val="none" w:sz="0" w:space="0" w:color="auto"/>
        <w:right w:val="none" w:sz="0" w:space="0" w:color="auto"/>
      </w:divBdr>
    </w:div>
    <w:div w:id="278414962">
      <w:bodyDiv w:val="1"/>
      <w:marLeft w:val="0"/>
      <w:marRight w:val="0"/>
      <w:marTop w:val="0"/>
      <w:marBottom w:val="0"/>
      <w:divBdr>
        <w:top w:val="none" w:sz="0" w:space="0" w:color="auto"/>
        <w:left w:val="none" w:sz="0" w:space="0" w:color="auto"/>
        <w:bottom w:val="none" w:sz="0" w:space="0" w:color="auto"/>
        <w:right w:val="none" w:sz="0" w:space="0" w:color="auto"/>
      </w:divBdr>
      <w:divsChild>
        <w:div w:id="514266108">
          <w:marLeft w:val="30"/>
          <w:marRight w:val="0"/>
          <w:marTop w:val="0"/>
          <w:marBottom w:val="0"/>
          <w:divBdr>
            <w:top w:val="none" w:sz="0" w:space="0" w:color="auto"/>
            <w:left w:val="none" w:sz="0" w:space="0" w:color="auto"/>
            <w:bottom w:val="none" w:sz="0" w:space="0" w:color="auto"/>
            <w:right w:val="none" w:sz="0" w:space="0" w:color="auto"/>
          </w:divBdr>
        </w:div>
        <w:div w:id="694040254">
          <w:marLeft w:val="30"/>
          <w:marRight w:val="0"/>
          <w:marTop w:val="0"/>
          <w:marBottom w:val="0"/>
          <w:divBdr>
            <w:top w:val="none" w:sz="0" w:space="0" w:color="auto"/>
            <w:left w:val="none" w:sz="0" w:space="0" w:color="auto"/>
            <w:bottom w:val="none" w:sz="0" w:space="0" w:color="auto"/>
            <w:right w:val="none" w:sz="0" w:space="0" w:color="auto"/>
          </w:divBdr>
        </w:div>
        <w:div w:id="714817108">
          <w:marLeft w:val="30"/>
          <w:marRight w:val="0"/>
          <w:marTop w:val="0"/>
          <w:marBottom w:val="0"/>
          <w:divBdr>
            <w:top w:val="none" w:sz="0" w:space="0" w:color="auto"/>
            <w:left w:val="none" w:sz="0" w:space="0" w:color="auto"/>
            <w:bottom w:val="none" w:sz="0" w:space="0" w:color="auto"/>
            <w:right w:val="none" w:sz="0" w:space="0" w:color="auto"/>
          </w:divBdr>
        </w:div>
        <w:div w:id="1377123438">
          <w:marLeft w:val="30"/>
          <w:marRight w:val="0"/>
          <w:marTop w:val="0"/>
          <w:marBottom w:val="0"/>
          <w:divBdr>
            <w:top w:val="none" w:sz="0" w:space="0" w:color="auto"/>
            <w:left w:val="none" w:sz="0" w:space="0" w:color="auto"/>
            <w:bottom w:val="none" w:sz="0" w:space="0" w:color="auto"/>
            <w:right w:val="none" w:sz="0" w:space="0" w:color="auto"/>
          </w:divBdr>
        </w:div>
        <w:div w:id="1556744250">
          <w:marLeft w:val="30"/>
          <w:marRight w:val="0"/>
          <w:marTop w:val="0"/>
          <w:marBottom w:val="0"/>
          <w:divBdr>
            <w:top w:val="none" w:sz="0" w:space="0" w:color="auto"/>
            <w:left w:val="none" w:sz="0" w:space="0" w:color="auto"/>
            <w:bottom w:val="none" w:sz="0" w:space="0" w:color="auto"/>
            <w:right w:val="none" w:sz="0" w:space="0" w:color="auto"/>
          </w:divBdr>
        </w:div>
        <w:div w:id="1665350282">
          <w:marLeft w:val="30"/>
          <w:marRight w:val="0"/>
          <w:marTop w:val="0"/>
          <w:marBottom w:val="0"/>
          <w:divBdr>
            <w:top w:val="none" w:sz="0" w:space="0" w:color="auto"/>
            <w:left w:val="none" w:sz="0" w:space="0" w:color="auto"/>
            <w:bottom w:val="none" w:sz="0" w:space="0" w:color="auto"/>
            <w:right w:val="none" w:sz="0" w:space="0" w:color="auto"/>
          </w:divBdr>
        </w:div>
      </w:divsChild>
    </w:div>
    <w:div w:id="278463326">
      <w:bodyDiv w:val="1"/>
      <w:marLeft w:val="0"/>
      <w:marRight w:val="0"/>
      <w:marTop w:val="0"/>
      <w:marBottom w:val="0"/>
      <w:divBdr>
        <w:top w:val="none" w:sz="0" w:space="0" w:color="auto"/>
        <w:left w:val="none" w:sz="0" w:space="0" w:color="auto"/>
        <w:bottom w:val="none" w:sz="0" w:space="0" w:color="auto"/>
        <w:right w:val="none" w:sz="0" w:space="0" w:color="auto"/>
      </w:divBdr>
    </w:div>
    <w:div w:id="278537926">
      <w:bodyDiv w:val="1"/>
      <w:marLeft w:val="0"/>
      <w:marRight w:val="0"/>
      <w:marTop w:val="0"/>
      <w:marBottom w:val="0"/>
      <w:divBdr>
        <w:top w:val="none" w:sz="0" w:space="0" w:color="auto"/>
        <w:left w:val="none" w:sz="0" w:space="0" w:color="auto"/>
        <w:bottom w:val="none" w:sz="0" w:space="0" w:color="auto"/>
        <w:right w:val="none" w:sz="0" w:space="0" w:color="auto"/>
      </w:divBdr>
    </w:div>
    <w:div w:id="278998043">
      <w:bodyDiv w:val="1"/>
      <w:marLeft w:val="0"/>
      <w:marRight w:val="0"/>
      <w:marTop w:val="0"/>
      <w:marBottom w:val="0"/>
      <w:divBdr>
        <w:top w:val="none" w:sz="0" w:space="0" w:color="auto"/>
        <w:left w:val="none" w:sz="0" w:space="0" w:color="auto"/>
        <w:bottom w:val="none" w:sz="0" w:space="0" w:color="auto"/>
        <w:right w:val="none" w:sz="0" w:space="0" w:color="auto"/>
      </w:divBdr>
      <w:divsChild>
        <w:div w:id="1345593440">
          <w:marLeft w:val="150"/>
          <w:marRight w:val="150"/>
          <w:marTop w:val="0"/>
          <w:marBottom w:val="300"/>
          <w:divBdr>
            <w:top w:val="none" w:sz="0" w:space="0" w:color="auto"/>
            <w:left w:val="none" w:sz="0" w:space="0" w:color="auto"/>
            <w:bottom w:val="none" w:sz="0" w:space="0" w:color="auto"/>
            <w:right w:val="none" w:sz="0" w:space="0" w:color="auto"/>
          </w:divBdr>
        </w:div>
        <w:div w:id="1912545484">
          <w:marLeft w:val="150"/>
          <w:marRight w:val="150"/>
          <w:marTop w:val="0"/>
          <w:marBottom w:val="300"/>
          <w:divBdr>
            <w:top w:val="none" w:sz="0" w:space="0" w:color="auto"/>
            <w:left w:val="none" w:sz="0" w:space="0" w:color="auto"/>
            <w:bottom w:val="none" w:sz="0" w:space="0" w:color="auto"/>
            <w:right w:val="none" w:sz="0" w:space="0" w:color="auto"/>
          </w:divBdr>
          <w:divsChild>
            <w:div w:id="21187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8698">
      <w:bodyDiv w:val="1"/>
      <w:marLeft w:val="0"/>
      <w:marRight w:val="0"/>
      <w:marTop w:val="0"/>
      <w:marBottom w:val="0"/>
      <w:divBdr>
        <w:top w:val="none" w:sz="0" w:space="0" w:color="auto"/>
        <w:left w:val="none" w:sz="0" w:space="0" w:color="auto"/>
        <w:bottom w:val="none" w:sz="0" w:space="0" w:color="auto"/>
        <w:right w:val="none" w:sz="0" w:space="0" w:color="auto"/>
      </w:divBdr>
    </w:div>
    <w:div w:id="279380003">
      <w:bodyDiv w:val="1"/>
      <w:marLeft w:val="0"/>
      <w:marRight w:val="0"/>
      <w:marTop w:val="0"/>
      <w:marBottom w:val="0"/>
      <w:divBdr>
        <w:top w:val="none" w:sz="0" w:space="0" w:color="auto"/>
        <w:left w:val="none" w:sz="0" w:space="0" w:color="auto"/>
        <w:bottom w:val="none" w:sz="0" w:space="0" w:color="auto"/>
        <w:right w:val="none" w:sz="0" w:space="0" w:color="auto"/>
      </w:divBdr>
    </w:div>
    <w:div w:id="279410592">
      <w:bodyDiv w:val="1"/>
      <w:marLeft w:val="0"/>
      <w:marRight w:val="0"/>
      <w:marTop w:val="0"/>
      <w:marBottom w:val="0"/>
      <w:divBdr>
        <w:top w:val="none" w:sz="0" w:space="0" w:color="auto"/>
        <w:left w:val="none" w:sz="0" w:space="0" w:color="auto"/>
        <w:bottom w:val="none" w:sz="0" w:space="0" w:color="auto"/>
        <w:right w:val="none" w:sz="0" w:space="0" w:color="auto"/>
      </w:divBdr>
    </w:div>
    <w:div w:id="280066377">
      <w:bodyDiv w:val="1"/>
      <w:marLeft w:val="0"/>
      <w:marRight w:val="0"/>
      <w:marTop w:val="0"/>
      <w:marBottom w:val="0"/>
      <w:divBdr>
        <w:top w:val="none" w:sz="0" w:space="0" w:color="auto"/>
        <w:left w:val="none" w:sz="0" w:space="0" w:color="auto"/>
        <w:bottom w:val="none" w:sz="0" w:space="0" w:color="auto"/>
        <w:right w:val="none" w:sz="0" w:space="0" w:color="auto"/>
      </w:divBdr>
    </w:div>
    <w:div w:id="281349701">
      <w:bodyDiv w:val="1"/>
      <w:marLeft w:val="0"/>
      <w:marRight w:val="0"/>
      <w:marTop w:val="0"/>
      <w:marBottom w:val="0"/>
      <w:divBdr>
        <w:top w:val="none" w:sz="0" w:space="0" w:color="auto"/>
        <w:left w:val="none" w:sz="0" w:space="0" w:color="auto"/>
        <w:bottom w:val="none" w:sz="0" w:space="0" w:color="auto"/>
        <w:right w:val="none" w:sz="0" w:space="0" w:color="auto"/>
      </w:divBdr>
      <w:divsChild>
        <w:div w:id="227959016">
          <w:marLeft w:val="0"/>
          <w:marRight w:val="0"/>
          <w:marTop w:val="0"/>
          <w:marBottom w:val="0"/>
          <w:divBdr>
            <w:top w:val="none" w:sz="0" w:space="0" w:color="auto"/>
            <w:left w:val="none" w:sz="0" w:space="0" w:color="auto"/>
            <w:bottom w:val="none" w:sz="0" w:space="0" w:color="auto"/>
            <w:right w:val="none" w:sz="0" w:space="0" w:color="auto"/>
          </w:divBdr>
        </w:div>
        <w:div w:id="1279408099">
          <w:marLeft w:val="0"/>
          <w:marRight w:val="300"/>
          <w:marTop w:val="0"/>
          <w:marBottom w:val="0"/>
          <w:divBdr>
            <w:top w:val="none" w:sz="0" w:space="0" w:color="auto"/>
            <w:left w:val="none" w:sz="0" w:space="0" w:color="auto"/>
            <w:bottom w:val="none" w:sz="0" w:space="0" w:color="auto"/>
            <w:right w:val="none" w:sz="0" w:space="0" w:color="auto"/>
          </w:divBdr>
        </w:div>
      </w:divsChild>
    </w:div>
    <w:div w:id="281883163">
      <w:bodyDiv w:val="1"/>
      <w:marLeft w:val="0"/>
      <w:marRight w:val="0"/>
      <w:marTop w:val="0"/>
      <w:marBottom w:val="0"/>
      <w:divBdr>
        <w:top w:val="none" w:sz="0" w:space="0" w:color="auto"/>
        <w:left w:val="none" w:sz="0" w:space="0" w:color="auto"/>
        <w:bottom w:val="none" w:sz="0" w:space="0" w:color="auto"/>
        <w:right w:val="none" w:sz="0" w:space="0" w:color="auto"/>
      </w:divBdr>
    </w:div>
    <w:div w:id="281958440">
      <w:bodyDiv w:val="1"/>
      <w:marLeft w:val="0"/>
      <w:marRight w:val="0"/>
      <w:marTop w:val="0"/>
      <w:marBottom w:val="0"/>
      <w:divBdr>
        <w:top w:val="none" w:sz="0" w:space="0" w:color="auto"/>
        <w:left w:val="none" w:sz="0" w:space="0" w:color="auto"/>
        <w:bottom w:val="none" w:sz="0" w:space="0" w:color="auto"/>
        <w:right w:val="none" w:sz="0" w:space="0" w:color="auto"/>
      </w:divBdr>
    </w:div>
    <w:div w:id="282001504">
      <w:bodyDiv w:val="1"/>
      <w:marLeft w:val="0"/>
      <w:marRight w:val="0"/>
      <w:marTop w:val="0"/>
      <w:marBottom w:val="0"/>
      <w:divBdr>
        <w:top w:val="none" w:sz="0" w:space="0" w:color="auto"/>
        <w:left w:val="none" w:sz="0" w:space="0" w:color="auto"/>
        <w:bottom w:val="none" w:sz="0" w:space="0" w:color="auto"/>
        <w:right w:val="none" w:sz="0" w:space="0" w:color="auto"/>
      </w:divBdr>
    </w:div>
    <w:div w:id="282077092">
      <w:bodyDiv w:val="1"/>
      <w:marLeft w:val="0"/>
      <w:marRight w:val="0"/>
      <w:marTop w:val="0"/>
      <w:marBottom w:val="0"/>
      <w:divBdr>
        <w:top w:val="none" w:sz="0" w:space="0" w:color="auto"/>
        <w:left w:val="none" w:sz="0" w:space="0" w:color="auto"/>
        <w:bottom w:val="none" w:sz="0" w:space="0" w:color="auto"/>
        <w:right w:val="none" w:sz="0" w:space="0" w:color="auto"/>
      </w:divBdr>
    </w:div>
    <w:div w:id="282154577">
      <w:bodyDiv w:val="1"/>
      <w:marLeft w:val="0"/>
      <w:marRight w:val="0"/>
      <w:marTop w:val="0"/>
      <w:marBottom w:val="0"/>
      <w:divBdr>
        <w:top w:val="none" w:sz="0" w:space="0" w:color="auto"/>
        <w:left w:val="none" w:sz="0" w:space="0" w:color="auto"/>
        <w:bottom w:val="none" w:sz="0" w:space="0" w:color="auto"/>
        <w:right w:val="none" w:sz="0" w:space="0" w:color="auto"/>
      </w:divBdr>
    </w:div>
    <w:div w:id="282804900">
      <w:bodyDiv w:val="1"/>
      <w:marLeft w:val="0"/>
      <w:marRight w:val="0"/>
      <w:marTop w:val="0"/>
      <w:marBottom w:val="0"/>
      <w:divBdr>
        <w:top w:val="none" w:sz="0" w:space="0" w:color="auto"/>
        <w:left w:val="none" w:sz="0" w:space="0" w:color="auto"/>
        <w:bottom w:val="none" w:sz="0" w:space="0" w:color="auto"/>
        <w:right w:val="none" w:sz="0" w:space="0" w:color="auto"/>
      </w:divBdr>
    </w:div>
    <w:div w:id="283119135">
      <w:bodyDiv w:val="1"/>
      <w:marLeft w:val="0"/>
      <w:marRight w:val="0"/>
      <w:marTop w:val="0"/>
      <w:marBottom w:val="0"/>
      <w:divBdr>
        <w:top w:val="none" w:sz="0" w:space="0" w:color="auto"/>
        <w:left w:val="none" w:sz="0" w:space="0" w:color="auto"/>
        <w:bottom w:val="none" w:sz="0" w:space="0" w:color="auto"/>
        <w:right w:val="none" w:sz="0" w:space="0" w:color="auto"/>
      </w:divBdr>
    </w:div>
    <w:div w:id="283271305">
      <w:bodyDiv w:val="1"/>
      <w:marLeft w:val="0"/>
      <w:marRight w:val="0"/>
      <w:marTop w:val="0"/>
      <w:marBottom w:val="0"/>
      <w:divBdr>
        <w:top w:val="none" w:sz="0" w:space="0" w:color="auto"/>
        <w:left w:val="none" w:sz="0" w:space="0" w:color="auto"/>
        <w:bottom w:val="none" w:sz="0" w:space="0" w:color="auto"/>
        <w:right w:val="none" w:sz="0" w:space="0" w:color="auto"/>
      </w:divBdr>
    </w:div>
    <w:div w:id="283385672">
      <w:bodyDiv w:val="1"/>
      <w:marLeft w:val="0"/>
      <w:marRight w:val="0"/>
      <w:marTop w:val="0"/>
      <w:marBottom w:val="0"/>
      <w:divBdr>
        <w:top w:val="none" w:sz="0" w:space="0" w:color="auto"/>
        <w:left w:val="none" w:sz="0" w:space="0" w:color="auto"/>
        <w:bottom w:val="none" w:sz="0" w:space="0" w:color="auto"/>
        <w:right w:val="none" w:sz="0" w:space="0" w:color="auto"/>
      </w:divBdr>
      <w:divsChild>
        <w:div w:id="322247635">
          <w:marLeft w:val="405"/>
          <w:marRight w:val="0"/>
          <w:marTop w:val="0"/>
          <w:marBottom w:val="0"/>
          <w:divBdr>
            <w:top w:val="none" w:sz="0" w:space="0" w:color="auto"/>
            <w:left w:val="none" w:sz="0" w:space="0" w:color="auto"/>
            <w:bottom w:val="none" w:sz="0" w:space="0" w:color="auto"/>
            <w:right w:val="none" w:sz="0" w:space="0" w:color="auto"/>
          </w:divBdr>
        </w:div>
      </w:divsChild>
    </w:div>
    <w:div w:id="283728966">
      <w:bodyDiv w:val="1"/>
      <w:marLeft w:val="0"/>
      <w:marRight w:val="0"/>
      <w:marTop w:val="0"/>
      <w:marBottom w:val="0"/>
      <w:divBdr>
        <w:top w:val="none" w:sz="0" w:space="0" w:color="auto"/>
        <w:left w:val="none" w:sz="0" w:space="0" w:color="auto"/>
        <w:bottom w:val="none" w:sz="0" w:space="0" w:color="auto"/>
        <w:right w:val="none" w:sz="0" w:space="0" w:color="auto"/>
      </w:divBdr>
    </w:div>
    <w:div w:id="284317679">
      <w:bodyDiv w:val="1"/>
      <w:marLeft w:val="0"/>
      <w:marRight w:val="0"/>
      <w:marTop w:val="0"/>
      <w:marBottom w:val="0"/>
      <w:divBdr>
        <w:top w:val="none" w:sz="0" w:space="0" w:color="auto"/>
        <w:left w:val="none" w:sz="0" w:space="0" w:color="auto"/>
        <w:bottom w:val="none" w:sz="0" w:space="0" w:color="auto"/>
        <w:right w:val="none" w:sz="0" w:space="0" w:color="auto"/>
      </w:divBdr>
    </w:div>
    <w:div w:id="284428729">
      <w:bodyDiv w:val="1"/>
      <w:marLeft w:val="0"/>
      <w:marRight w:val="0"/>
      <w:marTop w:val="0"/>
      <w:marBottom w:val="0"/>
      <w:divBdr>
        <w:top w:val="none" w:sz="0" w:space="0" w:color="auto"/>
        <w:left w:val="none" w:sz="0" w:space="0" w:color="auto"/>
        <w:bottom w:val="none" w:sz="0" w:space="0" w:color="auto"/>
        <w:right w:val="none" w:sz="0" w:space="0" w:color="auto"/>
      </w:divBdr>
    </w:div>
    <w:div w:id="285084423">
      <w:bodyDiv w:val="1"/>
      <w:marLeft w:val="0"/>
      <w:marRight w:val="0"/>
      <w:marTop w:val="0"/>
      <w:marBottom w:val="0"/>
      <w:divBdr>
        <w:top w:val="none" w:sz="0" w:space="0" w:color="auto"/>
        <w:left w:val="none" w:sz="0" w:space="0" w:color="auto"/>
        <w:bottom w:val="none" w:sz="0" w:space="0" w:color="auto"/>
        <w:right w:val="none" w:sz="0" w:space="0" w:color="auto"/>
      </w:divBdr>
    </w:div>
    <w:div w:id="285239350">
      <w:bodyDiv w:val="1"/>
      <w:marLeft w:val="0"/>
      <w:marRight w:val="0"/>
      <w:marTop w:val="0"/>
      <w:marBottom w:val="0"/>
      <w:divBdr>
        <w:top w:val="none" w:sz="0" w:space="0" w:color="auto"/>
        <w:left w:val="none" w:sz="0" w:space="0" w:color="auto"/>
        <w:bottom w:val="none" w:sz="0" w:space="0" w:color="auto"/>
        <w:right w:val="none" w:sz="0" w:space="0" w:color="auto"/>
      </w:divBdr>
    </w:div>
    <w:div w:id="285359741">
      <w:bodyDiv w:val="1"/>
      <w:marLeft w:val="0"/>
      <w:marRight w:val="0"/>
      <w:marTop w:val="0"/>
      <w:marBottom w:val="0"/>
      <w:divBdr>
        <w:top w:val="none" w:sz="0" w:space="0" w:color="auto"/>
        <w:left w:val="none" w:sz="0" w:space="0" w:color="auto"/>
        <w:bottom w:val="none" w:sz="0" w:space="0" w:color="auto"/>
        <w:right w:val="none" w:sz="0" w:space="0" w:color="auto"/>
      </w:divBdr>
      <w:divsChild>
        <w:div w:id="2369053">
          <w:marLeft w:val="0"/>
          <w:marRight w:val="0"/>
          <w:marTop w:val="0"/>
          <w:marBottom w:val="0"/>
          <w:divBdr>
            <w:top w:val="none" w:sz="0" w:space="0" w:color="auto"/>
            <w:left w:val="none" w:sz="0" w:space="0" w:color="auto"/>
            <w:bottom w:val="none" w:sz="0" w:space="0" w:color="auto"/>
            <w:right w:val="none" w:sz="0" w:space="0" w:color="auto"/>
          </w:divBdr>
        </w:div>
        <w:div w:id="8988491">
          <w:marLeft w:val="0"/>
          <w:marRight w:val="0"/>
          <w:marTop w:val="0"/>
          <w:marBottom w:val="0"/>
          <w:divBdr>
            <w:top w:val="none" w:sz="0" w:space="0" w:color="auto"/>
            <w:left w:val="none" w:sz="0" w:space="0" w:color="auto"/>
            <w:bottom w:val="none" w:sz="0" w:space="0" w:color="auto"/>
            <w:right w:val="none" w:sz="0" w:space="0" w:color="auto"/>
          </w:divBdr>
        </w:div>
        <w:div w:id="242884975">
          <w:marLeft w:val="0"/>
          <w:marRight w:val="0"/>
          <w:marTop w:val="0"/>
          <w:marBottom w:val="0"/>
          <w:divBdr>
            <w:top w:val="none" w:sz="0" w:space="0" w:color="auto"/>
            <w:left w:val="none" w:sz="0" w:space="0" w:color="auto"/>
            <w:bottom w:val="none" w:sz="0" w:space="0" w:color="auto"/>
            <w:right w:val="none" w:sz="0" w:space="0" w:color="auto"/>
          </w:divBdr>
        </w:div>
        <w:div w:id="280764557">
          <w:marLeft w:val="0"/>
          <w:marRight w:val="0"/>
          <w:marTop w:val="0"/>
          <w:marBottom w:val="0"/>
          <w:divBdr>
            <w:top w:val="none" w:sz="0" w:space="0" w:color="auto"/>
            <w:left w:val="none" w:sz="0" w:space="0" w:color="auto"/>
            <w:bottom w:val="none" w:sz="0" w:space="0" w:color="auto"/>
            <w:right w:val="none" w:sz="0" w:space="0" w:color="auto"/>
          </w:divBdr>
        </w:div>
        <w:div w:id="893126160">
          <w:marLeft w:val="0"/>
          <w:marRight w:val="0"/>
          <w:marTop w:val="0"/>
          <w:marBottom w:val="0"/>
          <w:divBdr>
            <w:top w:val="none" w:sz="0" w:space="0" w:color="auto"/>
            <w:left w:val="none" w:sz="0" w:space="0" w:color="auto"/>
            <w:bottom w:val="none" w:sz="0" w:space="0" w:color="auto"/>
            <w:right w:val="none" w:sz="0" w:space="0" w:color="auto"/>
          </w:divBdr>
        </w:div>
        <w:div w:id="1540434934">
          <w:marLeft w:val="0"/>
          <w:marRight w:val="0"/>
          <w:marTop w:val="0"/>
          <w:marBottom w:val="0"/>
          <w:divBdr>
            <w:top w:val="none" w:sz="0" w:space="0" w:color="auto"/>
            <w:left w:val="none" w:sz="0" w:space="0" w:color="auto"/>
            <w:bottom w:val="none" w:sz="0" w:space="0" w:color="auto"/>
            <w:right w:val="none" w:sz="0" w:space="0" w:color="auto"/>
          </w:divBdr>
        </w:div>
        <w:div w:id="1655330422">
          <w:marLeft w:val="0"/>
          <w:marRight w:val="0"/>
          <w:marTop w:val="0"/>
          <w:marBottom w:val="0"/>
          <w:divBdr>
            <w:top w:val="none" w:sz="0" w:space="0" w:color="auto"/>
            <w:left w:val="none" w:sz="0" w:space="0" w:color="auto"/>
            <w:bottom w:val="none" w:sz="0" w:space="0" w:color="auto"/>
            <w:right w:val="none" w:sz="0" w:space="0" w:color="auto"/>
          </w:divBdr>
          <w:divsChild>
            <w:div w:id="885796882">
              <w:marLeft w:val="0"/>
              <w:marRight w:val="0"/>
              <w:marTop w:val="0"/>
              <w:marBottom w:val="0"/>
              <w:divBdr>
                <w:top w:val="none" w:sz="0" w:space="0" w:color="auto"/>
                <w:left w:val="none" w:sz="0" w:space="0" w:color="auto"/>
                <w:bottom w:val="none" w:sz="0" w:space="0" w:color="auto"/>
                <w:right w:val="none" w:sz="0" w:space="0" w:color="auto"/>
              </w:divBdr>
            </w:div>
            <w:div w:id="1108114073">
              <w:marLeft w:val="0"/>
              <w:marRight w:val="0"/>
              <w:marTop w:val="0"/>
              <w:marBottom w:val="0"/>
              <w:divBdr>
                <w:top w:val="none" w:sz="0" w:space="0" w:color="auto"/>
                <w:left w:val="none" w:sz="0" w:space="0" w:color="auto"/>
                <w:bottom w:val="none" w:sz="0" w:space="0" w:color="auto"/>
                <w:right w:val="none" w:sz="0" w:space="0" w:color="auto"/>
              </w:divBdr>
            </w:div>
            <w:div w:id="12382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4113">
      <w:bodyDiv w:val="1"/>
      <w:marLeft w:val="0"/>
      <w:marRight w:val="0"/>
      <w:marTop w:val="0"/>
      <w:marBottom w:val="0"/>
      <w:divBdr>
        <w:top w:val="none" w:sz="0" w:space="0" w:color="auto"/>
        <w:left w:val="none" w:sz="0" w:space="0" w:color="auto"/>
        <w:bottom w:val="none" w:sz="0" w:space="0" w:color="auto"/>
        <w:right w:val="none" w:sz="0" w:space="0" w:color="auto"/>
      </w:divBdr>
    </w:div>
    <w:div w:id="285812562">
      <w:bodyDiv w:val="1"/>
      <w:marLeft w:val="0"/>
      <w:marRight w:val="0"/>
      <w:marTop w:val="0"/>
      <w:marBottom w:val="0"/>
      <w:divBdr>
        <w:top w:val="none" w:sz="0" w:space="0" w:color="auto"/>
        <w:left w:val="none" w:sz="0" w:space="0" w:color="auto"/>
        <w:bottom w:val="none" w:sz="0" w:space="0" w:color="auto"/>
        <w:right w:val="none" w:sz="0" w:space="0" w:color="auto"/>
      </w:divBdr>
    </w:div>
    <w:div w:id="286013076">
      <w:bodyDiv w:val="1"/>
      <w:marLeft w:val="0"/>
      <w:marRight w:val="0"/>
      <w:marTop w:val="0"/>
      <w:marBottom w:val="0"/>
      <w:divBdr>
        <w:top w:val="none" w:sz="0" w:space="0" w:color="auto"/>
        <w:left w:val="none" w:sz="0" w:space="0" w:color="auto"/>
        <w:bottom w:val="none" w:sz="0" w:space="0" w:color="auto"/>
        <w:right w:val="none" w:sz="0" w:space="0" w:color="auto"/>
      </w:divBdr>
    </w:div>
    <w:div w:id="286131189">
      <w:bodyDiv w:val="1"/>
      <w:marLeft w:val="0"/>
      <w:marRight w:val="0"/>
      <w:marTop w:val="0"/>
      <w:marBottom w:val="0"/>
      <w:divBdr>
        <w:top w:val="none" w:sz="0" w:space="0" w:color="auto"/>
        <w:left w:val="none" w:sz="0" w:space="0" w:color="auto"/>
        <w:bottom w:val="none" w:sz="0" w:space="0" w:color="auto"/>
        <w:right w:val="none" w:sz="0" w:space="0" w:color="auto"/>
      </w:divBdr>
      <w:divsChild>
        <w:div w:id="281882948">
          <w:marLeft w:val="0"/>
          <w:marRight w:val="0"/>
          <w:marTop w:val="0"/>
          <w:marBottom w:val="0"/>
          <w:divBdr>
            <w:top w:val="none" w:sz="0" w:space="0" w:color="auto"/>
            <w:left w:val="none" w:sz="0" w:space="0" w:color="auto"/>
            <w:bottom w:val="none" w:sz="0" w:space="0" w:color="auto"/>
            <w:right w:val="none" w:sz="0" w:space="0" w:color="auto"/>
          </w:divBdr>
        </w:div>
      </w:divsChild>
    </w:div>
    <w:div w:id="286471479">
      <w:bodyDiv w:val="1"/>
      <w:marLeft w:val="0"/>
      <w:marRight w:val="0"/>
      <w:marTop w:val="0"/>
      <w:marBottom w:val="0"/>
      <w:divBdr>
        <w:top w:val="none" w:sz="0" w:space="0" w:color="auto"/>
        <w:left w:val="none" w:sz="0" w:space="0" w:color="auto"/>
        <w:bottom w:val="none" w:sz="0" w:space="0" w:color="auto"/>
        <w:right w:val="none" w:sz="0" w:space="0" w:color="auto"/>
      </w:divBdr>
    </w:div>
    <w:div w:id="286589733">
      <w:bodyDiv w:val="1"/>
      <w:marLeft w:val="0"/>
      <w:marRight w:val="0"/>
      <w:marTop w:val="0"/>
      <w:marBottom w:val="0"/>
      <w:divBdr>
        <w:top w:val="none" w:sz="0" w:space="0" w:color="auto"/>
        <w:left w:val="none" w:sz="0" w:space="0" w:color="auto"/>
        <w:bottom w:val="none" w:sz="0" w:space="0" w:color="auto"/>
        <w:right w:val="none" w:sz="0" w:space="0" w:color="auto"/>
      </w:divBdr>
    </w:div>
    <w:div w:id="286860895">
      <w:bodyDiv w:val="1"/>
      <w:marLeft w:val="0"/>
      <w:marRight w:val="0"/>
      <w:marTop w:val="0"/>
      <w:marBottom w:val="0"/>
      <w:divBdr>
        <w:top w:val="none" w:sz="0" w:space="0" w:color="auto"/>
        <w:left w:val="none" w:sz="0" w:space="0" w:color="auto"/>
        <w:bottom w:val="none" w:sz="0" w:space="0" w:color="auto"/>
        <w:right w:val="none" w:sz="0" w:space="0" w:color="auto"/>
      </w:divBdr>
      <w:divsChild>
        <w:div w:id="2006740049">
          <w:marLeft w:val="0"/>
          <w:marRight w:val="0"/>
          <w:marTop w:val="0"/>
          <w:marBottom w:val="0"/>
          <w:divBdr>
            <w:top w:val="none" w:sz="0" w:space="0" w:color="auto"/>
            <w:left w:val="none" w:sz="0" w:space="0" w:color="auto"/>
            <w:bottom w:val="none" w:sz="0" w:space="0" w:color="auto"/>
            <w:right w:val="none" w:sz="0" w:space="0" w:color="auto"/>
          </w:divBdr>
        </w:div>
      </w:divsChild>
    </w:div>
    <w:div w:id="287468036">
      <w:bodyDiv w:val="1"/>
      <w:marLeft w:val="0"/>
      <w:marRight w:val="0"/>
      <w:marTop w:val="0"/>
      <w:marBottom w:val="0"/>
      <w:divBdr>
        <w:top w:val="none" w:sz="0" w:space="0" w:color="auto"/>
        <w:left w:val="none" w:sz="0" w:space="0" w:color="auto"/>
        <w:bottom w:val="none" w:sz="0" w:space="0" w:color="auto"/>
        <w:right w:val="none" w:sz="0" w:space="0" w:color="auto"/>
      </w:divBdr>
      <w:divsChild>
        <w:div w:id="1808739281">
          <w:marLeft w:val="0"/>
          <w:marRight w:val="0"/>
          <w:marTop w:val="0"/>
          <w:marBottom w:val="0"/>
          <w:divBdr>
            <w:top w:val="none" w:sz="0" w:space="0" w:color="auto"/>
            <w:left w:val="none" w:sz="0" w:space="0" w:color="auto"/>
            <w:bottom w:val="none" w:sz="0" w:space="0" w:color="auto"/>
            <w:right w:val="none" w:sz="0" w:space="0" w:color="auto"/>
          </w:divBdr>
          <w:divsChild>
            <w:div w:id="1707297059">
              <w:marLeft w:val="0"/>
              <w:marRight w:val="0"/>
              <w:marTop w:val="0"/>
              <w:marBottom w:val="0"/>
              <w:divBdr>
                <w:top w:val="none" w:sz="0" w:space="0" w:color="auto"/>
                <w:left w:val="none" w:sz="0" w:space="0" w:color="auto"/>
                <w:bottom w:val="none" w:sz="0" w:space="0" w:color="auto"/>
                <w:right w:val="none" w:sz="0" w:space="0" w:color="auto"/>
              </w:divBdr>
              <w:divsChild>
                <w:div w:id="1485856894">
                  <w:marLeft w:val="0"/>
                  <w:marRight w:val="0"/>
                  <w:marTop w:val="0"/>
                  <w:marBottom w:val="0"/>
                  <w:divBdr>
                    <w:top w:val="none" w:sz="0" w:space="0" w:color="auto"/>
                    <w:left w:val="none" w:sz="0" w:space="0" w:color="auto"/>
                    <w:bottom w:val="none" w:sz="0" w:space="0" w:color="auto"/>
                    <w:right w:val="none" w:sz="0" w:space="0" w:color="auto"/>
                  </w:divBdr>
                  <w:divsChild>
                    <w:div w:id="1624581071">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471543">
      <w:bodyDiv w:val="1"/>
      <w:marLeft w:val="0"/>
      <w:marRight w:val="0"/>
      <w:marTop w:val="0"/>
      <w:marBottom w:val="0"/>
      <w:divBdr>
        <w:top w:val="none" w:sz="0" w:space="0" w:color="auto"/>
        <w:left w:val="none" w:sz="0" w:space="0" w:color="auto"/>
        <w:bottom w:val="none" w:sz="0" w:space="0" w:color="auto"/>
        <w:right w:val="none" w:sz="0" w:space="0" w:color="auto"/>
      </w:divBdr>
    </w:div>
    <w:div w:id="288317567">
      <w:bodyDiv w:val="1"/>
      <w:marLeft w:val="0"/>
      <w:marRight w:val="0"/>
      <w:marTop w:val="0"/>
      <w:marBottom w:val="0"/>
      <w:divBdr>
        <w:top w:val="none" w:sz="0" w:space="0" w:color="auto"/>
        <w:left w:val="none" w:sz="0" w:space="0" w:color="auto"/>
        <w:bottom w:val="none" w:sz="0" w:space="0" w:color="auto"/>
        <w:right w:val="none" w:sz="0" w:space="0" w:color="auto"/>
      </w:divBdr>
      <w:divsChild>
        <w:div w:id="244842632">
          <w:marLeft w:val="0"/>
          <w:marRight w:val="0"/>
          <w:marTop w:val="0"/>
          <w:marBottom w:val="0"/>
          <w:divBdr>
            <w:top w:val="none" w:sz="0" w:space="0" w:color="auto"/>
            <w:left w:val="none" w:sz="0" w:space="0" w:color="auto"/>
            <w:bottom w:val="none" w:sz="0" w:space="0" w:color="auto"/>
            <w:right w:val="none" w:sz="0" w:space="0" w:color="auto"/>
          </w:divBdr>
        </w:div>
        <w:div w:id="1789085318">
          <w:marLeft w:val="0"/>
          <w:marRight w:val="0"/>
          <w:marTop w:val="0"/>
          <w:marBottom w:val="0"/>
          <w:divBdr>
            <w:top w:val="none" w:sz="0" w:space="0" w:color="auto"/>
            <w:left w:val="none" w:sz="0" w:space="0" w:color="auto"/>
            <w:bottom w:val="none" w:sz="0" w:space="0" w:color="auto"/>
            <w:right w:val="none" w:sz="0" w:space="0" w:color="auto"/>
          </w:divBdr>
          <w:divsChild>
            <w:div w:id="516891293">
              <w:marLeft w:val="0"/>
              <w:marRight w:val="0"/>
              <w:marTop w:val="0"/>
              <w:marBottom w:val="0"/>
              <w:divBdr>
                <w:top w:val="none" w:sz="0" w:space="0" w:color="auto"/>
                <w:left w:val="none" w:sz="0" w:space="0" w:color="auto"/>
                <w:bottom w:val="none" w:sz="0" w:space="0" w:color="auto"/>
                <w:right w:val="none" w:sz="0" w:space="0" w:color="auto"/>
              </w:divBdr>
              <w:divsChild>
                <w:div w:id="847139887">
                  <w:marLeft w:val="0"/>
                  <w:marRight w:val="0"/>
                  <w:marTop w:val="0"/>
                  <w:marBottom w:val="0"/>
                  <w:divBdr>
                    <w:top w:val="none" w:sz="0" w:space="0" w:color="auto"/>
                    <w:left w:val="none" w:sz="0" w:space="0" w:color="auto"/>
                    <w:bottom w:val="none" w:sz="0" w:space="0" w:color="auto"/>
                    <w:right w:val="none" w:sz="0" w:space="0" w:color="auto"/>
                  </w:divBdr>
                  <w:divsChild>
                    <w:div w:id="205326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628953">
      <w:bodyDiv w:val="1"/>
      <w:marLeft w:val="0"/>
      <w:marRight w:val="0"/>
      <w:marTop w:val="0"/>
      <w:marBottom w:val="0"/>
      <w:divBdr>
        <w:top w:val="none" w:sz="0" w:space="0" w:color="auto"/>
        <w:left w:val="none" w:sz="0" w:space="0" w:color="auto"/>
        <w:bottom w:val="none" w:sz="0" w:space="0" w:color="auto"/>
        <w:right w:val="none" w:sz="0" w:space="0" w:color="auto"/>
      </w:divBdr>
      <w:divsChild>
        <w:div w:id="1564373097">
          <w:marLeft w:val="0"/>
          <w:marRight w:val="0"/>
          <w:marTop w:val="0"/>
          <w:marBottom w:val="0"/>
          <w:divBdr>
            <w:top w:val="none" w:sz="0" w:space="0" w:color="auto"/>
            <w:left w:val="none" w:sz="0" w:space="0" w:color="auto"/>
            <w:bottom w:val="none" w:sz="0" w:space="0" w:color="auto"/>
            <w:right w:val="none" w:sz="0" w:space="0" w:color="auto"/>
          </w:divBdr>
        </w:div>
      </w:divsChild>
    </w:div>
    <w:div w:id="289167350">
      <w:bodyDiv w:val="1"/>
      <w:marLeft w:val="0"/>
      <w:marRight w:val="0"/>
      <w:marTop w:val="0"/>
      <w:marBottom w:val="0"/>
      <w:divBdr>
        <w:top w:val="none" w:sz="0" w:space="0" w:color="auto"/>
        <w:left w:val="none" w:sz="0" w:space="0" w:color="auto"/>
        <w:bottom w:val="none" w:sz="0" w:space="0" w:color="auto"/>
        <w:right w:val="none" w:sz="0" w:space="0" w:color="auto"/>
      </w:divBdr>
    </w:div>
    <w:div w:id="289360664">
      <w:bodyDiv w:val="1"/>
      <w:marLeft w:val="0"/>
      <w:marRight w:val="0"/>
      <w:marTop w:val="0"/>
      <w:marBottom w:val="0"/>
      <w:divBdr>
        <w:top w:val="none" w:sz="0" w:space="0" w:color="auto"/>
        <w:left w:val="none" w:sz="0" w:space="0" w:color="auto"/>
        <w:bottom w:val="none" w:sz="0" w:space="0" w:color="auto"/>
        <w:right w:val="none" w:sz="0" w:space="0" w:color="auto"/>
      </w:divBdr>
    </w:div>
    <w:div w:id="289366616">
      <w:bodyDiv w:val="1"/>
      <w:marLeft w:val="0"/>
      <w:marRight w:val="0"/>
      <w:marTop w:val="0"/>
      <w:marBottom w:val="0"/>
      <w:divBdr>
        <w:top w:val="none" w:sz="0" w:space="0" w:color="auto"/>
        <w:left w:val="none" w:sz="0" w:space="0" w:color="auto"/>
        <w:bottom w:val="none" w:sz="0" w:space="0" w:color="auto"/>
        <w:right w:val="none" w:sz="0" w:space="0" w:color="auto"/>
      </w:divBdr>
      <w:divsChild>
        <w:div w:id="322662492">
          <w:marLeft w:val="0"/>
          <w:marRight w:val="0"/>
          <w:marTop w:val="0"/>
          <w:marBottom w:val="0"/>
          <w:divBdr>
            <w:top w:val="none" w:sz="0" w:space="0" w:color="auto"/>
            <w:left w:val="none" w:sz="0" w:space="0" w:color="auto"/>
            <w:bottom w:val="single" w:sz="6" w:space="2" w:color="A6B6C3"/>
            <w:right w:val="none" w:sz="0" w:space="0" w:color="auto"/>
          </w:divBdr>
        </w:div>
      </w:divsChild>
    </w:div>
    <w:div w:id="289557792">
      <w:bodyDiv w:val="1"/>
      <w:marLeft w:val="0"/>
      <w:marRight w:val="0"/>
      <w:marTop w:val="0"/>
      <w:marBottom w:val="0"/>
      <w:divBdr>
        <w:top w:val="none" w:sz="0" w:space="0" w:color="auto"/>
        <w:left w:val="none" w:sz="0" w:space="0" w:color="auto"/>
        <w:bottom w:val="none" w:sz="0" w:space="0" w:color="auto"/>
        <w:right w:val="none" w:sz="0" w:space="0" w:color="auto"/>
      </w:divBdr>
    </w:div>
    <w:div w:id="289870490">
      <w:bodyDiv w:val="1"/>
      <w:marLeft w:val="0"/>
      <w:marRight w:val="0"/>
      <w:marTop w:val="0"/>
      <w:marBottom w:val="0"/>
      <w:divBdr>
        <w:top w:val="none" w:sz="0" w:space="0" w:color="auto"/>
        <w:left w:val="none" w:sz="0" w:space="0" w:color="auto"/>
        <w:bottom w:val="none" w:sz="0" w:space="0" w:color="auto"/>
        <w:right w:val="none" w:sz="0" w:space="0" w:color="auto"/>
      </w:divBdr>
    </w:div>
    <w:div w:id="289871428">
      <w:bodyDiv w:val="1"/>
      <w:marLeft w:val="0"/>
      <w:marRight w:val="0"/>
      <w:marTop w:val="0"/>
      <w:marBottom w:val="0"/>
      <w:divBdr>
        <w:top w:val="none" w:sz="0" w:space="0" w:color="auto"/>
        <w:left w:val="none" w:sz="0" w:space="0" w:color="auto"/>
        <w:bottom w:val="none" w:sz="0" w:space="0" w:color="auto"/>
        <w:right w:val="none" w:sz="0" w:space="0" w:color="auto"/>
      </w:divBdr>
    </w:div>
    <w:div w:id="290214418">
      <w:bodyDiv w:val="1"/>
      <w:marLeft w:val="0"/>
      <w:marRight w:val="0"/>
      <w:marTop w:val="0"/>
      <w:marBottom w:val="0"/>
      <w:divBdr>
        <w:top w:val="none" w:sz="0" w:space="0" w:color="auto"/>
        <w:left w:val="none" w:sz="0" w:space="0" w:color="auto"/>
        <w:bottom w:val="none" w:sz="0" w:space="0" w:color="auto"/>
        <w:right w:val="none" w:sz="0" w:space="0" w:color="auto"/>
      </w:divBdr>
    </w:div>
    <w:div w:id="290868804">
      <w:bodyDiv w:val="1"/>
      <w:marLeft w:val="0"/>
      <w:marRight w:val="0"/>
      <w:marTop w:val="0"/>
      <w:marBottom w:val="0"/>
      <w:divBdr>
        <w:top w:val="none" w:sz="0" w:space="0" w:color="auto"/>
        <w:left w:val="none" w:sz="0" w:space="0" w:color="auto"/>
        <w:bottom w:val="none" w:sz="0" w:space="0" w:color="auto"/>
        <w:right w:val="none" w:sz="0" w:space="0" w:color="auto"/>
      </w:divBdr>
    </w:div>
    <w:div w:id="290985073">
      <w:bodyDiv w:val="1"/>
      <w:marLeft w:val="0"/>
      <w:marRight w:val="0"/>
      <w:marTop w:val="0"/>
      <w:marBottom w:val="0"/>
      <w:divBdr>
        <w:top w:val="none" w:sz="0" w:space="0" w:color="auto"/>
        <w:left w:val="none" w:sz="0" w:space="0" w:color="auto"/>
        <w:bottom w:val="none" w:sz="0" w:space="0" w:color="auto"/>
        <w:right w:val="none" w:sz="0" w:space="0" w:color="auto"/>
      </w:divBdr>
    </w:div>
    <w:div w:id="291062052">
      <w:bodyDiv w:val="1"/>
      <w:marLeft w:val="0"/>
      <w:marRight w:val="0"/>
      <w:marTop w:val="0"/>
      <w:marBottom w:val="0"/>
      <w:divBdr>
        <w:top w:val="none" w:sz="0" w:space="0" w:color="auto"/>
        <w:left w:val="none" w:sz="0" w:space="0" w:color="auto"/>
        <w:bottom w:val="none" w:sz="0" w:space="0" w:color="auto"/>
        <w:right w:val="none" w:sz="0" w:space="0" w:color="auto"/>
      </w:divBdr>
      <w:divsChild>
        <w:div w:id="982272903">
          <w:marLeft w:val="0"/>
          <w:marRight w:val="0"/>
          <w:marTop w:val="0"/>
          <w:marBottom w:val="0"/>
          <w:divBdr>
            <w:top w:val="none" w:sz="0" w:space="0" w:color="auto"/>
            <w:left w:val="none" w:sz="0" w:space="0" w:color="auto"/>
            <w:bottom w:val="none" w:sz="0" w:space="0" w:color="auto"/>
            <w:right w:val="none" w:sz="0" w:space="0" w:color="auto"/>
          </w:divBdr>
        </w:div>
        <w:div w:id="1586919090">
          <w:marLeft w:val="0"/>
          <w:marRight w:val="0"/>
          <w:marTop w:val="0"/>
          <w:marBottom w:val="0"/>
          <w:divBdr>
            <w:top w:val="none" w:sz="0" w:space="0" w:color="auto"/>
            <w:left w:val="none" w:sz="0" w:space="0" w:color="auto"/>
            <w:bottom w:val="none" w:sz="0" w:space="0" w:color="auto"/>
            <w:right w:val="none" w:sz="0" w:space="0" w:color="auto"/>
          </w:divBdr>
        </w:div>
      </w:divsChild>
    </w:div>
    <w:div w:id="291374708">
      <w:bodyDiv w:val="1"/>
      <w:marLeft w:val="0"/>
      <w:marRight w:val="0"/>
      <w:marTop w:val="0"/>
      <w:marBottom w:val="0"/>
      <w:divBdr>
        <w:top w:val="none" w:sz="0" w:space="0" w:color="auto"/>
        <w:left w:val="none" w:sz="0" w:space="0" w:color="auto"/>
        <w:bottom w:val="none" w:sz="0" w:space="0" w:color="auto"/>
        <w:right w:val="none" w:sz="0" w:space="0" w:color="auto"/>
      </w:divBdr>
    </w:div>
    <w:div w:id="291980030">
      <w:bodyDiv w:val="1"/>
      <w:marLeft w:val="0"/>
      <w:marRight w:val="0"/>
      <w:marTop w:val="0"/>
      <w:marBottom w:val="0"/>
      <w:divBdr>
        <w:top w:val="none" w:sz="0" w:space="0" w:color="auto"/>
        <w:left w:val="none" w:sz="0" w:space="0" w:color="auto"/>
        <w:bottom w:val="none" w:sz="0" w:space="0" w:color="auto"/>
        <w:right w:val="none" w:sz="0" w:space="0" w:color="auto"/>
      </w:divBdr>
    </w:div>
    <w:div w:id="292368353">
      <w:bodyDiv w:val="1"/>
      <w:marLeft w:val="0"/>
      <w:marRight w:val="0"/>
      <w:marTop w:val="0"/>
      <w:marBottom w:val="0"/>
      <w:divBdr>
        <w:top w:val="none" w:sz="0" w:space="0" w:color="auto"/>
        <w:left w:val="none" w:sz="0" w:space="0" w:color="auto"/>
        <w:bottom w:val="none" w:sz="0" w:space="0" w:color="auto"/>
        <w:right w:val="none" w:sz="0" w:space="0" w:color="auto"/>
      </w:divBdr>
    </w:div>
    <w:div w:id="292442483">
      <w:bodyDiv w:val="1"/>
      <w:marLeft w:val="0"/>
      <w:marRight w:val="0"/>
      <w:marTop w:val="0"/>
      <w:marBottom w:val="0"/>
      <w:divBdr>
        <w:top w:val="none" w:sz="0" w:space="0" w:color="auto"/>
        <w:left w:val="none" w:sz="0" w:space="0" w:color="auto"/>
        <w:bottom w:val="none" w:sz="0" w:space="0" w:color="auto"/>
        <w:right w:val="none" w:sz="0" w:space="0" w:color="auto"/>
      </w:divBdr>
    </w:div>
    <w:div w:id="292759743">
      <w:bodyDiv w:val="1"/>
      <w:marLeft w:val="0"/>
      <w:marRight w:val="0"/>
      <w:marTop w:val="0"/>
      <w:marBottom w:val="0"/>
      <w:divBdr>
        <w:top w:val="none" w:sz="0" w:space="0" w:color="auto"/>
        <w:left w:val="none" w:sz="0" w:space="0" w:color="auto"/>
        <w:bottom w:val="none" w:sz="0" w:space="0" w:color="auto"/>
        <w:right w:val="none" w:sz="0" w:space="0" w:color="auto"/>
      </w:divBdr>
    </w:div>
    <w:div w:id="292828304">
      <w:bodyDiv w:val="1"/>
      <w:marLeft w:val="0"/>
      <w:marRight w:val="0"/>
      <w:marTop w:val="0"/>
      <w:marBottom w:val="0"/>
      <w:divBdr>
        <w:top w:val="none" w:sz="0" w:space="0" w:color="auto"/>
        <w:left w:val="none" w:sz="0" w:space="0" w:color="auto"/>
        <w:bottom w:val="none" w:sz="0" w:space="0" w:color="auto"/>
        <w:right w:val="none" w:sz="0" w:space="0" w:color="auto"/>
      </w:divBdr>
    </w:div>
    <w:div w:id="293027804">
      <w:bodyDiv w:val="1"/>
      <w:marLeft w:val="0"/>
      <w:marRight w:val="0"/>
      <w:marTop w:val="0"/>
      <w:marBottom w:val="0"/>
      <w:divBdr>
        <w:top w:val="none" w:sz="0" w:space="0" w:color="auto"/>
        <w:left w:val="none" w:sz="0" w:space="0" w:color="auto"/>
        <w:bottom w:val="none" w:sz="0" w:space="0" w:color="auto"/>
        <w:right w:val="none" w:sz="0" w:space="0" w:color="auto"/>
      </w:divBdr>
    </w:div>
    <w:div w:id="293099915">
      <w:bodyDiv w:val="1"/>
      <w:marLeft w:val="0"/>
      <w:marRight w:val="0"/>
      <w:marTop w:val="0"/>
      <w:marBottom w:val="0"/>
      <w:divBdr>
        <w:top w:val="none" w:sz="0" w:space="0" w:color="auto"/>
        <w:left w:val="none" w:sz="0" w:space="0" w:color="auto"/>
        <w:bottom w:val="none" w:sz="0" w:space="0" w:color="auto"/>
        <w:right w:val="none" w:sz="0" w:space="0" w:color="auto"/>
      </w:divBdr>
    </w:div>
    <w:div w:id="293679337">
      <w:bodyDiv w:val="1"/>
      <w:marLeft w:val="0"/>
      <w:marRight w:val="0"/>
      <w:marTop w:val="0"/>
      <w:marBottom w:val="0"/>
      <w:divBdr>
        <w:top w:val="none" w:sz="0" w:space="0" w:color="auto"/>
        <w:left w:val="none" w:sz="0" w:space="0" w:color="auto"/>
        <w:bottom w:val="none" w:sz="0" w:space="0" w:color="auto"/>
        <w:right w:val="none" w:sz="0" w:space="0" w:color="auto"/>
      </w:divBdr>
    </w:div>
    <w:div w:id="293872232">
      <w:bodyDiv w:val="1"/>
      <w:marLeft w:val="0"/>
      <w:marRight w:val="0"/>
      <w:marTop w:val="0"/>
      <w:marBottom w:val="0"/>
      <w:divBdr>
        <w:top w:val="none" w:sz="0" w:space="0" w:color="auto"/>
        <w:left w:val="none" w:sz="0" w:space="0" w:color="auto"/>
        <w:bottom w:val="none" w:sz="0" w:space="0" w:color="auto"/>
        <w:right w:val="none" w:sz="0" w:space="0" w:color="auto"/>
      </w:divBdr>
    </w:div>
    <w:div w:id="294026891">
      <w:bodyDiv w:val="1"/>
      <w:marLeft w:val="0"/>
      <w:marRight w:val="0"/>
      <w:marTop w:val="0"/>
      <w:marBottom w:val="0"/>
      <w:divBdr>
        <w:top w:val="none" w:sz="0" w:space="0" w:color="auto"/>
        <w:left w:val="none" w:sz="0" w:space="0" w:color="auto"/>
        <w:bottom w:val="none" w:sz="0" w:space="0" w:color="auto"/>
        <w:right w:val="none" w:sz="0" w:space="0" w:color="auto"/>
      </w:divBdr>
    </w:div>
    <w:div w:id="294062244">
      <w:bodyDiv w:val="1"/>
      <w:marLeft w:val="0"/>
      <w:marRight w:val="0"/>
      <w:marTop w:val="0"/>
      <w:marBottom w:val="0"/>
      <w:divBdr>
        <w:top w:val="none" w:sz="0" w:space="0" w:color="auto"/>
        <w:left w:val="none" w:sz="0" w:space="0" w:color="auto"/>
        <w:bottom w:val="none" w:sz="0" w:space="0" w:color="auto"/>
        <w:right w:val="none" w:sz="0" w:space="0" w:color="auto"/>
      </w:divBdr>
      <w:divsChild>
        <w:div w:id="1076131234">
          <w:marLeft w:val="0"/>
          <w:marRight w:val="0"/>
          <w:marTop w:val="0"/>
          <w:marBottom w:val="0"/>
          <w:divBdr>
            <w:top w:val="none" w:sz="0" w:space="0" w:color="auto"/>
            <w:left w:val="none" w:sz="0" w:space="0" w:color="auto"/>
            <w:bottom w:val="none" w:sz="0" w:space="0" w:color="auto"/>
            <w:right w:val="none" w:sz="0" w:space="0" w:color="auto"/>
          </w:divBdr>
          <w:divsChild>
            <w:div w:id="1727143269">
              <w:marLeft w:val="0"/>
              <w:marRight w:val="0"/>
              <w:marTop w:val="0"/>
              <w:marBottom w:val="0"/>
              <w:divBdr>
                <w:top w:val="none" w:sz="0" w:space="0" w:color="auto"/>
                <w:left w:val="none" w:sz="0" w:space="0" w:color="auto"/>
                <w:bottom w:val="none" w:sz="0" w:space="0" w:color="auto"/>
                <w:right w:val="none" w:sz="0" w:space="0" w:color="auto"/>
              </w:divBdr>
            </w:div>
          </w:divsChild>
        </w:div>
        <w:div w:id="2021738218">
          <w:marLeft w:val="0"/>
          <w:marRight w:val="0"/>
          <w:marTop w:val="0"/>
          <w:marBottom w:val="0"/>
          <w:divBdr>
            <w:top w:val="none" w:sz="0" w:space="0" w:color="auto"/>
            <w:left w:val="none" w:sz="0" w:space="0" w:color="auto"/>
            <w:bottom w:val="none" w:sz="0" w:space="0" w:color="auto"/>
            <w:right w:val="none" w:sz="0" w:space="0" w:color="auto"/>
          </w:divBdr>
          <w:divsChild>
            <w:div w:id="1205480070">
              <w:marLeft w:val="0"/>
              <w:marRight w:val="0"/>
              <w:marTop w:val="0"/>
              <w:marBottom w:val="0"/>
              <w:divBdr>
                <w:top w:val="single" w:sz="6" w:space="12" w:color="E9E9E9"/>
                <w:left w:val="none" w:sz="0" w:space="0" w:color="auto"/>
                <w:bottom w:val="none" w:sz="0" w:space="0" w:color="auto"/>
                <w:right w:val="none" w:sz="0" w:space="0" w:color="auto"/>
              </w:divBdr>
              <w:divsChild>
                <w:div w:id="861866553">
                  <w:marLeft w:val="0"/>
                  <w:marRight w:val="0"/>
                  <w:marTop w:val="0"/>
                  <w:marBottom w:val="0"/>
                  <w:divBdr>
                    <w:top w:val="none" w:sz="0" w:space="0" w:color="auto"/>
                    <w:left w:val="none" w:sz="0" w:space="0" w:color="auto"/>
                    <w:bottom w:val="none" w:sz="0" w:space="0" w:color="auto"/>
                    <w:right w:val="none" w:sz="0" w:space="0" w:color="auto"/>
                  </w:divBdr>
                  <w:divsChild>
                    <w:div w:id="1293318354">
                      <w:marLeft w:val="0"/>
                      <w:marRight w:val="0"/>
                      <w:marTop w:val="0"/>
                      <w:marBottom w:val="0"/>
                      <w:divBdr>
                        <w:top w:val="none" w:sz="0" w:space="0" w:color="auto"/>
                        <w:left w:val="none" w:sz="0" w:space="0" w:color="auto"/>
                        <w:bottom w:val="none" w:sz="0" w:space="0" w:color="auto"/>
                        <w:right w:val="none" w:sz="0" w:space="0" w:color="auto"/>
                      </w:divBdr>
                    </w:div>
                  </w:divsChild>
                </w:div>
                <w:div w:id="20696483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94605847">
      <w:bodyDiv w:val="1"/>
      <w:marLeft w:val="0"/>
      <w:marRight w:val="0"/>
      <w:marTop w:val="0"/>
      <w:marBottom w:val="0"/>
      <w:divBdr>
        <w:top w:val="none" w:sz="0" w:space="0" w:color="auto"/>
        <w:left w:val="none" w:sz="0" w:space="0" w:color="auto"/>
        <w:bottom w:val="none" w:sz="0" w:space="0" w:color="auto"/>
        <w:right w:val="none" w:sz="0" w:space="0" w:color="auto"/>
      </w:divBdr>
      <w:divsChild>
        <w:div w:id="1852524246">
          <w:marLeft w:val="0"/>
          <w:marRight w:val="0"/>
          <w:marTop w:val="0"/>
          <w:marBottom w:val="0"/>
          <w:divBdr>
            <w:top w:val="none" w:sz="0" w:space="0" w:color="auto"/>
            <w:left w:val="none" w:sz="0" w:space="0" w:color="auto"/>
            <w:bottom w:val="none" w:sz="0" w:space="0" w:color="auto"/>
            <w:right w:val="none" w:sz="0" w:space="0" w:color="auto"/>
          </w:divBdr>
        </w:div>
        <w:div w:id="1872330016">
          <w:marLeft w:val="0"/>
          <w:marRight w:val="0"/>
          <w:marTop w:val="0"/>
          <w:marBottom w:val="0"/>
          <w:divBdr>
            <w:top w:val="none" w:sz="0" w:space="0" w:color="auto"/>
            <w:left w:val="none" w:sz="0" w:space="0" w:color="auto"/>
            <w:bottom w:val="none" w:sz="0" w:space="0" w:color="auto"/>
            <w:right w:val="none" w:sz="0" w:space="0" w:color="auto"/>
          </w:divBdr>
        </w:div>
      </w:divsChild>
    </w:div>
    <w:div w:id="295187434">
      <w:bodyDiv w:val="1"/>
      <w:marLeft w:val="0"/>
      <w:marRight w:val="0"/>
      <w:marTop w:val="0"/>
      <w:marBottom w:val="0"/>
      <w:divBdr>
        <w:top w:val="none" w:sz="0" w:space="0" w:color="auto"/>
        <w:left w:val="none" w:sz="0" w:space="0" w:color="auto"/>
        <w:bottom w:val="none" w:sz="0" w:space="0" w:color="auto"/>
        <w:right w:val="none" w:sz="0" w:space="0" w:color="auto"/>
      </w:divBdr>
    </w:div>
    <w:div w:id="295598901">
      <w:bodyDiv w:val="1"/>
      <w:marLeft w:val="0"/>
      <w:marRight w:val="0"/>
      <w:marTop w:val="0"/>
      <w:marBottom w:val="0"/>
      <w:divBdr>
        <w:top w:val="none" w:sz="0" w:space="0" w:color="auto"/>
        <w:left w:val="none" w:sz="0" w:space="0" w:color="auto"/>
        <w:bottom w:val="none" w:sz="0" w:space="0" w:color="auto"/>
        <w:right w:val="none" w:sz="0" w:space="0" w:color="auto"/>
      </w:divBdr>
      <w:divsChild>
        <w:div w:id="49148432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95726363">
      <w:bodyDiv w:val="1"/>
      <w:marLeft w:val="0"/>
      <w:marRight w:val="0"/>
      <w:marTop w:val="0"/>
      <w:marBottom w:val="0"/>
      <w:divBdr>
        <w:top w:val="none" w:sz="0" w:space="0" w:color="auto"/>
        <w:left w:val="none" w:sz="0" w:space="0" w:color="auto"/>
        <w:bottom w:val="none" w:sz="0" w:space="0" w:color="auto"/>
        <w:right w:val="none" w:sz="0" w:space="0" w:color="auto"/>
      </w:divBdr>
    </w:div>
    <w:div w:id="296029427">
      <w:bodyDiv w:val="1"/>
      <w:marLeft w:val="0"/>
      <w:marRight w:val="0"/>
      <w:marTop w:val="0"/>
      <w:marBottom w:val="0"/>
      <w:divBdr>
        <w:top w:val="none" w:sz="0" w:space="0" w:color="auto"/>
        <w:left w:val="none" w:sz="0" w:space="0" w:color="auto"/>
        <w:bottom w:val="none" w:sz="0" w:space="0" w:color="auto"/>
        <w:right w:val="none" w:sz="0" w:space="0" w:color="auto"/>
      </w:divBdr>
    </w:div>
    <w:div w:id="296690120">
      <w:bodyDiv w:val="1"/>
      <w:marLeft w:val="0"/>
      <w:marRight w:val="0"/>
      <w:marTop w:val="0"/>
      <w:marBottom w:val="0"/>
      <w:divBdr>
        <w:top w:val="none" w:sz="0" w:space="0" w:color="auto"/>
        <w:left w:val="none" w:sz="0" w:space="0" w:color="auto"/>
        <w:bottom w:val="none" w:sz="0" w:space="0" w:color="auto"/>
        <w:right w:val="none" w:sz="0" w:space="0" w:color="auto"/>
      </w:divBdr>
      <w:divsChild>
        <w:div w:id="713966834">
          <w:marLeft w:val="0"/>
          <w:marRight w:val="0"/>
          <w:marTop w:val="0"/>
          <w:marBottom w:val="0"/>
          <w:divBdr>
            <w:top w:val="none" w:sz="0" w:space="0" w:color="auto"/>
            <w:left w:val="none" w:sz="0" w:space="0" w:color="auto"/>
            <w:bottom w:val="none" w:sz="0" w:space="0" w:color="auto"/>
            <w:right w:val="none" w:sz="0" w:space="0" w:color="auto"/>
          </w:divBdr>
        </w:div>
      </w:divsChild>
    </w:div>
    <w:div w:id="297423513">
      <w:marLeft w:val="0"/>
      <w:marRight w:val="0"/>
      <w:marTop w:val="0"/>
      <w:marBottom w:val="0"/>
      <w:divBdr>
        <w:top w:val="none" w:sz="0" w:space="0" w:color="auto"/>
        <w:left w:val="none" w:sz="0" w:space="0" w:color="auto"/>
        <w:bottom w:val="none" w:sz="0" w:space="0" w:color="auto"/>
        <w:right w:val="none" w:sz="0" w:space="0" w:color="auto"/>
      </w:divBdr>
      <w:divsChild>
        <w:div w:id="1798178250">
          <w:marLeft w:val="0"/>
          <w:marRight w:val="0"/>
          <w:marTop w:val="0"/>
          <w:marBottom w:val="0"/>
          <w:divBdr>
            <w:top w:val="none" w:sz="0" w:space="0" w:color="auto"/>
            <w:left w:val="none" w:sz="0" w:space="0" w:color="auto"/>
            <w:bottom w:val="none" w:sz="0" w:space="0" w:color="auto"/>
            <w:right w:val="none" w:sz="0" w:space="0" w:color="auto"/>
          </w:divBdr>
        </w:div>
      </w:divsChild>
    </w:div>
    <w:div w:id="297494947">
      <w:bodyDiv w:val="1"/>
      <w:marLeft w:val="0"/>
      <w:marRight w:val="0"/>
      <w:marTop w:val="0"/>
      <w:marBottom w:val="0"/>
      <w:divBdr>
        <w:top w:val="none" w:sz="0" w:space="0" w:color="auto"/>
        <w:left w:val="none" w:sz="0" w:space="0" w:color="auto"/>
        <w:bottom w:val="none" w:sz="0" w:space="0" w:color="auto"/>
        <w:right w:val="none" w:sz="0" w:space="0" w:color="auto"/>
      </w:divBdr>
    </w:div>
    <w:div w:id="297759251">
      <w:bodyDiv w:val="1"/>
      <w:marLeft w:val="0"/>
      <w:marRight w:val="0"/>
      <w:marTop w:val="0"/>
      <w:marBottom w:val="0"/>
      <w:divBdr>
        <w:top w:val="none" w:sz="0" w:space="0" w:color="auto"/>
        <w:left w:val="none" w:sz="0" w:space="0" w:color="auto"/>
        <w:bottom w:val="none" w:sz="0" w:space="0" w:color="auto"/>
        <w:right w:val="none" w:sz="0" w:space="0" w:color="auto"/>
      </w:divBdr>
    </w:div>
    <w:div w:id="297807505">
      <w:bodyDiv w:val="1"/>
      <w:marLeft w:val="0"/>
      <w:marRight w:val="0"/>
      <w:marTop w:val="0"/>
      <w:marBottom w:val="0"/>
      <w:divBdr>
        <w:top w:val="none" w:sz="0" w:space="0" w:color="auto"/>
        <w:left w:val="none" w:sz="0" w:space="0" w:color="auto"/>
        <w:bottom w:val="none" w:sz="0" w:space="0" w:color="auto"/>
        <w:right w:val="none" w:sz="0" w:space="0" w:color="auto"/>
      </w:divBdr>
    </w:div>
    <w:div w:id="297883394">
      <w:bodyDiv w:val="1"/>
      <w:marLeft w:val="0"/>
      <w:marRight w:val="0"/>
      <w:marTop w:val="0"/>
      <w:marBottom w:val="0"/>
      <w:divBdr>
        <w:top w:val="none" w:sz="0" w:space="0" w:color="auto"/>
        <w:left w:val="none" w:sz="0" w:space="0" w:color="auto"/>
        <w:bottom w:val="none" w:sz="0" w:space="0" w:color="auto"/>
        <w:right w:val="none" w:sz="0" w:space="0" w:color="auto"/>
      </w:divBdr>
    </w:div>
    <w:div w:id="298003147">
      <w:bodyDiv w:val="1"/>
      <w:marLeft w:val="0"/>
      <w:marRight w:val="0"/>
      <w:marTop w:val="0"/>
      <w:marBottom w:val="0"/>
      <w:divBdr>
        <w:top w:val="none" w:sz="0" w:space="0" w:color="auto"/>
        <w:left w:val="none" w:sz="0" w:space="0" w:color="auto"/>
        <w:bottom w:val="none" w:sz="0" w:space="0" w:color="auto"/>
        <w:right w:val="none" w:sz="0" w:space="0" w:color="auto"/>
      </w:divBdr>
      <w:divsChild>
        <w:div w:id="479885501">
          <w:marLeft w:val="225"/>
          <w:marRight w:val="0"/>
          <w:marTop w:val="0"/>
          <w:marBottom w:val="0"/>
          <w:divBdr>
            <w:top w:val="none" w:sz="0" w:space="0" w:color="auto"/>
            <w:left w:val="none" w:sz="0" w:space="0" w:color="auto"/>
            <w:bottom w:val="none" w:sz="0" w:space="0" w:color="auto"/>
            <w:right w:val="none" w:sz="0" w:space="0" w:color="auto"/>
          </w:divBdr>
          <w:divsChild>
            <w:div w:id="50036352">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298344809">
      <w:bodyDiv w:val="1"/>
      <w:marLeft w:val="0"/>
      <w:marRight w:val="0"/>
      <w:marTop w:val="0"/>
      <w:marBottom w:val="0"/>
      <w:divBdr>
        <w:top w:val="none" w:sz="0" w:space="0" w:color="auto"/>
        <w:left w:val="none" w:sz="0" w:space="0" w:color="auto"/>
        <w:bottom w:val="none" w:sz="0" w:space="0" w:color="auto"/>
        <w:right w:val="none" w:sz="0" w:space="0" w:color="auto"/>
      </w:divBdr>
    </w:div>
    <w:div w:id="299657541">
      <w:bodyDiv w:val="1"/>
      <w:marLeft w:val="0"/>
      <w:marRight w:val="0"/>
      <w:marTop w:val="0"/>
      <w:marBottom w:val="0"/>
      <w:divBdr>
        <w:top w:val="none" w:sz="0" w:space="0" w:color="auto"/>
        <w:left w:val="none" w:sz="0" w:space="0" w:color="auto"/>
        <w:bottom w:val="none" w:sz="0" w:space="0" w:color="auto"/>
        <w:right w:val="none" w:sz="0" w:space="0" w:color="auto"/>
      </w:divBdr>
    </w:div>
    <w:div w:id="299768674">
      <w:bodyDiv w:val="1"/>
      <w:marLeft w:val="0"/>
      <w:marRight w:val="0"/>
      <w:marTop w:val="0"/>
      <w:marBottom w:val="0"/>
      <w:divBdr>
        <w:top w:val="none" w:sz="0" w:space="0" w:color="auto"/>
        <w:left w:val="none" w:sz="0" w:space="0" w:color="auto"/>
        <w:bottom w:val="none" w:sz="0" w:space="0" w:color="auto"/>
        <w:right w:val="none" w:sz="0" w:space="0" w:color="auto"/>
      </w:divBdr>
      <w:divsChild>
        <w:div w:id="480270683">
          <w:marLeft w:val="0"/>
          <w:marRight w:val="0"/>
          <w:marTop w:val="150"/>
          <w:marBottom w:val="315"/>
          <w:divBdr>
            <w:top w:val="none" w:sz="0" w:space="0" w:color="auto"/>
            <w:left w:val="none" w:sz="0" w:space="0" w:color="auto"/>
            <w:bottom w:val="none" w:sz="0" w:space="0" w:color="auto"/>
            <w:right w:val="none" w:sz="0" w:space="0" w:color="auto"/>
          </w:divBdr>
        </w:div>
        <w:div w:id="1272199626">
          <w:marLeft w:val="0"/>
          <w:marRight w:val="315"/>
          <w:marTop w:val="225"/>
          <w:marBottom w:val="45"/>
          <w:divBdr>
            <w:top w:val="none" w:sz="0" w:space="0" w:color="auto"/>
            <w:left w:val="none" w:sz="0" w:space="0" w:color="auto"/>
            <w:bottom w:val="none" w:sz="0" w:space="0" w:color="auto"/>
            <w:right w:val="none" w:sz="0" w:space="0" w:color="auto"/>
          </w:divBdr>
        </w:div>
      </w:divsChild>
    </w:div>
    <w:div w:id="300112476">
      <w:bodyDiv w:val="1"/>
      <w:marLeft w:val="0"/>
      <w:marRight w:val="0"/>
      <w:marTop w:val="0"/>
      <w:marBottom w:val="0"/>
      <w:divBdr>
        <w:top w:val="none" w:sz="0" w:space="0" w:color="auto"/>
        <w:left w:val="none" w:sz="0" w:space="0" w:color="auto"/>
        <w:bottom w:val="none" w:sz="0" w:space="0" w:color="auto"/>
        <w:right w:val="none" w:sz="0" w:space="0" w:color="auto"/>
      </w:divBdr>
    </w:div>
    <w:div w:id="300156554">
      <w:bodyDiv w:val="1"/>
      <w:marLeft w:val="0"/>
      <w:marRight w:val="0"/>
      <w:marTop w:val="0"/>
      <w:marBottom w:val="0"/>
      <w:divBdr>
        <w:top w:val="none" w:sz="0" w:space="0" w:color="auto"/>
        <w:left w:val="none" w:sz="0" w:space="0" w:color="auto"/>
        <w:bottom w:val="none" w:sz="0" w:space="0" w:color="auto"/>
        <w:right w:val="none" w:sz="0" w:space="0" w:color="auto"/>
      </w:divBdr>
      <w:divsChild>
        <w:div w:id="360399867">
          <w:marLeft w:val="0"/>
          <w:marRight w:val="0"/>
          <w:marTop w:val="0"/>
          <w:marBottom w:val="0"/>
          <w:divBdr>
            <w:top w:val="none" w:sz="0" w:space="0" w:color="auto"/>
            <w:left w:val="none" w:sz="0" w:space="0" w:color="auto"/>
            <w:bottom w:val="none" w:sz="0" w:space="0" w:color="auto"/>
            <w:right w:val="none" w:sz="0" w:space="0" w:color="auto"/>
          </w:divBdr>
        </w:div>
        <w:div w:id="551843725">
          <w:marLeft w:val="405"/>
          <w:marRight w:val="0"/>
          <w:marTop w:val="0"/>
          <w:marBottom w:val="0"/>
          <w:divBdr>
            <w:top w:val="none" w:sz="0" w:space="0" w:color="auto"/>
            <w:left w:val="none" w:sz="0" w:space="0" w:color="auto"/>
            <w:bottom w:val="none" w:sz="0" w:space="0" w:color="auto"/>
            <w:right w:val="none" w:sz="0" w:space="0" w:color="auto"/>
          </w:divBdr>
        </w:div>
        <w:div w:id="605847301">
          <w:marLeft w:val="0"/>
          <w:marRight w:val="0"/>
          <w:marTop w:val="0"/>
          <w:marBottom w:val="0"/>
          <w:divBdr>
            <w:top w:val="none" w:sz="0" w:space="0" w:color="auto"/>
            <w:left w:val="none" w:sz="0" w:space="0" w:color="auto"/>
            <w:bottom w:val="none" w:sz="0" w:space="0" w:color="auto"/>
            <w:right w:val="none" w:sz="0" w:space="0" w:color="auto"/>
          </w:divBdr>
          <w:divsChild>
            <w:div w:id="807547495">
              <w:marLeft w:val="75"/>
              <w:marRight w:val="75"/>
              <w:marTop w:val="75"/>
              <w:marBottom w:val="75"/>
              <w:divBdr>
                <w:top w:val="single" w:sz="6" w:space="2" w:color="3465C1"/>
                <w:left w:val="single" w:sz="6" w:space="2" w:color="3465C1"/>
                <w:bottom w:val="single" w:sz="6" w:space="2" w:color="3465C1"/>
                <w:right w:val="single" w:sz="6" w:space="2" w:color="3465C1"/>
              </w:divBdr>
            </w:div>
          </w:divsChild>
        </w:div>
        <w:div w:id="1557401065">
          <w:marLeft w:val="405"/>
          <w:marRight w:val="0"/>
          <w:marTop w:val="0"/>
          <w:marBottom w:val="0"/>
          <w:divBdr>
            <w:top w:val="none" w:sz="0" w:space="0" w:color="auto"/>
            <w:left w:val="none" w:sz="0" w:space="0" w:color="auto"/>
            <w:bottom w:val="none" w:sz="0" w:space="0" w:color="auto"/>
            <w:right w:val="none" w:sz="0" w:space="0" w:color="auto"/>
          </w:divBdr>
        </w:div>
      </w:divsChild>
    </w:div>
    <w:div w:id="300157667">
      <w:bodyDiv w:val="1"/>
      <w:marLeft w:val="0"/>
      <w:marRight w:val="0"/>
      <w:marTop w:val="0"/>
      <w:marBottom w:val="0"/>
      <w:divBdr>
        <w:top w:val="none" w:sz="0" w:space="0" w:color="auto"/>
        <w:left w:val="none" w:sz="0" w:space="0" w:color="auto"/>
        <w:bottom w:val="none" w:sz="0" w:space="0" w:color="auto"/>
        <w:right w:val="none" w:sz="0" w:space="0" w:color="auto"/>
      </w:divBdr>
    </w:div>
    <w:div w:id="300161587">
      <w:bodyDiv w:val="1"/>
      <w:marLeft w:val="0"/>
      <w:marRight w:val="0"/>
      <w:marTop w:val="0"/>
      <w:marBottom w:val="0"/>
      <w:divBdr>
        <w:top w:val="none" w:sz="0" w:space="0" w:color="auto"/>
        <w:left w:val="none" w:sz="0" w:space="0" w:color="auto"/>
        <w:bottom w:val="none" w:sz="0" w:space="0" w:color="auto"/>
        <w:right w:val="none" w:sz="0" w:space="0" w:color="auto"/>
      </w:divBdr>
    </w:div>
    <w:div w:id="301161535">
      <w:bodyDiv w:val="1"/>
      <w:marLeft w:val="0"/>
      <w:marRight w:val="0"/>
      <w:marTop w:val="0"/>
      <w:marBottom w:val="0"/>
      <w:divBdr>
        <w:top w:val="none" w:sz="0" w:space="0" w:color="auto"/>
        <w:left w:val="none" w:sz="0" w:space="0" w:color="auto"/>
        <w:bottom w:val="none" w:sz="0" w:space="0" w:color="auto"/>
        <w:right w:val="none" w:sz="0" w:space="0" w:color="auto"/>
      </w:divBdr>
    </w:div>
    <w:div w:id="301279940">
      <w:bodyDiv w:val="1"/>
      <w:marLeft w:val="0"/>
      <w:marRight w:val="0"/>
      <w:marTop w:val="0"/>
      <w:marBottom w:val="0"/>
      <w:divBdr>
        <w:top w:val="none" w:sz="0" w:space="0" w:color="auto"/>
        <w:left w:val="none" w:sz="0" w:space="0" w:color="auto"/>
        <w:bottom w:val="none" w:sz="0" w:space="0" w:color="auto"/>
        <w:right w:val="none" w:sz="0" w:space="0" w:color="auto"/>
      </w:divBdr>
    </w:div>
    <w:div w:id="301352105">
      <w:bodyDiv w:val="1"/>
      <w:marLeft w:val="0"/>
      <w:marRight w:val="0"/>
      <w:marTop w:val="0"/>
      <w:marBottom w:val="0"/>
      <w:divBdr>
        <w:top w:val="none" w:sz="0" w:space="0" w:color="auto"/>
        <w:left w:val="none" w:sz="0" w:space="0" w:color="auto"/>
        <w:bottom w:val="none" w:sz="0" w:space="0" w:color="auto"/>
        <w:right w:val="none" w:sz="0" w:space="0" w:color="auto"/>
      </w:divBdr>
    </w:div>
    <w:div w:id="301817186">
      <w:bodyDiv w:val="1"/>
      <w:marLeft w:val="0"/>
      <w:marRight w:val="0"/>
      <w:marTop w:val="0"/>
      <w:marBottom w:val="0"/>
      <w:divBdr>
        <w:top w:val="none" w:sz="0" w:space="0" w:color="auto"/>
        <w:left w:val="none" w:sz="0" w:space="0" w:color="auto"/>
        <w:bottom w:val="none" w:sz="0" w:space="0" w:color="auto"/>
        <w:right w:val="none" w:sz="0" w:space="0" w:color="auto"/>
      </w:divBdr>
    </w:div>
    <w:div w:id="302200991">
      <w:bodyDiv w:val="1"/>
      <w:marLeft w:val="0"/>
      <w:marRight w:val="0"/>
      <w:marTop w:val="0"/>
      <w:marBottom w:val="0"/>
      <w:divBdr>
        <w:top w:val="none" w:sz="0" w:space="0" w:color="auto"/>
        <w:left w:val="none" w:sz="0" w:space="0" w:color="auto"/>
        <w:bottom w:val="none" w:sz="0" w:space="0" w:color="auto"/>
        <w:right w:val="none" w:sz="0" w:space="0" w:color="auto"/>
      </w:divBdr>
    </w:div>
    <w:div w:id="302658789">
      <w:bodyDiv w:val="1"/>
      <w:marLeft w:val="0"/>
      <w:marRight w:val="0"/>
      <w:marTop w:val="0"/>
      <w:marBottom w:val="0"/>
      <w:divBdr>
        <w:top w:val="none" w:sz="0" w:space="0" w:color="auto"/>
        <w:left w:val="none" w:sz="0" w:space="0" w:color="auto"/>
        <w:bottom w:val="none" w:sz="0" w:space="0" w:color="auto"/>
        <w:right w:val="none" w:sz="0" w:space="0" w:color="auto"/>
      </w:divBdr>
      <w:divsChild>
        <w:div w:id="468977772">
          <w:marLeft w:val="0"/>
          <w:marRight w:val="0"/>
          <w:marTop w:val="0"/>
          <w:marBottom w:val="270"/>
          <w:divBdr>
            <w:top w:val="none" w:sz="0" w:space="0" w:color="auto"/>
            <w:left w:val="none" w:sz="0" w:space="0" w:color="auto"/>
            <w:bottom w:val="none" w:sz="0" w:space="0" w:color="auto"/>
            <w:right w:val="none" w:sz="0" w:space="0" w:color="auto"/>
          </w:divBdr>
          <w:divsChild>
            <w:div w:id="21715932">
              <w:marLeft w:val="0"/>
              <w:marRight w:val="0"/>
              <w:marTop w:val="0"/>
              <w:marBottom w:val="0"/>
              <w:divBdr>
                <w:top w:val="none" w:sz="0" w:space="0" w:color="auto"/>
                <w:left w:val="none" w:sz="0" w:space="0" w:color="auto"/>
                <w:bottom w:val="none" w:sz="0" w:space="0" w:color="auto"/>
                <w:right w:val="none" w:sz="0" w:space="0" w:color="auto"/>
              </w:divBdr>
            </w:div>
          </w:divsChild>
        </w:div>
        <w:div w:id="794523473">
          <w:marLeft w:val="0"/>
          <w:marRight w:val="0"/>
          <w:marTop w:val="0"/>
          <w:marBottom w:val="540"/>
          <w:divBdr>
            <w:top w:val="none" w:sz="0" w:space="0" w:color="auto"/>
            <w:left w:val="none" w:sz="0" w:space="0" w:color="auto"/>
            <w:bottom w:val="none" w:sz="0" w:space="0" w:color="auto"/>
            <w:right w:val="none" w:sz="0" w:space="0" w:color="auto"/>
          </w:divBdr>
        </w:div>
      </w:divsChild>
    </w:div>
    <w:div w:id="302782900">
      <w:bodyDiv w:val="1"/>
      <w:marLeft w:val="0"/>
      <w:marRight w:val="0"/>
      <w:marTop w:val="0"/>
      <w:marBottom w:val="0"/>
      <w:divBdr>
        <w:top w:val="none" w:sz="0" w:space="0" w:color="auto"/>
        <w:left w:val="none" w:sz="0" w:space="0" w:color="auto"/>
        <w:bottom w:val="none" w:sz="0" w:space="0" w:color="auto"/>
        <w:right w:val="none" w:sz="0" w:space="0" w:color="auto"/>
      </w:divBdr>
    </w:div>
    <w:div w:id="303200160">
      <w:bodyDiv w:val="1"/>
      <w:marLeft w:val="0"/>
      <w:marRight w:val="0"/>
      <w:marTop w:val="0"/>
      <w:marBottom w:val="0"/>
      <w:divBdr>
        <w:top w:val="none" w:sz="0" w:space="0" w:color="auto"/>
        <w:left w:val="none" w:sz="0" w:space="0" w:color="auto"/>
        <w:bottom w:val="none" w:sz="0" w:space="0" w:color="auto"/>
        <w:right w:val="none" w:sz="0" w:space="0" w:color="auto"/>
      </w:divBdr>
    </w:div>
    <w:div w:id="303244803">
      <w:bodyDiv w:val="1"/>
      <w:marLeft w:val="0"/>
      <w:marRight w:val="0"/>
      <w:marTop w:val="0"/>
      <w:marBottom w:val="0"/>
      <w:divBdr>
        <w:top w:val="none" w:sz="0" w:space="0" w:color="auto"/>
        <w:left w:val="none" w:sz="0" w:space="0" w:color="auto"/>
        <w:bottom w:val="none" w:sz="0" w:space="0" w:color="auto"/>
        <w:right w:val="none" w:sz="0" w:space="0" w:color="auto"/>
      </w:divBdr>
    </w:div>
    <w:div w:id="303778814">
      <w:bodyDiv w:val="1"/>
      <w:marLeft w:val="0"/>
      <w:marRight w:val="0"/>
      <w:marTop w:val="0"/>
      <w:marBottom w:val="0"/>
      <w:divBdr>
        <w:top w:val="none" w:sz="0" w:space="0" w:color="auto"/>
        <w:left w:val="none" w:sz="0" w:space="0" w:color="auto"/>
        <w:bottom w:val="none" w:sz="0" w:space="0" w:color="auto"/>
        <w:right w:val="none" w:sz="0" w:space="0" w:color="auto"/>
      </w:divBdr>
    </w:div>
    <w:div w:id="304050639">
      <w:bodyDiv w:val="1"/>
      <w:marLeft w:val="0"/>
      <w:marRight w:val="0"/>
      <w:marTop w:val="0"/>
      <w:marBottom w:val="0"/>
      <w:divBdr>
        <w:top w:val="none" w:sz="0" w:space="0" w:color="auto"/>
        <w:left w:val="none" w:sz="0" w:space="0" w:color="auto"/>
        <w:bottom w:val="none" w:sz="0" w:space="0" w:color="auto"/>
        <w:right w:val="none" w:sz="0" w:space="0" w:color="auto"/>
      </w:divBdr>
    </w:div>
    <w:div w:id="304167369">
      <w:bodyDiv w:val="1"/>
      <w:marLeft w:val="0"/>
      <w:marRight w:val="0"/>
      <w:marTop w:val="0"/>
      <w:marBottom w:val="0"/>
      <w:divBdr>
        <w:top w:val="none" w:sz="0" w:space="0" w:color="auto"/>
        <w:left w:val="none" w:sz="0" w:space="0" w:color="auto"/>
        <w:bottom w:val="none" w:sz="0" w:space="0" w:color="auto"/>
        <w:right w:val="none" w:sz="0" w:space="0" w:color="auto"/>
      </w:divBdr>
    </w:div>
    <w:div w:id="304239171">
      <w:bodyDiv w:val="1"/>
      <w:marLeft w:val="0"/>
      <w:marRight w:val="0"/>
      <w:marTop w:val="0"/>
      <w:marBottom w:val="0"/>
      <w:divBdr>
        <w:top w:val="none" w:sz="0" w:space="0" w:color="auto"/>
        <w:left w:val="none" w:sz="0" w:space="0" w:color="auto"/>
        <w:bottom w:val="none" w:sz="0" w:space="0" w:color="auto"/>
        <w:right w:val="none" w:sz="0" w:space="0" w:color="auto"/>
      </w:divBdr>
    </w:div>
    <w:div w:id="304436400">
      <w:bodyDiv w:val="1"/>
      <w:marLeft w:val="0"/>
      <w:marRight w:val="0"/>
      <w:marTop w:val="0"/>
      <w:marBottom w:val="0"/>
      <w:divBdr>
        <w:top w:val="none" w:sz="0" w:space="0" w:color="auto"/>
        <w:left w:val="none" w:sz="0" w:space="0" w:color="auto"/>
        <w:bottom w:val="none" w:sz="0" w:space="0" w:color="auto"/>
        <w:right w:val="none" w:sz="0" w:space="0" w:color="auto"/>
      </w:divBdr>
    </w:div>
    <w:div w:id="304549243">
      <w:bodyDiv w:val="1"/>
      <w:marLeft w:val="0"/>
      <w:marRight w:val="0"/>
      <w:marTop w:val="0"/>
      <w:marBottom w:val="0"/>
      <w:divBdr>
        <w:top w:val="none" w:sz="0" w:space="0" w:color="auto"/>
        <w:left w:val="none" w:sz="0" w:space="0" w:color="auto"/>
        <w:bottom w:val="none" w:sz="0" w:space="0" w:color="auto"/>
        <w:right w:val="none" w:sz="0" w:space="0" w:color="auto"/>
      </w:divBdr>
    </w:div>
    <w:div w:id="304774734">
      <w:bodyDiv w:val="1"/>
      <w:marLeft w:val="0"/>
      <w:marRight w:val="0"/>
      <w:marTop w:val="0"/>
      <w:marBottom w:val="0"/>
      <w:divBdr>
        <w:top w:val="none" w:sz="0" w:space="0" w:color="auto"/>
        <w:left w:val="none" w:sz="0" w:space="0" w:color="auto"/>
        <w:bottom w:val="none" w:sz="0" w:space="0" w:color="auto"/>
        <w:right w:val="none" w:sz="0" w:space="0" w:color="auto"/>
      </w:divBdr>
    </w:div>
    <w:div w:id="305673381">
      <w:bodyDiv w:val="1"/>
      <w:marLeft w:val="0"/>
      <w:marRight w:val="0"/>
      <w:marTop w:val="0"/>
      <w:marBottom w:val="0"/>
      <w:divBdr>
        <w:top w:val="none" w:sz="0" w:space="0" w:color="auto"/>
        <w:left w:val="none" w:sz="0" w:space="0" w:color="auto"/>
        <w:bottom w:val="none" w:sz="0" w:space="0" w:color="auto"/>
        <w:right w:val="none" w:sz="0" w:space="0" w:color="auto"/>
      </w:divBdr>
    </w:div>
    <w:div w:id="305861282">
      <w:bodyDiv w:val="1"/>
      <w:marLeft w:val="0"/>
      <w:marRight w:val="0"/>
      <w:marTop w:val="0"/>
      <w:marBottom w:val="0"/>
      <w:divBdr>
        <w:top w:val="none" w:sz="0" w:space="0" w:color="auto"/>
        <w:left w:val="none" w:sz="0" w:space="0" w:color="auto"/>
        <w:bottom w:val="none" w:sz="0" w:space="0" w:color="auto"/>
        <w:right w:val="none" w:sz="0" w:space="0" w:color="auto"/>
      </w:divBdr>
    </w:div>
    <w:div w:id="305939547">
      <w:bodyDiv w:val="1"/>
      <w:marLeft w:val="0"/>
      <w:marRight w:val="0"/>
      <w:marTop w:val="0"/>
      <w:marBottom w:val="0"/>
      <w:divBdr>
        <w:top w:val="none" w:sz="0" w:space="0" w:color="auto"/>
        <w:left w:val="none" w:sz="0" w:space="0" w:color="auto"/>
        <w:bottom w:val="none" w:sz="0" w:space="0" w:color="auto"/>
        <w:right w:val="none" w:sz="0" w:space="0" w:color="auto"/>
      </w:divBdr>
      <w:divsChild>
        <w:div w:id="1581871646">
          <w:marLeft w:val="0"/>
          <w:marRight w:val="0"/>
          <w:marTop w:val="0"/>
          <w:marBottom w:val="0"/>
          <w:divBdr>
            <w:top w:val="none" w:sz="0" w:space="0" w:color="auto"/>
            <w:left w:val="none" w:sz="0" w:space="0" w:color="auto"/>
            <w:bottom w:val="none" w:sz="0" w:space="0" w:color="auto"/>
            <w:right w:val="none" w:sz="0" w:space="0" w:color="auto"/>
          </w:divBdr>
        </w:div>
      </w:divsChild>
    </w:div>
    <w:div w:id="306281420">
      <w:bodyDiv w:val="1"/>
      <w:marLeft w:val="0"/>
      <w:marRight w:val="0"/>
      <w:marTop w:val="0"/>
      <w:marBottom w:val="0"/>
      <w:divBdr>
        <w:top w:val="none" w:sz="0" w:space="0" w:color="auto"/>
        <w:left w:val="none" w:sz="0" w:space="0" w:color="auto"/>
        <w:bottom w:val="none" w:sz="0" w:space="0" w:color="auto"/>
        <w:right w:val="none" w:sz="0" w:space="0" w:color="auto"/>
      </w:divBdr>
    </w:div>
    <w:div w:id="306905939">
      <w:bodyDiv w:val="1"/>
      <w:marLeft w:val="0"/>
      <w:marRight w:val="0"/>
      <w:marTop w:val="0"/>
      <w:marBottom w:val="0"/>
      <w:divBdr>
        <w:top w:val="none" w:sz="0" w:space="0" w:color="auto"/>
        <w:left w:val="none" w:sz="0" w:space="0" w:color="auto"/>
        <w:bottom w:val="none" w:sz="0" w:space="0" w:color="auto"/>
        <w:right w:val="none" w:sz="0" w:space="0" w:color="auto"/>
      </w:divBdr>
    </w:div>
    <w:div w:id="307250245">
      <w:bodyDiv w:val="1"/>
      <w:marLeft w:val="0"/>
      <w:marRight w:val="0"/>
      <w:marTop w:val="0"/>
      <w:marBottom w:val="0"/>
      <w:divBdr>
        <w:top w:val="none" w:sz="0" w:space="0" w:color="auto"/>
        <w:left w:val="none" w:sz="0" w:space="0" w:color="auto"/>
        <w:bottom w:val="none" w:sz="0" w:space="0" w:color="auto"/>
        <w:right w:val="none" w:sz="0" w:space="0" w:color="auto"/>
      </w:divBdr>
    </w:div>
    <w:div w:id="307321523">
      <w:bodyDiv w:val="1"/>
      <w:marLeft w:val="0"/>
      <w:marRight w:val="0"/>
      <w:marTop w:val="0"/>
      <w:marBottom w:val="0"/>
      <w:divBdr>
        <w:top w:val="none" w:sz="0" w:space="0" w:color="auto"/>
        <w:left w:val="none" w:sz="0" w:space="0" w:color="auto"/>
        <w:bottom w:val="none" w:sz="0" w:space="0" w:color="auto"/>
        <w:right w:val="none" w:sz="0" w:space="0" w:color="auto"/>
      </w:divBdr>
    </w:div>
    <w:div w:id="307437657">
      <w:bodyDiv w:val="1"/>
      <w:marLeft w:val="0"/>
      <w:marRight w:val="0"/>
      <w:marTop w:val="0"/>
      <w:marBottom w:val="0"/>
      <w:divBdr>
        <w:top w:val="none" w:sz="0" w:space="0" w:color="auto"/>
        <w:left w:val="none" w:sz="0" w:space="0" w:color="auto"/>
        <w:bottom w:val="none" w:sz="0" w:space="0" w:color="auto"/>
        <w:right w:val="none" w:sz="0" w:space="0" w:color="auto"/>
      </w:divBdr>
    </w:div>
    <w:div w:id="307708151">
      <w:bodyDiv w:val="1"/>
      <w:marLeft w:val="0"/>
      <w:marRight w:val="0"/>
      <w:marTop w:val="0"/>
      <w:marBottom w:val="0"/>
      <w:divBdr>
        <w:top w:val="none" w:sz="0" w:space="0" w:color="auto"/>
        <w:left w:val="none" w:sz="0" w:space="0" w:color="auto"/>
        <w:bottom w:val="none" w:sz="0" w:space="0" w:color="auto"/>
        <w:right w:val="none" w:sz="0" w:space="0" w:color="auto"/>
      </w:divBdr>
      <w:divsChild>
        <w:div w:id="137111952">
          <w:marLeft w:val="0"/>
          <w:marRight w:val="0"/>
          <w:marTop w:val="0"/>
          <w:marBottom w:val="0"/>
          <w:divBdr>
            <w:top w:val="none" w:sz="0" w:space="0" w:color="auto"/>
            <w:left w:val="none" w:sz="0" w:space="0" w:color="auto"/>
            <w:bottom w:val="none" w:sz="0" w:space="0" w:color="auto"/>
            <w:right w:val="none" w:sz="0" w:space="0" w:color="auto"/>
          </w:divBdr>
        </w:div>
        <w:div w:id="1127698655">
          <w:marLeft w:val="0"/>
          <w:marRight w:val="0"/>
          <w:marTop w:val="0"/>
          <w:marBottom w:val="0"/>
          <w:divBdr>
            <w:top w:val="none" w:sz="0" w:space="0" w:color="auto"/>
            <w:left w:val="none" w:sz="0" w:space="0" w:color="auto"/>
            <w:bottom w:val="none" w:sz="0" w:space="0" w:color="auto"/>
            <w:right w:val="none" w:sz="0" w:space="0" w:color="auto"/>
          </w:divBdr>
          <w:divsChild>
            <w:div w:id="105276465">
              <w:marLeft w:val="0"/>
              <w:marRight w:val="0"/>
              <w:marTop w:val="0"/>
              <w:marBottom w:val="0"/>
              <w:divBdr>
                <w:top w:val="none" w:sz="0" w:space="0" w:color="auto"/>
                <w:left w:val="none" w:sz="0" w:space="0" w:color="auto"/>
                <w:bottom w:val="none" w:sz="0" w:space="0" w:color="auto"/>
                <w:right w:val="none" w:sz="0" w:space="0" w:color="auto"/>
              </w:divBdr>
              <w:divsChild>
                <w:div w:id="808941183">
                  <w:marLeft w:val="0"/>
                  <w:marRight w:val="0"/>
                  <w:marTop w:val="0"/>
                  <w:marBottom w:val="0"/>
                  <w:divBdr>
                    <w:top w:val="none" w:sz="0" w:space="0" w:color="auto"/>
                    <w:left w:val="none" w:sz="0" w:space="0" w:color="auto"/>
                    <w:bottom w:val="none" w:sz="0" w:space="0" w:color="auto"/>
                    <w:right w:val="none" w:sz="0" w:space="0" w:color="auto"/>
                  </w:divBdr>
                  <w:divsChild>
                    <w:div w:id="7274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4658">
          <w:marLeft w:val="0"/>
          <w:marRight w:val="0"/>
          <w:marTop w:val="0"/>
          <w:marBottom w:val="0"/>
          <w:divBdr>
            <w:top w:val="none" w:sz="0" w:space="0" w:color="auto"/>
            <w:left w:val="none" w:sz="0" w:space="0" w:color="auto"/>
            <w:bottom w:val="none" w:sz="0" w:space="0" w:color="auto"/>
            <w:right w:val="none" w:sz="0" w:space="0" w:color="auto"/>
          </w:divBdr>
          <w:divsChild>
            <w:div w:id="158346905">
              <w:marLeft w:val="0"/>
              <w:marRight w:val="0"/>
              <w:marTop w:val="0"/>
              <w:marBottom w:val="0"/>
              <w:divBdr>
                <w:top w:val="none" w:sz="0" w:space="0" w:color="auto"/>
                <w:left w:val="none" w:sz="0" w:space="0" w:color="auto"/>
                <w:bottom w:val="none" w:sz="0" w:space="0" w:color="auto"/>
                <w:right w:val="none" w:sz="0" w:space="0" w:color="auto"/>
              </w:divBdr>
              <w:divsChild>
                <w:div w:id="1966502043">
                  <w:marLeft w:val="0"/>
                  <w:marRight w:val="0"/>
                  <w:marTop w:val="0"/>
                  <w:marBottom w:val="0"/>
                  <w:divBdr>
                    <w:top w:val="none" w:sz="0" w:space="0" w:color="auto"/>
                    <w:left w:val="none" w:sz="0" w:space="0" w:color="auto"/>
                    <w:bottom w:val="none" w:sz="0" w:space="0" w:color="auto"/>
                    <w:right w:val="none" w:sz="0" w:space="0" w:color="auto"/>
                  </w:divBdr>
                  <w:divsChild>
                    <w:div w:id="1526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2235">
      <w:bodyDiv w:val="1"/>
      <w:marLeft w:val="0"/>
      <w:marRight w:val="0"/>
      <w:marTop w:val="0"/>
      <w:marBottom w:val="0"/>
      <w:divBdr>
        <w:top w:val="none" w:sz="0" w:space="0" w:color="auto"/>
        <w:left w:val="none" w:sz="0" w:space="0" w:color="auto"/>
        <w:bottom w:val="none" w:sz="0" w:space="0" w:color="auto"/>
        <w:right w:val="none" w:sz="0" w:space="0" w:color="auto"/>
      </w:divBdr>
    </w:div>
    <w:div w:id="307785254">
      <w:bodyDiv w:val="1"/>
      <w:marLeft w:val="0"/>
      <w:marRight w:val="0"/>
      <w:marTop w:val="0"/>
      <w:marBottom w:val="0"/>
      <w:divBdr>
        <w:top w:val="none" w:sz="0" w:space="0" w:color="auto"/>
        <w:left w:val="none" w:sz="0" w:space="0" w:color="auto"/>
        <w:bottom w:val="none" w:sz="0" w:space="0" w:color="auto"/>
        <w:right w:val="none" w:sz="0" w:space="0" w:color="auto"/>
      </w:divBdr>
    </w:div>
    <w:div w:id="307829407">
      <w:bodyDiv w:val="1"/>
      <w:marLeft w:val="0"/>
      <w:marRight w:val="0"/>
      <w:marTop w:val="0"/>
      <w:marBottom w:val="0"/>
      <w:divBdr>
        <w:top w:val="none" w:sz="0" w:space="0" w:color="auto"/>
        <w:left w:val="none" w:sz="0" w:space="0" w:color="auto"/>
        <w:bottom w:val="none" w:sz="0" w:space="0" w:color="auto"/>
        <w:right w:val="none" w:sz="0" w:space="0" w:color="auto"/>
      </w:divBdr>
    </w:div>
    <w:div w:id="308049432">
      <w:bodyDiv w:val="1"/>
      <w:marLeft w:val="0"/>
      <w:marRight w:val="0"/>
      <w:marTop w:val="0"/>
      <w:marBottom w:val="0"/>
      <w:divBdr>
        <w:top w:val="none" w:sz="0" w:space="0" w:color="auto"/>
        <w:left w:val="none" w:sz="0" w:space="0" w:color="auto"/>
        <w:bottom w:val="none" w:sz="0" w:space="0" w:color="auto"/>
        <w:right w:val="none" w:sz="0" w:space="0" w:color="auto"/>
      </w:divBdr>
      <w:divsChild>
        <w:div w:id="1214973165">
          <w:marLeft w:val="0"/>
          <w:marRight w:val="0"/>
          <w:marTop w:val="0"/>
          <w:marBottom w:val="0"/>
          <w:divBdr>
            <w:top w:val="none" w:sz="0" w:space="0" w:color="auto"/>
            <w:left w:val="none" w:sz="0" w:space="0" w:color="auto"/>
            <w:bottom w:val="none" w:sz="0" w:space="0" w:color="auto"/>
            <w:right w:val="none" w:sz="0" w:space="0" w:color="auto"/>
          </w:divBdr>
        </w:div>
      </w:divsChild>
    </w:div>
    <w:div w:id="308286048">
      <w:bodyDiv w:val="1"/>
      <w:marLeft w:val="0"/>
      <w:marRight w:val="0"/>
      <w:marTop w:val="0"/>
      <w:marBottom w:val="0"/>
      <w:divBdr>
        <w:top w:val="none" w:sz="0" w:space="0" w:color="auto"/>
        <w:left w:val="none" w:sz="0" w:space="0" w:color="auto"/>
        <w:bottom w:val="none" w:sz="0" w:space="0" w:color="auto"/>
        <w:right w:val="none" w:sz="0" w:space="0" w:color="auto"/>
      </w:divBdr>
      <w:divsChild>
        <w:div w:id="1061102435">
          <w:marLeft w:val="0"/>
          <w:marRight w:val="0"/>
          <w:marTop w:val="0"/>
          <w:marBottom w:val="0"/>
          <w:divBdr>
            <w:top w:val="none" w:sz="0" w:space="0" w:color="auto"/>
            <w:left w:val="none" w:sz="0" w:space="0" w:color="auto"/>
            <w:bottom w:val="none" w:sz="0" w:space="0" w:color="auto"/>
            <w:right w:val="none" w:sz="0" w:space="0" w:color="auto"/>
          </w:divBdr>
        </w:div>
      </w:divsChild>
    </w:div>
    <w:div w:id="308554238">
      <w:bodyDiv w:val="1"/>
      <w:marLeft w:val="0"/>
      <w:marRight w:val="0"/>
      <w:marTop w:val="0"/>
      <w:marBottom w:val="0"/>
      <w:divBdr>
        <w:top w:val="none" w:sz="0" w:space="0" w:color="auto"/>
        <w:left w:val="none" w:sz="0" w:space="0" w:color="auto"/>
        <w:bottom w:val="none" w:sz="0" w:space="0" w:color="auto"/>
        <w:right w:val="none" w:sz="0" w:space="0" w:color="auto"/>
      </w:divBdr>
    </w:div>
    <w:div w:id="308751004">
      <w:bodyDiv w:val="1"/>
      <w:marLeft w:val="0"/>
      <w:marRight w:val="0"/>
      <w:marTop w:val="0"/>
      <w:marBottom w:val="0"/>
      <w:divBdr>
        <w:top w:val="none" w:sz="0" w:space="0" w:color="auto"/>
        <w:left w:val="none" w:sz="0" w:space="0" w:color="auto"/>
        <w:bottom w:val="none" w:sz="0" w:space="0" w:color="auto"/>
        <w:right w:val="none" w:sz="0" w:space="0" w:color="auto"/>
      </w:divBdr>
    </w:div>
    <w:div w:id="309135424">
      <w:bodyDiv w:val="1"/>
      <w:marLeft w:val="0"/>
      <w:marRight w:val="0"/>
      <w:marTop w:val="0"/>
      <w:marBottom w:val="0"/>
      <w:divBdr>
        <w:top w:val="none" w:sz="0" w:space="0" w:color="auto"/>
        <w:left w:val="none" w:sz="0" w:space="0" w:color="auto"/>
        <w:bottom w:val="none" w:sz="0" w:space="0" w:color="auto"/>
        <w:right w:val="none" w:sz="0" w:space="0" w:color="auto"/>
      </w:divBdr>
    </w:div>
    <w:div w:id="309360551">
      <w:bodyDiv w:val="1"/>
      <w:marLeft w:val="0"/>
      <w:marRight w:val="0"/>
      <w:marTop w:val="0"/>
      <w:marBottom w:val="0"/>
      <w:divBdr>
        <w:top w:val="none" w:sz="0" w:space="0" w:color="auto"/>
        <w:left w:val="none" w:sz="0" w:space="0" w:color="auto"/>
        <w:bottom w:val="none" w:sz="0" w:space="0" w:color="auto"/>
        <w:right w:val="none" w:sz="0" w:space="0" w:color="auto"/>
      </w:divBdr>
    </w:div>
    <w:div w:id="310476765">
      <w:bodyDiv w:val="1"/>
      <w:marLeft w:val="0"/>
      <w:marRight w:val="0"/>
      <w:marTop w:val="0"/>
      <w:marBottom w:val="0"/>
      <w:divBdr>
        <w:top w:val="none" w:sz="0" w:space="0" w:color="auto"/>
        <w:left w:val="none" w:sz="0" w:space="0" w:color="auto"/>
        <w:bottom w:val="none" w:sz="0" w:space="0" w:color="auto"/>
        <w:right w:val="none" w:sz="0" w:space="0" w:color="auto"/>
      </w:divBdr>
      <w:divsChild>
        <w:div w:id="1603108523">
          <w:marLeft w:val="0"/>
          <w:marRight w:val="0"/>
          <w:marTop w:val="0"/>
          <w:marBottom w:val="0"/>
          <w:divBdr>
            <w:top w:val="none" w:sz="0" w:space="0" w:color="auto"/>
            <w:left w:val="none" w:sz="0" w:space="0" w:color="auto"/>
            <w:bottom w:val="none" w:sz="0" w:space="0" w:color="auto"/>
            <w:right w:val="none" w:sz="0" w:space="0" w:color="auto"/>
          </w:divBdr>
        </w:div>
      </w:divsChild>
    </w:div>
    <w:div w:id="310641143">
      <w:bodyDiv w:val="1"/>
      <w:marLeft w:val="0"/>
      <w:marRight w:val="0"/>
      <w:marTop w:val="0"/>
      <w:marBottom w:val="0"/>
      <w:divBdr>
        <w:top w:val="none" w:sz="0" w:space="0" w:color="auto"/>
        <w:left w:val="none" w:sz="0" w:space="0" w:color="auto"/>
        <w:bottom w:val="none" w:sz="0" w:space="0" w:color="auto"/>
        <w:right w:val="none" w:sz="0" w:space="0" w:color="auto"/>
      </w:divBdr>
    </w:div>
    <w:div w:id="310670822">
      <w:bodyDiv w:val="1"/>
      <w:marLeft w:val="0"/>
      <w:marRight w:val="0"/>
      <w:marTop w:val="0"/>
      <w:marBottom w:val="0"/>
      <w:divBdr>
        <w:top w:val="none" w:sz="0" w:space="0" w:color="auto"/>
        <w:left w:val="none" w:sz="0" w:space="0" w:color="auto"/>
        <w:bottom w:val="none" w:sz="0" w:space="0" w:color="auto"/>
        <w:right w:val="none" w:sz="0" w:space="0" w:color="auto"/>
      </w:divBdr>
      <w:divsChild>
        <w:div w:id="813135605">
          <w:marLeft w:val="0"/>
          <w:marRight w:val="300"/>
          <w:marTop w:val="60"/>
          <w:marBottom w:val="225"/>
          <w:divBdr>
            <w:top w:val="none" w:sz="0" w:space="0" w:color="auto"/>
            <w:left w:val="none" w:sz="0" w:space="0" w:color="auto"/>
            <w:bottom w:val="none" w:sz="0" w:space="0" w:color="auto"/>
            <w:right w:val="none" w:sz="0" w:space="0" w:color="auto"/>
          </w:divBdr>
          <w:divsChild>
            <w:div w:id="1795561251">
              <w:marLeft w:val="0"/>
              <w:marRight w:val="0"/>
              <w:marTop w:val="0"/>
              <w:marBottom w:val="0"/>
              <w:divBdr>
                <w:top w:val="none" w:sz="0" w:space="0" w:color="auto"/>
                <w:left w:val="none" w:sz="0" w:space="0" w:color="auto"/>
                <w:bottom w:val="none" w:sz="0" w:space="0" w:color="auto"/>
                <w:right w:val="none" w:sz="0" w:space="0" w:color="auto"/>
              </w:divBdr>
              <w:divsChild>
                <w:div w:id="617221751">
                  <w:marLeft w:val="0"/>
                  <w:marRight w:val="75"/>
                  <w:marTop w:val="0"/>
                  <w:marBottom w:val="0"/>
                  <w:divBdr>
                    <w:top w:val="none" w:sz="0" w:space="0" w:color="auto"/>
                    <w:left w:val="none" w:sz="0" w:space="0" w:color="auto"/>
                    <w:bottom w:val="none" w:sz="0" w:space="0" w:color="auto"/>
                    <w:right w:val="none" w:sz="0" w:space="0" w:color="auto"/>
                  </w:divBdr>
                  <w:divsChild>
                    <w:div w:id="17676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6262">
          <w:marLeft w:val="0"/>
          <w:marRight w:val="0"/>
          <w:marTop w:val="0"/>
          <w:marBottom w:val="150"/>
          <w:divBdr>
            <w:top w:val="none" w:sz="0" w:space="0" w:color="auto"/>
            <w:left w:val="none" w:sz="0" w:space="0" w:color="auto"/>
            <w:bottom w:val="none" w:sz="0" w:space="0" w:color="auto"/>
            <w:right w:val="none" w:sz="0" w:space="0" w:color="auto"/>
          </w:divBdr>
          <w:divsChild>
            <w:div w:id="10723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1281">
      <w:bodyDiv w:val="1"/>
      <w:marLeft w:val="0"/>
      <w:marRight w:val="0"/>
      <w:marTop w:val="0"/>
      <w:marBottom w:val="0"/>
      <w:divBdr>
        <w:top w:val="none" w:sz="0" w:space="0" w:color="auto"/>
        <w:left w:val="none" w:sz="0" w:space="0" w:color="auto"/>
        <w:bottom w:val="none" w:sz="0" w:space="0" w:color="auto"/>
        <w:right w:val="none" w:sz="0" w:space="0" w:color="auto"/>
      </w:divBdr>
    </w:div>
    <w:div w:id="310989721">
      <w:bodyDiv w:val="1"/>
      <w:marLeft w:val="0"/>
      <w:marRight w:val="0"/>
      <w:marTop w:val="0"/>
      <w:marBottom w:val="0"/>
      <w:divBdr>
        <w:top w:val="none" w:sz="0" w:space="0" w:color="auto"/>
        <w:left w:val="none" w:sz="0" w:space="0" w:color="auto"/>
        <w:bottom w:val="none" w:sz="0" w:space="0" w:color="auto"/>
        <w:right w:val="none" w:sz="0" w:space="0" w:color="auto"/>
      </w:divBdr>
    </w:div>
    <w:div w:id="311101572">
      <w:bodyDiv w:val="1"/>
      <w:marLeft w:val="0"/>
      <w:marRight w:val="0"/>
      <w:marTop w:val="0"/>
      <w:marBottom w:val="0"/>
      <w:divBdr>
        <w:top w:val="none" w:sz="0" w:space="0" w:color="auto"/>
        <w:left w:val="none" w:sz="0" w:space="0" w:color="auto"/>
        <w:bottom w:val="none" w:sz="0" w:space="0" w:color="auto"/>
        <w:right w:val="none" w:sz="0" w:space="0" w:color="auto"/>
      </w:divBdr>
    </w:div>
    <w:div w:id="311495295">
      <w:bodyDiv w:val="1"/>
      <w:marLeft w:val="0"/>
      <w:marRight w:val="0"/>
      <w:marTop w:val="0"/>
      <w:marBottom w:val="0"/>
      <w:divBdr>
        <w:top w:val="none" w:sz="0" w:space="0" w:color="auto"/>
        <w:left w:val="none" w:sz="0" w:space="0" w:color="auto"/>
        <w:bottom w:val="none" w:sz="0" w:space="0" w:color="auto"/>
        <w:right w:val="none" w:sz="0" w:space="0" w:color="auto"/>
      </w:divBdr>
    </w:div>
    <w:div w:id="311759322">
      <w:bodyDiv w:val="1"/>
      <w:marLeft w:val="0"/>
      <w:marRight w:val="0"/>
      <w:marTop w:val="0"/>
      <w:marBottom w:val="0"/>
      <w:divBdr>
        <w:top w:val="none" w:sz="0" w:space="0" w:color="auto"/>
        <w:left w:val="none" w:sz="0" w:space="0" w:color="auto"/>
        <w:bottom w:val="none" w:sz="0" w:space="0" w:color="auto"/>
        <w:right w:val="none" w:sz="0" w:space="0" w:color="auto"/>
      </w:divBdr>
    </w:div>
    <w:div w:id="311905487">
      <w:bodyDiv w:val="1"/>
      <w:marLeft w:val="0"/>
      <w:marRight w:val="0"/>
      <w:marTop w:val="0"/>
      <w:marBottom w:val="0"/>
      <w:divBdr>
        <w:top w:val="none" w:sz="0" w:space="0" w:color="auto"/>
        <w:left w:val="none" w:sz="0" w:space="0" w:color="auto"/>
        <w:bottom w:val="none" w:sz="0" w:space="0" w:color="auto"/>
        <w:right w:val="none" w:sz="0" w:space="0" w:color="auto"/>
      </w:divBdr>
    </w:div>
    <w:div w:id="312293530">
      <w:bodyDiv w:val="1"/>
      <w:marLeft w:val="0"/>
      <w:marRight w:val="0"/>
      <w:marTop w:val="0"/>
      <w:marBottom w:val="0"/>
      <w:divBdr>
        <w:top w:val="none" w:sz="0" w:space="0" w:color="auto"/>
        <w:left w:val="none" w:sz="0" w:space="0" w:color="auto"/>
        <w:bottom w:val="none" w:sz="0" w:space="0" w:color="auto"/>
        <w:right w:val="none" w:sz="0" w:space="0" w:color="auto"/>
      </w:divBdr>
    </w:div>
    <w:div w:id="313803743">
      <w:bodyDiv w:val="1"/>
      <w:marLeft w:val="0"/>
      <w:marRight w:val="0"/>
      <w:marTop w:val="0"/>
      <w:marBottom w:val="0"/>
      <w:divBdr>
        <w:top w:val="none" w:sz="0" w:space="0" w:color="auto"/>
        <w:left w:val="none" w:sz="0" w:space="0" w:color="auto"/>
        <w:bottom w:val="none" w:sz="0" w:space="0" w:color="auto"/>
        <w:right w:val="none" w:sz="0" w:space="0" w:color="auto"/>
      </w:divBdr>
    </w:div>
    <w:div w:id="314141329">
      <w:bodyDiv w:val="1"/>
      <w:marLeft w:val="0"/>
      <w:marRight w:val="0"/>
      <w:marTop w:val="0"/>
      <w:marBottom w:val="0"/>
      <w:divBdr>
        <w:top w:val="none" w:sz="0" w:space="0" w:color="auto"/>
        <w:left w:val="none" w:sz="0" w:space="0" w:color="auto"/>
        <w:bottom w:val="none" w:sz="0" w:space="0" w:color="auto"/>
        <w:right w:val="none" w:sz="0" w:space="0" w:color="auto"/>
      </w:divBdr>
    </w:div>
    <w:div w:id="314338503">
      <w:bodyDiv w:val="1"/>
      <w:marLeft w:val="0"/>
      <w:marRight w:val="0"/>
      <w:marTop w:val="0"/>
      <w:marBottom w:val="0"/>
      <w:divBdr>
        <w:top w:val="none" w:sz="0" w:space="0" w:color="auto"/>
        <w:left w:val="none" w:sz="0" w:space="0" w:color="auto"/>
        <w:bottom w:val="none" w:sz="0" w:space="0" w:color="auto"/>
        <w:right w:val="none" w:sz="0" w:space="0" w:color="auto"/>
      </w:divBdr>
    </w:div>
    <w:div w:id="314456129">
      <w:bodyDiv w:val="1"/>
      <w:marLeft w:val="0"/>
      <w:marRight w:val="0"/>
      <w:marTop w:val="0"/>
      <w:marBottom w:val="0"/>
      <w:divBdr>
        <w:top w:val="none" w:sz="0" w:space="0" w:color="auto"/>
        <w:left w:val="none" w:sz="0" w:space="0" w:color="auto"/>
        <w:bottom w:val="none" w:sz="0" w:space="0" w:color="auto"/>
        <w:right w:val="none" w:sz="0" w:space="0" w:color="auto"/>
      </w:divBdr>
    </w:div>
    <w:div w:id="314843923">
      <w:bodyDiv w:val="1"/>
      <w:marLeft w:val="0"/>
      <w:marRight w:val="0"/>
      <w:marTop w:val="0"/>
      <w:marBottom w:val="0"/>
      <w:divBdr>
        <w:top w:val="none" w:sz="0" w:space="0" w:color="auto"/>
        <w:left w:val="none" w:sz="0" w:space="0" w:color="auto"/>
        <w:bottom w:val="none" w:sz="0" w:space="0" w:color="auto"/>
        <w:right w:val="none" w:sz="0" w:space="0" w:color="auto"/>
      </w:divBdr>
    </w:div>
    <w:div w:id="315229731">
      <w:bodyDiv w:val="1"/>
      <w:marLeft w:val="0"/>
      <w:marRight w:val="0"/>
      <w:marTop w:val="0"/>
      <w:marBottom w:val="0"/>
      <w:divBdr>
        <w:top w:val="none" w:sz="0" w:space="0" w:color="auto"/>
        <w:left w:val="none" w:sz="0" w:space="0" w:color="auto"/>
        <w:bottom w:val="none" w:sz="0" w:space="0" w:color="auto"/>
        <w:right w:val="none" w:sz="0" w:space="0" w:color="auto"/>
      </w:divBdr>
    </w:div>
    <w:div w:id="315232605">
      <w:bodyDiv w:val="1"/>
      <w:marLeft w:val="0"/>
      <w:marRight w:val="0"/>
      <w:marTop w:val="0"/>
      <w:marBottom w:val="0"/>
      <w:divBdr>
        <w:top w:val="none" w:sz="0" w:space="0" w:color="auto"/>
        <w:left w:val="none" w:sz="0" w:space="0" w:color="auto"/>
        <w:bottom w:val="none" w:sz="0" w:space="0" w:color="auto"/>
        <w:right w:val="none" w:sz="0" w:space="0" w:color="auto"/>
      </w:divBdr>
    </w:div>
    <w:div w:id="315450249">
      <w:bodyDiv w:val="1"/>
      <w:marLeft w:val="0"/>
      <w:marRight w:val="0"/>
      <w:marTop w:val="0"/>
      <w:marBottom w:val="0"/>
      <w:divBdr>
        <w:top w:val="none" w:sz="0" w:space="0" w:color="auto"/>
        <w:left w:val="none" w:sz="0" w:space="0" w:color="auto"/>
        <w:bottom w:val="none" w:sz="0" w:space="0" w:color="auto"/>
        <w:right w:val="none" w:sz="0" w:space="0" w:color="auto"/>
      </w:divBdr>
    </w:div>
    <w:div w:id="315568423">
      <w:bodyDiv w:val="1"/>
      <w:marLeft w:val="0"/>
      <w:marRight w:val="0"/>
      <w:marTop w:val="0"/>
      <w:marBottom w:val="0"/>
      <w:divBdr>
        <w:top w:val="none" w:sz="0" w:space="0" w:color="auto"/>
        <w:left w:val="none" w:sz="0" w:space="0" w:color="auto"/>
        <w:bottom w:val="none" w:sz="0" w:space="0" w:color="auto"/>
        <w:right w:val="none" w:sz="0" w:space="0" w:color="auto"/>
      </w:divBdr>
    </w:div>
    <w:div w:id="315888043">
      <w:bodyDiv w:val="1"/>
      <w:marLeft w:val="0"/>
      <w:marRight w:val="0"/>
      <w:marTop w:val="0"/>
      <w:marBottom w:val="0"/>
      <w:divBdr>
        <w:top w:val="none" w:sz="0" w:space="0" w:color="auto"/>
        <w:left w:val="none" w:sz="0" w:space="0" w:color="auto"/>
        <w:bottom w:val="none" w:sz="0" w:space="0" w:color="auto"/>
        <w:right w:val="none" w:sz="0" w:space="0" w:color="auto"/>
      </w:divBdr>
      <w:divsChild>
        <w:div w:id="577515604">
          <w:marLeft w:val="0"/>
          <w:marRight w:val="0"/>
          <w:marTop w:val="0"/>
          <w:marBottom w:val="0"/>
          <w:divBdr>
            <w:top w:val="none" w:sz="0" w:space="0" w:color="auto"/>
            <w:left w:val="none" w:sz="0" w:space="0" w:color="auto"/>
            <w:bottom w:val="single" w:sz="6" w:space="2" w:color="A6B6C3"/>
            <w:right w:val="none" w:sz="0" w:space="0" w:color="auto"/>
          </w:divBdr>
        </w:div>
      </w:divsChild>
    </w:div>
    <w:div w:id="316569118">
      <w:bodyDiv w:val="1"/>
      <w:marLeft w:val="0"/>
      <w:marRight w:val="0"/>
      <w:marTop w:val="0"/>
      <w:marBottom w:val="0"/>
      <w:divBdr>
        <w:top w:val="none" w:sz="0" w:space="0" w:color="auto"/>
        <w:left w:val="none" w:sz="0" w:space="0" w:color="auto"/>
        <w:bottom w:val="none" w:sz="0" w:space="0" w:color="auto"/>
        <w:right w:val="none" w:sz="0" w:space="0" w:color="auto"/>
      </w:divBdr>
    </w:div>
    <w:div w:id="316569519">
      <w:bodyDiv w:val="1"/>
      <w:marLeft w:val="0"/>
      <w:marRight w:val="0"/>
      <w:marTop w:val="0"/>
      <w:marBottom w:val="0"/>
      <w:divBdr>
        <w:top w:val="none" w:sz="0" w:space="0" w:color="auto"/>
        <w:left w:val="none" w:sz="0" w:space="0" w:color="auto"/>
        <w:bottom w:val="none" w:sz="0" w:space="0" w:color="auto"/>
        <w:right w:val="none" w:sz="0" w:space="0" w:color="auto"/>
      </w:divBdr>
    </w:div>
    <w:div w:id="317194354">
      <w:bodyDiv w:val="1"/>
      <w:marLeft w:val="0"/>
      <w:marRight w:val="0"/>
      <w:marTop w:val="0"/>
      <w:marBottom w:val="0"/>
      <w:divBdr>
        <w:top w:val="none" w:sz="0" w:space="0" w:color="auto"/>
        <w:left w:val="none" w:sz="0" w:space="0" w:color="auto"/>
        <w:bottom w:val="none" w:sz="0" w:space="0" w:color="auto"/>
        <w:right w:val="none" w:sz="0" w:space="0" w:color="auto"/>
      </w:divBdr>
      <w:divsChild>
        <w:div w:id="1067919283">
          <w:marLeft w:val="0"/>
          <w:marRight w:val="0"/>
          <w:marTop w:val="300"/>
          <w:marBottom w:val="0"/>
          <w:divBdr>
            <w:top w:val="none" w:sz="0" w:space="0" w:color="auto"/>
            <w:left w:val="none" w:sz="0" w:space="0" w:color="auto"/>
            <w:bottom w:val="none" w:sz="0" w:space="0" w:color="auto"/>
            <w:right w:val="none" w:sz="0" w:space="0" w:color="auto"/>
          </w:divBdr>
        </w:div>
      </w:divsChild>
    </w:div>
    <w:div w:id="317418682">
      <w:bodyDiv w:val="1"/>
      <w:marLeft w:val="0"/>
      <w:marRight w:val="0"/>
      <w:marTop w:val="0"/>
      <w:marBottom w:val="0"/>
      <w:divBdr>
        <w:top w:val="none" w:sz="0" w:space="0" w:color="auto"/>
        <w:left w:val="none" w:sz="0" w:space="0" w:color="auto"/>
        <w:bottom w:val="none" w:sz="0" w:space="0" w:color="auto"/>
        <w:right w:val="none" w:sz="0" w:space="0" w:color="auto"/>
      </w:divBdr>
      <w:divsChild>
        <w:div w:id="743914023">
          <w:marLeft w:val="0"/>
          <w:marRight w:val="0"/>
          <w:marTop w:val="0"/>
          <w:marBottom w:val="0"/>
          <w:divBdr>
            <w:top w:val="none" w:sz="0" w:space="0" w:color="auto"/>
            <w:left w:val="none" w:sz="0" w:space="0" w:color="auto"/>
            <w:bottom w:val="none" w:sz="0" w:space="0" w:color="auto"/>
            <w:right w:val="none" w:sz="0" w:space="0" w:color="auto"/>
          </w:divBdr>
        </w:div>
        <w:div w:id="1501655219">
          <w:marLeft w:val="0"/>
          <w:marRight w:val="0"/>
          <w:marTop w:val="90"/>
          <w:marBottom w:val="150"/>
          <w:divBdr>
            <w:top w:val="none" w:sz="0" w:space="0" w:color="auto"/>
            <w:left w:val="none" w:sz="0" w:space="0" w:color="auto"/>
            <w:bottom w:val="none" w:sz="0" w:space="0" w:color="auto"/>
            <w:right w:val="none" w:sz="0" w:space="0" w:color="auto"/>
          </w:divBdr>
        </w:div>
      </w:divsChild>
    </w:div>
    <w:div w:id="317423408">
      <w:bodyDiv w:val="1"/>
      <w:marLeft w:val="0"/>
      <w:marRight w:val="0"/>
      <w:marTop w:val="0"/>
      <w:marBottom w:val="0"/>
      <w:divBdr>
        <w:top w:val="none" w:sz="0" w:space="0" w:color="auto"/>
        <w:left w:val="none" w:sz="0" w:space="0" w:color="auto"/>
        <w:bottom w:val="none" w:sz="0" w:space="0" w:color="auto"/>
        <w:right w:val="none" w:sz="0" w:space="0" w:color="auto"/>
      </w:divBdr>
    </w:div>
    <w:div w:id="317461038">
      <w:bodyDiv w:val="1"/>
      <w:marLeft w:val="0"/>
      <w:marRight w:val="0"/>
      <w:marTop w:val="0"/>
      <w:marBottom w:val="0"/>
      <w:divBdr>
        <w:top w:val="none" w:sz="0" w:space="0" w:color="auto"/>
        <w:left w:val="none" w:sz="0" w:space="0" w:color="auto"/>
        <w:bottom w:val="none" w:sz="0" w:space="0" w:color="auto"/>
        <w:right w:val="none" w:sz="0" w:space="0" w:color="auto"/>
      </w:divBdr>
    </w:div>
    <w:div w:id="317535720">
      <w:bodyDiv w:val="1"/>
      <w:marLeft w:val="0"/>
      <w:marRight w:val="0"/>
      <w:marTop w:val="0"/>
      <w:marBottom w:val="0"/>
      <w:divBdr>
        <w:top w:val="none" w:sz="0" w:space="0" w:color="auto"/>
        <w:left w:val="none" w:sz="0" w:space="0" w:color="auto"/>
        <w:bottom w:val="none" w:sz="0" w:space="0" w:color="auto"/>
        <w:right w:val="none" w:sz="0" w:space="0" w:color="auto"/>
      </w:divBdr>
    </w:div>
    <w:div w:id="317613375">
      <w:bodyDiv w:val="1"/>
      <w:marLeft w:val="0"/>
      <w:marRight w:val="0"/>
      <w:marTop w:val="0"/>
      <w:marBottom w:val="0"/>
      <w:divBdr>
        <w:top w:val="none" w:sz="0" w:space="0" w:color="auto"/>
        <w:left w:val="none" w:sz="0" w:space="0" w:color="auto"/>
        <w:bottom w:val="none" w:sz="0" w:space="0" w:color="auto"/>
        <w:right w:val="none" w:sz="0" w:space="0" w:color="auto"/>
      </w:divBdr>
    </w:div>
    <w:div w:id="317660696">
      <w:bodyDiv w:val="1"/>
      <w:marLeft w:val="0"/>
      <w:marRight w:val="0"/>
      <w:marTop w:val="0"/>
      <w:marBottom w:val="0"/>
      <w:divBdr>
        <w:top w:val="none" w:sz="0" w:space="0" w:color="auto"/>
        <w:left w:val="none" w:sz="0" w:space="0" w:color="auto"/>
        <w:bottom w:val="none" w:sz="0" w:space="0" w:color="auto"/>
        <w:right w:val="none" w:sz="0" w:space="0" w:color="auto"/>
      </w:divBdr>
    </w:div>
    <w:div w:id="318266315">
      <w:bodyDiv w:val="1"/>
      <w:marLeft w:val="0"/>
      <w:marRight w:val="0"/>
      <w:marTop w:val="0"/>
      <w:marBottom w:val="0"/>
      <w:divBdr>
        <w:top w:val="none" w:sz="0" w:space="0" w:color="auto"/>
        <w:left w:val="none" w:sz="0" w:space="0" w:color="auto"/>
        <w:bottom w:val="none" w:sz="0" w:space="0" w:color="auto"/>
        <w:right w:val="none" w:sz="0" w:space="0" w:color="auto"/>
      </w:divBdr>
    </w:div>
    <w:div w:id="318774529">
      <w:bodyDiv w:val="1"/>
      <w:marLeft w:val="0"/>
      <w:marRight w:val="0"/>
      <w:marTop w:val="0"/>
      <w:marBottom w:val="0"/>
      <w:divBdr>
        <w:top w:val="none" w:sz="0" w:space="0" w:color="auto"/>
        <w:left w:val="none" w:sz="0" w:space="0" w:color="auto"/>
        <w:bottom w:val="none" w:sz="0" w:space="0" w:color="auto"/>
        <w:right w:val="none" w:sz="0" w:space="0" w:color="auto"/>
      </w:divBdr>
    </w:div>
    <w:div w:id="319190178">
      <w:bodyDiv w:val="1"/>
      <w:marLeft w:val="0"/>
      <w:marRight w:val="0"/>
      <w:marTop w:val="0"/>
      <w:marBottom w:val="0"/>
      <w:divBdr>
        <w:top w:val="none" w:sz="0" w:space="0" w:color="auto"/>
        <w:left w:val="none" w:sz="0" w:space="0" w:color="auto"/>
        <w:bottom w:val="none" w:sz="0" w:space="0" w:color="auto"/>
        <w:right w:val="none" w:sz="0" w:space="0" w:color="auto"/>
      </w:divBdr>
    </w:div>
    <w:div w:id="319701368">
      <w:bodyDiv w:val="1"/>
      <w:marLeft w:val="0"/>
      <w:marRight w:val="0"/>
      <w:marTop w:val="0"/>
      <w:marBottom w:val="0"/>
      <w:divBdr>
        <w:top w:val="none" w:sz="0" w:space="0" w:color="auto"/>
        <w:left w:val="none" w:sz="0" w:space="0" w:color="auto"/>
        <w:bottom w:val="none" w:sz="0" w:space="0" w:color="auto"/>
        <w:right w:val="none" w:sz="0" w:space="0" w:color="auto"/>
      </w:divBdr>
    </w:div>
    <w:div w:id="320696372">
      <w:bodyDiv w:val="1"/>
      <w:marLeft w:val="0"/>
      <w:marRight w:val="0"/>
      <w:marTop w:val="0"/>
      <w:marBottom w:val="0"/>
      <w:divBdr>
        <w:top w:val="none" w:sz="0" w:space="0" w:color="auto"/>
        <w:left w:val="none" w:sz="0" w:space="0" w:color="auto"/>
        <w:bottom w:val="none" w:sz="0" w:space="0" w:color="auto"/>
        <w:right w:val="none" w:sz="0" w:space="0" w:color="auto"/>
      </w:divBdr>
    </w:div>
    <w:div w:id="321550094">
      <w:bodyDiv w:val="1"/>
      <w:marLeft w:val="0"/>
      <w:marRight w:val="0"/>
      <w:marTop w:val="0"/>
      <w:marBottom w:val="0"/>
      <w:divBdr>
        <w:top w:val="none" w:sz="0" w:space="0" w:color="auto"/>
        <w:left w:val="none" w:sz="0" w:space="0" w:color="auto"/>
        <w:bottom w:val="none" w:sz="0" w:space="0" w:color="auto"/>
        <w:right w:val="none" w:sz="0" w:space="0" w:color="auto"/>
      </w:divBdr>
    </w:div>
    <w:div w:id="322662796">
      <w:bodyDiv w:val="1"/>
      <w:marLeft w:val="0"/>
      <w:marRight w:val="0"/>
      <w:marTop w:val="0"/>
      <w:marBottom w:val="0"/>
      <w:divBdr>
        <w:top w:val="none" w:sz="0" w:space="0" w:color="auto"/>
        <w:left w:val="none" w:sz="0" w:space="0" w:color="auto"/>
        <w:bottom w:val="none" w:sz="0" w:space="0" w:color="auto"/>
        <w:right w:val="none" w:sz="0" w:space="0" w:color="auto"/>
      </w:divBdr>
    </w:div>
    <w:div w:id="324281390">
      <w:bodyDiv w:val="1"/>
      <w:marLeft w:val="0"/>
      <w:marRight w:val="0"/>
      <w:marTop w:val="0"/>
      <w:marBottom w:val="0"/>
      <w:divBdr>
        <w:top w:val="none" w:sz="0" w:space="0" w:color="auto"/>
        <w:left w:val="none" w:sz="0" w:space="0" w:color="auto"/>
        <w:bottom w:val="none" w:sz="0" w:space="0" w:color="auto"/>
        <w:right w:val="none" w:sz="0" w:space="0" w:color="auto"/>
      </w:divBdr>
    </w:div>
    <w:div w:id="324743855">
      <w:bodyDiv w:val="1"/>
      <w:marLeft w:val="0"/>
      <w:marRight w:val="0"/>
      <w:marTop w:val="0"/>
      <w:marBottom w:val="0"/>
      <w:divBdr>
        <w:top w:val="none" w:sz="0" w:space="0" w:color="auto"/>
        <w:left w:val="none" w:sz="0" w:space="0" w:color="auto"/>
        <w:bottom w:val="none" w:sz="0" w:space="0" w:color="auto"/>
        <w:right w:val="none" w:sz="0" w:space="0" w:color="auto"/>
      </w:divBdr>
    </w:div>
    <w:div w:id="324942520">
      <w:bodyDiv w:val="1"/>
      <w:marLeft w:val="0"/>
      <w:marRight w:val="0"/>
      <w:marTop w:val="0"/>
      <w:marBottom w:val="0"/>
      <w:divBdr>
        <w:top w:val="none" w:sz="0" w:space="0" w:color="auto"/>
        <w:left w:val="none" w:sz="0" w:space="0" w:color="auto"/>
        <w:bottom w:val="none" w:sz="0" w:space="0" w:color="auto"/>
        <w:right w:val="none" w:sz="0" w:space="0" w:color="auto"/>
      </w:divBdr>
    </w:div>
    <w:div w:id="325089319">
      <w:bodyDiv w:val="1"/>
      <w:marLeft w:val="0"/>
      <w:marRight w:val="0"/>
      <w:marTop w:val="0"/>
      <w:marBottom w:val="0"/>
      <w:divBdr>
        <w:top w:val="none" w:sz="0" w:space="0" w:color="auto"/>
        <w:left w:val="none" w:sz="0" w:space="0" w:color="auto"/>
        <w:bottom w:val="none" w:sz="0" w:space="0" w:color="auto"/>
        <w:right w:val="none" w:sz="0" w:space="0" w:color="auto"/>
      </w:divBdr>
    </w:div>
    <w:div w:id="325328043">
      <w:bodyDiv w:val="1"/>
      <w:marLeft w:val="0"/>
      <w:marRight w:val="0"/>
      <w:marTop w:val="0"/>
      <w:marBottom w:val="0"/>
      <w:divBdr>
        <w:top w:val="none" w:sz="0" w:space="0" w:color="auto"/>
        <w:left w:val="none" w:sz="0" w:space="0" w:color="auto"/>
        <w:bottom w:val="none" w:sz="0" w:space="0" w:color="auto"/>
        <w:right w:val="none" w:sz="0" w:space="0" w:color="auto"/>
      </w:divBdr>
    </w:div>
    <w:div w:id="325715511">
      <w:bodyDiv w:val="1"/>
      <w:marLeft w:val="0"/>
      <w:marRight w:val="0"/>
      <w:marTop w:val="0"/>
      <w:marBottom w:val="0"/>
      <w:divBdr>
        <w:top w:val="none" w:sz="0" w:space="0" w:color="auto"/>
        <w:left w:val="none" w:sz="0" w:space="0" w:color="auto"/>
        <w:bottom w:val="none" w:sz="0" w:space="0" w:color="auto"/>
        <w:right w:val="none" w:sz="0" w:space="0" w:color="auto"/>
      </w:divBdr>
      <w:divsChild>
        <w:div w:id="2121291946">
          <w:marLeft w:val="0"/>
          <w:marRight w:val="0"/>
          <w:marTop w:val="0"/>
          <w:marBottom w:val="0"/>
          <w:divBdr>
            <w:top w:val="none" w:sz="0" w:space="0" w:color="auto"/>
            <w:left w:val="none" w:sz="0" w:space="0" w:color="auto"/>
            <w:bottom w:val="none" w:sz="0" w:space="0" w:color="auto"/>
            <w:right w:val="none" w:sz="0" w:space="0" w:color="auto"/>
          </w:divBdr>
        </w:div>
      </w:divsChild>
    </w:div>
    <w:div w:id="325984222">
      <w:bodyDiv w:val="1"/>
      <w:marLeft w:val="0"/>
      <w:marRight w:val="0"/>
      <w:marTop w:val="0"/>
      <w:marBottom w:val="0"/>
      <w:divBdr>
        <w:top w:val="none" w:sz="0" w:space="0" w:color="auto"/>
        <w:left w:val="none" w:sz="0" w:space="0" w:color="auto"/>
        <w:bottom w:val="none" w:sz="0" w:space="0" w:color="auto"/>
        <w:right w:val="none" w:sz="0" w:space="0" w:color="auto"/>
      </w:divBdr>
    </w:div>
    <w:div w:id="326055202">
      <w:bodyDiv w:val="1"/>
      <w:marLeft w:val="0"/>
      <w:marRight w:val="0"/>
      <w:marTop w:val="0"/>
      <w:marBottom w:val="0"/>
      <w:divBdr>
        <w:top w:val="none" w:sz="0" w:space="0" w:color="auto"/>
        <w:left w:val="none" w:sz="0" w:space="0" w:color="auto"/>
        <w:bottom w:val="none" w:sz="0" w:space="0" w:color="auto"/>
        <w:right w:val="none" w:sz="0" w:space="0" w:color="auto"/>
      </w:divBdr>
    </w:div>
    <w:div w:id="326566633">
      <w:bodyDiv w:val="1"/>
      <w:marLeft w:val="0"/>
      <w:marRight w:val="0"/>
      <w:marTop w:val="0"/>
      <w:marBottom w:val="0"/>
      <w:divBdr>
        <w:top w:val="none" w:sz="0" w:space="0" w:color="auto"/>
        <w:left w:val="none" w:sz="0" w:space="0" w:color="auto"/>
        <w:bottom w:val="none" w:sz="0" w:space="0" w:color="auto"/>
        <w:right w:val="none" w:sz="0" w:space="0" w:color="auto"/>
      </w:divBdr>
    </w:div>
    <w:div w:id="326639016">
      <w:bodyDiv w:val="1"/>
      <w:marLeft w:val="0"/>
      <w:marRight w:val="0"/>
      <w:marTop w:val="0"/>
      <w:marBottom w:val="0"/>
      <w:divBdr>
        <w:top w:val="none" w:sz="0" w:space="0" w:color="auto"/>
        <w:left w:val="none" w:sz="0" w:space="0" w:color="auto"/>
        <w:bottom w:val="none" w:sz="0" w:space="0" w:color="auto"/>
        <w:right w:val="none" w:sz="0" w:space="0" w:color="auto"/>
      </w:divBdr>
    </w:div>
    <w:div w:id="327175860">
      <w:bodyDiv w:val="1"/>
      <w:marLeft w:val="0"/>
      <w:marRight w:val="0"/>
      <w:marTop w:val="0"/>
      <w:marBottom w:val="0"/>
      <w:divBdr>
        <w:top w:val="none" w:sz="0" w:space="0" w:color="auto"/>
        <w:left w:val="none" w:sz="0" w:space="0" w:color="auto"/>
        <w:bottom w:val="none" w:sz="0" w:space="0" w:color="auto"/>
        <w:right w:val="none" w:sz="0" w:space="0" w:color="auto"/>
      </w:divBdr>
    </w:div>
    <w:div w:id="327680073">
      <w:bodyDiv w:val="1"/>
      <w:marLeft w:val="0"/>
      <w:marRight w:val="0"/>
      <w:marTop w:val="0"/>
      <w:marBottom w:val="0"/>
      <w:divBdr>
        <w:top w:val="none" w:sz="0" w:space="0" w:color="auto"/>
        <w:left w:val="none" w:sz="0" w:space="0" w:color="auto"/>
        <w:bottom w:val="none" w:sz="0" w:space="0" w:color="auto"/>
        <w:right w:val="none" w:sz="0" w:space="0" w:color="auto"/>
      </w:divBdr>
    </w:div>
    <w:div w:id="327832020">
      <w:bodyDiv w:val="1"/>
      <w:marLeft w:val="0"/>
      <w:marRight w:val="0"/>
      <w:marTop w:val="0"/>
      <w:marBottom w:val="0"/>
      <w:divBdr>
        <w:top w:val="none" w:sz="0" w:space="0" w:color="auto"/>
        <w:left w:val="none" w:sz="0" w:space="0" w:color="auto"/>
        <w:bottom w:val="none" w:sz="0" w:space="0" w:color="auto"/>
        <w:right w:val="none" w:sz="0" w:space="0" w:color="auto"/>
      </w:divBdr>
    </w:div>
    <w:div w:id="327833996">
      <w:bodyDiv w:val="1"/>
      <w:marLeft w:val="0"/>
      <w:marRight w:val="0"/>
      <w:marTop w:val="0"/>
      <w:marBottom w:val="0"/>
      <w:divBdr>
        <w:top w:val="none" w:sz="0" w:space="0" w:color="auto"/>
        <w:left w:val="none" w:sz="0" w:space="0" w:color="auto"/>
        <w:bottom w:val="none" w:sz="0" w:space="0" w:color="auto"/>
        <w:right w:val="none" w:sz="0" w:space="0" w:color="auto"/>
      </w:divBdr>
      <w:divsChild>
        <w:div w:id="1332685767">
          <w:marLeft w:val="0"/>
          <w:marRight w:val="0"/>
          <w:marTop w:val="60"/>
          <w:marBottom w:val="120"/>
          <w:divBdr>
            <w:top w:val="none" w:sz="0" w:space="0" w:color="auto"/>
            <w:left w:val="none" w:sz="0" w:space="0" w:color="auto"/>
            <w:bottom w:val="none" w:sz="0" w:space="0" w:color="auto"/>
            <w:right w:val="none" w:sz="0" w:space="0" w:color="auto"/>
          </w:divBdr>
        </w:div>
        <w:div w:id="1874489961">
          <w:marLeft w:val="0"/>
          <w:marRight w:val="0"/>
          <w:marTop w:val="90"/>
          <w:marBottom w:val="75"/>
          <w:divBdr>
            <w:top w:val="none" w:sz="0" w:space="0" w:color="auto"/>
            <w:left w:val="none" w:sz="0" w:space="0" w:color="auto"/>
            <w:bottom w:val="none" w:sz="0" w:space="0" w:color="auto"/>
            <w:right w:val="none" w:sz="0" w:space="0" w:color="auto"/>
          </w:divBdr>
        </w:div>
      </w:divsChild>
    </w:div>
    <w:div w:id="327943189">
      <w:bodyDiv w:val="1"/>
      <w:marLeft w:val="0"/>
      <w:marRight w:val="0"/>
      <w:marTop w:val="0"/>
      <w:marBottom w:val="0"/>
      <w:divBdr>
        <w:top w:val="none" w:sz="0" w:space="0" w:color="auto"/>
        <w:left w:val="none" w:sz="0" w:space="0" w:color="auto"/>
        <w:bottom w:val="none" w:sz="0" w:space="0" w:color="auto"/>
        <w:right w:val="none" w:sz="0" w:space="0" w:color="auto"/>
      </w:divBdr>
    </w:div>
    <w:div w:id="327952140">
      <w:bodyDiv w:val="1"/>
      <w:marLeft w:val="0"/>
      <w:marRight w:val="0"/>
      <w:marTop w:val="0"/>
      <w:marBottom w:val="0"/>
      <w:divBdr>
        <w:top w:val="none" w:sz="0" w:space="0" w:color="auto"/>
        <w:left w:val="none" w:sz="0" w:space="0" w:color="auto"/>
        <w:bottom w:val="none" w:sz="0" w:space="0" w:color="auto"/>
        <w:right w:val="none" w:sz="0" w:space="0" w:color="auto"/>
      </w:divBdr>
    </w:div>
    <w:div w:id="328144468">
      <w:bodyDiv w:val="1"/>
      <w:marLeft w:val="0"/>
      <w:marRight w:val="0"/>
      <w:marTop w:val="0"/>
      <w:marBottom w:val="0"/>
      <w:divBdr>
        <w:top w:val="none" w:sz="0" w:space="0" w:color="auto"/>
        <w:left w:val="none" w:sz="0" w:space="0" w:color="auto"/>
        <w:bottom w:val="none" w:sz="0" w:space="0" w:color="auto"/>
        <w:right w:val="none" w:sz="0" w:space="0" w:color="auto"/>
      </w:divBdr>
    </w:div>
    <w:div w:id="329335301">
      <w:bodyDiv w:val="1"/>
      <w:marLeft w:val="0"/>
      <w:marRight w:val="0"/>
      <w:marTop w:val="0"/>
      <w:marBottom w:val="0"/>
      <w:divBdr>
        <w:top w:val="none" w:sz="0" w:space="0" w:color="auto"/>
        <w:left w:val="none" w:sz="0" w:space="0" w:color="auto"/>
        <w:bottom w:val="none" w:sz="0" w:space="0" w:color="auto"/>
        <w:right w:val="none" w:sz="0" w:space="0" w:color="auto"/>
      </w:divBdr>
    </w:div>
    <w:div w:id="329716671">
      <w:bodyDiv w:val="1"/>
      <w:marLeft w:val="0"/>
      <w:marRight w:val="0"/>
      <w:marTop w:val="0"/>
      <w:marBottom w:val="0"/>
      <w:divBdr>
        <w:top w:val="none" w:sz="0" w:space="0" w:color="auto"/>
        <w:left w:val="none" w:sz="0" w:space="0" w:color="auto"/>
        <w:bottom w:val="none" w:sz="0" w:space="0" w:color="auto"/>
        <w:right w:val="none" w:sz="0" w:space="0" w:color="auto"/>
      </w:divBdr>
    </w:div>
    <w:div w:id="329792047">
      <w:bodyDiv w:val="1"/>
      <w:marLeft w:val="0"/>
      <w:marRight w:val="0"/>
      <w:marTop w:val="0"/>
      <w:marBottom w:val="0"/>
      <w:divBdr>
        <w:top w:val="none" w:sz="0" w:space="0" w:color="auto"/>
        <w:left w:val="none" w:sz="0" w:space="0" w:color="auto"/>
        <w:bottom w:val="none" w:sz="0" w:space="0" w:color="auto"/>
        <w:right w:val="none" w:sz="0" w:space="0" w:color="auto"/>
      </w:divBdr>
      <w:divsChild>
        <w:div w:id="1531986899">
          <w:marLeft w:val="0"/>
          <w:marRight w:val="0"/>
          <w:marTop w:val="0"/>
          <w:marBottom w:val="0"/>
          <w:divBdr>
            <w:top w:val="none" w:sz="0" w:space="0" w:color="auto"/>
            <w:left w:val="none" w:sz="0" w:space="0" w:color="auto"/>
            <w:bottom w:val="none" w:sz="0" w:space="0" w:color="auto"/>
            <w:right w:val="none" w:sz="0" w:space="0" w:color="auto"/>
          </w:divBdr>
        </w:div>
      </w:divsChild>
    </w:div>
    <w:div w:id="330255109">
      <w:bodyDiv w:val="1"/>
      <w:marLeft w:val="0"/>
      <w:marRight w:val="0"/>
      <w:marTop w:val="0"/>
      <w:marBottom w:val="0"/>
      <w:divBdr>
        <w:top w:val="none" w:sz="0" w:space="0" w:color="auto"/>
        <w:left w:val="none" w:sz="0" w:space="0" w:color="auto"/>
        <w:bottom w:val="none" w:sz="0" w:space="0" w:color="auto"/>
        <w:right w:val="none" w:sz="0" w:space="0" w:color="auto"/>
      </w:divBdr>
      <w:divsChild>
        <w:div w:id="1021783784">
          <w:marLeft w:val="0"/>
          <w:marRight w:val="0"/>
          <w:marTop w:val="240"/>
          <w:marBottom w:val="240"/>
          <w:divBdr>
            <w:top w:val="none" w:sz="0" w:space="0" w:color="auto"/>
            <w:left w:val="none" w:sz="0" w:space="0" w:color="auto"/>
            <w:bottom w:val="none" w:sz="0" w:space="0" w:color="auto"/>
            <w:right w:val="none" w:sz="0" w:space="0" w:color="auto"/>
          </w:divBdr>
        </w:div>
      </w:divsChild>
    </w:div>
    <w:div w:id="330262468">
      <w:bodyDiv w:val="1"/>
      <w:marLeft w:val="0"/>
      <w:marRight w:val="0"/>
      <w:marTop w:val="0"/>
      <w:marBottom w:val="0"/>
      <w:divBdr>
        <w:top w:val="none" w:sz="0" w:space="0" w:color="auto"/>
        <w:left w:val="none" w:sz="0" w:space="0" w:color="auto"/>
        <w:bottom w:val="none" w:sz="0" w:space="0" w:color="auto"/>
        <w:right w:val="none" w:sz="0" w:space="0" w:color="auto"/>
      </w:divBdr>
      <w:divsChild>
        <w:div w:id="256595251">
          <w:marLeft w:val="0"/>
          <w:marRight w:val="0"/>
          <w:marTop w:val="0"/>
          <w:marBottom w:val="0"/>
          <w:divBdr>
            <w:top w:val="none" w:sz="0" w:space="0" w:color="auto"/>
            <w:left w:val="none" w:sz="0" w:space="0" w:color="auto"/>
            <w:bottom w:val="none" w:sz="0" w:space="0" w:color="auto"/>
            <w:right w:val="none" w:sz="0" w:space="0" w:color="auto"/>
          </w:divBdr>
          <w:divsChild>
            <w:div w:id="1765682313">
              <w:marLeft w:val="0"/>
              <w:marRight w:val="0"/>
              <w:marTop w:val="0"/>
              <w:marBottom w:val="0"/>
              <w:divBdr>
                <w:top w:val="none" w:sz="0" w:space="0" w:color="auto"/>
                <w:left w:val="none" w:sz="0" w:space="0" w:color="auto"/>
                <w:bottom w:val="none" w:sz="0" w:space="0" w:color="auto"/>
                <w:right w:val="none" w:sz="0" w:space="0" w:color="auto"/>
              </w:divBdr>
            </w:div>
          </w:divsChild>
        </w:div>
        <w:div w:id="1973360458">
          <w:marLeft w:val="0"/>
          <w:marRight w:val="0"/>
          <w:marTop w:val="0"/>
          <w:marBottom w:val="0"/>
          <w:divBdr>
            <w:top w:val="none" w:sz="0" w:space="0" w:color="auto"/>
            <w:left w:val="none" w:sz="0" w:space="0" w:color="auto"/>
            <w:bottom w:val="none" w:sz="0" w:space="0" w:color="auto"/>
            <w:right w:val="none" w:sz="0" w:space="0" w:color="auto"/>
          </w:divBdr>
          <w:divsChild>
            <w:div w:id="1965846118">
              <w:marLeft w:val="0"/>
              <w:marRight w:val="0"/>
              <w:marTop w:val="0"/>
              <w:marBottom w:val="0"/>
              <w:divBdr>
                <w:top w:val="none" w:sz="0" w:space="0" w:color="auto"/>
                <w:left w:val="none" w:sz="0" w:space="0" w:color="auto"/>
                <w:bottom w:val="none" w:sz="0" w:space="0" w:color="auto"/>
                <w:right w:val="none" w:sz="0" w:space="0" w:color="auto"/>
              </w:divBdr>
              <w:divsChild>
                <w:div w:id="596913485">
                  <w:marLeft w:val="0"/>
                  <w:marRight w:val="0"/>
                  <w:marTop w:val="0"/>
                  <w:marBottom w:val="0"/>
                  <w:divBdr>
                    <w:top w:val="none" w:sz="0" w:space="0" w:color="auto"/>
                    <w:left w:val="none" w:sz="0" w:space="0" w:color="auto"/>
                    <w:bottom w:val="none" w:sz="0" w:space="0" w:color="auto"/>
                    <w:right w:val="none" w:sz="0" w:space="0" w:color="auto"/>
                  </w:divBdr>
                  <w:divsChild>
                    <w:div w:id="7870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03755">
      <w:bodyDiv w:val="1"/>
      <w:marLeft w:val="0"/>
      <w:marRight w:val="0"/>
      <w:marTop w:val="0"/>
      <w:marBottom w:val="0"/>
      <w:divBdr>
        <w:top w:val="none" w:sz="0" w:space="0" w:color="auto"/>
        <w:left w:val="none" w:sz="0" w:space="0" w:color="auto"/>
        <w:bottom w:val="none" w:sz="0" w:space="0" w:color="auto"/>
        <w:right w:val="none" w:sz="0" w:space="0" w:color="auto"/>
      </w:divBdr>
    </w:div>
    <w:div w:id="331108690">
      <w:bodyDiv w:val="1"/>
      <w:marLeft w:val="0"/>
      <w:marRight w:val="0"/>
      <w:marTop w:val="0"/>
      <w:marBottom w:val="0"/>
      <w:divBdr>
        <w:top w:val="none" w:sz="0" w:space="0" w:color="auto"/>
        <w:left w:val="none" w:sz="0" w:space="0" w:color="auto"/>
        <w:bottom w:val="none" w:sz="0" w:space="0" w:color="auto"/>
        <w:right w:val="none" w:sz="0" w:space="0" w:color="auto"/>
      </w:divBdr>
    </w:div>
    <w:div w:id="332102109">
      <w:bodyDiv w:val="1"/>
      <w:marLeft w:val="0"/>
      <w:marRight w:val="0"/>
      <w:marTop w:val="0"/>
      <w:marBottom w:val="0"/>
      <w:divBdr>
        <w:top w:val="none" w:sz="0" w:space="0" w:color="auto"/>
        <w:left w:val="none" w:sz="0" w:space="0" w:color="auto"/>
        <w:bottom w:val="none" w:sz="0" w:space="0" w:color="auto"/>
        <w:right w:val="none" w:sz="0" w:space="0" w:color="auto"/>
      </w:divBdr>
    </w:div>
    <w:div w:id="332147701">
      <w:bodyDiv w:val="1"/>
      <w:marLeft w:val="0"/>
      <w:marRight w:val="0"/>
      <w:marTop w:val="0"/>
      <w:marBottom w:val="0"/>
      <w:divBdr>
        <w:top w:val="none" w:sz="0" w:space="0" w:color="auto"/>
        <w:left w:val="none" w:sz="0" w:space="0" w:color="auto"/>
        <w:bottom w:val="none" w:sz="0" w:space="0" w:color="auto"/>
        <w:right w:val="none" w:sz="0" w:space="0" w:color="auto"/>
      </w:divBdr>
    </w:div>
    <w:div w:id="332538664">
      <w:bodyDiv w:val="1"/>
      <w:marLeft w:val="0"/>
      <w:marRight w:val="0"/>
      <w:marTop w:val="0"/>
      <w:marBottom w:val="0"/>
      <w:divBdr>
        <w:top w:val="none" w:sz="0" w:space="0" w:color="auto"/>
        <w:left w:val="none" w:sz="0" w:space="0" w:color="auto"/>
        <w:bottom w:val="none" w:sz="0" w:space="0" w:color="auto"/>
        <w:right w:val="none" w:sz="0" w:space="0" w:color="auto"/>
      </w:divBdr>
    </w:div>
    <w:div w:id="333381737">
      <w:bodyDiv w:val="1"/>
      <w:marLeft w:val="0"/>
      <w:marRight w:val="0"/>
      <w:marTop w:val="0"/>
      <w:marBottom w:val="0"/>
      <w:divBdr>
        <w:top w:val="none" w:sz="0" w:space="0" w:color="auto"/>
        <w:left w:val="none" w:sz="0" w:space="0" w:color="auto"/>
        <w:bottom w:val="none" w:sz="0" w:space="0" w:color="auto"/>
        <w:right w:val="none" w:sz="0" w:space="0" w:color="auto"/>
      </w:divBdr>
    </w:div>
    <w:div w:id="333381849">
      <w:bodyDiv w:val="1"/>
      <w:marLeft w:val="0"/>
      <w:marRight w:val="0"/>
      <w:marTop w:val="0"/>
      <w:marBottom w:val="0"/>
      <w:divBdr>
        <w:top w:val="none" w:sz="0" w:space="0" w:color="auto"/>
        <w:left w:val="none" w:sz="0" w:space="0" w:color="auto"/>
        <w:bottom w:val="none" w:sz="0" w:space="0" w:color="auto"/>
        <w:right w:val="none" w:sz="0" w:space="0" w:color="auto"/>
      </w:divBdr>
    </w:div>
    <w:div w:id="334958326">
      <w:marLeft w:val="0"/>
      <w:marRight w:val="0"/>
      <w:marTop w:val="0"/>
      <w:marBottom w:val="0"/>
      <w:divBdr>
        <w:top w:val="none" w:sz="0" w:space="0" w:color="auto"/>
        <w:left w:val="none" w:sz="0" w:space="0" w:color="auto"/>
        <w:bottom w:val="none" w:sz="0" w:space="0" w:color="auto"/>
        <w:right w:val="none" w:sz="0" w:space="0" w:color="auto"/>
      </w:divBdr>
    </w:div>
    <w:div w:id="335766741">
      <w:bodyDiv w:val="1"/>
      <w:marLeft w:val="0"/>
      <w:marRight w:val="0"/>
      <w:marTop w:val="0"/>
      <w:marBottom w:val="0"/>
      <w:divBdr>
        <w:top w:val="none" w:sz="0" w:space="0" w:color="auto"/>
        <w:left w:val="none" w:sz="0" w:space="0" w:color="auto"/>
        <w:bottom w:val="none" w:sz="0" w:space="0" w:color="auto"/>
        <w:right w:val="none" w:sz="0" w:space="0" w:color="auto"/>
      </w:divBdr>
    </w:div>
    <w:div w:id="336231126">
      <w:bodyDiv w:val="1"/>
      <w:marLeft w:val="0"/>
      <w:marRight w:val="0"/>
      <w:marTop w:val="0"/>
      <w:marBottom w:val="0"/>
      <w:divBdr>
        <w:top w:val="none" w:sz="0" w:space="0" w:color="auto"/>
        <w:left w:val="none" w:sz="0" w:space="0" w:color="auto"/>
        <w:bottom w:val="none" w:sz="0" w:space="0" w:color="auto"/>
        <w:right w:val="none" w:sz="0" w:space="0" w:color="auto"/>
      </w:divBdr>
    </w:div>
    <w:div w:id="337391507">
      <w:bodyDiv w:val="1"/>
      <w:marLeft w:val="0"/>
      <w:marRight w:val="0"/>
      <w:marTop w:val="0"/>
      <w:marBottom w:val="0"/>
      <w:divBdr>
        <w:top w:val="none" w:sz="0" w:space="0" w:color="auto"/>
        <w:left w:val="none" w:sz="0" w:space="0" w:color="auto"/>
        <w:bottom w:val="none" w:sz="0" w:space="0" w:color="auto"/>
        <w:right w:val="none" w:sz="0" w:space="0" w:color="auto"/>
      </w:divBdr>
      <w:divsChild>
        <w:div w:id="1017081908">
          <w:marLeft w:val="0"/>
          <w:marRight w:val="0"/>
          <w:marTop w:val="0"/>
          <w:marBottom w:val="0"/>
          <w:divBdr>
            <w:top w:val="none" w:sz="0" w:space="0" w:color="auto"/>
            <w:left w:val="none" w:sz="0" w:space="0" w:color="auto"/>
            <w:bottom w:val="none" w:sz="0" w:space="0" w:color="auto"/>
            <w:right w:val="none" w:sz="0" w:space="0" w:color="auto"/>
          </w:divBdr>
          <w:divsChild>
            <w:div w:id="1819178381">
              <w:marLeft w:val="0"/>
              <w:marRight w:val="0"/>
              <w:marTop w:val="0"/>
              <w:marBottom w:val="0"/>
              <w:divBdr>
                <w:top w:val="none" w:sz="0" w:space="0" w:color="auto"/>
                <w:left w:val="none" w:sz="0" w:space="0" w:color="auto"/>
                <w:bottom w:val="none" w:sz="0" w:space="0" w:color="auto"/>
                <w:right w:val="none" w:sz="0" w:space="0" w:color="auto"/>
              </w:divBdr>
              <w:divsChild>
                <w:div w:id="3600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26022">
      <w:bodyDiv w:val="1"/>
      <w:marLeft w:val="0"/>
      <w:marRight w:val="0"/>
      <w:marTop w:val="0"/>
      <w:marBottom w:val="0"/>
      <w:divBdr>
        <w:top w:val="none" w:sz="0" w:space="0" w:color="auto"/>
        <w:left w:val="none" w:sz="0" w:space="0" w:color="auto"/>
        <w:bottom w:val="none" w:sz="0" w:space="0" w:color="auto"/>
        <w:right w:val="none" w:sz="0" w:space="0" w:color="auto"/>
      </w:divBdr>
      <w:divsChild>
        <w:div w:id="1110932609">
          <w:marLeft w:val="0"/>
          <w:marRight w:val="0"/>
          <w:marTop w:val="0"/>
          <w:marBottom w:val="0"/>
          <w:divBdr>
            <w:top w:val="none" w:sz="0" w:space="0" w:color="auto"/>
            <w:left w:val="none" w:sz="0" w:space="0" w:color="auto"/>
            <w:bottom w:val="none" w:sz="0" w:space="0" w:color="auto"/>
            <w:right w:val="none" w:sz="0" w:space="0" w:color="auto"/>
          </w:divBdr>
        </w:div>
      </w:divsChild>
    </w:div>
    <w:div w:id="337973168">
      <w:bodyDiv w:val="1"/>
      <w:marLeft w:val="0"/>
      <w:marRight w:val="0"/>
      <w:marTop w:val="0"/>
      <w:marBottom w:val="0"/>
      <w:divBdr>
        <w:top w:val="none" w:sz="0" w:space="0" w:color="auto"/>
        <w:left w:val="none" w:sz="0" w:space="0" w:color="auto"/>
        <w:bottom w:val="none" w:sz="0" w:space="0" w:color="auto"/>
        <w:right w:val="none" w:sz="0" w:space="0" w:color="auto"/>
      </w:divBdr>
    </w:div>
    <w:div w:id="338503996">
      <w:bodyDiv w:val="1"/>
      <w:marLeft w:val="0"/>
      <w:marRight w:val="0"/>
      <w:marTop w:val="0"/>
      <w:marBottom w:val="0"/>
      <w:divBdr>
        <w:top w:val="none" w:sz="0" w:space="0" w:color="auto"/>
        <w:left w:val="none" w:sz="0" w:space="0" w:color="auto"/>
        <w:bottom w:val="none" w:sz="0" w:space="0" w:color="auto"/>
        <w:right w:val="none" w:sz="0" w:space="0" w:color="auto"/>
      </w:divBdr>
    </w:div>
    <w:div w:id="338891861">
      <w:bodyDiv w:val="1"/>
      <w:marLeft w:val="0"/>
      <w:marRight w:val="0"/>
      <w:marTop w:val="0"/>
      <w:marBottom w:val="0"/>
      <w:divBdr>
        <w:top w:val="none" w:sz="0" w:space="0" w:color="auto"/>
        <w:left w:val="none" w:sz="0" w:space="0" w:color="auto"/>
        <w:bottom w:val="none" w:sz="0" w:space="0" w:color="auto"/>
        <w:right w:val="none" w:sz="0" w:space="0" w:color="auto"/>
      </w:divBdr>
    </w:div>
    <w:div w:id="338894865">
      <w:bodyDiv w:val="1"/>
      <w:marLeft w:val="0"/>
      <w:marRight w:val="0"/>
      <w:marTop w:val="0"/>
      <w:marBottom w:val="0"/>
      <w:divBdr>
        <w:top w:val="none" w:sz="0" w:space="0" w:color="auto"/>
        <w:left w:val="none" w:sz="0" w:space="0" w:color="auto"/>
        <w:bottom w:val="none" w:sz="0" w:space="0" w:color="auto"/>
        <w:right w:val="none" w:sz="0" w:space="0" w:color="auto"/>
      </w:divBdr>
      <w:divsChild>
        <w:div w:id="1060320911">
          <w:marLeft w:val="300"/>
          <w:marRight w:val="300"/>
          <w:marTop w:val="0"/>
          <w:marBottom w:val="300"/>
          <w:divBdr>
            <w:top w:val="single" w:sz="6" w:space="0" w:color="E1E1E1"/>
            <w:left w:val="single" w:sz="6" w:space="0" w:color="E1E1E1"/>
            <w:bottom w:val="single" w:sz="6" w:space="0" w:color="E1E1E1"/>
            <w:right w:val="single" w:sz="6" w:space="0" w:color="E1E1E1"/>
          </w:divBdr>
          <w:divsChild>
            <w:div w:id="19722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4005">
      <w:bodyDiv w:val="1"/>
      <w:marLeft w:val="0"/>
      <w:marRight w:val="0"/>
      <w:marTop w:val="0"/>
      <w:marBottom w:val="0"/>
      <w:divBdr>
        <w:top w:val="none" w:sz="0" w:space="0" w:color="auto"/>
        <w:left w:val="none" w:sz="0" w:space="0" w:color="auto"/>
        <w:bottom w:val="none" w:sz="0" w:space="0" w:color="auto"/>
        <w:right w:val="none" w:sz="0" w:space="0" w:color="auto"/>
      </w:divBdr>
    </w:div>
    <w:div w:id="339893629">
      <w:bodyDiv w:val="1"/>
      <w:marLeft w:val="0"/>
      <w:marRight w:val="0"/>
      <w:marTop w:val="0"/>
      <w:marBottom w:val="0"/>
      <w:divBdr>
        <w:top w:val="none" w:sz="0" w:space="0" w:color="auto"/>
        <w:left w:val="none" w:sz="0" w:space="0" w:color="auto"/>
        <w:bottom w:val="none" w:sz="0" w:space="0" w:color="auto"/>
        <w:right w:val="none" w:sz="0" w:space="0" w:color="auto"/>
      </w:divBdr>
      <w:divsChild>
        <w:div w:id="1323697398">
          <w:marLeft w:val="-225"/>
          <w:marRight w:val="-225"/>
          <w:marTop w:val="0"/>
          <w:marBottom w:val="0"/>
          <w:divBdr>
            <w:top w:val="none" w:sz="0" w:space="0" w:color="auto"/>
            <w:left w:val="none" w:sz="0" w:space="0" w:color="auto"/>
            <w:bottom w:val="none" w:sz="0" w:space="0" w:color="auto"/>
            <w:right w:val="none" w:sz="0" w:space="0" w:color="auto"/>
          </w:divBdr>
          <w:divsChild>
            <w:div w:id="1287347859">
              <w:marLeft w:val="0"/>
              <w:marRight w:val="0"/>
              <w:marTop w:val="0"/>
              <w:marBottom w:val="0"/>
              <w:divBdr>
                <w:top w:val="none" w:sz="0" w:space="0" w:color="auto"/>
                <w:left w:val="none" w:sz="0" w:space="0" w:color="auto"/>
                <w:bottom w:val="none" w:sz="0" w:space="0" w:color="auto"/>
                <w:right w:val="none" w:sz="0" w:space="0" w:color="auto"/>
              </w:divBdr>
            </w:div>
          </w:divsChild>
        </w:div>
        <w:div w:id="562327278">
          <w:marLeft w:val="-225"/>
          <w:marRight w:val="-225"/>
          <w:marTop w:val="0"/>
          <w:marBottom w:val="0"/>
          <w:divBdr>
            <w:top w:val="none" w:sz="0" w:space="0" w:color="auto"/>
            <w:left w:val="none" w:sz="0" w:space="0" w:color="auto"/>
            <w:bottom w:val="none" w:sz="0" w:space="0" w:color="auto"/>
            <w:right w:val="none" w:sz="0" w:space="0" w:color="auto"/>
          </w:divBdr>
          <w:divsChild>
            <w:div w:id="1381243326">
              <w:marLeft w:val="0"/>
              <w:marRight w:val="0"/>
              <w:marTop w:val="0"/>
              <w:marBottom w:val="0"/>
              <w:divBdr>
                <w:top w:val="none" w:sz="0" w:space="0" w:color="auto"/>
                <w:left w:val="none" w:sz="0" w:space="0" w:color="auto"/>
                <w:bottom w:val="none" w:sz="0" w:space="0" w:color="auto"/>
                <w:right w:val="none" w:sz="0" w:space="0" w:color="auto"/>
              </w:divBdr>
            </w:div>
          </w:divsChild>
        </w:div>
        <w:div w:id="1968505041">
          <w:marLeft w:val="-225"/>
          <w:marRight w:val="-225"/>
          <w:marTop w:val="0"/>
          <w:marBottom w:val="120"/>
          <w:divBdr>
            <w:top w:val="none" w:sz="0" w:space="0" w:color="auto"/>
            <w:left w:val="none" w:sz="0" w:space="0" w:color="auto"/>
            <w:bottom w:val="none" w:sz="0" w:space="0" w:color="auto"/>
            <w:right w:val="none" w:sz="0" w:space="0" w:color="auto"/>
          </w:divBdr>
          <w:divsChild>
            <w:div w:id="1583949132">
              <w:marLeft w:val="0"/>
              <w:marRight w:val="0"/>
              <w:marTop w:val="0"/>
              <w:marBottom w:val="0"/>
              <w:divBdr>
                <w:top w:val="none" w:sz="0" w:space="0" w:color="auto"/>
                <w:left w:val="none" w:sz="0" w:space="0" w:color="auto"/>
                <w:bottom w:val="none" w:sz="0" w:space="0" w:color="auto"/>
                <w:right w:val="none" w:sz="0" w:space="0" w:color="auto"/>
              </w:divBdr>
              <w:divsChild>
                <w:div w:id="821626172">
                  <w:marLeft w:val="-225"/>
                  <w:marRight w:val="-225"/>
                  <w:marTop w:val="0"/>
                  <w:marBottom w:val="0"/>
                  <w:divBdr>
                    <w:top w:val="none" w:sz="0" w:space="0" w:color="auto"/>
                    <w:left w:val="none" w:sz="0" w:space="0" w:color="auto"/>
                    <w:bottom w:val="none" w:sz="0" w:space="0" w:color="auto"/>
                    <w:right w:val="none" w:sz="0" w:space="0" w:color="auto"/>
                  </w:divBdr>
                  <w:divsChild>
                    <w:div w:id="107389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79655">
          <w:marLeft w:val="-225"/>
          <w:marRight w:val="-225"/>
          <w:marTop w:val="0"/>
          <w:marBottom w:val="0"/>
          <w:divBdr>
            <w:top w:val="none" w:sz="0" w:space="0" w:color="auto"/>
            <w:left w:val="none" w:sz="0" w:space="0" w:color="auto"/>
            <w:bottom w:val="none" w:sz="0" w:space="0" w:color="auto"/>
            <w:right w:val="none" w:sz="0" w:space="0" w:color="auto"/>
          </w:divBdr>
          <w:divsChild>
            <w:div w:id="1209688315">
              <w:marLeft w:val="0"/>
              <w:marRight w:val="0"/>
              <w:marTop w:val="0"/>
              <w:marBottom w:val="0"/>
              <w:divBdr>
                <w:top w:val="none" w:sz="0" w:space="0" w:color="auto"/>
                <w:left w:val="none" w:sz="0" w:space="0" w:color="auto"/>
                <w:bottom w:val="none" w:sz="0" w:space="0" w:color="auto"/>
                <w:right w:val="none" w:sz="0" w:space="0" w:color="auto"/>
              </w:divBdr>
              <w:divsChild>
                <w:div w:id="248582614">
                  <w:marLeft w:val="0"/>
                  <w:marRight w:val="0"/>
                  <w:marTop w:val="0"/>
                  <w:marBottom w:val="0"/>
                  <w:divBdr>
                    <w:top w:val="none" w:sz="0" w:space="0" w:color="auto"/>
                    <w:left w:val="none" w:sz="0" w:space="0" w:color="auto"/>
                    <w:bottom w:val="none" w:sz="0" w:space="0" w:color="auto"/>
                    <w:right w:val="none" w:sz="0" w:space="0" w:color="auto"/>
                  </w:divBdr>
                  <w:divsChild>
                    <w:div w:id="12157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08925">
      <w:bodyDiv w:val="1"/>
      <w:marLeft w:val="0"/>
      <w:marRight w:val="0"/>
      <w:marTop w:val="0"/>
      <w:marBottom w:val="0"/>
      <w:divBdr>
        <w:top w:val="none" w:sz="0" w:space="0" w:color="auto"/>
        <w:left w:val="none" w:sz="0" w:space="0" w:color="auto"/>
        <w:bottom w:val="none" w:sz="0" w:space="0" w:color="auto"/>
        <w:right w:val="none" w:sz="0" w:space="0" w:color="auto"/>
      </w:divBdr>
    </w:div>
    <w:div w:id="340737111">
      <w:bodyDiv w:val="1"/>
      <w:marLeft w:val="0"/>
      <w:marRight w:val="0"/>
      <w:marTop w:val="0"/>
      <w:marBottom w:val="0"/>
      <w:divBdr>
        <w:top w:val="none" w:sz="0" w:space="0" w:color="auto"/>
        <w:left w:val="none" w:sz="0" w:space="0" w:color="auto"/>
        <w:bottom w:val="none" w:sz="0" w:space="0" w:color="auto"/>
        <w:right w:val="none" w:sz="0" w:space="0" w:color="auto"/>
      </w:divBdr>
    </w:div>
    <w:div w:id="340931659">
      <w:bodyDiv w:val="1"/>
      <w:marLeft w:val="0"/>
      <w:marRight w:val="0"/>
      <w:marTop w:val="0"/>
      <w:marBottom w:val="0"/>
      <w:divBdr>
        <w:top w:val="none" w:sz="0" w:space="0" w:color="auto"/>
        <w:left w:val="none" w:sz="0" w:space="0" w:color="auto"/>
        <w:bottom w:val="none" w:sz="0" w:space="0" w:color="auto"/>
        <w:right w:val="none" w:sz="0" w:space="0" w:color="auto"/>
      </w:divBdr>
    </w:div>
    <w:div w:id="341249513">
      <w:bodyDiv w:val="1"/>
      <w:marLeft w:val="0"/>
      <w:marRight w:val="0"/>
      <w:marTop w:val="0"/>
      <w:marBottom w:val="0"/>
      <w:divBdr>
        <w:top w:val="none" w:sz="0" w:space="0" w:color="auto"/>
        <w:left w:val="none" w:sz="0" w:space="0" w:color="auto"/>
        <w:bottom w:val="none" w:sz="0" w:space="0" w:color="auto"/>
        <w:right w:val="none" w:sz="0" w:space="0" w:color="auto"/>
      </w:divBdr>
    </w:div>
    <w:div w:id="342243324">
      <w:bodyDiv w:val="1"/>
      <w:marLeft w:val="0"/>
      <w:marRight w:val="0"/>
      <w:marTop w:val="0"/>
      <w:marBottom w:val="0"/>
      <w:divBdr>
        <w:top w:val="none" w:sz="0" w:space="0" w:color="auto"/>
        <w:left w:val="none" w:sz="0" w:space="0" w:color="auto"/>
        <w:bottom w:val="none" w:sz="0" w:space="0" w:color="auto"/>
        <w:right w:val="none" w:sz="0" w:space="0" w:color="auto"/>
      </w:divBdr>
    </w:div>
    <w:div w:id="342637030">
      <w:bodyDiv w:val="1"/>
      <w:marLeft w:val="0"/>
      <w:marRight w:val="0"/>
      <w:marTop w:val="0"/>
      <w:marBottom w:val="0"/>
      <w:divBdr>
        <w:top w:val="none" w:sz="0" w:space="0" w:color="auto"/>
        <w:left w:val="none" w:sz="0" w:space="0" w:color="auto"/>
        <w:bottom w:val="none" w:sz="0" w:space="0" w:color="auto"/>
        <w:right w:val="none" w:sz="0" w:space="0" w:color="auto"/>
      </w:divBdr>
    </w:div>
    <w:div w:id="343016835">
      <w:bodyDiv w:val="1"/>
      <w:marLeft w:val="0"/>
      <w:marRight w:val="0"/>
      <w:marTop w:val="0"/>
      <w:marBottom w:val="0"/>
      <w:divBdr>
        <w:top w:val="none" w:sz="0" w:space="0" w:color="auto"/>
        <w:left w:val="none" w:sz="0" w:space="0" w:color="auto"/>
        <w:bottom w:val="none" w:sz="0" w:space="0" w:color="auto"/>
        <w:right w:val="none" w:sz="0" w:space="0" w:color="auto"/>
      </w:divBdr>
    </w:div>
    <w:div w:id="343020233">
      <w:bodyDiv w:val="1"/>
      <w:marLeft w:val="0"/>
      <w:marRight w:val="0"/>
      <w:marTop w:val="0"/>
      <w:marBottom w:val="0"/>
      <w:divBdr>
        <w:top w:val="none" w:sz="0" w:space="0" w:color="auto"/>
        <w:left w:val="none" w:sz="0" w:space="0" w:color="auto"/>
        <w:bottom w:val="none" w:sz="0" w:space="0" w:color="auto"/>
        <w:right w:val="none" w:sz="0" w:space="0" w:color="auto"/>
      </w:divBdr>
    </w:div>
    <w:div w:id="343485550">
      <w:bodyDiv w:val="1"/>
      <w:marLeft w:val="0"/>
      <w:marRight w:val="0"/>
      <w:marTop w:val="0"/>
      <w:marBottom w:val="0"/>
      <w:divBdr>
        <w:top w:val="none" w:sz="0" w:space="0" w:color="auto"/>
        <w:left w:val="none" w:sz="0" w:space="0" w:color="auto"/>
        <w:bottom w:val="none" w:sz="0" w:space="0" w:color="auto"/>
        <w:right w:val="none" w:sz="0" w:space="0" w:color="auto"/>
      </w:divBdr>
      <w:divsChild>
        <w:div w:id="653602549">
          <w:marLeft w:val="0"/>
          <w:marRight w:val="300"/>
          <w:marTop w:val="60"/>
          <w:marBottom w:val="150"/>
          <w:divBdr>
            <w:top w:val="none" w:sz="0" w:space="0" w:color="auto"/>
            <w:left w:val="none" w:sz="0" w:space="0" w:color="auto"/>
            <w:bottom w:val="none" w:sz="0" w:space="0" w:color="auto"/>
            <w:right w:val="none" w:sz="0" w:space="0" w:color="auto"/>
          </w:divBdr>
        </w:div>
      </w:divsChild>
    </w:div>
    <w:div w:id="343628461">
      <w:bodyDiv w:val="1"/>
      <w:marLeft w:val="0"/>
      <w:marRight w:val="0"/>
      <w:marTop w:val="0"/>
      <w:marBottom w:val="0"/>
      <w:divBdr>
        <w:top w:val="none" w:sz="0" w:space="0" w:color="auto"/>
        <w:left w:val="none" w:sz="0" w:space="0" w:color="auto"/>
        <w:bottom w:val="none" w:sz="0" w:space="0" w:color="auto"/>
        <w:right w:val="none" w:sz="0" w:space="0" w:color="auto"/>
      </w:divBdr>
    </w:div>
    <w:div w:id="343702286">
      <w:bodyDiv w:val="1"/>
      <w:marLeft w:val="0"/>
      <w:marRight w:val="0"/>
      <w:marTop w:val="0"/>
      <w:marBottom w:val="0"/>
      <w:divBdr>
        <w:top w:val="none" w:sz="0" w:space="0" w:color="auto"/>
        <w:left w:val="none" w:sz="0" w:space="0" w:color="auto"/>
        <w:bottom w:val="none" w:sz="0" w:space="0" w:color="auto"/>
        <w:right w:val="none" w:sz="0" w:space="0" w:color="auto"/>
      </w:divBdr>
      <w:divsChild>
        <w:div w:id="1272590710">
          <w:marLeft w:val="0"/>
          <w:marRight w:val="0"/>
          <w:marTop w:val="0"/>
          <w:marBottom w:val="0"/>
          <w:divBdr>
            <w:top w:val="none" w:sz="0" w:space="0" w:color="auto"/>
            <w:left w:val="none" w:sz="0" w:space="0" w:color="auto"/>
            <w:bottom w:val="none" w:sz="0" w:space="0" w:color="auto"/>
            <w:right w:val="none" w:sz="0" w:space="0" w:color="auto"/>
          </w:divBdr>
        </w:div>
      </w:divsChild>
    </w:div>
    <w:div w:id="343945837">
      <w:bodyDiv w:val="1"/>
      <w:marLeft w:val="0"/>
      <w:marRight w:val="0"/>
      <w:marTop w:val="0"/>
      <w:marBottom w:val="0"/>
      <w:divBdr>
        <w:top w:val="none" w:sz="0" w:space="0" w:color="auto"/>
        <w:left w:val="none" w:sz="0" w:space="0" w:color="auto"/>
        <w:bottom w:val="none" w:sz="0" w:space="0" w:color="auto"/>
        <w:right w:val="none" w:sz="0" w:space="0" w:color="auto"/>
      </w:divBdr>
    </w:div>
    <w:div w:id="344401094">
      <w:bodyDiv w:val="1"/>
      <w:marLeft w:val="0"/>
      <w:marRight w:val="0"/>
      <w:marTop w:val="0"/>
      <w:marBottom w:val="0"/>
      <w:divBdr>
        <w:top w:val="none" w:sz="0" w:space="0" w:color="auto"/>
        <w:left w:val="none" w:sz="0" w:space="0" w:color="auto"/>
        <w:bottom w:val="none" w:sz="0" w:space="0" w:color="auto"/>
        <w:right w:val="none" w:sz="0" w:space="0" w:color="auto"/>
      </w:divBdr>
    </w:div>
    <w:div w:id="344600914">
      <w:bodyDiv w:val="1"/>
      <w:marLeft w:val="0"/>
      <w:marRight w:val="0"/>
      <w:marTop w:val="0"/>
      <w:marBottom w:val="0"/>
      <w:divBdr>
        <w:top w:val="none" w:sz="0" w:space="0" w:color="auto"/>
        <w:left w:val="none" w:sz="0" w:space="0" w:color="auto"/>
        <w:bottom w:val="none" w:sz="0" w:space="0" w:color="auto"/>
        <w:right w:val="none" w:sz="0" w:space="0" w:color="auto"/>
      </w:divBdr>
    </w:div>
    <w:div w:id="344792875">
      <w:bodyDiv w:val="1"/>
      <w:marLeft w:val="0"/>
      <w:marRight w:val="0"/>
      <w:marTop w:val="0"/>
      <w:marBottom w:val="0"/>
      <w:divBdr>
        <w:top w:val="none" w:sz="0" w:space="0" w:color="auto"/>
        <w:left w:val="none" w:sz="0" w:space="0" w:color="auto"/>
        <w:bottom w:val="none" w:sz="0" w:space="0" w:color="auto"/>
        <w:right w:val="none" w:sz="0" w:space="0" w:color="auto"/>
      </w:divBdr>
    </w:div>
    <w:div w:id="344988789">
      <w:bodyDiv w:val="1"/>
      <w:marLeft w:val="0"/>
      <w:marRight w:val="0"/>
      <w:marTop w:val="0"/>
      <w:marBottom w:val="0"/>
      <w:divBdr>
        <w:top w:val="none" w:sz="0" w:space="0" w:color="auto"/>
        <w:left w:val="none" w:sz="0" w:space="0" w:color="auto"/>
        <w:bottom w:val="none" w:sz="0" w:space="0" w:color="auto"/>
        <w:right w:val="none" w:sz="0" w:space="0" w:color="auto"/>
      </w:divBdr>
    </w:div>
    <w:div w:id="345059885">
      <w:bodyDiv w:val="1"/>
      <w:marLeft w:val="0"/>
      <w:marRight w:val="0"/>
      <w:marTop w:val="0"/>
      <w:marBottom w:val="0"/>
      <w:divBdr>
        <w:top w:val="none" w:sz="0" w:space="0" w:color="auto"/>
        <w:left w:val="none" w:sz="0" w:space="0" w:color="auto"/>
        <w:bottom w:val="none" w:sz="0" w:space="0" w:color="auto"/>
        <w:right w:val="none" w:sz="0" w:space="0" w:color="auto"/>
      </w:divBdr>
      <w:divsChild>
        <w:div w:id="2051760542">
          <w:marLeft w:val="0"/>
          <w:marRight w:val="0"/>
          <w:marTop w:val="0"/>
          <w:marBottom w:val="0"/>
          <w:divBdr>
            <w:top w:val="none" w:sz="0" w:space="0" w:color="auto"/>
            <w:left w:val="none" w:sz="0" w:space="0" w:color="auto"/>
            <w:bottom w:val="none" w:sz="0" w:space="0" w:color="auto"/>
            <w:right w:val="none" w:sz="0" w:space="0" w:color="auto"/>
          </w:divBdr>
        </w:div>
      </w:divsChild>
    </w:div>
    <w:div w:id="345400338">
      <w:bodyDiv w:val="1"/>
      <w:marLeft w:val="0"/>
      <w:marRight w:val="0"/>
      <w:marTop w:val="0"/>
      <w:marBottom w:val="0"/>
      <w:divBdr>
        <w:top w:val="none" w:sz="0" w:space="0" w:color="auto"/>
        <w:left w:val="none" w:sz="0" w:space="0" w:color="auto"/>
        <w:bottom w:val="none" w:sz="0" w:space="0" w:color="auto"/>
        <w:right w:val="none" w:sz="0" w:space="0" w:color="auto"/>
      </w:divBdr>
    </w:div>
    <w:div w:id="345448949">
      <w:bodyDiv w:val="1"/>
      <w:marLeft w:val="0"/>
      <w:marRight w:val="0"/>
      <w:marTop w:val="0"/>
      <w:marBottom w:val="0"/>
      <w:divBdr>
        <w:top w:val="none" w:sz="0" w:space="0" w:color="auto"/>
        <w:left w:val="none" w:sz="0" w:space="0" w:color="auto"/>
        <w:bottom w:val="none" w:sz="0" w:space="0" w:color="auto"/>
        <w:right w:val="none" w:sz="0" w:space="0" w:color="auto"/>
      </w:divBdr>
      <w:divsChild>
        <w:div w:id="1962030444">
          <w:marLeft w:val="0"/>
          <w:marRight w:val="0"/>
          <w:marTop w:val="0"/>
          <w:marBottom w:val="0"/>
          <w:divBdr>
            <w:top w:val="none" w:sz="0" w:space="0" w:color="auto"/>
            <w:left w:val="none" w:sz="0" w:space="0" w:color="auto"/>
            <w:bottom w:val="none" w:sz="0" w:space="0" w:color="auto"/>
            <w:right w:val="none" w:sz="0" w:space="0" w:color="auto"/>
          </w:divBdr>
          <w:divsChild>
            <w:div w:id="3620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39843">
      <w:bodyDiv w:val="1"/>
      <w:marLeft w:val="0"/>
      <w:marRight w:val="0"/>
      <w:marTop w:val="0"/>
      <w:marBottom w:val="0"/>
      <w:divBdr>
        <w:top w:val="none" w:sz="0" w:space="0" w:color="auto"/>
        <w:left w:val="none" w:sz="0" w:space="0" w:color="auto"/>
        <w:bottom w:val="none" w:sz="0" w:space="0" w:color="auto"/>
        <w:right w:val="none" w:sz="0" w:space="0" w:color="auto"/>
      </w:divBdr>
    </w:div>
    <w:div w:id="345794577">
      <w:bodyDiv w:val="1"/>
      <w:marLeft w:val="0"/>
      <w:marRight w:val="0"/>
      <w:marTop w:val="0"/>
      <w:marBottom w:val="0"/>
      <w:divBdr>
        <w:top w:val="none" w:sz="0" w:space="0" w:color="auto"/>
        <w:left w:val="none" w:sz="0" w:space="0" w:color="auto"/>
        <w:bottom w:val="none" w:sz="0" w:space="0" w:color="auto"/>
        <w:right w:val="none" w:sz="0" w:space="0" w:color="auto"/>
      </w:divBdr>
    </w:div>
    <w:div w:id="345865013">
      <w:bodyDiv w:val="1"/>
      <w:marLeft w:val="0"/>
      <w:marRight w:val="0"/>
      <w:marTop w:val="0"/>
      <w:marBottom w:val="0"/>
      <w:divBdr>
        <w:top w:val="none" w:sz="0" w:space="0" w:color="auto"/>
        <w:left w:val="none" w:sz="0" w:space="0" w:color="auto"/>
        <w:bottom w:val="none" w:sz="0" w:space="0" w:color="auto"/>
        <w:right w:val="none" w:sz="0" w:space="0" w:color="auto"/>
      </w:divBdr>
    </w:div>
    <w:div w:id="346564052">
      <w:bodyDiv w:val="1"/>
      <w:marLeft w:val="0"/>
      <w:marRight w:val="0"/>
      <w:marTop w:val="0"/>
      <w:marBottom w:val="0"/>
      <w:divBdr>
        <w:top w:val="none" w:sz="0" w:space="0" w:color="auto"/>
        <w:left w:val="none" w:sz="0" w:space="0" w:color="auto"/>
        <w:bottom w:val="none" w:sz="0" w:space="0" w:color="auto"/>
        <w:right w:val="none" w:sz="0" w:space="0" w:color="auto"/>
      </w:divBdr>
      <w:divsChild>
        <w:div w:id="273367565">
          <w:marLeft w:val="0"/>
          <w:marRight w:val="0"/>
          <w:marTop w:val="100"/>
          <w:marBottom w:val="100"/>
          <w:divBdr>
            <w:top w:val="none" w:sz="0" w:space="0" w:color="auto"/>
            <w:left w:val="none" w:sz="0" w:space="0" w:color="auto"/>
            <w:bottom w:val="none" w:sz="0" w:space="0" w:color="auto"/>
            <w:right w:val="none" w:sz="0" w:space="0" w:color="auto"/>
          </w:divBdr>
          <w:divsChild>
            <w:div w:id="1981493509">
              <w:marLeft w:val="0"/>
              <w:marRight w:val="0"/>
              <w:marTop w:val="0"/>
              <w:marBottom w:val="0"/>
              <w:divBdr>
                <w:top w:val="none" w:sz="0" w:space="0" w:color="auto"/>
                <w:left w:val="none" w:sz="0" w:space="0" w:color="auto"/>
                <w:bottom w:val="none" w:sz="0" w:space="0" w:color="auto"/>
                <w:right w:val="none" w:sz="0" w:space="0" w:color="auto"/>
              </w:divBdr>
              <w:divsChild>
                <w:div w:id="19853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4928">
          <w:marLeft w:val="0"/>
          <w:marRight w:val="0"/>
          <w:marTop w:val="600"/>
          <w:marBottom w:val="100"/>
          <w:divBdr>
            <w:top w:val="none" w:sz="0" w:space="0" w:color="auto"/>
            <w:left w:val="none" w:sz="0" w:space="0" w:color="auto"/>
            <w:bottom w:val="none" w:sz="0" w:space="0" w:color="auto"/>
            <w:right w:val="none" w:sz="0" w:space="0" w:color="auto"/>
          </w:divBdr>
        </w:div>
      </w:divsChild>
    </w:div>
    <w:div w:id="346686707">
      <w:bodyDiv w:val="1"/>
      <w:marLeft w:val="0"/>
      <w:marRight w:val="0"/>
      <w:marTop w:val="0"/>
      <w:marBottom w:val="0"/>
      <w:divBdr>
        <w:top w:val="none" w:sz="0" w:space="0" w:color="auto"/>
        <w:left w:val="none" w:sz="0" w:space="0" w:color="auto"/>
        <w:bottom w:val="none" w:sz="0" w:space="0" w:color="auto"/>
        <w:right w:val="none" w:sz="0" w:space="0" w:color="auto"/>
      </w:divBdr>
    </w:div>
    <w:div w:id="347215739">
      <w:bodyDiv w:val="1"/>
      <w:marLeft w:val="0"/>
      <w:marRight w:val="0"/>
      <w:marTop w:val="0"/>
      <w:marBottom w:val="0"/>
      <w:divBdr>
        <w:top w:val="none" w:sz="0" w:space="0" w:color="auto"/>
        <w:left w:val="none" w:sz="0" w:space="0" w:color="auto"/>
        <w:bottom w:val="none" w:sz="0" w:space="0" w:color="auto"/>
        <w:right w:val="none" w:sz="0" w:space="0" w:color="auto"/>
      </w:divBdr>
    </w:div>
    <w:div w:id="347368748">
      <w:bodyDiv w:val="1"/>
      <w:marLeft w:val="0"/>
      <w:marRight w:val="0"/>
      <w:marTop w:val="0"/>
      <w:marBottom w:val="0"/>
      <w:divBdr>
        <w:top w:val="none" w:sz="0" w:space="0" w:color="auto"/>
        <w:left w:val="none" w:sz="0" w:space="0" w:color="auto"/>
        <w:bottom w:val="none" w:sz="0" w:space="0" w:color="auto"/>
        <w:right w:val="none" w:sz="0" w:space="0" w:color="auto"/>
      </w:divBdr>
    </w:div>
    <w:div w:id="347490702">
      <w:bodyDiv w:val="1"/>
      <w:marLeft w:val="0"/>
      <w:marRight w:val="0"/>
      <w:marTop w:val="0"/>
      <w:marBottom w:val="0"/>
      <w:divBdr>
        <w:top w:val="none" w:sz="0" w:space="0" w:color="auto"/>
        <w:left w:val="none" w:sz="0" w:space="0" w:color="auto"/>
        <w:bottom w:val="none" w:sz="0" w:space="0" w:color="auto"/>
        <w:right w:val="none" w:sz="0" w:space="0" w:color="auto"/>
      </w:divBdr>
    </w:div>
    <w:div w:id="347559256">
      <w:bodyDiv w:val="1"/>
      <w:marLeft w:val="0"/>
      <w:marRight w:val="0"/>
      <w:marTop w:val="0"/>
      <w:marBottom w:val="0"/>
      <w:divBdr>
        <w:top w:val="none" w:sz="0" w:space="0" w:color="auto"/>
        <w:left w:val="none" w:sz="0" w:space="0" w:color="auto"/>
        <w:bottom w:val="none" w:sz="0" w:space="0" w:color="auto"/>
        <w:right w:val="none" w:sz="0" w:space="0" w:color="auto"/>
      </w:divBdr>
    </w:div>
    <w:div w:id="348021990">
      <w:bodyDiv w:val="1"/>
      <w:marLeft w:val="0"/>
      <w:marRight w:val="0"/>
      <w:marTop w:val="0"/>
      <w:marBottom w:val="0"/>
      <w:divBdr>
        <w:top w:val="none" w:sz="0" w:space="0" w:color="auto"/>
        <w:left w:val="none" w:sz="0" w:space="0" w:color="auto"/>
        <w:bottom w:val="none" w:sz="0" w:space="0" w:color="auto"/>
        <w:right w:val="none" w:sz="0" w:space="0" w:color="auto"/>
      </w:divBdr>
    </w:div>
    <w:div w:id="349455946">
      <w:marLeft w:val="0"/>
      <w:marRight w:val="0"/>
      <w:marTop w:val="150"/>
      <w:marBottom w:val="240"/>
      <w:divBdr>
        <w:top w:val="none" w:sz="0" w:space="0" w:color="auto"/>
        <w:left w:val="none" w:sz="0" w:space="0" w:color="auto"/>
        <w:bottom w:val="none" w:sz="0" w:space="0" w:color="auto"/>
        <w:right w:val="none" w:sz="0" w:space="0" w:color="auto"/>
      </w:divBdr>
    </w:div>
    <w:div w:id="349599833">
      <w:bodyDiv w:val="1"/>
      <w:marLeft w:val="0"/>
      <w:marRight w:val="0"/>
      <w:marTop w:val="0"/>
      <w:marBottom w:val="0"/>
      <w:divBdr>
        <w:top w:val="none" w:sz="0" w:space="0" w:color="auto"/>
        <w:left w:val="none" w:sz="0" w:space="0" w:color="auto"/>
        <w:bottom w:val="none" w:sz="0" w:space="0" w:color="auto"/>
        <w:right w:val="none" w:sz="0" w:space="0" w:color="auto"/>
      </w:divBdr>
    </w:div>
    <w:div w:id="349840084">
      <w:bodyDiv w:val="1"/>
      <w:marLeft w:val="0"/>
      <w:marRight w:val="0"/>
      <w:marTop w:val="0"/>
      <w:marBottom w:val="0"/>
      <w:divBdr>
        <w:top w:val="none" w:sz="0" w:space="0" w:color="auto"/>
        <w:left w:val="none" w:sz="0" w:space="0" w:color="auto"/>
        <w:bottom w:val="none" w:sz="0" w:space="0" w:color="auto"/>
        <w:right w:val="none" w:sz="0" w:space="0" w:color="auto"/>
      </w:divBdr>
    </w:div>
    <w:div w:id="350224865">
      <w:bodyDiv w:val="1"/>
      <w:marLeft w:val="0"/>
      <w:marRight w:val="0"/>
      <w:marTop w:val="0"/>
      <w:marBottom w:val="0"/>
      <w:divBdr>
        <w:top w:val="none" w:sz="0" w:space="0" w:color="auto"/>
        <w:left w:val="none" w:sz="0" w:space="0" w:color="auto"/>
        <w:bottom w:val="none" w:sz="0" w:space="0" w:color="auto"/>
        <w:right w:val="none" w:sz="0" w:space="0" w:color="auto"/>
      </w:divBdr>
    </w:div>
    <w:div w:id="352725902">
      <w:bodyDiv w:val="1"/>
      <w:marLeft w:val="0"/>
      <w:marRight w:val="0"/>
      <w:marTop w:val="0"/>
      <w:marBottom w:val="0"/>
      <w:divBdr>
        <w:top w:val="none" w:sz="0" w:space="0" w:color="auto"/>
        <w:left w:val="none" w:sz="0" w:space="0" w:color="auto"/>
        <w:bottom w:val="none" w:sz="0" w:space="0" w:color="auto"/>
        <w:right w:val="none" w:sz="0" w:space="0" w:color="auto"/>
      </w:divBdr>
    </w:div>
    <w:div w:id="352808579">
      <w:bodyDiv w:val="1"/>
      <w:marLeft w:val="0"/>
      <w:marRight w:val="0"/>
      <w:marTop w:val="0"/>
      <w:marBottom w:val="0"/>
      <w:divBdr>
        <w:top w:val="none" w:sz="0" w:space="0" w:color="auto"/>
        <w:left w:val="none" w:sz="0" w:space="0" w:color="auto"/>
        <w:bottom w:val="none" w:sz="0" w:space="0" w:color="auto"/>
        <w:right w:val="none" w:sz="0" w:space="0" w:color="auto"/>
      </w:divBdr>
    </w:div>
    <w:div w:id="353270782">
      <w:bodyDiv w:val="1"/>
      <w:marLeft w:val="0"/>
      <w:marRight w:val="0"/>
      <w:marTop w:val="0"/>
      <w:marBottom w:val="0"/>
      <w:divBdr>
        <w:top w:val="none" w:sz="0" w:space="0" w:color="auto"/>
        <w:left w:val="none" w:sz="0" w:space="0" w:color="auto"/>
        <w:bottom w:val="none" w:sz="0" w:space="0" w:color="auto"/>
        <w:right w:val="none" w:sz="0" w:space="0" w:color="auto"/>
      </w:divBdr>
      <w:divsChild>
        <w:div w:id="64299463">
          <w:marLeft w:val="0"/>
          <w:marRight w:val="0"/>
          <w:marTop w:val="0"/>
          <w:marBottom w:val="0"/>
          <w:divBdr>
            <w:top w:val="none" w:sz="0" w:space="0" w:color="auto"/>
            <w:left w:val="none" w:sz="0" w:space="0" w:color="auto"/>
            <w:bottom w:val="none" w:sz="0" w:space="0" w:color="auto"/>
            <w:right w:val="none" w:sz="0" w:space="0" w:color="auto"/>
          </w:divBdr>
        </w:div>
        <w:div w:id="1048191359">
          <w:marLeft w:val="0"/>
          <w:marRight w:val="0"/>
          <w:marTop w:val="0"/>
          <w:marBottom w:val="0"/>
          <w:divBdr>
            <w:top w:val="none" w:sz="0" w:space="0" w:color="auto"/>
            <w:left w:val="none" w:sz="0" w:space="0" w:color="auto"/>
            <w:bottom w:val="none" w:sz="0" w:space="0" w:color="auto"/>
            <w:right w:val="none" w:sz="0" w:space="0" w:color="auto"/>
          </w:divBdr>
          <w:divsChild>
            <w:div w:id="17649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09870">
      <w:bodyDiv w:val="1"/>
      <w:marLeft w:val="0"/>
      <w:marRight w:val="0"/>
      <w:marTop w:val="0"/>
      <w:marBottom w:val="0"/>
      <w:divBdr>
        <w:top w:val="none" w:sz="0" w:space="0" w:color="auto"/>
        <w:left w:val="none" w:sz="0" w:space="0" w:color="auto"/>
        <w:bottom w:val="none" w:sz="0" w:space="0" w:color="auto"/>
        <w:right w:val="none" w:sz="0" w:space="0" w:color="auto"/>
      </w:divBdr>
    </w:div>
    <w:div w:id="354966578">
      <w:bodyDiv w:val="1"/>
      <w:marLeft w:val="0"/>
      <w:marRight w:val="0"/>
      <w:marTop w:val="0"/>
      <w:marBottom w:val="0"/>
      <w:divBdr>
        <w:top w:val="none" w:sz="0" w:space="0" w:color="auto"/>
        <w:left w:val="none" w:sz="0" w:space="0" w:color="auto"/>
        <w:bottom w:val="none" w:sz="0" w:space="0" w:color="auto"/>
        <w:right w:val="none" w:sz="0" w:space="0" w:color="auto"/>
      </w:divBdr>
    </w:div>
    <w:div w:id="355080723">
      <w:bodyDiv w:val="1"/>
      <w:marLeft w:val="0"/>
      <w:marRight w:val="0"/>
      <w:marTop w:val="0"/>
      <w:marBottom w:val="0"/>
      <w:divBdr>
        <w:top w:val="none" w:sz="0" w:space="0" w:color="auto"/>
        <w:left w:val="none" w:sz="0" w:space="0" w:color="auto"/>
        <w:bottom w:val="none" w:sz="0" w:space="0" w:color="auto"/>
        <w:right w:val="none" w:sz="0" w:space="0" w:color="auto"/>
      </w:divBdr>
      <w:divsChild>
        <w:div w:id="111368157">
          <w:marLeft w:val="0"/>
          <w:marRight w:val="0"/>
          <w:marTop w:val="60"/>
          <w:marBottom w:val="0"/>
          <w:divBdr>
            <w:top w:val="none" w:sz="0" w:space="0" w:color="auto"/>
            <w:left w:val="none" w:sz="0" w:space="0" w:color="auto"/>
            <w:bottom w:val="none" w:sz="0" w:space="0" w:color="auto"/>
            <w:right w:val="none" w:sz="0" w:space="0" w:color="auto"/>
          </w:divBdr>
        </w:div>
        <w:div w:id="521557779">
          <w:marLeft w:val="0"/>
          <w:marRight w:val="0"/>
          <w:marTop w:val="60"/>
          <w:marBottom w:val="0"/>
          <w:divBdr>
            <w:top w:val="none" w:sz="0" w:space="0" w:color="auto"/>
            <w:left w:val="none" w:sz="0" w:space="0" w:color="auto"/>
            <w:bottom w:val="none" w:sz="0" w:space="0" w:color="auto"/>
            <w:right w:val="none" w:sz="0" w:space="0" w:color="auto"/>
          </w:divBdr>
        </w:div>
        <w:div w:id="716589162">
          <w:marLeft w:val="0"/>
          <w:marRight w:val="0"/>
          <w:marTop w:val="60"/>
          <w:marBottom w:val="0"/>
          <w:divBdr>
            <w:top w:val="none" w:sz="0" w:space="0" w:color="auto"/>
            <w:left w:val="none" w:sz="0" w:space="0" w:color="auto"/>
            <w:bottom w:val="none" w:sz="0" w:space="0" w:color="auto"/>
            <w:right w:val="none" w:sz="0" w:space="0" w:color="auto"/>
          </w:divBdr>
        </w:div>
        <w:div w:id="889999502">
          <w:marLeft w:val="0"/>
          <w:marRight w:val="0"/>
          <w:marTop w:val="60"/>
          <w:marBottom w:val="0"/>
          <w:divBdr>
            <w:top w:val="none" w:sz="0" w:space="0" w:color="auto"/>
            <w:left w:val="none" w:sz="0" w:space="0" w:color="auto"/>
            <w:bottom w:val="none" w:sz="0" w:space="0" w:color="auto"/>
            <w:right w:val="none" w:sz="0" w:space="0" w:color="auto"/>
          </w:divBdr>
        </w:div>
        <w:div w:id="921836670">
          <w:marLeft w:val="0"/>
          <w:marRight w:val="0"/>
          <w:marTop w:val="60"/>
          <w:marBottom w:val="0"/>
          <w:divBdr>
            <w:top w:val="none" w:sz="0" w:space="0" w:color="auto"/>
            <w:left w:val="none" w:sz="0" w:space="0" w:color="auto"/>
            <w:bottom w:val="none" w:sz="0" w:space="0" w:color="auto"/>
            <w:right w:val="none" w:sz="0" w:space="0" w:color="auto"/>
          </w:divBdr>
        </w:div>
        <w:div w:id="1156458136">
          <w:marLeft w:val="150"/>
          <w:marRight w:val="0"/>
          <w:marTop w:val="135"/>
          <w:marBottom w:val="135"/>
          <w:divBdr>
            <w:top w:val="none" w:sz="0" w:space="0" w:color="auto"/>
            <w:left w:val="none" w:sz="0" w:space="0" w:color="auto"/>
            <w:bottom w:val="none" w:sz="0" w:space="0" w:color="auto"/>
            <w:right w:val="none" w:sz="0" w:space="0" w:color="auto"/>
          </w:divBdr>
          <w:divsChild>
            <w:div w:id="404303353">
              <w:marLeft w:val="0"/>
              <w:marRight w:val="0"/>
              <w:marTop w:val="0"/>
              <w:marBottom w:val="0"/>
              <w:divBdr>
                <w:top w:val="none" w:sz="0" w:space="0" w:color="auto"/>
                <w:left w:val="none" w:sz="0" w:space="0" w:color="auto"/>
                <w:bottom w:val="none" w:sz="0" w:space="0" w:color="auto"/>
                <w:right w:val="none" w:sz="0" w:space="0" w:color="auto"/>
              </w:divBdr>
            </w:div>
          </w:divsChild>
        </w:div>
        <w:div w:id="1351226368">
          <w:marLeft w:val="0"/>
          <w:marRight w:val="0"/>
          <w:marTop w:val="60"/>
          <w:marBottom w:val="0"/>
          <w:divBdr>
            <w:top w:val="none" w:sz="0" w:space="0" w:color="auto"/>
            <w:left w:val="none" w:sz="0" w:space="0" w:color="auto"/>
            <w:bottom w:val="none" w:sz="0" w:space="0" w:color="auto"/>
            <w:right w:val="none" w:sz="0" w:space="0" w:color="auto"/>
          </w:divBdr>
        </w:div>
        <w:div w:id="1413158025">
          <w:marLeft w:val="150"/>
          <w:marRight w:val="0"/>
          <w:marTop w:val="135"/>
          <w:marBottom w:val="135"/>
          <w:divBdr>
            <w:top w:val="none" w:sz="0" w:space="0" w:color="auto"/>
            <w:left w:val="none" w:sz="0" w:space="0" w:color="auto"/>
            <w:bottom w:val="none" w:sz="0" w:space="0" w:color="auto"/>
            <w:right w:val="none" w:sz="0" w:space="0" w:color="auto"/>
          </w:divBdr>
          <w:divsChild>
            <w:div w:id="1726684484">
              <w:marLeft w:val="0"/>
              <w:marRight w:val="0"/>
              <w:marTop w:val="0"/>
              <w:marBottom w:val="0"/>
              <w:divBdr>
                <w:top w:val="none" w:sz="0" w:space="0" w:color="auto"/>
                <w:left w:val="none" w:sz="0" w:space="0" w:color="auto"/>
                <w:bottom w:val="none" w:sz="0" w:space="0" w:color="auto"/>
                <w:right w:val="none" w:sz="0" w:space="0" w:color="auto"/>
              </w:divBdr>
            </w:div>
          </w:divsChild>
        </w:div>
        <w:div w:id="1423064006">
          <w:marLeft w:val="150"/>
          <w:marRight w:val="0"/>
          <w:marTop w:val="135"/>
          <w:marBottom w:val="135"/>
          <w:divBdr>
            <w:top w:val="none" w:sz="0" w:space="0" w:color="auto"/>
            <w:left w:val="none" w:sz="0" w:space="0" w:color="auto"/>
            <w:bottom w:val="none" w:sz="0" w:space="0" w:color="auto"/>
            <w:right w:val="none" w:sz="0" w:space="0" w:color="auto"/>
          </w:divBdr>
          <w:divsChild>
            <w:div w:id="1753161369">
              <w:marLeft w:val="0"/>
              <w:marRight w:val="0"/>
              <w:marTop w:val="0"/>
              <w:marBottom w:val="0"/>
              <w:divBdr>
                <w:top w:val="none" w:sz="0" w:space="0" w:color="auto"/>
                <w:left w:val="none" w:sz="0" w:space="0" w:color="auto"/>
                <w:bottom w:val="none" w:sz="0" w:space="0" w:color="auto"/>
                <w:right w:val="none" w:sz="0" w:space="0" w:color="auto"/>
              </w:divBdr>
            </w:div>
          </w:divsChild>
        </w:div>
        <w:div w:id="1537697758">
          <w:marLeft w:val="150"/>
          <w:marRight w:val="0"/>
          <w:marTop w:val="135"/>
          <w:marBottom w:val="135"/>
          <w:divBdr>
            <w:top w:val="none" w:sz="0" w:space="0" w:color="auto"/>
            <w:left w:val="none" w:sz="0" w:space="0" w:color="auto"/>
            <w:bottom w:val="none" w:sz="0" w:space="0" w:color="auto"/>
            <w:right w:val="none" w:sz="0" w:space="0" w:color="auto"/>
          </w:divBdr>
          <w:divsChild>
            <w:div w:id="1381595554">
              <w:marLeft w:val="0"/>
              <w:marRight w:val="0"/>
              <w:marTop w:val="0"/>
              <w:marBottom w:val="0"/>
              <w:divBdr>
                <w:top w:val="none" w:sz="0" w:space="0" w:color="auto"/>
                <w:left w:val="none" w:sz="0" w:space="0" w:color="auto"/>
                <w:bottom w:val="none" w:sz="0" w:space="0" w:color="auto"/>
                <w:right w:val="none" w:sz="0" w:space="0" w:color="auto"/>
              </w:divBdr>
            </w:div>
          </w:divsChild>
        </w:div>
        <w:div w:id="1540437290">
          <w:marLeft w:val="0"/>
          <w:marRight w:val="0"/>
          <w:marTop w:val="60"/>
          <w:marBottom w:val="0"/>
          <w:divBdr>
            <w:top w:val="none" w:sz="0" w:space="0" w:color="auto"/>
            <w:left w:val="none" w:sz="0" w:space="0" w:color="auto"/>
            <w:bottom w:val="none" w:sz="0" w:space="0" w:color="auto"/>
            <w:right w:val="none" w:sz="0" w:space="0" w:color="auto"/>
          </w:divBdr>
        </w:div>
        <w:div w:id="1633749923">
          <w:marLeft w:val="150"/>
          <w:marRight w:val="0"/>
          <w:marTop w:val="135"/>
          <w:marBottom w:val="135"/>
          <w:divBdr>
            <w:top w:val="none" w:sz="0" w:space="0" w:color="auto"/>
            <w:left w:val="none" w:sz="0" w:space="0" w:color="auto"/>
            <w:bottom w:val="none" w:sz="0" w:space="0" w:color="auto"/>
            <w:right w:val="none" w:sz="0" w:space="0" w:color="auto"/>
          </w:divBdr>
          <w:divsChild>
            <w:div w:id="485902640">
              <w:marLeft w:val="0"/>
              <w:marRight w:val="0"/>
              <w:marTop w:val="0"/>
              <w:marBottom w:val="0"/>
              <w:divBdr>
                <w:top w:val="none" w:sz="0" w:space="0" w:color="auto"/>
                <w:left w:val="none" w:sz="0" w:space="0" w:color="auto"/>
                <w:bottom w:val="none" w:sz="0" w:space="0" w:color="auto"/>
                <w:right w:val="none" w:sz="0" w:space="0" w:color="auto"/>
              </w:divBdr>
            </w:div>
          </w:divsChild>
        </w:div>
        <w:div w:id="1678077257">
          <w:marLeft w:val="150"/>
          <w:marRight w:val="0"/>
          <w:marTop w:val="135"/>
          <w:marBottom w:val="135"/>
          <w:divBdr>
            <w:top w:val="none" w:sz="0" w:space="0" w:color="auto"/>
            <w:left w:val="none" w:sz="0" w:space="0" w:color="auto"/>
            <w:bottom w:val="none" w:sz="0" w:space="0" w:color="auto"/>
            <w:right w:val="none" w:sz="0" w:space="0" w:color="auto"/>
          </w:divBdr>
          <w:divsChild>
            <w:div w:id="638648996">
              <w:marLeft w:val="0"/>
              <w:marRight w:val="0"/>
              <w:marTop w:val="0"/>
              <w:marBottom w:val="0"/>
              <w:divBdr>
                <w:top w:val="none" w:sz="0" w:space="0" w:color="auto"/>
                <w:left w:val="none" w:sz="0" w:space="0" w:color="auto"/>
                <w:bottom w:val="none" w:sz="0" w:space="0" w:color="auto"/>
                <w:right w:val="none" w:sz="0" w:space="0" w:color="auto"/>
              </w:divBdr>
            </w:div>
          </w:divsChild>
        </w:div>
        <w:div w:id="2091851239">
          <w:marLeft w:val="150"/>
          <w:marRight w:val="0"/>
          <w:marTop w:val="135"/>
          <w:marBottom w:val="135"/>
          <w:divBdr>
            <w:top w:val="none" w:sz="0" w:space="0" w:color="auto"/>
            <w:left w:val="none" w:sz="0" w:space="0" w:color="auto"/>
            <w:bottom w:val="none" w:sz="0" w:space="0" w:color="auto"/>
            <w:right w:val="none" w:sz="0" w:space="0" w:color="auto"/>
          </w:divBdr>
          <w:divsChild>
            <w:div w:id="164751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54085">
      <w:bodyDiv w:val="1"/>
      <w:marLeft w:val="0"/>
      <w:marRight w:val="0"/>
      <w:marTop w:val="0"/>
      <w:marBottom w:val="0"/>
      <w:divBdr>
        <w:top w:val="none" w:sz="0" w:space="0" w:color="auto"/>
        <w:left w:val="none" w:sz="0" w:space="0" w:color="auto"/>
        <w:bottom w:val="none" w:sz="0" w:space="0" w:color="auto"/>
        <w:right w:val="none" w:sz="0" w:space="0" w:color="auto"/>
      </w:divBdr>
    </w:div>
    <w:div w:id="355279964">
      <w:bodyDiv w:val="1"/>
      <w:marLeft w:val="0"/>
      <w:marRight w:val="0"/>
      <w:marTop w:val="0"/>
      <w:marBottom w:val="0"/>
      <w:divBdr>
        <w:top w:val="none" w:sz="0" w:space="0" w:color="auto"/>
        <w:left w:val="none" w:sz="0" w:space="0" w:color="auto"/>
        <w:bottom w:val="none" w:sz="0" w:space="0" w:color="auto"/>
        <w:right w:val="none" w:sz="0" w:space="0" w:color="auto"/>
      </w:divBdr>
    </w:div>
    <w:div w:id="355884576">
      <w:bodyDiv w:val="1"/>
      <w:marLeft w:val="0"/>
      <w:marRight w:val="0"/>
      <w:marTop w:val="0"/>
      <w:marBottom w:val="0"/>
      <w:divBdr>
        <w:top w:val="none" w:sz="0" w:space="0" w:color="auto"/>
        <w:left w:val="none" w:sz="0" w:space="0" w:color="auto"/>
        <w:bottom w:val="none" w:sz="0" w:space="0" w:color="auto"/>
        <w:right w:val="none" w:sz="0" w:space="0" w:color="auto"/>
      </w:divBdr>
      <w:divsChild>
        <w:div w:id="1739015702">
          <w:marLeft w:val="0"/>
          <w:marRight w:val="0"/>
          <w:marTop w:val="0"/>
          <w:marBottom w:val="0"/>
          <w:divBdr>
            <w:top w:val="none" w:sz="0" w:space="0" w:color="auto"/>
            <w:left w:val="none" w:sz="0" w:space="0" w:color="auto"/>
            <w:bottom w:val="none" w:sz="0" w:space="0" w:color="auto"/>
            <w:right w:val="none" w:sz="0" w:space="0" w:color="auto"/>
          </w:divBdr>
        </w:div>
        <w:div w:id="1831941665">
          <w:marLeft w:val="0"/>
          <w:marRight w:val="0"/>
          <w:marTop w:val="0"/>
          <w:marBottom w:val="0"/>
          <w:divBdr>
            <w:top w:val="none" w:sz="0" w:space="0" w:color="auto"/>
            <w:left w:val="none" w:sz="0" w:space="0" w:color="auto"/>
            <w:bottom w:val="none" w:sz="0" w:space="0" w:color="auto"/>
            <w:right w:val="none" w:sz="0" w:space="0" w:color="auto"/>
          </w:divBdr>
          <w:divsChild>
            <w:div w:id="2102945125">
              <w:marLeft w:val="0"/>
              <w:marRight w:val="0"/>
              <w:marTop w:val="0"/>
              <w:marBottom w:val="0"/>
              <w:divBdr>
                <w:top w:val="none" w:sz="0" w:space="0" w:color="auto"/>
                <w:left w:val="none" w:sz="0" w:space="0" w:color="auto"/>
                <w:bottom w:val="none" w:sz="0" w:space="0" w:color="auto"/>
                <w:right w:val="none" w:sz="0" w:space="0" w:color="auto"/>
              </w:divBdr>
              <w:divsChild>
                <w:div w:id="84964183">
                  <w:marLeft w:val="0"/>
                  <w:marRight w:val="0"/>
                  <w:marTop w:val="0"/>
                  <w:marBottom w:val="0"/>
                  <w:divBdr>
                    <w:top w:val="single" w:sz="6" w:space="0" w:color="5E5E5E"/>
                    <w:left w:val="single" w:sz="6" w:space="0" w:color="5E5E5E"/>
                    <w:bottom w:val="single" w:sz="6" w:space="0" w:color="5E5E5E"/>
                    <w:right w:val="single" w:sz="6" w:space="0" w:color="5E5E5E"/>
                  </w:divBdr>
                  <w:divsChild>
                    <w:div w:id="1946451283">
                      <w:marLeft w:val="0"/>
                      <w:marRight w:val="0"/>
                      <w:marTop w:val="0"/>
                      <w:marBottom w:val="0"/>
                      <w:divBdr>
                        <w:top w:val="none" w:sz="0" w:space="0" w:color="auto"/>
                        <w:left w:val="none" w:sz="0" w:space="0" w:color="auto"/>
                        <w:bottom w:val="none" w:sz="0" w:space="0" w:color="auto"/>
                        <w:right w:val="none" w:sz="0" w:space="0" w:color="auto"/>
                      </w:divBdr>
                      <w:divsChild>
                        <w:div w:id="14515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929332">
      <w:bodyDiv w:val="1"/>
      <w:marLeft w:val="0"/>
      <w:marRight w:val="0"/>
      <w:marTop w:val="0"/>
      <w:marBottom w:val="0"/>
      <w:divBdr>
        <w:top w:val="none" w:sz="0" w:space="0" w:color="auto"/>
        <w:left w:val="none" w:sz="0" w:space="0" w:color="auto"/>
        <w:bottom w:val="none" w:sz="0" w:space="0" w:color="auto"/>
        <w:right w:val="none" w:sz="0" w:space="0" w:color="auto"/>
      </w:divBdr>
    </w:div>
    <w:div w:id="356080454">
      <w:bodyDiv w:val="1"/>
      <w:marLeft w:val="0"/>
      <w:marRight w:val="0"/>
      <w:marTop w:val="0"/>
      <w:marBottom w:val="0"/>
      <w:divBdr>
        <w:top w:val="none" w:sz="0" w:space="0" w:color="auto"/>
        <w:left w:val="none" w:sz="0" w:space="0" w:color="auto"/>
        <w:bottom w:val="none" w:sz="0" w:space="0" w:color="auto"/>
        <w:right w:val="none" w:sz="0" w:space="0" w:color="auto"/>
      </w:divBdr>
    </w:div>
    <w:div w:id="356586283">
      <w:bodyDiv w:val="1"/>
      <w:marLeft w:val="0"/>
      <w:marRight w:val="0"/>
      <w:marTop w:val="0"/>
      <w:marBottom w:val="0"/>
      <w:divBdr>
        <w:top w:val="none" w:sz="0" w:space="0" w:color="auto"/>
        <w:left w:val="none" w:sz="0" w:space="0" w:color="auto"/>
        <w:bottom w:val="none" w:sz="0" w:space="0" w:color="auto"/>
        <w:right w:val="none" w:sz="0" w:space="0" w:color="auto"/>
      </w:divBdr>
    </w:div>
    <w:div w:id="356662013">
      <w:bodyDiv w:val="1"/>
      <w:marLeft w:val="0"/>
      <w:marRight w:val="0"/>
      <w:marTop w:val="0"/>
      <w:marBottom w:val="0"/>
      <w:divBdr>
        <w:top w:val="none" w:sz="0" w:space="0" w:color="auto"/>
        <w:left w:val="none" w:sz="0" w:space="0" w:color="auto"/>
        <w:bottom w:val="none" w:sz="0" w:space="0" w:color="auto"/>
        <w:right w:val="none" w:sz="0" w:space="0" w:color="auto"/>
      </w:divBdr>
    </w:div>
    <w:div w:id="356782323">
      <w:bodyDiv w:val="1"/>
      <w:marLeft w:val="0"/>
      <w:marRight w:val="0"/>
      <w:marTop w:val="0"/>
      <w:marBottom w:val="0"/>
      <w:divBdr>
        <w:top w:val="none" w:sz="0" w:space="0" w:color="auto"/>
        <w:left w:val="none" w:sz="0" w:space="0" w:color="auto"/>
        <w:bottom w:val="none" w:sz="0" w:space="0" w:color="auto"/>
        <w:right w:val="none" w:sz="0" w:space="0" w:color="auto"/>
      </w:divBdr>
    </w:div>
    <w:div w:id="357044694">
      <w:bodyDiv w:val="1"/>
      <w:marLeft w:val="0"/>
      <w:marRight w:val="0"/>
      <w:marTop w:val="0"/>
      <w:marBottom w:val="0"/>
      <w:divBdr>
        <w:top w:val="none" w:sz="0" w:space="0" w:color="auto"/>
        <w:left w:val="none" w:sz="0" w:space="0" w:color="auto"/>
        <w:bottom w:val="none" w:sz="0" w:space="0" w:color="auto"/>
        <w:right w:val="none" w:sz="0" w:space="0" w:color="auto"/>
      </w:divBdr>
      <w:divsChild>
        <w:div w:id="1190800467">
          <w:marLeft w:val="0"/>
          <w:marRight w:val="0"/>
          <w:marTop w:val="90"/>
          <w:marBottom w:val="150"/>
          <w:divBdr>
            <w:top w:val="none" w:sz="0" w:space="0" w:color="auto"/>
            <w:left w:val="none" w:sz="0" w:space="0" w:color="auto"/>
            <w:bottom w:val="none" w:sz="0" w:space="0" w:color="auto"/>
            <w:right w:val="none" w:sz="0" w:space="0" w:color="auto"/>
          </w:divBdr>
        </w:div>
        <w:div w:id="2106730252">
          <w:marLeft w:val="0"/>
          <w:marRight w:val="0"/>
          <w:marTop w:val="0"/>
          <w:marBottom w:val="0"/>
          <w:divBdr>
            <w:top w:val="none" w:sz="0" w:space="0" w:color="auto"/>
            <w:left w:val="none" w:sz="0" w:space="0" w:color="auto"/>
            <w:bottom w:val="none" w:sz="0" w:space="0" w:color="auto"/>
            <w:right w:val="none" w:sz="0" w:space="0" w:color="auto"/>
          </w:divBdr>
        </w:div>
      </w:divsChild>
    </w:div>
    <w:div w:id="357236794">
      <w:bodyDiv w:val="1"/>
      <w:marLeft w:val="0"/>
      <w:marRight w:val="0"/>
      <w:marTop w:val="0"/>
      <w:marBottom w:val="0"/>
      <w:divBdr>
        <w:top w:val="none" w:sz="0" w:space="0" w:color="auto"/>
        <w:left w:val="none" w:sz="0" w:space="0" w:color="auto"/>
        <w:bottom w:val="none" w:sz="0" w:space="0" w:color="auto"/>
        <w:right w:val="none" w:sz="0" w:space="0" w:color="auto"/>
      </w:divBdr>
    </w:div>
    <w:div w:id="357318728">
      <w:bodyDiv w:val="1"/>
      <w:marLeft w:val="0"/>
      <w:marRight w:val="0"/>
      <w:marTop w:val="0"/>
      <w:marBottom w:val="0"/>
      <w:divBdr>
        <w:top w:val="none" w:sz="0" w:space="0" w:color="auto"/>
        <w:left w:val="none" w:sz="0" w:space="0" w:color="auto"/>
        <w:bottom w:val="none" w:sz="0" w:space="0" w:color="auto"/>
        <w:right w:val="none" w:sz="0" w:space="0" w:color="auto"/>
      </w:divBdr>
    </w:div>
    <w:div w:id="358162205">
      <w:bodyDiv w:val="1"/>
      <w:marLeft w:val="0"/>
      <w:marRight w:val="0"/>
      <w:marTop w:val="0"/>
      <w:marBottom w:val="0"/>
      <w:divBdr>
        <w:top w:val="none" w:sz="0" w:space="0" w:color="auto"/>
        <w:left w:val="none" w:sz="0" w:space="0" w:color="auto"/>
        <w:bottom w:val="none" w:sz="0" w:space="0" w:color="auto"/>
        <w:right w:val="none" w:sz="0" w:space="0" w:color="auto"/>
      </w:divBdr>
    </w:div>
    <w:div w:id="358356966">
      <w:bodyDiv w:val="1"/>
      <w:marLeft w:val="0"/>
      <w:marRight w:val="0"/>
      <w:marTop w:val="0"/>
      <w:marBottom w:val="0"/>
      <w:divBdr>
        <w:top w:val="none" w:sz="0" w:space="0" w:color="auto"/>
        <w:left w:val="none" w:sz="0" w:space="0" w:color="auto"/>
        <w:bottom w:val="none" w:sz="0" w:space="0" w:color="auto"/>
        <w:right w:val="none" w:sz="0" w:space="0" w:color="auto"/>
      </w:divBdr>
    </w:div>
    <w:div w:id="358511115">
      <w:bodyDiv w:val="1"/>
      <w:marLeft w:val="0"/>
      <w:marRight w:val="0"/>
      <w:marTop w:val="0"/>
      <w:marBottom w:val="0"/>
      <w:divBdr>
        <w:top w:val="none" w:sz="0" w:space="0" w:color="auto"/>
        <w:left w:val="none" w:sz="0" w:space="0" w:color="auto"/>
        <w:bottom w:val="none" w:sz="0" w:space="0" w:color="auto"/>
        <w:right w:val="none" w:sz="0" w:space="0" w:color="auto"/>
      </w:divBdr>
    </w:div>
    <w:div w:id="358556329">
      <w:bodyDiv w:val="1"/>
      <w:marLeft w:val="0"/>
      <w:marRight w:val="0"/>
      <w:marTop w:val="0"/>
      <w:marBottom w:val="0"/>
      <w:divBdr>
        <w:top w:val="none" w:sz="0" w:space="0" w:color="auto"/>
        <w:left w:val="none" w:sz="0" w:space="0" w:color="auto"/>
        <w:bottom w:val="none" w:sz="0" w:space="0" w:color="auto"/>
        <w:right w:val="none" w:sz="0" w:space="0" w:color="auto"/>
      </w:divBdr>
    </w:div>
    <w:div w:id="358623704">
      <w:bodyDiv w:val="1"/>
      <w:marLeft w:val="0"/>
      <w:marRight w:val="0"/>
      <w:marTop w:val="0"/>
      <w:marBottom w:val="0"/>
      <w:divBdr>
        <w:top w:val="none" w:sz="0" w:space="0" w:color="auto"/>
        <w:left w:val="none" w:sz="0" w:space="0" w:color="auto"/>
        <w:bottom w:val="none" w:sz="0" w:space="0" w:color="auto"/>
        <w:right w:val="none" w:sz="0" w:space="0" w:color="auto"/>
      </w:divBdr>
    </w:div>
    <w:div w:id="358702434">
      <w:bodyDiv w:val="1"/>
      <w:marLeft w:val="0"/>
      <w:marRight w:val="0"/>
      <w:marTop w:val="0"/>
      <w:marBottom w:val="0"/>
      <w:divBdr>
        <w:top w:val="none" w:sz="0" w:space="0" w:color="auto"/>
        <w:left w:val="none" w:sz="0" w:space="0" w:color="auto"/>
        <w:bottom w:val="none" w:sz="0" w:space="0" w:color="auto"/>
        <w:right w:val="none" w:sz="0" w:space="0" w:color="auto"/>
      </w:divBdr>
    </w:div>
    <w:div w:id="358942436">
      <w:bodyDiv w:val="1"/>
      <w:marLeft w:val="0"/>
      <w:marRight w:val="0"/>
      <w:marTop w:val="0"/>
      <w:marBottom w:val="0"/>
      <w:divBdr>
        <w:top w:val="none" w:sz="0" w:space="0" w:color="auto"/>
        <w:left w:val="none" w:sz="0" w:space="0" w:color="auto"/>
        <w:bottom w:val="none" w:sz="0" w:space="0" w:color="auto"/>
        <w:right w:val="none" w:sz="0" w:space="0" w:color="auto"/>
      </w:divBdr>
    </w:div>
    <w:div w:id="359090506">
      <w:bodyDiv w:val="1"/>
      <w:marLeft w:val="0"/>
      <w:marRight w:val="0"/>
      <w:marTop w:val="0"/>
      <w:marBottom w:val="0"/>
      <w:divBdr>
        <w:top w:val="none" w:sz="0" w:space="0" w:color="auto"/>
        <w:left w:val="none" w:sz="0" w:space="0" w:color="auto"/>
        <w:bottom w:val="none" w:sz="0" w:space="0" w:color="auto"/>
        <w:right w:val="none" w:sz="0" w:space="0" w:color="auto"/>
      </w:divBdr>
    </w:div>
    <w:div w:id="359625656">
      <w:bodyDiv w:val="1"/>
      <w:marLeft w:val="0"/>
      <w:marRight w:val="0"/>
      <w:marTop w:val="0"/>
      <w:marBottom w:val="0"/>
      <w:divBdr>
        <w:top w:val="none" w:sz="0" w:space="0" w:color="auto"/>
        <w:left w:val="none" w:sz="0" w:space="0" w:color="auto"/>
        <w:bottom w:val="none" w:sz="0" w:space="0" w:color="auto"/>
        <w:right w:val="none" w:sz="0" w:space="0" w:color="auto"/>
      </w:divBdr>
      <w:divsChild>
        <w:div w:id="1305505720">
          <w:marLeft w:val="0"/>
          <w:marRight w:val="0"/>
          <w:marTop w:val="0"/>
          <w:marBottom w:val="0"/>
          <w:divBdr>
            <w:top w:val="none" w:sz="0" w:space="0" w:color="auto"/>
            <w:left w:val="none" w:sz="0" w:space="0" w:color="auto"/>
            <w:bottom w:val="none" w:sz="0" w:space="0" w:color="auto"/>
            <w:right w:val="none" w:sz="0" w:space="0" w:color="auto"/>
          </w:divBdr>
        </w:div>
      </w:divsChild>
    </w:div>
    <w:div w:id="360130957">
      <w:bodyDiv w:val="1"/>
      <w:marLeft w:val="0"/>
      <w:marRight w:val="0"/>
      <w:marTop w:val="0"/>
      <w:marBottom w:val="0"/>
      <w:divBdr>
        <w:top w:val="none" w:sz="0" w:space="0" w:color="auto"/>
        <w:left w:val="none" w:sz="0" w:space="0" w:color="auto"/>
        <w:bottom w:val="none" w:sz="0" w:space="0" w:color="auto"/>
        <w:right w:val="none" w:sz="0" w:space="0" w:color="auto"/>
      </w:divBdr>
    </w:div>
    <w:div w:id="360983844">
      <w:bodyDiv w:val="1"/>
      <w:marLeft w:val="0"/>
      <w:marRight w:val="0"/>
      <w:marTop w:val="0"/>
      <w:marBottom w:val="0"/>
      <w:divBdr>
        <w:top w:val="none" w:sz="0" w:space="0" w:color="auto"/>
        <w:left w:val="none" w:sz="0" w:space="0" w:color="auto"/>
        <w:bottom w:val="none" w:sz="0" w:space="0" w:color="auto"/>
        <w:right w:val="none" w:sz="0" w:space="0" w:color="auto"/>
      </w:divBdr>
    </w:div>
    <w:div w:id="361706503">
      <w:bodyDiv w:val="1"/>
      <w:marLeft w:val="0"/>
      <w:marRight w:val="0"/>
      <w:marTop w:val="0"/>
      <w:marBottom w:val="0"/>
      <w:divBdr>
        <w:top w:val="none" w:sz="0" w:space="0" w:color="auto"/>
        <w:left w:val="none" w:sz="0" w:space="0" w:color="auto"/>
        <w:bottom w:val="none" w:sz="0" w:space="0" w:color="auto"/>
        <w:right w:val="none" w:sz="0" w:space="0" w:color="auto"/>
      </w:divBdr>
    </w:div>
    <w:div w:id="361709146">
      <w:bodyDiv w:val="1"/>
      <w:marLeft w:val="0"/>
      <w:marRight w:val="0"/>
      <w:marTop w:val="0"/>
      <w:marBottom w:val="0"/>
      <w:divBdr>
        <w:top w:val="none" w:sz="0" w:space="0" w:color="auto"/>
        <w:left w:val="none" w:sz="0" w:space="0" w:color="auto"/>
        <w:bottom w:val="none" w:sz="0" w:space="0" w:color="auto"/>
        <w:right w:val="none" w:sz="0" w:space="0" w:color="auto"/>
      </w:divBdr>
    </w:div>
    <w:div w:id="362873620">
      <w:bodyDiv w:val="1"/>
      <w:marLeft w:val="0"/>
      <w:marRight w:val="0"/>
      <w:marTop w:val="0"/>
      <w:marBottom w:val="0"/>
      <w:divBdr>
        <w:top w:val="none" w:sz="0" w:space="0" w:color="auto"/>
        <w:left w:val="none" w:sz="0" w:space="0" w:color="auto"/>
        <w:bottom w:val="none" w:sz="0" w:space="0" w:color="auto"/>
        <w:right w:val="none" w:sz="0" w:space="0" w:color="auto"/>
      </w:divBdr>
      <w:divsChild>
        <w:div w:id="808523294">
          <w:marLeft w:val="0"/>
          <w:marRight w:val="0"/>
          <w:marTop w:val="0"/>
          <w:marBottom w:val="0"/>
          <w:divBdr>
            <w:top w:val="none" w:sz="0" w:space="0" w:color="auto"/>
            <w:left w:val="none" w:sz="0" w:space="0" w:color="auto"/>
            <w:bottom w:val="none" w:sz="0" w:space="0" w:color="auto"/>
            <w:right w:val="none" w:sz="0" w:space="0" w:color="auto"/>
          </w:divBdr>
        </w:div>
      </w:divsChild>
    </w:div>
    <w:div w:id="363285995">
      <w:bodyDiv w:val="1"/>
      <w:marLeft w:val="0"/>
      <w:marRight w:val="0"/>
      <w:marTop w:val="0"/>
      <w:marBottom w:val="0"/>
      <w:divBdr>
        <w:top w:val="none" w:sz="0" w:space="0" w:color="auto"/>
        <w:left w:val="none" w:sz="0" w:space="0" w:color="auto"/>
        <w:bottom w:val="none" w:sz="0" w:space="0" w:color="auto"/>
        <w:right w:val="none" w:sz="0" w:space="0" w:color="auto"/>
      </w:divBdr>
    </w:div>
    <w:div w:id="363945831">
      <w:bodyDiv w:val="1"/>
      <w:marLeft w:val="0"/>
      <w:marRight w:val="0"/>
      <w:marTop w:val="0"/>
      <w:marBottom w:val="0"/>
      <w:divBdr>
        <w:top w:val="none" w:sz="0" w:space="0" w:color="auto"/>
        <w:left w:val="none" w:sz="0" w:space="0" w:color="auto"/>
        <w:bottom w:val="none" w:sz="0" w:space="0" w:color="auto"/>
        <w:right w:val="none" w:sz="0" w:space="0" w:color="auto"/>
      </w:divBdr>
    </w:div>
    <w:div w:id="364253180">
      <w:bodyDiv w:val="1"/>
      <w:marLeft w:val="0"/>
      <w:marRight w:val="0"/>
      <w:marTop w:val="0"/>
      <w:marBottom w:val="0"/>
      <w:divBdr>
        <w:top w:val="none" w:sz="0" w:space="0" w:color="auto"/>
        <w:left w:val="none" w:sz="0" w:space="0" w:color="auto"/>
        <w:bottom w:val="none" w:sz="0" w:space="0" w:color="auto"/>
        <w:right w:val="none" w:sz="0" w:space="0" w:color="auto"/>
      </w:divBdr>
    </w:div>
    <w:div w:id="364407992">
      <w:bodyDiv w:val="1"/>
      <w:marLeft w:val="0"/>
      <w:marRight w:val="0"/>
      <w:marTop w:val="0"/>
      <w:marBottom w:val="0"/>
      <w:divBdr>
        <w:top w:val="none" w:sz="0" w:space="0" w:color="auto"/>
        <w:left w:val="none" w:sz="0" w:space="0" w:color="auto"/>
        <w:bottom w:val="none" w:sz="0" w:space="0" w:color="auto"/>
        <w:right w:val="none" w:sz="0" w:space="0" w:color="auto"/>
      </w:divBdr>
      <w:divsChild>
        <w:div w:id="1939947748">
          <w:marLeft w:val="0"/>
          <w:marRight w:val="0"/>
          <w:marTop w:val="240"/>
          <w:marBottom w:val="420"/>
          <w:divBdr>
            <w:top w:val="none" w:sz="0" w:space="0" w:color="auto"/>
            <w:left w:val="none" w:sz="0" w:space="0" w:color="auto"/>
            <w:bottom w:val="none" w:sz="0" w:space="0" w:color="auto"/>
            <w:right w:val="none" w:sz="0" w:space="0" w:color="auto"/>
          </w:divBdr>
        </w:div>
      </w:divsChild>
    </w:div>
    <w:div w:id="364839953">
      <w:bodyDiv w:val="1"/>
      <w:marLeft w:val="0"/>
      <w:marRight w:val="0"/>
      <w:marTop w:val="0"/>
      <w:marBottom w:val="0"/>
      <w:divBdr>
        <w:top w:val="none" w:sz="0" w:space="0" w:color="auto"/>
        <w:left w:val="none" w:sz="0" w:space="0" w:color="auto"/>
        <w:bottom w:val="none" w:sz="0" w:space="0" w:color="auto"/>
        <w:right w:val="none" w:sz="0" w:space="0" w:color="auto"/>
      </w:divBdr>
    </w:div>
    <w:div w:id="365058754">
      <w:bodyDiv w:val="1"/>
      <w:marLeft w:val="0"/>
      <w:marRight w:val="0"/>
      <w:marTop w:val="0"/>
      <w:marBottom w:val="0"/>
      <w:divBdr>
        <w:top w:val="none" w:sz="0" w:space="0" w:color="auto"/>
        <w:left w:val="none" w:sz="0" w:space="0" w:color="auto"/>
        <w:bottom w:val="none" w:sz="0" w:space="0" w:color="auto"/>
        <w:right w:val="none" w:sz="0" w:space="0" w:color="auto"/>
      </w:divBdr>
    </w:div>
    <w:div w:id="365108023">
      <w:bodyDiv w:val="1"/>
      <w:marLeft w:val="0"/>
      <w:marRight w:val="0"/>
      <w:marTop w:val="0"/>
      <w:marBottom w:val="0"/>
      <w:divBdr>
        <w:top w:val="none" w:sz="0" w:space="0" w:color="auto"/>
        <w:left w:val="none" w:sz="0" w:space="0" w:color="auto"/>
        <w:bottom w:val="none" w:sz="0" w:space="0" w:color="auto"/>
        <w:right w:val="none" w:sz="0" w:space="0" w:color="auto"/>
      </w:divBdr>
      <w:divsChild>
        <w:div w:id="924917064">
          <w:marLeft w:val="0"/>
          <w:marRight w:val="0"/>
          <w:marTop w:val="0"/>
          <w:marBottom w:val="0"/>
          <w:divBdr>
            <w:top w:val="none" w:sz="0" w:space="0" w:color="auto"/>
            <w:left w:val="none" w:sz="0" w:space="0" w:color="auto"/>
            <w:bottom w:val="none" w:sz="0" w:space="0" w:color="auto"/>
            <w:right w:val="none" w:sz="0" w:space="0" w:color="auto"/>
          </w:divBdr>
        </w:div>
        <w:div w:id="1376662138">
          <w:marLeft w:val="0"/>
          <w:marRight w:val="0"/>
          <w:marTop w:val="0"/>
          <w:marBottom w:val="0"/>
          <w:divBdr>
            <w:top w:val="none" w:sz="0" w:space="0" w:color="auto"/>
            <w:left w:val="none" w:sz="0" w:space="0" w:color="auto"/>
            <w:bottom w:val="none" w:sz="0" w:space="0" w:color="auto"/>
            <w:right w:val="none" w:sz="0" w:space="0" w:color="auto"/>
          </w:divBdr>
          <w:divsChild>
            <w:div w:id="15405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97961">
      <w:bodyDiv w:val="1"/>
      <w:marLeft w:val="0"/>
      <w:marRight w:val="0"/>
      <w:marTop w:val="0"/>
      <w:marBottom w:val="0"/>
      <w:divBdr>
        <w:top w:val="none" w:sz="0" w:space="0" w:color="auto"/>
        <w:left w:val="none" w:sz="0" w:space="0" w:color="auto"/>
        <w:bottom w:val="none" w:sz="0" w:space="0" w:color="auto"/>
        <w:right w:val="none" w:sz="0" w:space="0" w:color="auto"/>
      </w:divBdr>
    </w:div>
    <w:div w:id="365447524">
      <w:bodyDiv w:val="1"/>
      <w:marLeft w:val="0"/>
      <w:marRight w:val="0"/>
      <w:marTop w:val="0"/>
      <w:marBottom w:val="0"/>
      <w:divBdr>
        <w:top w:val="none" w:sz="0" w:space="0" w:color="auto"/>
        <w:left w:val="none" w:sz="0" w:space="0" w:color="auto"/>
        <w:bottom w:val="none" w:sz="0" w:space="0" w:color="auto"/>
        <w:right w:val="none" w:sz="0" w:space="0" w:color="auto"/>
      </w:divBdr>
    </w:div>
    <w:div w:id="365448355">
      <w:bodyDiv w:val="1"/>
      <w:marLeft w:val="0"/>
      <w:marRight w:val="0"/>
      <w:marTop w:val="0"/>
      <w:marBottom w:val="0"/>
      <w:divBdr>
        <w:top w:val="none" w:sz="0" w:space="0" w:color="auto"/>
        <w:left w:val="none" w:sz="0" w:space="0" w:color="auto"/>
        <w:bottom w:val="none" w:sz="0" w:space="0" w:color="auto"/>
        <w:right w:val="none" w:sz="0" w:space="0" w:color="auto"/>
      </w:divBdr>
    </w:div>
    <w:div w:id="365640182">
      <w:bodyDiv w:val="1"/>
      <w:marLeft w:val="0"/>
      <w:marRight w:val="0"/>
      <w:marTop w:val="0"/>
      <w:marBottom w:val="0"/>
      <w:divBdr>
        <w:top w:val="none" w:sz="0" w:space="0" w:color="auto"/>
        <w:left w:val="none" w:sz="0" w:space="0" w:color="auto"/>
        <w:bottom w:val="none" w:sz="0" w:space="0" w:color="auto"/>
        <w:right w:val="none" w:sz="0" w:space="0" w:color="auto"/>
      </w:divBdr>
      <w:divsChild>
        <w:div w:id="183203828">
          <w:marLeft w:val="3150"/>
          <w:marRight w:val="0"/>
          <w:marTop w:val="0"/>
          <w:marBottom w:val="45"/>
          <w:divBdr>
            <w:top w:val="none" w:sz="0" w:space="0" w:color="auto"/>
            <w:left w:val="none" w:sz="0" w:space="0" w:color="auto"/>
            <w:bottom w:val="none" w:sz="0" w:space="0" w:color="auto"/>
            <w:right w:val="none" w:sz="0" w:space="0" w:color="auto"/>
          </w:divBdr>
        </w:div>
        <w:div w:id="1310329450">
          <w:marLeft w:val="3150"/>
          <w:marRight w:val="-3150"/>
          <w:marTop w:val="0"/>
          <w:marBottom w:val="0"/>
          <w:divBdr>
            <w:top w:val="none" w:sz="0" w:space="0" w:color="auto"/>
            <w:left w:val="none" w:sz="0" w:space="0" w:color="auto"/>
            <w:bottom w:val="none" w:sz="0" w:space="0" w:color="auto"/>
            <w:right w:val="none" w:sz="0" w:space="0" w:color="auto"/>
          </w:divBdr>
          <w:divsChild>
            <w:div w:id="969357359">
              <w:marLeft w:val="0"/>
              <w:marRight w:val="0"/>
              <w:marTop w:val="0"/>
              <w:marBottom w:val="0"/>
              <w:divBdr>
                <w:top w:val="none" w:sz="0" w:space="0" w:color="auto"/>
                <w:left w:val="none" w:sz="0" w:space="0" w:color="auto"/>
                <w:bottom w:val="none" w:sz="0" w:space="0" w:color="auto"/>
                <w:right w:val="none" w:sz="0" w:space="0" w:color="auto"/>
              </w:divBdr>
              <w:divsChild>
                <w:div w:id="1986541890">
                  <w:marLeft w:val="0"/>
                  <w:marRight w:val="0"/>
                  <w:marTop w:val="0"/>
                  <w:marBottom w:val="0"/>
                  <w:divBdr>
                    <w:top w:val="none" w:sz="0" w:space="0" w:color="auto"/>
                    <w:left w:val="none" w:sz="0" w:space="0" w:color="auto"/>
                    <w:bottom w:val="none" w:sz="0" w:space="0" w:color="auto"/>
                    <w:right w:val="none" w:sz="0" w:space="0" w:color="auto"/>
                  </w:divBdr>
                </w:div>
              </w:divsChild>
            </w:div>
            <w:div w:id="1672373684">
              <w:marLeft w:val="0"/>
              <w:marRight w:val="0"/>
              <w:marTop w:val="0"/>
              <w:marBottom w:val="0"/>
              <w:divBdr>
                <w:top w:val="none" w:sz="0" w:space="0" w:color="auto"/>
                <w:left w:val="none" w:sz="0" w:space="0" w:color="auto"/>
                <w:bottom w:val="none" w:sz="0" w:space="0" w:color="auto"/>
                <w:right w:val="none" w:sz="0" w:space="0" w:color="auto"/>
              </w:divBdr>
              <w:divsChild>
                <w:div w:id="19326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761118">
      <w:bodyDiv w:val="1"/>
      <w:marLeft w:val="0"/>
      <w:marRight w:val="0"/>
      <w:marTop w:val="0"/>
      <w:marBottom w:val="0"/>
      <w:divBdr>
        <w:top w:val="none" w:sz="0" w:space="0" w:color="auto"/>
        <w:left w:val="none" w:sz="0" w:space="0" w:color="auto"/>
        <w:bottom w:val="none" w:sz="0" w:space="0" w:color="auto"/>
        <w:right w:val="none" w:sz="0" w:space="0" w:color="auto"/>
      </w:divBdr>
      <w:divsChild>
        <w:div w:id="1409570602">
          <w:marLeft w:val="0"/>
          <w:marRight w:val="0"/>
          <w:marTop w:val="0"/>
          <w:marBottom w:val="0"/>
          <w:divBdr>
            <w:top w:val="none" w:sz="0" w:space="0" w:color="auto"/>
            <w:left w:val="none" w:sz="0" w:space="0" w:color="auto"/>
            <w:bottom w:val="none" w:sz="0" w:space="0" w:color="auto"/>
            <w:right w:val="none" w:sz="0" w:space="0" w:color="auto"/>
          </w:divBdr>
        </w:div>
      </w:divsChild>
    </w:div>
    <w:div w:id="368067726">
      <w:bodyDiv w:val="1"/>
      <w:marLeft w:val="0"/>
      <w:marRight w:val="0"/>
      <w:marTop w:val="0"/>
      <w:marBottom w:val="0"/>
      <w:divBdr>
        <w:top w:val="none" w:sz="0" w:space="0" w:color="auto"/>
        <w:left w:val="none" w:sz="0" w:space="0" w:color="auto"/>
        <w:bottom w:val="none" w:sz="0" w:space="0" w:color="auto"/>
        <w:right w:val="none" w:sz="0" w:space="0" w:color="auto"/>
      </w:divBdr>
    </w:div>
    <w:div w:id="368116529">
      <w:bodyDiv w:val="1"/>
      <w:marLeft w:val="0"/>
      <w:marRight w:val="0"/>
      <w:marTop w:val="0"/>
      <w:marBottom w:val="0"/>
      <w:divBdr>
        <w:top w:val="none" w:sz="0" w:space="0" w:color="auto"/>
        <w:left w:val="none" w:sz="0" w:space="0" w:color="auto"/>
        <w:bottom w:val="none" w:sz="0" w:space="0" w:color="auto"/>
        <w:right w:val="none" w:sz="0" w:space="0" w:color="auto"/>
      </w:divBdr>
    </w:div>
    <w:div w:id="368259359">
      <w:bodyDiv w:val="1"/>
      <w:marLeft w:val="0"/>
      <w:marRight w:val="0"/>
      <w:marTop w:val="0"/>
      <w:marBottom w:val="0"/>
      <w:divBdr>
        <w:top w:val="none" w:sz="0" w:space="0" w:color="auto"/>
        <w:left w:val="none" w:sz="0" w:space="0" w:color="auto"/>
        <w:bottom w:val="none" w:sz="0" w:space="0" w:color="auto"/>
        <w:right w:val="none" w:sz="0" w:space="0" w:color="auto"/>
      </w:divBdr>
    </w:div>
    <w:div w:id="369065033">
      <w:bodyDiv w:val="1"/>
      <w:marLeft w:val="0"/>
      <w:marRight w:val="0"/>
      <w:marTop w:val="0"/>
      <w:marBottom w:val="0"/>
      <w:divBdr>
        <w:top w:val="none" w:sz="0" w:space="0" w:color="auto"/>
        <w:left w:val="none" w:sz="0" w:space="0" w:color="auto"/>
        <w:bottom w:val="none" w:sz="0" w:space="0" w:color="auto"/>
        <w:right w:val="none" w:sz="0" w:space="0" w:color="auto"/>
      </w:divBdr>
    </w:div>
    <w:div w:id="369300248">
      <w:bodyDiv w:val="1"/>
      <w:marLeft w:val="0"/>
      <w:marRight w:val="0"/>
      <w:marTop w:val="0"/>
      <w:marBottom w:val="0"/>
      <w:divBdr>
        <w:top w:val="none" w:sz="0" w:space="0" w:color="auto"/>
        <w:left w:val="none" w:sz="0" w:space="0" w:color="auto"/>
        <w:bottom w:val="none" w:sz="0" w:space="0" w:color="auto"/>
        <w:right w:val="none" w:sz="0" w:space="0" w:color="auto"/>
      </w:divBdr>
    </w:div>
    <w:div w:id="370032104">
      <w:bodyDiv w:val="1"/>
      <w:marLeft w:val="0"/>
      <w:marRight w:val="0"/>
      <w:marTop w:val="0"/>
      <w:marBottom w:val="0"/>
      <w:divBdr>
        <w:top w:val="none" w:sz="0" w:space="0" w:color="auto"/>
        <w:left w:val="none" w:sz="0" w:space="0" w:color="auto"/>
        <w:bottom w:val="none" w:sz="0" w:space="0" w:color="auto"/>
        <w:right w:val="none" w:sz="0" w:space="0" w:color="auto"/>
      </w:divBdr>
      <w:divsChild>
        <w:div w:id="1716388418">
          <w:marLeft w:val="0"/>
          <w:marRight w:val="0"/>
          <w:marTop w:val="0"/>
          <w:marBottom w:val="0"/>
          <w:divBdr>
            <w:top w:val="none" w:sz="0" w:space="0" w:color="auto"/>
            <w:left w:val="none" w:sz="0" w:space="0" w:color="auto"/>
            <w:bottom w:val="none" w:sz="0" w:space="0" w:color="auto"/>
            <w:right w:val="none" w:sz="0" w:space="0" w:color="auto"/>
          </w:divBdr>
        </w:div>
        <w:div w:id="677998183">
          <w:marLeft w:val="0"/>
          <w:marRight w:val="300"/>
          <w:marTop w:val="0"/>
          <w:marBottom w:val="0"/>
          <w:divBdr>
            <w:top w:val="none" w:sz="0" w:space="0" w:color="auto"/>
            <w:left w:val="none" w:sz="0" w:space="0" w:color="auto"/>
            <w:bottom w:val="none" w:sz="0" w:space="0" w:color="auto"/>
            <w:right w:val="none" w:sz="0" w:space="0" w:color="auto"/>
          </w:divBdr>
        </w:div>
      </w:divsChild>
    </w:div>
    <w:div w:id="370543706">
      <w:bodyDiv w:val="1"/>
      <w:marLeft w:val="0"/>
      <w:marRight w:val="0"/>
      <w:marTop w:val="0"/>
      <w:marBottom w:val="0"/>
      <w:divBdr>
        <w:top w:val="none" w:sz="0" w:space="0" w:color="auto"/>
        <w:left w:val="none" w:sz="0" w:space="0" w:color="auto"/>
        <w:bottom w:val="none" w:sz="0" w:space="0" w:color="auto"/>
        <w:right w:val="none" w:sz="0" w:space="0" w:color="auto"/>
      </w:divBdr>
    </w:div>
    <w:div w:id="371266538">
      <w:bodyDiv w:val="1"/>
      <w:marLeft w:val="0"/>
      <w:marRight w:val="0"/>
      <w:marTop w:val="0"/>
      <w:marBottom w:val="0"/>
      <w:divBdr>
        <w:top w:val="none" w:sz="0" w:space="0" w:color="auto"/>
        <w:left w:val="none" w:sz="0" w:space="0" w:color="auto"/>
        <w:bottom w:val="none" w:sz="0" w:space="0" w:color="auto"/>
        <w:right w:val="none" w:sz="0" w:space="0" w:color="auto"/>
      </w:divBdr>
    </w:div>
    <w:div w:id="371275774">
      <w:bodyDiv w:val="1"/>
      <w:marLeft w:val="0"/>
      <w:marRight w:val="0"/>
      <w:marTop w:val="0"/>
      <w:marBottom w:val="0"/>
      <w:divBdr>
        <w:top w:val="none" w:sz="0" w:space="0" w:color="auto"/>
        <w:left w:val="none" w:sz="0" w:space="0" w:color="auto"/>
        <w:bottom w:val="none" w:sz="0" w:space="0" w:color="auto"/>
        <w:right w:val="none" w:sz="0" w:space="0" w:color="auto"/>
      </w:divBdr>
    </w:div>
    <w:div w:id="371467698">
      <w:bodyDiv w:val="1"/>
      <w:marLeft w:val="0"/>
      <w:marRight w:val="0"/>
      <w:marTop w:val="0"/>
      <w:marBottom w:val="0"/>
      <w:divBdr>
        <w:top w:val="none" w:sz="0" w:space="0" w:color="auto"/>
        <w:left w:val="none" w:sz="0" w:space="0" w:color="auto"/>
        <w:bottom w:val="none" w:sz="0" w:space="0" w:color="auto"/>
        <w:right w:val="none" w:sz="0" w:space="0" w:color="auto"/>
      </w:divBdr>
    </w:div>
    <w:div w:id="371536028">
      <w:bodyDiv w:val="1"/>
      <w:marLeft w:val="0"/>
      <w:marRight w:val="0"/>
      <w:marTop w:val="0"/>
      <w:marBottom w:val="0"/>
      <w:divBdr>
        <w:top w:val="none" w:sz="0" w:space="0" w:color="auto"/>
        <w:left w:val="none" w:sz="0" w:space="0" w:color="auto"/>
        <w:bottom w:val="none" w:sz="0" w:space="0" w:color="auto"/>
        <w:right w:val="none" w:sz="0" w:space="0" w:color="auto"/>
      </w:divBdr>
    </w:div>
    <w:div w:id="371732126">
      <w:bodyDiv w:val="1"/>
      <w:marLeft w:val="0"/>
      <w:marRight w:val="0"/>
      <w:marTop w:val="0"/>
      <w:marBottom w:val="0"/>
      <w:divBdr>
        <w:top w:val="none" w:sz="0" w:space="0" w:color="auto"/>
        <w:left w:val="none" w:sz="0" w:space="0" w:color="auto"/>
        <w:bottom w:val="none" w:sz="0" w:space="0" w:color="auto"/>
        <w:right w:val="none" w:sz="0" w:space="0" w:color="auto"/>
      </w:divBdr>
    </w:div>
    <w:div w:id="371928941">
      <w:bodyDiv w:val="1"/>
      <w:marLeft w:val="0"/>
      <w:marRight w:val="0"/>
      <w:marTop w:val="0"/>
      <w:marBottom w:val="0"/>
      <w:divBdr>
        <w:top w:val="none" w:sz="0" w:space="0" w:color="auto"/>
        <w:left w:val="none" w:sz="0" w:space="0" w:color="auto"/>
        <w:bottom w:val="none" w:sz="0" w:space="0" w:color="auto"/>
        <w:right w:val="none" w:sz="0" w:space="0" w:color="auto"/>
      </w:divBdr>
    </w:div>
    <w:div w:id="372386647">
      <w:marLeft w:val="0"/>
      <w:marRight w:val="0"/>
      <w:marTop w:val="0"/>
      <w:marBottom w:val="0"/>
      <w:divBdr>
        <w:top w:val="none" w:sz="0" w:space="0" w:color="auto"/>
        <w:left w:val="none" w:sz="0" w:space="0" w:color="auto"/>
        <w:bottom w:val="none" w:sz="0" w:space="0" w:color="auto"/>
        <w:right w:val="none" w:sz="0" w:space="0" w:color="auto"/>
      </w:divBdr>
    </w:div>
    <w:div w:id="372536492">
      <w:bodyDiv w:val="1"/>
      <w:marLeft w:val="0"/>
      <w:marRight w:val="0"/>
      <w:marTop w:val="0"/>
      <w:marBottom w:val="0"/>
      <w:divBdr>
        <w:top w:val="none" w:sz="0" w:space="0" w:color="auto"/>
        <w:left w:val="none" w:sz="0" w:space="0" w:color="auto"/>
        <w:bottom w:val="none" w:sz="0" w:space="0" w:color="auto"/>
        <w:right w:val="none" w:sz="0" w:space="0" w:color="auto"/>
      </w:divBdr>
    </w:div>
    <w:div w:id="372659449">
      <w:bodyDiv w:val="1"/>
      <w:marLeft w:val="0"/>
      <w:marRight w:val="0"/>
      <w:marTop w:val="0"/>
      <w:marBottom w:val="0"/>
      <w:divBdr>
        <w:top w:val="none" w:sz="0" w:space="0" w:color="auto"/>
        <w:left w:val="none" w:sz="0" w:space="0" w:color="auto"/>
        <w:bottom w:val="none" w:sz="0" w:space="0" w:color="auto"/>
        <w:right w:val="none" w:sz="0" w:space="0" w:color="auto"/>
      </w:divBdr>
    </w:div>
    <w:div w:id="372854343">
      <w:marLeft w:val="0"/>
      <w:marRight w:val="0"/>
      <w:marTop w:val="0"/>
      <w:marBottom w:val="0"/>
      <w:divBdr>
        <w:top w:val="none" w:sz="0" w:space="0" w:color="auto"/>
        <w:left w:val="none" w:sz="0" w:space="0" w:color="auto"/>
        <w:bottom w:val="none" w:sz="0" w:space="0" w:color="auto"/>
        <w:right w:val="none" w:sz="0" w:space="0" w:color="auto"/>
      </w:divBdr>
    </w:div>
    <w:div w:id="373433040">
      <w:bodyDiv w:val="1"/>
      <w:marLeft w:val="0"/>
      <w:marRight w:val="0"/>
      <w:marTop w:val="0"/>
      <w:marBottom w:val="0"/>
      <w:divBdr>
        <w:top w:val="none" w:sz="0" w:space="0" w:color="auto"/>
        <w:left w:val="none" w:sz="0" w:space="0" w:color="auto"/>
        <w:bottom w:val="none" w:sz="0" w:space="0" w:color="auto"/>
        <w:right w:val="none" w:sz="0" w:space="0" w:color="auto"/>
      </w:divBdr>
    </w:div>
    <w:div w:id="373895334">
      <w:bodyDiv w:val="1"/>
      <w:marLeft w:val="0"/>
      <w:marRight w:val="0"/>
      <w:marTop w:val="0"/>
      <w:marBottom w:val="0"/>
      <w:divBdr>
        <w:top w:val="none" w:sz="0" w:space="0" w:color="auto"/>
        <w:left w:val="none" w:sz="0" w:space="0" w:color="auto"/>
        <w:bottom w:val="none" w:sz="0" w:space="0" w:color="auto"/>
        <w:right w:val="none" w:sz="0" w:space="0" w:color="auto"/>
      </w:divBdr>
    </w:div>
    <w:div w:id="374087616">
      <w:bodyDiv w:val="1"/>
      <w:marLeft w:val="0"/>
      <w:marRight w:val="0"/>
      <w:marTop w:val="0"/>
      <w:marBottom w:val="0"/>
      <w:divBdr>
        <w:top w:val="none" w:sz="0" w:space="0" w:color="auto"/>
        <w:left w:val="none" w:sz="0" w:space="0" w:color="auto"/>
        <w:bottom w:val="none" w:sz="0" w:space="0" w:color="auto"/>
        <w:right w:val="none" w:sz="0" w:space="0" w:color="auto"/>
      </w:divBdr>
    </w:div>
    <w:div w:id="374090059">
      <w:bodyDiv w:val="1"/>
      <w:marLeft w:val="0"/>
      <w:marRight w:val="0"/>
      <w:marTop w:val="0"/>
      <w:marBottom w:val="0"/>
      <w:divBdr>
        <w:top w:val="none" w:sz="0" w:space="0" w:color="auto"/>
        <w:left w:val="none" w:sz="0" w:space="0" w:color="auto"/>
        <w:bottom w:val="none" w:sz="0" w:space="0" w:color="auto"/>
        <w:right w:val="none" w:sz="0" w:space="0" w:color="auto"/>
      </w:divBdr>
      <w:divsChild>
        <w:div w:id="201333024">
          <w:marLeft w:val="0"/>
          <w:marRight w:val="0"/>
          <w:marTop w:val="0"/>
          <w:marBottom w:val="0"/>
          <w:divBdr>
            <w:top w:val="none" w:sz="0" w:space="0" w:color="auto"/>
            <w:left w:val="none" w:sz="0" w:space="0" w:color="auto"/>
            <w:bottom w:val="none" w:sz="0" w:space="0" w:color="auto"/>
            <w:right w:val="none" w:sz="0" w:space="0" w:color="auto"/>
          </w:divBdr>
        </w:div>
        <w:div w:id="1575890747">
          <w:marLeft w:val="0"/>
          <w:marRight w:val="0"/>
          <w:marTop w:val="0"/>
          <w:marBottom w:val="0"/>
          <w:divBdr>
            <w:top w:val="none" w:sz="0" w:space="0" w:color="auto"/>
            <w:left w:val="none" w:sz="0" w:space="0" w:color="auto"/>
            <w:bottom w:val="none" w:sz="0" w:space="0" w:color="auto"/>
            <w:right w:val="none" w:sz="0" w:space="0" w:color="auto"/>
          </w:divBdr>
        </w:div>
      </w:divsChild>
    </w:div>
    <w:div w:id="374551765">
      <w:bodyDiv w:val="1"/>
      <w:marLeft w:val="0"/>
      <w:marRight w:val="0"/>
      <w:marTop w:val="0"/>
      <w:marBottom w:val="0"/>
      <w:divBdr>
        <w:top w:val="none" w:sz="0" w:space="0" w:color="auto"/>
        <w:left w:val="none" w:sz="0" w:space="0" w:color="auto"/>
        <w:bottom w:val="none" w:sz="0" w:space="0" w:color="auto"/>
        <w:right w:val="none" w:sz="0" w:space="0" w:color="auto"/>
      </w:divBdr>
    </w:div>
    <w:div w:id="374695812">
      <w:bodyDiv w:val="1"/>
      <w:marLeft w:val="0"/>
      <w:marRight w:val="0"/>
      <w:marTop w:val="0"/>
      <w:marBottom w:val="0"/>
      <w:divBdr>
        <w:top w:val="none" w:sz="0" w:space="0" w:color="auto"/>
        <w:left w:val="none" w:sz="0" w:space="0" w:color="auto"/>
        <w:bottom w:val="none" w:sz="0" w:space="0" w:color="auto"/>
        <w:right w:val="none" w:sz="0" w:space="0" w:color="auto"/>
      </w:divBdr>
    </w:div>
    <w:div w:id="375081060">
      <w:bodyDiv w:val="1"/>
      <w:marLeft w:val="0"/>
      <w:marRight w:val="0"/>
      <w:marTop w:val="0"/>
      <w:marBottom w:val="0"/>
      <w:divBdr>
        <w:top w:val="none" w:sz="0" w:space="0" w:color="auto"/>
        <w:left w:val="none" w:sz="0" w:space="0" w:color="auto"/>
        <w:bottom w:val="none" w:sz="0" w:space="0" w:color="auto"/>
        <w:right w:val="none" w:sz="0" w:space="0" w:color="auto"/>
      </w:divBdr>
    </w:div>
    <w:div w:id="375207327">
      <w:bodyDiv w:val="1"/>
      <w:marLeft w:val="0"/>
      <w:marRight w:val="0"/>
      <w:marTop w:val="0"/>
      <w:marBottom w:val="0"/>
      <w:divBdr>
        <w:top w:val="none" w:sz="0" w:space="0" w:color="auto"/>
        <w:left w:val="none" w:sz="0" w:space="0" w:color="auto"/>
        <w:bottom w:val="none" w:sz="0" w:space="0" w:color="auto"/>
        <w:right w:val="none" w:sz="0" w:space="0" w:color="auto"/>
      </w:divBdr>
    </w:div>
    <w:div w:id="375395302">
      <w:bodyDiv w:val="1"/>
      <w:marLeft w:val="0"/>
      <w:marRight w:val="0"/>
      <w:marTop w:val="0"/>
      <w:marBottom w:val="0"/>
      <w:divBdr>
        <w:top w:val="none" w:sz="0" w:space="0" w:color="auto"/>
        <w:left w:val="none" w:sz="0" w:space="0" w:color="auto"/>
        <w:bottom w:val="none" w:sz="0" w:space="0" w:color="auto"/>
        <w:right w:val="none" w:sz="0" w:space="0" w:color="auto"/>
      </w:divBdr>
    </w:div>
    <w:div w:id="376199439">
      <w:marLeft w:val="0"/>
      <w:marRight w:val="0"/>
      <w:marTop w:val="0"/>
      <w:marBottom w:val="0"/>
      <w:divBdr>
        <w:top w:val="none" w:sz="0" w:space="0" w:color="auto"/>
        <w:left w:val="none" w:sz="0" w:space="0" w:color="auto"/>
        <w:bottom w:val="none" w:sz="0" w:space="0" w:color="auto"/>
        <w:right w:val="none" w:sz="0" w:space="0" w:color="auto"/>
      </w:divBdr>
    </w:div>
    <w:div w:id="376585626">
      <w:bodyDiv w:val="1"/>
      <w:marLeft w:val="0"/>
      <w:marRight w:val="0"/>
      <w:marTop w:val="0"/>
      <w:marBottom w:val="0"/>
      <w:divBdr>
        <w:top w:val="none" w:sz="0" w:space="0" w:color="auto"/>
        <w:left w:val="none" w:sz="0" w:space="0" w:color="auto"/>
        <w:bottom w:val="none" w:sz="0" w:space="0" w:color="auto"/>
        <w:right w:val="none" w:sz="0" w:space="0" w:color="auto"/>
      </w:divBdr>
      <w:divsChild>
        <w:div w:id="537133057">
          <w:marLeft w:val="0"/>
          <w:marRight w:val="0"/>
          <w:marTop w:val="0"/>
          <w:marBottom w:val="0"/>
          <w:divBdr>
            <w:top w:val="none" w:sz="0" w:space="0" w:color="auto"/>
            <w:left w:val="none" w:sz="0" w:space="0" w:color="auto"/>
            <w:bottom w:val="none" w:sz="0" w:space="0" w:color="auto"/>
            <w:right w:val="none" w:sz="0" w:space="0" w:color="auto"/>
          </w:divBdr>
        </w:div>
        <w:div w:id="2128112862">
          <w:marLeft w:val="0"/>
          <w:marRight w:val="0"/>
          <w:marTop w:val="0"/>
          <w:marBottom w:val="0"/>
          <w:divBdr>
            <w:top w:val="none" w:sz="0" w:space="0" w:color="auto"/>
            <w:left w:val="none" w:sz="0" w:space="0" w:color="auto"/>
            <w:bottom w:val="none" w:sz="0" w:space="0" w:color="auto"/>
            <w:right w:val="none" w:sz="0" w:space="0" w:color="auto"/>
          </w:divBdr>
          <w:divsChild>
            <w:div w:id="136991969">
              <w:marLeft w:val="0"/>
              <w:marRight w:val="0"/>
              <w:marTop w:val="0"/>
              <w:marBottom w:val="0"/>
              <w:divBdr>
                <w:top w:val="none" w:sz="0" w:space="2" w:color="auto"/>
                <w:left w:val="none" w:sz="0" w:space="19" w:color="auto"/>
                <w:bottom w:val="none" w:sz="0" w:space="2" w:color="auto"/>
                <w:right w:val="none" w:sz="0" w:space="0" w:color="auto"/>
              </w:divBdr>
            </w:div>
            <w:div w:id="947857771">
              <w:marLeft w:val="0"/>
              <w:marRight w:val="0"/>
              <w:marTop w:val="0"/>
              <w:marBottom w:val="0"/>
              <w:divBdr>
                <w:top w:val="none" w:sz="0" w:space="2" w:color="auto"/>
                <w:left w:val="none" w:sz="0" w:space="19" w:color="auto"/>
                <w:bottom w:val="none" w:sz="0" w:space="2" w:color="auto"/>
                <w:right w:val="none" w:sz="0" w:space="0" w:color="auto"/>
              </w:divBdr>
            </w:div>
            <w:div w:id="1398357876">
              <w:marLeft w:val="0"/>
              <w:marRight w:val="0"/>
              <w:marTop w:val="0"/>
              <w:marBottom w:val="0"/>
              <w:divBdr>
                <w:top w:val="none" w:sz="0" w:space="2" w:color="auto"/>
                <w:left w:val="none" w:sz="0" w:space="19" w:color="auto"/>
                <w:bottom w:val="none" w:sz="0" w:space="2" w:color="auto"/>
                <w:right w:val="none" w:sz="0" w:space="0" w:color="auto"/>
              </w:divBdr>
            </w:div>
            <w:div w:id="1586069196">
              <w:marLeft w:val="0"/>
              <w:marRight w:val="0"/>
              <w:marTop w:val="0"/>
              <w:marBottom w:val="0"/>
              <w:divBdr>
                <w:top w:val="none" w:sz="0" w:space="2" w:color="auto"/>
                <w:left w:val="none" w:sz="0" w:space="19" w:color="auto"/>
                <w:bottom w:val="none" w:sz="0" w:space="2" w:color="auto"/>
                <w:right w:val="none" w:sz="0" w:space="0" w:color="auto"/>
              </w:divBdr>
            </w:div>
            <w:div w:id="2097047289">
              <w:marLeft w:val="0"/>
              <w:marRight w:val="0"/>
              <w:marTop w:val="0"/>
              <w:marBottom w:val="0"/>
              <w:divBdr>
                <w:top w:val="none" w:sz="0" w:space="2" w:color="auto"/>
                <w:left w:val="none" w:sz="0" w:space="19" w:color="auto"/>
                <w:bottom w:val="none" w:sz="0" w:space="2" w:color="auto"/>
                <w:right w:val="none" w:sz="0" w:space="0" w:color="auto"/>
              </w:divBdr>
            </w:div>
          </w:divsChild>
        </w:div>
      </w:divsChild>
    </w:div>
    <w:div w:id="377245118">
      <w:bodyDiv w:val="1"/>
      <w:marLeft w:val="0"/>
      <w:marRight w:val="0"/>
      <w:marTop w:val="0"/>
      <w:marBottom w:val="0"/>
      <w:divBdr>
        <w:top w:val="none" w:sz="0" w:space="0" w:color="auto"/>
        <w:left w:val="none" w:sz="0" w:space="0" w:color="auto"/>
        <w:bottom w:val="none" w:sz="0" w:space="0" w:color="auto"/>
        <w:right w:val="none" w:sz="0" w:space="0" w:color="auto"/>
      </w:divBdr>
      <w:divsChild>
        <w:div w:id="437915419">
          <w:marLeft w:val="0"/>
          <w:marRight w:val="0"/>
          <w:marTop w:val="0"/>
          <w:marBottom w:val="0"/>
          <w:divBdr>
            <w:top w:val="none" w:sz="0" w:space="0" w:color="auto"/>
            <w:left w:val="none" w:sz="0" w:space="0" w:color="auto"/>
            <w:bottom w:val="none" w:sz="0" w:space="15" w:color="auto"/>
            <w:right w:val="none" w:sz="0" w:space="0" w:color="auto"/>
          </w:divBdr>
        </w:div>
      </w:divsChild>
    </w:div>
    <w:div w:id="377437969">
      <w:bodyDiv w:val="1"/>
      <w:marLeft w:val="0"/>
      <w:marRight w:val="0"/>
      <w:marTop w:val="0"/>
      <w:marBottom w:val="0"/>
      <w:divBdr>
        <w:top w:val="none" w:sz="0" w:space="0" w:color="auto"/>
        <w:left w:val="none" w:sz="0" w:space="0" w:color="auto"/>
        <w:bottom w:val="none" w:sz="0" w:space="0" w:color="auto"/>
        <w:right w:val="none" w:sz="0" w:space="0" w:color="auto"/>
      </w:divBdr>
    </w:div>
    <w:div w:id="377558773">
      <w:bodyDiv w:val="1"/>
      <w:marLeft w:val="0"/>
      <w:marRight w:val="0"/>
      <w:marTop w:val="0"/>
      <w:marBottom w:val="0"/>
      <w:divBdr>
        <w:top w:val="none" w:sz="0" w:space="0" w:color="auto"/>
        <w:left w:val="none" w:sz="0" w:space="0" w:color="auto"/>
        <w:bottom w:val="none" w:sz="0" w:space="0" w:color="auto"/>
        <w:right w:val="none" w:sz="0" w:space="0" w:color="auto"/>
      </w:divBdr>
    </w:div>
    <w:div w:id="377627244">
      <w:bodyDiv w:val="1"/>
      <w:marLeft w:val="0"/>
      <w:marRight w:val="0"/>
      <w:marTop w:val="0"/>
      <w:marBottom w:val="0"/>
      <w:divBdr>
        <w:top w:val="none" w:sz="0" w:space="0" w:color="auto"/>
        <w:left w:val="none" w:sz="0" w:space="0" w:color="auto"/>
        <w:bottom w:val="none" w:sz="0" w:space="0" w:color="auto"/>
        <w:right w:val="none" w:sz="0" w:space="0" w:color="auto"/>
      </w:divBdr>
    </w:div>
    <w:div w:id="377903467">
      <w:bodyDiv w:val="1"/>
      <w:marLeft w:val="0"/>
      <w:marRight w:val="0"/>
      <w:marTop w:val="0"/>
      <w:marBottom w:val="0"/>
      <w:divBdr>
        <w:top w:val="none" w:sz="0" w:space="0" w:color="auto"/>
        <w:left w:val="none" w:sz="0" w:space="0" w:color="auto"/>
        <w:bottom w:val="none" w:sz="0" w:space="0" w:color="auto"/>
        <w:right w:val="none" w:sz="0" w:space="0" w:color="auto"/>
      </w:divBdr>
    </w:div>
    <w:div w:id="378436860">
      <w:bodyDiv w:val="1"/>
      <w:marLeft w:val="0"/>
      <w:marRight w:val="0"/>
      <w:marTop w:val="0"/>
      <w:marBottom w:val="0"/>
      <w:divBdr>
        <w:top w:val="none" w:sz="0" w:space="0" w:color="auto"/>
        <w:left w:val="none" w:sz="0" w:space="0" w:color="auto"/>
        <w:bottom w:val="none" w:sz="0" w:space="0" w:color="auto"/>
        <w:right w:val="none" w:sz="0" w:space="0" w:color="auto"/>
      </w:divBdr>
    </w:div>
    <w:div w:id="379133658">
      <w:bodyDiv w:val="1"/>
      <w:marLeft w:val="0"/>
      <w:marRight w:val="0"/>
      <w:marTop w:val="0"/>
      <w:marBottom w:val="0"/>
      <w:divBdr>
        <w:top w:val="none" w:sz="0" w:space="0" w:color="auto"/>
        <w:left w:val="none" w:sz="0" w:space="0" w:color="auto"/>
        <w:bottom w:val="none" w:sz="0" w:space="0" w:color="auto"/>
        <w:right w:val="none" w:sz="0" w:space="0" w:color="auto"/>
      </w:divBdr>
      <w:divsChild>
        <w:div w:id="333384395">
          <w:marLeft w:val="0"/>
          <w:marRight w:val="0"/>
          <w:marTop w:val="0"/>
          <w:marBottom w:val="0"/>
          <w:divBdr>
            <w:top w:val="none" w:sz="0" w:space="0" w:color="auto"/>
            <w:left w:val="none" w:sz="0" w:space="0" w:color="auto"/>
            <w:bottom w:val="none" w:sz="0" w:space="0" w:color="auto"/>
            <w:right w:val="none" w:sz="0" w:space="0" w:color="auto"/>
          </w:divBdr>
        </w:div>
        <w:div w:id="341468975">
          <w:marLeft w:val="0"/>
          <w:marRight w:val="0"/>
          <w:marTop w:val="0"/>
          <w:marBottom w:val="0"/>
          <w:divBdr>
            <w:top w:val="none" w:sz="0" w:space="0" w:color="auto"/>
            <w:left w:val="none" w:sz="0" w:space="0" w:color="auto"/>
            <w:bottom w:val="none" w:sz="0" w:space="0" w:color="auto"/>
            <w:right w:val="none" w:sz="0" w:space="0" w:color="auto"/>
          </w:divBdr>
        </w:div>
      </w:divsChild>
    </w:div>
    <w:div w:id="379134956">
      <w:bodyDiv w:val="1"/>
      <w:marLeft w:val="0"/>
      <w:marRight w:val="0"/>
      <w:marTop w:val="0"/>
      <w:marBottom w:val="0"/>
      <w:divBdr>
        <w:top w:val="none" w:sz="0" w:space="0" w:color="auto"/>
        <w:left w:val="none" w:sz="0" w:space="0" w:color="auto"/>
        <w:bottom w:val="none" w:sz="0" w:space="0" w:color="auto"/>
        <w:right w:val="none" w:sz="0" w:space="0" w:color="auto"/>
      </w:divBdr>
      <w:divsChild>
        <w:div w:id="6758463">
          <w:marLeft w:val="0"/>
          <w:marRight w:val="0"/>
          <w:marTop w:val="0"/>
          <w:marBottom w:val="0"/>
          <w:divBdr>
            <w:top w:val="none" w:sz="0" w:space="0" w:color="auto"/>
            <w:left w:val="none" w:sz="0" w:space="0" w:color="auto"/>
            <w:bottom w:val="none" w:sz="0" w:space="0" w:color="auto"/>
            <w:right w:val="none" w:sz="0" w:space="0" w:color="auto"/>
          </w:divBdr>
        </w:div>
        <w:div w:id="220598416">
          <w:marLeft w:val="0"/>
          <w:marRight w:val="0"/>
          <w:marTop w:val="0"/>
          <w:marBottom w:val="0"/>
          <w:divBdr>
            <w:top w:val="none" w:sz="0" w:space="0" w:color="auto"/>
            <w:left w:val="none" w:sz="0" w:space="0" w:color="auto"/>
            <w:bottom w:val="none" w:sz="0" w:space="0" w:color="auto"/>
            <w:right w:val="none" w:sz="0" w:space="0" w:color="auto"/>
          </w:divBdr>
        </w:div>
        <w:div w:id="352220970">
          <w:marLeft w:val="0"/>
          <w:marRight w:val="0"/>
          <w:marTop w:val="0"/>
          <w:marBottom w:val="0"/>
          <w:divBdr>
            <w:top w:val="none" w:sz="0" w:space="0" w:color="auto"/>
            <w:left w:val="none" w:sz="0" w:space="0" w:color="auto"/>
            <w:bottom w:val="none" w:sz="0" w:space="0" w:color="auto"/>
            <w:right w:val="none" w:sz="0" w:space="0" w:color="auto"/>
          </w:divBdr>
        </w:div>
        <w:div w:id="429785746">
          <w:marLeft w:val="0"/>
          <w:marRight w:val="0"/>
          <w:marTop w:val="0"/>
          <w:marBottom w:val="0"/>
          <w:divBdr>
            <w:top w:val="none" w:sz="0" w:space="0" w:color="auto"/>
            <w:left w:val="none" w:sz="0" w:space="0" w:color="auto"/>
            <w:bottom w:val="none" w:sz="0" w:space="0" w:color="auto"/>
            <w:right w:val="none" w:sz="0" w:space="0" w:color="auto"/>
          </w:divBdr>
        </w:div>
        <w:div w:id="518930307">
          <w:marLeft w:val="0"/>
          <w:marRight w:val="0"/>
          <w:marTop w:val="0"/>
          <w:marBottom w:val="0"/>
          <w:divBdr>
            <w:top w:val="none" w:sz="0" w:space="0" w:color="auto"/>
            <w:left w:val="none" w:sz="0" w:space="0" w:color="auto"/>
            <w:bottom w:val="none" w:sz="0" w:space="0" w:color="auto"/>
            <w:right w:val="none" w:sz="0" w:space="0" w:color="auto"/>
          </w:divBdr>
        </w:div>
        <w:div w:id="714084748">
          <w:marLeft w:val="0"/>
          <w:marRight w:val="0"/>
          <w:marTop w:val="0"/>
          <w:marBottom w:val="0"/>
          <w:divBdr>
            <w:top w:val="none" w:sz="0" w:space="0" w:color="auto"/>
            <w:left w:val="none" w:sz="0" w:space="0" w:color="auto"/>
            <w:bottom w:val="none" w:sz="0" w:space="0" w:color="auto"/>
            <w:right w:val="none" w:sz="0" w:space="0" w:color="auto"/>
          </w:divBdr>
        </w:div>
        <w:div w:id="759134288">
          <w:marLeft w:val="0"/>
          <w:marRight w:val="0"/>
          <w:marTop w:val="0"/>
          <w:marBottom w:val="0"/>
          <w:divBdr>
            <w:top w:val="none" w:sz="0" w:space="0" w:color="auto"/>
            <w:left w:val="none" w:sz="0" w:space="0" w:color="auto"/>
            <w:bottom w:val="none" w:sz="0" w:space="0" w:color="auto"/>
            <w:right w:val="none" w:sz="0" w:space="0" w:color="auto"/>
          </w:divBdr>
        </w:div>
        <w:div w:id="858472675">
          <w:marLeft w:val="0"/>
          <w:marRight w:val="0"/>
          <w:marTop w:val="0"/>
          <w:marBottom w:val="0"/>
          <w:divBdr>
            <w:top w:val="none" w:sz="0" w:space="0" w:color="auto"/>
            <w:left w:val="none" w:sz="0" w:space="0" w:color="auto"/>
            <w:bottom w:val="none" w:sz="0" w:space="0" w:color="auto"/>
            <w:right w:val="none" w:sz="0" w:space="0" w:color="auto"/>
          </w:divBdr>
        </w:div>
        <w:div w:id="864440211">
          <w:marLeft w:val="0"/>
          <w:marRight w:val="0"/>
          <w:marTop w:val="0"/>
          <w:marBottom w:val="0"/>
          <w:divBdr>
            <w:top w:val="none" w:sz="0" w:space="0" w:color="auto"/>
            <w:left w:val="none" w:sz="0" w:space="0" w:color="auto"/>
            <w:bottom w:val="none" w:sz="0" w:space="0" w:color="auto"/>
            <w:right w:val="none" w:sz="0" w:space="0" w:color="auto"/>
          </w:divBdr>
        </w:div>
        <w:div w:id="996764567">
          <w:marLeft w:val="0"/>
          <w:marRight w:val="0"/>
          <w:marTop w:val="0"/>
          <w:marBottom w:val="0"/>
          <w:divBdr>
            <w:top w:val="none" w:sz="0" w:space="0" w:color="auto"/>
            <w:left w:val="none" w:sz="0" w:space="0" w:color="auto"/>
            <w:bottom w:val="none" w:sz="0" w:space="0" w:color="auto"/>
            <w:right w:val="none" w:sz="0" w:space="0" w:color="auto"/>
          </w:divBdr>
        </w:div>
        <w:div w:id="1064913574">
          <w:marLeft w:val="0"/>
          <w:marRight w:val="0"/>
          <w:marTop w:val="0"/>
          <w:marBottom w:val="0"/>
          <w:divBdr>
            <w:top w:val="none" w:sz="0" w:space="0" w:color="auto"/>
            <w:left w:val="none" w:sz="0" w:space="0" w:color="auto"/>
            <w:bottom w:val="none" w:sz="0" w:space="0" w:color="auto"/>
            <w:right w:val="none" w:sz="0" w:space="0" w:color="auto"/>
          </w:divBdr>
        </w:div>
        <w:div w:id="1110248046">
          <w:marLeft w:val="0"/>
          <w:marRight w:val="0"/>
          <w:marTop w:val="0"/>
          <w:marBottom w:val="0"/>
          <w:divBdr>
            <w:top w:val="none" w:sz="0" w:space="0" w:color="auto"/>
            <w:left w:val="none" w:sz="0" w:space="0" w:color="auto"/>
            <w:bottom w:val="none" w:sz="0" w:space="0" w:color="auto"/>
            <w:right w:val="none" w:sz="0" w:space="0" w:color="auto"/>
          </w:divBdr>
        </w:div>
        <w:div w:id="1125388004">
          <w:marLeft w:val="0"/>
          <w:marRight w:val="0"/>
          <w:marTop w:val="0"/>
          <w:marBottom w:val="0"/>
          <w:divBdr>
            <w:top w:val="none" w:sz="0" w:space="0" w:color="auto"/>
            <w:left w:val="none" w:sz="0" w:space="0" w:color="auto"/>
            <w:bottom w:val="none" w:sz="0" w:space="0" w:color="auto"/>
            <w:right w:val="none" w:sz="0" w:space="0" w:color="auto"/>
          </w:divBdr>
        </w:div>
        <w:div w:id="1173253411">
          <w:marLeft w:val="0"/>
          <w:marRight w:val="0"/>
          <w:marTop w:val="0"/>
          <w:marBottom w:val="0"/>
          <w:divBdr>
            <w:top w:val="none" w:sz="0" w:space="0" w:color="auto"/>
            <w:left w:val="none" w:sz="0" w:space="0" w:color="auto"/>
            <w:bottom w:val="none" w:sz="0" w:space="0" w:color="auto"/>
            <w:right w:val="none" w:sz="0" w:space="0" w:color="auto"/>
          </w:divBdr>
        </w:div>
        <w:div w:id="1332685475">
          <w:marLeft w:val="0"/>
          <w:marRight w:val="0"/>
          <w:marTop w:val="0"/>
          <w:marBottom w:val="0"/>
          <w:divBdr>
            <w:top w:val="none" w:sz="0" w:space="0" w:color="auto"/>
            <w:left w:val="none" w:sz="0" w:space="0" w:color="auto"/>
            <w:bottom w:val="none" w:sz="0" w:space="0" w:color="auto"/>
            <w:right w:val="none" w:sz="0" w:space="0" w:color="auto"/>
          </w:divBdr>
        </w:div>
        <w:div w:id="1391615434">
          <w:marLeft w:val="0"/>
          <w:marRight w:val="0"/>
          <w:marTop w:val="0"/>
          <w:marBottom w:val="0"/>
          <w:divBdr>
            <w:top w:val="none" w:sz="0" w:space="0" w:color="auto"/>
            <w:left w:val="none" w:sz="0" w:space="0" w:color="auto"/>
            <w:bottom w:val="none" w:sz="0" w:space="0" w:color="auto"/>
            <w:right w:val="none" w:sz="0" w:space="0" w:color="auto"/>
          </w:divBdr>
        </w:div>
        <w:div w:id="1402408380">
          <w:marLeft w:val="0"/>
          <w:marRight w:val="0"/>
          <w:marTop w:val="0"/>
          <w:marBottom w:val="0"/>
          <w:divBdr>
            <w:top w:val="none" w:sz="0" w:space="0" w:color="auto"/>
            <w:left w:val="none" w:sz="0" w:space="0" w:color="auto"/>
            <w:bottom w:val="none" w:sz="0" w:space="0" w:color="auto"/>
            <w:right w:val="none" w:sz="0" w:space="0" w:color="auto"/>
          </w:divBdr>
        </w:div>
        <w:div w:id="1426882016">
          <w:marLeft w:val="0"/>
          <w:marRight w:val="0"/>
          <w:marTop w:val="0"/>
          <w:marBottom w:val="0"/>
          <w:divBdr>
            <w:top w:val="none" w:sz="0" w:space="0" w:color="auto"/>
            <w:left w:val="none" w:sz="0" w:space="0" w:color="auto"/>
            <w:bottom w:val="none" w:sz="0" w:space="0" w:color="auto"/>
            <w:right w:val="none" w:sz="0" w:space="0" w:color="auto"/>
          </w:divBdr>
        </w:div>
        <w:div w:id="1488277219">
          <w:marLeft w:val="0"/>
          <w:marRight w:val="0"/>
          <w:marTop w:val="0"/>
          <w:marBottom w:val="0"/>
          <w:divBdr>
            <w:top w:val="none" w:sz="0" w:space="0" w:color="auto"/>
            <w:left w:val="none" w:sz="0" w:space="0" w:color="auto"/>
            <w:bottom w:val="none" w:sz="0" w:space="0" w:color="auto"/>
            <w:right w:val="none" w:sz="0" w:space="0" w:color="auto"/>
          </w:divBdr>
        </w:div>
        <w:div w:id="1549415193">
          <w:marLeft w:val="0"/>
          <w:marRight w:val="0"/>
          <w:marTop w:val="0"/>
          <w:marBottom w:val="0"/>
          <w:divBdr>
            <w:top w:val="none" w:sz="0" w:space="0" w:color="auto"/>
            <w:left w:val="none" w:sz="0" w:space="0" w:color="auto"/>
            <w:bottom w:val="none" w:sz="0" w:space="0" w:color="auto"/>
            <w:right w:val="none" w:sz="0" w:space="0" w:color="auto"/>
          </w:divBdr>
        </w:div>
        <w:div w:id="1721202173">
          <w:marLeft w:val="0"/>
          <w:marRight w:val="0"/>
          <w:marTop w:val="0"/>
          <w:marBottom w:val="0"/>
          <w:divBdr>
            <w:top w:val="none" w:sz="0" w:space="0" w:color="auto"/>
            <w:left w:val="none" w:sz="0" w:space="0" w:color="auto"/>
            <w:bottom w:val="none" w:sz="0" w:space="0" w:color="auto"/>
            <w:right w:val="none" w:sz="0" w:space="0" w:color="auto"/>
          </w:divBdr>
        </w:div>
        <w:div w:id="1741904522">
          <w:marLeft w:val="0"/>
          <w:marRight w:val="0"/>
          <w:marTop w:val="0"/>
          <w:marBottom w:val="0"/>
          <w:divBdr>
            <w:top w:val="none" w:sz="0" w:space="0" w:color="auto"/>
            <w:left w:val="none" w:sz="0" w:space="0" w:color="auto"/>
            <w:bottom w:val="none" w:sz="0" w:space="0" w:color="auto"/>
            <w:right w:val="none" w:sz="0" w:space="0" w:color="auto"/>
          </w:divBdr>
        </w:div>
        <w:div w:id="1981768019">
          <w:marLeft w:val="0"/>
          <w:marRight w:val="0"/>
          <w:marTop w:val="0"/>
          <w:marBottom w:val="0"/>
          <w:divBdr>
            <w:top w:val="none" w:sz="0" w:space="0" w:color="auto"/>
            <w:left w:val="none" w:sz="0" w:space="0" w:color="auto"/>
            <w:bottom w:val="none" w:sz="0" w:space="0" w:color="auto"/>
            <w:right w:val="none" w:sz="0" w:space="0" w:color="auto"/>
          </w:divBdr>
        </w:div>
        <w:div w:id="2132623213">
          <w:marLeft w:val="0"/>
          <w:marRight w:val="0"/>
          <w:marTop w:val="0"/>
          <w:marBottom w:val="0"/>
          <w:divBdr>
            <w:top w:val="none" w:sz="0" w:space="0" w:color="auto"/>
            <w:left w:val="none" w:sz="0" w:space="0" w:color="auto"/>
            <w:bottom w:val="none" w:sz="0" w:space="0" w:color="auto"/>
            <w:right w:val="none" w:sz="0" w:space="0" w:color="auto"/>
          </w:divBdr>
        </w:div>
        <w:div w:id="2140217092">
          <w:marLeft w:val="0"/>
          <w:marRight w:val="0"/>
          <w:marTop w:val="0"/>
          <w:marBottom w:val="0"/>
          <w:divBdr>
            <w:top w:val="none" w:sz="0" w:space="0" w:color="auto"/>
            <w:left w:val="none" w:sz="0" w:space="0" w:color="auto"/>
            <w:bottom w:val="none" w:sz="0" w:space="0" w:color="auto"/>
            <w:right w:val="none" w:sz="0" w:space="0" w:color="auto"/>
          </w:divBdr>
        </w:div>
      </w:divsChild>
    </w:div>
    <w:div w:id="379405472">
      <w:bodyDiv w:val="1"/>
      <w:marLeft w:val="0"/>
      <w:marRight w:val="0"/>
      <w:marTop w:val="0"/>
      <w:marBottom w:val="0"/>
      <w:divBdr>
        <w:top w:val="none" w:sz="0" w:space="0" w:color="auto"/>
        <w:left w:val="none" w:sz="0" w:space="0" w:color="auto"/>
        <w:bottom w:val="none" w:sz="0" w:space="0" w:color="auto"/>
        <w:right w:val="none" w:sz="0" w:space="0" w:color="auto"/>
      </w:divBdr>
    </w:div>
    <w:div w:id="380518670">
      <w:bodyDiv w:val="1"/>
      <w:marLeft w:val="0"/>
      <w:marRight w:val="0"/>
      <w:marTop w:val="0"/>
      <w:marBottom w:val="0"/>
      <w:divBdr>
        <w:top w:val="none" w:sz="0" w:space="0" w:color="auto"/>
        <w:left w:val="none" w:sz="0" w:space="0" w:color="auto"/>
        <w:bottom w:val="none" w:sz="0" w:space="0" w:color="auto"/>
        <w:right w:val="none" w:sz="0" w:space="0" w:color="auto"/>
      </w:divBdr>
    </w:div>
    <w:div w:id="380792327">
      <w:bodyDiv w:val="1"/>
      <w:marLeft w:val="0"/>
      <w:marRight w:val="0"/>
      <w:marTop w:val="0"/>
      <w:marBottom w:val="0"/>
      <w:divBdr>
        <w:top w:val="none" w:sz="0" w:space="0" w:color="auto"/>
        <w:left w:val="none" w:sz="0" w:space="0" w:color="auto"/>
        <w:bottom w:val="none" w:sz="0" w:space="0" w:color="auto"/>
        <w:right w:val="none" w:sz="0" w:space="0" w:color="auto"/>
      </w:divBdr>
      <w:divsChild>
        <w:div w:id="1982881998">
          <w:marLeft w:val="0"/>
          <w:marRight w:val="0"/>
          <w:marTop w:val="0"/>
          <w:marBottom w:val="0"/>
          <w:divBdr>
            <w:top w:val="none" w:sz="0" w:space="0" w:color="auto"/>
            <w:left w:val="none" w:sz="0" w:space="0" w:color="auto"/>
            <w:bottom w:val="none" w:sz="0" w:space="0" w:color="auto"/>
            <w:right w:val="none" w:sz="0" w:space="0" w:color="auto"/>
          </w:divBdr>
          <w:divsChild>
            <w:div w:id="262611051">
              <w:marLeft w:val="0"/>
              <w:marRight w:val="0"/>
              <w:marTop w:val="0"/>
              <w:marBottom w:val="0"/>
              <w:divBdr>
                <w:top w:val="none" w:sz="0" w:space="0" w:color="auto"/>
                <w:left w:val="none" w:sz="0" w:space="0" w:color="auto"/>
                <w:bottom w:val="none" w:sz="0" w:space="0" w:color="auto"/>
                <w:right w:val="none" w:sz="0" w:space="0" w:color="auto"/>
              </w:divBdr>
            </w:div>
            <w:div w:id="612514930">
              <w:marLeft w:val="0"/>
              <w:marRight w:val="0"/>
              <w:marTop w:val="0"/>
              <w:marBottom w:val="0"/>
              <w:divBdr>
                <w:top w:val="none" w:sz="0" w:space="0" w:color="auto"/>
                <w:left w:val="none" w:sz="0" w:space="0" w:color="auto"/>
                <w:bottom w:val="none" w:sz="0" w:space="0" w:color="auto"/>
                <w:right w:val="none" w:sz="0" w:space="0" w:color="auto"/>
              </w:divBdr>
              <w:divsChild>
                <w:div w:id="41486706">
                  <w:marLeft w:val="0"/>
                  <w:marRight w:val="0"/>
                  <w:marTop w:val="0"/>
                  <w:marBottom w:val="0"/>
                  <w:divBdr>
                    <w:top w:val="none" w:sz="0" w:space="0" w:color="auto"/>
                    <w:left w:val="none" w:sz="0" w:space="0" w:color="auto"/>
                    <w:bottom w:val="none" w:sz="0" w:space="0" w:color="auto"/>
                    <w:right w:val="none" w:sz="0" w:space="0" w:color="auto"/>
                  </w:divBdr>
                </w:div>
                <w:div w:id="19314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10369">
      <w:bodyDiv w:val="1"/>
      <w:marLeft w:val="0"/>
      <w:marRight w:val="0"/>
      <w:marTop w:val="0"/>
      <w:marBottom w:val="0"/>
      <w:divBdr>
        <w:top w:val="none" w:sz="0" w:space="0" w:color="auto"/>
        <w:left w:val="none" w:sz="0" w:space="0" w:color="auto"/>
        <w:bottom w:val="none" w:sz="0" w:space="0" w:color="auto"/>
        <w:right w:val="none" w:sz="0" w:space="0" w:color="auto"/>
      </w:divBdr>
    </w:div>
    <w:div w:id="382141975">
      <w:bodyDiv w:val="1"/>
      <w:marLeft w:val="0"/>
      <w:marRight w:val="0"/>
      <w:marTop w:val="0"/>
      <w:marBottom w:val="0"/>
      <w:divBdr>
        <w:top w:val="none" w:sz="0" w:space="0" w:color="auto"/>
        <w:left w:val="none" w:sz="0" w:space="0" w:color="auto"/>
        <w:bottom w:val="none" w:sz="0" w:space="0" w:color="auto"/>
        <w:right w:val="none" w:sz="0" w:space="0" w:color="auto"/>
      </w:divBdr>
    </w:div>
    <w:div w:id="382405624">
      <w:bodyDiv w:val="1"/>
      <w:marLeft w:val="0"/>
      <w:marRight w:val="0"/>
      <w:marTop w:val="0"/>
      <w:marBottom w:val="0"/>
      <w:divBdr>
        <w:top w:val="none" w:sz="0" w:space="0" w:color="auto"/>
        <w:left w:val="none" w:sz="0" w:space="0" w:color="auto"/>
        <w:bottom w:val="none" w:sz="0" w:space="0" w:color="auto"/>
        <w:right w:val="none" w:sz="0" w:space="0" w:color="auto"/>
      </w:divBdr>
      <w:divsChild>
        <w:div w:id="510148024">
          <w:marLeft w:val="0"/>
          <w:marRight w:val="165"/>
          <w:marTop w:val="0"/>
          <w:marBottom w:val="0"/>
          <w:divBdr>
            <w:top w:val="none" w:sz="0" w:space="0" w:color="auto"/>
            <w:left w:val="none" w:sz="0" w:space="0" w:color="auto"/>
            <w:bottom w:val="none" w:sz="0" w:space="0" w:color="auto"/>
            <w:right w:val="single" w:sz="6" w:space="0" w:color="D3DAE8"/>
          </w:divBdr>
        </w:div>
        <w:div w:id="1018655386">
          <w:marLeft w:val="0"/>
          <w:marRight w:val="0"/>
          <w:marTop w:val="225"/>
          <w:marBottom w:val="225"/>
          <w:divBdr>
            <w:top w:val="none" w:sz="0" w:space="0" w:color="auto"/>
            <w:left w:val="none" w:sz="0" w:space="0" w:color="auto"/>
            <w:bottom w:val="none" w:sz="0" w:space="0" w:color="auto"/>
            <w:right w:val="none" w:sz="0" w:space="0" w:color="auto"/>
          </w:divBdr>
          <w:divsChild>
            <w:div w:id="477693353">
              <w:marLeft w:val="0"/>
              <w:marRight w:val="0"/>
              <w:marTop w:val="0"/>
              <w:marBottom w:val="150"/>
              <w:divBdr>
                <w:top w:val="none" w:sz="0" w:space="0" w:color="auto"/>
                <w:left w:val="none" w:sz="0" w:space="0" w:color="auto"/>
                <w:bottom w:val="none" w:sz="0" w:space="0" w:color="auto"/>
                <w:right w:val="none" w:sz="0" w:space="0" w:color="auto"/>
              </w:divBdr>
            </w:div>
          </w:divsChild>
        </w:div>
        <w:div w:id="1392071983">
          <w:marLeft w:val="0"/>
          <w:marRight w:val="0"/>
          <w:marTop w:val="0"/>
          <w:marBottom w:val="0"/>
          <w:divBdr>
            <w:top w:val="none" w:sz="0" w:space="0" w:color="auto"/>
            <w:left w:val="none" w:sz="0" w:space="0" w:color="auto"/>
            <w:bottom w:val="none" w:sz="0" w:space="0" w:color="auto"/>
            <w:right w:val="none" w:sz="0" w:space="0" w:color="auto"/>
          </w:divBdr>
          <w:divsChild>
            <w:div w:id="1516066804">
              <w:marLeft w:val="0"/>
              <w:marRight w:val="0"/>
              <w:marTop w:val="0"/>
              <w:marBottom w:val="0"/>
              <w:divBdr>
                <w:top w:val="none" w:sz="0" w:space="0" w:color="auto"/>
                <w:left w:val="none" w:sz="0" w:space="0" w:color="auto"/>
                <w:bottom w:val="none" w:sz="0" w:space="0" w:color="auto"/>
                <w:right w:val="none" w:sz="0" w:space="0" w:color="auto"/>
              </w:divBdr>
              <w:divsChild>
                <w:div w:id="55712629">
                  <w:marLeft w:val="0"/>
                  <w:marRight w:val="0"/>
                  <w:marTop w:val="0"/>
                  <w:marBottom w:val="0"/>
                  <w:divBdr>
                    <w:top w:val="none" w:sz="0" w:space="0" w:color="auto"/>
                    <w:left w:val="none" w:sz="0" w:space="0" w:color="auto"/>
                    <w:bottom w:val="none" w:sz="0" w:space="0" w:color="auto"/>
                    <w:right w:val="none" w:sz="0" w:space="0" w:color="auto"/>
                  </w:divBdr>
                </w:div>
                <w:div w:id="7140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9256">
      <w:bodyDiv w:val="1"/>
      <w:marLeft w:val="0"/>
      <w:marRight w:val="0"/>
      <w:marTop w:val="0"/>
      <w:marBottom w:val="0"/>
      <w:divBdr>
        <w:top w:val="none" w:sz="0" w:space="0" w:color="auto"/>
        <w:left w:val="none" w:sz="0" w:space="0" w:color="auto"/>
        <w:bottom w:val="none" w:sz="0" w:space="0" w:color="auto"/>
        <w:right w:val="none" w:sz="0" w:space="0" w:color="auto"/>
      </w:divBdr>
      <w:divsChild>
        <w:div w:id="252054208">
          <w:marLeft w:val="0"/>
          <w:marRight w:val="0"/>
          <w:marTop w:val="0"/>
          <w:marBottom w:val="0"/>
          <w:divBdr>
            <w:top w:val="none" w:sz="0" w:space="0" w:color="auto"/>
            <w:left w:val="none" w:sz="0" w:space="0" w:color="auto"/>
            <w:bottom w:val="none" w:sz="0" w:space="0" w:color="auto"/>
            <w:right w:val="none" w:sz="0" w:space="0" w:color="auto"/>
          </w:divBdr>
        </w:div>
        <w:div w:id="1671788586">
          <w:marLeft w:val="0"/>
          <w:marRight w:val="0"/>
          <w:marTop w:val="0"/>
          <w:marBottom w:val="0"/>
          <w:divBdr>
            <w:top w:val="none" w:sz="0" w:space="0" w:color="auto"/>
            <w:left w:val="none" w:sz="0" w:space="0" w:color="auto"/>
            <w:bottom w:val="none" w:sz="0" w:space="0" w:color="auto"/>
            <w:right w:val="none" w:sz="0" w:space="0" w:color="auto"/>
          </w:divBdr>
        </w:div>
      </w:divsChild>
    </w:div>
    <w:div w:id="383255296">
      <w:bodyDiv w:val="1"/>
      <w:marLeft w:val="0"/>
      <w:marRight w:val="0"/>
      <w:marTop w:val="0"/>
      <w:marBottom w:val="0"/>
      <w:divBdr>
        <w:top w:val="none" w:sz="0" w:space="0" w:color="auto"/>
        <w:left w:val="none" w:sz="0" w:space="0" w:color="auto"/>
        <w:bottom w:val="none" w:sz="0" w:space="0" w:color="auto"/>
        <w:right w:val="none" w:sz="0" w:space="0" w:color="auto"/>
      </w:divBdr>
    </w:div>
    <w:div w:id="383532223">
      <w:bodyDiv w:val="1"/>
      <w:marLeft w:val="0"/>
      <w:marRight w:val="0"/>
      <w:marTop w:val="0"/>
      <w:marBottom w:val="0"/>
      <w:divBdr>
        <w:top w:val="none" w:sz="0" w:space="0" w:color="auto"/>
        <w:left w:val="none" w:sz="0" w:space="0" w:color="auto"/>
        <w:bottom w:val="none" w:sz="0" w:space="0" w:color="auto"/>
        <w:right w:val="none" w:sz="0" w:space="0" w:color="auto"/>
      </w:divBdr>
    </w:div>
    <w:div w:id="383915578">
      <w:bodyDiv w:val="1"/>
      <w:marLeft w:val="0"/>
      <w:marRight w:val="0"/>
      <w:marTop w:val="0"/>
      <w:marBottom w:val="0"/>
      <w:divBdr>
        <w:top w:val="none" w:sz="0" w:space="0" w:color="auto"/>
        <w:left w:val="none" w:sz="0" w:space="0" w:color="auto"/>
        <w:bottom w:val="none" w:sz="0" w:space="0" w:color="auto"/>
        <w:right w:val="none" w:sz="0" w:space="0" w:color="auto"/>
      </w:divBdr>
      <w:divsChild>
        <w:div w:id="24672382">
          <w:marLeft w:val="0"/>
          <w:marRight w:val="0"/>
          <w:marTop w:val="0"/>
          <w:marBottom w:val="180"/>
          <w:divBdr>
            <w:top w:val="none" w:sz="0" w:space="0" w:color="auto"/>
            <w:left w:val="none" w:sz="0" w:space="0" w:color="auto"/>
            <w:bottom w:val="none" w:sz="0" w:space="0" w:color="auto"/>
            <w:right w:val="none" w:sz="0" w:space="0" w:color="auto"/>
          </w:divBdr>
        </w:div>
      </w:divsChild>
    </w:div>
    <w:div w:id="383918236">
      <w:marLeft w:val="0"/>
      <w:marRight w:val="0"/>
      <w:marTop w:val="0"/>
      <w:marBottom w:val="0"/>
      <w:divBdr>
        <w:top w:val="none" w:sz="0" w:space="0" w:color="auto"/>
        <w:left w:val="none" w:sz="0" w:space="0" w:color="auto"/>
        <w:bottom w:val="none" w:sz="0" w:space="0" w:color="auto"/>
        <w:right w:val="none" w:sz="0" w:space="0" w:color="auto"/>
      </w:divBdr>
      <w:divsChild>
        <w:div w:id="2029789026">
          <w:marLeft w:val="0"/>
          <w:marRight w:val="0"/>
          <w:marTop w:val="0"/>
          <w:marBottom w:val="0"/>
          <w:divBdr>
            <w:top w:val="none" w:sz="0" w:space="0" w:color="auto"/>
            <w:left w:val="none" w:sz="0" w:space="0" w:color="auto"/>
            <w:bottom w:val="none" w:sz="0" w:space="0" w:color="auto"/>
            <w:right w:val="none" w:sz="0" w:space="0" w:color="auto"/>
          </w:divBdr>
        </w:div>
      </w:divsChild>
    </w:div>
    <w:div w:id="384181670">
      <w:bodyDiv w:val="1"/>
      <w:marLeft w:val="0"/>
      <w:marRight w:val="0"/>
      <w:marTop w:val="0"/>
      <w:marBottom w:val="0"/>
      <w:divBdr>
        <w:top w:val="none" w:sz="0" w:space="0" w:color="auto"/>
        <w:left w:val="none" w:sz="0" w:space="0" w:color="auto"/>
        <w:bottom w:val="none" w:sz="0" w:space="0" w:color="auto"/>
        <w:right w:val="none" w:sz="0" w:space="0" w:color="auto"/>
      </w:divBdr>
    </w:div>
    <w:div w:id="384718424">
      <w:bodyDiv w:val="1"/>
      <w:marLeft w:val="0"/>
      <w:marRight w:val="0"/>
      <w:marTop w:val="0"/>
      <w:marBottom w:val="0"/>
      <w:divBdr>
        <w:top w:val="none" w:sz="0" w:space="0" w:color="auto"/>
        <w:left w:val="none" w:sz="0" w:space="0" w:color="auto"/>
        <w:bottom w:val="none" w:sz="0" w:space="0" w:color="auto"/>
        <w:right w:val="none" w:sz="0" w:space="0" w:color="auto"/>
      </w:divBdr>
    </w:div>
    <w:div w:id="384840380">
      <w:bodyDiv w:val="1"/>
      <w:marLeft w:val="0"/>
      <w:marRight w:val="0"/>
      <w:marTop w:val="0"/>
      <w:marBottom w:val="0"/>
      <w:divBdr>
        <w:top w:val="none" w:sz="0" w:space="0" w:color="auto"/>
        <w:left w:val="none" w:sz="0" w:space="0" w:color="auto"/>
        <w:bottom w:val="none" w:sz="0" w:space="0" w:color="auto"/>
        <w:right w:val="none" w:sz="0" w:space="0" w:color="auto"/>
      </w:divBdr>
    </w:div>
    <w:div w:id="385227453">
      <w:marLeft w:val="0"/>
      <w:marRight w:val="0"/>
      <w:marTop w:val="0"/>
      <w:marBottom w:val="0"/>
      <w:divBdr>
        <w:top w:val="none" w:sz="0" w:space="0" w:color="auto"/>
        <w:left w:val="none" w:sz="0" w:space="0" w:color="auto"/>
        <w:bottom w:val="none" w:sz="0" w:space="0" w:color="auto"/>
        <w:right w:val="none" w:sz="0" w:space="0" w:color="auto"/>
      </w:divBdr>
    </w:div>
    <w:div w:id="385644949">
      <w:bodyDiv w:val="1"/>
      <w:marLeft w:val="0"/>
      <w:marRight w:val="0"/>
      <w:marTop w:val="0"/>
      <w:marBottom w:val="0"/>
      <w:divBdr>
        <w:top w:val="none" w:sz="0" w:space="0" w:color="auto"/>
        <w:left w:val="none" w:sz="0" w:space="0" w:color="auto"/>
        <w:bottom w:val="none" w:sz="0" w:space="0" w:color="auto"/>
        <w:right w:val="none" w:sz="0" w:space="0" w:color="auto"/>
      </w:divBdr>
      <w:divsChild>
        <w:div w:id="493648765">
          <w:marLeft w:val="225"/>
          <w:marRight w:val="0"/>
          <w:marTop w:val="0"/>
          <w:marBottom w:val="0"/>
          <w:divBdr>
            <w:top w:val="none" w:sz="0" w:space="0" w:color="auto"/>
            <w:left w:val="none" w:sz="0" w:space="0" w:color="auto"/>
            <w:bottom w:val="none" w:sz="0" w:space="0" w:color="auto"/>
            <w:right w:val="none" w:sz="0" w:space="0" w:color="auto"/>
          </w:divBdr>
        </w:div>
      </w:divsChild>
    </w:div>
    <w:div w:id="385758821">
      <w:bodyDiv w:val="1"/>
      <w:marLeft w:val="0"/>
      <w:marRight w:val="0"/>
      <w:marTop w:val="0"/>
      <w:marBottom w:val="0"/>
      <w:divBdr>
        <w:top w:val="none" w:sz="0" w:space="0" w:color="auto"/>
        <w:left w:val="none" w:sz="0" w:space="0" w:color="auto"/>
        <w:bottom w:val="none" w:sz="0" w:space="0" w:color="auto"/>
        <w:right w:val="none" w:sz="0" w:space="0" w:color="auto"/>
      </w:divBdr>
    </w:div>
    <w:div w:id="386031962">
      <w:bodyDiv w:val="1"/>
      <w:marLeft w:val="0"/>
      <w:marRight w:val="0"/>
      <w:marTop w:val="0"/>
      <w:marBottom w:val="0"/>
      <w:divBdr>
        <w:top w:val="none" w:sz="0" w:space="0" w:color="auto"/>
        <w:left w:val="none" w:sz="0" w:space="0" w:color="auto"/>
        <w:bottom w:val="none" w:sz="0" w:space="0" w:color="auto"/>
        <w:right w:val="none" w:sz="0" w:space="0" w:color="auto"/>
      </w:divBdr>
      <w:divsChild>
        <w:div w:id="762842303">
          <w:marLeft w:val="0"/>
          <w:marRight w:val="0"/>
          <w:marTop w:val="120"/>
          <w:marBottom w:val="120"/>
          <w:divBdr>
            <w:top w:val="none" w:sz="0" w:space="0" w:color="auto"/>
            <w:left w:val="none" w:sz="0" w:space="0" w:color="auto"/>
            <w:bottom w:val="none" w:sz="0" w:space="0" w:color="auto"/>
            <w:right w:val="none" w:sz="0" w:space="0" w:color="auto"/>
          </w:divBdr>
        </w:div>
        <w:div w:id="1909412517">
          <w:marLeft w:val="0"/>
          <w:marRight w:val="75"/>
          <w:marTop w:val="30"/>
          <w:marBottom w:val="0"/>
          <w:divBdr>
            <w:top w:val="none" w:sz="0" w:space="0" w:color="auto"/>
            <w:left w:val="none" w:sz="0" w:space="0" w:color="auto"/>
            <w:bottom w:val="none" w:sz="0" w:space="0" w:color="auto"/>
            <w:right w:val="none" w:sz="0" w:space="0" w:color="auto"/>
          </w:divBdr>
          <w:divsChild>
            <w:div w:id="717359408">
              <w:marLeft w:val="0"/>
              <w:marRight w:val="75"/>
              <w:marTop w:val="120"/>
              <w:marBottom w:val="0"/>
              <w:divBdr>
                <w:top w:val="none" w:sz="0" w:space="0" w:color="auto"/>
                <w:left w:val="single" w:sz="48" w:space="1" w:color="14994A"/>
                <w:bottom w:val="none" w:sz="0" w:space="0" w:color="auto"/>
                <w:right w:val="none" w:sz="0" w:space="0" w:color="auto"/>
              </w:divBdr>
            </w:div>
          </w:divsChild>
        </w:div>
      </w:divsChild>
    </w:div>
    <w:div w:id="386340008">
      <w:bodyDiv w:val="1"/>
      <w:marLeft w:val="0"/>
      <w:marRight w:val="0"/>
      <w:marTop w:val="0"/>
      <w:marBottom w:val="0"/>
      <w:divBdr>
        <w:top w:val="none" w:sz="0" w:space="0" w:color="auto"/>
        <w:left w:val="none" w:sz="0" w:space="0" w:color="auto"/>
        <w:bottom w:val="none" w:sz="0" w:space="0" w:color="auto"/>
        <w:right w:val="none" w:sz="0" w:space="0" w:color="auto"/>
      </w:divBdr>
    </w:div>
    <w:div w:id="387073379">
      <w:bodyDiv w:val="1"/>
      <w:marLeft w:val="0"/>
      <w:marRight w:val="0"/>
      <w:marTop w:val="0"/>
      <w:marBottom w:val="0"/>
      <w:divBdr>
        <w:top w:val="none" w:sz="0" w:space="0" w:color="auto"/>
        <w:left w:val="none" w:sz="0" w:space="0" w:color="auto"/>
        <w:bottom w:val="none" w:sz="0" w:space="0" w:color="auto"/>
        <w:right w:val="none" w:sz="0" w:space="0" w:color="auto"/>
      </w:divBdr>
    </w:div>
    <w:div w:id="388306597">
      <w:bodyDiv w:val="1"/>
      <w:marLeft w:val="0"/>
      <w:marRight w:val="0"/>
      <w:marTop w:val="0"/>
      <w:marBottom w:val="0"/>
      <w:divBdr>
        <w:top w:val="none" w:sz="0" w:space="0" w:color="auto"/>
        <w:left w:val="none" w:sz="0" w:space="0" w:color="auto"/>
        <w:bottom w:val="none" w:sz="0" w:space="0" w:color="auto"/>
        <w:right w:val="none" w:sz="0" w:space="0" w:color="auto"/>
      </w:divBdr>
    </w:div>
    <w:div w:id="388654121">
      <w:bodyDiv w:val="1"/>
      <w:marLeft w:val="0"/>
      <w:marRight w:val="0"/>
      <w:marTop w:val="0"/>
      <w:marBottom w:val="0"/>
      <w:divBdr>
        <w:top w:val="none" w:sz="0" w:space="0" w:color="auto"/>
        <w:left w:val="none" w:sz="0" w:space="0" w:color="auto"/>
        <w:bottom w:val="none" w:sz="0" w:space="0" w:color="auto"/>
        <w:right w:val="none" w:sz="0" w:space="0" w:color="auto"/>
      </w:divBdr>
    </w:div>
    <w:div w:id="388961450">
      <w:bodyDiv w:val="1"/>
      <w:marLeft w:val="0"/>
      <w:marRight w:val="0"/>
      <w:marTop w:val="0"/>
      <w:marBottom w:val="0"/>
      <w:divBdr>
        <w:top w:val="none" w:sz="0" w:space="0" w:color="auto"/>
        <w:left w:val="none" w:sz="0" w:space="0" w:color="auto"/>
        <w:bottom w:val="none" w:sz="0" w:space="0" w:color="auto"/>
        <w:right w:val="none" w:sz="0" w:space="0" w:color="auto"/>
      </w:divBdr>
    </w:div>
    <w:div w:id="389111561">
      <w:bodyDiv w:val="1"/>
      <w:marLeft w:val="0"/>
      <w:marRight w:val="0"/>
      <w:marTop w:val="0"/>
      <w:marBottom w:val="0"/>
      <w:divBdr>
        <w:top w:val="none" w:sz="0" w:space="0" w:color="auto"/>
        <w:left w:val="none" w:sz="0" w:space="0" w:color="auto"/>
        <w:bottom w:val="none" w:sz="0" w:space="0" w:color="auto"/>
        <w:right w:val="none" w:sz="0" w:space="0" w:color="auto"/>
      </w:divBdr>
    </w:div>
    <w:div w:id="389232315">
      <w:bodyDiv w:val="1"/>
      <w:marLeft w:val="0"/>
      <w:marRight w:val="0"/>
      <w:marTop w:val="0"/>
      <w:marBottom w:val="0"/>
      <w:divBdr>
        <w:top w:val="none" w:sz="0" w:space="0" w:color="auto"/>
        <w:left w:val="none" w:sz="0" w:space="0" w:color="auto"/>
        <w:bottom w:val="none" w:sz="0" w:space="0" w:color="auto"/>
        <w:right w:val="none" w:sz="0" w:space="0" w:color="auto"/>
      </w:divBdr>
      <w:divsChild>
        <w:div w:id="455025647">
          <w:marLeft w:val="0"/>
          <w:marRight w:val="0"/>
          <w:marTop w:val="0"/>
          <w:marBottom w:val="0"/>
          <w:divBdr>
            <w:top w:val="none" w:sz="0" w:space="0" w:color="auto"/>
            <w:left w:val="none" w:sz="0" w:space="0" w:color="auto"/>
            <w:bottom w:val="none" w:sz="0" w:space="0" w:color="auto"/>
            <w:right w:val="none" w:sz="0" w:space="0" w:color="auto"/>
          </w:divBdr>
          <w:divsChild>
            <w:div w:id="1318529834">
              <w:marLeft w:val="0"/>
              <w:marRight w:val="0"/>
              <w:marTop w:val="0"/>
              <w:marBottom w:val="0"/>
              <w:divBdr>
                <w:top w:val="none" w:sz="0" w:space="0" w:color="auto"/>
                <w:left w:val="none" w:sz="0" w:space="0" w:color="auto"/>
                <w:bottom w:val="none" w:sz="0" w:space="0" w:color="auto"/>
                <w:right w:val="none" w:sz="0" w:space="0" w:color="auto"/>
              </w:divBdr>
              <w:divsChild>
                <w:div w:id="538250093">
                  <w:marLeft w:val="0"/>
                  <w:marRight w:val="0"/>
                  <w:marTop w:val="0"/>
                  <w:marBottom w:val="0"/>
                  <w:divBdr>
                    <w:top w:val="none" w:sz="0" w:space="0" w:color="auto"/>
                    <w:left w:val="none" w:sz="0" w:space="0" w:color="auto"/>
                    <w:bottom w:val="none" w:sz="0" w:space="0" w:color="auto"/>
                    <w:right w:val="none" w:sz="0" w:space="0" w:color="auto"/>
                  </w:divBdr>
                  <w:divsChild>
                    <w:div w:id="637078483">
                      <w:marLeft w:val="0"/>
                      <w:marRight w:val="0"/>
                      <w:marTop w:val="0"/>
                      <w:marBottom w:val="0"/>
                      <w:divBdr>
                        <w:top w:val="none" w:sz="0" w:space="0" w:color="auto"/>
                        <w:left w:val="none" w:sz="0" w:space="0" w:color="auto"/>
                        <w:bottom w:val="none" w:sz="0" w:space="0" w:color="auto"/>
                        <w:right w:val="none" w:sz="0" w:space="0" w:color="auto"/>
                      </w:divBdr>
                      <w:divsChild>
                        <w:div w:id="15736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889061">
      <w:bodyDiv w:val="1"/>
      <w:marLeft w:val="0"/>
      <w:marRight w:val="0"/>
      <w:marTop w:val="0"/>
      <w:marBottom w:val="0"/>
      <w:divBdr>
        <w:top w:val="none" w:sz="0" w:space="0" w:color="auto"/>
        <w:left w:val="none" w:sz="0" w:space="0" w:color="auto"/>
        <w:bottom w:val="none" w:sz="0" w:space="0" w:color="auto"/>
        <w:right w:val="none" w:sz="0" w:space="0" w:color="auto"/>
      </w:divBdr>
    </w:div>
    <w:div w:id="389960643">
      <w:bodyDiv w:val="1"/>
      <w:marLeft w:val="0"/>
      <w:marRight w:val="0"/>
      <w:marTop w:val="0"/>
      <w:marBottom w:val="0"/>
      <w:divBdr>
        <w:top w:val="none" w:sz="0" w:space="0" w:color="auto"/>
        <w:left w:val="none" w:sz="0" w:space="0" w:color="auto"/>
        <w:bottom w:val="none" w:sz="0" w:space="0" w:color="auto"/>
        <w:right w:val="none" w:sz="0" w:space="0" w:color="auto"/>
      </w:divBdr>
    </w:div>
    <w:div w:id="390007276">
      <w:bodyDiv w:val="1"/>
      <w:marLeft w:val="0"/>
      <w:marRight w:val="0"/>
      <w:marTop w:val="0"/>
      <w:marBottom w:val="0"/>
      <w:divBdr>
        <w:top w:val="none" w:sz="0" w:space="0" w:color="auto"/>
        <w:left w:val="none" w:sz="0" w:space="0" w:color="auto"/>
        <w:bottom w:val="none" w:sz="0" w:space="0" w:color="auto"/>
        <w:right w:val="none" w:sz="0" w:space="0" w:color="auto"/>
      </w:divBdr>
    </w:div>
    <w:div w:id="390084783">
      <w:bodyDiv w:val="1"/>
      <w:marLeft w:val="0"/>
      <w:marRight w:val="0"/>
      <w:marTop w:val="0"/>
      <w:marBottom w:val="0"/>
      <w:divBdr>
        <w:top w:val="none" w:sz="0" w:space="0" w:color="auto"/>
        <w:left w:val="none" w:sz="0" w:space="0" w:color="auto"/>
        <w:bottom w:val="none" w:sz="0" w:space="0" w:color="auto"/>
        <w:right w:val="none" w:sz="0" w:space="0" w:color="auto"/>
      </w:divBdr>
    </w:div>
    <w:div w:id="390689429">
      <w:bodyDiv w:val="1"/>
      <w:marLeft w:val="0"/>
      <w:marRight w:val="0"/>
      <w:marTop w:val="0"/>
      <w:marBottom w:val="0"/>
      <w:divBdr>
        <w:top w:val="none" w:sz="0" w:space="0" w:color="auto"/>
        <w:left w:val="none" w:sz="0" w:space="0" w:color="auto"/>
        <w:bottom w:val="none" w:sz="0" w:space="0" w:color="auto"/>
        <w:right w:val="none" w:sz="0" w:space="0" w:color="auto"/>
      </w:divBdr>
      <w:divsChild>
        <w:div w:id="11609088">
          <w:marLeft w:val="0"/>
          <w:marRight w:val="0"/>
          <w:marTop w:val="0"/>
          <w:marBottom w:val="300"/>
          <w:divBdr>
            <w:top w:val="none" w:sz="0" w:space="0" w:color="auto"/>
            <w:left w:val="none" w:sz="0" w:space="0" w:color="auto"/>
            <w:bottom w:val="none" w:sz="0" w:space="0" w:color="auto"/>
            <w:right w:val="none" w:sz="0" w:space="0" w:color="auto"/>
          </w:divBdr>
        </w:div>
        <w:div w:id="853114205">
          <w:marLeft w:val="0"/>
          <w:marRight w:val="0"/>
          <w:marTop w:val="0"/>
          <w:marBottom w:val="600"/>
          <w:divBdr>
            <w:top w:val="none" w:sz="0" w:space="0" w:color="auto"/>
            <w:left w:val="none" w:sz="0" w:space="0" w:color="auto"/>
            <w:bottom w:val="none" w:sz="0" w:space="0" w:color="auto"/>
            <w:right w:val="none" w:sz="0" w:space="0" w:color="auto"/>
          </w:divBdr>
        </w:div>
      </w:divsChild>
    </w:div>
    <w:div w:id="391003762">
      <w:bodyDiv w:val="1"/>
      <w:marLeft w:val="0"/>
      <w:marRight w:val="0"/>
      <w:marTop w:val="0"/>
      <w:marBottom w:val="0"/>
      <w:divBdr>
        <w:top w:val="none" w:sz="0" w:space="0" w:color="auto"/>
        <w:left w:val="none" w:sz="0" w:space="0" w:color="auto"/>
        <w:bottom w:val="none" w:sz="0" w:space="0" w:color="auto"/>
        <w:right w:val="none" w:sz="0" w:space="0" w:color="auto"/>
      </w:divBdr>
    </w:div>
    <w:div w:id="391269537">
      <w:bodyDiv w:val="1"/>
      <w:marLeft w:val="0"/>
      <w:marRight w:val="0"/>
      <w:marTop w:val="0"/>
      <w:marBottom w:val="0"/>
      <w:divBdr>
        <w:top w:val="none" w:sz="0" w:space="0" w:color="auto"/>
        <w:left w:val="none" w:sz="0" w:space="0" w:color="auto"/>
        <w:bottom w:val="none" w:sz="0" w:space="0" w:color="auto"/>
        <w:right w:val="none" w:sz="0" w:space="0" w:color="auto"/>
      </w:divBdr>
    </w:div>
    <w:div w:id="391316965">
      <w:bodyDiv w:val="1"/>
      <w:marLeft w:val="0"/>
      <w:marRight w:val="0"/>
      <w:marTop w:val="0"/>
      <w:marBottom w:val="0"/>
      <w:divBdr>
        <w:top w:val="none" w:sz="0" w:space="0" w:color="auto"/>
        <w:left w:val="none" w:sz="0" w:space="0" w:color="auto"/>
        <w:bottom w:val="none" w:sz="0" w:space="0" w:color="auto"/>
        <w:right w:val="none" w:sz="0" w:space="0" w:color="auto"/>
      </w:divBdr>
    </w:div>
    <w:div w:id="391512767">
      <w:bodyDiv w:val="1"/>
      <w:marLeft w:val="0"/>
      <w:marRight w:val="0"/>
      <w:marTop w:val="0"/>
      <w:marBottom w:val="0"/>
      <w:divBdr>
        <w:top w:val="none" w:sz="0" w:space="0" w:color="auto"/>
        <w:left w:val="none" w:sz="0" w:space="0" w:color="auto"/>
        <w:bottom w:val="none" w:sz="0" w:space="0" w:color="auto"/>
        <w:right w:val="none" w:sz="0" w:space="0" w:color="auto"/>
      </w:divBdr>
    </w:div>
    <w:div w:id="391588848">
      <w:bodyDiv w:val="1"/>
      <w:marLeft w:val="0"/>
      <w:marRight w:val="0"/>
      <w:marTop w:val="0"/>
      <w:marBottom w:val="0"/>
      <w:divBdr>
        <w:top w:val="none" w:sz="0" w:space="0" w:color="auto"/>
        <w:left w:val="none" w:sz="0" w:space="0" w:color="auto"/>
        <w:bottom w:val="none" w:sz="0" w:space="0" w:color="auto"/>
        <w:right w:val="none" w:sz="0" w:space="0" w:color="auto"/>
      </w:divBdr>
    </w:div>
    <w:div w:id="392041792">
      <w:bodyDiv w:val="1"/>
      <w:marLeft w:val="0"/>
      <w:marRight w:val="0"/>
      <w:marTop w:val="0"/>
      <w:marBottom w:val="0"/>
      <w:divBdr>
        <w:top w:val="none" w:sz="0" w:space="0" w:color="auto"/>
        <w:left w:val="none" w:sz="0" w:space="0" w:color="auto"/>
        <w:bottom w:val="none" w:sz="0" w:space="0" w:color="auto"/>
        <w:right w:val="none" w:sz="0" w:space="0" w:color="auto"/>
      </w:divBdr>
      <w:divsChild>
        <w:div w:id="1248340765">
          <w:marLeft w:val="0"/>
          <w:marRight w:val="0"/>
          <w:marTop w:val="0"/>
          <w:marBottom w:val="0"/>
          <w:divBdr>
            <w:top w:val="none" w:sz="0" w:space="0" w:color="auto"/>
            <w:left w:val="none" w:sz="0" w:space="0" w:color="auto"/>
            <w:bottom w:val="none" w:sz="0" w:space="0" w:color="auto"/>
            <w:right w:val="none" w:sz="0" w:space="0" w:color="auto"/>
          </w:divBdr>
          <w:divsChild>
            <w:div w:id="1351297943">
              <w:marLeft w:val="0"/>
              <w:marRight w:val="0"/>
              <w:marTop w:val="0"/>
              <w:marBottom w:val="0"/>
              <w:divBdr>
                <w:top w:val="single" w:sz="6" w:space="12" w:color="E9E9E9"/>
                <w:left w:val="none" w:sz="0" w:space="0" w:color="auto"/>
                <w:bottom w:val="none" w:sz="0" w:space="0" w:color="auto"/>
                <w:right w:val="none" w:sz="0" w:space="0" w:color="auto"/>
              </w:divBdr>
              <w:divsChild>
                <w:div w:id="943535543">
                  <w:marLeft w:val="0"/>
                  <w:marRight w:val="240"/>
                  <w:marTop w:val="0"/>
                  <w:marBottom w:val="0"/>
                  <w:divBdr>
                    <w:top w:val="none" w:sz="0" w:space="0" w:color="auto"/>
                    <w:left w:val="none" w:sz="0" w:space="0" w:color="auto"/>
                    <w:bottom w:val="none" w:sz="0" w:space="0" w:color="auto"/>
                    <w:right w:val="none" w:sz="0" w:space="0" w:color="auto"/>
                  </w:divBdr>
                </w:div>
                <w:div w:id="1945528199">
                  <w:marLeft w:val="0"/>
                  <w:marRight w:val="0"/>
                  <w:marTop w:val="0"/>
                  <w:marBottom w:val="0"/>
                  <w:divBdr>
                    <w:top w:val="none" w:sz="0" w:space="0" w:color="auto"/>
                    <w:left w:val="none" w:sz="0" w:space="0" w:color="auto"/>
                    <w:bottom w:val="none" w:sz="0" w:space="0" w:color="auto"/>
                    <w:right w:val="none" w:sz="0" w:space="0" w:color="auto"/>
                  </w:divBdr>
                  <w:divsChild>
                    <w:div w:id="13510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91486">
          <w:marLeft w:val="0"/>
          <w:marRight w:val="0"/>
          <w:marTop w:val="0"/>
          <w:marBottom w:val="0"/>
          <w:divBdr>
            <w:top w:val="none" w:sz="0" w:space="0" w:color="auto"/>
            <w:left w:val="none" w:sz="0" w:space="0" w:color="auto"/>
            <w:bottom w:val="none" w:sz="0" w:space="0" w:color="auto"/>
            <w:right w:val="none" w:sz="0" w:space="0" w:color="auto"/>
          </w:divBdr>
          <w:divsChild>
            <w:div w:id="12633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6563">
      <w:bodyDiv w:val="1"/>
      <w:marLeft w:val="0"/>
      <w:marRight w:val="0"/>
      <w:marTop w:val="0"/>
      <w:marBottom w:val="0"/>
      <w:divBdr>
        <w:top w:val="none" w:sz="0" w:space="0" w:color="auto"/>
        <w:left w:val="none" w:sz="0" w:space="0" w:color="auto"/>
        <w:bottom w:val="none" w:sz="0" w:space="0" w:color="auto"/>
        <w:right w:val="none" w:sz="0" w:space="0" w:color="auto"/>
      </w:divBdr>
    </w:div>
    <w:div w:id="392432700">
      <w:bodyDiv w:val="1"/>
      <w:marLeft w:val="0"/>
      <w:marRight w:val="0"/>
      <w:marTop w:val="0"/>
      <w:marBottom w:val="0"/>
      <w:divBdr>
        <w:top w:val="none" w:sz="0" w:space="0" w:color="auto"/>
        <w:left w:val="none" w:sz="0" w:space="0" w:color="auto"/>
        <w:bottom w:val="none" w:sz="0" w:space="0" w:color="auto"/>
        <w:right w:val="none" w:sz="0" w:space="0" w:color="auto"/>
      </w:divBdr>
    </w:div>
    <w:div w:id="392847641">
      <w:bodyDiv w:val="1"/>
      <w:marLeft w:val="0"/>
      <w:marRight w:val="0"/>
      <w:marTop w:val="0"/>
      <w:marBottom w:val="0"/>
      <w:divBdr>
        <w:top w:val="none" w:sz="0" w:space="0" w:color="auto"/>
        <w:left w:val="none" w:sz="0" w:space="0" w:color="auto"/>
        <w:bottom w:val="none" w:sz="0" w:space="0" w:color="auto"/>
        <w:right w:val="none" w:sz="0" w:space="0" w:color="auto"/>
      </w:divBdr>
    </w:div>
    <w:div w:id="392848338">
      <w:bodyDiv w:val="1"/>
      <w:marLeft w:val="0"/>
      <w:marRight w:val="0"/>
      <w:marTop w:val="0"/>
      <w:marBottom w:val="0"/>
      <w:divBdr>
        <w:top w:val="none" w:sz="0" w:space="0" w:color="auto"/>
        <w:left w:val="none" w:sz="0" w:space="0" w:color="auto"/>
        <w:bottom w:val="none" w:sz="0" w:space="0" w:color="auto"/>
        <w:right w:val="none" w:sz="0" w:space="0" w:color="auto"/>
      </w:divBdr>
    </w:div>
    <w:div w:id="392895342">
      <w:bodyDiv w:val="1"/>
      <w:marLeft w:val="0"/>
      <w:marRight w:val="0"/>
      <w:marTop w:val="0"/>
      <w:marBottom w:val="0"/>
      <w:divBdr>
        <w:top w:val="none" w:sz="0" w:space="0" w:color="auto"/>
        <w:left w:val="none" w:sz="0" w:space="0" w:color="auto"/>
        <w:bottom w:val="none" w:sz="0" w:space="0" w:color="auto"/>
        <w:right w:val="none" w:sz="0" w:space="0" w:color="auto"/>
      </w:divBdr>
    </w:div>
    <w:div w:id="393090701">
      <w:bodyDiv w:val="1"/>
      <w:marLeft w:val="0"/>
      <w:marRight w:val="0"/>
      <w:marTop w:val="0"/>
      <w:marBottom w:val="0"/>
      <w:divBdr>
        <w:top w:val="none" w:sz="0" w:space="0" w:color="auto"/>
        <w:left w:val="none" w:sz="0" w:space="0" w:color="auto"/>
        <w:bottom w:val="none" w:sz="0" w:space="0" w:color="auto"/>
        <w:right w:val="none" w:sz="0" w:space="0" w:color="auto"/>
      </w:divBdr>
    </w:div>
    <w:div w:id="393823008">
      <w:bodyDiv w:val="1"/>
      <w:marLeft w:val="0"/>
      <w:marRight w:val="0"/>
      <w:marTop w:val="0"/>
      <w:marBottom w:val="0"/>
      <w:divBdr>
        <w:top w:val="none" w:sz="0" w:space="0" w:color="auto"/>
        <w:left w:val="none" w:sz="0" w:space="0" w:color="auto"/>
        <w:bottom w:val="none" w:sz="0" w:space="0" w:color="auto"/>
        <w:right w:val="none" w:sz="0" w:space="0" w:color="auto"/>
      </w:divBdr>
      <w:divsChild>
        <w:div w:id="60296810">
          <w:marLeft w:val="0"/>
          <w:marRight w:val="0"/>
          <w:marTop w:val="0"/>
          <w:marBottom w:val="0"/>
          <w:divBdr>
            <w:top w:val="none" w:sz="0" w:space="0" w:color="auto"/>
            <w:left w:val="none" w:sz="0" w:space="0" w:color="auto"/>
            <w:bottom w:val="none" w:sz="0" w:space="0" w:color="auto"/>
            <w:right w:val="none" w:sz="0" w:space="0" w:color="auto"/>
          </w:divBdr>
        </w:div>
      </w:divsChild>
    </w:div>
    <w:div w:id="394353291">
      <w:bodyDiv w:val="1"/>
      <w:marLeft w:val="0"/>
      <w:marRight w:val="0"/>
      <w:marTop w:val="0"/>
      <w:marBottom w:val="0"/>
      <w:divBdr>
        <w:top w:val="none" w:sz="0" w:space="0" w:color="auto"/>
        <w:left w:val="none" w:sz="0" w:space="0" w:color="auto"/>
        <w:bottom w:val="none" w:sz="0" w:space="0" w:color="auto"/>
        <w:right w:val="none" w:sz="0" w:space="0" w:color="auto"/>
      </w:divBdr>
    </w:div>
    <w:div w:id="394544817">
      <w:bodyDiv w:val="1"/>
      <w:marLeft w:val="0"/>
      <w:marRight w:val="0"/>
      <w:marTop w:val="0"/>
      <w:marBottom w:val="0"/>
      <w:divBdr>
        <w:top w:val="none" w:sz="0" w:space="0" w:color="auto"/>
        <w:left w:val="none" w:sz="0" w:space="0" w:color="auto"/>
        <w:bottom w:val="none" w:sz="0" w:space="0" w:color="auto"/>
        <w:right w:val="none" w:sz="0" w:space="0" w:color="auto"/>
      </w:divBdr>
    </w:div>
    <w:div w:id="394593029">
      <w:bodyDiv w:val="1"/>
      <w:marLeft w:val="0"/>
      <w:marRight w:val="0"/>
      <w:marTop w:val="0"/>
      <w:marBottom w:val="0"/>
      <w:divBdr>
        <w:top w:val="none" w:sz="0" w:space="0" w:color="auto"/>
        <w:left w:val="none" w:sz="0" w:space="0" w:color="auto"/>
        <w:bottom w:val="none" w:sz="0" w:space="0" w:color="auto"/>
        <w:right w:val="none" w:sz="0" w:space="0" w:color="auto"/>
      </w:divBdr>
    </w:div>
    <w:div w:id="394813537">
      <w:bodyDiv w:val="1"/>
      <w:marLeft w:val="0"/>
      <w:marRight w:val="0"/>
      <w:marTop w:val="0"/>
      <w:marBottom w:val="0"/>
      <w:divBdr>
        <w:top w:val="none" w:sz="0" w:space="0" w:color="auto"/>
        <w:left w:val="none" w:sz="0" w:space="0" w:color="auto"/>
        <w:bottom w:val="none" w:sz="0" w:space="0" w:color="auto"/>
        <w:right w:val="none" w:sz="0" w:space="0" w:color="auto"/>
      </w:divBdr>
    </w:div>
    <w:div w:id="395007988">
      <w:bodyDiv w:val="1"/>
      <w:marLeft w:val="0"/>
      <w:marRight w:val="0"/>
      <w:marTop w:val="0"/>
      <w:marBottom w:val="0"/>
      <w:divBdr>
        <w:top w:val="none" w:sz="0" w:space="0" w:color="auto"/>
        <w:left w:val="none" w:sz="0" w:space="0" w:color="auto"/>
        <w:bottom w:val="none" w:sz="0" w:space="0" w:color="auto"/>
        <w:right w:val="none" w:sz="0" w:space="0" w:color="auto"/>
      </w:divBdr>
    </w:div>
    <w:div w:id="395011436">
      <w:bodyDiv w:val="1"/>
      <w:marLeft w:val="0"/>
      <w:marRight w:val="0"/>
      <w:marTop w:val="0"/>
      <w:marBottom w:val="0"/>
      <w:divBdr>
        <w:top w:val="none" w:sz="0" w:space="0" w:color="auto"/>
        <w:left w:val="none" w:sz="0" w:space="0" w:color="auto"/>
        <w:bottom w:val="none" w:sz="0" w:space="0" w:color="auto"/>
        <w:right w:val="none" w:sz="0" w:space="0" w:color="auto"/>
      </w:divBdr>
    </w:div>
    <w:div w:id="395126266">
      <w:bodyDiv w:val="1"/>
      <w:marLeft w:val="0"/>
      <w:marRight w:val="0"/>
      <w:marTop w:val="0"/>
      <w:marBottom w:val="0"/>
      <w:divBdr>
        <w:top w:val="none" w:sz="0" w:space="0" w:color="auto"/>
        <w:left w:val="none" w:sz="0" w:space="0" w:color="auto"/>
        <w:bottom w:val="none" w:sz="0" w:space="0" w:color="auto"/>
        <w:right w:val="none" w:sz="0" w:space="0" w:color="auto"/>
      </w:divBdr>
    </w:div>
    <w:div w:id="395470384">
      <w:bodyDiv w:val="1"/>
      <w:marLeft w:val="0"/>
      <w:marRight w:val="0"/>
      <w:marTop w:val="0"/>
      <w:marBottom w:val="0"/>
      <w:divBdr>
        <w:top w:val="none" w:sz="0" w:space="0" w:color="auto"/>
        <w:left w:val="none" w:sz="0" w:space="0" w:color="auto"/>
        <w:bottom w:val="none" w:sz="0" w:space="0" w:color="auto"/>
        <w:right w:val="none" w:sz="0" w:space="0" w:color="auto"/>
      </w:divBdr>
    </w:div>
    <w:div w:id="395665813">
      <w:bodyDiv w:val="1"/>
      <w:marLeft w:val="0"/>
      <w:marRight w:val="0"/>
      <w:marTop w:val="0"/>
      <w:marBottom w:val="0"/>
      <w:divBdr>
        <w:top w:val="none" w:sz="0" w:space="0" w:color="auto"/>
        <w:left w:val="none" w:sz="0" w:space="0" w:color="auto"/>
        <w:bottom w:val="none" w:sz="0" w:space="0" w:color="auto"/>
        <w:right w:val="none" w:sz="0" w:space="0" w:color="auto"/>
      </w:divBdr>
    </w:div>
    <w:div w:id="395711093">
      <w:bodyDiv w:val="1"/>
      <w:marLeft w:val="0"/>
      <w:marRight w:val="0"/>
      <w:marTop w:val="0"/>
      <w:marBottom w:val="0"/>
      <w:divBdr>
        <w:top w:val="none" w:sz="0" w:space="0" w:color="auto"/>
        <w:left w:val="none" w:sz="0" w:space="0" w:color="auto"/>
        <w:bottom w:val="none" w:sz="0" w:space="0" w:color="auto"/>
        <w:right w:val="none" w:sz="0" w:space="0" w:color="auto"/>
      </w:divBdr>
      <w:divsChild>
        <w:div w:id="397942963">
          <w:marLeft w:val="0"/>
          <w:marRight w:val="0"/>
          <w:marTop w:val="0"/>
          <w:marBottom w:val="0"/>
          <w:divBdr>
            <w:top w:val="none" w:sz="0" w:space="0" w:color="auto"/>
            <w:left w:val="none" w:sz="0" w:space="0" w:color="auto"/>
            <w:bottom w:val="none" w:sz="0" w:space="0" w:color="auto"/>
            <w:right w:val="none" w:sz="0" w:space="0" w:color="auto"/>
          </w:divBdr>
        </w:div>
        <w:div w:id="383650030">
          <w:marLeft w:val="0"/>
          <w:marRight w:val="0"/>
          <w:marTop w:val="0"/>
          <w:marBottom w:val="0"/>
          <w:divBdr>
            <w:top w:val="none" w:sz="0" w:space="0" w:color="auto"/>
            <w:left w:val="none" w:sz="0" w:space="0" w:color="auto"/>
            <w:bottom w:val="none" w:sz="0" w:space="0" w:color="auto"/>
            <w:right w:val="none" w:sz="0" w:space="0" w:color="auto"/>
          </w:divBdr>
        </w:div>
      </w:divsChild>
    </w:div>
    <w:div w:id="395905370">
      <w:bodyDiv w:val="1"/>
      <w:marLeft w:val="0"/>
      <w:marRight w:val="0"/>
      <w:marTop w:val="0"/>
      <w:marBottom w:val="0"/>
      <w:divBdr>
        <w:top w:val="none" w:sz="0" w:space="0" w:color="auto"/>
        <w:left w:val="none" w:sz="0" w:space="0" w:color="auto"/>
        <w:bottom w:val="none" w:sz="0" w:space="0" w:color="auto"/>
        <w:right w:val="none" w:sz="0" w:space="0" w:color="auto"/>
      </w:divBdr>
    </w:div>
    <w:div w:id="396323825">
      <w:bodyDiv w:val="1"/>
      <w:marLeft w:val="0"/>
      <w:marRight w:val="0"/>
      <w:marTop w:val="0"/>
      <w:marBottom w:val="0"/>
      <w:divBdr>
        <w:top w:val="none" w:sz="0" w:space="0" w:color="auto"/>
        <w:left w:val="none" w:sz="0" w:space="0" w:color="auto"/>
        <w:bottom w:val="none" w:sz="0" w:space="0" w:color="auto"/>
        <w:right w:val="none" w:sz="0" w:space="0" w:color="auto"/>
      </w:divBdr>
    </w:div>
    <w:div w:id="396365946">
      <w:bodyDiv w:val="1"/>
      <w:marLeft w:val="0"/>
      <w:marRight w:val="0"/>
      <w:marTop w:val="0"/>
      <w:marBottom w:val="0"/>
      <w:divBdr>
        <w:top w:val="none" w:sz="0" w:space="0" w:color="auto"/>
        <w:left w:val="none" w:sz="0" w:space="0" w:color="auto"/>
        <w:bottom w:val="none" w:sz="0" w:space="0" w:color="auto"/>
        <w:right w:val="none" w:sz="0" w:space="0" w:color="auto"/>
      </w:divBdr>
      <w:divsChild>
        <w:div w:id="444278994">
          <w:marLeft w:val="0"/>
          <w:marRight w:val="0"/>
          <w:marTop w:val="0"/>
          <w:marBottom w:val="0"/>
          <w:divBdr>
            <w:top w:val="none" w:sz="0" w:space="0" w:color="auto"/>
            <w:left w:val="none" w:sz="0" w:space="0" w:color="auto"/>
            <w:bottom w:val="none" w:sz="0" w:space="0" w:color="auto"/>
            <w:right w:val="none" w:sz="0" w:space="0" w:color="auto"/>
          </w:divBdr>
        </w:div>
      </w:divsChild>
    </w:div>
    <w:div w:id="396517800">
      <w:bodyDiv w:val="1"/>
      <w:marLeft w:val="0"/>
      <w:marRight w:val="0"/>
      <w:marTop w:val="0"/>
      <w:marBottom w:val="0"/>
      <w:divBdr>
        <w:top w:val="none" w:sz="0" w:space="0" w:color="auto"/>
        <w:left w:val="none" w:sz="0" w:space="0" w:color="auto"/>
        <w:bottom w:val="none" w:sz="0" w:space="0" w:color="auto"/>
        <w:right w:val="none" w:sz="0" w:space="0" w:color="auto"/>
      </w:divBdr>
    </w:div>
    <w:div w:id="396586372">
      <w:bodyDiv w:val="1"/>
      <w:marLeft w:val="0"/>
      <w:marRight w:val="0"/>
      <w:marTop w:val="0"/>
      <w:marBottom w:val="0"/>
      <w:divBdr>
        <w:top w:val="none" w:sz="0" w:space="0" w:color="auto"/>
        <w:left w:val="none" w:sz="0" w:space="0" w:color="auto"/>
        <w:bottom w:val="none" w:sz="0" w:space="0" w:color="auto"/>
        <w:right w:val="none" w:sz="0" w:space="0" w:color="auto"/>
      </w:divBdr>
    </w:div>
    <w:div w:id="396586394">
      <w:bodyDiv w:val="1"/>
      <w:marLeft w:val="0"/>
      <w:marRight w:val="0"/>
      <w:marTop w:val="0"/>
      <w:marBottom w:val="0"/>
      <w:divBdr>
        <w:top w:val="none" w:sz="0" w:space="0" w:color="auto"/>
        <w:left w:val="none" w:sz="0" w:space="0" w:color="auto"/>
        <w:bottom w:val="none" w:sz="0" w:space="0" w:color="auto"/>
        <w:right w:val="none" w:sz="0" w:space="0" w:color="auto"/>
      </w:divBdr>
    </w:div>
    <w:div w:id="396779347">
      <w:bodyDiv w:val="1"/>
      <w:marLeft w:val="0"/>
      <w:marRight w:val="0"/>
      <w:marTop w:val="0"/>
      <w:marBottom w:val="0"/>
      <w:divBdr>
        <w:top w:val="none" w:sz="0" w:space="0" w:color="auto"/>
        <w:left w:val="none" w:sz="0" w:space="0" w:color="auto"/>
        <w:bottom w:val="none" w:sz="0" w:space="0" w:color="auto"/>
        <w:right w:val="none" w:sz="0" w:space="0" w:color="auto"/>
      </w:divBdr>
    </w:div>
    <w:div w:id="397284008">
      <w:bodyDiv w:val="1"/>
      <w:marLeft w:val="0"/>
      <w:marRight w:val="0"/>
      <w:marTop w:val="0"/>
      <w:marBottom w:val="0"/>
      <w:divBdr>
        <w:top w:val="none" w:sz="0" w:space="0" w:color="auto"/>
        <w:left w:val="none" w:sz="0" w:space="0" w:color="auto"/>
        <w:bottom w:val="none" w:sz="0" w:space="0" w:color="auto"/>
        <w:right w:val="none" w:sz="0" w:space="0" w:color="auto"/>
      </w:divBdr>
    </w:div>
    <w:div w:id="397437714">
      <w:bodyDiv w:val="1"/>
      <w:marLeft w:val="0"/>
      <w:marRight w:val="0"/>
      <w:marTop w:val="0"/>
      <w:marBottom w:val="0"/>
      <w:divBdr>
        <w:top w:val="none" w:sz="0" w:space="0" w:color="auto"/>
        <w:left w:val="none" w:sz="0" w:space="0" w:color="auto"/>
        <w:bottom w:val="none" w:sz="0" w:space="0" w:color="auto"/>
        <w:right w:val="none" w:sz="0" w:space="0" w:color="auto"/>
      </w:divBdr>
    </w:div>
    <w:div w:id="397480632">
      <w:bodyDiv w:val="1"/>
      <w:marLeft w:val="0"/>
      <w:marRight w:val="0"/>
      <w:marTop w:val="0"/>
      <w:marBottom w:val="0"/>
      <w:divBdr>
        <w:top w:val="none" w:sz="0" w:space="0" w:color="auto"/>
        <w:left w:val="none" w:sz="0" w:space="0" w:color="auto"/>
        <w:bottom w:val="none" w:sz="0" w:space="0" w:color="auto"/>
        <w:right w:val="none" w:sz="0" w:space="0" w:color="auto"/>
      </w:divBdr>
    </w:div>
    <w:div w:id="397636910">
      <w:bodyDiv w:val="1"/>
      <w:marLeft w:val="0"/>
      <w:marRight w:val="0"/>
      <w:marTop w:val="0"/>
      <w:marBottom w:val="0"/>
      <w:divBdr>
        <w:top w:val="none" w:sz="0" w:space="0" w:color="auto"/>
        <w:left w:val="none" w:sz="0" w:space="0" w:color="auto"/>
        <w:bottom w:val="none" w:sz="0" w:space="0" w:color="auto"/>
        <w:right w:val="none" w:sz="0" w:space="0" w:color="auto"/>
      </w:divBdr>
      <w:divsChild>
        <w:div w:id="654266641">
          <w:marLeft w:val="0"/>
          <w:marRight w:val="0"/>
          <w:marTop w:val="0"/>
          <w:marBottom w:val="0"/>
          <w:divBdr>
            <w:top w:val="none" w:sz="0" w:space="0" w:color="auto"/>
            <w:left w:val="none" w:sz="0" w:space="0" w:color="auto"/>
            <w:bottom w:val="none" w:sz="0" w:space="0" w:color="auto"/>
            <w:right w:val="none" w:sz="0" w:space="0" w:color="auto"/>
          </w:divBdr>
          <w:divsChild>
            <w:div w:id="1201552439">
              <w:marLeft w:val="0"/>
              <w:marRight w:val="1350"/>
              <w:marTop w:val="0"/>
              <w:marBottom w:val="0"/>
              <w:divBdr>
                <w:top w:val="none" w:sz="0" w:space="0" w:color="auto"/>
                <w:left w:val="none" w:sz="0" w:space="0" w:color="auto"/>
                <w:bottom w:val="none" w:sz="0" w:space="0" w:color="auto"/>
                <w:right w:val="none" w:sz="0" w:space="0" w:color="auto"/>
              </w:divBdr>
              <w:divsChild>
                <w:div w:id="449476174">
                  <w:marLeft w:val="0"/>
                  <w:marRight w:val="0"/>
                  <w:marTop w:val="0"/>
                  <w:marBottom w:val="0"/>
                  <w:divBdr>
                    <w:top w:val="none" w:sz="0" w:space="0" w:color="auto"/>
                    <w:left w:val="none" w:sz="0" w:space="0" w:color="auto"/>
                    <w:bottom w:val="none" w:sz="0" w:space="0" w:color="auto"/>
                    <w:right w:val="none" w:sz="0" w:space="0" w:color="auto"/>
                  </w:divBdr>
                </w:div>
              </w:divsChild>
            </w:div>
            <w:div w:id="1794325138">
              <w:marLeft w:val="0"/>
              <w:marRight w:val="0"/>
              <w:marTop w:val="0"/>
              <w:marBottom w:val="0"/>
              <w:divBdr>
                <w:top w:val="none" w:sz="0" w:space="0" w:color="auto"/>
                <w:left w:val="none" w:sz="0" w:space="0" w:color="auto"/>
                <w:bottom w:val="none" w:sz="0" w:space="0" w:color="auto"/>
                <w:right w:val="none" w:sz="0" w:space="0" w:color="auto"/>
              </w:divBdr>
            </w:div>
          </w:divsChild>
        </w:div>
        <w:div w:id="1441418328">
          <w:marLeft w:val="0"/>
          <w:marRight w:val="0"/>
          <w:marTop w:val="0"/>
          <w:marBottom w:val="0"/>
          <w:divBdr>
            <w:top w:val="none" w:sz="0" w:space="0" w:color="auto"/>
            <w:left w:val="none" w:sz="0" w:space="0" w:color="auto"/>
            <w:bottom w:val="none" w:sz="0" w:space="0" w:color="auto"/>
            <w:right w:val="none" w:sz="0" w:space="0" w:color="auto"/>
          </w:divBdr>
          <w:divsChild>
            <w:div w:id="543716229">
              <w:marLeft w:val="0"/>
              <w:marRight w:val="1350"/>
              <w:marTop w:val="0"/>
              <w:marBottom w:val="0"/>
              <w:divBdr>
                <w:top w:val="none" w:sz="0" w:space="0" w:color="auto"/>
                <w:left w:val="none" w:sz="0" w:space="0" w:color="auto"/>
                <w:bottom w:val="none" w:sz="0" w:space="0" w:color="auto"/>
                <w:right w:val="none" w:sz="0" w:space="0" w:color="auto"/>
              </w:divBdr>
              <w:divsChild>
                <w:div w:id="1920022593">
                  <w:marLeft w:val="0"/>
                  <w:marRight w:val="0"/>
                  <w:marTop w:val="0"/>
                  <w:marBottom w:val="0"/>
                  <w:divBdr>
                    <w:top w:val="none" w:sz="0" w:space="0" w:color="auto"/>
                    <w:left w:val="none" w:sz="0" w:space="0" w:color="auto"/>
                    <w:bottom w:val="none" w:sz="0" w:space="0" w:color="auto"/>
                    <w:right w:val="none" w:sz="0" w:space="0" w:color="auto"/>
                  </w:divBdr>
                </w:div>
              </w:divsChild>
            </w:div>
            <w:div w:id="950866808">
              <w:marLeft w:val="0"/>
              <w:marRight w:val="0"/>
              <w:marTop w:val="0"/>
              <w:marBottom w:val="0"/>
              <w:divBdr>
                <w:top w:val="none" w:sz="0" w:space="0" w:color="auto"/>
                <w:left w:val="none" w:sz="0" w:space="0" w:color="auto"/>
                <w:bottom w:val="none" w:sz="0" w:space="0" w:color="auto"/>
                <w:right w:val="none" w:sz="0" w:space="0" w:color="auto"/>
              </w:divBdr>
            </w:div>
          </w:divsChild>
        </w:div>
        <w:div w:id="1663702449">
          <w:marLeft w:val="0"/>
          <w:marRight w:val="0"/>
          <w:marTop w:val="0"/>
          <w:marBottom w:val="0"/>
          <w:divBdr>
            <w:top w:val="none" w:sz="0" w:space="0" w:color="auto"/>
            <w:left w:val="none" w:sz="0" w:space="0" w:color="auto"/>
            <w:bottom w:val="none" w:sz="0" w:space="0" w:color="auto"/>
            <w:right w:val="none" w:sz="0" w:space="0" w:color="auto"/>
          </w:divBdr>
          <w:divsChild>
            <w:div w:id="22292502">
              <w:marLeft w:val="0"/>
              <w:marRight w:val="1350"/>
              <w:marTop w:val="0"/>
              <w:marBottom w:val="0"/>
              <w:divBdr>
                <w:top w:val="none" w:sz="0" w:space="0" w:color="auto"/>
                <w:left w:val="none" w:sz="0" w:space="0" w:color="auto"/>
                <w:bottom w:val="none" w:sz="0" w:space="0" w:color="auto"/>
                <w:right w:val="none" w:sz="0" w:space="0" w:color="auto"/>
              </w:divBdr>
              <w:divsChild>
                <w:div w:id="14696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4976">
      <w:bodyDiv w:val="1"/>
      <w:marLeft w:val="0"/>
      <w:marRight w:val="0"/>
      <w:marTop w:val="0"/>
      <w:marBottom w:val="0"/>
      <w:divBdr>
        <w:top w:val="none" w:sz="0" w:space="0" w:color="auto"/>
        <w:left w:val="none" w:sz="0" w:space="0" w:color="auto"/>
        <w:bottom w:val="none" w:sz="0" w:space="0" w:color="auto"/>
        <w:right w:val="none" w:sz="0" w:space="0" w:color="auto"/>
      </w:divBdr>
    </w:div>
    <w:div w:id="398677808">
      <w:bodyDiv w:val="1"/>
      <w:marLeft w:val="0"/>
      <w:marRight w:val="0"/>
      <w:marTop w:val="0"/>
      <w:marBottom w:val="0"/>
      <w:divBdr>
        <w:top w:val="none" w:sz="0" w:space="0" w:color="auto"/>
        <w:left w:val="none" w:sz="0" w:space="0" w:color="auto"/>
        <w:bottom w:val="none" w:sz="0" w:space="0" w:color="auto"/>
        <w:right w:val="none" w:sz="0" w:space="0" w:color="auto"/>
      </w:divBdr>
    </w:div>
    <w:div w:id="399376634">
      <w:bodyDiv w:val="1"/>
      <w:marLeft w:val="0"/>
      <w:marRight w:val="0"/>
      <w:marTop w:val="0"/>
      <w:marBottom w:val="0"/>
      <w:divBdr>
        <w:top w:val="none" w:sz="0" w:space="0" w:color="auto"/>
        <w:left w:val="none" w:sz="0" w:space="0" w:color="auto"/>
        <w:bottom w:val="none" w:sz="0" w:space="0" w:color="auto"/>
        <w:right w:val="none" w:sz="0" w:space="0" w:color="auto"/>
      </w:divBdr>
    </w:div>
    <w:div w:id="399519175">
      <w:bodyDiv w:val="1"/>
      <w:marLeft w:val="0"/>
      <w:marRight w:val="0"/>
      <w:marTop w:val="0"/>
      <w:marBottom w:val="0"/>
      <w:divBdr>
        <w:top w:val="none" w:sz="0" w:space="0" w:color="auto"/>
        <w:left w:val="none" w:sz="0" w:space="0" w:color="auto"/>
        <w:bottom w:val="none" w:sz="0" w:space="0" w:color="auto"/>
        <w:right w:val="none" w:sz="0" w:space="0" w:color="auto"/>
      </w:divBdr>
    </w:div>
    <w:div w:id="399521548">
      <w:bodyDiv w:val="1"/>
      <w:marLeft w:val="0"/>
      <w:marRight w:val="0"/>
      <w:marTop w:val="0"/>
      <w:marBottom w:val="0"/>
      <w:divBdr>
        <w:top w:val="none" w:sz="0" w:space="0" w:color="auto"/>
        <w:left w:val="none" w:sz="0" w:space="0" w:color="auto"/>
        <w:bottom w:val="none" w:sz="0" w:space="0" w:color="auto"/>
        <w:right w:val="none" w:sz="0" w:space="0" w:color="auto"/>
      </w:divBdr>
    </w:div>
    <w:div w:id="399909880">
      <w:bodyDiv w:val="1"/>
      <w:marLeft w:val="0"/>
      <w:marRight w:val="0"/>
      <w:marTop w:val="0"/>
      <w:marBottom w:val="0"/>
      <w:divBdr>
        <w:top w:val="none" w:sz="0" w:space="0" w:color="auto"/>
        <w:left w:val="none" w:sz="0" w:space="0" w:color="auto"/>
        <w:bottom w:val="none" w:sz="0" w:space="0" w:color="auto"/>
        <w:right w:val="none" w:sz="0" w:space="0" w:color="auto"/>
      </w:divBdr>
    </w:div>
    <w:div w:id="399983227">
      <w:bodyDiv w:val="1"/>
      <w:marLeft w:val="0"/>
      <w:marRight w:val="0"/>
      <w:marTop w:val="0"/>
      <w:marBottom w:val="0"/>
      <w:divBdr>
        <w:top w:val="none" w:sz="0" w:space="0" w:color="auto"/>
        <w:left w:val="none" w:sz="0" w:space="0" w:color="auto"/>
        <w:bottom w:val="none" w:sz="0" w:space="0" w:color="auto"/>
        <w:right w:val="none" w:sz="0" w:space="0" w:color="auto"/>
      </w:divBdr>
    </w:div>
    <w:div w:id="399987073">
      <w:bodyDiv w:val="1"/>
      <w:marLeft w:val="0"/>
      <w:marRight w:val="0"/>
      <w:marTop w:val="0"/>
      <w:marBottom w:val="0"/>
      <w:divBdr>
        <w:top w:val="none" w:sz="0" w:space="0" w:color="auto"/>
        <w:left w:val="none" w:sz="0" w:space="0" w:color="auto"/>
        <w:bottom w:val="none" w:sz="0" w:space="0" w:color="auto"/>
        <w:right w:val="none" w:sz="0" w:space="0" w:color="auto"/>
      </w:divBdr>
    </w:div>
    <w:div w:id="400058708">
      <w:bodyDiv w:val="1"/>
      <w:marLeft w:val="0"/>
      <w:marRight w:val="0"/>
      <w:marTop w:val="0"/>
      <w:marBottom w:val="0"/>
      <w:divBdr>
        <w:top w:val="none" w:sz="0" w:space="0" w:color="auto"/>
        <w:left w:val="none" w:sz="0" w:space="0" w:color="auto"/>
        <w:bottom w:val="none" w:sz="0" w:space="0" w:color="auto"/>
        <w:right w:val="none" w:sz="0" w:space="0" w:color="auto"/>
      </w:divBdr>
      <w:divsChild>
        <w:div w:id="353842774">
          <w:marLeft w:val="0"/>
          <w:marRight w:val="0"/>
          <w:marTop w:val="0"/>
          <w:marBottom w:val="0"/>
          <w:divBdr>
            <w:top w:val="none" w:sz="0" w:space="0" w:color="auto"/>
            <w:left w:val="none" w:sz="0" w:space="0" w:color="auto"/>
            <w:bottom w:val="none" w:sz="0" w:space="0" w:color="auto"/>
            <w:right w:val="none" w:sz="0" w:space="0" w:color="auto"/>
          </w:divBdr>
        </w:div>
      </w:divsChild>
    </w:div>
    <w:div w:id="400176641">
      <w:bodyDiv w:val="1"/>
      <w:marLeft w:val="0"/>
      <w:marRight w:val="0"/>
      <w:marTop w:val="0"/>
      <w:marBottom w:val="0"/>
      <w:divBdr>
        <w:top w:val="none" w:sz="0" w:space="0" w:color="auto"/>
        <w:left w:val="none" w:sz="0" w:space="0" w:color="auto"/>
        <w:bottom w:val="none" w:sz="0" w:space="0" w:color="auto"/>
        <w:right w:val="none" w:sz="0" w:space="0" w:color="auto"/>
      </w:divBdr>
    </w:div>
    <w:div w:id="400179279">
      <w:bodyDiv w:val="1"/>
      <w:marLeft w:val="0"/>
      <w:marRight w:val="0"/>
      <w:marTop w:val="0"/>
      <w:marBottom w:val="0"/>
      <w:divBdr>
        <w:top w:val="none" w:sz="0" w:space="0" w:color="auto"/>
        <w:left w:val="none" w:sz="0" w:space="0" w:color="auto"/>
        <w:bottom w:val="none" w:sz="0" w:space="0" w:color="auto"/>
        <w:right w:val="none" w:sz="0" w:space="0" w:color="auto"/>
      </w:divBdr>
      <w:divsChild>
        <w:div w:id="430857612">
          <w:marLeft w:val="0"/>
          <w:marRight w:val="0"/>
          <w:marTop w:val="0"/>
          <w:marBottom w:val="0"/>
          <w:divBdr>
            <w:top w:val="none" w:sz="0" w:space="0" w:color="auto"/>
            <w:left w:val="none" w:sz="0" w:space="0" w:color="auto"/>
            <w:bottom w:val="none" w:sz="0" w:space="0" w:color="auto"/>
            <w:right w:val="none" w:sz="0" w:space="0" w:color="auto"/>
          </w:divBdr>
        </w:div>
        <w:div w:id="29693797">
          <w:marLeft w:val="0"/>
          <w:marRight w:val="0"/>
          <w:marTop w:val="0"/>
          <w:marBottom w:val="0"/>
          <w:divBdr>
            <w:top w:val="none" w:sz="0" w:space="0" w:color="auto"/>
            <w:left w:val="none" w:sz="0" w:space="0" w:color="auto"/>
            <w:bottom w:val="none" w:sz="0" w:space="0" w:color="auto"/>
            <w:right w:val="none" w:sz="0" w:space="0" w:color="auto"/>
          </w:divBdr>
          <w:divsChild>
            <w:div w:id="1599214304">
              <w:marLeft w:val="0"/>
              <w:marRight w:val="0"/>
              <w:marTop w:val="0"/>
              <w:marBottom w:val="0"/>
              <w:divBdr>
                <w:top w:val="none" w:sz="0" w:space="0" w:color="auto"/>
                <w:left w:val="none" w:sz="0" w:space="0" w:color="auto"/>
                <w:bottom w:val="none" w:sz="0" w:space="0" w:color="auto"/>
                <w:right w:val="none" w:sz="0" w:space="0" w:color="auto"/>
              </w:divBdr>
            </w:div>
            <w:div w:id="79864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325311">
      <w:bodyDiv w:val="1"/>
      <w:marLeft w:val="0"/>
      <w:marRight w:val="0"/>
      <w:marTop w:val="0"/>
      <w:marBottom w:val="0"/>
      <w:divBdr>
        <w:top w:val="none" w:sz="0" w:space="0" w:color="auto"/>
        <w:left w:val="none" w:sz="0" w:space="0" w:color="auto"/>
        <w:bottom w:val="none" w:sz="0" w:space="0" w:color="auto"/>
        <w:right w:val="none" w:sz="0" w:space="0" w:color="auto"/>
      </w:divBdr>
    </w:div>
    <w:div w:id="400761502">
      <w:bodyDiv w:val="1"/>
      <w:marLeft w:val="0"/>
      <w:marRight w:val="0"/>
      <w:marTop w:val="0"/>
      <w:marBottom w:val="0"/>
      <w:divBdr>
        <w:top w:val="none" w:sz="0" w:space="0" w:color="auto"/>
        <w:left w:val="none" w:sz="0" w:space="0" w:color="auto"/>
        <w:bottom w:val="none" w:sz="0" w:space="0" w:color="auto"/>
        <w:right w:val="none" w:sz="0" w:space="0" w:color="auto"/>
      </w:divBdr>
    </w:div>
    <w:div w:id="401106571">
      <w:bodyDiv w:val="1"/>
      <w:marLeft w:val="0"/>
      <w:marRight w:val="0"/>
      <w:marTop w:val="0"/>
      <w:marBottom w:val="0"/>
      <w:divBdr>
        <w:top w:val="none" w:sz="0" w:space="0" w:color="auto"/>
        <w:left w:val="none" w:sz="0" w:space="0" w:color="auto"/>
        <w:bottom w:val="none" w:sz="0" w:space="0" w:color="auto"/>
        <w:right w:val="none" w:sz="0" w:space="0" w:color="auto"/>
      </w:divBdr>
    </w:div>
    <w:div w:id="401372225">
      <w:bodyDiv w:val="1"/>
      <w:marLeft w:val="0"/>
      <w:marRight w:val="0"/>
      <w:marTop w:val="0"/>
      <w:marBottom w:val="0"/>
      <w:divBdr>
        <w:top w:val="none" w:sz="0" w:space="0" w:color="auto"/>
        <w:left w:val="none" w:sz="0" w:space="0" w:color="auto"/>
        <w:bottom w:val="none" w:sz="0" w:space="0" w:color="auto"/>
        <w:right w:val="none" w:sz="0" w:space="0" w:color="auto"/>
      </w:divBdr>
      <w:divsChild>
        <w:div w:id="651562516">
          <w:marLeft w:val="0"/>
          <w:marRight w:val="0"/>
          <w:marTop w:val="0"/>
          <w:marBottom w:val="0"/>
          <w:divBdr>
            <w:top w:val="none" w:sz="0" w:space="6" w:color="FFFFFF"/>
            <w:left w:val="none" w:sz="0" w:space="0" w:color="FFFFFF"/>
            <w:bottom w:val="none" w:sz="0" w:space="0" w:color="FFFFFF"/>
            <w:right w:val="none" w:sz="0" w:space="0" w:color="FFFFFF"/>
          </w:divBdr>
        </w:div>
      </w:divsChild>
    </w:div>
    <w:div w:id="401873368">
      <w:bodyDiv w:val="1"/>
      <w:marLeft w:val="0"/>
      <w:marRight w:val="0"/>
      <w:marTop w:val="0"/>
      <w:marBottom w:val="0"/>
      <w:divBdr>
        <w:top w:val="none" w:sz="0" w:space="0" w:color="auto"/>
        <w:left w:val="none" w:sz="0" w:space="0" w:color="auto"/>
        <w:bottom w:val="none" w:sz="0" w:space="0" w:color="auto"/>
        <w:right w:val="none" w:sz="0" w:space="0" w:color="auto"/>
      </w:divBdr>
    </w:div>
    <w:div w:id="403183314">
      <w:bodyDiv w:val="1"/>
      <w:marLeft w:val="0"/>
      <w:marRight w:val="0"/>
      <w:marTop w:val="0"/>
      <w:marBottom w:val="0"/>
      <w:divBdr>
        <w:top w:val="none" w:sz="0" w:space="0" w:color="auto"/>
        <w:left w:val="none" w:sz="0" w:space="0" w:color="auto"/>
        <w:bottom w:val="none" w:sz="0" w:space="0" w:color="auto"/>
        <w:right w:val="none" w:sz="0" w:space="0" w:color="auto"/>
      </w:divBdr>
      <w:divsChild>
        <w:div w:id="1145513857">
          <w:marLeft w:val="0"/>
          <w:marRight w:val="0"/>
          <w:marTop w:val="0"/>
          <w:marBottom w:val="150"/>
          <w:divBdr>
            <w:top w:val="none" w:sz="0" w:space="0" w:color="auto"/>
            <w:left w:val="none" w:sz="0" w:space="0" w:color="auto"/>
            <w:bottom w:val="none" w:sz="0" w:space="0" w:color="auto"/>
            <w:right w:val="none" w:sz="0" w:space="0" w:color="auto"/>
          </w:divBdr>
          <w:divsChild>
            <w:div w:id="1788084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3257251">
      <w:bodyDiv w:val="1"/>
      <w:marLeft w:val="0"/>
      <w:marRight w:val="0"/>
      <w:marTop w:val="0"/>
      <w:marBottom w:val="0"/>
      <w:divBdr>
        <w:top w:val="none" w:sz="0" w:space="0" w:color="auto"/>
        <w:left w:val="none" w:sz="0" w:space="0" w:color="auto"/>
        <w:bottom w:val="none" w:sz="0" w:space="0" w:color="auto"/>
        <w:right w:val="none" w:sz="0" w:space="0" w:color="auto"/>
      </w:divBdr>
    </w:div>
    <w:div w:id="403451416">
      <w:bodyDiv w:val="1"/>
      <w:marLeft w:val="0"/>
      <w:marRight w:val="0"/>
      <w:marTop w:val="0"/>
      <w:marBottom w:val="0"/>
      <w:divBdr>
        <w:top w:val="none" w:sz="0" w:space="0" w:color="auto"/>
        <w:left w:val="none" w:sz="0" w:space="0" w:color="auto"/>
        <w:bottom w:val="none" w:sz="0" w:space="0" w:color="auto"/>
        <w:right w:val="none" w:sz="0" w:space="0" w:color="auto"/>
      </w:divBdr>
    </w:div>
    <w:div w:id="403525685">
      <w:bodyDiv w:val="1"/>
      <w:marLeft w:val="0"/>
      <w:marRight w:val="0"/>
      <w:marTop w:val="0"/>
      <w:marBottom w:val="0"/>
      <w:divBdr>
        <w:top w:val="none" w:sz="0" w:space="0" w:color="auto"/>
        <w:left w:val="none" w:sz="0" w:space="0" w:color="auto"/>
        <w:bottom w:val="none" w:sz="0" w:space="0" w:color="auto"/>
        <w:right w:val="none" w:sz="0" w:space="0" w:color="auto"/>
      </w:divBdr>
    </w:div>
    <w:div w:id="403650081">
      <w:bodyDiv w:val="1"/>
      <w:marLeft w:val="0"/>
      <w:marRight w:val="0"/>
      <w:marTop w:val="0"/>
      <w:marBottom w:val="0"/>
      <w:divBdr>
        <w:top w:val="none" w:sz="0" w:space="0" w:color="auto"/>
        <w:left w:val="none" w:sz="0" w:space="0" w:color="auto"/>
        <w:bottom w:val="none" w:sz="0" w:space="0" w:color="auto"/>
        <w:right w:val="none" w:sz="0" w:space="0" w:color="auto"/>
      </w:divBdr>
      <w:divsChild>
        <w:div w:id="1952937400">
          <w:marLeft w:val="-180"/>
          <w:marRight w:val="-180"/>
          <w:marTop w:val="0"/>
          <w:marBottom w:val="0"/>
          <w:divBdr>
            <w:top w:val="none" w:sz="0" w:space="0" w:color="auto"/>
            <w:left w:val="none" w:sz="0" w:space="0" w:color="auto"/>
            <w:bottom w:val="none" w:sz="0" w:space="0" w:color="auto"/>
            <w:right w:val="none" w:sz="0" w:space="0" w:color="auto"/>
          </w:divBdr>
          <w:divsChild>
            <w:div w:id="1842236878">
              <w:marLeft w:val="0"/>
              <w:marRight w:val="0"/>
              <w:marTop w:val="0"/>
              <w:marBottom w:val="0"/>
              <w:divBdr>
                <w:top w:val="none" w:sz="0" w:space="0" w:color="auto"/>
                <w:left w:val="none" w:sz="0" w:space="0" w:color="auto"/>
                <w:bottom w:val="none" w:sz="0" w:space="0" w:color="auto"/>
                <w:right w:val="none" w:sz="0" w:space="0" w:color="auto"/>
              </w:divBdr>
            </w:div>
          </w:divsChild>
        </w:div>
        <w:div w:id="1974944239">
          <w:marLeft w:val="-180"/>
          <w:marRight w:val="-180"/>
          <w:marTop w:val="0"/>
          <w:marBottom w:val="0"/>
          <w:divBdr>
            <w:top w:val="none" w:sz="0" w:space="0" w:color="auto"/>
            <w:left w:val="none" w:sz="0" w:space="0" w:color="auto"/>
            <w:bottom w:val="none" w:sz="0" w:space="0" w:color="auto"/>
            <w:right w:val="none" w:sz="0" w:space="0" w:color="auto"/>
          </w:divBdr>
          <w:divsChild>
            <w:div w:id="1361514690">
              <w:marLeft w:val="0"/>
              <w:marRight w:val="0"/>
              <w:marTop w:val="0"/>
              <w:marBottom w:val="0"/>
              <w:divBdr>
                <w:top w:val="none" w:sz="0" w:space="0" w:color="auto"/>
                <w:left w:val="none" w:sz="0" w:space="0" w:color="auto"/>
                <w:bottom w:val="none" w:sz="0" w:space="0" w:color="auto"/>
                <w:right w:val="none" w:sz="0" w:space="0" w:color="auto"/>
              </w:divBdr>
              <w:divsChild>
                <w:div w:id="612440958">
                  <w:marLeft w:val="-180"/>
                  <w:marRight w:val="-180"/>
                  <w:marTop w:val="0"/>
                  <w:marBottom w:val="0"/>
                  <w:divBdr>
                    <w:top w:val="none" w:sz="0" w:space="0" w:color="auto"/>
                    <w:left w:val="none" w:sz="0" w:space="0" w:color="auto"/>
                    <w:bottom w:val="none" w:sz="0" w:space="0" w:color="auto"/>
                    <w:right w:val="none" w:sz="0" w:space="0" w:color="auto"/>
                  </w:divBdr>
                  <w:divsChild>
                    <w:div w:id="12507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7267">
      <w:bodyDiv w:val="1"/>
      <w:marLeft w:val="0"/>
      <w:marRight w:val="0"/>
      <w:marTop w:val="0"/>
      <w:marBottom w:val="0"/>
      <w:divBdr>
        <w:top w:val="none" w:sz="0" w:space="0" w:color="auto"/>
        <w:left w:val="none" w:sz="0" w:space="0" w:color="auto"/>
        <w:bottom w:val="none" w:sz="0" w:space="0" w:color="auto"/>
        <w:right w:val="none" w:sz="0" w:space="0" w:color="auto"/>
      </w:divBdr>
      <w:divsChild>
        <w:div w:id="720253640">
          <w:marLeft w:val="0"/>
          <w:marRight w:val="0"/>
          <w:marTop w:val="0"/>
          <w:marBottom w:val="0"/>
          <w:divBdr>
            <w:top w:val="none" w:sz="0" w:space="0" w:color="auto"/>
            <w:left w:val="none" w:sz="0" w:space="0" w:color="auto"/>
            <w:bottom w:val="none" w:sz="0" w:space="0" w:color="auto"/>
            <w:right w:val="none" w:sz="0" w:space="0" w:color="auto"/>
          </w:divBdr>
          <w:divsChild>
            <w:div w:id="479150950">
              <w:marLeft w:val="0"/>
              <w:marRight w:val="0"/>
              <w:marTop w:val="0"/>
              <w:marBottom w:val="0"/>
              <w:divBdr>
                <w:top w:val="none" w:sz="0" w:space="0" w:color="auto"/>
                <w:left w:val="none" w:sz="0" w:space="0" w:color="auto"/>
                <w:bottom w:val="none" w:sz="0" w:space="0" w:color="auto"/>
                <w:right w:val="none" w:sz="0" w:space="0" w:color="auto"/>
              </w:divBdr>
            </w:div>
            <w:div w:id="946077783">
              <w:marLeft w:val="0"/>
              <w:marRight w:val="0"/>
              <w:marTop w:val="0"/>
              <w:marBottom w:val="0"/>
              <w:divBdr>
                <w:top w:val="none" w:sz="0" w:space="0" w:color="auto"/>
                <w:left w:val="none" w:sz="0" w:space="0" w:color="auto"/>
                <w:bottom w:val="none" w:sz="0" w:space="0" w:color="auto"/>
                <w:right w:val="none" w:sz="0" w:space="0" w:color="auto"/>
              </w:divBdr>
            </w:div>
            <w:div w:id="1384251740">
              <w:marLeft w:val="0"/>
              <w:marRight w:val="0"/>
              <w:marTop w:val="0"/>
              <w:marBottom w:val="0"/>
              <w:divBdr>
                <w:top w:val="none" w:sz="0" w:space="0" w:color="auto"/>
                <w:left w:val="none" w:sz="0" w:space="0" w:color="auto"/>
                <w:bottom w:val="none" w:sz="0" w:space="0" w:color="auto"/>
                <w:right w:val="none" w:sz="0" w:space="0" w:color="auto"/>
              </w:divBdr>
            </w:div>
          </w:divsChild>
        </w:div>
        <w:div w:id="1537279197">
          <w:marLeft w:val="0"/>
          <w:marRight w:val="0"/>
          <w:marTop w:val="0"/>
          <w:marBottom w:val="0"/>
          <w:divBdr>
            <w:top w:val="none" w:sz="0" w:space="0" w:color="auto"/>
            <w:left w:val="none" w:sz="0" w:space="0" w:color="auto"/>
            <w:bottom w:val="none" w:sz="0" w:space="0" w:color="auto"/>
            <w:right w:val="none" w:sz="0" w:space="0" w:color="auto"/>
          </w:divBdr>
          <w:divsChild>
            <w:div w:id="490147093">
              <w:marLeft w:val="0"/>
              <w:marRight w:val="0"/>
              <w:marTop w:val="0"/>
              <w:marBottom w:val="0"/>
              <w:divBdr>
                <w:top w:val="none" w:sz="0" w:space="0" w:color="auto"/>
                <w:left w:val="none" w:sz="0" w:space="0" w:color="auto"/>
                <w:bottom w:val="none" w:sz="0" w:space="0" w:color="auto"/>
                <w:right w:val="none" w:sz="0" w:space="0" w:color="auto"/>
              </w:divBdr>
            </w:div>
            <w:div w:id="1284733846">
              <w:marLeft w:val="0"/>
              <w:marRight w:val="0"/>
              <w:marTop w:val="0"/>
              <w:marBottom w:val="0"/>
              <w:divBdr>
                <w:top w:val="none" w:sz="0" w:space="0" w:color="auto"/>
                <w:left w:val="none" w:sz="0" w:space="0" w:color="auto"/>
                <w:bottom w:val="none" w:sz="0" w:space="0" w:color="auto"/>
                <w:right w:val="none" w:sz="0" w:space="0" w:color="auto"/>
              </w:divBdr>
            </w:div>
            <w:div w:id="1696424150">
              <w:marLeft w:val="0"/>
              <w:marRight w:val="0"/>
              <w:marTop w:val="0"/>
              <w:marBottom w:val="0"/>
              <w:divBdr>
                <w:top w:val="none" w:sz="0" w:space="0" w:color="auto"/>
                <w:left w:val="none" w:sz="0" w:space="0" w:color="auto"/>
                <w:bottom w:val="none" w:sz="0" w:space="0" w:color="auto"/>
                <w:right w:val="none" w:sz="0" w:space="0" w:color="auto"/>
              </w:divBdr>
            </w:div>
          </w:divsChild>
        </w:div>
        <w:div w:id="2006473766">
          <w:marLeft w:val="0"/>
          <w:marRight w:val="0"/>
          <w:marTop w:val="0"/>
          <w:marBottom w:val="0"/>
          <w:divBdr>
            <w:top w:val="none" w:sz="0" w:space="0" w:color="auto"/>
            <w:left w:val="none" w:sz="0" w:space="0" w:color="auto"/>
            <w:bottom w:val="none" w:sz="0" w:space="0" w:color="auto"/>
            <w:right w:val="none" w:sz="0" w:space="0" w:color="auto"/>
          </w:divBdr>
          <w:divsChild>
            <w:div w:id="890263154">
              <w:marLeft w:val="0"/>
              <w:marRight w:val="0"/>
              <w:marTop w:val="0"/>
              <w:marBottom w:val="0"/>
              <w:divBdr>
                <w:top w:val="none" w:sz="0" w:space="0" w:color="auto"/>
                <w:left w:val="none" w:sz="0" w:space="0" w:color="auto"/>
                <w:bottom w:val="none" w:sz="0" w:space="0" w:color="auto"/>
                <w:right w:val="none" w:sz="0" w:space="0" w:color="auto"/>
              </w:divBdr>
            </w:div>
            <w:div w:id="1691487937">
              <w:marLeft w:val="0"/>
              <w:marRight w:val="0"/>
              <w:marTop w:val="0"/>
              <w:marBottom w:val="0"/>
              <w:divBdr>
                <w:top w:val="none" w:sz="0" w:space="0" w:color="auto"/>
                <w:left w:val="none" w:sz="0" w:space="0" w:color="auto"/>
                <w:bottom w:val="none" w:sz="0" w:space="0" w:color="auto"/>
                <w:right w:val="none" w:sz="0" w:space="0" w:color="auto"/>
              </w:divBdr>
            </w:div>
            <w:div w:id="211998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29651">
      <w:bodyDiv w:val="1"/>
      <w:marLeft w:val="0"/>
      <w:marRight w:val="0"/>
      <w:marTop w:val="0"/>
      <w:marBottom w:val="0"/>
      <w:divBdr>
        <w:top w:val="none" w:sz="0" w:space="0" w:color="auto"/>
        <w:left w:val="none" w:sz="0" w:space="0" w:color="auto"/>
        <w:bottom w:val="none" w:sz="0" w:space="0" w:color="auto"/>
        <w:right w:val="none" w:sz="0" w:space="0" w:color="auto"/>
      </w:divBdr>
    </w:div>
    <w:div w:id="404377104">
      <w:bodyDiv w:val="1"/>
      <w:marLeft w:val="0"/>
      <w:marRight w:val="0"/>
      <w:marTop w:val="0"/>
      <w:marBottom w:val="0"/>
      <w:divBdr>
        <w:top w:val="none" w:sz="0" w:space="0" w:color="auto"/>
        <w:left w:val="none" w:sz="0" w:space="0" w:color="auto"/>
        <w:bottom w:val="none" w:sz="0" w:space="0" w:color="auto"/>
        <w:right w:val="none" w:sz="0" w:space="0" w:color="auto"/>
      </w:divBdr>
    </w:div>
    <w:div w:id="405029752">
      <w:bodyDiv w:val="1"/>
      <w:marLeft w:val="0"/>
      <w:marRight w:val="0"/>
      <w:marTop w:val="0"/>
      <w:marBottom w:val="0"/>
      <w:divBdr>
        <w:top w:val="none" w:sz="0" w:space="0" w:color="auto"/>
        <w:left w:val="none" w:sz="0" w:space="0" w:color="auto"/>
        <w:bottom w:val="none" w:sz="0" w:space="0" w:color="auto"/>
        <w:right w:val="none" w:sz="0" w:space="0" w:color="auto"/>
      </w:divBdr>
    </w:div>
    <w:div w:id="405225100">
      <w:bodyDiv w:val="1"/>
      <w:marLeft w:val="0"/>
      <w:marRight w:val="0"/>
      <w:marTop w:val="0"/>
      <w:marBottom w:val="0"/>
      <w:divBdr>
        <w:top w:val="none" w:sz="0" w:space="0" w:color="auto"/>
        <w:left w:val="none" w:sz="0" w:space="0" w:color="auto"/>
        <w:bottom w:val="none" w:sz="0" w:space="0" w:color="auto"/>
        <w:right w:val="none" w:sz="0" w:space="0" w:color="auto"/>
      </w:divBdr>
    </w:div>
    <w:div w:id="405228348">
      <w:bodyDiv w:val="1"/>
      <w:marLeft w:val="0"/>
      <w:marRight w:val="0"/>
      <w:marTop w:val="0"/>
      <w:marBottom w:val="0"/>
      <w:divBdr>
        <w:top w:val="none" w:sz="0" w:space="0" w:color="auto"/>
        <w:left w:val="none" w:sz="0" w:space="0" w:color="auto"/>
        <w:bottom w:val="none" w:sz="0" w:space="0" w:color="auto"/>
        <w:right w:val="none" w:sz="0" w:space="0" w:color="auto"/>
      </w:divBdr>
      <w:divsChild>
        <w:div w:id="1006513637">
          <w:marLeft w:val="0"/>
          <w:marRight w:val="0"/>
          <w:marTop w:val="0"/>
          <w:marBottom w:val="0"/>
          <w:divBdr>
            <w:top w:val="none" w:sz="0" w:space="0" w:color="auto"/>
            <w:left w:val="none" w:sz="0" w:space="0" w:color="auto"/>
            <w:bottom w:val="none" w:sz="0" w:space="0" w:color="auto"/>
            <w:right w:val="none" w:sz="0" w:space="0" w:color="auto"/>
          </w:divBdr>
        </w:div>
        <w:div w:id="1728142453">
          <w:marLeft w:val="0"/>
          <w:marRight w:val="300"/>
          <w:marTop w:val="45"/>
          <w:marBottom w:val="270"/>
          <w:divBdr>
            <w:top w:val="none" w:sz="0" w:space="0" w:color="auto"/>
            <w:left w:val="none" w:sz="0" w:space="0" w:color="auto"/>
            <w:bottom w:val="none" w:sz="0" w:space="0" w:color="auto"/>
            <w:right w:val="none" w:sz="0" w:space="0" w:color="auto"/>
          </w:divBdr>
          <w:divsChild>
            <w:div w:id="1392385019">
              <w:marLeft w:val="0"/>
              <w:marRight w:val="0"/>
              <w:marTop w:val="0"/>
              <w:marBottom w:val="0"/>
              <w:divBdr>
                <w:top w:val="single" w:sz="6" w:space="0" w:color="D3D1CB"/>
                <w:left w:val="single" w:sz="6" w:space="0" w:color="D3D1CB"/>
                <w:bottom w:val="single" w:sz="6" w:space="0" w:color="D3D1CB"/>
                <w:right w:val="single" w:sz="6" w:space="0" w:color="D3D1CB"/>
              </w:divBdr>
            </w:div>
            <w:div w:id="2089769269">
              <w:marLeft w:val="0"/>
              <w:marRight w:val="0"/>
              <w:marTop w:val="0"/>
              <w:marBottom w:val="0"/>
              <w:divBdr>
                <w:top w:val="none" w:sz="0" w:space="0" w:color="auto"/>
                <w:left w:val="none" w:sz="0" w:space="0" w:color="auto"/>
                <w:bottom w:val="none" w:sz="0" w:space="0" w:color="auto"/>
                <w:right w:val="none" w:sz="0" w:space="0" w:color="auto"/>
              </w:divBdr>
              <w:divsChild>
                <w:div w:id="17830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6490">
      <w:bodyDiv w:val="1"/>
      <w:marLeft w:val="0"/>
      <w:marRight w:val="0"/>
      <w:marTop w:val="0"/>
      <w:marBottom w:val="0"/>
      <w:divBdr>
        <w:top w:val="none" w:sz="0" w:space="0" w:color="auto"/>
        <w:left w:val="none" w:sz="0" w:space="0" w:color="auto"/>
        <w:bottom w:val="none" w:sz="0" w:space="0" w:color="auto"/>
        <w:right w:val="none" w:sz="0" w:space="0" w:color="auto"/>
      </w:divBdr>
      <w:divsChild>
        <w:div w:id="1497652061">
          <w:marLeft w:val="0"/>
          <w:marRight w:val="0"/>
          <w:marTop w:val="0"/>
          <w:marBottom w:val="0"/>
          <w:divBdr>
            <w:top w:val="none" w:sz="0" w:space="0" w:color="auto"/>
            <w:left w:val="none" w:sz="0" w:space="0" w:color="auto"/>
            <w:bottom w:val="none" w:sz="0" w:space="0" w:color="auto"/>
            <w:right w:val="none" w:sz="0" w:space="0" w:color="auto"/>
          </w:divBdr>
        </w:div>
      </w:divsChild>
    </w:div>
    <w:div w:id="406149667">
      <w:bodyDiv w:val="1"/>
      <w:marLeft w:val="0"/>
      <w:marRight w:val="0"/>
      <w:marTop w:val="0"/>
      <w:marBottom w:val="0"/>
      <w:divBdr>
        <w:top w:val="none" w:sz="0" w:space="0" w:color="auto"/>
        <w:left w:val="none" w:sz="0" w:space="0" w:color="auto"/>
        <w:bottom w:val="none" w:sz="0" w:space="0" w:color="auto"/>
        <w:right w:val="none" w:sz="0" w:space="0" w:color="auto"/>
      </w:divBdr>
    </w:div>
    <w:div w:id="406195944">
      <w:bodyDiv w:val="1"/>
      <w:marLeft w:val="0"/>
      <w:marRight w:val="0"/>
      <w:marTop w:val="0"/>
      <w:marBottom w:val="0"/>
      <w:divBdr>
        <w:top w:val="none" w:sz="0" w:space="0" w:color="auto"/>
        <w:left w:val="none" w:sz="0" w:space="0" w:color="auto"/>
        <w:bottom w:val="none" w:sz="0" w:space="0" w:color="auto"/>
        <w:right w:val="none" w:sz="0" w:space="0" w:color="auto"/>
      </w:divBdr>
      <w:divsChild>
        <w:div w:id="647324106">
          <w:marLeft w:val="0"/>
          <w:marRight w:val="0"/>
          <w:marTop w:val="0"/>
          <w:marBottom w:val="0"/>
          <w:divBdr>
            <w:top w:val="none" w:sz="0" w:space="0" w:color="auto"/>
            <w:left w:val="none" w:sz="0" w:space="0" w:color="auto"/>
            <w:bottom w:val="none" w:sz="0" w:space="0" w:color="auto"/>
            <w:right w:val="none" w:sz="0" w:space="0" w:color="auto"/>
          </w:divBdr>
          <w:divsChild>
            <w:div w:id="1104493159">
              <w:marLeft w:val="0"/>
              <w:marRight w:val="0"/>
              <w:marTop w:val="0"/>
              <w:marBottom w:val="0"/>
              <w:divBdr>
                <w:top w:val="none" w:sz="0" w:space="0" w:color="auto"/>
                <w:left w:val="none" w:sz="0" w:space="0" w:color="auto"/>
                <w:bottom w:val="none" w:sz="0" w:space="0" w:color="auto"/>
                <w:right w:val="none" w:sz="0" w:space="0" w:color="auto"/>
              </w:divBdr>
            </w:div>
            <w:div w:id="1107386193">
              <w:marLeft w:val="0"/>
              <w:marRight w:val="0"/>
              <w:marTop w:val="0"/>
              <w:marBottom w:val="0"/>
              <w:divBdr>
                <w:top w:val="none" w:sz="0" w:space="0" w:color="auto"/>
                <w:left w:val="none" w:sz="0" w:space="0" w:color="auto"/>
                <w:bottom w:val="none" w:sz="0" w:space="0" w:color="auto"/>
                <w:right w:val="none" w:sz="0" w:space="0" w:color="auto"/>
              </w:divBdr>
            </w:div>
            <w:div w:id="21334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96511">
      <w:bodyDiv w:val="1"/>
      <w:marLeft w:val="0"/>
      <w:marRight w:val="0"/>
      <w:marTop w:val="0"/>
      <w:marBottom w:val="0"/>
      <w:divBdr>
        <w:top w:val="none" w:sz="0" w:space="0" w:color="auto"/>
        <w:left w:val="none" w:sz="0" w:space="0" w:color="auto"/>
        <w:bottom w:val="none" w:sz="0" w:space="0" w:color="auto"/>
        <w:right w:val="none" w:sz="0" w:space="0" w:color="auto"/>
      </w:divBdr>
      <w:divsChild>
        <w:div w:id="1703631519">
          <w:marLeft w:val="0"/>
          <w:marRight w:val="0"/>
          <w:marTop w:val="0"/>
          <w:marBottom w:val="0"/>
          <w:divBdr>
            <w:top w:val="none" w:sz="0" w:space="0" w:color="auto"/>
            <w:left w:val="none" w:sz="0" w:space="0" w:color="auto"/>
            <w:bottom w:val="none" w:sz="0" w:space="0" w:color="auto"/>
            <w:right w:val="none" w:sz="0" w:space="0" w:color="auto"/>
          </w:divBdr>
        </w:div>
      </w:divsChild>
    </w:div>
    <w:div w:id="406728308">
      <w:bodyDiv w:val="1"/>
      <w:marLeft w:val="0"/>
      <w:marRight w:val="0"/>
      <w:marTop w:val="0"/>
      <w:marBottom w:val="0"/>
      <w:divBdr>
        <w:top w:val="none" w:sz="0" w:space="0" w:color="auto"/>
        <w:left w:val="none" w:sz="0" w:space="0" w:color="auto"/>
        <w:bottom w:val="none" w:sz="0" w:space="0" w:color="auto"/>
        <w:right w:val="none" w:sz="0" w:space="0" w:color="auto"/>
      </w:divBdr>
    </w:div>
    <w:div w:id="406850210">
      <w:bodyDiv w:val="1"/>
      <w:marLeft w:val="0"/>
      <w:marRight w:val="0"/>
      <w:marTop w:val="0"/>
      <w:marBottom w:val="0"/>
      <w:divBdr>
        <w:top w:val="none" w:sz="0" w:space="0" w:color="auto"/>
        <w:left w:val="none" w:sz="0" w:space="0" w:color="auto"/>
        <w:bottom w:val="none" w:sz="0" w:space="0" w:color="auto"/>
        <w:right w:val="none" w:sz="0" w:space="0" w:color="auto"/>
      </w:divBdr>
    </w:div>
    <w:div w:id="407192415">
      <w:bodyDiv w:val="1"/>
      <w:marLeft w:val="0"/>
      <w:marRight w:val="0"/>
      <w:marTop w:val="0"/>
      <w:marBottom w:val="0"/>
      <w:divBdr>
        <w:top w:val="none" w:sz="0" w:space="0" w:color="auto"/>
        <w:left w:val="none" w:sz="0" w:space="0" w:color="auto"/>
        <w:bottom w:val="none" w:sz="0" w:space="0" w:color="auto"/>
        <w:right w:val="none" w:sz="0" w:space="0" w:color="auto"/>
      </w:divBdr>
      <w:divsChild>
        <w:div w:id="185682646">
          <w:marLeft w:val="0"/>
          <w:marRight w:val="0"/>
          <w:marTop w:val="0"/>
          <w:marBottom w:val="0"/>
          <w:divBdr>
            <w:top w:val="none" w:sz="0" w:space="0" w:color="auto"/>
            <w:left w:val="none" w:sz="0" w:space="0" w:color="auto"/>
            <w:bottom w:val="none" w:sz="0" w:space="0" w:color="auto"/>
            <w:right w:val="none" w:sz="0" w:space="0" w:color="auto"/>
          </w:divBdr>
        </w:div>
      </w:divsChild>
    </w:div>
    <w:div w:id="407270054">
      <w:bodyDiv w:val="1"/>
      <w:marLeft w:val="0"/>
      <w:marRight w:val="0"/>
      <w:marTop w:val="0"/>
      <w:marBottom w:val="0"/>
      <w:divBdr>
        <w:top w:val="none" w:sz="0" w:space="0" w:color="auto"/>
        <w:left w:val="none" w:sz="0" w:space="0" w:color="auto"/>
        <w:bottom w:val="none" w:sz="0" w:space="0" w:color="auto"/>
        <w:right w:val="none" w:sz="0" w:space="0" w:color="auto"/>
      </w:divBdr>
    </w:div>
    <w:div w:id="407270660">
      <w:bodyDiv w:val="1"/>
      <w:marLeft w:val="0"/>
      <w:marRight w:val="0"/>
      <w:marTop w:val="0"/>
      <w:marBottom w:val="0"/>
      <w:divBdr>
        <w:top w:val="none" w:sz="0" w:space="0" w:color="auto"/>
        <w:left w:val="none" w:sz="0" w:space="0" w:color="auto"/>
        <w:bottom w:val="none" w:sz="0" w:space="0" w:color="auto"/>
        <w:right w:val="none" w:sz="0" w:space="0" w:color="auto"/>
      </w:divBdr>
    </w:div>
    <w:div w:id="407580077">
      <w:bodyDiv w:val="1"/>
      <w:marLeft w:val="0"/>
      <w:marRight w:val="0"/>
      <w:marTop w:val="0"/>
      <w:marBottom w:val="0"/>
      <w:divBdr>
        <w:top w:val="none" w:sz="0" w:space="0" w:color="auto"/>
        <w:left w:val="none" w:sz="0" w:space="0" w:color="auto"/>
        <w:bottom w:val="none" w:sz="0" w:space="0" w:color="auto"/>
        <w:right w:val="none" w:sz="0" w:space="0" w:color="auto"/>
      </w:divBdr>
      <w:divsChild>
        <w:div w:id="1223058336">
          <w:marLeft w:val="0"/>
          <w:marRight w:val="0"/>
          <w:marTop w:val="0"/>
          <w:marBottom w:val="0"/>
          <w:divBdr>
            <w:top w:val="none" w:sz="0" w:space="0" w:color="auto"/>
            <w:left w:val="none" w:sz="0" w:space="0" w:color="auto"/>
            <w:bottom w:val="none" w:sz="0" w:space="0" w:color="auto"/>
            <w:right w:val="none" w:sz="0" w:space="0" w:color="auto"/>
          </w:divBdr>
        </w:div>
        <w:div w:id="1813062724">
          <w:marLeft w:val="0"/>
          <w:marRight w:val="0"/>
          <w:marTop w:val="0"/>
          <w:marBottom w:val="0"/>
          <w:divBdr>
            <w:top w:val="none" w:sz="0" w:space="0" w:color="auto"/>
            <w:left w:val="none" w:sz="0" w:space="0" w:color="auto"/>
            <w:bottom w:val="none" w:sz="0" w:space="0" w:color="auto"/>
            <w:right w:val="none" w:sz="0" w:space="0" w:color="auto"/>
          </w:divBdr>
        </w:div>
      </w:divsChild>
    </w:div>
    <w:div w:id="407966978">
      <w:bodyDiv w:val="1"/>
      <w:marLeft w:val="0"/>
      <w:marRight w:val="0"/>
      <w:marTop w:val="0"/>
      <w:marBottom w:val="0"/>
      <w:divBdr>
        <w:top w:val="none" w:sz="0" w:space="0" w:color="auto"/>
        <w:left w:val="none" w:sz="0" w:space="0" w:color="auto"/>
        <w:bottom w:val="none" w:sz="0" w:space="0" w:color="auto"/>
        <w:right w:val="none" w:sz="0" w:space="0" w:color="auto"/>
      </w:divBdr>
    </w:div>
    <w:div w:id="408306075">
      <w:bodyDiv w:val="1"/>
      <w:marLeft w:val="0"/>
      <w:marRight w:val="0"/>
      <w:marTop w:val="0"/>
      <w:marBottom w:val="0"/>
      <w:divBdr>
        <w:top w:val="none" w:sz="0" w:space="0" w:color="auto"/>
        <w:left w:val="none" w:sz="0" w:space="0" w:color="auto"/>
        <w:bottom w:val="none" w:sz="0" w:space="0" w:color="auto"/>
        <w:right w:val="none" w:sz="0" w:space="0" w:color="auto"/>
      </w:divBdr>
    </w:div>
    <w:div w:id="408506511">
      <w:bodyDiv w:val="1"/>
      <w:marLeft w:val="0"/>
      <w:marRight w:val="0"/>
      <w:marTop w:val="0"/>
      <w:marBottom w:val="0"/>
      <w:divBdr>
        <w:top w:val="none" w:sz="0" w:space="0" w:color="auto"/>
        <w:left w:val="none" w:sz="0" w:space="0" w:color="auto"/>
        <w:bottom w:val="none" w:sz="0" w:space="0" w:color="auto"/>
        <w:right w:val="none" w:sz="0" w:space="0" w:color="auto"/>
      </w:divBdr>
    </w:div>
    <w:div w:id="408817154">
      <w:bodyDiv w:val="1"/>
      <w:marLeft w:val="0"/>
      <w:marRight w:val="0"/>
      <w:marTop w:val="0"/>
      <w:marBottom w:val="0"/>
      <w:divBdr>
        <w:top w:val="none" w:sz="0" w:space="0" w:color="auto"/>
        <w:left w:val="none" w:sz="0" w:space="0" w:color="auto"/>
        <w:bottom w:val="none" w:sz="0" w:space="0" w:color="auto"/>
        <w:right w:val="none" w:sz="0" w:space="0" w:color="auto"/>
      </w:divBdr>
    </w:div>
    <w:div w:id="408886380">
      <w:bodyDiv w:val="1"/>
      <w:marLeft w:val="0"/>
      <w:marRight w:val="0"/>
      <w:marTop w:val="0"/>
      <w:marBottom w:val="0"/>
      <w:divBdr>
        <w:top w:val="none" w:sz="0" w:space="0" w:color="auto"/>
        <w:left w:val="none" w:sz="0" w:space="0" w:color="auto"/>
        <w:bottom w:val="none" w:sz="0" w:space="0" w:color="auto"/>
        <w:right w:val="none" w:sz="0" w:space="0" w:color="auto"/>
      </w:divBdr>
    </w:div>
    <w:div w:id="409742006">
      <w:bodyDiv w:val="1"/>
      <w:marLeft w:val="0"/>
      <w:marRight w:val="0"/>
      <w:marTop w:val="0"/>
      <w:marBottom w:val="0"/>
      <w:divBdr>
        <w:top w:val="none" w:sz="0" w:space="0" w:color="auto"/>
        <w:left w:val="none" w:sz="0" w:space="0" w:color="auto"/>
        <w:bottom w:val="none" w:sz="0" w:space="0" w:color="auto"/>
        <w:right w:val="none" w:sz="0" w:space="0" w:color="auto"/>
      </w:divBdr>
    </w:div>
    <w:div w:id="409933145">
      <w:bodyDiv w:val="1"/>
      <w:marLeft w:val="0"/>
      <w:marRight w:val="0"/>
      <w:marTop w:val="0"/>
      <w:marBottom w:val="0"/>
      <w:divBdr>
        <w:top w:val="none" w:sz="0" w:space="0" w:color="auto"/>
        <w:left w:val="none" w:sz="0" w:space="0" w:color="auto"/>
        <w:bottom w:val="none" w:sz="0" w:space="0" w:color="auto"/>
        <w:right w:val="none" w:sz="0" w:space="0" w:color="auto"/>
      </w:divBdr>
    </w:div>
    <w:div w:id="410154541">
      <w:bodyDiv w:val="1"/>
      <w:marLeft w:val="0"/>
      <w:marRight w:val="0"/>
      <w:marTop w:val="0"/>
      <w:marBottom w:val="0"/>
      <w:divBdr>
        <w:top w:val="none" w:sz="0" w:space="0" w:color="auto"/>
        <w:left w:val="none" w:sz="0" w:space="0" w:color="auto"/>
        <w:bottom w:val="none" w:sz="0" w:space="0" w:color="auto"/>
        <w:right w:val="none" w:sz="0" w:space="0" w:color="auto"/>
      </w:divBdr>
    </w:div>
    <w:div w:id="410202285">
      <w:bodyDiv w:val="1"/>
      <w:marLeft w:val="0"/>
      <w:marRight w:val="0"/>
      <w:marTop w:val="0"/>
      <w:marBottom w:val="0"/>
      <w:divBdr>
        <w:top w:val="none" w:sz="0" w:space="0" w:color="auto"/>
        <w:left w:val="none" w:sz="0" w:space="0" w:color="auto"/>
        <w:bottom w:val="none" w:sz="0" w:space="0" w:color="auto"/>
        <w:right w:val="none" w:sz="0" w:space="0" w:color="auto"/>
      </w:divBdr>
      <w:divsChild>
        <w:div w:id="1464693805">
          <w:marLeft w:val="0"/>
          <w:marRight w:val="0"/>
          <w:marTop w:val="0"/>
          <w:marBottom w:val="0"/>
          <w:divBdr>
            <w:top w:val="none" w:sz="0" w:space="0" w:color="auto"/>
            <w:left w:val="none" w:sz="0" w:space="0" w:color="auto"/>
            <w:bottom w:val="none" w:sz="0" w:space="0" w:color="auto"/>
            <w:right w:val="none" w:sz="0" w:space="0" w:color="auto"/>
          </w:divBdr>
        </w:div>
      </w:divsChild>
    </w:div>
    <w:div w:id="410322878">
      <w:bodyDiv w:val="1"/>
      <w:marLeft w:val="0"/>
      <w:marRight w:val="0"/>
      <w:marTop w:val="0"/>
      <w:marBottom w:val="0"/>
      <w:divBdr>
        <w:top w:val="none" w:sz="0" w:space="0" w:color="auto"/>
        <w:left w:val="none" w:sz="0" w:space="0" w:color="auto"/>
        <w:bottom w:val="none" w:sz="0" w:space="0" w:color="auto"/>
        <w:right w:val="none" w:sz="0" w:space="0" w:color="auto"/>
      </w:divBdr>
    </w:div>
    <w:div w:id="410548392">
      <w:bodyDiv w:val="1"/>
      <w:marLeft w:val="0"/>
      <w:marRight w:val="0"/>
      <w:marTop w:val="0"/>
      <w:marBottom w:val="0"/>
      <w:divBdr>
        <w:top w:val="none" w:sz="0" w:space="0" w:color="auto"/>
        <w:left w:val="none" w:sz="0" w:space="0" w:color="auto"/>
        <w:bottom w:val="none" w:sz="0" w:space="0" w:color="auto"/>
        <w:right w:val="none" w:sz="0" w:space="0" w:color="auto"/>
      </w:divBdr>
    </w:div>
    <w:div w:id="410734441">
      <w:bodyDiv w:val="1"/>
      <w:marLeft w:val="0"/>
      <w:marRight w:val="0"/>
      <w:marTop w:val="0"/>
      <w:marBottom w:val="0"/>
      <w:divBdr>
        <w:top w:val="none" w:sz="0" w:space="0" w:color="auto"/>
        <w:left w:val="none" w:sz="0" w:space="0" w:color="auto"/>
        <w:bottom w:val="none" w:sz="0" w:space="0" w:color="auto"/>
        <w:right w:val="none" w:sz="0" w:space="0" w:color="auto"/>
      </w:divBdr>
    </w:div>
    <w:div w:id="410854081">
      <w:bodyDiv w:val="1"/>
      <w:marLeft w:val="0"/>
      <w:marRight w:val="0"/>
      <w:marTop w:val="0"/>
      <w:marBottom w:val="0"/>
      <w:divBdr>
        <w:top w:val="none" w:sz="0" w:space="0" w:color="auto"/>
        <w:left w:val="none" w:sz="0" w:space="0" w:color="auto"/>
        <w:bottom w:val="none" w:sz="0" w:space="0" w:color="auto"/>
        <w:right w:val="none" w:sz="0" w:space="0" w:color="auto"/>
      </w:divBdr>
    </w:div>
    <w:div w:id="410856061">
      <w:marLeft w:val="0"/>
      <w:marRight w:val="0"/>
      <w:marTop w:val="0"/>
      <w:marBottom w:val="0"/>
      <w:divBdr>
        <w:top w:val="none" w:sz="0" w:space="0" w:color="auto"/>
        <w:left w:val="none" w:sz="0" w:space="0" w:color="auto"/>
        <w:bottom w:val="none" w:sz="0" w:space="0" w:color="auto"/>
        <w:right w:val="none" w:sz="0" w:space="0" w:color="auto"/>
      </w:divBdr>
    </w:div>
    <w:div w:id="411582782">
      <w:bodyDiv w:val="1"/>
      <w:marLeft w:val="0"/>
      <w:marRight w:val="0"/>
      <w:marTop w:val="0"/>
      <w:marBottom w:val="0"/>
      <w:divBdr>
        <w:top w:val="none" w:sz="0" w:space="0" w:color="auto"/>
        <w:left w:val="none" w:sz="0" w:space="0" w:color="auto"/>
        <w:bottom w:val="none" w:sz="0" w:space="0" w:color="auto"/>
        <w:right w:val="none" w:sz="0" w:space="0" w:color="auto"/>
      </w:divBdr>
    </w:div>
    <w:div w:id="411777858">
      <w:bodyDiv w:val="1"/>
      <w:marLeft w:val="0"/>
      <w:marRight w:val="0"/>
      <w:marTop w:val="0"/>
      <w:marBottom w:val="0"/>
      <w:divBdr>
        <w:top w:val="none" w:sz="0" w:space="0" w:color="auto"/>
        <w:left w:val="none" w:sz="0" w:space="0" w:color="auto"/>
        <w:bottom w:val="none" w:sz="0" w:space="0" w:color="auto"/>
        <w:right w:val="none" w:sz="0" w:space="0" w:color="auto"/>
      </w:divBdr>
      <w:divsChild>
        <w:div w:id="1672294157">
          <w:marLeft w:val="0"/>
          <w:marRight w:val="0"/>
          <w:marTop w:val="0"/>
          <w:marBottom w:val="0"/>
          <w:divBdr>
            <w:top w:val="none" w:sz="0" w:space="0" w:color="auto"/>
            <w:left w:val="none" w:sz="0" w:space="0" w:color="auto"/>
            <w:bottom w:val="none" w:sz="0" w:space="0" w:color="auto"/>
            <w:right w:val="none" w:sz="0" w:space="0" w:color="auto"/>
          </w:divBdr>
        </w:div>
      </w:divsChild>
    </w:div>
    <w:div w:id="412092452">
      <w:bodyDiv w:val="1"/>
      <w:marLeft w:val="0"/>
      <w:marRight w:val="0"/>
      <w:marTop w:val="0"/>
      <w:marBottom w:val="0"/>
      <w:divBdr>
        <w:top w:val="none" w:sz="0" w:space="0" w:color="auto"/>
        <w:left w:val="none" w:sz="0" w:space="0" w:color="auto"/>
        <w:bottom w:val="none" w:sz="0" w:space="0" w:color="auto"/>
        <w:right w:val="none" w:sz="0" w:space="0" w:color="auto"/>
      </w:divBdr>
    </w:div>
    <w:div w:id="412165380">
      <w:bodyDiv w:val="1"/>
      <w:marLeft w:val="0"/>
      <w:marRight w:val="0"/>
      <w:marTop w:val="0"/>
      <w:marBottom w:val="0"/>
      <w:divBdr>
        <w:top w:val="none" w:sz="0" w:space="0" w:color="auto"/>
        <w:left w:val="none" w:sz="0" w:space="0" w:color="auto"/>
        <w:bottom w:val="none" w:sz="0" w:space="0" w:color="auto"/>
        <w:right w:val="none" w:sz="0" w:space="0" w:color="auto"/>
      </w:divBdr>
      <w:divsChild>
        <w:div w:id="1565986017">
          <w:marLeft w:val="0"/>
          <w:marRight w:val="0"/>
          <w:marTop w:val="0"/>
          <w:marBottom w:val="0"/>
          <w:divBdr>
            <w:top w:val="none" w:sz="0" w:space="0" w:color="auto"/>
            <w:left w:val="none" w:sz="0" w:space="0" w:color="auto"/>
            <w:bottom w:val="none" w:sz="0" w:space="0" w:color="auto"/>
            <w:right w:val="none" w:sz="0" w:space="0" w:color="auto"/>
          </w:divBdr>
        </w:div>
      </w:divsChild>
    </w:div>
    <w:div w:id="412430847">
      <w:bodyDiv w:val="1"/>
      <w:marLeft w:val="0"/>
      <w:marRight w:val="0"/>
      <w:marTop w:val="0"/>
      <w:marBottom w:val="0"/>
      <w:divBdr>
        <w:top w:val="none" w:sz="0" w:space="0" w:color="auto"/>
        <w:left w:val="none" w:sz="0" w:space="0" w:color="auto"/>
        <w:bottom w:val="none" w:sz="0" w:space="0" w:color="auto"/>
        <w:right w:val="none" w:sz="0" w:space="0" w:color="auto"/>
      </w:divBdr>
      <w:divsChild>
        <w:div w:id="164630573">
          <w:marLeft w:val="0"/>
          <w:marRight w:val="150"/>
          <w:marTop w:val="0"/>
          <w:marBottom w:val="0"/>
          <w:divBdr>
            <w:top w:val="none" w:sz="0" w:space="0" w:color="auto"/>
            <w:left w:val="none" w:sz="0" w:space="0" w:color="auto"/>
            <w:bottom w:val="none" w:sz="0" w:space="0" w:color="auto"/>
            <w:right w:val="none" w:sz="0" w:space="0" w:color="auto"/>
          </w:divBdr>
          <w:divsChild>
            <w:div w:id="917980242">
              <w:marLeft w:val="0"/>
              <w:marRight w:val="0"/>
              <w:marTop w:val="0"/>
              <w:marBottom w:val="0"/>
              <w:divBdr>
                <w:top w:val="none" w:sz="0" w:space="0" w:color="auto"/>
                <w:left w:val="none" w:sz="0" w:space="0" w:color="auto"/>
                <w:bottom w:val="none" w:sz="0" w:space="0" w:color="auto"/>
                <w:right w:val="none" w:sz="0" w:space="0" w:color="auto"/>
              </w:divBdr>
              <w:divsChild>
                <w:div w:id="1812480396">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413086434">
      <w:bodyDiv w:val="1"/>
      <w:marLeft w:val="0"/>
      <w:marRight w:val="0"/>
      <w:marTop w:val="0"/>
      <w:marBottom w:val="0"/>
      <w:divBdr>
        <w:top w:val="none" w:sz="0" w:space="0" w:color="auto"/>
        <w:left w:val="none" w:sz="0" w:space="0" w:color="auto"/>
        <w:bottom w:val="none" w:sz="0" w:space="0" w:color="auto"/>
        <w:right w:val="none" w:sz="0" w:space="0" w:color="auto"/>
      </w:divBdr>
    </w:div>
    <w:div w:id="413431032">
      <w:bodyDiv w:val="1"/>
      <w:marLeft w:val="0"/>
      <w:marRight w:val="0"/>
      <w:marTop w:val="0"/>
      <w:marBottom w:val="0"/>
      <w:divBdr>
        <w:top w:val="none" w:sz="0" w:space="0" w:color="auto"/>
        <w:left w:val="none" w:sz="0" w:space="0" w:color="auto"/>
        <w:bottom w:val="none" w:sz="0" w:space="0" w:color="auto"/>
        <w:right w:val="none" w:sz="0" w:space="0" w:color="auto"/>
      </w:divBdr>
    </w:div>
    <w:div w:id="413475969">
      <w:bodyDiv w:val="1"/>
      <w:marLeft w:val="0"/>
      <w:marRight w:val="0"/>
      <w:marTop w:val="0"/>
      <w:marBottom w:val="0"/>
      <w:divBdr>
        <w:top w:val="none" w:sz="0" w:space="0" w:color="auto"/>
        <w:left w:val="none" w:sz="0" w:space="0" w:color="auto"/>
        <w:bottom w:val="none" w:sz="0" w:space="0" w:color="auto"/>
        <w:right w:val="none" w:sz="0" w:space="0" w:color="auto"/>
      </w:divBdr>
      <w:divsChild>
        <w:div w:id="964654416">
          <w:marLeft w:val="120"/>
          <w:marRight w:val="120"/>
          <w:marTop w:val="120"/>
          <w:marBottom w:val="120"/>
          <w:divBdr>
            <w:top w:val="none" w:sz="0" w:space="0" w:color="auto"/>
            <w:left w:val="none" w:sz="0" w:space="0" w:color="auto"/>
            <w:bottom w:val="none" w:sz="0" w:space="0" w:color="auto"/>
            <w:right w:val="none" w:sz="0" w:space="0" w:color="auto"/>
          </w:divBdr>
          <w:divsChild>
            <w:div w:id="16122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62104">
      <w:bodyDiv w:val="1"/>
      <w:marLeft w:val="0"/>
      <w:marRight w:val="0"/>
      <w:marTop w:val="0"/>
      <w:marBottom w:val="0"/>
      <w:divBdr>
        <w:top w:val="none" w:sz="0" w:space="0" w:color="auto"/>
        <w:left w:val="none" w:sz="0" w:space="0" w:color="auto"/>
        <w:bottom w:val="none" w:sz="0" w:space="0" w:color="auto"/>
        <w:right w:val="none" w:sz="0" w:space="0" w:color="auto"/>
      </w:divBdr>
    </w:div>
    <w:div w:id="414011076">
      <w:bodyDiv w:val="1"/>
      <w:marLeft w:val="0"/>
      <w:marRight w:val="0"/>
      <w:marTop w:val="0"/>
      <w:marBottom w:val="0"/>
      <w:divBdr>
        <w:top w:val="none" w:sz="0" w:space="0" w:color="auto"/>
        <w:left w:val="none" w:sz="0" w:space="0" w:color="auto"/>
        <w:bottom w:val="none" w:sz="0" w:space="0" w:color="auto"/>
        <w:right w:val="none" w:sz="0" w:space="0" w:color="auto"/>
      </w:divBdr>
      <w:divsChild>
        <w:div w:id="934441205">
          <w:marLeft w:val="0"/>
          <w:marRight w:val="0"/>
          <w:marTop w:val="0"/>
          <w:marBottom w:val="0"/>
          <w:divBdr>
            <w:top w:val="none" w:sz="0" w:space="0" w:color="auto"/>
            <w:left w:val="none" w:sz="0" w:space="0" w:color="auto"/>
            <w:bottom w:val="none" w:sz="0" w:space="0" w:color="auto"/>
            <w:right w:val="none" w:sz="0" w:space="0" w:color="auto"/>
          </w:divBdr>
        </w:div>
      </w:divsChild>
    </w:div>
    <w:div w:id="414060437">
      <w:bodyDiv w:val="1"/>
      <w:marLeft w:val="0"/>
      <w:marRight w:val="0"/>
      <w:marTop w:val="0"/>
      <w:marBottom w:val="0"/>
      <w:divBdr>
        <w:top w:val="none" w:sz="0" w:space="0" w:color="auto"/>
        <w:left w:val="none" w:sz="0" w:space="0" w:color="auto"/>
        <w:bottom w:val="none" w:sz="0" w:space="0" w:color="auto"/>
        <w:right w:val="none" w:sz="0" w:space="0" w:color="auto"/>
      </w:divBdr>
    </w:div>
    <w:div w:id="414134825">
      <w:bodyDiv w:val="1"/>
      <w:marLeft w:val="0"/>
      <w:marRight w:val="0"/>
      <w:marTop w:val="0"/>
      <w:marBottom w:val="0"/>
      <w:divBdr>
        <w:top w:val="none" w:sz="0" w:space="0" w:color="auto"/>
        <w:left w:val="none" w:sz="0" w:space="0" w:color="auto"/>
        <w:bottom w:val="none" w:sz="0" w:space="0" w:color="auto"/>
        <w:right w:val="none" w:sz="0" w:space="0" w:color="auto"/>
      </w:divBdr>
    </w:div>
    <w:div w:id="414282784">
      <w:bodyDiv w:val="1"/>
      <w:marLeft w:val="0"/>
      <w:marRight w:val="0"/>
      <w:marTop w:val="0"/>
      <w:marBottom w:val="0"/>
      <w:divBdr>
        <w:top w:val="none" w:sz="0" w:space="0" w:color="auto"/>
        <w:left w:val="none" w:sz="0" w:space="0" w:color="auto"/>
        <w:bottom w:val="none" w:sz="0" w:space="0" w:color="auto"/>
        <w:right w:val="none" w:sz="0" w:space="0" w:color="auto"/>
      </w:divBdr>
    </w:div>
    <w:div w:id="414398797">
      <w:bodyDiv w:val="1"/>
      <w:marLeft w:val="0"/>
      <w:marRight w:val="0"/>
      <w:marTop w:val="0"/>
      <w:marBottom w:val="0"/>
      <w:divBdr>
        <w:top w:val="none" w:sz="0" w:space="0" w:color="auto"/>
        <w:left w:val="none" w:sz="0" w:space="0" w:color="auto"/>
        <w:bottom w:val="none" w:sz="0" w:space="0" w:color="auto"/>
        <w:right w:val="none" w:sz="0" w:space="0" w:color="auto"/>
      </w:divBdr>
    </w:div>
    <w:div w:id="415060761">
      <w:bodyDiv w:val="1"/>
      <w:marLeft w:val="0"/>
      <w:marRight w:val="0"/>
      <w:marTop w:val="0"/>
      <w:marBottom w:val="0"/>
      <w:divBdr>
        <w:top w:val="none" w:sz="0" w:space="0" w:color="auto"/>
        <w:left w:val="none" w:sz="0" w:space="0" w:color="auto"/>
        <w:bottom w:val="none" w:sz="0" w:space="0" w:color="auto"/>
        <w:right w:val="none" w:sz="0" w:space="0" w:color="auto"/>
      </w:divBdr>
    </w:div>
    <w:div w:id="415250028">
      <w:bodyDiv w:val="1"/>
      <w:marLeft w:val="0"/>
      <w:marRight w:val="0"/>
      <w:marTop w:val="0"/>
      <w:marBottom w:val="0"/>
      <w:divBdr>
        <w:top w:val="none" w:sz="0" w:space="0" w:color="auto"/>
        <w:left w:val="none" w:sz="0" w:space="0" w:color="auto"/>
        <w:bottom w:val="none" w:sz="0" w:space="0" w:color="auto"/>
        <w:right w:val="none" w:sz="0" w:space="0" w:color="auto"/>
      </w:divBdr>
    </w:div>
    <w:div w:id="415592658">
      <w:bodyDiv w:val="1"/>
      <w:marLeft w:val="0"/>
      <w:marRight w:val="0"/>
      <w:marTop w:val="0"/>
      <w:marBottom w:val="0"/>
      <w:divBdr>
        <w:top w:val="none" w:sz="0" w:space="0" w:color="auto"/>
        <w:left w:val="none" w:sz="0" w:space="0" w:color="auto"/>
        <w:bottom w:val="none" w:sz="0" w:space="0" w:color="auto"/>
        <w:right w:val="none" w:sz="0" w:space="0" w:color="auto"/>
      </w:divBdr>
    </w:div>
    <w:div w:id="415593083">
      <w:bodyDiv w:val="1"/>
      <w:marLeft w:val="0"/>
      <w:marRight w:val="0"/>
      <w:marTop w:val="0"/>
      <w:marBottom w:val="0"/>
      <w:divBdr>
        <w:top w:val="none" w:sz="0" w:space="0" w:color="auto"/>
        <w:left w:val="none" w:sz="0" w:space="0" w:color="auto"/>
        <w:bottom w:val="none" w:sz="0" w:space="0" w:color="auto"/>
        <w:right w:val="none" w:sz="0" w:space="0" w:color="auto"/>
      </w:divBdr>
    </w:div>
    <w:div w:id="416168941">
      <w:bodyDiv w:val="1"/>
      <w:marLeft w:val="0"/>
      <w:marRight w:val="0"/>
      <w:marTop w:val="0"/>
      <w:marBottom w:val="0"/>
      <w:divBdr>
        <w:top w:val="none" w:sz="0" w:space="0" w:color="auto"/>
        <w:left w:val="none" w:sz="0" w:space="0" w:color="auto"/>
        <w:bottom w:val="none" w:sz="0" w:space="0" w:color="auto"/>
        <w:right w:val="none" w:sz="0" w:space="0" w:color="auto"/>
      </w:divBdr>
      <w:divsChild>
        <w:div w:id="1519585428">
          <w:marLeft w:val="0"/>
          <w:marRight w:val="0"/>
          <w:marTop w:val="0"/>
          <w:marBottom w:val="0"/>
          <w:divBdr>
            <w:top w:val="none" w:sz="0" w:space="0" w:color="auto"/>
            <w:left w:val="none" w:sz="0" w:space="0" w:color="auto"/>
            <w:bottom w:val="none" w:sz="0" w:space="0" w:color="auto"/>
            <w:right w:val="none" w:sz="0" w:space="0" w:color="auto"/>
          </w:divBdr>
        </w:div>
      </w:divsChild>
    </w:div>
    <w:div w:id="416175844">
      <w:bodyDiv w:val="1"/>
      <w:marLeft w:val="0"/>
      <w:marRight w:val="0"/>
      <w:marTop w:val="0"/>
      <w:marBottom w:val="0"/>
      <w:divBdr>
        <w:top w:val="none" w:sz="0" w:space="0" w:color="auto"/>
        <w:left w:val="none" w:sz="0" w:space="0" w:color="auto"/>
        <w:bottom w:val="none" w:sz="0" w:space="0" w:color="auto"/>
        <w:right w:val="none" w:sz="0" w:space="0" w:color="auto"/>
      </w:divBdr>
    </w:div>
    <w:div w:id="416437278">
      <w:bodyDiv w:val="1"/>
      <w:marLeft w:val="0"/>
      <w:marRight w:val="0"/>
      <w:marTop w:val="0"/>
      <w:marBottom w:val="0"/>
      <w:divBdr>
        <w:top w:val="none" w:sz="0" w:space="0" w:color="auto"/>
        <w:left w:val="none" w:sz="0" w:space="0" w:color="auto"/>
        <w:bottom w:val="none" w:sz="0" w:space="0" w:color="auto"/>
        <w:right w:val="none" w:sz="0" w:space="0" w:color="auto"/>
      </w:divBdr>
    </w:div>
    <w:div w:id="416944296">
      <w:bodyDiv w:val="1"/>
      <w:marLeft w:val="0"/>
      <w:marRight w:val="0"/>
      <w:marTop w:val="0"/>
      <w:marBottom w:val="0"/>
      <w:divBdr>
        <w:top w:val="none" w:sz="0" w:space="0" w:color="auto"/>
        <w:left w:val="none" w:sz="0" w:space="0" w:color="auto"/>
        <w:bottom w:val="none" w:sz="0" w:space="0" w:color="auto"/>
        <w:right w:val="none" w:sz="0" w:space="0" w:color="auto"/>
      </w:divBdr>
      <w:divsChild>
        <w:div w:id="744491309">
          <w:marLeft w:val="0"/>
          <w:marRight w:val="0"/>
          <w:marTop w:val="600"/>
          <w:marBottom w:val="100"/>
          <w:divBdr>
            <w:top w:val="none" w:sz="0" w:space="0" w:color="auto"/>
            <w:left w:val="none" w:sz="0" w:space="0" w:color="auto"/>
            <w:bottom w:val="none" w:sz="0" w:space="0" w:color="auto"/>
            <w:right w:val="none" w:sz="0" w:space="0" w:color="auto"/>
          </w:divBdr>
        </w:div>
        <w:div w:id="988679089">
          <w:marLeft w:val="0"/>
          <w:marRight w:val="0"/>
          <w:marTop w:val="100"/>
          <w:marBottom w:val="100"/>
          <w:divBdr>
            <w:top w:val="none" w:sz="0" w:space="0" w:color="auto"/>
            <w:left w:val="none" w:sz="0" w:space="0" w:color="auto"/>
            <w:bottom w:val="none" w:sz="0" w:space="0" w:color="auto"/>
            <w:right w:val="none" w:sz="0" w:space="0" w:color="auto"/>
          </w:divBdr>
          <w:divsChild>
            <w:div w:id="1025400560">
              <w:marLeft w:val="0"/>
              <w:marRight w:val="0"/>
              <w:marTop w:val="0"/>
              <w:marBottom w:val="0"/>
              <w:divBdr>
                <w:top w:val="none" w:sz="0" w:space="0" w:color="auto"/>
                <w:left w:val="none" w:sz="0" w:space="0" w:color="auto"/>
                <w:bottom w:val="none" w:sz="0" w:space="0" w:color="auto"/>
                <w:right w:val="none" w:sz="0" w:space="0" w:color="auto"/>
              </w:divBdr>
              <w:divsChild>
                <w:div w:id="3701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1670">
      <w:bodyDiv w:val="1"/>
      <w:marLeft w:val="0"/>
      <w:marRight w:val="0"/>
      <w:marTop w:val="0"/>
      <w:marBottom w:val="0"/>
      <w:divBdr>
        <w:top w:val="none" w:sz="0" w:space="0" w:color="auto"/>
        <w:left w:val="none" w:sz="0" w:space="0" w:color="auto"/>
        <w:bottom w:val="none" w:sz="0" w:space="0" w:color="auto"/>
        <w:right w:val="none" w:sz="0" w:space="0" w:color="auto"/>
      </w:divBdr>
    </w:div>
    <w:div w:id="418141609">
      <w:bodyDiv w:val="1"/>
      <w:marLeft w:val="0"/>
      <w:marRight w:val="0"/>
      <w:marTop w:val="0"/>
      <w:marBottom w:val="0"/>
      <w:divBdr>
        <w:top w:val="none" w:sz="0" w:space="0" w:color="auto"/>
        <w:left w:val="none" w:sz="0" w:space="0" w:color="auto"/>
        <w:bottom w:val="none" w:sz="0" w:space="0" w:color="auto"/>
        <w:right w:val="none" w:sz="0" w:space="0" w:color="auto"/>
      </w:divBdr>
    </w:div>
    <w:div w:id="418521822">
      <w:bodyDiv w:val="1"/>
      <w:marLeft w:val="0"/>
      <w:marRight w:val="0"/>
      <w:marTop w:val="0"/>
      <w:marBottom w:val="0"/>
      <w:divBdr>
        <w:top w:val="none" w:sz="0" w:space="0" w:color="auto"/>
        <w:left w:val="none" w:sz="0" w:space="0" w:color="auto"/>
        <w:bottom w:val="none" w:sz="0" w:space="0" w:color="auto"/>
        <w:right w:val="none" w:sz="0" w:space="0" w:color="auto"/>
      </w:divBdr>
      <w:divsChild>
        <w:div w:id="1859079531">
          <w:marLeft w:val="0"/>
          <w:marRight w:val="0"/>
          <w:marTop w:val="0"/>
          <w:marBottom w:val="0"/>
          <w:divBdr>
            <w:top w:val="none" w:sz="0" w:space="0" w:color="auto"/>
            <w:left w:val="none" w:sz="0" w:space="0" w:color="auto"/>
            <w:bottom w:val="none" w:sz="0" w:space="0" w:color="auto"/>
            <w:right w:val="none" w:sz="0" w:space="0" w:color="auto"/>
          </w:divBdr>
        </w:div>
        <w:div w:id="1974478631">
          <w:marLeft w:val="0"/>
          <w:marRight w:val="0"/>
          <w:marTop w:val="0"/>
          <w:marBottom w:val="0"/>
          <w:divBdr>
            <w:top w:val="none" w:sz="0" w:space="0" w:color="auto"/>
            <w:left w:val="none" w:sz="0" w:space="0" w:color="auto"/>
            <w:bottom w:val="none" w:sz="0" w:space="0" w:color="auto"/>
            <w:right w:val="none" w:sz="0" w:space="0" w:color="auto"/>
          </w:divBdr>
        </w:div>
      </w:divsChild>
    </w:div>
    <w:div w:id="418602501">
      <w:bodyDiv w:val="1"/>
      <w:marLeft w:val="0"/>
      <w:marRight w:val="0"/>
      <w:marTop w:val="0"/>
      <w:marBottom w:val="0"/>
      <w:divBdr>
        <w:top w:val="none" w:sz="0" w:space="0" w:color="auto"/>
        <w:left w:val="none" w:sz="0" w:space="0" w:color="auto"/>
        <w:bottom w:val="none" w:sz="0" w:space="0" w:color="auto"/>
        <w:right w:val="none" w:sz="0" w:space="0" w:color="auto"/>
      </w:divBdr>
    </w:div>
    <w:div w:id="418647753">
      <w:bodyDiv w:val="1"/>
      <w:marLeft w:val="0"/>
      <w:marRight w:val="0"/>
      <w:marTop w:val="0"/>
      <w:marBottom w:val="0"/>
      <w:divBdr>
        <w:top w:val="none" w:sz="0" w:space="0" w:color="auto"/>
        <w:left w:val="none" w:sz="0" w:space="0" w:color="auto"/>
        <w:bottom w:val="none" w:sz="0" w:space="0" w:color="auto"/>
        <w:right w:val="none" w:sz="0" w:space="0" w:color="auto"/>
      </w:divBdr>
    </w:div>
    <w:div w:id="419327365">
      <w:marLeft w:val="0"/>
      <w:marRight w:val="0"/>
      <w:marTop w:val="0"/>
      <w:marBottom w:val="0"/>
      <w:divBdr>
        <w:top w:val="none" w:sz="0" w:space="0" w:color="auto"/>
        <w:left w:val="none" w:sz="0" w:space="0" w:color="auto"/>
        <w:bottom w:val="none" w:sz="0" w:space="0" w:color="auto"/>
        <w:right w:val="none" w:sz="0" w:space="0" w:color="auto"/>
      </w:divBdr>
      <w:divsChild>
        <w:div w:id="1675526140">
          <w:marLeft w:val="0"/>
          <w:marRight w:val="0"/>
          <w:marTop w:val="0"/>
          <w:marBottom w:val="0"/>
          <w:divBdr>
            <w:top w:val="none" w:sz="0" w:space="0" w:color="auto"/>
            <w:left w:val="none" w:sz="0" w:space="0" w:color="auto"/>
            <w:bottom w:val="none" w:sz="0" w:space="0" w:color="auto"/>
            <w:right w:val="none" w:sz="0" w:space="0" w:color="auto"/>
          </w:divBdr>
        </w:div>
      </w:divsChild>
    </w:div>
    <w:div w:id="420486508">
      <w:bodyDiv w:val="1"/>
      <w:marLeft w:val="0"/>
      <w:marRight w:val="0"/>
      <w:marTop w:val="0"/>
      <w:marBottom w:val="0"/>
      <w:divBdr>
        <w:top w:val="none" w:sz="0" w:space="0" w:color="auto"/>
        <w:left w:val="none" w:sz="0" w:space="0" w:color="auto"/>
        <w:bottom w:val="none" w:sz="0" w:space="0" w:color="auto"/>
        <w:right w:val="none" w:sz="0" w:space="0" w:color="auto"/>
      </w:divBdr>
    </w:div>
    <w:div w:id="420492974">
      <w:bodyDiv w:val="1"/>
      <w:marLeft w:val="0"/>
      <w:marRight w:val="0"/>
      <w:marTop w:val="0"/>
      <w:marBottom w:val="0"/>
      <w:divBdr>
        <w:top w:val="none" w:sz="0" w:space="0" w:color="auto"/>
        <w:left w:val="none" w:sz="0" w:space="0" w:color="auto"/>
        <w:bottom w:val="none" w:sz="0" w:space="0" w:color="auto"/>
        <w:right w:val="none" w:sz="0" w:space="0" w:color="auto"/>
      </w:divBdr>
    </w:div>
    <w:div w:id="421798564">
      <w:bodyDiv w:val="1"/>
      <w:marLeft w:val="0"/>
      <w:marRight w:val="0"/>
      <w:marTop w:val="0"/>
      <w:marBottom w:val="0"/>
      <w:divBdr>
        <w:top w:val="none" w:sz="0" w:space="0" w:color="auto"/>
        <w:left w:val="none" w:sz="0" w:space="0" w:color="auto"/>
        <w:bottom w:val="none" w:sz="0" w:space="0" w:color="auto"/>
        <w:right w:val="none" w:sz="0" w:space="0" w:color="auto"/>
      </w:divBdr>
    </w:div>
    <w:div w:id="421922287">
      <w:bodyDiv w:val="1"/>
      <w:marLeft w:val="0"/>
      <w:marRight w:val="0"/>
      <w:marTop w:val="0"/>
      <w:marBottom w:val="0"/>
      <w:divBdr>
        <w:top w:val="none" w:sz="0" w:space="0" w:color="auto"/>
        <w:left w:val="none" w:sz="0" w:space="0" w:color="auto"/>
        <w:bottom w:val="none" w:sz="0" w:space="0" w:color="auto"/>
        <w:right w:val="none" w:sz="0" w:space="0" w:color="auto"/>
      </w:divBdr>
      <w:divsChild>
        <w:div w:id="265425545">
          <w:marLeft w:val="0"/>
          <w:marRight w:val="0"/>
          <w:marTop w:val="0"/>
          <w:marBottom w:val="0"/>
          <w:divBdr>
            <w:top w:val="none" w:sz="0" w:space="0" w:color="auto"/>
            <w:left w:val="none" w:sz="0" w:space="0" w:color="auto"/>
            <w:bottom w:val="none" w:sz="0" w:space="0" w:color="auto"/>
            <w:right w:val="none" w:sz="0" w:space="0" w:color="auto"/>
          </w:divBdr>
        </w:div>
      </w:divsChild>
    </w:div>
    <w:div w:id="422727511">
      <w:bodyDiv w:val="1"/>
      <w:marLeft w:val="0"/>
      <w:marRight w:val="0"/>
      <w:marTop w:val="0"/>
      <w:marBottom w:val="0"/>
      <w:divBdr>
        <w:top w:val="none" w:sz="0" w:space="0" w:color="auto"/>
        <w:left w:val="none" w:sz="0" w:space="0" w:color="auto"/>
        <w:bottom w:val="none" w:sz="0" w:space="0" w:color="auto"/>
        <w:right w:val="none" w:sz="0" w:space="0" w:color="auto"/>
      </w:divBdr>
      <w:divsChild>
        <w:div w:id="734358062">
          <w:marLeft w:val="0"/>
          <w:marRight w:val="0"/>
          <w:marTop w:val="0"/>
          <w:marBottom w:val="0"/>
          <w:divBdr>
            <w:top w:val="none" w:sz="0" w:space="0" w:color="auto"/>
            <w:left w:val="none" w:sz="0" w:space="0" w:color="auto"/>
            <w:bottom w:val="none" w:sz="0" w:space="0" w:color="auto"/>
            <w:right w:val="none" w:sz="0" w:space="0" w:color="auto"/>
          </w:divBdr>
        </w:div>
      </w:divsChild>
    </w:div>
    <w:div w:id="422918202">
      <w:bodyDiv w:val="1"/>
      <w:marLeft w:val="0"/>
      <w:marRight w:val="0"/>
      <w:marTop w:val="0"/>
      <w:marBottom w:val="0"/>
      <w:divBdr>
        <w:top w:val="none" w:sz="0" w:space="0" w:color="auto"/>
        <w:left w:val="none" w:sz="0" w:space="0" w:color="auto"/>
        <w:bottom w:val="none" w:sz="0" w:space="0" w:color="auto"/>
        <w:right w:val="none" w:sz="0" w:space="0" w:color="auto"/>
      </w:divBdr>
    </w:div>
    <w:div w:id="423888306">
      <w:bodyDiv w:val="1"/>
      <w:marLeft w:val="0"/>
      <w:marRight w:val="0"/>
      <w:marTop w:val="0"/>
      <w:marBottom w:val="0"/>
      <w:divBdr>
        <w:top w:val="none" w:sz="0" w:space="0" w:color="auto"/>
        <w:left w:val="none" w:sz="0" w:space="0" w:color="auto"/>
        <w:bottom w:val="none" w:sz="0" w:space="0" w:color="auto"/>
        <w:right w:val="none" w:sz="0" w:space="0" w:color="auto"/>
      </w:divBdr>
    </w:div>
    <w:div w:id="425224553">
      <w:bodyDiv w:val="1"/>
      <w:marLeft w:val="0"/>
      <w:marRight w:val="0"/>
      <w:marTop w:val="0"/>
      <w:marBottom w:val="0"/>
      <w:divBdr>
        <w:top w:val="none" w:sz="0" w:space="0" w:color="auto"/>
        <w:left w:val="none" w:sz="0" w:space="0" w:color="auto"/>
        <w:bottom w:val="none" w:sz="0" w:space="0" w:color="auto"/>
        <w:right w:val="none" w:sz="0" w:space="0" w:color="auto"/>
      </w:divBdr>
    </w:div>
    <w:div w:id="425225267">
      <w:bodyDiv w:val="1"/>
      <w:marLeft w:val="0"/>
      <w:marRight w:val="0"/>
      <w:marTop w:val="0"/>
      <w:marBottom w:val="0"/>
      <w:divBdr>
        <w:top w:val="none" w:sz="0" w:space="0" w:color="auto"/>
        <w:left w:val="none" w:sz="0" w:space="0" w:color="auto"/>
        <w:bottom w:val="none" w:sz="0" w:space="0" w:color="auto"/>
        <w:right w:val="none" w:sz="0" w:space="0" w:color="auto"/>
      </w:divBdr>
    </w:div>
    <w:div w:id="425419802">
      <w:bodyDiv w:val="1"/>
      <w:marLeft w:val="0"/>
      <w:marRight w:val="0"/>
      <w:marTop w:val="0"/>
      <w:marBottom w:val="0"/>
      <w:divBdr>
        <w:top w:val="none" w:sz="0" w:space="0" w:color="auto"/>
        <w:left w:val="none" w:sz="0" w:space="0" w:color="auto"/>
        <w:bottom w:val="none" w:sz="0" w:space="0" w:color="auto"/>
        <w:right w:val="none" w:sz="0" w:space="0" w:color="auto"/>
      </w:divBdr>
    </w:div>
    <w:div w:id="426461787">
      <w:bodyDiv w:val="1"/>
      <w:marLeft w:val="0"/>
      <w:marRight w:val="0"/>
      <w:marTop w:val="0"/>
      <w:marBottom w:val="0"/>
      <w:divBdr>
        <w:top w:val="none" w:sz="0" w:space="0" w:color="auto"/>
        <w:left w:val="none" w:sz="0" w:space="0" w:color="auto"/>
        <w:bottom w:val="none" w:sz="0" w:space="0" w:color="auto"/>
        <w:right w:val="none" w:sz="0" w:space="0" w:color="auto"/>
      </w:divBdr>
      <w:divsChild>
        <w:div w:id="1031998215">
          <w:marLeft w:val="0"/>
          <w:marRight w:val="0"/>
          <w:marTop w:val="0"/>
          <w:marBottom w:val="0"/>
          <w:divBdr>
            <w:top w:val="none" w:sz="0" w:space="0" w:color="auto"/>
            <w:left w:val="none" w:sz="0" w:space="0" w:color="auto"/>
            <w:bottom w:val="none" w:sz="0" w:space="0" w:color="auto"/>
            <w:right w:val="none" w:sz="0" w:space="0" w:color="auto"/>
          </w:divBdr>
        </w:div>
        <w:div w:id="1138064758">
          <w:marLeft w:val="0"/>
          <w:marRight w:val="0"/>
          <w:marTop w:val="0"/>
          <w:marBottom w:val="0"/>
          <w:divBdr>
            <w:top w:val="none" w:sz="0" w:space="0" w:color="auto"/>
            <w:left w:val="none" w:sz="0" w:space="0" w:color="auto"/>
            <w:bottom w:val="none" w:sz="0" w:space="0" w:color="auto"/>
            <w:right w:val="none" w:sz="0" w:space="0" w:color="auto"/>
          </w:divBdr>
          <w:divsChild>
            <w:div w:id="6174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5319">
      <w:bodyDiv w:val="1"/>
      <w:marLeft w:val="0"/>
      <w:marRight w:val="0"/>
      <w:marTop w:val="0"/>
      <w:marBottom w:val="0"/>
      <w:divBdr>
        <w:top w:val="none" w:sz="0" w:space="0" w:color="auto"/>
        <w:left w:val="none" w:sz="0" w:space="0" w:color="auto"/>
        <w:bottom w:val="none" w:sz="0" w:space="0" w:color="auto"/>
        <w:right w:val="none" w:sz="0" w:space="0" w:color="auto"/>
      </w:divBdr>
    </w:div>
    <w:div w:id="427040115">
      <w:bodyDiv w:val="1"/>
      <w:marLeft w:val="0"/>
      <w:marRight w:val="0"/>
      <w:marTop w:val="0"/>
      <w:marBottom w:val="0"/>
      <w:divBdr>
        <w:top w:val="none" w:sz="0" w:space="0" w:color="auto"/>
        <w:left w:val="none" w:sz="0" w:space="0" w:color="auto"/>
        <w:bottom w:val="none" w:sz="0" w:space="0" w:color="auto"/>
        <w:right w:val="none" w:sz="0" w:space="0" w:color="auto"/>
      </w:divBdr>
      <w:divsChild>
        <w:div w:id="1319305803">
          <w:marLeft w:val="0"/>
          <w:marRight w:val="0"/>
          <w:marTop w:val="0"/>
          <w:marBottom w:val="0"/>
          <w:divBdr>
            <w:top w:val="none" w:sz="0" w:space="0" w:color="auto"/>
            <w:left w:val="none" w:sz="0" w:space="0" w:color="auto"/>
            <w:bottom w:val="none" w:sz="0" w:space="0" w:color="auto"/>
            <w:right w:val="none" w:sz="0" w:space="0" w:color="auto"/>
          </w:divBdr>
        </w:div>
      </w:divsChild>
    </w:div>
    <w:div w:id="427579684">
      <w:bodyDiv w:val="1"/>
      <w:marLeft w:val="0"/>
      <w:marRight w:val="0"/>
      <w:marTop w:val="0"/>
      <w:marBottom w:val="0"/>
      <w:divBdr>
        <w:top w:val="none" w:sz="0" w:space="0" w:color="auto"/>
        <w:left w:val="none" w:sz="0" w:space="0" w:color="auto"/>
        <w:bottom w:val="none" w:sz="0" w:space="0" w:color="auto"/>
        <w:right w:val="none" w:sz="0" w:space="0" w:color="auto"/>
      </w:divBdr>
      <w:divsChild>
        <w:div w:id="167185222">
          <w:marLeft w:val="0"/>
          <w:marRight w:val="0"/>
          <w:marTop w:val="100"/>
          <w:marBottom w:val="100"/>
          <w:divBdr>
            <w:top w:val="none" w:sz="0" w:space="0" w:color="auto"/>
            <w:left w:val="none" w:sz="0" w:space="0" w:color="auto"/>
            <w:bottom w:val="none" w:sz="0" w:space="0" w:color="auto"/>
            <w:right w:val="none" w:sz="0" w:space="0" w:color="auto"/>
          </w:divBdr>
          <w:divsChild>
            <w:div w:id="12191835">
              <w:marLeft w:val="0"/>
              <w:marRight w:val="0"/>
              <w:marTop w:val="0"/>
              <w:marBottom w:val="0"/>
              <w:divBdr>
                <w:top w:val="none" w:sz="0" w:space="0" w:color="auto"/>
                <w:left w:val="none" w:sz="0" w:space="0" w:color="auto"/>
                <w:bottom w:val="none" w:sz="0" w:space="0" w:color="auto"/>
                <w:right w:val="none" w:sz="0" w:space="0" w:color="auto"/>
              </w:divBdr>
              <w:divsChild>
                <w:div w:id="13045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00656">
          <w:marLeft w:val="0"/>
          <w:marRight w:val="0"/>
          <w:marTop w:val="600"/>
          <w:marBottom w:val="100"/>
          <w:divBdr>
            <w:top w:val="none" w:sz="0" w:space="0" w:color="auto"/>
            <w:left w:val="none" w:sz="0" w:space="0" w:color="auto"/>
            <w:bottom w:val="none" w:sz="0" w:space="0" w:color="auto"/>
            <w:right w:val="none" w:sz="0" w:space="0" w:color="auto"/>
          </w:divBdr>
        </w:div>
      </w:divsChild>
    </w:div>
    <w:div w:id="427628686">
      <w:bodyDiv w:val="1"/>
      <w:marLeft w:val="0"/>
      <w:marRight w:val="0"/>
      <w:marTop w:val="0"/>
      <w:marBottom w:val="0"/>
      <w:divBdr>
        <w:top w:val="none" w:sz="0" w:space="0" w:color="auto"/>
        <w:left w:val="none" w:sz="0" w:space="0" w:color="auto"/>
        <w:bottom w:val="none" w:sz="0" w:space="0" w:color="auto"/>
        <w:right w:val="none" w:sz="0" w:space="0" w:color="auto"/>
      </w:divBdr>
      <w:divsChild>
        <w:div w:id="1603495989">
          <w:marLeft w:val="0"/>
          <w:marRight w:val="0"/>
          <w:marTop w:val="150"/>
          <w:marBottom w:val="0"/>
          <w:divBdr>
            <w:top w:val="none" w:sz="0" w:space="0" w:color="auto"/>
            <w:left w:val="none" w:sz="0" w:space="0" w:color="auto"/>
            <w:bottom w:val="none" w:sz="0" w:space="0" w:color="auto"/>
            <w:right w:val="none" w:sz="0" w:space="0" w:color="auto"/>
          </w:divBdr>
        </w:div>
        <w:div w:id="1706519784">
          <w:marLeft w:val="0"/>
          <w:marRight w:val="0"/>
          <w:marTop w:val="0"/>
          <w:marBottom w:val="0"/>
          <w:divBdr>
            <w:top w:val="none" w:sz="0" w:space="0" w:color="auto"/>
            <w:left w:val="none" w:sz="0" w:space="0" w:color="auto"/>
            <w:bottom w:val="none" w:sz="0" w:space="0" w:color="auto"/>
            <w:right w:val="none" w:sz="0" w:space="0" w:color="auto"/>
          </w:divBdr>
          <w:divsChild>
            <w:div w:id="19269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46040">
      <w:bodyDiv w:val="1"/>
      <w:marLeft w:val="0"/>
      <w:marRight w:val="0"/>
      <w:marTop w:val="0"/>
      <w:marBottom w:val="0"/>
      <w:divBdr>
        <w:top w:val="none" w:sz="0" w:space="0" w:color="auto"/>
        <w:left w:val="none" w:sz="0" w:space="0" w:color="auto"/>
        <w:bottom w:val="none" w:sz="0" w:space="0" w:color="auto"/>
        <w:right w:val="none" w:sz="0" w:space="0" w:color="auto"/>
      </w:divBdr>
    </w:div>
    <w:div w:id="427970653">
      <w:bodyDiv w:val="1"/>
      <w:marLeft w:val="0"/>
      <w:marRight w:val="0"/>
      <w:marTop w:val="0"/>
      <w:marBottom w:val="0"/>
      <w:divBdr>
        <w:top w:val="none" w:sz="0" w:space="0" w:color="auto"/>
        <w:left w:val="none" w:sz="0" w:space="0" w:color="auto"/>
        <w:bottom w:val="none" w:sz="0" w:space="0" w:color="auto"/>
        <w:right w:val="none" w:sz="0" w:space="0" w:color="auto"/>
      </w:divBdr>
    </w:div>
    <w:div w:id="428164787">
      <w:bodyDiv w:val="1"/>
      <w:marLeft w:val="0"/>
      <w:marRight w:val="0"/>
      <w:marTop w:val="0"/>
      <w:marBottom w:val="0"/>
      <w:divBdr>
        <w:top w:val="none" w:sz="0" w:space="0" w:color="auto"/>
        <w:left w:val="none" w:sz="0" w:space="0" w:color="auto"/>
        <w:bottom w:val="none" w:sz="0" w:space="0" w:color="auto"/>
        <w:right w:val="none" w:sz="0" w:space="0" w:color="auto"/>
      </w:divBdr>
      <w:divsChild>
        <w:div w:id="319161105">
          <w:marLeft w:val="0"/>
          <w:marRight w:val="0"/>
          <w:marTop w:val="0"/>
          <w:marBottom w:val="0"/>
          <w:divBdr>
            <w:top w:val="none" w:sz="0" w:space="0" w:color="auto"/>
            <w:left w:val="none" w:sz="0" w:space="0" w:color="auto"/>
            <w:bottom w:val="none" w:sz="0" w:space="0" w:color="auto"/>
            <w:right w:val="none" w:sz="0" w:space="0" w:color="auto"/>
          </w:divBdr>
          <w:divsChild>
            <w:div w:id="1608855129">
              <w:marLeft w:val="-210"/>
              <w:marRight w:val="-210"/>
              <w:marTop w:val="0"/>
              <w:marBottom w:val="0"/>
              <w:divBdr>
                <w:top w:val="none" w:sz="0" w:space="0" w:color="auto"/>
                <w:left w:val="none" w:sz="0" w:space="0" w:color="auto"/>
                <w:bottom w:val="none" w:sz="0" w:space="0" w:color="auto"/>
                <w:right w:val="none" w:sz="0" w:space="0" w:color="auto"/>
              </w:divBdr>
              <w:divsChild>
                <w:div w:id="1707564785">
                  <w:marLeft w:val="210"/>
                  <w:marRight w:val="210"/>
                  <w:marTop w:val="0"/>
                  <w:marBottom w:val="0"/>
                  <w:divBdr>
                    <w:top w:val="single" w:sz="6" w:space="15" w:color="E5E5E5"/>
                    <w:left w:val="none" w:sz="0" w:space="0" w:color="auto"/>
                    <w:bottom w:val="none" w:sz="0" w:space="0" w:color="auto"/>
                    <w:right w:val="none" w:sz="0" w:space="0" w:color="auto"/>
                  </w:divBdr>
                  <w:divsChild>
                    <w:div w:id="1466896618">
                      <w:marLeft w:val="0"/>
                      <w:marRight w:val="0"/>
                      <w:marTop w:val="0"/>
                      <w:marBottom w:val="0"/>
                      <w:divBdr>
                        <w:top w:val="none" w:sz="0" w:space="0" w:color="auto"/>
                        <w:left w:val="none" w:sz="0" w:space="0" w:color="auto"/>
                        <w:bottom w:val="none" w:sz="0" w:space="0" w:color="auto"/>
                        <w:right w:val="none" w:sz="0" w:space="0" w:color="auto"/>
                      </w:divBdr>
                      <w:divsChild>
                        <w:div w:id="2004509538">
                          <w:marLeft w:val="0"/>
                          <w:marRight w:val="0"/>
                          <w:marTop w:val="0"/>
                          <w:marBottom w:val="0"/>
                          <w:divBdr>
                            <w:top w:val="none" w:sz="0" w:space="0" w:color="auto"/>
                            <w:left w:val="none" w:sz="0" w:space="0" w:color="auto"/>
                            <w:bottom w:val="none" w:sz="0" w:space="0" w:color="auto"/>
                            <w:right w:val="none" w:sz="0" w:space="0" w:color="auto"/>
                          </w:divBdr>
                        </w:div>
                      </w:divsChild>
                    </w:div>
                    <w:div w:id="147367481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45993986">
          <w:marLeft w:val="0"/>
          <w:marRight w:val="0"/>
          <w:marTop w:val="0"/>
          <w:marBottom w:val="0"/>
          <w:divBdr>
            <w:top w:val="none" w:sz="0" w:space="0" w:color="auto"/>
            <w:left w:val="none" w:sz="0" w:space="0" w:color="auto"/>
            <w:bottom w:val="none" w:sz="0" w:space="0" w:color="auto"/>
            <w:right w:val="none" w:sz="0" w:space="0" w:color="auto"/>
          </w:divBdr>
          <w:divsChild>
            <w:div w:id="82991716">
              <w:marLeft w:val="0"/>
              <w:marRight w:val="0"/>
              <w:marTop w:val="0"/>
              <w:marBottom w:val="0"/>
              <w:divBdr>
                <w:top w:val="none" w:sz="0" w:space="0" w:color="auto"/>
                <w:left w:val="none" w:sz="0" w:space="0" w:color="auto"/>
                <w:bottom w:val="none" w:sz="0" w:space="0" w:color="auto"/>
                <w:right w:val="none" w:sz="0" w:space="0" w:color="auto"/>
              </w:divBdr>
              <w:divsChild>
                <w:div w:id="1121999962">
                  <w:marLeft w:val="0"/>
                  <w:marRight w:val="0"/>
                  <w:marTop w:val="0"/>
                  <w:marBottom w:val="0"/>
                  <w:divBdr>
                    <w:top w:val="none" w:sz="0" w:space="0" w:color="auto"/>
                    <w:left w:val="none" w:sz="0" w:space="0" w:color="auto"/>
                    <w:bottom w:val="none" w:sz="0" w:space="0" w:color="auto"/>
                    <w:right w:val="none" w:sz="0" w:space="0" w:color="auto"/>
                  </w:divBdr>
                  <w:divsChild>
                    <w:div w:id="9571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426378">
      <w:bodyDiv w:val="1"/>
      <w:marLeft w:val="0"/>
      <w:marRight w:val="0"/>
      <w:marTop w:val="0"/>
      <w:marBottom w:val="0"/>
      <w:divBdr>
        <w:top w:val="none" w:sz="0" w:space="0" w:color="auto"/>
        <w:left w:val="none" w:sz="0" w:space="0" w:color="auto"/>
        <w:bottom w:val="none" w:sz="0" w:space="0" w:color="auto"/>
        <w:right w:val="none" w:sz="0" w:space="0" w:color="auto"/>
      </w:divBdr>
    </w:div>
    <w:div w:id="428427959">
      <w:bodyDiv w:val="1"/>
      <w:marLeft w:val="0"/>
      <w:marRight w:val="0"/>
      <w:marTop w:val="0"/>
      <w:marBottom w:val="0"/>
      <w:divBdr>
        <w:top w:val="none" w:sz="0" w:space="0" w:color="auto"/>
        <w:left w:val="none" w:sz="0" w:space="0" w:color="auto"/>
        <w:bottom w:val="none" w:sz="0" w:space="0" w:color="auto"/>
        <w:right w:val="none" w:sz="0" w:space="0" w:color="auto"/>
      </w:divBdr>
    </w:div>
    <w:div w:id="429203164">
      <w:bodyDiv w:val="1"/>
      <w:marLeft w:val="0"/>
      <w:marRight w:val="0"/>
      <w:marTop w:val="0"/>
      <w:marBottom w:val="0"/>
      <w:divBdr>
        <w:top w:val="none" w:sz="0" w:space="0" w:color="auto"/>
        <w:left w:val="none" w:sz="0" w:space="0" w:color="auto"/>
        <w:bottom w:val="none" w:sz="0" w:space="0" w:color="auto"/>
        <w:right w:val="none" w:sz="0" w:space="0" w:color="auto"/>
      </w:divBdr>
    </w:div>
    <w:div w:id="429358257">
      <w:bodyDiv w:val="1"/>
      <w:marLeft w:val="0"/>
      <w:marRight w:val="0"/>
      <w:marTop w:val="0"/>
      <w:marBottom w:val="0"/>
      <w:divBdr>
        <w:top w:val="none" w:sz="0" w:space="0" w:color="auto"/>
        <w:left w:val="none" w:sz="0" w:space="0" w:color="auto"/>
        <w:bottom w:val="none" w:sz="0" w:space="0" w:color="auto"/>
        <w:right w:val="none" w:sz="0" w:space="0" w:color="auto"/>
      </w:divBdr>
    </w:div>
    <w:div w:id="429424466">
      <w:bodyDiv w:val="1"/>
      <w:marLeft w:val="0"/>
      <w:marRight w:val="0"/>
      <w:marTop w:val="0"/>
      <w:marBottom w:val="0"/>
      <w:divBdr>
        <w:top w:val="none" w:sz="0" w:space="0" w:color="auto"/>
        <w:left w:val="none" w:sz="0" w:space="0" w:color="auto"/>
        <w:bottom w:val="none" w:sz="0" w:space="0" w:color="auto"/>
        <w:right w:val="none" w:sz="0" w:space="0" w:color="auto"/>
      </w:divBdr>
      <w:divsChild>
        <w:div w:id="1072660376">
          <w:marLeft w:val="0"/>
          <w:marRight w:val="0"/>
          <w:marTop w:val="0"/>
          <w:marBottom w:val="0"/>
          <w:divBdr>
            <w:top w:val="none" w:sz="0" w:space="0" w:color="auto"/>
            <w:left w:val="none" w:sz="0" w:space="0" w:color="auto"/>
            <w:bottom w:val="none" w:sz="0" w:space="0" w:color="auto"/>
            <w:right w:val="none" w:sz="0" w:space="0" w:color="auto"/>
          </w:divBdr>
          <w:divsChild>
            <w:div w:id="16891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55554">
      <w:bodyDiv w:val="1"/>
      <w:marLeft w:val="0"/>
      <w:marRight w:val="0"/>
      <w:marTop w:val="0"/>
      <w:marBottom w:val="0"/>
      <w:divBdr>
        <w:top w:val="none" w:sz="0" w:space="0" w:color="auto"/>
        <w:left w:val="none" w:sz="0" w:space="0" w:color="auto"/>
        <w:bottom w:val="none" w:sz="0" w:space="0" w:color="auto"/>
        <w:right w:val="none" w:sz="0" w:space="0" w:color="auto"/>
      </w:divBdr>
    </w:div>
    <w:div w:id="429932646">
      <w:bodyDiv w:val="1"/>
      <w:marLeft w:val="0"/>
      <w:marRight w:val="0"/>
      <w:marTop w:val="0"/>
      <w:marBottom w:val="0"/>
      <w:divBdr>
        <w:top w:val="none" w:sz="0" w:space="0" w:color="auto"/>
        <w:left w:val="none" w:sz="0" w:space="0" w:color="auto"/>
        <w:bottom w:val="none" w:sz="0" w:space="0" w:color="auto"/>
        <w:right w:val="none" w:sz="0" w:space="0" w:color="auto"/>
      </w:divBdr>
      <w:divsChild>
        <w:div w:id="948928453">
          <w:marLeft w:val="0"/>
          <w:marRight w:val="0"/>
          <w:marTop w:val="0"/>
          <w:marBottom w:val="300"/>
          <w:divBdr>
            <w:top w:val="none" w:sz="0" w:space="0" w:color="auto"/>
            <w:left w:val="none" w:sz="0" w:space="0" w:color="auto"/>
            <w:bottom w:val="none" w:sz="0" w:space="0" w:color="auto"/>
            <w:right w:val="none" w:sz="0" w:space="0" w:color="auto"/>
          </w:divBdr>
        </w:div>
        <w:div w:id="1257711319">
          <w:marLeft w:val="0"/>
          <w:marRight w:val="0"/>
          <w:marTop w:val="0"/>
          <w:marBottom w:val="600"/>
          <w:divBdr>
            <w:top w:val="none" w:sz="0" w:space="0" w:color="auto"/>
            <w:left w:val="none" w:sz="0" w:space="0" w:color="auto"/>
            <w:bottom w:val="none" w:sz="0" w:space="0" w:color="auto"/>
            <w:right w:val="none" w:sz="0" w:space="0" w:color="auto"/>
          </w:divBdr>
        </w:div>
      </w:divsChild>
    </w:div>
    <w:div w:id="430322666">
      <w:bodyDiv w:val="1"/>
      <w:marLeft w:val="0"/>
      <w:marRight w:val="0"/>
      <w:marTop w:val="0"/>
      <w:marBottom w:val="0"/>
      <w:divBdr>
        <w:top w:val="none" w:sz="0" w:space="0" w:color="auto"/>
        <w:left w:val="none" w:sz="0" w:space="0" w:color="auto"/>
        <w:bottom w:val="none" w:sz="0" w:space="0" w:color="auto"/>
        <w:right w:val="none" w:sz="0" w:space="0" w:color="auto"/>
      </w:divBdr>
    </w:div>
    <w:div w:id="430516918">
      <w:bodyDiv w:val="1"/>
      <w:marLeft w:val="0"/>
      <w:marRight w:val="0"/>
      <w:marTop w:val="0"/>
      <w:marBottom w:val="0"/>
      <w:divBdr>
        <w:top w:val="none" w:sz="0" w:space="0" w:color="auto"/>
        <w:left w:val="none" w:sz="0" w:space="0" w:color="auto"/>
        <w:bottom w:val="none" w:sz="0" w:space="0" w:color="auto"/>
        <w:right w:val="none" w:sz="0" w:space="0" w:color="auto"/>
      </w:divBdr>
    </w:div>
    <w:div w:id="430855737">
      <w:bodyDiv w:val="1"/>
      <w:marLeft w:val="0"/>
      <w:marRight w:val="0"/>
      <w:marTop w:val="0"/>
      <w:marBottom w:val="0"/>
      <w:divBdr>
        <w:top w:val="none" w:sz="0" w:space="0" w:color="auto"/>
        <w:left w:val="none" w:sz="0" w:space="0" w:color="auto"/>
        <w:bottom w:val="none" w:sz="0" w:space="0" w:color="auto"/>
        <w:right w:val="none" w:sz="0" w:space="0" w:color="auto"/>
      </w:divBdr>
    </w:div>
    <w:div w:id="431170542">
      <w:bodyDiv w:val="1"/>
      <w:marLeft w:val="0"/>
      <w:marRight w:val="0"/>
      <w:marTop w:val="0"/>
      <w:marBottom w:val="0"/>
      <w:divBdr>
        <w:top w:val="none" w:sz="0" w:space="0" w:color="auto"/>
        <w:left w:val="none" w:sz="0" w:space="0" w:color="auto"/>
        <w:bottom w:val="none" w:sz="0" w:space="0" w:color="auto"/>
        <w:right w:val="none" w:sz="0" w:space="0" w:color="auto"/>
      </w:divBdr>
    </w:div>
    <w:div w:id="431245172">
      <w:bodyDiv w:val="1"/>
      <w:marLeft w:val="0"/>
      <w:marRight w:val="0"/>
      <w:marTop w:val="0"/>
      <w:marBottom w:val="0"/>
      <w:divBdr>
        <w:top w:val="none" w:sz="0" w:space="0" w:color="auto"/>
        <w:left w:val="none" w:sz="0" w:space="0" w:color="auto"/>
        <w:bottom w:val="none" w:sz="0" w:space="0" w:color="auto"/>
        <w:right w:val="none" w:sz="0" w:space="0" w:color="auto"/>
      </w:divBdr>
    </w:div>
    <w:div w:id="431628339">
      <w:bodyDiv w:val="1"/>
      <w:marLeft w:val="0"/>
      <w:marRight w:val="0"/>
      <w:marTop w:val="0"/>
      <w:marBottom w:val="0"/>
      <w:divBdr>
        <w:top w:val="none" w:sz="0" w:space="0" w:color="auto"/>
        <w:left w:val="none" w:sz="0" w:space="0" w:color="auto"/>
        <w:bottom w:val="none" w:sz="0" w:space="0" w:color="auto"/>
        <w:right w:val="none" w:sz="0" w:space="0" w:color="auto"/>
      </w:divBdr>
    </w:div>
    <w:div w:id="432014286">
      <w:bodyDiv w:val="1"/>
      <w:marLeft w:val="0"/>
      <w:marRight w:val="0"/>
      <w:marTop w:val="0"/>
      <w:marBottom w:val="0"/>
      <w:divBdr>
        <w:top w:val="none" w:sz="0" w:space="0" w:color="auto"/>
        <w:left w:val="none" w:sz="0" w:space="0" w:color="auto"/>
        <w:bottom w:val="none" w:sz="0" w:space="0" w:color="auto"/>
        <w:right w:val="none" w:sz="0" w:space="0" w:color="auto"/>
      </w:divBdr>
    </w:div>
    <w:div w:id="432555203">
      <w:bodyDiv w:val="1"/>
      <w:marLeft w:val="0"/>
      <w:marRight w:val="0"/>
      <w:marTop w:val="0"/>
      <w:marBottom w:val="0"/>
      <w:divBdr>
        <w:top w:val="none" w:sz="0" w:space="0" w:color="auto"/>
        <w:left w:val="none" w:sz="0" w:space="0" w:color="auto"/>
        <w:bottom w:val="none" w:sz="0" w:space="0" w:color="auto"/>
        <w:right w:val="none" w:sz="0" w:space="0" w:color="auto"/>
      </w:divBdr>
    </w:div>
    <w:div w:id="433403540">
      <w:bodyDiv w:val="1"/>
      <w:marLeft w:val="0"/>
      <w:marRight w:val="0"/>
      <w:marTop w:val="0"/>
      <w:marBottom w:val="0"/>
      <w:divBdr>
        <w:top w:val="none" w:sz="0" w:space="0" w:color="auto"/>
        <w:left w:val="none" w:sz="0" w:space="0" w:color="auto"/>
        <w:bottom w:val="none" w:sz="0" w:space="0" w:color="auto"/>
        <w:right w:val="none" w:sz="0" w:space="0" w:color="auto"/>
      </w:divBdr>
    </w:div>
    <w:div w:id="433943760">
      <w:bodyDiv w:val="1"/>
      <w:marLeft w:val="0"/>
      <w:marRight w:val="0"/>
      <w:marTop w:val="0"/>
      <w:marBottom w:val="0"/>
      <w:divBdr>
        <w:top w:val="none" w:sz="0" w:space="0" w:color="auto"/>
        <w:left w:val="none" w:sz="0" w:space="0" w:color="auto"/>
        <w:bottom w:val="none" w:sz="0" w:space="0" w:color="auto"/>
        <w:right w:val="none" w:sz="0" w:space="0" w:color="auto"/>
      </w:divBdr>
    </w:div>
    <w:div w:id="434443927">
      <w:bodyDiv w:val="1"/>
      <w:marLeft w:val="0"/>
      <w:marRight w:val="0"/>
      <w:marTop w:val="0"/>
      <w:marBottom w:val="0"/>
      <w:divBdr>
        <w:top w:val="none" w:sz="0" w:space="0" w:color="auto"/>
        <w:left w:val="none" w:sz="0" w:space="0" w:color="auto"/>
        <w:bottom w:val="none" w:sz="0" w:space="0" w:color="auto"/>
        <w:right w:val="none" w:sz="0" w:space="0" w:color="auto"/>
      </w:divBdr>
    </w:div>
    <w:div w:id="434790983">
      <w:bodyDiv w:val="1"/>
      <w:marLeft w:val="0"/>
      <w:marRight w:val="0"/>
      <w:marTop w:val="0"/>
      <w:marBottom w:val="0"/>
      <w:divBdr>
        <w:top w:val="none" w:sz="0" w:space="0" w:color="auto"/>
        <w:left w:val="none" w:sz="0" w:space="0" w:color="auto"/>
        <w:bottom w:val="none" w:sz="0" w:space="0" w:color="auto"/>
        <w:right w:val="none" w:sz="0" w:space="0" w:color="auto"/>
      </w:divBdr>
    </w:div>
    <w:div w:id="435753718">
      <w:bodyDiv w:val="1"/>
      <w:marLeft w:val="0"/>
      <w:marRight w:val="0"/>
      <w:marTop w:val="0"/>
      <w:marBottom w:val="0"/>
      <w:divBdr>
        <w:top w:val="none" w:sz="0" w:space="0" w:color="auto"/>
        <w:left w:val="none" w:sz="0" w:space="0" w:color="auto"/>
        <w:bottom w:val="none" w:sz="0" w:space="0" w:color="auto"/>
        <w:right w:val="none" w:sz="0" w:space="0" w:color="auto"/>
      </w:divBdr>
    </w:div>
    <w:div w:id="436099429">
      <w:marLeft w:val="0"/>
      <w:marRight w:val="0"/>
      <w:marTop w:val="0"/>
      <w:marBottom w:val="0"/>
      <w:divBdr>
        <w:top w:val="none" w:sz="0" w:space="0" w:color="auto"/>
        <w:left w:val="none" w:sz="0" w:space="0" w:color="auto"/>
        <w:bottom w:val="none" w:sz="0" w:space="0" w:color="auto"/>
        <w:right w:val="none" w:sz="0" w:space="0" w:color="auto"/>
      </w:divBdr>
      <w:divsChild>
        <w:div w:id="859202104">
          <w:marLeft w:val="0"/>
          <w:marRight w:val="0"/>
          <w:marTop w:val="0"/>
          <w:marBottom w:val="0"/>
          <w:divBdr>
            <w:top w:val="none" w:sz="0" w:space="0" w:color="auto"/>
            <w:left w:val="none" w:sz="0" w:space="0" w:color="auto"/>
            <w:bottom w:val="none" w:sz="0" w:space="0" w:color="auto"/>
            <w:right w:val="none" w:sz="0" w:space="0" w:color="auto"/>
          </w:divBdr>
          <w:divsChild>
            <w:div w:id="1040666658">
              <w:marLeft w:val="0"/>
              <w:marRight w:val="0"/>
              <w:marTop w:val="0"/>
              <w:marBottom w:val="0"/>
              <w:divBdr>
                <w:top w:val="none" w:sz="0" w:space="0" w:color="auto"/>
                <w:left w:val="none" w:sz="0" w:space="0" w:color="auto"/>
                <w:bottom w:val="none" w:sz="0" w:space="0" w:color="auto"/>
                <w:right w:val="none" w:sz="0" w:space="0" w:color="auto"/>
              </w:divBdr>
            </w:div>
            <w:div w:id="1132137134">
              <w:marLeft w:val="0"/>
              <w:marRight w:val="0"/>
              <w:marTop w:val="0"/>
              <w:marBottom w:val="0"/>
              <w:divBdr>
                <w:top w:val="none" w:sz="0" w:space="0" w:color="auto"/>
                <w:left w:val="none" w:sz="0" w:space="0" w:color="auto"/>
                <w:bottom w:val="none" w:sz="0" w:space="0" w:color="auto"/>
                <w:right w:val="none" w:sz="0" w:space="0" w:color="auto"/>
              </w:divBdr>
              <w:divsChild>
                <w:div w:id="825363989">
                  <w:marLeft w:val="0"/>
                  <w:marRight w:val="0"/>
                  <w:marTop w:val="0"/>
                  <w:marBottom w:val="0"/>
                  <w:divBdr>
                    <w:top w:val="none" w:sz="0" w:space="0" w:color="auto"/>
                    <w:left w:val="none" w:sz="0" w:space="0" w:color="auto"/>
                    <w:bottom w:val="none" w:sz="0" w:space="0" w:color="auto"/>
                    <w:right w:val="none" w:sz="0" w:space="0" w:color="auto"/>
                  </w:divBdr>
                </w:div>
                <w:div w:id="13811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6586">
      <w:bodyDiv w:val="1"/>
      <w:marLeft w:val="0"/>
      <w:marRight w:val="0"/>
      <w:marTop w:val="0"/>
      <w:marBottom w:val="0"/>
      <w:divBdr>
        <w:top w:val="none" w:sz="0" w:space="0" w:color="auto"/>
        <w:left w:val="none" w:sz="0" w:space="0" w:color="auto"/>
        <w:bottom w:val="none" w:sz="0" w:space="0" w:color="auto"/>
        <w:right w:val="none" w:sz="0" w:space="0" w:color="auto"/>
      </w:divBdr>
    </w:div>
    <w:div w:id="437219137">
      <w:bodyDiv w:val="1"/>
      <w:marLeft w:val="0"/>
      <w:marRight w:val="0"/>
      <w:marTop w:val="0"/>
      <w:marBottom w:val="0"/>
      <w:divBdr>
        <w:top w:val="none" w:sz="0" w:space="0" w:color="auto"/>
        <w:left w:val="none" w:sz="0" w:space="0" w:color="auto"/>
        <w:bottom w:val="none" w:sz="0" w:space="0" w:color="auto"/>
        <w:right w:val="none" w:sz="0" w:space="0" w:color="auto"/>
      </w:divBdr>
    </w:div>
    <w:div w:id="437875573">
      <w:bodyDiv w:val="1"/>
      <w:marLeft w:val="0"/>
      <w:marRight w:val="0"/>
      <w:marTop w:val="0"/>
      <w:marBottom w:val="0"/>
      <w:divBdr>
        <w:top w:val="none" w:sz="0" w:space="0" w:color="auto"/>
        <w:left w:val="none" w:sz="0" w:space="0" w:color="auto"/>
        <w:bottom w:val="none" w:sz="0" w:space="0" w:color="auto"/>
        <w:right w:val="none" w:sz="0" w:space="0" w:color="auto"/>
      </w:divBdr>
    </w:div>
    <w:div w:id="438064297">
      <w:bodyDiv w:val="1"/>
      <w:marLeft w:val="0"/>
      <w:marRight w:val="0"/>
      <w:marTop w:val="0"/>
      <w:marBottom w:val="0"/>
      <w:divBdr>
        <w:top w:val="none" w:sz="0" w:space="0" w:color="auto"/>
        <w:left w:val="none" w:sz="0" w:space="0" w:color="auto"/>
        <w:bottom w:val="none" w:sz="0" w:space="0" w:color="auto"/>
        <w:right w:val="none" w:sz="0" w:space="0" w:color="auto"/>
      </w:divBdr>
    </w:div>
    <w:div w:id="438184573">
      <w:bodyDiv w:val="1"/>
      <w:marLeft w:val="0"/>
      <w:marRight w:val="0"/>
      <w:marTop w:val="0"/>
      <w:marBottom w:val="0"/>
      <w:divBdr>
        <w:top w:val="none" w:sz="0" w:space="0" w:color="auto"/>
        <w:left w:val="none" w:sz="0" w:space="0" w:color="auto"/>
        <w:bottom w:val="none" w:sz="0" w:space="0" w:color="auto"/>
        <w:right w:val="none" w:sz="0" w:space="0" w:color="auto"/>
      </w:divBdr>
    </w:div>
    <w:div w:id="438331574">
      <w:bodyDiv w:val="1"/>
      <w:marLeft w:val="0"/>
      <w:marRight w:val="0"/>
      <w:marTop w:val="0"/>
      <w:marBottom w:val="0"/>
      <w:divBdr>
        <w:top w:val="none" w:sz="0" w:space="0" w:color="auto"/>
        <w:left w:val="none" w:sz="0" w:space="0" w:color="auto"/>
        <w:bottom w:val="none" w:sz="0" w:space="0" w:color="auto"/>
        <w:right w:val="none" w:sz="0" w:space="0" w:color="auto"/>
      </w:divBdr>
    </w:div>
    <w:div w:id="438645064">
      <w:bodyDiv w:val="1"/>
      <w:marLeft w:val="0"/>
      <w:marRight w:val="0"/>
      <w:marTop w:val="0"/>
      <w:marBottom w:val="0"/>
      <w:divBdr>
        <w:top w:val="none" w:sz="0" w:space="0" w:color="auto"/>
        <w:left w:val="none" w:sz="0" w:space="0" w:color="auto"/>
        <w:bottom w:val="none" w:sz="0" w:space="0" w:color="auto"/>
        <w:right w:val="none" w:sz="0" w:space="0" w:color="auto"/>
      </w:divBdr>
    </w:div>
    <w:div w:id="438842722">
      <w:bodyDiv w:val="1"/>
      <w:marLeft w:val="0"/>
      <w:marRight w:val="0"/>
      <w:marTop w:val="0"/>
      <w:marBottom w:val="0"/>
      <w:divBdr>
        <w:top w:val="none" w:sz="0" w:space="0" w:color="auto"/>
        <w:left w:val="none" w:sz="0" w:space="0" w:color="auto"/>
        <w:bottom w:val="none" w:sz="0" w:space="0" w:color="auto"/>
        <w:right w:val="none" w:sz="0" w:space="0" w:color="auto"/>
      </w:divBdr>
    </w:div>
    <w:div w:id="438843679">
      <w:bodyDiv w:val="1"/>
      <w:marLeft w:val="0"/>
      <w:marRight w:val="0"/>
      <w:marTop w:val="0"/>
      <w:marBottom w:val="0"/>
      <w:divBdr>
        <w:top w:val="none" w:sz="0" w:space="0" w:color="auto"/>
        <w:left w:val="none" w:sz="0" w:space="0" w:color="auto"/>
        <w:bottom w:val="none" w:sz="0" w:space="0" w:color="auto"/>
        <w:right w:val="none" w:sz="0" w:space="0" w:color="auto"/>
      </w:divBdr>
    </w:div>
    <w:div w:id="439377535">
      <w:bodyDiv w:val="1"/>
      <w:marLeft w:val="0"/>
      <w:marRight w:val="0"/>
      <w:marTop w:val="0"/>
      <w:marBottom w:val="0"/>
      <w:divBdr>
        <w:top w:val="none" w:sz="0" w:space="0" w:color="auto"/>
        <w:left w:val="none" w:sz="0" w:space="0" w:color="auto"/>
        <w:bottom w:val="none" w:sz="0" w:space="0" w:color="auto"/>
        <w:right w:val="none" w:sz="0" w:space="0" w:color="auto"/>
      </w:divBdr>
    </w:div>
    <w:div w:id="439448729">
      <w:bodyDiv w:val="1"/>
      <w:marLeft w:val="0"/>
      <w:marRight w:val="0"/>
      <w:marTop w:val="0"/>
      <w:marBottom w:val="0"/>
      <w:divBdr>
        <w:top w:val="none" w:sz="0" w:space="0" w:color="auto"/>
        <w:left w:val="none" w:sz="0" w:space="0" w:color="auto"/>
        <w:bottom w:val="none" w:sz="0" w:space="0" w:color="auto"/>
        <w:right w:val="none" w:sz="0" w:space="0" w:color="auto"/>
      </w:divBdr>
    </w:div>
    <w:div w:id="439834536">
      <w:bodyDiv w:val="1"/>
      <w:marLeft w:val="0"/>
      <w:marRight w:val="0"/>
      <w:marTop w:val="0"/>
      <w:marBottom w:val="0"/>
      <w:divBdr>
        <w:top w:val="none" w:sz="0" w:space="0" w:color="auto"/>
        <w:left w:val="none" w:sz="0" w:space="0" w:color="auto"/>
        <w:bottom w:val="none" w:sz="0" w:space="0" w:color="auto"/>
        <w:right w:val="none" w:sz="0" w:space="0" w:color="auto"/>
      </w:divBdr>
    </w:div>
    <w:div w:id="440145748">
      <w:bodyDiv w:val="1"/>
      <w:marLeft w:val="0"/>
      <w:marRight w:val="0"/>
      <w:marTop w:val="0"/>
      <w:marBottom w:val="0"/>
      <w:divBdr>
        <w:top w:val="none" w:sz="0" w:space="0" w:color="auto"/>
        <w:left w:val="none" w:sz="0" w:space="0" w:color="auto"/>
        <w:bottom w:val="none" w:sz="0" w:space="0" w:color="auto"/>
        <w:right w:val="none" w:sz="0" w:space="0" w:color="auto"/>
      </w:divBdr>
    </w:div>
    <w:div w:id="441531556">
      <w:bodyDiv w:val="1"/>
      <w:marLeft w:val="0"/>
      <w:marRight w:val="0"/>
      <w:marTop w:val="0"/>
      <w:marBottom w:val="0"/>
      <w:divBdr>
        <w:top w:val="none" w:sz="0" w:space="0" w:color="auto"/>
        <w:left w:val="none" w:sz="0" w:space="0" w:color="auto"/>
        <w:bottom w:val="none" w:sz="0" w:space="0" w:color="auto"/>
        <w:right w:val="none" w:sz="0" w:space="0" w:color="auto"/>
      </w:divBdr>
      <w:divsChild>
        <w:div w:id="1113673551">
          <w:marLeft w:val="0"/>
          <w:marRight w:val="240"/>
          <w:marTop w:val="0"/>
          <w:marBottom w:val="0"/>
          <w:divBdr>
            <w:top w:val="none" w:sz="0" w:space="0" w:color="auto"/>
            <w:left w:val="none" w:sz="0" w:space="0" w:color="auto"/>
            <w:bottom w:val="none" w:sz="0" w:space="0" w:color="auto"/>
            <w:right w:val="none" w:sz="0" w:space="0" w:color="auto"/>
          </w:divBdr>
        </w:div>
      </w:divsChild>
    </w:div>
    <w:div w:id="442192560">
      <w:bodyDiv w:val="1"/>
      <w:marLeft w:val="0"/>
      <w:marRight w:val="0"/>
      <w:marTop w:val="0"/>
      <w:marBottom w:val="0"/>
      <w:divBdr>
        <w:top w:val="none" w:sz="0" w:space="0" w:color="auto"/>
        <w:left w:val="none" w:sz="0" w:space="0" w:color="auto"/>
        <w:bottom w:val="none" w:sz="0" w:space="0" w:color="auto"/>
        <w:right w:val="none" w:sz="0" w:space="0" w:color="auto"/>
      </w:divBdr>
    </w:div>
    <w:div w:id="442261871">
      <w:bodyDiv w:val="1"/>
      <w:marLeft w:val="0"/>
      <w:marRight w:val="0"/>
      <w:marTop w:val="0"/>
      <w:marBottom w:val="0"/>
      <w:divBdr>
        <w:top w:val="none" w:sz="0" w:space="0" w:color="auto"/>
        <w:left w:val="none" w:sz="0" w:space="0" w:color="auto"/>
        <w:bottom w:val="none" w:sz="0" w:space="0" w:color="auto"/>
        <w:right w:val="none" w:sz="0" w:space="0" w:color="auto"/>
      </w:divBdr>
    </w:div>
    <w:div w:id="442263985">
      <w:bodyDiv w:val="1"/>
      <w:marLeft w:val="0"/>
      <w:marRight w:val="0"/>
      <w:marTop w:val="0"/>
      <w:marBottom w:val="0"/>
      <w:divBdr>
        <w:top w:val="none" w:sz="0" w:space="0" w:color="auto"/>
        <w:left w:val="none" w:sz="0" w:space="0" w:color="auto"/>
        <w:bottom w:val="none" w:sz="0" w:space="0" w:color="auto"/>
        <w:right w:val="none" w:sz="0" w:space="0" w:color="auto"/>
      </w:divBdr>
    </w:div>
    <w:div w:id="442380981">
      <w:bodyDiv w:val="1"/>
      <w:marLeft w:val="0"/>
      <w:marRight w:val="0"/>
      <w:marTop w:val="0"/>
      <w:marBottom w:val="0"/>
      <w:divBdr>
        <w:top w:val="none" w:sz="0" w:space="0" w:color="auto"/>
        <w:left w:val="none" w:sz="0" w:space="0" w:color="auto"/>
        <w:bottom w:val="none" w:sz="0" w:space="0" w:color="auto"/>
        <w:right w:val="none" w:sz="0" w:space="0" w:color="auto"/>
      </w:divBdr>
    </w:div>
    <w:div w:id="442578723">
      <w:bodyDiv w:val="1"/>
      <w:marLeft w:val="0"/>
      <w:marRight w:val="0"/>
      <w:marTop w:val="0"/>
      <w:marBottom w:val="0"/>
      <w:divBdr>
        <w:top w:val="none" w:sz="0" w:space="0" w:color="auto"/>
        <w:left w:val="none" w:sz="0" w:space="0" w:color="auto"/>
        <w:bottom w:val="none" w:sz="0" w:space="0" w:color="auto"/>
        <w:right w:val="none" w:sz="0" w:space="0" w:color="auto"/>
      </w:divBdr>
    </w:div>
    <w:div w:id="442648542">
      <w:bodyDiv w:val="1"/>
      <w:marLeft w:val="0"/>
      <w:marRight w:val="0"/>
      <w:marTop w:val="0"/>
      <w:marBottom w:val="0"/>
      <w:divBdr>
        <w:top w:val="none" w:sz="0" w:space="0" w:color="auto"/>
        <w:left w:val="none" w:sz="0" w:space="0" w:color="auto"/>
        <w:bottom w:val="none" w:sz="0" w:space="0" w:color="auto"/>
        <w:right w:val="none" w:sz="0" w:space="0" w:color="auto"/>
      </w:divBdr>
      <w:divsChild>
        <w:div w:id="367530826">
          <w:marLeft w:val="0"/>
          <w:marRight w:val="0"/>
          <w:marTop w:val="0"/>
          <w:marBottom w:val="120"/>
          <w:divBdr>
            <w:top w:val="none" w:sz="0" w:space="0" w:color="auto"/>
            <w:left w:val="none" w:sz="0" w:space="0" w:color="auto"/>
            <w:bottom w:val="none" w:sz="0" w:space="0" w:color="auto"/>
            <w:right w:val="none" w:sz="0" w:space="0" w:color="auto"/>
          </w:divBdr>
        </w:div>
      </w:divsChild>
    </w:div>
    <w:div w:id="442697605">
      <w:bodyDiv w:val="1"/>
      <w:marLeft w:val="0"/>
      <w:marRight w:val="0"/>
      <w:marTop w:val="0"/>
      <w:marBottom w:val="0"/>
      <w:divBdr>
        <w:top w:val="none" w:sz="0" w:space="0" w:color="auto"/>
        <w:left w:val="none" w:sz="0" w:space="0" w:color="auto"/>
        <w:bottom w:val="none" w:sz="0" w:space="0" w:color="auto"/>
        <w:right w:val="none" w:sz="0" w:space="0" w:color="auto"/>
      </w:divBdr>
    </w:div>
    <w:div w:id="443231735">
      <w:bodyDiv w:val="1"/>
      <w:marLeft w:val="0"/>
      <w:marRight w:val="0"/>
      <w:marTop w:val="0"/>
      <w:marBottom w:val="0"/>
      <w:divBdr>
        <w:top w:val="none" w:sz="0" w:space="0" w:color="auto"/>
        <w:left w:val="none" w:sz="0" w:space="0" w:color="auto"/>
        <w:bottom w:val="none" w:sz="0" w:space="0" w:color="auto"/>
        <w:right w:val="none" w:sz="0" w:space="0" w:color="auto"/>
      </w:divBdr>
    </w:div>
    <w:div w:id="443233020">
      <w:bodyDiv w:val="1"/>
      <w:marLeft w:val="0"/>
      <w:marRight w:val="0"/>
      <w:marTop w:val="0"/>
      <w:marBottom w:val="0"/>
      <w:divBdr>
        <w:top w:val="none" w:sz="0" w:space="0" w:color="auto"/>
        <w:left w:val="none" w:sz="0" w:space="0" w:color="auto"/>
        <w:bottom w:val="none" w:sz="0" w:space="0" w:color="auto"/>
        <w:right w:val="none" w:sz="0" w:space="0" w:color="auto"/>
      </w:divBdr>
    </w:div>
    <w:div w:id="443883268">
      <w:bodyDiv w:val="1"/>
      <w:marLeft w:val="0"/>
      <w:marRight w:val="0"/>
      <w:marTop w:val="0"/>
      <w:marBottom w:val="0"/>
      <w:divBdr>
        <w:top w:val="none" w:sz="0" w:space="0" w:color="auto"/>
        <w:left w:val="none" w:sz="0" w:space="0" w:color="auto"/>
        <w:bottom w:val="none" w:sz="0" w:space="0" w:color="auto"/>
        <w:right w:val="none" w:sz="0" w:space="0" w:color="auto"/>
      </w:divBdr>
    </w:div>
    <w:div w:id="443887234">
      <w:bodyDiv w:val="1"/>
      <w:marLeft w:val="0"/>
      <w:marRight w:val="0"/>
      <w:marTop w:val="0"/>
      <w:marBottom w:val="0"/>
      <w:divBdr>
        <w:top w:val="none" w:sz="0" w:space="0" w:color="auto"/>
        <w:left w:val="none" w:sz="0" w:space="0" w:color="auto"/>
        <w:bottom w:val="none" w:sz="0" w:space="0" w:color="auto"/>
        <w:right w:val="none" w:sz="0" w:space="0" w:color="auto"/>
      </w:divBdr>
      <w:divsChild>
        <w:div w:id="175704618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44277981">
      <w:bodyDiv w:val="1"/>
      <w:marLeft w:val="0"/>
      <w:marRight w:val="0"/>
      <w:marTop w:val="0"/>
      <w:marBottom w:val="0"/>
      <w:divBdr>
        <w:top w:val="none" w:sz="0" w:space="0" w:color="auto"/>
        <w:left w:val="none" w:sz="0" w:space="0" w:color="auto"/>
        <w:bottom w:val="none" w:sz="0" w:space="0" w:color="auto"/>
        <w:right w:val="none" w:sz="0" w:space="0" w:color="auto"/>
      </w:divBdr>
    </w:div>
    <w:div w:id="444429823">
      <w:bodyDiv w:val="1"/>
      <w:marLeft w:val="0"/>
      <w:marRight w:val="0"/>
      <w:marTop w:val="0"/>
      <w:marBottom w:val="0"/>
      <w:divBdr>
        <w:top w:val="none" w:sz="0" w:space="0" w:color="auto"/>
        <w:left w:val="none" w:sz="0" w:space="0" w:color="auto"/>
        <w:bottom w:val="none" w:sz="0" w:space="0" w:color="auto"/>
        <w:right w:val="none" w:sz="0" w:space="0" w:color="auto"/>
      </w:divBdr>
    </w:div>
    <w:div w:id="444471577">
      <w:bodyDiv w:val="1"/>
      <w:marLeft w:val="0"/>
      <w:marRight w:val="0"/>
      <w:marTop w:val="0"/>
      <w:marBottom w:val="0"/>
      <w:divBdr>
        <w:top w:val="none" w:sz="0" w:space="0" w:color="auto"/>
        <w:left w:val="none" w:sz="0" w:space="0" w:color="auto"/>
        <w:bottom w:val="none" w:sz="0" w:space="0" w:color="auto"/>
        <w:right w:val="none" w:sz="0" w:space="0" w:color="auto"/>
      </w:divBdr>
    </w:div>
    <w:div w:id="444615562">
      <w:bodyDiv w:val="1"/>
      <w:marLeft w:val="0"/>
      <w:marRight w:val="0"/>
      <w:marTop w:val="0"/>
      <w:marBottom w:val="0"/>
      <w:divBdr>
        <w:top w:val="none" w:sz="0" w:space="0" w:color="auto"/>
        <w:left w:val="none" w:sz="0" w:space="0" w:color="auto"/>
        <w:bottom w:val="none" w:sz="0" w:space="0" w:color="auto"/>
        <w:right w:val="none" w:sz="0" w:space="0" w:color="auto"/>
      </w:divBdr>
    </w:div>
    <w:div w:id="444889878">
      <w:bodyDiv w:val="1"/>
      <w:marLeft w:val="0"/>
      <w:marRight w:val="0"/>
      <w:marTop w:val="0"/>
      <w:marBottom w:val="0"/>
      <w:divBdr>
        <w:top w:val="none" w:sz="0" w:space="0" w:color="auto"/>
        <w:left w:val="none" w:sz="0" w:space="0" w:color="auto"/>
        <w:bottom w:val="none" w:sz="0" w:space="0" w:color="auto"/>
        <w:right w:val="none" w:sz="0" w:space="0" w:color="auto"/>
      </w:divBdr>
      <w:divsChild>
        <w:div w:id="2087460703">
          <w:marLeft w:val="0"/>
          <w:marRight w:val="0"/>
          <w:marTop w:val="0"/>
          <w:marBottom w:val="0"/>
          <w:divBdr>
            <w:top w:val="none" w:sz="0" w:space="0" w:color="auto"/>
            <w:left w:val="none" w:sz="0" w:space="0" w:color="auto"/>
            <w:bottom w:val="none" w:sz="0" w:space="0" w:color="auto"/>
            <w:right w:val="none" w:sz="0" w:space="0" w:color="auto"/>
          </w:divBdr>
        </w:div>
      </w:divsChild>
    </w:div>
    <w:div w:id="444927010">
      <w:bodyDiv w:val="1"/>
      <w:marLeft w:val="0"/>
      <w:marRight w:val="0"/>
      <w:marTop w:val="0"/>
      <w:marBottom w:val="0"/>
      <w:divBdr>
        <w:top w:val="none" w:sz="0" w:space="0" w:color="auto"/>
        <w:left w:val="none" w:sz="0" w:space="0" w:color="auto"/>
        <w:bottom w:val="none" w:sz="0" w:space="0" w:color="auto"/>
        <w:right w:val="none" w:sz="0" w:space="0" w:color="auto"/>
      </w:divBdr>
    </w:div>
    <w:div w:id="445001439">
      <w:bodyDiv w:val="1"/>
      <w:marLeft w:val="0"/>
      <w:marRight w:val="0"/>
      <w:marTop w:val="0"/>
      <w:marBottom w:val="0"/>
      <w:divBdr>
        <w:top w:val="none" w:sz="0" w:space="0" w:color="auto"/>
        <w:left w:val="none" w:sz="0" w:space="0" w:color="auto"/>
        <w:bottom w:val="none" w:sz="0" w:space="0" w:color="auto"/>
        <w:right w:val="none" w:sz="0" w:space="0" w:color="auto"/>
      </w:divBdr>
    </w:div>
    <w:div w:id="445389204">
      <w:bodyDiv w:val="1"/>
      <w:marLeft w:val="0"/>
      <w:marRight w:val="0"/>
      <w:marTop w:val="0"/>
      <w:marBottom w:val="0"/>
      <w:divBdr>
        <w:top w:val="none" w:sz="0" w:space="0" w:color="auto"/>
        <w:left w:val="none" w:sz="0" w:space="0" w:color="auto"/>
        <w:bottom w:val="none" w:sz="0" w:space="0" w:color="auto"/>
        <w:right w:val="none" w:sz="0" w:space="0" w:color="auto"/>
      </w:divBdr>
    </w:div>
    <w:div w:id="445580565">
      <w:bodyDiv w:val="1"/>
      <w:marLeft w:val="0"/>
      <w:marRight w:val="0"/>
      <w:marTop w:val="0"/>
      <w:marBottom w:val="0"/>
      <w:divBdr>
        <w:top w:val="none" w:sz="0" w:space="0" w:color="auto"/>
        <w:left w:val="none" w:sz="0" w:space="0" w:color="auto"/>
        <w:bottom w:val="none" w:sz="0" w:space="0" w:color="auto"/>
        <w:right w:val="none" w:sz="0" w:space="0" w:color="auto"/>
      </w:divBdr>
    </w:div>
    <w:div w:id="446046296">
      <w:bodyDiv w:val="1"/>
      <w:marLeft w:val="0"/>
      <w:marRight w:val="0"/>
      <w:marTop w:val="0"/>
      <w:marBottom w:val="0"/>
      <w:divBdr>
        <w:top w:val="none" w:sz="0" w:space="0" w:color="auto"/>
        <w:left w:val="none" w:sz="0" w:space="0" w:color="auto"/>
        <w:bottom w:val="none" w:sz="0" w:space="0" w:color="auto"/>
        <w:right w:val="none" w:sz="0" w:space="0" w:color="auto"/>
      </w:divBdr>
    </w:div>
    <w:div w:id="446659973">
      <w:bodyDiv w:val="1"/>
      <w:marLeft w:val="0"/>
      <w:marRight w:val="0"/>
      <w:marTop w:val="0"/>
      <w:marBottom w:val="0"/>
      <w:divBdr>
        <w:top w:val="none" w:sz="0" w:space="0" w:color="auto"/>
        <w:left w:val="none" w:sz="0" w:space="0" w:color="auto"/>
        <w:bottom w:val="none" w:sz="0" w:space="0" w:color="auto"/>
        <w:right w:val="none" w:sz="0" w:space="0" w:color="auto"/>
      </w:divBdr>
      <w:divsChild>
        <w:div w:id="910311176">
          <w:marLeft w:val="0"/>
          <w:marRight w:val="0"/>
          <w:marTop w:val="0"/>
          <w:marBottom w:val="0"/>
          <w:divBdr>
            <w:top w:val="none" w:sz="0" w:space="0" w:color="auto"/>
            <w:left w:val="none" w:sz="0" w:space="0" w:color="auto"/>
            <w:bottom w:val="none" w:sz="0" w:space="0" w:color="auto"/>
            <w:right w:val="none" w:sz="0" w:space="0" w:color="auto"/>
          </w:divBdr>
        </w:div>
        <w:div w:id="1940331613">
          <w:marLeft w:val="0"/>
          <w:marRight w:val="0"/>
          <w:marTop w:val="0"/>
          <w:marBottom w:val="0"/>
          <w:divBdr>
            <w:top w:val="none" w:sz="0" w:space="0" w:color="auto"/>
            <w:left w:val="none" w:sz="0" w:space="0" w:color="auto"/>
            <w:bottom w:val="none" w:sz="0" w:space="0" w:color="auto"/>
            <w:right w:val="none" w:sz="0" w:space="0" w:color="auto"/>
          </w:divBdr>
          <w:divsChild>
            <w:div w:id="1539007471">
              <w:marLeft w:val="0"/>
              <w:marRight w:val="0"/>
              <w:marTop w:val="0"/>
              <w:marBottom w:val="0"/>
              <w:divBdr>
                <w:top w:val="none" w:sz="0" w:space="0" w:color="auto"/>
                <w:left w:val="none" w:sz="0" w:space="0" w:color="auto"/>
                <w:bottom w:val="none" w:sz="0" w:space="0" w:color="auto"/>
                <w:right w:val="none" w:sz="0" w:space="0" w:color="auto"/>
              </w:divBdr>
              <w:divsChild>
                <w:div w:id="1558277877">
                  <w:marLeft w:val="0"/>
                  <w:marRight w:val="0"/>
                  <w:marTop w:val="0"/>
                  <w:marBottom w:val="0"/>
                  <w:divBdr>
                    <w:top w:val="none" w:sz="0" w:space="0" w:color="auto"/>
                    <w:left w:val="none" w:sz="0" w:space="0" w:color="auto"/>
                    <w:bottom w:val="none" w:sz="0" w:space="0" w:color="auto"/>
                    <w:right w:val="none" w:sz="0" w:space="0" w:color="auto"/>
                  </w:divBdr>
                  <w:divsChild>
                    <w:div w:id="985934917">
                      <w:marLeft w:val="0"/>
                      <w:marRight w:val="0"/>
                      <w:marTop w:val="0"/>
                      <w:marBottom w:val="0"/>
                      <w:divBdr>
                        <w:top w:val="none" w:sz="0" w:space="0" w:color="auto"/>
                        <w:left w:val="none" w:sz="0" w:space="0" w:color="auto"/>
                        <w:bottom w:val="none" w:sz="0" w:space="0" w:color="auto"/>
                        <w:right w:val="none" w:sz="0" w:space="0" w:color="auto"/>
                      </w:divBdr>
                      <w:divsChild>
                        <w:div w:id="1848444022">
                          <w:marLeft w:val="0"/>
                          <w:marRight w:val="0"/>
                          <w:marTop w:val="0"/>
                          <w:marBottom w:val="0"/>
                          <w:divBdr>
                            <w:top w:val="none" w:sz="0" w:space="0" w:color="auto"/>
                            <w:left w:val="none" w:sz="0" w:space="0" w:color="auto"/>
                            <w:bottom w:val="none" w:sz="0" w:space="0" w:color="auto"/>
                            <w:right w:val="none" w:sz="0" w:space="0" w:color="auto"/>
                          </w:divBdr>
                          <w:divsChild>
                            <w:div w:id="415515982">
                              <w:marLeft w:val="0"/>
                              <w:marRight w:val="0"/>
                              <w:marTop w:val="0"/>
                              <w:marBottom w:val="0"/>
                              <w:divBdr>
                                <w:top w:val="none" w:sz="0" w:space="0" w:color="auto"/>
                                <w:left w:val="none" w:sz="0" w:space="0" w:color="auto"/>
                                <w:bottom w:val="none" w:sz="0" w:space="0" w:color="auto"/>
                                <w:right w:val="none" w:sz="0" w:space="0" w:color="auto"/>
                              </w:divBdr>
                              <w:divsChild>
                                <w:div w:id="235553417">
                                  <w:marLeft w:val="0"/>
                                  <w:marRight w:val="0"/>
                                  <w:marTop w:val="0"/>
                                  <w:marBottom w:val="0"/>
                                  <w:divBdr>
                                    <w:top w:val="none" w:sz="0" w:space="0" w:color="auto"/>
                                    <w:left w:val="none" w:sz="0" w:space="0" w:color="auto"/>
                                    <w:bottom w:val="none" w:sz="0" w:space="0" w:color="auto"/>
                                    <w:right w:val="none" w:sz="0" w:space="0" w:color="auto"/>
                                  </w:divBdr>
                                  <w:divsChild>
                                    <w:div w:id="1267276889">
                                      <w:marLeft w:val="0"/>
                                      <w:marRight w:val="0"/>
                                      <w:marTop w:val="0"/>
                                      <w:marBottom w:val="0"/>
                                      <w:divBdr>
                                        <w:top w:val="none" w:sz="0" w:space="0" w:color="auto"/>
                                        <w:left w:val="none" w:sz="0" w:space="0" w:color="auto"/>
                                        <w:bottom w:val="none" w:sz="0" w:space="0" w:color="auto"/>
                                        <w:right w:val="none" w:sz="0" w:space="0" w:color="auto"/>
                                      </w:divBdr>
                                      <w:divsChild>
                                        <w:div w:id="1609195889">
                                          <w:marLeft w:val="0"/>
                                          <w:marRight w:val="0"/>
                                          <w:marTop w:val="0"/>
                                          <w:marBottom w:val="0"/>
                                          <w:divBdr>
                                            <w:top w:val="none" w:sz="0" w:space="0" w:color="auto"/>
                                            <w:left w:val="none" w:sz="0" w:space="0" w:color="auto"/>
                                            <w:bottom w:val="none" w:sz="0" w:space="0" w:color="auto"/>
                                            <w:right w:val="none" w:sz="0" w:space="0" w:color="auto"/>
                                          </w:divBdr>
                                          <w:divsChild>
                                            <w:div w:id="135227915">
                                              <w:marLeft w:val="0"/>
                                              <w:marRight w:val="0"/>
                                              <w:marTop w:val="0"/>
                                              <w:marBottom w:val="0"/>
                                              <w:divBdr>
                                                <w:top w:val="none" w:sz="0" w:space="0" w:color="auto"/>
                                                <w:left w:val="none" w:sz="0" w:space="0" w:color="auto"/>
                                                <w:bottom w:val="none" w:sz="0" w:space="0" w:color="auto"/>
                                                <w:right w:val="none" w:sz="0" w:space="0" w:color="auto"/>
                                              </w:divBdr>
                                              <w:divsChild>
                                                <w:div w:id="10825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968155">
      <w:bodyDiv w:val="1"/>
      <w:marLeft w:val="0"/>
      <w:marRight w:val="0"/>
      <w:marTop w:val="0"/>
      <w:marBottom w:val="0"/>
      <w:divBdr>
        <w:top w:val="none" w:sz="0" w:space="0" w:color="auto"/>
        <w:left w:val="none" w:sz="0" w:space="0" w:color="auto"/>
        <w:bottom w:val="none" w:sz="0" w:space="0" w:color="auto"/>
        <w:right w:val="none" w:sz="0" w:space="0" w:color="auto"/>
      </w:divBdr>
    </w:div>
    <w:div w:id="447505489">
      <w:bodyDiv w:val="1"/>
      <w:marLeft w:val="0"/>
      <w:marRight w:val="0"/>
      <w:marTop w:val="0"/>
      <w:marBottom w:val="0"/>
      <w:divBdr>
        <w:top w:val="none" w:sz="0" w:space="0" w:color="auto"/>
        <w:left w:val="none" w:sz="0" w:space="0" w:color="auto"/>
        <w:bottom w:val="none" w:sz="0" w:space="0" w:color="auto"/>
        <w:right w:val="none" w:sz="0" w:space="0" w:color="auto"/>
      </w:divBdr>
    </w:div>
    <w:div w:id="447704508">
      <w:bodyDiv w:val="1"/>
      <w:marLeft w:val="0"/>
      <w:marRight w:val="0"/>
      <w:marTop w:val="0"/>
      <w:marBottom w:val="0"/>
      <w:divBdr>
        <w:top w:val="none" w:sz="0" w:space="0" w:color="auto"/>
        <w:left w:val="none" w:sz="0" w:space="0" w:color="auto"/>
        <w:bottom w:val="none" w:sz="0" w:space="0" w:color="auto"/>
        <w:right w:val="none" w:sz="0" w:space="0" w:color="auto"/>
      </w:divBdr>
    </w:div>
    <w:div w:id="447746486">
      <w:bodyDiv w:val="1"/>
      <w:marLeft w:val="0"/>
      <w:marRight w:val="0"/>
      <w:marTop w:val="0"/>
      <w:marBottom w:val="0"/>
      <w:divBdr>
        <w:top w:val="none" w:sz="0" w:space="0" w:color="auto"/>
        <w:left w:val="none" w:sz="0" w:space="0" w:color="auto"/>
        <w:bottom w:val="none" w:sz="0" w:space="0" w:color="auto"/>
        <w:right w:val="none" w:sz="0" w:space="0" w:color="auto"/>
      </w:divBdr>
    </w:div>
    <w:div w:id="447819319">
      <w:bodyDiv w:val="1"/>
      <w:marLeft w:val="0"/>
      <w:marRight w:val="0"/>
      <w:marTop w:val="0"/>
      <w:marBottom w:val="0"/>
      <w:divBdr>
        <w:top w:val="none" w:sz="0" w:space="0" w:color="auto"/>
        <w:left w:val="none" w:sz="0" w:space="0" w:color="auto"/>
        <w:bottom w:val="none" w:sz="0" w:space="0" w:color="auto"/>
        <w:right w:val="none" w:sz="0" w:space="0" w:color="auto"/>
      </w:divBdr>
    </w:div>
    <w:div w:id="448159886">
      <w:bodyDiv w:val="1"/>
      <w:marLeft w:val="0"/>
      <w:marRight w:val="0"/>
      <w:marTop w:val="0"/>
      <w:marBottom w:val="0"/>
      <w:divBdr>
        <w:top w:val="none" w:sz="0" w:space="0" w:color="auto"/>
        <w:left w:val="none" w:sz="0" w:space="0" w:color="auto"/>
        <w:bottom w:val="none" w:sz="0" w:space="0" w:color="auto"/>
        <w:right w:val="none" w:sz="0" w:space="0" w:color="auto"/>
      </w:divBdr>
    </w:div>
    <w:div w:id="448397869">
      <w:bodyDiv w:val="1"/>
      <w:marLeft w:val="0"/>
      <w:marRight w:val="0"/>
      <w:marTop w:val="0"/>
      <w:marBottom w:val="0"/>
      <w:divBdr>
        <w:top w:val="none" w:sz="0" w:space="0" w:color="auto"/>
        <w:left w:val="none" w:sz="0" w:space="0" w:color="auto"/>
        <w:bottom w:val="none" w:sz="0" w:space="0" w:color="auto"/>
        <w:right w:val="none" w:sz="0" w:space="0" w:color="auto"/>
      </w:divBdr>
      <w:divsChild>
        <w:div w:id="835999571">
          <w:marLeft w:val="0"/>
          <w:marRight w:val="0"/>
          <w:marTop w:val="0"/>
          <w:marBottom w:val="0"/>
          <w:divBdr>
            <w:top w:val="none" w:sz="0" w:space="0" w:color="auto"/>
            <w:left w:val="none" w:sz="0" w:space="0" w:color="auto"/>
            <w:bottom w:val="none" w:sz="0" w:space="0" w:color="auto"/>
            <w:right w:val="none" w:sz="0" w:space="0" w:color="auto"/>
          </w:divBdr>
          <w:divsChild>
            <w:div w:id="820539825">
              <w:marLeft w:val="0"/>
              <w:marRight w:val="0"/>
              <w:marTop w:val="0"/>
              <w:marBottom w:val="0"/>
              <w:divBdr>
                <w:top w:val="none" w:sz="0" w:space="0" w:color="auto"/>
                <w:left w:val="none" w:sz="0" w:space="0" w:color="auto"/>
                <w:bottom w:val="none" w:sz="0" w:space="0" w:color="auto"/>
                <w:right w:val="none" w:sz="0" w:space="0" w:color="auto"/>
              </w:divBdr>
              <w:divsChild>
                <w:div w:id="481851512">
                  <w:marLeft w:val="0"/>
                  <w:marRight w:val="0"/>
                  <w:marTop w:val="0"/>
                  <w:marBottom w:val="0"/>
                  <w:divBdr>
                    <w:top w:val="none" w:sz="0" w:space="0" w:color="auto"/>
                    <w:left w:val="none" w:sz="0" w:space="0" w:color="auto"/>
                    <w:bottom w:val="none" w:sz="0" w:space="0" w:color="auto"/>
                    <w:right w:val="none" w:sz="0" w:space="0" w:color="auto"/>
                  </w:divBdr>
                  <w:divsChild>
                    <w:div w:id="494028936">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790593">
      <w:bodyDiv w:val="1"/>
      <w:marLeft w:val="0"/>
      <w:marRight w:val="0"/>
      <w:marTop w:val="0"/>
      <w:marBottom w:val="0"/>
      <w:divBdr>
        <w:top w:val="none" w:sz="0" w:space="0" w:color="auto"/>
        <w:left w:val="none" w:sz="0" w:space="0" w:color="auto"/>
        <w:bottom w:val="none" w:sz="0" w:space="0" w:color="auto"/>
        <w:right w:val="none" w:sz="0" w:space="0" w:color="auto"/>
      </w:divBdr>
      <w:divsChild>
        <w:div w:id="171535205">
          <w:marLeft w:val="0"/>
          <w:marRight w:val="0"/>
          <w:marTop w:val="0"/>
          <w:marBottom w:val="240"/>
          <w:divBdr>
            <w:top w:val="none" w:sz="0" w:space="0" w:color="auto"/>
            <w:left w:val="none" w:sz="0" w:space="0" w:color="auto"/>
            <w:bottom w:val="none" w:sz="0" w:space="0" w:color="auto"/>
            <w:right w:val="none" w:sz="0" w:space="0" w:color="auto"/>
          </w:divBdr>
        </w:div>
        <w:div w:id="506792929">
          <w:marLeft w:val="0"/>
          <w:marRight w:val="0"/>
          <w:marTop w:val="0"/>
          <w:marBottom w:val="240"/>
          <w:divBdr>
            <w:top w:val="none" w:sz="0" w:space="0" w:color="auto"/>
            <w:left w:val="none" w:sz="0" w:space="0" w:color="auto"/>
            <w:bottom w:val="none" w:sz="0" w:space="0" w:color="auto"/>
            <w:right w:val="none" w:sz="0" w:space="0" w:color="auto"/>
          </w:divBdr>
        </w:div>
        <w:div w:id="855460873">
          <w:marLeft w:val="0"/>
          <w:marRight w:val="0"/>
          <w:marTop w:val="0"/>
          <w:marBottom w:val="240"/>
          <w:divBdr>
            <w:top w:val="none" w:sz="0" w:space="0" w:color="auto"/>
            <w:left w:val="none" w:sz="0" w:space="0" w:color="auto"/>
            <w:bottom w:val="none" w:sz="0" w:space="0" w:color="auto"/>
            <w:right w:val="none" w:sz="0" w:space="0" w:color="auto"/>
          </w:divBdr>
        </w:div>
        <w:div w:id="1098138213">
          <w:marLeft w:val="0"/>
          <w:marRight w:val="0"/>
          <w:marTop w:val="0"/>
          <w:marBottom w:val="240"/>
          <w:divBdr>
            <w:top w:val="none" w:sz="0" w:space="0" w:color="auto"/>
            <w:left w:val="none" w:sz="0" w:space="0" w:color="auto"/>
            <w:bottom w:val="none" w:sz="0" w:space="0" w:color="auto"/>
            <w:right w:val="none" w:sz="0" w:space="0" w:color="auto"/>
          </w:divBdr>
        </w:div>
        <w:div w:id="1188328700">
          <w:marLeft w:val="0"/>
          <w:marRight w:val="0"/>
          <w:marTop w:val="0"/>
          <w:marBottom w:val="240"/>
          <w:divBdr>
            <w:top w:val="none" w:sz="0" w:space="0" w:color="auto"/>
            <w:left w:val="none" w:sz="0" w:space="0" w:color="auto"/>
            <w:bottom w:val="none" w:sz="0" w:space="0" w:color="auto"/>
            <w:right w:val="none" w:sz="0" w:space="0" w:color="auto"/>
          </w:divBdr>
        </w:div>
      </w:divsChild>
    </w:div>
    <w:div w:id="448821621">
      <w:bodyDiv w:val="1"/>
      <w:marLeft w:val="0"/>
      <w:marRight w:val="0"/>
      <w:marTop w:val="0"/>
      <w:marBottom w:val="0"/>
      <w:divBdr>
        <w:top w:val="none" w:sz="0" w:space="0" w:color="auto"/>
        <w:left w:val="none" w:sz="0" w:space="0" w:color="auto"/>
        <w:bottom w:val="none" w:sz="0" w:space="0" w:color="auto"/>
        <w:right w:val="none" w:sz="0" w:space="0" w:color="auto"/>
      </w:divBdr>
    </w:div>
    <w:div w:id="449125388">
      <w:bodyDiv w:val="1"/>
      <w:marLeft w:val="0"/>
      <w:marRight w:val="0"/>
      <w:marTop w:val="0"/>
      <w:marBottom w:val="0"/>
      <w:divBdr>
        <w:top w:val="none" w:sz="0" w:space="0" w:color="auto"/>
        <w:left w:val="none" w:sz="0" w:space="0" w:color="auto"/>
        <w:bottom w:val="none" w:sz="0" w:space="0" w:color="auto"/>
        <w:right w:val="none" w:sz="0" w:space="0" w:color="auto"/>
      </w:divBdr>
    </w:div>
    <w:div w:id="449324975">
      <w:bodyDiv w:val="1"/>
      <w:marLeft w:val="0"/>
      <w:marRight w:val="0"/>
      <w:marTop w:val="0"/>
      <w:marBottom w:val="0"/>
      <w:divBdr>
        <w:top w:val="none" w:sz="0" w:space="0" w:color="auto"/>
        <w:left w:val="none" w:sz="0" w:space="0" w:color="auto"/>
        <w:bottom w:val="none" w:sz="0" w:space="0" w:color="auto"/>
        <w:right w:val="none" w:sz="0" w:space="0" w:color="auto"/>
      </w:divBdr>
      <w:divsChild>
        <w:div w:id="1415317650">
          <w:marLeft w:val="0"/>
          <w:marRight w:val="0"/>
          <w:marTop w:val="90"/>
          <w:marBottom w:val="75"/>
          <w:divBdr>
            <w:top w:val="none" w:sz="0" w:space="0" w:color="auto"/>
            <w:left w:val="none" w:sz="0" w:space="0" w:color="auto"/>
            <w:bottom w:val="none" w:sz="0" w:space="0" w:color="auto"/>
            <w:right w:val="none" w:sz="0" w:space="0" w:color="auto"/>
          </w:divBdr>
        </w:div>
        <w:div w:id="1482775309">
          <w:marLeft w:val="0"/>
          <w:marRight w:val="0"/>
          <w:marTop w:val="60"/>
          <w:marBottom w:val="120"/>
          <w:divBdr>
            <w:top w:val="none" w:sz="0" w:space="0" w:color="auto"/>
            <w:left w:val="none" w:sz="0" w:space="0" w:color="auto"/>
            <w:bottom w:val="none" w:sz="0" w:space="0" w:color="auto"/>
            <w:right w:val="none" w:sz="0" w:space="0" w:color="auto"/>
          </w:divBdr>
        </w:div>
      </w:divsChild>
    </w:div>
    <w:div w:id="450786874">
      <w:bodyDiv w:val="1"/>
      <w:marLeft w:val="0"/>
      <w:marRight w:val="0"/>
      <w:marTop w:val="0"/>
      <w:marBottom w:val="0"/>
      <w:divBdr>
        <w:top w:val="none" w:sz="0" w:space="0" w:color="auto"/>
        <w:left w:val="none" w:sz="0" w:space="0" w:color="auto"/>
        <w:bottom w:val="none" w:sz="0" w:space="0" w:color="auto"/>
        <w:right w:val="none" w:sz="0" w:space="0" w:color="auto"/>
      </w:divBdr>
      <w:divsChild>
        <w:div w:id="1310397588">
          <w:marLeft w:val="0"/>
          <w:marRight w:val="0"/>
          <w:marTop w:val="0"/>
          <w:marBottom w:val="0"/>
          <w:divBdr>
            <w:top w:val="none" w:sz="0" w:space="0" w:color="auto"/>
            <w:left w:val="none" w:sz="0" w:space="0" w:color="auto"/>
            <w:bottom w:val="none" w:sz="0" w:space="0" w:color="auto"/>
            <w:right w:val="none" w:sz="0" w:space="0" w:color="auto"/>
          </w:divBdr>
          <w:divsChild>
            <w:div w:id="2145464065">
              <w:marLeft w:val="0"/>
              <w:marRight w:val="0"/>
              <w:marTop w:val="0"/>
              <w:marBottom w:val="0"/>
              <w:divBdr>
                <w:top w:val="none" w:sz="0" w:space="0" w:color="auto"/>
                <w:left w:val="none" w:sz="0" w:space="0" w:color="auto"/>
                <w:bottom w:val="none" w:sz="0" w:space="0" w:color="auto"/>
                <w:right w:val="none" w:sz="0" w:space="0" w:color="auto"/>
              </w:divBdr>
            </w:div>
          </w:divsChild>
        </w:div>
        <w:div w:id="2058816443">
          <w:marLeft w:val="0"/>
          <w:marRight w:val="0"/>
          <w:marTop w:val="150"/>
          <w:marBottom w:val="0"/>
          <w:divBdr>
            <w:top w:val="none" w:sz="0" w:space="0" w:color="auto"/>
            <w:left w:val="none" w:sz="0" w:space="0" w:color="auto"/>
            <w:bottom w:val="none" w:sz="0" w:space="0" w:color="auto"/>
            <w:right w:val="none" w:sz="0" w:space="0" w:color="auto"/>
          </w:divBdr>
        </w:div>
      </w:divsChild>
    </w:div>
    <w:div w:id="451676446">
      <w:bodyDiv w:val="1"/>
      <w:marLeft w:val="0"/>
      <w:marRight w:val="0"/>
      <w:marTop w:val="0"/>
      <w:marBottom w:val="0"/>
      <w:divBdr>
        <w:top w:val="none" w:sz="0" w:space="0" w:color="auto"/>
        <w:left w:val="none" w:sz="0" w:space="0" w:color="auto"/>
        <w:bottom w:val="none" w:sz="0" w:space="0" w:color="auto"/>
        <w:right w:val="none" w:sz="0" w:space="0" w:color="auto"/>
      </w:divBdr>
    </w:div>
    <w:div w:id="452092429">
      <w:bodyDiv w:val="1"/>
      <w:marLeft w:val="0"/>
      <w:marRight w:val="0"/>
      <w:marTop w:val="0"/>
      <w:marBottom w:val="0"/>
      <w:divBdr>
        <w:top w:val="none" w:sz="0" w:space="0" w:color="auto"/>
        <w:left w:val="none" w:sz="0" w:space="0" w:color="auto"/>
        <w:bottom w:val="none" w:sz="0" w:space="0" w:color="auto"/>
        <w:right w:val="none" w:sz="0" w:space="0" w:color="auto"/>
      </w:divBdr>
    </w:div>
    <w:div w:id="452209401">
      <w:bodyDiv w:val="1"/>
      <w:marLeft w:val="0"/>
      <w:marRight w:val="0"/>
      <w:marTop w:val="0"/>
      <w:marBottom w:val="0"/>
      <w:divBdr>
        <w:top w:val="none" w:sz="0" w:space="0" w:color="auto"/>
        <w:left w:val="none" w:sz="0" w:space="0" w:color="auto"/>
        <w:bottom w:val="none" w:sz="0" w:space="0" w:color="auto"/>
        <w:right w:val="none" w:sz="0" w:space="0" w:color="auto"/>
      </w:divBdr>
    </w:div>
    <w:div w:id="452292086">
      <w:bodyDiv w:val="1"/>
      <w:marLeft w:val="0"/>
      <w:marRight w:val="0"/>
      <w:marTop w:val="0"/>
      <w:marBottom w:val="0"/>
      <w:divBdr>
        <w:top w:val="none" w:sz="0" w:space="0" w:color="auto"/>
        <w:left w:val="none" w:sz="0" w:space="0" w:color="auto"/>
        <w:bottom w:val="none" w:sz="0" w:space="0" w:color="auto"/>
        <w:right w:val="none" w:sz="0" w:space="0" w:color="auto"/>
      </w:divBdr>
    </w:div>
    <w:div w:id="452672785">
      <w:bodyDiv w:val="1"/>
      <w:marLeft w:val="0"/>
      <w:marRight w:val="0"/>
      <w:marTop w:val="0"/>
      <w:marBottom w:val="0"/>
      <w:divBdr>
        <w:top w:val="none" w:sz="0" w:space="0" w:color="auto"/>
        <w:left w:val="none" w:sz="0" w:space="0" w:color="auto"/>
        <w:bottom w:val="none" w:sz="0" w:space="0" w:color="auto"/>
        <w:right w:val="none" w:sz="0" w:space="0" w:color="auto"/>
      </w:divBdr>
    </w:div>
    <w:div w:id="452675487">
      <w:bodyDiv w:val="1"/>
      <w:marLeft w:val="0"/>
      <w:marRight w:val="0"/>
      <w:marTop w:val="0"/>
      <w:marBottom w:val="0"/>
      <w:divBdr>
        <w:top w:val="none" w:sz="0" w:space="0" w:color="auto"/>
        <w:left w:val="none" w:sz="0" w:space="0" w:color="auto"/>
        <w:bottom w:val="none" w:sz="0" w:space="0" w:color="auto"/>
        <w:right w:val="none" w:sz="0" w:space="0" w:color="auto"/>
      </w:divBdr>
      <w:divsChild>
        <w:div w:id="1219363938">
          <w:marLeft w:val="0"/>
          <w:marRight w:val="0"/>
          <w:marTop w:val="0"/>
          <w:marBottom w:val="0"/>
          <w:divBdr>
            <w:top w:val="none" w:sz="0" w:space="0" w:color="auto"/>
            <w:left w:val="none" w:sz="0" w:space="0" w:color="auto"/>
            <w:bottom w:val="none" w:sz="0" w:space="0" w:color="auto"/>
            <w:right w:val="none" w:sz="0" w:space="0" w:color="auto"/>
          </w:divBdr>
        </w:div>
        <w:div w:id="2135168917">
          <w:marLeft w:val="0"/>
          <w:marRight w:val="0"/>
          <w:marTop w:val="0"/>
          <w:marBottom w:val="0"/>
          <w:divBdr>
            <w:top w:val="none" w:sz="0" w:space="0" w:color="auto"/>
            <w:left w:val="none" w:sz="0" w:space="0" w:color="auto"/>
            <w:bottom w:val="none" w:sz="0" w:space="0" w:color="auto"/>
            <w:right w:val="none" w:sz="0" w:space="0" w:color="auto"/>
          </w:divBdr>
        </w:div>
      </w:divsChild>
    </w:div>
    <w:div w:id="453330819">
      <w:bodyDiv w:val="1"/>
      <w:marLeft w:val="0"/>
      <w:marRight w:val="0"/>
      <w:marTop w:val="0"/>
      <w:marBottom w:val="0"/>
      <w:divBdr>
        <w:top w:val="none" w:sz="0" w:space="0" w:color="auto"/>
        <w:left w:val="none" w:sz="0" w:space="0" w:color="auto"/>
        <w:bottom w:val="none" w:sz="0" w:space="0" w:color="auto"/>
        <w:right w:val="none" w:sz="0" w:space="0" w:color="auto"/>
      </w:divBdr>
    </w:div>
    <w:div w:id="453523341">
      <w:bodyDiv w:val="1"/>
      <w:marLeft w:val="0"/>
      <w:marRight w:val="0"/>
      <w:marTop w:val="0"/>
      <w:marBottom w:val="0"/>
      <w:divBdr>
        <w:top w:val="none" w:sz="0" w:space="0" w:color="auto"/>
        <w:left w:val="none" w:sz="0" w:space="0" w:color="auto"/>
        <w:bottom w:val="none" w:sz="0" w:space="0" w:color="auto"/>
        <w:right w:val="none" w:sz="0" w:space="0" w:color="auto"/>
      </w:divBdr>
      <w:divsChild>
        <w:div w:id="1008942322">
          <w:marLeft w:val="0"/>
          <w:marRight w:val="0"/>
          <w:marTop w:val="0"/>
          <w:marBottom w:val="0"/>
          <w:divBdr>
            <w:top w:val="none" w:sz="0" w:space="0" w:color="auto"/>
            <w:left w:val="none" w:sz="0" w:space="0" w:color="auto"/>
            <w:bottom w:val="single" w:sz="6" w:space="2" w:color="A6B6C3"/>
            <w:right w:val="none" w:sz="0" w:space="0" w:color="auto"/>
          </w:divBdr>
        </w:div>
      </w:divsChild>
    </w:div>
    <w:div w:id="453712388">
      <w:bodyDiv w:val="1"/>
      <w:marLeft w:val="0"/>
      <w:marRight w:val="0"/>
      <w:marTop w:val="0"/>
      <w:marBottom w:val="0"/>
      <w:divBdr>
        <w:top w:val="none" w:sz="0" w:space="0" w:color="auto"/>
        <w:left w:val="none" w:sz="0" w:space="0" w:color="auto"/>
        <w:bottom w:val="none" w:sz="0" w:space="0" w:color="auto"/>
        <w:right w:val="none" w:sz="0" w:space="0" w:color="auto"/>
      </w:divBdr>
    </w:div>
    <w:div w:id="453990352">
      <w:bodyDiv w:val="1"/>
      <w:marLeft w:val="0"/>
      <w:marRight w:val="0"/>
      <w:marTop w:val="0"/>
      <w:marBottom w:val="0"/>
      <w:divBdr>
        <w:top w:val="none" w:sz="0" w:space="0" w:color="auto"/>
        <w:left w:val="none" w:sz="0" w:space="0" w:color="auto"/>
        <w:bottom w:val="none" w:sz="0" w:space="0" w:color="auto"/>
        <w:right w:val="none" w:sz="0" w:space="0" w:color="auto"/>
      </w:divBdr>
    </w:div>
    <w:div w:id="454101318">
      <w:bodyDiv w:val="1"/>
      <w:marLeft w:val="0"/>
      <w:marRight w:val="0"/>
      <w:marTop w:val="0"/>
      <w:marBottom w:val="0"/>
      <w:divBdr>
        <w:top w:val="none" w:sz="0" w:space="0" w:color="auto"/>
        <w:left w:val="none" w:sz="0" w:space="0" w:color="auto"/>
        <w:bottom w:val="none" w:sz="0" w:space="0" w:color="auto"/>
        <w:right w:val="none" w:sz="0" w:space="0" w:color="auto"/>
      </w:divBdr>
    </w:div>
    <w:div w:id="454180217">
      <w:bodyDiv w:val="1"/>
      <w:marLeft w:val="0"/>
      <w:marRight w:val="0"/>
      <w:marTop w:val="0"/>
      <w:marBottom w:val="0"/>
      <w:divBdr>
        <w:top w:val="none" w:sz="0" w:space="0" w:color="auto"/>
        <w:left w:val="none" w:sz="0" w:space="0" w:color="auto"/>
        <w:bottom w:val="none" w:sz="0" w:space="0" w:color="auto"/>
        <w:right w:val="none" w:sz="0" w:space="0" w:color="auto"/>
      </w:divBdr>
    </w:div>
    <w:div w:id="454298769">
      <w:bodyDiv w:val="1"/>
      <w:marLeft w:val="0"/>
      <w:marRight w:val="0"/>
      <w:marTop w:val="0"/>
      <w:marBottom w:val="0"/>
      <w:divBdr>
        <w:top w:val="none" w:sz="0" w:space="0" w:color="auto"/>
        <w:left w:val="none" w:sz="0" w:space="0" w:color="auto"/>
        <w:bottom w:val="none" w:sz="0" w:space="0" w:color="auto"/>
        <w:right w:val="none" w:sz="0" w:space="0" w:color="auto"/>
      </w:divBdr>
    </w:div>
    <w:div w:id="454494801">
      <w:bodyDiv w:val="1"/>
      <w:marLeft w:val="0"/>
      <w:marRight w:val="0"/>
      <w:marTop w:val="0"/>
      <w:marBottom w:val="0"/>
      <w:divBdr>
        <w:top w:val="none" w:sz="0" w:space="0" w:color="auto"/>
        <w:left w:val="none" w:sz="0" w:space="0" w:color="auto"/>
        <w:bottom w:val="none" w:sz="0" w:space="0" w:color="auto"/>
        <w:right w:val="none" w:sz="0" w:space="0" w:color="auto"/>
      </w:divBdr>
    </w:div>
    <w:div w:id="454568531">
      <w:bodyDiv w:val="1"/>
      <w:marLeft w:val="0"/>
      <w:marRight w:val="0"/>
      <w:marTop w:val="0"/>
      <w:marBottom w:val="0"/>
      <w:divBdr>
        <w:top w:val="none" w:sz="0" w:space="0" w:color="auto"/>
        <w:left w:val="none" w:sz="0" w:space="0" w:color="auto"/>
        <w:bottom w:val="none" w:sz="0" w:space="0" w:color="auto"/>
        <w:right w:val="none" w:sz="0" w:space="0" w:color="auto"/>
      </w:divBdr>
    </w:div>
    <w:div w:id="454638876">
      <w:bodyDiv w:val="1"/>
      <w:marLeft w:val="0"/>
      <w:marRight w:val="0"/>
      <w:marTop w:val="0"/>
      <w:marBottom w:val="0"/>
      <w:divBdr>
        <w:top w:val="none" w:sz="0" w:space="0" w:color="auto"/>
        <w:left w:val="none" w:sz="0" w:space="0" w:color="auto"/>
        <w:bottom w:val="none" w:sz="0" w:space="0" w:color="auto"/>
        <w:right w:val="none" w:sz="0" w:space="0" w:color="auto"/>
      </w:divBdr>
      <w:divsChild>
        <w:div w:id="1959600464">
          <w:marLeft w:val="0"/>
          <w:marRight w:val="0"/>
          <w:marTop w:val="0"/>
          <w:marBottom w:val="0"/>
          <w:divBdr>
            <w:top w:val="none" w:sz="0" w:space="0" w:color="auto"/>
            <w:left w:val="none" w:sz="0" w:space="0" w:color="auto"/>
            <w:bottom w:val="none" w:sz="0" w:space="0" w:color="auto"/>
            <w:right w:val="none" w:sz="0" w:space="0" w:color="auto"/>
          </w:divBdr>
        </w:div>
      </w:divsChild>
    </w:div>
    <w:div w:id="455025859">
      <w:bodyDiv w:val="1"/>
      <w:marLeft w:val="0"/>
      <w:marRight w:val="0"/>
      <w:marTop w:val="0"/>
      <w:marBottom w:val="0"/>
      <w:divBdr>
        <w:top w:val="none" w:sz="0" w:space="0" w:color="auto"/>
        <w:left w:val="none" w:sz="0" w:space="0" w:color="auto"/>
        <w:bottom w:val="none" w:sz="0" w:space="0" w:color="auto"/>
        <w:right w:val="none" w:sz="0" w:space="0" w:color="auto"/>
      </w:divBdr>
    </w:div>
    <w:div w:id="455218203">
      <w:bodyDiv w:val="1"/>
      <w:marLeft w:val="0"/>
      <w:marRight w:val="0"/>
      <w:marTop w:val="0"/>
      <w:marBottom w:val="0"/>
      <w:divBdr>
        <w:top w:val="none" w:sz="0" w:space="0" w:color="auto"/>
        <w:left w:val="none" w:sz="0" w:space="0" w:color="auto"/>
        <w:bottom w:val="none" w:sz="0" w:space="0" w:color="auto"/>
        <w:right w:val="none" w:sz="0" w:space="0" w:color="auto"/>
      </w:divBdr>
    </w:div>
    <w:div w:id="455411273">
      <w:bodyDiv w:val="1"/>
      <w:marLeft w:val="0"/>
      <w:marRight w:val="0"/>
      <w:marTop w:val="0"/>
      <w:marBottom w:val="0"/>
      <w:divBdr>
        <w:top w:val="none" w:sz="0" w:space="0" w:color="auto"/>
        <w:left w:val="none" w:sz="0" w:space="0" w:color="auto"/>
        <w:bottom w:val="none" w:sz="0" w:space="0" w:color="auto"/>
        <w:right w:val="none" w:sz="0" w:space="0" w:color="auto"/>
      </w:divBdr>
    </w:div>
    <w:div w:id="455762083">
      <w:bodyDiv w:val="1"/>
      <w:marLeft w:val="0"/>
      <w:marRight w:val="0"/>
      <w:marTop w:val="0"/>
      <w:marBottom w:val="0"/>
      <w:divBdr>
        <w:top w:val="none" w:sz="0" w:space="0" w:color="auto"/>
        <w:left w:val="none" w:sz="0" w:space="0" w:color="auto"/>
        <w:bottom w:val="none" w:sz="0" w:space="0" w:color="auto"/>
        <w:right w:val="none" w:sz="0" w:space="0" w:color="auto"/>
      </w:divBdr>
    </w:div>
    <w:div w:id="456460239">
      <w:bodyDiv w:val="1"/>
      <w:marLeft w:val="0"/>
      <w:marRight w:val="0"/>
      <w:marTop w:val="0"/>
      <w:marBottom w:val="0"/>
      <w:divBdr>
        <w:top w:val="none" w:sz="0" w:space="0" w:color="auto"/>
        <w:left w:val="none" w:sz="0" w:space="0" w:color="auto"/>
        <w:bottom w:val="none" w:sz="0" w:space="0" w:color="auto"/>
        <w:right w:val="none" w:sz="0" w:space="0" w:color="auto"/>
      </w:divBdr>
      <w:divsChild>
        <w:div w:id="1675915406">
          <w:marLeft w:val="0"/>
          <w:marRight w:val="0"/>
          <w:marTop w:val="0"/>
          <w:marBottom w:val="0"/>
          <w:divBdr>
            <w:top w:val="none" w:sz="0" w:space="0" w:color="auto"/>
            <w:left w:val="none" w:sz="0" w:space="0" w:color="auto"/>
            <w:bottom w:val="none" w:sz="0" w:space="0" w:color="auto"/>
            <w:right w:val="none" w:sz="0" w:space="0" w:color="auto"/>
          </w:divBdr>
        </w:div>
      </w:divsChild>
    </w:div>
    <w:div w:id="456485646">
      <w:bodyDiv w:val="1"/>
      <w:marLeft w:val="0"/>
      <w:marRight w:val="0"/>
      <w:marTop w:val="0"/>
      <w:marBottom w:val="0"/>
      <w:divBdr>
        <w:top w:val="none" w:sz="0" w:space="0" w:color="auto"/>
        <w:left w:val="none" w:sz="0" w:space="0" w:color="auto"/>
        <w:bottom w:val="none" w:sz="0" w:space="0" w:color="auto"/>
        <w:right w:val="none" w:sz="0" w:space="0" w:color="auto"/>
      </w:divBdr>
    </w:div>
    <w:div w:id="456946038">
      <w:bodyDiv w:val="1"/>
      <w:marLeft w:val="0"/>
      <w:marRight w:val="0"/>
      <w:marTop w:val="0"/>
      <w:marBottom w:val="0"/>
      <w:divBdr>
        <w:top w:val="none" w:sz="0" w:space="0" w:color="auto"/>
        <w:left w:val="none" w:sz="0" w:space="0" w:color="auto"/>
        <w:bottom w:val="none" w:sz="0" w:space="0" w:color="auto"/>
        <w:right w:val="none" w:sz="0" w:space="0" w:color="auto"/>
      </w:divBdr>
    </w:div>
    <w:div w:id="457065193">
      <w:bodyDiv w:val="1"/>
      <w:marLeft w:val="0"/>
      <w:marRight w:val="0"/>
      <w:marTop w:val="0"/>
      <w:marBottom w:val="0"/>
      <w:divBdr>
        <w:top w:val="none" w:sz="0" w:space="0" w:color="auto"/>
        <w:left w:val="none" w:sz="0" w:space="0" w:color="auto"/>
        <w:bottom w:val="none" w:sz="0" w:space="0" w:color="auto"/>
        <w:right w:val="none" w:sz="0" w:space="0" w:color="auto"/>
      </w:divBdr>
      <w:divsChild>
        <w:div w:id="1010375374">
          <w:marLeft w:val="0"/>
          <w:marRight w:val="0"/>
          <w:marTop w:val="0"/>
          <w:marBottom w:val="192"/>
          <w:divBdr>
            <w:top w:val="none" w:sz="0" w:space="0" w:color="auto"/>
            <w:left w:val="none" w:sz="0" w:space="0" w:color="auto"/>
            <w:bottom w:val="none" w:sz="0" w:space="0" w:color="auto"/>
            <w:right w:val="none" w:sz="0" w:space="0" w:color="auto"/>
          </w:divBdr>
        </w:div>
        <w:div w:id="1517619918">
          <w:marLeft w:val="0"/>
          <w:marRight w:val="0"/>
          <w:marTop w:val="0"/>
          <w:marBottom w:val="0"/>
          <w:divBdr>
            <w:top w:val="none" w:sz="0" w:space="0" w:color="auto"/>
            <w:left w:val="none" w:sz="0" w:space="0" w:color="auto"/>
            <w:bottom w:val="none" w:sz="0" w:space="0" w:color="auto"/>
            <w:right w:val="none" w:sz="0" w:space="0" w:color="auto"/>
          </w:divBdr>
        </w:div>
      </w:divsChild>
    </w:div>
    <w:div w:id="457338836">
      <w:bodyDiv w:val="1"/>
      <w:marLeft w:val="0"/>
      <w:marRight w:val="0"/>
      <w:marTop w:val="0"/>
      <w:marBottom w:val="0"/>
      <w:divBdr>
        <w:top w:val="none" w:sz="0" w:space="0" w:color="auto"/>
        <w:left w:val="none" w:sz="0" w:space="0" w:color="auto"/>
        <w:bottom w:val="none" w:sz="0" w:space="0" w:color="auto"/>
        <w:right w:val="none" w:sz="0" w:space="0" w:color="auto"/>
      </w:divBdr>
    </w:div>
    <w:div w:id="457721615">
      <w:bodyDiv w:val="1"/>
      <w:marLeft w:val="0"/>
      <w:marRight w:val="0"/>
      <w:marTop w:val="0"/>
      <w:marBottom w:val="0"/>
      <w:divBdr>
        <w:top w:val="none" w:sz="0" w:space="0" w:color="auto"/>
        <w:left w:val="none" w:sz="0" w:space="0" w:color="auto"/>
        <w:bottom w:val="none" w:sz="0" w:space="0" w:color="auto"/>
        <w:right w:val="none" w:sz="0" w:space="0" w:color="auto"/>
      </w:divBdr>
    </w:div>
    <w:div w:id="457916016">
      <w:bodyDiv w:val="1"/>
      <w:marLeft w:val="0"/>
      <w:marRight w:val="0"/>
      <w:marTop w:val="0"/>
      <w:marBottom w:val="0"/>
      <w:divBdr>
        <w:top w:val="none" w:sz="0" w:space="0" w:color="auto"/>
        <w:left w:val="none" w:sz="0" w:space="0" w:color="auto"/>
        <w:bottom w:val="none" w:sz="0" w:space="0" w:color="auto"/>
        <w:right w:val="none" w:sz="0" w:space="0" w:color="auto"/>
      </w:divBdr>
      <w:divsChild>
        <w:div w:id="32077823">
          <w:marLeft w:val="0"/>
          <w:marRight w:val="0"/>
          <w:marTop w:val="390"/>
          <w:marBottom w:val="0"/>
          <w:divBdr>
            <w:top w:val="none" w:sz="0" w:space="0" w:color="auto"/>
            <w:left w:val="none" w:sz="0" w:space="0" w:color="auto"/>
            <w:bottom w:val="none" w:sz="0" w:space="0" w:color="auto"/>
            <w:right w:val="none" w:sz="0" w:space="0" w:color="auto"/>
          </w:divBdr>
        </w:div>
        <w:div w:id="768544706">
          <w:marLeft w:val="1200"/>
          <w:marRight w:val="0"/>
          <w:marTop w:val="45"/>
          <w:marBottom w:val="0"/>
          <w:divBdr>
            <w:top w:val="none" w:sz="0" w:space="0" w:color="auto"/>
            <w:left w:val="none" w:sz="0" w:space="0" w:color="auto"/>
            <w:bottom w:val="none" w:sz="0" w:space="0" w:color="auto"/>
            <w:right w:val="none" w:sz="0" w:space="0" w:color="auto"/>
          </w:divBdr>
        </w:div>
      </w:divsChild>
    </w:div>
    <w:div w:id="457917612">
      <w:bodyDiv w:val="1"/>
      <w:marLeft w:val="0"/>
      <w:marRight w:val="0"/>
      <w:marTop w:val="0"/>
      <w:marBottom w:val="0"/>
      <w:divBdr>
        <w:top w:val="none" w:sz="0" w:space="0" w:color="auto"/>
        <w:left w:val="none" w:sz="0" w:space="0" w:color="auto"/>
        <w:bottom w:val="none" w:sz="0" w:space="0" w:color="auto"/>
        <w:right w:val="none" w:sz="0" w:space="0" w:color="auto"/>
      </w:divBdr>
    </w:div>
    <w:div w:id="458063412">
      <w:bodyDiv w:val="1"/>
      <w:marLeft w:val="0"/>
      <w:marRight w:val="0"/>
      <w:marTop w:val="0"/>
      <w:marBottom w:val="0"/>
      <w:divBdr>
        <w:top w:val="none" w:sz="0" w:space="0" w:color="auto"/>
        <w:left w:val="none" w:sz="0" w:space="0" w:color="auto"/>
        <w:bottom w:val="none" w:sz="0" w:space="0" w:color="auto"/>
        <w:right w:val="none" w:sz="0" w:space="0" w:color="auto"/>
      </w:divBdr>
    </w:div>
    <w:div w:id="458376601">
      <w:bodyDiv w:val="1"/>
      <w:marLeft w:val="0"/>
      <w:marRight w:val="0"/>
      <w:marTop w:val="0"/>
      <w:marBottom w:val="0"/>
      <w:divBdr>
        <w:top w:val="none" w:sz="0" w:space="0" w:color="auto"/>
        <w:left w:val="none" w:sz="0" w:space="0" w:color="auto"/>
        <w:bottom w:val="none" w:sz="0" w:space="0" w:color="auto"/>
        <w:right w:val="none" w:sz="0" w:space="0" w:color="auto"/>
      </w:divBdr>
    </w:div>
    <w:div w:id="458575740">
      <w:bodyDiv w:val="1"/>
      <w:marLeft w:val="0"/>
      <w:marRight w:val="0"/>
      <w:marTop w:val="0"/>
      <w:marBottom w:val="0"/>
      <w:divBdr>
        <w:top w:val="none" w:sz="0" w:space="0" w:color="auto"/>
        <w:left w:val="none" w:sz="0" w:space="0" w:color="auto"/>
        <w:bottom w:val="none" w:sz="0" w:space="0" w:color="auto"/>
        <w:right w:val="none" w:sz="0" w:space="0" w:color="auto"/>
      </w:divBdr>
    </w:div>
    <w:div w:id="459105175">
      <w:bodyDiv w:val="1"/>
      <w:marLeft w:val="0"/>
      <w:marRight w:val="0"/>
      <w:marTop w:val="0"/>
      <w:marBottom w:val="0"/>
      <w:divBdr>
        <w:top w:val="none" w:sz="0" w:space="0" w:color="auto"/>
        <w:left w:val="none" w:sz="0" w:space="0" w:color="auto"/>
        <w:bottom w:val="none" w:sz="0" w:space="0" w:color="auto"/>
        <w:right w:val="none" w:sz="0" w:space="0" w:color="auto"/>
      </w:divBdr>
    </w:div>
    <w:div w:id="459570369">
      <w:bodyDiv w:val="1"/>
      <w:marLeft w:val="0"/>
      <w:marRight w:val="0"/>
      <w:marTop w:val="0"/>
      <w:marBottom w:val="0"/>
      <w:divBdr>
        <w:top w:val="none" w:sz="0" w:space="0" w:color="auto"/>
        <w:left w:val="none" w:sz="0" w:space="0" w:color="auto"/>
        <w:bottom w:val="none" w:sz="0" w:space="0" w:color="auto"/>
        <w:right w:val="none" w:sz="0" w:space="0" w:color="auto"/>
      </w:divBdr>
    </w:div>
    <w:div w:id="460222403">
      <w:bodyDiv w:val="1"/>
      <w:marLeft w:val="0"/>
      <w:marRight w:val="0"/>
      <w:marTop w:val="0"/>
      <w:marBottom w:val="0"/>
      <w:divBdr>
        <w:top w:val="none" w:sz="0" w:space="0" w:color="auto"/>
        <w:left w:val="none" w:sz="0" w:space="0" w:color="auto"/>
        <w:bottom w:val="none" w:sz="0" w:space="0" w:color="auto"/>
        <w:right w:val="none" w:sz="0" w:space="0" w:color="auto"/>
      </w:divBdr>
    </w:div>
    <w:div w:id="460539977">
      <w:bodyDiv w:val="1"/>
      <w:marLeft w:val="0"/>
      <w:marRight w:val="0"/>
      <w:marTop w:val="0"/>
      <w:marBottom w:val="0"/>
      <w:divBdr>
        <w:top w:val="none" w:sz="0" w:space="0" w:color="auto"/>
        <w:left w:val="none" w:sz="0" w:space="0" w:color="auto"/>
        <w:bottom w:val="none" w:sz="0" w:space="0" w:color="auto"/>
        <w:right w:val="none" w:sz="0" w:space="0" w:color="auto"/>
      </w:divBdr>
    </w:div>
    <w:div w:id="460658065">
      <w:bodyDiv w:val="1"/>
      <w:marLeft w:val="0"/>
      <w:marRight w:val="0"/>
      <w:marTop w:val="0"/>
      <w:marBottom w:val="0"/>
      <w:divBdr>
        <w:top w:val="none" w:sz="0" w:space="0" w:color="auto"/>
        <w:left w:val="none" w:sz="0" w:space="0" w:color="auto"/>
        <w:bottom w:val="none" w:sz="0" w:space="0" w:color="auto"/>
        <w:right w:val="none" w:sz="0" w:space="0" w:color="auto"/>
      </w:divBdr>
      <w:divsChild>
        <w:div w:id="189148150">
          <w:marLeft w:val="0"/>
          <w:marRight w:val="0"/>
          <w:marTop w:val="0"/>
          <w:marBottom w:val="0"/>
          <w:divBdr>
            <w:top w:val="none" w:sz="0" w:space="0" w:color="auto"/>
            <w:left w:val="none" w:sz="0" w:space="0" w:color="auto"/>
            <w:bottom w:val="none" w:sz="0" w:space="0" w:color="auto"/>
            <w:right w:val="none" w:sz="0" w:space="0" w:color="auto"/>
          </w:divBdr>
          <w:divsChild>
            <w:div w:id="2060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7620">
      <w:marLeft w:val="0"/>
      <w:marRight w:val="0"/>
      <w:marTop w:val="0"/>
      <w:marBottom w:val="0"/>
      <w:divBdr>
        <w:top w:val="none" w:sz="0" w:space="0" w:color="auto"/>
        <w:left w:val="none" w:sz="0" w:space="0" w:color="auto"/>
        <w:bottom w:val="none" w:sz="0" w:space="0" w:color="auto"/>
        <w:right w:val="none" w:sz="0" w:space="0" w:color="auto"/>
      </w:divBdr>
    </w:div>
    <w:div w:id="461071489">
      <w:bodyDiv w:val="1"/>
      <w:marLeft w:val="0"/>
      <w:marRight w:val="0"/>
      <w:marTop w:val="0"/>
      <w:marBottom w:val="0"/>
      <w:divBdr>
        <w:top w:val="none" w:sz="0" w:space="0" w:color="auto"/>
        <w:left w:val="none" w:sz="0" w:space="0" w:color="auto"/>
        <w:bottom w:val="none" w:sz="0" w:space="0" w:color="auto"/>
        <w:right w:val="none" w:sz="0" w:space="0" w:color="auto"/>
      </w:divBdr>
    </w:div>
    <w:div w:id="461196225">
      <w:bodyDiv w:val="1"/>
      <w:marLeft w:val="0"/>
      <w:marRight w:val="0"/>
      <w:marTop w:val="0"/>
      <w:marBottom w:val="0"/>
      <w:divBdr>
        <w:top w:val="none" w:sz="0" w:space="0" w:color="auto"/>
        <w:left w:val="none" w:sz="0" w:space="0" w:color="auto"/>
        <w:bottom w:val="none" w:sz="0" w:space="0" w:color="auto"/>
        <w:right w:val="none" w:sz="0" w:space="0" w:color="auto"/>
      </w:divBdr>
      <w:divsChild>
        <w:div w:id="125323328">
          <w:marLeft w:val="0"/>
          <w:marRight w:val="0"/>
          <w:marTop w:val="0"/>
          <w:marBottom w:val="240"/>
          <w:divBdr>
            <w:top w:val="none" w:sz="0" w:space="0" w:color="auto"/>
            <w:left w:val="none" w:sz="0" w:space="0" w:color="auto"/>
            <w:bottom w:val="none" w:sz="0" w:space="0" w:color="auto"/>
            <w:right w:val="none" w:sz="0" w:space="0" w:color="auto"/>
          </w:divBdr>
        </w:div>
        <w:div w:id="1258635701">
          <w:marLeft w:val="0"/>
          <w:marRight w:val="0"/>
          <w:marTop w:val="0"/>
          <w:marBottom w:val="240"/>
          <w:divBdr>
            <w:top w:val="none" w:sz="0" w:space="0" w:color="auto"/>
            <w:left w:val="none" w:sz="0" w:space="0" w:color="auto"/>
            <w:bottom w:val="none" w:sz="0" w:space="0" w:color="auto"/>
            <w:right w:val="none" w:sz="0" w:space="0" w:color="auto"/>
          </w:divBdr>
        </w:div>
        <w:div w:id="1327323380">
          <w:marLeft w:val="0"/>
          <w:marRight w:val="0"/>
          <w:marTop w:val="0"/>
          <w:marBottom w:val="240"/>
          <w:divBdr>
            <w:top w:val="none" w:sz="0" w:space="0" w:color="auto"/>
            <w:left w:val="none" w:sz="0" w:space="0" w:color="auto"/>
            <w:bottom w:val="none" w:sz="0" w:space="0" w:color="auto"/>
            <w:right w:val="none" w:sz="0" w:space="0" w:color="auto"/>
          </w:divBdr>
        </w:div>
        <w:div w:id="1659112818">
          <w:marLeft w:val="0"/>
          <w:marRight w:val="0"/>
          <w:marTop w:val="0"/>
          <w:marBottom w:val="240"/>
          <w:divBdr>
            <w:top w:val="none" w:sz="0" w:space="0" w:color="auto"/>
            <w:left w:val="none" w:sz="0" w:space="0" w:color="auto"/>
            <w:bottom w:val="none" w:sz="0" w:space="0" w:color="auto"/>
            <w:right w:val="none" w:sz="0" w:space="0" w:color="auto"/>
          </w:divBdr>
        </w:div>
        <w:div w:id="2055960127">
          <w:marLeft w:val="0"/>
          <w:marRight w:val="0"/>
          <w:marTop w:val="0"/>
          <w:marBottom w:val="240"/>
          <w:divBdr>
            <w:top w:val="none" w:sz="0" w:space="0" w:color="auto"/>
            <w:left w:val="none" w:sz="0" w:space="0" w:color="auto"/>
            <w:bottom w:val="none" w:sz="0" w:space="0" w:color="auto"/>
            <w:right w:val="none" w:sz="0" w:space="0" w:color="auto"/>
          </w:divBdr>
        </w:div>
      </w:divsChild>
    </w:div>
    <w:div w:id="461845305">
      <w:bodyDiv w:val="1"/>
      <w:marLeft w:val="0"/>
      <w:marRight w:val="0"/>
      <w:marTop w:val="0"/>
      <w:marBottom w:val="0"/>
      <w:divBdr>
        <w:top w:val="none" w:sz="0" w:space="0" w:color="auto"/>
        <w:left w:val="none" w:sz="0" w:space="0" w:color="auto"/>
        <w:bottom w:val="none" w:sz="0" w:space="0" w:color="auto"/>
        <w:right w:val="none" w:sz="0" w:space="0" w:color="auto"/>
      </w:divBdr>
    </w:div>
    <w:div w:id="462042097">
      <w:bodyDiv w:val="1"/>
      <w:marLeft w:val="0"/>
      <w:marRight w:val="0"/>
      <w:marTop w:val="0"/>
      <w:marBottom w:val="0"/>
      <w:divBdr>
        <w:top w:val="none" w:sz="0" w:space="0" w:color="auto"/>
        <w:left w:val="none" w:sz="0" w:space="0" w:color="auto"/>
        <w:bottom w:val="none" w:sz="0" w:space="0" w:color="auto"/>
        <w:right w:val="none" w:sz="0" w:space="0" w:color="auto"/>
      </w:divBdr>
      <w:divsChild>
        <w:div w:id="921061585">
          <w:marLeft w:val="0"/>
          <w:marRight w:val="0"/>
          <w:marTop w:val="0"/>
          <w:marBottom w:val="0"/>
          <w:divBdr>
            <w:top w:val="none" w:sz="0" w:space="0" w:color="auto"/>
            <w:left w:val="none" w:sz="0" w:space="0" w:color="auto"/>
            <w:bottom w:val="none" w:sz="0" w:space="0" w:color="auto"/>
            <w:right w:val="none" w:sz="0" w:space="0" w:color="auto"/>
          </w:divBdr>
        </w:div>
        <w:div w:id="1918709935">
          <w:marLeft w:val="0"/>
          <w:marRight w:val="0"/>
          <w:marTop w:val="0"/>
          <w:marBottom w:val="0"/>
          <w:divBdr>
            <w:top w:val="none" w:sz="0" w:space="0" w:color="auto"/>
            <w:left w:val="none" w:sz="0" w:space="0" w:color="auto"/>
            <w:bottom w:val="none" w:sz="0" w:space="0" w:color="auto"/>
            <w:right w:val="none" w:sz="0" w:space="0" w:color="auto"/>
          </w:divBdr>
          <w:divsChild>
            <w:div w:id="21260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046175">
      <w:bodyDiv w:val="1"/>
      <w:marLeft w:val="0"/>
      <w:marRight w:val="0"/>
      <w:marTop w:val="0"/>
      <w:marBottom w:val="0"/>
      <w:divBdr>
        <w:top w:val="none" w:sz="0" w:space="0" w:color="auto"/>
        <w:left w:val="none" w:sz="0" w:space="0" w:color="auto"/>
        <w:bottom w:val="none" w:sz="0" w:space="0" w:color="auto"/>
        <w:right w:val="none" w:sz="0" w:space="0" w:color="auto"/>
      </w:divBdr>
    </w:div>
    <w:div w:id="462311725">
      <w:bodyDiv w:val="1"/>
      <w:marLeft w:val="0"/>
      <w:marRight w:val="0"/>
      <w:marTop w:val="0"/>
      <w:marBottom w:val="0"/>
      <w:divBdr>
        <w:top w:val="none" w:sz="0" w:space="0" w:color="auto"/>
        <w:left w:val="none" w:sz="0" w:space="0" w:color="auto"/>
        <w:bottom w:val="none" w:sz="0" w:space="0" w:color="auto"/>
        <w:right w:val="none" w:sz="0" w:space="0" w:color="auto"/>
      </w:divBdr>
      <w:divsChild>
        <w:div w:id="439297222">
          <w:marLeft w:val="0"/>
          <w:marRight w:val="0"/>
          <w:marTop w:val="0"/>
          <w:marBottom w:val="0"/>
          <w:divBdr>
            <w:top w:val="none" w:sz="0" w:space="0" w:color="auto"/>
            <w:left w:val="none" w:sz="0" w:space="0" w:color="auto"/>
            <w:bottom w:val="single" w:sz="6" w:space="2" w:color="A6B6C3"/>
            <w:right w:val="none" w:sz="0" w:space="0" w:color="auto"/>
          </w:divBdr>
        </w:div>
        <w:div w:id="1678849772">
          <w:marLeft w:val="0"/>
          <w:marRight w:val="0"/>
          <w:marTop w:val="0"/>
          <w:marBottom w:val="0"/>
          <w:divBdr>
            <w:top w:val="none" w:sz="0" w:space="0" w:color="auto"/>
            <w:left w:val="none" w:sz="0" w:space="0" w:color="auto"/>
            <w:bottom w:val="none" w:sz="0" w:space="0" w:color="auto"/>
            <w:right w:val="none" w:sz="0" w:space="0" w:color="auto"/>
          </w:divBdr>
        </w:div>
        <w:div w:id="2047943356">
          <w:marLeft w:val="0"/>
          <w:marRight w:val="225"/>
          <w:marTop w:val="45"/>
          <w:marBottom w:val="75"/>
          <w:divBdr>
            <w:top w:val="none" w:sz="0" w:space="0" w:color="auto"/>
            <w:left w:val="none" w:sz="0" w:space="0" w:color="auto"/>
            <w:bottom w:val="none" w:sz="0" w:space="0" w:color="auto"/>
            <w:right w:val="none" w:sz="0" w:space="0" w:color="auto"/>
          </w:divBdr>
          <w:divsChild>
            <w:div w:id="68236522">
              <w:marLeft w:val="0"/>
              <w:marRight w:val="0"/>
              <w:marTop w:val="0"/>
              <w:marBottom w:val="0"/>
              <w:divBdr>
                <w:top w:val="none" w:sz="0" w:space="0" w:color="auto"/>
                <w:left w:val="none" w:sz="0" w:space="0" w:color="auto"/>
                <w:bottom w:val="none" w:sz="0" w:space="0" w:color="auto"/>
                <w:right w:val="none" w:sz="0" w:space="0" w:color="auto"/>
              </w:divBdr>
            </w:div>
          </w:divsChild>
        </w:div>
        <w:div w:id="2129465816">
          <w:marLeft w:val="0"/>
          <w:marRight w:val="0"/>
          <w:marTop w:val="240"/>
          <w:marBottom w:val="0"/>
          <w:divBdr>
            <w:top w:val="none" w:sz="0" w:space="0" w:color="auto"/>
            <w:left w:val="none" w:sz="0" w:space="0" w:color="auto"/>
            <w:bottom w:val="none" w:sz="0" w:space="0" w:color="auto"/>
            <w:right w:val="none" w:sz="0" w:space="0" w:color="auto"/>
          </w:divBdr>
        </w:div>
      </w:divsChild>
    </w:div>
    <w:div w:id="462503566">
      <w:bodyDiv w:val="1"/>
      <w:marLeft w:val="0"/>
      <w:marRight w:val="0"/>
      <w:marTop w:val="0"/>
      <w:marBottom w:val="0"/>
      <w:divBdr>
        <w:top w:val="none" w:sz="0" w:space="0" w:color="auto"/>
        <w:left w:val="none" w:sz="0" w:space="0" w:color="auto"/>
        <w:bottom w:val="none" w:sz="0" w:space="0" w:color="auto"/>
        <w:right w:val="none" w:sz="0" w:space="0" w:color="auto"/>
      </w:divBdr>
      <w:divsChild>
        <w:div w:id="1224607618">
          <w:marLeft w:val="0"/>
          <w:marRight w:val="0"/>
          <w:marTop w:val="0"/>
          <w:marBottom w:val="0"/>
          <w:divBdr>
            <w:top w:val="none" w:sz="0" w:space="0" w:color="auto"/>
            <w:left w:val="none" w:sz="0" w:space="0" w:color="auto"/>
            <w:bottom w:val="none" w:sz="0" w:space="0" w:color="auto"/>
            <w:right w:val="none" w:sz="0" w:space="0" w:color="auto"/>
          </w:divBdr>
        </w:div>
      </w:divsChild>
    </w:div>
    <w:div w:id="462967154">
      <w:bodyDiv w:val="1"/>
      <w:marLeft w:val="0"/>
      <w:marRight w:val="0"/>
      <w:marTop w:val="0"/>
      <w:marBottom w:val="0"/>
      <w:divBdr>
        <w:top w:val="none" w:sz="0" w:space="0" w:color="auto"/>
        <w:left w:val="none" w:sz="0" w:space="0" w:color="auto"/>
        <w:bottom w:val="none" w:sz="0" w:space="0" w:color="auto"/>
        <w:right w:val="none" w:sz="0" w:space="0" w:color="auto"/>
      </w:divBdr>
    </w:div>
    <w:div w:id="463353671">
      <w:bodyDiv w:val="1"/>
      <w:marLeft w:val="0"/>
      <w:marRight w:val="0"/>
      <w:marTop w:val="0"/>
      <w:marBottom w:val="0"/>
      <w:divBdr>
        <w:top w:val="none" w:sz="0" w:space="0" w:color="auto"/>
        <w:left w:val="none" w:sz="0" w:space="0" w:color="auto"/>
        <w:bottom w:val="none" w:sz="0" w:space="0" w:color="auto"/>
        <w:right w:val="none" w:sz="0" w:space="0" w:color="auto"/>
      </w:divBdr>
    </w:div>
    <w:div w:id="463427281">
      <w:bodyDiv w:val="1"/>
      <w:marLeft w:val="0"/>
      <w:marRight w:val="0"/>
      <w:marTop w:val="0"/>
      <w:marBottom w:val="0"/>
      <w:divBdr>
        <w:top w:val="none" w:sz="0" w:space="0" w:color="auto"/>
        <w:left w:val="none" w:sz="0" w:space="0" w:color="auto"/>
        <w:bottom w:val="none" w:sz="0" w:space="0" w:color="auto"/>
        <w:right w:val="none" w:sz="0" w:space="0" w:color="auto"/>
      </w:divBdr>
    </w:div>
    <w:div w:id="463816832">
      <w:bodyDiv w:val="1"/>
      <w:marLeft w:val="0"/>
      <w:marRight w:val="0"/>
      <w:marTop w:val="0"/>
      <w:marBottom w:val="0"/>
      <w:divBdr>
        <w:top w:val="none" w:sz="0" w:space="0" w:color="auto"/>
        <w:left w:val="none" w:sz="0" w:space="0" w:color="auto"/>
        <w:bottom w:val="none" w:sz="0" w:space="0" w:color="auto"/>
        <w:right w:val="none" w:sz="0" w:space="0" w:color="auto"/>
      </w:divBdr>
    </w:div>
    <w:div w:id="464128199">
      <w:bodyDiv w:val="1"/>
      <w:marLeft w:val="0"/>
      <w:marRight w:val="0"/>
      <w:marTop w:val="0"/>
      <w:marBottom w:val="0"/>
      <w:divBdr>
        <w:top w:val="none" w:sz="0" w:space="0" w:color="auto"/>
        <w:left w:val="none" w:sz="0" w:space="0" w:color="auto"/>
        <w:bottom w:val="none" w:sz="0" w:space="0" w:color="auto"/>
        <w:right w:val="none" w:sz="0" w:space="0" w:color="auto"/>
      </w:divBdr>
    </w:div>
    <w:div w:id="464279266">
      <w:marLeft w:val="0"/>
      <w:marRight w:val="0"/>
      <w:marTop w:val="0"/>
      <w:marBottom w:val="0"/>
      <w:divBdr>
        <w:top w:val="none" w:sz="0" w:space="0" w:color="auto"/>
        <w:left w:val="none" w:sz="0" w:space="0" w:color="auto"/>
        <w:bottom w:val="none" w:sz="0" w:space="0" w:color="auto"/>
        <w:right w:val="none" w:sz="0" w:space="0" w:color="auto"/>
      </w:divBdr>
    </w:div>
    <w:div w:id="464585705">
      <w:bodyDiv w:val="1"/>
      <w:marLeft w:val="0"/>
      <w:marRight w:val="0"/>
      <w:marTop w:val="0"/>
      <w:marBottom w:val="0"/>
      <w:divBdr>
        <w:top w:val="none" w:sz="0" w:space="0" w:color="auto"/>
        <w:left w:val="none" w:sz="0" w:space="0" w:color="auto"/>
        <w:bottom w:val="none" w:sz="0" w:space="0" w:color="auto"/>
        <w:right w:val="none" w:sz="0" w:space="0" w:color="auto"/>
      </w:divBdr>
    </w:div>
    <w:div w:id="465125031">
      <w:bodyDiv w:val="1"/>
      <w:marLeft w:val="0"/>
      <w:marRight w:val="0"/>
      <w:marTop w:val="0"/>
      <w:marBottom w:val="0"/>
      <w:divBdr>
        <w:top w:val="none" w:sz="0" w:space="0" w:color="auto"/>
        <w:left w:val="none" w:sz="0" w:space="0" w:color="auto"/>
        <w:bottom w:val="none" w:sz="0" w:space="0" w:color="auto"/>
        <w:right w:val="none" w:sz="0" w:space="0" w:color="auto"/>
      </w:divBdr>
    </w:div>
    <w:div w:id="465587730">
      <w:bodyDiv w:val="1"/>
      <w:marLeft w:val="0"/>
      <w:marRight w:val="0"/>
      <w:marTop w:val="0"/>
      <w:marBottom w:val="0"/>
      <w:divBdr>
        <w:top w:val="none" w:sz="0" w:space="0" w:color="auto"/>
        <w:left w:val="none" w:sz="0" w:space="0" w:color="auto"/>
        <w:bottom w:val="none" w:sz="0" w:space="0" w:color="auto"/>
        <w:right w:val="none" w:sz="0" w:space="0" w:color="auto"/>
      </w:divBdr>
      <w:divsChild>
        <w:div w:id="466438717">
          <w:marLeft w:val="0"/>
          <w:marRight w:val="0"/>
          <w:marTop w:val="0"/>
          <w:marBottom w:val="0"/>
          <w:divBdr>
            <w:top w:val="none" w:sz="0" w:space="0" w:color="auto"/>
            <w:left w:val="none" w:sz="0" w:space="0" w:color="auto"/>
            <w:bottom w:val="none" w:sz="0" w:space="0" w:color="auto"/>
            <w:right w:val="none" w:sz="0" w:space="0" w:color="auto"/>
          </w:divBdr>
        </w:div>
      </w:divsChild>
    </w:div>
    <w:div w:id="465783288">
      <w:bodyDiv w:val="1"/>
      <w:marLeft w:val="0"/>
      <w:marRight w:val="0"/>
      <w:marTop w:val="0"/>
      <w:marBottom w:val="0"/>
      <w:divBdr>
        <w:top w:val="none" w:sz="0" w:space="0" w:color="auto"/>
        <w:left w:val="none" w:sz="0" w:space="0" w:color="auto"/>
        <w:bottom w:val="none" w:sz="0" w:space="0" w:color="auto"/>
        <w:right w:val="none" w:sz="0" w:space="0" w:color="auto"/>
      </w:divBdr>
    </w:div>
    <w:div w:id="466239197">
      <w:bodyDiv w:val="1"/>
      <w:marLeft w:val="0"/>
      <w:marRight w:val="0"/>
      <w:marTop w:val="0"/>
      <w:marBottom w:val="0"/>
      <w:divBdr>
        <w:top w:val="none" w:sz="0" w:space="0" w:color="auto"/>
        <w:left w:val="none" w:sz="0" w:space="0" w:color="auto"/>
        <w:bottom w:val="none" w:sz="0" w:space="0" w:color="auto"/>
        <w:right w:val="none" w:sz="0" w:space="0" w:color="auto"/>
      </w:divBdr>
    </w:div>
    <w:div w:id="466357935">
      <w:bodyDiv w:val="1"/>
      <w:marLeft w:val="0"/>
      <w:marRight w:val="0"/>
      <w:marTop w:val="0"/>
      <w:marBottom w:val="0"/>
      <w:divBdr>
        <w:top w:val="none" w:sz="0" w:space="0" w:color="auto"/>
        <w:left w:val="none" w:sz="0" w:space="0" w:color="auto"/>
        <w:bottom w:val="none" w:sz="0" w:space="0" w:color="auto"/>
        <w:right w:val="none" w:sz="0" w:space="0" w:color="auto"/>
      </w:divBdr>
    </w:div>
    <w:div w:id="466556125">
      <w:bodyDiv w:val="1"/>
      <w:marLeft w:val="0"/>
      <w:marRight w:val="0"/>
      <w:marTop w:val="0"/>
      <w:marBottom w:val="0"/>
      <w:divBdr>
        <w:top w:val="none" w:sz="0" w:space="0" w:color="auto"/>
        <w:left w:val="none" w:sz="0" w:space="0" w:color="auto"/>
        <w:bottom w:val="none" w:sz="0" w:space="0" w:color="auto"/>
        <w:right w:val="none" w:sz="0" w:space="0" w:color="auto"/>
      </w:divBdr>
    </w:div>
    <w:div w:id="467288272">
      <w:bodyDiv w:val="1"/>
      <w:marLeft w:val="0"/>
      <w:marRight w:val="0"/>
      <w:marTop w:val="0"/>
      <w:marBottom w:val="0"/>
      <w:divBdr>
        <w:top w:val="none" w:sz="0" w:space="0" w:color="auto"/>
        <w:left w:val="none" w:sz="0" w:space="0" w:color="auto"/>
        <w:bottom w:val="none" w:sz="0" w:space="0" w:color="auto"/>
        <w:right w:val="none" w:sz="0" w:space="0" w:color="auto"/>
      </w:divBdr>
    </w:div>
    <w:div w:id="467820978">
      <w:bodyDiv w:val="1"/>
      <w:marLeft w:val="0"/>
      <w:marRight w:val="0"/>
      <w:marTop w:val="0"/>
      <w:marBottom w:val="0"/>
      <w:divBdr>
        <w:top w:val="none" w:sz="0" w:space="0" w:color="auto"/>
        <w:left w:val="none" w:sz="0" w:space="0" w:color="auto"/>
        <w:bottom w:val="none" w:sz="0" w:space="0" w:color="auto"/>
        <w:right w:val="none" w:sz="0" w:space="0" w:color="auto"/>
      </w:divBdr>
    </w:div>
    <w:div w:id="468060775">
      <w:bodyDiv w:val="1"/>
      <w:marLeft w:val="0"/>
      <w:marRight w:val="0"/>
      <w:marTop w:val="0"/>
      <w:marBottom w:val="0"/>
      <w:divBdr>
        <w:top w:val="none" w:sz="0" w:space="0" w:color="auto"/>
        <w:left w:val="none" w:sz="0" w:space="0" w:color="auto"/>
        <w:bottom w:val="none" w:sz="0" w:space="0" w:color="auto"/>
        <w:right w:val="none" w:sz="0" w:space="0" w:color="auto"/>
      </w:divBdr>
    </w:div>
    <w:div w:id="468085387">
      <w:bodyDiv w:val="1"/>
      <w:marLeft w:val="0"/>
      <w:marRight w:val="0"/>
      <w:marTop w:val="0"/>
      <w:marBottom w:val="0"/>
      <w:divBdr>
        <w:top w:val="none" w:sz="0" w:space="0" w:color="auto"/>
        <w:left w:val="none" w:sz="0" w:space="0" w:color="auto"/>
        <w:bottom w:val="none" w:sz="0" w:space="0" w:color="auto"/>
        <w:right w:val="none" w:sz="0" w:space="0" w:color="auto"/>
      </w:divBdr>
    </w:div>
    <w:div w:id="468743283">
      <w:bodyDiv w:val="1"/>
      <w:marLeft w:val="0"/>
      <w:marRight w:val="0"/>
      <w:marTop w:val="0"/>
      <w:marBottom w:val="0"/>
      <w:divBdr>
        <w:top w:val="none" w:sz="0" w:space="0" w:color="auto"/>
        <w:left w:val="none" w:sz="0" w:space="0" w:color="auto"/>
        <w:bottom w:val="none" w:sz="0" w:space="0" w:color="auto"/>
        <w:right w:val="none" w:sz="0" w:space="0" w:color="auto"/>
      </w:divBdr>
      <w:divsChild>
        <w:div w:id="368141410">
          <w:marLeft w:val="0"/>
          <w:marRight w:val="0"/>
          <w:marTop w:val="0"/>
          <w:marBottom w:val="192"/>
          <w:divBdr>
            <w:top w:val="none" w:sz="0" w:space="0" w:color="auto"/>
            <w:left w:val="none" w:sz="0" w:space="0" w:color="auto"/>
            <w:bottom w:val="single" w:sz="6" w:space="10" w:color="CCCCCC"/>
            <w:right w:val="none" w:sz="0" w:space="0" w:color="auto"/>
          </w:divBdr>
          <w:divsChild>
            <w:div w:id="1420566727">
              <w:marLeft w:val="0"/>
              <w:marRight w:val="0"/>
              <w:marTop w:val="0"/>
              <w:marBottom w:val="0"/>
              <w:divBdr>
                <w:top w:val="none" w:sz="0" w:space="0" w:color="auto"/>
                <w:left w:val="none" w:sz="0" w:space="0" w:color="auto"/>
                <w:bottom w:val="none" w:sz="0" w:space="0" w:color="auto"/>
                <w:right w:val="none" w:sz="0" w:space="0" w:color="auto"/>
              </w:divBdr>
            </w:div>
          </w:divsChild>
        </w:div>
        <w:div w:id="1162041107">
          <w:marLeft w:val="300"/>
          <w:marRight w:val="0"/>
          <w:marTop w:val="0"/>
          <w:marBottom w:val="480"/>
          <w:divBdr>
            <w:top w:val="none" w:sz="0" w:space="0" w:color="auto"/>
            <w:left w:val="none" w:sz="0" w:space="0" w:color="auto"/>
            <w:bottom w:val="none" w:sz="0" w:space="0" w:color="auto"/>
            <w:right w:val="none" w:sz="0" w:space="0" w:color="auto"/>
          </w:divBdr>
          <w:divsChild>
            <w:div w:id="1595746118">
              <w:marLeft w:val="0"/>
              <w:marRight w:val="0"/>
              <w:marTop w:val="0"/>
              <w:marBottom w:val="360"/>
              <w:divBdr>
                <w:top w:val="single" w:sz="6" w:space="6" w:color="BBBBBB"/>
                <w:left w:val="none" w:sz="0" w:space="0" w:color="auto"/>
                <w:bottom w:val="single" w:sz="6" w:space="4" w:color="BBBBBB"/>
                <w:right w:val="none" w:sz="0" w:space="0" w:color="auto"/>
              </w:divBdr>
            </w:div>
          </w:divsChild>
        </w:div>
      </w:divsChild>
    </w:div>
    <w:div w:id="468745015">
      <w:bodyDiv w:val="1"/>
      <w:marLeft w:val="0"/>
      <w:marRight w:val="0"/>
      <w:marTop w:val="0"/>
      <w:marBottom w:val="0"/>
      <w:divBdr>
        <w:top w:val="none" w:sz="0" w:space="0" w:color="auto"/>
        <w:left w:val="none" w:sz="0" w:space="0" w:color="auto"/>
        <w:bottom w:val="none" w:sz="0" w:space="0" w:color="auto"/>
        <w:right w:val="none" w:sz="0" w:space="0" w:color="auto"/>
      </w:divBdr>
    </w:div>
    <w:div w:id="469326804">
      <w:bodyDiv w:val="1"/>
      <w:marLeft w:val="0"/>
      <w:marRight w:val="0"/>
      <w:marTop w:val="0"/>
      <w:marBottom w:val="0"/>
      <w:divBdr>
        <w:top w:val="none" w:sz="0" w:space="0" w:color="auto"/>
        <w:left w:val="none" w:sz="0" w:space="0" w:color="auto"/>
        <w:bottom w:val="none" w:sz="0" w:space="0" w:color="auto"/>
        <w:right w:val="none" w:sz="0" w:space="0" w:color="auto"/>
      </w:divBdr>
    </w:div>
    <w:div w:id="469372631">
      <w:bodyDiv w:val="1"/>
      <w:marLeft w:val="0"/>
      <w:marRight w:val="0"/>
      <w:marTop w:val="0"/>
      <w:marBottom w:val="0"/>
      <w:divBdr>
        <w:top w:val="none" w:sz="0" w:space="0" w:color="auto"/>
        <w:left w:val="none" w:sz="0" w:space="0" w:color="auto"/>
        <w:bottom w:val="none" w:sz="0" w:space="0" w:color="auto"/>
        <w:right w:val="none" w:sz="0" w:space="0" w:color="auto"/>
      </w:divBdr>
    </w:div>
    <w:div w:id="469513829">
      <w:bodyDiv w:val="1"/>
      <w:marLeft w:val="0"/>
      <w:marRight w:val="0"/>
      <w:marTop w:val="0"/>
      <w:marBottom w:val="0"/>
      <w:divBdr>
        <w:top w:val="none" w:sz="0" w:space="0" w:color="auto"/>
        <w:left w:val="none" w:sz="0" w:space="0" w:color="auto"/>
        <w:bottom w:val="none" w:sz="0" w:space="0" w:color="auto"/>
        <w:right w:val="none" w:sz="0" w:space="0" w:color="auto"/>
      </w:divBdr>
    </w:div>
    <w:div w:id="469638045">
      <w:bodyDiv w:val="1"/>
      <w:marLeft w:val="0"/>
      <w:marRight w:val="0"/>
      <w:marTop w:val="0"/>
      <w:marBottom w:val="0"/>
      <w:divBdr>
        <w:top w:val="none" w:sz="0" w:space="0" w:color="auto"/>
        <w:left w:val="none" w:sz="0" w:space="0" w:color="auto"/>
        <w:bottom w:val="none" w:sz="0" w:space="0" w:color="auto"/>
        <w:right w:val="none" w:sz="0" w:space="0" w:color="auto"/>
      </w:divBdr>
    </w:div>
    <w:div w:id="469708002">
      <w:bodyDiv w:val="1"/>
      <w:marLeft w:val="0"/>
      <w:marRight w:val="0"/>
      <w:marTop w:val="0"/>
      <w:marBottom w:val="0"/>
      <w:divBdr>
        <w:top w:val="none" w:sz="0" w:space="0" w:color="auto"/>
        <w:left w:val="none" w:sz="0" w:space="0" w:color="auto"/>
        <w:bottom w:val="none" w:sz="0" w:space="0" w:color="auto"/>
        <w:right w:val="none" w:sz="0" w:space="0" w:color="auto"/>
      </w:divBdr>
    </w:div>
    <w:div w:id="469976382">
      <w:bodyDiv w:val="1"/>
      <w:marLeft w:val="0"/>
      <w:marRight w:val="0"/>
      <w:marTop w:val="0"/>
      <w:marBottom w:val="0"/>
      <w:divBdr>
        <w:top w:val="none" w:sz="0" w:space="0" w:color="auto"/>
        <w:left w:val="none" w:sz="0" w:space="0" w:color="auto"/>
        <w:bottom w:val="none" w:sz="0" w:space="0" w:color="auto"/>
        <w:right w:val="none" w:sz="0" w:space="0" w:color="auto"/>
      </w:divBdr>
    </w:div>
    <w:div w:id="470488474">
      <w:bodyDiv w:val="1"/>
      <w:marLeft w:val="0"/>
      <w:marRight w:val="0"/>
      <w:marTop w:val="0"/>
      <w:marBottom w:val="0"/>
      <w:divBdr>
        <w:top w:val="none" w:sz="0" w:space="0" w:color="auto"/>
        <w:left w:val="none" w:sz="0" w:space="0" w:color="auto"/>
        <w:bottom w:val="none" w:sz="0" w:space="0" w:color="auto"/>
        <w:right w:val="none" w:sz="0" w:space="0" w:color="auto"/>
      </w:divBdr>
    </w:div>
    <w:div w:id="470513168">
      <w:bodyDiv w:val="1"/>
      <w:marLeft w:val="0"/>
      <w:marRight w:val="0"/>
      <w:marTop w:val="0"/>
      <w:marBottom w:val="0"/>
      <w:divBdr>
        <w:top w:val="none" w:sz="0" w:space="0" w:color="auto"/>
        <w:left w:val="none" w:sz="0" w:space="0" w:color="auto"/>
        <w:bottom w:val="none" w:sz="0" w:space="0" w:color="auto"/>
        <w:right w:val="none" w:sz="0" w:space="0" w:color="auto"/>
      </w:divBdr>
      <w:divsChild>
        <w:div w:id="1577472553">
          <w:marLeft w:val="0"/>
          <w:marRight w:val="0"/>
          <w:marTop w:val="0"/>
          <w:marBottom w:val="0"/>
          <w:divBdr>
            <w:top w:val="none" w:sz="0" w:space="0" w:color="auto"/>
            <w:left w:val="none" w:sz="0" w:space="0" w:color="auto"/>
            <w:bottom w:val="none" w:sz="0" w:space="0" w:color="auto"/>
            <w:right w:val="none" w:sz="0" w:space="0" w:color="auto"/>
          </w:divBdr>
        </w:div>
      </w:divsChild>
    </w:div>
    <w:div w:id="470632179">
      <w:bodyDiv w:val="1"/>
      <w:marLeft w:val="0"/>
      <w:marRight w:val="0"/>
      <w:marTop w:val="0"/>
      <w:marBottom w:val="0"/>
      <w:divBdr>
        <w:top w:val="none" w:sz="0" w:space="0" w:color="auto"/>
        <w:left w:val="none" w:sz="0" w:space="0" w:color="auto"/>
        <w:bottom w:val="none" w:sz="0" w:space="0" w:color="auto"/>
        <w:right w:val="none" w:sz="0" w:space="0" w:color="auto"/>
      </w:divBdr>
      <w:divsChild>
        <w:div w:id="1723407469">
          <w:marLeft w:val="0"/>
          <w:marRight w:val="0"/>
          <w:marTop w:val="0"/>
          <w:marBottom w:val="336"/>
          <w:divBdr>
            <w:top w:val="none" w:sz="0" w:space="0" w:color="auto"/>
            <w:left w:val="none" w:sz="0" w:space="0" w:color="auto"/>
            <w:bottom w:val="none" w:sz="0" w:space="0" w:color="auto"/>
            <w:right w:val="none" w:sz="0" w:space="0" w:color="auto"/>
          </w:divBdr>
        </w:div>
      </w:divsChild>
    </w:div>
    <w:div w:id="470681115">
      <w:bodyDiv w:val="1"/>
      <w:marLeft w:val="0"/>
      <w:marRight w:val="0"/>
      <w:marTop w:val="0"/>
      <w:marBottom w:val="0"/>
      <w:divBdr>
        <w:top w:val="none" w:sz="0" w:space="0" w:color="auto"/>
        <w:left w:val="none" w:sz="0" w:space="0" w:color="auto"/>
        <w:bottom w:val="none" w:sz="0" w:space="0" w:color="auto"/>
        <w:right w:val="none" w:sz="0" w:space="0" w:color="auto"/>
      </w:divBdr>
    </w:div>
    <w:div w:id="470908178">
      <w:bodyDiv w:val="1"/>
      <w:marLeft w:val="0"/>
      <w:marRight w:val="0"/>
      <w:marTop w:val="0"/>
      <w:marBottom w:val="0"/>
      <w:divBdr>
        <w:top w:val="none" w:sz="0" w:space="0" w:color="auto"/>
        <w:left w:val="none" w:sz="0" w:space="0" w:color="auto"/>
        <w:bottom w:val="none" w:sz="0" w:space="0" w:color="auto"/>
        <w:right w:val="none" w:sz="0" w:space="0" w:color="auto"/>
      </w:divBdr>
    </w:div>
    <w:div w:id="471102211">
      <w:bodyDiv w:val="1"/>
      <w:marLeft w:val="0"/>
      <w:marRight w:val="0"/>
      <w:marTop w:val="0"/>
      <w:marBottom w:val="0"/>
      <w:divBdr>
        <w:top w:val="none" w:sz="0" w:space="0" w:color="auto"/>
        <w:left w:val="none" w:sz="0" w:space="0" w:color="auto"/>
        <w:bottom w:val="none" w:sz="0" w:space="0" w:color="auto"/>
        <w:right w:val="none" w:sz="0" w:space="0" w:color="auto"/>
      </w:divBdr>
    </w:div>
    <w:div w:id="471795662">
      <w:bodyDiv w:val="1"/>
      <w:marLeft w:val="0"/>
      <w:marRight w:val="0"/>
      <w:marTop w:val="0"/>
      <w:marBottom w:val="0"/>
      <w:divBdr>
        <w:top w:val="none" w:sz="0" w:space="0" w:color="auto"/>
        <w:left w:val="none" w:sz="0" w:space="0" w:color="auto"/>
        <w:bottom w:val="none" w:sz="0" w:space="0" w:color="auto"/>
        <w:right w:val="none" w:sz="0" w:space="0" w:color="auto"/>
      </w:divBdr>
    </w:div>
    <w:div w:id="471797276">
      <w:bodyDiv w:val="1"/>
      <w:marLeft w:val="0"/>
      <w:marRight w:val="0"/>
      <w:marTop w:val="0"/>
      <w:marBottom w:val="0"/>
      <w:divBdr>
        <w:top w:val="none" w:sz="0" w:space="0" w:color="auto"/>
        <w:left w:val="none" w:sz="0" w:space="0" w:color="auto"/>
        <w:bottom w:val="none" w:sz="0" w:space="0" w:color="auto"/>
        <w:right w:val="none" w:sz="0" w:space="0" w:color="auto"/>
      </w:divBdr>
    </w:div>
    <w:div w:id="472716859">
      <w:bodyDiv w:val="1"/>
      <w:marLeft w:val="0"/>
      <w:marRight w:val="0"/>
      <w:marTop w:val="0"/>
      <w:marBottom w:val="0"/>
      <w:divBdr>
        <w:top w:val="none" w:sz="0" w:space="0" w:color="auto"/>
        <w:left w:val="none" w:sz="0" w:space="0" w:color="auto"/>
        <w:bottom w:val="none" w:sz="0" w:space="0" w:color="auto"/>
        <w:right w:val="none" w:sz="0" w:space="0" w:color="auto"/>
      </w:divBdr>
    </w:div>
    <w:div w:id="472986039">
      <w:bodyDiv w:val="1"/>
      <w:marLeft w:val="0"/>
      <w:marRight w:val="0"/>
      <w:marTop w:val="0"/>
      <w:marBottom w:val="0"/>
      <w:divBdr>
        <w:top w:val="none" w:sz="0" w:space="0" w:color="auto"/>
        <w:left w:val="none" w:sz="0" w:space="0" w:color="auto"/>
        <w:bottom w:val="none" w:sz="0" w:space="0" w:color="auto"/>
        <w:right w:val="none" w:sz="0" w:space="0" w:color="auto"/>
      </w:divBdr>
    </w:div>
    <w:div w:id="473067312">
      <w:bodyDiv w:val="1"/>
      <w:marLeft w:val="0"/>
      <w:marRight w:val="0"/>
      <w:marTop w:val="0"/>
      <w:marBottom w:val="0"/>
      <w:divBdr>
        <w:top w:val="none" w:sz="0" w:space="0" w:color="auto"/>
        <w:left w:val="none" w:sz="0" w:space="0" w:color="auto"/>
        <w:bottom w:val="none" w:sz="0" w:space="0" w:color="auto"/>
        <w:right w:val="none" w:sz="0" w:space="0" w:color="auto"/>
      </w:divBdr>
    </w:div>
    <w:div w:id="473255308">
      <w:bodyDiv w:val="1"/>
      <w:marLeft w:val="0"/>
      <w:marRight w:val="0"/>
      <w:marTop w:val="0"/>
      <w:marBottom w:val="0"/>
      <w:divBdr>
        <w:top w:val="none" w:sz="0" w:space="0" w:color="auto"/>
        <w:left w:val="none" w:sz="0" w:space="0" w:color="auto"/>
        <w:bottom w:val="none" w:sz="0" w:space="0" w:color="auto"/>
        <w:right w:val="none" w:sz="0" w:space="0" w:color="auto"/>
      </w:divBdr>
      <w:divsChild>
        <w:div w:id="925773132">
          <w:marLeft w:val="0"/>
          <w:marRight w:val="0"/>
          <w:marTop w:val="0"/>
          <w:marBottom w:val="150"/>
          <w:divBdr>
            <w:top w:val="none" w:sz="0" w:space="0" w:color="auto"/>
            <w:left w:val="none" w:sz="0" w:space="0" w:color="auto"/>
            <w:bottom w:val="none" w:sz="0" w:space="0" w:color="auto"/>
            <w:right w:val="none" w:sz="0" w:space="0" w:color="auto"/>
          </w:divBdr>
        </w:div>
        <w:div w:id="1110852787">
          <w:marLeft w:val="0"/>
          <w:marRight w:val="0"/>
          <w:marTop w:val="0"/>
          <w:marBottom w:val="0"/>
          <w:divBdr>
            <w:top w:val="none" w:sz="0" w:space="0" w:color="auto"/>
            <w:left w:val="none" w:sz="0" w:space="0" w:color="auto"/>
            <w:bottom w:val="none" w:sz="0" w:space="0" w:color="auto"/>
            <w:right w:val="none" w:sz="0" w:space="0" w:color="auto"/>
          </w:divBdr>
        </w:div>
      </w:divsChild>
    </w:div>
    <w:div w:id="473453821">
      <w:bodyDiv w:val="1"/>
      <w:marLeft w:val="0"/>
      <w:marRight w:val="0"/>
      <w:marTop w:val="0"/>
      <w:marBottom w:val="0"/>
      <w:divBdr>
        <w:top w:val="none" w:sz="0" w:space="0" w:color="auto"/>
        <w:left w:val="none" w:sz="0" w:space="0" w:color="auto"/>
        <w:bottom w:val="none" w:sz="0" w:space="0" w:color="auto"/>
        <w:right w:val="none" w:sz="0" w:space="0" w:color="auto"/>
      </w:divBdr>
    </w:div>
    <w:div w:id="473986900">
      <w:bodyDiv w:val="1"/>
      <w:marLeft w:val="0"/>
      <w:marRight w:val="0"/>
      <w:marTop w:val="0"/>
      <w:marBottom w:val="0"/>
      <w:divBdr>
        <w:top w:val="none" w:sz="0" w:space="0" w:color="auto"/>
        <w:left w:val="none" w:sz="0" w:space="0" w:color="auto"/>
        <w:bottom w:val="none" w:sz="0" w:space="0" w:color="auto"/>
        <w:right w:val="none" w:sz="0" w:space="0" w:color="auto"/>
      </w:divBdr>
    </w:div>
    <w:div w:id="473988889">
      <w:bodyDiv w:val="1"/>
      <w:marLeft w:val="0"/>
      <w:marRight w:val="0"/>
      <w:marTop w:val="0"/>
      <w:marBottom w:val="0"/>
      <w:divBdr>
        <w:top w:val="none" w:sz="0" w:space="0" w:color="auto"/>
        <w:left w:val="none" w:sz="0" w:space="0" w:color="auto"/>
        <w:bottom w:val="none" w:sz="0" w:space="0" w:color="auto"/>
        <w:right w:val="none" w:sz="0" w:space="0" w:color="auto"/>
      </w:divBdr>
    </w:div>
    <w:div w:id="474182911">
      <w:bodyDiv w:val="1"/>
      <w:marLeft w:val="0"/>
      <w:marRight w:val="0"/>
      <w:marTop w:val="0"/>
      <w:marBottom w:val="0"/>
      <w:divBdr>
        <w:top w:val="none" w:sz="0" w:space="0" w:color="auto"/>
        <w:left w:val="none" w:sz="0" w:space="0" w:color="auto"/>
        <w:bottom w:val="none" w:sz="0" w:space="0" w:color="auto"/>
        <w:right w:val="none" w:sz="0" w:space="0" w:color="auto"/>
      </w:divBdr>
    </w:div>
    <w:div w:id="474418319">
      <w:bodyDiv w:val="1"/>
      <w:marLeft w:val="0"/>
      <w:marRight w:val="0"/>
      <w:marTop w:val="0"/>
      <w:marBottom w:val="0"/>
      <w:divBdr>
        <w:top w:val="none" w:sz="0" w:space="0" w:color="auto"/>
        <w:left w:val="none" w:sz="0" w:space="0" w:color="auto"/>
        <w:bottom w:val="none" w:sz="0" w:space="0" w:color="auto"/>
        <w:right w:val="none" w:sz="0" w:space="0" w:color="auto"/>
      </w:divBdr>
    </w:div>
    <w:div w:id="474492504">
      <w:bodyDiv w:val="1"/>
      <w:marLeft w:val="0"/>
      <w:marRight w:val="0"/>
      <w:marTop w:val="0"/>
      <w:marBottom w:val="0"/>
      <w:divBdr>
        <w:top w:val="none" w:sz="0" w:space="0" w:color="auto"/>
        <w:left w:val="none" w:sz="0" w:space="0" w:color="auto"/>
        <w:bottom w:val="none" w:sz="0" w:space="0" w:color="auto"/>
        <w:right w:val="none" w:sz="0" w:space="0" w:color="auto"/>
      </w:divBdr>
    </w:div>
    <w:div w:id="474763207">
      <w:bodyDiv w:val="1"/>
      <w:marLeft w:val="0"/>
      <w:marRight w:val="0"/>
      <w:marTop w:val="0"/>
      <w:marBottom w:val="0"/>
      <w:divBdr>
        <w:top w:val="none" w:sz="0" w:space="0" w:color="auto"/>
        <w:left w:val="none" w:sz="0" w:space="0" w:color="auto"/>
        <w:bottom w:val="none" w:sz="0" w:space="0" w:color="auto"/>
        <w:right w:val="none" w:sz="0" w:space="0" w:color="auto"/>
      </w:divBdr>
    </w:div>
    <w:div w:id="475295134">
      <w:bodyDiv w:val="1"/>
      <w:marLeft w:val="0"/>
      <w:marRight w:val="0"/>
      <w:marTop w:val="0"/>
      <w:marBottom w:val="0"/>
      <w:divBdr>
        <w:top w:val="none" w:sz="0" w:space="0" w:color="auto"/>
        <w:left w:val="none" w:sz="0" w:space="0" w:color="auto"/>
        <w:bottom w:val="none" w:sz="0" w:space="0" w:color="auto"/>
        <w:right w:val="none" w:sz="0" w:space="0" w:color="auto"/>
      </w:divBdr>
    </w:div>
    <w:div w:id="475336961">
      <w:bodyDiv w:val="1"/>
      <w:marLeft w:val="0"/>
      <w:marRight w:val="0"/>
      <w:marTop w:val="0"/>
      <w:marBottom w:val="0"/>
      <w:divBdr>
        <w:top w:val="none" w:sz="0" w:space="0" w:color="auto"/>
        <w:left w:val="none" w:sz="0" w:space="0" w:color="auto"/>
        <w:bottom w:val="none" w:sz="0" w:space="0" w:color="auto"/>
        <w:right w:val="none" w:sz="0" w:space="0" w:color="auto"/>
      </w:divBdr>
      <w:divsChild>
        <w:div w:id="1148672067">
          <w:marLeft w:val="0"/>
          <w:marRight w:val="0"/>
          <w:marTop w:val="0"/>
          <w:marBottom w:val="180"/>
          <w:divBdr>
            <w:top w:val="none" w:sz="0" w:space="0" w:color="auto"/>
            <w:left w:val="none" w:sz="0" w:space="0" w:color="auto"/>
            <w:bottom w:val="none" w:sz="0" w:space="0" w:color="auto"/>
            <w:right w:val="none" w:sz="0" w:space="0" w:color="auto"/>
          </w:divBdr>
        </w:div>
      </w:divsChild>
    </w:div>
    <w:div w:id="475337151">
      <w:bodyDiv w:val="1"/>
      <w:marLeft w:val="0"/>
      <w:marRight w:val="0"/>
      <w:marTop w:val="0"/>
      <w:marBottom w:val="0"/>
      <w:divBdr>
        <w:top w:val="none" w:sz="0" w:space="0" w:color="auto"/>
        <w:left w:val="none" w:sz="0" w:space="0" w:color="auto"/>
        <w:bottom w:val="none" w:sz="0" w:space="0" w:color="auto"/>
        <w:right w:val="none" w:sz="0" w:space="0" w:color="auto"/>
      </w:divBdr>
    </w:div>
    <w:div w:id="475486998">
      <w:bodyDiv w:val="1"/>
      <w:marLeft w:val="0"/>
      <w:marRight w:val="0"/>
      <w:marTop w:val="0"/>
      <w:marBottom w:val="0"/>
      <w:divBdr>
        <w:top w:val="none" w:sz="0" w:space="0" w:color="auto"/>
        <w:left w:val="none" w:sz="0" w:space="0" w:color="auto"/>
        <w:bottom w:val="none" w:sz="0" w:space="0" w:color="auto"/>
        <w:right w:val="none" w:sz="0" w:space="0" w:color="auto"/>
      </w:divBdr>
    </w:div>
    <w:div w:id="476147269">
      <w:bodyDiv w:val="1"/>
      <w:marLeft w:val="0"/>
      <w:marRight w:val="0"/>
      <w:marTop w:val="0"/>
      <w:marBottom w:val="0"/>
      <w:divBdr>
        <w:top w:val="none" w:sz="0" w:space="0" w:color="auto"/>
        <w:left w:val="none" w:sz="0" w:space="0" w:color="auto"/>
        <w:bottom w:val="none" w:sz="0" w:space="0" w:color="auto"/>
        <w:right w:val="none" w:sz="0" w:space="0" w:color="auto"/>
      </w:divBdr>
    </w:div>
    <w:div w:id="476147979">
      <w:bodyDiv w:val="1"/>
      <w:marLeft w:val="0"/>
      <w:marRight w:val="0"/>
      <w:marTop w:val="0"/>
      <w:marBottom w:val="0"/>
      <w:divBdr>
        <w:top w:val="none" w:sz="0" w:space="0" w:color="auto"/>
        <w:left w:val="none" w:sz="0" w:space="0" w:color="auto"/>
        <w:bottom w:val="none" w:sz="0" w:space="0" w:color="auto"/>
        <w:right w:val="none" w:sz="0" w:space="0" w:color="auto"/>
      </w:divBdr>
    </w:div>
    <w:div w:id="476217180">
      <w:bodyDiv w:val="1"/>
      <w:marLeft w:val="0"/>
      <w:marRight w:val="0"/>
      <w:marTop w:val="0"/>
      <w:marBottom w:val="0"/>
      <w:divBdr>
        <w:top w:val="none" w:sz="0" w:space="0" w:color="auto"/>
        <w:left w:val="none" w:sz="0" w:space="0" w:color="auto"/>
        <w:bottom w:val="none" w:sz="0" w:space="0" w:color="auto"/>
        <w:right w:val="none" w:sz="0" w:space="0" w:color="auto"/>
      </w:divBdr>
    </w:div>
    <w:div w:id="476386800">
      <w:bodyDiv w:val="1"/>
      <w:marLeft w:val="0"/>
      <w:marRight w:val="0"/>
      <w:marTop w:val="0"/>
      <w:marBottom w:val="0"/>
      <w:divBdr>
        <w:top w:val="none" w:sz="0" w:space="0" w:color="auto"/>
        <w:left w:val="none" w:sz="0" w:space="0" w:color="auto"/>
        <w:bottom w:val="none" w:sz="0" w:space="0" w:color="auto"/>
        <w:right w:val="none" w:sz="0" w:space="0" w:color="auto"/>
      </w:divBdr>
    </w:div>
    <w:div w:id="476411014">
      <w:bodyDiv w:val="1"/>
      <w:marLeft w:val="0"/>
      <w:marRight w:val="0"/>
      <w:marTop w:val="0"/>
      <w:marBottom w:val="0"/>
      <w:divBdr>
        <w:top w:val="none" w:sz="0" w:space="0" w:color="auto"/>
        <w:left w:val="none" w:sz="0" w:space="0" w:color="auto"/>
        <w:bottom w:val="none" w:sz="0" w:space="0" w:color="auto"/>
        <w:right w:val="none" w:sz="0" w:space="0" w:color="auto"/>
      </w:divBdr>
    </w:div>
    <w:div w:id="476461169">
      <w:bodyDiv w:val="1"/>
      <w:marLeft w:val="0"/>
      <w:marRight w:val="0"/>
      <w:marTop w:val="0"/>
      <w:marBottom w:val="0"/>
      <w:divBdr>
        <w:top w:val="none" w:sz="0" w:space="0" w:color="auto"/>
        <w:left w:val="none" w:sz="0" w:space="0" w:color="auto"/>
        <w:bottom w:val="none" w:sz="0" w:space="0" w:color="auto"/>
        <w:right w:val="none" w:sz="0" w:space="0" w:color="auto"/>
      </w:divBdr>
    </w:div>
    <w:div w:id="476845561">
      <w:bodyDiv w:val="1"/>
      <w:marLeft w:val="0"/>
      <w:marRight w:val="0"/>
      <w:marTop w:val="0"/>
      <w:marBottom w:val="0"/>
      <w:divBdr>
        <w:top w:val="none" w:sz="0" w:space="0" w:color="auto"/>
        <w:left w:val="none" w:sz="0" w:space="0" w:color="auto"/>
        <w:bottom w:val="none" w:sz="0" w:space="0" w:color="auto"/>
        <w:right w:val="none" w:sz="0" w:space="0" w:color="auto"/>
      </w:divBdr>
    </w:div>
    <w:div w:id="477116123">
      <w:bodyDiv w:val="1"/>
      <w:marLeft w:val="0"/>
      <w:marRight w:val="0"/>
      <w:marTop w:val="0"/>
      <w:marBottom w:val="0"/>
      <w:divBdr>
        <w:top w:val="none" w:sz="0" w:space="0" w:color="auto"/>
        <w:left w:val="none" w:sz="0" w:space="0" w:color="auto"/>
        <w:bottom w:val="none" w:sz="0" w:space="0" w:color="auto"/>
        <w:right w:val="none" w:sz="0" w:space="0" w:color="auto"/>
      </w:divBdr>
    </w:div>
    <w:div w:id="477572556">
      <w:bodyDiv w:val="1"/>
      <w:marLeft w:val="0"/>
      <w:marRight w:val="0"/>
      <w:marTop w:val="0"/>
      <w:marBottom w:val="0"/>
      <w:divBdr>
        <w:top w:val="none" w:sz="0" w:space="0" w:color="auto"/>
        <w:left w:val="none" w:sz="0" w:space="0" w:color="auto"/>
        <w:bottom w:val="none" w:sz="0" w:space="0" w:color="auto"/>
        <w:right w:val="none" w:sz="0" w:space="0" w:color="auto"/>
      </w:divBdr>
    </w:div>
    <w:div w:id="477574491">
      <w:bodyDiv w:val="1"/>
      <w:marLeft w:val="0"/>
      <w:marRight w:val="0"/>
      <w:marTop w:val="0"/>
      <w:marBottom w:val="0"/>
      <w:divBdr>
        <w:top w:val="none" w:sz="0" w:space="0" w:color="auto"/>
        <w:left w:val="none" w:sz="0" w:space="0" w:color="auto"/>
        <w:bottom w:val="none" w:sz="0" w:space="0" w:color="auto"/>
        <w:right w:val="none" w:sz="0" w:space="0" w:color="auto"/>
      </w:divBdr>
    </w:div>
    <w:div w:id="477722644">
      <w:bodyDiv w:val="1"/>
      <w:marLeft w:val="0"/>
      <w:marRight w:val="0"/>
      <w:marTop w:val="0"/>
      <w:marBottom w:val="0"/>
      <w:divBdr>
        <w:top w:val="none" w:sz="0" w:space="0" w:color="auto"/>
        <w:left w:val="none" w:sz="0" w:space="0" w:color="auto"/>
        <w:bottom w:val="none" w:sz="0" w:space="0" w:color="auto"/>
        <w:right w:val="none" w:sz="0" w:space="0" w:color="auto"/>
      </w:divBdr>
    </w:div>
    <w:div w:id="478038097">
      <w:bodyDiv w:val="1"/>
      <w:marLeft w:val="0"/>
      <w:marRight w:val="0"/>
      <w:marTop w:val="0"/>
      <w:marBottom w:val="0"/>
      <w:divBdr>
        <w:top w:val="none" w:sz="0" w:space="0" w:color="auto"/>
        <w:left w:val="none" w:sz="0" w:space="0" w:color="auto"/>
        <w:bottom w:val="none" w:sz="0" w:space="0" w:color="auto"/>
        <w:right w:val="none" w:sz="0" w:space="0" w:color="auto"/>
      </w:divBdr>
    </w:div>
    <w:div w:id="478114373">
      <w:bodyDiv w:val="1"/>
      <w:marLeft w:val="0"/>
      <w:marRight w:val="0"/>
      <w:marTop w:val="0"/>
      <w:marBottom w:val="0"/>
      <w:divBdr>
        <w:top w:val="none" w:sz="0" w:space="0" w:color="auto"/>
        <w:left w:val="none" w:sz="0" w:space="0" w:color="auto"/>
        <w:bottom w:val="none" w:sz="0" w:space="0" w:color="auto"/>
        <w:right w:val="none" w:sz="0" w:space="0" w:color="auto"/>
      </w:divBdr>
    </w:div>
    <w:div w:id="478501504">
      <w:bodyDiv w:val="1"/>
      <w:marLeft w:val="0"/>
      <w:marRight w:val="0"/>
      <w:marTop w:val="0"/>
      <w:marBottom w:val="0"/>
      <w:divBdr>
        <w:top w:val="none" w:sz="0" w:space="0" w:color="auto"/>
        <w:left w:val="none" w:sz="0" w:space="0" w:color="auto"/>
        <w:bottom w:val="none" w:sz="0" w:space="0" w:color="auto"/>
        <w:right w:val="none" w:sz="0" w:space="0" w:color="auto"/>
      </w:divBdr>
    </w:div>
    <w:div w:id="478615506">
      <w:bodyDiv w:val="1"/>
      <w:marLeft w:val="0"/>
      <w:marRight w:val="0"/>
      <w:marTop w:val="0"/>
      <w:marBottom w:val="0"/>
      <w:divBdr>
        <w:top w:val="none" w:sz="0" w:space="0" w:color="auto"/>
        <w:left w:val="none" w:sz="0" w:space="0" w:color="auto"/>
        <w:bottom w:val="none" w:sz="0" w:space="0" w:color="auto"/>
        <w:right w:val="none" w:sz="0" w:space="0" w:color="auto"/>
      </w:divBdr>
    </w:div>
    <w:div w:id="478806774">
      <w:bodyDiv w:val="1"/>
      <w:marLeft w:val="0"/>
      <w:marRight w:val="0"/>
      <w:marTop w:val="0"/>
      <w:marBottom w:val="0"/>
      <w:divBdr>
        <w:top w:val="none" w:sz="0" w:space="0" w:color="auto"/>
        <w:left w:val="none" w:sz="0" w:space="0" w:color="auto"/>
        <w:bottom w:val="none" w:sz="0" w:space="0" w:color="auto"/>
        <w:right w:val="none" w:sz="0" w:space="0" w:color="auto"/>
      </w:divBdr>
    </w:div>
    <w:div w:id="479004511">
      <w:bodyDiv w:val="1"/>
      <w:marLeft w:val="0"/>
      <w:marRight w:val="0"/>
      <w:marTop w:val="0"/>
      <w:marBottom w:val="0"/>
      <w:divBdr>
        <w:top w:val="none" w:sz="0" w:space="0" w:color="auto"/>
        <w:left w:val="none" w:sz="0" w:space="0" w:color="auto"/>
        <w:bottom w:val="none" w:sz="0" w:space="0" w:color="auto"/>
        <w:right w:val="none" w:sz="0" w:space="0" w:color="auto"/>
      </w:divBdr>
      <w:divsChild>
        <w:div w:id="635766515">
          <w:marLeft w:val="0"/>
          <w:marRight w:val="0"/>
          <w:marTop w:val="0"/>
          <w:marBottom w:val="0"/>
          <w:divBdr>
            <w:top w:val="none" w:sz="0" w:space="0" w:color="auto"/>
            <w:left w:val="none" w:sz="0" w:space="0" w:color="auto"/>
            <w:bottom w:val="none" w:sz="0" w:space="0" w:color="auto"/>
            <w:right w:val="none" w:sz="0" w:space="0" w:color="auto"/>
          </w:divBdr>
          <w:divsChild>
            <w:div w:id="946080000">
              <w:marLeft w:val="0"/>
              <w:marRight w:val="150"/>
              <w:marTop w:val="0"/>
              <w:marBottom w:val="0"/>
              <w:divBdr>
                <w:top w:val="none" w:sz="0" w:space="0" w:color="auto"/>
                <w:left w:val="none" w:sz="0" w:space="0" w:color="auto"/>
                <w:bottom w:val="none" w:sz="0" w:space="0" w:color="auto"/>
                <w:right w:val="none" w:sz="0" w:space="0" w:color="auto"/>
              </w:divBdr>
            </w:div>
            <w:div w:id="1603874884">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479541646">
      <w:bodyDiv w:val="1"/>
      <w:marLeft w:val="0"/>
      <w:marRight w:val="0"/>
      <w:marTop w:val="0"/>
      <w:marBottom w:val="0"/>
      <w:divBdr>
        <w:top w:val="none" w:sz="0" w:space="0" w:color="auto"/>
        <w:left w:val="none" w:sz="0" w:space="0" w:color="auto"/>
        <w:bottom w:val="none" w:sz="0" w:space="0" w:color="auto"/>
        <w:right w:val="none" w:sz="0" w:space="0" w:color="auto"/>
      </w:divBdr>
    </w:div>
    <w:div w:id="480467544">
      <w:bodyDiv w:val="1"/>
      <w:marLeft w:val="0"/>
      <w:marRight w:val="0"/>
      <w:marTop w:val="0"/>
      <w:marBottom w:val="0"/>
      <w:divBdr>
        <w:top w:val="none" w:sz="0" w:space="0" w:color="auto"/>
        <w:left w:val="none" w:sz="0" w:space="0" w:color="auto"/>
        <w:bottom w:val="none" w:sz="0" w:space="0" w:color="auto"/>
        <w:right w:val="none" w:sz="0" w:space="0" w:color="auto"/>
      </w:divBdr>
      <w:divsChild>
        <w:div w:id="1510368264">
          <w:marLeft w:val="150"/>
          <w:marRight w:val="90"/>
          <w:marTop w:val="0"/>
          <w:marBottom w:val="0"/>
          <w:divBdr>
            <w:top w:val="none" w:sz="0" w:space="0" w:color="auto"/>
            <w:left w:val="none" w:sz="0" w:space="0" w:color="auto"/>
            <w:bottom w:val="none" w:sz="0" w:space="0" w:color="auto"/>
            <w:right w:val="none" w:sz="0" w:space="0" w:color="auto"/>
          </w:divBdr>
        </w:div>
      </w:divsChild>
    </w:div>
    <w:div w:id="480779517">
      <w:bodyDiv w:val="1"/>
      <w:marLeft w:val="0"/>
      <w:marRight w:val="0"/>
      <w:marTop w:val="0"/>
      <w:marBottom w:val="0"/>
      <w:divBdr>
        <w:top w:val="none" w:sz="0" w:space="0" w:color="auto"/>
        <w:left w:val="none" w:sz="0" w:space="0" w:color="auto"/>
        <w:bottom w:val="none" w:sz="0" w:space="0" w:color="auto"/>
        <w:right w:val="none" w:sz="0" w:space="0" w:color="auto"/>
      </w:divBdr>
    </w:div>
    <w:div w:id="481770815">
      <w:bodyDiv w:val="1"/>
      <w:marLeft w:val="0"/>
      <w:marRight w:val="0"/>
      <w:marTop w:val="0"/>
      <w:marBottom w:val="0"/>
      <w:divBdr>
        <w:top w:val="none" w:sz="0" w:space="0" w:color="auto"/>
        <w:left w:val="none" w:sz="0" w:space="0" w:color="auto"/>
        <w:bottom w:val="none" w:sz="0" w:space="0" w:color="auto"/>
        <w:right w:val="none" w:sz="0" w:space="0" w:color="auto"/>
      </w:divBdr>
    </w:div>
    <w:div w:id="482310896">
      <w:bodyDiv w:val="1"/>
      <w:marLeft w:val="0"/>
      <w:marRight w:val="0"/>
      <w:marTop w:val="0"/>
      <w:marBottom w:val="0"/>
      <w:divBdr>
        <w:top w:val="none" w:sz="0" w:space="0" w:color="auto"/>
        <w:left w:val="none" w:sz="0" w:space="0" w:color="auto"/>
        <w:bottom w:val="none" w:sz="0" w:space="0" w:color="auto"/>
        <w:right w:val="none" w:sz="0" w:space="0" w:color="auto"/>
      </w:divBdr>
    </w:div>
    <w:div w:id="482353143">
      <w:bodyDiv w:val="1"/>
      <w:marLeft w:val="0"/>
      <w:marRight w:val="0"/>
      <w:marTop w:val="0"/>
      <w:marBottom w:val="0"/>
      <w:divBdr>
        <w:top w:val="none" w:sz="0" w:space="0" w:color="auto"/>
        <w:left w:val="none" w:sz="0" w:space="0" w:color="auto"/>
        <w:bottom w:val="none" w:sz="0" w:space="0" w:color="auto"/>
        <w:right w:val="none" w:sz="0" w:space="0" w:color="auto"/>
      </w:divBdr>
    </w:div>
    <w:div w:id="482430559">
      <w:bodyDiv w:val="1"/>
      <w:marLeft w:val="0"/>
      <w:marRight w:val="0"/>
      <w:marTop w:val="0"/>
      <w:marBottom w:val="0"/>
      <w:divBdr>
        <w:top w:val="none" w:sz="0" w:space="0" w:color="auto"/>
        <w:left w:val="none" w:sz="0" w:space="0" w:color="auto"/>
        <w:bottom w:val="none" w:sz="0" w:space="0" w:color="auto"/>
        <w:right w:val="none" w:sz="0" w:space="0" w:color="auto"/>
      </w:divBdr>
    </w:div>
    <w:div w:id="482503251">
      <w:bodyDiv w:val="1"/>
      <w:marLeft w:val="0"/>
      <w:marRight w:val="0"/>
      <w:marTop w:val="0"/>
      <w:marBottom w:val="0"/>
      <w:divBdr>
        <w:top w:val="none" w:sz="0" w:space="0" w:color="auto"/>
        <w:left w:val="none" w:sz="0" w:space="0" w:color="auto"/>
        <w:bottom w:val="none" w:sz="0" w:space="0" w:color="auto"/>
        <w:right w:val="none" w:sz="0" w:space="0" w:color="auto"/>
      </w:divBdr>
    </w:div>
    <w:div w:id="482967398">
      <w:bodyDiv w:val="1"/>
      <w:marLeft w:val="0"/>
      <w:marRight w:val="0"/>
      <w:marTop w:val="0"/>
      <w:marBottom w:val="0"/>
      <w:divBdr>
        <w:top w:val="none" w:sz="0" w:space="0" w:color="auto"/>
        <w:left w:val="none" w:sz="0" w:space="0" w:color="auto"/>
        <w:bottom w:val="none" w:sz="0" w:space="0" w:color="auto"/>
        <w:right w:val="none" w:sz="0" w:space="0" w:color="auto"/>
      </w:divBdr>
      <w:divsChild>
        <w:div w:id="1199709432">
          <w:marLeft w:val="0"/>
          <w:marRight w:val="0"/>
          <w:marTop w:val="0"/>
          <w:marBottom w:val="270"/>
          <w:divBdr>
            <w:top w:val="none" w:sz="0" w:space="0" w:color="auto"/>
            <w:left w:val="none" w:sz="0" w:space="0" w:color="auto"/>
            <w:bottom w:val="none" w:sz="0" w:space="0" w:color="auto"/>
            <w:right w:val="none" w:sz="0" w:space="0" w:color="auto"/>
          </w:divBdr>
          <w:divsChild>
            <w:div w:id="1530339399">
              <w:marLeft w:val="0"/>
              <w:marRight w:val="0"/>
              <w:marTop w:val="0"/>
              <w:marBottom w:val="0"/>
              <w:divBdr>
                <w:top w:val="none" w:sz="0" w:space="0" w:color="auto"/>
                <w:left w:val="none" w:sz="0" w:space="0" w:color="auto"/>
                <w:bottom w:val="none" w:sz="0" w:space="0" w:color="auto"/>
                <w:right w:val="none" w:sz="0" w:space="0" w:color="auto"/>
              </w:divBdr>
            </w:div>
          </w:divsChild>
        </w:div>
        <w:div w:id="1993637434">
          <w:marLeft w:val="0"/>
          <w:marRight w:val="0"/>
          <w:marTop w:val="0"/>
          <w:marBottom w:val="540"/>
          <w:divBdr>
            <w:top w:val="none" w:sz="0" w:space="0" w:color="auto"/>
            <w:left w:val="none" w:sz="0" w:space="0" w:color="auto"/>
            <w:bottom w:val="none" w:sz="0" w:space="0" w:color="auto"/>
            <w:right w:val="none" w:sz="0" w:space="0" w:color="auto"/>
          </w:divBdr>
        </w:div>
      </w:divsChild>
    </w:div>
    <w:div w:id="484323420">
      <w:bodyDiv w:val="1"/>
      <w:marLeft w:val="0"/>
      <w:marRight w:val="0"/>
      <w:marTop w:val="0"/>
      <w:marBottom w:val="0"/>
      <w:divBdr>
        <w:top w:val="none" w:sz="0" w:space="0" w:color="auto"/>
        <w:left w:val="none" w:sz="0" w:space="0" w:color="auto"/>
        <w:bottom w:val="none" w:sz="0" w:space="0" w:color="auto"/>
        <w:right w:val="none" w:sz="0" w:space="0" w:color="auto"/>
      </w:divBdr>
      <w:divsChild>
        <w:div w:id="916128986">
          <w:marLeft w:val="0"/>
          <w:marRight w:val="0"/>
          <w:marTop w:val="0"/>
          <w:marBottom w:val="0"/>
          <w:divBdr>
            <w:top w:val="none" w:sz="0" w:space="0" w:color="auto"/>
            <w:left w:val="none" w:sz="0" w:space="0" w:color="auto"/>
            <w:bottom w:val="none" w:sz="0" w:space="0" w:color="auto"/>
            <w:right w:val="none" w:sz="0" w:space="0" w:color="auto"/>
          </w:divBdr>
        </w:div>
        <w:div w:id="1846280706">
          <w:marLeft w:val="0"/>
          <w:marRight w:val="0"/>
          <w:marTop w:val="0"/>
          <w:marBottom w:val="0"/>
          <w:divBdr>
            <w:top w:val="none" w:sz="0" w:space="0" w:color="auto"/>
            <w:left w:val="none" w:sz="0" w:space="0" w:color="auto"/>
            <w:bottom w:val="none" w:sz="0" w:space="0" w:color="auto"/>
            <w:right w:val="none" w:sz="0" w:space="0" w:color="auto"/>
          </w:divBdr>
        </w:div>
      </w:divsChild>
    </w:div>
    <w:div w:id="484973739">
      <w:bodyDiv w:val="1"/>
      <w:marLeft w:val="0"/>
      <w:marRight w:val="0"/>
      <w:marTop w:val="0"/>
      <w:marBottom w:val="0"/>
      <w:divBdr>
        <w:top w:val="none" w:sz="0" w:space="0" w:color="auto"/>
        <w:left w:val="none" w:sz="0" w:space="0" w:color="auto"/>
        <w:bottom w:val="none" w:sz="0" w:space="0" w:color="auto"/>
        <w:right w:val="none" w:sz="0" w:space="0" w:color="auto"/>
      </w:divBdr>
    </w:div>
    <w:div w:id="485825869">
      <w:bodyDiv w:val="1"/>
      <w:marLeft w:val="0"/>
      <w:marRight w:val="0"/>
      <w:marTop w:val="0"/>
      <w:marBottom w:val="0"/>
      <w:divBdr>
        <w:top w:val="none" w:sz="0" w:space="0" w:color="auto"/>
        <w:left w:val="none" w:sz="0" w:space="0" w:color="auto"/>
        <w:bottom w:val="none" w:sz="0" w:space="0" w:color="auto"/>
        <w:right w:val="none" w:sz="0" w:space="0" w:color="auto"/>
      </w:divBdr>
      <w:divsChild>
        <w:div w:id="1618217131">
          <w:marLeft w:val="0"/>
          <w:marRight w:val="0"/>
          <w:marTop w:val="0"/>
          <w:marBottom w:val="0"/>
          <w:divBdr>
            <w:top w:val="none" w:sz="0" w:space="0" w:color="auto"/>
            <w:left w:val="none" w:sz="0" w:space="0" w:color="auto"/>
            <w:bottom w:val="none" w:sz="0" w:space="0" w:color="auto"/>
            <w:right w:val="none" w:sz="0" w:space="0" w:color="auto"/>
          </w:divBdr>
          <w:divsChild>
            <w:div w:id="529300635">
              <w:marLeft w:val="0"/>
              <w:marRight w:val="225"/>
              <w:marTop w:val="0"/>
              <w:marBottom w:val="0"/>
              <w:divBdr>
                <w:top w:val="none" w:sz="0" w:space="0" w:color="auto"/>
                <w:left w:val="none" w:sz="0" w:space="0" w:color="auto"/>
                <w:bottom w:val="none" w:sz="0" w:space="0" w:color="auto"/>
                <w:right w:val="none" w:sz="0" w:space="0" w:color="auto"/>
              </w:divBdr>
            </w:div>
            <w:div w:id="1466049145">
              <w:marLeft w:val="0"/>
              <w:marRight w:val="0"/>
              <w:marTop w:val="0"/>
              <w:marBottom w:val="225"/>
              <w:divBdr>
                <w:top w:val="none" w:sz="0" w:space="0" w:color="auto"/>
                <w:left w:val="none" w:sz="0" w:space="0" w:color="auto"/>
                <w:bottom w:val="none" w:sz="0" w:space="0" w:color="auto"/>
                <w:right w:val="none" w:sz="0" w:space="0" w:color="auto"/>
              </w:divBdr>
            </w:div>
            <w:div w:id="21402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92163">
      <w:bodyDiv w:val="1"/>
      <w:marLeft w:val="0"/>
      <w:marRight w:val="0"/>
      <w:marTop w:val="0"/>
      <w:marBottom w:val="0"/>
      <w:divBdr>
        <w:top w:val="none" w:sz="0" w:space="0" w:color="auto"/>
        <w:left w:val="none" w:sz="0" w:space="0" w:color="auto"/>
        <w:bottom w:val="none" w:sz="0" w:space="0" w:color="auto"/>
        <w:right w:val="none" w:sz="0" w:space="0" w:color="auto"/>
      </w:divBdr>
      <w:divsChild>
        <w:div w:id="425004234">
          <w:marLeft w:val="0"/>
          <w:marRight w:val="0"/>
          <w:marTop w:val="0"/>
          <w:marBottom w:val="0"/>
          <w:divBdr>
            <w:top w:val="none" w:sz="0" w:space="0" w:color="auto"/>
            <w:left w:val="none" w:sz="0" w:space="0" w:color="auto"/>
            <w:bottom w:val="none" w:sz="0" w:space="0" w:color="auto"/>
            <w:right w:val="none" w:sz="0" w:space="0" w:color="auto"/>
          </w:divBdr>
        </w:div>
        <w:div w:id="671833759">
          <w:marLeft w:val="0"/>
          <w:marRight w:val="0"/>
          <w:marTop w:val="0"/>
          <w:marBottom w:val="0"/>
          <w:divBdr>
            <w:top w:val="none" w:sz="0" w:space="0" w:color="auto"/>
            <w:left w:val="none" w:sz="0" w:space="0" w:color="auto"/>
            <w:bottom w:val="none" w:sz="0" w:space="0" w:color="auto"/>
            <w:right w:val="none" w:sz="0" w:space="0" w:color="auto"/>
          </w:divBdr>
        </w:div>
      </w:divsChild>
    </w:div>
    <w:div w:id="486288806">
      <w:bodyDiv w:val="1"/>
      <w:marLeft w:val="0"/>
      <w:marRight w:val="0"/>
      <w:marTop w:val="0"/>
      <w:marBottom w:val="0"/>
      <w:divBdr>
        <w:top w:val="none" w:sz="0" w:space="0" w:color="auto"/>
        <w:left w:val="none" w:sz="0" w:space="0" w:color="auto"/>
        <w:bottom w:val="none" w:sz="0" w:space="0" w:color="auto"/>
        <w:right w:val="none" w:sz="0" w:space="0" w:color="auto"/>
      </w:divBdr>
      <w:divsChild>
        <w:div w:id="824202166">
          <w:marLeft w:val="0"/>
          <w:marRight w:val="0"/>
          <w:marTop w:val="0"/>
          <w:marBottom w:val="0"/>
          <w:divBdr>
            <w:top w:val="none" w:sz="0" w:space="0" w:color="auto"/>
            <w:left w:val="none" w:sz="0" w:space="0" w:color="auto"/>
            <w:bottom w:val="none" w:sz="0" w:space="0" w:color="auto"/>
            <w:right w:val="none" w:sz="0" w:space="0" w:color="auto"/>
          </w:divBdr>
        </w:div>
      </w:divsChild>
    </w:div>
    <w:div w:id="486633832">
      <w:bodyDiv w:val="1"/>
      <w:marLeft w:val="0"/>
      <w:marRight w:val="0"/>
      <w:marTop w:val="0"/>
      <w:marBottom w:val="0"/>
      <w:divBdr>
        <w:top w:val="none" w:sz="0" w:space="0" w:color="auto"/>
        <w:left w:val="none" w:sz="0" w:space="0" w:color="auto"/>
        <w:bottom w:val="none" w:sz="0" w:space="0" w:color="auto"/>
        <w:right w:val="none" w:sz="0" w:space="0" w:color="auto"/>
      </w:divBdr>
    </w:div>
    <w:div w:id="487406615">
      <w:bodyDiv w:val="1"/>
      <w:marLeft w:val="0"/>
      <w:marRight w:val="0"/>
      <w:marTop w:val="0"/>
      <w:marBottom w:val="0"/>
      <w:divBdr>
        <w:top w:val="none" w:sz="0" w:space="0" w:color="auto"/>
        <w:left w:val="none" w:sz="0" w:space="0" w:color="auto"/>
        <w:bottom w:val="none" w:sz="0" w:space="0" w:color="auto"/>
        <w:right w:val="none" w:sz="0" w:space="0" w:color="auto"/>
      </w:divBdr>
    </w:div>
    <w:div w:id="487785920">
      <w:bodyDiv w:val="1"/>
      <w:marLeft w:val="0"/>
      <w:marRight w:val="0"/>
      <w:marTop w:val="0"/>
      <w:marBottom w:val="0"/>
      <w:divBdr>
        <w:top w:val="none" w:sz="0" w:space="0" w:color="auto"/>
        <w:left w:val="none" w:sz="0" w:space="0" w:color="auto"/>
        <w:bottom w:val="none" w:sz="0" w:space="0" w:color="auto"/>
        <w:right w:val="none" w:sz="0" w:space="0" w:color="auto"/>
      </w:divBdr>
    </w:div>
    <w:div w:id="487793695">
      <w:bodyDiv w:val="1"/>
      <w:marLeft w:val="0"/>
      <w:marRight w:val="0"/>
      <w:marTop w:val="0"/>
      <w:marBottom w:val="0"/>
      <w:divBdr>
        <w:top w:val="none" w:sz="0" w:space="0" w:color="auto"/>
        <w:left w:val="none" w:sz="0" w:space="0" w:color="auto"/>
        <w:bottom w:val="none" w:sz="0" w:space="0" w:color="auto"/>
        <w:right w:val="none" w:sz="0" w:space="0" w:color="auto"/>
      </w:divBdr>
      <w:divsChild>
        <w:div w:id="86704397">
          <w:marLeft w:val="0"/>
          <w:marRight w:val="0"/>
          <w:marTop w:val="0"/>
          <w:marBottom w:val="0"/>
          <w:divBdr>
            <w:top w:val="none" w:sz="0" w:space="0" w:color="auto"/>
            <w:left w:val="none" w:sz="0" w:space="0" w:color="auto"/>
            <w:bottom w:val="none" w:sz="0" w:space="0" w:color="auto"/>
            <w:right w:val="none" w:sz="0" w:space="0" w:color="auto"/>
          </w:divBdr>
        </w:div>
        <w:div w:id="374815822">
          <w:marLeft w:val="0"/>
          <w:marRight w:val="0"/>
          <w:marTop w:val="0"/>
          <w:marBottom w:val="0"/>
          <w:divBdr>
            <w:top w:val="none" w:sz="0" w:space="0" w:color="auto"/>
            <w:left w:val="none" w:sz="0" w:space="0" w:color="auto"/>
            <w:bottom w:val="none" w:sz="0" w:space="0" w:color="auto"/>
            <w:right w:val="none" w:sz="0" w:space="0" w:color="auto"/>
          </w:divBdr>
        </w:div>
        <w:div w:id="460343668">
          <w:marLeft w:val="0"/>
          <w:marRight w:val="0"/>
          <w:marTop w:val="0"/>
          <w:marBottom w:val="0"/>
          <w:divBdr>
            <w:top w:val="none" w:sz="0" w:space="0" w:color="auto"/>
            <w:left w:val="none" w:sz="0" w:space="0" w:color="auto"/>
            <w:bottom w:val="none" w:sz="0" w:space="0" w:color="auto"/>
            <w:right w:val="none" w:sz="0" w:space="0" w:color="auto"/>
          </w:divBdr>
        </w:div>
        <w:div w:id="1510291727">
          <w:marLeft w:val="0"/>
          <w:marRight w:val="0"/>
          <w:marTop w:val="0"/>
          <w:marBottom w:val="0"/>
          <w:divBdr>
            <w:top w:val="none" w:sz="0" w:space="0" w:color="auto"/>
            <w:left w:val="none" w:sz="0" w:space="0" w:color="auto"/>
            <w:bottom w:val="none" w:sz="0" w:space="0" w:color="auto"/>
            <w:right w:val="none" w:sz="0" w:space="0" w:color="auto"/>
          </w:divBdr>
        </w:div>
      </w:divsChild>
    </w:div>
    <w:div w:id="487865790">
      <w:bodyDiv w:val="1"/>
      <w:marLeft w:val="0"/>
      <w:marRight w:val="0"/>
      <w:marTop w:val="0"/>
      <w:marBottom w:val="0"/>
      <w:divBdr>
        <w:top w:val="none" w:sz="0" w:space="0" w:color="auto"/>
        <w:left w:val="none" w:sz="0" w:space="0" w:color="auto"/>
        <w:bottom w:val="none" w:sz="0" w:space="0" w:color="auto"/>
        <w:right w:val="none" w:sz="0" w:space="0" w:color="auto"/>
      </w:divBdr>
    </w:div>
    <w:div w:id="487937237">
      <w:bodyDiv w:val="1"/>
      <w:marLeft w:val="0"/>
      <w:marRight w:val="0"/>
      <w:marTop w:val="0"/>
      <w:marBottom w:val="0"/>
      <w:divBdr>
        <w:top w:val="none" w:sz="0" w:space="0" w:color="auto"/>
        <w:left w:val="none" w:sz="0" w:space="0" w:color="auto"/>
        <w:bottom w:val="none" w:sz="0" w:space="0" w:color="auto"/>
        <w:right w:val="none" w:sz="0" w:space="0" w:color="auto"/>
      </w:divBdr>
    </w:div>
    <w:div w:id="488013433">
      <w:bodyDiv w:val="1"/>
      <w:marLeft w:val="0"/>
      <w:marRight w:val="0"/>
      <w:marTop w:val="0"/>
      <w:marBottom w:val="0"/>
      <w:divBdr>
        <w:top w:val="none" w:sz="0" w:space="0" w:color="auto"/>
        <w:left w:val="none" w:sz="0" w:space="0" w:color="auto"/>
        <w:bottom w:val="none" w:sz="0" w:space="0" w:color="auto"/>
        <w:right w:val="none" w:sz="0" w:space="0" w:color="auto"/>
      </w:divBdr>
    </w:div>
    <w:div w:id="488179822">
      <w:bodyDiv w:val="1"/>
      <w:marLeft w:val="0"/>
      <w:marRight w:val="0"/>
      <w:marTop w:val="0"/>
      <w:marBottom w:val="0"/>
      <w:divBdr>
        <w:top w:val="none" w:sz="0" w:space="0" w:color="auto"/>
        <w:left w:val="none" w:sz="0" w:space="0" w:color="auto"/>
        <w:bottom w:val="none" w:sz="0" w:space="0" w:color="auto"/>
        <w:right w:val="none" w:sz="0" w:space="0" w:color="auto"/>
      </w:divBdr>
    </w:div>
    <w:div w:id="488445081">
      <w:bodyDiv w:val="1"/>
      <w:marLeft w:val="0"/>
      <w:marRight w:val="0"/>
      <w:marTop w:val="0"/>
      <w:marBottom w:val="0"/>
      <w:divBdr>
        <w:top w:val="none" w:sz="0" w:space="0" w:color="auto"/>
        <w:left w:val="none" w:sz="0" w:space="0" w:color="auto"/>
        <w:bottom w:val="none" w:sz="0" w:space="0" w:color="auto"/>
        <w:right w:val="none" w:sz="0" w:space="0" w:color="auto"/>
      </w:divBdr>
      <w:divsChild>
        <w:div w:id="1308052356">
          <w:marLeft w:val="0"/>
          <w:marRight w:val="0"/>
          <w:marTop w:val="0"/>
          <w:marBottom w:val="0"/>
          <w:divBdr>
            <w:top w:val="none" w:sz="0" w:space="0" w:color="auto"/>
            <w:left w:val="none" w:sz="0" w:space="0" w:color="auto"/>
            <w:bottom w:val="none" w:sz="0" w:space="0" w:color="auto"/>
            <w:right w:val="none" w:sz="0" w:space="0" w:color="auto"/>
          </w:divBdr>
        </w:div>
      </w:divsChild>
    </w:div>
    <w:div w:id="488985464">
      <w:bodyDiv w:val="1"/>
      <w:marLeft w:val="0"/>
      <w:marRight w:val="0"/>
      <w:marTop w:val="0"/>
      <w:marBottom w:val="0"/>
      <w:divBdr>
        <w:top w:val="none" w:sz="0" w:space="0" w:color="auto"/>
        <w:left w:val="none" w:sz="0" w:space="0" w:color="auto"/>
        <w:bottom w:val="none" w:sz="0" w:space="0" w:color="auto"/>
        <w:right w:val="none" w:sz="0" w:space="0" w:color="auto"/>
      </w:divBdr>
    </w:div>
    <w:div w:id="489442342">
      <w:bodyDiv w:val="1"/>
      <w:marLeft w:val="0"/>
      <w:marRight w:val="0"/>
      <w:marTop w:val="0"/>
      <w:marBottom w:val="0"/>
      <w:divBdr>
        <w:top w:val="none" w:sz="0" w:space="0" w:color="auto"/>
        <w:left w:val="none" w:sz="0" w:space="0" w:color="auto"/>
        <w:bottom w:val="none" w:sz="0" w:space="0" w:color="auto"/>
        <w:right w:val="none" w:sz="0" w:space="0" w:color="auto"/>
      </w:divBdr>
    </w:div>
    <w:div w:id="489562101">
      <w:bodyDiv w:val="1"/>
      <w:marLeft w:val="0"/>
      <w:marRight w:val="0"/>
      <w:marTop w:val="0"/>
      <w:marBottom w:val="0"/>
      <w:divBdr>
        <w:top w:val="none" w:sz="0" w:space="0" w:color="auto"/>
        <w:left w:val="none" w:sz="0" w:space="0" w:color="auto"/>
        <w:bottom w:val="none" w:sz="0" w:space="0" w:color="auto"/>
        <w:right w:val="none" w:sz="0" w:space="0" w:color="auto"/>
      </w:divBdr>
    </w:div>
    <w:div w:id="490296475">
      <w:bodyDiv w:val="1"/>
      <w:marLeft w:val="0"/>
      <w:marRight w:val="0"/>
      <w:marTop w:val="0"/>
      <w:marBottom w:val="0"/>
      <w:divBdr>
        <w:top w:val="none" w:sz="0" w:space="0" w:color="auto"/>
        <w:left w:val="none" w:sz="0" w:space="0" w:color="auto"/>
        <w:bottom w:val="none" w:sz="0" w:space="0" w:color="auto"/>
        <w:right w:val="none" w:sz="0" w:space="0" w:color="auto"/>
      </w:divBdr>
    </w:div>
    <w:div w:id="491139425">
      <w:bodyDiv w:val="1"/>
      <w:marLeft w:val="0"/>
      <w:marRight w:val="0"/>
      <w:marTop w:val="0"/>
      <w:marBottom w:val="0"/>
      <w:divBdr>
        <w:top w:val="none" w:sz="0" w:space="0" w:color="auto"/>
        <w:left w:val="none" w:sz="0" w:space="0" w:color="auto"/>
        <w:bottom w:val="none" w:sz="0" w:space="0" w:color="auto"/>
        <w:right w:val="none" w:sz="0" w:space="0" w:color="auto"/>
      </w:divBdr>
      <w:divsChild>
        <w:div w:id="547299104">
          <w:marLeft w:val="0"/>
          <w:marRight w:val="0"/>
          <w:marTop w:val="0"/>
          <w:marBottom w:val="0"/>
          <w:divBdr>
            <w:top w:val="none" w:sz="0" w:space="0" w:color="auto"/>
            <w:left w:val="none" w:sz="0" w:space="0" w:color="auto"/>
            <w:bottom w:val="none" w:sz="0" w:space="0" w:color="auto"/>
            <w:right w:val="none" w:sz="0" w:space="0" w:color="auto"/>
          </w:divBdr>
        </w:div>
      </w:divsChild>
    </w:div>
    <w:div w:id="491147325">
      <w:bodyDiv w:val="1"/>
      <w:marLeft w:val="0"/>
      <w:marRight w:val="0"/>
      <w:marTop w:val="0"/>
      <w:marBottom w:val="0"/>
      <w:divBdr>
        <w:top w:val="none" w:sz="0" w:space="0" w:color="auto"/>
        <w:left w:val="none" w:sz="0" w:space="0" w:color="auto"/>
        <w:bottom w:val="none" w:sz="0" w:space="0" w:color="auto"/>
        <w:right w:val="none" w:sz="0" w:space="0" w:color="auto"/>
      </w:divBdr>
    </w:div>
    <w:div w:id="491337700">
      <w:bodyDiv w:val="1"/>
      <w:marLeft w:val="0"/>
      <w:marRight w:val="0"/>
      <w:marTop w:val="0"/>
      <w:marBottom w:val="0"/>
      <w:divBdr>
        <w:top w:val="none" w:sz="0" w:space="0" w:color="auto"/>
        <w:left w:val="none" w:sz="0" w:space="0" w:color="auto"/>
        <w:bottom w:val="none" w:sz="0" w:space="0" w:color="auto"/>
        <w:right w:val="none" w:sz="0" w:space="0" w:color="auto"/>
      </w:divBdr>
      <w:divsChild>
        <w:div w:id="2090299914">
          <w:marLeft w:val="60"/>
          <w:marRight w:val="0"/>
          <w:marTop w:val="0"/>
          <w:marBottom w:val="0"/>
          <w:divBdr>
            <w:top w:val="none" w:sz="0" w:space="0" w:color="auto"/>
            <w:left w:val="none" w:sz="0" w:space="0" w:color="auto"/>
            <w:bottom w:val="none" w:sz="0" w:space="0" w:color="auto"/>
            <w:right w:val="none" w:sz="0" w:space="0" w:color="auto"/>
          </w:divBdr>
        </w:div>
      </w:divsChild>
    </w:div>
    <w:div w:id="491680798">
      <w:bodyDiv w:val="1"/>
      <w:marLeft w:val="0"/>
      <w:marRight w:val="0"/>
      <w:marTop w:val="0"/>
      <w:marBottom w:val="0"/>
      <w:divBdr>
        <w:top w:val="none" w:sz="0" w:space="0" w:color="auto"/>
        <w:left w:val="none" w:sz="0" w:space="0" w:color="auto"/>
        <w:bottom w:val="none" w:sz="0" w:space="0" w:color="auto"/>
        <w:right w:val="none" w:sz="0" w:space="0" w:color="auto"/>
      </w:divBdr>
      <w:divsChild>
        <w:div w:id="1185173207">
          <w:marLeft w:val="0"/>
          <w:marRight w:val="0"/>
          <w:marTop w:val="0"/>
          <w:marBottom w:val="0"/>
          <w:divBdr>
            <w:top w:val="none" w:sz="0" w:space="0" w:color="auto"/>
            <w:left w:val="none" w:sz="0" w:space="0" w:color="auto"/>
            <w:bottom w:val="single" w:sz="6" w:space="2" w:color="A6B6C3"/>
            <w:right w:val="none" w:sz="0" w:space="0" w:color="auto"/>
          </w:divBdr>
        </w:div>
      </w:divsChild>
    </w:div>
    <w:div w:id="491918549">
      <w:bodyDiv w:val="1"/>
      <w:marLeft w:val="0"/>
      <w:marRight w:val="0"/>
      <w:marTop w:val="0"/>
      <w:marBottom w:val="0"/>
      <w:divBdr>
        <w:top w:val="none" w:sz="0" w:space="0" w:color="auto"/>
        <w:left w:val="none" w:sz="0" w:space="0" w:color="auto"/>
        <w:bottom w:val="none" w:sz="0" w:space="0" w:color="auto"/>
        <w:right w:val="none" w:sz="0" w:space="0" w:color="auto"/>
      </w:divBdr>
    </w:div>
    <w:div w:id="492069036">
      <w:bodyDiv w:val="1"/>
      <w:marLeft w:val="0"/>
      <w:marRight w:val="0"/>
      <w:marTop w:val="0"/>
      <w:marBottom w:val="0"/>
      <w:divBdr>
        <w:top w:val="none" w:sz="0" w:space="0" w:color="auto"/>
        <w:left w:val="none" w:sz="0" w:space="0" w:color="auto"/>
        <w:bottom w:val="none" w:sz="0" w:space="0" w:color="auto"/>
        <w:right w:val="none" w:sz="0" w:space="0" w:color="auto"/>
      </w:divBdr>
    </w:div>
    <w:div w:id="492335657">
      <w:bodyDiv w:val="1"/>
      <w:marLeft w:val="0"/>
      <w:marRight w:val="0"/>
      <w:marTop w:val="0"/>
      <w:marBottom w:val="0"/>
      <w:divBdr>
        <w:top w:val="none" w:sz="0" w:space="0" w:color="auto"/>
        <w:left w:val="none" w:sz="0" w:space="0" w:color="auto"/>
        <w:bottom w:val="none" w:sz="0" w:space="0" w:color="auto"/>
        <w:right w:val="none" w:sz="0" w:space="0" w:color="auto"/>
      </w:divBdr>
      <w:divsChild>
        <w:div w:id="171993384">
          <w:marLeft w:val="0"/>
          <w:marRight w:val="0"/>
          <w:marTop w:val="0"/>
          <w:marBottom w:val="0"/>
          <w:divBdr>
            <w:top w:val="none" w:sz="0" w:space="0" w:color="auto"/>
            <w:left w:val="none" w:sz="0" w:space="0" w:color="auto"/>
            <w:bottom w:val="none" w:sz="0" w:space="0" w:color="auto"/>
            <w:right w:val="none" w:sz="0" w:space="0" w:color="auto"/>
          </w:divBdr>
        </w:div>
        <w:div w:id="1503618963">
          <w:marLeft w:val="0"/>
          <w:marRight w:val="0"/>
          <w:marTop w:val="0"/>
          <w:marBottom w:val="0"/>
          <w:divBdr>
            <w:top w:val="none" w:sz="0" w:space="0" w:color="auto"/>
            <w:left w:val="none" w:sz="0" w:space="0" w:color="auto"/>
            <w:bottom w:val="none" w:sz="0" w:space="0" w:color="auto"/>
            <w:right w:val="none" w:sz="0" w:space="0" w:color="auto"/>
          </w:divBdr>
        </w:div>
      </w:divsChild>
    </w:div>
    <w:div w:id="492448577">
      <w:bodyDiv w:val="1"/>
      <w:marLeft w:val="0"/>
      <w:marRight w:val="0"/>
      <w:marTop w:val="0"/>
      <w:marBottom w:val="0"/>
      <w:divBdr>
        <w:top w:val="none" w:sz="0" w:space="0" w:color="auto"/>
        <w:left w:val="none" w:sz="0" w:space="0" w:color="auto"/>
        <w:bottom w:val="none" w:sz="0" w:space="0" w:color="auto"/>
        <w:right w:val="none" w:sz="0" w:space="0" w:color="auto"/>
      </w:divBdr>
      <w:divsChild>
        <w:div w:id="769742420">
          <w:marLeft w:val="0"/>
          <w:marRight w:val="0"/>
          <w:marTop w:val="0"/>
          <w:marBottom w:val="0"/>
          <w:divBdr>
            <w:top w:val="none" w:sz="0" w:space="0" w:color="auto"/>
            <w:left w:val="none" w:sz="0" w:space="0" w:color="auto"/>
            <w:bottom w:val="none" w:sz="0" w:space="0" w:color="auto"/>
            <w:right w:val="none" w:sz="0" w:space="0" w:color="auto"/>
          </w:divBdr>
        </w:div>
      </w:divsChild>
    </w:div>
    <w:div w:id="492644684">
      <w:bodyDiv w:val="1"/>
      <w:marLeft w:val="0"/>
      <w:marRight w:val="0"/>
      <w:marTop w:val="0"/>
      <w:marBottom w:val="0"/>
      <w:divBdr>
        <w:top w:val="none" w:sz="0" w:space="0" w:color="auto"/>
        <w:left w:val="none" w:sz="0" w:space="0" w:color="auto"/>
        <w:bottom w:val="none" w:sz="0" w:space="0" w:color="auto"/>
        <w:right w:val="none" w:sz="0" w:space="0" w:color="auto"/>
      </w:divBdr>
    </w:div>
    <w:div w:id="492792352">
      <w:bodyDiv w:val="1"/>
      <w:marLeft w:val="0"/>
      <w:marRight w:val="0"/>
      <w:marTop w:val="0"/>
      <w:marBottom w:val="0"/>
      <w:divBdr>
        <w:top w:val="none" w:sz="0" w:space="0" w:color="auto"/>
        <w:left w:val="none" w:sz="0" w:space="0" w:color="auto"/>
        <w:bottom w:val="none" w:sz="0" w:space="0" w:color="auto"/>
        <w:right w:val="none" w:sz="0" w:space="0" w:color="auto"/>
      </w:divBdr>
    </w:div>
    <w:div w:id="492918049">
      <w:bodyDiv w:val="1"/>
      <w:marLeft w:val="0"/>
      <w:marRight w:val="0"/>
      <w:marTop w:val="0"/>
      <w:marBottom w:val="0"/>
      <w:divBdr>
        <w:top w:val="none" w:sz="0" w:space="0" w:color="auto"/>
        <w:left w:val="none" w:sz="0" w:space="0" w:color="auto"/>
        <w:bottom w:val="none" w:sz="0" w:space="0" w:color="auto"/>
        <w:right w:val="none" w:sz="0" w:space="0" w:color="auto"/>
      </w:divBdr>
    </w:div>
    <w:div w:id="493112582">
      <w:bodyDiv w:val="1"/>
      <w:marLeft w:val="0"/>
      <w:marRight w:val="0"/>
      <w:marTop w:val="0"/>
      <w:marBottom w:val="0"/>
      <w:divBdr>
        <w:top w:val="none" w:sz="0" w:space="0" w:color="auto"/>
        <w:left w:val="none" w:sz="0" w:space="0" w:color="auto"/>
        <w:bottom w:val="none" w:sz="0" w:space="0" w:color="auto"/>
        <w:right w:val="none" w:sz="0" w:space="0" w:color="auto"/>
      </w:divBdr>
    </w:div>
    <w:div w:id="493302402">
      <w:bodyDiv w:val="1"/>
      <w:marLeft w:val="0"/>
      <w:marRight w:val="0"/>
      <w:marTop w:val="0"/>
      <w:marBottom w:val="0"/>
      <w:divBdr>
        <w:top w:val="none" w:sz="0" w:space="0" w:color="auto"/>
        <w:left w:val="none" w:sz="0" w:space="0" w:color="auto"/>
        <w:bottom w:val="none" w:sz="0" w:space="0" w:color="auto"/>
        <w:right w:val="none" w:sz="0" w:space="0" w:color="auto"/>
      </w:divBdr>
      <w:divsChild>
        <w:div w:id="1343162379">
          <w:marLeft w:val="0"/>
          <w:marRight w:val="0"/>
          <w:marTop w:val="0"/>
          <w:marBottom w:val="0"/>
          <w:divBdr>
            <w:top w:val="none" w:sz="0" w:space="0" w:color="auto"/>
            <w:left w:val="none" w:sz="0" w:space="0" w:color="auto"/>
            <w:bottom w:val="none" w:sz="0" w:space="0" w:color="auto"/>
            <w:right w:val="none" w:sz="0" w:space="0" w:color="auto"/>
          </w:divBdr>
          <w:divsChild>
            <w:div w:id="326057407">
              <w:marLeft w:val="0"/>
              <w:marRight w:val="0"/>
              <w:marTop w:val="0"/>
              <w:marBottom w:val="0"/>
              <w:divBdr>
                <w:top w:val="none" w:sz="0" w:space="0" w:color="auto"/>
                <w:left w:val="none" w:sz="0" w:space="0" w:color="auto"/>
                <w:bottom w:val="none" w:sz="0" w:space="0" w:color="auto"/>
                <w:right w:val="none" w:sz="0" w:space="0" w:color="auto"/>
              </w:divBdr>
              <w:divsChild>
                <w:div w:id="1178811443">
                  <w:marLeft w:val="0"/>
                  <w:marRight w:val="0"/>
                  <w:marTop w:val="0"/>
                  <w:marBottom w:val="0"/>
                  <w:divBdr>
                    <w:top w:val="none" w:sz="0" w:space="0" w:color="auto"/>
                    <w:left w:val="none" w:sz="0" w:space="0" w:color="auto"/>
                    <w:bottom w:val="none" w:sz="0" w:space="0" w:color="auto"/>
                    <w:right w:val="none" w:sz="0" w:space="0" w:color="auto"/>
                  </w:divBdr>
                  <w:divsChild>
                    <w:div w:id="19285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08473">
      <w:bodyDiv w:val="1"/>
      <w:marLeft w:val="0"/>
      <w:marRight w:val="0"/>
      <w:marTop w:val="0"/>
      <w:marBottom w:val="0"/>
      <w:divBdr>
        <w:top w:val="none" w:sz="0" w:space="0" w:color="auto"/>
        <w:left w:val="none" w:sz="0" w:space="0" w:color="auto"/>
        <w:bottom w:val="none" w:sz="0" w:space="0" w:color="auto"/>
        <w:right w:val="none" w:sz="0" w:space="0" w:color="auto"/>
      </w:divBdr>
    </w:div>
    <w:div w:id="494686959">
      <w:bodyDiv w:val="1"/>
      <w:marLeft w:val="0"/>
      <w:marRight w:val="0"/>
      <w:marTop w:val="0"/>
      <w:marBottom w:val="0"/>
      <w:divBdr>
        <w:top w:val="none" w:sz="0" w:space="0" w:color="auto"/>
        <w:left w:val="none" w:sz="0" w:space="0" w:color="auto"/>
        <w:bottom w:val="none" w:sz="0" w:space="0" w:color="auto"/>
        <w:right w:val="none" w:sz="0" w:space="0" w:color="auto"/>
      </w:divBdr>
      <w:divsChild>
        <w:div w:id="458452565">
          <w:marLeft w:val="30"/>
          <w:marRight w:val="0"/>
          <w:marTop w:val="0"/>
          <w:marBottom w:val="0"/>
          <w:divBdr>
            <w:top w:val="none" w:sz="0" w:space="0" w:color="auto"/>
            <w:left w:val="none" w:sz="0" w:space="0" w:color="auto"/>
            <w:bottom w:val="none" w:sz="0" w:space="0" w:color="auto"/>
            <w:right w:val="none" w:sz="0" w:space="0" w:color="auto"/>
          </w:divBdr>
        </w:div>
        <w:div w:id="733233715">
          <w:marLeft w:val="30"/>
          <w:marRight w:val="0"/>
          <w:marTop w:val="0"/>
          <w:marBottom w:val="0"/>
          <w:divBdr>
            <w:top w:val="none" w:sz="0" w:space="0" w:color="auto"/>
            <w:left w:val="none" w:sz="0" w:space="0" w:color="auto"/>
            <w:bottom w:val="none" w:sz="0" w:space="0" w:color="auto"/>
            <w:right w:val="none" w:sz="0" w:space="0" w:color="auto"/>
          </w:divBdr>
        </w:div>
        <w:div w:id="1370060802">
          <w:marLeft w:val="30"/>
          <w:marRight w:val="0"/>
          <w:marTop w:val="0"/>
          <w:marBottom w:val="0"/>
          <w:divBdr>
            <w:top w:val="none" w:sz="0" w:space="0" w:color="auto"/>
            <w:left w:val="none" w:sz="0" w:space="0" w:color="auto"/>
            <w:bottom w:val="none" w:sz="0" w:space="0" w:color="auto"/>
            <w:right w:val="none" w:sz="0" w:space="0" w:color="auto"/>
          </w:divBdr>
        </w:div>
      </w:divsChild>
    </w:div>
    <w:div w:id="495222255">
      <w:bodyDiv w:val="1"/>
      <w:marLeft w:val="0"/>
      <w:marRight w:val="0"/>
      <w:marTop w:val="0"/>
      <w:marBottom w:val="0"/>
      <w:divBdr>
        <w:top w:val="none" w:sz="0" w:space="0" w:color="auto"/>
        <w:left w:val="none" w:sz="0" w:space="0" w:color="auto"/>
        <w:bottom w:val="none" w:sz="0" w:space="0" w:color="auto"/>
        <w:right w:val="none" w:sz="0" w:space="0" w:color="auto"/>
      </w:divBdr>
      <w:divsChild>
        <w:div w:id="172113728">
          <w:marLeft w:val="0"/>
          <w:marRight w:val="0"/>
          <w:marTop w:val="0"/>
          <w:marBottom w:val="0"/>
          <w:divBdr>
            <w:top w:val="none" w:sz="0" w:space="0" w:color="auto"/>
            <w:left w:val="none" w:sz="0" w:space="0" w:color="auto"/>
            <w:bottom w:val="none" w:sz="0" w:space="0" w:color="auto"/>
            <w:right w:val="none" w:sz="0" w:space="0" w:color="auto"/>
          </w:divBdr>
        </w:div>
      </w:divsChild>
    </w:div>
    <w:div w:id="495583574">
      <w:bodyDiv w:val="1"/>
      <w:marLeft w:val="0"/>
      <w:marRight w:val="0"/>
      <w:marTop w:val="0"/>
      <w:marBottom w:val="0"/>
      <w:divBdr>
        <w:top w:val="none" w:sz="0" w:space="0" w:color="auto"/>
        <w:left w:val="none" w:sz="0" w:space="0" w:color="auto"/>
        <w:bottom w:val="none" w:sz="0" w:space="0" w:color="auto"/>
        <w:right w:val="none" w:sz="0" w:space="0" w:color="auto"/>
      </w:divBdr>
      <w:divsChild>
        <w:div w:id="170559733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495847893">
      <w:bodyDiv w:val="1"/>
      <w:marLeft w:val="0"/>
      <w:marRight w:val="0"/>
      <w:marTop w:val="0"/>
      <w:marBottom w:val="0"/>
      <w:divBdr>
        <w:top w:val="none" w:sz="0" w:space="0" w:color="auto"/>
        <w:left w:val="none" w:sz="0" w:space="0" w:color="auto"/>
        <w:bottom w:val="none" w:sz="0" w:space="0" w:color="auto"/>
        <w:right w:val="none" w:sz="0" w:space="0" w:color="auto"/>
      </w:divBdr>
    </w:div>
    <w:div w:id="496000670">
      <w:bodyDiv w:val="1"/>
      <w:marLeft w:val="0"/>
      <w:marRight w:val="0"/>
      <w:marTop w:val="0"/>
      <w:marBottom w:val="0"/>
      <w:divBdr>
        <w:top w:val="none" w:sz="0" w:space="0" w:color="auto"/>
        <w:left w:val="none" w:sz="0" w:space="0" w:color="auto"/>
        <w:bottom w:val="none" w:sz="0" w:space="0" w:color="auto"/>
        <w:right w:val="none" w:sz="0" w:space="0" w:color="auto"/>
      </w:divBdr>
    </w:div>
    <w:div w:id="496192939">
      <w:bodyDiv w:val="1"/>
      <w:marLeft w:val="0"/>
      <w:marRight w:val="0"/>
      <w:marTop w:val="0"/>
      <w:marBottom w:val="0"/>
      <w:divBdr>
        <w:top w:val="none" w:sz="0" w:space="0" w:color="auto"/>
        <w:left w:val="none" w:sz="0" w:space="0" w:color="auto"/>
        <w:bottom w:val="none" w:sz="0" w:space="0" w:color="auto"/>
        <w:right w:val="none" w:sz="0" w:space="0" w:color="auto"/>
      </w:divBdr>
    </w:div>
    <w:div w:id="496459579">
      <w:bodyDiv w:val="1"/>
      <w:marLeft w:val="0"/>
      <w:marRight w:val="0"/>
      <w:marTop w:val="0"/>
      <w:marBottom w:val="0"/>
      <w:divBdr>
        <w:top w:val="none" w:sz="0" w:space="0" w:color="auto"/>
        <w:left w:val="none" w:sz="0" w:space="0" w:color="auto"/>
        <w:bottom w:val="none" w:sz="0" w:space="0" w:color="auto"/>
        <w:right w:val="none" w:sz="0" w:space="0" w:color="auto"/>
      </w:divBdr>
    </w:div>
    <w:div w:id="496503500">
      <w:bodyDiv w:val="1"/>
      <w:marLeft w:val="0"/>
      <w:marRight w:val="0"/>
      <w:marTop w:val="0"/>
      <w:marBottom w:val="0"/>
      <w:divBdr>
        <w:top w:val="none" w:sz="0" w:space="0" w:color="auto"/>
        <w:left w:val="none" w:sz="0" w:space="0" w:color="auto"/>
        <w:bottom w:val="none" w:sz="0" w:space="0" w:color="auto"/>
        <w:right w:val="none" w:sz="0" w:space="0" w:color="auto"/>
      </w:divBdr>
    </w:div>
    <w:div w:id="496846339">
      <w:bodyDiv w:val="1"/>
      <w:marLeft w:val="0"/>
      <w:marRight w:val="0"/>
      <w:marTop w:val="0"/>
      <w:marBottom w:val="0"/>
      <w:divBdr>
        <w:top w:val="none" w:sz="0" w:space="0" w:color="auto"/>
        <w:left w:val="none" w:sz="0" w:space="0" w:color="auto"/>
        <w:bottom w:val="none" w:sz="0" w:space="0" w:color="auto"/>
        <w:right w:val="none" w:sz="0" w:space="0" w:color="auto"/>
      </w:divBdr>
      <w:divsChild>
        <w:div w:id="421296124">
          <w:marLeft w:val="0"/>
          <w:marRight w:val="0"/>
          <w:marTop w:val="0"/>
          <w:marBottom w:val="0"/>
          <w:divBdr>
            <w:top w:val="none" w:sz="0" w:space="0" w:color="auto"/>
            <w:left w:val="none" w:sz="0" w:space="0" w:color="auto"/>
            <w:bottom w:val="none" w:sz="0" w:space="0" w:color="auto"/>
            <w:right w:val="none" w:sz="0" w:space="0" w:color="auto"/>
          </w:divBdr>
          <w:divsChild>
            <w:div w:id="273095239">
              <w:marLeft w:val="0"/>
              <w:marRight w:val="0"/>
              <w:marTop w:val="0"/>
              <w:marBottom w:val="0"/>
              <w:divBdr>
                <w:top w:val="none" w:sz="0" w:space="0" w:color="auto"/>
                <w:left w:val="none" w:sz="0" w:space="0" w:color="auto"/>
                <w:bottom w:val="none" w:sz="0" w:space="0" w:color="auto"/>
                <w:right w:val="none" w:sz="0" w:space="0" w:color="auto"/>
              </w:divBdr>
            </w:div>
          </w:divsChild>
        </w:div>
        <w:div w:id="1832941047">
          <w:marLeft w:val="0"/>
          <w:marRight w:val="0"/>
          <w:marTop w:val="0"/>
          <w:marBottom w:val="0"/>
          <w:divBdr>
            <w:top w:val="none" w:sz="0" w:space="0" w:color="auto"/>
            <w:left w:val="none" w:sz="0" w:space="0" w:color="auto"/>
            <w:bottom w:val="none" w:sz="0" w:space="0" w:color="auto"/>
            <w:right w:val="none" w:sz="0" w:space="0" w:color="auto"/>
          </w:divBdr>
          <w:divsChild>
            <w:div w:id="800922735">
              <w:marLeft w:val="0"/>
              <w:marRight w:val="0"/>
              <w:marTop w:val="0"/>
              <w:marBottom w:val="0"/>
              <w:divBdr>
                <w:top w:val="none" w:sz="0" w:space="0" w:color="auto"/>
                <w:left w:val="none" w:sz="0" w:space="0" w:color="auto"/>
                <w:bottom w:val="none" w:sz="0" w:space="0" w:color="auto"/>
                <w:right w:val="none" w:sz="0" w:space="0" w:color="auto"/>
              </w:divBdr>
              <w:divsChild>
                <w:div w:id="18092501">
                  <w:marLeft w:val="0"/>
                  <w:marRight w:val="0"/>
                  <w:marTop w:val="0"/>
                  <w:marBottom w:val="0"/>
                  <w:divBdr>
                    <w:top w:val="none" w:sz="0" w:space="0" w:color="auto"/>
                    <w:left w:val="none" w:sz="0" w:space="0" w:color="auto"/>
                    <w:bottom w:val="none" w:sz="0" w:space="0" w:color="auto"/>
                    <w:right w:val="none" w:sz="0" w:space="0" w:color="auto"/>
                  </w:divBdr>
                  <w:divsChild>
                    <w:div w:id="9322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894011">
      <w:bodyDiv w:val="1"/>
      <w:marLeft w:val="0"/>
      <w:marRight w:val="0"/>
      <w:marTop w:val="0"/>
      <w:marBottom w:val="0"/>
      <w:divBdr>
        <w:top w:val="none" w:sz="0" w:space="0" w:color="auto"/>
        <w:left w:val="none" w:sz="0" w:space="0" w:color="auto"/>
        <w:bottom w:val="none" w:sz="0" w:space="0" w:color="auto"/>
        <w:right w:val="none" w:sz="0" w:space="0" w:color="auto"/>
      </w:divBdr>
    </w:div>
    <w:div w:id="497115943">
      <w:bodyDiv w:val="1"/>
      <w:marLeft w:val="0"/>
      <w:marRight w:val="0"/>
      <w:marTop w:val="0"/>
      <w:marBottom w:val="0"/>
      <w:divBdr>
        <w:top w:val="none" w:sz="0" w:space="0" w:color="auto"/>
        <w:left w:val="none" w:sz="0" w:space="0" w:color="auto"/>
        <w:bottom w:val="none" w:sz="0" w:space="0" w:color="auto"/>
        <w:right w:val="none" w:sz="0" w:space="0" w:color="auto"/>
      </w:divBdr>
      <w:divsChild>
        <w:div w:id="1285042680">
          <w:marLeft w:val="0"/>
          <w:marRight w:val="0"/>
          <w:marTop w:val="150"/>
          <w:marBottom w:val="0"/>
          <w:divBdr>
            <w:top w:val="none" w:sz="0" w:space="0" w:color="auto"/>
            <w:left w:val="none" w:sz="0" w:space="0" w:color="auto"/>
            <w:bottom w:val="none" w:sz="0" w:space="0" w:color="auto"/>
            <w:right w:val="none" w:sz="0" w:space="0" w:color="auto"/>
          </w:divBdr>
        </w:div>
      </w:divsChild>
    </w:div>
    <w:div w:id="497157958">
      <w:bodyDiv w:val="1"/>
      <w:marLeft w:val="0"/>
      <w:marRight w:val="0"/>
      <w:marTop w:val="0"/>
      <w:marBottom w:val="0"/>
      <w:divBdr>
        <w:top w:val="none" w:sz="0" w:space="0" w:color="auto"/>
        <w:left w:val="none" w:sz="0" w:space="0" w:color="auto"/>
        <w:bottom w:val="none" w:sz="0" w:space="0" w:color="auto"/>
        <w:right w:val="none" w:sz="0" w:space="0" w:color="auto"/>
      </w:divBdr>
      <w:divsChild>
        <w:div w:id="1546797834">
          <w:marLeft w:val="0"/>
          <w:marRight w:val="0"/>
          <w:marTop w:val="0"/>
          <w:marBottom w:val="0"/>
          <w:divBdr>
            <w:top w:val="none" w:sz="0" w:space="0" w:color="auto"/>
            <w:left w:val="none" w:sz="0" w:space="0" w:color="auto"/>
            <w:bottom w:val="none" w:sz="0" w:space="0" w:color="auto"/>
            <w:right w:val="none" w:sz="0" w:space="0" w:color="auto"/>
          </w:divBdr>
          <w:divsChild>
            <w:div w:id="1537698746">
              <w:marLeft w:val="0"/>
              <w:marRight w:val="0"/>
              <w:marTop w:val="0"/>
              <w:marBottom w:val="0"/>
              <w:divBdr>
                <w:top w:val="none" w:sz="0" w:space="0" w:color="auto"/>
                <w:left w:val="none" w:sz="0" w:space="0" w:color="auto"/>
                <w:bottom w:val="none" w:sz="0" w:space="0" w:color="auto"/>
                <w:right w:val="none" w:sz="0" w:space="0" w:color="auto"/>
              </w:divBdr>
            </w:div>
          </w:divsChild>
        </w:div>
        <w:div w:id="2129348440">
          <w:marLeft w:val="0"/>
          <w:marRight w:val="0"/>
          <w:marTop w:val="0"/>
          <w:marBottom w:val="0"/>
          <w:divBdr>
            <w:top w:val="none" w:sz="0" w:space="0" w:color="auto"/>
            <w:left w:val="none" w:sz="0" w:space="0" w:color="auto"/>
            <w:bottom w:val="none" w:sz="0" w:space="0" w:color="auto"/>
            <w:right w:val="none" w:sz="0" w:space="0" w:color="auto"/>
          </w:divBdr>
          <w:divsChild>
            <w:div w:id="1544168290">
              <w:marLeft w:val="0"/>
              <w:marRight w:val="0"/>
              <w:marTop w:val="0"/>
              <w:marBottom w:val="0"/>
              <w:divBdr>
                <w:top w:val="none" w:sz="0" w:space="0" w:color="auto"/>
                <w:left w:val="none" w:sz="0" w:space="0" w:color="auto"/>
                <w:bottom w:val="none" w:sz="0" w:space="0" w:color="auto"/>
                <w:right w:val="none" w:sz="0" w:space="0" w:color="auto"/>
              </w:divBdr>
              <w:divsChild>
                <w:div w:id="198779872">
                  <w:marLeft w:val="0"/>
                  <w:marRight w:val="0"/>
                  <w:marTop w:val="0"/>
                  <w:marBottom w:val="0"/>
                  <w:divBdr>
                    <w:top w:val="none" w:sz="0" w:space="0" w:color="auto"/>
                    <w:left w:val="none" w:sz="0" w:space="0" w:color="auto"/>
                    <w:bottom w:val="none" w:sz="0" w:space="0" w:color="auto"/>
                    <w:right w:val="none" w:sz="0" w:space="0" w:color="auto"/>
                  </w:divBdr>
                  <w:divsChild>
                    <w:div w:id="19236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426177">
      <w:bodyDiv w:val="1"/>
      <w:marLeft w:val="0"/>
      <w:marRight w:val="0"/>
      <w:marTop w:val="0"/>
      <w:marBottom w:val="0"/>
      <w:divBdr>
        <w:top w:val="none" w:sz="0" w:space="0" w:color="auto"/>
        <w:left w:val="none" w:sz="0" w:space="0" w:color="auto"/>
        <w:bottom w:val="none" w:sz="0" w:space="0" w:color="auto"/>
        <w:right w:val="none" w:sz="0" w:space="0" w:color="auto"/>
      </w:divBdr>
    </w:div>
    <w:div w:id="497767203">
      <w:bodyDiv w:val="1"/>
      <w:marLeft w:val="0"/>
      <w:marRight w:val="0"/>
      <w:marTop w:val="0"/>
      <w:marBottom w:val="0"/>
      <w:divBdr>
        <w:top w:val="none" w:sz="0" w:space="0" w:color="auto"/>
        <w:left w:val="none" w:sz="0" w:space="0" w:color="auto"/>
        <w:bottom w:val="none" w:sz="0" w:space="0" w:color="auto"/>
        <w:right w:val="none" w:sz="0" w:space="0" w:color="auto"/>
      </w:divBdr>
    </w:div>
    <w:div w:id="497812176">
      <w:bodyDiv w:val="1"/>
      <w:marLeft w:val="0"/>
      <w:marRight w:val="0"/>
      <w:marTop w:val="0"/>
      <w:marBottom w:val="0"/>
      <w:divBdr>
        <w:top w:val="none" w:sz="0" w:space="0" w:color="auto"/>
        <w:left w:val="none" w:sz="0" w:space="0" w:color="auto"/>
        <w:bottom w:val="none" w:sz="0" w:space="0" w:color="auto"/>
        <w:right w:val="none" w:sz="0" w:space="0" w:color="auto"/>
      </w:divBdr>
      <w:divsChild>
        <w:div w:id="1187912453">
          <w:marLeft w:val="0"/>
          <w:marRight w:val="0"/>
          <w:marTop w:val="0"/>
          <w:marBottom w:val="0"/>
          <w:divBdr>
            <w:top w:val="none" w:sz="0" w:space="0" w:color="auto"/>
            <w:left w:val="none" w:sz="0" w:space="0" w:color="auto"/>
            <w:bottom w:val="none" w:sz="0" w:space="0" w:color="auto"/>
            <w:right w:val="none" w:sz="0" w:space="0" w:color="auto"/>
          </w:divBdr>
        </w:div>
      </w:divsChild>
    </w:div>
    <w:div w:id="498009478">
      <w:bodyDiv w:val="1"/>
      <w:marLeft w:val="0"/>
      <w:marRight w:val="0"/>
      <w:marTop w:val="0"/>
      <w:marBottom w:val="0"/>
      <w:divBdr>
        <w:top w:val="none" w:sz="0" w:space="0" w:color="auto"/>
        <w:left w:val="none" w:sz="0" w:space="0" w:color="auto"/>
        <w:bottom w:val="none" w:sz="0" w:space="0" w:color="auto"/>
        <w:right w:val="none" w:sz="0" w:space="0" w:color="auto"/>
      </w:divBdr>
    </w:div>
    <w:div w:id="499663376">
      <w:bodyDiv w:val="1"/>
      <w:marLeft w:val="0"/>
      <w:marRight w:val="0"/>
      <w:marTop w:val="0"/>
      <w:marBottom w:val="0"/>
      <w:divBdr>
        <w:top w:val="none" w:sz="0" w:space="0" w:color="auto"/>
        <w:left w:val="none" w:sz="0" w:space="0" w:color="auto"/>
        <w:bottom w:val="none" w:sz="0" w:space="0" w:color="auto"/>
        <w:right w:val="none" w:sz="0" w:space="0" w:color="auto"/>
      </w:divBdr>
    </w:div>
    <w:div w:id="500395886">
      <w:bodyDiv w:val="1"/>
      <w:marLeft w:val="0"/>
      <w:marRight w:val="0"/>
      <w:marTop w:val="0"/>
      <w:marBottom w:val="0"/>
      <w:divBdr>
        <w:top w:val="none" w:sz="0" w:space="0" w:color="auto"/>
        <w:left w:val="none" w:sz="0" w:space="0" w:color="auto"/>
        <w:bottom w:val="none" w:sz="0" w:space="0" w:color="auto"/>
        <w:right w:val="none" w:sz="0" w:space="0" w:color="auto"/>
      </w:divBdr>
    </w:div>
    <w:div w:id="500656252">
      <w:bodyDiv w:val="1"/>
      <w:marLeft w:val="0"/>
      <w:marRight w:val="0"/>
      <w:marTop w:val="0"/>
      <w:marBottom w:val="0"/>
      <w:divBdr>
        <w:top w:val="none" w:sz="0" w:space="0" w:color="auto"/>
        <w:left w:val="none" w:sz="0" w:space="0" w:color="auto"/>
        <w:bottom w:val="none" w:sz="0" w:space="0" w:color="auto"/>
        <w:right w:val="none" w:sz="0" w:space="0" w:color="auto"/>
      </w:divBdr>
    </w:div>
    <w:div w:id="500705154">
      <w:bodyDiv w:val="1"/>
      <w:marLeft w:val="0"/>
      <w:marRight w:val="0"/>
      <w:marTop w:val="0"/>
      <w:marBottom w:val="0"/>
      <w:divBdr>
        <w:top w:val="none" w:sz="0" w:space="0" w:color="auto"/>
        <w:left w:val="none" w:sz="0" w:space="0" w:color="auto"/>
        <w:bottom w:val="none" w:sz="0" w:space="0" w:color="auto"/>
        <w:right w:val="none" w:sz="0" w:space="0" w:color="auto"/>
      </w:divBdr>
    </w:div>
    <w:div w:id="501120201">
      <w:bodyDiv w:val="1"/>
      <w:marLeft w:val="0"/>
      <w:marRight w:val="0"/>
      <w:marTop w:val="0"/>
      <w:marBottom w:val="0"/>
      <w:divBdr>
        <w:top w:val="none" w:sz="0" w:space="0" w:color="auto"/>
        <w:left w:val="none" w:sz="0" w:space="0" w:color="auto"/>
        <w:bottom w:val="none" w:sz="0" w:space="0" w:color="auto"/>
        <w:right w:val="none" w:sz="0" w:space="0" w:color="auto"/>
      </w:divBdr>
    </w:div>
    <w:div w:id="501895263">
      <w:bodyDiv w:val="1"/>
      <w:marLeft w:val="0"/>
      <w:marRight w:val="0"/>
      <w:marTop w:val="0"/>
      <w:marBottom w:val="0"/>
      <w:divBdr>
        <w:top w:val="none" w:sz="0" w:space="0" w:color="auto"/>
        <w:left w:val="none" w:sz="0" w:space="0" w:color="auto"/>
        <w:bottom w:val="none" w:sz="0" w:space="0" w:color="auto"/>
        <w:right w:val="none" w:sz="0" w:space="0" w:color="auto"/>
      </w:divBdr>
    </w:div>
    <w:div w:id="502358178">
      <w:bodyDiv w:val="1"/>
      <w:marLeft w:val="0"/>
      <w:marRight w:val="0"/>
      <w:marTop w:val="0"/>
      <w:marBottom w:val="0"/>
      <w:divBdr>
        <w:top w:val="none" w:sz="0" w:space="0" w:color="auto"/>
        <w:left w:val="none" w:sz="0" w:space="0" w:color="auto"/>
        <w:bottom w:val="none" w:sz="0" w:space="0" w:color="auto"/>
        <w:right w:val="none" w:sz="0" w:space="0" w:color="auto"/>
      </w:divBdr>
    </w:div>
    <w:div w:id="502748668">
      <w:bodyDiv w:val="1"/>
      <w:marLeft w:val="0"/>
      <w:marRight w:val="0"/>
      <w:marTop w:val="0"/>
      <w:marBottom w:val="0"/>
      <w:divBdr>
        <w:top w:val="none" w:sz="0" w:space="0" w:color="auto"/>
        <w:left w:val="none" w:sz="0" w:space="0" w:color="auto"/>
        <w:bottom w:val="none" w:sz="0" w:space="0" w:color="auto"/>
        <w:right w:val="none" w:sz="0" w:space="0" w:color="auto"/>
      </w:divBdr>
    </w:div>
    <w:div w:id="502822741">
      <w:bodyDiv w:val="1"/>
      <w:marLeft w:val="0"/>
      <w:marRight w:val="0"/>
      <w:marTop w:val="0"/>
      <w:marBottom w:val="0"/>
      <w:divBdr>
        <w:top w:val="none" w:sz="0" w:space="0" w:color="auto"/>
        <w:left w:val="none" w:sz="0" w:space="0" w:color="auto"/>
        <w:bottom w:val="none" w:sz="0" w:space="0" w:color="auto"/>
        <w:right w:val="none" w:sz="0" w:space="0" w:color="auto"/>
      </w:divBdr>
    </w:div>
    <w:div w:id="503472439">
      <w:bodyDiv w:val="1"/>
      <w:marLeft w:val="0"/>
      <w:marRight w:val="0"/>
      <w:marTop w:val="0"/>
      <w:marBottom w:val="0"/>
      <w:divBdr>
        <w:top w:val="none" w:sz="0" w:space="0" w:color="auto"/>
        <w:left w:val="none" w:sz="0" w:space="0" w:color="auto"/>
        <w:bottom w:val="none" w:sz="0" w:space="0" w:color="auto"/>
        <w:right w:val="none" w:sz="0" w:space="0" w:color="auto"/>
      </w:divBdr>
    </w:div>
    <w:div w:id="503591568">
      <w:bodyDiv w:val="1"/>
      <w:marLeft w:val="0"/>
      <w:marRight w:val="0"/>
      <w:marTop w:val="0"/>
      <w:marBottom w:val="0"/>
      <w:divBdr>
        <w:top w:val="none" w:sz="0" w:space="0" w:color="auto"/>
        <w:left w:val="none" w:sz="0" w:space="0" w:color="auto"/>
        <w:bottom w:val="none" w:sz="0" w:space="0" w:color="auto"/>
        <w:right w:val="none" w:sz="0" w:space="0" w:color="auto"/>
      </w:divBdr>
      <w:divsChild>
        <w:div w:id="91364832">
          <w:marLeft w:val="0"/>
          <w:marRight w:val="0"/>
          <w:marTop w:val="0"/>
          <w:marBottom w:val="0"/>
          <w:divBdr>
            <w:top w:val="none" w:sz="0" w:space="0" w:color="auto"/>
            <w:left w:val="none" w:sz="0" w:space="0" w:color="auto"/>
            <w:bottom w:val="none" w:sz="0" w:space="0" w:color="auto"/>
            <w:right w:val="none" w:sz="0" w:space="0" w:color="auto"/>
          </w:divBdr>
        </w:div>
      </w:divsChild>
    </w:div>
    <w:div w:id="504397654">
      <w:bodyDiv w:val="1"/>
      <w:marLeft w:val="0"/>
      <w:marRight w:val="0"/>
      <w:marTop w:val="0"/>
      <w:marBottom w:val="0"/>
      <w:divBdr>
        <w:top w:val="none" w:sz="0" w:space="0" w:color="auto"/>
        <w:left w:val="none" w:sz="0" w:space="0" w:color="auto"/>
        <w:bottom w:val="none" w:sz="0" w:space="0" w:color="auto"/>
        <w:right w:val="none" w:sz="0" w:space="0" w:color="auto"/>
      </w:divBdr>
    </w:div>
    <w:div w:id="504441207">
      <w:bodyDiv w:val="1"/>
      <w:marLeft w:val="0"/>
      <w:marRight w:val="0"/>
      <w:marTop w:val="0"/>
      <w:marBottom w:val="0"/>
      <w:divBdr>
        <w:top w:val="none" w:sz="0" w:space="0" w:color="auto"/>
        <w:left w:val="none" w:sz="0" w:space="0" w:color="auto"/>
        <w:bottom w:val="none" w:sz="0" w:space="0" w:color="auto"/>
        <w:right w:val="none" w:sz="0" w:space="0" w:color="auto"/>
      </w:divBdr>
    </w:div>
    <w:div w:id="504828682">
      <w:bodyDiv w:val="1"/>
      <w:marLeft w:val="0"/>
      <w:marRight w:val="0"/>
      <w:marTop w:val="0"/>
      <w:marBottom w:val="0"/>
      <w:divBdr>
        <w:top w:val="none" w:sz="0" w:space="0" w:color="auto"/>
        <w:left w:val="none" w:sz="0" w:space="0" w:color="auto"/>
        <w:bottom w:val="none" w:sz="0" w:space="0" w:color="auto"/>
        <w:right w:val="none" w:sz="0" w:space="0" w:color="auto"/>
      </w:divBdr>
    </w:div>
    <w:div w:id="504907230">
      <w:bodyDiv w:val="1"/>
      <w:marLeft w:val="0"/>
      <w:marRight w:val="0"/>
      <w:marTop w:val="0"/>
      <w:marBottom w:val="0"/>
      <w:divBdr>
        <w:top w:val="none" w:sz="0" w:space="0" w:color="auto"/>
        <w:left w:val="none" w:sz="0" w:space="0" w:color="auto"/>
        <w:bottom w:val="none" w:sz="0" w:space="0" w:color="auto"/>
        <w:right w:val="none" w:sz="0" w:space="0" w:color="auto"/>
      </w:divBdr>
      <w:divsChild>
        <w:div w:id="1103955786">
          <w:marLeft w:val="0"/>
          <w:marRight w:val="0"/>
          <w:marTop w:val="0"/>
          <w:marBottom w:val="0"/>
          <w:divBdr>
            <w:top w:val="none" w:sz="0" w:space="0" w:color="auto"/>
            <w:left w:val="none" w:sz="0" w:space="0" w:color="auto"/>
            <w:bottom w:val="none" w:sz="0" w:space="0" w:color="auto"/>
            <w:right w:val="none" w:sz="0" w:space="0" w:color="auto"/>
          </w:divBdr>
        </w:div>
      </w:divsChild>
    </w:div>
    <w:div w:id="504981855">
      <w:bodyDiv w:val="1"/>
      <w:marLeft w:val="0"/>
      <w:marRight w:val="0"/>
      <w:marTop w:val="0"/>
      <w:marBottom w:val="0"/>
      <w:divBdr>
        <w:top w:val="none" w:sz="0" w:space="0" w:color="auto"/>
        <w:left w:val="none" w:sz="0" w:space="0" w:color="auto"/>
        <w:bottom w:val="none" w:sz="0" w:space="0" w:color="auto"/>
        <w:right w:val="none" w:sz="0" w:space="0" w:color="auto"/>
      </w:divBdr>
      <w:divsChild>
        <w:div w:id="1390108319">
          <w:marLeft w:val="0"/>
          <w:marRight w:val="0"/>
          <w:marTop w:val="0"/>
          <w:marBottom w:val="0"/>
          <w:divBdr>
            <w:top w:val="none" w:sz="0" w:space="0" w:color="auto"/>
            <w:left w:val="none" w:sz="0" w:space="0" w:color="auto"/>
            <w:bottom w:val="none" w:sz="0" w:space="0" w:color="auto"/>
            <w:right w:val="none" w:sz="0" w:space="0" w:color="auto"/>
          </w:divBdr>
        </w:div>
      </w:divsChild>
    </w:div>
    <w:div w:id="506135182">
      <w:bodyDiv w:val="1"/>
      <w:marLeft w:val="0"/>
      <w:marRight w:val="0"/>
      <w:marTop w:val="0"/>
      <w:marBottom w:val="0"/>
      <w:divBdr>
        <w:top w:val="none" w:sz="0" w:space="0" w:color="auto"/>
        <w:left w:val="none" w:sz="0" w:space="0" w:color="auto"/>
        <w:bottom w:val="none" w:sz="0" w:space="0" w:color="auto"/>
        <w:right w:val="none" w:sz="0" w:space="0" w:color="auto"/>
      </w:divBdr>
      <w:divsChild>
        <w:div w:id="1474130899">
          <w:marLeft w:val="0"/>
          <w:marRight w:val="0"/>
          <w:marTop w:val="0"/>
          <w:marBottom w:val="0"/>
          <w:divBdr>
            <w:top w:val="none" w:sz="0" w:space="0" w:color="auto"/>
            <w:left w:val="none" w:sz="0" w:space="0" w:color="auto"/>
            <w:bottom w:val="none" w:sz="0" w:space="0" w:color="auto"/>
            <w:right w:val="none" w:sz="0" w:space="0" w:color="auto"/>
          </w:divBdr>
        </w:div>
      </w:divsChild>
    </w:div>
    <w:div w:id="506137436">
      <w:bodyDiv w:val="1"/>
      <w:marLeft w:val="0"/>
      <w:marRight w:val="0"/>
      <w:marTop w:val="0"/>
      <w:marBottom w:val="0"/>
      <w:divBdr>
        <w:top w:val="none" w:sz="0" w:space="0" w:color="auto"/>
        <w:left w:val="none" w:sz="0" w:space="0" w:color="auto"/>
        <w:bottom w:val="none" w:sz="0" w:space="0" w:color="auto"/>
        <w:right w:val="none" w:sz="0" w:space="0" w:color="auto"/>
      </w:divBdr>
    </w:div>
    <w:div w:id="506209985">
      <w:bodyDiv w:val="1"/>
      <w:marLeft w:val="0"/>
      <w:marRight w:val="0"/>
      <w:marTop w:val="0"/>
      <w:marBottom w:val="0"/>
      <w:divBdr>
        <w:top w:val="none" w:sz="0" w:space="0" w:color="auto"/>
        <w:left w:val="none" w:sz="0" w:space="0" w:color="auto"/>
        <w:bottom w:val="none" w:sz="0" w:space="0" w:color="auto"/>
        <w:right w:val="none" w:sz="0" w:space="0" w:color="auto"/>
      </w:divBdr>
    </w:div>
    <w:div w:id="506747030">
      <w:bodyDiv w:val="1"/>
      <w:marLeft w:val="0"/>
      <w:marRight w:val="0"/>
      <w:marTop w:val="0"/>
      <w:marBottom w:val="0"/>
      <w:divBdr>
        <w:top w:val="none" w:sz="0" w:space="0" w:color="auto"/>
        <w:left w:val="none" w:sz="0" w:space="0" w:color="auto"/>
        <w:bottom w:val="none" w:sz="0" w:space="0" w:color="auto"/>
        <w:right w:val="none" w:sz="0" w:space="0" w:color="auto"/>
      </w:divBdr>
      <w:divsChild>
        <w:div w:id="22485168">
          <w:marLeft w:val="0"/>
          <w:marRight w:val="0"/>
          <w:marTop w:val="0"/>
          <w:marBottom w:val="0"/>
          <w:divBdr>
            <w:top w:val="none" w:sz="0" w:space="0" w:color="auto"/>
            <w:left w:val="none" w:sz="0" w:space="0" w:color="auto"/>
            <w:bottom w:val="none" w:sz="0" w:space="0" w:color="auto"/>
            <w:right w:val="none" w:sz="0" w:space="0" w:color="auto"/>
          </w:divBdr>
        </w:div>
      </w:divsChild>
    </w:div>
    <w:div w:id="506869832">
      <w:bodyDiv w:val="1"/>
      <w:marLeft w:val="0"/>
      <w:marRight w:val="0"/>
      <w:marTop w:val="0"/>
      <w:marBottom w:val="0"/>
      <w:divBdr>
        <w:top w:val="none" w:sz="0" w:space="0" w:color="auto"/>
        <w:left w:val="none" w:sz="0" w:space="0" w:color="auto"/>
        <w:bottom w:val="none" w:sz="0" w:space="0" w:color="auto"/>
        <w:right w:val="none" w:sz="0" w:space="0" w:color="auto"/>
      </w:divBdr>
    </w:div>
    <w:div w:id="507213761">
      <w:bodyDiv w:val="1"/>
      <w:marLeft w:val="0"/>
      <w:marRight w:val="0"/>
      <w:marTop w:val="0"/>
      <w:marBottom w:val="0"/>
      <w:divBdr>
        <w:top w:val="none" w:sz="0" w:space="0" w:color="auto"/>
        <w:left w:val="none" w:sz="0" w:space="0" w:color="auto"/>
        <w:bottom w:val="none" w:sz="0" w:space="0" w:color="auto"/>
        <w:right w:val="none" w:sz="0" w:space="0" w:color="auto"/>
      </w:divBdr>
      <w:divsChild>
        <w:div w:id="1472862909">
          <w:marLeft w:val="0"/>
          <w:marRight w:val="0"/>
          <w:marTop w:val="0"/>
          <w:marBottom w:val="150"/>
          <w:divBdr>
            <w:top w:val="none" w:sz="0" w:space="0" w:color="auto"/>
            <w:left w:val="none" w:sz="0" w:space="0" w:color="auto"/>
            <w:bottom w:val="none" w:sz="0" w:space="0" w:color="auto"/>
            <w:right w:val="none" w:sz="0" w:space="0" w:color="auto"/>
          </w:divBdr>
          <w:divsChild>
            <w:div w:id="892544432">
              <w:marLeft w:val="0"/>
              <w:marRight w:val="0"/>
              <w:marTop w:val="0"/>
              <w:marBottom w:val="0"/>
              <w:divBdr>
                <w:top w:val="none" w:sz="0" w:space="0" w:color="auto"/>
                <w:left w:val="none" w:sz="0" w:space="0" w:color="auto"/>
                <w:bottom w:val="none" w:sz="0" w:space="0" w:color="auto"/>
                <w:right w:val="none" w:sz="0" w:space="0" w:color="auto"/>
              </w:divBdr>
            </w:div>
          </w:divsChild>
        </w:div>
        <w:div w:id="524712155">
          <w:marLeft w:val="0"/>
          <w:marRight w:val="0"/>
          <w:marTop w:val="0"/>
          <w:marBottom w:val="150"/>
          <w:divBdr>
            <w:top w:val="none" w:sz="0" w:space="0" w:color="auto"/>
            <w:left w:val="none" w:sz="0" w:space="0" w:color="auto"/>
            <w:bottom w:val="none" w:sz="0" w:space="0" w:color="auto"/>
            <w:right w:val="none" w:sz="0" w:space="0" w:color="auto"/>
          </w:divBdr>
          <w:divsChild>
            <w:div w:id="261685719">
              <w:marLeft w:val="0"/>
              <w:marRight w:val="0"/>
              <w:marTop w:val="0"/>
              <w:marBottom w:val="0"/>
              <w:divBdr>
                <w:top w:val="none" w:sz="0" w:space="0" w:color="auto"/>
                <w:left w:val="none" w:sz="0" w:space="0" w:color="auto"/>
                <w:bottom w:val="none" w:sz="0" w:space="0" w:color="auto"/>
                <w:right w:val="none" w:sz="0" w:space="0" w:color="auto"/>
              </w:divBdr>
              <w:divsChild>
                <w:div w:id="5569427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07332297">
      <w:bodyDiv w:val="1"/>
      <w:marLeft w:val="0"/>
      <w:marRight w:val="0"/>
      <w:marTop w:val="0"/>
      <w:marBottom w:val="0"/>
      <w:divBdr>
        <w:top w:val="none" w:sz="0" w:space="0" w:color="auto"/>
        <w:left w:val="none" w:sz="0" w:space="0" w:color="auto"/>
        <w:bottom w:val="none" w:sz="0" w:space="0" w:color="auto"/>
        <w:right w:val="none" w:sz="0" w:space="0" w:color="auto"/>
      </w:divBdr>
      <w:divsChild>
        <w:div w:id="1021128487">
          <w:marLeft w:val="0"/>
          <w:marRight w:val="0"/>
          <w:marTop w:val="0"/>
          <w:marBottom w:val="0"/>
          <w:divBdr>
            <w:top w:val="none" w:sz="0" w:space="0" w:color="auto"/>
            <w:left w:val="none" w:sz="0" w:space="0" w:color="auto"/>
            <w:bottom w:val="none" w:sz="0" w:space="0" w:color="auto"/>
            <w:right w:val="none" w:sz="0" w:space="0" w:color="auto"/>
          </w:divBdr>
        </w:div>
        <w:div w:id="1860658171">
          <w:marLeft w:val="0"/>
          <w:marRight w:val="0"/>
          <w:marTop w:val="0"/>
          <w:marBottom w:val="0"/>
          <w:divBdr>
            <w:top w:val="none" w:sz="0" w:space="0" w:color="auto"/>
            <w:left w:val="none" w:sz="0" w:space="0" w:color="auto"/>
            <w:bottom w:val="none" w:sz="0" w:space="0" w:color="auto"/>
            <w:right w:val="none" w:sz="0" w:space="0" w:color="auto"/>
          </w:divBdr>
        </w:div>
      </w:divsChild>
    </w:div>
    <w:div w:id="507598099">
      <w:bodyDiv w:val="1"/>
      <w:marLeft w:val="0"/>
      <w:marRight w:val="0"/>
      <w:marTop w:val="0"/>
      <w:marBottom w:val="0"/>
      <w:divBdr>
        <w:top w:val="none" w:sz="0" w:space="0" w:color="auto"/>
        <w:left w:val="none" w:sz="0" w:space="0" w:color="auto"/>
        <w:bottom w:val="none" w:sz="0" w:space="0" w:color="auto"/>
        <w:right w:val="none" w:sz="0" w:space="0" w:color="auto"/>
      </w:divBdr>
    </w:div>
    <w:div w:id="508059757">
      <w:bodyDiv w:val="1"/>
      <w:marLeft w:val="0"/>
      <w:marRight w:val="0"/>
      <w:marTop w:val="0"/>
      <w:marBottom w:val="0"/>
      <w:divBdr>
        <w:top w:val="none" w:sz="0" w:space="0" w:color="auto"/>
        <w:left w:val="none" w:sz="0" w:space="0" w:color="auto"/>
        <w:bottom w:val="none" w:sz="0" w:space="0" w:color="auto"/>
        <w:right w:val="none" w:sz="0" w:space="0" w:color="auto"/>
      </w:divBdr>
      <w:divsChild>
        <w:div w:id="24794793">
          <w:marLeft w:val="0"/>
          <w:marRight w:val="0"/>
          <w:marTop w:val="0"/>
          <w:marBottom w:val="0"/>
          <w:divBdr>
            <w:top w:val="none" w:sz="0" w:space="0" w:color="auto"/>
            <w:left w:val="none" w:sz="0" w:space="0" w:color="auto"/>
            <w:bottom w:val="none" w:sz="0" w:space="0" w:color="auto"/>
            <w:right w:val="none" w:sz="0" w:space="0" w:color="auto"/>
          </w:divBdr>
        </w:div>
        <w:div w:id="477067213">
          <w:marLeft w:val="0"/>
          <w:marRight w:val="0"/>
          <w:marTop w:val="0"/>
          <w:marBottom w:val="0"/>
          <w:divBdr>
            <w:top w:val="none" w:sz="0" w:space="0" w:color="auto"/>
            <w:left w:val="none" w:sz="0" w:space="0" w:color="auto"/>
            <w:bottom w:val="none" w:sz="0" w:space="0" w:color="auto"/>
            <w:right w:val="none" w:sz="0" w:space="0" w:color="auto"/>
          </w:divBdr>
          <w:divsChild>
            <w:div w:id="330332639">
              <w:marLeft w:val="0"/>
              <w:marRight w:val="0"/>
              <w:marTop w:val="0"/>
              <w:marBottom w:val="0"/>
              <w:divBdr>
                <w:top w:val="none" w:sz="0" w:space="0" w:color="auto"/>
                <w:left w:val="none" w:sz="0" w:space="0" w:color="auto"/>
                <w:bottom w:val="none" w:sz="0" w:space="0" w:color="auto"/>
                <w:right w:val="none" w:sz="0" w:space="0" w:color="auto"/>
              </w:divBdr>
              <w:divsChild>
                <w:div w:id="1218780953">
                  <w:marLeft w:val="0"/>
                  <w:marRight w:val="0"/>
                  <w:marTop w:val="0"/>
                  <w:marBottom w:val="0"/>
                  <w:divBdr>
                    <w:top w:val="none" w:sz="0" w:space="0" w:color="auto"/>
                    <w:left w:val="none" w:sz="0" w:space="0" w:color="auto"/>
                    <w:bottom w:val="none" w:sz="0" w:space="0" w:color="auto"/>
                    <w:right w:val="none" w:sz="0" w:space="0" w:color="auto"/>
                  </w:divBdr>
                  <w:divsChild>
                    <w:div w:id="67064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02195">
      <w:bodyDiv w:val="1"/>
      <w:marLeft w:val="0"/>
      <w:marRight w:val="0"/>
      <w:marTop w:val="0"/>
      <w:marBottom w:val="0"/>
      <w:divBdr>
        <w:top w:val="none" w:sz="0" w:space="0" w:color="auto"/>
        <w:left w:val="none" w:sz="0" w:space="0" w:color="auto"/>
        <w:bottom w:val="none" w:sz="0" w:space="0" w:color="auto"/>
        <w:right w:val="none" w:sz="0" w:space="0" w:color="auto"/>
      </w:divBdr>
      <w:divsChild>
        <w:div w:id="361134300">
          <w:marLeft w:val="0"/>
          <w:marRight w:val="0"/>
          <w:marTop w:val="0"/>
          <w:marBottom w:val="0"/>
          <w:divBdr>
            <w:top w:val="none" w:sz="0" w:space="0" w:color="auto"/>
            <w:left w:val="none" w:sz="0" w:space="0" w:color="auto"/>
            <w:bottom w:val="none" w:sz="0" w:space="0" w:color="auto"/>
            <w:right w:val="none" w:sz="0" w:space="0" w:color="auto"/>
          </w:divBdr>
        </w:div>
        <w:div w:id="1182477192">
          <w:marLeft w:val="0"/>
          <w:marRight w:val="0"/>
          <w:marTop w:val="0"/>
          <w:marBottom w:val="0"/>
          <w:divBdr>
            <w:top w:val="none" w:sz="0" w:space="0" w:color="auto"/>
            <w:left w:val="none" w:sz="0" w:space="0" w:color="auto"/>
            <w:bottom w:val="none" w:sz="0" w:space="0" w:color="auto"/>
            <w:right w:val="none" w:sz="0" w:space="0" w:color="auto"/>
          </w:divBdr>
        </w:div>
      </w:divsChild>
    </w:div>
    <w:div w:id="508450870">
      <w:bodyDiv w:val="1"/>
      <w:marLeft w:val="0"/>
      <w:marRight w:val="0"/>
      <w:marTop w:val="0"/>
      <w:marBottom w:val="0"/>
      <w:divBdr>
        <w:top w:val="none" w:sz="0" w:space="0" w:color="auto"/>
        <w:left w:val="none" w:sz="0" w:space="0" w:color="auto"/>
        <w:bottom w:val="none" w:sz="0" w:space="0" w:color="auto"/>
        <w:right w:val="none" w:sz="0" w:space="0" w:color="auto"/>
      </w:divBdr>
    </w:div>
    <w:div w:id="508522672">
      <w:bodyDiv w:val="1"/>
      <w:marLeft w:val="0"/>
      <w:marRight w:val="0"/>
      <w:marTop w:val="0"/>
      <w:marBottom w:val="0"/>
      <w:divBdr>
        <w:top w:val="none" w:sz="0" w:space="0" w:color="auto"/>
        <w:left w:val="none" w:sz="0" w:space="0" w:color="auto"/>
        <w:bottom w:val="none" w:sz="0" w:space="0" w:color="auto"/>
        <w:right w:val="none" w:sz="0" w:space="0" w:color="auto"/>
      </w:divBdr>
    </w:div>
    <w:div w:id="508562046">
      <w:bodyDiv w:val="1"/>
      <w:marLeft w:val="0"/>
      <w:marRight w:val="0"/>
      <w:marTop w:val="0"/>
      <w:marBottom w:val="0"/>
      <w:divBdr>
        <w:top w:val="none" w:sz="0" w:space="0" w:color="auto"/>
        <w:left w:val="none" w:sz="0" w:space="0" w:color="auto"/>
        <w:bottom w:val="none" w:sz="0" w:space="0" w:color="auto"/>
        <w:right w:val="none" w:sz="0" w:space="0" w:color="auto"/>
      </w:divBdr>
    </w:div>
    <w:div w:id="508761924">
      <w:bodyDiv w:val="1"/>
      <w:marLeft w:val="0"/>
      <w:marRight w:val="0"/>
      <w:marTop w:val="0"/>
      <w:marBottom w:val="0"/>
      <w:divBdr>
        <w:top w:val="none" w:sz="0" w:space="0" w:color="auto"/>
        <w:left w:val="none" w:sz="0" w:space="0" w:color="auto"/>
        <w:bottom w:val="none" w:sz="0" w:space="0" w:color="auto"/>
        <w:right w:val="none" w:sz="0" w:space="0" w:color="auto"/>
      </w:divBdr>
      <w:divsChild>
        <w:div w:id="1275289274">
          <w:marLeft w:val="0"/>
          <w:marRight w:val="0"/>
          <w:marTop w:val="0"/>
          <w:marBottom w:val="0"/>
          <w:divBdr>
            <w:top w:val="none" w:sz="0" w:space="0" w:color="auto"/>
            <w:left w:val="none" w:sz="0" w:space="0" w:color="auto"/>
            <w:bottom w:val="none" w:sz="0" w:space="0" w:color="auto"/>
            <w:right w:val="none" w:sz="0" w:space="0" w:color="auto"/>
          </w:divBdr>
          <w:divsChild>
            <w:div w:id="1924216074">
              <w:marLeft w:val="0"/>
              <w:marRight w:val="0"/>
              <w:marTop w:val="0"/>
              <w:marBottom w:val="0"/>
              <w:divBdr>
                <w:top w:val="none" w:sz="0" w:space="0" w:color="auto"/>
                <w:left w:val="none" w:sz="0" w:space="0" w:color="auto"/>
                <w:bottom w:val="none" w:sz="0" w:space="0" w:color="auto"/>
                <w:right w:val="none" w:sz="0" w:space="0" w:color="auto"/>
              </w:divBdr>
              <w:divsChild>
                <w:div w:id="1609965660">
                  <w:marLeft w:val="-3240"/>
                  <w:marRight w:val="0"/>
                  <w:marTop w:val="0"/>
                  <w:marBottom w:val="0"/>
                  <w:divBdr>
                    <w:top w:val="none" w:sz="0" w:space="0" w:color="auto"/>
                    <w:left w:val="none" w:sz="0" w:space="0" w:color="auto"/>
                    <w:bottom w:val="none" w:sz="0" w:space="0" w:color="auto"/>
                    <w:right w:val="none" w:sz="0" w:space="0" w:color="auto"/>
                  </w:divBdr>
                </w:div>
                <w:div w:id="18090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8042">
      <w:bodyDiv w:val="1"/>
      <w:marLeft w:val="0"/>
      <w:marRight w:val="0"/>
      <w:marTop w:val="0"/>
      <w:marBottom w:val="0"/>
      <w:divBdr>
        <w:top w:val="none" w:sz="0" w:space="0" w:color="auto"/>
        <w:left w:val="none" w:sz="0" w:space="0" w:color="auto"/>
        <w:bottom w:val="none" w:sz="0" w:space="0" w:color="auto"/>
        <w:right w:val="none" w:sz="0" w:space="0" w:color="auto"/>
      </w:divBdr>
    </w:div>
    <w:div w:id="509181569">
      <w:bodyDiv w:val="1"/>
      <w:marLeft w:val="0"/>
      <w:marRight w:val="0"/>
      <w:marTop w:val="0"/>
      <w:marBottom w:val="0"/>
      <w:divBdr>
        <w:top w:val="none" w:sz="0" w:space="0" w:color="auto"/>
        <w:left w:val="none" w:sz="0" w:space="0" w:color="auto"/>
        <w:bottom w:val="none" w:sz="0" w:space="0" w:color="auto"/>
        <w:right w:val="none" w:sz="0" w:space="0" w:color="auto"/>
      </w:divBdr>
    </w:div>
    <w:div w:id="510027036">
      <w:bodyDiv w:val="1"/>
      <w:marLeft w:val="0"/>
      <w:marRight w:val="0"/>
      <w:marTop w:val="0"/>
      <w:marBottom w:val="0"/>
      <w:divBdr>
        <w:top w:val="none" w:sz="0" w:space="0" w:color="auto"/>
        <w:left w:val="none" w:sz="0" w:space="0" w:color="auto"/>
        <w:bottom w:val="none" w:sz="0" w:space="0" w:color="auto"/>
        <w:right w:val="none" w:sz="0" w:space="0" w:color="auto"/>
      </w:divBdr>
      <w:divsChild>
        <w:div w:id="220945482">
          <w:marLeft w:val="0"/>
          <w:marRight w:val="0"/>
          <w:marTop w:val="120"/>
          <w:marBottom w:val="0"/>
          <w:divBdr>
            <w:top w:val="none" w:sz="0" w:space="0" w:color="auto"/>
            <w:left w:val="none" w:sz="0" w:space="0" w:color="auto"/>
            <w:bottom w:val="none" w:sz="0" w:space="0" w:color="auto"/>
            <w:right w:val="none" w:sz="0" w:space="0" w:color="auto"/>
          </w:divBdr>
        </w:div>
        <w:div w:id="421727243">
          <w:marLeft w:val="0"/>
          <w:marRight w:val="0"/>
          <w:marTop w:val="0"/>
          <w:marBottom w:val="0"/>
          <w:divBdr>
            <w:top w:val="none" w:sz="0" w:space="0" w:color="auto"/>
            <w:left w:val="none" w:sz="0" w:space="0" w:color="auto"/>
            <w:bottom w:val="none" w:sz="0" w:space="0" w:color="auto"/>
            <w:right w:val="none" w:sz="0" w:space="0" w:color="auto"/>
          </w:divBdr>
        </w:div>
        <w:div w:id="492987015">
          <w:marLeft w:val="0"/>
          <w:marRight w:val="0"/>
          <w:marTop w:val="0"/>
          <w:marBottom w:val="0"/>
          <w:divBdr>
            <w:top w:val="none" w:sz="0" w:space="0" w:color="auto"/>
            <w:left w:val="none" w:sz="0" w:space="0" w:color="auto"/>
            <w:bottom w:val="none" w:sz="0" w:space="0" w:color="auto"/>
            <w:right w:val="none" w:sz="0" w:space="0" w:color="auto"/>
          </w:divBdr>
        </w:div>
      </w:divsChild>
    </w:div>
    <w:div w:id="510412436">
      <w:bodyDiv w:val="1"/>
      <w:marLeft w:val="0"/>
      <w:marRight w:val="0"/>
      <w:marTop w:val="0"/>
      <w:marBottom w:val="0"/>
      <w:divBdr>
        <w:top w:val="none" w:sz="0" w:space="0" w:color="auto"/>
        <w:left w:val="none" w:sz="0" w:space="0" w:color="auto"/>
        <w:bottom w:val="none" w:sz="0" w:space="0" w:color="auto"/>
        <w:right w:val="none" w:sz="0" w:space="0" w:color="auto"/>
      </w:divBdr>
    </w:div>
    <w:div w:id="510682739">
      <w:bodyDiv w:val="1"/>
      <w:marLeft w:val="0"/>
      <w:marRight w:val="0"/>
      <w:marTop w:val="0"/>
      <w:marBottom w:val="0"/>
      <w:divBdr>
        <w:top w:val="none" w:sz="0" w:space="0" w:color="auto"/>
        <w:left w:val="none" w:sz="0" w:space="0" w:color="auto"/>
        <w:bottom w:val="none" w:sz="0" w:space="0" w:color="auto"/>
        <w:right w:val="none" w:sz="0" w:space="0" w:color="auto"/>
      </w:divBdr>
    </w:div>
    <w:div w:id="510729676">
      <w:bodyDiv w:val="1"/>
      <w:marLeft w:val="0"/>
      <w:marRight w:val="0"/>
      <w:marTop w:val="0"/>
      <w:marBottom w:val="0"/>
      <w:divBdr>
        <w:top w:val="none" w:sz="0" w:space="0" w:color="auto"/>
        <w:left w:val="none" w:sz="0" w:space="0" w:color="auto"/>
        <w:bottom w:val="none" w:sz="0" w:space="0" w:color="auto"/>
        <w:right w:val="none" w:sz="0" w:space="0" w:color="auto"/>
      </w:divBdr>
    </w:div>
    <w:div w:id="510800019">
      <w:bodyDiv w:val="1"/>
      <w:marLeft w:val="0"/>
      <w:marRight w:val="0"/>
      <w:marTop w:val="0"/>
      <w:marBottom w:val="0"/>
      <w:divBdr>
        <w:top w:val="none" w:sz="0" w:space="0" w:color="auto"/>
        <w:left w:val="none" w:sz="0" w:space="0" w:color="auto"/>
        <w:bottom w:val="none" w:sz="0" w:space="0" w:color="auto"/>
        <w:right w:val="none" w:sz="0" w:space="0" w:color="auto"/>
      </w:divBdr>
      <w:divsChild>
        <w:div w:id="756364719">
          <w:marLeft w:val="0"/>
          <w:marRight w:val="0"/>
          <w:marTop w:val="0"/>
          <w:marBottom w:val="0"/>
          <w:divBdr>
            <w:top w:val="none" w:sz="0" w:space="0" w:color="auto"/>
            <w:left w:val="none" w:sz="0" w:space="0" w:color="auto"/>
            <w:bottom w:val="none" w:sz="0" w:space="0" w:color="auto"/>
            <w:right w:val="none" w:sz="0" w:space="0" w:color="auto"/>
          </w:divBdr>
          <w:divsChild>
            <w:div w:id="7471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00455">
      <w:bodyDiv w:val="1"/>
      <w:marLeft w:val="0"/>
      <w:marRight w:val="0"/>
      <w:marTop w:val="0"/>
      <w:marBottom w:val="0"/>
      <w:divBdr>
        <w:top w:val="none" w:sz="0" w:space="0" w:color="auto"/>
        <w:left w:val="none" w:sz="0" w:space="0" w:color="auto"/>
        <w:bottom w:val="none" w:sz="0" w:space="0" w:color="auto"/>
        <w:right w:val="none" w:sz="0" w:space="0" w:color="auto"/>
      </w:divBdr>
    </w:div>
    <w:div w:id="510950323">
      <w:bodyDiv w:val="1"/>
      <w:marLeft w:val="0"/>
      <w:marRight w:val="0"/>
      <w:marTop w:val="0"/>
      <w:marBottom w:val="0"/>
      <w:divBdr>
        <w:top w:val="none" w:sz="0" w:space="0" w:color="auto"/>
        <w:left w:val="none" w:sz="0" w:space="0" w:color="auto"/>
        <w:bottom w:val="none" w:sz="0" w:space="0" w:color="auto"/>
        <w:right w:val="none" w:sz="0" w:space="0" w:color="auto"/>
      </w:divBdr>
    </w:div>
    <w:div w:id="510993825">
      <w:bodyDiv w:val="1"/>
      <w:marLeft w:val="0"/>
      <w:marRight w:val="0"/>
      <w:marTop w:val="0"/>
      <w:marBottom w:val="0"/>
      <w:divBdr>
        <w:top w:val="none" w:sz="0" w:space="0" w:color="auto"/>
        <w:left w:val="none" w:sz="0" w:space="0" w:color="auto"/>
        <w:bottom w:val="none" w:sz="0" w:space="0" w:color="auto"/>
        <w:right w:val="none" w:sz="0" w:space="0" w:color="auto"/>
      </w:divBdr>
    </w:div>
    <w:div w:id="511722343">
      <w:bodyDiv w:val="1"/>
      <w:marLeft w:val="0"/>
      <w:marRight w:val="0"/>
      <w:marTop w:val="0"/>
      <w:marBottom w:val="0"/>
      <w:divBdr>
        <w:top w:val="none" w:sz="0" w:space="0" w:color="auto"/>
        <w:left w:val="none" w:sz="0" w:space="0" w:color="auto"/>
        <w:bottom w:val="none" w:sz="0" w:space="0" w:color="auto"/>
        <w:right w:val="none" w:sz="0" w:space="0" w:color="auto"/>
      </w:divBdr>
    </w:div>
    <w:div w:id="512034454">
      <w:bodyDiv w:val="1"/>
      <w:marLeft w:val="0"/>
      <w:marRight w:val="0"/>
      <w:marTop w:val="0"/>
      <w:marBottom w:val="0"/>
      <w:divBdr>
        <w:top w:val="none" w:sz="0" w:space="0" w:color="auto"/>
        <w:left w:val="none" w:sz="0" w:space="0" w:color="auto"/>
        <w:bottom w:val="none" w:sz="0" w:space="0" w:color="auto"/>
        <w:right w:val="none" w:sz="0" w:space="0" w:color="auto"/>
      </w:divBdr>
    </w:div>
    <w:div w:id="512839118">
      <w:bodyDiv w:val="1"/>
      <w:marLeft w:val="0"/>
      <w:marRight w:val="0"/>
      <w:marTop w:val="0"/>
      <w:marBottom w:val="0"/>
      <w:divBdr>
        <w:top w:val="none" w:sz="0" w:space="0" w:color="auto"/>
        <w:left w:val="none" w:sz="0" w:space="0" w:color="auto"/>
        <w:bottom w:val="none" w:sz="0" w:space="0" w:color="auto"/>
        <w:right w:val="none" w:sz="0" w:space="0" w:color="auto"/>
      </w:divBdr>
    </w:div>
    <w:div w:id="513081663">
      <w:bodyDiv w:val="1"/>
      <w:marLeft w:val="0"/>
      <w:marRight w:val="0"/>
      <w:marTop w:val="0"/>
      <w:marBottom w:val="0"/>
      <w:divBdr>
        <w:top w:val="none" w:sz="0" w:space="0" w:color="auto"/>
        <w:left w:val="none" w:sz="0" w:space="0" w:color="auto"/>
        <w:bottom w:val="none" w:sz="0" w:space="0" w:color="auto"/>
        <w:right w:val="none" w:sz="0" w:space="0" w:color="auto"/>
      </w:divBdr>
    </w:div>
    <w:div w:id="513810265">
      <w:bodyDiv w:val="1"/>
      <w:marLeft w:val="0"/>
      <w:marRight w:val="0"/>
      <w:marTop w:val="0"/>
      <w:marBottom w:val="0"/>
      <w:divBdr>
        <w:top w:val="none" w:sz="0" w:space="0" w:color="auto"/>
        <w:left w:val="none" w:sz="0" w:space="0" w:color="auto"/>
        <w:bottom w:val="none" w:sz="0" w:space="0" w:color="auto"/>
        <w:right w:val="none" w:sz="0" w:space="0" w:color="auto"/>
      </w:divBdr>
    </w:div>
    <w:div w:id="514077383">
      <w:bodyDiv w:val="1"/>
      <w:marLeft w:val="0"/>
      <w:marRight w:val="0"/>
      <w:marTop w:val="0"/>
      <w:marBottom w:val="0"/>
      <w:divBdr>
        <w:top w:val="none" w:sz="0" w:space="0" w:color="auto"/>
        <w:left w:val="none" w:sz="0" w:space="0" w:color="auto"/>
        <w:bottom w:val="none" w:sz="0" w:space="0" w:color="auto"/>
        <w:right w:val="none" w:sz="0" w:space="0" w:color="auto"/>
      </w:divBdr>
    </w:div>
    <w:div w:id="514222780">
      <w:bodyDiv w:val="1"/>
      <w:marLeft w:val="0"/>
      <w:marRight w:val="0"/>
      <w:marTop w:val="0"/>
      <w:marBottom w:val="0"/>
      <w:divBdr>
        <w:top w:val="none" w:sz="0" w:space="0" w:color="auto"/>
        <w:left w:val="none" w:sz="0" w:space="0" w:color="auto"/>
        <w:bottom w:val="none" w:sz="0" w:space="0" w:color="auto"/>
        <w:right w:val="none" w:sz="0" w:space="0" w:color="auto"/>
      </w:divBdr>
    </w:div>
    <w:div w:id="514883143">
      <w:bodyDiv w:val="1"/>
      <w:marLeft w:val="0"/>
      <w:marRight w:val="0"/>
      <w:marTop w:val="0"/>
      <w:marBottom w:val="0"/>
      <w:divBdr>
        <w:top w:val="none" w:sz="0" w:space="0" w:color="auto"/>
        <w:left w:val="none" w:sz="0" w:space="0" w:color="auto"/>
        <w:bottom w:val="none" w:sz="0" w:space="0" w:color="auto"/>
        <w:right w:val="none" w:sz="0" w:space="0" w:color="auto"/>
      </w:divBdr>
      <w:divsChild>
        <w:div w:id="1524174896">
          <w:marLeft w:val="0"/>
          <w:marRight w:val="0"/>
          <w:marTop w:val="0"/>
          <w:marBottom w:val="0"/>
          <w:divBdr>
            <w:top w:val="none" w:sz="0" w:space="0" w:color="auto"/>
            <w:left w:val="none" w:sz="0" w:space="0" w:color="auto"/>
            <w:bottom w:val="none" w:sz="0" w:space="0" w:color="auto"/>
            <w:right w:val="none" w:sz="0" w:space="0" w:color="auto"/>
          </w:divBdr>
          <w:divsChild>
            <w:div w:id="20531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9718">
      <w:bodyDiv w:val="1"/>
      <w:marLeft w:val="0"/>
      <w:marRight w:val="0"/>
      <w:marTop w:val="0"/>
      <w:marBottom w:val="0"/>
      <w:divBdr>
        <w:top w:val="none" w:sz="0" w:space="0" w:color="auto"/>
        <w:left w:val="none" w:sz="0" w:space="0" w:color="auto"/>
        <w:bottom w:val="none" w:sz="0" w:space="0" w:color="auto"/>
        <w:right w:val="none" w:sz="0" w:space="0" w:color="auto"/>
      </w:divBdr>
    </w:div>
    <w:div w:id="515268745">
      <w:bodyDiv w:val="1"/>
      <w:marLeft w:val="0"/>
      <w:marRight w:val="0"/>
      <w:marTop w:val="0"/>
      <w:marBottom w:val="0"/>
      <w:divBdr>
        <w:top w:val="none" w:sz="0" w:space="0" w:color="auto"/>
        <w:left w:val="none" w:sz="0" w:space="0" w:color="auto"/>
        <w:bottom w:val="none" w:sz="0" w:space="0" w:color="auto"/>
        <w:right w:val="none" w:sz="0" w:space="0" w:color="auto"/>
      </w:divBdr>
      <w:divsChild>
        <w:div w:id="86705306">
          <w:marLeft w:val="0"/>
          <w:marRight w:val="0"/>
          <w:marTop w:val="0"/>
          <w:marBottom w:val="0"/>
          <w:divBdr>
            <w:top w:val="none" w:sz="0" w:space="0" w:color="auto"/>
            <w:left w:val="none" w:sz="0" w:space="0" w:color="auto"/>
            <w:bottom w:val="none" w:sz="0" w:space="0" w:color="auto"/>
            <w:right w:val="none" w:sz="0" w:space="0" w:color="auto"/>
          </w:divBdr>
        </w:div>
        <w:div w:id="1235430508">
          <w:marLeft w:val="0"/>
          <w:marRight w:val="0"/>
          <w:marTop w:val="0"/>
          <w:marBottom w:val="0"/>
          <w:divBdr>
            <w:top w:val="none" w:sz="0" w:space="0" w:color="auto"/>
            <w:left w:val="none" w:sz="0" w:space="0" w:color="auto"/>
            <w:bottom w:val="none" w:sz="0" w:space="0" w:color="auto"/>
            <w:right w:val="none" w:sz="0" w:space="0" w:color="auto"/>
          </w:divBdr>
          <w:divsChild>
            <w:div w:id="1136993648">
              <w:marLeft w:val="0"/>
              <w:marRight w:val="0"/>
              <w:marTop w:val="0"/>
              <w:marBottom w:val="0"/>
              <w:divBdr>
                <w:top w:val="none" w:sz="0" w:space="0" w:color="auto"/>
                <w:left w:val="none" w:sz="0" w:space="0" w:color="auto"/>
                <w:bottom w:val="none" w:sz="0" w:space="0" w:color="auto"/>
                <w:right w:val="none" w:sz="0" w:space="0" w:color="auto"/>
              </w:divBdr>
              <w:divsChild>
                <w:div w:id="2143763278">
                  <w:marLeft w:val="0"/>
                  <w:marRight w:val="0"/>
                  <w:marTop w:val="0"/>
                  <w:marBottom w:val="0"/>
                  <w:divBdr>
                    <w:top w:val="none" w:sz="0" w:space="0" w:color="auto"/>
                    <w:left w:val="none" w:sz="0" w:space="0" w:color="auto"/>
                    <w:bottom w:val="none" w:sz="0" w:space="0" w:color="auto"/>
                    <w:right w:val="none" w:sz="0" w:space="0" w:color="auto"/>
                  </w:divBdr>
                  <w:divsChild>
                    <w:div w:id="16468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5887">
          <w:marLeft w:val="0"/>
          <w:marRight w:val="0"/>
          <w:marTop w:val="0"/>
          <w:marBottom w:val="0"/>
          <w:divBdr>
            <w:top w:val="none" w:sz="0" w:space="0" w:color="auto"/>
            <w:left w:val="none" w:sz="0" w:space="0" w:color="auto"/>
            <w:bottom w:val="none" w:sz="0" w:space="0" w:color="auto"/>
            <w:right w:val="none" w:sz="0" w:space="0" w:color="auto"/>
          </w:divBdr>
          <w:divsChild>
            <w:div w:id="1443377535">
              <w:marLeft w:val="0"/>
              <w:marRight w:val="0"/>
              <w:marTop w:val="0"/>
              <w:marBottom w:val="0"/>
              <w:divBdr>
                <w:top w:val="none" w:sz="0" w:space="0" w:color="auto"/>
                <w:left w:val="none" w:sz="0" w:space="0" w:color="auto"/>
                <w:bottom w:val="none" w:sz="0" w:space="0" w:color="auto"/>
                <w:right w:val="none" w:sz="0" w:space="0" w:color="auto"/>
              </w:divBdr>
              <w:divsChild>
                <w:div w:id="1576356541">
                  <w:marLeft w:val="0"/>
                  <w:marRight w:val="0"/>
                  <w:marTop w:val="0"/>
                  <w:marBottom w:val="0"/>
                  <w:divBdr>
                    <w:top w:val="none" w:sz="0" w:space="0" w:color="auto"/>
                    <w:left w:val="none" w:sz="0" w:space="0" w:color="auto"/>
                    <w:bottom w:val="none" w:sz="0" w:space="0" w:color="auto"/>
                    <w:right w:val="none" w:sz="0" w:space="0" w:color="auto"/>
                  </w:divBdr>
                  <w:divsChild>
                    <w:div w:id="13334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58364">
      <w:bodyDiv w:val="1"/>
      <w:marLeft w:val="0"/>
      <w:marRight w:val="0"/>
      <w:marTop w:val="0"/>
      <w:marBottom w:val="0"/>
      <w:divBdr>
        <w:top w:val="none" w:sz="0" w:space="0" w:color="auto"/>
        <w:left w:val="none" w:sz="0" w:space="0" w:color="auto"/>
        <w:bottom w:val="none" w:sz="0" w:space="0" w:color="auto"/>
        <w:right w:val="none" w:sz="0" w:space="0" w:color="auto"/>
      </w:divBdr>
    </w:div>
    <w:div w:id="515584928">
      <w:bodyDiv w:val="1"/>
      <w:marLeft w:val="0"/>
      <w:marRight w:val="0"/>
      <w:marTop w:val="0"/>
      <w:marBottom w:val="0"/>
      <w:divBdr>
        <w:top w:val="none" w:sz="0" w:space="0" w:color="auto"/>
        <w:left w:val="none" w:sz="0" w:space="0" w:color="auto"/>
        <w:bottom w:val="none" w:sz="0" w:space="0" w:color="auto"/>
        <w:right w:val="none" w:sz="0" w:space="0" w:color="auto"/>
      </w:divBdr>
    </w:div>
    <w:div w:id="516192204">
      <w:bodyDiv w:val="1"/>
      <w:marLeft w:val="0"/>
      <w:marRight w:val="0"/>
      <w:marTop w:val="0"/>
      <w:marBottom w:val="0"/>
      <w:divBdr>
        <w:top w:val="none" w:sz="0" w:space="0" w:color="auto"/>
        <w:left w:val="none" w:sz="0" w:space="0" w:color="auto"/>
        <w:bottom w:val="none" w:sz="0" w:space="0" w:color="auto"/>
        <w:right w:val="none" w:sz="0" w:space="0" w:color="auto"/>
      </w:divBdr>
    </w:div>
    <w:div w:id="516308263">
      <w:bodyDiv w:val="1"/>
      <w:marLeft w:val="0"/>
      <w:marRight w:val="0"/>
      <w:marTop w:val="0"/>
      <w:marBottom w:val="0"/>
      <w:divBdr>
        <w:top w:val="none" w:sz="0" w:space="0" w:color="auto"/>
        <w:left w:val="none" w:sz="0" w:space="0" w:color="auto"/>
        <w:bottom w:val="none" w:sz="0" w:space="0" w:color="auto"/>
        <w:right w:val="none" w:sz="0" w:space="0" w:color="auto"/>
      </w:divBdr>
    </w:div>
    <w:div w:id="516313795">
      <w:bodyDiv w:val="1"/>
      <w:marLeft w:val="0"/>
      <w:marRight w:val="0"/>
      <w:marTop w:val="0"/>
      <w:marBottom w:val="0"/>
      <w:divBdr>
        <w:top w:val="none" w:sz="0" w:space="0" w:color="auto"/>
        <w:left w:val="none" w:sz="0" w:space="0" w:color="auto"/>
        <w:bottom w:val="none" w:sz="0" w:space="0" w:color="auto"/>
        <w:right w:val="none" w:sz="0" w:space="0" w:color="auto"/>
      </w:divBdr>
    </w:div>
    <w:div w:id="516577271">
      <w:bodyDiv w:val="1"/>
      <w:marLeft w:val="0"/>
      <w:marRight w:val="0"/>
      <w:marTop w:val="0"/>
      <w:marBottom w:val="0"/>
      <w:divBdr>
        <w:top w:val="none" w:sz="0" w:space="0" w:color="auto"/>
        <w:left w:val="none" w:sz="0" w:space="0" w:color="auto"/>
        <w:bottom w:val="none" w:sz="0" w:space="0" w:color="auto"/>
        <w:right w:val="none" w:sz="0" w:space="0" w:color="auto"/>
      </w:divBdr>
    </w:div>
    <w:div w:id="516651479">
      <w:bodyDiv w:val="1"/>
      <w:marLeft w:val="0"/>
      <w:marRight w:val="0"/>
      <w:marTop w:val="0"/>
      <w:marBottom w:val="0"/>
      <w:divBdr>
        <w:top w:val="none" w:sz="0" w:space="0" w:color="auto"/>
        <w:left w:val="none" w:sz="0" w:space="0" w:color="auto"/>
        <w:bottom w:val="none" w:sz="0" w:space="0" w:color="auto"/>
        <w:right w:val="none" w:sz="0" w:space="0" w:color="auto"/>
      </w:divBdr>
    </w:div>
    <w:div w:id="516697751">
      <w:bodyDiv w:val="1"/>
      <w:marLeft w:val="0"/>
      <w:marRight w:val="0"/>
      <w:marTop w:val="0"/>
      <w:marBottom w:val="0"/>
      <w:divBdr>
        <w:top w:val="none" w:sz="0" w:space="0" w:color="auto"/>
        <w:left w:val="none" w:sz="0" w:space="0" w:color="auto"/>
        <w:bottom w:val="none" w:sz="0" w:space="0" w:color="auto"/>
        <w:right w:val="none" w:sz="0" w:space="0" w:color="auto"/>
      </w:divBdr>
    </w:div>
    <w:div w:id="519316342">
      <w:bodyDiv w:val="1"/>
      <w:marLeft w:val="0"/>
      <w:marRight w:val="0"/>
      <w:marTop w:val="0"/>
      <w:marBottom w:val="0"/>
      <w:divBdr>
        <w:top w:val="none" w:sz="0" w:space="0" w:color="auto"/>
        <w:left w:val="none" w:sz="0" w:space="0" w:color="auto"/>
        <w:bottom w:val="none" w:sz="0" w:space="0" w:color="auto"/>
        <w:right w:val="none" w:sz="0" w:space="0" w:color="auto"/>
      </w:divBdr>
      <w:divsChild>
        <w:div w:id="1638996961">
          <w:marLeft w:val="0"/>
          <w:marRight w:val="0"/>
          <w:marTop w:val="0"/>
          <w:marBottom w:val="150"/>
          <w:divBdr>
            <w:top w:val="none" w:sz="0" w:space="0" w:color="auto"/>
            <w:left w:val="none" w:sz="0" w:space="0" w:color="auto"/>
            <w:bottom w:val="none" w:sz="0" w:space="0" w:color="auto"/>
            <w:right w:val="none" w:sz="0" w:space="0" w:color="auto"/>
          </w:divBdr>
          <w:divsChild>
            <w:div w:id="2083678625">
              <w:marLeft w:val="0"/>
              <w:marRight w:val="0"/>
              <w:marTop w:val="0"/>
              <w:marBottom w:val="0"/>
              <w:divBdr>
                <w:top w:val="none" w:sz="0" w:space="0" w:color="auto"/>
                <w:left w:val="none" w:sz="0" w:space="0" w:color="auto"/>
                <w:bottom w:val="none" w:sz="0" w:space="0" w:color="auto"/>
                <w:right w:val="none" w:sz="0" w:space="0" w:color="auto"/>
              </w:divBdr>
              <w:divsChild>
                <w:div w:id="10523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9043">
      <w:bodyDiv w:val="1"/>
      <w:marLeft w:val="0"/>
      <w:marRight w:val="0"/>
      <w:marTop w:val="0"/>
      <w:marBottom w:val="0"/>
      <w:divBdr>
        <w:top w:val="none" w:sz="0" w:space="0" w:color="auto"/>
        <w:left w:val="none" w:sz="0" w:space="0" w:color="auto"/>
        <w:bottom w:val="none" w:sz="0" w:space="0" w:color="auto"/>
        <w:right w:val="none" w:sz="0" w:space="0" w:color="auto"/>
      </w:divBdr>
    </w:div>
    <w:div w:id="519469476">
      <w:bodyDiv w:val="1"/>
      <w:marLeft w:val="0"/>
      <w:marRight w:val="0"/>
      <w:marTop w:val="0"/>
      <w:marBottom w:val="0"/>
      <w:divBdr>
        <w:top w:val="none" w:sz="0" w:space="0" w:color="auto"/>
        <w:left w:val="none" w:sz="0" w:space="0" w:color="auto"/>
        <w:bottom w:val="none" w:sz="0" w:space="0" w:color="auto"/>
        <w:right w:val="none" w:sz="0" w:space="0" w:color="auto"/>
      </w:divBdr>
      <w:divsChild>
        <w:div w:id="354577722">
          <w:marLeft w:val="0"/>
          <w:marRight w:val="0"/>
          <w:marTop w:val="0"/>
          <w:marBottom w:val="0"/>
          <w:divBdr>
            <w:top w:val="none" w:sz="0" w:space="0" w:color="auto"/>
            <w:left w:val="none" w:sz="0" w:space="0" w:color="auto"/>
            <w:bottom w:val="none" w:sz="0" w:space="0" w:color="auto"/>
            <w:right w:val="none" w:sz="0" w:space="0" w:color="auto"/>
          </w:divBdr>
          <w:divsChild>
            <w:div w:id="1445684895">
              <w:marLeft w:val="0"/>
              <w:marRight w:val="0"/>
              <w:marTop w:val="0"/>
              <w:marBottom w:val="0"/>
              <w:divBdr>
                <w:top w:val="none" w:sz="0" w:space="0" w:color="auto"/>
                <w:left w:val="none" w:sz="0" w:space="0" w:color="auto"/>
                <w:bottom w:val="none" w:sz="0" w:space="0" w:color="auto"/>
                <w:right w:val="none" w:sz="0" w:space="0" w:color="auto"/>
              </w:divBdr>
              <w:divsChild>
                <w:div w:id="1875730194">
                  <w:marLeft w:val="-450"/>
                  <w:marRight w:val="0"/>
                  <w:marTop w:val="0"/>
                  <w:marBottom w:val="0"/>
                  <w:divBdr>
                    <w:top w:val="none" w:sz="0" w:space="0" w:color="auto"/>
                    <w:left w:val="none" w:sz="0" w:space="0" w:color="auto"/>
                    <w:bottom w:val="none" w:sz="0" w:space="0" w:color="auto"/>
                    <w:right w:val="none" w:sz="0" w:space="0" w:color="auto"/>
                  </w:divBdr>
                  <w:divsChild>
                    <w:div w:id="48786413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3864">
          <w:marLeft w:val="0"/>
          <w:marRight w:val="0"/>
          <w:marTop w:val="0"/>
          <w:marBottom w:val="0"/>
          <w:divBdr>
            <w:top w:val="none" w:sz="0" w:space="0" w:color="auto"/>
            <w:left w:val="none" w:sz="0" w:space="0" w:color="auto"/>
            <w:bottom w:val="none" w:sz="0" w:space="0" w:color="auto"/>
            <w:right w:val="none" w:sz="0" w:space="0" w:color="auto"/>
          </w:divBdr>
          <w:divsChild>
            <w:div w:id="397302">
              <w:marLeft w:val="0"/>
              <w:marRight w:val="0"/>
              <w:marTop w:val="0"/>
              <w:marBottom w:val="0"/>
              <w:divBdr>
                <w:top w:val="none" w:sz="0" w:space="0" w:color="auto"/>
                <w:left w:val="none" w:sz="0" w:space="0" w:color="auto"/>
                <w:bottom w:val="none" w:sz="0" w:space="0" w:color="auto"/>
                <w:right w:val="none" w:sz="0" w:space="0" w:color="auto"/>
              </w:divBdr>
              <w:divsChild>
                <w:div w:id="996035486">
                  <w:marLeft w:val="-450"/>
                  <w:marRight w:val="0"/>
                  <w:marTop w:val="0"/>
                  <w:marBottom w:val="0"/>
                  <w:divBdr>
                    <w:top w:val="none" w:sz="0" w:space="0" w:color="auto"/>
                    <w:left w:val="none" w:sz="0" w:space="0" w:color="auto"/>
                    <w:bottom w:val="none" w:sz="0" w:space="0" w:color="auto"/>
                    <w:right w:val="none" w:sz="0" w:space="0" w:color="auto"/>
                  </w:divBdr>
                  <w:divsChild>
                    <w:div w:id="754470595">
                      <w:marLeft w:val="450"/>
                      <w:marRight w:val="0"/>
                      <w:marTop w:val="0"/>
                      <w:marBottom w:val="0"/>
                      <w:divBdr>
                        <w:top w:val="none" w:sz="0" w:space="0" w:color="auto"/>
                        <w:left w:val="none" w:sz="0" w:space="0" w:color="auto"/>
                        <w:bottom w:val="none" w:sz="0" w:space="0" w:color="auto"/>
                        <w:right w:val="none" w:sz="0" w:space="0" w:color="auto"/>
                      </w:divBdr>
                      <w:divsChild>
                        <w:div w:id="18246568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9666783">
      <w:bodyDiv w:val="1"/>
      <w:marLeft w:val="0"/>
      <w:marRight w:val="0"/>
      <w:marTop w:val="0"/>
      <w:marBottom w:val="0"/>
      <w:divBdr>
        <w:top w:val="none" w:sz="0" w:space="0" w:color="auto"/>
        <w:left w:val="none" w:sz="0" w:space="0" w:color="auto"/>
        <w:bottom w:val="none" w:sz="0" w:space="0" w:color="auto"/>
        <w:right w:val="none" w:sz="0" w:space="0" w:color="auto"/>
      </w:divBdr>
    </w:div>
    <w:div w:id="519779429">
      <w:bodyDiv w:val="1"/>
      <w:marLeft w:val="0"/>
      <w:marRight w:val="0"/>
      <w:marTop w:val="0"/>
      <w:marBottom w:val="0"/>
      <w:divBdr>
        <w:top w:val="none" w:sz="0" w:space="0" w:color="auto"/>
        <w:left w:val="none" w:sz="0" w:space="0" w:color="auto"/>
        <w:bottom w:val="none" w:sz="0" w:space="0" w:color="auto"/>
        <w:right w:val="none" w:sz="0" w:space="0" w:color="auto"/>
      </w:divBdr>
    </w:div>
    <w:div w:id="520314459">
      <w:bodyDiv w:val="1"/>
      <w:marLeft w:val="0"/>
      <w:marRight w:val="0"/>
      <w:marTop w:val="0"/>
      <w:marBottom w:val="0"/>
      <w:divBdr>
        <w:top w:val="none" w:sz="0" w:space="0" w:color="auto"/>
        <w:left w:val="none" w:sz="0" w:space="0" w:color="auto"/>
        <w:bottom w:val="none" w:sz="0" w:space="0" w:color="auto"/>
        <w:right w:val="none" w:sz="0" w:space="0" w:color="auto"/>
      </w:divBdr>
    </w:div>
    <w:div w:id="520433355">
      <w:bodyDiv w:val="1"/>
      <w:marLeft w:val="0"/>
      <w:marRight w:val="0"/>
      <w:marTop w:val="0"/>
      <w:marBottom w:val="0"/>
      <w:divBdr>
        <w:top w:val="none" w:sz="0" w:space="0" w:color="auto"/>
        <w:left w:val="none" w:sz="0" w:space="0" w:color="auto"/>
        <w:bottom w:val="none" w:sz="0" w:space="0" w:color="auto"/>
        <w:right w:val="none" w:sz="0" w:space="0" w:color="auto"/>
      </w:divBdr>
    </w:div>
    <w:div w:id="520708337">
      <w:bodyDiv w:val="1"/>
      <w:marLeft w:val="0"/>
      <w:marRight w:val="0"/>
      <w:marTop w:val="0"/>
      <w:marBottom w:val="0"/>
      <w:divBdr>
        <w:top w:val="none" w:sz="0" w:space="0" w:color="auto"/>
        <w:left w:val="none" w:sz="0" w:space="0" w:color="auto"/>
        <w:bottom w:val="none" w:sz="0" w:space="0" w:color="auto"/>
        <w:right w:val="none" w:sz="0" w:space="0" w:color="auto"/>
      </w:divBdr>
      <w:divsChild>
        <w:div w:id="813791114">
          <w:marLeft w:val="0"/>
          <w:marRight w:val="0"/>
          <w:marTop w:val="0"/>
          <w:marBottom w:val="0"/>
          <w:divBdr>
            <w:top w:val="none" w:sz="0" w:space="0" w:color="auto"/>
            <w:left w:val="none" w:sz="0" w:space="0" w:color="auto"/>
            <w:bottom w:val="none" w:sz="0" w:space="0" w:color="auto"/>
            <w:right w:val="none" w:sz="0" w:space="0" w:color="auto"/>
          </w:divBdr>
        </w:div>
        <w:div w:id="1865972309">
          <w:marLeft w:val="0"/>
          <w:marRight w:val="0"/>
          <w:marTop w:val="0"/>
          <w:marBottom w:val="0"/>
          <w:divBdr>
            <w:top w:val="none" w:sz="0" w:space="0" w:color="auto"/>
            <w:left w:val="none" w:sz="0" w:space="0" w:color="auto"/>
            <w:bottom w:val="none" w:sz="0" w:space="0" w:color="auto"/>
            <w:right w:val="none" w:sz="0" w:space="0" w:color="auto"/>
          </w:divBdr>
        </w:div>
      </w:divsChild>
    </w:div>
    <w:div w:id="521552105">
      <w:bodyDiv w:val="1"/>
      <w:marLeft w:val="0"/>
      <w:marRight w:val="0"/>
      <w:marTop w:val="0"/>
      <w:marBottom w:val="0"/>
      <w:divBdr>
        <w:top w:val="none" w:sz="0" w:space="0" w:color="auto"/>
        <w:left w:val="none" w:sz="0" w:space="0" w:color="auto"/>
        <w:bottom w:val="none" w:sz="0" w:space="0" w:color="auto"/>
        <w:right w:val="none" w:sz="0" w:space="0" w:color="auto"/>
      </w:divBdr>
    </w:div>
    <w:div w:id="521627980">
      <w:marLeft w:val="0"/>
      <w:marRight w:val="0"/>
      <w:marTop w:val="0"/>
      <w:marBottom w:val="0"/>
      <w:divBdr>
        <w:top w:val="none" w:sz="0" w:space="0" w:color="auto"/>
        <w:left w:val="none" w:sz="0" w:space="0" w:color="auto"/>
        <w:bottom w:val="none" w:sz="0" w:space="0" w:color="auto"/>
        <w:right w:val="none" w:sz="0" w:space="0" w:color="auto"/>
      </w:divBdr>
    </w:div>
    <w:div w:id="521631577">
      <w:bodyDiv w:val="1"/>
      <w:marLeft w:val="0"/>
      <w:marRight w:val="0"/>
      <w:marTop w:val="0"/>
      <w:marBottom w:val="0"/>
      <w:divBdr>
        <w:top w:val="none" w:sz="0" w:space="0" w:color="auto"/>
        <w:left w:val="none" w:sz="0" w:space="0" w:color="auto"/>
        <w:bottom w:val="none" w:sz="0" w:space="0" w:color="auto"/>
        <w:right w:val="none" w:sz="0" w:space="0" w:color="auto"/>
      </w:divBdr>
    </w:div>
    <w:div w:id="522134265">
      <w:bodyDiv w:val="1"/>
      <w:marLeft w:val="0"/>
      <w:marRight w:val="0"/>
      <w:marTop w:val="0"/>
      <w:marBottom w:val="0"/>
      <w:divBdr>
        <w:top w:val="none" w:sz="0" w:space="0" w:color="auto"/>
        <w:left w:val="none" w:sz="0" w:space="0" w:color="auto"/>
        <w:bottom w:val="none" w:sz="0" w:space="0" w:color="auto"/>
        <w:right w:val="none" w:sz="0" w:space="0" w:color="auto"/>
      </w:divBdr>
    </w:div>
    <w:div w:id="522282151">
      <w:bodyDiv w:val="1"/>
      <w:marLeft w:val="0"/>
      <w:marRight w:val="0"/>
      <w:marTop w:val="0"/>
      <w:marBottom w:val="0"/>
      <w:divBdr>
        <w:top w:val="none" w:sz="0" w:space="0" w:color="auto"/>
        <w:left w:val="none" w:sz="0" w:space="0" w:color="auto"/>
        <w:bottom w:val="none" w:sz="0" w:space="0" w:color="auto"/>
        <w:right w:val="none" w:sz="0" w:space="0" w:color="auto"/>
      </w:divBdr>
    </w:div>
    <w:div w:id="522784718">
      <w:bodyDiv w:val="1"/>
      <w:marLeft w:val="0"/>
      <w:marRight w:val="0"/>
      <w:marTop w:val="0"/>
      <w:marBottom w:val="0"/>
      <w:divBdr>
        <w:top w:val="none" w:sz="0" w:space="0" w:color="auto"/>
        <w:left w:val="none" w:sz="0" w:space="0" w:color="auto"/>
        <w:bottom w:val="none" w:sz="0" w:space="0" w:color="auto"/>
        <w:right w:val="none" w:sz="0" w:space="0" w:color="auto"/>
      </w:divBdr>
      <w:divsChild>
        <w:div w:id="1909415520">
          <w:marLeft w:val="0"/>
          <w:marRight w:val="0"/>
          <w:marTop w:val="0"/>
          <w:marBottom w:val="225"/>
          <w:divBdr>
            <w:top w:val="none" w:sz="0" w:space="0" w:color="auto"/>
            <w:left w:val="none" w:sz="0" w:space="0" w:color="auto"/>
            <w:bottom w:val="none" w:sz="0" w:space="0" w:color="auto"/>
            <w:right w:val="none" w:sz="0" w:space="0" w:color="auto"/>
          </w:divBdr>
          <w:divsChild>
            <w:div w:id="327445224">
              <w:marLeft w:val="0"/>
              <w:marRight w:val="0"/>
              <w:marTop w:val="0"/>
              <w:marBottom w:val="0"/>
              <w:divBdr>
                <w:top w:val="none" w:sz="0" w:space="0" w:color="auto"/>
                <w:left w:val="none" w:sz="0" w:space="0" w:color="auto"/>
                <w:bottom w:val="none" w:sz="0" w:space="0" w:color="auto"/>
                <w:right w:val="none" w:sz="0" w:space="0" w:color="auto"/>
              </w:divBdr>
              <w:divsChild>
                <w:div w:id="912856092">
                  <w:marLeft w:val="150"/>
                  <w:marRight w:val="0"/>
                  <w:marTop w:val="0"/>
                  <w:marBottom w:val="0"/>
                  <w:divBdr>
                    <w:top w:val="none" w:sz="0" w:space="0" w:color="auto"/>
                    <w:left w:val="none" w:sz="0" w:space="0" w:color="auto"/>
                    <w:bottom w:val="none" w:sz="0" w:space="0" w:color="auto"/>
                    <w:right w:val="none" w:sz="0" w:space="0" w:color="auto"/>
                  </w:divBdr>
                </w:div>
              </w:divsChild>
            </w:div>
            <w:div w:id="889460287">
              <w:marLeft w:val="0"/>
              <w:marRight w:val="0"/>
              <w:marTop w:val="0"/>
              <w:marBottom w:val="0"/>
              <w:divBdr>
                <w:top w:val="none" w:sz="0" w:space="0" w:color="auto"/>
                <w:left w:val="none" w:sz="0" w:space="0" w:color="auto"/>
                <w:bottom w:val="none" w:sz="0" w:space="0" w:color="auto"/>
                <w:right w:val="none" w:sz="0" w:space="0" w:color="auto"/>
              </w:divBdr>
              <w:divsChild>
                <w:div w:id="833371845">
                  <w:marLeft w:val="150"/>
                  <w:marRight w:val="0"/>
                  <w:marTop w:val="0"/>
                  <w:marBottom w:val="0"/>
                  <w:divBdr>
                    <w:top w:val="none" w:sz="0" w:space="0" w:color="auto"/>
                    <w:left w:val="none" w:sz="0" w:space="0" w:color="auto"/>
                    <w:bottom w:val="none" w:sz="0" w:space="0" w:color="auto"/>
                    <w:right w:val="none" w:sz="0" w:space="0" w:color="auto"/>
                  </w:divBdr>
                </w:div>
              </w:divsChild>
            </w:div>
            <w:div w:id="1993682415">
              <w:marLeft w:val="0"/>
              <w:marRight w:val="0"/>
              <w:marTop w:val="0"/>
              <w:marBottom w:val="0"/>
              <w:divBdr>
                <w:top w:val="none" w:sz="0" w:space="0" w:color="auto"/>
                <w:left w:val="none" w:sz="0" w:space="0" w:color="auto"/>
                <w:bottom w:val="none" w:sz="0" w:space="0" w:color="auto"/>
                <w:right w:val="none" w:sz="0" w:space="0" w:color="auto"/>
              </w:divBdr>
              <w:divsChild>
                <w:div w:id="16157476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943531">
      <w:bodyDiv w:val="1"/>
      <w:marLeft w:val="0"/>
      <w:marRight w:val="0"/>
      <w:marTop w:val="0"/>
      <w:marBottom w:val="0"/>
      <w:divBdr>
        <w:top w:val="none" w:sz="0" w:space="0" w:color="auto"/>
        <w:left w:val="none" w:sz="0" w:space="0" w:color="auto"/>
        <w:bottom w:val="none" w:sz="0" w:space="0" w:color="auto"/>
        <w:right w:val="none" w:sz="0" w:space="0" w:color="auto"/>
      </w:divBdr>
      <w:divsChild>
        <w:div w:id="298732406">
          <w:marLeft w:val="0"/>
          <w:marRight w:val="0"/>
          <w:marTop w:val="0"/>
          <w:marBottom w:val="0"/>
          <w:divBdr>
            <w:top w:val="none" w:sz="0" w:space="0" w:color="auto"/>
            <w:left w:val="none" w:sz="0" w:space="0" w:color="auto"/>
            <w:bottom w:val="none" w:sz="0" w:space="0" w:color="auto"/>
            <w:right w:val="none" w:sz="0" w:space="0" w:color="auto"/>
          </w:divBdr>
          <w:divsChild>
            <w:div w:id="843087050">
              <w:marLeft w:val="0"/>
              <w:marRight w:val="0"/>
              <w:marTop w:val="0"/>
              <w:marBottom w:val="0"/>
              <w:divBdr>
                <w:top w:val="none" w:sz="0" w:space="0" w:color="auto"/>
                <w:left w:val="none" w:sz="0" w:space="0" w:color="auto"/>
                <w:bottom w:val="none" w:sz="0" w:space="0" w:color="auto"/>
                <w:right w:val="none" w:sz="0" w:space="0" w:color="auto"/>
              </w:divBdr>
            </w:div>
          </w:divsChild>
        </w:div>
        <w:div w:id="1522934937">
          <w:marLeft w:val="0"/>
          <w:marRight w:val="0"/>
          <w:marTop w:val="0"/>
          <w:marBottom w:val="0"/>
          <w:divBdr>
            <w:top w:val="none" w:sz="0" w:space="0" w:color="auto"/>
            <w:left w:val="none" w:sz="0" w:space="0" w:color="auto"/>
            <w:bottom w:val="none" w:sz="0" w:space="0" w:color="auto"/>
            <w:right w:val="none" w:sz="0" w:space="0" w:color="auto"/>
          </w:divBdr>
          <w:divsChild>
            <w:div w:id="1052922868">
              <w:marLeft w:val="0"/>
              <w:marRight w:val="0"/>
              <w:marTop w:val="0"/>
              <w:marBottom w:val="0"/>
              <w:divBdr>
                <w:top w:val="none" w:sz="0" w:space="0" w:color="auto"/>
                <w:left w:val="none" w:sz="0" w:space="0" w:color="auto"/>
                <w:bottom w:val="none" w:sz="0" w:space="0" w:color="auto"/>
                <w:right w:val="none" w:sz="0" w:space="0" w:color="auto"/>
              </w:divBdr>
              <w:divsChild>
                <w:div w:id="206722506">
                  <w:marLeft w:val="0"/>
                  <w:marRight w:val="0"/>
                  <w:marTop w:val="0"/>
                  <w:marBottom w:val="0"/>
                  <w:divBdr>
                    <w:top w:val="none" w:sz="0" w:space="0" w:color="auto"/>
                    <w:left w:val="none" w:sz="0" w:space="0" w:color="auto"/>
                    <w:bottom w:val="none" w:sz="0" w:space="0" w:color="auto"/>
                    <w:right w:val="none" w:sz="0" w:space="0" w:color="auto"/>
                  </w:divBdr>
                  <w:divsChild>
                    <w:div w:id="20528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330622">
      <w:bodyDiv w:val="1"/>
      <w:marLeft w:val="0"/>
      <w:marRight w:val="0"/>
      <w:marTop w:val="0"/>
      <w:marBottom w:val="0"/>
      <w:divBdr>
        <w:top w:val="none" w:sz="0" w:space="0" w:color="auto"/>
        <w:left w:val="none" w:sz="0" w:space="0" w:color="auto"/>
        <w:bottom w:val="none" w:sz="0" w:space="0" w:color="auto"/>
        <w:right w:val="none" w:sz="0" w:space="0" w:color="auto"/>
      </w:divBdr>
      <w:divsChild>
        <w:div w:id="1012220033">
          <w:marLeft w:val="300"/>
          <w:marRight w:val="300"/>
          <w:marTop w:val="0"/>
          <w:marBottom w:val="300"/>
          <w:divBdr>
            <w:top w:val="single" w:sz="6" w:space="0" w:color="E1E1E1"/>
            <w:left w:val="single" w:sz="6" w:space="0" w:color="E1E1E1"/>
            <w:bottom w:val="single" w:sz="6" w:space="0" w:color="E1E1E1"/>
            <w:right w:val="single" w:sz="6" w:space="0" w:color="E1E1E1"/>
          </w:divBdr>
          <w:divsChild>
            <w:div w:id="5773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636887">
      <w:bodyDiv w:val="1"/>
      <w:marLeft w:val="0"/>
      <w:marRight w:val="0"/>
      <w:marTop w:val="0"/>
      <w:marBottom w:val="0"/>
      <w:divBdr>
        <w:top w:val="none" w:sz="0" w:space="0" w:color="auto"/>
        <w:left w:val="none" w:sz="0" w:space="0" w:color="auto"/>
        <w:bottom w:val="none" w:sz="0" w:space="0" w:color="auto"/>
        <w:right w:val="none" w:sz="0" w:space="0" w:color="auto"/>
      </w:divBdr>
      <w:divsChild>
        <w:div w:id="1100489998">
          <w:marLeft w:val="0"/>
          <w:marRight w:val="0"/>
          <w:marTop w:val="0"/>
          <w:marBottom w:val="0"/>
          <w:divBdr>
            <w:top w:val="none" w:sz="0" w:space="0" w:color="auto"/>
            <w:left w:val="none" w:sz="0" w:space="0" w:color="auto"/>
            <w:bottom w:val="none" w:sz="0" w:space="0" w:color="auto"/>
            <w:right w:val="none" w:sz="0" w:space="0" w:color="auto"/>
          </w:divBdr>
          <w:divsChild>
            <w:div w:id="838619113">
              <w:marLeft w:val="150"/>
              <w:marRight w:val="0"/>
              <w:marTop w:val="0"/>
              <w:marBottom w:val="0"/>
              <w:divBdr>
                <w:top w:val="single" w:sz="6" w:space="0" w:color="DDDDDD"/>
                <w:left w:val="single" w:sz="6" w:space="0" w:color="DDDDDD"/>
                <w:bottom w:val="single" w:sz="6" w:space="0" w:color="DDDDDD"/>
                <w:right w:val="single" w:sz="6" w:space="0" w:color="DDDDDD"/>
              </w:divBdr>
              <w:divsChild>
                <w:div w:id="7668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7130">
          <w:marLeft w:val="0"/>
          <w:marRight w:val="0"/>
          <w:marTop w:val="90"/>
          <w:marBottom w:val="0"/>
          <w:divBdr>
            <w:top w:val="none" w:sz="0" w:space="0" w:color="auto"/>
            <w:left w:val="none" w:sz="0" w:space="0" w:color="auto"/>
            <w:bottom w:val="none" w:sz="0" w:space="0" w:color="auto"/>
            <w:right w:val="none" w:sz="0" w:space="0" w:color="auto"/>
          </w:divBdr>
        </w:div>
        <w:div w:id="1902250643">
          <w:marLeft w:val="0"/>
          <w:marRight w:val="0"/>
          <w:marTop w:val="0"/>
          <w:marBottom w:val="0"/>
          <w:divBdr>
            <w:top w:val="none" w:sz="0" w:space="0" w:color="auto"/>
            <w:left w:val="none" w:sz="0" w:space="0" w:color="auto"/>
            <w:bottom w:val="none" w:sz="0" w:space="0" w:color="auto"/>
            <w:right w:val="none" w:sz="0" w:space="0" w:color="auto"/>
          </w:divBdr>
        </w:div>
      </w:divsChild>
    </w:div>
    <w:div w:id="523716868">
      <w:bodyDiv w:val="1"/>
      <w:marLeft w:val="0"/>
      <w:marRight w:val="0"/>
      <w:marTop w:val="0"/>
      <w:marBottom w:val="0"/>
      <w:divBdr>
        <w:top w:val="none" w:sz="0" w:space="0" w:color="auto"/>
        <w:left w:val="none" w:sz="0" w:space="0" w:color="auto"/>
        <w:bottom w:val="none" w:sz="0" w:space="0" w:color="auto"/>
        <w:right w:val="none" w:sz="0" w:space="0" w:color="auto"/>
      </w:divBdr>
    </w:div>
    <w:div w:id="524103963">
      <w:bodyDiv w:val="1"/>
      <w:marLeft w:val="0"/>
      <w:marRight w:val="0"/>
      <w:marTop w:val="0"/>
      <w:marBottom w:val="0"/>
      <w:divBdr>
        <w:top w:val="none" w:sz="0" w:space="0" w:color="auto"/>
        <w:left w:val="none" w:sz="0" w:space="0" w:color="auto"/>
        <w:bottom w:val="none" w:sz="0" w:space="0" w:color="auto"/>
        <w:right w:val="none" w:sz="0" w:space="0" w:color="auto"/>
      </w:divBdr>
    </w:div>
    <w:div w:id="524246182">
      <w:bodyDiv w:val="1"/>
      <w:marLeft w:val="0"/>
      <w:marRight w:val="0"/>
      <w:marTop w:val="0"/>
      <w:marBottom w:val="0"/>
      <w:divBdr>
        <w:top w:val="none" w:sz="0" w:space="0" w:color="auto"/>
        <w:left w:val="none" w:sz="0" w:space="0" w:color="auto"/>
        <w:bottom w:val="none" w:sz="0" w:space="0" w:color="auto"/>
        <w:right w:val="none" w:sz="0" w:space="0" w:color="auto"/>
      </w:divBdr>
    </w:div>
    <w:div w:id="524288221">
      <w:bodyDiv w:val="1"/>
      <w:marLeft w:val="0"/>
      <w:marRight w:val="0"/>
      <w:marTop w:val="0"/>
      <w:marBottom w:val="0"/>
      <w:divBdr>
        <w:top w:val="none" w:sz="0" w:space="0" w:color="auto"/>
        <w:left w:val="none" w:sz="0" w:space="0" w:color="auto"/>
        <w:bottom w:val="none" w:sz="0" w:space="0" w:color="auto"/>
        <w:right w:val="none" w:sz="0" w:space="0" w:color="auto"/>
      </w:divBdr>
      <w:divsChild>
        <w:div w:id="433405897">
          <w:marLeft w:val="0"/>
          <w:marRight w:val="0"/>
          <w:marTop w:val="0"/>
          <w:marBottom w:val="0"/>
          <w:divBdr>
            <w:top w:val="none" w:sz="0" w:space="0" w:color="auto"/>
            <w:left w:val="none" w:sz="0" w:space="0" w:color="auto"/>
            <w:bottom w:val="none" w:sz="0" w:space="0" w:color="auto"/>
            <w:right w:val="none" w:sz="0" w:space="0" w:color="auto"/>
          </w:divBdr>
        </w:div>
      </w:divsChild>
    </w:div>
    <w:div w:id="524485717">
      <w:bodyDiv w:val="1"/>
      <w:marLeft w:val="0"/>
      <w:marRight w:val="0"/>
      <w:marTop w:val="0"/>
      <w:marBottom w:val="0"/>
      <w:divBdr>
        <w:top w:val="none" w:sz="0" w:space="0" w:color="auto"/>
        <w:left w:val="none" w:sz="0" w:space="0" w:color="auto"/>
        <w:bottom w:val="none" w:sz="0" w:space="0" w:color="auto"/>
        <w:right w:val="none" w:sz="0" w:space="0" w:color="auto"/>
      </w:divBdr>
    </w:div>
    <w:div w:id="524486940">
      <w:bodyDiv w:val="1"/>
      <w:marLeft w:val="0"/>
      <w:marRight w:val="0"/>
      <w:marTop w:val="0"/>
      <w:marBottom w:val="0"/>
      <w:divBdr>
        <w:top w:val="none" w:sz="0" w:space="0" w:color="auto"/>
        <w:left w:val="none" w:sz="0" w:space="0" w:color="auto"/>
        <w:bottom w:val="none" w:sz="0" w:space="0" w:color="auto"/>
        <w:right w:val="none" w:sz="0" w:space="0" w:color="auto"/>
      </w:divBdr>
      <w:divsChild>
        <w:div w:id="1226792490">
          <w:marLeft w:val="180"/>
          <w:marRight w:val="180"/>
          <w:marTop w:val="360"/>
          <w:marBottom w:val="360"/>
          <w:divBdr>
            <w:top w:val="none" w:sz="0" w:space="0" w:color="auto"/>
            <w:left w:val="none" w:sz="0" w:space="9" w:color="auto"/>
            <w:bottom w:val="single" w:sz="18" w:space="18" w:color="F4F5EF"/>
            <w:right w:val="none" w:sz="0" w:space="9" w:color="auto"/>
          </w:divBdr>
          <w:divsChild>
            <w:div w:id="5558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88138">
      <w:bodyDiv w:val="1"/>
      <w:marLeft w:val="0"/>
      <w:marRight w:val="0"/>
      <w:marTop w:val="0"/>
      <w:marBottom w:val="0"/>
      <w:divBdr>
        <w:top w:val="none" w:sz="0" w:space="0" w:color="auto"/>
        <w:left w:val="none" w:sz="0" w:space="0" w:color="auto"/>
        <w:bottom w:val="none" w:sz="0" w:space="0" w:color="auto"/>
        <w:right w:val="none" w:sz="0" w:space="0" w:color="auto"/>
      </w:divBdr>
    </w:div>
    <w:div w:id="525800922">
      <w:bodyDiv w:val="1"/>
      <w:marLeft w:val="0"/>
      <w:marRight w:val="0"/>
      <w:marTop w:val="0"/>
      <w:marBottom w:val="0"/>
      <w:divBdr>
        <w:top w:val="none" w:sz="0" w:space="0" w:color="auto"/>
        <w:left w:val="none" w:sz="0" w:space="0" w:color="auto"/>
        <w:bottom w:val="none" w:sz="0" w:space="0" w:color="auto"/>
        <w:right w:val="none" w:sz="0" w:space="0" w:color="auto"/>
      </w:divBdr>
    </w:div>
    <w:div w:id="525825194">
      <w:bodyDiv w:val="1"/>
      <w:marLeft w:val="0"/>
      <w:marRight w:val="0"/>
      <w:marTop w:val="0"/>
      <w:marBottom w:val="0"/>
      <w:divBdr>
        <w:top w:val="none" w:sz="0" w:space="0" w:color="auto"/>
        <w:left w:val="none" w:sz="0" w:space="0" w:color="auto"/>
        <w:bottom w:val="none" w:sz="0" w:space="0" w:color="auto"/>
        <w:right w:val="none" w:sz="0" w:space="0" w:color="auto"/>
      </w:divBdr>
    </w:div>
    <w:div w:id="526137580">
      <w:bodyDiv w:val="1"/>
      <w:marLeft w:val="0"/>
      <w:marRight w:val="0"/>
      <w:marTop w:val="0"/>
      <w:marBottom w:val="0"/>
      <w:divBdr>
        <w:top w:val="none" w:sz="0" w:space="0" w:color="auto"/>
        <w:left w:val="none" w:sz="0" w:space="0" w:color="auto"/>
        <w:bottom w:val="none" w:sz="0" w:space="0" w:color="auto"/>
        <w:right w:val="none" w:sz="0" w:space="0" w:color="auto"/>
      </w:divBdr>
      <w:divsChild>
        <w:div w:id="407389540">
          <w:marLeft w:val="0"/>
          <w:marRight w:val="0"/>
          <w:marTop w:val="0"/>
          <w:marBottom w:val="0"/>
          <w:divBdr>
            <w:top w:val="none" w:sz="0" w:space="0" w:color="auto"/>
            <w:left w:val="none" w:sz="0" w:space="0" w:color="auto"/>
            <w:bottom w:val="none" w:sz="0" w:space="0" w:color="auto"/>
            <w:right w:val="none" w:sz="0" w:space="0" w:color="auto"/>
          </w:divBdr>
          <w:divsChild>
            <w:div w:id="322702186">
              <w:marLeft w:val="0"/>
              <w:marRight w:val="0"/>
              <w:marTop w:val="0"/>
              <w:marBottom w:val="0"/>
              <w:divBdr>
                <w:top w:val="none" w:sz="0" w:space="0" w:color="auto"/>
                <w:left w:val="none" w:sz="0" w:space="0" w:color="auto"/>
                <w:bottom w:val="none" w:sz="0" w:space="0" w:color="auto"/>
                <w:right w:val="none" w:sz="0" w:space="0" w:color="auto"/>
              </w:divBdr>
            </w:div>
            <w:div w:id="1608808197">
              <w:marLeft w:val="0"/>
              <w:marRight w:val="0"/>
              <w:marTop w:val="0"/>
              <w:marBottom w:val="0"/>
              <w:divBdr>
                <w:top w:val="none" w:sz="0" w:space="0" w:color="auto"/>
                <w:left w:val="none" w:sz="0" w:space="0" w:color="auto"/>
                <w:bottom w:val="none" w:sz="0" w:space="0" w:color="auto"/>
                <w:right w:val="none" w:sz="0" w:space="0" w:color="auto"/>
              </w:divBdr>
              <w:divsChild>
                <w:div w:id="1645041596">
                  <w:marLeft w:val="0"/>
                  <w:marRight w:val="0"/>
                  <w:marTop w:val="0"/>
                  <w:marBottom w:val="0"/>
                  <w:divBdr>
                    <w:top w:val="none" w:sz="0" w:space="0" w:color="auto"/>
                    <w:left w:val="none" w:sz="0" w:space="0" w:color="auto"/>
                    <w:bottom w:val="none" w:sz="0" w:space="0" w:color="auto"/>
                    <w:right w:val="none" w:sz="0" w:space="0" w:color="auto"/>
                  </w:divBdr>
                  <w:divsChild>
                    <w:div w:id="6071553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26332864">
      <w:bodyDiv w:val="1"/>
      <w:marLeft w:val="0"/>
      <w:marRight w:val="0"/>
      <w:marTop w:val="0"/>
      <w:marBottom w:val="0"/>
      <w:divBdr>
        <w:top w:val="none" w:sz="0" w:space="0" w:color="auto"/>
        <w:left w:val="none" w:sz="0" w:space="0" w:color="auto"/>
        <w:bottom w:val="none" w:sz="0" w:space="0" w:color="auto"/>
        <w:right w:val="none" w:sz="0" w:space="0" w:color="auto"/>
      </w:divBdr>
    </w:div>
    <w:div w:id="526602949">
      <w:bodyDiv w:val="1"/>
      <w:marLeft w:val="0"/>
      <w:marRight w:val="0"/>
      <w:marTop w:val="0"/>
      <w:marBottom w:val="0"/>
      <w:divBdr>
        <w:top w:val="none" w:sz="0" w:space="0" w:color="auto"/>
        <w:left w:val="none" w:sz="0" w:space="0" w:color="auto"/>
        <w:bottom w:val="none" w:sz="0" w:space="0" w:color="auto"/>
        <w:right w:val="none" w:sz="0" w:space="0" w:color="auto"/>
      </w:divBdr>
    </w:div>
    <w:div w:id="526913214">
      <w:bodyDiv w:val="1"/>
      <w:marLeft w:val="0"/>
      <w:marRight w:val="0"/>
      <w:marTop w:val="0"/>
      <w:marBottom w:val="0"/>
      <w:divBdr>
        <w:top w:val="none" w:sz="0" w:space="0" w:color="auto"/>
        <w:left w:val="none" w:sz="0" w:space="0" w:color="auto"/>
        <w:bottom w:val="none" w:sz="0" w:space="0" w:color="auto"/>
        <w:right w:val="none" w:sz="0" w:space="0" w:color="auto"/>
      </w:divBdr>
    </w:div>
    <w:div w:id="526917376">
      <w:bodyDiv w:val="1"/>
      <w:marLeft w:val="0"/>
      <w:marRight w:val="0"/>
      <w:marTop w:val="0"/>
      <w:marBottom w:val="0"/>
      <w:divBdr>
        <w:top w:val="none" w:sz="0" w:space="0" w:color="auto"/>
        <w:left w:val="none" w:sz="0" w:space="0" w:color="auto"/>
        <w:bottom w:val="none" w:sz="0" w:space="0" w:color="auto"/>
        <w:right w:val="none" w:sz="0" w:space="0" w:color="auto"/>
      </w:divBdr>
    </w:div>
    <w:div w:id="527108831">
      <w:bodyDiv w:val="1"/>
      <w:marLeft w:val="0"/>
      <w:marRight w:val="0"/>
      <w:marTop w:val="0"/>
      <w:marBottom w:val="0"/>
      <w:divBdr>
        <w:top w:val="none" w:sz="0" w:space="0" w:color="auto"/>
        <w:left w:val="none" w:sz="0" w:space="0" w:color="auto"/>
        <w:bottom w:val="none" w:sz="0" w:space="0" w:color="auto"/>
        <w:right w:val="none" w:sz="0" w:space="0" w:color="auto"/>
      </w:divBdr>
    </w:div>
    <w:div w:id="527371895">
      <w:bodyDiv w:val="1"/>
      <w:marLeft w:val="0"/>
      <w:marRight w:val="0"/>
      <w:marTop w:val="0"/>
      <w:marBottom w:val="0"/>
      <w:divBdr>
        <w:top w:val="none" w:sz="0" w:space="0" w:color="auto"/>
        <w:left w:val="none" w:sz="0" w:space="0" w:color="auto"/>
        <w:bottom w:val="none" w:sz="0" w:space="0" w:color="auto"/>
        <w:right w:val="none" w:sz="0" w:space="0" w:color="auto"/>
      </w:divBdr>
    </w:div>
    <w:div w:id="527724161">
      <w:bodyDiv w:val="1"/>
      <w:marLeft w:val="0"/>
      <w:marRight w:val="0"/>
      <w:marTop w:val="0"/>
      <w:marBottom w:val="0"/>
      <w:divBdr>
        <w:top w:val="none" w:sz="0" w:space="0" w:color="auto"/>
        <w:left w:val="none" w:sz="0" w:space="0" w:color="auto"/>
        <w:bottom w:val="none" w:sz="0" w:space="0" w:color="auto"/>
        <w:right w:val="none" w:sz="0" w:space="0" w:color="auto"/>
      </w:divBdr>
    </w:div>
    <w:div w:id="528101401">
      <w:bodyDiv w:val="1"/>
      <w:marLeft w:val="0"/>
      <w:marRight w:val="0"/>
      <w:marTop w:val="0"/>
      <w:marBottom w:val="0"/>
      <w:divBdr>
        <w:top w:val="none" w:sz="0" w:space="0" w:color="auto"/>
        <w:left w:val="none" w:sz="0" w:space="0" w:color="auto"/>
        <w:bottom w:val="none" w:sz="0" w:space="0" w:color="auto"/>
        <w:right w:val="none" w:sz="0" w:space="0" w:color="auto"/>
      </w:divBdr>
    </w:div>
    <w:div w:id="528374105">
      <w:bodyDiv w:val="1"/>
      <w:marLeft w:val="0"/>
      <w:marRight w:val="0"/>
      <w:marTop w:val="0"/>
      <w:marBottom w:val="0"/>
      <w:divBdr>
        <w:top w:val="none" w:sz="0" w:space="0" w:color="auto"/>
        <w:left w:val="none" w:sz="0" w:space="0" w:color="auto"/>
        <w:bottom w:val="none" w:sz="0" w:space="0" w:color="auto"/>
        <w:right w:val="none" w:sz="0" w:space="0" w:color="auto"/>
      </w:divBdr>
      <w:divsChild>
        <w:div w:id="74711562">
          <w:marLeft w:val="0"/>
          <w:marRight w:val="0"/>
          <w:marTop w:val="0"/>
          <w:marBottom w:val="0"/>
          <w:divBdr>
            <w:top w:val="none" w:sz="0" w:space="0" w:color="auto"/>
            <w:left w:val="none" w:sz="0" w:space="0" w:color="auto"/>
            <w:bottom w:val="none" w:sz="0" w:space="0" w:color="auto"/>
            <w:right w:val="none" w:sz="0" w:space="0" w:color="auto"/>
          </w:divBdr>
        </w:div>
        <w:div w:id="858083371">
          <w:marLeft w:val="0"/>
          <w:marRight w:val="0"/>
          <w:marTop w:val="0"/>
          <w:marBottom w:val="0"/>
          <w:divBdr>
            <w:top w:val="none" w:sz="0" w:space="0" w:color="auto"/>
            <w:left w:val="none" w:sz="0" w:space="0" w:color="auto"/>
            <w:bottom w:val="none" w:sz="0" w:space="0" w:color="auto"/>
            <w:right w:val="none" w:sz="0" w:space="0" w:color="auto"/>
          </w:divBdr>
        </w:div>
      </w:divsChild>
    </w:div>
    <w:div w:id="528376262">
      <w:bodyDiv w:val="1"/>
      <w:marLeft w:val="0"/>
      <w:marRight w:val="0"/>
      <w:marTop w:val="0"/>
      <w:marBottom w:val="0"/>
      <w:divBdr>
        <w:top w:val="none" w:sz="0" w:space="0" w:color="auto"/>
        <w:left w:val="none" w:sz="0" w:space="0" w:color="auto"/>
        <w:bottom w:val="none" w:sz="0" w:space="0" w:color="auto"/>
        <w:right w:val="none" w:sz="0" w:space="0" w:color="auto"/>
      </w:divBdr>
    </w:div>
    <w:div w:id="528685529">
      <w:bodyDiv w:val="1"/>
      <w:marLeft w:val="0"/>
      <w:marRight w:val="0"/>
      <w:marTop w:val="0"/>
      <w:marBottom w:val="0"/>
      <w:divBdr>
        <w:top w:val="none" w:sz="0" w:space="0" w:color="auto"/>
        <w:left w:val="none" w:sz="0" w:space="0" w:color="auto"/>
        <w:bottom w:val="none" w:sz="0" w:space="0" w:color="auto"/>
        <w:right w:val="none" w:sz="0" w:space="0" w:color="auto"/>
      </w:divBdr>
    </w:div>
    <w:div w:id="528756853">
      <w:bodyDiv w:val="1"/>
      <w:marLeft w:val="0"/>
      <w:marRight w:val="0"/>
      <w:marTop w:val="0"/>
      <w:marBottom w:val="0"/>
      <w:divBdr>
        <w:top w:val="none" w:sz="0" w:space="0" w:color="auto"/>
        <w:left w:val="none" w:sz="0" w:space="0" w:color="auto"/>
        <w:bottom w:val="none" w:sz="0" w:space="0" w:color="auto"/>
        <w:right w:val="none" w:sz="0" w:space="0" w:color="auto"/>
      </w:divBdr>
      <w:divsChild>
        <w:div w:id="134642270">
          <w:marLeft w:val="0"/>
          <w:marRight w:val="0"/>
          <w:marTop w:val="0"/>
          <w:marBottom w:val="0"/>
          <w:divBdr>
            <w:top w:val="none" w:sz="0" w:space="0" w:color="auto"/>
            <w:left w:val="none" w:sz="0" w:space="0" w:color="auto"/>
            <w:bottom w:val="none" w:sz="0" w:space="0" w:color="auto"/>
            <w:right w:val="none" w:sz="0" w:space="0" w:color="auto"/>
          </w:divBdr>
          <w:divsChild>
            <w:div w:id="401408891">
              <w:marLeft w:val="0"/>
              <w:marRight w:val="0"/>
              <w:marTop w:val="0"/>
              <w:marBottom w:val="0"/>
              <w:divBdr>
                <w:top w:val="none" w:sz="0" w:space="0" w:color="auto"/>
                <w:left w:val="none" w:sz="0" w:space="0" w:color="auto"/>
                <w:bottom w:val="none" w:sz="0" w:space="0" w:color="auto"/>
                <w:right w:val="none" w:sz="0" w:space="0" w:color="auto"/>
              </w:divBdr>
              <w:divsChild>
                <w:div w:id="1898011979">
                  <w:marLeft w:val="0"/>
                  <w:marRight w:val="0"/>
                  <w:marTop w:val="0"/>
                  <w:marBottom w:val="0"/>
                  <w:divBdr>
                    <w:top w:val="none" w:sz="0" w:space="0" w:color="auto"/>
                    <w:left w:val="none" w:sz="0" w:space="0" w:color="auto"/>
                    <w:bottom w:val="none" w:sz="0" w:space="0" w:color="auto"/>
                    <w:right w:val="none" w:sz="0" w:space="0" w:color="auto"/>
                  </w:divBdr>
                  <w:divsChild>
                    <w:div w:id="20519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20504">
          <w:marLeft w:val="0"/>
          <w:marRight w:val="0"/>
          <w:marTop w:val="0"/>
          <w:marBottom w:val="0"/>
          <w:divBdr>
            <w:top w:val="none" w:sz="0" w:space="0" w:color="auto"/>
            <w:left w:val="none" w:sz="0" w:space="0" w:color="auto"/>
            <w:bottom w:val="none" w:sz="0" w:space="0" w:color="auto"/>
            <w:right w:val="none" w:sz="0" w:space="0" w:color="auto"/>
          </w:divBdr>
          <w:divsChild>
            <w:div w:id="7133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78407">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8956772">
      <w:bodyDiv w:val="1"/>
      <w:marLeft w:val="0"/>
      <w:marRight w:val="0"/>
      <w:marTop w:val="0"/>
      <w:marBottom w:val="0"/>
      <w:divBdr>
        <w:top w:val="none" w:sz="0" w:space="0" w:color="auto"/>
        <w:left w:val="none" w:sz="0" w:space="0" w:color="auto"/>
        <w:bottom w:val="none" w:sz="0" w:space="0" w:color="auto"/>
        <w:right w:val="none" w:sz="0" w:space="0" w:color="auto"/>
      </w:divBdr>
    </w:div>
    <w:div w:id="529563515">
      <w:bodyDiv w:val="1"/>
      <w:marLeft w:val="0"/>
      <w:marRight w:val="0"/>
      <w:marTop w:val="0"/>
      <w:marBottom w:val="0"/>
      <w:divBdr>
        <w:top w:val="none" w:sz="0" w:space="0" w:color="auto"/>
        <w:left w:val="none" w:sz="0" w:space="0" w:color="auto"/>
        <w:bottom w:val="none" w:sz="0" w:space="0" w:color="auto"/>
        <w:right w:val="none" w:sz="0" w:space="0" w:color="auto"/>
      </w:divBdr>
    </w:div>
    <w:div w:id="530652431">
      <w:bodyDiv w:val="1"/>
      <w:marLeft w:val="0"/>
      <w:marRight w:val="0"/>
      <w:marTop w:val="0"/>
      <w:marBottom w:val="0"/>
      <w:divBdr>
        <w:top w:val="none" w:sz="0" w:space="0" w:color="auto"/>
        <w:left w:val="none" w:sz="0" w:space="0" w:color="auto"/>
        <w:bottom w:val="none" w:sz="0" w:space="0" w:color="auto"/>
        <w:right w:val="none" w:sz="0" w:space="0" w:color="auto"/>
      </w:divBdr>
    </w:div>
    <w:div w:id="530726656">
      <w:bodyDiv w:val="1"/>
      <w:marLeft w:val="0"/>
      <w:marRight w:val="0"/>
      <w:marTop w:val="0"/>
      <w:marBottom w:val="0"/>
      <w:divBdr>
        <w:top w:val="none" w:sz="0" w:space="0" w:color="auto"/>
        <w:left w:val="none" w:sz="0" w:space="0" w:color="auto"/>
        <w:bottom w:val="none" w:sz="0" w:space="0" w:color="auto"/>
        <w:right w:val="none" w:sz="0" w:space="0" w:color="auto"/>
      </w:divBdr>
      <w:divsChild>
        <w:div w:id="1302463532">
          <w:marLeft w:val="0"/>
          <w:marRight w:val="0"/>
          <w:marTop w:val="0"/>
          <w:marBottom w:val="150"/>
          <w:divBdr>
            <w:top w:val="none" w:sz="0" w:space="0" w:color="auto"/>
            <w:left w:val="none" w:sz="0" w:space="0" w:color="auto"/>
            <w:bottom w:val="none" w:sz="0" w:space="0" w:color="auto"/>
            <w:right w:val="none" w:sz="0" w:space="0" w:color="auto"/>
          </w:divBdr>
        </w:div>
      </w:divsChild>
    </w:div>
    <w:div w:id="531383081">
      <w:bodyDiv w:val="1"/>
      <w:marLeft w:val="0"/>
      <w:marRight w:val="0"/>
      <w:marTop w:val="0"/>
      <w:marBottom w:val="0"/>
      <w:divBdr>
        <w:top w:val="none" w:sz="0" w:space="0" w:color="auto"/>
        <w:left w:val="none" w:sz="0" w:space="0" w:color="auto"/>
        <w:bottom w:val="none" w:sz="0" w:space="0" w:color="auto"/>
        <w:right w:val="none" w:sz="0" w:space="0" w:color="auto"/>
      </w:divBdr>
    </w:div>
    <w:div w:id="531502582">
      <w:bodyDiv w:val="1"/>
      <w:marLeft w:val="0"/>
      <w:marRight w:val="0"/>
      <w:marTop w:val="0"/>
      <w:marBottom w:val="0"/>
      <w:divBdr>
        <w:top w:val="none" w:sz="0" w:space="0" w:color="auto"/>
        <w:left w:val="none" w:sz="0" w:space="0" w:color="auto"/>
        <w:bottom w:val="none" w:sz="0" w:space="0" w:color="auto"/>
        <w:right w:val="none" w:sz="0" w:space="0" w:color="auto"/>
      </w:divBdr>
      <w:divsChild>
        <w:div w:id="758991668">
          <w:marLeft w:val="0"/>
          <w:marRight w:val="0"/>
          <w:marTop w:val="0"/>
          <w:marBottom w:val="0"/>
          <w:divBdr>
            <w:top w:val="none" w:sz="0" w:space="0" w:color="auto"/>
            <w:left w:val="none" w:sz="0" w:space="0" w:color="auto"/>
            <w:bottom w:val="none" w:sz="0" w:space="0" w:color="auto"/>
            <w:right w:val="none" w:sz="0" w:space="0" w:color="auto"/>
          </w:divBdr>
        </w:div>
        <w:div w:id="1006712593">
          <w:marLeft w:val="0"/>
          <w:marRight w:val="0"/>
          <w:marTop w:val="0"/>
          <w:marBottom w:val="0"/>
          <w:divBdr>
            <w:top w:val="none" w:sz="0" w:space="0" w:color="auto"/>
            <w:left w:val="none" w:sz="0" w:space="0" w:color="auto"/>
            <w:bottom w:val="none" w:sz="0" w:space="0" w:color="auto"/>
            <w:right w:val="none" w:sz="0" w:space="0" w:color="auto"/>
          </w:divBdr>
        </w:div>
      </w:divsChild>
    </w:div>
    <w:div w:id="532152659">
      <w:bodyDiv w:val="1"/>
      <w:marLeft w:val="0"/>
      <w:marRight w:val="0"/>
      <w:marTop w:val="0"/>
      <w:marBottom w:val="0"/>
      <w:divBdr>
        <w:top w:val="none" w:sz="0" w:space="0" w:color="auto"/>
        <w:left w:val="none" w:sz="0" w:space="0" w:color="auto"/>
        <w:bottom w:val="none" w:sz="0" w:space="0" w:color="auto"/>
        <w:right w:val="none" w:sz="0" w:space="0" w:color="auto"/>
      </w:divBdr>
    </w:div>
    <w:div w:id="532352350">
      <w:bodyDiv w:val="1"/>
      <w:marLeft w:val="0"/>
      <w:marRight w:val="0"/>
      <w:marTop w:val="0"/>
      <w:marBottom w:val="0"/>
      <w:divBdr>
        <w:top w:val="none" w:sz="0" w:space="0" w:color="auto"/>
        <w:left w:val="none" w:sz="0" w:space="0" w:color="auto"/>
        <w:bottom w:val="none" w:sz="0" w:space="0" w:color="auto"/>
        <w:right w:val="none" w:sz="0" w:space="0" w:color="auto"/>
      </w:divBdr>
      <w:divsChild>
        <w:div w:id="268245078">
          <w:marLeft w:val="0"/>
          <w:marRight w:val="0"/>
          <w:marTop w:val="0"/>
          <w:marBottom w:val="0"/>
          <w:divBdr>
            <w:top w:val="none" w:sz="0" w:space="0" w:color="auto"/>
            <w:left w:val="none" w:sz="0" w:space="0" w:color="auto"/>
            <w:bottom w:val="none" w:sz="0" w:space="0" w:color="auto"/>
            <w:right w:val="none" w:sz="0" w:space="0" w:color="auto"/>
          </w:divBdr>
        </w:div>
      </w:divsChild>
    </w:div>
    <w:div w:id="532421963">
      <w:bodyDiv w:val="1"/>
      <w:marLeft w:val="0"/>
      <w:marRight w:val="0"/>
      <w:marTop w:val="0"/>
      <w:marBottom w:val="0"/>
      <w:divBdr>
        <w:top w:val="none" w:sz="0" w:space="0" w:color="auto"/>
        <w:left w:val="none" w:sz="0" w:space="0" w:color="auto"/>
        <w:bottom w:val="none" w:sz="0" w:space="0" w:color="auto"/>
        <w:right w:val="none" w:sz="0" w:space="0" w:color="auto"/>
      </w:divBdr>
      <w:divsChild>
        <w:div w:id="757411395">
          <w:marLeft w:val="0"/>
          <w:marRight w:val="0"/>
          <w:marTop w:val="0"/>
          <w:marBottom w:val="0"/>
          <w:divBdr>
            <w:top w:val="none" w:sz="0" w:space="0" w:color="auto"/>
            <w:left w:val="none" w:sz="0" w:space="0" w:color="auto"/>
            <w:bottom w:val="single" w:sz="6" w:space="2" w:color="FFFFFF"/>
            <w:right w:val="none" w:sz="0" w:space="0" w:color="auto"/>
          </w:divBdr>
        </w:div>
        <w:div w:id="903836407">
          <w:marLeft w:val="0"/>
          <w:marRight w:val="0"/>
          <w:marTop w:val="0"/>
          <w:marBottom w:val="0"/>
          <w:divBdr>
            <w:top w:val="none" w:sz="0" w:space="0" w:color="auto"/>
            <w:left w:val="none" w:sz="0" w:space="0" w:color="auto"/>
            <w:bottom w:val="single" w:sz="6" w:space="10" w:color="FFFFFF"/>
            <w:right w:val="none" w:sz="0" w:space="0" w:color="auto"/>
          </w:divBdr>
          <w:divsChild>
            <w:div w:id="12619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39344">
      <w:bodyDiv w:val="1"/>
      <w:marLeft w:val="0"/>
      <w:marRight w:val="0"/>
      <w:marTop w:val="0"/>
      <w:marBottom w:val="0"/>
      <w:divBdr>
        <w:top w:val="none" w:sz="0" w:space="0" w:color="auto"/>
        <w:left w:val="none" w:sz="0" w:space="0" w:color="auto"/>
        <w:bottom w:val="none" w:sz="0" w:space="0" w:color="auto"/>
        <w:right w:val="none" w:sz="0" w:space="0" w:color="auto"/>
      </w:divBdr>
    </w:div>
    <w:div w:id="533688185">
      <w:bodyDiv w:val="1"/>
      <w:marLeft w:val="0"/>
      <w:marRight w:val="0"/>
      <w:marTop w:val="0"/>
      <w:marBottom w:val="0"/>
      <w:divBdr>
        <w:top w:val="none" w:sz="0" w:space="0" w:color="auto"/>
        <w:left w:val="none" w:sz="0" w:space="0" w:color="auto"/>
        <w:bottom w:val="none" w:sz="0" w:space="0" w:color="auto"/>
        <w:right w:val="none" w:sz="0" w:space="0" w:color="auto"/>
      </w:divBdr>
    </w:div>
    <w:div w:id="534151027">
      <w:bodyDiv w:val="1"/>
      <w:marLeft w:val="0"/>
      <w:marRight w:val="0"/>
      <w:marTop w:val="0"/>
      <w:marBottom w:val="0"/>
      <w:divBdr>
        <w:top w:val="none" w:sz="0" w:space="0" w:color="auto"/>
        <w:left w:val="none" w:sz="0" w:space="0" w:color="auto"/>
        <w:bottom w:val="none" w:sz="0" w:space="0" w:color="auto"/>
        <w:right w:val="none" w:sz="0" w:space="0" w:color="auto"/>
      </w:divBdr>
    </w:div>
    <w:div w:id="534389696">
      <w:bodyDiv w:val="1"/>
      <w:marLeft w:val="0"/>
      <w:marRight w:val="0"/>
      <w:marTop w:val="0"/>
      <w:marBottom w:val="0"/>
      <w:divBdr>
        <w:top w:val="none" w:sz="0" w:space="0" w:color="auto"/>
        <w:left w:val="none" w:sz="0" w:space="0" w:color="auto"/>
        <w:bottom w:val="none" w:sz="0" w:space="0" w:color="auto"/>
        <w:right w:val="none" w:sz="0" w:space="0" w:color="auto"/>
      </w:divBdr>
    </w:div>
    <w:div w:id="534739020">
      <w:bodyDiv w:val="1"/>
      <w:marLeft w:val="0"/>
      <w:marRight w:val="0"/>
      <w:marTop w:val="0"/>
      <w:marBottom w:val="0"/>
      <w:divBdr>
        <w:top w:val="none" w:sz="0" w:space="0" w:color="auto"/>
        <w:left w:val="none" w:sz="0" w:space="0" w:color="auto"/>
        <w:bottom w:val="none" w:sz="0" w:space="0" w:color="auto"/>
        <w:right w:val="none" w:sz="0" w:space="0" w:color="auto"/>
      </w:divBdr>
    </w:div>
    <w:div w:id="535235384">
      <w:bodyDiv w:val="1"/>
      <w:marLeft w:val="0"/>
      <w:marRight w:val="0"/>
      <w:marTop w:val="0"/>
      <w:marBottom w:val="0"/>
      <w:divBdr>
        <w:top w:val="none" w:sz="0" w:space="0" w:color="auto"/>
        <w:left w:val="none" w:sz="0" w:space="0" w:color="auto"/>
        <w:bottom w:val="none" w:sz="0" w:space="0" w:color="auto"/>
        <w:right w:val="none" w:sz="0" w:space="0" w:color="auto"/>
      </w:divBdr>
    </w:div>
    <w:div w:id="535318625">
      <w:bodyDiv w:val="1"/>
      <w:marLeft w:val="0"/>
      <w:marRight w:val="0"/>
      <w:marTop w:val="0"/>
      <w:marBottom w:val="0"/>
      <w:divBdr>
        <w:top w:val="none" w:sz="0" w:space="0" w:color="auto"/>
        <w:left w:val="none" w:sz="0" w:space="0" w:color="auto"/>
        <w:bottom w:val="none" w:sz="0" w:space="0" w:color="auto"/>
        <w:right w:val="none" w:sz="0" w:space="0" w:color="auto"/>
      </w:divBdr>
      <w:divsChild>
        <w:div w:id="447625981">
          <w:marLeft w:val="0"/>
          <w:marRight w:val="0"/>
          <w:marTop w:val="0"/>
          <w:marBottom w:val="0"/>
          <w:divBdr>
            <w:top w:val="none" w:sz="0" w:space="0" w:color="auto"/>
            <w:left w:val="none" w:sz="0" w:space="0" w:color="auto"/>
            <w:bottom w:val="none" w:sz="0" w:space="0" w:color="auto"/>
            <w:right w:val="none" w:sz="0" w:space="0" w:color="auto"/>
          </w:divBdr>
        </w:div>
      </w:divsChild>
    </w:div>
    <w:div w:id="535854264">
      <w:bodyDiv w:val="1"/>
      <w:marLeft w:val="0"/>
      <w:marRight w:val="0"/>
      <w:marTop w:val="0"/>
      <w:marBottom w:val="0"/>
      <w:divBdr>
        <w:top w:val="none" w:sz="0" w:space="0" w:color="auto"/>
        <w:left w:val="none" w:sz="0" w:space="0" w:color="auto"/>
        <w:bottom w:val="none" w:sz="0" w:space="0" w:color="auto"/>
        <w:right w:val="none" w:sz="0" w:space="0" w:color="auto"/>
      </w:divBdr>
    </w:div>
    <w:div w:id="535892734">
      <w:bodyDiv w:val="1"/>
      <w:marLeft w:val="0"/>
      <w:marRight w:val="0"/>
      <w:marTop w:val="0"/>
      <w:marBottom w:val="0"/>
      <w:divBdr>
        <w:top w:val="none" w:sz="0" w:space="0" w:color="auto"/>
        <w:left w:val="none" w:sz="0" w:space="0" w:color="auto"/>
        <w:bottom w:val="none" w:sz="0" w:space="0" w:color="auto"/>
        <w:right w:val="none" w:sz="0" w:space="0" w:color="auto"/>
      </w:divBdr>
      <w:divsChild>
        <w:div w:id="1935282338">
          <w:marLeft w:val="0"/>
          <w:marRight w:val="0"/>
          <w:marTop w:val="0"/>
          <w:marBottom w:val="60"/>
          <w:divBdr>
            <w:top w:val="none" w:sz="0" w:space="0" w:color="auto"/>
            <w:left w:val="none" w:sz="0" w:space="0" w:color="auto"/>
            <w:bottom w:val="none" w:sz="0" w:space="0" w:color="auto"/>
            <w:right w:val="none" w:sz="0" w:space="0" w:color="auto"/>
          </w:divBdr>
        </w:div>
      </w:divsChild>
    </w:div>
    <w:div w:id="535895707">
      <w:bodyDiv w:val="1"/>
      <w:marLeft w:val="0"/>
      <w:marRight w:val="0"/>
      <w:marTop w:val="0"/>
      <w:marBottom w:val="0"/>
      <w:divBdr>
        <w:top w:val="none" w:sz="0" w:space="0" w:color="auto"/>
        <w:left w:val="none" w:sz="0" w:space="0" w:color="auto"/>
        <w:bottom w:val="none" w:sz="0" w:space="0" w:color="auto"/>
        <w:right w:val="none" w:sz="0" w:space="0" w:color="auto"/>
      </w:divBdr>
    </w:div>
    <w:div w:id="536702028">
      <w:bodyDiv w:val="1"/>
      <w:marLeft w:val="0"/>
      <w:marRight w:val="0"/>
      <w:marTop w:val="0"/>
      <w:marBottom w:val="0"/>
      <w:divBdr>
        <w:top w:val="none" w:sz="0" w:space="0" w:color="auto"/>
        <w:left w:val="none" w:sz="0" w:space="0" w:color="auto"/>
        <w:bottom w:val="none" w:sz="0" w:space="0" w:color="auto"/>
        <w:right w:val="none" w:sz="0" w:space="0" w:color="auto"/>
      </w:divBdr>
    </w:div>
    <w:div w:id="536890100">
      <w:bodyDiv w:val="1"/>
      <w:marLeft w:val="0"/>
      <w:marRight w:val="0"/>
      <w:marTop w:val="0"/>
      <w:marBottom w:val="0"/>
      <w:divBdr>
        <w:top w:val="none" w:sz="0" w:space="0" w:color="auto"/>
        <w:left w:val="none" w:sz="0" w:space="0" w:color="auto"/>
        <w:bottom w:val="none" w:sz="0" w:space="0" w:color="auto"/>
        <w:right w:val="none" w:sz="0" w:space="0" w:color="auto"/>
      </w:divBdr>
    </w:div>
    <w:div w:id="537552211">
      <w:bodyDiv w:val="1"/>
      <w:marLeft w:val="0"/>
      <w:marRight w:val="0"/>
      <w:marTop w:val="0"/>
      <w:marBottom w:val="0"/>
      <w:divBdr>
        <w:top w:val="none" w:sz="0" w:space="0" w:color="auto"/>
        <w:left w:val="none" w:sz="0" w:space="0" w:color="auto"/>
        <w:bottom w:val="none" w:sz="0" w:space="0" w:color="auto"/>
        <w:right w:val="none" w:sz="0" w:space="0" w:color="auto"/>
      </w:divBdr>
    </w:div>
    <w:div w:id="537621417">
      <w:bodyDiv w:val="1"/>
      <w:marLeft w:val="0"/>
      <w:marRight w:val="0"/>
      <w:marTop w:val="0"/>
      <w:marBottom w:val="0"/>
      <w:divBdr>
        <w:top w:val="none" w:sz="0" w:space="0" w:color="auto"/>
        <w:left w:val="none" w:sz="0" w:space="0" w:color="auto"/>
        <w:bottom w:val="none" w:sz="0" w:space="0" w:color="auto"/>
        <w:right w:val="none" w:sz="0" w:space="0" w:color="auto"/>
      </w:divBdr>
    </w:div>
    <w:div w:id="537623643">
      <w:bodyDiv w:val="1"/>
      <w:marLeft w:val="0"/>
      <w:marRight w:val="0"/>
      <w:marTop w:val="0"/>
      <w:marBottom w:val="0"/>
      <w:divBdr>
        <w:top w:val="none" w:sz="0" w:space="0" w:color="auto"/>
        <w:left w:val="none" w:sz="0" w:space="0" w:color="auto"/>
        <w:bottom w:val="none" w:sz="0" w:space="0" w:color="auto"/>
        <w:right w:val="none" w:sz="0" w:space="0" w:color="auto"/>
      </w:divBdr>
      <w:divsChild>
        <w:div w:id="677342501">
          <w:marLeft w:val="0"/>
          <w:marRight w:val="0"/>
          <w:marTop w:val="0"/>
          <w:marBottom w:val="0"/>
          <w:divBdr>
            <w:top w:val="none" w:sz="0" w:space="0" w:color="auto"/>
            <w:left w:val="none" w:sz="0" w:space="0" w:color="auto"/>
            <w:bottom w:val="none" w:sz="0" w:space="0" w:color="auto"/>
            <w:right w:val="none" w:sz="0" w:space="0" w:color="auto"/>
          </w:divBdr>
        </w:div>
        <w:div w:id="1491361005">
          <w:marLeft w:val="0"/>
          <w:marRight w:val="0"/>
          <w:marTop w:val="0"/>
          <w:marBottom w:val="0"/>
          <w:divBdr>
            <w:top w:val="none" w:sz="0" w:space="0" w:color="auto"/>
            <w:left w:val="none" w:sz="0" w:space="0" w:color="auto"/>
            <w:bottom w:val="none" w:sz="0" w:space="0" w:color="auto"/>
            <w:right w:val="none" w:sz="0" w:space="0" w:color="auto"/>
          </w:divBdr>
        </w:div>
      </w:divsChild>
    </w:div>
    <w:div w:id="537664039">
      <w:bodyDiv w:val="1"/>
      <w:marLeft w:val="0"/>
      <w:marRight w:val="0"/>
      <w:marTop w:val="0"/>
      <w:marBottom w:val="0"/>
      <w:divBdr>
        <w:top w:val="none" w:sz="0" w:space="0" w:color="auto"/>
        <w:left w:val="none" w:sz="0" w:space="0" w:color="auto"/>
        <w:bottom w:val="none" w:sz="0" w:space="0" w:color="auto"/>
        <w:right w:val="none" w:sz="0" w:space="0" w:color="auto"/>
      </w:divBdr>
    </w:div>
    <w:div w:id="537812758">
      <w:bodyDiv w:val="1"/>
      <w:marLeft w:val="0"/>
      <w:marRight w:val="0"/>
      <w:marTop w:val="0"/>
      <w:marBottom w:val="0"/>
      <w:divBdr>
        <w:top w:val="none" w:sz="0" w:space="0" w:color="auto"/>
        <w:left w:val="none" w:sz="0" w:space="0" w:color="auto"/>
        <w:bottom w:val="none" w:sz="0" w:space="0" w:color="auto"/>
        <w:right w:val="none" w:sz="0" w:space="0" w:color="auto"/>
      </w:divBdr>
    </w:div>
    <w:div w:id="538081771">
      <w:bodyDiv w:val="1"/>
      <w:marLeft w:val="0"/>
      <w:marRight w:val="0"/>
      <w:marTop w:val="0"/>
      <w:marBottom w:val="0"/>
      <w:divBdr>
        <w:top w:val="none" w:sz="0" w:space="0" w:color="auto"/>
        <w:left w:val="none" w:sz="0" w:space="0" w:color="auto"/>
        <w:bottom w:val="none" w:sz="0" w:space="0" w:color="auto"/>
        <w:right w:val="none" w:sz="0" w:space="0" w:color="auto"/>
      </w:divBdr>
    </w:div>
    <w:div w:id="538199564">
      <w:bodyDiv w:val="1"/>
      <w:marLeft w:val="0"/>
      <w:marRight w:val="0"/>
      <w:marTop w:val="0"/>
      <w:marBottom w:val="0"/>
      <w:divBdr>
        <w:top w:val="none" w:sz="0" w:space="0" w:color="auto"/>
        <w:left w:val="none" w:sz="0" w:space="0" w:color="auto"/>
        <w:bottom w:val="none" w:sz="0" w:space="0" w:color="auto"/>
        <w:right w:val="none" w:sz="0" w:space="0" w:color="auto"/>
      </w:divBdr>
    </w:div>
    <w:div w:id="538320228">
      <w:bodyDiv w:val="1"/>
      <w:marLeft w:val="0"/>
      <w:marRight w:val="0"/>
      <w:marTop w:val="0"/>
      <w:marBottom w:val="0"/>
      <w:divBdr>
        <w:top w:val="none" w:sz="0" w:space="0" w:color="auto"/>
        <w:left w:val="none" w:sz="0" w:space="0" w:color="auto"/>
        <w:bottom w:val="none" w:sz="0" w:space="0" w:color="auto"/>
        <w:right w:val="none" w:sz="0" w:space="0" w:color="auto"/>
      </w:divBdr>
    </w:div>
    <w:div w:id="538392585">
      <w:bodyDiv w:val="1"/>
      <w:marLeft w:val="0"/>
      <w:marRight w:val="0"/>
      <w:marTop w:val="0"/>
      <w:marBottom w:val="0"/>
      <w:divBdr>
        <w:top w:val="none" w:sz="0" w:space="0" w:color="auto"/>
        <w:left w:val="none" w:sz="0" w:space="0" w:color="auto"/>
        <w:bottom w:val="none" w:sz="0" w:space="0" w:color="auto"/>
        <w:right w:val="none" w:sz="0" w:space="0" w:color="auto"/>
      </w:divBdr>
    </w:div>
    <w:div w:id="538668035">
      <w:bodyDiv w:val="1"/>
      <w:marLeft w:val="0"/>
      <w:marRight w:val="0"/>
      <w:marTop w:val="0"/>
      <w:marBottom w:val="0"/>
      <w:divBdr>
        <w:top w:val="none" w:sz="0" w:space="0" w:color="auto"/>
        <w:left w:val="none" w:sz="0" w:space="0" w:color="auto"/>
        <w:bottom w:val="none" w:sz="0" w:space="0" w:color="auto"/>
        <w:right w:val="none" w:sz="0" w:space="0" w:color="auto"/>
      </w:divBdr>
    </w:div>
    <w:div w:id="538710898">
      <w:bodyDiv w:val="1"/>
      <w:marLeft w:val="0"/>
      <w:marRight w:val="0"/>
      <w:marTop w:val="0"/>
      <w:marBottom w:val="0"/>
      <w:divBdr>
        <w:top w:val="none" w:sz="0" w:space="0" w:color="auto"/>
        <w:left w:val="none" w:sz="0" w:space="0" w:color="auto"/>
        <w:bottom w:val="none" w:sz="0" w:space="0" w:color="auto"/>
        <w:right w:val="none" w:sz="0" w:space="0" w:color="auto"/>
      </w:divBdr>
    </w:div>
    <w:div w:id="538903660">
      <w:bodyDiv w:val="1"/>
      <w:marLeft w:val="0"/>
      <w:marRight w:val="0"/>
      <w:marTop w:val="0"/>
      <w:marBottom w:val="0"/>
      <w:divBdr>
        <w:top w:val="none" w:sz="0" w:space="0" w:color="auto"/>
        <w:left w:val="none" w:sz="0" w:space="0" w:color="auto"/>
        <w:bottom w:val="none" w:sz="0" w:space="0" w:color="auto"/>
        <w:right w:val="none" w:sz="0" w:space="0" w:color="auto"/>
      </w:divBdr>
    </w:div>
    <w:div w:id="538932021">
      <w:bodyDiv w:val="1"/>
      <w:marLeft w:val="0"/>
      <w:marRight w:val="0"/>
      <w:marTop w:val="0"/>
      <w:marBottom w:val="0"/>
      <w:divBdr>
        <w:top w:val="none" w:sz="0" w:space="0" w:color="auto"/>
        <w:left w:val="none" w:sz="0" w:space="0" w:color="auto"/>
        <w:bottom w:val="none" w:sz="0" w:space="0" w:color="auto"/>
        <w:right w:val="none" w:sz="0" w:space="0" w:color="auto"/>
      </w:divBdr>
    </w:div>
    <w:div w:id="540240834">
      <w:bodyDiv w:val="1"/>
      <w:marLeft w:val="0"/>
      <w:marRight w:val="0"/>
      <w:marTop w:val="0"/>
      <w:marBottom w:val="0"/>
      <w:divBdr>
        <w:top w:val="none" w:sz="0" w:space="0" w:color="auto"/>
        <w:left w:val="none" w:sz="0" w:space="0" w:color="auto"/>
        <w:bottom w:val="none" w:sz="0" w:space="0" w:color="auto"/>
        <w:right w:val="none" w:sz="0" w:space="0" w:color="auto"/>
      </w:divBdr>
      <w:divsChild>
        <w:div w:id="1216086465">
          <w:marLeft w:val="0"/>
          <w:marRight w:val="0"/>
          <w:marTop w:val="90"/>
          <w:marBottom w:val="75"/>
          <w:divBdr>
            <w:top w:val="none" w:sz="0" w:space="0" w:color="auto"/>
            <w:left w:val="none" w:sz="0" w:space="0" w:color="auto"/>
            <w:bottom w:val="none" w:sz="0" w:space="0" w:color="auto"/>
            <w:right w:val="none" w:sz="0" w:space="0" w:color="auto"/>
          </w:divBdr>
        </w:div>
        <w:div w:id="1657755738">
          <w:marLeft w:val="0"/>
          <w:marRight w:val="0"/>
          <w:marTop w:val="60"/>
          <w:marBottom w:val="120"/>
          <w:divBdr>
            <w:top w:val="none" w:sz="0" w:space="0" w:color="auto"/>
            <w:left w:val="none" w:sz="0" w:space="0" w:color="auto"/>
            <w:bottom w:val="none" w:sz="0" w:space="0" w:color="auto"/>
            <w:right w:val="none" w:sz="0" w:space="0" w:color="auto"/>
          </w:divBdr>
        </w:div>
      </w:divsChild>
    </w:div>
    <w:div w:id="540290048">
      <w:bodyDiv w:val="1"/>
      <w:marLeft w:val="0"/>
      <w:marRight w:val="0"/>
      <w:marTop w:val="0"/>
      <w:marBottom w:val="0"/>
      <w:divBdr>
        <w:top w:val="none" w:sz="0" w:space="0" w:color="auto"/>
        <w:left w:val="none" w:sz="0" w:space="0" w:color="auto"/>
        <w:bottom w:val="none" w:sz="0" w:space="0" w:color="auto"/>
        <w:right w:val="none" w:sz="0" w:space="0" w:color="auto"/>
      </w:divBdr>
    </w:div>
    <w:div w:id="540631201">
      <w:bodyDiv w:val="1"/>
      <w:marLeft w:val="0"/>
      <w:marRight w:val="0"/>
      <w:marTop w:val="0"/>
      <w:marBottom w:val="0"/>
      <w:divBdr>
        <w:top w:val="none" w:sz="0" w:space="0" w:color="auto"/>
        <w:left w:val="none" w:sz="0" w:space="0" w:color="auto"/>
        <w:bottom w:val="none" w:sz="0" w:space="0" w:color="auto"/>
        <w:right w:val="none" w:sz="0" w:space="0" w:color="auto"/>
      </w:divBdr>
      <w:divsChild>
        <w:div w:id="710618336">
          <w:marLeft w:val="0"/>
          <w:marRight w:val="0"/>
          <w:marTop w:val="0"/>
          <w:marBottom w:val="600"/>
          <w:divBdr>
            <w:top w:val="none" w:sz="0" w:space="0" w:color="auto"/>
            <w:left w:val="none" w:sz="0" w:space="0" w:color="auto"/>
            <w:bottom w:val="none" w:sz="0" w:space="0" w:color="auto"/>
            <w:right w:val="none" w:sz="0" w:space="0" w:color="auto"/>
          </w:divBdr>
        </w:div>
        <w:div w:id="1850369152">
          <w:marLeft w:val="0"/>
          <w:marRight w:val="0"/>
          <w:marTop w:val="0"/>
          <w:marBottom w:val="300"/>
          <w:divBdr>
            <w:top w:val="none" w:sz="0" w:space="0" w:color="auto"/>
            <w:left w:val="none" w:sz="0" w:space="0" w:color="auto"/>
            <w:bottom w:val="none" w:sz="0" w:space="0" w:color="auto"/>
            <w:right w:val="none" w:sz="0" w:space="0" w:color="auto"/>
          </w:divBdr>
        </w:div>
      </w:divsChild>
    </w:div>
    <w:div w:id="540632455">
      <w:bodyDiv w:val="1"/>
      <w:marLeft w:val="0"/>
      <w:marRight w:val="0"/>
      <w:marTop w:val="0"/>
      <w:marBottom w:val="0"/>
      <w:divBdr>
        <w:top w:val="none" w:sz="0" w:space="0" w:color="auto"/>
        <w:left w:val="none" w:sz="0" w:space="0" w:color="auto"/>
        <w:bottom w:val="none" w:sz="0" w:space="0" w:color="auto"/>
        <w:right w:val="none" w:sz="0" w:space="0" w:color="auto"/>
      </w:divBdr>
    </w:div>
    <w:div w:id="540825852">
      <w:bodyDiv w:val="1"/>
      <w:marLeft w:val="0"/>
      <w:marRight w:val="0"/>
      <w:marTop w:val="0"/>
      <w:marBottom w:val="0"/>
      <w:divBdr>
        <w:top w:val="none" w:sz="0" w:space="0" w:color="auto"/>
        <w:left w:val="none" w:sz="0" w:space="0" w:color="auto"/>
        <w:bottom w:val="none" w:sz="0" w:space="0" w:color="auto"/>
        <w:right w:val="none" w:sz="0" w:space="0" w:color="auto"/>
      </w:divBdr>
    </w:div>
    <w:div w:id="541090023">
      <w:bodyDiv w:val="1"/>
      <w:marLeft w:val="0"/>
      <w:marRight w:val="0"/>
      <w:marTop w:val="0"/>
      <w:marBottom w:val="0"/>
      <w:divBdr>
        <w:top w:val="none" w:sz="0" w:space="0" w:color="auto"/>
        <w:left w:val="none" w:sz="0" w:space="0" w:color="auto"/>
        <w:bottom w:val="none" w:sz="0" w:space="0" w:color="auto"/>
        <w:right w:val="none" w:sz="0" w:space="0" w:color="auto"/>
      </w:divBdr>
    </w:div>
    <w:div w:id="541097307">
      <w:bodyDiv w:val="1"/>
      <w:marLeft w:val="0"/>
      <w:marRight w:val="0"/>
      <w:marTop w:val="0"/>
      <w:marBottom w:val="0"/>
      <w:divBdr>
        <w:top w:val="none" w:sz="0" w:space="0" w:color="auto"/>
        <w:left w:val="none" w:sz="0" w:space="0" w:color="auto"/>
        <w:bottom w:val="none" w:sz="0" w:space="0" w:color="auto"/>
        <w:right w:val="none" w:sz="0" w:space="0" w:color="auto"/>
      </w:divBdr>
    </w:div>
    <w:div w:id="541138470">
      <w:bodyDiv w:val="1"/>
      <w:marLeft w:val="0"/>
      <w:marRight w:val="0"/>
      <w:marTop w:val="0"/>
      <w:marBottom w:val="0"/>
      <w:divBdr>
        <w:top w:val="none" w:sz="0" w:space="0" w:color="auto"/>
        <w:left w:val="none" w:sz="0" w:space="0" w:color="auto"/>
        <w:bottom w:val="none" w:sz="0" w:space="0" w:color="auto"/>
        <w:right w:val="none" w:sz="0" w:space="0" w:color="auto"/>
      </w:divBdr>
    </w:div>
    <w:div w:id="541290652">
      <w:bodyDiv w:val="1"/>
      <w:marLeft w:val="0"/>
      <w:marRight w:val="0"/>
      <w:marTop w:val="0"/>
      <w:marBottom w:val="0"/>
      <w:divBdr>
        <w:top w:val="none" w:sz="0" w:space="0" w:color="auto"/>
        <w:left w:val="none" w:sz="0" w:space="0" w:color="auto"/>
        <w:bottom w:val="none" w:sz="0" w:space="0" w:color="auto"/>
        <w:right w:val="none" w:sz="0" w:space="0" w:color="auto"/>
      </w:divBdr>
    </w:div>
    <w:div w:id="541789890">
      <w:bodyDiv w:val="1"/>
      <w:marLeft w:val="0"/>
      <w:marRight w:val="0"/>
      <w:marTop w:val="0"/>
      <w:marBottom w:val="0"/>
      <w:divBdr>
        <w:top w:val="none" w:sz="0" w:space="0" w:color="auto"/>
        <w:left w:val="none" w:sz="0" w:space="0" w:color="auto"/>
        <w:bottom w:val="none" w:sz="0" w:space="0" w:color="auto"/>
        <w:right w:val="none" w:sz="0" w:space="0" w:color="auto"/>
      </w:divBdr>
    </w:div>
    <w:div w:id="542257082">
      <w:bodyDiv w:val="1"/>
      <w:marLeft w:val="0"/>
      <w:marRight w:val="0"/>
      <w:marTop w:val="0"/>
      <w:marBottom w:val="0"/>
      <w:divBdr>
        <w:top w:val="none" w:sz="0" w:space="0" w:color="auto"/>
        <w:left w:val="none" w:sz="0" w:space="0" w:color="auto"/>
        <w:bottom w:val="none" w:sz="0" w:space="0" w:color="auto"/>
        <w:right w:val="none" w:sz="0" w:space="0" w:color="auto"/>
      </w:divBdr>
    </w:div>
    <w:div w:id="542442118">
      <w:bodyDiv w:val="1"/>
      <w:marLeft w:val="0"/>
      <w:marRight w:val="0"/>
      <w:marTop w:val="0"/>
      <w:marBottom w:val="0"/>
      <w:divBdr>
        <w:top w:val="none" w:sz="0" w:space="0" w:color="auto"/>
        <w:left w:val="none" w:sz="0" w:space="0" w:color="auto"/>
        <w:bottom w:val="none" w:sz="0" w:space="0" w:color="auto"/>
        <w:right w:val="none" w:sz="0" w:space="0" w:color="auto"/>
      </w:divBdr>
    </w:div>
    <w:div w:id="542789002">
      <w:bodyDiv w:val="1"/>
      <w:marLeft w:val="0"/>
      <w:marRight w:val="0"/>
      <w:marTop w:val="0"/>
      <w:marBottom w:val="0"/>
      <w:divBdr>
        <w:top w:val="none" w:sz="0" w:space="0" w:color="auto"/>
        <w:left w:val="none" w:sz="0" w:space="0" w:color="auto"/>
        <w:bottom w:val="none" w:sz="0" w:space="0" w:color="auto"/>
        <w:right w:val="none" w:sz="0" w:space="0" w:color="auto"/>
      </w:divBdr>
    </w:div>
    <w:div w:id="542836735">
      <w:bodyDiv w:val="1"/>
      <w:marLeft w:val="0"/>
      <w:marRight w:val="0"/>
      <w:marTop w:val="0"/>
      <w:marBottom w:val="0"/>
      <w:divBdr>
        <w:top w:val="none" w:sz="0" w:space="0" w:color="auto"/>
        <w:left w:val="none" w:sz="0" w:space="0" w:color="auto"/>
        <w:bottom w:val="none" w:sz="0" w:space="0" w:color="auto"/>
        <w:right w:val="none" w:sz="0" w:space="0" w:color="auto"/>
      </w:divBdr>
    </w:div>
    <w:div w:id="543178563">
      <w:marLeft w:val="0"/>
      <w:marRight w:val="0"/>
      <w:marTop w:val="150"/>
      <w:marBottom w:val="240"/>
      <w:divBdr>
        <w:top w:val="none" w:sz="0" w:space="0" w:color="auto"/>
        <w:left w:val="none" w:sz="0" w:space="0" w:color="auto"/>
        <w:bottom w:val="none" w:sz="0" w:space="0" w:color="auto"/>
        <w:right w:val="none" w:sz="0" w:space="0" w:color="auto"/>
      </w:divBdr>
    </w:div>
    <w:div w:id="543299720">
      <w:bodyDiv w:val="1"/>
      <w:marLeft w:val="0"/>
      <w:marRight w:val="0"/>
      <w:marTop w:val="0"/>
      <w:marBottom w:val="0"/>
      <w:divBdr>
        <w:top w:val="none" w:sz="0" w:space="0" w:color="auto"/>
        <w:left w:val="none" w:sz="0" w:space="0" w:color="auto"/>
        <w:bottom w:val="none" w:sz="0" w:space="0" w:color="auto"/>
        <w:right w:val="none" w:sz="0" w:space="0" w:color="auto"/>
      </w:divBdr>
    </w:div>
    <w:div w:id="543450123">
      <w:bodyDiv w:val="1"/>
      <w:marLeft w:val="0"/>
      <w:marRight w:val="0"/>
      <w:marTop w:val="0"/>
      <w:marBottom w:val="0"/>
      <w:divBdr>
        <w:top w:val="none" w:sz="0" w:space="0" w:color="auto"/>
        <w:left w:val="none" w:sz="0" w:space="0" w:color="auto"/>
        <w:bottom w:val="none" w:sz="0" w:space="0" w:color="auto"/>
        <w:right w:val="none" w:sz="0" w:space="0" w:color="auto"/>
      </w:divBdr>
    </w:div>
    <w:div w:id="543563065">
      <w:bodyDiv w:val="1"/>
      <w:marLeft w:val="0"/>
      <w:marRight w:val="0"/>
      <w:marTop w:val="0"/>
      <w:marBottom w:val="0"/>
      <w:divBdr>
        <w:top w:val="none" w:sz="0" w:space="0" w:color="auto"/>
        <w:left w:val="none" w:sz="0" w:space="0" w:color="auto"/>
        <w:bottom w:val="none" w:sz="0" w:space="0" w:color="auto"/>
        <w:right w:val="none" w:sz="0" w:space="0" w:color="auto"/>
      </w:divBdr>
    </w:div>
    <w:div w:id="543636718">
      <w:bodyDiv w:val="1"/>
      <w:marLeft w:val="0"/>
      <w:marRight w:val="0"/>
      <w:marTop w:val="0"/>
      <w:marBottom w:val="0"/>
      <w:divBdr>
        <w:top w:val="none" w:sz="0" w:space="0" w:color="auto"/>
        <w:left w:val="none" w:sz="0" w:space="0" w:color="auto"/>
        <w:bottom w:val="none" w:sz="0" w:space="0" w:color="auto"/>
        <w:right w:val="none" w:sz="0" w:space="0" w:color="auto"/>
      </w:divBdr>
    </w:div>
    <w:div w:id="544026498">
      <w:bodyDiv w:val="1"/>
      <w:marLeft w:val="0"/>
      <w:marRight w:val="0"/>
      <w:marTop w:val="0"/>
      <w:marBottom w:val="0"/>
      <w:divBdr>
        <w:top w:val="none" w:sz="0" w:space="0" w:color="auto"/>
        <w:left w:val="none" w:sz="0" w:space="0" w:color="auto"/>
        <w:bottom w:val="none" w:sz="0" w:space="0" w:color="auto"/>
        <w:right w:val="none" w:sz="0" w:space="0" w:color="auto"/>
      </w:divBdr>
    </w:div>
    <w:div w:id="544829464">
      <w:bodyDiv w:val="1"/>
      <w:marLeft w:val="0"/>
      <w:marRight w:val="0"/>
      <w:marTop w:val="0"/>
      <w:marBottom w:val="0"/>
      <w:divBdr>
        <w:top w:val="none" w:sz="0" w:space="0" w:color="auto"/>
        <w:left w:val="none" w:sz="0" w:space="0" w:color="auto"/>
        <w:bottom w:val="none" w:sz="0" w:space="0" w:color="auto"/>
        <w:right w:val="none" w:sz="0" w:space="0" w:color="auto"/>
      </w:divBdr>
    </w:div>
    <w:div w:id="545028015">
      <w:bodyDiv w:val="1"/>
      <w:marLeft w:val="0"/>
      <w:marRight w:val="0"/>
      <w:marTop w:val="0"/>
      <w:marBottom w:val="0"/>
      <w:divBdr>
        <w:top w:val="none" w:sz="0" w:space="0" w:color="auto"/>
        <w:left w:val="none" w:sz="0" w:space="0" w:color="auto"/>
        <w:bottom w:val="none" w:sz="0" w:space="0" w:color="auto"/>
        <w:right w:val="none" w:sz="0" w:space="0" w:color="auto"/>
      </w:divBdr>
    </w:div>
    <w:div w:id="545069701">
      <w:bodyDiv w:val="1"/>
      <w:marLeft w:val="0"/>
      <w:marRight w:val="0"/>
      <w:marTop w:val="0"/>
      <w:marBottom w:val="0"/>
      <w:divBdr>
        <w:top w:val="none" w:sz="0" w:space="0" w:color="auto"/>
        <w:left w:val="none" w:sz="0" w:space="0" w:color="auto"/>
        <w:bottom w:val="none" w:sz="0" w:space="0" w:color="auto"/>
        <w:right w:val="none" w:sz="0" w:space="0" w:color="auto"/>
      </w:divBdr>
    </w:div>
    <w:div w:id="545341075">
      <w:bodyDiv w:val="1"/>
      <w:marLeft w:val="0"/>
      <w:marRight w:val="0"/>
      <w:marTop w:val="0"/>
      <w:marBottom w:val="0"/>
      <w:divBdr>
        <w:top w:val="none" w:sz="0" w:space="0" w:color="auto"/>
        <w:left w:val="none" w:sz="0" w:space="0" w:color="auto"/>
        <w:bottom w:val="none" w:sz="0" w:space="0" w:color="auto"/>
        <w:right w:val="none" w:sz="0" w:space="0" w:color="auto"/>
      </w:divBdr>
      <w:divsChild>
        <w:div w:id="605775252">
          <w:marLeft w:val="0"/>
          <w:marRight w:val="0"/>
          <w:marTop w:val="0"/>
          <w:marBottom w:val="0"/>
          <w:divBdr>
            <w:top w:val="none" w:sz="0" w:space="0" w:color="auto"/>
            <w:left w:val="none" w:sz="0" w:space="0" w:color="auto"/>
            <w:bottom w:val="none" w:sz="0" w:space="0" w:color="auto"/>
            <w:right w:val="none" w:sz="0" w:space="0" w:color="auto"/>
          </w:divBdr>
          <w:divsChild>
            <w:div w:id="901983109">
              <w:marLeft w:val="0"/>
              <w:marRight w:val="0"/>
              <w:marTop w:val="0"/>
              <w:marBottom w:val="0"/>
              <w:divBdr>
                <w:top w:val="none" w:sz="0" w:space="0" w:color="auto"/>
                <w:left w:val="none" w:sz="0" w:space="0" w:color="auto"/>
                <w:bottom w:val="none" w:sz="0" w:space="0" w:color="auto"/>
                <w:right w:val="none" w:sz="0" w:space="0" w:color="auto"/>
              </w:divBdr>
            </w:div>
          </w:divsChild>
        </w:div>
        <w:div w:id="2104448550">
          <w:marLeft w:val="0"/>
          <w:marRight w:val="0"/>
          <w:marTop w:val="0"/>
          <w:marBottom w:val="0"/>
          <w:divBdr>
            <w:top w:val="none" w:sz="0" w:space="0" w:color="auto"/>
            <w:left w:val="none" w:sz="0" w:space="0" w:color="auto"/>
            <w:bottom w:val="none" w:sz="0" w:space="0" w:color="auto"/>
            <w:right w:val="none" w:sz="0" w:space="0" w:color="auto"/>
          </w:divBdr>
          <w:divsChild>
            <w:div w:id="565723427">
              <w:marLeft w:val="0"/>
              <w:marRight w:val="0"/>
              <w:marTop w:val="0"/>
              <w:marBottom w:val="0"/>
              <w:divBdr>
                <w:top w:val="none" w:sz="0" w:space="0" w:color="auto"/>
                <w:left w:val="none" w:sz="0" w:space="0" w:color="auto"/>
                <w:bottom w:val="none" w:sz="0" w:space="0" w:color="auto"/>
                <w:right w:val="none" w:sz="0" w:space="0" w:color="auto"/>
              </w:divBdr>
              <w:divsChild>
                <w:div w:id="376047871">
                  <w:marLeft w:val="0"/>
                  <w:marRight w:val="0"/>
                  <w:marTop w:val="0"/>
                  <w:marBottom w:val="0"/>
                  <w:divBdr>
                    <w:top w:val="none" w:sz="0" w:space="0" w:color="auto"/>
                    <w:left w:val="none" w:sz="0" w:space="0" w:color="auto"/>
                    <w:bottom w:val="none" w:sz="0" w:space="0" w:color="auto"/>
                    <w:right w:val="none" w:sz="0" w:space="0" w:color="auto"/>
                  </w:divBdr>
                  <w:divsChild>
                    <w:div w:id="138765019">
                      <w:marLeft w:val="0"/>
                      <w:marRight w:val="0"/>
                      <w:marTop w:val="0"/>
                      <w:marBottom w:val="0"/>
                      <w:divBdr>
                        <w:top w:val="none" w:sz="0" w:space="0" w:color="auto"/>
                        <w:left w:val="none" w:sz="0" w:space="0" w:color="auto"/>
                        <w:bottom w:val="none" w:sz="0" w:space="0" w:color="auto"/>
                        <w:right w:val="none" w:sz="0" w:space="0" w:color="auto"/>
                      </w:divBdr>
                    </w:div>
                  </w:divsChild>
                </w:div>
                <w:div w:id="13699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00900">
      <w:bodyDiv w:val="1"/>
      <w:marLeft w:val="0"/>
      <w:marRight w:val="0"/>
      <w:marTop w:val="0"/>
      <w:marBottom w:val="0"/>
      <w:divBdr>
        <w:top w:val="none" w:sz="0" w:space="0" w:color="auto"/>
        <w:left w:val="none" w:sz="0" w:space="0" w:color="auto"/>
        <w:bottom w:val="none" w:sz="0" w:space="0" w:color="auto"/>
        <w:right w:val="none" w:sz="0" w:space="0" w:color="auto"/>
      </w:divBdr>
    </w:div>
    <w:div w:id="546182124">
      <w:bodyDiv w:val="1"/>
      <w:marLeft w:val="0"/>
      <w:marRight w:val="0"/>
      <w:marTop w:val="0"/>
      <w:marBottom w:val="0"/>
      <w:divBdr>
        <w:top w:val="none" w:sz="0" w:space="0" w:color="auto"/>
        <w:left w:val="none" w:sz="0" w:space="0" w:color="auto"/>
        <w:bottom w:val="none" w:sz="0" w:space="0" w:color="auto"/>
        <w:right w:val="none" w:sz="0" w:space="0" w:color="auto"/>
      </w:divBdr>
    </w:div>
    <w:div w:id="546642518">
      <w:bodyDiv w:val="1"/>
      <w:marLeft w:val="0"/>
      <w:marRight w:val="0"/>
      <w:marTop w:val="0"/>
      <w:marBottom w:val="0"/>
      <w:divBdr>
        <w:top w:val="none" w:sz="0" w:space="0" w:color="auto"/>
        <w:left w:val="none" w:sz="0" w:space="0" w:color="auto"/>
        <w:bottom w:val="none" w:sz="0" w:space="0" w:color="auto"/>
        <w:right w:val="none" w:sz="0" w:space="0" w:color="auto"/>
      </w:divBdr>
    </w:div>
    <w:div w:id="546795352">
      <w:bodyDiv w:val="1"/>
      <w:marLeft w:val="0"/>
      <w:marRight w:val="0"/>
      <w:marTop w:val="0"/>
      <w:marBottom w:val="0"/>
      <w:divBdr>
        <w:top w:val="none" w:sz="0" w:space="0" w:color="auto"/>
        <w:left w:val="none" w:sz="0" w:space="0" w:color="auto"/>
        <w:bottom w:val="none" w:sz="0" w:space="0" w:color="auto"/>
        <w:right w:val="none" w:sz="0" w:space="0" w:color="auto"/>
      </w:divBdr>
    </w:div>
    <w:div w:id="547839679">
      <w:bodyDiv w:val="1"/>
      <w:marLeft w:val="0"/>
      <w:marRight w:val="0"/>
      <w:marTop w:val="0"/>
      <w:marBottom w:val="0"/>
      <w:divBdr>
        <w:top w:val="none" w:sz="0" w:space="0" w:color="auto"/>
        <w:left w:val="none" w:sz="0" w:space="0" w:color="auto"/>
        <w:bottom w:val="none" w:sz="0" w:space="0" w:color="auto"/>
        <w:right w:val="none" w:sz="0" w:space="0" w:color="auto"/>
      </w:divBdr>
      <w:divsChild>
        <w:div w:id="389623221">
          <w:marLeft w:val="0"/>
          <w:marRight w:val="0"/>
          <w:marTop w:val="0"/>
          <w:marBottom w:val="0"/>
          <w:divBdr>
            <w:top w:val="none" w:sz="0" w:space="0" w:color="auto"/>
            <w:left w:val="none" w:sz="0" w:space="0" w:color="auto"/>
            <w:bottom w:val="none" w:sz="0" w:space="0" w:color="auto"/>
            <w:right w:val="none" w:sz="0" w:space="0" w:color="auto"/>
          </w:divBdr>
          <w:divsChild>
            <w:div w:id="199055203">
              <w:marLeft w:val="0"/>
              <w:marRight w:val="0"/>
              <w:marTop w:val="0"/>
              <w:marBottom w:val="0"/>
              <w:divBdr>
                <w:top w:val="none" w:sz="0" w:space="0" w:color="auto"/>
                <w:left w:val="none" w:sz="0" w:space="0" w:color="auto"/>
                <w:bottom w:val="none" w:sz="0" w:space="0" w:color="auto"/>
                <w:right w:val="none" w:sz="0" w:space="0" w:color="auto"/>
              </w:divBdr>
              <w:divsChild>
                <w:div w:id="899948043">
                  <w:marLeft w:val="0"/>
                  <w:marRight w:val="0"/>
                  <w:marTop w:val="0"/>
                  <w:marBottom w:val="0"/>
                  <w:divBdr>
                    <w:top w:val="none" w:sz="0" w:space="0" w:color="auto"/>
                    <w:left w:val="none" w:sz="0" w:space="0" w:color="auto"/>
                    <w:bottom w:val="none" w:sz="0" w:space="0" w:color="auto"/>
                    <w:right w:val="none" w:sz="0" w:space="0" w:color="auto"/>
                  </w:divBdr>
                </w:div>
                <w:div w:id="10964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7011">
          <w:marLeft w:val="0"/>
          <w:marRight w:val="165"/>
          <w:marTop w:val="0"/>
          <w:marBottom w:val="0"/>
          <w:divBdr>
            <w:top w:val="none" w:sz="0" w:space="0" w:color="auto"/>
            <w:left w:val="none" w:sz="0" w:space="0" w:color="auto"/>
            <w:bottom w:val="none" w:sz="0" w:space="0" w:color="auto"/>
            <w:right w:val="single" w:sz="6" w:space="0" w:color="D3DAE8"/>
          </w:divBdr>
        </w:div>
        <w:div w:id="590116206">
          <w:marLeft w:val="0"/>
          <w:marRight w:val="0"/>
          <w:marTop w:val="225"/>
          <w:marBottom w:val="225"/>
          <w:divBdr>
            <w:top w:val="none" w:sz="0" w:space="0" w:color="auto"/>
            <w:left w:val="none" w:sz="0" w:space="0" w:color="auto"/>
            <w:bottom w:val="none" w:sz="0" w:space="0" w:color="auto"/>
            <w:right w:val="none" w:sz="0" w:space="0" w:color="auto"/>
          </w:divBdr>
          <w:divsChild>
            <w:div w:id="1457680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8494501">
      <w:bodyDiv w:val="1"/>
      <w:marLeft w:val="0"/>
      <w:marRight w:val="0"/>
      <w:marTop w:val="0"/>
      <w:marBottom w:val="0"/>
      <w:divBdr>
        <w:top w:val="none" w:sz="0" w:space="0" w:color="auto"/>
        <w:left w:val="none" w:sz="0" w:space="0" w:color="auto"/>
        <w:bottom w:val="none" w:sz="0" w:space="0" w:color="auto"/>
        <w:right w:val="none" w:sz="0" w:space="0" w:color="auto"/>
      </w:divBdr>
    </w:div>
    <w:div w:id="548614509">
      <w:bodyDiv w:val="1"/>
      <w:marLeft w:val="0"/>
      <w:marRight w:val="0"/>
      <w:marTop w:val="0"/>
      <w:marBottom w:val="0"/>
      <w:divBdr>
        <w:top w:val="none" w:sz="0" w:space="0" w:color="auto"/>
        <w:left w:val="none" w:sz="0" w:space="0" w:color="auto"/>
        <w:bottom w:val="none" w:sz="0" w:space="0" w:color="auto"/>
        <w:right w:val="none" w:sz="0" w:space="0" w:color="auto"/>
      </w:divBdr>
    </w:div>
    <w:div w:id="548690223">
      <w:bodyDiv w:val="1"/>
      <w:marLeft w:val="0"/>
      <w:marRight w:val="0"/>
      <w:marTop w:val="0"/>
      <w:marBottom w:val="0"/>
      <w:divBdr>
        <w:top w:val="none" w:sz="0" w:space="0" w:color="auto"/>
        <w:left w:val="none" w:sz="0" w:space="0" w:color="auto"/>
        <w:bottom w:val="none" w:sz="0" w:space="0" w:color="auto"/>
        <w:right w:val="none" w:sz="0" w:space="0" w:color="auto"/>
      </w:divBdr>
    </w:div>
    <w:div w:id="549458391">
      <w:bodyDiv w:val="1"/>
      <w:marLeft w:val="0"/>
      <w:marRight w:val="0"/>
      <w:marTop w:val="0"/>
      <w:marBottom w:val="0"/>
      <w:divBdr>
        <w:top w:val="none" w:sz="0" w:space="0" w:color="auto"/>
        <w:left w:val="none" w:sz="0" w:space="0" w:color="auto"/>
        <w:bottom w:val="none" w:sz="0" w:space="0" w:color="auto"/>
        <w:right w:val="none" w:sz="0" w:space="0" w:color="auto"/>
      </w:divBdr>
    </w:div>
    <w:div w:id="550072596">
      <w:bodyDiv w:val="1"/>
      <w:marLeft w:val="0"/>
      <w:marRight w:val="0"/>
      <w:marTop w:val="0"/>
      <w:marBottom w:val="0"/>
      <w:divBdr>
        <w:top w:val="none" w:sz="0" w:space="0" w:color="auto"/>
        <w:left w:val="none" w:sz="0" w:space="0" w:color="auto"/>
        <w:bottom w:val="none" w:sz="0" w:space="0" w:color="auto"/>
        <w:right w:val="none" w:sz="0" w:space="0" w:color="auto"/>
      </w:divBdr>
    </w:div>
    <w:div w:id="550386881">
      <w:bodyDiv w:val="1"/>
      <w:marLeft w:val="0"/>
      <w:marRight w:val="0"/>
      <w:marTop w:val="0"/>
      <w:marBottom w:val="0"/>
      <w:divBdr>
        <w:top w:val="none" w:sz="0" w:space="0" w:color="auto"/>
        <w:left w:val="none" w:sz="0" w:space="0" w:color="auto"/>
        <w:bottom w:val="none" w:sz="0" w:space="0" w:color="auto"/>
        <w:right w:val="none" w:sz="0" w:space="0" w:color="auto"/>
      </w:divBdr>
    </w:div>
    <w:div w:id="551230152">
      <w:bodyDiv w:val="1"/>
      <w:marLeft w:val="0"/>
      <w:marRight w:val="0"/>
      <w:marTop w:val="0"/>
      <w:marBottom w:val="0"/>
      <w:divBdr>
        <w:top w:val="none" w:sz="0" w:space="0" w:color="auto"/>
        <w:left w:val="none" w:sz="0" w:space="0" w:color="auto"/>
        <w:bottom w:val="none" w:sz="0" w:space="0" w:color="auto"/>
        <w:right w:val="none" w:sz="0" w:space="0" w:color="auto"/>
      </w:divBdr>
    </w:div>
    <w:div w:id="551624945">
      <w:bodyDiv w:val="1"/>
      <w:marLeft w:val="0"/>
      <w:marRight w:val="0"/>
      <w:marTop w:val="0"/>
      <w:marBottom w:val="0"/>
      <w:divBdr>
        <w:top w:val="none" w:sz="0" w:space="0" w:color="auto"/>
        <w:left w:val="none" w:sz="0" w:space="0" w:color="auto"/>
        <w:bottom w:val="none" w:sz="0" w:space="0" w:color="auto"/>
        <w:right w:val="none" w:sz="0" w:space="0" w:color="auto"/>
      </w:divBdr>
    </w:div>
    <w:div w:id="552040860">
      <w:bodyDiv w:val="1"/>
      <w:marLeft w:val="0"/>
      <w:marRight w:val="0"/>
      <w:marTop w:val="0"/>
      <w:marBottom w:val="0"/>
      <w:divBdr>
        <w:top w:val="none" w:sz="0" w:space="0" w:color="auto"/>
        <w:left w:val="none" w:sz="0" w:space="0" w:color="auto"/>
        <w:bottom w:val="none" w:sz="0" w:space="0" w:color="auto"/>
        <w:right w:val="none" w:sz="0" w:space="0" w:color="auto"/>
      </w:divBdr>
    </w:div>
    <w:div w:id="552155783">
      <w:bodyDiv w:val="1"/>
      <w:marLeft w:val="0"/>
      <w:marRight w:val="0"/>
      <w:marTop w:val="0"/>
      <w:marBottom w:val="0"/>
      <w:divBdr>
        <w:top w:val="none" w:sz="0" w:space="0" w:color="auto"/>
        <w:left w:val="none" w:sz="0" w:space="0" w:color="auto"/>
        <w:bottom w:val="none" w:sz="0" w:space="0" w:color="auto"/>
        <w:right w:val="none" w:sz="0" w:space="0" w:color="auto"/>
      </w:divBdr>
      <w:divsChild>
        <w:div w:id="232662309">
          <w:marLeft w:val="0"/>
          <w:marRight w:val="0"/>
          <w:marTop w:val="0"/>
          <w:marBottom w:val="300"/>
          <w:divBdr>
            <w:top w:val="none" w:sz="0" w:space="0" w:color="auto"/>
            <w:left w:val="none" w:sz="0" w:space="0" w:color="auto"/>
            <w:bottom w:val="none" w:sz="0" w:space="0" w:color="auto"/>
            <w:right w:val="none" w:sz="0" w:space="0" w:color="auto"/>
          </w:divBdr>
        </w:div>
      </w:divsChild>
    </w:div>
    <w:div w:id="552544260">
      <w:bodyDiv w:val="1"/>
      <w:marLeft w:val="0"/>
      <w:marRight w:val="0"/>
      <w:marTop w:val="0"/>
      <w:marBottom w:val="0"/>
      <w:divBdr>
        <w:top w:val="none" w:sz="0" w:space="0" w:color="auto"/>
        <w:left w:val="none" w:sz="0" w:space="0" w:color="auto"/>
        <w:bottom w:val="none" w:sz="0" w:space="0" w:color="auto"/>
        <w:right w:val="none" w:sz="0" w:space="0" w:color="auto"/>
      </w:divBdr>
    </w:div>
    <w:div w:id="553006737">
      <w:bodyDiv w:val="1"/>
      <w:marLeft w:val="0"/>
      <w:marRight w:val="0"/>
      <w:marTop w:val="0"/>
      <w:marBottom w:val="0"/>
      <w:divBdr>
        <w:top w:val="none" w:sz="0" w:space="0" w:color="auto"/>
        <w:left w:val="none" w:sz="0" w:space="0" w:color="auto"/>
        <w:bottom w:val="none" w:sz="0" w:space="0" w:color="auto"/>
        <w:right w:val="none" w:sz="0" w:space="0" w:color="auto"/>
      </w:divBdr>
    </w:div>
    <w:div w:id="553274558">
      <w:bodyDiv w:val="1"/>
      <w:marLeft w:val="0"/>
      <w:marRight w:val="0"/>
      <w:marTop w:val="0"/>
      <w:marBottom w:val="0"/>
      <w:divBdr>
        <w:top w:val="none" w:sz="0" w:space="0" w:color="auto"/>
        <w:left w:val="none" w:sz="0" w:space="0" w:color="auto"/>
        <w:bottom w:val="none" w:sz="0" w:space="0" w:color="auto"/>
        <w:right w:val="none" w:sz="0" w:space="0" w:color="auto"/>
      </w:divBdr>
    </w:div>
    <w:div w:id="553274749">
      <w:bodyDiv w:val="1"/>
      <w:marLeft w:val="0"/>
      <w:marRight w:val="0"/>
      <w:marTop w:val="0"/>
      <w:marBottom w:val="0"/>
      <w:divBdr>
        <w:top w:val="none" w:sz="0" w:space="0" w:color="auto"/>
        <w:left w:val="none" w:sz="0" w:space="0" w:color="auto"/>
        <w:bottom w:val="none" w:sz="0" w:space="0" w:color="auto"/>
        <w:right w:val="none" w:sz="0" w:space="0" w:color="auto"/>
      </w:divBdr>
      <w:divsChild>
        <w:div w:id="1698700347">
          <w:marLeft w:val="0"/>
          <w:marRight w:val="0"/>
          <w:marTop w:val="0"/>
          <w:marBottom w:val="0"/>
          <w:divBdr>
            <w:top w:val="none" w:sz="0" w:space="0" w:color="auto"/>
            <w:left w:val="none" w:sz="0" w:space="0" w:color="auto"/>
            <w:bottom w:val="none" w:sz="0" w:space="0" w:color="auto"/>
            <w:right w:val="none" w:sz="0" w:space="0" w:color="auto"/>
          </w:divBdr>
        </w:div>
      </w:divsChild>
    </w:div>
    <w:div w:id="553346755">
      <w:bodyDiv w:val="1"/>
      <w:marLeft w:val="0"/>
      <w:marRight w:val="0"/>
      <w:marTop w:val="0"/>
      <w:marBottom w:val="0"/>
      <w:divBdr>
        <w:top w:val="none" w:sz="0" w:space="0" w:color="auto"/>
        <w:left w:val="none" w:sz="0" w:space="0" w:color="auto"/>
        <w:bottom w:val="none" w:sz="0" w:space="0" w:color="auto"/>
        <w:right w:val="none" w:sz="0" w:space="0" w:color="auto"/>
      </w:divBdr>
    </w:div>
    <w:div w:id="553390232">
      <w:bodyDiv w:val="1"/>
      <w:marLeft w:val="0"/>
      <w:marRight w:val="0"/>
      <w:marTop w:val="0"/>
      <w:marBottom w:val="0"/>
      <w:divBdr>
        <w:top w:val="none" w:sz="0" w:space="0" w:color="auto"/>
        <w:left w:val="none" w:sz="0" w:space="0" w:color="auto"/>
        <w:bottom w:val="none" w:sz="0" w:space="0" w:color="auto"/>
        <w:right w:val="none" w:sz="0" w:space="0" w:color="auto"/>
      </w:divBdr>
    </w:div>
    <w:div w:id="553660097">
      <w:bodyDiv w:val="1"/>
      <w:marLeft w:val="0"/>
      <w:marRight w:val="0"/>
      <w:marTop w:val="0"/>
      <w:marBottom w:val="0"/>
      <w:divBdr>
        <w:top w:val="none" w:sz="0" w:space="0" w:color="auto"/>
        <w:left w:val="none" w:sz="0" w:space="0" w:color="auto"/>
        <w:bottom w:val="none" w:sz="0" w:space="0" w:color="auto"/>
        <w:right w:val="none" w:sz="0" w:space="0" w:color="auto"/>
      </w:divBdr>
    </w:div>
    <w:div w:id="554122941">
      <w:bodyDiv w:val="1"/>
      <w:marLeft w:val="0"/>
      <w:marRight w:val="0"/>
      <w:marTop w:val="0"/>
      <w:marBottom w:val="0"/>
      <w:divBdr>
        <w:top w:val="none" w:sz="0" w:space="0" w:color="auto"/>
        <w:left w:val="none" w:sz="0" w:space="0" w:color="auto"/>
        <w:bottom w:val="none" w:sz="0" w:space="0" w:color="auto"/>
        <w:right w:val="none" w:sz="0" w:space="0" w:color="auto"/>
      </w:divBdr>
      <w:divsChild>
        <w:div w:id="1250846374">
          <w:marLeft w:val="0"/>
          <w:marRight w:val="120"/>
          <w:marTop w:val="0"/>
          <w:marBottom w:val="0"/>
          <w:divBdr>
            <w:top w:val="none" w:sz="0" w:space="0" w:color="auto"/>
            <w:left w:val="none" w:sz="0" w:space="0" w:color="auto"/>
            <w:bottom w:val="none" w:sz="0" w:space="0" w:color="auto"/>
            <w:right w:val="none" w:sz="0" w:space="0" w:color="auto"/>
          </w:divBdr>
        </w:div>
      </w:divsChild>
    </w:div>
    <w:div w:id="554126149">
      <w:bodyDiv w:val="1"/>
      <w:marLeft w:val="0"/>
      <w:marRight w:val="0"/>
      <w:marTop w:val="0"/>
      <w:marBottom w:val="0"/>
      <w:divBdr>
        <w:top w:val="none" w:sz="0" w:space="0" w:color="auto"/>
        <w:left w:val="none" w:sz="0" w:space="0" w:color="auto"/>
        <w:bottom w:val="none" w:sz="0" w:space="0" w:color="auto"/>
        <w:right w:val="none" w:sz="0" w:space="0" w:color="auto"/>
      </w:divBdr>
    </w:div>
    <w:div w:id="555121726">
      <w:bodyDiv w:val="1"/>
      <w:marLeft w:val="0"/>
      <w:marRight w:val="0"/>
      <w:marTop w:val="0"/>
      <w:marBottom w:val="0"/>
      <w:divBdr>
        <w:top w:val="none" w:sz="0" w:space="0" w:color="auto"/>
        <w:left w:val="none" w:sz="0" w:space="0" w:color="auto"/>
        <w:bottom w:val="none" w:sz="0" w:space="0" w:color="auto"/>
        <w:right w:val="none" w:sz="0" w:space="0" w:color="auto"/>
      </w:divBdr>
    </w:div>
    <w:div w:id="555359270">
      <w:bodyDiv w:val="1"/>
      <w:marLeft w:val="0"/>
      <w:marRight w:val="0"/>
      <w:marTop w:val="0"/>
      <w:marBottom w:val="0"/>
      <w:divBdr>
        <w:top w:val="none" w:sz="0" w:space="0" w:color="auto"/>
        <w:left w:val="none" w:sz="0" w:space="0" w:color="auto"/>
        <w:bottom w:val="none" w:sz="0" w:space="0" w:color="auto"/>
        <w:right w:val="none" w:sz="0" w:space="0" w:color="auto"/>
      </w:divBdr>
    </w:div>
    <w:div w:id="555433536">
      <w:bodyDiv w:val="1"/>
      <w:marLeft w:val="0"/>
      <w:marRight w:val="0"/>
      <w:marTop w:val="0"/>
      <w:marBottom w:val="0"/>
      <w:divBdr>
        <w:top w:val="none" w:sz="0" w:space="0" w:color="auto"/>
        <w:left w:val="none" w:sz="0" w:space="0" w:color="auto"/>
        <w:bottom w:val="none" w:sz="0" w:space="0" w:color="auto"/>
        <w:right w:val="none" w:sz="0" w:space="0" w:color="auto"/>
      </w:divBdr>
    </w:div>
    <w:div w:id="555555923">
      <w:bodyDiv w:val="1"/>
      <w:marLeft w:val="0"/>
      <w:marRight w:val="0"/>
      <w:marTop w:val="0"/>
      <w:marBottom w:val="0"/>
      <w:divBdr>
        <w:top w:val="none" w:sz="0" w:space="0" w:color="auto"/>
        <w:left w:val="none" w:sz="0" w:space="0" w:color="auto"/>
        <w:bottom w:val="none" w:sz="0" w:space="0" w:color="auto"/>
        <w:right w:val="none" w:sz="0" w:space="0" w:color="auto"/>
      </w:divBdr>
    </w:div>
    <w:div w:id="555627495">
      <w:bodyDiv w:val="1"/>
      <w:marLeft w:val="0"/>
      <w:marRight w:val="0"/>
      <w:marTop w:val="0"/>
      <w:marBottom w:val="0"/>
      <w:divBdr>
        <w:top w:val="none" w:sz="0" w:space="0" w:color="auto"/>
        <w:left w:val="none" w:sz="0" w:space="0" w:color="auto"/>
        <w:bottom w:val="none" w:sz="0" w:space="0" w:color="auto"/>
        <w:right w:val="none" w:sz="0" w:space="0" w:color="auto"/>
      </w:divBdr>
    </w:div>
    <w:div w:id="555819496">
      <w:bodyDiv w:val="1"/>
      <w:marLeft w:val="0"/>
      <w:marRight w:val="0"/>
      <w:marTop w:val="0"/>
      <w:marBottom w:val="0"/>
      <w:divBdr>
        <w:top w:val="none" w:sz="0" w:space="0" w:color="auto"/>
        <w:left w:val="none" w:sz="0" w:space="0" w:color="auto"/>
        <w:bottom w:val="none" w:sz="0" w:space="0" w:color="auto"/>
        <w:right w:val="none" w:sz="0" w:space="0" w:color="auto"/>
      </w:divBdr>
    </w:div>
    <w:div w:id="557131071">
      <w:bodyDiv w:val="1"/>
      <w:marLeft w:val="0"/>
      <w:marRight w:val="0"/>
      <w:marTop w:val="0"/>
      <w:marBottom w:val="0"/>
      <w:divBdr>
        <w:top w:val="none" w:sz="0" w:space="0" w:color="auto"/>
        <w:left w:val="none" w:sz="0" w:space="0" w:color="auto"/>
        <w:bottom w:val="none" w:sz="0" w:space="0" w:color="auto"/>
        <w:right w:val="none" w:sz="0" w:space="0" w:color="auto"/>
      </w:divBdr>
    </w:div>
    <w:div w:id="557473629">
      <w:bodyDiv w:val="1"/>
      <w:marLeft w:val="0"/>
      <w:marRight w:val="0"/>
      <w:marTop w:val="0"/>
      <w:marBottom w:val="0"/>
      <w:divBdr>
        <w:top w:val="none" w:sz="0" w:space="0" w:color="auto"/>
        <w:left w:val="none" w:sz="0" w:space="0" w:color="auto"/>
        <w:bottom w:val="none" w:sz="0" w:space="0" w:color="auto"/>
        <w:right w:val="none" w:sz="0" w:space="0" w:color="auto"/>
      </w:divBdr>
    </w:div>
    <w:div w:id="557474162">
      <w:bodyDiv w:val="1"/>
      <w:marLeft w:val="0"/>
      <w:marRight w:val="0"/>
      <w:marTop w:val="0"/>
      <w:marBottom w:val="0"/>
      <w:divBdr>
        <w:top w:val="none" w:sz="0" w:space="0" w:color="auto"/>
        <w:left w:val="none" w:sz="0" w:space="0" w:color="auto"/>
        <w:bottom w:val="none" w:sz="0" w:space="0" w:color="auto"/>
        <w:right w:val="none" w:sz="0" w:space="0" w:color="auto"/>
      </w:divBdr>
    </w:div>
    <w:div w:id="557478193">
      <w:bodyDiv w:val="1"/>
      <w:marLeft w:val="0"/>
      <w:marRight w:val="0"/>
      <w:marTop w:val="0"/>
      <w:marBottom w:val="0"/>
      <w:divBdr>
        <w:top w:val="none" w:sz="0" w:space="0" w:color="auto"/>
        <w:left w:val="none" w:sz="0" w:space="0" w:color="auto"/>
        <w:bottom w:val="none" w:sz="0" w:space="0" w:color="auto"/>
        <w:right w:val="none" w:sz="0" w:space="0" w:color="auto"/>
      </w:divBdr>
    </w:div>
    <w:div w:id="557665653">
      <w:bodyDiv w:val="1"/>
      <w:marLeft w:val="0"/>
      <w:marRight w:val="0"/>
      <w:marTop w:val="0"/>
      <w:marBottom w:val="0"/>
      <w:divBdr>
        <w:top w:val="none" w:sz="0" w:space="0" w:color="auto"/>
        <w:left w:val="none" w:sz="0" w:space="0" w:color="auto"/>
        <w:bottom w:val="none" w:sz="0" w:space="0" w:color="auto"/>
        <w:right w:val="none" w:sz="0" w:space="0" w:color="auto"/>
      </w:divBdr>
    </w:div>
    <w:div w:id="557739841">
      <w:bodyDiv w:val="1"/>
      <w:marLeft w:val="0"/>
      <w:marRight w:val="0"/>
      <w:marTop w:val="0"/>
      <w:marBottom w:val="0"/>
      <w:divBdr>
        <w:top w:val="none" w:sz="0" w:space="0" w:color="auto"/>
        <w:left w:val="none" w:sz="0" w:space="0" w:color="auto"/>
        <w:bottom w:val="none" w:sz="0" w:space="0" w:color="auto"/>
        <w:right w:val="none" w:sz="0" w:space="0" w:color="auto"/>
      </w:divBdr>
    </w:div>
    <w:div w:id="558319632">
      <w:bodyDiv w:val="1"/>
      <w:marLeft w:val="0"/>
      <w:marRight w:val="0"/>
      <w:marTop w:val="0"/>
      <w:marBottom w:val="0"/>
      <w:divBdr>
        <w:top w:val="none" w:sz="0" w:space="0" w:color="auto"/>
        <w:left w:val="none" w:sz="0" w:space="0" w:color="auto"/>
        <w:bottom w:val="none" w:sz="0" w:space="0" w:color="auto"/>
        <w:right w:val="none" w:sz="0" w:space="0" w:color="auto"/>
      </w:divBdr>
    </w:div>
    <w:div w:id="558440830">
      <w:bodyDiv w:val="1"/>
      <w:marLeft w:val="0"/>
      <w:marRight w:val="0"/>
      <w:marTop w:val="0"/>
      <w:marBottom w:val="0"/>
      <w:divBdr>
        <w:top w:val="none" w:sz="0" w:space="0" w:color="auto"/>
        <w:left w:val="none" w:sz="0" w:space="0" w:color="auto"/>
        <w:bottom w:val="none" w:sz="0" w:space="0" w:color="auto"/>
        <w:right w:val="none" w:sz="0" w:space="0" w:color="auto"/>
      </w:divBdr>
    </w:div>
    <w:div w:id="558977484">
      <w:bodyDiv w:val="1"/>
      <w:marLeft w:val="0"/>
      <w:marRight w:val="0"/>
      <w:marTop w:val="0"/>
      <w:marBottom w:val="0"/>
      <w:divBdr>
        <w:top w:val="none" w:sz="0" w:space="0" w:color="auto"/>
        <w:left w:val="none" w:sz="0" w:space="0" w:color="auto"/>
        <w:bottom w:val="none" w:sz="0" w:space="0" w:color="auto"/>
        <w:right w:val="none" w:sz="0" w:space="0" w:color="auto"/>
      </w:divBdr>
    </w:div>
    <w:div w:id="559095028">
      <w:bodyDiv w:val="1"/>
      <w:marLeft w:val="0"/>
      <w:marRight w:val="0"/>
      <w:marTop w:val="0"/>
      <w:marBottom w:val="0"/>
      <w:divBdr>
        <w:top w:val="none" w:sz="0" w:space="0" w:color="auto"/>
        <w:left w:val="none" w:sz="0" w:space="0" w:color="auto"/>
        <w:bottom w:val="none" w:sz="0" w:space="0" w:color="auto"/>
        <w:right w:val="none" w:sz="0" w:space="0" w:color="auto"/>
      </w:divBdr>
    </w:div>
    <w:div w:id="559436532">
      <w:bodyDiv w:val="1"/>
      <w:marLeft w:val="0"/>
      <w:marRight w:val="0"/>
      <w:marTop w:val="0"/>
      <w:marBottom w:val="0"/>
      <w:divBdr>
        <w:top w:val="none" w:sz="0" w:space="0" w:color="auto"/>
        <w:left w:val="none" w:sz="0" w:space="0" w:color="auto"/>
        <w:bottom w:val="none" w:sz="0" w:space="0" w:color="auto"/>
        <w:right w:val="none" w:sz="0" w:space="0" w:color="auto"/>
      </w:divBdr>
    </w:div>
    <w:div w:id="560093613">
      <w:bodyDiv w:val="1"/>
      <w:marLeft w:val="0"/>
      <w:marRight w:val="0"/>
      <w:marTop w:val="0"/>
      <w:marBottom w:val="0"/>
      <w:divBdr>
        <w:top w:val="none" w:sz="0" w:space="0" w:color="auto"/>
        <w:left w:val="none" w:sz="0" w:space="0" w:color="auto"/>
        <w:bottom w:val="none" w:sz="0" w:space="0" w:color="auto"/>
        <w:right w:val="none" w:sz="0" w:space="0" w:color="auto"/>
      </w:divBdr>
    </w:div>
    <w:div w:id="560288616">
      <w:bodyDiv w:val="1"/>
      <w:marLeft w:val="0"/>
      <w:marRight w:val="0"/>
      <w:marTop w:val="0"/>
      <w:marBottom w:val="0"/>
      <w:divBdr>
        <w:top w:val="none" w:sz="0" w:space="0" w:color="auto"/>
        <w:left w:val="none" w:sz="0" w:space="0" w:color="auto"/>
        <w:bottom w:val="none" w:sz="0" w:space="0" w:color="auto"/>
        <w:right w:val="none" w:sz="0" w:space="0" w:color="auto"/>
      </w:divBdr>
      <w:divsChild>
        <w:div w:id="1919559510">
          <w:marLeft w:val="0"/>
          <w:marRight w:val="0"/>
          <w:marTop w:val="0"/>
          <w:marBottom w:val="0"/>
          <w:divBdr>
            <w:top w:val="none" w:sz="0" w:space="0" w:color="auto"/>
            <w:left w:val="none" w:sz="0" w:space="0" w:color="auto"/>
            <w:bottom w:val="none" w:sz="0" w:space="0" w:color="auto"/>
            <w:right w:val="none" w:sz="0" w:space="0" w:color="auto"/>
          </w:divBdr>
        </w:div>
      </w:divsChild>
    </w:div>
    <w:div w:id="560529565">
      <w:bodyDiv w:val="1"/>
      <w:marLeft w:val="0"/>
      <w:marRight w:val="0"/>
      <w:marTop w:val="0"/>
      <w:marBottom w:val="0"/>
      <w:divBdr>
        <w:top w:val="none" w:sz="0" w:space="0" w:color="auto"/>
        <w:left w:val="none" w:sz="0" w:space="0" w:color="auto"/>
        <w:bottom w:val="none" w:sz="0" w:space="0" w:color="auto"/>
        <w:right w:val="none" w:sz="0" w:space="0" w:color="auto"/>
      </w:divBdr>
    </w:div>
    <w:div w:id="560755376">
      <w:bodyDiv w:val="1"/>
      <w:marLeft w:val="0"/>
      <w:marRight w:val="0"/>
      <w:marTop w:val="0"/>
      <w:marBottom w:val="0"/>
      <w:divBdr>
        <w:top w:val="none" w:sz="0" w:space="0" w:color="auto"/>
        <w:left w:val="none" w:sz="0" w:space="0" w:color="auto"/>
        <w:bottom w:val="none" w:sz="0" w:space="0" w:color="auto"/>
        <w:right w:val="none" w:sz="0" w:space="0" w:color="auto"/>
      </w:divBdr>
    </w:div>
    <w:div w:id="560944251">
      <w:bodyDiv w:val="1"/>
      <w:marLeft w:val="0"/>
      <w:marRight w:val="0"/>
      <w:marTop w:val="0"/>
      <w:marBottom w:val="0"/>
      <w:divBdr>
        <w:top w:val="none" w:sz="0" w:space="0" w:color="auto"/>
        <w:left w:val="none" w:sz="0" w:space="0" w:color="auto"/>
        <w:bottom w:val="none" w:sz="0" w:space="0" w:color="auto"/>
        <w:right w:val="none" w:sz="0" w:space="0" w:color="auto"/>
      </w:divBdr>
    </w:div>
    <w:div w:id="561253666">
      <w:bodyDiv w:val="1"/>
      <w:marLeft w:val="0"/>
      <w:marRight w:val="0"/>
      <w:marTop w:val="0"/>
      <w:marBottom w:val="0"/>
      <w:divBdr>
        <w:top w:val="none" w:sz="0" w:space="0" w:color="auto"/>
        <w:left w:val="none" w:sz="0" w:space="0" w:color="auto"/>
        <w:bottom w:val="none" w:sz="0" w:space="0" w:color="auto"/>
        <w:right w:val="none" w:sz="0" w:space="0" w:color="auto"/>
      </w:divBdr>
      <w:divsChild>
        <w:div w:id="642849979">
          <w:marLeft w:val="0"/>
          <w:marRight w:val="0"/>
          <w:marTop w:val="0"/>
          <w:marBottom w:val="0"/>
          <w:divBdr>
            <w:top w:val="none" w:sz="0" w:space="0" w:color="auto"/>
            <w:left w:val="none" w:sz="0" w:space="0" w:color="auto"/>
            <w:bottom w:val="none" w:sz="0" w:space="0" w:color="auto"/>
            <w:right w:val="none" w:sz="0" w:space="0" w:color="auto"/>
          </w:divBdr>
        </w:div>
        <w:div w:id="1145468964">
          <w:marLeft w:val="0"/>
          <w:marRight w:val="0"/>
          <w:marTop w:val="0"/>
          <w:marBottom w:val="0"/>
          <w:divBdr>
            <w:top w:val="none" w:sz="0" w:space="0" w:color="auto"/>
            <w:left w:val="none" w:sz="0" w:space="0" w:color="auto"/>
            <w:bottom w:val="none" w:sz="0" w:space="0" w:color="auto"/>
            <w:right w:val="none" w:sz="0" w:space="0" w:color="auto"/>
          </w:divBdr>
        </w:div>
      </w:divsChild>
    </w:div>
    <w:div w:id="561333426">
      <w:bodyDiv w:val="1"/>
      <w:marLeft w:val="0"/>
      <w:marRight w:val="0"/>
      <w:marTop w:val="0"/>
      <w:marBottom w:val="0"/>
      <w:divBdr>
        <w:top w:val="none" w:sz="0" w:space="0" w:color="auto"/>
        <w:left w:val="none" w:sz="0" w:space="0" w:color="auto"/>
        <w:bottom w:val="none" w:sz="0" w:space="0" w:color="auto"/>
        <w:right w:val="none" w:sz="0" w:space="0" w:color="auto"/>
      </w:divBdr>
    </w:div>
    <w:div w:id="561408128">
      <w:bodyDiv w:val="1"/>
      <w:marLeft w:val="0"/>
      <w:marRight w:val="0"/>
      <w:marTop w:val="0"/>
      <w:marBottom w:val="0"/>
      <w:divBdr>
        <w:top w:val="none" w:sz="0" w:space="0" w:color="auto"/>
        <w:left w:val="none" w:sz="0" w:space="0" w:color="auto"/>
        <w:bottom w:val="none" w:sz="0" w:space="0" w:color="auto"/>
        <w:right w:val="none" w:sz="0" w:space="0" w:color="auto"/>
      </w:divBdr>
    </w:div>
    <w:div w:id="561603041">
      <w:bodyDiv w:val="1"/>
      <w:marLeft w:val="0"/>
      <w:marRight w:val="0"/>
      <w:marTop w:val="0"/>
      <w:marBottom w:val="0"/>
      <w:divBdr>
        <w:top w:val="none" w:sz="0" w:space="0" w:color="auto"/>
        <w:left w:val="none" w:sz="0" w:space="0" w:color="auto"/>
        <w:bottom w:val="none" w:sz="0" w:space="0" w:color="auto"/>
        <w:right w:val="none" w:sz="0" w:space="0" w:color="auto"/>
      </w:divBdr>
    </w:div>
    <w:div w:id="562063883">
      <w:bodyDiv w:val="1"/>
      <w:marLeft w:val="0"/>
      <w:marRight w:val="0"/>
      <w:marTop w:val="0"/>
      <w:marBottom w:val="0"/>
      <w:divBdr>
        <w:top w:val="none" w:sz="0" w:space="0" w:color="auto"/>
        <w:left w:val="none" w:sz="0" w:space="0" w:color="auto"/>
        <w:bottom w:val="none" w:sz="0" w:space="0" w:color="auto"/>
        <w:right w:val="none" w:sz="0" w:space="0" w:color="auto"/>
      </w:divBdr>
    </w:div>
    <w:div w:id="562103921">
      <w:bodyDiv w:val="1"/>
      <w:marLeft w:val="0"/>
      <w:marRight w:val="0"/>
      <w:marTop w:val="0"/>
      <w:marBottom w:val="0"/>
      <w:divBdr>
        <w:top w:val="none" w:sz="0" w:space="0" w:color="auto"/>
        <w:left w:val="none" w:sz="0" w:space="0" w:color="auto"/>
        <w:bottom w:val="none" w:sz="0" w:space="0" w:color="auto"/>
        <w:right w:val="none" w:sz="0" w:space="0" w:color="auto"/>
      </w:divBdr>
    </w:div>
    <w:div w:id="562642143">
      <w:bodyDiv w:val="1"/>
      <w:marLeft w:val="0"/>
      <w:marRight w:val="0"/>
      <w:marTop w:val="0"/>
      <w:marBottom w:val="0"/>
      <w:divBdr>
        <w:top w:val="none" w:sz="0" w:space="0" w:color="auto"/>
        <w:left w:val="none" w:sz="0" w:space="0" w:color="auto"/>
        <w:bottom w:val="none" w:sz="0" w:space="0" w:color="auto"/>
        <w:right w:val="none" w:sz="0" w:space="0" w:color="auto"/>
      </w:divBdr>
    </w:div>
    <w:div w:id="564877300">
      <w:bodyDiv w:val="1"/>
      <w:marLeft w:val="0"/>
      <w:marRight w:val="0"/>
      <w:marTop w:val="0"/>
      <w:marBottom w:val="0"/>
      <w:divBdr>
        <w:top w:val="none" w:sz="0" w:space="0" w:color="auto"/>
        <w:left w:val="none" w:sz="0" w:space="0" w:color="auto"/>
        <w:bottom w:val="none" w:sz="0" w:space="0" w:color="auto"/>
        <w:right w:val="none" w:sz="0" w:space="0" w:color="auto"/>
      </w:divBdr>
    </w:div>
    <w:div w:id="564948810">
      <w:bodyDiv w:val="1"/>
      <w:marLeft w:val="0"/>
      <w:marRight w:val="0"/>
      <w:marTop w:val="0"/>
      <w:marBottom w:val="0"/>
      <w:divBdr>
        <w:top w:val="none" w:sz="0" w:space="0" w:color="auto"/>
        <w:left w:val="none" w:sz="0" w:space="0" w:color="auto"/>
        <w:bottom w:val="none" w:sz="0" w:space="0" w:color="auto"/>
        <w:right w:val="none" w:sz="0" w:space="0" w:color="auto"/>
      </w:divBdr>
    </w:div>
    <w:div w:id="565189435">
      <w:bodyDiv w:val="1"/>
      <w:marLeft w:val="0"/>
      <w:marRight w:val="0"/>
      <w:marTop w:val="0"/>
      <w:marBottom w:val="0"/>
      <w:divBdr>
        <w:top w:val="none" w:sz="0" w:space="0" w:color="auto"/>
        <w:left w:val="none" w:sz="0" w:space="0" w:color="auto"/>
        <w:bottom w:val="none" w:sz="0" w:space="0" w:color="auto"/>
        <w:right w:val="none" w:sz="0" w:space="0" w:color="auto"/>
      </w:divBdr>
    </w:div>
    <w:div w:id="565337113">
      <w:bodyDiv w:val="1"/>
      <w:marLeft w:val="0"/>
      <w:marRight w:val="0"/>
      <w:marTop w:val="0"/>
      <w:marBottom w:val="0"/>
      <w:divBdr>
        <w:top w:val="none" w:sz="0" w:space="0" w:color="auto"/>
        <w:left w:val="none" w:sz="0" w:space="0" w:color="auto"/>
        <w:bottom w:val="none" w:sz="0" w:space="0" w:color="auto"/>
        <w:right w:val="none" w:sz="0" w:space="0" w:color="auto"/>
      </w:divBdr>
    </w:div>
    <w:div w:id="565455732">
      <w:bodyDiv w:val="1"/>
      <w:marLeft w:val="0"/>
      <w:marRight w:val="0"/>
      <w:marTop w:val="0"/>
      <w:marBottom w:val="0"/>
      <w:divBdr>
        <w:top w:val="none" w:sz="0" w:space="0" w:color="auto"/>
        <w:left w:val="none" w:sz="0" w:space="0" w:color="auto"/>
        <w:bottom w:val="none" w:sz="0" w:space="0" w:color="auto"/>
        <w:right w:val="none" w:sz="0" w:space="0" w:color="auto"/>
      </w:divBdr>
    </w:div>
    <w:div w:id="565459649">
      <w:bodyDiv w:val="1"/>
      <w:marLeft w:val="0"/>
      <w:marRight w:val="0"/>
      <w:marTop w:val="0"/>
      <w:marBottom w:val="0"/>
      <w:divBdr>
        <w:top w:val="none" w:sz="0" w:space="0" w:color="auto"/>
        <w:left w:val="none" w:sz="0" w:space="0" w:color="auto"/>
        <w:bottom w:val="none" w:sz="0" w:space="0" w:color="auto"/>
        <w:right w:val="none" w:sz="0" w:space="0" w:color="auto"/>
      </w:divBdr>
    </w:div>
    <w:div w:id="566064698">
      <w:bodyDiv w:val="1"/>
      <w:marLeft w:val="0"/>
      <w:marRight w:val="0"/>
      <w:marTop w:val="0"/>
      <w:marBottom w:val="0"/>
      <w:divBdr>
        <w:top w:val="none" w:sz="0" w:space="0" w:color="auto"/>
        <w:left w:val="none" w:sz="0" w:space="0" w:color="auto"/>
        <w:bottom w:val="none" w:sz="0" w:space="0" w:color="auto"/>
        <w:right w:val="none" w:sz="0" w:space="0" w:color="auto"/>
      </w:divBdr>
    </w:div>
    <w:div w:id="566231163">
      <w:bodyDiv w:val="1"/>
      <w:marLeft w:val="0"/>
      <w:marRight w:val="0"/>
      <w:marTop w:val="0"/>
      <w:marBottom w:val="0"/>
      <w:divBdr>
        <w:top w:val="none" w:sz="0" w:space="0" w:color="auto"/>
        <w:left w:val="none" w:sz="0" w:space="0" w:color="auto"/>
        <w:bottom w:val="none" w:sz="0" w:space="0" w:color="auto"/>
        <w:right w:val="none" w:sz="0" w:space="0" w:color="auto"/>
      </w:divBdr>
    </w:div>
    <w:div w:id="566263511">
      <w:bodyDiv w:val="1"/>
      <w:marLeft w:val="0"/>
      <w:marRight w:val="0"/>
      <w:marTop w:val="0"/>
      <w:marBottom w:val="0"/>
      <w:divBdr>
        <w:top w:val="none" w:sz="0" w:space="0" w:color="auto"/>
        <w:left w:val="none" w:sz="0" w:space="0" w:color="auto"/>
        <w:bottom w:val="none" w:sz="0" w:space="0" w:color="auto"/>
        <w:right w:val="none" w:sz="0" w:space="0" w:color="auto"/>
      </w:divBdr>
      <w:divsChild>
        <w:div w:id="1682510649">
          <w:marLeft w:val="0"/>
          <w:marRight w:val="0"/>
          <w:marTop w:val="0"/>
          <w:marBottom w:val="0"/>
          <w:divBdr>
            <w:top w:val="none" w:sz="0" w:space="0" w:color="auto"/>
            <w:left w:val="none" w:sz="0" w:space="0" w:color="auto"/>
            <w:bottom w:val="none" w:sz="0" w:space="0" w:color="auto"/>
            <w:right w:val="none" w:sz="0" w:space="0" w:color="auto"/>
          </w:divBdr>
        </w:div>
        <w:div w:id="1936546510">
          <w:marLeft w:val="0"/>
          <w:marRight w:val="0"/>
          <w:marTop w:val="300"/>
          <w:marBottom w:val="0"/>
          <w:divBdr>
            <w:top w:val="none" w:sz="0" w:space="0" w:color="auto"/>
            <w:left w:val="none" w:sz="0" w:space="0" w:color="auto"/>
            <w:bottom w:val="none" w:sz="0" w:space="0" w:color="auto"/>
            <w:right w:val="none" w:sz="0" w:space="0" w:color="auto"/>
          </w:divBdr>
        </w:div>
      </w:divsChild>
    </w:div>
    <w:div w:id="566377422">
      <w:bodyDiv w:val="1"/>
      <w:marLeft w:val="0"/>
      <w:marRight w:val="0"/>
      <w:marTop w:val="0"/>
      <w:marBottom w:val="0"/>
      <w:divBdr>
        <w:top w:val="none" w:sz="0" w:space="0" w:color="auto"/>
        <w:left w:val="none" w:sz="0" w:space="0" w:color="auto"/>
        <w:bottom w:val="none" w:sz="0" w:space="0" w:color="auto"/>
        <w:right w:val="none" w:sz="0" w:space="0" w:color="auto"/>
      </w:divBdr>
    </w:div>
    <w:div w:id="567035073">
      <w:bodyDiv w:val="1"/>
      <w:marLeft w:val="0"/>
      <w:marRight w:val="0"/>
      <w:marTop w:val="0"/>
      <w:marBottom w:val="0"/>
      <w:divBdr>
        <w:top w:val="none" w:sz="0" w:space="0" w:color="auto"/>
        <w:left w:val="none" w:sz="0" w:space="0" w:color="auto"/>
        <w:bottom w:val="none" w:sz="0" w:space="0" w:color="auto"/>
        <w:right w:val="none" w:sz="0" w:space="0" w:color="auto"/>
      </w:divBdr>
    </w:div>
    <w:div w:id="567040665">
      <w:bodyDiv w:val="1"/>
      <w:marLeft w:val="0"/>
      <w:marRight w:val="0"/>
      <w:marTop w:val="0"/>
      <w:marBottom w:val="0"/>
      <w:divBdr>
        <w:top w:val="none" w:sz="0" w:space="0" w:color="auto"/>
        <w:left w:val="none" w:sz="0" w:space="0" w:color="auto"/>
        <w:bottom w:val="none" w:sz="0" w:space="0" w:color="auto"/>
        <w:right w:val="none" w:sz="0" w:space="0" w:color="auto"/>
      </w:divBdr>
    </w:div>
    <w:div w:id="567348490">
      <w:bodyDiv w:val="1"/>
      <w:marLeft w:val="0"/>
      <w:marRight w:val="0"/>
      <w:marTop w:val="0"/>
      <w:marBottom w:val="0"/>
      <w:divBdr>
        <w:top w:val="none" w:sz="0" w:space="0" w:color="auto"/>
        <w:left w:val="none" w:sz="0" w:space="0" w:color="auto"/>
        <w:bottom w:val="none" w:sz="0" w:space="0" w:color="auto"/>
        <w:right w:val="none" w:sz="0" w:space="0" w:color="auto"/>
      </w:divBdr>
    </w:div>
    <w:div w:id="567612403">
      <w:bodyDiv w:val="1"/>
      <w:marLeft w:val="0"/>
      <w:marRight w:val="0"/>
      <w:marTop w:val="0"/>
      <w:marBottom w:val="0"/>
      <w:divBdr>
        <w:top w:val="none" w:sz="0" w:space="0" w:color="auto"/>
        <w:left w:val="none" w:sz="0" w:space="0" w:color="auto"/>
        <w:bottom w:val="none" w:sz="0" w:space="0" w:color="auto"/>
        <w:right w:val="none" w:sz="0" w:space="0" w:color="auto"/>
      </w:divBdr>
    </w:div>
    <w:div w:id="567885411">
      <w:bodyDiv w:val="1"/>
      <w:marLeft w:val="0"/>
      <w:marRight w:val="0"/>
      <w:marTop w:val="0"/>
      <w:marBottom w:val="0"/>
      <w:divBdr>
        <w:top w:val="none" w:sz="0" w:space="0" w:color="auto"/>
        <w:left w:val="none" w:sz="0" w:space="0" w:color="auto"/>
        <w:bottom w:val="none" w:sz="0" w:space="0" w:color="auto"/>
        <w:right w:val="none" w:sz="0" w:space="0" w:color="auto"/>
      </w:divBdr>
    </w:div>
    <w:div w:id="567889029">
      <w:bodyDiv w:val="1"/>
      <w:marLeft w:val="0"/>
      <w:marRight w:val="0"/>
      <w:marTop w:val="0"/>
      <w:marBottom w:val="0"/>
      <w:divBdr>
        <w:top w:val="none" w:sz="0" w:space="0" w:color="auto"/>
        <w:left w:val="none" w:sz="0" w:space="0" w:color="auto"/>
        <w:bottom w:val="none" w:sz="0" w:space="0" w:color="auto"/>
        <w:right w:val="none" w:sz="0" w:space="0" w:color="auto"/>
      </w:divBdr>
    </w:div>
    <w:div w:id="568223970">
      <w:bodyDiv w:val="1"/>
      <w:marLeft w:val="0"/>
      <w:marRight w:val="0"/>
      <w:marTop w:val="0"/>
      <w:marBottom w:val="0"/>
      <w:divBdr>
        <w:top w:val="none" w:sz="0" w:space="0" w:color="auto"/>
        <w:left w:val="none" w:sz="0" w:space="0" w:color="auto"/>
        <w:bottom w:val="none" w:sz="0" w:space="0" w:color="auto"/>
        <w:right w:val="none" w:sz="0" w:space="0" w:color="auto"/>
      </w:divBdr>
    </w:div>
    <w:div w:id="568227695">
      <w:bodyDiv w:val="1"/>
      <w:marLeft w:val="0"/>
      <w:marRight w:val="0"/>
      <w:marTop w:val="0"/>
      <w:marBottom w:val="0"/>
      <w:divBdr>
        <w:top w:val="none" w:sz="0" w:space="0" w:color="auto"/>
        <w:left w:val="none" w:sz="0" w:space="0" w:color="auto"/>
        <w:bottom w:val="none" w:sz="0" w:space="0" w:color="auto"/>
        <w:right w:val="none" w:sz="0" w:space="0" w:color="auto"/>
      </w:divBdr>
      <w:divsChild>
        <w:div w:id="677393583">
          <w:marLeft w:val="0"/>
          <w:marRight w:val="120"/>
          <w:marTop w:val="0"/>
          <w:marBottom w:val="240"/>
          <w:divBdr>
            <w:top w:val="none" w:sz="0" w:space="0" w:color="auto"/>
            <w:left w:val="none" w:sz="0" w:space="0" w:color="auto"/>
            <w:bottom w:val="none" w:sz="0" w:space="0" w:color="auto"/>
            <w:right w:val="none" w:sz="0" w:space="0" w:color="auto"/>
          </w:divBdr>
        </w:div>
        <w:div w:id="1031420819">
          <w:marLeft w:val="0"/>
          <w:marRight w:val="120"/>
          <w:marTop w:val="240"/>
          <w:marBottom w:val="0"/>
          <w:divBdr>
            <w:top w:val="none" w:sz="0" w:space="0" w:color="auto"/>
            <w:left w:val="none" w:sz="0" w:space="0" w:color="auto"/>
            <w:bottom w:val="none" w:sz="0" w:space="0" w:color="auto"/>
            <w:right w:val="none" w:sz="0" w:space="0" w:color="auto"/>
          </w:divBdr>
        </w:div>
      </w:divsChild>
    </w:div>
    <w:div w:id="568880010">
      <w:bodyDiv w:val="1"/>
      <w:marLeft w:val="0"/>
      <w:marRight w:val="0"/>
      <w:marTop w:val="0"/>
      <w:marBottom w:val="0"/>
      <w:divBdr>
        <w:top w:val="none" w:sz="0" w:space="0" w:color="auto"/>
        <w:left w:val="none" w:sz="0" w:space="0" w:color="auto"/>
        <w:bottom w:val="none" w:sz="0" w:space="0" w:color="auto"/>
        <w:right w:val="none" w:sz="0" w:space="0" w:color="auto"/>
      </w:divBdr>
    </w:div>
    <w:div w:id="569000643">
      <w:bodyDiv w:val="1"/>
      <w:marLeft w:val="0"/>
      <w:marRight w:val="0"/>
      <w:marTop w:val="0"/>
      <w:marBottom w:val="0"/>
      <w:divBdr>
        <w:top w:val="none" w:sz="0" w:space="0" w:color="auto"/>
        <w:left w:val="none" w:sz="0" w:space="0" w:color="auto"/>
        <w:bottom w:val="none" w:sz="0" w:space="0" w:color="auto"/>
        <w:right w:val="none" w:sz="0" w:space="0" w:color="auto"/>
      </w:divBdr>
      <w:divsChild>
        <w:div w:id="1932158423">
          <w:marLeft w:val="0"/>
          <w:marRight w:val="0"/>
          <w:marTop w:val="0"/>
          <w:marBottom w:val="0"/>
          <w:divBdr>
            <w:top w:val="none" w:sz="0" w:space="0" w:color="auto"/>
            <w:left w:val="none" w:sz="0" w:space="0" w:color="auto"/>
            <w:bottom w:val="none" w:sz="0" w:space="0" w:color="auto"/>
            <w:right w:val="none" w:sz="0" w:space="0" w:color="auto"/>
          </w:divBdr>
        </w:div>
      </w:divsChild>
    </w:div>
    <w:div w:id="569116997">
      <w:bodyDiv w:val="1"/>
      <w:marLeft w:val="0"/>
      <w:marRight w:val="0"/>
      <w:marTop w:val="0"/>
      <w:marBottom w:val="0"/>
      <w:divBdr>
        <w:top w:val="none" w:sz="0" w:space="0" w:color="auto"/>
        <w:left w:val="none" w:sz="0" w:space="0" w:color="auto"/>
        <w:bottom w:val="none" w:sz="0" w:space="0" w:color="auto"/>
        <w:right w:val="none" w:sz="0" w:space="0" w:color="auto"/>
      </w:divBdr>
    </w:div>
    <w:div w:id="569118084">
      <w:bodyDiv w:val="1"/>
      <w:marLeft w:val="0"/>
      <w:marRight w:val="0"/>
      <w:marTop w:val="0"/>
      <w:marBottom w:val="0"/>
      <w:divBdr>
        <w:top w:val="none" w:sz="0" w:space="0" w:color="auto"/>
        <w:left w:val="none" w:sz="0" w:space="0" w:color="auto"/>
        <w:bottom w:val="none" w:sz="0" w:space="0" w:color="auto"/>
        <w:right w:val="none" w:sz="0" w:space="0" w:color="auto"/>
      </w:divBdr>
    </w:div>
    <w:div w:id="569466696">
      <w:bodyDiv w:val="1"/>
      <w:marLeft w:val="0"/>
      <w:marRight w:val="0"/>
      <w:marTop w:val="0"/>
      <w:marBottom w:val="0"/>
      <w:divBdr>
        <w:top w:val="none" w:sz="0" w:space="0" w:color="auto"/>
        <w:left w:val="none" w:sz="0" w:space="0" w:color="auto"/>
        <w:bottom w:val="none" w:sz="0" w:space="0" w:color="auto"/>
        <w:right w:val="none" w:sz="0" w:space="0" w:color="auto"/>
      </w:divBdr>
    </w:div>
    <w:div w:id="569658946">
      <w:bodyDiv w:val="1"/>
      <w:marLeft w:val="0"/>
      <w:marRight w:val="0"/>
      <w:marTop w:val="0"/>
      <w:marBottom w:val="0"/>
      <w:divBdr>
        <w:top w:val="none" w:sz="0" w:space="0" w:color="auto"/>
        <w:left w:val="none" w:sz="0" w:space="0" w:color="auto"/>
        <w:bottom w:val="none" w:sz="0" w:space="0" w:color="auto"/>
        <w:right w:val="none" w:sz="0" w:space="0" w:color="auto"/>
      </w:divBdr>
    </w:div>
    <w:div w:id="569773740">
      <w:bodyDiv w:val="1"/>
      <w:marLeft w:val="0"/>
      <w:marRight w:val="0"/>
      <w:marTop w:val="0"/>
      <w:marBottom w:val="0"/>
      <w:divBdr>
        <w:top w:val="none" w:sz="0" w:space="0" w:color="auto"/>
        <w:left w:val="none" w:sz="0" w:space="0" w:color="auto"/>
        <w:bottom w:val="none" w:sz="0" w:space="0" w:color="auto"/>
        <w:right w:val="none" w:sz="0" w:space="0" w:color="auto"/>
      </w:divBdr>
      <w:divsChild>
        <w:div w:id="89201316">
          <w:marLeft w:val="0"/>
          <w:marRight w:val="0"/>
          <w:marTop w:val="0"/>
          <w:marBottom w:val="0"/>
          <w:divBdr>
            <w:top w:val="none" w:sz="0" w:space="0" w:color="auto"/>
            <w:left w:val="none" w:sz="0" w:space="0" w:color="auto"/>
            <w:bottom w:val="none" w:sz="0" w:space="0" w:color="auto"/>
            <w:right w:val="none" w:sz="0" w:space="0" w:color="auto"/>
          </w:divBdr>
        </w:div>
        <w:div w:id="779648740">
          <w:marLeft w:val="0"/>
          <w:marRight w:val="0"/>
          <w:marTop w:val="0"/>
          <w:marBottom w:val="0"/>
          <w:divBdr>
            <w:top w:val="none" w:sz="0" w:space="0" w:color="auto"/>
            <w:left w:val="none" w:sz="0" w:space="0" w:color="auto"/>
            <w:bottom w:val="none" w:sz="0" w:space="0" w:color="auto"/>
            <w:right w:val="none" w:sz="0" w:space="0" w:color="auto"/>
          </w:divBdr>
        </w:div>
        <w:div w:id="2053535956">
          <w:marLeft w:val="0"/>
          <w:marRight w:val="0"/>
          <w:marTop w:val="0"/>
          <w:marBottom w:val="0"/>
          <w:divBdr>
            <w:top w:val="none" w:sz="0" w:space="0" w:color="auto"/>
            <w:left w:val="none" w:sz="0" w:space="0" w:color="auto"/>
            <w:bottom w:val="none" w:sz="0" w:space="0" w:color="auto"/>
            <w:right w:val="none" w:sz="0" w:space="0" w:color="auto"/>
          </w:divBdr>
        </w:div>
      </w:divsChild>
    </w:div>
    <w:div w:id="569970998">
      <w:bodyDiv w:val="1"/>
      <w:marLeft w:val="0"/>
      <w:marRight w:val="0"/>
      <w:marTop w:val="0"/>
      <w:marBottom w:val="0"/>
      <w:divBdr>
        <w:top w:val="none" w:sz="0" w:space="0" w:color="auto"/>
        <w:left w:val="none" w:sz="0" w:space="0" w:color="auto"/>
        <w:bottom w:val="none" w:sz="0" w:space="0" w:color="auto"/>
        <w:right w:val="none" w:sz="0" w:space="0" w:color="auto"/>
      </w:divBdr>
    </w:div>
    <w:div w:id="570122805">
      <w:bodyDiv w:val="1"/>
      <w:marLeft w:val="0"/>
      <w:marRight w:val="0"/>
      <w:marTop w:val="0"/>
      <w:marBottom w:val="0"/>
      <w:divBdr>
        <w:top w:val="none" w:sz="0" w:space="0" w:color="auto"/>
        <w:left w:val="none" w:sz="0" w:space="0" w:color="auto"/>
        <w:bottom w:val="none" w:sz="0" w:space="0" w:color="auto"/>
        <w:right w:val="none" w:sz="0" w:space="0" w:color="auto"/>
      </w:divBdr>
    </w:div>
    <w:div w:id="570585247">
      <w:bodyDiv w:val="1"/>
      <w:marLeft w:val="0"/>
      <w:marRight w:val="0"/>
      <w:marTop w:val="0"/>
      <w:marBottom w:val="0"/>
      <w:divBdr>
        <w:top w:val="none" w:sz="0" w:space="0" w:color="auto"/>
        <w:left w:val="none" w:sz="0" w:space="0" w:color="auto"/>
        <w:bottom w:val="none" w:sz="0" w:space="0" w:color="auto"/>
        <w:right w:val="none" w:sz="0" w:space="0" w:color="auto"/>
      </w:divBdr>
    </w:div>
    <w:div w:id="570626673">
      <w:bodyDiv w:val="1"/>
      <w:marLeft w:val="0"/>
      <w:marRight w:val="0"/>
      <w:marTop w:val="0"/>
      <w:marBottom w:val="0"/>
      <w:divBdr>
        <w:top w:val="none" w:sz="0" w:space="0" w:color="auto"/>
        <w:left w:val="none" w:sz="0" w:space="0" w:color="auto"/>
        <w:bottom w:val="none" w:sz="0" w:space="0" w:color="auto"/>
        <w:right w:val="none" w:sz="0" w:space="0" w:color="auto"/>
      </w:divBdr>
    </w:div>
    <w:div w:id="570771662">
      <w:bodyDiv w:val="1"/>
      <w:marLeft w:val="0"/>
      <w:marRight w:val="0"/>
      <w:marTop w:val="0"/>
      <w:marBottom w:val="0"/>
      <w:divBdr>
        <w:top w:val="none" w:sz="0" w:space="0" w:color="auto"/>
        <w:left w:val="none" w:sz="0" w:space="0" w:color="auto"/>
        <w:bottom w:val="none" w:sz="0" w:space="0" w:color="auto"/>
        <w:right w:val="none" w:sz="0" w:space="0" w:color="auto"/>
      </w:divBdr>
    </w:div>
    <w:div w:id="570892135">
      <w:bodyDiv w:val="1"/>
      <w:marLeft w:val="0"/>
      <w:marRight w:val="0"/>
      <w:marTop w:val="0"/>
      <w:marBottom w:val="0"/>
      <w:divBdr>
        <w:top w:val="none" w:sz="0" w:space="0" w:color="auto"/>
        <w:left w:val="none" w:sz="0" w:space="0" w:color="auto"/>
        <w:bottom w:val="none" w:sz="0" w:space="0" w:color="auto"/>
        <w:right w:val="none" w:sz="0" w:space="0" w:color="auto"/>
      </w:divBdr>
    </w:div>
    <w:div w:id="571086097">
      <w:bodyDiv w:val="1"/>
      <w:marLeft w:val="0"/>
      <w:marRight w:val="0"/>
      <w:marTop w:val="0"/>
      <w:marBottom w:val="0"/>
      <w:divBdr>
        <w:top w:val="none" w:sz="0" w:space="0" w:color="auto"/>
        <w:left w:val="none" w:sz="0" w:space="0" w:color="auto"/>
        <w:bottom w:val="none" w:sz="0" w:space="0" w:color="auto"/>
        <w:right w:val="none" w:sz="0" w:space="0" w:color="auto"/>
      </w:divBdr>
      <w:divsChild>
        <w:div w:id="1169447730">
          <w:marLeft w:val="0"/>
          <w:marRight w:val="0"/>
          <w:marTop w:val="0"/>
          <w:marBottom w:val="0"/>
          <w:divBdr>
            <w:top w:val="none" w:sz="0" w:space="0" w:color="auto"/>
            <w:left w:val="none" w:sz="0" w:space="0" w:color="auto"/>
            <w:bottom w:val="none" w:sz="0" w:space="0" w:color="auto"/>
            <w:right w:val="none" w:sz="0" w:space="0" w:color="auto"/>
          </w:divBdr>
        </w:div>
        <w:div w:id="2024549181">
          <w:marLeft w:val="0"/>
          <w:marRight w:val="0"/>
          <w:marTop w:val="0"/>
          <w:marBottom w:val="0"/>
          <w:divBdr>
            <w:top w:val="none" w:sz="0" w:space="0" w:color="auto"/>
            <w:left w:val="none" w:sz="0" w:space="0" w:color="auto"/>
            <w:bottom w:val="none" w:sz="0" w:space="0" w:color="auto"/>
            <w:right w:val="none" w:sz="0" w:space="0" w:color="auto"/>
          </w:divBdr>
        </w:div>
      </w:divsChild>
    </w:div>
    <w:div w:id="571280915">
      <w:bodyDiv w:val="1"/>
      <w:marLeft w:val="0"/>
      <w:marRight w:val="0"/>
      <w:marTop w:val="0"/>
      <w:marBottom w:val="0"/>
      <w:divBdr>
        <w:top w:val="none" w:sz="0" w:space="0" w:color="auto"/>
        <w:left w:val="none" w:sz="0" w:space="0" w:color="auto"/>
        <w:bottom w:val="none" w:sz="0" w:space="0" w:color="auto"/>
        <w:right w:val="none" w:sz="0" w:space="0" w:color="auto"/>
      </w:divBdr>
    </w:div>
    <w:div w:id="571542388">
      <w:bodyDiv w:val="1"/>
      <w:marLeft w:val="0"/>
      <w:marRight w:val="0"/>
      <w:marTop w:val="0"/>
      <w:marBottom w:val="0"/>
      <w:divBdr>
        <w:top w:val="none" w:sz="0" w:space="0" w:color="auto"/>
        <w:left w:val="none" w:sz="0" w:space="0" w:color="auto"/>
        <w:bottom w:val="none" w:sz="0" w:space="0" w:color="auto"/>
        <w:right w:val="none" w:sz="0" w:space="0" w:color="auto"/>
      </w:divBdr>
      <w:divsChild>
        <w:div w:id="1619024339">
          <w:marLeft w:val="240"/>
          <w:marRight w:val="240"/>
          <w:marTop w:val="240"/>
          <w:marBottom w:val="240"/>
          <w:divBdr>
            <w:top w:val="none" w:sz="0" w:space="0" w:color="auto"/>
            <w:left w:val="none" w:sz="0" w:space="0" w:color="auto"/>
            <w:bottom w:val="none" w:sz="0" w:space="0" w:color="auto"/>
            <w:right w:val="none" w:sz="0" w:space="0" w:color="auto"/>
          </w:divBdr>
        </w:div>
      </w:divsChild>
    </w:div>
    <w:div w:id="571702215">
      <w:bodyDiv w:val="1"/>
      <w:marLeft w:val="0"/>
      <w:marRight w:val="0"/>
      <w:marTop w:val="0"/>
      <w:marBottom w:val="0"/>
      <w:divBdr>
        <w:top w:val="none" w:sz="0" w:space="0" w:color="auto"/>
        <w:left w:val="none" w:sz="0" w:space="0" w:color="auto"/>
        <w:bottom w:val="none" w:sz="0" w:space="0" w:color="auto"/>
        <w:right w:val="none" w:sz="0" w:space="0" w:color="auto"/>
      </w:divBdr>
    </w:div>
    <w:div w:id="572159668">
      <w:bodyDiv w:val="1"/>
      <w:marLeft w:val="0"/>
      <w:marRight w:val="0"/>
      <w:marTop w:val="0"/>
      <w:marBottom w:val="0"/>
      <w:divBdr>
        <w:top w:val="none" w:sz="0" w:space="0" w:color="auto"/>
        <w:left w:val="none" w:sz="0" w:space="0" w:color="auto"/>
        <w:bottom w:val="none" w:sz="0" w:space="0" w:color="auto"/>
        <w:right w:val="none" w:sz="0" w:space="0" w:color="auto"/>
      </w:divBdr>
      <w:divsChild>
        <w:div w:id="590821614">
          <w:marLeft w:val="0"/>
          <w:marRight w:val="0"/>
          <w:marTop w:val="0"/>
          <w:marBottom w:val="0"/>
          <w:divBdr>
            <w:top w:val="none" w:sz="0" w:space="0" w:color="auto"/>
            <w:left w:val="none" w:sz="0" w:space="0" w:color="auto"/>
            <w:bottom w:val="single" w:sz="6" w:space="2" w:color="A6B6C3"/>
            <w:right w:val="none" w:sz="0" w:space="0" w:color="auto"/>
          </w:divBdr>
        </w:div>
      </w:divsChild>
    </w:div>
    <w:div w:id="572349730">
      <w:bodyDiv w:val="1"/>
      <w:marLeft w:val="0"/>
      <w:marRight w:val="0"/>
      <w:marTop w:val="0"/>
      <w:marBottom w:val="0"/>
      <w:divBdr>
        <w:top w:val="none" w:sz="0" w:space="0" w:color="auto"/>
        <w:left w:val="none" w:sz="0" w:space="0" w:color="auto"/>
        <w:bottom w:val="none" w:sz="0" w:space="0" w:color="auto"/>
        <w:right w:val="none" w:sz="0" w:space="0" w:color="auto"/>
      </w:divBdr>
    </w:div>
    <w:div w:id="572618062">
      <w:bodyDiv w:val="1"/>
      <w:marLeft w:val="0"/>
      <w:marRight w:val="0"/>
      <w:marTop w:val="0"/>
      <w:marBottom w:val="0"/>
      <w:divBdr>
        <w:top w:val="none" w:sz="0" w:space="0" w:color="auto"/>
        <w:left w:val="none" w:sz="0" w:space="0" w:color="auto"/>
        <w:bottom w:val="none" w:sz="0" w:space="0" w:color="auto"/>
        <w:right w:val="none" w:sz="0" w:space="0" w:color="auto"/>
      </w:divBdr>
    </w:div>
    <w:div w:id="572859169">
      <w:bodyDiv w:val="1"/>
      <w:marLeft w:val="0"/>
      <w:marRight w:val="0"/>
      <w:marTop w:val="0"/>
      <w:marBottom w:val="0"/>
      <w:divBdr>
        <w:top w:val="none" w:sz="0" w:space="0" w:color="auto"/>
        <w:left w:val="none" w:sz="0" w:space="0" w:color="auto"/>
        <w:bottom w:val="none" w:sz="0" w:space="0" w:color="auto"/>
        <w:right w:val="none" w:sz="0" w:space="0" w:color="auto"/>
      </w:divBdr>
      <w:divsChild>
        <w:div w:id="440146433">
          <w:marLeft w:val="0"/>
          <w:marRight w:val="0"/>
          <w:marTop w:val="0"/>
          <w:marBottom w:val="0"/>
          <w:divBdr>
            <w:top w:val="none" w:sz="0" w:space="0" w:color="auto"/>
            <w:left w:val="none" w:sz="0" w:space="0" w:color="auto"/>
            <w:bottom w:val="none" w:sz="0" w:space="0" w:color="auto"/>
            <w:right w:val="none" w:sz="0" w:space="0" w:color="auto"/>
          </w:divBdr>
        </w:div>
      </w:divsChild>
    </w:div>
    <w:div w:id="573009166">
      <w:bodyDiv w:val="1"/>
      <w:marLeft w:val="0"/>
      <w:marRight w:val="0"/>
      <w:marTop w:val="0"/>
      <w:marBottom w:val="0"/>
      <w:divBdr>
        <w:top w:val="none" w:sz="0" w:space="0" w:color="auto"/>
        <w:left w:val="none" w:sz="0" w:space="0" w:color="auto"/>
        <w:bottom w:val="none" w:sz="0" w:space="0" w:color="auto"/>
        <w:right w:val="none" w:sz="0" w:space="0" w:color="auto"/>
      </w:divBdr>
      <w:divsChild>
        <w:div w:id="19361904">
          <w:marLeft w:val="150"/>
          <w:marRight w:val="90"/>
          <w:marTop w:val="0"/>
          <w:marBottom w:val="0"/>
          <w:divBdr>
            <w:top w:val="none" w:sz="0" w:space="0" w:color="auto"/>
            <w:left w:val="none" w:sz="0" w:space="0" w:color="auto"/>
            <w:bottom w:val="none" w:sz="0" w:space="0" w:color="auto"/>
            <w:right w:val="none" w:sz="0" w:space="0" w:color="auto"/>
          </w:divBdr>
        </w:div>
        <w:div w:id="243537815">
          <w:marLeft w:val="150"/>
          <w:marRight w:val="90"/>
          <w:marTop w:val="0"/>
          <w:marBottom w:val="0"/>
          <w:divBdr>
            <w:top w:val="none" w:sz="0" w:space="0" w:color="auto"/>
            <w:left w:val="none" w:sz="0" w:space="0" w:color="auto"/>
            <w:bottom w:val="none" w:sz="0" w:space="0" w:color="auto"/>
            <w:right w:val="none" w:sz="0" w:space="0" w:color="auto"/>
          </w:divBdr>
        </w:div>
        <w:div w:id="484973631">
          <w:marLeft w:val="150"/>
          <w:marRight w:val="90"/>
          <w:marTop w:val="0"/>
          <w:marBottom w:val="0"/>
          <w:divBdr>
            <w:top w:val="none" w:sz="0" w:space="0" w:color="auto"/>
            <w:left w:val="none" w:sz="0" w:space="0" w:color="auto"/>
            <w:bottom w:val="none" w:sz="0" w:space="0" w:color="auto"/>
            <w:right w:val="none" w:sz="0" w:space="0" w:color="auto"/>
          </w:divBdr>
        </w:div>
        <w:div w:id="657611150">
          <w:marLeft w:val="150"/>
          <w:marRight w:val="90"/>
          <w:marTop w:val="0"/>
          <w:marBottom w:val="0"/>
          <w:divBdr>
            <w:top w:val="none" w:sz="0" w:space="0" w:color="auto"/>
            <w:left w:val="none" w:sz="0" w:space="0" w:color="auto"/>
            <w:bottom w:val="none" w:sz="0" w:space="0" w:color="auto"/>
            <w:right w:val="none" w:sz="0" w:space="0" w:color="auto"/>
          </w:divBdr>
        </w:div>
        <w:div w:id="971133328">
          <w:marLeft w:val="150"/>
          <w:marRight w:val="90"/>
          <w:marTop w:val="0"/>
          <w:marBottom w:val="0"/>
          <w:divBdr>
            <w:top w:val="none" w:sz="0" w:space="0" w:color="auto"/>
            <w:left w:val="none" w:sz="0" w:space="0" w:color="auto"/>
            <w:bottom w:val="none" w:sz="0" w:space="0" w:color="auto"/>
            <w:right w:val="none" w:sz="0" w:space="0" w:color="auto"/>
          </w:divBdr>
        </w:div>
        <w:div w:id="1246302816">
          <w:marLeft w:val="150"/>
          <w:marRight w:val="90"/>
          <w:marTop w:val="0"/>
          <w:marBottom w:val="0"/>
          <w:divBdr>
            <w:top w:val="none" w:sz="0" w:space="0" w:color="auto"/>
            <w:left w:val="none" w:sz="0" w:space="0" w:color="auto"/>
            <w:bottom w:val="none" w:sz="0" w:space="0" w:color="auto"/>
            <w:right w:val="none" w:sz="0" w:space="0" w:color="auto"/>
          </w:divBdr>
        </w:div>
        <w:div w:id="1347632469">
          <w:marLeft w:val="150"/>
          <w:marRight w:val="90"/>
          <w:marTop w:val="0"/>
          <w:marBottom w:val="0"/>
          <w:divBdr>
            <w:top w:val="none" w:sz="0" w:space="0" w:color="auto"/>
            <w:left w:val="none" w:sz="0" w:space="0" w:color="auto"/>
            <w:bottom w:val="none" w:sz="0" w:space="0" w:color="auto"/>
            <w:right w:val="none" w:sz="0" w:space="0" w:color="auto"/>
          </w:divBdr>
        </w:div>
        <w:div w:id="1937514251">
          <w:marLeft w:val="150"/>
          <w:marRight w:val="90"/>
          <w:marTop w:val="0"/>
          <w:marBottom w:val="0"/>
          <w:divBdr>
            <w:top w:val="none" w:sz="0" w:space="0" w:color="auto"/>
            <w:left w:val="none" w:sz="0" w:space="0" w:color="auto"/>
            <w:bottom w:val="none" w:sz="0" w:space="0" w:color="auto"/>
            <w:right w:val="none" w:sz="0" w:space="0" w:color="auto"/>
          </w:divBdr>
        </w:div>
        <w:div w:id="2106411877">
          <w:marLeft w:val="150"/>
          <w:marRight w:val="90"/>
          <w:marTop w:val="0"/>
          <w:marBottom w:val="0"/>
          <w:divBdr>
            <w:top w:val="none" w:sz="0" w:space="0" w:color="auto"/>
            <w:left w:val="none" w:sz="0" w:space="0" w:color="auto"/>
            <w:bottom w:val="none" w:sz="0" w:space="0" w:color="auto"/>
            <w:right w:val="none" w:sz="0" w:space="0" w:color="auto"/>
          </w:divBdr>
        </w:div>
      </w:divsChild>
    </w:div>
    <w:div w:id="573391075">
      <w:bodyDiv w:val="1"/>
      <w:marLeft w:val="0"/>
      <w:marRight w:val="0"/>
      <w:marTop w:val="0"/>
      <w:marBottom w:val="0"/>
      <w:divBdr>
        <w:top w:val="none" w:sz="0" w:space="0" w:color="auto"/>
        <w:left w:val="none" w:sz="0" w:space="0" w:color="auto"/>
        <w:bottom w:val="none" w:sz="0" w:space="0" w:color="auto"/>
        <w:right w:val="none" w:sz="0" w:space="0" w:color="auto"/>
      </w:divBdr>
    </w:div>
    <w:div w:id="573508554">
      <w:bodyDiv w:val="1"/>
      <w:marLeft w:val="0"/>
      <w:marRight w:val="0"/>
      <w:marTop w:val="0"/>
      <w:marBottom w:val="0"/>
      <w:divBdr>
        <w:top w:val="none" w:sz="0" w:space="0" w:color="auto"/>
        <w:left w:val="none" w:sz="0" w:space="0" w:color="auto"/>
        <w:bottom w:val="none" w:sz="0" w:space="0" w:color="auto"/>
        <w:right w:val="none" w:sz="0" w:space="0" w:color="auto"/>
      </w:divBdr>
      <w:divsChild>
        <w:div w:id="746728309">
          <w:marLeft w:val="0"/>
          <w:marRight w:val="0"/>
          <w:marTop w:val="0"/>
          <w:marBottom w:val="150"/>
          <w:divBdr>
            <w:top w:val="none" w:sz="0" w:space="0" w:color="auto"/>
            <w:left w:val="none" w:sz="0" w:space="0" w:color="auto"/>
            <w:bottom w:val="none" w:sz="0" w:space="0" w:color="auto"/>
            <w:right w:val="none" w:sz="0" w:space="0" w:color="auto"/>
          </w:divBdr>
        </w:div>
      </w:divsChild>
    </w:div>
    <w:div w:id="573513411">
      <w:bodyDiv w:val="1"/>
      <w:marLeft w:val="0"/>
      <w:marRight w:val="0"/>
      <w:marTop w:val="0"/>
      <w:marBottom w:val="0"/>
      <w:divBdr>
        <w:top w:val="none" w:sz="0" w:space="0" w:color="auto"/>
        <w:left w:val="none" w:sz="0" w:space="0" w:color="auto"/>
        <w:bottom w:val="none" w:sz="0" w:space="0" w:color="auto"/>
        <w:right w:val="none" w:sz="0" w:space="0" w:color="auto"/>
      </w:divBdr>
    </w:div>
    <w:div w:id="573977907">
      <w:bodyDiv w:val="1"/>
      <w:marLeft w:val="0"/>
      <w:marRight w:val="0"/>
      <w:marTop w:val="0"/>
      <w:marBottom w:val="0"/>
      <w:divBdr>
        <w:top w:val="none" w:sz="0" w:space="0" w:color="auto"/>
        <w:left w:val="none" w:sz="0" w:space="0" w:color="auto"/>
        <w:bottom w:val="none" w:sz="0" w:space="0" w:color="auto"/>
        <w:right w:val="none" w:sz="0" w:space="0" w:color="auto"/>
      </w:divBdr>
    </w:div>
    <w:div w:id="574625594">
      <w:bodyDiv w:val="1"/>
      <w:marLeft w:val="0"/>
      <w:marRight w:val="0"/>
      <w:marTop w:val="0"/>
      <w:marBottom w:val="0"/>
      <w:divBdr>
        <w:top w:val="none" w:sz="0" w:space="0" w:color="auto"/>
        <w:left w:val="none" w:sz="0" w:space="0" w:color="auto"/>
        <w:bottom w:val="none" w:sz="0" w:space="0" w:color="auto"/>
        <w:right w:val="none" w:sz="0" w:space="0" w:color="auto"/>
      </w:divBdr>
      <w:divsChild>
        <w:div w:id="896666940">
          <w:marLeft w:val="0"/>
          <w:marRight w:val="0"/>
          <w:marTop w:val="0"/>
          <w:marBottom w:val="0"/>
          <w:divBdr>
            <w:top w:val="none" w:sz="0" w:space="0" w:color="auto"/>
            <w:left w:val="none" w:sz="0" w:space="0" w:color="auto"/>
            <w:bottom w:val="none" w:sz="0" w:space="0" w:color="auto"/>
            <w:right w:val="none" w:sz="0" w:space="0" w:color="auto"/>
          </w:divBdr>
        </w:div>
        <w:div w:id="1293177025">
          <w:marLeft w:val="0"/>
          <w:marRight w:val="0"/>
          <w:marTop w:val="0"/>
          <w:marBottom w:val="225"/>
          <w:divBdr>
            <w:top w:val="none" w:sz="0" w:space="0" w:color="auto"/>
            <w:left w:val="none" w:sz="0" w:space="0" w:color="auto"/>
            <w:bottom w:val="none" w:sz="0" w:space="0" w:color="auto"/>
            <w:right w:val="none" w:sz="0" w:space="0" w:color="auto"/>
          </w:divBdr>
        </w:div>
      </w:divsChild>
    </w:div>
    <w:div w:id="574819497">
      <w:bodyDiv w:val="1"/>
      <w:marLeft w:val="0"/>
      <w:marRight w:val="0"/>
      <w:marTop w:val="0"/>
      <w:marBottom w:val="0"/>
      <w:divBdr>
        <w:top w:val="none" w:sz="0" w:space="0" w:color="auto"/>
        <w:left w:val="none" w:sz="0" w:space="0" w:color="auto"/>
        <w:bottom w:val="none" w:sz="0" w:space="0" w:color="auto"/>
        <w:right w:val="none" w:sz="0" w:space="0" w:color="auto"/>
      </w:divBdr>
    </w:div>
    <w:div w:id="575172145">
      <w:bodyDiv w:val="1"/>
      <w:marLeft w:val="0"/>
      <w:marRight w:val="0"/>
      <w:marTop w:val="0"/>
      <w:marBottom w:val="0"/>
      <w:divBdr>
        <w:top w:val="none" w:sz="0" w:space="0" w:color="auto"/>
        <w:left w:val="none" w:sz="0" w:space="0" w:color="auto"/>
        <w:bottom w:val="none" w:sz="0" w:space="0" w:color="auto"/>
        <w:right w:val="none" w:sz="0" w:space="0" w:color="auto"/>
      </w:divBdr>
    </w:div>
    <w:div w:id="575238618">
      <w:bodyDiv w:val="1"/>
      <w:marLeft w:val="0"/>
      <w:marRight w:val="0"/>
      <w:marTop w:val="0"/>
      <w:marBottom w:val="0"/>
      <w:divBdr>
        <w:top w:val="none" w:sz="0" w:space="0" w:color="auto"/>
        <w:left w:val="none" w:sz="0" w:space="0" w:color="auto"/>
        <w:bottom w:val="none" w:sz="0" w:space="0" w:color="auto"/>
        <w:right w:val="none" w:sz="0" w:space="0" w:color="auto"/>
      </w:divBdr>
    </w:div>
    <w:div w:id="575435301">
      <w:bodyDiv w:val="1"/>
      <w:marLeft w:val="0"/>
      <w:marRight w:val="0"/>
      <w:marTop w:val="0"/>
      <w:marBottom w:val="0"/>
      <w:divBdr>
        <w:top w:val="none" w:sz="0" w:space="0" w:color="auto"/>
        <w:left w:val="none" w:sz="0" w:space="0" w:color="auto"/>
        <w:bottom w:val="none" w:sz="0" w:space="0" w:color="auto"/>
        <w:right w:val="none" w:sz="0" w:space="0" w:color="auto"/>
      </w:divBdr>
      <w:divsChild>
        <w:div w:id="5447202">
          <w:marLeft w:val="0"/>
          <w:marRight w:val="0"/>
          <w:marTop w:val="0"/>
          <w:marBottom w:val="0"/>
          <w:divBdr>
            <w:top w:val="none" w:sz="0" w:space="0" w:color="auto"/>
            <w:left w:val="none" w:sz="0" w:space="0" w:color="auto"/>
            <w:bottom w:val="none" w:sz="0" w:space="0" w:color="auto"/>
            <w:right w:val="none" w:sz="0" w:space="0" w:color="auto"/>
          </w:divBdr>
        </w:div>
      </w:divsChild>
    </w:div>
    <w:div w:id="575557761">
      <w:bodyDiv w:val="1"/>
      <w:marLeft w:val="0"/>
      <w:marRight w:val="0"/>
      <w:marTop w:val="0"/>
      <w:marBottom w:val="0"/>
      <w:divBdr>
        <w:top w:val="none" w:sz="0" w:space="0" w:color="auto"/>
        <w:left w:val="none" w:sz="0" w:space="0" w:color="auto"/>
        <w:bottom w:val="none" w:sz="0" w:space="0" w:color="auto"/>
        <w:right w:val="none" w:sz="0" w:space="0" w:color="auto"/>
      </w:divBdr>
    </w:div>
    <w:div w:id="575822425">
      <w:bodyDiv w:val="1"/>
      <w:marLeft w:val="0"/>
      <w:marRight w:val="0"/>
      <w:marTop w:val="0"/>
      <w:marBottom w:val="0"/>
      <w:divBdr>
        <w:top w:val="none" w:sz="0" w:space="0" w:color="auto"/>
        <w:left w:val="none" w:sz="0" w:space="0" w:color="auto"/>
        <w:bottom w:val="none" w:sz="0" w:space="0" w:color="auto"/>
        <w:right w:val="none" w:sz="0" w:space="0" w:color="auto"/>
      </w:divBdr>
      <w:divsChild>
        <w:div w:id="1037465876">
          <w:marLeft w:val="0"/>
          <w:marRight w:val="0"/>
          <w:marTop w:val="0"/>
          <w:marBottom w:val="180"/>
          <w:divBdr>
            <w:top w:val="none" w:sz="0" w:space="0" w:color="auto"/>
            <w:left w:val="none" w:sz="0" w:space="0" w:color="auto"/>
            <w:bottom w:val="none" w:sz="0" w:space="0" w:color="auto"/>
            <w:right w:val="none" w:sz="0" w:space="0" w:color="auto"/>
          </w:divBdr>
        </w:div>
      </w:divsChild>
    </w:div>
    <w:div w:id="576020016">
      <w:bodyDiv w:val="1"/>
      <w:marLeft w:val="0"/>
      <w:marRight w:val="0"/>
      <w:marTop w:val="0"/>
      <w:marBottom w:val="0"/>
      <w:divBdr>
        <w:top w:val="none" w:sz="0" w:space="0" w:color="auto"/>
        <w:left w:val="none" w:sz="0" w:space="0" w:color="auto"/>
        <w:bottom w:val="none" w:sz="0" w:space="0" w:color="auto"/>
        <w:right w:val="none" w:sz="0" w:space="0" w:color="auto"/>
      </w:divBdr>
    </w:div>
    <w:div w:id="576288330">
      <w:bodyDiv w:val="1"/>
      <w:marLeft w:val="0"/>
      <w:marRight w:val="0"/>
      <w:marTop w:val="0"/>
      <w:marBottom w:val="0"/>
      <w:divBdr>
        <w:top w:val="none" w:sz="0" w:space="0" w:color="auto"/>
        <w:left w:val="none" w:sz="0" w:space="0" w:color="auto"/>
        <w:bottom w:val="none" w:sz="0" w:space="0" w:color="auto"/>
        <w:right w:val="none" w:sz="0" w:space="0" w:color="auto"/>
      </w:divBdr>
    </w:div>
    <w:div w:id="576742297">
      <w:bodyDiv w:val="1"/>
      <w:marLeft w:val="0"/>
      <w:marRight w:val="0"/>
      <w:marTop w:val="0"/>
      <w:marBottom w:val="0"/>
      <w:divBdr>
        <w:top w:val="none" w:sz="0" w:space="0" w:color="auto"/>
        <w:left w:val="none" w:sz="0" w:space="0" w:color="auto"/>
        <w:bottom w:val="none" w:sz="0" w:space="0" w:color="auto"/>
        <w:right w:val="none" w:sz="0" w:space="0" w:color="auto"/>
      </w:divBdr>
      <w:divsChild>
        <w:div w:id="700939125">
          <w:marLeft w:val="0"/>
          <w:marRight w:val="0"/>
          <w:marTop w:val="0"/>
          <w:marBottom w:val="0"/>
          <w:divBdr>
            <w:top w:val="none" w:sz="0" w:space="0" w:color="auto"/>
            <w:left w:val="none" w:sz="0" w:space="0" w:color="auto"/>
            <w:bottom w:val="none" w:sz="0" w:space="0" w:color="auto"/>
            <w:right w:val="none" w:sz="0" w:space="0" w:color="auto"/>
          </w:divBdr>
        </w:div>
        <w:div w:id="1583681318">
          <w:marLeft w:val="0"/>
          <w:marRight w:val="0"/>
          <w:marTop w:val="0"/>
          <w:marBottom w:val="0"/>
          <w:divBdr>
            <w:top w:val="none" w:sz="0" w:space="0" w:color="auto"/>
            <w:left w:val="none" w:sz="0" w:space="0" w:color="auto"/>
            <w:bottom w:val="none" w:sz="0" w:space="0" w:color="auto"/>
            <w:right w:val="none" w:sz="0" w:space="0" w:color="auto"/>
          </w:divBdr>
          <w:divsChild>
            <w:div w:id="18515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59393">
      <w:bodyDiv w:val="1"/>
      <w:marLeft w:val="0"/>
      <w:marRight w:val="0"/>
      <w:marTop w:val="0"/>
      <w:marBottom w:val="0"/>
      <w:divBdr>
        <w:top w:val="none" w:sz="0" w:space="0" w:color="auto"/>
        <w:left w:val="none" w:sz="0" w:space="0" w:color="auto"/>
        <w:bottom w:val="none" w:sz="0" w:space="0" w:color="auto"/>
        <w:right w:val="none" w:sz="0" w:space="0" w:color="auto"/>
      </w:divBdr>
    </w:div>
    <w:div w:id="577440540">
      <w:bodyDiv w:val="1"/>
      <w:marLeft w:val="0"/>
      <w:marRight w:val="0"/>
      <w:marTop w:val="0"/>
      <w:marBottom w:val="0"/>
      <w:divBdr>
        <w:top w:val="none" w:sz="0" w:space="0" w:color="auto"/>
        <w:left w:val="none" w:sz="0" w:space="0" w:color="auto"/>
        <w:bottom w:val="none" w:sz="0" w:space="0" w:color="auto"/>
        <w:right w:val="none" w:sz="0" w:space="0" w:color="auto"/>
      </w:divBdr>
    </w:div>
    <w:div w:id="578099359">
      <w:bodyDiv w:val="1"/>
      <w:marLeft w:val="0"/>
      <w:marRight w:val="0"/>
      <w:marTop w:val="0"/>
      <w:marBottom w:val="0"/>
      <w:divBdr>
        <w:top w:val="none" w:sz="0" w:space="0" w:color="auto"/>
        <w:left w:val="none" w:sz="0" w:space="0" w:color="auto"/>
        <w:bottom w:val="none" w:sz="0" w:space="0" w:color="auto"/>
        <w:right w:val="none" w:sz="0" w:space="0" w:color="auto"/>
      </w:divBdr>
    </w:div>
    <w:div w:id="579407213">
      <w:bodyDiv w:val="1"/>
      <w:marLeft w:val="0"/>
      <w:marRight w:val="0"/>
      <w:marTop w:val="0"/>
      <w:marBottom w:val="0"/>
      <w:divBdr>
        <w:top w:val="none" w:sz="0" w:space="0" w:color="auto"/>
        <w:left w:val="none" w:sz="0" w:space="0" w:color="auto"/>
        <w:bottom w:val="none" w:sz="0" w:space="0" w:color="auto"/>
        <w:right w:val="none" w:sz="0" w:space="0" w:color="auto"/>
      </w:divBdr>
    </w:div>
    <w:div w:id="579798513">
      <w:bodyDiv w:val="1"/>
      <w:marLeft w:val="0"/>
      <w:marRight w:val="0"/>
      <w:marTop w:val="0"/>
      <w:marBottom w:val="0"/>
      <w:divBdr>
        <w:top w:val="none" w:sz="0" w:space="0" w:color="auto"/>
        <w:left w:val="none" w:sz="0" w:space="0" w:color="auto"/>
        <w:bottom w:val="none" w:sz="0" w:space="0" w:color="auto"/>
        <w:right w:val="none" w:sz="0" w:space="0" w:color="auto"/>
      </w:divBdr>
    </w:div>
    <w:div w:id="580679057">
      <w:bodyDiv w:val="1"/>
      <w:marLeft w:val="0"/>
      <w:marRight w:val="0"/>
      <w:marTop w:val="0"/>
      <w:marBottom w:val="0"/>
      <w:divBdr>
        <w:top w:val="none" w:sz="0" w:space="0" w:color="auto"/>
        <w:left w:val="none" w:sz="0" w:space="0" w:color="auto"/>
        <w:bottom w:val="none" w:sz="0" w:space="0" w:color="auto"/>
        <w:right w:val="none" w:sz="0" w:space="0" w:color="auto"/>
      </w:divBdr>
    </w:div>
    <w:div w:id="581110816">
      <w:bodyDiv w:val="1"/>
      <w:marLeft w:val="0"/>
      <w:marRight w:val="0"/>
      <w:marTop w:val="0"/>
      <w:marBottom w:val="0"/>
      <w:divBdr>
        <w:top w:val="none" w:sz="0" w:space="0" w:color="auto"/>
        <w:left w:val="none" w:sz="0" w:space="0" w:color="auto"/>
        <w:bottom w:val="none" w:sz="0" w:space="0" w:color="auto"/>
        <w:right w:val="none" w:sz="0" w:space="0" w:color="auto"/>
      </w:divBdr>
    </w:div>
    <w:div w:id="581136977">
      <w:marLeft w:val="0"/>
      <w:marRight w:val="0"/>
      <w:marTop w:val="0"/>
      <w:marBottom w:val="0"/>
      <w:divBdr>
        <w:top w:val="none" w:sz="0" w:space="0" w:color="auto"/>
        <w:left w:val="none" w:sz="0" w:space="0" w:color="auto"/>
        <w:bottom w:val="none" w:sz="0" w:space="0" w:color="auto"/>
        <w:right w:val="none" w:sz="0" w:space="0" w:color="auto"/>
      </w:divBdr>
    </w:div>
    <w:div w:id="581454093">
      <w:bodyDiv w:val="1"/>
      <w:marLeft w:val="0"/>
      <w:marRight w:val="0"/>
      <w:marTop w:val="0"/>
      <w:marBottom w:val="0"/>
      <w:divBdr>
        <w:top w:val="none" w:sz="0" w:space="0" w:color="auto"/>
        <w:left w:val="none" w:sz="0" w:space="0" w:color="auto"/>
        <w:bottom w:val="none" w:sz="0" w:space="0" w:color="auto"/>
        <w:right w:val="none" w:sz="0" w:space="0" w:color="auto"/>
      </w:divBdr>
    </w:div>
    <w:div w:id="581571820">
      <w:bodyDiv w:val="1"/>
      <w:marLeft w:val="0"/>
      <w:marRight w:val="0"/>
      <w:marTop w:val="0"/>
      <w:marBottom w:val="0"/>
      <w:divBdr>
        <w:top w:val="none" w:sz="0" w:space="0" w:color="auto"/>
        <w:left w:val="none" w:sz="0" w:space="0" w:color="auto"/>
        <w:bottom w:val="none" w:sz="0" w:space="0" w:color="auto"/>
        <w:right w:val="none" w:sz="0" w:space="0" w:color="auto"/>
      </w:divBdr>
    </w:div>
    <w:div w:id="581790863">
      <w:bodyDiv w:val="1"/>
      <w:marLeft w:val="0"/>
      <w:marRight w:val="0"/>
      <w:marTop w:val="0"/>
      <w:marBottom w:val="0"/>
      <w:divBdr>
        <w:top w:val="none" w:sz="0" w:space="0" w:color="auto"/>
        <w:left w:val="none" w:sz="0" w:space="0" w:color="auto"/>
        <w:bottom w:val="none" w:sz="0" w:space="0" w:color="auto"/>
        <w:right w:val="none" w:sz="0" w:space="0" w:color="auto"/>
      </w:divBdr>
    </w:div>
    <w:div w:id="582763149">
      <w:bodyDiv w:val="1"/>
      <w:marLeft w:val="0"/>
      <w:marRight w:val="0"/>
      <w:marTop w:val="0"/>
      <w:marBottom w:val="0"/>
      <w:divBdr>
        <w:top w:val="none" w:sz="0" w:space="0" w:color="auto"/>
        <w:left w:val="none" w:sz="0" w:space="0" w:color="auto"/>
        <w:bottom w:val="none" w:sz="0" w:space="0" w:color="auto"/>
        <w:right w:val="none" w:sz="0" w:space="0" w:color="auto"/>
      </w:divBdr>
    </w:div>
    <w:div w:id="583026553">
      <w:bodyDiv w:val="1"/>
      <w:marLeft w:val="0"/>
      <w:marRight w:val="0"/>
      <w:marTop w:val="0"/>
      <w:marBottom w:val="0"/>
      <w:divBdr>
        <w:top w:val="none" w:sz="0" w:space="0" w:color="auto"/>
        <w:left w:val="none" w:sz="0" w:space="0" w:color="auto"/>
        <w:bottom w:val="none" w:sz="0" w:space="0" w:color="auto"/>
        <w:right w:val="none" w:sz="0" w:space="0" w:color="auto"/>
      </w:divBdr>
    </w:div>
    <w:div w:id="583027973">
      <w:bodyDiv w:val="1"/>
      <w:marLeft w:val="0"/>
      <w:marRight w:val="0"/>
      <w:marTop w:val="0"/>
      <w:marBottom w:val="0"/>
      <w:divBdr>
        <w:top w:val="none" w:sz="0" w:space="0" w:color="auto"/>
        <w:left w:val="none" w:sz="0" w:space="0" w:color="auto"/>
        <w:bottom w:val="none" w:sz="0" w:space="0" w:color="auto"/>
        <w:right w:val="none" w:sz="0" w:space="0" w:color="auto"/>
      </w:divBdr>
      <w:divsChild>
        <w:div w:id="1616448629">
          <w:marLeft w:val="0"/>
          <w:marRight w:val="0"/>
          <w:marTop w:val="0"/>
          <w:marBottom w:val="0"/>
          <w:divBdr>
            <w:top w:val="none" w:sz="0" w:space="0" w:color="auto"/>
            <w:left w:val="none" w:sz="0" w:space="0" w:color="auto"/>
            <w:bottom w:val="none" w:sz="0" w:space="0" w:color="auto"/>
            <w:right w:val="none" w:sz="0" w:space="0" w:color="auto"/>
          </w:divBdr>
        </w:div>
        <w:div w:id="1796630856">
          <w:marLeft w:val="0"/>
          <w:marRight w:val="0"/>
          <w:marTop w:val="0"/>
          <w:marBottom w:val="0"/>
          <w:divBdr>
            <w:top w:val="none" w:sz="0" w:space="0" w:color="auto"/>
            <w:left w:val="none" w:sz="0" w:space="0" w:color="auto"/>
            <w:bottom w:val="none" w:sz="0" w:space="0" w:color="auto"/>
            <w:right w:val="none" w:sz="0" w:space="0" w:color="auto"/>
          </w:divBdr>
          <w:divsChild>
            <w:div w:id="17041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49993">
      <w:bodyDiv w:val="1"/>
      <w:marLeft w:val="0"/>
      <w:marRight w:val="0"/>
      <w:marTop w:val="0"/>
      <w:marBottom w:val="0"/>
      <w:divBdr>
        <w:top w:val="none" w:sz="0" w:space="0" w:color="auto"/>
        <w:left w:val="none" w:sz="0" w:space="0" w:color="auto"/>
        <w:bottom w:val="none" w:sz="0" w:space="0" w:color="auto"/>
        <w:right w:val="none" w:sz="0" w:space="0" w:color="auto"/>
      </w:divBdr>
    </w:div>
    <w:div w:id="583492122">
      <w:bodyDiv w:val="1"/>
      <w:marLeft w:val="0"/>
      <w:marRight w:val="0"/>
      <w:marTop w:val="0"/>
      <w:marBottom w:val="0"/>
      <w:divBdr>
        <w:top w:val="none" w:sz="0" w:space="0" w:color="auto"/>
        <w:left w:val="none" w:sz="0" w:space="0" w:color="auto"/>
        <w:bottom w:val="none" w:sz="0" w:space="0" w:color="auto"/>
        <w:right w:val="none" w:sz="0" w:space="0" w:color="auto"/>
      </w:divBdr>
    </w:div>
    <w:div w:id="583877951">
      <w:bodyDiv w:val="1"/>
      <w:marLeft w:val="0"/>
      <w:marRight w:val="0"/>
      <w:marTop w:val="0"/>
      <w:marBottom w:val="0"/>
      <w:divBdr>
        <w:top w:val="none" w:sz="0" w:space="0" w:color="auto"/>
        <w:left w:val="none" w:sz="0" w:space="0" w:color="auto"/>
        <w:bottom w:val="none" w:sz="0" w:space="0" w:color="auto"/>
        <w:right w:val="none" w:sz="0" w:space="0" w:color="auto"/>
      </w:divBdr>
    </w:div>
    <w:div w:id="584461848">
      <w:bodyDiv w:val="1"/>
      <w:marLeft w:val="0"/>
      <w:marRight w:val="0"/>
      <w:marTop w:val="0"/>
      <w:marBottom w:val="0"/>
      <w:divBdr>
        <w:top w:val="none" w:sz="0" w:space="0" w:color="auto"/>
        <w:left w:val="none" w:sz="0" w:space="0" w:color="auto"/>
        <w:bottom w:val="none" w:sz="0" w:space="0" w:color="auto"/>
        <w:right w:val="none" w:sz="0" w:space="0" w:color="auto"/>
      </w:divBdr>
    </w:div>
    <w:div w:id="584533744">
      <w:bodyDiv w:val="1"/>
      <w:marLeft w:val="0"/>
      <w:marRight w:val="0"/>
      <w:marTop w:val="0"/>
      <w:marBottom w:val="0"/>
      <w:divBdr>
        <w:top w:val="none" w:sz="0" w:space="0" w:color="auto"/>
        <w:left w:val="none" w:sz="0" w:space="0" w:color="auto"/>
        <w:bottom w:val="none" w:sz="0" w:space="0" w:color="auto"/>
        <w:right w:val="none" w:sz="0" w:space="0" w:color="auto"/>
      </w:divBdr>
    </w:div>
    <w:div w:id="584925244">
      <w:bodyDiv w:val="1"/>
      <w:marLeft w:val="0"/>
      <w:marRight w:val="0"/>
      <w:marTop w:val="0"/>
      <w:marBottom w:val="0"/>
      <w:divBdr>
        <w:top w:val="none" w:sz="0" w:space="0" w:color="auto"/>
        <w:left w:val="none" w:sz="0" w:space="0" w:color="auto"/>
        <w:bottom w:val="none" w:sz="0" w:space="0" w:color="auto"/>
        <w:right w:val="none" w:sz="0" w:space="0" w:color="auto"/>
      </w:divBdr>
    </w:div>
    <w:div w:id="585381137">
      <w:bodyDiv w:val="1"/>
      <w:marLeft w:val="0"/>
      <w:marRight w:val="0"/>
      <w:marTop w:val="0"/>
      <w:marBottom w:val="0"/>
      <w:divBdr>
        <w:top w:val="none" w:sz="0" w:space="0" w:color="auto"/>
        <w:left w:val="none" w:sz="0" w:space="0" w:color="auto"/>
        <w:bottom w:val="none" w:sz="0" w:space="0" w:color="auto"/>
        <w:right w:val="none" w:sz="0" w:space="0" w:color="auto"/>
      </w:divBdr>
    </w:div>
    <w:div w:id="586037202">
      <w:bodyDiv w:val="1"/>
      <w:marLeft w:val="0"/>
      <w:marRight w:val="0"/>
      <w:marTop w:val="0"/>
      <w:marBottom w:val="0"/>
      <w:divBdr>
        <w:top w:val="none" w:sz="0" w:space="0" w:color="auto"/>
        <w:left w:val="none" w:sz="0" w:space="0" w:color="auto"/>
        <w:bottom w:val="none" w:sz="0" w:space="0" w:color="auto"/>
        <w:right w:val="none" w:sz="0" w:space="0" w:color="auto"/>
      </w:divBdr>
      <w:divsChild>
        <w:div w:id="1938056256">
          <w:marLeft w:val="0"/>
          <w:marRight w:val="0"/>
          <w:marTop w:val="0"/>
          <w:marBottom w:val="0"/>
          <w:divBdr>
            <w:top w:val="none" w:sz="0" w:space="0" w:color="auto"/>
            <w:left w:val="none" w:sz="0" w:space="0" w:color="auto"/>
            <w:bottom w:val="none" w:sz="0" w:space="0" w:color="auto"/>
            <w:right w:val="none" w:sz="0" w:space="0" w:color="auto"/>
          </w:divBdr>
        </w:div>
      </w:divsChild>
    </w:div>
    <w:div w:id="586038722">
      <w:bodyDiv w:val="1"/>
      <w:marLeft w:val="0"/>
      <w:marRight w:val="0"/>
      <w:marTop w:val="0"/>
      <w:marBottom w:val="0"/>
      <w:divBdr>
        <w:top w:val="none" w:sz="0" w:space="0" w:color="auto"/>
        <w:left w:val="none" w:sz="0" w:space="0" w:color="auto"/>
        <w:bottom w:val="none" w:sz="0" w:space="0" w:color="auto"/>
        <w:right w:val="none" w:sz="0" w:space="0" w:color="auto"/>
      </w:divBdr>
      <w:divsChild>
        <w:div w:id="887717287">
          <w:marLeft w:val="0"/>
          <w:marRight w:val="0"/>
          <w:marTop w:val="0"/>
          <w:marBottom w:val="0"/>
          <w:divBdr>
            <w:top w:val="none" w:sz="0" w:space="0" w:color="auto"/>
            <w:left w:val="none" w:sz="0" w:space="0" w:color="auto"/>
            <w:bottom w:val="none" w:sz="0" w:space="0" w:color="auto"/>
            <w:right w:val="none" w:sz="0" w:space="0" w:color="auto"/>
          </w:divBdr>
        </w:div>
        <w:div w:id="1858419644">
          <w:marLeft w:val="0"/>
          <w:marRight w:val="0"/>
          <w:marTop w:val="0"/>
          <w:marBottom w:val="0"/>
          <w:divBdr>
            <w:top w:val="none" w:sz="0" w:space="0" w:color="auto"/>
            <w:left w:val="none" w:sz="0" w:space="0" w:color="auto"/>
            <w:bottom w:val="none" w:sz="0" w:space="0" w:color="auto"/>
            <w:right w:val="none" w:sz="0" w:space="0" w:color="auto"/>
          </w:divBdr>
        </w:div>
      </w:divsChild>
    </w:div>
    <w:div w:id="586354341">
      <w:bodyDiv w:val="1"/>
      <w:marLeft w:val="0"/>
      <w:marRight w:val="0"/>
      <w:marTop w:val="0"/>
      <w:marBottom w:val="0"/>
      <w:divBdr>
        <w:top w:val="none" w:sz="0" w:space="0" w:color="auto"/>
        <w:left w:val="none" w:sz="0" w:space="0" w:color="auto"/>
        <w:bottom w:val="none" w:sz="0" w:space="0" w:color="auto"/>
        <w:right w:val="none" w:sz="0" w:space="0" w:color="auto"/>
      </w:divBdr>
    </w:div>
    <w:div w:id="586884973">
      <w:bodyDiv w:val="1"/>
      <w:marLeft w:val="0"/>
      <w:marRight w:val="0"/>
      <w:marTop w:val="0"/>
      <w:marBottom w:val="0"/>
      <w:divBdr>
        <w:top w:val="none" w:sz="0" w:space="0" w:color="auto"/>
        <w:left w:val="none" w:sz="0" w:space="0" w:color="auto"/>
        <w:bottom w:val="none" w:sz="0" w:space="0" w:color="auto"/>
        <w:right w:val="none" w:sz="0" w:space="0" w:color="auto"/>
      </w:divBdr>
    </w:div>
    <w:div w:id="587083454">
      <w:bodyDiv w:val="1"/>
      <w:marLeft w:val="0"/>
      <w:marRight w:val="0"/>
      <w:marTop w:val="0"/>
      <w:marBottom w:val="0"/>
      <w:divBdr>
        <w:top w:val="none" w:sz="0" w:space="0" w:color="auto"/>
        <w:left w:val="none" w:sz="0" w:space="0" w:color="auto"/>
        <w:bottom w:val="none" w:sz="0" w:space="0" w:color="auto"/>
        <w:right w:val="none" w:sz="0" w:space="0" w:color="auto"/>
      </w:divBdr>
    </w:div>
    <w:div w:id="587739187">
      <w:bodyDiv w:val="1"/>
      <w:marLeft w:val="0"/>
      <w:marRight w:val="0"/>
      <w:marTop w:val="0"/>
      <w:marBottom w:val="0"/>
      <w:divBdr>
        <w:top w:val="none" w:sz="0" w:space="0" w:color="auto"/>
        <w:left w:val="none" w:sz="0" w:space="0" w:color="auto"/>
        <w:bottom w:val="none" w:sz="0" w:space="0" w:color="auto"/>
        <w:right w:val="none" w:sz="0" w:space="0" w:color="auto"/>
      </w:divBdr>
    </w:div>
    <w:div w:id="588006174">
      <w:bodyDiv w:val="1"/>
      <w:marLeft w:val="0"/>
      <w:marRight w:val="0"/>
      <w:marTop w:val="0"/>
      <w:marBottom w:val="0"/>
      <w:divBdr>
        <w:top w:val="none" w:sz="0" w:space="0" w:color="auto"/>
        <w:left w:val="none" w:sz="0" w:space="0" w:color="auto"/>
        <w:bottom w:val="none" w:sz="0" w:space="0" w:color="auto"/>
        <w:right w:val="none" w:sz="0" w:space="0" w:color="auto"/>
      </w:divBdr>
    </w:div>
    <w:div w:id="588541444">
      <w:bodyDiv w:val="1"/>
      <w:marLeft w:val="0"/>
      <w:marRight w:val="0"/>
      <w:marTop w:val="0"/>
      <w:marBottom w:val="0"/>
      <w:divBdr>
        <w:top w:val="none" w:sz="0" w:space="0" w:color="auto"/>
        <w:left w:val="none" w:sz="0" w:space="0" w:color="auto"/>
        <w:bottom w:val="none" w:sz="0" w:space="0" w:color="auto"/>
        <w:right w:val="none" w:sz="0" w:space="0" w:color="auto"/>
      </w:divBdr>
    </w:div>
    <w:div w:id="589003501">
      <w:bodyDiv w:val="1"/>
      <w:marLeft w:val="0"/>
      <w:marRight w:val="0"/>
      <w:marTop w:val="0"/>
      <w:marBottom w:val="0"/>
      <w:divBdr>
        <w:top w:val="none" w:sz="0" w:space="0" w:color="auto"/>
        <w:left w:val="none" w:sz="0" w:space="0" w:color="auto"/>
        <w:bottom w:val="none" w:sz="0" w:space="0" w:color="auto"/>
        <w:right w:val="none" w:sz="0" w:space="0" w:color="auto"/>
      </w:divBdr>
    </w:div>
    <w:div w:id="589168878">
      <w:bodyDiv w:val="1"/>
      <w:marLeft w:val="0"/>
      <w:marRight w:val="0"/>
      <w:marTop w:val="0"/>
      <w:marBottom w:val="0"/>
      <w:divBdr>
        <w:top w:val="none" w:sz="0" w:space="0" w:color="auto"/>
        <w:left w:val="none" w:sz="0" w:space="0" w:color="auto"/>
        <w:bottom w:val="none" w:sz="0" w:space="0" w:color="auto"/>
        <w:right w:val="none" w:sz="0" w:space="0" w:color="auto"/>
      </w:divBdr>
    </w:div>
    <w:div w:id="589508958">
      <w:bodyDiv w:val="1"/>
      <w:marLeft w:val="0"/>
      <w:marRight w:val="0"/>
      <w:marTop w:val="0"/>
      <w:marBottom w:val="0"/>
      <w:divBdr>
        <w:top w:val="none" w:sz="0" w:space="0" w:color="auto"/>
        <w:left w:val="none" w:sz="0" w:space="0" w:color="auto"/>
        <w:bottom w:val="none" w:sz="0" w:space="0" w:color="auto"/>
        <w:right w:val="none" w:sz="0" w:space="0" w:color="auto"/>
      </w:divBdr>
    </w:div>
    <w:div w:id="589584364">
      <w:bodyDiv w:val="1"/>
      <w:marLeft w:val="0"/>
      <w:marRight w:val="0"/>
      <w:marTop w:val="0"/>
      <w:marBottom w:val="0"/>
      <w:divBdr>
        <w:top w:val="none" w:sz="0" w:space="0" w:color="auto"/>
        <w:left w:val="none" w:sz="0" w:space="0" w:color="auto"/>
        <w:bottom w:val="none" w:sz="0" w:space="0" w:color="auto"/>
        <w:right w:val="none" w:sz="0" w:space="0" w:color="auto"/>
      </w:divBdr>
    </w:div>
    <w:div w:id="589629321">
      <w:bodyDiv w:val="1"/>
      <w:marLeft w:val="0"/>
      <w:marRight w:val="0"/>
      <w:marTop w:val="0"/>
      <w:marBottom w:val="0"/>
      <w:divBdr>
        <w:top w:val="none" w:sz="0" w:space="0" w:color="auto"/>
        <w:left w:val="none" w:sz="0" w:space="0" w:color="auto"/>
        <w:bottom w:val="none" w:sz="0" w:space="0" w:color="auto"/>
        <w:right w:val="none" w:sz="0" w:space="0" w:color="auto"/>
      </w:divBdr>
      <w:divsChild>
        <w:div w:id="902955369">
          <w:marLeft w:val="0"/>
          <w:marRight w:val="0"/>
          <w:marTop w:val="0"/>
          <w:marBottom w:val="0"/>
          <w:divBdr>
            <w:top w:val="none" w:sz="0" w:space="0" w:color="auto"/>
            <w:left w:val="none" w:sz="0" w:space="0" w:color="auto"/>
            <w:bottom w:val="none" w:sz="0" w:space="0" w:color="auto"/>
            <w:right w:val="none" w:sz="0" w:space="0" w:color="auto"/>
          </w:divBdr>
        </w:div>
        <w:div w:id="1183401180">
          <w:marLeft w:val="0"/>
          <w:marRight w:val="0"/>
          <w:marTop w:val="0"/>
          <w:marBottom w:val="0"/>
          <w:divBdr>
            <w:top w:val="none" w:sz="0" w:space="0" w:color="auto"/>
            <w:left w:val="none" w:sz="0" w:space="0" w:color="auto"/>
            <w:bottom w:val="none" w:sz="0" w:space="0" w:color="auto"/>
            <w:right w:val="none" w:sz="0" w:space="0" w:color="auto"/>
          </w:divBdr>
        </w:div>
      </w:divsChild>
    </w:div>
    <w:div w:id="589774896">
      <w:bodyDiv w:val="1"/>
      <w:marLeft w:val="0"/>
      <w:marRight w:val="0"/>
      <w:marTop w:val="0"/>
      <w:marBottom w:val="0"/>
      <w:divBdr>
        <w:top w:val="none" w:sz="0" w:space="0" w:color="auto"/>
        <w:left w:val="none" w:sz="0" w:space="0" w:color="auto"/>
        <w:bottom w:val="none" w:sz="0" w:space="0" w:color="auto"/>
        <w:right w:val="none" w:sz="0" w:space="0" w:color="auto"/>
      </w:divBdr>
    </w:div>
    <w:div w:id="589971909">
      <w:bodyDiv w:val="1"/>
      <w:marLeft w:val="0"/>
      <w:marRight w:val="0"/>
      <w:marTop w:val="0"/>
      <w:marBottom w:val="0"/>
      <w:divBdr>
        <w:top w:val="none" w:sz="0" w:space="0" w:color="auto"/>
        <w:left w:val="none" w:sz="0" w:space="0" w:color="auto"/>
        <w:bottom w:val="none" w:sz="0" w:space="0" w:color="auto"/>
        <w:right w:val="none" w:sz="0" w:space="0" w:color="auto"/>
      </w:divBdr>
    </w:div>
    <w:div w:id="590236386">
      <w:bodyDiv w:val="1"/>
      <w:marLeft w:val="0"/>
      <w:marRight w:val="0"/>
      <w:marTop w:val="0"/>
      <w:marBottom w:val="0"/>
      <w:divBdr>
        <w:top w:val="none" w:sz="0" w:space="0" w:color="auto"/>
        <w:left w:val="none" w:sz="0" w:space="0" w:color="auto"/>
        <w:bottom w:val="none" w:sz="0" w:space="0" w:color="auto"/>
        <w:right w:val="none" w:sz="0" w:space="0" w:color="auto"/>
      </w:divBdr>
    </w:div>
    <w:div w:id="590820355">
      <w:bodyDiv w:val="1"/>
      <w:marLeft w:val="0"/>
      <w:marRight w:val="0"/>
      <w:marTop w:val="0"/>
      <w:marBottom w:val="0"/>
      <w:divBdr>
        <w:top w:val="none" w:sz="0" w:space="0" w:color="auto"/>
        <w:left w:val="none" w:sz="0" w:space="0" w:color="auto"/>
        <w:bottom w:val="none" w:sz="0" w:space="0" w:color="auto"/>
        <w:right w:val="none" w:sz="0" w:space="0" w:color="auto"/>
      </w:divBdr>
    </w:div>
    <w:div w:id="590889248">
      <w:bodyDiv w:val="1"/>
      <w:marLeft w:val="0"/>
      <w:marRight w:val="0"/>
      <w:marTop w:val="0"/>
      <w:marBottom w:val="0"/>
      <w:divBdr>
        <w:top w:val="none" w:sz="0" w:space="0" w:color="auto"/>
        <w:left w:val="none" w:sz="0" w:space="0" w:color="auto"/>
        <w:bottom w:val="none" w:sz="0" w:space="0" w:color="auto"/>
        <w:right w:val="none" w:sz="0" w:space="0" w:color="auto"/>
      </w:divBdr>
    </w:div>
    <w:div w:id="590895333">
      <w:bodyDiv w:val="1"/>
      <w:marLeft w:val="0"/>
      <w:marRight w:val="0"/>
      <w:marTop w:val="0"/>
      <w:marBottom w:val="0"/>
      <w:divBdr>
        <w:top w:val="none" w:sz="0" w:space="0" w:color="auto"/>
        <w:left w:val="none" w:sz="0" w:space="0" w:color="auto"/>
        <w:bottom w:val="none" w:sz="0" w:space="0" w:color="auto"/>
        <w:right w:val="none" w:sz="0" w:space="0" w:color="auto"/>
      </w:divBdr>
      <w:divsChild>
        <w:div w:id="349333701">
          <w:marLeft w:val="0"/>
          <w:marRight w:val="0"/>
          <w:marTop w:val="0"/>
          <w:marBottom w:val="0"/>
          <w:divBdr>
            <w:top w:val="none" w:sz="0" w:space="0" w:color="auto"/>
            <w:left w:val="none" w:sz="0" w:space="0" w:color="auto"/>
            <w:bottom w:val="none" w:sz="0" w:space="0" w:color="auto"/>
            <w:right w:val="none" w:sz="0" w:space="0" w:color="auto"/>
          </w:divBdr>
        </w:div>
        <w:div w:id="1723794463">
          <w:marLeft w:val="0"/>
          <w:marRight w:val="0"/>
          <w:marTop w:val="0"/>
          <w:marBottom w:val="0"/>
          <w:divBdr>
            <w:top w:val="none" w:sz="0" w:space="0" w:color="auto"/>
            <w:left w:val="none" w:sz="0" w:space="0" w:color="auto"/>
            <w:bottom w:val="none" w:sz="0" w:space="0" w:color="auto"/>
            <w:right w:val="none" w:sz="0" w:space="0" w:color="auto"/>
          </w:divBdr>
        </w:div>
      </w:divsChild>
    </w:div>
    <w:div w:id="591089620">
      <w:bodyDiv w:val="1"/>
      <w:marLeft w:val="0"/>
      <w:marRight w:val="0"/>
      <w:marTop w:val="0"/>
      <w:marBottom w:val="0"/>
      <w:divBdr>
        <w:top w:val="none" w:sz="0" w:space="0" w:color="auto"/>
        <w:left w:val="none" w:sz="0" w:space="0" w:color="auto"/>
        <w:bottom w:val="none" w:sz="0" w:space="0" w:color="auto"/>
        <w:right w:val="none" w:sz="0" w:space="0" w:color="auto"/>
      </w:divBdr>
      <w:divsChild>
        <w:div w:id="2115128524">
          <w:marLeft w:val="0"/>
          <w:marRight w:val="0"/>
          <w:marTop w:val="0"/>
          <w:marBottom w:val="0"/>
          <w:divBdr>
            <w:top w:val="none" w:sz="0" w:space="0" w:color="auto"/>
            <w:left w:val="none" w:sz="0" w:space="0" w:color="auto"/>
            <w:bottom w:val="none" w:sz="0" w:space="0" w:color="auto"/>
            <w:right w:val="none" w:sz="0" w:space="0" w:color="auto"/>
          </w:divBdr>
          <w:divsChild>
            <w:div w:id="1870875119">
              <w:marLeft w:val="0"/>
              <w:marRight w:val="0"/>
              <w:marTop w:val="0"/>
              <w:marBottom w:val="0"/>
              <w:divBdr>
                <w:top w:val="none" w:sz="0" w:space="0" w:color="auto"/>
                <w:left w:val="none" w:sz="0" w:space="0" w:color="auto"/>
                <w:bottom w:val="none" w:sz="0" w:space="0" w:color="auto"/>
                <w:right w:val="none" w:sz="0" w:space="0" w:color="auto"/>
              </w:divBdr>
              <w:divsChild>
                <w:div w:id="10622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85239">
          <w:marLeft w:val="0"/>
          <w:marRight w:val="0"/>
          <w:marTop w:val="0"/>
          <w:marBottom w:val="0"/>
          <w:divBdr>
            <w:top w:val="none" w:sz="0" w:space="0" w:color="auto"/>
            <w:left w:val="none" w:sz="0" w:space="0" w:color="auto"/>
            <w:bottom w:val="none" w:sz="0" w:space="0" w:color="auto"/>
            <w:right w:val="none" w:sz="0" w:space="0" w:color="auto"/>
          </w:divBdr>
          <w:divsChild>
            <w:div w:id="670061449">
              <w:marLeft w:val="0"/>
              <w:marRight w:val="0"/>
              <w:marTop w:val="0"/>
              <w:marBottom w:val="0"/>
              <w:divBdr>
                <w:top w:val="none" w:sz="0" w:space="0" w:color="auto"/>
                <w:left w:val="none" w:sz="0" w:space="0" w:color="auto"/>
                <w:bottom w:val="none" w:sz="0" w:space="0" w:color="auto"/>
                <w:right w:val="none" w:sz="0" w:space="0" w:color="auto"/>
              </w:divBdr>
              <w:divsChild>
                <w:div w:id="1441414553">
                  <w:marLeft w:val="0"/>
                  <w:marRight w:val="0"/>
                  <w:marTop w:val="0"/>
                  <w:marBottom w:val="0"/>
                  <w:divBdr>
                    <w:top w:val="none" w:sz="0" w:space="0" w:color="auto"/>
                    <w:left w:val="none" w:sz="0" w:space="0" w:color="auto"/>
                    <w:bottom w:val="none" w:sz="0" w:space="0" w:color="auto"/>
                    <w:right w:val="none" w:sz="0" w:space="0" w:color="auto"/>
                  </w:divBdr>
                  <w:divsChild>
                    <w:div w:id="660041111">
                      <w:marLeft w:val="0"/>
                      <w:marRight w:val="0"/>
                      <w:marTop w:val="0"/>
                      <w:marBottom w:val="0"/>
                      <w:divBdr>
                        <w:top w:val="none" w:sz="0" w:space="0" w:color="auto"/>
                        <w:left w:val="none" w:sz="0" w:space="0" w:color="auto"/>
                        <w:bottom w:val="none" w:sz="0" w:space="0" w:color="auto"/>
                        <w:right w:val="none" w:sz="0" w:space="0" w:color="auto"/>
                      </w:divBdr>
                      <w:divsChild>
                        <w:div w:id="4553227">
                          <w:marLeft w:val="0"/>
                          <w:marRight w:val="0"/>
                          <w:marTop w:val="0"/>
                          <w:marBottom w:val="0"/>
                          <w:divBdr>
                            <w:top w:val="none" w:sz="0" w:space="0" w:color="auto"/>
                            <w:left w:val="none" w:sz="0" w:space="0" w:color="auto"/>
                            <w:bottom w:val="none" w:sz="0" w:space="0" w:color="auto"/>
                            <w:right w:val="none" w:sz="0" w:space="0" w:color="auto"/>
                          </w:divBdr>
                          <w:divsChild>
                            <w:div w:id="9873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397266">
      <w:bodyDiv w:val="1"/>
      <w:marLeft w:val="0"/>
      <w:marRight w:val="0"/>
      <w:marTop w:val="0"/>
      <w:marBottom w:val="0"/>
      <w:divBdr>
        <w:top w:val="none" w:sz="0" w:space="0" w:color="auto"/>
        <w:left w:val="none" w:sz="0" w:space="0" w:color="auto"/>
        <w:bottom w:val="none" w:sz="0" w:space="0" w:color="auto"/>
        <w:right w:val="none" w:sz="0" w:space="0" w:color="auto"/>
      </w:divBdr>
    </w:div>
    <w:div w:id="591473741">
      <w:bodyDiv w:val="1"/>
      <w:marLeft w:val="0"/>
      <w:marRight w:val="0"/>
      <w:marTop w:val="0"/>
      <w:marBottom w:val="0"/>
      <w:divBdr>
        <w:top w:val="none" w:sz="0" w:space="0" w:color="auto"/>
        <w:left w:val="none" w:sz="0" w:space="0" w:color="auto"/>
        <w:bottom w:val="none" w:sz="0" w:space="0" w:color="auto"/>
        <w:right w:val="none" w:sz="0" w:space="0" w:color="auto"/>
      </w:divBdr>
    </w:div>
    <w:div w:id="591664551">
      <w:bodyDiv w:val="1"/>
      <w:marLeft w:val="0"/>
      <w:marRight w:val="0"/>
      <w:marTop w:val="0"/>
      <w:marBottom w:val="0"/>
      <w:divBdr>
        <w:top w:val="none" w:sz="0" w:space="0" w:color="auto"/>
        <w:left w:val="none" w:sz="0" w:space="0" w:color="auto"/>
        <w:bottom w:val="none" w:sz="0" w:space="0" w:color="auto"/>
        <w:right w:val="none" w:sz="0" w:space="0" w:color="auto"/>
      </w:divBdr>
    </w:div>
    <w:div w:id="591739720">
      <w:bodyDiv w:val="1"/>
      <w:marLeft w:val="0"/>
      <w:marRight w:val="0"/>
      <w:marTop w:val="0"/>
      <w:marBottom w:val="0"/>
      <w:divBdr>
        <w:top w:val="none" w:sz="0" w:space="0" w:color="auto"/>
        <w:left w:val="none" w:sz="0" w:space="0" w:color="auto"/>
        <w:bottom w:val="none" w:sz="0" w:space="0" w:color="auto"/>
        <w:right w:val="none" w:sz="0" w:space="0" w:color="auto"/>
      </w:divBdr>
      <w:divsChild>
        <w:div w:id="187643930">
          <w:marLeft w:val="60"/>
          <w:marRight w:val="0"/>
          <w:marTop w:val="0"/>
          <w:marBottom w:val="0"/>
          <w:divBdr>
            <w:top w:val="none" w:sz="0" w:space="0" w:color="auto"/>
            <w:left w:val="none" w:sz="0" w:space="0" w:color="auto"/>
            <w:bottom w:val="none" w:sz="0" w:space="0" w:color="auto"/>
            <w:right w:val="none" w:sz="0" w:space="0" w:color="auto"/>
          </w:divBdr>
        </w:div>
        <w:div w:id="1225337583">
          <w:marLeft w:val="0"/>
          <w:marRight w:val="0"/>
          <w:marTop w:val="0"/>
          <w:marBottom w:val="0"/>
          <w:divBdr>
            <w:top w:val="none" w:sz="0" w:space="0" w:color="auto"/>
            <w:left w:val="none" w:sz="0" w:space="0" w:color="auto"/>
            <w:bottom w:val="none" w:sz="0" w:space="0" w:color="auto"/>
            <w:right w:val="none" w:sz="0" w:space="0" w:color="auto"/>
          </w:divBdr>
          <w:divsChild>
            <w:div w:id="16941832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91746326">
      <w:bodyDiv w:val="1"/>
      <w:marLeft w:val="0"/>
      <w:marRight w:val="0"/>
      <w:marTop w:val="0"/>
      <w:marBottom w:val="0"/>
      <w:divBdr>
        <w:top w:val="none" w:sz="0" w:space="0" w:color="auto"/>
        <w:left w:val="none" w:sz="0" w:space="0" w:color="auto"/>
        <w:bottom w:val="none" w:sz="0" w:space="0" w:color="auto"/>
        <w:right w:val="none" w:sz="0" w:space="0" w:color="auto"/>
      </w:divBdr>
    </w:div>
    <w:div w:id="591815538">
      <w:bodyDiv w:val="1"/>
      <w:marLeft w:val="0"/>
      <w:marRight w:val="0"/>
      <w:marTop w:val="0"/>
      <w:marBottom w:val="0"/>
      <w:divBdr>
        <w:top w:val="none" w:sz="0" w:space="0" w:color="auto"/>
        <w:left w:val="none" w:sz="0" w:space="0" w:color="auto"/>
        <w:bottom w:val="none" w:sz="0" w:space="0" w:color="auto"/>
        <w:right w:val="none" w:sz="0" w:space="0" w:color="auto"/>
      </w:divBdr>
    </w:div>
    <w:div w:id="592711349">
      <w:bodyDiv w:val="1"/>
      <w:marLeft w:val="0"/>
      <w:marRight w:val="0"/>
      <w:marTop w:val="0"/>
      <w:marBottom w:val="0"/>
      <w:divBdr>
        <w:top w:val="none" w:sz="0" w:space="0" w:color="auto"/>
        <w:left w:val="none" w:sz="0" w:space="0" w:color="auto"/>
        <w:bottom w:val="none" w:sz="0" w:space="0" w:color="auto"/>
        <w:right w:val="none" w:sz="0" w:space="0" w:color="auto"/>
      </w:divBdr>
    </w:div>
    <w:div w:id="592858038">
      <w:bodyDiv w:val="1"/>
      <w:marLeft w:val="0"/>
      <w:marRight w:val="0"/>
      <w:marTop w:val="0"/>
      <w:marBottom w:val="0"/>
      <w:divBdr>
        <w:top w:val="none" w:sz="0" w:space="0" w:color="auto"/>
        <w:left w:val="none" w:sz="0" w:space="0" w:color="auto"/>
        <w:bottom w:val="none" w:sz="0" w:space="0" w:color="auto"/>
        <w:right w:val="none" w:sz="0" w:space="0" w:color="auto"/>
      </w:divBdr>
    </w:div>
    <w:div w:id="592931731">
      <w:bodyDiv w:val="1"/>
      <w:marLeft w:val="0"/>
      <w:marRight w:val="0"/>
      <w:marTop w:val="0"/>
      <w:marBottom w:val="0"/>
      <w:divBdr>
        <w:top w:val="none" w:sz="0" w:space="0" w:color="auto"/>
        <w:left w:val="none" w:sz="0" w:space="0" w:color="auto"/>
        <w:bottom w:val="none" w:sz="0" w:space="0" w:color="auto"/>
        <w:right w:val="none" w:sz="0" w:space="0" w:color="auto"/>
      </w:divBdr>
      <w:divsChild>
        <w:div w:id="934555208">
          <w:marLeft w:val="0"/>
          <w:marRight w:val="0"/>
          <w:marTop w:val="0"/>
          <w:marBottom w:val="0"/>
          <w:divBdr>
            <w:top w:val="none" w:sz="0" w:space="0" w:color="auto"/>
            <w:left w:val="none" w:sz="0" w:space="0" w:color="auto"/>
            <w:bottom w:val="none" w:sz="0" w:space="0" w:color="auto"/>
            <w:right w:val="none" w:sz="0" w:space="0" w:color="auto"/>
          </w:divBdr>
        </w:div>
        <w:div w:id="1083378366">
          <w:marLeft w:val="0"/>
          <w:marRight w:val="0"/>
          <w:marTop w:val="0"/>
          <w:marBottom w:val="0"/>
          <w:divBdr>
            <w:top w:val="none" w:sz="0" w:space="0" w:color="auto"/>
            <w:left w:val="none" w:sz="0" w:space="0" w:color="auto"/>
            <w:bottom w:val="none" w:sz="0" w:space="0" w:color="auto"/>
            <w:right w:val="none" w:sz="0" w:space="0" w:color="auto"/>
          </w:divBdr>
          <w:divsChild>
            <w:div w:id="1361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3847">
      <w:bodyDiv w:val="1"/>
      <w:marLeft w:val="0"/>
      <w:marRight w:val="0"/>
      <w:marTop w:val="0"/>
      <w:marBottom w:val="0"/>
      <w:divBdr>
        <w:top w:val="none" w:sz="0" w:space="0" w:color="auto"/>
        <w:left w:val="none" w:sz="0" w:space="0" w:color="auto"/>
        <w:bottom w:val="none" w:sz="0" w:space="0" w:color="auto"/>
        <w:right w:val="none" w:sz="0" w:space="0" w:color="auto"/>
      </w:divBdr>
      <w:divsChild>
        <w:div w:id="824664727">
          <w:marLeft w:val="0"/>
          <w:marRight w:val="0"/>
          <w:marTop w:val="0"/>
          <w:marBottom w:val="540"/>
          <w:divBdr>
            <w:top w:val="none" w:sz="0" w:space="0" w:color="auto"/>
            <w:left w:val="none" w:sz="0" w:space="0" w:color="auto"/>
            <w:bottom w:val="none" w:sz="0" w:space="0" w:color="auto"/>
            <w:right w:val="none" w:sz="0" w:space="0" w:color="auto"/>
          </w:divBdr>
        </w:div>
        <w:div w:id="1001157694">
          <w:marLeft w:val="0"/>
          <w:marRight w:val="150"/>
          <w:marTop w:val="0"/>
          <w:marBottom w:val="0"/>
          <w:divBdr>
            <w:top w:val="none" w:sz="0" w:space="0" w:color="auto"/>
            <w:left w:val="none" w:sz="0" w:space="0" w:color="auto"/>
            <w:bottom w:val="none" w:sz="0" w:space="0" w:color="auto"/>
            <w:right w:val="none" w:sz="0" w:space="0" w:color="auto"/>
          </w:divBdr>
          <w:divsChild>
            <w:div w:id="2011328001">
              <w:marLeft w:val="0"/>
              <w:marRight w:val="0"/>
              <w:marTop w:val="0"/>
              <w:marBottom w:val="0"/>
              <w:divBdr>
                <w:top w:val="none" w:sz="0" w:space="0" w:color="auto"/>
                <w:left w:val="none" w:sz="0" w:space="0" w:color="auto"/>
                <w:bottom w:val="none" w:sz="0" w:space="0" w:color="auto"/>
                <w:right w:val="none" w:sz="0" w:space="0" w:color="auto"/>
              </w:divBdr>
              <w:divsChild>
                <w:div w:id="1518081742">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593131672">
      <w:bodyDiv w:val="1"/>
      <w:marLeft w:val="0"/>
      <w:marRight w:val="0"/>
      <w:marTop w:val="0"/>
      <w:marBottom w:val="0"/>
      <w:divBdr>
        <w:top w:val="none" w:sz="0" w:space="0" w:color="auto"/>
        <w:left w:val="none" w:sz="0" w:space="0" w:color="auto"/>
        <w:bottom w:val="none" w:sz="0" w:space="0" w:color="auto"/>
        <w:right w:val="none" w:sz="0" w:space="0" w:color="auto"/>
      </w:divBdr>
    </w:div>
    <w:div w:id="593518823">
      <w:bodyDiv w:val="1"/>
      <w:marLeft w:val="0"/>
      <w:marRight w:val="0"/>
      <w:marTop w:val="0"/>
      <w:marBottom w:val="0"/>
      <w:divBdr>
        <w:top w:val="none" w:sz="0" w:space="0" w:color="auto"/>
        <w:left w:val="none" w:sz="0" w:space="0" w:color="auto"/>
        <w:bottom w:val="none" w:sz="0" w:space="0" w:color="auto"/>
        <w:right w:val="none" w:sz="0" w:space="0" w:color="auto"/>
      </w:divBdr>
    </w:div>
    <w:div w:id="593785457">
      <w:bodyDiv w:val="1"/>
      <w:marLeft w:val="0"/>
      <w:marRight w:val="0"/>
      <w:marTop w:val="0"/>
      <w:marBottom w:val="0"/>
      <w:divBdr>
        <w:top w:val="none" w:sz="0" w:space="0" w:color="auto"/>
        <w:left w:val="none" w:sz="0" w:space="0" w:color="auto"/>
        <w:bottom w:val="none" w:sz="0" w:space="0" w:color="auto"/>
        <w:right w:val="none" w:sz="0" w:space="0" w:color="auto"/>
      </w:divBdr>
    </w:div>
    <w:div w:id="593827385">
      <w:bodyDiv w:val="1"/>
      <w:marLeft w:val="0"/>
      <w:marRight w:val="0"/>
      <w:marTop w:val="0"/>
      <w:marBottom w:val="0"/>
      <w:divBdr>
        <w:top w:val="none" w:sz="0" w:space="0" w:color="auto"/>
        <w:left w:val="none" w:sz="0" w:space="0" w:color="auto"/>
        <w:bottom w:val="none" w:sz="0" w:space="0" w:color="auto"/>
        <w:right w:val="none" w:sz="0" w:space="0" w:color="auto"/>
      </w:divBdr>
    </w:div>
    <w:div w:id="593829403">
      <w:bodyDiv w:val="1"/>
      <w:marLeft w:val="0"/>
      <w:marRight w:val="0"/>
      <w:marTop w:val="0"/>
      <w:marBottom w:val="0"/>
      <w:divBdr>
        <w:top w:val="none" w:sz="0" w:space="0" w:color="auto"/>
        <w:left w:val="none" w:sz="0" w:space="0" w:color="auto"/>
        <w:bottom w:val="none" w:sz="0" w:space="0" w:color="auto"/>
        <w:right w:val="none" w:sz="0" w:space="0" w:color="auto"/>
      </w:divBdr>
    </w:div>
    <w:div w:id="594678774">
      <w:bodyDiv w:val="1"/>
      <w:marLeft w:val="0"/>
      <w:marRight w:val="0"/>
      <w:marTop w:val="0"/>
      <w:marBottom w:val="0"/>
      <w:divBdr>
        <w:top w:val="none" w:sz="0" w:space="0" w:color="auto"/>
        <w:left w:val="none" w:sz="0" w:space="0" w:color="auto"/>
        <w:bottom w:val="none" w:sz="0" w:space="0" w:color="auto"/>
        <w:right w:val="none" w:sz="0" w:space="0" w:color="auto"/>
      </w:divBdr>
    </w:div>
    <w:div w:id="594704169">
      <w:bodyDiv w:val="1"/>
      <w:marLeft w:val="0"/>
      <w:marRight w:val="0"/>
      <w:marTop w:val="0"/>
      <w:marBottom w:val="0"/>
      <w:divBdr>
        <w:top w:val="none" w:sz="0" w:space="0" w:color="auto"/>
        <w:left w:val="none" w:sz="0" w:space="0" w:color="auto"/>
        <w:bottom w:val="none" w:sz="0" w:space="0" w:color="auto"/>
        <w:right w:val="none" w:sz="0" w:space="0" w:color="auto"/>
      </w:divBdr>
    </w:div>
    <w:div w:id="595288913">
      <w:bodyDiv w:val="1"/>
      <w:marLeft w:val="0"/>
      <w:marRight w:val="0"/>
      <w:marTop w:val="0"/>
      <w:marBottom w:val="0"/>
      <w:divBdr>
        <w:top w:val="none" w:sz="0" w:space="0" w:color="auto"/>
        <w:left w:val="none" w:sz="0" w:space="0" w:color="auto"/>
        <w:bottom w:val="none" w:sz="0" w:space="0" w:color="auto"/>
        <w:right w:val="none" w:sz="0" w:space="0" w:color="auto"/>
      </w:divBdr>
    </w:div>
    <w:div w:id="595405666">
      <w:bodyDiv w:val="1"/>
      <w:marLeft w:val="0"/>
      <w:marRight w:val="0"/>
      <w:marTop w:val="0"/>
      <w:marBottom w:val="0"/>
      <w:divBdr>
        <w:top w:val="none" w:sz="0" w:space="0" w:color="auto"/>
        <w:left w:val="none" w:sz="0" w:space="0" w:color="auto"/>
        <w:bottom w:val="none" w:sz="0" w:space="0" w:color="auto"/>
        <w:right w:val="none" w:sz="0" w:space="0" w:color="auto"/>
      </w:divBdr>
    </w:div>
    <w:div w:id="595752418">
      <w:bodyDiv w:val="1"/>
      <w:marLeft w:val="0"/>
      <w:marRight w:val="0"/>
      <w:marTop w:val="0"/>
      <w:marBottom w:val="0"/>
      <w:divBdr>
        <w:top w:val="none" w:sz="0" w:space="0" w:color="auto"/>
        <w:left w:val="none" w:sz="0" w:space="0" w:color="auto"/>
        <w:bottom w:val="none" w:sz="0" w:space="0" w:color="auto"/>
        <w:right w:val="none" w:sz="0" w:space="0" w:color="auto"/>
      </w:divBdr>
    </w:div>
    <w:div w:id="595752434">
      <w:bodyDiv w:val="1"/>
      <w:marLeft w:val="0"/>
      <w:marRight w:val="0"/>
      <w:marTop w:val="0"/>
      <w:marBottom w:val="0"/>
      <w:divBdr>
        <w:top w:val="none" w:sz="0" w:space="0" w:color="auto"/>
        <w:left w:val="none" w:sz="0" w:space="0" w:color="auto"/>
        <w:bottom w:val="none" w:sz="0" w:space="0" w:color="auto"/>
        <w:right w:val="none" w:sz="0" w:space="0" w:color="auto"/>
      </w:divBdr>
      <w:divsChild>
        <w:div w:id="1750271874">
          <w:marLeft w:val="0"/>
          <w:marRight w:val="0"/>
          <w:marTop w:val="0"/>
          <w:marBottom w:val="0"/>
          <w:divBdr>
            <w:top w:val="none" w:sz="0" w:space="0" w:color="auto"/>
            <w:left w:val="none" w:sz="0" w:space="0" w:color="auto"/>
            <w:bottom w:val="none" w:sz="0" w:space="0" w:color="auto"/>
            <w:right w:val="none" w:sz="0" w:space="0" w:color="auto"/>
          </w:divBdr>
        </w:div>
      </w:divsChild>
    </w:div>
    <w:div w:id="595820521">
      <w:bodyDiv w:val="1"/>
      <w:marLeft w:val="0"/>
      <w:marRight w:val="0"/>
      <w:marTop w:val="0"/>
      <w:marBottom w:val="0"/>
      <w:divBdr>
        <w:top w:val="none" w:sz="0" w:space="0" w:color="auto"/>
        <w:left w:val="none" w:sz="0" w:space="0" w:color="auto"/>
        <w:bottom w:val="none" w:sz="0" w:space="0" w:color="auto"/>
        <w:right w:val="none" w:sz="0" w:space="0" w:color="auto"/>
      </w:divBdr>
    </w:div>
    <w:div w:id="596134929">
      <w:bodyDiv w:val="1"/>
      <w:marLeft w:val="0"/>
      <w:marRight w:val="0"/>
      <w:marTop w:val="0"/>
      <w:marBottom w:val="0"/>
      <w:divBdr>
        <w:top w:val="none" w:sz="0" w:space="0" w:color="auto"/>
        <w:left w:val="none" w:sz="0" w:space="0" w:color="auto"/>
        <w:bottom w:val="none" w:sz="0" w:space="0" w:color="auto"/>
        <w:right w:val="none" w:sz="0" w:space="0" w:color="auto"/>
      </w:divBdr>
    </w:div>
    <w:div w:id="596213216">
      <w:bodyDiv w:val="1"/>
      <w:marLeft w:val="0"/>
      <w:marRight w:val="0"/>
      <w:marTop w:val="0"/>
      <w:marBottom w:val="0"/>
      <w:divBdr>
        <w:top w:val="none" w:sz="0" w:space="0" w:color="auto"/>
        <w:left w:val="none" w:sz="0" w:space="0" w:color="auto"/>
        <w:bottom w:val="none" w:sz="0" w:space="0" w:color="auto"/>
        <w:right w:val="none" w:sz="0" w:space="0" w:color="auto"/>
      </w:divBdr>
    </w:div>
    <w:div w:id="597450803">
      <w:bodyDiv w:val="1"/>
      <w:marLeft w:val="0"/>
      <w:marRight w:val="0"/>
      <w:marTop w:val="0"/>
      <w:marBottom w:val="0"/>
      <w:divBdr>
        <w:top w:val="none" w:sz="0" w:space="0" w:color="auto"/>
        <w:left w:val="none" w:sz="0" w:space="0" w:color="auto"/>
        <w:bottom w:val="none" w:sz="0" w:space="0" w:color="auto"/>
        <w:right w:val="none" w:sz="0" w:space="0" w:color="auto"/>
      </w:divBdr>
    </w:div>
    <w:div w:id="598802520">
      <w:bodyDiv w:val="1"/>
      <w:marLeft w:val="0"/>
      <w:marRight w:val="0"/>
      <w:marTop w:val="0"/>
      <w:marBottom w:val="0"/>
      <w:divBdr>
        <w:top w:val="none" w:sz="0" w:space="0" w:color="auto"/>
        <w:left w:val="none" w:sz="0" w:space="0" w:color="auto"/>
        <w:bottom w:val="none" w:sz="0" w:space="0" w:color="auto"/>
        <w:right w:val="none" w:sz="0" w:space="0" w:color="auto"/>
      </w:divBdr>
    </w:div>
    <w:div w:id="598955180">
      <w:bodyDiv w:val="1"/>
      <w:marLeft w:val="0"/>
      <w:marRight w:val="0"/>
      <w:marTop w:val="0"/>
      <w:marBottom w:val="0"/>
      <w:divBdr>
        <w:top w:val="none" w:sz="0" w:space="0" w:color="auto"/>
        <w:left w:val="none" w:sz="0" w:space="0" w:color="auto"/>
        <w:bottom w:val="none" w:sz="0" w:space="0" w:color="auto"/>
        <w:right w:val="none" w:sz="0" w:space="0" w:color="auto"/>
      </w:divBdr>
    </w:div>
    <w:div w:id="599721029">
      <w:bodyDiv w:val="1"/>
      <w:marLeft w:val="0"/>
      <w:marRight w:val="0"/>
      <w:marTop w:val="0"/>
      <w:marBottom w:val="0"/>
      <w:divBdr>
        <w:top w:val="none" w:sz="0" w:space="0" w:color="auto"/>
        <w:left w:val="none" w:sz="0" w:space="0" w:color="auto"/>
        <w:bottom w:val="none" w:sz="0" w:space="0" w:color="auto"/>
        <w:right w:val="none" w:sz="0" w:space="0" w:color="auto"/>
      </w:divBdr>
      <w:divsChild>
        <w:div w:id="62915975">
          <w:marLeft w:val="0"/>
          <w:marRight w:val="0"/>
          <w:marTop w:val="0"/>
          <w:marBottom w:val="0"/>
          <w:divBdr>
            <w:top w:val="none" w:sz="0" w:space="0" w:color="auto"/>
            <w:left w:val="none" w:sz="0" w:space="0" w:color="auto"/>
            <w:bottom w:val="none" w:sz="0" w:space="0" w:color="auto"/>
            <w:right w:val="none" w:sz="0" w:space="0" w:color="auto"/>
          </w:divBdr>
        </w:div>
        <w:div w:id="621306440">
          <w:marLeft w:val="0"/>
          <w:marRight w:val="0"/>
          <w:marTop w:val="0"/>
          <w:marBottom w:val="0"/>
          <w:divBdr>
            <w:top w:val="none" w:sz="0" w:space="0" w:color="auto"/>
            <w:left w:val="none" w:sz="0" w:space="0" w:color="auto"/>
            <w:bottom w:val="none" w:sz="0" w:space="0" w:color="auto"/>
            <w:right w:val="none" w:sz="0" w:space="0" w:color="auto"/>
          </w:divBdr>
        </w:div>
      </w:divsChild>
    </w:div>
    <w:div w:id="600183511">
      <w:bodyDiv w:val="1"/>
      <w:marLeft w:val="0"/>
      <w:marRight w:val="0"/>
      <w:marTop w:val="0"/>
      <w:marBottom w:val="0"/>
      <w:divBdr>
        <w:top w:val="none" w:sz="0" w:space="0" w:color="auto"/>
        <w:left w:val="none" w:sz="0" w:space="0" w:color="auto"/>
        <w:bottom w:val="none" w:sz="0" w:space="0" w:color="auto"/>
        <w:right w:val="none" w:sz="0" w:space="0" w:color="auto"/>
      </w:divBdr>
    </w:div>
    <w:div w:id="600575031">
      <w:bodyDiv w:val="1"/>
      <w:marLeft w:val="0"/>
      <w:marRight w:val="0"/>
      <w:marTop w:val="0"/>
      <w:marBottom w:val="0"/>
      <w:divBdr>
        <w:top w:val="none" w:sz="0" w:space="0" w:color="auto"/>
        <w:left w:val="none" w:sz="0" w:space="0" w:color="auto"/>
        <w:bottom w:val="none" w:sz="0" w:space="0" w:color="auto"/>
        <w:right w:val="none" w:sz="0" w:space="0" w:color="auto"/>
      </w:divBdr>
    </w:div>
    <w:div w:id="600720781">
      <w:bodyDiv w:val="1"/>
      <w:marLeft w:val="0"/>
      <w:marRight w:val="0"/>
      <w:marTop w:val="0"/>
      <w:marBottom w:val="0"/>
      <w:divBdr>
        <w:top w:val="none" w:sz="0" w:space="0" w:color="auto"/>
        <w:left w:val="none" w:sz="0" w:space="0" w:color="auto"/>
        <w:bottom w:val="none" w:sz="0" w:space="0" w:color="auto"/>
        <w:right w:val="none" w:sz="0" w:space="0" w:color="auto"/>
      </w:divBdr>
      <w:divsChild>
        <w:div w:id="1439641647">
          <w:marLeft w:val="0"/>
          <w:marRight w:val="0"/>
          <w:marTop w:val="0"/>
          <w:marBottom w:val="0"/>
          <w:divBdr>
            <w:top w:val="none" w:sz="0" w:space="0" w:color="auto"/>
            <w:left w:val="none" w:sz="0" w:space="0" w:color="auto"/>
            <w:bottom w:val="none" w:sz="0" w:space="0" w:color="auto"/>
            <w:right w:val="none" w:sz="0" w:space="0" w:color="auto"/>
          </w:divBdr>
        </w:div>
      </w:divsChild>
    </w:div>
    <w:div w:id="600797758">
      <w:bodyDiv w:val="1"/>
      <w:marLeft w:val="0"/>
      <w:marRight w:val="0"/>
      <w:marTop w:val="0"/>
      <w:marBottom w:val="0"/>
      <w:divBdr>
        <w:top w:val="none" w:sz="0" w:space="0" w:color="auto"/>
        <w:left w:val="none" w:sz="0" w:space="0" w:color="auto"/>
        <w:bottom w:val="none" w:sz="0" w:space="0" w:color="auto"/>
        <w:right w:val="none" w:sz="0" w:space="0" w:color="auto"/>
      </w:divBdr>
    </w:div>
    <w:div w:id="601186786">
      <w:bodyDiv w:val="1"/>
      <w:marLeft w:val="0"/>
      <w:marRight w:val="0"/>
      <w:marTop w:val="0"/>
      <w:marBottom w:val="0"/>
      <w:divBdr>
        <w:top w:val="none" w:sz="0" w:space="0" w:color="auto"/>
        <w:left w:val="none" w:sz="0" w:space="0" w:color="auto"/>
        <w:bottom w:val="none" w:sz="0" w:space="0" w:color="auto"/>
        <w:right w:val="none" w:sz="0" w:space="0" w:color="auto"/>
      </w:divBdr>
    </w:div>
    <w:div w:id="601259224">
      <w:bodyDiv w:val="1"/>
      <w:marLeft w:val="0"/>
      <w:marRight w:val="0"/>
      <w:marTop w:val="0"/>
      <w:marBottom w:val="0"/>
      <w:divBdr>
        <w:top w:val="none" w:sz="0" w:space="0" w:color="auto"/>
        <w:left w:val="none" w:sz="0" w:space="0" w:color="auto"/>
        <w:bottom w:val="none" w:sz="0" w:space="0" w:color="auto"/>
        <w:right w:val="none" w:sz="0" w:space="0" w:color="auto"/>
      </w:divBdr>
    </w:div>
    <w:div w:id="601452909">
      <w:bodyDiv w:val="1"/>
      <w:marLeft w:val="0"/>
      <w:marRight w:val="0"/>
      <w:marTop w:val="0"/>
      <w:marBottom w:val="0"/>
      <w:divBdr>
        <w:top w:val="none" w:sz="0" w:space="0" w:color="auto"/>
        <w:left w:val="none" w:sz="0" w:space="0" w:color="auto"/>
        <w:bottom w:val="none" w:sz="0" w:space="0" w:color="auto"/>
        <w:right w:val="none" w:sz="0" w:space="0" w:color="auto"/>
      </w:divBdr>
    </w:div>
    <w:div w:id="601843539">
      <w:bodyDiv w:val="1"/>
      <w:marLeft w:val="0"/>
      <w:marRight w:val="0"/>
      <w:marTop w:val="0"/>
      <w:marBottom w:val="0"/>
      <w:divBdr>
        <w:top w:val="none" w:sz="0" w:space="0" w:color="auto"/>
        <w:left w:val="none" w:sz="0" w:space="0" w:color="auto"/>
        <w:bottom w:val="none" w:sz="0" w:space="0" w:color="auto"/>
        <w:right w:val="none" w:sz="0" w:space="0" w:color="auto"/>
      </w:divBdr>
      <w:divsChild>
        <w:div w:id="731736152">
          <w:marLeft w:val="0"/>
          <w:marRight w:val="0"/>
          <w:marTop w:val="0"/>
          <w:marBottom w:val="0"/>
          <w:divBdr>
            <w:top w:val="none" w:sz="0" w:space="0" w:color="auto"/>
            <w:left w:val="none" w:sz="0" w:space="0" w:color="auto"/>
            <w:bottom w:val="none" w:sz="0" w:space="0" w:color="auto"/>
            <w:right w:val="none" w:sz="0" w:space="0" w:color="auto"/>
          </w:divBdr>
          <w:divsChild>
            <w:div w:id="1205947138">
              <w:marLeft w:val="0"/>
              <w:marRight w:val="0"/>
              <w:marTop w:val="0"/>
              <w:marBottom w:val="0"/>
              <w:divBdr>
                <w:top w:val="none" w:sz="0" w:space="0" w:color="auto"/>
                <w:left w:val="none" w:sz="0" w:space="0" w:color="auto"/>
                <w:bottom w:val="none" w:sz="0" w:space="0" w:color="auto"/>
                <w:right w:val="none" w:sz="0" w:space="0" w:color="auto"/>
              </w:divBdr>
              <w:divsChild>
                <w:div w:id="836772371">
                  <w:marLeft w:val="0"/>
                  <w:marRight w:val="0"/>
                  <w:marTop w:val="0"/>
                  <w:marBottom w:val="0"/>
                  <w:divBdr>
                    <w:top w:val="none" w:sz="0" w:space="0" w:color="auto"/>
                    <w:left w:val="none" w:sz="0" w:space="0" w:color="auto"/>
                    <w:bottom w:val="none" w:sz="0" w:space="0" w:color="auto"/>
                    <w:right w:val="none" w:sz="0" w:space="0" w:color="auto"/>
                  </w:divBdr>
                  <w:divsChild>
                    <w:div w:id="717974737">
                      <w:marLeft w:val="0"/>
                      <w:marRight w:val="0"/>
                      <w:marTop w:val="0"/>
                      <w:marBottom w:val="0"/>
                      <w:divBdr>
                        <w:top w:val="none" w:sz="0" w:space="0" w:color="auto"/>
                        <w:left w:val="none" w:sz="0" w:space="0" w:color="auto"/>
                        <w:bottom w:val="none" w:sz="0" w:space="0" w:color="auto"/>
                        <w:right w:val="none" w:sz="0" w:space="0" w:color="auto"/>
                      </w:divBdr>
                      <w:divsChild>
                        <w:div w:id="1745639628">
                          <w:marLeft w:val="0"/>
                          <w:marRight w:val="0"/>
                          <w:marTop w:val="0"/>
                          <w:marBottom w:val="0"/>
                          <w:divBdr>
                            <w:top w:val="none" w:sz="0" w:space="0" w:color="auto"/>
                            <w:left w:val="none" w:sz="0" w:space="0" w:color="auto"/>
                            <w:bottom w:val="none" w:sz="0" w:space="0" w:color="auto"/>
                            <w:right w:val="none" w:sz="0" w:space="0" w:color="auto"/>
                          </w:divBdr>
                          <w:divsChild>
                            <w:div w:id="1530953066">
                              <w:marLeft w:val="0"/>
                              <w:marRight w:val="150"/>
                              <w:marTop w:val="0"/>
                              <w:marBottom w:val="0"/>
                              <w:divBdr>
                                <w:top w:val="none" w:sz="0" w:space="0" w:color="auto"/>
                                <w:left w:val="none" w:sz="0" w:space="0" w:color="auto"/>
                                <w:bottom w:val="none" w:sz="0" w:space="0" w:color="auto"/>
                                <w:right w:val="none" w:sz="0" w:space="0" w:color="auto"/>
                              </w:divBdr>
                              <w:divsChild>
                                <w:div w:id="1402213356">
                                  <w:marLeft w:val="0"/>
                                  <w:marRight w:val="0"/>
                                  <w:marTop w:val="0"/>
                                  <w:marBottom w:val="0"/>
                                  <w:divBdr>
                                    <w:top w:val="none" w:sz="0" w:space="0" w:color="auto"/>
                                    <w:left w:val="none" w:sz="0" w:space="0" w:color="auto"/>
                                    <w:bottom w:val="none" w:sz="0" w:space="0" w:color="auto"/>
                                    <w:right w:val="none" w:sz="0" w:space="0" w:color="auto"/>
                                  </w:divBdr>
                                  <w:divsChild>
                                    <w:div w:id="1877618610">
                                      <w:marLeft w:val="0"/>
                                      <w:marRight w:val="0"/>
                                      <w:marTop w:val="0"/>
                                      <w:marBottom w:val="0"/>
                                      <w:divBdr>
                                        <w:top w:val="none" w:sz="0" w:space="0" w:color="auto"/>
                                        <w:left w:val="none" w:sz="0" w:space="0" w:color="auto"/>
                                        <w:bottom w:val="none" w:sz="0" w:space="0" w:color="auto"/>
                                        <w:right w:val="none" w:sz="0" w:space="0" w:color="auto"/>
                                      </w:divBdr>
                                      <w:divsChild>
                                        <w:div w:id="301277109">
                                          <w:marLeft w:val="0"/>
                                          <w:marRight w:val="0"/>
                                          <w:marTop w:val="0"/>
                                          <w:marBottom w:val="0"/>
                                          <w:divBdr>
                                            <w:top w:val="none" w:sz="0" w:space="0" w:color="auto"/>
                                            <w:left w:val="none" w:sz="0" w:space="0" w:color="auto"/>
                                            <w:bottom w:val="none" w:sz="0" w:space="0" w:color="auto"/>
                                            <w:right w:val="none" w:sz="0" w:space="0" w:color="auto"/>
                                          </w:divBdr>
                                          <w:divsChild>
                                            <w:div w:id="1065031562">
                                              <w:marLeft w:val="0"/>
                                              <w:marRight w:val="0"/>
                                              <w:marTop w:val="0"/>
                                              <w:marBottom w:val="0"/>
                                              <w:divBdr>
                                                <w:top w:val="none" w:sz="0" w:space="0" w:color="auto"/>
                                                <w:left w:val="none" w:sz="0" w:space="0" w:color="auto"/>
                                                <w:bottom w:val="none" w:sz="0" w:space="0" w:color="auto"/>
                                                <w:right w:val="none" w:sz="0" w:space="0" w:color="auto"/>
                                              </w:divBdr>
                                              <w:divsChild>
                                                <w:div w:id="13499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287718">
          <w:marLeft w:val="0"/>
          <w:marRight w:val="0"/>
          <w:marTop w:val="0"/>
          <w:marBottom w:val="0"/>
          <w:divBdr>
            <w:top w:val="none" w:sz="0" w:space="0" w:color="auto"/>
            <w:left w:val="none" w:sz="0" w:space="0" w:color="auto"/>
            <w:bottom w:val="none" w:sz="0" w:space="0" w:color="auto"/>
            <w:right w:val="none" w:sz="0" w:space="0" w:color="auto"/>
          </w:divBdr>
          <w:divsChild>
            <w:div w:id="1326201174">
              <w:marLeft w:val="0"/>
              <w:marRight w:val="0"/>
              <w:marTop w:val="0"/>
              <w:marBottom w:val="0"/>
              <w:divBdr>
                <w:top w:val="none" w:sz="0" w:space="0" w:color="auto"/>
                <w:left w:val="none" w:sz="0" w:space="0" w:color="auto"/>
                <w:bottom w:val="none" w:sz="0" w:space="0" w:color="auto"/>
                <w:right w:val="none" w:sz="0" w:space="0" w:color="auto"/>
              </w:divBdr>
              <w:divsChild>
                <w:div w:id="318389701">
                  <w:marLeft w:val="0"/>
                  <w:marRight w:val="0"/>
                  <w:marTop w:val="0"/>
                  <w:marBottom w:val="0"/>
                  <w:divBdr>
                    <w:top w:val="none" w:sz="0" w:space="0" w:color="auto"/>
                    <w:left w:val="none" w:sz="0" w:space="0" w:color="auto"/>
                    <w:bottom w:val="none" w:sz="0" w:space="0" w:color="auto"/>
                    <w:right w:val="none" w:sz="0" w:space="0" w:color="auto"/>
                  </w:divBdr>
                  <w:divsChild>
                    <w:div w:id="260332701">
                      <w:marLeft w:val="0"/>
                      <w:marRight w:val="0"/>
                      <w:marTop w:val="0"/>
                      <w:marBottom w:val="0"/>
                      <w:divBdr>
                        <w:top w:val="none" w:sz="0" w:space="0" w:color="auto"/>
                        <w:left w:val="none" w:sz="0" w:space="0" w:color="auto"/>
                        <w:bottom w:val="none" w:sz="0" w:space="0" w:color="auto"/>
                        <w:right w:val="none" w:sz="0" w:space="0" w:color="auto"/>
                      </w:divBdr>
                      <w:divsChild>
                        <w:div w:id="1945259934">
                          <w:marLeft w:val="0"/>
                          <w:marRight w:val="0"/>
                          <w:marTop w:val="0"/>
                          <w:marBottom w:val="0"/>
                          <w:divBdr>
                            <w:top w:val="none" w:sz="0" w:space="0" w:color="auto"/>
                            <w:left w:val="none" w:sz="0" w:space="0" w:color="auto"/>
                            <w:bottom w:val="none" w:sz="0" w:space="0" w:color="auto"/>
                            <w:right w:val="none" w:sz="0" w:space="0" w:color="auto"/>
                          </w:divBdr>
                          <w:divsChild>
                            <w:div w:id="1250458953">
                              <w:marLeft w:val="0"/>
                              <w:marRight w:val="150"/>
                              <w:marTop w:val="0"/>
                              <w:marBottom w:val="0"/>
                              <w:divBdr>
                                <w:top w:val="none" w:sz="0" w:space="0" w:color="auto"/>
                                <w:left w:val="none" w:sz="0" w:space="0" w:color="auto"/>
                                <w:bottom w:val="none" w:sz="0" w:space="0" w:color="auto"/>
                                <w:right w:val="none" w:sz="0" w:space="0" w:color="auto"/>
                              </w:divBdr>
                              <w:divsChild>
                                <w:div w:id="1246453829">
                                  <w:marLeft w:val="0"/>
                                  <w:marRight w:val="0"/>
                                  <w:marTop w:val="0"/>
                                  <w:marBottom w:val="0"/>
                                  <w:divBdr>
                                    <w:top w:val="none" w:sz="0" w:space="0" w:color="auto"/>
                                    <w:left w:val="none" w:sz="0" w:space="0" w:color="auto"/>
                                    <w:bottom w:val="none" w:sz="0" w:space="0" w:color="auto"/>
                                    <w:right w:val="none" w:sz="0" w:space="0" w:color="auto"/>
                                  </w:divBdr>
                                  <w:divsChild>
                                    <w:div w:id="264192263">
                                      <w:marLeft w:val="0"/>
                                      <w:marRight w:val="0"/>
                                      <w:marTop w:val="0"/>
                                      <w:marBottom w:val="0"/>
                                      <w:divBdr>
                                        <w:top w:val="none" w:sz="0" w:space="0" w:color="auto"/>
                                        <w:left w:val="none" w:sz="0" w:space="0" w:color="auto"/>
                                        <w:bottom w:val="none" w:sz="0" w:space="0" w:color="auto"/>
                                        <w:right w:val="none" w:sz="0" w:space="0" w:color="auto"/>
                                      </w:divBdr>
                                      <w:divsChild>
                                        <w:div w:id="335496934">
                                          <w:marLeft w:val="0"/>
                                          <w:marRight w:val="0"/>
                                          <w:marTop w:val="0"/>
                                          <w:marBottom w:val="0"/>
                                          <w:divBdr>
                                            <w:top w:val="none" w:sz="0" w:space="0" w:color="auto"/>
                                            <w:left w:val="none" w:sz="0" w:space="0" w:color="auto"/>
                                            <w:bottom w:val="none" w:sz="0" w:space="0" w:color="auto"/>
                                            <w:right w:val="none" w:sz="0" w:space="0" w:color="auto"/>
                                          </w:divBdr>
                                          <w:divsChild>
                                            <w:div w:id="1313024871">
                                              <w:marLeft w:val="0"/>
                                              <w:marRight w:val="0"/>
                                              <w:marTop w:val="0"/>
                                              <w:marBottom w:val="0"/>
                                              <w:divBdr>
                                                <w:top w:val="none" w:sz="0" w:space="0" w:color="auto"/>
                                                <w:left w:val="none" w:sz="0" w:space="0" w:color="auto"/>
                                                <w:bottom w:val="none" w:sz="0" w:space="0" w:color="auto"/>
                                                <w:right w:val="none" w:sz="0" w:space="0" w:color="auto"/>
                                              </w:divBdr>
                                              <w:divsChild>
                                                <w:div w:id="659775383">
                                                  <w:marLeft w:val="0"/>
                                                  <w:marRight w:val="0"/>
                                                  <w:marTop w:val="0"/>
                                                  <w:marBottom w:val="0"/>
                                                  <w:divBdr>
                                                    <w:top w:val="none" w:sz="0" w:space="0" w:color="auto"/>
                                                    <w:left w:val="none" w:sz="0" w:space="0" w:color="auto"/>
                                                    <w:bottom w:val="none" w:sz="0" w:space="0" w:color="auto"/>
                                                    <w:right w:val="none" w:sz="0" w:space="0" w:color="auto"/>
                                                  </w:divBdr>
                                                </w:div>
                                                <w:div w:id="13584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095683">
          <w:marLeft w:val="0"/>
          <w:marRight w:val="0"/>
          <w:marTop w:val="0"/>
          <w:marBottom w:val="0"/>
          <w:divBdr>
            <w:top w:val="none" w:sz="0" w:space="0" w:color="auto"/>
            <w:left w:val="none" w:sz="0" w:space="0" w:color="auto"/>
            <w:bottom w:val="none" w:sz="0" w:space="0" w:color="auto"/>
            <w:right w:val="none" w:sz="0" w:space="0" w:color="auto"/>
          </w:divBdr>
          <w:divsChild>
            <w:div w:id="787165002">
              <w:marLeft w:val="0"/>
              <w:marRight w:val="0"/>
              <w:marTop w:val="0"/>
              <w:marBottom w:val="0"/>
              <w:divBdr>
                <w:top w:val="none" w:sz="0" w:space="0" w:color="auto"/>
                <w:left w:val="none" w:sz="0" w:space="0" w:color="auto"/>
                <w:bottom w:val="none" w:sz="0" w:space="0" w:color="auto"/>
                <w:right w:val="none" w:sz="0" w:space="0" w:color="auto"/>
              </w:divBdr>
              <w:divsChild>
                <w:div w:id="1048068559">
                  <w:marLeft w:val="0"/>
                  <w:marRight w:val="0"/>
                  <w:marTop w:val="0"/>
                  <w:marBottom w:val="0"/>
                  <w:divBdr>
                    <w:top w:val="none" w:sz="0" w:space="0" w:color="auto"/>
                    <w:left w:val="none" w:sz="0" w:space="0" w:color="auto"/>
                    <w:bottom w:val="none" w:sz="0" w:space="0" w:color="auto"/>
                    <w:right w:val="none" w:sz="0" w:space="0" w:color="auto"/>
                  </w:divBdr>
                  <w:divsChild>
                    <w:div w:id="2135438161">
                      <w:marLeft w:val="0"/>
                      <w:marRight w:val="0"/>
                      <w:marTop w:val="0"/>
                      <w:marBottom w:val="0"/>
                      <w:divBdr>
                        <w:top w:val="none" w:sz="0" w:space="0" w:color="auto"/>
                        <w:left w:val="none" w:sz="0" w:space="0" w:color="auto"/>
                        <w:bottom w:val="none" w:sz="0" w:space="0" w:color="auto"/>
                        <w:right w:val="none" w:sz="0" w:space="0" w:color="auto"/>
                      </w:divBdr>
                      <w:divsChild>
                        <w:div w:id="1453474700">
                          <w:marLeft w:val="0"/>
                          <w:marRight w:val="0"/>
                          <w:marTop w:val="0"/>
                          <w:marBottom w:val="0"/>
                          <w:divBdr>
                            <w:top w:val="none" w:sz="0" w:space="0" w:color="auto"/>
                            <w:left w:val="none" w:sz="0" w:space="0" w:color="auto"/>
                            <w:bottom w:val="none" w:sz="0" w:space="0" w:color="auto"/>
                            <w:right w:val="none" w:sz="0" w:space="0" w:color="auto"/>
                          </w:divBdr>
                          <w:divsChild>
                            <w:div w:id="259457210">
                              <w:marLeft w:val="0"/>
                              <w:marRight w:val="150"/>
                              <w:marTop w:val="0"/>
                              <w:marBottom w:val="0"/>
                              <w:divBdr>
                                <w:top w:val="none" w:sz="0" w:space="0" w:color="auto"/>
                                <w:left w:val="none" w:sz="0" w:space="0" w:color="auto"/>
                                <w:bottom w:val="none" w:sz="0" w:space="0" w:color="auto"/>
                                <w:right w:val="none" w:sz="0" w:space="0" w:color="auto"/>
                              </w:divBdr>
                              <w:divsChild>
                                <w:div w:id="1296132691">
                                  <w:marLeft w:val="0"/>
                                  <w:marRight w:val="0"/>
                                  <w:marTop w:val="0"/>
                                  <w:marBottom w:val="0"/>
                                  <w:divBdr>
                                    <w:top w:val="none" w:sz="0" w:space="0" w:color="auto"/>
                                    <w:left w:val="none" w:sz="0" w:space="0" w:color="auto"/>
                                    <w:bottom w:val="none" w:sz="0" w:space="0" w:color="auto"/>
                                    <w:right w:val="none" w:sz="0" w:space="0" w:color="auto"/>
                                  </w:divBdr>
                                  <w:divsChild>
                                    <w:div w:id="2077360981">
                                      <w:marLeft w:val="0"/>
                                      <w:marRight w:val="0"/>
                                      <w:marTop w:val="0"/>
                                      <w:marBottom w:val="0"/>
                                      <w:divBdr>
                                        <w:top w:val="none" w:sz="0" w:space="0" w:color="auto"/>
                                        <w:left w:val="none" w:sz="0" w:space="0" w:color="auto"/>
                                        <w:bottom w:val="none" w:sz="0" w:space="0" w:color="auto"/>
                                        <w:right w:val="none" w:sz="0" w:space="0" w:color="auto"/>
                                      </w:divBdr>
                                      <w:divsChild>
                                        <w:div w:id="1273241335">
                                          <w:marLeft w:val="0"/>
                                          <w:marRight w:val="0"/>
                                          <w:marTop w:val="0"/>
                                          <w:marBottom w:val="0"/>
                                          <w:divBdr>
                                            <w:top w:val="none" w:sz="0" w:space="0" w:color="auto"/>
                                            <w:left w:val="none" w:sz="0" w:space="0" w:color="auto"/>
                                            <w:bottom w:val="none" w:sz="0" w:space="0" w:color="auto"/>
                                            <w:right w:val="none" w:sz="0" w:space="0" w:color="auto"/>
                                          </w:divBdr>
                                          <w:divsChild>
                                            <w:div w:id="1814176148">
                                              <w:marLeft w:val="0"/>
                                              <w:marRight w:val="0"/>
                                              <w:marTop w:val="0"/>
                                              <w:marBottom w:val="0"/>
                                              <w:divBdr>
                                                <w:top w:val="none" w:sz="0" w:space="0" w:color="auto"/>
                                                <w:left w:val="none" w:sz="0" w:space="0" w:color="auto"/>
                                                <w:bottom w:val="none" w:sz="0" w:space="0" w:color="auto"/>
                                                <w:right w:val="none" w:sz="0" w:space="0" w:color="auto"/>
                                              </w:divBdr>
                                              <w:divsChild>
                                                <w:div w:id="907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304278">
          <w:marLeft w:val="0"/>
          <w:marRight w:val="0"/>
          <w:marTop w:val="0"/>
          <w:marBottom w:val="0"/>
          <w:divBdr>
            <w:top w:val="none" w:sz="0" w:space="0" w:color="auto"/>
            <w:left w:val="none" w:sz="0" w:space="0" w:color="auto"/>
            <w:bottom w:val="none" w:sz="0" w:space="0" w:color="auto"/>
            <w:right w:val="none" w:sz="0" w:space="0" w:color="auto"/>
          </w:divBdr>
          <w:divsChild>
            <w:div w:id="949119028">
              <w:marLeft w:val="0"/>
              <w:marRight w:val="0"/>
              <w:marTop w:val="0"/>
              <w:marBottom w:val="0"/>
              <w:divBdr>
                <w:top w:val="none" w:sz="0" w:space="0" w:color="auto"/>
                <w:left w:val="none" w:sz="0" w:space="0" w:color="auto"/>
                <w:bottom w:val="none" w:sz="0" w:space="0" w:color="auto"/>
                <w:right w:val="none" w:sz="0" w:space="0" w:color="auto"/>
              </w:divBdr>
              <w:divsChild>
                <w:div w:id="2042245939">
                  <w:marLeft w:val="0"/>
                  <w:marRight w:val="0"/>
                  <w:marTop w:val="0"/>
                  <w:marBottom w:val="0"/>
                  <w:divBdr>
                    <w:top w:val="none" w:sz="0" w:space="0" w:color="auto"/>
                    <w:left w:val="none" w:sz="0" w:space="0" w:color="auto"/>
                    <w:bottom w:val="none" w:sz="0" w:space="0" w:color="auto"/>
                    <w:right w:val="none" w:sz="0" w:space="0" w:color="auto"/>
                  </w:divBdr>
                  <w:divsChild>
                    <w:div w:id="372997839">
                      <w:marLeft w:val="0"/>
                      <w:marRight w:val="0"/>
                      <w:marTop w:val="0"/>
                      <w:marBottom w:val="0"/>
                      <w:divBdr>
                        <w:top w:val="none" w:sz="0" w:space="0" w:color="auto"/>
                        <w:left w:val="none" w:sz="0" w:space="0" w:color="auto"/>
                        <w:bottom w:val="none" w:sz="0" w:space="0" w:color="auto"/>
                        <w:right w:val="none" w:sz="0" w:space="0" w:color="auto"/>
                      </w:divBdr>
                      <w:divsChild>
                        <w:div w:id="1702389484">
                          <w:marLeft w:val="0"/>
                          <w:marRight w:val="0"/>
                          <w:marTop w:val="0"/>
                          <w:marBottom w:val="0"/>
                          <w:divBdr>
                            <w:top w:val="none" w:sz="0" w:space="0" w:color="auto"/>
                            <w:left w:val="none" w:sz="0" w:space="0" w:color="auto"/>
                            <w:bottom w:val="none" w:sz="0" w:space="0" w:color="auto"/>
                            <w:right w:val="none" w:sz="0" w:space="0" w:color="auto"/>
                          </w:divBdr>
                          <w:divsChild>
                            <w:div w:id="731537844">
                              <w:marLeft w:val="0"/>
                              <w:marRight w:val="150"/>
                              <w:marTop w:val="0"/>
                              <w:marBottom w:val="0"/>
                              <w:divBdr>
                                <w:top w:val="none" w:sz="0" w:space="0" w:color="auto"/>
                                <w:left w:val="none" w:sz="0" w:space="0" w:color="auto"/>
                                <w:bottom w:val="none" w:sz="0" w:space="0" w:color="auto"/>
                                <w:right w:val="none" w:sz="0" w:space="0" w:color="auto"/>
                              </w:divBdr>
                              <w:divsChild>
                                <w:div w:id="366756366">
                                  <w:marLeft w:val="0"/>
                                  <w:marRight w:val="0"/>
                                  <w:marTop w:val="0"/>
                                  <w:marBottom w:val="0"/>
                                  <w:divBdr>
                                    <w:top w:val="none" w:sz="0" w:space="0" w:color="auto"/>
                                    <w:left w:val="none" w:sz="0" w:space="0" w:color="auto"/>
                                    <w:bottom w:val="none" w:sz="0" w:space="0" w:color="auto"/>
                                    <w:right w:val="none" w:sz="0" w:space="0" w:color="auto"/>
                                  </w:divBdr>
                                  <w:divsChild>
                                    <w:div w:id="2048555537">
                                      <w:marLeft w:val="0"/>
                                      <w:marRight w:val="0"/>
                                      <w:marTop w:val="0"/>
                                      <w:marBottom w:val="0"/>
                                      <w:divBdr>
                                        <w:top w:val="none" w:sz="0" w:space="0" w:color="auto"/>
                                        <w:left w:val="none" w:sz="0" w:space="0" w:color="auto"/>
                                        <w:bottom w:val="none" w:sz="0" w:space="0" w:color="auto"/>
                                        <w:right w:val="none" w:sz="0" w:space="0" w:color="auto"/>
                                      </w:divBdr>
                                      <w:divsChild>
                                        <w:div w:id="1072850057">
                                          <w:marLeft w:val="0"/>
                                          <w:marRight w:val="0"/>
                                          <w:marTop w:val="0"/>
                                          <w:marBottom w:val="0"/>
                                          <w:divBdr>
                                            <w:top w:val="none" w:sz="0" w:space="0" w:color="auto"/>
                                            <w:left w:val="none" w:sz="0" w:space="0" w:color="auto"/>
                                            <w:bottom w:val="none" w:sz="0" w:space="0" w:color="auto"/>
                                            <w:right w:val="none" w:sz="0" w:space="0" w:color="auto"/>
                                          </w:divBdr>
                                          <w:divsChild>
                                            <w:div w:id="10766246">
                                              <w:marLeft w:val="0"/>
                                              <w:marRight w:val="0"/>
                                              <w:marTop w:val="0"/>
                                              <w:marBottom w:val="0"/>
                                              <w:divBdr>
                                                <w:top w:val="none" w:sz="0" w:space="0" w:color="auto"/>
                                                <w:left w:val="none" w:sz="0" w:space="0" w:color="auto"/>
                                                <w:bottom w:val="none" w:sz="0" w:space="0" w:color="auto"/>
                                                <w:right w:val="none" w:sz="0" w:space="0" w:color="auto"/>
                                              </w:divBdr>
                                              <w:divsChild>
                                                <w:div w:id="5374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184253">
          <w:marLeft w:val="0"/>
          <w:marRight w:val="0"/>
          <w:marTop w:val="0"/>
          <w:marBottom w:val="0"/>
          <w:divBdr>
            <w:top w:val="none" w:sz="0" w:space="0" w:color="auto"/>
            <w:left w:val="none" w:sz="0" w:space="0" w:color="auto"/>
            <w:bottom w:val="none" w:sz="0" w:space="0" w:color="auto"/>
            <w:right w:val="none" w:sz="0" w:space="0" w:color="auto"/>
          </w:divBdr>
          <w:divsChild>
            <w:div w:id="1125543482">
              <w:marLeft w:val="0"/>
              <w:marRight w:val="0"/>
              <w:marTop w:val="0"/>
              <w:marBottom w:val="0"/>
              <w:divBdr>
                <w:top w:val="none" w:sz="0" w:space="0" w:color="auto"/>
                <w:left w:val="none" w:sz="0" w:space="0" w:color="auto"/>
                <w:bottom w:val="none" w:sz="0" w:space="0" w:color="auto"/>
                <w:right w:val="none" w:sz="0" w:space="0" w:color="auto"/>
              </w:divBdr>
              <w:divsChild>
                <w:div w:id="168718392">
                  <w:marLeft w:val="0"/>
                  <w:marRight w:val="0"/>
                  <w:marTop w:val="0"/>
                  <w:marBottom w:val="0"/>
                  <w:divBdr>
                    <w:top w:val="none" w:sz="0" w:space="0" w:color="auto"/>
                    <w:left w:val="none" w:sz="0" w:space="0" w:color="auto"/>
                    <w:bottom w:val="none" w:sz="0" w:space="0" w:color="auto"/>
                    <w:right w:val="none" w:sz="0" w:space="0" w:color="auto"/>
                  </w:divBdr>
                  <w:divsChild>
                    <w:div w:id="1086656783">
                      <w:marLeft w:val="0"/>
                      <w:marRight w:val="0"/>
                      <w:marTop w:val="0"/>
                      <w:marBottom w:val="0"/>
                      <w:divBdr>
                        <w:top w:val="none" w:sz="0" w:space="0" w:color="auto"/>
                        <w:left w:val="none" w:sz="0" w:space="0" w:color="auto"/>
                        <w:bottom w:val="none" w:sz="0" w:space="0" w:color="auto"/>
                        <w:right w:val="none" w:sz="0" w:space="0" w:color="auto"/>
                      </w:divBdr>
                      <w:divsChild>
                        <w:div w:id="2093382142">
                          <w:marLeft w:val="0"/>
                          <w:marRight w:val="0"/>
                          <w:marTop w:val="0"/>
                          <w:marBottom w:val="0"/>
                          <w:divBdr>
                            <w:top w:val="none" w:sz="0" w:space="0" w:color="auto"/>
                            <w:left w:val="none" w:sz="0" w:space="0" w:color="auto"/>
                            <w:bottom w:val="none" w:sz="0" w:space="0" w:color="auto"/>
                            <w:right w:val="none" w:sz="0" w:space="0" w:color="auto"/>
                          </w:divBdr>
                          <w:divsChild>
                            <w:div w:id="2082487423">
                              <w:marLeft w:val="0"/>
                              <w:marRight w:val="150"/>
                              <w:marTop w:val="0"/>
                              <w:marBottom w:val="0"/>
                              <w:divBdr>
                                <w:top w:val="none" w:sz="0" w:space="0" w:color="auto"/>
                                <w:left w:val="none" w:sz="0" w:space="0" w:color="auto"/>
                                <w:bottom w:val="none" w:sz="0" w:space="0" w:color="auto"/>
                                <w:right w:val="none" w:sz="0" w:space="0" w:color="auto"/>
                              </w:divBdr>
                              <w:divsChild>
                                <w:div w:id="1881085803">
                                  <w:marLeft w:val="0"/>
                                  <w:marRight w:val="0"/>
                                  <w:marTop w:val="0"/>
                                  <w:marBottom w:val="0"/>
                                  <w:divBdr>
                                    <w:top w:val="none" w:sz="0" w:space="0" w:color="auto"/>
                                    <w:left w:val="none" w:sz="0" w:space="0" w:color="auto"/>
                                    <w:bottom w:val="none" w:sz="0" w:space="0" w:color="auto"/>
                                    <w:right w:val="none" w:sz="0" w:space="0" w:color="auto"/>
                                  </w:divBdr>
                                  <w:divsChild>
                                    <w:div w:id="1719275908">
                                      <w:marLeft w:val="0"/>
                                      <w:marRight w:val="0"/>
                                      <w:marTop w:val="0"/>
                                      <w:marBottom w:val="0"/>
                                      <w:divBdr>
                                        <w:top w:val="none" w:sz="0" w:space="0" w:color="auto"/>
                                        <w:left w:val="none" w:sz="0" w:space="0" w:color="auto"/>
                                        <w:bottom w:val="none" w:sz="0" w:space="0" w:color="auto"/>
                                        <w:right w:val="none" w:sz="0" w:space="0" w:color="auto"/>
                                      </w:divBdr>
                                      <w:divsChild>
                                        <w:div w:id="8724114">
                                          <w:marLeft w:val="0"/>
                                          <w:marRight w:val="0"/>
                                          <w:marTop w:val="0"/>
                                          <w:marBottom w:val="0"/>
                                          <w:divBdr>
                                            <w:top w:val="none" w:sz="0" w:space="0" w:color="auto"/>
                                            <w:left w:val="none" w:sz="0" w:space="0" w:color="auto"/>
                                            <w:bottom w:val="none" w:sz="0" w:space="0" w:color="auto"/>
                                            <w:right w:val="none" w:sz="0" w:space="0" w:color="auto"/>
                                          </w:divBdr>
                                          <w:divsChild>
                                            <w:div w:id="1001810227">
                                              <w:marLeft w:val="0"/>
                                              <w:marRight w:val="0"/>
                                              <w:marTop w:val="0"/>
                                              <w:marBottom w:val="0"/>
                                              <w:divBdr>
                                                <w:top w:val="none" w:sz="0" w:space="0" w:color="auto"/>
                                                <w:left w:val="none" w:sz="0" w:space="0" w:color="auto"/>
                                                <w:bottom w:val="none" w:sz="0" w:space="0" w:color="auto"/>
                                                <w:right w:val="none" w:sz="0" w:space="0" w:color="auto"/>
                                              </w:divBdr>
                                              <w:divsChild>
                                                <w:div w:id="3206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406730">
          <w:marLeft w:val="0"/>
          <w:marRight w:val="0"/>
          <w:marTop w:val="0"/>
          <w:marBottom w:val="0"/>
          <w:divBdr>
            <w:top w:val="none" w:sz="0" w:space="0" w:color="auto"/>
            <w:left w:val="none" w:sz="0" w:space="0" w:color="auto"/>
            <w:bottom w:val="none" w:sz="0" w:space="0" w:color="auto"/>
            <w:right w:val="none" w:sz="0" w:space="0" w:color="auto"/>
          </w:divBdr>
          <w:divsChild>
            <w:div w:id="1974479647">
              <w:marLeft w:val="0"/>
              <w:marRight w:val="0"/>
              <w:marTop w:val="0"/>
              <w:marBottom w:val="0"/>
              <w:divBdr>
                <w:top w:val="none" w:sz="0" w:space="0" w:color="auto"/>
                <w:left w:val="none" w:sz="0" w:space="0" w:color="auto"/>
                <w:bottom w:val="none" w:sz="0" w:space="0" w:color="auto"/>
                <w:right w:val="none" w:sz="0" w:space="0" w:color="auto"/>
              </w:divBdr>
              <w:divsChild>
                <w:div w:id="430857806">
                  <w:marLeft w:val="0"/>
                  <w:marRight w:val="0"/>
                  <w:marTop w:val="0"/>
                  <w:marBottom w:val="0"/>
                  <w:divBdr>
                    <w:top w:val="none" w:sz="0" w:space="0" w:color="auto"/>
                    <w:left w:val="none" w:sz="0" w:space="0" w:color="auto"/>
                    <w:bottom w:val="none" w:sz="0" w:space="0" w:color="auto"/>
                    <w:right w:val="none" w:sz="0" w:space="0" w:color="auto"/>
                  </w:divBdr>
                  <w:divsChild>
                    <w:div w:id="593633857">
                      <w:marLeft w:val="0"/>
                      <w:marRight w:val="0"/>
                      <w:marTop w:val="0"/>
                      <w:marBottom w:val="0"/>
                      <w:divBdr>
                        <w:top w:val="none" w:sz="0" w:space="0" w:color="auto"/>
                        <w:left w:val="none" w:sz="0" w:space="0" w:color="auto"/>
                        <w:bottom w:val="none" w:sz="0" w:space="0" w:color="auto"/>
                        <w:right w:val="none" w:sz="0" w:space="0" w:color="auto"/>
                      </w:divBdr>
                      <w:divsChild>
                        <w:div w:id="1600797491">
                          <w:marLeft w:val="0"/>
                          <w:marRight w:val="0"/>
                          <w:marTop w:val="0"/>
                          <w:marBottom w:val="0"/>
                          <w:divBdr>
                            <w:top w:val="none" w:sz="0" w:space="0" w:color="auto"/>
                            <w:left w:val="none" w:sz="0" w:space="0" w:color="auto"/>
                            <w:bottom w:val="none" w:sz="0" w:space="0" w:color="auto"/>
                            <w:right w:val="none" w:sz="0" w:space="0" w:color="auto"/>
                          </w:divBdr>
                          <w:divsChild>
                            <w:div w:id="1266621207">
                              <w:marLeft w:val="0"/>
                              <w:marRight w:val="150"/>
                              <w:marTop w:val="0"/>
                              <w:marBottom w:val="0"/>
                              <w:divBdr>
                                <w:top w:val="none" w:sz="0" w:space="0" w:color="auto"/>
                                <w:left w:val="none" w:sz="0" w:space="0" w:color="auto"/>
                                <w:bottom w:val="none" w:sz="0" w:space="0" w:color="auto"/>
                                <w:right w:val="none" w:sz="0" w:space="0" w:color="auto"/>
                              </w:divBdr>
                              <w:divsChild>
                                <w:div w:id="1835140218">
                                  <w:marLeft w:val="0"/>
                                  <w:marRight w:val="0"/>
                                  <w:marTop w:val="0"/>
                                  <w:marBottom w:val="0"/>
                                  <w:divBdr>
                                    <w:top w:val="none" w:sz="0" w:space="0" w:color="auto"/>
                                    <w:left w:val="none" w:sz="0" w:space="0" w:color="auto"/>
                                    <w:bottom w:val="none" w:sz="0" w:space="0" w:color="auto"/>
                                    <w:right w:val="none" w:sz="0" w:space="0" w:color="auto"/>
                                  </w:divBdr>
                                  <w:divsChild>
                                    <w:div w:id="1676348493">
                                      <w:marLeft w:val="0"/>
                                      <w:marRight w:val="0"/>
                                      <w:marTop w:val="0"/>
                                      <w:marBottom w:val="0"/>
                                      <w:divBdr>
                                        <w:top w:val="none" w:sz="0" w:space="0" w:color="auto"/>
                                        <w:left w:val="none" w:sz="0" w:space="0" w:color="auto"/>
                                        <w:bottom w:val="none" w:sz="0" w:space="0" w:color="auto"/>
                                        <w:right w:val="none" w:sz="0" w:space="0" w:color="auto"/>
                                      </w:divBdr>
                                      <w:divsChild>
                                        <w:div w:id="1444568113">
                                          <w:marLeft w:val="0"/>
                                          <w:marRight w:val="0"/>
                                          <w:marTop w:val="0"/>
                                          <w:marBottom w:val="0"/>
                                          <w:divBdr>
                                            <w:top w:val="none" w:sz="0" w:space="0" w:color="auto"/>
                                            <w:left w:val="none" w:sz="0" w:space="0" w:color="auto"/>
                                            <w:bottom w:val="none" w:sz="0" w:space="0" w:color="auto"/>
                                            <w:right w:val="none" w:sz="0" w:space="0" w:color="auto"/>
                                          </w:divBdr>
                                          <w:divsChild>
                                            <w:div w:id="1046949740">
                                              <w:marLeft w:val="0"/>
                                              <w:marRight w:val="0"/>
                                              <w:marTop w:val="0"/>
                                              <w:marBottom w:val="0"/>
                                              <w:divBdr>
                                                <w:top w:val="none" w:sz="0" w:space="0" w:color="auto"/>
                                                <w:left w:val="none" w:sz="0" w:space="0" w:color="auto"/>
                                                <w:bottom w:val="none" w:sz="0" w:space="0" w:color="auto"/>
                                                <w:right w:val="none" w:sz="0" w:space="0" w:color="auto"/>
                                              </w:divBdr>
                                              <w:divsChild>
                                                <w:div w:id="15423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029677">
      <w:bodyDiv w:val="1"/>
      <w:marLeft w:val="0"/>
      <w:marRight w:val="0"/>
      <w:marTop w:val="0"/>
      <w:marBottom w:val="0"/>
      <w:divBdr>
        <w:top w:val="none" w:sz="0" w:space="0" w:color="auto"/>
        <w:left w:val="none" w:sz="0" w:space="0" w:color="auto"/>
        <w:bottom w:val="none" w:sz="0" w:space="0" w:color="auto"/>
        <w:right w:val="none" w:sz="0" w:space="0" w:color="auto"/>
      </w:divBdr>
    </w:div>
    <w:div w:id="602149915">
      <w:bodyDiv w:val="1"/>
      <w:marLeft w:val="0"/>
      <w:marRight w:val="0"/>
      <w:marTop w:val="0"/>
      <w:marBottom w:val="0"/>
      <w:divBdr>
        <w:top w:val="none" w:sz="0" w:space="0" w:color="auto"/>
        <w:left w:val="none" w:sz="0" w:space="0" w:color="auto"/>
        <w:bottom w:val="none" w:sz="0" w:space="0" w:color="auto"/>
        <w:right w:val="none" w:sz="0" w:space="0" w:color="auto"/>
      </w:divBdr>
      <w:divsChild>
        <w:div w:id="675771381">
          <w:marLeft w:val="0"/>
          <w:marRight w:val="0"/>
          <w:marTop w:val="0"/>
          <w:marBottom w:val="115"/>
          <w:divBdr>
            <w:top w:val="none" w:sz="0" w:space="0" w:color="auto"/>
            <w:left w:val="none" w:sz="0" w:space="0" w:color="auto"/>
            <w:bottom w:val="none" w:sz="0" w:space="0" w:color="auto"/>
            <w:right w:val="none" w:sz="0" w:space="0" w:color="auto"/>
          </w:divBdr>
          <w:divsChild>
            <w:div w:id="3996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0103">
      <w:bodyDiv w:val="1"/>
      <w:marLeft w:val="0"/>
      <w:marRight w:val="0"/>
      <w:marTop w:val="0"/>
      <w:marBottom w:val="0"/>
      <w:divBdr>
        <w:top w:val="none" w:sz="0" w:space="0" w:color="auto"/>
        <w:left w:val="none" w:sz="0" w:space="0" w:color="auto"/>
        <w:bottom w:val="none" w:sz="0" w:space="0" w:color="auto"/>
        <w:right w:val="none" w:sz="0" w:space="0" w:color="auto"/>
      </w:divBdr>
      <w:divsChild>
        <w:div w:id="393940003">
          <w:marLeft w:val="405"/>
          <w:marRight w:val="0"/>
          <w:marTop w:val="0"/>
          <w:marBottom w:val="0"/>
          <w:divBdr>
            <w:top w:val="none" w:sz="0" w:space="0" w:color="auto"/>
            <w:left w:val="none" w:sz="0" w:space="0" w:color="auto"/>
            <w:bottom w:val="none" w:sz="0" w:space="0" w:color="auto"/>
            <w:right w:val="none" w:sz="0" w:space="0" w:color="auto"/>
          </w:divBdr>
        </w:div>
      </w:divsChild>
    </w:div>
    <w:div w:id="602959099">
      <w:bodyDiv w:val="1"/>
      <w:marLeft w:val="0"/>
      <w:marRight w:val="0"/>
      <w:marTop w:val="0"/>
      <w:marBottom w:val="0"/>
      <w:divBdr>
        <w:top w:val="none" w:sz="0" w:space="0" w:color="auto"/>
        <w:left w:val="none" w:sz="0" w:space="0" w:color="auto"/>
        <w:bottom w:val="none" w:sz="0" w:space="0" w:color="auto"/>
        <w:right w:val="none" w:sz="0" w:space="0" w:color="auto"/>
      </w:divBdr>
      <w:divsChild>
        <w:div w:id="589847460">
          <w:marLeft w:val="0"/>
          <w:marRight w:val="0"/>
          <w:marTop w:val="0"/>
          <w:marBottom w:val="0"/>
          <w:divBdr>
            <w:top w:val="none" w:sz="0" w:space="0" w:color="auto"/>
            <w:left w:val="none" w:sz="0" w:space="0" w:color="auto"/>
            <w:bottom w:val="none" w:sz="0" w:space="0" w:color="auto"/>
            <w:right w:val="none" w:sz="0" w:space="0" w:color="auto"/>
          </w:divBdr>
        </w:div>
        <w:div w:id="1192064883">
          <w:marLeft w:val="0"/>
          <w:marRight w:val="0"/>
          <w:marTop w:val="0"/>
          <w:marBottom w:val="0"/>
          <w:divBdr>
            <w:top w:val="none" w:sz="0" w:space="0" w:color="auto"/>
            <w:left w:val="none" w:sz="0" w:space="0" w:color="auto"/>
            <w:bottom w:val="none" w:sz="0" w:space="0" w:color="auto"/>
            <w:right w:val="none" w:sz="0" w:space="0" w:color="auto"/>
          </w:divBdr>
          <w:divsChild>
            <w:div w:id="1494374048">
              <w:marLeft w:val="0"/>
              <w:marRight w:val="0"/>
              <w:marTop w:val="0"/>
              <w:marBottom w:val="0"/>
              <w:divBdr>
                <w:top w:val="none" w:sz="0" w:space="0" w:color="auto"/>
                <w:left w:val="none" w:sz="0" w:space="0" w:color="auto"/>
                <w:bottom w:val="none" w:sz="0" w:space="0" w:color="auto"/>
                <w:right w:val="none" w:sz="0" w:space="0" w:color="auto"/>
              </w:divBdr>
              <w:divsChild>
                <w:div w:id="1899438888">
                  <w:marLeft w:val="0"/>
                  <w:marRight w:val="0"/>
                  <w:marTop w:val="0"/>
                  <w:marBottom w:val="0"/>
                  <w:divBdr>
                    <w:top w:val="single" w:sz="6" w:space="0" w:color="5E5E5E"/>
                    <w:left w:val="single" w:sz="6" w:space="0" w:color="5E5E5E"/>
                    <w:bottom w:val="single" w:sz="6" w:space="0" w:color="5E5E5E"/>
                    <w:right w:val="single" w:sz="6" w:space="0" w:color="5E5E5E"/>
                  </w:divBdr>
                  <w:divsChild>
                    <w:div w:id="1085767598">
                      <w:marLeft w:val="0"/>
                      <w:marRight w:val="0"/>
                      <w:marTop w:val="0"/>
                      <w:marBottom w:val="0"/>
                      <w:divBdr>
                        <w:top w:val="none" w:sz="0" w:space="0" w:color="auto"/>
                        <w:left w:val="none" w:sz="0" w:space="0" w:color="auto"/>
                        <w:bottom w:val="none" w:sz="0" w:space="0" w:color="auto"/>
                        <w:right w:val="none" w:sz="0" w:space="0" w:color="auto"/>
                      </w:divBdr>
                      <w:divsChild>
                        <w:div w:id="11431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154590">
      <w:bodyDiv w:val="1"/>
      <w:marLeft w:val="0"/>
      <w:marRight w:val="0"/>
      <w:marTop w:val="0"/>
      <w:marBottom w:val="0"/>
      <w:divBdr>
        <w:top w:val="none" w:sz="0" w:space="0" w:color="auto"/>
        <w:left w:val="none" w:sz="0" w:space="0" w:color="auto"/>
        <w:bottom w:val="none" w:sz="0" w:space="0" w:color="auto"/>
        <w:right w:val="none" w:sz="0" w:space="0" w:color="auto"/>
      </w:divBdr>
    </w:div>
    <w:div w:id="603221756">
      <w:bodyDiv w:val="1"/>
      <w:marLeft w:val="0"/>
      <w:marRight w:val="0"/>
      <w:marTop w:val="0"/>
      <w:marBottom w:val="0"/>
      <w:divBdr>
        <w:top w:val="none" w:sz="0" w:space="0" w:color="auto"/>
        <w:left w:val="none" w:sz="0" w:space="0" w:color="auto"/>
        <w:bottom w:val="none" w:sz="0" w:space="0" w:color="auto"/>
        <w:right w:val="none" w:sz="0" w:space="0" w:color="auto"/>
      </w:divBdr>
      <w:divsChild>
        <w:div w:id="1013801315">
          <w:marLeft w:val="0"/>
          <w:marRight w:val="0"/>
          <w:marTop w:val="0"/>
          <w:marBottom w:val="0"/>
          <w:divBdr>
            <w:top w:val="none" w:sz="0" w:space="0" w:color="auto"/>
            <w:left w:val="none" w:sz="0" w:space="0" w:color="auto"/>
            <w:bottom w:val="none" w:sz="0" w:space="0" w:color="auto"/>
            <w:right w:val="none" w:sz="0" w:space="0" w:color="auto"/>
          </w:divBdr>
          <w:divsChild>
            <w:div w:id="1018845432">
              <w:marLeft w:val="0"/>
              <w:marRight w:val="0"/>
              <w:marTop w:val="0"/>
              <w:marBottom w:val="0"/>
              <w:divBdr>
                <w:top w:val="none" w:sz="0" w:space="0" w:color="auto"/>
                <w:left w:val="none" w:sz="0" w:space="0" w:color="auto"/>
                <w:bottom w:val="none" w:sz="0" w:space="0" w:color="auto"/>
                <w:right w:val="none" w:sz="0" w:space="0" w:color="auto"/>
              </w:divBdr>
              <w:divsChild>
                <w:div w:id="532423757">
                  <w:marLeft w:val="0"/>
                  <w:marRight w:val="0"/>
                  <w:marTop w:val="0"/>
                  <w:marBottom w:val="0"/>
                  <w:divBdr>
                    <w:top w:val="none" w:sz="0" w:space="0" w:color="auto"/>
                    <w:left w:val="none" w:sz="0" w:space="0" w:color="auto"/>
                    <w:bottom w:val="none" w:sz="0" w:space="0" w:color="auto"/>
                    <w:right w:val="none" w:sz="0" w:space="0" w:color="auto"/>
                  </w:divBdr>
                  <w:divsChild>
                    <w:div w:id="149507314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220632126">
          <w:marLeft w:val="0"/>
          <w:marRight w:val="0"/>
          <w:marTop w:val="0"/>
          <w:marBottom w:val="0"/>
          <w:divBdr>
            <w:top w:val="none" w:sz="0" w:space="0" w:color="auto"/>
            <w:left w:val="none" w:sz="0" w:space="0" w:color="auto"/>
            <w:bottom w:val="none" w:sz="0" w:space="0" w:color="auto"/>
            <w:right w:val="none" w:sz="0" w:space="0" w:color="auto"/>
          </w:divBdr>
          <w:divsChild>
            <w:div w:id="542055631">
              <w:marLeft w:val="0"/>
              <w:marRight w:val="0"/>
              <w:marTop w:val="100"/>
              <w:marBottom w:val="100"/>
              <w:divBdr>
                <w:top w:val="none" w:sz="0" w:space="0" w:color="auto"/>
                <w:left w:val="none" w:sz="0" w:space="0" w:color="auto"/>
                <w:bottom w:val="none" w:sz="0" w:space="0" w:color="auto"/>
                <w:right w:val="none" w:sz="0" w:space="0" w:color="auto"/>
              </w:divBdr>
              <w:divsChild>
                <w:div w:id="12019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21699">
      <w:bodyDiv w:val="1"/>
      <w:marLeft w:val="0"/>
      <w:marRight w:val="0"/>
      <w:marTop w:val="0"/>
      <w:marBottom w:val="0"/>
      <w:divBdr>
        <w:top w:val="none" w:sz="0" w:space="0" w:color="auto"/>
        <w:left w:val="none" w:sz="0" w:space="0" w:color="auto"/>
        <w:bottom w:val="none" w:sz="0" w:space="0" w:color="auto"/>
        <w:right w:val="none" w:sz="0" w:space="0" w:color="auto"/>
      </w:divBdr>
    </w:div>
    <w:div w:id="603459950">
      <w:bodyDiv w:val="1"/>
      <w:marLeft w:val="0"/>
      <w:marRight w:val="0"/>
      <w:marTop w:val="0"/>
      <w:marBottom w:val="0"/>
      <w:divBdr>
        <w:top w:val="none" w:sz="0" w:space="0" w:color="auto"/>
        <w:left w:val="none" w:sz="0" w:space="0" w:color="auto"/>
        <w:bottom w:val="none" w:sz="0" w:space="0" w:color="auto"/>
        <w:right w:val="none" w:sz="0" w:space="0" w:color="auto"/>
      </w:divBdr>
    </w:div>
    <w:div w:id="603535936">
      <w:bodyDiv w:val="1"/>
      <w:marLeft w:val="0"/>
      <w:marRight w:val="0"/>
      <w:marTop w:val="0"/>
      <w:marBottom w:val="0"/>
      <w:divBdr>
        <w:top w:val="none" w:sz="0" w:space="0" w:color="auto"/>
        <w:left w:val="none" w:sz="0" w:space="0" w:color="auto"/>
        <w:bottom w:val="none" w:sz="0" w:space="0" w:color="auto"/>
        <w:right w:val="none" w:sz="0" w:space="0" w:color="auto"/>
      </w:divBdr>
    </w:div>
    <w:div w:id="603850351">
      <w:bodyDiv w:val="1"/>
      <w:marLeft w:val="0"/>
      <w:marRight w:val="0"/>
      <w:marTop w:val="0"/>
      <w:marBottom w:val="0"/>
      <w:divBdr>
        <w:top w:val="none" w:sz="0" w:space="0" w:color="auto"/>
        <w:left w:val="none" w:sz="0" w:space="0" w:color="auto"/>
        <w:bottom w:val="none" w:sz="0" w:space="0" w:color="auto"/>
        <w:right w:val="none" w:sz="0" w:space="0" w:color="auto"/>
      </w:divBdr>
      <w:divsChild>
        <w:div w:id="1705862252">
          <w:marLeft w:val="0"/>
          <w:marRight w:val="0"/>
          <w:marTop w:val="225"/>
          <w:marBottom w:val="0"/>
          <w:divBdr>
            <w:top w:val="none" w:sz="0" w:space="0" w:color="auto"/>
            <w:left w:val="none" w:sz="0" w:space="0" w:color="auto"/>
            <w:bottom w:val="none" w:sz="0" w:space="0" w:color="auto"/>
            <w:right w:val="none" w:sz="0" w:space="0" w:color="auto"/>
          </w:divBdr>
        </w:div>
      </w:divsChild>
    </w:div>
    <w:div w:id="604116271">
      <w:bodyDiv w:val="1"/>
      <w:marLeft w:val="0"/>
      <w:marRight w:val="0"/>
      <w:marTop w:val="0"/>
      <w:marBottom w:val="0"/>
      <w:divBdr>
        <w:top w:val="none" w:sz="0" w:space="0" w:color="auto"/>
        <w:left w:val="none" w:sz="0" w:space="0" w:color="auto"/>
        <w:bottom w:val="none" w:sz="0" w:space="0" w:color="auto"/>
        <w:right w:val="none" w:sz="0" w:space="0" w:color="auto"/>
      </w:divBdr>
    </w:div>
    <w:div w:id="604192131">
      <w:bodyDiv w:val="1"/>
      <w:marLeft w:val="0"/>
      <w:marRight w:val="0"/>
      <w:marTop w:val="0"/>
      <w:marBottom w:val="0"/>
      <w:divBdr>
        <w:top w:val="none" w:sz="0" w:space="0" w:color="auto"/>
        <w:left w:val="none" w:sz="0" w:space="0" w:color="auto"/>
        <w:bottom w:val="none" w:sz="0" w:space="0" w:color="auto"/>
        <w:right w:val="none" w:sz="0" w:space="0" w:color="auto"/>
      </w:divBdr>
    </w:div>
    <w:div w:id="604532169">
      <w:bodyDiv w:val="1"/>
      <w:marLeft w:val="0"/>
      <w:marRight w:val="0"/>
      <w:marTop w:val="0"/>
      <w:marBottom w:val="0"/>
      <w:divBdr>
        <w:top w:val="none" w:sz="0" w:space="0" w:color="auto"/>
        <w:left w:val="none" w:sz="0" w:space="0" w:color="auto"/>
        <w:bottom w:val="none" w:sz="0" w:space="0" w:color="auto"/>
        <w:right w:val="none" w:sz="0" w:space="0" w:color="auto"/>
      </w:divBdr>
    </w:div>
    <w:div w:id="604654723">
      <w:bodyDiv w:val="1"/>
      <w:marLeft w:val="0"/>
      <w:marRight w:val="0"/>
      <w:marTop w:val="0"/>
      <w:marBottom w:val="0"/>
      <w:divBdr>
        <w:top w:val="none" w:sz="0" w:space="0" w:color="auto"/>
        <w:left w:val="none" w:sz="0" w:space="0" w:color="auto"/>
        <w:bottom w:val="none" w:sz="0" w:space="0" w:color="auto"/>
        <w:right w:val="none" w:sz="0" w:space="0" w:color="auto"/>
      </w:divBdr>
    </w:div>
    <w:div w:id="605699880">
      <w:bodyDiv w:val="1"/>
      <w:marLeft w:val="0"/>
      <w:marRight w:val="0"/>
      <w:marTop w:val="0"/>
      <w:marBottom w:val="0"/>
      <w:divBdr>
        <w:top w:val="none" w:sz="0" w:space="0" w:color="auto"/>
        <w:left w:val="none" w:sz="0" w:space="0" w:color="auto"/>
        <w:bottom w:val="none" w:sz="0" w:space="0" w:color="auto"/>
        <w:right w:val="none" w:sz="0" w:space="0" w:color="auto"/>
      </w:divBdr>
      <w:divsChild>
        <w:div w:id="1996447194">
          <w:marLeft w:val="0"/>
          <w:marRight w:val="0"/>
          <w:marTop w:val="0"/>
          <w:marBottom w:val="180"/>
          <w:divBdr>
            <w:top w:val="none" w:sz="0" w:space="0" w:color="auto"/>
            <w:left w:val="none" w:sz="0" w:space="0" w:color="auto"/>
            <w:bottom w:val="none" w:sz="0" w:space="0" w:color="auto"/>
            <w:right w:val="none" w:sz="0" w:space="0" w:color="auto"/>
          </w:divBdr>
        </w:div>
      </w:divsChild>
    </w:div>
    <w:div w:id="606229771">
      <w:bodyDiv w:val="1"/>
      <w:marLeft w:val="0"/>
      <w:marRight w:val="0"/>
      <w:marTop w:val="0"/>
      <w:marBottom w:val="0"/>
      <w:divBdr>
        <w:top w:val="none" w:sz="0" w:space="0" w:color="auto"/>
        <w:left w:val="none" w:sz="0" w:space="0" w:color="auto"/>
        <w:bottom w:val="none" w:sz="0" w:space="0" w:color="auto"/>
        <w:right w:val="none" w:sz="0" w:space="0" w:color="auto"/>
      </w:divBdr>
    </w:div>
    <w:div w:id="607350163">
      <w:bodyDiv w:val="1"/>
      <w:marLeft w:val="0"/>
      <w:marRight w:val="0"/>
      <w:marTop w:val="0"/>
      <w:marBottom w:val="0"/>
      <w:divBdr>
        <w:top w:val="none" w:sz="0" w:space="0" w:color="auto"/>
        <w:left w:val="none" w:sz="0" w:space="0" w:color="auto"/>
        <w:bottom w:val="none" w:sz="0" w:space="0" w:color="auto"/>
        <w:right w:val="none" w:sz="0" w:space="0" w:color="auto"/>
      </w:divBdr>
      <w:divsChild>
        <w:div w:id="603652731">
          <w:marLeft w:val="0"/>
          <w:marRight w:val="0"/>
          <w:marTop w:val="0"/>
          <w:marBottom w:val="75"/>
          <w:divBdr>
            <w:top w:val="none" w:sz="0" w:space="0" w:color="auto"/>
            <w:left w:val="none" w:sz="0" w:space="0" w:color="auto"/>
            <w:bottom w:val="none" w:sz="0" w:space="0" w:color="auto"/>
            <w:right w:val="none" w:sz="0" w:space="0" w:color="auto"/>
          </w:divBdr>
        </w:div>
      </w:divsChild>
    </w:div>
    <w:div w:id="607662865">
      <w:marLeft w:val="0"/>
      <w:marRight w:val="0"/>
      <w:marTop w:val="0"/>
      <w:marBottom w:val="0"/>
      <w:divBdr>
        <w:top w:val="none" w:sz="0" w:space="0" w:color="auto"/>
        <w:left w:val="none" w:sz="0" w:space="0" w:color="auto"/>
        <w:bottom w:val="none" w:sz="0" w:space="0" w:color="auto"/>
        <w:right w:val="none" w:sz="0" w:space="0" w:color="auto"/>
      </w:divBdr>
    </w:div>
    <w:div w:id="607740863">
      <w:bodyDiv w:val="1"/>
      <w:marLeft w:val="0"/>
      <w:marRight w:val="0"/>
      <w:marTop w:val="0"/>
      <w:marBottom w:val="0"/>
      <w:divBdr>
        <w:top w:val="none" w:sz="0" w:space="0" w:color="auto"/>
        <w:left w:val="none" w:sz="0" w:space="0" w:color="auto"/>
        <w:bottom w:val="none" w:sz="0" w:space="0" w:color="auto"/>
        <w:right w:val="none" w:sz="0" w:space="0" w:color="auto"/>
      </w:divBdr>
    </w:div>
    <w:div w:id="608321846">
      <w:bodyDiv w:val="1"/>
      <w:marLeft w:val="0"/>
      <w:marRight w:val="0"/>
      <w:marTop w:val="0"/>
      <w:marBottom w:val="0"/>
      <w:divBdr>
        <w:top w:val="none" w:sz="0" w:space="0" w:color="auto"/>
        <w:left w:val="none" w:sz="0" w:space="0" w:color="auto"/>
        <w:bottom w:val="none" w:sz="0" w:space="0" w:color="auto"/>
        <w:right w:val="none" w:sz="0" w:space="0" w:color="auto"/>
      </w:divBdr>
    </w:div>
    <w:div w:id="608515001">
      <w:bodyDiv w:val="1"/>
      <w:marLeft w:val="0"/>
      <w:marRight w:val="0"/>
      <w:marTop w:val="0"/>
      <w:marBottom w:val="0"/>
      <w:divBdr>
        <w:top w:val="none" w:sz="0" w:space="0" w:color="auto"/>
        <w:left w:val="none" w:sz="0" w:space="0" w:color="auto"/>
        <w:bottom w:val="none" w:sz="0" w:space="0" w:color="auto"/>
        <w:right w:val="none" w:sz="0" w:space="0" w:color="auto"/>
      </w:divBdr>
      <w:divsChild>
        <w:div w:id="380130764">
          <w:marLeft w:val="0"/>
          <w:marRight w:val="0"/>
          <w:marTop w:val="0"/>
          <w:marBottom w:val="0"/>
          <w:divBdr>
            <w:top w:val="none" w:sz="0" w:space="0" w:color="auto"/>
            <w:left w:val="none" w:sz="0" w:space="0" w:color="auto"/>
            <w:bottom w:val="none" w:sz="0" w:space="0" w:color="auto"/>
            <w:right w:val="none" w:sz="0" w:space="0" w:color="auto"/>
          </w:divBdr>
        </w:div>
      </w:divsChild>
    </w:div>
    <w:div w:id="608658894">
      <w:bodyDiv w:val="1"/>
      <w:marLeft w:val="0"/>
      <w:marRight w:val="0"/>
      <w:marTop w:val="0"/>
      <w:marBottom w:val="0"/>
      <w:divBdr>
        <w:top w:val="none" w:sz="0" w:space="0" w:color="auto"/>
        <w:left w:val="none" w:sz="0" w:space="0" w:color="auto"/>
        <w:bottom w:val="none" w:sz="0" w:space="0" w:color="auto"/>
        <w:right w:val="none" w:sz="0" w:space="0" w:color="auto"/>
      </w:divBdr>
    </w:div>
    <w:div w:id="608976963">
      <w:bodyDiv w:val="1"/>
      <w:marLeft w:val="0"/>
      <w:marRight w:val="0"/>
      <w:marTop w:val="0"/>
      <w:marBottom w:val="0"/>
      <w:divBdr>
        <w:top w:val="none" w:sz="0" w:space="0" w:color="auto"/>
        <w:left w:val="none" w:sz="0" w:space="0" w:color="auto"/>
        <w:bottom w:val="none" w:sz="0" w:space="0" w:color="auto"/>
        <w:right w:val="none" w:sz="0" w:space="0" w:color="auto"/>
      </w:divBdr>
    </w:div>
    <w:div w:id="609094019">
      <w:bodyDiv w:val="1"/>
      <w:marLeft w:val="0"/>
      <w:marRight w:val="0"/>
      <w:marTop w:val="0"/>
      <w:marBottom w:val="0"/>
      <w:divBdr>
        <w:top w:val="none" w:sz="0" w:space="0" w:color="auto"/>
        <w:left w:val="none" w:sz="0" w:space="0" w:color="auto"/>
        <w:bottom w:val="none" w:sz="0" w:space="0" w:color="auto"/>
        <w:right w:val="none" w:sz="0" w:space="0" w:color="auto"/>
      </w:divBdr>
    </w:div>
    <w:div w:id="609511954">
      <w:bodyDiv w:val="1"/>
      <w:marLeft w:val="0"/>
      <w:marRight w:val="0"/>
      <w:marTop w:val="0"/>
      <w:marBottom w:val="0"/>
      <w:divBdr>
        <w:top w:val="none" w:sz="0" w:space="0" w:color="auto"/>
        <w:left w:val="none" w:sz="0" w:space="0" w:color="auto"/>
        <w:bottom w:val="none" w:sz="0" w:space="0" w:color="auto"/>
        <w:right w:val="none" w:sz="0" w:space="0" w:color="auto"/>
      </w:divBdr>
    </w:div>
    <w:div w:id="609778096">
      <w:bodyDiv w:val="1"/>
      <w:marLeft w:val="0"/>
      <w:marRight w:val="0"/>
      <w:marTop w:val="0"/>
      <w:marBottom w:val="0"/>
      <w:divBdr>
        <w:top w:val="none" w:sz="0" w:space="0" w:color="auto"/>
        <w:left w:val="none" w:sz="0" w:space="0" w:color="auto"/>
        <w:bottom w:val="none" w:sz="0" w:space="0" w:color="auto"/>
        <w:right w:val="none" w:sz="0" w:space="0" w:color="auto"/>
      </w:divBdr>
    </w:div>
    <w:div w:id="609899547">
      <w:bodyDiv w:val="1"/>
      <w:marLeft w:val="0"/>
      <w:marRight w:val="0"/>
      <w:marTop w:val="0"/>
      <w:marBottom w:val="0"/>
      <w:divBdr>
        <w:top w:val="none" w:sz="0" w:space="0" w:color="auto"/>
        <w:left w:val="none" w:sz="0" w:space="0" w:color="auto"/>
        <w:bottom w:val="none" w:sz="0" w:space="0" w:color="auto"/>
        <w:right w:val="none" w:sz="0" w:space="0" w:color="auto"/>
      </w:divBdr>
    </w:div>
    <w:div w:id="610094770">
      <w:bodyDiv w:val="1"/>
      <w:marLeft w:val="0"/>
      <w:marRight w:val="0"/>
      <w:marTop w:val="0"/>
      <w:marBottom w:val="0"/>
      <w:divBdr>
        <w:top w:val="none" w:sz="0" w:space="0" w:color="auto"/>
        <w:left w:val="none" w:sz="0" w:space="0" w:color="auto"/>
        <w:bottom w:val="none" w:sz="0" w:space="0" w:color="auto"/>
        <w:right w:val="none" w:sz="0" w:space="0" w:color="auto"/>
      </w:divBdr>
    </w:div>
    <w:div w:id="610477034">
      <w:bodyDiv w:val="1"/>
      <w:marLeft w:val="0"/>
      <w:marRight w:val="0"/>
      <w:marTop w:val="0"/>
      <w:marBottom w:val="0"/>
      <w:divBdr>
        <w:top w:val="none" w:sz="0" w:space="0" w:color="auto"/>
        <w:left w:val="none" w:sz="0" w:space="0" w:color="auto"/>
        <w:bottom w:val="none" w:sz="0" w:space="0" w:color="auto"/>
        <w:right w:val="none" w:sz="0" w:space="0" w:color="auto"/>
      </w:divBdr>
    </w:div>
    <w:div w:id="611058337">
      <w:bodyDiv w:val="1"/>
      <w:marLeft w:val="0"/>
      <w:marRight w:val="0"/>
      <w:marTop w:val="0"/>
      <w:marBottom w:val="0"/>
      <w:divBdr>
        <w:top w:val="none" w:sz="0" w:space="0" w:color="auto"/>
        <w:left w:val="none" w:sz="0" w:space="0" w:color="auto"/>
        <w:bottom w:val="none" w:sz="0" w:space="0" w:color="auto"/>
        <w:right w:val="none" w:sz="0" w:space="0" w:color="auto"/>
      </w:divBdr>
    </w:div>
    <w:div w:id="611085828">
      <w:bodyDiv w:val="1"/>
      <w:marLeft w:val="0"/>
      <w:marRight w:val="0"/>
      <w:marTop w:val="0"/>
      <w:marBottom w:val="0"/>
      <w:divBdr>
        <w:top w:val="none" w:sz="0" w:space="0" w:color="auto"/>
        <w:left w:val="none" w:sz="0" w:space="0" w:color="auto"/>
        <w:bottom w:val="none" w:sz="0" w:space="0" w:color="auto"/>
        <w:right w:val="none" w:sz="0" w:space="0" w:color="auto"/>
      </w:divBdr>
    </w:div>
    <w:div w:id="611286281">
      <w:bodyDiv w:val="1"/>
      <w:marLeft w:val="0"/>
      <w:marRight w:val="0"/>
      <w:marTop w:val="0"/>
      <w:marBottom w:val="0"/>
      <w:divBdr>
        <w:top w:val="none" w:sz="0" w:space="0" w:color="auto"/>
        <w:left w:val="none" w:sz="0" w:space="0" w:color="auto"/>
        <w:bottom w:val="none" w:sz="0" w:space="0" w:color="auto"/>
        <w:right w:val="none" w:sz="0" w:space="0" w:color="auto"/>
      </w:divBdr>
    </w:div>
    <w:div w:id="611324693">
      <w:bodyDiv w:val="1"/>
      <w:marLeft w:val="0"/>
      <w:marRight w:val="0"/>
      <w:marTop w:val="0"/>
      <w:marBottom w:val="0"/>
      <w:divBdr>
        <w:top w:val="none" w:sz="0" w:space="0" w:color="auto"/>
        <w:left w:val="none" w:sz="0" w:space="0" w:color="auto"/>
        <w:bottom w:val="none" w:sz="0" w:space="0" w:color="auto"/>
        <w:right w:val="none" w:sz="0" w:space="0" w:color="auto"/>
      </w:divBdr>
    </w:div>
    <w:div w:id="611404447">
      <w:bodyDiv w:val="1"/>
      <w:marLeft w:val="0"/>
      <w:marRight w:val="0"/>
      <w:marTop w:val="0"/>
      <w:marBottom w:val="0"/>
      <w:divBdr>
        <w:top w:val="none" w:sz="0" w:space="0" w:color="auto"/>
        <w:left w:val="none" w:sz="0" w:space="0" w:color="auto"/>
        <w:bottom w:val="none" w:sz="0" w:space="0" w:color="auto"/>
        <w:right w:val="none" w:sz="0" w:space="0" w:color="auto"/>
      </w:divBdr>
    </w:div>
    <w:div w:id="611592831">
      <w:bodyDiv w:val="1"/>
      <w:marLeft w:val="0"/>
      <w:marRight w:val="0"/>
      <w:marTop w:val="0"/>
      <w:marBottom w:val="0"/>
      <w:divBdr>
        <w:top w:val="none" w:sz="0" w:space="0" w:color="auto"/>
        <w:left w:val="none" w:sz="0" w:space="0" w:color="auto"/>
        <w:bottom w:val="none" w:sz="0" w:space="0" w:color="auto"/>
        <w:right w:val="none" w:sz="0" w:space="0" w:color="auto"/>
      </w:divBdr>
      <w:divsChild>
        <w:div w:id="982464964">
          <w:marLeft w:val="0"/>
          <w:marRight w:val="0"/>
          <w:marTop w:val="0"/>
          <w:marBottom w:val="0"/>
          <w:divBdr>
            <w:top w:val="none" w:sz="0" w:space="0" w:color="auto"/>
            <w:left w:val="none" w:sz="0" w:space="0" w:color="auto"/>
            <w:bottom w:val="none" w:sz="0" w:space="0" w:color="auto"/>
            <w:right w:val="none" w:sz="0" w:space="0" w:color="auto"/>
          </w:divBdr>
        </w:div>
        <w:div w:id="1726567798">
          <w:marLeft w:val="0"/>
          <w:marRight w:val="0"/>
          <w:marTop w:val="0"/>
          <w:marBottom w:val="0"/>
          <w:divBdr>
            <w:top w:val="none" w:sz="0" w:space="0" w:color="auto"/>
            <w:left w:val="none" w:sz="0" w:space="0" w:color="auto"/>
            <w:bottom w:val="none" w:sz="0" w:space="0" w:color="auto"/>
            <w:right w:val="none" w:sz="0" w:space="0" w:color="auto"/>
          </w:divBdr>
        </w:div>
      </w:divsChild>
    </w:div>
    <w:div w:id="611862720">
      <w:bodyDiv w:val="1"/>
      <w:marLeft w:val="0"/>
      <w:marRight w:val="0"/>
      <w:marTop w:val="0"/>
      <w:marBottom w:val="0"/>
      <w:divBdr>
        <w:top w:val="none" w:sz="0" w:space="0" w:color="auto"/>
        <w:left w:val="none" w:sz="0" w:space="0" w:color="auto"/>
        <w:bottom w:val="none" w:sz="0" w:space="0" w:color="auto"/>
        <w:right w:val="none" w:sz="0" w:space="0" w:color="auto"/>
      </w:divBdr>
    </w:div>
    <w:div w:id="612249993">
      <w:bodyDiv w:val="1"/>
      <w:marLeft w:val="0"/>
      <w:marRight w:val="0"/>
      <w:marTop w:val="0"/>
      <w:marBottom w:val="0"/>
      <w:divBdr>
        <w:top w:val="none" w:sz="0" w:space="0" w:color="auto"/>
        <w:left w:val="none" w:sz="0" w:space="0" w:color="auto"/>
        <w:bottom w:val="none" w:sz="0" w:space="0" w:color="auto"/>
        <w:right w:val="none" w:sz="0" w:space="0" w:color="auto"/>
      </w:divBdr>
    </w:div>
    <w:div w:id="612517744">
      <w:bodyDiv w:val="1"/>
      <w:marLeft w:val="0"/>
      <w:marRight w:val="0"/>
      <w:marTop w:val="0"/>
      <w:marBottom w:val="0"/>
      <w:divBdr>
        <w:top w:val="none" w:sz="0" w:space="0" w:color="auto"/>
        <w:left w:val="none" w:sz="0" w:space="0" w:color="auto"/>
        <w:bottom w:val="none" w:sz="0" w:space="0" w:color="auto"/>
        <w:right w:val="none" w:sz="0" w:space="0" w:color="auto"/>
      </w:divBdr>
    </w:div>
    <w:div w:id="613173030">
      <w:bodyDiv w:val="1"/>
      <w:marLeft w:val="0"/>
      <w:marRight w:val="0"/>
      <w:marTop w:val="0"/>
      <w:marBottom w:val="0"/>
      <w:divBdr>
        <w:top w:val="none" w:sz="0" w:space="0" w:color="auto"/>
        <w:left w:val="none" w:sz="0" w:space="0" w:color="auto"/>
        <w:bottom w:val="none" w:sz="0" w:space="0" w:color="auto"/>
        <w:right w:val="none" w:sz="0" w:space="0" w:color="auto"/>
      </w:divBdr>
      <w:divsChild>
        <w:div w:id="639268883">
          <w:marLeft w:val="0"/>
          <w:marRight w:val="0"/>
          <w:marTop w:val="240"/>
          <w:marBottom w:val="240"/>
          <w:divBdr>
            <w:top w:val="none" w:sz="0" w:space="0" w:color="auto"/>
            <w:left w:val="none" w:sz="0" w:space="0" w:color="auto"/>
            <w:bottom w:val="none" w:sz="0" w:space="0" w:color="auto"/>
            <w:right w:val="none" w:sz="0" w:space="0" w:color="auto"/>
          </w:divBdr>
        </w:div>
        <w:div w:id="1613708390">
          <w:marLeft w:val="0"/>
          <w:marRight w:val="0"/>
          <w:marTop w:val="240"/>
          <w:marBottom w:val="240"/>
          <w:divBdr>
            <w:top w:val="none" w:sz="0" w:space="0" w:color="auto"/>
            <w:left w:val="none" w:sz="0" w:space="0" w:color="auto"/>
            <w:bottom w:val="none" w:sz="0" w:space="0" w:color="auto"/>
            <w:right w:val="none" w:sz="0" w:space="0" w:color="auto"/>
          </w:divBdr>
        </w:div>
      </w:divsChild>
    </w:div>
    <w:div w:id="613243762">
      <w:bodyDiv w:val="1"/>
      <w:marLeft w:val="0"/>
      <w:marRight w:val="0"/>
      <w:marTop w:val="0"/>
      <w:marBottom w:val="0"/>
      <w:divBdr>
        <w:top w:val="none" w:sz="0" w:space="0" w:color="auto"/>
        <w:left w:val="none" w:sz="0" w:space="0" w:color="auto"/>
        <w:bottom w:val="none" w:sz="0" w:space="0" w:color="auto"/>
        <w:right w:val="none" w:sz="0" w:space="0" w:color="auto"/>
      </w:divBdr>
    </w:div>
    <w:div w:id="613486489">
      <w:bodyDiv w:val="1"/>
      <w:marLeft w:val="0"/>
      <w:marRight w:val="0"/>
      <w:marTop w:val="0"/>
      <w:marBottom w:val="0"/>
      <w:divBdr>
        <w:top w:val="none" w:sz="0" w:space="0" w:color="auto"/>
        <w:left w:val="none" w:sz="0" w:space="0" w:color="auto"/>
        <w:bottom w:val="none" w:sz="0" w:space="0" w:color="auto"/>
        <w:right w:val="none" w:sz="0" w:space="0" w:color="auto"/>
      </w:divBdr>
      <w:divsChild>
        <w:div w:id="418136516">
          <w:marLeft w:val="0"/>
          <w:marRight w:val="0"/>
          <w:marTop w:val="0"/>
          <w:marBottom w:val="0"/>
          <w:divBdr>
            <w:top w:val="none" w:sz="0" w:space="0" w:color="auto"/>
            <w:left w:val="none" w:sz="0" w:space="0" w:color="auto"/>
            <w:bottom w:val="none" w:sz="0" w:space="0" w:color="auto"/>
            <w:right w:val="none" w:sz="0" w:space="0" w:color="auto"/>
          </w:divBdr>
        </w:div>
      </w:divsChild>
    </w:div>
    <w:div w:id="613828051">
      <w:bodyDiv w:val="1"/>
      <w:marLeft w:val="0"/>
      <w:marRight w:val="0"/>
      <w:marTop w:val="0"/>
      <w:marBottom w:val="0"/>
      <w:divBdr>
        <w:top w:val="none" w:sz="0" w:space="0" w:color="auto"/>
        <w:left w:val="none" w:sz="0" w:space="0" w:color="auto"/>
        <w:bottom w:val="none" w:sz="0" w:space="0" w:color="auto"/>
        <w:right w:val="none" w:sz="0" w:space="0" w:color="auto"/>
      </w:divBdr>
    </w:div>
    <w:div w:id="613907569">
      <w:bodyDiv w:val="1"/>
      <w:marLeft w:val="0"/>
      <w:marRight w:val="0"/>
      <w:marTop w:val="0"/>
      <w:marBottom w:val="0"/>
      <w:divBdr>
        <w:top w:val="none" w:sz="0" w:space="0" w:color="auto"/>
        <w:left w:val="none" w:sz="0" w:space="0" w:color="auto"/>
        <w:bottom w:val="none" w:sz="0" w:space="0" w:color="auto"/>
        <w:right w:val="none" w:sz="0" w:space="0" w:color="auto"/>
      </w:divBdr>
    </w:div>
    <w:div w:id="614867569">
      <w:bodyDiv w:val="1"/>
      <w:marLeft w:val="0"/>
      <w:marRight w:val="0"/>
      <w:marTop w:val="0"/>
      <w:marBottom w:val="0"/>
      <w:divBdr>
        <w:top w:val="none" w:sz="0" w:space="0" w:color="auto"/>
        <w:left w:val="none" w:sz="0" w:space="0" w:color="auto"/>
        <w:bottom w:val="none" w:sz="0" w:space="0" w:color="auto"/>
        <w:right w:val="none" w:sz="0" w:space="0" w:color="auto"/>
      </w:divBdr>
    </w:div>
    <w:div w:id="614867834">
      <w:bodyDiv w:val="1"/>
      <w:marLeft w:val="0"/>
      <w:marRight w:val="0"/>
      <w:marTop w:val="0"/>
      <w:marBottom w:val="0"/>
      <w:divBdr>
        <w:top w:val="none" w:sz="0" w:space="0" w:color="auto"/>
        <w:left w:val="none" w:sz="0" w:space="0" w:color="auto"/>
        <w:bottom w:val="none" w:sz="0" w:space="0" w:color="auto"/>
        <w:right w:val="none" w:sz="0" w:space="0" w:color="auto"/>
      </w:divBdr>
    </w:div>
    <w:div w:id="614870255">
      <w:bodyDiv w:val="1"/>
      <w:marLeft w:val="0"/>
      <w:marRight w:val="0"/>
      <w:marTop w:val="0"/>
      <w:marBottom w:val="0"/>
      <w:divBdr>
        <w:top w:val="none" w:sz="0" w:space="0" w:color="auto"/>
        <w:left w:val="none" w:sz="0" w:space="0" w:color="auto"/>
        <w:bottom w:val="none" w:sz="0" w:space="0" w:color="auto"/>
        <w:right w:val="none" w:sz="0" w:space="0" w:color="auto"/>
      </w:divBdr>
      <w:divsChild>
        <w:div w:id="1510826272">
          <w:marLeft w:val="0"/>
          <w:marRight w:val="0"/>
          <w:marTop w:val="225"/>
          <w:marBottom w:val="0"/>
          <w:divBdr>
            <w:top w:val="none" w:sz="0" w:space="0" w:color="auto"/>
            <w:left w:val="none" w:sz="0" w:space="0" w:color="auto"/>
            <w:bottom w:val="none" w:sz="0" w:space="0" w:color="auto"/>
            <w:right w:val="none" w:sz="0" w:space="0" w:color="auto"/>
          </w:divBdr>
        </w:div>
      </w:divsChild>
    </w:div>
    <w:div w:id="616253584">
      <w:bodyDiv w:val="1"/>
      <w:marLeft w:val="0"/>
      <w:marRight w:val="0"/>
      <w:marTop w:val="0"/>
      <w:marBottom w:val="0"/>
      <w:divBdr>
        <w:top w:val="none" w:sz="0" w:space="0" w:color="auto"/>
        <w:left w:val="none" w:sz="0" w:space="0" w:color="auto"/>
        <w:bottom w:val="none" w:sz="0" w:space="0" w:color="auto"/>
        <w:right w:val="none" w:sz="0" w:space="0" w:color="auto"/>
      </w:divBdr>
    </w:div>
    <w:div w:id="616330542">
      <w:bodyDiv w:val="1"/>
      <w:marLeft w:val="0"/>
      <w:marRight w:val="0"/>
      <w:marTop w:val="0"/>
      <w:marBottom w:val="0"/>
      <w:divBdr>
        <w:top w:val="none" w:sz="0" w:space="0" w:color="auto"/>
        <w:left w:val="none" w:sz="0" w:space="0" w:color="auto"/>
        <w:bottom w:val="none" w:sz="0" w:space="0" w:color="auto"/>
        <w:right w:val="none" w:sz="0" w:space="0" w:color="auto"/>
      </w:divBdr>
    </w:div>
    <w:div w:id="616453543">
      <w:marLeft w:val="0"/>
      <w:marRight w:val="0"/>
      <w:marTop w:val="0"/>
      <w:marBottom w:val="0"/>
      <w:divBdr>
        <w:top w:val="none" w:sz="0" w:space="0" w:color="auto"/>
        <w:left w:val="none" w:sz="0" w:space="0" w:color="auto"/>
        <w:bottom w:val="none" w:sz="0" w:space="0" w:color="auto"/>
        <w:right w:val="none" w:sz="0" w:space="0" w:color="auto"/>
      </w:divBdr>
      <w:divsChild>
        <w:div w:id="245307124">
          <w:marLeft w:val="0"/>
          <w:marRight w:val="0"/>
          <w:marTop w:val="0"/>
          <w:marBottom w:val="0"/>
          <w:divBdr>
            <w:top w:val="none" w:sz="0" w:space="0" w:color="auto"/>
            <w:left w:val="none" w:sz="0" w:space="0" w:color="auto"/>
            <w:bottom w:val="none" w:sz="0" w:space="0" w:color="auto"/>
            <w:right w:val="none" w:sz="0" w:space="0" w:color="auto"/>
          </w:divBdr>
          <w:divsChild>
            <w:div w:id="374281081">
              <w:marLeft w:val="0"/>
              <w:marRight w:val="0"/>
              <w:marTop w:val="0"/>
              <w:marBottom w:val="0"/>
              <w:divBdr>
                <w:top w:val="none" w:sz="0" w:space="0" w:color="auto"/>
                <w:left w:val="none" w:sz="0" w:space="0" w:color="auto"/>
                <w:bottom w:val="none" w:sz="0" w:space="0" w:color="auto"/>
                <w:right w:val="none" w:sz="0" w:space="0" w:color="auto"/>
              </w:divBdr>
            </w:div>
            <w:div w:id="1906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9485">
      <w:bodyDiv w:val="1"/>
      <w:marLeft w:val="0"/>
      <w:marRight w:val="0"/>
      <w:marTop w:val="0"/>
      <w:marBottom w:val="0"/>
      <w:divBdr>
        <w:top w:val="none" w:sz="0" w:space="0" w:color="auto"/>
        <w:left w:val="none" w:sz="0" w:space="0" w:color="auto"/>
        <w:bottom w:val="none" w:sz="0" w:space="0" w:color="auto"/>
        <w:right w:val="none" w:sz="0" w:space="0" w:color="auto"/>
      </w:divBdr>
    </w:div>
    <w:div w:id="617495996">
      <w:bodyDiv w:val="1"/>
      <w:marLeft w:val="0"/>
      <w:marRight w:val="0"/>
      <w:marTop w:val="0"/>
      <w:marBottom w:val="0"/>
      <w:divBdr>
        <w:top w:val="none" w:sz="0" w:space="0" w:color="auto"/>
        <w:left w:val="none" w:sz="0" w:space="0" w:color="auto"/>
        <w:bottom w:val="none" w:sz="0" w:space="0" w:color="auto"/>
        <w:right w:val="none" w:sz="0" w:space="0" w:color="auto"/>
      </w:divBdr>
    </w:div>
    <w:div w:id="617496253">
      <w:bodyDiv w:val="1"/>
      <w:marLeft w:val="0"/>
      <w:marRight w:val="0"/>
      <w:marTop w:val="0"/>
      <w:marBottom w:val="0"/>
      <w:divBdr>
        <w:top w:val="none" w:sz="0" w:space="0" w:color="auto"/>
        <w:left w:val="none" w:sz="0" w:space="0" w:color="auto"/>
        <w:bottom w:val="none" w:sz="0" w:space="0" w:color="auto"/>
        <w:right w:val="none" w:sz="0" w:space="0" w:color="auto"/>
      </w:divBdr>
      <w:divsChild>
        <w:div w:id="87966339">
          <w:marLeft w:val="0"/>
          <w:marRight w:val="0"/>
          <w:marTop w:val="0"/>
          <w:marBottom w:val="240"/>
          <w:divBdr>
            <w:top w:val="none" w:sz="0" w:space="0" w:color="auto"/>
            <w:left w:val="single" w:sz="48" w:space="11" w:color="CCCCCC"/>
            <w:bottom w:val="none" w:sz="0" w:space="0" w:color="auto"/>
            <w:right w:val="none" w:sz="0" w:space="11" w:color="auto"/>
          </w:divBdr>
        </w:div>
      </w:divsChild>
    </w:div>
    <w:div w:id="617568962">
      <w:bodyDiv w:val="1"/>
      <w:marLeft w:val="0"/>
      <w:marRight w:val="0"/>
      <w:marTop w:val="0"/>
      <w:marBottom w:val="0"/>
      <w:divBdr>
        <w:top w:val="none" w:sz="0" w:space="0" w:color="auto"/>
        <w:left w:val="none" w:sz="0" w:space="0" w:color="auto"/>
        <w:bottom w:val="none" w:sz="0" w:space="0" w:color="auto"/>
        <w:right w:val="none" w:sz="0" w:space="0" w:color="auto"/>
      </w:divBdr>
      <w:divsChild>
        <w:div w:id="262155742">
          <w:marLeft w:val="0"/>
          <w:marRight w:val="0"/>
          <w:marTop w:val="0"/>
          <w:marBottom w:val="300"/>
          <w:divBdr>
            <w:top w:val="none" w:sz="0" w:space="0" w:color="auto"/>
            <w:left w:val="none" w:sz="0" w:space="0" w:color="auto"/>
            <w:bottom w:val="dotted" w:sz="12" w:space="19" w:color="CDCDCD"/>
            <w:right w:val="none" w:sz="0" w:space="0" w:color="auto"/>
          </w:divBdr>
          <w:divsChild>
            <w:div w:id="1143306208">
              <w:marLeft w:val="0"/>
              <w:marRight w:val="0"/>
              <w:marTop w:val="0"/>
              <w:marBottom w:val="0"/>
              <w:divBdr>
                <w:top w:val="none" w:sz="0" w:space="0" w:color="auto"/>
                <w:left w:val="none" w:sz="0" w:space="0" w:color="auto"/>
                <w:bottom w:val="none" w:sz="0" w:space="0" w:color="auto"/>
                <w:right w:val="none" w:sz="0" w:space="0" w:color="auto"/>
              </w:divBdr>
              <w:divsChild>
                <w:div w:id="1469472653">
                  <w:marLeft w:val="0"/>
                  <w:marRight w:val="0"/>
                  <w:marTop w:val="0"/>
                  <w:marBottom w:val="0"/>
                  <w:divBdr>
                    <w:top w:val="none" w:sz="0" w:space="0" w:color="auto"/>
                    <w:left w:val="none" w:sz="0" w:space="0" w:color="auto"/>
                    <w:bottom w:val="none" w:sz="0" w:space="0" w:color="auto"/>
                    <w:right w:val="none" w:sz="0" w:space="0" w:color="auto"/>
                  </w:divBdr>
                </w:div>
              </w:divsChild>
            </w:div>
            <w:div w:id="1840079312">
              <w:marLeft w:val="0"/>
              <w:marRight w:val="0"/>
              <w:marTop w:val="0"/>
              <w:marBottom w:val="0"/>
              <w:divBdr>
                <w:top w:val="none" w:sz="0" w:space="0" w:color="auto"/>
                <w:left w:val="none" w:sz="0" w:space="0" w:color="auto"/>
                <w:bottom w:val="none" w:sz="0" w:space="0" w:color="auto"/>
                <w:right w:val="none" w:sz="0" w:space="0" w:color="auto"/>
              </w:divBdr>
              <w:divsChild>
                <w:div w:id="21211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3512">
      <w:bodyDiv w:val="1"/>
      <w:marLeft w:val="0"/>
      <w:marRight w:val="0"/>
      <w:marTop w:val="0"/>
      <w:marBottom w:val="0"/>
      <w:divBdr>
        <w:top w:val="none" w:sz="0" w:space="0" w:color="auto"/>
        <w:left w:val="none" w:sz="0" w:space="0" w:color="auto"/>
        <w:bottom w:val="none" w:sz="0" w:space="0" w:color="auto"/>
        <w:right w:val="none" w:sz="0" w:space="0" w:color="auto"/>
      </w:divBdr>
    </w:div>
    <w:div w:id="618293303">
      <w:bodyDiv w:val="1"/>
      <w:marLeft w:val="0"/>
      <w:marRight w:val="0"/>
      <w:marTop w:val="0"/>
      <w:marBottom w:val="0"/>
      <w:divBdr>
        <w:top w:val="none" w:sz="0" w:space="0" w:color="auto"/>
        <w:left w:val="none" w:sz="0" w:space="0" w:color="auto"/>
        <w:bottom w:val="none" w:sz="0" w:space="0" w:color="auto"/>
        <w:right w:val="none" w:sz="0" w:space="0" w:color="auto"/>
      </w:divBdr>
      <w:divsChild>
        <w:div w:id="820585097">
          <w:marLeft w:val="0"/>
          <w:marRight w:val="0"/>
          <w:marTop w:val="0"/>
          <w:marBottom w:val="0"/>
          <w:divBdr>
            <w:top w:val="none" w:sz="0" w:space="0" w:color="auto"/>
            <w:left w:val="none" w:sz="0" w:space="0" w:color="auto"/>
            <w:bottom w:val="none" w:sz="0" w:space="0" w:color="auto"/>
            <w:right w:val="none" w:sz="0" w:space="0" w:color="auto"/>
          </w:divBdr>
          <w:divsChild>
            <w:div w:id="2137212631">
              <w:marLeft w:val="0"/>
              <w:marRight w:val="0"/>
              <w:marTop w:val="0"/>
              <w:marBottom w:val="0"/>
              <w:divBdr>
                <w:top w:val="none" w:sz="0" w:space="0" w:color="auto"/>
                <w:left w:val="none" w:sz="0" w:space="0" w:color="auto"/>
                <w:bottom w:val="none" w:sz="0" w:space="0" w:color="auto"/>
                <w:right w:val="none" w:sz="0" w:space="0" w:color="auto"/>
              </w:divBdr>
            </w:div>
          </w:divsChild>
        </w:div>
        <w:div w:id="1804539826">
          <w:marLeft w:val="0"/>
          <w:marRight w:val="0"/>
          <w:marTop w:val="0"/>
          <w:marBottom w:val="0"/>
          <w:divBdr>
            <w:top w:val="none" w:sz="0" w:space="0" w:color="auto"/>
            <w:left w:val="none" w:sz="0" w:space="0" w:color="auto"/>
            <w:bottom w:val="none" w:sz="0" w:space="0" w:color="auto"/>
            <w:right w:val="none" w:sz="0" w:space="0" w:color="auto"/>
          </w:divBdr>
          <w:divsChild>
            <w:div w:id="7752939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8727206">
      <w:bodyDiv w:val="1"/>
      <w:marLeft w:val="0"/>
      <w:marRight w:val="0"/>
      <w:marTop w:val="0"/>
      <w:marBottom w:val="0"/>
      <w:divBdr>
        <w:top w:val="none" w:sz="0" w:space="0" w:color="auto"/>
        <w:left w:val="none" w:sz="0" w:space="0" w:color="auto"/>
        <w:bottom w:val="none" w:sz="0" w:space="0" w:color="auto"/>
        <w:right w:val="none" w:sz="0" w:space="0" w:color="auto"/>
      </w:divBdr>
      <w:divsChild>
        <w:div w:id="101654578">
          <w:marLeft w:val="0"/>
          <w:marRight w:val="0"/>
          <w:marTop w:val="0"/>
          <w:marBottom w:val="0"/>
          <w:divBdr>
            <w:top w:val="none" w:sz="0" w:space="0" w:color="auto"/>
            <w:left w:val="none" w:sz="0" w:space="0" w:color="auto"/>
            <w:bottom w:val="none" w:sz="0" w:space="0" w:color="auto"/>
            <w:right w:val="none" w:sz="0" w:space="0" w:color="auto"/>
          </w:divBdr>
          <w:divsChild>
            <w:div w:id="1631740588">
              <w:marLeft w:val="0"/>
              <w:marRight w:val="0"/>
              <w:marTop w:val="0"/>
              <w:marBottom w:val="0"/>
              <w:divBdr>
                <w:top w:val="none" w:sz="0" w:space="0" w:color="auto"/>
                <w:left w:val="none" w:sz="0" w:space="0" w:color="auto"/>
                <w:bottom w:val="none" w:sz="0" w:space="0" w:color="auto"/>
                <w:right w:val="none" w:sz="0" w:space="0" w:color="auto"/>
              </w:divBdr>
              <w:divsChild>
                <w:div w:id="135949687">
                  <w:marLeft w:val="0"/>
                  <w:marRight w:val="0"/>
                  <w:marTop w:val="0"/>
                  <w:marBottom w:val="0"/>
                  <w:divBdr>
                    <w:top w:val="none" w:sz="0" w:space="0" w:color="auto"/>
                    <w:left w:val="none" w:sz="0" w:space="0" w:color="auto"/>
                    <w:bottom w:val="none" w:sz="0" w:space="0" w:color="auto"/>
                    <w:right w:val="none" w:sz="0" w:space="0" w:color="auto"/>
                  </w:divBdr>
                </w:div>
                <w:div w:id="52737221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93604848">
          <w:marLeft w:val="0"/>
          <w:marRight w:val="0"/>
          <w:marTop w:val="0"/>
          <w:marBottom w:val="0"/>
          <w:divBdr>
            <w:top w:val="none" w:sz="0" w:space="0" w:color="auto"/>
            <w:left w:val="none" w:sz="0" w:space="0" w:color="auto"/>
            <w:bottom w:val="none" w:sz="0" w:space="0" w:color="auto"/>
            <w:right w:val="none" w:sz="0" w:space="0" w:color="auto"/>
          </w:divBdr>
        </w:div>
        <w:div w:id="826365792">
          <w:marLeft w:val="0"/>
          <w:marRight w:val="0"/>
          <w:marTop w:val="0"/>
          <w:marBottom w:val="0"/>
          <w:divBdr>
            <w:top w:val="none" w:sz="0" w:space="0" w:color="auto"/>
            <w:left w:val="none" w:sz="0" w:space="0" w:color="auto"/>
            <w:bottom w:val="none" w:sz="0" w:space="0" w:color="auto"/>
            <w:right w:val="none" w:sz="0" w:space="0" w:color="auto"/>
          </w:divBdr>
          <w:divsChild>
            <w:div w:id="1440099382">
              <w:marLeft w:val="0"/>
              <w:marRight w:val="0"/>
              <w:marTop w:val="0"/>
              <w:marBottom w:val="0"/>
              <w:divBdr>
                <w:top w:val="none" w:sz="0" w:space="0" w:color="auto"/>
                <w:left w:val="none" w:sz="0" w:space="0" w:color="auto"/>
                <w:bottom w:val="none" w:sz="0" w:space="0" w:color="auto"/>
                <w:right w:val="none" w:sz="0" w:space="0" w:color="auto"/>
              </w:divBdr>
              <w:divsChild>
                <w:div w:id="31075473">
                  <w:marLeft w:val="825"/>
                  <w:marRight w:val="0"/>
                  <w:marTop w:val="0"/>
                  <w:marBottom w:val="0"/>
                  <w:divBdr>
                    <w:top w:val="none" w:sz="0" w:space="0" w:color="auto"/>
                    <w:left w:val="none" w:sz="0" w:space="0" w:color="auto"/>
                    <w:bottom w:val="none" w:sz="0" w:space="0" w:color="auto"/>
                    <w:right w:val="none" w:sz="0" w:space="0" w:color="auto"/>
                  </w:divBdr>
                </w:div>
                <w:div w:id="8327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0759">
          <w:marLeft w:val="0"/>
          <w:marRight w:val="0"/>
          <w:marTop w:val="0"/>
          <w:marBottom w:val="0"/>
          <w:divBdr>
            <w:top w:val="none" w:sz="0" w:space="0" w:color="auto"/>
            <w:left w:val="none" w:sz="0" w:space="0" w:color="auto"/>
            <w:bottom w:val="none" w:sz="0" w:space="0" w:color="auto"/>
            <w:right w:val="none" w:sz="0" w:space="0" w:color="auto"/>
          </w:divBdr>
          <w:divsChild>
            <w:div w:id="2035572771">
              <w:marLeft w:val="0"/>
              <w:marRight w:val="0"/>
              <w:marTop w:val="0"/>
              <w:marBottom w:val="0"/>
              <w:divBdr>
                <w:top w:val="none" w:sz="0" w:space="0" w:color="auto"/>
                <w:left w:val="none" w:sz="0" w:space="0" w:color="auto"/>
                <w:bottom w:val="none" w:sz="0" w:space="0" w:color="auto"/>
                <w:right w:val="none" w:sz="0" w:space="0" w:color="auto"/>
              </w:divBdr>
              <w:divsChild>
                <w:div w:id="1177697817">
                  <w:marLeft w:val="0"/>
                  <w:marRight w:val="0"/>
                  <w:marTop w:val="0"/>
                  <w:marBottom w:val="0"/>
                  <w:divBdr>
                    <w:top w:val="none" w:sz="0" w:space="0" w:color="auto"/>
                    <w:left w:val="none" w:sz="0" w:space="0" w:color="auto"/>
                    <w:bottom w:val="none" w:sz="0" w:space="0" w:color="auto"/>
                    <w:right w:val="none" w:sz="0" w:space="0" w:color="auto"/>
                  </w:divBdr>
                </w:div>
                <w:div w:id="138991313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557283052">
          <w:marLeft w:val="0"/>
          <w:marRight w:val="0"/>
          <w:marTop w:val="0"/>
          <w:marBottom w:val="0"/>
          <w:divBdr>
            <w:top w:val="none" w:sz="0" w:space="0" w:color="auto"/>
            <w:left w:val="none" w:sz="0" w:space="0" w:color="auto"/>
            <w:bottom w:val="none" w:sz="0" w:space="0" w:color="auto"/>
            <w:right w:val="none" w:sz="0" w:space="0" w:color="auto"/>
          </w:divBdr>
          <w:divsChild>
            <w:div w:id="1146048673">
              <w:marLeft w:val="0"/>
              <w:marRight w:val="0"/>
              <w:marTop w:val="0"/>
              <w:marBottom w:val="0"/>
              <w:divBdr>
                <w:top w:val="none" w:sz="0" w:space="0" w:color="auto"/>
                <w:left w:val="none" w:sz="0" w:space="0" w:color="auto"/>
                <w:bottom w:val="none" w:sz="0" w:space="0" w:color="auto"/>
                <w:right w:val="none" w:sz="0" w:space="0" w:color="auto"/>
              </w:divBdr>
              <w:divsChild>
                <w:div w:id="429393972">
                  <w:marLeft w:val="0"/>
                  <w:marRight w:val="0"/>
                  <w:marTop w:val="0"/>
                  <w:marBottom w:val="0"/>
                  <w:divBdr>
                    <w:top w:val="none" w:sz="0" w:space="0" w:color="auto"/>
                    <w:left w:val="none" w:sz="0" w:space="0" w:color="auto"/>
                    <w:bottom w:val="none" w:sz="0" w:space="0" w:color="auto"/>
                    <w:right w:val="none" w:sz="0" w:space="0" w:color="auto"/>
                  </w:divBdr>
                </w:div>
                <w:div w:id="1118328680">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605527753">
          <w:marLeft w:val="0"/>
          <w:marRight w:val="0"/>
          <w:marTop w:val="0"/>
          <w:marBottom w:val="0"/>
          <w:divBdr>
            <w:top w:val="none" w:sz="0" w:space="0" w:color="auto"/>
            <w:left w:val="none" w:sz="0" w:space="0" w:color="auto"/>
            <w:bottom w:val="none" w:sz="0" w:space="0" w:color="auto"/>
            <w:right w:val="none" w:sz="0" w:space="0" w:color="auto"/>
          </w:divBdr>
          <w:divsChild>
            <w:div w:id="1915385283">
              <w:marLeft w:val="0"/>
              <w:marRight w:val="0"/>
              <w:marTop w:val="0"/>
              <w:marBottom w:val="0"/>
              <w:divBdr>
                <w:top w:val="none" w:sz="0" w:space="0" w:color="auto"/>
                <w:left w:val="none" w:sz="0" w:space="0" w:color="auto"/>
                <w:bottom w:val="none" w:sz="0" w:space="0" w:color="auto"/>
                <w:right w:val="none" w:sz="0" w:space="0" w:color="auto"/>
              </w:divBdr>
              <w:divsChild>
                <w:div w:id="70124534">
                  <w:marLeft w:val="825"/>
                  <w:marRight w:val="0"/>
                  <w:marTop w:val="0"/>
                  <w:marBottom w:val="0"/>
                  <w:divBdr>
                    <w:top w:val="none" w:sz="0" w:space="0" w:color="auto"/>
                    <w:left w:val="none" w:sz="0" w:space="0" w:color="auto"/>
                    <w:bottom w:val="none" w:sz="0" w:space="0" w:color="auto"/>
                    <w:right w:val="none" w:sz="0" w:space="0" w:color="auto"/>
                  </w:divBdr>
                </w:div>
                <w:div w:id="4681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5308">
          <w:marLeft w:val="0"/>
          <w:marRight w:val="0"/>
          <w:marTop w:val="0"/>
          <w:marBottom w:val="0"/>
          <w:divBdr>
            <w:top w:val="none" w:sz="0" w:space="0" w:color="auto"/>
            <w:left w:val="none" w:sz="0" w:space="0" w:color="auto"/>
            <w:bottom w:val="none" w:sz="0" w:space="0" w:color="auto"/>
            <w:right w:val="none" w:sz="0" w:space="0" w:color="auto"/>
          </w:divBdr>
          <w:divsChild>
            <w:div w:id="1193806564">
              <w:marLeft w:val="0"/>
              <w:marRight w:val="0"/>
              <w:marTop w:val="0"/>
              <w:marBottom w:val="0"/>
              <w:divBdr>
                <w:top w:val="none" w:sz="0" w:space="0" w:color="auto"/>
                <w:left w:val="none" w:sz="0" w:space="0" w:color="auto"/>
                <w:bottom w:val="none" w:sz="0" w:space="0" w:color="auto"/>
                <w:right w:val="none" w:sz="0" w:space="0" w:color="auto"/>
              </w:divBdr>
              <w:divsChild>
                <w:div w:id="916213123">
                  <w:marLeft w:val="825"/>
                  <w:marRight w:val="0"/>
                  <w:marTop w:val="0"/>
                  <w:marBottom w:val="0"/>
                  <w:divBdr>
                    <w:top w:val="none" w:sz="0" w:space="0" w:color="auto"/>
                    <w:left w:val="none" w:sz="0" w:space="0" w:color="auto"/>
                    <w:bottom w:val="none" w:sz="0" w:space="0" w:color="auto"/>
                    <w:right w:val="none" w:sz="0" w:space="0" w:color="auto"/>
                  </w:divBdr>
                </w:div>
                <w:div w:id="10228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9516">
          <w:marLeft w:val="0"/>
          <w:marRight w:val="0"/>
          <w:marTop w:val="0"/>
          <w:marBottom w:val="0"/>
          <w:divBdr>
            <w:top w:val="none" w:sz="0" w:space="0" w:color="auto"/>
            <w:left w:val="none" w:sz="0" w:space="0" w:color="auto"/>
            <w:bottom w:val="none" w:sz="0" w:space="0" w:color="auto"/>
            <w:right w:val="none" w:sz="0" w:space="0" w:color="auto"/>
          </w:divBdr>
          <w:divsChild>
            <w:div w:id="206455679">
              <w:marLeft w:val="0"/>
              <w:marRight w:val="0"/>
              <w:marTop w:val="0"/>
              <w:marBottom w:val="0"/>
              <w:divBdr>
                <w:top w:val="none" w:sz="0" w:space="0" w:color="auto"/>
                <w:left w:val="none" w:sz="0" w:space="0" w:color="auto"/>
                <w:bottom w:val="none" w:sz="0" w:space="0" w:color="auto"/>
                <w:right w:val="none" w:sz="0" w:space="0" w:color="auto"/>
              </w:divBdr>
              <w:divsChild>
                <w:div w:id="431122479">
                  <w:marLeft w:val="825"/>
                  <w:marRight w:val="0"/>
                  <w:marTop w:val="0"/>
                  <w:marBottom w:val="0"/>
                  <w:divBdr>
                    <w:top w:val="none" w:sz="0" w:space="0" w:color="auto"/>
                    <w:left w:val="none" w:sz="0" w:space="0" w:color="auto"/>
                    <w:bottom w:val="none" w:sz="0" w:space="0" w:color="auto"/>
                    <w:right w:val="none" w:sz="0" w:space="0" w:color="auto"/>
                  </w:divBdr>
                </w:div>
                <w:div w:id="10180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75318">
      <w:bodyDiv w:val="1"/>
      <w:marLeft w:val="0"/>
      <w:marRight w:val="0"/>
      <w:marTop w:val="0"/>
      <w:marBottom w:val="0"/>
      <w:divBdr>
        <w:top w:val="none" w:sz="0" w:space="0" w:color="auto"/>
        <w:left w:val="none" w:sz="0" w:space="0" w:color="auto"/>
        <w:bottom w:val="none" w:sz="0" w:space="0" w:color="auto"/>
        <w:right w:val="none" w:sz="0" w:space="0" w:color="auto"/>
      </w:divBdr>
    </w:div>
    <w:div w:id="619386840">
      <w:bodyDiv w:val="1"/>
      <w:marLeft w:val="0"/>
      <w:marRight w:val="0"/>
      <w:marTop w:val="0"/>
      <w:marBottom w:val="0"/>
      <w:divBdr>
        <w:top w:val="none" w:sz="0" w:space="0" w:color="auto"/>
        <w:left w:val="none" w:sz="0" w:space="0" w:color="auto"/>
        <w:bottom w:val="none" w:sz="0" w:space="0" w:color="auto"/>
        <w:right w:val="none" w:sz="0" w:space="0" w:color="auto"/>
      </w:divBdr>
    </w:div>
    <w:div w:id="619923620">
      <w:bodyDiv w:val="1"/>
      <w:marLeft w:val="0"/>
      <w:marRight w:val="0"/>
      <w:marTop w:val="0"/>
      <w:marBottom w:val="0"/>
      <w:divBdr>
        <w:top w:val="none" w:sz="0" w:space="0" w:color="auto"/>
        <w:left w:val="none" w:sz="0" w:space="0" w:color="auto"/>
        <w:bottom w:val="none" w:sz="0" w:space="0" w:color="auto"/>
        <w:right w:val="none" w:sz="0" w:space="0" w:color="auto"/>
      </w:divBdr>
      <w:divsChild>
        <w:div w:id="1541086901">
          <w:marLeft w:val="0"/>
          <w:marRight w:val="0"/>
          <w:marTop w:val="0"/>
          <w:marBottom w:val="0"/>
          <w:divBdr>
            <w:top w:val="none" w:sz="0" w:space="0" w:color="auto"/>
            <w:left w:val="none" w:sz="0" w:space="0" w:color="auto"/>
            <w:bottom w:val="none" w:sz="0" w:space="0" w:color="auto"/>
            <w:right w:val="none" w:sz="0" w:space="0" w:color="auto"/>
          </w:divBdr>
        </w:div>
      </w:divsChild>
    </w:div>
    <w:div w:id="619996026">
      <w:bodyDiv w:val="1"/>
      <w:marLeft w:val="0"/>
      <w:marRight w:val="0"/>
      <w:marTop w:val="0"/>
      <w:marBottom w:val="0"/>
      <w:divBdr>
        <w:top w:val="none" w:sz="0" w:space="0" w:color="auto"/>
        <w:left w:val="none" w:sz="0" w:space="0" w:color="auto"/>
        <w:bottom w:val="none" w:sz="0" w:space="0" w:color="auto"/>
        <w:right w:val="none" w:sz="0" w:space="0" w:color="auto"/>
      </w:divBdr>
    </w:div>
    <w:div w:id="620114026">
      <w:bodyDiv w:val="1"/>
      <w:marLeft w:val="0"/>
      <w:marRight w:val="0"/>
      <w:marTop w:val="0"/>
      <w:marBottom w:val="0"/>
      <w:divBdr>
        <w:top w:val="none" w:sz="0" w:space="0" w:color="auto"/>
        <w:left w:val="none" w:sz="0" w:space="0" w:color="auto"/>
        <w:bottom w:val="none" w:sz="0" w:space="0" w:color="auto"/>
        <w:right w:val="none" w:sz="0" w:space="0" w:color="auto"/>
      </w:divBdr>
      <w:divsChild>
        <w:div w:id="1663771474">
          <w:marLeft w:val="0"/>
          <w:marRight w:val="0"/>
          <w:marTop w:val="0"/>
          <w:marBottom w:val="125"/>
          <w:divBdr>
            <w:top w:val="none" w:sz="0" w:space="0" w:color="auto"/>
            <w:left w:val="none" w:sz="0" w:space="0" w:color="auto"/>
            <w:bottom w:val="none" w:sz="0" w:space="0" w:color="auto"/>
            <w:right w:val="none" w:sz="0" w:space="0" w:color="auto"/>
          </w:divBdr>
          <w:divsChild>
            <w:div w:id="4511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75630">
      <w:bodyDiv w:val="1"/>
      <w:marLeft w:val="0"/>
      <w:marRight w:val="0"/>
      <w:marTop w:val="0"/>
      <w:marBottom w:val="0"/>
      <w:divBdr>
        <w:top w:val="none" w:sz="0" w:space="0" w:color="auto"/>
        <w:left w:val="none" w:sz="0" w:space="0" w:color="auto"/>
        <w:bottom w:val="none" w:sz="0" w:space="0" w:color="auto"/>
        <w:right w:val="none" w:sz="0" w:space="0" w:color="auto"/>
      </w:divBdr>
    </w:div>
    <w:div w:id="621620123">
      <w:bodyDiv w:val="1"/>
      <w:marLeft w:val="0"/>
      <w:marRight w:val="0"/>
      <w:marTop w:val="0"/>
      <w:marBottom w:val="0"/>
      <w:divBdr>
        <w:top w:val="none" w:sz="0" w:space="0" w:color="auto"/>
        <w:left w:val="none" w:sz="0" w:space="0" w:color="auto"/>
        <w:bottom w:val="none" w:sz="0" w:space="0" w:color="auto"/>
        <w:right w:val="none" w:sz="0" w:space="0" w:color="auto"/>
      </w:divBdr>
    </w:div>
    <w:div w:id="621884793">
      <w:bodyDiv w:val="1"/>
      <w:marLeft w:val="0"/>
      <w:marRight w:val="0"/>
      <w:marTop w:val="0"/>
      <w:marBottom w:val="0"/>
      <w:divBdr>
        <w:top w:val="none" w:sz="0" w:space="0" w:color="auto"/>
        <w:left w:val="none" w:sz="0" w:space="0" w:color="auto"/>
        <w:bottom w:val="none" w:sz="0" w:space="0" w:color="auto"/>
        <w:right w:val="none" w:sz="0" w:space="0" w:color="auto"/>
      </w:divBdr>
    </w:div>
    <w:div w:id="622155763">
      <w:bodyDiv w:val="1"/>
      <w:marLeft w:val="0"/>
      <w:marRight w:val="0"/>
      <w:marTop w:val="0"/>
      <w:marBottom w:val="0"/>
      <w:divBdr>
        <w:top w:val="none" w:sz="0" w:space="0" w:color="auto"/>
        <w:left w:val="none" w:sz="0" w:space="0" w:color="auto"/>
        <w:bottom w:val="none" w:sz="0" w:space="0" w:color="auto"/>
        <w:right w:val="none" w:sz="0" w:space="0" w:color="auto"/>
      </w:divBdr>
    </w:div>
    <w:div w:id="622227892">
      <w:bodyDiv w:val="1"/>
      <w:marLeft w:val="0"/>
      <w:marRight w:val="0"/>
      <w:marTop w:val="0"/>
      <w:marBottom w:val="0"/>
      <w:divBdr>
        <w:top w:val="none" w:sz="0" w:space="0" w:color="auto"/>
        <w:left w:val="none" w:sz="0" w:space="0" w:color="auto"/>
        <w:bottom w:val="none" w:sz="0" w:space="0" w:color="auto"/>
        <w:right w:val="none" w:sz="0" w:space="0" w:color="auto"/>
      </w:divBdr>
    </w:div>
    <w:div w:id="623124636">
      <w:bodyDiv w:val="1"/>
      <w:marLeft w:val="0"/>
      <w:marRight w:val="0"/>
      <w:marTop w:val="0"/>
      <w:marBottom w:val="0"/>
      <w:divBdr>
        <w:top w:val="none" w:sz="0" w:space="0" w:color="auto"/>
        <w:left w:val="none" w:sz="0" w:space="0" w:color="auto"/>
        <w:bottom w:val="none" w:sz="0" w:space="0" w:color="auto"/>
        <w:right w:val="none" w:sz="0" w:space="0" w:color="auto"/>
      </w:divBdr>
    </w:div>
    <w:div w:id="623266924">
      <w:bodyDiv w:val="1"/>
      <w:marLeft w:val="0"/>
      <w:marRight w:val="0"/>
      <w:marTop w:val="0"/>
      <w:marBottom w:val="0"/>
      <w:divBdr>
        <w:top w:val="none" w:sz="0" w:space="0" w:color="auto"/>
        <w:left w:val="none" w:sz="0" w:space="0" w:color="auto"/>
        <w:bottom w:val="none" w:sz="0" w:space="0" w:color="auto"/>
        <w:right w:val="none" w:sz="0" w:space="0" w:color="auto"/>
      </w:divBdr>
    </w:div>
    <w:div w:id="623316127">
      <w:bodyDiv w:val="1"/>
      <w:marLeft w:val="0"/>
      <w:marRight w:val="0"/>
      <w:marTop w:val="0"/>
      <w:marBottom w:val="0"/>
      <w:divBdr>
        <w:top w:val="none" w:sz="0" w:space="0" w:color="auto"/>
        <w:left w:val="none" w:sz="0" w:space="0" w:color="auto"/>
        <w:bottom w:val="none" w:sz="0" w:space="0" w:color="auto"/>
        <w:right w:val="none" w:sz="0" w:space="0" w:color="auto"/>
      </w:divBdr>
    </w:div>
    <w:div w:id="623774132">
      <w:bodyDiv w:val="1"/>
      <w:marLeft w:val="0"/>
      <w:marRight w:val="0"/>
      <w:marTop w:val="0"/>
      <w:marBottom w:val="0"/>
      <w:divBdr>
        <w:top w:val="none" w:sz="0" w:space="0" w:color="auto"/>
        <w:left w:val="none" w:sz="0" w:space="0" w:color="auto"/>
        <w:bottom w:val="none" w:sz="0" w:space="0" w:color="auto"/>
        <w:right w:val="none" w:sz="0" w:space="0" w:color="auto"/>
      </w:divBdr>
    </w:div>
    <w:div w:id="623928274">
      <w:bodyDiv w:val="1"/>
      <w:marLeft w:val="0"/>
      <w:marRight w:val="0"/>
      <w:marTop w:val="0"/>
      <w:marBottom w:val="0"/>
      <w:divBdr>
        <w:top w:val="none" w:sz="0" w:space="0" w:color="auto"/>
        <w:left w:val="none" w:sz="0" w:space="0" w:color="auto"/>
        <w:bottom w:val="none" w:sz="0" w:space="0" w:color="auto"/>
        <w:right w:val="none" w:sz="0" w:space="0" w:color="auto"/>
      </w:divBdr>
    </w:div>
    <w:div w:id="624310172">
      <w:bodyDiv w:val="1"/>
      <w:marLeft w:val="0"/>
      <w:marRight w:val="0"/>
      <w:marTop w:val="0"/>
      <w:marBottom w:val="0"/>
      <w:divBdr>
        <w:top w:val="none" w:sz="0" w:space="0" w:color="auto"/>
        <w:left w:val="none" w:sz="0" w:space="0" w:color="auto"/>
        <w:bottom w:val="none" w:sz="0" w:space="0" w:color="auto"/>
        <w:right w:val="none" w:sz="0" w:space="0" w:color="auto"/>
      </w:divBdr>
    </w:div>
    <w:div w:id="625428728">
      <w:bodyDiv w:val="1"/>
      <w:marLeft w:val="0"/>
      <w:marRight w:val="0"/>
      <w:marTop w:val="0"/>
      <w:marBottom w:val="0"/>
      <w:divBdr>
        <w:top w:val="none" w:sz="0" w:space="0" w:color="auto"/>
        <w:left w:val="none" w:sz="0" w:space="0" w:color="auto"/>
        <w:bottom w:val="none" w:sz="0" w:space="0" w:color="auto"/>
        <w:right w:val="none" w:sz="0" w:space="0" w:color="auto"/>
      </w:divBdr>
    </w:div>
    <w:div w:id="625504678">
      <w:bodyDiv w:val="1"/>
      <w:marLeft w:val="0"/>
      <w:marRight w:val="0"/>
      <w:marTop w:val="0"/>
      <w:marBottom w:val="0"/>
      <w:divBdr>
        <w:top w:val="none" w:sz="0" w:space="0" w:color="auto"/>
        <w:left w:val="none" w:sz="0" w:space="0" w:color="auto"/>
        <w:bottom w:val="none" w:sz="0" w:space="0" w:color="auto"/>
        <w:right w:val="none" w:sz="0" w:space="0" w:color="auto"/>
      </w:divBdr>
    </w:div>
    <w:div w:id="625813236">
      <w:bodyDiv w:val="1"/>
      <w:marLeft w:val="0"/>
      <w:marRight w:val="0"/>
      <w:marTop w:val="0"/>
      <w:marBottom w:val="0"/>
      <w:divBdr>
        <w:top w:val="none" w:sz="0" w:space="0" w:color="auto"/>
        <w:left w:val="none" w:sz="0" w:space="0" w:color="auto"/>
        <w:bottom w:val="none" w:sz="0" w:space="0" w:color="auto"/>
        <w:right w:val="none" w:sz="0" w:space="0" w:color="auto"/>
      </w:divBdr>
    </w:div>
    <w:div w:id="626088437">
      <w:bodyDiv w:val="1"/>
      <w:marLeft w:val="0"/>
      <w:marRight w:val="0"/>
      <w:marTop w:val="0"/>
      <w:marBottom w:val="0"/>
      <w:divBdr>
        <w:top w:val="none" w:sz="0" w:space="0" w:color="auto"/>
        <w:left w:val="none" w:sz="0" w:space="0" w:color="auto"/>
        <w:bottom w:val="none" w:sz="0" w:space="0" w:color="auto"/>
        <w:right w:val="none" w:sz="0" w:space="0" w:color="auto"/>
      </w:divBdr>
      <w:divsChild>
        <w:div w:id="212469774">
          <w:marLeft w:val="0"/>
          <w:marRight w:val="0"/>
          <w:marTop w:val="0"/>
          <w:marBottom w:val="375"/>
          <w:divBdr>
            <w:top w:val="none" w:sz="0" w:space="0" w:color="auto"/>
            <w:left w:val="none" w:sz="0" w:space="0" w:color="auto"/>
            <w:bottom w:val="none" w:sz="0" w:space="0" w:color="auto"/>
            <w:right w:val="none" w:sz="0" w:space="0" w:color="auto"/>
          </w:divBdr>
          <w:divsChild>
            <w:div w:id="688532360">
              <w:marLeft w:val="0"/>
              <w:marRight w:val="0"/>
              <w:marTop w:val="0"/>
              <w:marBottom w:val="0"/>
              <w:divBdr>
                <w:top w:val="none" w:sz="0" w:space="0" w:color="auto"/>
                <w:left w:val="none" w:sz="0" w:space="0" w:color="auto"/>
                <w:bottom w:val="none" w:sz="0" w:space="0" w:color="auto"/>
                <w:right w:val="none" w:sz="0" w:space="0" w:color="auto"/>
              </w:divBdr>
              <w:divsChild>
                <w:div w:id="710614900">
                  <w:marLeft w:val="0"/>
                  <w:marRight w:val="0"/>
                  <w:marTop w:val="0"/>
                  <w:marBottom w:val="0"/>
                  <w:divBdr>
                    <w:top w:val="none" w:sz="0" w:space="0" w:color="auto"/>
                    <w:left w:val="none" w:sz="0" w:space="0" w:color="auto"/>
                    <w:bottom w:val="none" w:sz="0" w:space="0" w:color="auto"/>
                    <w:right w:val="none" w:sz="0" w:space="0" w:color="auto"/>
                  </w:divBdr>
                  <w:divsChild>
                    <w:div w:id="896553688">
                      <w:marLeft w:val="0"/>
                      <w:marRight w:val="0"/>
                      <w:marTop w:val="0"/>
                      <w:marBottom w:val="0"/>
                      <w:divBdr>
                        <w:top w:val="none" w:sz="0" w:space="0" w:color="auto"/>
                        <w:left w:val="none" w:sz="0" w:space="0" w:color="auto"/>
                        <w:bottom w:val="none" w:sz="0" w:space="0" w:color="auto"/>
                        <w:right w:val="none" w:sz="0" w:space="0" w:color="auto"/>
                      </w:divBdr>
                      <w:divsChild>
                        <w:div w:id="1086464077">
                          <w:marLeft w:val="0"/>
                          <w:marRight w:val="0"/>
                          <w:marTop w:val="0"/>
                          <w:marBottom w:val="0"/>
                          <w:divBdr>
                            <w:top w:val="none" w:sz="0" w:space="0" w:color="auto"/>
                            <w:left w:val="none" w:sz="0" w:space="0" w:color="auto"/>
                            <w:bottom w:val="none" w:sz="0" w:space="0" w:color="auto"/>
                            <w:right w:val="none" w:sz="0" w:space="0" w:color="auto"/>
                          </w:divBdr>
                        </w:div>
                      </w:divsChild>
                    </w:div>
                    <w:div w:id="2031566229">
                      <w:marLeft w:val="0"/>
                      <w:marRight w:val="0"/>
                      <w:marTop w:val="0"/>
                      <w:marBottom w:val="0"/>
                      <w:divBdr>
                        <w:top w:val="none" w:sz="0" w:space="0" w:color="auto"/>
                        <w:left w:val="none" w:sz="0" w:space="0" w:color="auto"/>
                        <w:bottom w:val="none" w:sz="0" w:space="0" w:color="auto"/>
                        <w:right w:val="none" w:sz="0" w:space="0" w:color="auto"/>
                      </w:divBdr>
                      <w:divsChild>
                        <w:div w:id="46884634">
                          <w:marLeft w:val="75"/>
                          <w:marRight w:val="0"/>
                          <w:marTop w:val="0"/>
                          <w:marBottom w:val="75"/>
                          <w:divBdr>
                            <w:top w:val="none" w:sz="0" w:space="0" w:color="auto"/>
                            <w:left w:val="none" w:sz="0" w:space="0" w:color="auto"/>
                            <w:bottom w:val="none" w:sz="0" w:space="0" w:color="auto"/>
                            <w:right w:val="none" w:sz="0" w:space="0" w:color="auto"/>
                          </w:divBdr>
                        </w:div>
                        <w:div w:id="419527858">
                          <w:marLeft w:val="75"/>
                          <w:marRight w:val="0"/>
                          <w:marTop w:val="0"/>
                          <w:marBottom w:val="75"/>
                          <w:divBdr>
                            <w:top w:val="none" w:sz="0" w:space="0" w:color="auto"/>
                            <w:left w:val="none" w:sz="0" w:space="0" w:color="auto"/>
                            <w:bottom w:val="none" w:sz="0" w:space="0" w:color="auto"/>
                            <w:right w:val="none" w:sz="0" w:space="0" w:color="auto"/>
                          </w:divBdr>
                        </w:div>
                        <w:div w:id="451634950">
                          <w:marLeft w:val="0"/>
                          <w:marRight w:val="0"/>
                          <w:marTop w:val="0"/>
                          <w:marBottom w:val="0"/>
                          <w:divBdr>
                            <w:top w:val="none" w:sz="0" w:space="0" w:color="auto"/>
                            <w:left w:val="none" w:sz="0" w:space="0" w:color="auto"/>
                            <w:bottom w:val="none" w:sz="0" w:space="0" w:color="auto"/>
                            <w:right w:val="none" w:sz="0" w:space="0" w:color="auto"/>
                          </w:divBdr>
                          <w:divsChild>
                            <w:div w:id="1622763725">
                              <w:marLeft w:val="0"/>
                              <w:marRight w:val="0"/>
                              <w:marTop w:val="0"/>
                              <w:marBottom w:val="0"/>
                              <w:divBdr>
                                <w:top w:val="none" w:sz="0" w:space="0" w:color="auto"/>
                                <w:left w:val="none" w:sz="0" w:space="0" w:color="auto"/>
                                <w:bottom w:val="none" w:sz="0" w:space="0" w:color="auto"/>
                                <w:right w:val="none" w:sz="0" w:space="0" w:color="auto"/>
                              </w:divBdr>
                            </w:div>
                          </w:divsChild>
                        </w:div>
                        <w:div w:id="1284850547">
                          <w:marLeft w:val="0"/>
                          <w:marRight w:val="0"/>
                          <w:marTop w:val="0"/>
                          <w:marBottom w:val="75"/>
                          <w:divBdr>
                            <w:top w:val="none" w:sz="0" w:space="0" w:color="auto"/>
                            <w:left w:val="none" w:sz="0" w:space="0" w:color="auto"/>
                            <w:bottom w:val="none" w:sz="0" w:space="0" w:color="auto"/>
                            <w:right w:val="none" w:sz="0" w:space="0" w:color="auto"/>
                          </w:divBdr>
                        </w:div>
                        <w:div w:id="1749158051">
                          <w:marLeft w:val="75"/>
                          <w:marRight w:val="0"/>
                          <w:marTop w:val="0"/>
                          <w:marBottom w:val="75"/>
                          <w:divBdr>
                            <w:top w:val="none" w:sz="0" w:space="0" w:color="auto"/>
                            <w:left w:val="none" w:sz="0" w:space="0" w:color="auto"/>
                            <w:bottom w:val="none" w:sz="0" w:space="0" w:color="auto"/>
                            <w:right w:val="none" w:sz="0" w:space="0" w:color="auto"/>
                          </w:divBdr>
                        </w:div>
                        <w:div w:id="1894851057">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05113511">
          <w:marLeft w:val="0"/>
          <w:marRight w:val="0"/>
          <w:marTop w:val="0"/>
          <w:marBottom w:val="375"/>
          <w:divBdr>
            <w:top w:val="none" w:sz="0" w:space="0" w:color="auto"/>
            <w:left w:val="none" w:sz="0" w:space="0" w:color="auto"/>
            <w:bottom w:val="none" w:sz="0" w:space="0" w:color="auto"/>
            <w:right w:val="none" w:sz="0" w:space="0" w:color="auto"/>
          </w:divBdr>
          <w:divsChild>
            <w:div w:id="956833004">
              <w:marLeft w:val="0"/>
              <w:marRight w:val="0"/>
              <w:marTop w:val="0"/>
              <w:marBottom w:val="0"/>
              <w:divBdr>
                <w:top w:val="none" w:sz="0" w:space="0" w:color="auto"/>
                <w:left w:val="none" w:sz="0" w:space="0" w:color="auto"/>
                <w:bottom w:val="none" w:sz="0" w:space="0" w:color="auto"/>
                <w:right w:val="none" w:sz="0" w:space="0" w:color="auto"/>
              </w:divBdr>
              <w:divsChild>
                <w:div w:id="1456480757">
                  <w:marLeft w:val="0"/>
                  <w:marRight w:val="0"/>
                  <w:marTop w:val="0"/>
                  <w:marBottom w:val="0"/>
                  <w:divBdr>
                    <w:top w:val="none" w:sz="0" w:space="0" w:color="auto"/>
                    <w:left w:val="none" w:sz="0" w:space="0" w:color="auto"/>
                    <w:bottom w:val="none" w:sz="0" w:space="0" w:color="auto"/>
                    <w:right w:val="none" w:sz="0" w:space="0" w:color="auto"/>
                  </w:divBdr>
                  <w:divsChild>
                    <w:div w:id="1352797627">
                      <w:marLeft w:val="0"/>
                      <w:marRight w:val="0"/>
                      <w:marTop w:val="0"/>
                      <w:marBottom w:val="0"/>
                      <w:divBdr>
                        <w:top w:val="none" w:sz="0" w:space="0" w:color="auto"/>
                        <w:left w:val="none" w:sz="0" w:space="0" w:color="auto"/>
                        <w:bottom w:val="none" w:sz="0" w:space="0" w:color="auto"/>
                        <w:right w:val="none" w:sz="0" w:space="0" w:color="auto"/>
                      </w:divBdr>
                      <w:divsChild>
                        <w:div w:id="704136077">
                          <w:marLeft w:val="75"/>
                          <w:marRight w:val="0"/>
                          <w:marTop w:val="0"/>
                          <w:marBottom w:val="75"/>
                          <w:divBdr>
                            <w:top w:val="none" w:sz="0" w:space="0" w:color="auto"/>
                            <w:left w:val="none" w:sz="0" w:space="0" w:color="auto"/>
                            <w:bottom w:val="none" w:sz="0" w:space="0" w:color="auto"/>
                            <w:right w:val="none" w:sz="0" w:space="0" w:color="auto"/>
                          </w:divBdr>
                        </w:div>
                        <w:div w:id="865408566">
                          <w:marLeft w:val="75"/>
                          <w:marRight w:val="0"/>
                          <w:marTop w:val="0"/>
                          <w:marBottom w:val="75"/>
                          <w:divBdr>
                            <w:top w:val="none" w:sz="0" w:space="0" w:color="auto"/>
                            <w:left w:val="none" w:sz="0" w:space="0" w:color="auto"/>
                            <w:bottom w:val="none" w:sz="0" w:space="0" w:color="auto"/>
                            <w:right w:val="none" w:sz="0" w:space="0" w:color="auto"/>
                          </w:divBdr>
                        </w:div>
                        <w:div w:id="961115183">
                          <w:marLeft w:val="0"/>
                          <w:marRight w:val="0"/>
                          <w:marTop w:val="0"/>
                          <w:marBottom w:val="75"/>
                          <w:divBdr>
                            <w:top w:val="none" w:sz="0" w:space="0" w:color="auto"/>
                            <w:left w:val="none" w:sz="0" w:space="0" w:color="auto"/>
                            <w:bottom w:val="none" w:sz="0" w:space="0" w:color="auto"/>
                            <w:right w:val="none" w:sz="0" w:space="0" w:color="auto"/>
                          </w:divBdr>
                        </w:div>
                        <w:div w:id="963924848">
                          <w:marLeft w:val="75"/>
                          <w:marRight w:val="0"/>
                          <w:marTop w:val="0"/>
                          <w:marBottom w:val="75"/>
                          <w:divBdr>
                            <w:top w:val="none" w:sz="0" w:space="0" w:color="auto"/>
                            <w:left w:val="none" w:sz="0" w:space="0" w:color="auto"/>
                            <w:bottom w:val="none" w:sz="0" w:space="0" w:color="auto"/>
                            <w:right w:val="none" w:sz="0" w:space="0" w:color="auto"/>
                          </w:divBdr>
                        </w:div>
                        <w:div w:id="1591309518">
                          <w:marLeft w:val="75"/>
                          <w:marRight w:val="0"/>
                          <w:marTop w:val="0"/>
                          <w:marBottom w:val="75"/>
                          <w:divBdr>
                            <w:top w:val="none" w:sz="0" w:space="0" w:color="auto"/>
                            <w:left w:val="none" w:sz="0" w:space="0" w:color="auto"/>
                            <w:bottom w:val="none" w:sz="0" w:space="0" w:color="auto"/>
                            <w:right w:val="none" w:sz="0" w:space="0" w:color="auto"/>
                          </w:divBdr>
                        </w:div>
                        <w:div w:id="1646474129">
                          <w:marLeft w:val="0"/>
                          <w:marRight w:val="0"/>
                          <w:marTop w:val="0"/>
                          <w:marBottom w:val="0"/>
                          <w:divBdr>
                            <w:top w:val="none" w:sz="0" w:space="0" w:color="auto"/>
                            <w:left w:val="none" w:sz="0" w:space="0" w:color="auto"/>
                            <w:bottom w:val="none" w:sz="0" w:space="0" w:color="auto"/>
                            <w:right w:val="none" w:sz="0" w:space="0" w:color="auto"/>
                          </w:divBdr>
                          <w:divsChild>
                            <w:div w:id="3517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8441">
                      <w:marLeft w:val="0"/>
                      <w:marRight w:val="0"/>
                      <w:marTop w:val="0"/>
                      <w:marBottom w:val="0"/>
                      <w:divBdr>
                        <w:top w:val="none" w:sz="0" w:space="0" w:color="auto"/>
                        <w:left w:val="none" w:sz="0" w:space="0" w:color="auto"/>
                        <w:bottom w:val="none" w:sz="0" w:space="0" w:color="auto"/>
                        <w:right w:val="none" w:sz="0" w:space="0" w:color="auto"/>
                      </w:divBdr>
                      <w:divsChild>
                        <w:div w:id="14465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628790">
          <w:marLeft w:val="0"/>
          <w:marRight w:val="0"/>
          <w:marTop w:val="0"/>
          <w:marBottom w:val="375"/>
          <w:divBdr>
            <w:top w:val="none" w:sz="0" w:space="0" w:color="auto"/>
            <w:left w:val="none" w:sz="0" w:space="0" w:color="auto"/>
            <w:bottom w:val="none" w:sz="0" w:space="0" w:color="auto"/>
            <w:right w:val="none" w:sz="0" w:space="0" w:color="auto"/>
          </w:divBdr>
          <w:divsChild>
            <w:div w:id="2029792514">
              <w:marLeft w:val="0"/>
              <w:marRight w:val="0"/>
              <w:marTop w:val="0"/>
              <w:marBottom w:val="0"/>
              <w:divBdr>
                <w:top w:val="none" w:sz="0" w:space="0" w:color="auto"/>
                <w:left w:val="none" w:sz="0" w:space="0" w:color="auto"/>
                <w:bottom w:val="none" w:sz="0" w:space="0" w:color="auto"/>
                <w:right w:val="none" w:sz="0" w:space="0" w:color="auto"/>
              </w:divBdr>
              <w:divsChild>
                <w:div w:id="1727143004">
                  <w:marLeft w:val="0"/>
                  <w:marRight w:val="0"/>
                  <w:marTop w:val="0"/>
                  <w:marBottom w:val="0"/>
                  <w:divBdr>
                    <w:top w:val="none" w:sz="0" w:space="0" w:color="auto"/>
                    <w:left w:val="none" w:sz="0" w:space="0" w:color="auto"/>
                    <w:bottom w:val="none" w:sz="0" w:space="0" w:color="auto"/>
                    <w:right w:val="none" w:sz="0" w:space="0" w:color="auto"/>
                  </w:divBdr>
                  <w:divsChild>
                    <w:div w:id="1878618873">
                      <w:marLeft w:val="0"/>
                      <w:marRight w:val="0"/>
                      <w:marTop w:val="0"/>
                      <w:marBottom w:val="0"/>
                      <w:divBdr>
                        <w:top w:val="none" w:sz="0" w:space="0" w:color="auto"/>
                        <w:left w:val="none" w:sz="0" w:space="0" w:color="auto"/>
                        <w:bottom w:val="none" w:sz="0" w:space="0" w:color="auto"/>
                        <w:right w:val="none" w:sz="0" w:space="0" w:color="auto"/>
                      </w:divBdr>
                      <w:divsChild>
                        <w:div w:id="12360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79864">
          <w:marLeft w:val="0"/>
          <w:marRight w:val="0"/>
          <w:marTop w:val="0"/>
          <w:marBottom w:val="375"/>
          <w:divBdr>
            <w:top w:val="none" w:sz="0" w:space="0" w:color="auto"/>
            <w:left w:val="none" w:sz="0" w:space="0" w:color="auto"/>
            <w:bottom w:val="none" w:sz="0" w:space="0" w:color="auto"/>
            <w:right w:val="none" w:sz="0" w:space="0" w:color="auto"/>
          </w:divBdr>
          <w:divsChild>
            <w:div w:id="1151679727">
              <w:marLeft w:val="0"/>
              <w:marRight w:val="0"/>
              <w:marTop w:val="0"/>
              <w:marBottom w:val="0"/>
              <w:divBdr>
                <w:top w:val="none" w:sz="0" w:space="0" w:color="auto"/>
                <w:left w:val="none" w:sz="0" w:space="0" w:color="auto"/>
                <w:bottom w:val="none" w:sz="0" w:space="0" w:color="auto"/>
                <w:right w:val="none" w:sz="0" w:space="0" w:color="auto"/>
              </w:divBdr>
              <w:divsChild>
                <w:div w:id="1143306400">
                  <w:marLeft w:val="0"/>
                  <w:marRight w:val="0"/>
                  <w:marTop w:val="0"/>
                  <w:marBottom w:val="0"/>
                  <w:divBdr>
                    <w:top w:val="none" w:sz="0" w:space="0" w:color="auto"/>
                    <w:left w:val="none" w:sz="0" w:space="0" w:color="auto"/>
                    <w:bottom w:val="none" w:sz="0" w:space="0" w:color="auto"/>
                    <w:right w:val="none" w:sz="0" w:space="0" w:color="auto"/>
                  </w:divBdr>
                  <w:divsChild>
                    <w:div w:id="442379646">
                      <w:marLeft w:val="0"/>
                      <w:marRight w:val="0"/>
                      <w:marTop w:val="0"/>
                      <w:marBottom w:val="0"/>
                      <w:divBdr>
                        <w:top w:val="none" w:sz="0" w:space="0" w:color="auto"/>
                        <w:left w:val="none" w:sz="0" w:space="0" w:color="auto"/>
                        <w:bottom w:val="none" w:sz="0" w:space="0" w:color="auto"/>
                        <w:right w:val="none" w:sz="0" w:space="0" w:color="auto"/>
                      </w:divBdr>
                      <w:divsChild>
                        <w:div w:id="287660431">
                          <w:marLeft w:val="75"/>
                          <w:marRight w:val="0"/>
                          <w:marTop w:val="0"/>
                          <w:marBottom w:val="75"/>
                          <w:divBdr>
                            <w:top w:val="none" w:sz="0" w:space="0" w:color="auto"/>
                            <w:left w:val="none" w:sz="0" w:space="0" w:color="auto"/>
                            <w:bottom w:val="none" w:sz="0" w:space="0" w:color="auto"/>
                            <w:right w:val="none" w:sz="0" w:space="0" w:color="auto"/>
                          </w:divBdr>
                        </w:div>
                        <w:div w:id="482089750">
                          <w:marLeft w:val="75"/>
                          <w:marRight w:val="0"/>
                          <w:marTop w:val="0"/>
                          <w:marBottom w:val="75"/>
                          <w:divBdr>
                            <w:top w:val="none" w:sz="0" w:space="0" w:color="auto"/>
                            <w:left w:val="none" w:sz="0" w:space="0" w:color="auto"/>
                            <w:bottom w:val="none" w:sz="0" w:space="0" w:color="auto"/>
                            <w:right w:val="none" w:sz="0" w:space="0" w:color="auto"/>
                          </w:divBdr>
                        </w:div>
                        <w:div w:id="744033198">
                          <w:marLeft w:val="0"/>
                          <w:marRight w:val="0"/>
                          <w:marTop w:val="0"/>
                          <w:marBottom w:val="0"/>
                          <w:divBdr>
                            <w:top w:val="none" w:sz="0" w:space="0" w:color="auto"/>
                            <w:left w:val="none" w:sz="0" w:space="0" w:color="auto"/>
                            <w:bottom w:val="none" w:sz="0" w:space="0" w:color="auto"/>
                            <w:right w:val="none" w:sz="0" w:space="0" w:color="auto"/>
                          </w:divBdr>
                          <w:divsChild>
                            <w:div w:id="711924379">
                              <w:marLeft w:val="0"/>
                              <w:marRight w:val="0"/>
                              <w:marTop w:val="0"/>
                              <w:marBottom w:val="0"/>
                              <w:divBdr>
                                <w:top w:val="none" w:sz="0" w:space="0" w:color="auto"/>
                                <w:left w:val="none" w:sz="0" w:space="0" w:color="auto"/>
                                <w:bottom w:val="none" w:sz="0" w:space="0" w:color="auto"/>
                                <w:right w:val="none" w:sz="0" w:space="0" w:color="auto"/>
                              </w:divBdr>
                            </w:div>
                          </w:divsChild>
                        </w:div>
                        <w:div w:id="1117993598">
                          <w:marLeft w:val="0"/>
                          <w:marRight w:val="0"/>
                          <w:marTop w:val="0"/>
                          <w:marBottom w:val="75"/>
                          <w:divBdr>
                            <w:top w:val="none" w:sz="0" w:space="0" w:color="auto"/>
                            <w:left w:val="none" w:sz="0" w:space="0" w:color="auto"/>
                            <w:bottom w:val="none" w:sz="0" w:space="0" w:color="auto"/>
                            <w:right w:val="none" w:sz="0" w:space="0" w:color="auto"/>
                          </w:divBdr>
                        </w:div>
                        <w:div w:id="1323777229">
                          <w:marLeft w:val="75"/>
                          <w:marRight w:val="0"/>
                          <w:marTop w:val="0"/>
                          <w:marBottom w:val="75"/>
                          <w:divBdr>
                            <w:top w:val="none" w:sz="0" w:space="0" w:color="auto"/>
                            <w:left w:val="none" w:sz="0" w:space="0" w:color="auto"/>
                            <w:bottom w:val="none" w:sz="0" w:space="0" w:color="auto"/>
                            <w:right w:val="none" w:sz="0" w:space="0" w:color="auto"/>
                          </w:divBdr>
                        </w:div>
                        <w:div w:id="1538733432">
                          <w:marLeft w:val="75"/>
                          <w:marRight w:val="0"/>
                          <w:marTop w:val="0"/>
                          <w:marBottom w:val="75"/>
                          <w:divBdr>
                            <w:top w:val="none" w:sz="0" w:space="0" w:color="auto"/>
                            <w:left w:val="none" w:sz="0" w:space="0" w:color="auto"/>
                            <w:bottom w:val="none" w:sz="0" w:space="0" w:color="auto"/>
                            <w:right w:val="none" w:sz="0" w:space="0" w:color="auto"/>
                          </w:divBdr>
                        </w:div>
                      </w:divsChild>
                    </w:div>
                    <w:div w:id="771587327">
                      <w:marLeft w:val="0"/>
                      <w:marRight w:val="0"/>
                      <w:marTop w:val="0"/>
                      <w:marBottom w:val="0"/>
                      <w:divBdr>
                        <w:top w:val="none" w:sz="0" w:space="0" w:color="auto"/>
                        <w:left w:val="none" w:sz="0" w:space="0" w:color="auto"/>
                        <w:bottom w:val="none" w:sz="0" w:space="0" w:color="auto"/>
                        <w:right w:val="none" w:sz="0" w:space="0" w:color="auto"/>
                      </w:divBdr>
                      <w:divsChild>
                        <w:div w:id="15427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342259">
          <w:marLeft w:val="0"/>
          <w:marRight w:val="0"/>
          <w:marTop w:val="0"/>
          <w:marBottom w:val="375"/>
          <w:divBdr>
            <w:top w:val="none" w:sz="0" w:space="0" w:color="auto"/>
            <w:left w:val="none" w:sz="0" w:space="0" w:color="auto"/>
            <w:bottom w:val="none" w:sz="0" w:space="0" w:color="auto"/>
            <w:right w:val="none" w:sz="0" w:space="0" w:color="auto"/>
          </w:divBdr>
          <w:divsChild>
            <w:div w:id="818545956">
              <w:marLeft w:val="0"/>
              <w:marRight w:val="0"/>
              <w:marTop w:val="0"/>
              <w:marBottom w:val="0"/>
              <w:divBdr>
                <w:top w:val="none" w:sz="0" w:space="0" w:color="auto"/>
                <w:left w:val="none" w:sz="0" w:space="0" w:color="auto"/>
                <w:bottom w:val="none" w:sz="0" w:space="0" w:color="auto"/>
                <w:right w:val="none" w:sz="0" w:space="0" w:color="auto"/>
              </w:divBdr>
              <w:divsChild>
                <w:div w:id="1701929885">
                  <w:marLeft w:val="0"/>
                  <w:marRight w:val="0"/>
                  <w:marTop w:val="0"/>
                  <w:marBottom w:val="0"/>
                  <w:divBdr>
                    <w:top w:val="none" w:sz="0" w:space="0" w:color="auto"/>
                    <w:left w:val="none" w:sz="0" w:space="0" w:color="auto"/>
                    <w:bottom w:val="none" w:sz="0" w:space="0" w:color="auto"/>
                    <w:right w:val="none" w:sz="0" w:space="0" w:color="auto"/>
                  </w:divBdr>
                  <w:divsChild>
                    <w:div w:id="1320353872">
                      <w:marLeft w:val="0"/>
                      <w:marRight w:val="0"/>
                      <w:marTop w:val="0"/>
                      <w:marBottom w:val="0"/>
                      <w:divBdr>
                        <w:top w:val="none" w:sz="0" w:space="0" w:color="auto"/>
                        <w:left w:val="none" w:sz="0" w:space="0" w:color="auto"/>
                        <w:bottom w:val="none" w:sz="0" w:space="0" w:color="auto"/>
                        <w:right w:val="none" w:sz="0" w:space="0" w:color="auto"/>
                      </w:divBdr>
                      <w:divsChild>
                        <w:div w:id="780808945">
                          <w:marLeft w:val="0"/>
                          <w:marRight w:val="0"/>
                          <w:marTop w:val="0"/>
                          <w:marBottom w:val="0"/>
                          <w:divBdr>
                            <w:top w:val="none" w:sz="0" w:space="0" w:color="auto"/>
                            <w:left w:val="none" w:sz="0" w:space="0" w:color="auto"/>
                            <w:bottom w:val="none" w:sz="0" w:space="0" w:color="auto"/>
                            <w:right w:val="none" w:sz="0" w:space="0" w:color="auto"/>
                          </w:divBdr>
                        </w:div>
                      </w:divsChild>
                    </w:div>
                    <w:div w:id="2135636942">
                      <w:marLeft w:val="0"/>
                      <w:marRight w:val="0"/>
                      <w:marTop w:val="0"/>
                      <w:marBottom w:val="0"/>
                      <w:divBdr>
                        <w:top w:val="none" w:sz="0" w:space="0" w:color="auto"/>
                        <w:left w:val="none" w:sz="0" w:space="0" w:color="auto"/>
                        <w:bottom w:val="none" w:sz="0" w:space="0" w:color="auto"/>
                        <w:right w:val="none" w:sz="0" w:space="0" w:color="auto"/>
                      </w:divBdr>
                      <w:divsChild>
                        <w:div w:id="310133662">
                          <w:marLeft w:val="75"/>
                          <w:marRight w:val="0"/>
                          <w:marTop w:val="0"/>
                          <w:marBottom w:val="75"/>
                          <w:divBdr>
                            <w:top w:val="none" w:sz="0" w:space="0" w:color="auto"/>
                            <w:left w:val="none" w:sz="0" w:space="0" w:color="auto"/>
                            <w:bottom w:val="none" w:sz="0" w:space="0" w:color="auto"/>
                            <w:right w:val="none" w:sz="0" w:space="0" w:color="auto"/>
                          </w:divBdr>
                        </w:div>
                        <w:div w:id="1264335459">
                          <w:marLeft w:val="75"/>
                          <w:marRight w:val="0"/>
                          <w:marTop w:val="0"/>
                          <w:marBottom w:val="75"/>
                          <w:divBdr>
                            <w:top w:val="none" w:sz="0" w:space="0" w:color="auto"/>
                            <w:left w:val="none" w:sz="0" w:space="0" w:color="auto"/>
                            <w:bottom w:val="none" w:sz="0" w:space="0" w:color="auto"/>
                            <w:right w:val="none" w:sz="0" w:space="0" w:color="auto"/>
                          </w:divBdr>
                        </w:div>
                        <w:div w:id="1520462239">
                          <w:marLeft w:val="0"/>
                          <w:marRight w:val="0"/>
                          <w:marTop w:val="0"/>
                          <w:marBottom w:val="75"/>
                          <w:divBdr>
                            <w:top w:val="none" w:sz="0" w:space="0" w:color="auto"/>
                            <w:left w:val="none" w:sz="0" w:space="0" w:color="auto"/>
                            <w:bottom w:val="none" w:sz="0" w:space="0" w:color="auto"/>
                            <w:right w:val="none" w:sz="0" w:space="0" w:color="auto"/>
                          </w:divBdr>
                        </w:div>
                        <w:div w:id="1707750063">
                          <w:marLeft w:val="75"/>
                          <w:marRight w:val="0"/>
                          <w:marTop w:val="0"/>
                          <w:marBottom w:val="75"/>
                          <w:divBdr>
                            <w:top w:val="none" w:sz="0" w:space="0" w:color="auto"/>
                            <w:left w:val="none" w:sz="0" w:space="0" w:color="auto"/>
                            <w:bottom w:val="none" w:sz="0" w:space="0" w:color="auto"/>
                            <w:right w:val="none" w:sz="0" w:space="0" w:color="auto"/>
                          </w:divBdr>
                        </w:div>
                        <w:div w:id="1945570511">
                          <w:marLeft w:val="0"/>
                          <w:marRight w:val="0"/>
                          <w:marTop w:val="0"/>
                          <w:marBottom w:val="0"/>
                          <w:divBdr>
                            <w:top w:val="none" w:sz="0" w:space="0" w:color="auto"/>
                            <w:left w:val="none" w:sz="0" w:space="0" w:color="auto"/>
                            <w:bottom w:val="none" w:sz="0" w:space="0" w:color="auto"/>
                            <w:right w:val="none" w:sz="0" w:space="0" w:color="auto"/>
                          </w:divBdr>
                          <w:divsChild>
                            <w:div w:id="110830954">
                              <w:marLeft w:val="0"/>
                              <w:marRight w:val="0"/>
                              <w:marTop w:val="0"/>
                              <w:marBottom w:val="0"/>
                              <w:divBdr>
                                <w:top w:val="none" w:sz="0" w:space="0" w:color="auto"/>
                                <w:left w:val="none" w:sz="0" w:space="0" w:color="auto"/>
                                <w:bottom w:val="none" w:sz="0" w:space="0" w:color="auto"/>
                                <w:right w:val="none" w:sz="0" w:space="0" w:color="auto"/>
                              </w:divBdr>
                            </w:div>
                          </w:divsChild>
                        </w:div>
                        <w:div w:id="2116171452">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248920505">
          <w:marLeft w:val="0"/>
          <w:marRight w:val="0"/>
          <w:marTop w:val="0"/>
          <w:marBottom w:val="375"/>
          <w:divBdr>
            <w:top w:val="none" w:sz="0" w:space="0" w:color="auto"/>
            <w:left w:val="none" w:sz="0" w:space="0" w:color="auto"/>
            <w:bottom w:val="none" w:sz="0" w:space="0" w:color="auto"/>
            <w:right w:val="none" w:sz="0" w:space="0" w:color="auto"/>
          </w:divBdr>
          <w:divsChild>
            <w:div w:id="1146093983">
              <w:marLeft w:val="0"/>
              <w:marRight w:val="0"/>
              <w:marTop w:val="0"/>
              <w:marBottom w:val="0"/>
              <w:divBdr>
                <w:top w:val="none" w:sz="0" w:space="0" w:color="auto"/>
                <w:left w:val="none" w:sz="0" w:space="0" w:color="auto"/>
                <w:bottom w:val="none" w:sz="0" w:space="0" w:color="auto"/>
                <w:right w:val="none" w:sz="0" w:space="0" w:color="auto"/>
              </w:divBdr>
              <w:divsChild>
                <w:div w:id="39401227">
                  <w:marLeft w:val="0"/>
                  <w:marRight w:val="0"/>
                  <w:marTop w:val="0"/>
                  <w:marBottom w:val="0"/>
                  <w:divBdr>
                    <w:top w:val="none" w:sz="0" w:space="0" w:color="auto"/>
                    <w:left w:val="none" w:sz="0" w:space="0" w:color="auto"/>
                    <w:bottom w:val="none" w:sz="0" w:space="0" w:color="auto"/>
                    <w:right w:val="none" w:sz="0" w:space="0" w:color="auto"/>
                  </w:divBdr>
                  <w:divsChild>
                    <w:div w:id="193350473">
                      <w:marLeft w:val="0"/>
                      <w:marRight w:val="0"/>
                      <w:marTop w:val="0"/>
                      <w:marBottom w:val="0"/>
                      <w:divBdr>
                        <w:top w:val="none" w:sz="0" w:space="0" w:color="auto"/>
                        <w:left w:val="none" w:sz="0" w:space="0" w:color="auto"/>
                        <w:bottom w:val="none" w:sz="0" w:space="0" w:color="auto"/>
                        <w:right w:val="none" w:sz="0" w:space="0" w:color="auto"/>
                      </w:divBdr>
                      <w:divsChild>
                        <w:div w:id="254091310">
                          <w:marLeft w:val="0"/>
                          <w:marRight w:val="0"/>
                          <w:marTop w:val="0"/>
                          <w:marBottom w:val="0"/>
                          <w:divBdr>
                            <w:top w:val="none" w:sz="0" w:space="0" w:color="auto"/>
                            <w:left w:val="none" w:sz="0" w:space="0" w:color="auto"/>
                            <w:bottom w:val="none" w:sz="0" w:space="0" w:color="auto"/>
                            <w:right w:val="none" w:sz="0" w:space="0" w:color="auto"/>
                          </w:divBdr>
                        </w:div>
                      </w:divsChild>
                    </w:div>
                    <w:div w:id="268901421">
                      <w:marLeft w:val="0"/>
                      <w:marRight w:val="0"/>
                      <w:marTop w:val="0"/>
                      <w:marBottom w:val="0"/>
                      <w:divBdr>
                        <w:top w:val="none" w:sz="0" w:space="0" w:color="auto"/>
                        <w:left w:val="none" w:sz="0" w:space="0" w:color="auto"/>
                        <w:bottom w:val="none" w:sz="0" w:space="0" w:color="auto"/>
                        <w:right w:val="none" w:sz="0" w:space="0" w:color="auto"/>
                      </w:divBdr>
                      <w:divsChild>
                        <w:div w:id="94058365">
                          <w:marLeft w:val="0"/>
                          <w:marRight w:val="0"/>
                          <w:marTop w:val="0"/>
                          <w:marBottom w:val="75"/>
                          <w:divBdr>
                            <w:top w:val="none" w:sz="0" w:space="0" w:color="auto"/>
                            <w:left w:val="none" w:sz="0" w:space="0" w:color="auto"/>
                            <w:bottom w:val="none" w:sz="0" w:space="0" w:color="auto"/>
                            <w:right w:val="none" w:sz="0" w:space="0" w:color="auto"/>
                          </w:divBdr>
                        </w:div>
                        <w:div w:id="310017719">
                          <w:marLeft w:val="75"/>
                          <w:marRight w:val="0"/>
                          <w:marTop w:val="0"/>
                          <w:marBottom w:val="75"/>
                          <w:divBdr>
                            <w:top w:val="none" w:sz="0" w:space="0" w:color="auto"/>
                            <w:left w:val="none" w:sz="0" w:space="0" w:color="auto"/>
                            <w:bottom w:val="none" w:sz="0" w:space="0" w:color="auto"/>
                            <w:right w:val="none" w:sz="0" w:space="0" w:color="auto"/>
                          </w:divBdr>
                        </w:div>
                        <w:div w:id="526483175">
                          <w:marLeft w:val="0"/>
                          <w:marRight w:val="0"/>
                          <w:marTop w:val="0"/>
                          <w:marBottom w:val="0"/>
                          <w:divBdr>
                            <w:top w:val="none" w:sz="0" w:space="0" w:color="auto"/>
                            <w:left w:val="none" w:sz="0" w:space="0" w:color="auto"/>
                            <w:bottom w:val="none" w:sz="0" w:space="0" w:color="auto"/>
                            <w:right w:val="none" w:sz="0" w:space="0" w:color="auto"/>
                          </w:divBdr>
                          <w:divsChild>
                            <w:div w:id="1516529081">
                              <w:marLeft w:val="0"/>
                              <w:marRight w:val="0"/>
                              <w:marTop w:val="0"/>
                              <w:marBottom w:val="0"/>
                              <w:divBdr>
                                <w:top w:val="none" w:sz="0" w:space="0" w:color="auto"/>
                                <w:left w:val="none" w:sz="0" w:space="0" w:color="auto"/>
                                <w:bottom w:val="none" w:sz="0" w:space="0" w:color="auto"/>
                                <w:right w:val="none" w:sz="0" w:space="0" w:color="auto"/>
                              </w:divBdr>
                            </w:div>
                          </w:divsChild>
                        </w:div>
                        <w:div w:id="1234000614">
                          <w:marLeft w:val="75"/>
                          <w:marRight w:val="0"/>
                          <w:marTop w:val="0"/>
                          <w:marBottom w:val="75"/>
                          <w:divBdr>
                            <w:top w:val="none" w:sz="0" w:space="0" w:color="auto"/>
                            <w:left w:val="none" w:sz="0" w:space="0" w:color="auto"/>
                            <w:bottom w:val="none" w:sz="0" w:space="0" w:color="auto"/>
                            <w:right w:val="none" w:sz="0" w:space="0" w:color="auto"/>
                          </w:divBdr>
                        </w:div>
                        <w:div w:id="1610698654">
                          <w:marLeft w:val="75"/>
                          <w:marRight w:val="0"/>
                          <w:marTop w:val="0"/>
                          <w:marBottom w:val="75"/>
                          <w:divBdr>
                            <w:top w:val="none" w:sz="0" w:space="0" w:color="auto"/>
                            <w:left w:val="none" w:sz="0" w:space="0" w:color="auto"/>
                            <w:bottom w:val="none" w:sz="0" w:space="0" w:color="auto"/>
                            <w:right w:val="none" w:sz="0" w:space="0" w:color="auto"/>
                          </w:divBdr>
                        </w:div>
                        <w:div w:id="1636986546">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02240134">
          <w:marLeft w:val="0"/>
          <w:marRight w:val="0"/>
          <w:marTop w:val="0"/>
          <w:marBottom w:val="150"/>
          <w:divBdr>
            <w:top w:val="none" w:sz="0" w:space="0" w:color="auto"/>
            <w:left w:val="none" w:sz="0" w:space="0" w:color="auto"/>
            <w:bottom w:val="none" w:sz="0" w:space="0" w:color="auto"/>
            <w:right w:val="none" w:sz="0" w:space="0" w:color="auto"/>
          </w:divBdr>
          <w:divsChild>
            <w:div w:id="510609699">
              <w:marLeft w:val="0"/>
              <w:marRight w:val="0"/>
              <w:marTop w:val="0"/>
              <w:marBottom w:val="0"/>
              <w:divBdr>
                <w:top w:val="none" w:sz="0" w:space="0" w:color="auto"/>
                <w:left w:val="none" w:sz="0" w:space="0" w:color="auto"/>
                <w:bottom w:val="none" w:sz="0" w:space="0" w:color="auto"/>
                <w:right w:val="none" w:sz="0" w:space="0" w:color="auto"/>
              </w:divBdr>
              <w:divsChild>
                <w:div w:id="1142886765">
                  <w:marLeft w:val="0"/>
                  <w:marRight w:val="0"/>
                  <w:marTop w:val="0"/>
                  <w:marBottom w:val="0"/>
                  <w:divBdr>
                    <w:top w:val="none" w:sz="0" w:space="0" w:color="auto"/>
                    <w:left w:val="none" w:sz="0" w:space="0" w:color="auto"/>
                    <w:bottom w:val="none" w:sz="0" w:space="0" w:color="auto"/>
                    <w:right w:val="none" w:sz="0" w:space="0" w:color="auto"/>
                  </w:divBdr>
                  <w:divsChild>
                    <w:div w:id="256521438">
                      <w:marLeft w:val="0"/>
                      <w:marRight w:val="0"/>
                      <w:marTop w:val="0"/>
                      <w:marBottom w:val="0"/>
                      <w:divBdr>
                        <w:top w:val="none" w:sz="0" w:space="0" w:color="auto"/>
                        <w:left w:val="none" w:sz="0" w:space="0" w:color="auto"/>
                        <w:bottom w:val="none" w:sz="0" w:space="0" w:color="auto"/>
                        <w:right w:val="none" w:sz="0" w:space="0" w:color="auto"/>
                      </w:divBdr>
                      <w:divsChild>
                        <w:div w:id="200485332">
                          <w:marLeft w:val="75"/>
                          <w:marRight w:val="0"/>
                          <w:marTop w:val="0"/>
                          <w:marBottom w:val="75"/>
                          <w:divBdr>
                            <w:top w:val="none" w:sz="0" w:space="0" w:color="auto"/>
                            <w:left w:val="none" w:sz="0" w:space="0" w:color="auto"/>
                            <w:bottom w:val="none" w:sz="0" w:space="0" w:color="auto"/>
                            <w:right w:val="none" w:sz="0" w:space="0" w:color="auto"/>
                          </w:divBdr>
                        </w:div>
                        <w:div w:id="233004426">
                          <w:marLeft w:val="75"/>
                          <w:marRight w:val="0"/>
                          <w:marTop w:val="0"/>
                          <w:marBottom w:val="75"/>
                          <w:divBdr>
                            <w:top w:val="none" w:sz="0" w:space="0" w:color="auto"/>
                            <w:left w:val="none" w:sz="0" w:space="0" w:color="auto"/>
                            <w:bottom w:val="none" w:sz="0" w:space="0" w:color="auto"/>
                            <w:right w:val="none" w:sz="0" w:space="0" w:color="auto"/>
                          </w:divBdr>
                        </w:div>
                        <w:div w:id="652874951">
                          <w:marLeft w:val="75"/>
                          <w:marRight w:val="0"/>
                          <w:marTop w:val="0"/>
                          <w:marBottom w:val="75"/>
                          <w:divBdr>
                            <w:top w:val="none" w:sz="0" w:space="0" w:color="auto"/>
                            <w:left w:val="none" w:sz="0" w:space="0" w:color="auto"/>
                            <w:bottom w:val="none" w:sz="0" w:space="0" w:color="auto"/>
                            <w:right w:val="none" w:sz="0" w:space="0" w:color="auto"/>
                          </w:divBdr>
                        </w:div>
                        <w:div w:id="965089835">
                          <w:marLeft w:val="0"/>
                          <w:marRight w:val="0"/>
                          <w:marTop w:val="0"/>
                          <w:marBottom w:val="75"/>
                          <w:divBdr>
                            <w:top w:val="none" w:sz="0" w:space="0" w:color="auto"/>
                            <w:left w:val="none" w:sz="0" w:space="0" w:color="auto"/>
                            <w:bottom w:val="none" w:sz="0" w:space="0" w:color="auto"/>
                            <w:right w:val="none" w:sz="0" w:space="0" w:color="auto"/>
                          </w:divBdr>
                        </w:div>
                        <w:div w:id="1686592793">
                          <w:marLeft w:val="75"/>
                          <w:marRight w:val="0"/>
                          <w:marTop w:val="0"/>
                          <w:marBottom w:val="75"/>
                          <w:divBdr>
                            <w:top w:val="none" w:sz="0" w:space="0" w:color="auto"/>
                            <w:left w:val="none" w:sz="0" w:space="0" w:color="auto"/>
                            <w:bottom w:val="none" w:sz="0" w:space="0" w:color="auto"/>
                            <w:right w:val="none" w:sz="0" w:space="0" w:color="auto"/>
                          </w:divBdr>
                        </w:div>
                        <w:div w:id="2028631872">
                          <w:marLeft w:val="0"/>
                          <w:marRight w:val="0"/>
                          <w:marTop w:val="0"/>
                          <w:marBottom w:val="0"/>
                          <w:divBdr>
                            <w:top w:val="none" w:sz="0" w:space="0" w:color="auto"/>
                            <w:left w:val="none" w:sz="0" w:space="0" w:color="auto"/>
                            <w:bottom w:val="none" w:sz="0" w:space="0" w:color="auto"/>
                            <w:right w:val="none" w:sz="0" w:space="0" w:color="auto"/>
                          </w:divBdr>
                          <w:divsChild>
                            <w:div w:id="1285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8548">
                      <w:marLeft w:val="0"/>
                      <w:marRight w:val="0"/>
                      <w:marTop w:val="0"/>
                      <w:marBottom w:val="0"/>
                      <w:divBdr>
                        <w:top w:val="none" w:sz="0" w:space="0" w:color="auto"/>
                        <w:left w:val="none" w:sz="0" w:space="0" w:color="auto"/>
                        <w:bottom w:val="none" w:sz="0" w:space="0" w:color="auto"/>
                        <w:right w:val="none" w:sz="0" w:space="0" w:color="auto"/>
                      </w:divBdr>
                      <w:divsChild>
                        <w:div w:id="8645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893855">
          <w:marLeft w:val="0"/>
          <w:marRight w:val="0"/>
          <w:marTop w:val="0"/>
          <w:marBottom w:val="0"/>
          <w:divBdr>
            <w:top w:val="none" w:sz="0" w:space="0" w:color="auto"/>
            <w:left w:val="none" w:sz="0" w:space="0" w:color="auto"/>
            <w:bottom w:val="none" w:sz="0" w:space="0" w:color="auto"/>
            <w:right w:val="none" w:sz="0" w:space="0" w:color="auto"/>
          </w:divBdr>
          <w:divsChild>
            <w:div w:id="644428996">
              <w:marLeft w:val="0"/>
              <w:marRight w:val="0"/>
              <w:marTop w:val="0"/>
              <w:marBottom w:val="0"/>
              <w:divBdr>
                <w:top w:val="single" w:sz="6" w:space="3" w:color="DDDDDD"/>
                <w:left w:val="single" w:sz="6" w:space="3" w:color="DDDDDD"/>
                <w:bottom w:val="single" w:sz="6" w:space="3" w:color="DDDDDD"/>
                <w:right w:val="single" w:sz="6" w:space="3" w:color="DDDDDD"/>
              </w:divBdr>
              <w:divsChild>
                <w:div w:id="271599051">
                  <w:marLeft w:val="75"/>
                  <w:marRight w:val="0"/>
                  <w:marTop w:val="75"/>
                  <w:marBottom w:val="75"/>
                  <w:divBdr>
                    <w:top w:val="none" w:sz="0" w:space="0" w:color="auto"/>
                    <w:left w:val="none" w:sz="0" w:space="0" w:color="auto"/>
                    <w:bottom w:val="none" w:sz="0" w:space="0" w:color="auto"/>
                    <w:right w:val="none" w:sz="0" w:space="0" w:color="auto"/>
                  </w:divBdr>
                  <w:divsChild>
                    <w:div w:id="1580476486">
                      <w:marLeft w:val="0"/>
                      <w:marRight w:val="0"/>
                      <w:marTop w:val="0"/>
                      <w:marBottom w:val="75"/>
                      <w:divBdr>
                        <w:top w:val="none" w:sz="0" w:space="0" w:color="auto"/>
                        <w:left w:val="none" w:sz="0" w:space="0" w:color="auto"/>
                        <w:bottom w:val="none" w:sz="0" w:space="0" w:color="auto"/>
                        <w:right w:val="none" w:sz="0" w:space="0" w:color="auto"/>
                      </w:divBdr>
                    </w:div>
                  </w:divsChild>
                </w:div>
                <w:div w:id="1961912750">
                  <w:marLeft w:val="0"/>
                  <w:marRight w:val="0"/>
                  <w:marTop w:val="0"/>
                  <w:marBottom w:val="405"/>
                  <w:divBdr>
                    <w:top w:val="none" w:sz="0" w:space="0" w:color="auto"/>
                    <w:left w:val="none" w:sz="0" w:space="0" w:color="auto"/>
                    <w:bottom w:val="single" w:sz="6" w:space="0" w:color="EEEEEE"/>
                    <w:right w:val="none" w:sz="0" w:space="0" w:color="auto"/>
                  </w:divBdr>
                </w:div>
              </w:divsChild>
            </w:div>
          </w:divsChild>
        </w:div>
        <w:div w:id="1736974920">
          <w:marLeft w:val="0"/>
          <w:marRight w:val="0"/>
          <w:marTop w:val="0"/>
          <w:marBottom w:val="375"/>
          <w:divBdr>
            <w:top w:val="none" w:sz="0" w:space="0" w:color="auto"/>
            <w:left w:val="none" w:sz="0" w:space="0" w:color="auto"/>
            <w:bottom w:val="none" w:sz="0" w:space="0" w:color="auto"/>
            <w:right w:val="none" w:sz="0" w:space="0" w:color="auto"/>
          </w:divBdr>
          <w:divsChild>
            <w:div w:id="842428737">
              <w:marLeft w:val="0"/>
              <w:marRight w:val="0"/>
              <w:marTop w:val="0"/>
              <w:marBottom w:val="0"/>
              <w:divBdr>
                <w:top w:val="none" w:sz="0" w:space="0" w:color="auto"/>
                <w:left w:val="none" w:sz="0" w:space="0" w:color="auto"/>
                <w:bottom w:val="none" w:sz="0" w:space="0" w:color="auto"/>
                <w:right w:val="none" w:sz="0" w:space="0" w:color="auto"/>
              </w:divBdr>
              <w:divsChild>
                <w:div w:id="133723936">
                  <w:marLeft w:val="0"/>
                  <w:marRight w:val="0"/>
                  <w:marTop w:val="0"/>
                  <w:marBottom w:val="0"/>
                  <w:divBdr>
                    <w:top w:val="none" w:sz="0" w:space="0" w:color="auto"/>
                    <w:left w:val="none" w:sz="0" w:space="0" w:color="auto"/>
                    <w:bottom w:val="none" w:sz="0" w:space="0" w:color="auto"/>
                    <w:right w:val="none" w:sz="0" w:space="0" w:color="auto"/>
                  </w:divBdr>
                  <w:divsChild>
                    <w:div w:id="814420114">
                      <w:marLeft w:val="0"/>
                      <w:marRight w:val="0"/>
                      <w:marTop w:val="0"/>
                      <w:marBottom w:val="0"/>
                      <w:divBdr>
                        <w:top w:val="none" w:sz="0" w:space="0" w:color="auto"/>
                        <w:left w:val="none" w:sz="0" w:space="0" w:color="auto"/>
                        <w:bottom w:val="none" w:sz="0" w:space="0" w:color="auto"/>
                        <w:right w:val="none" w:sz="0" w:space="0" w:color="auto"/>
                      </w:divBdr>
                      <w:divsChild>
                        <w:div w:id="1380979424">
                          <w:marLeft w:val="0"/>
                          <w:marRight w:val="0"/>
                          <w:marTop w:val="0"/>
                          <w:marBottom w:val="0"/>
                          <w:divBdr>
                            <w:top w:val="none" w:sz="0" w:space="0" w:color="auto"/>
                            <w:left w:val="none" w:sz="0" w:space="0" w:color="auto"/>
                            <w:bottom w:val="none" w:sz="0" w:space="0" w:color="auto"/>
                            <w:right w:val="none" w:sz="0" w:space="0" w:color="auto"/>
                          </w:divBdr>
                        </w:div>
                      </w:divsChild>
                    </w:div>
                    <w:div w:id="1653214506">
                      <w:marLeft w:val="0"/>
                      <w:marRight w:val="0"/>
                      <w:marTop w:val="0"/>
                      <w:marBottom w:val="0"/>
                      <w:divBdr>
                        <w:top w:val="none" w:sz="0" w:space="0" w:color="auto"/>
                        <w:left w:val="none" w:sz="0" w:space="0" w:color="auto"/>
                        <w:bottom w:val="none" w:sz="0" w:space="0" w:color="auto"/>
                        <w:right w:val="none" w:sz="0" w:space="0" w:color="auto"/>
                      </w:divBdr>
                      <w:divsChild>
                        <w:div w:id="25763967">
                          <w:marLeft w:val="75"/>
                          <w:marRight w:val="0"/>
                          <w:marTop w:val="0"/>
                          <w:marBottom w:val="75"/>
                          <w:divBdr>
                            <w:top w:val="none" w:sz="0" w:space="0" w:color="auto"/>
                            <w:left w:val="none" w:sz="0" w:space="0" w:color="auto"/>
                            <w:bottom w:val="none" w:sz="0" w:space="0" w:color="auto"/>
                            <w:right w:val="none" w:sz="0" w:space="0" w:color="auto"/>
                          </w:divBdr>
                        </w:div>
                        <w:div w:id="32537930">
                          <w:marLeft w:val="0"/>
                          <w:marRight w:val="0"/>
                          <w:marTop w:val="0"/>
                          <w:marBottom w:val="75"/>
                          <w:divBdr>
                            <w:top w:val="none" w:sz="0" w:space="0" w:color="auto"/>
                            <w:left w:val="none" w:sz="0" w:space="0" w:color="auto"/>
                            <w:bottom w:val="none" w:sz="0" w:space="0" w:color="auto"/>
                            <w:right w:val="none" w:sz="0" w:space="0" w:color="auto"/>
                          </w:divBdr>
                        </w:div>
                        <w:div w:id="1018003133">
                          <w:marLeft w:val="75"/>
                          <w:marRight w:val="0"/>
                          <w:marTop w:val="0"/>
                          <w:marBottom w:val="75"/>
                          <w:divBdr>
                            <w:top w:val="none" w:sz="0" w:space="0" w:color="auto"/>
                            <w:left w:val="none" w:sz="0" w:space="0" w:color="auto"/>
                            <w:bottom w:val="none" w:sz="0" w:space="0" w:color="auto"/>
                            <w:right w:val="none" w:sz="0" w:space="0" w:color="auto"/>
                          </w:divBdr>
                        </w:div>
                        <w:div w:id="1466043159">
                          <w:marLeft w:val="75"/>
                          <w:marRight w:val="0"/>
                          <w:marTop w:val="0"/>
                          <w:marBottom w:val="75"/>
                          <w:divBdr>
                            <w:top w:val="none" w:sz="0" w:space="0" w:color="auto"/>
                            <w:left w:val="none" w:sz="0" w:space="0" w:color="auto"/>
                            <w:bottom w:val="none" w:sz="0" w:space="0" w:color="auto"/>
                            <w:right w:val="none" w:sz="0" w:space="0" w:color="auto"/>
                          </w:divBdr>
                        </w:div>
                        <w:div w:id="1819029187">
                          <w:marLeft w:val="75"/>
                          <w:marRight w:val="0"/>
                          <w:marTop w:val="0"/>
                          <w:marBottom w:val="75"/>
                          <w:divBdr>
                            <w:top w:val="none" w:sz="0" w:space="0" w:color="auto"/>
                            <w:left w:val="none" w:sz="0" w:space="0" w:color="auto"/>
                            <w:bottom w:val="none" w:sz="0" w:space="0" w:color="auto"/>
                            <w:right w:val="none" w:sz="0" w:space="0" w:color="auto"/>
                          </w:divBdr>
                        </w:div>
                        <w:div w:id="2074429828">
                          <w:marLeft w:val="0"/>
                          <w:marRight w:val="0"/>
                          <w:marTop w:val="0"/>
                          <w:marBottom w:val="0"/>
                          <w:divBdr>
                            <w:top w:val="none" w:sz="0" w:space="0" w:color="auto"/>
                            <w:left w:val="none" w:sz="0" w:space="0" w:color="auto"/>
                            <w:bottom w:val="none" w:sz="0" w:space="0" w:color="auto"/>
                            <w:right w:val="none" w:sz="0" w:space="0" w:color="auto"/>
                          </w:divBdr>
                          <w:divsChild>
                            <w:div w:id="9148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157605">
          <w:marLeft w:val="0"/>
          <w:marRight w:val="0"/>
          <w:marTop w:val="0"/>
          <w:marBottom w:val="375"/>
          <w:divBdr>
            <w:top w:val="none" w:sz="0" w:space="0" w:color="auto"/>
            <w:left w:val="none" w:sz="0" w:space="0" w:color="auto"/>
            <w:bottom w:val="none" w:sz="0" w:space="0" w:color="auto"/>
            <w:right w:val="none" w:sz="0" w:space="0" w:color="auto"/>
          </w:divBdr>
          <w:divsChild>
            <w:div w:id="706107755">
              <w:marLeft w:val="0"/>
              <w:marRight w:val="0"/>
              <w:marTop w:val="0"/>
              <w:marBottom w:val="0"/>
              <w:divBdr>
                <w:top w:val="none" w:sz="0" w:space="0" w:color="auto"/>
                <w:left w:val="none" w:sz="0" w:space="0" w:color="auto"/>
                <w:bottom w:val="none" w:sz="0" w:space="0" w:color="auto"/>
                <w:right w:val="none" w:sz="0" w:space="0" w:color="auto"/>
              </w:divBdr>
              <w:divsChild>
                <w:div w:id="8876374">
                  <w:marLeft w:val="0"/>
                  <w:marRight w:val="0"/>
                  <w:marTop w:val="0"/>
                  <w:marBottom w:val="0"/>
                  <w:divBdr>
                    <w:top w:val="none" w:sz="0" w:space="0" w:color="auto"/>
                    <w:left w:val="none" w:sz="0" w:space="0" w:color="auto"/>
                    <w:bottom w:val="none" w:sz="0" w:space="0" w:color="auto"/>
                    <w:right w:val="none" w:sz="0" w:space="0" w:color="auto"/>
                  </w:divBdr>
                  <w:divsChild>
                    <w:div w:id="1062873441">
                      <w:marLeft w:val="0"/>
                      <w:marRight w:val="0"/>
                      <w:marTop w:val="0"/>
                      <w:marBottom w:val="0"/>
                      <w:divBdr>
                        <w:top w:val="none" w:sz="0" w:space="0" w:color="auto"/>
                        <w:left w:val="none" w:sz="0" w:space="0" w:color="auto"/>
                        <w:bottom w:val="none" w:sz="0" w:space="0" w:color="auto"/>
                        <w:right w:val="none" w:sz="0" w:space="0" w:color="auto"/>
                      </w:divBdr>
                      <w:divsChild>
                        <w:div w:id="141581283">
                          <w:marLeft w:val="0"/>
                          <w:marRight w:val="0"/>
                          <w:marTop w:val="0"/>
                          <w:marBottom w:val="0"/>
                          <w:divBdr>
                            <w:top w:val="none" w:sz="0" w:space="0" w:color="auto"/>
                            <w:left w:val="none" w:sz="0" w:space="0" w:color="auto"/>
                            <w:bottom w:val="none" w:sz="0" w:space="0" w:color="auto"/>
                            <w:right w:val="none" w:sz="0" w:space="0" w:color="auto"/>
                          </w:divBdr>
                        </w:div>
                      </w:divsChild>
                    </w:div>
                    <w:div w:id="1644315839">
                      <w:marLeft w:val="0"/>
                      <w:marRight w:val="0"/>
                      <w:marTop w:val="0"/>
                      <w:marBottom w:val="0"/>
                      <w:divBdr>
                        <w:top w:val="none" w:sz="0" w:space="0" w:color="auto"/>
                        <w:left w:val="none" w:sz="0" w:space="0" w:color="auto"/>
                        <w:bottom w:val="none" w:sz="0" w:space="0" w:color="auto"/>
                        <w:right w:val="none" w:sz="0" w:space="0" w:color="auto"/>
                      </w:divBdr>
                      <w:divsChild>
                        <w:div w:id="6642972">
                          <w:marLeft w:val="75"/>
                          <w:marRight w:val="0"/>
                          <w:marTop w:val="0"/>
                          <w:marBottom w:val="75"/>
                          <w:divBdr>
                            <w:top w:val="none" w:sz="0" w:space="0" w:color="auto"/>
                            <w:left w:val="none" w:sz="0" w:space="0" w:color="auto"/>
                            <w:bottom w:val="none" w:sz="0" w:space="0" w:color="auto"/>
                            <w:right w:val="none" w:sz="0" w:space="0" w:color="auto"/>
                          </w:divBdr>
                        </w:div>
                        <w:div w:id="189221277">
                          <w:marLeft w:val="75"/>
                          <w:marRight w:val="0"/>
                          <w:marTop w:val="0"/>
                          <w:marBottom w:val="75"/>
                          <w:divBdr>
                            <w:top w:val="none" w:sz="0" w:space="0" w:color="auto"/>
                            <w:left w:val="none" w:sz="0" w:space="0" w:color="auto"/>
                            <w:bottom w:val="none" w:sz="0" w:space="0" w:color="auto"/>
                            <w:right w:val="none" w:sz="0" w:space="0" w:color="auto"/>
                          </w:divBdr>
                        </w:div>
                        <w:div w:id="744183289">
                          <w:marLeft w:val="0"/>
                          <w:marRight w:val="0"/>
                          <w:marTop w:val="0"/>
                          <w:marBottom w:val="0"/>
                          <w:divBdr>
                            <w:top w:val="none" w:sz="0" w:space="0" w:color="auto"/>
                            <w:left w:val="none" w:sz="0" w:space="0" w:color="auto"/>
                            <w:bottom w:val="none" w:sz="0" w:space="0" w:color="auto"/>
                            <w:right w:val="none" w:sz="0" w:space="0" w:color="auto"/>
                          </w:divBdr>
                          <w:divsChild>
                            <w:div w:id="485244777">
                              <w:marLeft w:val="0"/>
                              <w:marRight w:val="0"/>
                              <w:marTop w:val="0"/>
                              <w:marBottom w:val="0"/>
                              <w:divBdr>
                                <w:top w:val="none" w:sz="0" w:space="0" w:color="auto"/>
                                <w:left w:val="none" w:sz="0" w:space="0" w:color="auto"/>
                                <w:bottom w:val="none" w:sz="0" w:space="0" w:color="auto"/>
                                <w:right w:val="none" w:sz="0" w:space="0" w:color="auto"/>
                              </w:divBdr>
                            </w:div>
                          </w:divsChild>
                        </w:div>
                        <w:div w:id="1104039085">
                          <w:marLeft w:val="75"/>
                          <w:marRight w:val="0"/>
                          <w:marTop w:val="0"/>
                          <w:marBottom w:val="75"/>
                          <w:divBdr>
                            <w:top w:val="none" w:sz="0" w:space="0" w:color="auto"/>
                            <w:left w:val="none" w:sz="0" w:space="0" w:color="auto"/>
                            <w:bottom w:val="none" w:sz="0" w:space="0" w:color="auto"/>
                            <w:right w:val="none" w:sz="0" w:space="0" w:color="auto"/>
                          </w:divBdr>
                        </w:div>
                        <w:div w:id="1169179345">
                          <w:marLeft w:val="0"/>
                          <w:marRight w:val="0"/>
                          <w:marTop w:val="0"/>
                          <w:marBottom w:val="75"/>
                          <w:divBdr>
                            <w:top w:val="none" w:sz="0" w:space="0" w:color="auto"/>
                            <w:left w:val="none" w:sz="0" w:space="0" w:color="auto"/>
                            <w:bottom w:val="none" w:sz="0" w:space="0" w:color="auto"/>
                            <w:right w:val="none" w:sz="0" w:space="0" w:color="auto"/>
                          </w:divBdr>
                        </w:div>
                        <w:div w:id="1465154765">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77354646">
          <w:marLeft w:val="0"/>
          <w:marRight w:val="0"/>
          <w:marTop w:val="0"/>
          <w:marBottom w:val="150"/>
          <w:divBdr>
            <w:top w:val="none" w:sz="0" w:space="0" w:color="auto"/>
            <w:left w:val="none" w:sz="0" w:space="0" w:color="auto"/>
            <w:bottom w:val="none" w:sz="0" w:space="0" w:color="auto"/>
            <w:right w:val="none" w:sz="0" w:space="0" w:color="auto"/>
          </w:divBdr>
        </w:div>
      </w:divsChild>
    </w:div>
    <w:div w:id="626857581">
      <w:bodyDiv w:val="1"/>
      <w:marLeft w:val="0"/>
      <w:marRight w:val="0"/>
      <w:marTop w:val="0"/>
      <w:marBottom w:val="0"/>
      <w:divBdr>
        <w:top w:val="none" w:sz="0" w:space="0" w:color="auto"/>
        <w:left w:val="none" w:sz="0" w:space="0" w:color="auto"/>
        <w:bottom w:val="none" w:sz="0" w:space="0" w:color="auto"/>
        <w:right w:val="none" w:sz="0" w:space="0" w:color="auto"/>
      </w:divBdr>
    </w:div>
    <w:div w:id="627317522">
      <w:bodyDiv w:val="1"/>
      <w:marLeft w:val="0"/>
      <w:marRight w:val="0"/>
      <w:marTop w:val="0"/>
      <w:marBottom w:val="0"/>
      <w:divBdr>
        <w:top w:val="none" w:sz="0" w:space="0" w:color="auto"/>
        <w:left w:val="none" w:sz="0" w:space="0" w:color="auto"/>
        <w:bottom w:val="none" w:sz="0" w:space="0" w:color="auto"/>
        <w:right w:val="none" w:sz="0" w:space="0" w:color="auto"/>
      </w:divBdr>
    </w:div>
    <w:div w:id="627586641">
      <w:bodyDiv w:val="1"/>
      <w:marLeft w:val="0"/>
      <w:marRight w:val="0"/>
      <w:marTop w:val="0"/>
      <w:marBottom w:val="0"/>
      <w:divBdr>
        <w:top w:val="none" w:sz="0" w:space="0" w:color="auto"/>
        <w:left w:val="none" w:sz="0" w:space="0" w:color="auto"/>
        <w:bottom w:val="none" w:sz="0" w:space="0" w:color="auto"/>
        <w:right w:val="none" w:sz="0" w:space="0" w:color="auto"/>
      </w:divBdr>
    </w:div>
    <w:div w:id="627979997">
      <w:bodyDiv w:val="1"/>
      <w:marLeft w:val="0"/>
      <w:marRight w:val="0"/>
      <w:marTop w:val="0"/>
      <w:marBottom w:val="0"/>
      <w:divBdr>
        <w:top w:val="none" w:sz="0" w:space="0" w:color="auto"/>
        <w:left w:val="none" w:sz="0" w:space="0" w:color="auto"/>
        <w:bottom w:val="none" w:sz="0" w:space="0" w:color="auto"/>
        <w:right w:val="none" w:sz="0" w:space="0" w:color="auto"/>
      </w:divBdr>
      <w:divsChild>
        <w:div w:id="263849905">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628438439">
      <w:bodyDiv w:val="1"/>
      <w:marLeft w:val="0"/>
      <w:marRight w:val="0"/>
      <w:marTop w:val="0"/>
      <w:marBottom w:val="0"/>
      <w:divBdr>
        <w:top w:val="none" w:sz="0" w:space="0" w:color="auto"/>
        <w:left w:val="none" w:sz="0" w:space="0" w:color="auto"/>
        <w:bottom w:val="none" w:sz="0" w:space="0" w:color="auto"/>
        <w:right w:val="none" w:sz="0" w:space="0" w:color="auto"/>
      </w:divBdr>
    </w:div>
    <w:div w:id="628440530">
      <w:bodyDiv w:val="1"/>
      <w:marLeft w:val="0"/>
      <w:marRight w:val="0"/>
      <w:marTop w:val="0"/>
      <w:marBottom w:val="0"/>
      <w:divBdr>
        <w:top w:val="none" w:sz="0" w:space="0" w:color="auto"/>
        <w:left w:val="none" w:sz="0" w:space="0" w:color="auto"/>
        <w:bottom w:val="none" w:sz="0" w:space="0" w:color="auto"/>
        <w:right w:val="none" w:sz="0" w:space="0" w:color="auto"/>
      </w:divBdr>
      <w:divsChild>
        <w:div w:id="1634945250">
          <w:marLeft w:val="0"/>
          <w:marRight w:val="0"/>
          <w:marTop w:val="0"/>
          <w:marBottom w:val="0"/>
          <w:divBdr>
            <w:top w:val="none" w:sz="0" w:space="0" w:color="auto"/>
            <w:left w:val="none" w:sz="0" w:space="0" w:color="auto"/>
            <w:bottom w:val="none" w:sz="0" w:space="0" w:color="auto"/>
            <w:right w:val="none" w:sz="0" w:space="0" w:color="auto"/>
          </w:divBdr>
          <w:divsChild>
            <w:div w:id="1708992414">
              <w:marLeft w:val="0"/>
              <w:marRight w:val="0"/>
              <w:marTop w:val="0"/>
              <w:marBottom w:val="0"/>
              <w:divBdr>
                <w:top w:val="none" w:sz="0" w:space="0" w:color="auto"/>
                <w:left w:val="none" w:sz="0" w:space="0" w:color="auto"/>
                <w:bottom w:val="none" w:sz="0" w:space="0" w:color="auto"/>
                <w:right w:val="none" w:sz="0" w:space="0" w:color="auto"/>
              </w:divBdr>
              <w:divsChild>
                <w:div w:id="532351553">
                  <w:marLeft w:val="0"/>
                  <w:marRight w:val="0"/>
                  <w:marTop w:val="0"/>
                  <w:marBottom w:val="0"/>
                  <w:divBdr>
                    <w:top w:val="none" w:sz="0" w:space="0" w:color="auto"/>
                    <w:left w:val="none" w:sz="0" w:space="0" w:color="auto"/>
                    <w:bottom w:val="none" w:sz="0" w:space="0" w:color="auto"/>
                    <w:right w:val="none" w:sz="0" w:space="0" w:color="auto"/>
                  </w:divBdr>
                  <w:divsChild>
                    <w:div w:id="13526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15088">
          <w:marLeft w:val="0"/>
          <w:marRight w:val="0"/>
          <w:marTop w:val="0"/>
          <w:marBottom w:val="0"/>
          <w:divBdr>
            <w:top w:val="none" w:sz="0" w:space="0" w:color="auto"/>
            <w:left w:val="none" w:sz="0" w:space="0" w:color="auto"/>
            <w:bottom w:val="none" w:sz="0" w:space="0" w:color="auto"/>
            <w:right w:val="none" w:sz="0" w:space="0" w:color="auto"/>
          </w:divBdr>
          <w:divsChild>
            <w:div w:id="7280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79771">
      <w:bodyDiv w:val="1"/>
      <w:marLeft w:val="0"/>
      <w:marRight w:val="0"/>
      <w:marTop w:val="0"/>
      <w:marBottom w:val="0"/>
      <w:divBdr>
        <w:top w:val="none" w:sz="0" w:space="0" w:color="auto"/>
        <w:left w:val="none" w:sz="0" w:space="0" w:color="auto"/>
        <w:bottom w:val="none" w:sz="0" w:space="0" w:color="auto"/>
        <w:right w:val="none" w:sz="0" w:space="0" w:color="auto"/>
      </w:divBdr>
    </w:div>
    <w:div w:id="629018048">
      <w:bodyDiv w:val="1"/>
      <w:marLeft w:val="0"/>
      <w:marRight w:val="0"/>
      <w:marTop w:val="0"/>
      <w:marBottom w:val="0"/>
      <w:divBdr>
        <w:top w:val="none" w:sz="0" w:space="0" w:color="auto"/>
        <w:left w:val="none" w:sz="0" w:space="0" w:color="auto"/>
        <w:bottom w:val="none" w:sz="0" w:space="0" w:color="auto"/>
        <w:right w:val="none" w:sz="0" w:space="0" w:color="auto"/>
      </w:divBdr>
    </w:div>
    <w:div w:id="629748391">
      <w:bodyDiv w:val="1"/>
      <w:marLeft w:val="0"/>
      <w:marRight w:val="0"/>
      <w:marTop w:val="0"/>
      <w:marBottom w:val="0"/>
      <w:divBdr>
        <w:top w:val="none" w:sz="0" w:space="0" w:color="auto"/>
        <w:left w:val="none" w:sz="0" w:space="0" w:color="auto"/>
        <w:bottom w:val="none" w:sz="0" w:space="0" w:color="auto"/>
        <w:right w:val="none" w:sz="0" w:space="0" w:color="auto"/>
      </w:divBdr>
    </w:div>
    <w:div w:id="630135367">
      <w:bodyDiv w:val="1"/>
      <w:marLeft w:val="0"/>
      <w:marRight w:val="0"/>
      <w:marTop w:val="0"/>
      <w:marBottom w:val="0"/>
      <w:divBdr>
        <w:top w:val="none" w:sz="0" w:space="0" w:color="auto"/>
        <w:left w:val="none" w:sz="0" w:space="0" w:color="auto"/>
        <w:bottom w:val="none" w:sz="0" w:space="0" w:color="auto"/>
        <w:right w:val="none" w:sz="0" w:space="0" w:color="auto"/>
      </w:divBdr>
    </w:div>
    <w:div w:id="631256373">
      <w:bodyDiv w:val="1"/>
      <w:marLeft w:val="0"/>
      <w:marRight w:val="0"/>
      <w:marTop w:val="0"/>
      <w:marBottom w:val="0"/>
      <w:divBdr>
        <w:top w:val="none" w:sz="0" w:space="0" w:color="auto"/>
        <w:left w:val="none" w:sz="0" w:space="0" w:color="auto"/>
        <w:bottom w:val="none" w:sz="0" w:space="0" w:color="auto"/>
        <w:right w:val="none" w:sz="0" w:space="0" w:color="auto"/>
      </w:divBdr>
    </w:div>
    <w:div w:id="631325422">
      <w:bodyDiv w:val="1"/>
      <w:marLeft w:val="0"/>
      <w:marRight w:val="0"/>
      <w:marTop w:val="0"/>
      <w:marBottom w:val="0"/>
      <w:divBdr>
        <w:top w:val="none" w:sz="0" w:space="0" w:color="auto"/>
        <w:left w:val="none" w:sz="0" w:space="0" w:color="auto"/>
        <w:bottom w:val="none" w:sz="0" w:space="0" w:color="auto"/>
        <w:right w:val="none" w:sz="0" w:space="0" w:color="auto"/>
      </w:divBdr>
    </w:div>
    <w:div w:id="631714644">
      <w:bodyDiv w:val="1"/>
      <w:marLeft w:val="0"/>
      <w:marRight w:val="0"/>
      <w:marTop w:val="0"/>
      <w:marBottom w:val="0"/>
      <w:divBdr>
        <w:top w:val="none" w:sz="0" w:space="0" w:color="auto"/>
        <w:left w:val="none" w:sz="0" w:space="0" w:color="auto"/>
        <w:bottom w:val="none" w:sz="0" w:space="0" w:color="auto"/>
        <w:right w:val="none" w:sz="0" w:space="0" w:color="auto"/>
      </w:divBdr>
    </w:div>
    <w:div w:id="632029469">
      <w:bodyDiv w:val="1"/>
      <w:marLeft w:val="0"/>
      <w:marRight w:val="0"/>
      <w:marTop w:val="0"/>
      <w:marBottom w:val="0"/>
      <w:divBdr>
        <w:top w:val="none" w:sz="0" w:space="0" w:color="auto"/>
        <w:left w:val="none" w:sz="0" w:space="0" w:color="auto"/>
        <w:bottom w:val="none" w:sz="0" w:space="0" w:color="auto"/>
        <w:right w:val="none" w:sz="0" w:space="0" w:color="auto"/>
      </w:divBdr>
    </w:div>
    <w:div w:id="632058381">
      <w:bodyDiv w:val="1"/>
      <w:marLeft w:val="0"/>
      <w:marRight w:val="0"/>
      <w:marTop w:val="0"/>
      <w:marBottom w:val="0"/>
      <w:divBdr>
        <w:top w:val="none" w:sz="0" w:space="0" w:color="auto"/>
        <w:left w:val="none" w:sz="0" w:space="0" w:color="auto"/>
        <w:bottom w:val="none" w:sz="0" w:space="0" w:color="auto"/>
        <w:right w:val="none" w:sz="0" w:space="0" w:color="auto"/>
      </w:divBdr>
      <w:divsChild>
        <w:div w:id="1409155640">
          <w:marLeft w:val="0"/>
          <w:marRight w:val="0"/>
          <w:marTop w:val="0"/>
          <w:marBottom w:val="0"/>
          <w:divBdr>
            <w:top w:val="none" w:sz="0" w:space="0" w:color="auto"/>
            <w:left w:val="none" w:sz="0" w:space="0" w:color="auto"/>
            <w:bottom w:val="none" w:sz="0" w:space="0" w:color="auto"/>
            <w:right w:val="none" w:sz="0" w:space="0" w:color="auto"/>
          </w:divBdr>
        </w:div>
      </w:divsChild>
    </w:div>
    <w:div w:id="632366295">
      <w:bodyDiv w:val="1"/>
      <w:marLeft w:val="0"/>
      <w:marRight w:val="0"/>
      <w:marTop w:val="0"/>
      <w:marBottom w:val="0"/>
      <w:divBdr>
        <w:top w:val="none" w:sz="0" w:space="0" w:color="auto"/>
        <w:left w:val="none" w:sz="0" w:space="0" w:color="auto"/>
        <w:bottom w:val="none" w:sz="0" w:space="0" w:color="auto"/>
        <w:right w:val="none" w:sz="0" w:space="0" w:color="auto"/>
      </w:divBdr>
    </w:div>
    <w:div w:id="632951888">
      <w:marLeft w:val="0"/>
      <w:marRight w:val="0"/>
      <w:marTop w:val="0"/>
      <w:marBottom w:val="0"/>
      <w:divBdr>
        <w:top w:val="none" w:sz="0" w:space="0" w:color="auto"/>
        <w:left w:val="none" w:sz="0" w:space="0" w:color="auto"/>
        <w:bottom w:val="none" w:sz="0" w:space="0" w:color="auto"/>
        <w:right w:val="none" w:sz="0" w:space="0" w:color="auto"/>
      </w:divBdr>
      <w:divsChild>
        <w:div w:id="264967651">
          <w:marLeft w:val="0"/>
          <w:marRight w:val="0"/>
          <w:marTop w:val="0"/>
          <w:marBottom w:val="0"/>
          <w:divBdr>
            <w:top w:val="none" w:sz="0" w:space="0" w:color="auto"/>
            <w:left w:val="none" w:sz="0" w:space="0" w:color="auto"/>
            <w:bottom w:val="none" w:sz="0" w:space="0" w:color="auto"/>
            <w:right w:val="none" w:sz="0" w:space="0" w:color="auto"/>
          </w:divBdr>
          <w:divsChild>
            <w:div w:id="1768111235">
              <w:marLeft w:val="0"/>
              <w:marRight w:val="0"/>
              <w:marTop w:val="0"/>
              <w:marBottom w:val="0"/>
              <w:divBdr>
                <w:top w:val="none" w:sz="0" w:space="0" w:color="auto"/>
                <w:left w:val="none" w:sz="0" w:space="0" w:color="auto"/>
                <w:bottom w:val="none" w:sz="0" w:space="0" w:color="auto"/>
                <w:right w:val="none" w:sz="0" w:space="0" w:color="auto"/>
              </w:divBdr>
              <w:divsChild>
                <w:div w:id="1484084846">
                  <w:marLeft w:val="0"/>
                  <w:marRight w:val="0"/>
                  <w:marTop w:val="0"/>
                  <w:marBottom w:val="0"/>
                  <w:divBdr>
                    <w:top w:val="none" w:sz="0" w:space="0" w:color="auto"/>
                    <w:left w:val="none" w:sz="0" w:space="0" w:color="auto"/>
                    <w:bottom w:val="none" w:sz="0" w:space="0" w:color="auto"/>
                    <w:right w:val="none" w:sz="0" w:space="0" w:color="auto"/>
                  </w:divBdr>
                </w:div>
                <w:div w:id="1846162331">
                  <w:marLeft w:val="0"/>
                  <w:marRight w:val="0"/>
                  <w:marTop w:val="0"/>
                  <w:marBottom w:val="0"/>
                  <w:divBdr>
                    <w:top w:val="none" w:sz="0" w:space="0" w:color="auto"/>
                    <w:left w:val="none" w:sz="0" w:space="0" w:color="auto"/>
                    <w:bottom w:val="none" w:sz="0" w:space="0" w:color="auto"/>
                    <w:right w:val="none" w:sz="0" w:space="0" w:color="auto"/>
                  </w:divBdr>
                </w:div>
              </w:divsChild>
            </w:div>
            <w:div w:id="20833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3808">
      <w:bodyDiv w:val="1"/>
      <w:marLeft w:val="0"/>
      <w:marRight w:val="0"/>
      <w:marTop w:val="0"/>
      <w:marBottom w:val="0"/>
      <w:divBdr>
        <w:top w:val="none" w:sz="0" w:space="0" w:color="auto"/>
        <w:left w:val="none" w:sz="0" w:space="0" w:color="auto"/>
        <w:bottom w:val="none" w:sz="0" w:space="0" w:color="auto"/>
        <w:right w:val="none" w:sz="0" w:space="0" w:color="auto"/>
      </w:divBdr>
    </w:div>
    <w:div w:id="633827345">
      <w:bodyDiv w:val="1"/>
      <w:marLeft w:val="0"/>
      <w:marRight w:val="0"/>
      <w:marTop w:val="0"/>
      <w:marBottom w:val="0"/>
      <w:divBdr>
        <w:top w:val="none" w:sz="0" w:space="0" w:color="auto"/>
        <w:left w:val="none" w:sz="0" w:space="0" w:color="auto"/>
        <w:bottom w:val="none" w:sz="0" w:space="0" w:color="auto"/>
        <w:right w:val="none" w:sz="0" w:space="0" w:color="auto"/>
      </w:divBdr>
    </w:div>
    <w:div w:id="634793956">
      <w:bodyDiv w:val="1"/>
      <w:marLeft w:val="0"/>
      <w:marRight w:val="0"/>
      <w:marTop w:val="0"/>
      <w:marBottom w:val="0"/>
      <w:divBdr>
        <w:top w:val="none" w:sz="0" w:space="0" w:color="auto"/>
        <w:left w:val="none" w:sz="0" w:space="0" w:color="auto"/>
        <w:bottom w:val="none" w:sz="0" w:space="0" w:color="auto"/>
        <w:right w:val="none" w:sz="0" w:space="0" w:color="auto"/>
      </w:divBdr>
      <w:divsChild>
        <w:div w:id="2118283600">
          <w:marLeft w:val="0"/>
          <w:marRight w:val="0"/>
          <w:marTop w:val="0"/>
          <w:marBottom w:val="0"/>
          <w:divBdr>
            <w:top w:val="none" w:sz="0" w:space="0" w:color="auto"/>
            <w:left w:val="none" w:sz="0" w:space="0" w:color="auto"/>
            <w:bottom w:val="none" w:sz="0" w:space="0" w:color="auto"/>
            <w:right w:val="none" w:sz="0" w:space="0" w:color="auto"/>
          </w:divBdr>
        </w:div>
      </w:divsChild>
    </w:div>
    <w:div w:id="635646799">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
    <w:div w:id="635911633">
      <w:bodyDiv w:val="1"/>
      <w:marLeft w:val="0"/>
      <w:marRight w:val="0"/>
      <w:marTop w:val="0"/>
      <w:marBottom w:val="0"/>
      <w:divBdr>
        <w:top w:val="none" w:sz="0" w:space="0" w:color="auto"/>
        <w:left w:val="none" w:sz="0" w:space="0" w:color="auto"/>
        <w:bottom w:val="none" w:sz="0" w:space="0" w:color="auto"/>
        <w:right w:val="none" w:sz="0" w:space="0" w:color="auto"/>
      </w:divBdr>
    </w:div>
    <w:div w:id="636297673">
      <w:bodyDiv w:val="1"/>
      <w:marLeft w:val="0"/>
      <w:marRight w:val="0"/>
      <w:marTop w:val="0"/>
      <w:marBottom w:val="0"/>
      <w:divBdr>
        <w:top w:val="none" w:sz="0" w:space="0" w:color="auto"/>
        <w:left w:val="none" w:sz="0" w:space="0" w:color="auto"/>
        <w:bottom w:val="none" w:sz="0" w:space="0" w:color="auto"/>
        <w:right w:val="none" w:sz="0" w:space="0" w:color="auto"/>
      </w:divBdr>
    </w:div>
    <w:div w:id="636494925">
      <w:bodyDiv w:val="1"/>
      <w:marLeft w:val="0"/>
      <w:marRight w:val="0"/>
      <w:marTop w:val="0"/>
      <w:marBottom w:val="0"/>
      <w:divBdr>
        <w:top w:val="none" w:sz="0" w:space="0" w:color="auto"/>
        <w:left w:val="none" w:sz="0" w:space="0" w:color="auto"/>
        <w:bottom w:val="none" w:sz="0" w:space="0" w:color="auto"/>
        <w:right w:val="none" w:sz="0" w:space="0" w:color="auto"/>
      </w:divBdr>
    </w:div>
    <w:div w:id="636762728">
      <w:bodyDiv w:val="1"/>
      <w:marLeft w:val="0"/>
      <w:marRight w:val="0"/>
      <w:marTop w:val="0"/>
      <w:marBottom w:val="0"/>
      <w:divBdr>
        <w:top w:val="none" w:sz="0" w:space="0" w:color="auto"/>
        <w:left w:val="none" w:sz="0" w:space="0" w:color="auto"/>
        <w:bottom w:val="none" w:sz="0" w:space="0" w:color="auto"/>
        <w:right w:val="none" w:sz="0" w:space="0" w:color="auto"/>
      </w:divBdr>
    </w:div>
    <w:div w:id="637228378">
      <w:bodyDiv w:val="1"/>
      <w:marLeft w:val="0"/>
      <w:marRight w:val="0"/>
      <w:marTop w:val="0"/>
      <w:marBottom w:val="0"/>
      <w:divBdr>
        <w:top w:val="none" w:sz="0" w:space="0" w:color="auto"/>
        <w:left w:val="none" w:sz="0" w:space="0" w:color="auto"/>
        <w:bottom w:val="none" w:sz="0" w:space="0" w:color="auto"/>
        <w:right w:val="none" w:sz="0" w:space="0" w:color="auto"/>
      </w:divBdr>
    </w:div>
    <w:div w:id="638145036">
      <w:marLeft w:val="0"/>
      <w:marRight w:val="0"/>
      <w:marTop w:val="0"/>
      <w:marBottom w:val="0"/>
      <w:divBdr>
        <w:top w:val="none" w:sz="0" w:space="0" w:color="auto"/>
        <w:left w:val="none" w:sz="0" w:space="0" w:color="auto"/>
        <w:bottom w:val="none" w:sz="0" w:space="0" w:color="auto"/>
        <w:right w:val="none" w:sz="0" w:space="0" w:color="auto"/>
      </w:divBdr>
      <w:divsChild>
        <w:div w:id="296374666">
          <w:marLeft w:val="0"/>
          <w:marRight w:val="0"/>
          <w:marTop w:val="0"/>
          <w:marBottom w:val="0"/>
          <w:divBdr>
            <w:top w:val="none" w:sz="0" w:space="0" w:color="auto"/>
            <w:left w:val="none" w:sz="0" w:space="0" w:color="auto"/>
            <w:bottom w:val="none" w:sz="0" w:space="0" w:color="auto"/>
            <w:right w:val="none" w:sz="0" w:space="0" w:color="auto"/>
          </w:divBdr>
          <w:divsChild>
            <w:div w:id="1591347474">
              <w:marLeft w:val="0"/>
              <w:marRight w:val="0"/>
              <w:marTop w:val="0"/>
              <w:marBottom w:val="0"/>
              <w:divBdr>
                <w:top w:val="none" w:sz="0" w:space="0" w:color="auto"/>
                <w:left w:val="none" w:sz="0" w:space="0" w:color="auto"/>
                <w:bottom w:val="none" w:sz="0" w:space="0" w:color="auto"/>
                <w:right w:val="none" w:sz="0" w:space="0" w:color="auto"/>
              </w:divBdr>
              <w:divsChild>
                <w:div w:id="1394348876">
                  <w:marLeft w:val="0"/>
                  <w:marRight w:val="0"/>
                  <w:marTop w:val="0"/>
                  <w:marBottom w:val="0"/>
                  <w:divBdr>
                    <w:top w:val="none" w:sz="0" w:space="0" w:color="auto"/>
                    <w:left w:val="none" w:sz="0" w:space="0" w:color="auto"/>
                    <w:bottom w:val="none" w:sz="0" w:space="0" w:color="auto"/>
                    <w:right w:val="none" w:sz="0" w:space="0" w:color="auto"/>
                  </w:divBdr>
                </w:div>
                <w:div w:id="18637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3711">
          <w:marLeft w:val="0"/>
          <w:marRight w:val="0"/>
          <w:marTop w:val="0"/>
          <w:marBottom w:val="0"/>
          <w:divBdr>
            <w:top w:val="none" w:sz="0" w:space="0" w:color="auto"/>
            <w:left w:val="none" w:sz="0" w:space="0" w:color="auto"/>
            <w:bottom w:val="none" w:sz="0" w:space="0" w:color="auto"/>
            <w:right w:val="none" w:sz="0" w:space="0" w:color="auto"/>
          </w:divBdr>
          <w:divsChild>
            <w:div w:id="376200979">
              <w:marLeft w:val="0"/>
              <w:marRight w:val="0"/>
              <w:marTop w:val="0"/>
              <w:marBottom w:val="0"/>
              <w:divBdr>
                <w:top w:val="none" w:sz="0" w:space="0" w:color="auto"/>
                <w:left w:val="none" w:sz="0" w:space="0" w:color="auto"/>
                <w:bottom w:val="none" w:sz="0" w:space="0" w:color="auto"/>
                <w:right w:val="none" w:sz="0" w:space="0" w:color="auto"/>
              </w:divBdr>
              <w:divsChild>
                <w:div w:id="887181863">
                  <w:marLeft w:val="0"/>
                  <w:marRight w:val="0"/>
                  <w:marTop w:val="0"/>
                  <w:marBottom w:val="0"/>
                  <w:divBdr>
                    <w:top w:val="none" w:sz="0" w:space="0" w:color="auto"/>
                    <w:left w:val="none" w:sz="0" w:space="0" w:color="auto"/>
                    <w:bottom w:val="none" w:sz="0" w:space="0" w:color="auto"/>
                    <w:right w:val="none" w:sz="0" w:space="0" w:color="auto"/>
                  </w:divBdr>
                </w:div>
                <w:div w:id="14222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9530">
          <w:marLeft w:val="0"/>
          <w:marRight w:val="0"/>
          <w:marTop w:val="0"/>
          <w:marBottom w:val="0"/>
          <w:divBdr>
            <w:top w:val="none" w:sz="0" w:space="0" w:color="auto"/>
            <w:left w:val="none" w:sz="0" w:space="0" w:color="auto"/>
            <w:bottom w:val="none" w:sz="0" w:space="0" w:color="auto"/>
            <w:right w:val="none" w:sz="0" w:space="0" w:color="auto"/>
          </w:divBdr>
          <w:divsChild>
            <w:div w:id="141234321">
              <w:marLeft w:val="0"/>
              <w:marRight w:val="0"/>
              <w:marTop w:val="0"/>
              <w:marBottom w:val="0"/>
              <w:divBdr>
                <w:top w:val="none" w:sz="0" w:space="0" w:color="auto"/>
                <w:left w:val="none" w:sz="0" w:space="0" w:color="auto"/>
                <w:bottom w:val="none" w:sz="0" w:space="0" w:color="auto"/>
                <w:right w:val="none" w:sz="0" w:space="0" w:color="auto"/>
              </w:divBdr>
              <w:divsChild>
                <w:div w:id="52822360">
                  <w:marLeft w:val="0"/>
                  <w:marRight w:val="0"/>
                  <w:marTop w:val="0"/>
                  <w:marBottom w:val="0"/>
                  <w:divBdr>
                    <w:top w:val="none" w:sz="0" w:space="0" w:color="auto"/>
                    <w:left w:val="none" w:sz="0" w:space="0" w:color="auto"/>
                    <w:bottom w:val="none" w:sz="0" w:space="0" w:color="auto"/>
                    <w:right w:val="none" w:sz="0" w:space="0" w:color="auto"/>
                  </w:divBdr>
                </w:div>
                <w:div w:id="21128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48271">
          <w:marLeft w:val="0"/>
          <w:marRight w:val="0"/>
          <w:marTop w:val="0"/>
          <w:marBottom w:val="0"/>
          <w:divBdr>
            <w:top w:val="none" w:sz="0" w:space="0" w:color="auto"/>
            <w:left w:val="none" w:sz="0" w:space="0" w:color="auto"/>
            <w:bottom w:val="none" w:sz="0" w:space="0" w:color="auto"/>
            <w:right w:val="none" w:sz="0" w:space="0" w:color="auto"/>
          </w:divBdr>
          <w:divsChild>
            <w:div w:id="1231891180">
              <w:marLeft w:val="0"/>
              <w:marRight w:val="0"/>
              <w:marTop w:val="0"/>
              <w:marBottom w:val="0"/>
              <w:divBdr>
                <w:top w:val="none" w:sz="0" w:space="0" w:color="auto"/>
                <w:left w:val="none" w:sz="0" w:space="0" w:color="auto"/>
                <w:bottom w:val="none" w:sz="0" w:space="0" w:color="auto"/>
                <w:right w:val="none" w:sz="0" w:space="0" w:color="auto"/>
              </w:divBdr>
              <w:divsChild>
                <w:div w:id="708527888">
                  <w:marLeft w:val="0"/>
                  <w:marRight w:val="0"/>
                  <w:marTop w:val="0"/>
                  <w:marBottom w:val="0"/>
                  <w:divBdr>
                    <w:top w:val="none" w:sz="0" w:space="0" w:color="auto"/>
                    <w:left w:val="none" w:sz="0" w:space="0" w:color="auto"/>
                    <w:bottom w:val="none" w:sz="0" w:space="0" w:color="auto"/>
                    <w:right w:val="none" w:sz="0" w:space="0" w:color="auto"/>
                  </w:divBdr>
                </w:div>
                <w:div w:id="15023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2761">
          <w:marLeft w:val="0"/>
          <w:marRight w:val="0"/>
          <w:marTop w:val="0"/>
          <w:marBottom w:val="0"/>
          <w:divBdr>
            <w:top w:val="none" w:sz="0" w:space="0" w:color="auto"/>
            <w:left w:val="none" w:sz="0" w:space="0" w:color="auto"/>
            <w:bottom w:val="none" w:sz="0" w:space="0" w:color="auto"/>
            <w:right w:val="none" w:sz="0" w:space="0" w:color="auto"/>
          </w:divBdr>
          <w:divsChild>
            <w:div w:id="870267645">
              <w:marLeft w:val="0"/>
              <w:marRight w:val="0"/>
              <w:marTop w:val="0"/>
              <w:marBottom w:val="0"/>
              <w:divBdr>
                <w:top w:val="none" w:sz="0" w:space="0" w:color="auto"/>
                <w:left w:val="none" w:sz="0" w:space="0" w:color="auto"/>
                <w:bottom w:val="none" w:sz="0" w:space="0" w:color="auto"/>
                <w:right w:val="none" w:sz="0" w:space="0" w:color="auto"/>
              </w:divBdr>
              <w:divsChild>
                <w:div w:id="135034355">
                  <w:marLeft w:val="0"/>
                  <w:marRight w:val="0"/>
                  <w:marTop w:val="0"/>
                  <w:marBottom w:val="0"/>
                  <w:divBdr>
                    <w:top w:val="none" w:sz="0" w:space="0" w:color="auto"/>
                    <w:left w:val="none" w:sz="0" w:space="0" w:color="auto"/>
                    <w:bottom w:val="none" w:sz="0" w:space="0" w:color="auto"/>
                    <w:right w:val="none" w:sz="0" w:space="0" w:color="auto"/>
                  </w:divBdr>
                </w:div>
                <w:div w:id="1654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5530">
          <w:marLeft w:val="0"/>
          <w:marRight w:val="0"/>
          <w:marTop w:val="0"/>
          <w:marBottom w:val="0"/>
          <w:divBdr>
            <w:top w:val="none" w:sz="0" w:space="0" w:color="auto"/>
            <w:left w:val="none" w:sz="0" w:space="0" w:color="auto"/>
            <w:bottom w:val="none" w:sz="0" w:space="0" w:color="auto"/>
            <w:right w:val="none" w:sz="0" w:space="0" w:color="auto"/>
          </w:divBdr>
          <w:divsChild>
            <w:div w:id="50541299">
              <w:marLeft w:val="0"/>
              <w:marRight w:val="0"/>
              <w:marTop w:val="0"/>
              <w:marBottom w:val="0"/>
              <w:divBdr>
                <w:top w:val="none" w:sz="0" w:space="0" w:color="auto"/>
                <w:left w:val="none" w:sz="0" w:space="0" w:color="auto"/>
                <w:bottom w:val="none" w:sz="0" w:space="0" w:color="auto"/>
                <w:right w:val="none" w:sz="0" w:space="0" w:color="auto"/>
              </w:divBdr>
              <w:divsChild>
                <w:div w:id="1031536790">
                  <w:marLeft w:val="0"/>
                  <w:marRight w:val="0"/>
                  <w:marTop w:val="0"/>
                  <w:marBottom w:val="0"/>
                  <w:divBdr>
                    <w:top w:val="none" w:sz="0" w:space="0" w:color="auto"/>
                    <w:left w:val="none" w:sz="0" w:space="0" w:color="auto"/>
                    <w:bottom w:val="none" w:sz="0" w:space="0" w:color="auto"/>
                    <w:right w:val="none" w:sz="0" w:space="0" w:color="auto"/>
                  </w:divBdr>
                </w:div>
                <w:div w:id="15170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32470">
          <w:marLeft w:val="0"/>
          <w:marRight w:val="0"/>
          <w:marTop w:val="0"/>
          <w:marBottom w:val="0"/>
          <w:divBdr>
            <w:top w:val="none" w:sz="0" w:space="0" w:color="auto"/>
            <w:left w:val="none" w:sz="0" w:space="0" w:color="auto"/>
            <w:bottom w:val="none" w:sz="0" w:space="0" w:color="auto"/>
            <w:right w:val="none" w:sz="0" w:space="0" w:color="auto"/>
          </w:divBdr>
          <w:divsChild>
            <w:div w:id="179852979">
              <w:marLeft w:val="0"/>
              <w:marRight w:val="0"/>
              <w:marTop w:val="0"/>
              <w:marBottom w:val="0"/>
              <w:divBdr>
                <w:top w:val="none" w:sz="0" w:space="0" w:color="auto"/>
                <w:left w:val="none" w:sz="0" w:space="0" w:color="auto"/>
                <w:bottom w:val="none" w:sz="0" w:space="0" w:color="auto"/>
                <w:right w:val="none" w:sz="0" w:space="0" w:color="auto"/>
              </w:divBdr>
              <w:divsChild>
                <w:div w:id="538586554">
                  <w:marLeft w:val="0"/>
                  <w:marRight w:val="0"/>
                  <w:marTop w:val="0"/>
                  <w:marBottom w:val="0"/>
                  <w:divBdr>
                    <w:top w:val="none" w:sz="0" w:space="0" w:color="auto"/>
                    <w:left w:val="none" w:sz="0" w:space="0" w:color="auto"/>
                    <w:bottom w:val="none" w:sz="0" w:space="0" w:color="auto"/>
                    <w:right w:val="none" w:sz="0" w:space="0" w:color="auto"/>
                  </w:divBdr>
                </w:div>
                <w:div w:id="15210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91648">
          <w:marLeft w:val="0"/>
          <w:marRight w:val="0"/>
          <w:marTop w:val="0"/>
          <w:marBottom w:val="0"/>
          <w:divBdr>
            <w:top w:val="none" w:sz="0" w:space="0" w:color="auto"/>
            <w:left w:val="none" w:sz="0" w:space="0" w:color="auto"/>
            <w:bottom w:val="none" w:sz="0" w:space="0" w:color="auto"/>
            <w:right w:val="none" w:sz="0" w:space="0" w:color="auto"/>
          </w:divBdr>
          <w:divsChild>
            <w:div w:id="386610042">
              <w:marLeft w:val="0"/>
              <w:marRight w:val="0"/>
              <w:marTop w:val="0"/>
              <w:marBottom w:val="0"/>
              <w:divBdr>
                <w:top w:val="none" w:sz="0" w:space="0" w:color="auto"/>
                <w:left w:val="none" w:sz="0" w:space="0" w:color="auto"/>
                <w:bottom w:val="none" w:sz="0" w:space="0" w:color="auto"/>
                <w:right w:val="none" w:sz="0" w:space="0" w:color="auto"/>
              </w:divBdr>
              <w:divsChild>
                <w:div w:id="356346955">
                  <w:marLeft w:val="0"/>
                  <w:marRight w:val="0"/>
                  <w:marTop w:val="0"/>
                  <w:marBottom w:val="0"/>
                  <w:divBdr>
                    <w:top w:val="none" w:sz="0" w:space="0" w:color="auto"/>
                    <w:left w:val="none" w:sz="0" w:space="0" w:color="auto"/>
                    <w:bottom w:val="none" w:sz="0" w:space="0" w:color="auto"/>
                    <w:right w:val="none" w:sz="0" w:space="0" w:color="auto"/>
                  </w:divBdr>
                </w:div>
                <w:div w:id="18029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40990">
      <w:bodyDiv w:val="1"/>
      <w:marLeft w:val="0"/>
      <w:marRight w:val="0"/>
      <w:marTop w:val="0"/>
      <w:marBottom w:val="0"/>
      <w:divBdr>
        <w:top w:val="none" w:sz="0" w:space="0" w:color="auto"/>
        <w:left w:val="none" w:sz="0" w:space="0" w:color="auto"/>
        <w:bottom w:val="none" w:sz="0" w:space="0" w:color="auto"/>
        <w:right w:val="none" w:sz="0" w:space="0" w:color="auto"/>
      </w:divBdr>
    </w:div>
    <w:div w:id="638344545">
      <w:bodyDiv w:val="1"/>
      <w:marLeft w:val="0"/>
      <w:marRight w:val="0"/>
      <w:marTop w:val="0"/>
      <w:marBottom w:val="0"/>
      <w:divBdr>
        <w:top w:val="none" w:sz="0" w:space="0" w:color="auto"/>
        <w:left w:val="none" w:sz="0" w:space="0" w:color="auto"/>
        <w:bottom w:val="none" w:sz="0" w:space="0" w:color="auto"/>
        <w:right w:val="none" w:sz="0" w:space="0" w:color="auto"/>
      </w:divBdr>
    </w:div>
    <w:div w:id="638613327">
      <w:bodyDiv w:val="1"/>
      <w:marLeft w:val="0"/>
      <w:marRight w:val="0"/>
      <w:marTop w:val="0"/>
      <w:marBottom w:val="0"/>
      <w:divBdr>
        <w:top w:val="none" w:sz="0" w:space="0" w:color="auto"/>
        <w:left w:val="none" w:sz="0" w:space="0" w:color="auto"/>
        <w:bottom w:val="none" w:sz="0" w:space="0" w:color="auto"/>
        <w:right w:val="none" w:sz="0" w:space="0" w:color="auto"/>
      </w:divBdr>
    </w:div>
    <w:div w:id="638804806">
      <w:bodyDiv w:val="1"/>
      <w:marLeft w:val="0"/>
      <w:marRight w:val="0"/>
      <w:marTop w:val="0"/>
      <w:marBottom w:val="0"/>
      <w:divBdr>
        <w:top w:val="none" w:sz="0" w:space="0" w:color="auto"/>
        <w:left w:val="none" w:sz="0" w:space="0" w:color="auto"/>
        <w:bottom w:val="none" w:sz="0" w:space="0" w:color="auto"/>
        <w:right w:val="none" w:sz="0" w:space="0" w:color="auto"/>
      </w:divBdr>
    </w:div>
    <w:div w:id="639305158">
      <w:bodyDiv w:val="1"/>
      <w:marLeft w:val="0"/>
      <w:marRight w:val="0"/>
      <w:marTop w:val="0"/>
      <w:marBottom w:val="0"/>
      <w:divBdr>
        <w:top w:val="none" w:sz="0" w:space="0" w:color="auto"/>
        <w:left w:val="none" w:sz="0" w:space="0" w:color="auto"/>
        <w:bottom w:val="none" w:sz="0" w:space="0" w:color="auto"/>
        <w:right w:val="none" w:sz="0" w:space="0" w:color="auto"/>
      </w:divBdr>
    </w:div>
    <w:div w:id="639918477">
      <w:bodyDiv w:val="1"/>
      <w:marLeft w:val="0"/>
      <w:marRight w:val="0"/>
      <w:marTop w:val="0"/>
      <w:marBottom w:val="0"/>
      <w:divBdr>
        <w:top w:val="none" w:sz="0" w:space="0" w:color="auto"/>
        <w:left w:val="none" w:sz="0" w:space="0" w:color="auto"/>
        <w:bottom w:val="none" w:sz="0" w:space="0" w:color="auto"/>
        <w:right w:val="none" w:sz="0" w:space="0" w:color="auto"/>
      </w:divBdr>
      <w:divsChild>
        <w:div w:id="656692157">
          <w:marLeft w:val="0"/>
          <w:marRight w:val="0"/>
          <w:marTop w:val="0"/>
          <w:marBottom w:val="0"/>
          <w:divBdr>
            <w:top w:val="none" w:sz="0" w:space="0" w:color="auto"/>
            <w:left w:val="none" w:sz="0" w:space="0" w:color="auto"/>
            <w:bottom w:val="none" w:sz="0" w:space="0" w:color="auto"/>
            <w:right w:val="none" w:sz="0" w:space="0" w:color="auto"/>
          </w:divBdr>
        </w:div>
        <w:div w:id="930699595">
          <w:marLeft w:val="0"/>
          <w:marRight w:val="0"/>
          <w:marTop w:val="0"/>
          <w:marBottom w:val="0"/>
          <w:divBdr>
            <w:top w:val="none" w:sz="0" w:space="0" w:color="auto"/>
            <w:left w:val="none" w:sz="0" w:space="0" w:color="auto"/>
            <w:bottom w:val="none" w:sz="0" w:space="0" w:color="auto"/>
            <w:right w:val="none" w:sz="0" w:space="0" w:color="auto"/>
          </w:divBdr>
        </w:div>
      </w:divsChild>
    </w:div>
    <w:div w:id="640111101">
      <w:bodyDiv w:val="1"/>
      <w:marLeft w:val="0"/>
      <w:marRight w:val="0"/>
      <w:marTop w:val="0"/>
      <w:marBottom w:val="0"/>
      <w:divBdr>
        <w:top w:val="none" w:sz="0" w:space="0" w:color="auto"/>
        <w:left w:val="none" w:sz="0" w:space="0" w:color="auto"/>
        <w:bottom w:val="none" w:sz="0" w:space="0" w:color="auto"/>
        <w:right w:val="none" w:sz="0" w:space="0" w:color="auto"/>
      </w:divBdr>
      <w:divsChild>
        <w:div w:id="1816293962">
          <w:marLeft w:val="0"/>
          <w:marRight w:val="0"/>
          <w:marTop w:val="0"/>
          <w:marBottom w:val="0"/>
          <w:divBdr>
            <w:top w:val="none" w:sz="0" w:space="0" w:color="auto"/>
            <w:left w:val="none" w:sz="0" w:space="0" w:color="auto"/>
            <w:bottom w:val="none" w:sz="0" w:space="0" w:color="auto"/>
            <w:right w:val="none" w:sz="0" w:space="0" w:color="auto"/>
          </w:divBdr>
          <w:divsChild>
            <w:div w:id="1221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9379">
      <w:bodyDiv w:val="1"/>
      <w:marLeft w:val="0"/>
      <w:marRight w:val="0"/>
      <w:marTop w:val="0"/>
      <w:marBottom w:val="0"/>
      <w:divBdr>
        <w:top w:val="none" w:sz="0" w:space="0" w:color="auto"/>
        <w:left w:val="none" w:sz="0" w:space="0" w:color="auto"/>
        <w:bottom w:val="none" w:sz="0" w:space="0" w:color="auto"/>
        <w:right w:val="none" w:sz="0" w:space="0" w:color="auto"/>
      </w:divBdr>
    </w:div>
    <w:div w:id="640187779">
      <w:bodyDiv w:val="1"/>
      <w:marLeft w:val="0"/>
      <w:marRight w:val="0"/>
      <w:marTop w:val="0"/>
      <w:marBottom w:val="0"/>
      <w:divBdr>
        <w:top w:val="none" w:sz="0" w:space="0" w:color="auto"/>
        <w:left w:val="none" w:sz="0" w:space="0" w:color="auto"/>
        <w:bottom w:val="none" w:sz="0" w:space="0" w:color="auto"/>
        <w:right w:val="none" w:sz="0" w:space="0" w:color="auto"/>
      </w:divBdr>
    </w:div>
    <w:div w:id="641229014">
      <w:bodyDiv w:val="1"/>
      <w:marLeft w:val="0"/>
      <w:marRight w:val="0"/>
      <w:marTop w:val="0"/>
      <w:marBottom w:val="0"/>
      <w:divBdr>
        <w:top w:val="none" w:sz="0" w:space="0" w:color="auto"/>
        <w:left w:val="none" w:sz="0" w:space="0" w:color="auto"/>
        <w:bottom w:val="none" w:sz="0" w:space="0" w:color="auto"/>
        <w:right w:val="none" w:sz="0" w:space="0" w:color="auto"/>
      </w:divBdr>
      <w:divsChild>
        <w:div w:id="628557830">
          <w:marLeft w:val="0"/>
          <w:marRight w:val="0"/>
          <w:marTop w:val="0"/>
          <w:marBottom w:val="450"/>
          <w:divBdr>
            <w:top w:val="none" w:sz="0" w:space="0" w:color="auto"/>
            <w:left w:val="none" w:sz="0" w:space="0" w:color="auto"/>
            <w:bottom w:val="none" w:sz="0" w:space="0" w:color="auto"/>
            <w:right w:val="none" w:sz="0" w:space="0" w:color="auto"/>
          </w:divBdr>
          <w:divsChild>
            <w:div w:id="1729186125">
              <w:marLeft w:val="0"/>
              <w:marRight w:val="0"/>
              <w:marTop w:val="0"/>
              <w:marBottom w:val="0"/>
              <w:divBdr>
                <w:top w:val="none" w:sz="0" w:space="0" w:color="auto"/>
                <w:left w:val="none" w:sz="0" w:space="0" w:color="auto"/>
                <w:bottom w:val="single" w:sz="6" w:space="5" w:color="999999"/>
                <w:right w:val="none" w:sz="0" w:space="0" w:color="auto"/>
              </w:divBdr>
              <w:divsChild>
                <w:div w:id="344983175">
                  <w:marLeft w:val="0"/>
                  <w:marRight w:val="0"/>
                  <w:marTop w:val="105"/>
                  <w:marBottom w:val="0"/>
                  <w:divBdr>
                    <w:top w:val="none" w:sz="0" w:space="0" w:color="auto"/>
                    <w:left w:val="none" w:sz="0" w:space="0" w:color="auto"/>
                    <w:bottom w:val="none" w:sz="0" w:space="0" w:color="auto"/>
                    <w:right w:val="none" w:sz="0" w:space="0" w:color="auto"/>
                  </w:divBdr>
                  <w:divsChild>
                    <w:div w:id="1318344307">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963339076">
          <w:marLeft w:val="0"/>
          <w:marRight w:val="0"/>
          <w:marTop w:val="0"/>
          <w:marBottom w:val="450"/>
          <w:divBdr>
            <w:top w:val="none" w:sz="0" w:space="0" w:color="auto"/>
            <w:left w:val="none" w:sz="0" w:space="0" w:color="auto"/>
            <w:bottom w:val="none" w:sz="0" w:space="0" w:color="auto"/>
            <w:right w:val="none" w:sz="0" w:space="0" w:color="auto"/>
          </w:divBdr>
          <w:divsChild>
            <w:div w:id="448816568">
              <w:marLeft w:val="0"/>
              <w:marRight w:val="0"/>
              <w:marTop w:val="0"/>
              <w:marBottom w:val="0"/>
              <w:divBdr>
                <w:top w:val="none" w:sz="0" w:space="0" w:color="auto"/>
                <w:left w:val="none" w:sz="0" w:space="0" w:color="auto"/>
                <w:bottom w:val="single" w:sz="6" w:space="5" w:color="999999"/>
                <w:right w:val="none" w:sz="0" w:space="0" w:color="auto"/>
              </w:divBdr>
              <w:divsChild>
                <w:div w:id="643003220">
                  <w:marLeft w:val="0"/>
                  <w:marRight w:val="0"/>
                  <w:marTop w:val="105"/>
                  <w:marBottom w:val="0"/>
                  <w:divBdr>
                    <w:top w:val="none" w:sz="0" w:space="0" w:color="auto"/>
                    <w:left w:val="none" w:sz="0" w:space="0" w:color="auto"/>
                    <w:bottom w:val="none" w:sz="0" w:space="0" w:color="auto"/>
                    <w:right w:val="none" w:sz="0" w:space="0" w:color="auto"/>
                  </w:divBdr>
                  <w:divsChild>
                    <w:div w:id="506870722">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642005081">
      <w:bodyDiv w:val="1"/>
      <w:marLeft w:val="0"/>
      <w:marRight w:val="0"/>
      <w:marTop w:val="0"/>
      <w:marBottom w:val="0"/>
      <w:divBdr>
        <w:top w:val="none" w:sz="0" w:space="0" w:color="auto"/>
        <w:left w:val="none" w:sz="0" w:space="0" w:color="auto"/>
        <w:bottom w:val="none" w:sz="0" w:space="0" w:color="auto"/>
        <w:right w:val="none" w:sz="0" w:space="0" w:color="auto"/>
      </w:divBdr>
      <w:divsChild>
        <w:div w:id="1238436766">
          <w:marLeft w:val="0"/>
          <w:marRight w:val="0"/>
          <w:marTop w:val="0"/>
          <w:marBottom w:val="0"/>
          <w:divBdr>
            <w:top w:val="none" w:sz="0" w:space="0" w:color="auto"/>
            <w:left w:val="none" w:sz="0" w:space="0" w:color="auto"/>
            <w:bottom w:val="none" w:sz="0" w:space="0" w:color="auto"/>
            <w:right w:val="none" w:sz="0" w:space="0" w:color="auto"/>
          </w:divBdr>
          <w:divsChild>
            <w:div w:id="18879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99442">
      <w:bodyDiv w:val="1"/>
      <w:marLeft w:val="0"/>
      <w:marRight w:val="0"/>
      <w:marTop w:val="0"/>
      <w:marBottom w:val="0"/>
      <w:divBdr>
        <w:top w:val="none" w:sz="0" w:space="0" w:color="auto"/>
        <w:left w:val="none" w:sz="0" w:space="0" w:color="auto"/>
        <w:bottom w:val="none" w:sz="0" w:space="0" w:color="auto"/>
        <w:right w:val="none" w:sz="0" w:space="0" w:color="auto"/>
      </w:divBdr>
      <w:divsChild>
        <w:div w:id="1736775799">
          <w:marLeft w:val="0"/>
          <w:marRight w:val="0"/>
          <w:marTop w:val="0"/>
          <w:marBottom w:val="0"/>
          <w:divBdr>
            <w:top w:val="none" w:sz="0" w:space="0" w:color="auto"/>
            <w:left w:val="none" w:sz="0" w:space="0" w:color="auto"/>
            <w:bottom w:val="none" w:sz="0" w:space="0" w:color="auto"/>
            <w:right w:val="none" w:sz="0" w:space="0" w:color="auto"/>
          </w:divBdr>
        </w:div>
      </w:divsChild>
    </w:div>
    <w:div w:id="642348152">
      <w:bodyDiv w:val="1"/>
      <w:marLeft w:val="0"/>
      <w:marRight w:val="0"/>
      <w:marTop w:val="0"/>
      <w:marBottom w:val="0"/>
      <w:divBdr>
        <w:top w:val="none" w:sz="0" w:space="0" w:color="auto"/>
        <w:left w:val="none" w:sz="0" w:space="0" w:color="auto"/>
        <w:bottom w:val="none" w:sz="0" w:space="0" w:color="auto"/>
        <w:right w:val="none" w:sz="0" w:space="0" w:color="auto"/>
      </w:divBdr>
      <w:divsChild>
        <w:div w:id="274142245">
          <w:marLeft w:val="0"/>
          <w:marRight w:val="0"/>
          <w:marTop w:val="0"/>
          <w:marBottom w:val="0"/>
          <w:divBdr>
            <w:top w:val="none" w:sz="0" w:space="0" w:color="auto"/>
            <w:left w:val="none" w:sz="0" w:space="0" w:color="auto"/>
            <w:bottom w:val="none" w:sz="0" w:space="0" w:color="auto"/>
            <w:right w:val="none" w:sz="0" w:space="0" w:color="auto"/>
          </w:divBdr>
        </w:div>
      </w:divsChild>
    </w:div>
    <w:div w:id="642731465">
      <w:bodyDiv w:val="1"/>
      <w:marLeft w:val="0"/>
      <w:marRight w:val="0"/>
      <w:marTop w:val="0"/>
      <w:marBottom w:val="0"/>
      <w:divBdr>
        <w:top w:val="none" w:sz="0" w:space="0" w:color="auto"/>
        <w:left w:val="none" w:sz="0" w:space="0" w:color="auto"/>
        <w:bottom w:val="none" w:sz="0" w:space="0" w:color="auto"/>
        <w:right w:val="none" w:sz="0" w:space="0" w:color="auto"/>
      </w:divBdr>
    </w:div>
    <w:div w:id="643314456">
      <w:bodyDiv w:val="1"/>
      <w:marLeft w:val="0"/>
      <w:marRight w:val="0"/>
      <w:marTop w:val="0"/>
      <w:marBottom w:val="0"/>
      <w:divBdr>
        <w:top w:val="none" w:sz="0" w:space="0" w:color="auto"/>
        <w:left w:val="none" w:sz="0" w:space="0" w:color="auto"/>
        <w:bottom w:val="none" w:sz="0" w:space="0" w:color="auto"/>
        <w:right w:val="none" w:sz="0" w:space="0" w:color="auto"/>
      </w:divBdr>
    </w:div>
    <w:div w:id="643512308">
      <w:bodyDiv w:val="1"/>
      <w:marLeft w:val="0"/>
      <w:marRight w:val="0"/>
      <w:marTop w:val="0"/>
      <w:marBottom w:val="0"/>
      <w:divBdr>
        <w:top w:val="none" w:sz="0" w:space="0" w:color="auto"/>
        <w:left w:val="none" w:sz="0" w:space="0" w:color="auto"/>
        <w:bottom w:val="none" w:sz="0" w:space="0" w:color="auto"/>
        <w:right w:val="none" w:sz="0" w:space="0" w:color="auto"/>
      </w:divBdr>
    </w:div>
    <w:div w:id="644359663">
      <w:bodyDiv w:val="1"/>
      <w:marLeft w:val="0"/>
      <w:marRight w:val="0"/>
      <w:marTop w:val="0"/>
      <w:marBottom w:val="0"/>
      <w:divBdr>
        <w:top w:val="none" w:sz="0" w:space="0" w:color="auto"/>
        <w:left w:val="none" w:sz="0" w:space="0" w:color="auto"/>
        <w:bottom w:val="none" w:sz="0" w:space="0" w:color="auto"/>
        <w:right w:val="none" w:sz="0" w:space="0" w:color="auto"/>
      </w:divBdr>
    </w:div>
    <w:div w:id="644621794">
      <w:bodyDiv w:val="1"/>
      <w:marLeft w:val="0"/>
      <w:marRight w:val="0"/>
      <w:marTop w:val="0"/>
      <w:marBottom w:val="0"/>
      <w:divBdr>
        <w:top w:val="none" w:sz="0" w:space="0" w:color="auto"/>
        <w:left w:val="none" w:sz="0" w:space="0" w:color="auto"/>
        <w:bottom w:val="none" w:sz="0" w:space="0" w:color="auto"/>
        <w:right w:val="none" w:sz="0" w:space="0" w:color="auto"/>
      </w:divBdr>
      <w:divsChild>
        <w:div w:id="1501195376">
          <w:marLeft w:val="300"/>
          <w:marRight w:val="0"/>
          <w:marTop w:val="0"/>
          <w:marBottom w:val="0"/>
          <w:divBdr>
            <w:top w:val="none" w:sz="0" w:space="0" w:color="auto"/>
            <w:left w:val="none" w:sz="0" w:space="0" w:color="auto"/>
            <w:bottom w:val="none" w:sz="0" w:space="0" w:color="auto"/>
            <w:right w:val="none" w:sz="0" w:space="0" w:color="auto"/>
          </w:divBdr>
        </w:div>
        <w:div w:id="300036727">
          <w:marLeft w:val="300"/>
          <w:marRight w:val="150"/>
          <w:marTop w:val="300"/>
          <w:marBottom w:val="300"/>
          <w:divBdr>
            <w:top w:val="none" w:sz="0" w:space="0" w:color="auto"/>
            <w:left w:val="none" w:sz="0" w:space="0" w:color="auto"/>
            <w:bottom w:val="none" w:sz="0" w:space="0" w:color="auto"/>
            <w:right w:val="none" w:sz="0" w:space="0" w:color="auto"/>
          </w:divBdr>
        </w:div>
      </w:divsChild>
    </w:div>
    <w:div w:id="644745494">
      <w:bodyDiv w:val="1"/>
      <w:marLeft w:val="0"/>
      <w:marRight w:val="0"/>
      <w:marTop w:val="0"/>
      <w:marBottom w:val="0"/>
      <w:divBdr>
        <w:top w:val="none" w:sz="0" w:space="0" w:color="auto"/>
        <w:left w:val="none" w:sz="0" w:space="0" w:color="auto"/>
        <w:bottom w:val="none" w:sz="0" w:space="0" w:color="auto"/>
        <w:right w:val="none" w:sz="0" w:space="0" w:color="auto"/>
      </w:divBdr>
    </w:div>
    <w:div w:id="644890487">
      <w:bodyDiv w:val="1"/>
      <w:marLeft w:val="0"/>
      <w:marRight w:val="0"/>
      <w:marTop w:val="0"/>
      <w:marBottom w:val="0"/>
      <w:divBdr>
        <w:top w:val="none" w:sz="0" w:space="0" w:color="auto"/>
        <w:left w:val="none" w:sz="0" w:space="0" w:color="auto"/>
        <w:bottom w:val="none" w:sz="0" w:space="0" w:color="auto"/>
        <w:right w:val="none" w:sz="0" w:space="0" w:color="auto"/>
      </w:divBdr>
    </w:div>
    <w:div w:id="645547716">
      <w:bodyDiv w:val="1"/>
      <w:marLeft w:val="0"/>
      <w:marRight w:val="0"/>
      <w:marTop w:val="0"/>
      <w:marBottom w:val="0"/>
      <w:divBdr>
        <w:top w:val="none" w:sz="0" w:space="0" w:color="auto"/>
        <w:left w:val="none" w:sz="0" w:space="0" w:color="auto"/>
        <w:bottom w:val="none" w:sz="0" w:space="0" w:color="auto"/>
        <w:right w:val="none" w:sz="0" w:space="0" w:color="auto"/>
      </w:divBdr>
    </w:div>
    <w:div w:id="645624555">
      <w:bodyDiv w:val="1"/>
      <w:marLeft w:val="0"/>
      <w:marRight w:val="0"/>
      <w:marTop w:val="0"/>
      <w:marBottom w:val="0"/>
      <w:divBdr>
        <w:top w:val="none" w:sz="0" w:space="0" w:color="auto"/>
        <w:left w:val="none" w:sz="0" w:space="0" w:color="auto"/>
        <w:bottom w:val="none" w:sz="0" w:space="0" w:color="auto"/>
        <w:right w:val="none" w:sz="0" w:space="0" w:color="auto"/>
      </w:divBdr>
    </w:div>
    <w:div w:id="646780537">
      <w:bodyDiv w:val="1"/>
      <w:marLeft w:val="0"/>
      <w:marRight w:val="0"/>
      <w:marTop w:val="0"/>
      <w:marBottom w:val="0"/>
      <w:divBdr>
        <w:top w:val="none" w:sz="0" w:space="0" w:color="auto"/>
        <w:left w:val="none" w:sz="0" w:space="0" w:color="auto"/>
        <w:bottom w:val="none" w:sz="0" w:space="0" w:color="auto"/>
        <w:right w:val="none" w:sz="0" w:space="0" w:color="auto"/>
      </w:divBdr>
    </w:div>
    <w:div w:id="646858599">
      <w:bodyDiv w:val="1"/>
      <w:marLeft w:val="0"/>
      <w:marRight w:val="0"/>
      <w:marTop w:val="0"/>
      <w:marBottom w:val="0"/>
      <w:divBdr>
        <w:top w:val="none" w:sz="0" w:space="0" w:color="auto"/>
        <w:left w:val="none" w:sz="0" w:space="0" w:color="auto"/>
        <w:bottom w:val="none" w:sz="0" w:space="0" w:color="auto"/>
        <w:right w:val="none" w:sz="0" w:space="0" w:color="auto"/>
      </w:divBdr>
      <w:divsChild>
        <w:div w:id="273292161">
          <w:marLeft w:val="0"/>
          <w:marRight w:val="0"/>
          <w:marTop w:val="360"/>
          <w:marBottom w:val="0"/>
          <w:divBdr>
            <w:top w:val="none" w:sz="0" w:space="0" w:color="auto"/>
            <w:left w:val="none" w:sz="0" w:space="0" w:color="auto"/>
            <w:bottom w:val="none" w:sz="0" w:space="0" w:color="auto"/>
            <w:right w:val="none" w:sz="0" w:space="0" w:color="auto"/>
          </w:divBdr>
        </w:div>
      </w:divsChild>
    </w:div>
    <w:div w:id="647248261">
      <w:bodyDiv w:val="1"/>
      <w:marLeft w:val="0"/>
      <w:marRight w:val="0"/>
      <w:marTop w:val="0"/>
      <w:marBottom w:val="0"/>
      <w:divBdr>
        <w:top w:val="none" w:sz="0" w:space="0" w:color="auto"/>
        <w:left w:val="none" w:sz="0" w:space="0" w:color="auto"/>
        <w:bottom w:val="none" w:sz="0" w:space="0" w:color="auto"/>
        <w:right w:val="none" w:sz="0" w:space="0" w:color="auto"/>
      </w:divBdr>
      <w:divsChild>
        <w:div w:id="943881598">
          <w:marLeft w:val="0"/>
          <w:marRight w:val="0"/>
          <w:marTop w:val="0"/>
          <w:marBottom w:val="0"/>
          <w:divBdr>
            <w:top w:val="none" w:sz="0" w:space="0" w:color="auto"/>
            <w:left w:val="none" w:sz="0" w:space="0" w:color="auto"/>
            <w:bottom w:val="none" w:sz="0" w:space="0" w:color="auto"/>
            <w:right w:val="none" w:sz="0" w:space="0" w:color="auto"/>
          </w:divBdr>
        </w:div>
        <w:div w:id="1945645457">
          <w:marLeft w:val="0"/>
          <w:marRight w:val="0"/>
          <w:marTop w:val="225"/>
          <w:marBottom w:val="225"/>
          <w:divBdr>
            <w:top w:val="none" w:sz="0" w:space="0" w:color="auto"/>
            <w:left w:val="none" w:sz="0" w:space="0" w:color="auto"/>
            <w:bottom w:val="none" w:sz="0" w:space="0" w:color="auto"/>
            <w:right w:val="none" w:sz="0" w:space="0" w:color="auto"/>
          </w:divBdr>
        </w:div>
      </w:divsChild>
    </w:div>
    <w:div w:id="647394622">
      <w:marLeft w:val="0"/>
      <w:marRight w:val="0"/>
      <w:marTop w:val="0"/>
      <w:marBottom w:val="0"/>
      <w:divBdr>
        <w:top w:val="none" w:sz="0" w:space="0" w:color="auto"/>
        <w:left w:val="none" w:sz="0" w:space="0" w:color="auto"/>
        <w:bottom w:val="none" w:sz="0" w:space="0" w:color="auto"/>
        <w:right w:val="none" w:sz="0" w:space="0" w:color="auto"/>
      </w:divBdr>
    </w:div>
    <w:div w:id="647705832">
      <w:bodyDiv w:val="1"/>
      <w:marLeft w:val="0"/>
      <w:marRight w:val="0"/>
      <w:marTop w:val="0"/>
      <w:marBottom w:val="0"/>
      <w:divBdr>
        <w:top w:val="none" w:sz="0" w:space="0" w:color="auto"/>
        <w:left w:val="none" w:sz="0" w:space="0" w:color="auto"/>
        <w:bottom w:val="none" w:sz="0" w:space="0" w:color="auto"/>
        <w:right w:val="none" w:sz="0" w:space="0" w:color="auto"/>
      </w:divBdr>
      <w:divsChild>
        <w:div w:id="1897080994">
          <w:marLeft w:val="2400"/>
          <w:marRight w:val="0"/>
          <w:marTop w:val="0"/>
          <w:marBottom w:val="0"/>
          <w:divBdr>
            <w:top w:val="none" w:sz="0" w:space="0" w:color="auto"/>
            <w:left w:val="none" w:sz="0" w:space="0" w:color="auto"/>
            <w:bottom w:val="none" w:sz="0" w:space="0" w:color="auto"/>
            <w:right w:val="none" w:sz="0" w:space="0" w:color="auto"/>
          </w:divBdr>
        </w:div>
        <w:div w:id="2002076254">
          <w:marLeft w:val="0"/>
          <w:marRight w:val="0"/>
          <w:marTop w:val="0"/>
          <w:marBottom w:val="0"/>
          <w:divBdr>
            <w:top w:val="none" w:sz="0" w:space="0" w:color="auto"/>
            <w:left w:val="none" w:sz="0" w:space="0" w:color="auto"/>
            <w:bottom w:val="none" w:sz="0" w:space="0" w:color="auto"/>
            <w:right w:val="none" w:sz="0" w:space="0" w:color="auto"/>
          </w:divBdr>
          <w:divsChild>
            <w:div w:id="180500064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47855211">
      <w:bodyDiv w:val="1"/>
      <w:marLeft w:val="0"/>
      <w:marRight w:val="0"/>
      <w:marTop w:val="0"/>
      <w:marBottom w:val="0"/>
      <w:divBdr>
        <w:top w:val="none" w:sz="0" w:space="0" w:color="auto"/>
        <w:left w:val="none" w:sz="0" w:space="0" w:color="auto"/>
        <w:bottom w:val="none" w:sz="0" w:space="0" w:color="auto"/>
        <w:right w:val="none" w:sz="0" w:space="0" w:color="auto"/>
      </w:divBdr>
    </w:div>
    <w:div w:id="648704434">
      <w:bodyDiv w:val="1"/>
      <w:marLeft w:val="0"/>
      <w:marRight w:val="0"/>
      <w:marTop w:val="0"/>
      <w:marBottom w:val="0"/>
      <w:divBdr>
        <w:top w:val="none" w:sz="0" w:space="0" w:color="auto"/>
        <w:left w:val="none" w:sz="0" w:space="0" w:color="auto"/>
        <w:bottom w:val="none" w:sz="0" w:space="0" w:color="auto"/>
        <w:right w:val="none" w:sz="0" w:space="0" w:color="auto"/>
      </w:divBdr>
    </w:div>
    <w:div w:id="648753940">
      <w:bodyDiv w:val="1"/>
      <w:marLeft w:val="0"/>
      <w:marRight w:val="0"/>
      <w:marTop w:val="0"/>
      <w:marBottom w:val="0"/>
      <w:divBdr>
        <w:top w:val="none" w:sz="0" w:space="0" w:color="auto"/>
        <w:left w:val="none" w:sz="0" w:space="0" w:color="auto"/>
        <w:bottom w:val="none" w:sz="0" w:space="0" w:color="auto"/>
        <w:right w:val="none" w:sz="0" w:space="0" w:color="auto"/>
      </w:divBdr>
    </w:div>
    <w:div w:id="648897284">
      <w:bodyDiv w:val="1"/>
      <w:marLeft w:val="0"/>
      <w:marRight w:val="0"/>
      <w:marTop w:val="0"/>
      <w:marBottom w:val="0"/>
      <w:divBdr>
        <w:top w:val="none" w:sz="0" w:space="0" w:color="auto"/>
        <w:left w:val="none" w:sz="0" w:space="0" w:color="auto"/>
        <w:bottom w:val="none" w:sz="0" w:space="0" w:color="auto"/>
        <w:right w:val="none" w:sz="0" w:space="0" w:color="auto"/>
      </w:divBdr>
    </w:div>
    <w:div w:id="648902477">
      <w:bodyDiv w:val="1"/>
      <w:marLeft w:val="0"/>
      <w:marRight w:val="0"/>
      <w:marTop w:val="0"/>
      <w:marBottom w:val="0"/>
      <w:divBdr>
        <w:top w:val="none" w:sz="0" w:space="0" w:color="auto"/>
        <w:left w:val="none" w:sz="0" w:space="0" w:color="auto"/>
        <w:bottom w:val="none" w:sz="0" w:space="0" w:color="auto"/>
        <w:right w:val="none" w:sz="0" w:space="0" w:color="auto"/>
      </w:divBdr>
    </w:div>
    <w:div w:id="649213629">
      <w:bodyDiv w:val="1"/>
      <w:marLeft w:val="0"/>
      <w:marRight w:val="0"/>
      <w:marTop w:val="0"/>
      <w:marBottom w:val="0"/>
      <w:divBdr>
        <w:top w:val="none" w:sz="0" w:space="0" w:color="auto"/>
        <w:left w:val="none" w:sz="0" w:space="0" w:color="auto"/>
        <w:bottom w:val="none" w:sz="0" w:space="0" w:color="auto"/>
        <w:right w:val="none" w:sz="0" w:space="0" w:color="auto"/>
      </w:divBdr>
    </w:div>
    <w:div w:id="649822168">
      <w:bodyDiv w:val="1"/>
      <w:marLeft w:val="0"/>
      <w:marRight w:val="0"/>
      <w:marTop w:val="0"/>
      <w:marBottom w:val="0"/>
      <w:divBdr>
        <w:top w:val="none" w:sz="0" w:space="0" w:color="auto"/>
        <w:left w:val="none" w:sz="0" w:space="0" w:color="auto"/>
        <w:bottom w:val="none" w:sz="0" w:space="0" w:color="auto"/>
        <w:right w:val="none" w:sz="0" w:space="0" w:color="auto"/>
      </w:divBdr>
    </w:div>
    <w:div w:id="650787382">
      <w:bodyDiv w:val="1"/>
      <w:marLeft w:val="0"/>
      <w:marRight w:val="0"/>
      <w:marTop w:val="0"/>
      <w:marBottom w:val="0"/>
      <w:divBdr>
        <w:top w:val="none" w:sz="0" w:space="0" w:color="auto"/>
        <w:left w:val="none" w:sz="0" w:space="0" w:color="auto"/>
        <w:bottom w:val="none" w:sz="0" w:space="0" w:color="auto"/>
        <w:right w:val="none" w:sz="0" w:space="0" w:color="auto"/>
      </w:divBdr>
    </w:div>
    <w:div w:id="650868922">
      <w:bodyDiv w:val="1"/>
      <w:marLeft w:val="0"/>
      <w:marRight w:val="0"/>
      <w:marTop w:val="0"/>
      <w:marBottom w:val="0"/>
      <w:divBdr>
        <w:top w:val="none" w:sz="0" w:space="0" w:color="auto"/>
        <w:left w:val="none" w:sz="0" w:space="0" w:color="auto"/>
        <w:bottom w:val="none" w:sz="0" w:space="0" w:color="auto"/>
        <w:right w:val="none" w:sz="0" w:space="0" w:color="auto"/>
      </w:divBdr>
      <w:divsChild>
        <w:div w:id="328874386">
          <w:marLeft w:val="0"/>
          <w:marRight w:val="0"/>
          <w:marTop w:val="0"/>
          <w:marBottom w:val="0"/>
          <w:divBdr>
            <w:top w:val="none" w:sz="0" w:space="0" w:color="auto"/>
            <w:left w:val="none" w:sz="0" w:space="0" w:color="auto"/>
            <w:bottom w:val="none" w:sz="0" w:space="0" w:color="auto"/>
            <w:right w:val="none" w:sz="0" w:space="0" w:color="auto"/>
          </w:divBdr>
        </w:div>
      </w:divsChild>
    </w:div>
    <w:div w:id="650988216">
      <w:bodyDiv w:val="1"/>
      <w:marLeft w:val="0"/>
      <w:marRight w:val="0"/>
      <w:marTop w:val="0"/>
      <w:marBottom w:val="0"/>
      <w:divBdr>
        <w:top w:val="none" w:sz="0" w:space="0" w:color="auto"/>
        <w:left w:val="none" w:sz="0" w:space="0" w:color="auto"/>
        <w:bottom w:val="none" w:sz="0" w:space="0" w:color="auto"/>
        <w:right w:val="none" w:sz="0" w:space="0" w:color="auto"/>
      </w:divBdr>
    </w:div>
    <w:div w:id="651561812">
      <w:bodyDiv w:val="1"/>
      <w:marLeft w:val="0"/>
      <w:marRight w:val="0"/>
      <w:marTop w:val="0"/>
      <w:marBottom w:val="0"/>
      <w:divBdr>
        <w:top w:val="none" w:sz="0" w:space="0" w:color="auto"/>
        <w:left w:val="none" w:sz="0" w:space="0" w:color="auto"/>
        <w:bottom w:val="none" w:sz="0" w:space="0" w:color="auto"/>
        <w:right w:val="none" w:sz="0" w:space="0" w:color="auto"/>
      </w:divBdr>
    </w:div>
    <w:div w:id="651715991">
      <w:bodyDiv w:val="1"/>
      <w:marLeft w:val="0"/>
      <w:marRight w:val="0"/>
      <w:marTop w:val="0"/>
      <w:marBottom w:val="0"/>
      <w:divBdr>
        <w:top w:val="none" w:sz="0" w:space="0" w:color="auto"/>
        <w:left w:val="none" w:sz="0" w:space="0" w:color="auto"/>
        <w:bottom w:val="none" w:sz="0" w:space="0" w:color="auto"/>
        <w:right w:val="none" w:sz="0" w:space="0" w:color="auto"/>
      </w:divBdr>
    </w:div>
    <w:div w:id="651716099">
      <w:bodyDiv w:val="1"/>
      <w:marLeft w:val="0"/>
      <w:marRight w:val="0"/>
      <w:marTop w:val="0"/>
      <w:marBottom w:val="0"/>
      <w:divBdr>
        <w:top w:val="none" w:sz="0" w:space="0" w:color="auto"/>
        <w:left w:val="none" w:sz="0" w:space="0" w:color="auto"/>
        <w:bottom w:val="none" w:sz="0" w:space="0" w:color="auto"/>
        <w:right w:val="none" w:sz="0" w:space="0" w:color="auto"/>
      </w:divBdr>
      <w:divsChild>
        <w:div w:id="885678695">
          <w:marLeft w:val="0"/>
          <w:marRight w:val="0"/>
          <w:marTop w:val="0"/>
          <w:marBottom w:val="225"/>
          <w:divBdr>
            <w:top w:val="none" w:sz="0" w:space="0" w:color="auto"/>
            <w:left w:val="none" w:sz="0" w:space="0" w:color="auto"/>
            <w:bottom w:val="none" w:sz="0" w:space="0" w:color="auto"/>
            <w:right w:val="none" w:sz="0" w:space="0" w:color="auto"/>
          </w:divBdr>
        </w:div>
      </w:divsChild>
    </w:div>
    <w:div w:id="651911545">
      <w:bodyDiv w:val="1"/>
      <w:marLeft w:val="0"/>
      <w:marRight w:val="0"/>
      <w:marTop w:val="0"/>
      <w:marBottom w:val="0"/>
      <w:divBdr>
        <w:top w:val="none" w:sz="0" w:space="0" w:color="auto"/>
        <w:left w:val="none" w:sz="0" w:space="0" w:color="auto"/>
        <w:bottom w:val="none" w:sz="0" w:space="0" w:color="auto"/>
        <w:right w:val="none" w:sz="0" w:space="0" w:color="auto"/>
      </w:divBdr>
    </w:div>
    <w:div w:id="651980034">
      <w:bodyDiv w:val="1"/>
      <w:marLeft w:val="0"/>
      <w:marRight w:val="0"/>
      <w:marTop w:val="0"/>
      <w:marBottom w:val="0"/>
      <w:divBdr>
        <w:top w:val="none" w:sz="0" w:space="0" w:color="auto"/>
        <w:left w:val="none" w:sz="0" w:space="0" w:color="auto"/>
        <w:bottom w:val="none" w:sz="0" w:space="0" w:color="auto"/>
        <w:right w:val="none" w:sz="0" w:space="0" w:color="auto"/>
      </w:divBdr>
    </w:div>
    <w:div w:id="652374704">
      <w:bodyDiv w:val="1"/>
      <w:marLeft w:val="0"/>
      <w:marRight w:val="0"/>
      <w:marTop w:val="0"/>
      <w:marBottom w:val="0"/>
      <w:divBdr>
        <w:top w:val="none" w:sz="0" w:space="0" w:color="auto"/>
        <w:left w:val="none" w:sz="0" w:space="0" w:color="auto"/>
        <w:bottom w:val="none" w:sz="0" w:space="0" w:color="auto"/>
        <w:right w:val="none" w:sz="0" w:space="0" w:color="auto"/>
      </w:divBdr>
    </w:div>
    <w:div w:id="652488870">
      <w:bodyDiv w:val="1"/>
      <w:marLeft w:val="0"/>
      <w:marRight w:val="0"/>
      <w:marTop w:val="0"/>
      <w:marBottom w:val="0"/>
      <w:divBdr>
        <w:top w:val="none" w:sz="0" w:space="0" w:color="auto"/>
        <w:left w:val="none" w:sz="0" w:space="0" w:color="auto"/>
        <w:bottom w:val="none" w:sz="0" w:space="0" w:color="auto"/>
        <w:right w:val="none" w:sz="0" w:space="0" w:color="auto"/>
      </w:divBdr>
      <w:divsChild>
        <w:div w:id="562259052">
          <w:marLeft w:val="0"/>
          <w:marRight w:val="0"/>
          <w:marTop w:val="0"/>
          <w:marBottom w:val="75"/>
          <w:divBdr>
            <w:top w:val="none" w:sz="0" w:space="0" w:color="auto"/>
            <w:left w:val="none" w:sz="0" w:space="0" w:color="auto"/>
            <w:bottom w:val="none" w:sz="0" w:space="0" w:color="auto"/>
            <w:right w:val="none" w:sz="0" w:space="0" w:color="auto"/>
          </w:divBdr>
        </w:div>
        <w:div w:id="866992580">
          <w:marLeft w:val="0"/>
          <w:marRight w:val="0"/>
          <w:marTop w:val="0"/>
          <w:marBottom w:val="150"/>
          <w:divBdr>
            <w:top w:val="none" w:sz="0" w:space="0" w:color="auto"/>
            <w:left w:val="none" w:sz="0" w:space="0" w:color="auto"/>
            <w:bottom w:val="single" w:sz="6" w:space="0" w:color="CACACA"/>
            <w:right w:val="none" w:sz="0" w:space="0" w:color="auto"/>
          </w:divBdr>
        </w:div>
      </w:divsChild>
    </w:div>
    <w:div w:id="652762339">
      <w:bodyDiv w:val="1"/>
      <w:marLeft w:val="0"/>
      <w:marRight w:val="0"/>
      <w:marTop w:val="0"/>
      <w:marBottom w:val="0"/>
      <w:divBdr>
        <w:top w:val="none" w:sz="0" w:space="0" w:color="auto"/>
        <w:left w:val="none" w:sz="0" w:space="0" w:color="auto"/>
        <w:bottom w:val="none" w:sz="0" w:space="0" w:color="auto"/>
        <w:right w:val="none" w:sz="0" w:space="0" w:color="auto"/>
      </w:divBdr>
    </w:div>
    <w:div w:id="653290516">
      <w:bodyDiv w:val="1"/>
      <w:marLeft w:val="0"/>
      <w:marRight w:val="0"/>
      <w:marTop w:val="0"/>
      <w:marBottom w:val="0"/>
      <w:divBdr>
        <w:top w:val="none" w:sz="0" w:space="0" w:color="auto"/>
        <w:left w:val="none" w:sz="0" w:space="0" w:color="auto"/>
        <w:bottom w:val="none" w:sz="0" w:space="0" w:color="auto"/>
        <w:right w:val="none" w:sz="0" w:space="0" w:color="auto"/>
      </w:divBdr>
      <w:divsChild>
        <w:div w:id="1062555164">
          <w:marLeft w:val="0"/>
          <w:marRight w:val="0"/>
          <w:marTop w:val="0"/>
          <w:marBottom w:val="0"/>
          <w:divBdr>
            <w:top w:val="none" w:sz="0" w:space="0" w:color="auto"/>
            <w:left w:val="none" w:sz="0" w:space="0" w:color="auto"/>
            <w:bottom w:val="none" w:sz="0" w:space="0" w:color="auto"/>
            <w:right w:val="none" w:sz="0" w:space="0" w:color="auto"/>
          </w:divBdr>
        </w:div>
      </w:divsChild>
    </w:div>
    <w:div w:id="654723489">
      <w:bodyDiv w:val="1"/>
      <w:marLeft w:val="0"/>
      <w:marRight w:val="0"/>
      <w:marTop w:val="0"/>
      <w:marBottom w:val="0"/>
      <w:divBdr>
        <w:top w:val="none" w:sz="0" w:space="0" w:color="auto"/>
        <w:left w:val="none" w:sz="0" w:space="0" w:color="auto"/>
        <w:bottom w:val="none" w:sz="0" w:space="0" w:color="auto"/>
        <w:right w:val="none" w:sz="0" w:space="0" w:color="auto"/>
      </w:divBdr>
    </w:div>
    <w:div w:id="654798825">
      <w:bodyDiv w:val="1"/>
      <w:marLeft w:val="0"/>
      <w:marRight w:val="0"/>
      <w:marTop w:val="0"/>
      <w:marBottom w:val="0"/>
      <w:divBdr>
        <w:top w:val="none" w:sz="0" w:space="0" w:color="auto"/>
        <w:left w:val="none" w:sz="0" w:space="0" w:color="auto"/>
        <w:bottom w:val="none" w:sz="0" w:space="0" w:color="auto"/>
        <w:right w:val="none" w:sz="0" w:space="0" w:color="auto"/>
      </w:divBdr>
    </w:div>
    <w:div w:id="655105575">
      <w:bodyDiv w:val="1"/>
      <w:marLeft w:val="0"/>
      <w:marRight w:val="0"/>
      <w:marTop w:val="0"/>
      <w:marBottom w:val="0"/>
      <w:divBdr>
        <w:top w:val="none" w:sz="0" w:space="0" w:color="auto"/>
        <w:left w:val="none" w:sz="0" w:space="0" w:color="auto"/>
        <w:bottom w:val="none" w:sz="0" w:space="0" w:color="auto"/>
        <w:right w:val="none" w:sz="0" w:space="0" w:color="auto"/>
      </w:divBdr>
    </w:div>
    <w:div w:id="655186412">
      <w:bodyDiv w:val="1"/>
      <w:marLeft w:val="0"/>
      <w:marRight w:val="0"/>
      <w:marTop w:val="0"/>
      <w:marBottom w:val="0"/>
      <w:divBdr>
        <w:top w:val="none" w:sz="0" w:space="0" w:color="auto"/>
        <w:left w:val="none" w:sz="0" w:space="0" w:color="auto"/>
        <w:bottom w:val="none" w:sz="0" w:space="0" w:color="auto"/>
        <w:right w:val="none" w:sz="0" w:space="0" w:color="auto"/>
      </w:divBdr>
      <w:divsChild>
        <w:div w:id="319843861">
          <w:marLeft w:val="0"/>
          <w:marRight w:val="0"/>
          <w:marTop w:val="0"/>
          <w:marBottom w:val="0"/>
          <w:divBdr>
            <w:top w:val="none" w:sz="0" w:space="0" w:color="auto"/>
            <w:left w:val="none" w:sz="0" w:space="0" w:color="auto"/>
            <w:bottom w:val="none" w:sz="0" w:space="0" w:color="auto"/>
            <w:right w:val="none" w:sz="0" w:space="0" w:color="auto"/>
          </w:divBdr>
        </w:div>
        <w:div w:id="956520984">
          <w:marLeft w:val="0"/>
          <w:marRight w:val="0"/>
          <w:marTop w:val="0"/>
          <w:marBottom w:val="0"/>
          <w:divBdr>
            <w:top w:val="none" w:sz="0" w:space="0" w:color="auto"/>
            <w:left w:val="none" w:sz="0" w:space="0" w:color="auto"/>
            <w:bottom w:val="none" w:sz="0" w:space="0" w:color="auto"/>
            <w:right w:val="none" w:sz="0" w:space="0" w:color="auto"/>
          </w:divBdr>
        </w:div>
        <w:div w:id="1325550999">
          <w:marLeft w:val="0"/>
          <w:marRight w:val="0"/>
          <w:marTop w:val="0"/>
          <w:marBottom w:val="0"/>
          <w:divBdr>
            <w:top w:val="none" w:sz="0" w:space="0" w:color="auto"/>
            <w:left w:val="none" w:sz="0" w:space="0" w:color="auto"/>
            <w:bottom w:val="none" w:sz="0" w:space="0" w:color="auto"/>
            <w:right w:val="none" w:sz="0" w:space="0" w:color="auto"/>
          </w:divBdr>
        </w:div>
        <w:div w:id="1811164335">
          <w:marLeft w:val="0"/>
          <w:marRight w:val="0"/>
          <w:marTop w:val="0"/>
          <w:marBottom w:val="0"/>
          <w:divBdr>
            <w:top w:val="none" w:sz="0" w:space="0" w:color="auto"/>
            <w:left w:val="none" w:sz="0" w:space="0" w:color="auto"/>
            <w:bottom w:val="none" w:sz="0" w:space="0" w:color="auto"/>
            <w:right w:val="none" w:sz="0" w:space="0" w:color="auto"/>
          </w:divBdr>
        </w:div>
      </w:divsChild>
    </w:div>
    <w:div w:id="655452181">
      <w:bodyDiv w:val="1"/>
      <w:marLeft w:val="0"/>
      <w:marRight w:val="0"/>
      <w:marTop w:val="0"/>
      <w:marBottom w:val="0"/>
      <w:divBdr>
        <w:top w:val="none" w:sz="0" w:space="0" w:color="auto"/>
        <w:left w:val="none" w:sz="0" w:space="0" w:color="auto"/>
        <w:bottom w:val="none" w:sz="0" w:space="0" w:color="auto"/>
        <w:right w:val="none" w:sz="0" w:space="0" w:color="auto"/>
      </w:divBdr>
      <w:divsChild>
        <w:div w:id="46533861">
          <w:marLeft w:val="0"/>
          <w:marRight w:val="0"/>
          <w:marTop w:val="300"/>
          <w:marBottom w:val="0"/>
          <w:divBdr>
            <w:top w:val="none" w:sz="0" w:space="0" w:color="auto"/>
            <w:left w:val="none" w:sz="0" w:space="0" w:color="auto"/>
            <w:bottom w:val="none" w:sz="0" w:space="0" w:color="auto"/>
            <w:right w:val="none" w:sz="0" w:space="0" w:color="auto"/>
          </w:divBdr>
        </w:div>
        <w:div w:id="1571691665">
          <w:marLeft w:val="0"/>
          <w:marRight w:val="0"/>
          <w:marTop w:val="0"/>
          <w:marBottom w:val="300"/>
          <w:divBdr>
            <w:top w:val="single" w:sz="6" w:space="5" w:color="ECECEC"/>
            <w:left w:val="none" w:sz="0" w:space="0" w:color="auto"/>
            <w:bottom w:val="single" w:sz="6" w:space="5" w:color="ECECEC"/>
            <w:right w:val="none" w:sz="0" w:space="0" w:color="auto"/>
          </w:divBdr>
          <w:divsChild>
            <w:div w:id="462819748">
              <w:marLeft w:val="0"/>
              <w:marRight w:val="300"/>
              <w:marTop w:val="0"/>
              <w:marBottom w:val="0"/>
              <w:divBdr>
                <w:top w:val="none" w:sz="0" w:space="0" w:color="auto"/>
                <w:left w:val="none" w:sz="0" w:space="0" w:color="auto"/>
                <w:bottom w:val="none" w:sz="0" w:space="0" w:color="auto"/>
                <w:right w:val="none" w:sz="0" w:space="0" w:color="auto"/>
              </w:divBdr>
            </w:div>
            <w:div w:id="1531843678">
              <w:marLeft w:val="0"/>
              <w:marRight w:val="0"/>
              <w:marTop w:val="0"/>
              <w:marBottom w:val="0"/>
              <w:divBdr>
                <w:top w:val="none" w:sz="0" w:space="0" w:color="auto"/>
                <w:left w:val="none" w:sz="0" w:space="0" w:color="auto"/>
                <w:bottom w:val="none" w:sz="0" w:space="0" w:color="auto"/>
                <w:right w:val="none" w:sz="0" w:space="0" w:color="auto"/>
              </w:divBdr>
            </w:div>
            <w:div w:id="160402396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55458104">
      <w:marLeft w:val="0"/>
      <w:marRight w:val="0"/>
      <w:marTop w:val="0"/>
      <w:marBottom w:val="0"/>
      <w:divBdr>
        <w:top w:val="none" w:sz="0" w:space="0" w:color="auto"/>
        <w:left w:val="none" w:sz="0" w:space="0" w:color="auto"/>
        <w:bottom w:val="none" w:sz="0" w:space="0" w:color="auto"/>
        <w:right w:val="none" w:sz="0" w:space="0" w:color="auto"/>
      </w:divBdr>
      <w:divsChild>
        <w:div w:id="1631278023">
          <w:marLeft w:val="0"/>
          <w:marRight w:val="0"/>
          <w:marTop w:val="0"/>
          <w:marBottom w:val="0"/>
          <w:divBdr>
            <w:top w:val="none" w:sz="0" w:space="0" w:color="auto"/>
            <w:left w:val="none" w:sz="0" w:space="0" w:color="auto"/>
            <w:bottom w:val="none" w:sz="0" w:space="0" w:color="auto"/>
            <w:right w:val="none" w:sz="0" w:space="0" w:color="auto"/>
          </w:divBdr>
          <w:divsChild>
            <w:div w:id="2055150308">
              <w:marLeft w:val="0"/>
              <w:marRight w:val="0"/>
              <w:marTop w:val="0"/>
              <w:marBottom w:val="0"/>
              <w:divBdr>
                <w:top w:val="none" w:sz="0" w:space="0" w:color="auto"/>
                <w:left w:val="none" w:sz="0" w:space="0" w:color="auto"/>
                <w:bottom w:val="none" w:sz="0" w:space="0" w:color="auto"/>
                <w:right w:val="none" w:sz="0" w:space="0" w:color="auto"/>
              </w:divBdr>
            </w:div>
            <w:div w:id="2079084255">
              <w:marLeft w:val="0"/>
              <w:marRight w:val="0"/>
              <w:marTop w:val="0"/>
              <w:marBottom w:val="0"/>
              <w:divBdr>
                <w:top w:val="none" w:sz="0" w:space="0" w:color="auto"/>
                <w:left w:val="none" w:sz="0" w:space="0" w:color="auto"/>
                <w:bottom w:val="none" w:sz="0" w:space="0" w:color="auto"/>
                <w:right w:val="none" w:sz="0" w:space="0" w:color="auto"/>
              </w:divBdr>
              <w:divsChild>
                <w:div w:id="410663196">
                  <w:marLeft w:val="0"/>
                  <w:marRight w:val="0"/>
                  <w:marTop w:val="0"/>
                  <w:marBottom w:val="0"/>
                  <w:divBdr>
                    <w:top w:val="none" w:sz="0" w:space="0" w:color="auto"/>
                    <w:left w:val="none" w:sz="0" w:space="0" w:color="auto"/>
                    <w:bottom w:val="none" w:sz="0" w:space="0" w:color="auto"/>
                    <w:right w:val="none" w:sz="0" w:space="0" w:color="auto"/>
                  </w:divBdr>
                </w:div>
                <w:div w:id="4533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347991">
      <w:bodyDiv w:val="1"/>
      <w:marLeft w:val="0"/>
      <w:marRight w:val="0"/>
      <w:marTop w:val="0"/>
      <w:marBottom w:val="0"/>
      <w:divBdr>
        <w:top w:val="none" w:sz="0" w:space="0" w:color="auto"/>
        <w:left w:val="none" w:sz="0" w:space="0" w:color="auto"/>
        <w:bottom w:val="none" w:sz="0" w:space="0" w:color="auto"/>
        <w:right w:val="none" w:sz="0" w:space="0" w:color="auto"/>
      </w:divBdr>
    </w:div>
    <w:div w:id="656619096">
      <w:bodyDiv w:val="1"/>
      <w:marLeft w:val="0"/>
      <w:marRight w:val="0"/>
      <w:marTop w:val="0"/>
      <w:marBottom w:val="0"/>
      <w:divBdr>
        <w:top w:val="none" w:sz="0" w:space="0" w:color="auto"/>
        <w:left w:val="none" w:sz="0" w:space="0" w:color="auto"/>
        <w:bottom w:val="none" w:sz="0" w:space="0" w:color="auto"/>
        <w:right w:val="none" w:sz="0" w:space="0" w:color="auto"/>
      </w:divBdr>
    </w:div>
    <w:div w:id="656886591">
      <w:bodyDiv w:val="1"/>
      <w:marLeft w:val="0"/>
      <w:marRight w:val="0"/>
      <w:marTop w:val="0"/>
      <w:marBottom w:val="0"/>
      <w:divBdr>
        <w:top w:val="none" w:sz="0" w:space="0" w:color="auto"/>
        <w:left w:val="none" w:sz="0" w:space="0" w:color="auto"/>
        <w:bottom w:val="none" w:sz="0" w:space="0" w:color="auto"/>
        <w:right w:val="none" w:sz="0" w:space="0" w:color="auto"/>
      </w:divBdr>
    </w:div>
    <w:div w:id="657420217">
      <w:bodyDiv w:val="1"/>
      <w:marLeft w:val="0"/>
      <w:marRight w:val="0"/>
      <w:marTop w:val="0"/>
      <w:marBottom w:val="0"/>
      <w:divBdr>
        <w:top w:val="none" w:sz="0" w:space="0" w:color="auto"/>
        <w:left w:val="none" w:sz="0" w:space="0" w:color="auto"/>
        <w:bottom w:val="none" w:sz="0" w:space="0" w:color="auto"/>
        <w:right w:val="none" w:sz="0" w:space="0" w:color="auto"/>
      </w:divBdr>
    </w:div>
    <w:div w:id="657422639">
      <w:bodyDiv w:val="1"/>
      <w:marLeft w:val="0"/>
      <w:marRight w:val="0"/>
      <w:marTop w:val="0"/>
      <w:marBottom w:val="0"/>
      <w:divBdr>
        <w:top w:val="none" w:sz="0" w:space="0" w:color="auto"/>
        <w:left w:val="none" w:sz="0" w:space="0" w:color="auto"/>
        <w:bottom w:val="none" w:sz="0" w:space="0" w:color="auto"/>
        <w:right w:val="none" w:sz="0" w:space="0" w:color="auto"/>
      </w:divBdr>
    </w:div>
    <w:div w:id="657804114">
      <w:bodyDiv w:val="1"/>
      <w:marLeft w:val="0"/>
      <w:marRight w:val="0"/>
      <w:marTop w:val="0"/>
      <w:marBottom w:val="0"/>
      <w:divBdr>
        <w:top w:val="none" w:sz="0" w:space="0" w:color="auto"/>
        <w:left w:val="none" w:sz="0" w:space="0" w:color="auto"/>
        <w:bottom w:val="none" w:sz="0" w:space="0" w:color="auto"/>
        <w:right w:val="none" w:sz="0" w:space="0" w:color="auto"/>
      </w:divBdr>
      <w:divsChild>
        <w:div w:id="235477608">
          <w:marLeft w:val="0"/>
          <w:marRight w:val="0"/>
          <w:marTop w:val="0"/>
          <w:marBottom w:val="0"/>
          <w:divBdr>
            <w:top w:val="none" w:sz="0" w:space="0" w:color="auto"/>
            <w:left w:val="none" w:sz="0" w:space="0" w:color="auto"/>
            <w:bottom w:val="none" w:sz="0" w:space="0" w:color="auto"/>
            <w:right w:val="none" w:sz="0" w:space="0" w:color="auto"/>
          </w:divBdr>
          <w:divsChild>
            <w:div w:id="499278088">
              <w:marLeft w:val="0"/>
              <w:marRight w:val="0"/>
              <w:marTop w:val="0"/>
              <w:marBottom w:val="0"/>
              <w:divBdr>
                <w:top w:val="none" w:sz="0" w:space="0" w:color="auto"/>
                <w:left w:val="none" w:sz="0" w:space="0" w:color="auto"/>
                <w:bottom w:val="none" w:sz="0" w:space="0" w:color="auto"/>
                <w:right w:val="none" w:sz="0" w:space="0" w:color="auto"/>
              </w:divBdr>
            </w:div>
            <w:div w:id="1554653467">
              <w:marLeft w:val="0"/>
              <w:marRight w:val="0"/>
              <w:marTop w:val="0"/>
              <w:marBottom w:val="0"/>
              <w:divBdr>
                <w:top w:val="none" w:sz="0" w:space="0" w:color="auto"/>
                <w:left w:val="none" w:sz="0" w:space="0" w:color="auto"/>
                <w:bottom w:val="none" w:sz="0" w:space="0" w:color="auto"/>
                <w:right w:val="none" w:sz="0" w:space="0" w:color="auto"/>
              </w:divBdr>
            </w:div>
          </w:divsChild>
        </w:div>
        <w:div w:id="270743447">
          <w:marLeft w:val="0"/>
          <w:marRight w:val="0"/>
          <w:marTop w:val="0"/>
          <w:marBottom w:val="0"/>
          <w:divBdr>
            <w:top w:val="none" w:sz="0" w:space="0" w:color="auto"/>
            <w:left w:val="none" w:sz="0" w:space="0" w:color="auto"/>
            <w:bottom w:val="none" w:sz="0" w:space="0" w:color="auto"/>
            <w:right w:val="none" w:sz="0" w:space="0" w:color="auto"/>
          </w:divBdr>
          <w:divsChild>
            <w:div w:id="404181823">
              <w:marLeft w:val="0"/>
              <w:marRight w:val="0"/>
              <w:marTop w:val="0"/>
              <w:marBottom w:val="0"/>
              <w:divBdr>
                <w:top w:val="none" w:sz="0" w:space="0" w:color="auto"/>
                <w:left w:val="none" w:sz="0" w:space="0" w:color="auto"/>
                <w:bottom w:val="none" w:sz="0" w:space="0" w:color="auto"/>
                <w:right w:val="none" w:sz="0" w:space="0" w:color="auto"/>
              </w:divBdr>
            </w:div>
            <w:div w:id="1201698665">
              <w:marLeft w:val="0"/>
              <w:marRight w:val="0"/>
              <w:marTop w:val="0"/>
              <w:marBottom w:val="0"/>
              <w:divBdr>
                <w:top w:val="none" w:sz="0" w:space="0" w:color="auto"/>
                <w:left w:val="none" w:sz="0" w:space="0" w:color="auto"/>
                <w:bottom w:val="none" w:sz="0" w:space="0" w:color="auto"/>
                <w:right w:val="none" w:sz="0" w:space="0" w:color="auto"/>
              </w:divBdr>
            </w:div>
          </w:divsChild>
        </w:div>
        <w:div w:id="908999769">
          <w:marLeft w:val="0"/>
          <w:marRight w:val="0"/>
          <w:marTop w:val="0"/>
          <w:marBottom w:val="0"/>
          <w:divBdr>
            <w:top w:val="none" w:sz="0" w:space="0" w:color="auto"/>
            <w:left w:val="none" w:sz="0" w:space="0" w:color="auto"/>
            <w:bottom w:val="none" w:sz="0" w:space="0" w:color="auto"/>
            <w:right w:val="none" w:sz="0" w:space="0" w:color="auto"/>
          </w:divBdr>
          <w:divsChild>
            <w:div w:id="93402928">
              <w:marLeft w:val="0"/>
              <w:marRight w:val="0"/>
              <w:marTop w:val="0"/>
              <w:marBottom w:val="0"/>
              <w:divBdr>
                <w:top w:val="none" w:sz="0" w:space="0" w:color="auto"/>
                <w:left w:val="none" w:sz="0" w:space="0" w:color="auto"/>
                <w:bottom w:val="none" w:sz="0" w:space="0" w:color="auto"/>
                <w:right w:val="none" w:sz="0" w:space="0" w:color="auto"/>
              </w:divBdr>
            </w:div>
            <w:div w:id="539241725">
              <w:marLeft w:val="0"/>
              <w:marRight w:val="0"/>
              <w:marTop w:val="0"/>
              <w:marBottom w:val="0"/>
              <w:divBdr>
                <w:top w:val="none" w:sz="0" w:space="0" w:color="auto"/>
                <w:left w:val="none" w:sz="0" w:space="0" w:color="auto"/>
                <w:bottom w:val="none" w:sz="0" w:space="0" w:color="auto"/>
                <w:right w:val="none" w:sz="0" w:space="0" w:color="auto"/>
              </w:divBdr>
            </w:div>
          </w:divsChild>
        </w:div>
        <w:div w:id="1186821135">
          <w:marLeft w:val="0"/>
          <w:marRight w:val="0"/>
          <w:marTop w:val="0"/>
          <w:marBottom w:val="0"/>
          <w:divBdr>
            <w:top w:val="none" w:sz="0" w:space="0" w:color="auto"/>
            <w:left w:val="none" w:sz="0" w:space="0" w:color="auto"/>
            <w:bottom w:val="none" w:sz="0" w:space="0" w:color="auto"/>
            <w:right w:val="none" w:sz="0" w:space="0" w:color="auto"/>
          </w:divBdr>
          <w:divsChild>
            <w:div w:id="706175024">
              <w:marLeft w:val="0"/>
              <w:marRight w:val="0"/>
              <w:marTop w:val="0"/>
              <w:marBottom w:val="0"/>
              <w:divBdr>
                <w:top w:val="none" w:sz="0" w:space="0" w:color="auto"/>
                <w:left w:val="none" w:sz="0" w:space="0" w:color="auto"/>
                <w:bottom w:val="none" w:sz="0" w:space="0" w:color="auto"/>
                <w:right w:val="none" w:sz="0" w:space="0" w:color="auto"/>
              </w:divBdr>
            </w:div>
            <w:div w:id="1179926321">
              <w:marLeft w:val="0"/>
              <w:marRight w:val="0"/>
              <w:marTop w:val="0"/>
              <w:marBottom w:val="0"/>
              <w:divBdr>
                <w:top w:val="none" w:sz="0" w:space="0" w:color="auto"/>
                <w:left w:val="none" w:sz="0" w:space="0" w:color="auto"/>
                <w:bottom w:val="none" w:sz="0" w:space="0" w:color="auto"/>
                <w:right w:val="none" w:sz="0" w:space="0" w:color="auto"/>
              </w:divBdr>
            </w:div>
          </w:divsChild>
        </w:div>
        <w:div w:id="1226255874">
          <w:marLeft w:val="0"/>
          <w:marRight w:val="0"/>
          <w:marTop w:val="0"/>
          <w:marBottom w:val="0"/>
          <w:divBdr>
            <w:top w:val="none" w:sz="0" w:space="0" w:color="auto"/>
            <w:left w:val="none" w:sz="0" w:space="0" w:color="auto"/>
            <w:bottom w:val="none" w:sz="0" w:space="0" w:color="auto"/>
            <w:right w:val="none" w:sz="0" w:space="0" w:color="auto"/>
          </w:divBdr>
          <w:divsChild>
            <w:div w:id="155077959">
              <w:marLeft w:val="0"/>
              <w:marRight w:val="0"/>
              <w:marTop w:val="0"/>
              <w:marBottom w:val="0"/>
              <w:divBdr>
                <w:top w:val="none" w:sz="0" w:space="0" w:color="auto"/>
                <w:left w:val="none" w:sz="0" w:space="0" w:color="auto"/>
                <w:bottom w:val="none" w:sz="0" w:space="0" w:color="auto"/>
                <w:right w:val="none" w:sz="0" w:space="0" w:color="auto"/>
              </w:divBdr>
            </w:div>
            <w:div w:id="2134053045">
              <w:marLeft w:val="0"/>
              <w:marRight w:val="0"/>
              <w:marTop w:val="0"/>
              <w:marBottom w:val="0"/>
              <w:divBdr>
                <w:top w:val="none" w:sz="0" w:space="0" w:color="auto"/>
                <w:left w:val="none" w:sz="0" w:space="0" w:color="auto"/>
                <w:bottom w:val="none" w:sz="0" w:space="0" w:color="auto"/>
                <w:right w:val="none" w:sz="0" w:space="0" w:color="auto"/>
              </w:divBdr>
            </w:div>
          </w:divsChild>
        </w:div>
        <w:div w:id="1272785545">
          <w:marLeft w:val="0"/>
          <w:marRight w:val="0"/>
          <w:marTop w:val="0"/>
          <w:marBottom w:val="0"/>
          <w:divBdr>
            <w:top w:val="none" w:sz="0" w:space="0" w:color="auto"/>
            <w:left w:val="none" w:sz="0" w:space="0" w:color="auto"/>
            <w:bottom w:val="none" w:sz="0" w:space="0" w:color="auto"/>
            <w:right w:val="none" w:sz="0" w:space="0" w:color="auto"/>
          </w:divBdr>
          <w:divsChild>
            <w:div w:id="818691939">
              <w:marLeft w:val="0"/>
              <w:marRight w:val="0"/>
              <w:marTop w:val="0"/>
              <w:marBottom w:val="0"/>
              <w:divBdr>
                <w:top w:val="none" w:sz="0" w:space="0" w:color="auto"/>
                <w:left w:val="none" w:sz="0" w:space="0" w:color="auto"/>
                <w:bottom w:val="none" w:sz="0" w:space="0" w:color="auto"/>
                <w:right w:val="none" w:sz="0" w:space="0" w:color="auto"/>
              </w:divBdr>
            </w:div>
          </w:divsChild>
        </w:div>
        <w:div w:id="1454396698">
          <w:marLeft w:val="0"/>
          <w:marRight w:val="0"/>
          <w:marTop w:val="0"/>
          <w:marBottom w:val="0"/>
          <w:divBdr>
            <w:top w:val="none" w:sz="0" w:space="0" w:color="auto"/>
            <w:left w:val="none" w:sz="0" w:space="0" w:color="auto"/>
            <w:bottom w:val="none" w:sz="0" w:space="0" w:color="auto"/>
            <w:right w:val="none" w:sz="0" w:space="0" w:color="auto"/>
          </w:divBdr>
        </w:div>
      </w:divsChild>
    </w:div>
    <w:div w:id="657879760">
      <w:bodyDiv w:val="1"/>
      <w:marLeft w:val="0"/>
      <w:marRight w:val="0"/>
      <w:marTop w:val="0"/>
      <w:marBottom w:val="0"/>
      <w:divBdr>
        <w:top w:val="none" w:sz="0" w:space="0" w:color="auto"/>
        <w:left w:val="none" w:sz="0" w:space="0" w:color="auto"/>
        <w:bottom w:val="none" w:sz="0" w:space="0" w:color="auto"/>
        <w:right w:val="none" w:sz="0" w:space="0" w:color="auto"/>
      </w:divBdr>
    </w:div>
    <w:div w:id="658387969">
      <w:bodyDiv w:val="1"/>
      <w:marLeft w:val="0"/>
      <w:marRight w:val="0"/>
      <w:marTop w:val="0"/>
      <w:marBottom w:val="0"/>
      <w:divBdr>
        <w:top w:val="none" w:sz="0" w:space="0" w:color="auto"/>
        <w:left w:val="none" w:sz="0" w:space="0" w:color="auto"/>
        <w:bottom w:val="none" w:sz="0" w:space="0" w:color="auto"/>
        <w:right w:val="none" w:sz="0" w:space="0" w:color="auto"/>
      </w:divBdr>
    </w:div>
    <w:div w:id="658507624">
      <w:bodyDiv w:val="1"/>
      <w:marLeft w:val="0"/>
      <w:marRight w:val="0"/>
      <w:marTop w:val="0"/>
      <w:marBottom w:val="0"/>
      <w:divBdr>
        <w:top w:val="none" w:sz="0" w:space="0" w:color="auto"/>
        <w:left w:val="none" w:sz="0" w:space="0" w:color="auto"/>
        <w:bottom w:val="none" w:sz="0" w:space="0" w:color="auto"/>
        <w:right w:val="none" w:sz="0" w:space="0" w:color="auto"/>
      </w:divBdr>
    </w:div>
    <w:div w:id="659037920">
      <w:bodyDiv w:val="1"/>
      <w:marLeft w:val="0"/>
      <w:marRight w:val="0"/>
      <w:marTop w:val="0"/>
      <w:marBottom w:val="0"/>
      <w:divBdr>
        <w:top w:val="none" w:sz="0" w:space="0" w:color="auto"/>
        <w:left w:val="none" w:sz="0" w:space="0" w:color="auto"/>
        <w:bottom w:val="none" w:sz="0" w:space="0" w:color="auto"/>
        <w:right w:val="none" w:sz="0" w:space="0" w:color="auto"/>
      </w:divBdr>
      <w:divsChild>
        <w:div w:id="1767263976">
          <w:marLeft w:val="0"/>
          <w:marRight w:val="0"/>
          <w:marTop w:val="0"/>
          <w:marBottom w:val="0"/>
          <w:divBdr>
            <w:top w:val="none" w:sz="0" w:space="0" w:color="auto"/>
            <w:left w:val="none" w:sz="0" w:space="0" w:color="auto"/>
            <w:bottom w:val="none" w:sz="0" w:space="0" w:color="auto"/>
            <w:right w:val="none" w:sz="0" w:space="0" w:color="auto"/>
          </w:divBdr>
        </w:div>
        <w:div w:id="2122143736">
          <w:marLeft w:val="0"/>
          <w:marRight w:val="0"/>
          <w:marTop w:val="0"/>
          <w:marBottom w:val="0"/>
          <w:divBdr>
            <w:top w:val="none" w:sz="0" w:space="0" w:color="auto"/>
            <w:left w:val="none" w:sz="0" w:space="0" w:color="auto"/>
            <w:bottom w:val="none" w:sz="0" w:space="0" w:color="auto"/>
            <w:right w:val="none" w:sz="0" w:space="0" w:color="auto"/>
          </w:divBdr>
        </w:div>
      </w:divsChild>
    </w:div>
    <w:div w:id="659230934">
      <w:bodyDiv w:val="1"/>
      <w:marLeft w:val="0"/>
      <w:marRight w:val="0"/>
      <w:marTop w:val="0"/>
      <w:marBottom w:val="0"/>
      <w:divBdr>
        <w:top w:val="none" w:sz="0" w:space="0" w:color="auto"/>
        <w:left w:val="none" w:sz="0" w:space="0" w:color="auto"/>
        <w:bottom w:val="none" w:sz="0" w:space="0" w:color="auto"/>
        <w:right w:val="none" w:sz="0" w:space="0" w:color="auto"/>
      </w:divBdr>
    </w:div>
    <w:div w:id="659232864">
      <w:bodyDiv w:val="1"/>
      <w:marLeft w:val="0"/>
      <w:marRight w:val="0"/>
      <w:marTop w:val="0"/>
      <w:marBottom w:val="0"/>
      <w:divBdr>
        <w:top w:val="none" w:sz="0" w:space="0" w:color="auto"/>
        <w:left w:val="none" w:sz="0" w:space="0" w:color="auto"/>
        <w:bottom w:val="none" w:sz="0" w:space="0" w:color="auto"/>
        <w:right w:val="none" w:sz="0" w:space="0" w:color="auto"/>
      </w:divBdr>
    </w:div>
    <w:div w:id="659358008">
      <w:bodyDiv w:val="1"/>
      <w:marLeft w:val="0"/>
      <w:marRight w:val="0"/>
      <w:marTop w:val="0"/>
      <w:marBottom w:val="0"/>
      <w:divBdr>
        <w:top w:val="none" w:sz="0" w:space="0" w:color="auto"/>
        <w:left w:val="none" w:sz="0" w:space="0" w:color="auto"/>
        <w:bottom w:val="none" w:sz="0" w:space="0" w:color="auto"/>
        <w:right w:val="none" w:sz="0" w:space="0" w:color="auto"/>
      </w:divBdr>
      <w:divsChild>
        <w:div w:id="1756856180">
          <w:marLeft w:val="0"/>
          <w:marRight w:val="0"/>
          <w:marTop w:val="0"/>
          <w:marBottom w:val="0"/>
          <w:divBdr>
            <w:top w:val="none" w:sz="0" w:space="0" w:color="auto"/>
            <w:left w:val="none" w:sz="0" w:space="0" w:color="auto"/>
            <w:bottom w:val="none" w:sz="0" w:space="0" w:color="auto"/>
            <w:right w:val="none" w:sz="0" w:space="0" w:color="auto"/>
          </w:divBdr>
        </w:div>
      </w:divsChild>
    </w:div>
    <w:div w:id="659574584">
      <w:bodyDiv w:val="1"/>
      <w:marLeft w:val="0"/>
      <w:marRight w:val="0"/>
      <w:marTop w:val="0"/>
      <w:marBottom w:val="0"/>
      <w:divBdr>
        <w:top w:val="none" w:sz="0" w:space="0" w:color="auto"/>
        <w:left w:val="none" w:sz="0" w:space="0" w:color="auto"/>
        <w:bottom w:val="none" w:sz="0" w:space="0" w:color="auto"/>
        <w:right w:val="none" w:sz="0" w:space="0" w:color="auto"/>
      </w:divBdr>
    </w:div>
    <w:div w:id="659579018">
      <w:bodyDiv w:val="1"/>
      <w:marLeft w:val="0"/>
      <w:marRight w:val="0"/>
      <w:marTop w:val="0"/>
      <w:marBottom w:val="0"/>
      <w:divBdr>
        <w:top w:val="none" w:sz="0" w:space="0" w:color="auto"/>
        <w:left w:val="none" w:sz="0" w:space="0" w:color="auto"/>
        <w:bottom w:val="none" w:sz="0" w:space="0" w:color="auto"/>
        <w:right w:val="none" w:sz="0" w:space="0" w:color="auto"/>
      </w:divBdr>
    </w:div>
    <w:div w:id="660159229">
      <w:bodyDiv w:val="1"/>
      <w:marLeft w:val="0"/>
      <w:marRight w:val="0"/>
      <w:marTop w:val="0"/>
      <w:marBottom w:val="0"/>
      <w:divBdr>
        <w:top w:val="none" w:sz="0" w:space="0" w:color="auto"/>
        <w:left w:val="none" w:sz="0" w:space="0" w:color="auto"/>
        <w:bottom w:val="none" w:sz="0" w:space="0" w:color="auto"/>
        <w:right w:val="none" w:sz="0" w:space="0" w:color="auto"/>
      </w:divBdr>
    </w:div>
    <w:div w:id="660236889">
      <w:bodyDiv w:val="1"/>
      <w:marLeft w:val="0"/>
      <w:marRight w:val="0"/>
      <w:marTop w:val="0"/>
      <w:marBottom w:val="0"/>
      <w:divBdr>
        <w:top w:val="none" w:sz="0" w:space="0" w:color="auto"/>
        <w:left w:val="none" w:sz="0" w:space="0" w:color="auto"/>
        <w:bottom w:val="none" w:sz="0" w:space="0" w:color="auto"/>
        <w:right w:val="none" w:sz="0" w:space="0" w:color="auto"/>
      </w:divBdr>
    </w:div>
    <w:div w:id="660305835">
      <w:bodyDiv w:val="1"/>
      <w:marLeft w:val="0"/>
      <w:marRight w:val="0"/>
      <w:marTop w:val="0"/>
      <w:marBottom w:val="0"/>
      <w:divBdr>
        <w:top w:val="none" w:sz="0" w:space="0" w:color="auto"/>
        <w:left w:val="none" w:sz="0" w:space="0" w:color="auto"/>
        <w:bottom w:val="none" w:sz="0" w:space="0" w:color="auto"/>
        <w:right w:val="none" w:sz="0" w:space="0" w:color="auto"/>
      </w:divBdr>
    </w:div>
    <w:div w:id="660498827">
      <w:bodyDiv w:val="1"/>
      <w:marLeft w:val="0"/>
      <w:marRight w:val="0"/>
      <w:marTop w:val="0"/>
      <w:marBottom w:val="0"/>
      <w:divBdr>
        <w:top w:val="none" w:sz="0" w:space="0" w:color="auto"/>
        <w:left w:val="none" w:sz="0" w:space="0" w:color="auto"/>
        <w:bottom w:val="none" w:sz="0" w:space="0" w:color="auto"/>
        <w:right w:val="none" w:sz="0" w:space="0" w:color="auto"/>
      </w:divBdr>
    </w:div>
    <w:div w:id="660735496">
      <w:bodyDiv w:val="1"/>
      <w:marLeft w:val="0"/>
      <w:marRight w:val="0"/>
      <w:marTop w:val="0"/>
      <w:marBottom w:val="0"/>
      <w:divBdr>
        <w:top w:val="none" w:sz="0" w:space="0" w:color="auto"/>
        <w:left w:val="none" w:sz="0" w:space="0" w:color="auto"/>
        <w:bottom w:val="none" w:sz="0" w:space="0" w:color="auto"/>
        <w:right w:val="none" w:sz="0" w:space="0" w:color="auto"/>
      </w:divBdr>
    </w:div>
    <w:div w:id="661858485">
      <w:bodyDiv w:val="1"/>
      <w:marLeft w:val="0"/>
      <w:marRight w:val="0"/>
      <w:marTop w:val="0"/>
      <w:marBottom w:val="0"/>
      <w:divBdr>
        <w:top w:val="none" w:sz="0" w:space="0" w:color="auto"/>
        <w:left w:val="none" w:sz="0" w:space="0" w:color="auto"/>
        <w:bottom w:val="none" w:sz="0" w:space="0" w:color="auto"/>
        <w:right w:val="none" w:sz="0" w:space="0" w:color="auto"/>
      </w:divBdr>
      <w:divsChild>
        <w:div w:id="881677456">
          <w:marLeft w:val="0"/>
          <w:marRight w:val="0"/>
          <w:marTop w:val="45"/>
          <w:marBottom w:val="300"/>
          <w:divBdr>
            <w:top w:val="single" w:sz="48" w:space="0" w:color="777777"/>
            <w:left w:val="none" w:sz="0" w:space="0" w:color="auto"/>
            <w:bottom w:val="single" w:sz="48" w:space="0" w:color="777777"/>
            <w:right w:val="none" w:sz="0" w:space="0" w:color="auto"/>
          </w:divBdr>
          <w:divsChild>
            <w:div w:id="108088813">
              <w:marLeft w:val="0"/>
              <w:marRight w:val="0"/>
              <w:marTop w:val="0"/>
              <w:marBottom w:val="0"/>
              <w:divBdr>
                <w:top w:val="none" w:sz="0" w:space="0" w:color="auto"/>
                <w:left w:val="none" w:sz="0" w:space="0" w:color="auto"/>
                <w:bottom w:val="none" w:sz="0" w:space="0" w:color="auto"/>
                <w:right w:val="none" w:sz="0" w:space="0" w:color="auto"/>
              </w:divBdr>
              <w:divsChild>
                <w:div w:id="476924531">
                  <w:marLeft w:val="0"/>
                  <w:marRight w:val="0"/>
                  <w:marTop w:val="0"/>
                  <w:marBottom w:val="0"/>
                  <w:divBdr>
                    <w:top w:val="none" w:sz="0" w:space="0" w:color="auto"/>
                    <w:left w:val="none" w:sz="0" w:space="0" w:color="auto"/>
                    <w:bottom w:val="none" w:sz="0" w:space="0" w:color="auto"/>
                    <w:right w:val="none" w:sz="0" w:space="0" w:color="auto"/>
                  </w:divBdr>
                </w:div>
                <w:div w:id="522474220">
                  <w:marLeft w:val="0"/>
                  <w:marRight w:val="0"/>
                  <w:marTop w:val="0"/>
                  <w:marBottom w:val="0"/>
                  <w:divBdr>
                    <w:top w:val="none" w:sz="0" w:space="0" w:color="auto"/>
                    <w:left w:val="none" w:sz="0" w:space="0" w:color="auto"/>
                    <w:bottom w:val="none" w:sz="0" w:space="0" w:color="auto"/>
                    <w:right w:val="none" w:sz="0" w:space="0" w:color="auto"/>
                  </w:divBdr>
                </w:div>
                <w:div w:id="685600223">
                  <w:marLeft w:val="0"/>
                  <w:marRight w:val="0"/>
                  <w:marTop w:val="0"/>
                  <w:marBottom w:val="0"/>
                  <w:divBdr>
                    <w:top w:val="none" w:sz="0" w:space="0" w:color="auto"/>
                    <w:left w:val="none" w:sz="0" w:space="0" w:color="auto"/>
                    <w:bottom w:val="none" w:sz="0" w:space="0" w:color="auto"/>
                    <w:right w:val="none" w:sz="0" w:space="0" w:color="auto"/>
                  </w:divBdr>
                </w:div>
                <w:div w:id="1366714112">
                  <w:marLeft w:val="0"/>
                  <w:marRight w:val="0"/>
                  <w:marTop w:val="0"/>
                  <w:marBottom w:val="0"/>
                  <w:divBdr>
                    <w:top w:val="none" w:sz="0" w:space="0" w:color="auto"/>
                    <w:left w:val="none" w:sz="0" w:space="0" w:color="auto"/>
                    <w:bottom w:val="none" w:sz="0" w:space="0" w:color="auto"/>
                    <w:right w:val="none" w:sz="0" w:space="0" w:color="auto"/>
                  </w:divBdr>
                </w:div>
              </w:divsChild>
            </w:div>
            <w:div w:id="344941950">
              <w:marLeft w:val="0"/>
              <w:marRight w:val="0"/>
              <w:marTop w:val="0"/>
              <w:marBottom w:val="0"/>
              <w:divBdr>
                <w:top w:val="none" w:sz="0" w:space="0" w:color="auto"/>
                <w:left w:val="none" w:sz="0" w:space="0" w:color="auto"/>
                <w:bottom w:val="none" w:sz="0" w:space="0" w:color="auto"/>
                <w:right w:val="none" w:sz="0" w:space="0" w:color="auto"/>
              </w:divBdr>
            </w:div>
            <w:div w:id="864750418">
              <w:marLeft w:val="0"/>
              <w:marRight w:val="0"/>
              <w:marTop w:val="0"/>
              <w:marBottom w:val="0"/>
              <w:divBdr>
                <w:top w:val="none" w:sz="0" w:space="0" w:color="auto"/>
                <w:left w:val="none" w:sz="0" w:space="0" w:color="auto"/>
                <w:bottom w:val="none" w:sz="0" w:space="0" w:color="auto"/>
                <w:right w:val="none" w:sz="0" w:space="0" w:color="auto"/>
              </w:divBdr>
              <w:divsChild>
                <w:div w:id="316342907">
                  <w:marLeft w:val="0"/>
                  <w:marRight w:val="0"/>
                  <w:marTop w:val="0"/>
                  <w:marBottom w:val="0"/>
                  <w:divBdr>
                    <w:top w:val="none" w:sz="0" w:space="0" w:color="auto"/>
                    <w:left w:val="none" w:sz="0" w:space="0" w:color="auto"/>
                    <w:bottom w:val="none" w:sz="0" w:space="0" w:color="auto"/>
                    <w:right w:val="none" w:sz="0" w:space="0" w:color="auto"/>
                  </w:divBdr>
                </w:div>
                <w:div w:id="1617524495">
                  <w:marLeft w:val="0"/>
                  <w:marRight w:val="225"/>
                  <w:marTop w:val="0"/>
                  <w:marBottom w:val="0"/>
                  <w:divBdr>
                    <w:top w:val="none" w:sz="0" w:space="0" w:color="auto"/>
                    <w:left w:val="none" w:sz="0" w:space="0" w:color="auto"/>
                    <w:bottom w:val="none" w:sz="0" w:space="0" w:color="auto"/>
                    <w:right w:val="none" w:sz="0" w:space="0" w:color="auto"/>
                  </w:divBdr>
                </w:div>
              </w:divsChild>
            </w:div>
            <w:div w:id="978340147">
              <w:marLeft w:val="0"/>
              <w:marRight w:val="0"/>
              <w:marTop w:val="0"/>
              <w:marBottom w:val="0"/>
              <w:divBdr>
                <w:top w:val="none" w:sz="0" w:space="0" w:color="auto"/>
                <w:left w:val="none" w:sz="0" w:space="0" w:color="auto"/>
                <w:bottom w:val="none" w:sz="0" w:space="0" w:color="auto"/>
                <w:right w:val="none" w:sz="0" w:space="0" w:color="auto"/>
              </w:divBdr>
            </w:div>
            <w:div w:id="1336423017">
              <w:marLeft w:val="0"/>
              <w:marRight w:val="0"/>
              <w:marTop w:val="0"/>
              <w:marBottom w:val="0"/>
              <w:divBdr>
                <w:top w:val="none" w:sz="0" w:space="0" w:color="auto"/>
                <w:left w:val="none" w:sz="0" w:space="0" w:color="auto"/>
                <w:bottom w:val="none" w:sz="0" w:space="0" w:color="auto"/>
                <w:right w:val="none" w:sz="0" w:space="0" w:color="auto"/>
              </w:divBdr>
            </w:div>
          </w:divsChild>
        </w:div>
        <w:div w:id="954412747">
          <w:marLeft w:val="0"/>
          <w:marRight w:val="0"/>
          <w:marTop w:val="0"/>
          <w:marBottom w:val="0"/>
          <w:divBdr>
            <w:top w:val="none" w:sz="0" w:space="0" w:color="auto"/>
            <w:left w:val="none" w:sz="0" w:space="0" w:color="auto"/>
            <w:bottom w:val="none" w:sz="0" w:space="0" w:color="auto"/>
            <w:right w:val="none" w:sz="0" w:space="0" w:color="auto"/>
          </w:divBdr>
        </w:div>
        <w:div w:id="1702243667">
          <w:marLeft w:val="0"/>
          <w:marRight w:val="1050"/>
          <w:marTop w:val="0"/>
          <w:marBottom w:val="0"/>
          <w:divBdr>
            <w:top w:val="none" w:sz="0" w:space="0" w:color="auto"/>
            <w:left w:val="none" w:sz="0" w:space="0" w:color="auto"/>
            <w:bottom w:val="none" w:sz="0" w:space="0" w:color="auto"/>
            <w:right w:val="none" w:sz="0" w:space="0" w:color="auto"/>
          </w:divBdr>
          <w:divsChild>
            <w:div w:id="2040662461">
              <w:marLeft w:val="0"/>
              <w:marRight w:val="0"/>
              <w:marTop w:val="0"/>
              <w:marBottom w:val="0"/>
              <w:divBdr>
                <w:top w:val="none" w:sz="0" w:space="0" w:color="auto"/>
                <w:left w:val="none" w:sz="0" w:space="0" w:color="auto"/>
                <w:bottom w:val="none" w:sz="0" w:space="0" w:color="auto"/>
                <w:right w:val="none" w:sz="0" w:space="0" w:color="auto"/>
              </w:divBdr>
              <w:divsChild>
                <w:div w:id="2068607634">
                  <w:marLeft w:val="0"/>
                  <w:marRight w:val="0"/>
                  <w:marTop w:val="0"/>
                  <w:marBottom w:val="0"/>
                  <w:divBdr>
                    <w:top w:val="none" w:sz="0" w:space="0" w:color="auto"/>
                    <w:left w:val="none" w:sz="0" w:space="0" w:color="auto"/>
                    <w:bottom w:val="none" w:sz="0" w:space="0" w:color="auto"/>
                    <w:right w:val="none" w:sz="0" w:space="0" w:color="auto"/>
                  </w:divBdr>
                </w:div>
                <w:div w:id="212129644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662124802">
      <w:bodyDiv w:val="1"/>
      <w:marLeft w:val="0"/>
      <w:marRight w:val="0"/>
      <w:marTop w:val="0"/>
      <w:marBottom w:val="0"/>
      <w:divBdr>
        <w:top w:val="none" w:sz="0" w:space="0" w:color="auto"/>
        <w:left w:val="none" w:sz="0" w:space="0" w:color="auto"/>
        <w:bottom w:val="none" w:sz="0" w:space="0" w:color="auto"/>
        <w:right w:val="none" w:sz="0" w:space="0" w:color="auto"/>
      </w:divBdr>
    </w:div>
    <w:div w:id="662195809">
      <w:bodyDiv w:val="1"/>
      <w:marLeft w:val="0"/>
      <w:marRight w:val="0"/>
      <w:marTop w:val="0"/>
      <w:marBottom w:val="0"/>
      <w:divBdr>
        <w:top w:val="none" w:sz="0" w:space="0" w:color="auto"/>
        <w:left w:val="none" w:sz="0" w:space="0" w:color="auto"/>
        <w:bottom w:val="none" w:sz="0" w:space="0" w:color="auto"/>
        <w:right w:val="none" w:sz="0" w:space="0" w:color="auto"/>
      </w:divBdr>
    </w:div>
    <w:div w:id="662320260">
      <w:bodyDiv w:val="1"/>
      <w:marLeft w:val="0"/>
      <w:marRight w:val="0"/>
      <w:marTop w:val="0"/>
      <w:marBottom w:val="0"/>
      <w:divBdr>
        <w:top w:val="none" w:sz="0" w:space="0" w:color="auto"/>
        <w:left w:val="none" w:sz="0" w:space="0" w:color="auto"/>
        <w:bottom w:val="none" w:sz="0" w:space="0" w:color="auto"/>
        <w:right w:val="none" w:sz="0" w:space="0" w:color="auto"/>
      </w:divBdr>
    </w:div>
    <w:div w:id="662467512">
      <w:bodyDiv w:val="1"/>
      <w:marLeft w:val="0"/>
      <w:marRight w:val="0"/>
      <w:marTop w:val="0"/>
      <w:marBottom w:val="0"/>
      <w:divBdr>
        <w:top w:val="none" w:sz="0" w:space="0" w:color="auto"/>
        <w:left w:val="none" w:sz="0" w:space="0" w:color="auto"/>
        <w:bottom w:val="none" w:sz="0" w:space="0" w:color="auto"/>
        <w:right w:val="none" w:sz="0" w:space="0" w:color="auto"/>
      </w:divBdr>
    </w:div>
    <w:div w:id="662661893">
      <w:bodyDiv w:val="1"/>
      <w:marLeft w:val="0"/>
      <w:marRight w:val="0"/>
      <w:marTop w:val="0"/>
      <w:marBottom w:val="0"/>
      <w:divBdr>
        <w:top w:val="none" w:sz="0" w:space="0" w:color="auto"/>
        <w:left w:val="none" w:sz="0" w:space="0" w:color="auto"/>
        <w:bottom w:val="none" w:sz="0" w:space="0" w:color="auto"/>
        <w:right w:val="none" w:sz="0" w:space="0" w:color="auto"/>
      </w:divBdr>
      <w:divsChild>
        <w:div w:id="77757613">
          <w:marLeft w:val="0"/>
          <w:marRight w:val="0"/>
          <w:marTop w:val="0"/>
          <w:marBottom w:val="0"/>
          <w:divBdr>
            <w:top w:val="none" w:sz="0" w:space="0" w:color="auto"/>
            <w:left w:val="none" w:sz="0" w:space="0" w:color="auto"/>
            <w:bottom w:val="none" w:sz="0" w:space="0" w:color="auto"/>
            <w:right w:val="none" w:sz="0" w:space="0" w:color="auto"/>
          </w:divBdr>
        </w:div>
      </w:divsChild>
    </w:div>
    <w:div w:id="662897635">
      <w:bodyDiv w:val="1"/>
      <w:marLeft w:val="0"/>
      <w:marRight w:val="0"/>
      <w:marTop w:val="0"/>
      <w:marBottom w:val="0"/>
      <w:divBdr>
        <w:top w:val="none" w:sz="0" w:space="0" w:color="auto"/>
        <w:left w:val="none" w:sz="0" w:space="0" w:color="auto"/>
        <w:bottom w:val="none" w:sz="0" w:space="0" w:color="auto"/>
        <w:right w:val="none" w:sz="0" w:space="0" w:color="auto"/>
      </w:divBdr>
    </w:div>
    <w:div w:id="663047090">
      <w:bodyDiv w:val="1"/>
      <w:marLeft w:val="0"/>
      <w:marRight w:val="0"/>
      <w:marTop w:val="0"/>
      <w:marBottom w:val="0"/>
      <w:divBdr>
        <w:top w:val="none" w:sz="0" w:space="0" w:color="auto"/>
        <w:left w:val="none" w:sz="0" w:space="0" w:color="auto"/>
        <w:bottom w:val="none" w:sz="0" w:space="0" w:color="auto"/>
        <w:right w:val="none" w:sz="0" w:space="0" w:color="auto"/>
      </w:divBdr>
    </w:div>
    <w:div w:id="663047925">
      <w:bodyDiv w:val="1"/>
      <w:marLeft w:val="0"/>
      <w:marRight w:val="0"/>
      <w:marTop w:val="0"/>
      <w:marBottom w:val="0"/>
      <w:divBdr>
        <w:top w:val="none" w:sz="0" w:space="0" w:color="auto"/>
        <w:left w:val="none" w:sz="0" w:space="0" w:color="auto"/>
        <w:bottom w:val="none" w:sz="0" w:space="0" w:color="auto"/>
        <w:right w:val="none" w:sz="0" w:space="0" w:color="auto"/>
      </w:divBdr>
    </w:div>
    <w:div w:id="663437007">
      <w:bodyDiv w:val="1"/>
      <w:marLeft w:val="0"/>
      <w:marRight w:val="0"/>
      <w:marTop w:val="0"/>
      <w:marBottom w:val="0"/>
      <w:divBdr>
        <w:top w:val="none" w:sz="0" w:space="0" w:color="auto"/>
        <w:left w:val="none" w:sz="0" w:space="0" w:color="auto"/>
        <w:bottom w:val="none" w:sz="0" w:space="0" w:color="auto"/>
        <w:right w:val="none" w:sz="0" w:space="0" w:color="auto"/>
      </w:divBdr>
    </w:div>
    <w:div w:id="663818274">
      <w:bodyDiv w:val="1"/>
      <w:marLeft w:val="0"/>
      <w:marRight w:val="0"/>
      <w:marTop w:val="0"/>
      <w:marBottom w:val="0"/>
      <w:divBdr>
        <w:top w:val="none" w:sz="0" w:space="0" w:color="auto"/>
        <w:left w:val="none" w:sz="0" w:space="0" w:color="auto"/>
        <w:bottom w:val="none" w:sz="0" w:space="0" w:color="auto"/>
        <w:right w:val="none" w:sz="0" w:space="0" w:color="auto"/>
      </w:divBdr>
    </w:div>
    <w:div w:id="664162870">
      <w:bodyDiv w:val="1"/>
      <w:marLeft w:val="0"/>
      <w:marRight w:val="0"/>
      <w:marTop w:val="0"/>
      <w:marBottom w:val="0"/>
      <w:divBdr>
        <w:top w:val="none" w:sz="0" w:space="0" w:color="auto"/>
        <w:left w:val="none" w:sz="0" w:space="0" w:color="auto"/>
        <w:bottom w:val="none" w:sz="0" w:space="0" w:color="auto"/>
        <w:right w:val="none" w:sz="0" w:space="0" w:color="auto"/>
      </w:divBdr>
    </w:div>
    <w:div w:id="664363533">
      <w:bodyDiv w:val="1"/>
      <w:marLeft w:val="0"/>
      <w:marRight w:val="0"/>
      <w:marTop w:val="0"/>
      <w:marBottom w:val="0"/>
      <w:divBdr>
        <w:top w:val="none" w:sz="0" w:space="0" w:color="auto"/>
        <w:left w:val="none" w:sz="0" w:space="0" w:color="auto"/>
        <w:bottom w:val="none" w:sz="0" w:space="0" w:color="auto"/>
        <w:right w:val="none" w:sz="0" w:space="0" w:color="auto"/>
      </w:divBdr>
    </w:div>
    <w:div w:id="664477043">
      <w:bodyDiv w:val="1"/>
      <w:marLeft w:val="0"/>
      <w:marRight w:val="0"/>
      <w:marTop w:val="0"/>
      <w:marBottom w:val="0"/>
      <w:divBdr>
        <w:top w:val="none" w:sz="0" w:space="0" w:color="auto"/>
        <w:left w:val="none" w:sz="0" w:space="0" w:color="auto"/>
        <w:bottom w:val="none" w:sz="0" w:space="0" w:color="auto"/>
        <w:right w:val="none" w:sz="0" w:space="0" w:color="auto"/>
      </w:divBdr>
    </w:div>
    <w:div w:id="665017858">
      <w:bodyDiv w:val="1"/>
      <w:marLeft w:val="0"/>
      <w:marRight w:val="0"/>
      <w:marTop w:val="0"/>
      <w:marBottom w:val="0"/>
      <w:divBdr>
        <w:top w:val="none" w:sz="0" w:space="0" w:color="auto"/>
        <w:left w:val="none" w:sz="0" w:space="0" w:color="auto"/>
        <w:bottom w:val="none" w:sz="0" w:space="0" w:color="auto"/>
        <w:right w:val="none" w:sz="0" w:space="0" w:color="auto"/>
      </w:divBdr>
    </w:div>
    <w:div w:id="665089295">
      <w:bodyDiv w:val="1"/>
      <w:marLeft w:val="0"/>
      <w:marRight w:val="0"/>
      <w:marTop w:val="0"/>
      <w:marBottom w:val="0"/>
      <w:divBdr>
        <w:top w:val="none" w:sz="0" w:space="0" w:color="auto"/>
        <w:left w:val="none" w:sz="0" w:space="0" w:color="auto"/>
        <w:bottom w:val="none" w:sz="0" w:space="0" w:color="auto"/>
        <w:right w:val="none" w:sz="0" w:space="0" w:color="auto"/>
      </w:divBdr>
    </w:div>
    <w:div w:id="665354235">
      <w:bodyDiv w:val="1"/>
      <w:marLeft w:val="0"/>
      <w:marRight w:val="0"/>
      <w:marTop w:val="0"/>
      <w:marBottom w:val="0"/>
      <w:divBdr>
        <w:top w:val="none" w:sz="0" w:space="0" w:color="auto"/>
        <w:left w:val="none" w:sz="0" w:space="0" w:color="auto"/>
        <w:bottom w:val="none" w:sz="0" w:space="0" w:color="auto"/>
        <w:right w:val="none" w:sz="0" w:space="0" w:color="auto"/>
      </w:divBdr>
      <w:divsChild>
        <w:div w:id="612130421">
          <w:marLeft w:val="0"/>
          <w:marRight w:val="0"/>
          <w:marTop w:val="0"/>
          <w:marBottom w:val="0"/>
          <w:divBdr>
            <w:top w:val="none" w:sz="0" w:space="0" w:color="auto"/>
            <w:left w:val="none" w:sz="0" w:space="0" w:color="auto"/>
            <w:bottom w:val="none" w:sz="0" w:space="0" w:color="auto"/>
            <w:right w:val="none" w:sz="0" w:space="0" w:color="auto"/>
          </w:divBdr>
        </w:div>
        <w:div w:id="1161432336">
          <w:marLeft w:val="0"/>
          <w:marRight w:val="0"/>
          <w:marTop w:val="0"/>
          <w:marBottom w:val="0"/>
          <w:divBdr>
            <w:top w:val="none" w:sz="0" w:space="0" w:color="auto"/>
            <w:left w:val="single" w:sz="6" w:space="12" w:color="BAC4C5"/>
            <w:bottom w:val="none" w:sz="0" w:space="0" w:color="auto"/>
            <w:right w:val="single" w:sz="6" w:space="12" w:color="BAC4C5"/>
          </w:divBdr>
        </w:div>
      </w:divsChild>
    </w:div>
    <w:div w:id="665594912">
      <w:bodyDiv w:val="1"/>
      <w:marLeft w:val="0"/>
      <w:marRight w:val="0"/>
      <w:marTop w:val="0"/>
      <w:marBottom w:val="0"/>
      <w:divBdr>
        <w:top w:val="none" w:sz="0" w:space="0" w:color="auto"/>
        <w:left w:val="none" w:sz="0" w:space="0" w:color="auto"/>
        <w:bottom w:val="none" w:sz="0" w:space="0" w:color="auto"/>
        <w:right w:val="none" w:sz="0" w:space="0" w:color="auto"/>
      </w:divBdr>
    </w:div>
    <w:div w:id="665940004">
      <w:bodyDiv w:val="1"/>
      <w:marLeft w:val="0"/>
      <w:marRight w:val="0"/>
      <w:marTop w:val="0"/>
      <w:marBottom w:val="0"/>
      <w:divBdr>
        <w:top w:val="none" w:sz="0" w:space="0" w:color="auto"/>
        <w:left w:val="none" w:sz="0" w:space="0" w:color="auto"/>
        <w:bottom w:val="none" w:sz="0" w:space="0" w:color="auto"/>
        <w:right w:val="none" w:sz="0" w:space="0" w:color="auto"/>
      </w:divBdr>
      <w:divsChild>
        <w:div w:id="269820167">
          <w:marLeft w:val="0"/>
          <w:marRight w:val="0"/>
          <w:marTop w:val="168"/>
          <w:marBottom w:val="0"/>
          <w:divBdr>
            <w:top w:val="none" w:sz="0" w:space="0" w:color="auto"/>
            <w:left w:val="none" w:sz="0" w:space="0" w:color="auto"/>
            <w:bottom w:val="none" w:sz="0" w:space="0" w:color="auto"/>
            <w:right w:val="none" w:sz="0" w:space="0" w:color="auto"/>
          </w:divBdr>
        </w:div>
        <w:div w:id="1967663389">
          <w:marLeft w:val="0"/>
          <w:marRight w:val="0"/>
          <w:marTop w:val="0"/>
          <w:marBottom w:val="0"/>
          <w:divBdr>
            <w:top w:val="none" w:sz="0" w:space="0" w:color="auto"/>
            <w:left w:val="none" w:sz="0" w:space="0" w:color="auto"/>
            <w:bottom w:val="none" w:sz="0" w:space="0" w:color="auto"/>
            <w:right w:val="none" w:sz="0" w:space="0" w:color="auto"/>
          </w:divBdr>
        </w:div>
      </w:divsChild>
    </w:div>
    <w:div w:id="666130985">
      <w:bodyDiv w:val="1"/>
      <w:marLeft w:val="0"/>
      <w:marRight w:val="0"/>
      <w:marTop w:val="0"/>
      <w:marBottom w:val="0"/>
      <w:divBdr>
        <w:top w:val="none" w:sz="0" w:space="0" w:color="auto"/>
        <w:left w:val="none" w:sz="0" w:space="0" w:color="auto"/>
        <w:bottom w:val="none" w:sz="0" w:space="0" w:color="auto"/>
        <w:right w:val="none" w:sz="0" w:space="0" w:color="auto"/>
      </w:divBdr>
      <w:divsChild>
        <w:div w:id="1612472678">
          <w:marLeft w:val="0"/>
          <w:marRight w:val="0"/>
          <w:marTop w:val="0"/>
          <w:marBottom w:val="225"/>
          <w:divBdr>
            <w:top w:val="none" w:sz="0" w:space="0" w:color="auto"/>
            <w:left w:val="none" w:sz="0" w:space="0" w:color="auto"/>
            <w:bottom w:val="none" w:sz="0" w:space="0" w:color="auto"/>
            <w:right w:val="none" w:sz="0" w:space="0" w:color="auto"/>
          </w:divBdr>
        </w:div>
      </w:divsChild>
    </w:div>
    <w:div w:id="666710677">
      <w:bodyDiv w:val="1"/>
      <w:marLeft w:val="0"/>
      <w:marRight w:val="0"/>
      <w:marTop w:val="0"/>
      <w:marBottom w:val="0"/>
      <w:divBdr>
        <w:top w:val="none" w:sz="0" w:space="0" w:color="auto"/>
        <w:left w:val="none" w:sz="0" w:space="0" w:color="auto"/>
        <w:bottom w:val="none" w:sz="0" w:space="0" w:color="auto"/>
        <w:right w:val="none" w:sz="0" w:space="0" w:color="auto"/>
      </w:divBdr>
    </w:div>
    <w:div w:id="666789720">
      <w:bodyDiv w:val="1"/>
      <w:marLeft w:val="0"/>
      <w:marRight w:val="0"/>
      <w:marTop w:val="0"/>
      <w:marBottom w:val="0"/>
      <w:divBdr>
        <w:top w:val="none" w:sz="0" w:space="0" w:color="auto"/>
        <w:left w:val="none" w:sz="0" w:space="0" w:color="auto"/>
        <w:bottom w:val="none" w:sz="0" w:space="0" w:color="auto"/>
        <w:right w:val="none" w:sz="0" w:space="0" w:color="auto"/>
      </w:divBdr>
    </w:div>
    <w:div w:id="666792272">
      <w:bodyDiv w:val="1"/>
      <w:marLeft w:val="0"/>
      <w:marRight w:val="0"/>
      <w:marTop w:val="0"/>
      <w:marBottom w:val="0"/>
      <w:divBdr>
        <w:top w:val="none" w:sz="0" w:space="0" w:color="auto"/>
        <w:left w:val="none" w:sz="0" w:space="0" w:color="auto"/>
        <w:bottom w:val="none" w:sz="0" w:space="0" w:color="auto"/>
        <w:right w:val="none" w:sz="0" w:space="0" w:color="auto"/>
      </w:divBdr>
    </w:div>
    <w:div w:id="667094122">
      <w:bodyDiv w:val="1"/>
      <w:marLeft w:val="0"/>
      <w:marRight w:val="0"/>
      <w:marTop w:val="0"/>
      <w:marBottom w:val="0"/>
      <w:divBdr>
        <w:top w:val="none" w:sz="0" w:space="0" w:color="auto"/>
        <w:left w:val="none" w:sz="0" w:space="0" w:color="auto"/>
        <w:bottom w:val="none" w:sz="0" w:space="0" w:color="auto"/>
        <w:right w:val="none" w:sz="0" w:space="0" w:color="auto"/>
      </w:divBdr>
      <w:divsChild>
        <w:div w:id="763839409">
          <w:marLeft w:val="0"/>
          <w:marRight w:val="0"/>
          <w:marTop w:val="0"/>
          <w:marBottom w:val="0"/>
          <w:divBdr>
            <w:top w:val="none" w:sz="0" w:space="0" w:color="auto"/>
            <w:left w:val="none" w:sz="0" w:space="0" w:color="auto"/>
            <w:bottom w:val="none" w:sz="0" w:space="0" w:color="auto"/>
            <w:right w:val="none" w:sz="0" w:space="0" w:color="auto"/>
          </w:divBdr>
        </w:div>
        <w:div w:id="2052803957">
          <w:marLeft w:val="0"/>
          <w:marRight w:val="0"/>
          <w:marTop w:val="0"/>
          <w:marBottom w:val="0"/>
          <w:divBdr>
            <w:top w:val="none" w:sz="0" w:space="0" w:color="auto"/>
            <w:left w:val="none" w:sz="0" w:space="0" w:color="auto"/>
            <w:bottom w:val="none" w:sz="0" w:space="0" w:color="auto"/>
            <w:right w:val="none" w:sz="0" w:space="0" w:color="auto"/>
          </w:divBdr>
        </w:div>
      </w:divsChild>
    </w:div>
    <w:div w:id="667172260">
      <w:bodyDiv w:val="1"/>
      <w:marLeft w:val="0"/>
      <w:marRight w:val="0"/>
      <w:marTop w:val="0"/>
      <w:marBottom w:val="0"/>
      <w:divBdr>
        <w:top w:val="none" w:sz="0" w:space="0" w:color="auto"/>
        <w:left w:val="none" w:sz="0" w:space="0" w:color="auto"/>
        <w:bottom w:val="none" w:sz="0" w:space="0" w:color="auto"/>
        <w:right w:val="none" w:sz="0" w:space="0" w:color="auto"/>
      </w:divBdr>
    </w:div>
    <w:div w:id="667515719">
      <w:bodyDiv w:val="1"/>
      <w:marLeft w:val="0"/>
      <w:marRight w:val="0"/>
      <w:marTop w:val="0"/>
      <w:marBottom w:val="0"/>
      <w:divBdr>
        <w:top w:val="none" w:sz="0" w:space="0" w:color="auto"/>
        <w:left w:val="none" w:sz="0" w:space="0" w:color="auto"/>
        <w:bottom w:val="none" w:sz="0" w:space="0" w:color="auto"/>
        <w:right w:val="none" w:sz="0" w:space="0" w:color="auto"/>
      </w:divBdr>
    </w:div>
    <w:div w:id="667757319">
      <w:bodyDiv w:val="1"/>
      <w:marLeft w:val="0"/>
      <w:marRight w:val="0"/>
      <w:marTop w:val="0"/>
      <w:marBottom w:val="0"/>
      <w:divBdr>
        <w:top w:val="none" w:sz="0" w:space="0" w:color="auto"/>
        <w:left w:val="none" w:sz="0" w:space="0" w:color="auto"/>
        <w:bottom w:val="none" w:sz="0" w:space="0" w:color="auto"/>
        <w:right w:val="none" w:sz="0" w:space="0" w:color="auto"/>
      </w:divBdr>
    </w:div>
    <w:div w:id="668555126">
      <w:bodyDiv w:val="1"/>
      <w:marLeft w:val="0"/>
      <w:marRight w:val="0"/>
      <w:marTop w:val="0"/>
      <w:marBottom w:val="0"/>
      <w:divBdr>
        <w:top w:val="none" w:sz="0" w:space="0" w:color="auto"/>
        <w:left w:val="none" w:sz="0" w:space="0" w:color="auto"/>
        <w:bottom w:val="none" w:sz="0" w:space="0" w:color="auto"/>
        <w:right w:val="none" w:sz="0" w:space="0" w:color="auto"/>
      </w:divBdr>
      <w:divsChild>
        <w:div w:id="743726611">
          <w:marLeft w:val="0"/>
          <w:marRight w:val="0"/>
          <w:marTop w:val="0"/>
          <w:marBottom w:val="0"/>
          <w:divBdr>
            <w:top w:val="none" w:sz="0" w:space="0" w:color="auto"/>
            <w:left w:val="none" w:sz="0" w:space="0" w:color="auto"/>
            <w:bottom w:val="none" w:sz="0" w:space="0" w:color="auto"/>
            <w:right w:val="none" w:sz="0" w:space="0" w:color="auto"/>
          </w:divBdr>
        </w:div>
        <w:div w:id="1665813814">
          <w:marLeft w:val="0"/>
          <w:marRight w:val="0"/>
          <w:marTop w:val="0"/>
          <w:marBottom w:val="450"/>
          <w:divBdr>
            <w:top w:val="single" w:sz="2" w:space="0" w:color="F9DDA4"/>
            <w:left w:val="single" w:sz="2" w:space="0" w:color="F9DDA4"/>
            <w:bottom w:val="single" w:sz="2" w:space="0" w:color="F9DDA4"/>
            <w:right w:val="single" w:sz="2" w:space="0" w:color="F9DDA4"/>
          </w:divBdr>
        </w:div>
      </w:divsChild>
    </w:div>
    <w:div w:id="668606692">
      <w:bodyDiv w:val="1"/>
      <w:marLeft w:val="0"/>
      <w:marRight w:val="0"/>
      <w:marTop w:val="0"/>
      <w:marBottom w:val="0"/>
      <w:divBdr>
        <w:top w:val="none" w:sz="0" w:space="0" w:color="auto"/>
        <w:left w:val="none" w:sz="0" w:space="0" w:color="auto"/>
        <w:bottom w:val="none" w:sz="0" w:space="0" w:color="auto"/>
        <w:right w:val="none" w:sz="0" w:space="0" w:color="auto"/>
      </w:divBdr>
      <w:divsChild>
        <w:div w:id="1470052760">
          <w:marLeft w:val="0"/>
          <w:marRight w:val="0"/>
          <w:marTop w:val="0"/>
          <w:marBottom w:val="0"/>
          <w:divBdr>
            <w:top w:val="none" w:sz="0" w:space="0" w:color="auto"/>
            <w:left w:val="none" w:sz="0" w:space="0" w:color="auto"/>
            <w:bottom w:val="none" w:sz="0" w:space="0" w:color="auto"/>
            <w:right w:val="none" w:sz="0" w:space="0" w:color="auto"/>
          </w:divBdr>
          <w:divsChild>
            <w:div w:id="1140344559">
              <w:marLeft w:val="0"/>
              <w:marRight w:val="150"/>
              <w:marTop w:val="0"/>
              <w:marBottom w:val="0"/>
              <w:divBdr>
                <w:top w:val="none" w:sz="0" w:space="0" w:color="auto"/>
                <w:left w:val="none" w:sz="0" w:space="0" w:color="auto"/>
                <w:bottom w:val="none" w:sz="0" w:space="0" w:color="auto"/>
                <w:right w:val="none" w:sz="0" w:space="0" w:color="auto"/>
              </w:divBdr>
            </w:div>
            <w:div w:id="180908786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669067997">
      <w:bodyDiv w:val="1"/>
      <w:marLeft w:val="0"/>
      <w:marRight w:val="0"/>
      <w:marTop w:val="0"/>
      <w:marBottom w:val="0"/>
      <w:divBdr>
        <w:top w:val="none" w:sz="0" w:space="0" w:color="auto"/>
        <w:left w:val="none" w:sz="0" w:space="0" w:color="auto"/>
        <w:bottom w:val="none" w:sz="0" w:space="0" w:color="auto"/>
        <w:right w:val="none" w:sz="0" w:space="0" w:color="auto"/>
      </w:divBdr>
    </w:div>
    <w:div w:id="669139078">
      <w:bodyDiv w:val="1"/>
      <w:marLeft w:val="0"/>
      <w:marRight w:val="0"/>
      <w:marTop w:val="0"/>
      <w:marBottom w:val="0"/>
      <w:divBdr>
        <w:top w:val="none" w:sz="0" w:space="0" w:color="auto"/>
        <w:left w:val="none" w:sz="0" w:space="0" w:color="auto"/>
        <w:bottom w:val="none" w:sz="0" w:space="0" w:color="auto"/>
        <w:right w:val="none" w:sz="0" w:space="0" w:color="auto"/>
      </w:divBdr>
      <w:divsChild>
        <w:div w:id="1382749033">
          <w:marLeft w:val="450"/>
          <w:marRight w:val="0"/>
          <w:marTop w:val="0"/>
          <w:marBottom w:val="75"/>
          <w:divBdr>
            <w:top w:val="none" w:sz="0" w:space="0" w:color="auto"/>
            <w:left w:val="none" w:sz="0" w:space="0" w:color="auto"/>
            <w:bottom w:val="none" w:sz="0" w:space="0" w:color="auto"/>
            <w:right w:val="none" w:sz="0" w:space="0" w:color="auto"/>
          </w:divBdr>
        </w:div>
      </w:divsChild>
    </w:div>
    <w:div w:id="670379354">
      <w:bodyDiv w:val="1"/>
      <w:marLeft w:val="0"/>
      <w:marRight w:val="0"/>
      <w:marTop w:val="0"/>
      <w:marBottom w:val="0"/>
      <w:divBdr>
        <w:top w:val="none" w:sz="0" w:space="0" w:color="auto"/>
        <w:left w:val="none" w:sz="0" w:space="0" w:color="auto"/>
        <w:bottom w:val="none" w:sz="0" w:space="0" w:color="auto"/>
        <w:right w:val="none" w:sz="0" w:space="0" w:color="auto"/>
      </w:divBdr>
    </w:div>
    <w:div w:id="670763593">
      <w:bodyDiv w:val="1"/>
      <w:marLeft w:val="0"/>
      <w:marRight w:val="0"/>
      <w:marTop w:val="0"/>
      <w:marBottom w:val="0"/>
      <w:divBdr>
        <w:top w:val="none" w:sz="0" w:space="0" w:color="auto"/>
        <w:left w:val="none" w:sz="0" w:space="0" w:color="auto"/>
        <w:bottom w:val="none" w:sz="0" w:space="0" w:color="auto"/>
        <w:right w:val="none" w:sz="0" w:space="0" w:color="auto"/>
      </w:divBdr>
    </w:div>
    <w:div w:id="670792489">
      <w:bodyDiv w:val="1"/>
      <w:marLeft w:val="0"/>
      <w:marRight w:val="0"/>
      <w:marTop w:val="0"/>
      <w:marBottom w:val="0"/>
      <w:divBdr>
        <w:top w:val="none" w:sz="0" w:space="0" w:color="auto"/>
        <w:left w:val="none" w:sz="0" w:space="0" w:color="auto"/>
        <w:bottom w:val="none" w:sz="0" w:space="0" w:color="auto"/>
        <w:right w:val="none" w:sz="0" w:space="0" w:color="auto"/>
      </w:divBdr>
      <w:divsChild>
        <w:div w:id="274289694">
          <w:marLeft w:val="30"/>
          <w:marRight w:val="0"/>
          <w:marTop w:val="0"/>
          <w:marBottom w:val="0"/>
          <w:divBdr>
            <w:top w:val="none" w:sz="0" w:space="0" w:color="auto"/>
            <w:left w:val="none" w:sz="0" w:space="0" w:color="auto"/>
            <w:bottom w:val="none" w:sz="0" w:space="0" w:color="auto"/>
            <w:right w:val="none" w:sz="0" w:space="0" w:color="auto"/>
          </w:divBdr>
        </w:div>
        <w:div w:id="514734545">
          <w:marLeft w:val="30"/>
          <w:marRight w:val="0"/>
          <w:marTop w:val="0"/>
          <w:marBottom w:val="0"/>
          <w:divBdr>
            <w:top w:val="none" w:sz="0" w:space="0" w:color="auto"/>
            <w:left w:val="none" w:sz="0" w:space="0" w:color="auto"/>
            <w:bottom w:val="none" w:sz="0" w:space="0" w:color="auto"/>
            <w:right w:val="none" w:sz="0" w:space="0" w:color="auto"/>
          </w:divBdr>
        </w:div>
        <w:div w:id="522398621">
          <w:marLeft w:val="30"/>
          <w:marRight w:val="0"/>
          <w:marTop w:val="0"/>
          <w:marBottom w:val="0"/>
          <w:divBdr>
            <w:top w:val="none" w:sz="0" w:space="0" w:color="auto"/>
            <w:left w:val="none" w:sz="0" w:space="0" w:color="auto"/>
            <w:bottom w:val="none" w:sz="0" w:space="0" w:color="auto"/>
            <w:right w:val="none" w:sz="0" w:space="0" w:color="auto"/>
          </w:divBdr>
        </w:div>
        <w:div w:id="1485271676">
          <w:marLeft w:val="30"/>
          <w:marRight w:val="0"/>
          <w:marTop w:val="0"/>
          <w:marBottom w:val="0"/>
          <w:divBdr>
            <w:top w:val="none" w:sz="0" w:space="0" w:color="auto"/>
            <w:left w:val="none" w:sz="0" w:space="0" w:color="auto"/>
            <w:bottom w:val="none" w:sz="0" w:space="0" w:color="auto"/>
            <w:right w:val="none" w:sz="0" w:space="0" w:color="auto"/>
          </w:divBdr>
        </w:div>
        <w:div w:id="1585913319">
          <w:marLeft w:val="30"/>
          <w:marRight w:val="0"/>
          <w:marTop w:val="0"/>
          <w:marBottom w:val="0"/>
          <w:divBdr>
            <w:top w:val="none" w:sz="0" w:space="0" w:color="auto"/>
            <w:left w:val="none" w:sz="0" w:space="0" w:color="auto"/>
            <w:bottom w:val="none" w:sz="0" w:space="0" w:color="auto"/>
            <w:right w:val="none" w:sz="0" w:space="0" w:color="auto"/>
          </w:divBdr>
        </w:div>
        <w:div w:id="2008969992">
          <w:marLeft w:val="30"/>
          <w:marRight w:val="0"/>
          <w:marTop w:val="0"/>
          <w:marBottom w:val="0"/>
          <w:divBdr>
            <w:top w:val="none" w:sz="0" w:space="0" w:color="auto"/>
            <w:left w:val="none" w:sz="0" w:space="0" w:color="auto"/>
            <w:bottom w:val="none" w:sz="0" w:space="0" w:color="auto"/>
            <w:right w:val="none" w:sz="0" w:space="0" w:color="auto"/>
          </w:divBdr>
        </w:div>
      </w:divsChild>
    </w:div>
    <w:div w:id="670832807">
      <w:bodyDiv w:val="1"/>
      <w:marLeft w:val="0"/>
      <w:marRight w:val="0"/>
      <w:marTop w:val="0"/>
      <w:marBottom w:val="0"/>
      <w:divBdr>
        <w:top w:val="none" w:sz="0" w:space="0" w:color="auto"/>
        <w:left w:val="none" w:sz="0" w:space="0" w:color="auto"/>
        <w:bottom w:val="none" w:sz="0" w:space="0" w:color="auto"/>
        <w:right w:val="none" w:sz="0" w:space="0" w:color="auto"/>
      </w:divBdr>
      <w:divsChild>
        <w:div w:id="517081100">
          <w:marLeft w:val="0"/>
          <w:marRight w:val="300"/>
          <w:marTop w:val="60"/>
          <w:marBottom w:val="225"/>
          <w:divBdr>
            <w:top w:val="none" w:sz="0" w:space="0" w:color="auto"/>
            <w:left w:val="none" w:sz="0" w:space="0" w:color="auto"/>
            <w:bottom w:val="none" w:sz="0" w:space="0" w:color="auto"/>
            <w:right w:val="none" w:sz="0" w:space="0" w:color="auto"/>
          </w:divBdr>
          <w:divsChild>
            <w:div w:id="1135221829">
              <w:marLeft w:val="0"/>
              <w:marRight w:val="0"/>
              <w:marTop w:val="0"/>
              <w:marBottom w:val="0"/>
              <w:divBdr>
                <w:top w:val="none" w:sz="0" w:space="0" w:color="auto"/>
                <w:left w:val="none" w:sz="0" w:space="0" w:color="auto"/>
                <w:bottom w:val="none" w:sz="0" w:space="0" w:color="auto"/>
                <w:right w:val="none" w:sz="0" w:space="0" w:color="auto"/>
              </w:divBdr>
              <w:divsChild>
                <w:div w:id="1382902026">
                  <w:marLeft w:val="0"/>
                  <w:marRight w:val="75"/>
                  <w:marTop w:val="0"/>
                  <w:marBottom w:val="0"/>
                  <w:divBdr>
                    <w:top w:val="none" w:sz="0" w:space="0" w:color="auto"/>
                    <w:left w:val="none" w:sz="0" w:space="0" w:color="auto"/>
                    <w:bottom w:val="none" w:sz="0" w:space="0" w:color="auto"/>
                    <w:right w:val="none" w:sz="0" w:space="0" w:color="auto"/>
                  </w:divBdr>
                  <w:divsChild>
                    <w:div w:id="12003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8057">
          <w:marLeft w:val="0"/>
          <w:marRight w:val="0"/>
          <w:marTop w:val="0"/>
          <w:marBottom w:val="150"/>
          <w:divBdr>
            <w:top w:val="none" w:sz="0" w:space="0" w:color="auto"/>
            <w:left w:val="none" w:sz="0" w:space="0" w:color="auto"/>
            <w:bottom w:val="none" w:sz="0" w:space="0" w:color="auto"/>
            <w:right w:val="none" w:sz="0" w:space="0" w:color="auto"/>
          </w:divBdr>
          <w:divsChild>
            <w:div w:id="9442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7397">
      <w:bodyDiv w:val="1"/>
      <w:marLeft w:val="0"/>
      <w:marRight w:val="0"/>
      <w:marTop w:val="0"/>
      <w:marBottom w:val="0"/>
      <w:divBdr>
        <w:top w:val="none" w:sz="0" w:space="0" w:color="auto"/>
        <w:left w:val="none" w:sz="0" w:space="0" w:color="auto"/>
        <w:bottom w:val="none" w:sz="0" w:space="0" w:color="auto"/>
        <w:right w:val="none" w:sz="0" w:space="0" w:color="auto"/>
      </w:divBdr>
    </w:div>
    <w:div w:id="671102404">
      <w:bodyDiv w:val="1"/>
      <w:marLeft w:val="0"/>
      <w:marRight w:val="0"/>
      <w:marTop w:val="0"/>
      <w:marBottom w:val="0"/>
      <w:divBdr>
        <w:top w:val="none" w:sz="0" w:space="0" w:color="auto"/>
        <w:left w:val="none" w:sz="0" w:space="0" w:color="auto"/>
        <w:bottom w:val="none" w:sz="0" w:space="0" w:color="auto"/>
        <w:right w:val="none" w:sz="0" w:space="0" w:color="auto"/>
      </w:divBdr>
      <w:divsChild>
        <w:div w:id="1120077430">
          <w:marLeft w:val="2400"/>
          <w:marRight w:val="0"/>
          <w:marTop w:val="0"/>
          <w:marBottom w:val="0"/>
          <w:divBdr>
            <w:top w:val="none" w:sz="0" w:space="0" w:color="auto"/>
            <w:left w:val="none" w:sz="0" w:space="0" w:color="auto"/>
            <w:bottom w:val="none" w:sz="0" w:space="0" w:color="auto"/>
            <w:right w:val="none" w:sz="0" w:space="0" w:color="auto"/>
          </w:divBdr>
        </w:div>
        <w:div w:id="1260217382">
          <w:marLeft w:val="0"/>
          <w:marRight w:val="0"/>
          <w:marTop w:val="0"/>
          <w:marBottom w:val="0"/>
          <w:divBdr>
            <w:top w:val="none" w:sz="0" w:space="0" w:color="auto"/>
            <w:left w:val="none" w:sz="0" w:space="0" w:color="auto"/>
            <w:bottom w:val="none" w:sz="0" w:space="0" w:color="auto"/>
            <w:right w:val="none" w:sz="0" w:space="0" w:color="auto"/>
          </w:divBdr>
          <w:divsChild>
            <w:div w:id="199433772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72758080">
      <w:bodyDiv w:val="1"/>
      <w:marLeft w:val="0"/>
      <w:marRight w:val="0"/>
      <w:marTop w:val="0"/>
      <w:marBottom w:val="0"/>
      <w:divBdr>
        <w:top w:val="none" w:sz="0" w:space="0" w:color="auto"/>
        <w:left w:val="none" w:sz="0" w:space="0" w:color="auto"/>
        <w:bottom w:val="none" w:sz="0" w:space="0" w:color="auto"/>
        <w:right w:val="none" w:sz="0" w:space="0" w:color="auto"/>
      </w:divBdr>
    </w:div>
    <w:div w:id="673411430">
      <w:bodyDiv w:val="1"/>
      <w:marLeft w:val="0"/>
      <w:marRight w:val="0"/>
      <w:marTop w:val="0"/>
      <w:marBottom w:val="0"/>
      <w:divBdr>
        <w:top w:val="none" w:sz="0" w:space="0" w:color="auto"/>
        <w:left w:val="none" w:sz="0" w:space="0" w:color="auto"/>
        <w:bottom w:val="none" w:sz="0" w:space="0" w:color="auto"/>
        <w:right w:val="none" w:sz="0" w:space="0" w:color="auto"/>
      </w:divBdr>
    </w:div>
    <w:div w:id="674646843">
      <w:bodyDiv w:val="1"/>
      <w:marLeft w:val="0"/>
      <w:marRight w:val="0"/>
      <w:marTop w:val="0"/>
      <w:marBottom w:val="0"/>
      <w:divBdr>
        <w:top w:val="none" w:sz="0" w:space="0" w:color="auto"/>
        <w:left w:val="none" w:sz="0" w:space="0" w:color="auto"/>
        <w:bottom w:val="none" w:sz="0" w:space="0" w:color="auto"/>
        <w:right w:val="none" w:sz="0" w:space="0" w:color="auto"/>
      </w:divBdr>
    </w:div>
    <w:div w:id="674764034">
      <w:bodyDiv w:val="1"/>
      <w:marLeft w:val="0"/>
      <w:marRight w:val="0"/>
      <w:marTop w:val="0"/>
      <w:marBottom w:val="0"/>
      <w:divBdr>
        <w:top w:val="none" w:sz="0" w:space="0" w:color="auto"/>
        <w:left w:val="none" w:sz="0" w:space="0" w:color="auto"/>
        <w:bottom w:val="none" w:sz="0" w:space="0" w:color="auto"/>
        <w:right w:val="none" w:sz="0" w:space="0" w:color="auto"/>
      </w:divBdr>
    </w:div>
    <w:div w:id="675353208">
      <w:bodyDiv w:val="1"/>
      <w:marLeft w:val="0"/>
      <w:marRight w:val="0"/>
      <w:marTop w:val="0"/>
      <w:marBottom w:val="0"/>
      <w:divBdr>
        <w:top w:val="none" w:sz="0" w:space="0" w:color="auto"/>
        <w:left w:val="none" w:sz="0" w:space="0" w:color="auto"/>
        <w:bottom w:val="none" w:sz="0" w:space="0" w:color="auto"/>
        <w:right w:val="none" w:sz="0" w:space="0" w:color="auto"/>
      </w:divBdr>
      <w:divsChild>
        <w:div w:id="1012100351">
          <w:marLeft w:val="0"/>
          <w:marRight w:val="0"/>
          <w:marTop w:val="0"/>
          <w:marBottom w:val="0"/>
          <w:divBdr>
            <w:top w:val="none" w:sz="0" w:space="0" w:color="auto"/>
            <w:left w:val="none" w:sz="0" w:space="0" w:color="auto"/>
            <w:bottom w:val="none" w:sz="0" w:space="0" w:color="auto"/>
            <w:right w:val="none" w:sz="0" w:space="0" w:color="auto"/>
          </w:divBdr>
          <w:divsChild>
            <w:div w:id="768040724">
              <w:marLeft w:val="0"/>
              <w:marRight w:val="300"/>
              <w:marTop w:val="0"/>
              <w:marBottom w:val="0"/>
              <w:divBdr>
                <w:top w:val="none" w:sz="0" w:space="0" w:color="auto"/>
                <w:left w:val="none" w:sz="0" w:space="0" w:color="auto"/>
                <w:bottom w:val="none" w:sz="0" w:space="0" w:color="auto"/>
                <w:right w:val="none" w:sz="0" w:space="0" w:color="auto"/>
              </w:divBdr>
            </w:div>
            <w:div w:id="326638712">
              <w:marLeft w:val="0"/>
              <w:marRight w:val="0"/>
              <w:marTop w:val="0"/>
              <w:marBottom w:val="0"/>
              <w:divBdr>
                <w:top w:val="none" w:sz="0" w:space="0" w:color="auto"/>
                <w:left w:val="none" w:sz="0" w:space="0" w:color="auto"/>
                <w:bottom w:val="none" w:sz="0" w:space="0" w:color="auto"/>
                <w:right w:val="none" w:sz="0" w:space="0" w:color="auto"/>
              </w:divBdr>
            </w:div>
          </w:divsChild>
        </w:div>
        <w:div w:id="454368813">
          <w:marLeft w:val="0"/>
          <w:marRight w:val="0"/>
          <w:marTop w:val="0"/>
          <w:marBottom w:val="0"/>
          <w:divBdr>
            <w:top w:val="none" w:sz="0" w:space="0" w:color="auto"/>
            <w:left w:val="none" w:sz="0" w:space="0" w:color="auto"/>
            <w:bottom w:val="none" w:sz="0" w:space="0" w:color="auto"/>
            <w:right w:val="none" w:sz="0" w:space="0" w:color="auto"/>
          </w:divBdr>
          <w:divsChild>
            <w:div w:id="498469221">
              <w:marLeft w:val="0"/>
              <w:marRight w:val="300"/>
              <w:marTop w:val="0"/>
              <w:marBottom w:val="0"/>
              <w:divBdr>
                <w:top w:val="none" w:sz="0" w:space="0" w:color="auto"/>
                <w:left w:val="none" w:sz="0" w:space="0" w:color="auto"/>
                <w:bottom w:val="none" w:sz="0" w:space="0" w:color="auto"/>
                <w:right w:val="none" w:sz="0" w:space="0" w:color="auto"/>
              </w:divBdr>
            </w:div>
            <w:div w:id="78261272">
              <w:marLeft w:val="0"/>
              <w:marRight w:val="0"/>
              <w:marTop w:val="0"/>
              <w:marBottom w:val="0"/>
              <w:divBdr>
                <w:top w:val="none" w:sz="0" w:space="0" w:color="auto"/>
                <w:left w:val="none" w:sz="0" w:space="0" w:color="auto"/>
                <w:bottom w:val="none" w:sz="0" w:space="0" w:color="auto"/>
                <w:right w:val="none" w:sz="0" w:space="0" w:color="auto"/>
              </w:divBdr>
            </w:div>
          </w:divsChild>
        </w:div>
        <w:div w:id="418600614">
          <w:marLeft w:val="0"/>
          <w:marRight w:val="0"/>
          <w:marTop w:val="0"/>
          <w:marBottom w:val="0"/>
          <w:divBdr>
            <w:top w:val="none" w:sz="0" w:space="0" w:color="auto"/>
            <w:left w:val="none" w:sz="0" w:space="0" w:color="auto"/>
            <w:bottom w:val="none" w:sz="0" w:space="0" w:color="auto"/>
            <w:right w:val="none" w:sz="0" w:space="0" w:color="auto"/>
          </w:divBdr>
          <w:divsChild>
            <w:div w:id="1196767605">
              <w:marLeft w:val="0"/>
              <w:marRight w:val="300"/>
              <w:marTop w:val="0"/>
              <w:marBottom w:val="0"/>
              <w:divBdr>
                <w:top w:val="none" w:sz="0" w:space="0" w:color="auto"/>
                <w:left w:val="none" w:sz="0" w:space="0" w:color="auto"/>
                <w:bottom w:val="none" w:sz="0" w:space="0" w:color="auto"/>
                <w:right w:val="none" w:sz="0" w:space="0" w:color="auto"/>
              </w:divBdr>
            </w:div>
            <w:div w:id="1632251497">
              <w:marLeft w:val="0"/>
              <w:marRight w:val="0"/>
              <w:marTop w:val="0"/>
              <w:marBottom w:val="0"/>
              <w:divBdr>
                <w:top w:val="none" w:sz="0" w:space="0" w:color="auto"/>
                <w:left w:val="none" w:sz="0" w:space="0" w:color="auto"/>
                <w:bottom w:val="none" w:sz="0" w:space="0" w:color="auto"/>
                <w:right w:val="none" w:sz="0" w:space="0" w:color="auto"/>
              </w:divBdr>
            </w:div>
          </w:divsChild>
        </w:div>
        <w:div w:id="2004894788">
          <w:marLeft w:val="0"/>
          <w:marRight w:val="0"/>
          <w:marTop w:val="0"/>
          <w:marBottom w:val="0"/>
          <w:divBdr>
            <w:top w:val="none" w:sz="0" w:space="0" w:color="auto"/>
            <w:left w:val="none" w:sz="0" w:space="0" w:color="auto"/>
            <w:bottom w:val="none" w:sz="0" w:space="0" w:color="auto"/>
            <w:right w:val="none" w:sz="0" w:space="0" w:color="auto"/>
          </w:divBdr>
          <w:divsChild>
            <w:div w:id="1334650721">
              <w:marLeft w:val="0"/>
              <w:marRight w:val="300"/>
              <w:marTop w:val="0"/>
              <w:marBottom w:val="0"/>
              <w:divBdr>
                <w:top w:val="none" w:sz="0" w:space="0" w:color="auto"/>
                <w:left w:val="none" w:sz="0" w:space="0" w:color="auto"/>
                <w:bottom w:val="none" w:sz="0" w:space="0" w:color="auto"/>
                <w:right w:val="none" w:sz="0" w:space="0" w:color="auto"/>
              </w:divBdr>
            </w:div>
            <w:div w:id="917249099">
              <w:marLeft w:val="0"/>
              <w:marRight w:val="0"/>
              <w:marTop w:val="0"/>
              <w:marBottom w:val="0"/>
              <w:divBdr>
                <w:top w:val="none" w:sz="0" w:space="0" w:color="auto"/>
                <w:left w:val="none" w:sz="0" w:space="0" w:color="auto"/>
                <w:bottom w:val="none" w:sz="0" w:space="0" w:color="auto"/>
                <w:right w:val="none" w:sz="0" w:space="0" w:color="auto"/>
              </w:divBdr>
            </w:div>
          </w:divsChild>
        </w:div>
        <w:div w:id="31923346">
          <w:marLeft w:val="0"/>
          <w:marRight w:val="0"/>
          <w:marTop w:val="0"/>
          <w:marBottom w:val="0"/>
          <w:divBdr>
            <w:top w:val="none" w:sz="0" w:space="0" w:color="auto"/>
            <w:left w:val="none" w:sz="0" w:space="0" w:color="auto"/>
            <w:bottom w:val="none" w:sz="0" w:space="0" w:color="auto"/>
            <w:right w:val="none" w:sz="0" w:space="0" w:color="auto"/>
          </w:divBdr>
          <w:divsChild>
            <w:div w:id="2131632476">
              <w:marLeft w:val="0"/>
              <w:marRight w:val="300"/>
              <w:marTop w:val="0"/>
              <w:marBottom w:val="0"/>
              <w:divBdr>
                <w:top w:val="none" w:sz="0" w:space="0" w:color="auto"/>
                <w:left w:val="none" w:sz="0" w:space="0" w:color="auto"/>
                <w:bottom w:val="none" w:sz="0" w:space="0" w:color="auto"/>
                <w:right w:val="none" w:sz="0" w:space="0" w:color="auto"/>
              </w:divBdr>
            </w:div>
            <w:div w:id="14593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8488">
      <w:bodyDiv w:val="1"/>
      <w:marLeft w:val="0"/>
      <w:marRight w:val="0"/>
      <w:marTop w:val="0"/>
      <w:marBottom w:val="0"/>
      <w:divBdr>
        <w:top w:val="none" w:sz="0" w:space="0" w:color="auto"/>
        <w:left w:val="none" w:sz="0" w:space="0" w:color="auto"/>
        <w:bottom w:val="none" w:sz="0" w:space="0" w:color="auto"/>
        <w:right w:val="none" w:sz="0" w:space="0" w:color="auto"/>
      </w:divBdr>
    </w:div>
    <w:div w:id="675881719">
      <w:bodyDiv w:val="1"/>
      <w:marLeft w:val="0"/>
      <w:marRight w:val="0"/>
      <w:marTop w:val="0"/>
      <w:marBottom w:val="0"/>
      <w:divBdr>
        <w:top w:val="none" w:sz="0" w:space="0" w:color="auto"/>
        <w:left w:val="none" w:sz="0" w:space="0" w:color="auto"/>
        <w:bottom w:val="none" w:sz="0" w:space="0" w:color="auto"/>
        <w:right w:val="none" w:sz="0" w:space="0" w:color="auto"/>
      </w:divBdr>
      <w:divsChild>
        <w:div w:id="1161116889">
          <w:marLeft w:val="0"/>
          <w:marRight w:val="0"/>
          <w:marTop w:val="90"/>
          <w:marBottom w:val="0"/>
          <w:divBdr>
            <w:top w:val="none" w:sz="0" w:space="0" w:color="auto"/>
            <w:left w:val="none" w:sz="0" w:space="0" w:color="auto"/>
            <w:bottom w:val="none" w:sz="0" w:space="0" w:color="auto"/>
            <w:right w:val="none" w:sz="0" w:space="0" w:color="auto"/>
          </w:divBdr>
        </w:div>
        <w:div w:id="1964310893">
          <w:marLeft w:val="0"/>
          <w:marRight w:val="0"/>
          <w:marTop w:val="60"/>
          <w:marBottom w:val="120"/>
          <w:divBdr>
            <w:top w:val="none" w:sz="0" w:space="0" w:color="auto"/>
            <w:left w:val="none" w:sz="0" w:space="0" w:color="auto"/>
            <w:bottom w:val="none" w:sz="0" w:space="0" w:color="auto"/>
            <w:right w:val="none" w:sz="0" w:space="0" w:color="auto"/>
          </w:divBdr>
        </w:div>
      </w:divsChild>
    </w:div>
    <w:div w:id="676421609">
      <w:bodyDiv w:val="1"/>
      <w:marLeft w:val="0"/>
      <w:marRight w:val="0"/>
      <w:marTop w:val="0"/>
      <w:marBottom w:val="0"/>
      <w:divBdr>
        <w:top w:val="none" w:sz="0" w:space="0" w:color="auto"/>
        <w:left w:val="none" w:sz="0" w:space="0" w:color="auto"/>
        <w:bottom w:val="none" w:sz="0" w:space="0" w:color="auto"/>
        <w:right w:val="none" w:sz="0" w:space="0" w:color="auto"/>
      </w:divBdr>
      <w:divsChild>
        <w:div w:id="1066877154">
          <w:marLeft w:val="0"/>
          <w:marRight w:val="0"/>
          <w:marTop w:val="0"/>
          <w:marBottom w:val="0"/>
          <w:divBdr>
            <w:top w:val="none" w:sz="0" w:space="0" w:color="auto"/>
            <w:left w:val="none" w:sz="0" w:space="0" w:color="auto"/>
            <w:bottom w:val="none" w:sz="0" w:space="0" w:color="auto"/>
            <w:right w:val="none" w:sz="0" w:space="0" w:color="auto"/>
          </w:divBdr>
        </w:div>
      </w:divsChild>
    </w:div>
    <w:div w:id="676735959">
      <w:bodyDiv w:val="1"/>
      <w:marLeft w:val="0"/>
      <w:marRight w:val="0"/>
      <w:marTop w:val="0"/>
      <w:marBottom w:val="0"/>
      <w:divBdr>
        <w:top w:val="none" w:sz="0" w:space="0" w:color="auto"/>
        <w:left w:val="none" w:sz="0" w:space="0" w:color="auto"/>
        <w:bottom w:val="none" w:sz="0" w:space="0" w:color="auto"/>
        <w:right w:val="none" w:sz="0" w:space="0" w:color="auto"/>
      </w:divBdr>
    </w:div>
    <w:div w:id="677079563">
      <w:bodyDiv w:val="1"/>
      <w:marLeft w:val="0"/>
      <w:marRight w:val="0"/>
      <w:marTop w:val="0"/>
      <w:marBottom w:val="0"/>
      <w:divBdr>
        <w:top w:val="none" w:sz="0" w:space="0" w:color="auto"/>
        <w:left w:val="none" w:sz="0" w:space="0" w:color="auto"/>
        <w:bottom w:val="none" w:sz="0" w:space="0" w:color="auto"/>
        <w:right w:val="none" w:sz="0" w:space="0" w:color="auto"/>
      </w:divBdr>
    </w:div>
    <w:div w:id="677266842">
      <w:bodyDiv w:val="1"/>
      <w:marLeft w:val="0"/>
      <w:marRight w:val="0"/>
      <w:marTop w:val="0"/>
      <w:marBottom w:val="0"/>
      <w:divBdr>
        <w:top w:val="none" w:sz="0" w:space="0" w:color="auto"/>
        <w:left w:val="none" w:sz="0" w:space="0" w:color="auto"/>
        <w:bottom w:val="none" w:sz="0" w:space="0" w:color="auto"/>
        <w:right w:val="none" w:sz="0" w:space="0" w:color="auto"/>
      </w:divBdr>
    </w:div>
    <w:div w:id="677316233">
      <w:bodyDiv w:val="1"/>
      <w:marLeft w:val="0"/>
      <w:marRight w:val="0"/>
      <w:marTop w:val="0"/>
      <w:marBottom w:val="0"/>
      <w:divBdr>
        <w:top w:val="none" w:sz="0" w:space="0" w:color="auto"/>
        <w:left w:val="none" w:sz="0" w:space="0" w:color="auto"/>
        <w:bottom w:val="none" w:sz="0" w:space="0" w:color="auto"/>
        <w:right w:val="none" w:sz="0" w:space="0" w:color="auto"/>
      </w:divBdr>
      <w:divsChild>
        <w:div w:id="1440182614">
          <w:marLeft w:val="0"/>
          <w:marRight w:val="0"/>
          <w:marTop w:val="0"/>
          <w:marBottom w:val="0"/>
          <w:divBdr>
            <w:top w:val="none" w:sz="0" w:space="0" w:color="auto"/>
            <w:left w:val="none" w:sz="0" w:space="0" w:color="auto"/>
            <w:bottom w:val="none" w:sz="0" w:space="0" w:color="auto"/>
            <w:right w:val="none" w:sz="0" w:space="0" w:color="auto"/>
          </w:divBdr>
        </w:div>
      </w:divsChild>
    </w:div>
    <w:div w:id="677928609">
      <w:bodyDiv w:val="1"/>
      <w:marLeft w:val="0"/>
      <w:marRight w:val="0"/>
      <w:marTop w:val="0"/>
      <w:marBottom w:val="0"/>
      <w:divBdr>
        <w:top w:val="none" w:sz="0" w:space="0" w:color="auto"/>
        <w:left w:val="none" w:sz="0" w:space="0" w:color="auto"/>
        <w:bottom w:val="none" w:sz="0" w:space="0" w:color="auto"/>
        <w:right w:val="none" w:sz="0" w:space="0" w:color="auto"/>
      </w:divBdr>
      <w:divsChild>
        <w:div w:id="677197622">
          <w:marLeft w:val="0"/>
          <w:marRight w:val="0"/>
          <w:marTop w:val="90"/>
          <w:marBottom w:val="75"/>
          <w:divBdr>
            <w:top w:val="none" w:sz="0" w:space="0" w:color="auto"/>
            <w:left w:val="none" w:sz="0" w:space="0" w:color="auto"/>
            <w:bottom w:val="none" w:sz="0" w:space="0" w:color="auto"/>
            <w:right w:val="none" w:sz="0" w:space="0" w:color="auto"/>
          </w:divBdr>
        </w:div>
        <w:div w:id="763377348">
          <w:marLeft w:val="0"/>
          <w:marRight w:val="0"/>
          <w:marTop w:val="60"/>
          <w:marBottom w:val="120"/>
          <w:divBdr>
            <w:top w:val="none" w:sz="0" w:space="0" w:color="auto"/>
            <w:left w:val="none" w:sz="0" w:space="0" w:color="auto"/>
            <w:bottom w:val="none" w:sz="0" w:space="0" w:color="auto"/>
            <w:right w:val="none" w:sz="0" w:space="0" w:color="auto"/>
          </w:divBdr>
        </w:div>
      </w:divsChild>
    </w:div>
    <w:div w:id="678000136">
      <w:bodyDiv w:val="1"/>
      <w:marLeft w:val="0"/>
      <w:marRight w:val="0"/>
      <w:marTop w:val="0"/>
      <w:marBottom w:val="0"/>
      <w:divBdr>
        <w:top w:val="none" w:sz="0" w:space="0" w:color="auto"/>
        <w:left w:val="none" w:sz="0" w:space="0" w:color="auto"/>
        <w:bottom w:val="none" w:sz="0" w:space="0" w:color="auto"/>
        <w:right w:val="none" w:sz="0" w:space="0" w:color="auto"/>
      </w:divBdr>
    </w:div>
    <w:div w:id="678122176">
      <w:bodyDiv w:val="1"/>
      <w:marLeft w:val="0"/>
      <w:marRight w:val="0"/>
      <w:marTop w:val="0"/>
      <w:marBottom w:val="0"/>
      <w:divBdr>
        <w:top w:val="none" w:sz="0" w:space="0" w:color="auto"/>
        <w:left w:val="none" w:sz="0" w:space="0" w:color="auto"/>
        <w:bottom w:val="none" w:sz="0" w:space="0" w:color="auto"/>
        <w:right w:val="none" w:sz="0" w:space="0" w:color="auto"/>
      </w:divBdr>
    </w:div>
    <w:div w:id="678628543">
      <w:bodyDiv w:val="1"/>
      <w:marLeft w:val="0"/>
      <w:marRight w:val="0"/>
      <w:marTop w:val="0"/>
      <w:marBottom w:val="0"/>
      <w:divBdr>
        <w:top w:val="none" w:sz="0" w:space="0" w:color="auto"/>
        <w:left w:val="none" w:sz="0" w:space="0" w:color="auto"/>
        <w:bottom w:val="none" w:sz="0" w:space="0" w:color="auto"/>
        <w:right w:val="none" w:sz="0" w:space="0" w:color="auto"/>
      </w:divBdr>
    </w:div>
    <w:div w:id="679309388">
      <w:bodyDiv w:val="1"/>
      <w:marLeft w:val="0"/>
      <w:marRight w:val="0"/>
      <w:marTop w:val="0"/>
      <w:marBottom w:val="0"/>
      <w:divBdr>
        <w:top w:val="none" w:sz="0" w:space="0" w:color="auto"/>
        <w:left w:val="none" w:sz="0" w:space="0" w:color="auto"/>
        <w:bottom w:val="none" w:sz="0" w:space="0" w:color="auto"/>
        <w:right w:val="none" w:sz="0" w:space="0" w:color="auto"/>
      </w:divBdr>
      <w:divsChild>
        <w:div w:id="1116365125">
          <w:marLeft w:val="0"/>
          <w:marRight w:val="0"/>
          <w:marTop w:val="0"/>
          <w:marBottom w:val="0"/>
          <w:divBdr>
            <w:top w:val="none" w:sz="0" w:space="0" w:color="auto"/>
            <w:left w:val="none" w:sz="0" w:space="0" w:color="auto"/>
            <w:bottom w:val="none" w:sz="0" w:space="0" w:color="auto"/>
            <w:right w:val="none" w:sz="0" w:space="0" w:color="auto"/>
          </w:divBdr>
        </w:div>
      </w:divsChild>
    </w:div>
    <w:div w:id="679429196">
      <w:bodyDiv w:val="1"/>
      <w:marLeft w:val="0"/>
      <w:marRight w:val="0"/>
      <w:marTop w:val="0"/>
      <w:marBottom w:val="0"/>
      <w:divBdr>
        <w:top w:val="none" w:sz="0" w:space="0" w:color="auto"/>
        <w:left w:val="none" w:sz="0" w:space="0" w:color="auto"/>
        <w:bottom w:val="none" w:sz="0" w:space="0" w:color="auto"/>
        <w:right w:val="none" w:sz="0" w:space="0" w:color="auto"/>
      </w:divBdr>
      <w:divsChild>
        <w:div w:id="1879508753">
          <w:marLeft w:val="0"/>
          <w:marRight w:val="150"/>
          <w:marTop w:val="0"/>
          <w:marBottom w:val="0"/>
          <w:divBdr>
            <w:top w:val="none" w:sz="0" w:space="0" w:color="auto"/>
            <w:left w:val="none" w:sz="0" w:space="0" w:color="auto"/>
            <w:bottom w:val="none" w:sz="0" w:space="0" w:color="auto"/>
            <w:right w:val="none" w:sz="0" w:space="0" w:color="auto"/>
          </w:divBdr>
          <w:divsChild>
            <w:div w:id="1939286769">
              <w:marLeft w:val="0"/>
              <w:marRight w:val="0"/>
              <w:marTop w:val="0"/>
              <w:marBottom w:val="0"/>
              <w:divBdr>
                <w:top w:val="none" w:sz="0" w:space="0" w:color="auto"/>
                <w:left w:val="none" w:sz="0" w:space="0" w:color="auto"/>
                <w:bottom w:val="none" w:sz="0" w:space="0" w:color="auto"/>
                <w:right w:val="none" w:sz="0" w:space="0" w:color="auto"/>
              </w:divBdr>
              <w:divsChild>
                <w:div w:id="1446849655">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679503197">
      <w:bodyDiv w:val="1"/>
      <w:marLeft w:val="0"/>
      <w:marRight w:val="0"/>
      <w:marTop w:val="0"/>
      <w:marBottom w:val="0"/>
      <w:divBdr>
        <w:top w:val="none" w:sz="0" w:space="0" w:color="auto"/>
        <w:left w:val="none" w:sz="0" w:space="0" w:color="auto"/>
        <w:bottom w:val="none" w:sz="0" w:space="0" w:color="auto"/>
        <w:right w:val="none" w:sz="0" w:space="0" w:color="auto"/>
      </w:divBdr>
    </w:div>
    <w:div w:id="679551853">
      <w:bodyDiv w:val="1"/>
      <w:marLeft w:val="0"/>
      <w:marRight w:val="0"/>
      <w:marTop w:val="0"/>
      <w:marBottom w:val="0"/>
      <w:divBdr>
        <w:top w:val="none" w:sz="0" w:space="0" w:color="auto"/>
        <w:left w:val="none" w:sz="0" w:space="0" w:color="auto"/>
        <w:bottom w:val="none" w:sz="0" w:space="0" w:color="auto"/>
        <w:right w:val="none" w:sz="0" w:space="0" w:color="auto"/>
      </w:divBdr>
    </w:div>
    <w:div w:id="680204330">
      <w:bodyDiv w:val="1"/>
      <w:marLeft w:val="0"/>
      <w:marRight w:val="0"/>
      <w:marTop w:val="0"/>
      <w:marBottom w:val="0"/>
      <w:divBdr>
        <w:top w:val="none" w:sz="0" w:space="0" w:color="auto"/>
        <w:left w:val="none" w:sz="0" w:space="0" w:color="auto"/>
        <w:bottom w:val="none" w:sz="0" w:space="0" w:color="auto"/>
        <w:right w:val="none" w:sz="0" w:space="0" w:color="auto"/>
      </w:divBdr>
      <w:divsChild>
        <w:div w:id="696078960">
          <w:marLeft w:val="0"/>
          <w:marRight w:val="0"/>
          <w:marTop w:val="210"/>
          <w:marBottom w:val="30"/>
          <w:divBdr>
            <w:top w:val="none" w:sz="0" w:space="0" w:color="auto"/>
            <w:left w:val="none" w:sz="0" w:space="0" w:color="auto"/>
            <w:bottom w:val="none" w:sz="0" w:space="0" w:color="auto"/>
            <w:right w:val="none" w:sz="0" w:space="0" w:color="auto"/>
          </w:divBdr>
          <w:divsChild>
            <w:div w:id="879440320">
              <w:marLeft w:val="0"/>
              <w:marRight w:val="0"/>
              <w:marTop w:val="0"/>
              <w:marBottom w:val="0"/>
              <w:divBdr>
                <w:top w:val="none" w:sz="0" w:space="0" w:color="auto"/>
                <w:left w:val="none" w:sz="0" w:space="0" w:color="auto"/>
                <w:bottom w:val="none" w:sz="0" w:space="0" w:color="auto"/>
                <w:right w:val="none" w:sz="0" w:space="0" w:color="auto"/>
              </w:divBdr>
            </w:div>
          </w:divsChild>
        </w:div>
        <w:div w:id="1058822044">
          <w:marLeft w:val="0"/>
          <w:marRight w:val="0"/>
          <w:marTop w:val="225"/>
          <w:marBottom w:val="0"/>
          <w:divBdr>
            <w:top w:val="none" w:sz="0" w:space="0" w:color="auto"/>
            <w:left w:val="none" w:sz="0" w:space="0" w:color="auto"/>
            <w:bottom w:val="none" w:sz="0" w:space="0" w:color="auto"/>
            <w:right w:val="none" w:sz="0" w:space="0" w:color="auto"/>
          </w:divBdr>
        </w:div>
      </w:divsChild>
    </w:div>
    <w:div w:id="680278623">
      <w:bodyDiv w:val="1"/>
      <w:marLeft w:val="0"/>
      <w:marRight w:val="0"/>
      <w:marTop w:val="0"/>
      <w:marBottom w:val="0"/>
      <w:divBdr>
        <w:top w:val="none" w:sz="0" w:space="0" w:color="auto"/>
        <w:left w:val="none" w:sz="0" w:space="0" w:color="auto"/>
        <w:bottom w:val="none" w:sz="0" w:space="0" w:color="auto"/>
        <w:right w:val="none" w:sz="0" w:space="0" w:color="auto"/>
      </w:divBdr>
    </w:div>
    <w:div w:id="681510212">
      <w:marLeft w:val="0"/>
      <w:marRight w:val="0"/>
      <w:marTop w:val="0"/>
      <w:marBottom w:val="0"/>
      <w:divBdr>
        <w:top w:val="none" w:sz="0" w:space="0" w:color="auto"/>
        <w:left w:val="none" w:sz="0" w:space="0" w:color="auto"/>
        <w:bottom w:val="none" w:sz="0" w:space="0" w:color="auto"/>
        <w:right w:val="none" w:sz="0" w:space="0" w:color="auto"/>
      </w:divBdr>
    </w:div>
    <w:div w:id="681737355">
      <w:bodyDiv w:val="1"/>
      <w:marLeft w:val="0"/>
      <w:marRight w:val="0"/>
      <w:marTop w:val="0"/>
      <w:marBottom w:val="0"/>
      <w:divBdr>
        <w:top w:val="none" w:sz="0" w:space="0" w:color="auto"/>
        <w:left w:val="none" w:sz="0" w:space="0" w:color="auto"/>
        <w:bottom w:val="none" w:sz="0" w:space="0" w:color="auto"/>
        <w:right w:val="none" w:sz="0" w:space="0" w:color="auto"/>
      </w:divBdr>
    </w:div>
    <w:div w:id="682049192">
      <w:bodyDiv w:val="1"/>
      <w:marLeft w:val="0"/>
      <w:marRight w:val="0"/>
      <w:marTop w:val="0"/>
      <w:marBottom w:val="0"/>
      <w:divBdr>
        <w:top w:val="none" w:sz="0" w:space="0" w:color="auto"/>
        <w:left w:val="none" w:sz="0" w:space="0" w:color="auto"/>
        <w:bottom w:val="none" w:sz="0" w:space="0" w:color="auto"/>
        <w:right w:val="none" w:sz="0" w:space="0" w:color="auto"/>
      </w:divBdr>
    </w:div>
    <w:div w:id="682122988">
      <w:bodyDiv w:val="1"/>
      <w:marLeft w:val="0"/>
      <w:marRight w:val="0"/>
      <w:marTop w:val="0"/>
      <w:marBottom w:val="0"/>
      <w:divBdr>
        <w:top w:val="none" w:sz="0" w:space="0" w:color="auto"/>
        <w:left w:val="none" w:sz="0" w:space="0" w:color="auto"/>
        <w:bottom w:val="none" w:sz="0" w:space="0" w:color="auto"/>
        <w:right w:val="none" w:sz="0" w:space="0" w:color="auto"/>
      </w:divBdr>
    </w:div>
    <w:div w:id="682124551">
      <w:bodyDiv w:val="1"/>
      <w:marLeft w:val="0"/>
      <w:marRight w:val="0"/>
      <w:marTop w:val="0"/>
      <w:marBottom w:val="0"/>
      <w:divBdr>
        <w:top w:val="none" w:sz="0" w:space="0" w:color="auto"/>
        <w:left w:val="none" w:sz="0" w:space="0" w:color="auto"/>
        <w:bottom w:val="none" w:sz="0" w:space="0" w:color="auto"/>
        <w:right w:val="none" w:sz="0" w:space="0" w:color="auto"/>
      </w:divBdr>
    </w:div>
    <w:div w:id="682366667">
      <w:bodyDiv w:val="1"/>
      <w:marLeft w:val="0"/>
      <w:marRight w:val="0"/>
      <w:marTop w:val="0"/>
      <w:marBottom w:val="0"/>
      <w:divBdr>
        <w:top w:val="none" w:sz="0" w:space="0" w:color="auto"/>
        <w:left w:val="none" w:sz="0" w:space="0" w:color="auto"/>
        <w:bottom w:val="none" w:sz="0" w:space="0" w:color="auto"/>
        <w:right w:val="none" w:sz="0" w:space="0" w:color="auto"/>
      </w:divBdr>
    </w:div>
    <w:div w:id="682434428">
      <w:bodyDiv w:val="1"/>
      <w:marLeft w:val="0"/>
      <w:marRight w:val="0"/>
      <w:marTop w:val="0"/>
      <w:marBottom w:val="0"/>
      <w:divBdr>
        <w:top w:val="none" w:sz="0" w:space="0" w:color="auto"/>
        <w:left w:val="none" w:sz="0" w:space="0" w:color="auto"/>
        <w:bottom w:val="none" w:sz="0" w:space="0" w:color="auto"/>
        <w:right w:val="none" w:sz="0" w:space="0" w:color="auto"/>
      </w:divBdr>
    </w:div>
    <w:div w:id="682510501">
      <w:bodyDiv w:val="1"/>
      <w:marLeft w:val="0"/>
      <w:marRight w:val="0"/>
      <w:marTop w:val="0"/>
      <w:marBottom w:val="0"/>
      <w:divBdr>
        <w:top w:val="none" w:sz="0" w:space="0" w:color="auto"/>
        <w:left w:val="none" w:sz="0" w:space="0" w:color="auto"/>
        <w:bottom w:val="none" w:sz="0" w:space="0" w:color="auto"/>
        <w:right w:val="none" w:sz="0" w:space="0" w:color="auto"/>
      </w:divBdr>
      <w:divsChild>
        <w:div w:id="62484600">
          <w:marLeft w:val="0"/>
          <w:marRight w:val="0"/>
          <w:marTop w:val="0"/>
          <w:marBottom w:val="0"/>
          <w:divBdr>
            <w:top w:val="none" w:sz="0" w:space="0" w:color="auto"/>
            <w:left w:val="none" w:sz="0" w:space="0" w:color="auto"/>
            <w:bottom w:val="none" w:sz="0" w:space="0" w:color="auto"/>
            <w:right w:val="none" w:sz="0" w:space="0" w:color="auto"/>
          </w:divBdr>
        </w:div>
        <w:div w:id="1364476226">
          <w:marLeft w:val="0"/>
          <w:marRight w:val="0"/>
          <w:marTop w:val="0"/>
          <w:marBottom w:val="0"/>
          <w:divBdr>
            <w:top w:val="none" w:sz="0" w:space="0" w:color="auto"/>
            <w:left w:val="none" w:sz="0" w:space="0" w:color="auto"/>
            <w:bottom w:val="none" w:sz="0" w:space="0" w:color="auto"/>
            <w:right w:val="none" w:sz="0" w:space="0" w:color="auto"/>
          </w:divBdr>
        </w:div>
        <w:div w:id="1592271673">
          <w:marLeft w:val="0"/>
          <w:marRight w:val="0"/>
          <w:marTop w:val="0"/>
          <w:marBottom w:val="0"/>
          <w:divBdr>
            <w:top w:val="none" w:sz="0" w:space="0" w:color="auto"/>
            <w:left w:val="none" w:sz="0" w:space="0" w:color="auto"/>
            <w:bottom w:val="none" w:sz="0" w:space="0" w:color="auto"/>
            <w:right w:val="none" w:sz="0" w:space="0" w:color="auto"/>
          </w:divBdr>
        </w:div>
        <w:div w:id="1721130059">
          <w:marLeft w:val="0"/>
          <w:marRight w:val="0"/>
          <w:marTop w:val="0"/>
          <w:marBottom w:val="0"/>
          <w:divBdr>
            <w:top w:val="none" w:sz="0" w:space="0" w:color="auto"/>
            <w:left w:val="none" w:sz="0" w:space="0" w:color="auto"/>
            <w:bottom w:val="none" w:sz="0" w:space="0" w:color="auto"/>
            <w:right w:val="none" w:sz="0" w:space="0" w:color="auto"/>
          </w:divBdr>
        </w:div>
      </w:divsChild>
    </w:div>
    <w:div w:id="682786795">
      <w:bodyDiv w:val="1"/>
      <w:marLeft w:val="0"/>
      <w:marRight w:val="0"/>
      <w:marTop w:val="0"/>
      <w:marBottom w:val="0"/>
      <w:divBdr>
        <w:top w:val="none" w:sz="0" w:space="0" w:color="auto"/>
        <w:left w:val="none" w:sz="0" w:space="0" w:color="auto"/>
        <w:bottom w:val="none" w:sz="0" w:space="0" w:color="auto"/>
        <w:right w:val="none" w:sz="0" w:space="0" w:color="auto"/>
      </w:divBdr>
    </w:div>
    <w:div w:id="682821516">
      <w:bodyDiv w:val="1"/>
      <w:marLeft w:val="0"/>
      <w:marRight w:val="0"/>
      <w:marTop w:val="0"/>
      <w:marBottom w:val="0"/>
      <w:divBdr>
        <w:top w:val="none" w:sz="0" w:space="0" w:color="auto"/>
        <w:left w:val="none" w:sz="0" w:space="0" w:color="auto"/>
        <w:bottom w:val="none" w:sz="0" w:space="0" w:color="auto"/>
        <w:right w:val="none" w:sz="0" w:space="0" w:color="auto"/>
      </w:divBdr>
    </w:div>
    <w:div w:id="683241868">
      <w:bodyDiv w:val="1"/>
      <w:marLeft w:val="0"/>
      <w:marRight w:val="0"/>
      <w:marTop w:val="0"/>
      <w:marBottom w:val="0"/>
      <w:divBdr>
        <w:top w:val="none" w:sz="0" w:space="0" w:color="auto"/>
        <w:left w:val="none" w:sz="0" w:space="0" w:color="auto"/>
        <w:bottom w:val="none" w:sz="0" w:space="0" w:color="auto"/>
        <w:right w:val="none" w:sz="0" w:space="0" w:color="auto"/>
      </w:divBdr>
      <w:divsChild>
        <w:div w:id="972563978">
          <w:marLeft w:val="0"/>
          <w:marRight w:val="0"/>
          <w:marTop w:val="0"/>
          <w:marBottom w:val="0"/>
          <w:divBdr>
            <w:top w:val="none" w:sz="0" w:space="0" w:color="auto"/>
            <w:left w:val="none" w:sz="0" w:space="0" w:color="auto"/>
            <w:bottom w:val="none" w:sz="0" w:space="0" w:color="auto"/>
            <w:right w:val="none" w:sz="0" w:space="0" w:color="auto"/>
          </w:divBdr>
        </w:div>
        <w:div w:id="1783264118">
          <w:marLeft w:val="0"/>
          <w:marRight w:val="0"/>
          <w:marTop w:val="0"/>
          <w:marBottom w:val="0"/>
          <w:divBdr>
            <w:top w:val="none" w:sz="0" w:space="0" w:color="auto"/>
            <w:left w:val="none" w:sz="0" w:space="0" w:color="auto"/>
            <w:bottom w:val="none" w:sz="0" w:space="0" w:color="auto"/>
            <w:right w:val="none" w:sz="0" w:space="0" w:color="auto"/>
          </w:divBdr>
        </w:div>
      </w:divsChild>
    </w:div>
    <w:div w:id="683439958">
      <w:marLeft w:val="0"/>
      <w:marRight w:val="0"/>
      <w:marTop w:val="0"/>
      <w:marBottom w:val="0"/>
      <w:divBdr>
        <w:top w:val="none" w:sz="0" w:space="0" w:color="auto"/>
        <w:left w:val="none" w:sz="0" w:space="0" w:color="auto"/>
        <w:bottom w:val="none" w:sz="0" w:space="0" w:color="auto"/>
        <w:right w:val="none" w:sz="0" w:space="0" w:color="auto"/>
      </w:divBdr>
    </w:div>
    <w:div w:id="683631218">
      <w:bodyDiv w:val="1"/>
      <w:marLeft w:val="0"/>
      <w:marRight w:val="0"/>
      <w:marTop w:val="0"/>
      <w:marBottom w:val="0"/>
      <w:divBdr>
        <w:top w:val="none" w:sz="0" w:space="0" w:color="auto"/>
        <w:left w:val="none" w:sz="0" w:space="0" w:color="auto"/>
        <w:bottom w:val="none" w:sz="0" w:space="0" w:color="auto"/>
        <w:right w:val="none" w:sz="0" w:space="0" w:color="auto"/>
      </w:divBdr>
      <w:divsChild>
        <w:div w:id="34425379">
          <w:marLeft w:val="0"/>
          <w:marRight w:val="0"/>
          <w:marTop w:val="0"/>
          <w:marBottom w:val="150"/>
          <w:divBdr>
            <w:top w:val="none" w:sz="0" w:space="0" w:color="auto"/>
            <w:left w:val="none" w:sz="0" w:space="0" w:color="auto"/>
            <w:bottom w:val="none" w:sz="0" w:space="0" w:color="auto"/>
            <w:right w:val="none" w:sz="0" w:space="0" w:color="auto"/>
          </w:divBdr>
        </w:div>
        <w:div w:id="893277134">
          <w:marLeft w:val="0"/>
          <w:marRight w:val="0"/>
          <w:marTop w:val="0"/>
          <w:marBottom w:val="0"/>
          <w:divBdr>
            <w:top w:val="none" w:sz="0" w:space="0" w:color="auto"/>
            <w:left w:val="none" w:sz="0" w:space="0" w:color="auto"/>
            <w:bottom w:val="none" w:sz="0" w:space="0" w:color="auto"/>
            <w:right w:val="none" w:sz="0" w:space="0" w:color="auto"/>
          </w:divBdr>
        </w:div>
      </w:divsChild>
    </w:div>
    <w:div w:id="684017056">
      <w:bodyDiv w:val="1"/>
      <w:marLeft w:val="0"/>
      <w:marRight w:val="0"/>
      <w:marTop w:val="0"/>
      <w:marBottom w:val="0"/>
      <w:divBdr>
        <w:top w:val="none" w:sz="0" w:space="0" w:color="auto"/>
        <w:left w:val="none" w:sz="0" w:space="0" w:color="auto"/>
        <w:bottom w:val="none" w:sz="0" w:space="0" w:color="auto"/>
        <w:right w:val="none" w:sz="0" w:space="0" w:color="auto"/>
      </w:divBdr>
    </w:div>
    <w:div w:id="684478431">
      <w:bodyDiv w:val="1"/>
      <w:marLeft w:val="0"/>
      <w:marRight w:val="0"/>
      <w:marTop w:val="0"/>
      <w:marBottom w:val="0"/>
      <w:divBdr>
        <w:top w:val="none" w:sz="0" w:space="0" w:color="auto"/>
        <w:left w:val="none" w:sz="0" w:space="0" w:color="auto"/>
        <w:bottom w:val="none" w:sz="0" w:space="0" w:color="auto"/>
        <w:right w:val="none" w:sz="0" w:space="0" w:color="auto"/>
      </w:divBdr>
    </w:div>
    <w:div w:id="684673966">
      <w:bodyDiv w:val="1"/>
      <w:marLeft w:val="0"/>
      <w:marRight w:val="0"/>
      <w:marTop w:val="0"/>
      <w:marBottom w:val="0"/>
      <w:divBdr>
        <w:top w:val="none" w:sz="0" w:space="0" w:color="auto"/>
        <w:left w:val="none" w:sz="0" w:space="0" w:color="auto"/>
        <w:bottom w:val="none" w:sz="0" w:space="0" w:color="auto"/>
        <w:right w:val="none" w:sz="0" w:space="0" w:color="auto"/>
      </w:divBdr>
    </w:div>
    <w:div w:id="685139180">
      <w:bodyDiv w:val="1"/>
      <w:marLeft w:val="0"/>
      <w:marRight w:val="0"/>
      <w:marTop w:val="0"/>
      <w:marBottom w:val="0"/>
      <w:divBdr>
        <w:top w:val="none" w:sz="0" w:space="0" w:color="auto"/>
        <w:left w:val="none" w:sz="0" w:space="0" w:color="auto"/>
        <w:bottom w:val="none" w:sz="0" w:space="0" w:color="auto"/>
        <w:right w:val="none" w:sz="0" w:space="0" w:color="auto"/>
      </w:divBdr>
    </w:div>
    <w:div w:id="685981502">
      <w:bodyDiv w:val="1"/>
      <w:marLeft w:val="0"/>
      <w:marRight w:val="0"/>
      <w:marTop w:val="0"/>
      <w:marBottom w:val="0"/>
      <w:divBdr>
        <w:top w:val="none" w:sz="0" w:space="0" w:color="auto"/>
        <w:left w:val="none" w:sz="0" w:space="0" w:color="auto"/>
        <w:bottom w:val="none" w:sz="0" w:space="0" w:color="auto"/>
        <w:right w:val="none" w:sz="0" w:space="0" w:color="auto"/>
      </w:divBdr>
    </w:div>
    <w:div w:id="686294449">
      <w:bodyDiv w:val="1"/>
      <w:marLeft w:val="0"/>
      <w:marRight w:val="0"/>
      <w:marTop w:val="0"/>
      <w:marBottom w:val="0"/>
      <w:divBdr>
        <w:top w:val="none" w:sz="0" w:space="0" w:color="auto"/>
        <w:left w:val="none" w:sz="0" w:space="0" w:color="auto"/>
        <w:bottom w:val="none" w:sz="0" w:space="0" w:color="auto"/>
        <w:right w:val="none" w:sz="0" w:space="0" w:color="auto"/>
      </w:divBdr>
      <w:divsChild>
        <w:div w:id="920798447">
          <w:marLeft w:val="0"/>
          <w:marRight w:val="0"/>
          <w:marTop w:val="0"/>
          <w:marBottom w:val="240"/>
          <w:divBdr>
            <w:top w:val="none" w:sz="0" w:space="0" w:color="auto"/>
            <w:left w:val="none" w:sz="0" w:space="0" w:color="auto"/>
            <w:bottom w:val="none" w:sz="0" w:space="0" w:color="auto"/>
            <w:right w:val="none" w:sz="0" w:space="0" w:color="auto"/>
          </w:divBdr>
          <w:divsChild>
            <w:div w:id="579221583">
              <w:marLeft w:val="0"/>
              <w:marRight w:val="0"/>
              <w:marTop w:val="0"/>
              <w:marBottom w:val="0"/>
              <w:divBdr>
                <w:top w:val="none" w:sz="0" w:space="0" w:color="auto"/>
                <w:left w:val="none" w:sz="0" w:space="0" w:color="auto"/>
                <w:bottom w:val="none" w:sz="0" w:space="0" w:color="auto"/>
                <w:right w:val="none" w:sz="0" w:space="0" w:color="auto"/>
              </w:divBdr>
            </w:div>
          </w:divsChild>
        </w:div>
        <w:div w:id="1058551893">
          <w:marLeft w:val="0"/>
          <w:marRight w:val="0"/>
          <w:marTop w:val="0"/>
          <w:marBottom w:val="240"/>
          <w:divBdr>
            <w:top w:val="none" w:sz="0" w:space="0" w:color="auto"/>
            <w:left w:val="none" w:sz="0" w:space="0" w:color="auto"/>
            <w:bottom w:val="none" w:sz="0" w:space="0" w:color="auto"/>
            <w:right w:val="none" w:sz="0" w:space="0" w:color="auto"/>
          </w:divBdr>
        </w:div>
      </w:divsChild>
    </w:div>
    <w:div w:id="686368667">
      <w:bodyDiv w:val="1"/>
      <w:marLeft w:val="0"/>
      <w:marRight w:val="0"/>
      <w:marTop w:val="0"/>
      <w:marBottom w:val="0"/>
      <w:divBdr>
        <w:top w:val="none" w:sz="0" w:space="0" w:color="auto"/>
        <w:left w:val="none" w:sz="0" w:space="0" w:color="auto"/>
        <w:bottom w:val="none" w:sz="0" w:space="0" w:color="auto"/>
        <w:right w:val="none" w:sz="0" w:space="0" w:color="auto"/>
      </w:divBdr>
    </w:div>
    <w:div w:id="686443268">
      <w:bodyDiv w:val="1"/>
      <w:marLeft w:val="0"/>
      <w:marRight w:val="0"/>
      <w:marTop w:val="0"/>
      <w:marBottom w:val="0"/>
      <w:divBdr>
        <w:top w:val="none" w:sz="0" w:space="0" w:color="auto"/>
        <w:left w:val="none" w:sz="0" w:space="0" w:color="auto"/>
        <w:bottom w:val="none" w:sz="0" w:space="0" w:color="auto"/>
        <w:right w:val="none" w:sz="0" w:space="0" w:color="auto"/>
      </w:divBdr>
    </w:div>
    <w:div w:id="686757682">
      <w:marLeft w:val="0"/>
      <w:marRight w:val="0"/>
      <w:marTop w:val="0"/>
      <w:marBottom w:val="0"/>
      <w:divBdr>
        <w:top w:val="none" w:sz="0" w:space="0" w:color="auto"/>
        <w:left w:val="none" w:sz="0" w:space="0" w:color="auto"/>
        <w:bottom w:val="none" w:sz="0" w:space="0" w:color="auto"/>
        <w:right w:val="none" w:sz="0" w:space="0" w:color="auto"/>
      </w:divBdr>
    </w:div>
    <w:div w:id="686951538">
      <w:marLeft w:val="0"/>
      <w:marRight w:val="0"/>
      <w:marTop w:val="0"/>
      <w:marBottom w:val="0"/>
      <w:divBdr>
        <w:top w:val="none" w:sz="0" w:space="0" w:color="auto"/>
        <w:left w:val="none" w:sz="0" w:space="0" w:color="auto"/>
        <w:bottom w:val="none" w:sz="0" w:space="0" w:color="auto"/>
        <w:right w:val="none" w:sz="0" w:space="0" w:color="auto"/>
      </w:divBdr>
    </w:div>
    <w:div w:id="687097579">
      <w:bodyDiv w:val="1"/>
      <w:marLeft w:val="0"/>
      <w:marRight w:val="0"/>
      <w:marTop w:val="0"/>
      <w:marBottom w:val="0"/>
      <w:divBdr>
        <w:top w:val="none" w:sz="0" w:space="0" w:color="auto"/>
        <w:left w:val="none" w:sz="0" w:space="0" w:color="auto"/>
        <w:bottom w:val="none" w:sz="0" w:space="0" w:color="auto"/>
        <w:right w:val="none" w:sz="0" w:space="0" w:color="auto"/>
      </w:divBdr>
    </w:div>
    <w:div w:id="687294470">
      <w:bodyDiv w:val="1"/>
      <w:marLeft w:val="0"/>
      <w:marRight w:val="0"/>
      <w:marTop w:val="0"/>
      <w:marBottom w:val="0"/>
      <w:divBdr>
        <w:top w:val="none" w:sz="0" w:space="0" w:color="auto"/>
        <w:left w:val="none" w:sz="0" w:space="0" w:color="auto"/>
        <w:bottom w:val="none" w:sz="0" w:space="0" w:color="auto"/>
        <w:right w:val="none" w:sz="0" w:space="0" w:color="auto"/>
      </w:divBdr>
    </w:div>
    <w:div w:id="687483342">
      <w:bodyDiv w:val="1"/>
      <w:marLeft w:val="0"/>
      <w:marRight w:val="0"/>
      <w:marTop w:val="0"/>
      <w:marBottom w:val="0"/>
      <w:divBdr>
        <w:top w:val="none" w:sz="0" w:space="0" w:color="auto"/>
        <w:left w:val="none" w:sz="0" w:space="0" w:color="auto"/>
        <w:bottom w:val="none" w:sz="0" w:space="0" w:color="auto"/>
        <w:right w:val="none" w:sz="0" w:space="0" w:color="auto"/>
      </w:divBdr>
      <w:divsChild>
        <w:div w:id="1283345007">
          <w:marLeft w:val="0"/>
          <w:marRight w:val="0"/>
          <w:marTop w:val="0"/>
          <w:marBottom w:val="0"/>
          <w:divBdr>
            <w:top w:val="none" w:sz="0" w:space="0" w:color="auto"/>
            <w:left w:val="none" w:sz="0" w:space="0" w:color="auto"/>
            <w:bottom w:val="none" w:sz="0" w:space="0" w:color="auto"/>
            <w:right w:val="single" w:sz="6" w:space="15" w:color="D9D9D9"/>
          </w:divBdr>
          <w:divsChild>
            <w:div w:id="1450664812">
              <w:marLeft w:val="-15"/>
              <w:marRight w:val="0"/>
              <w:marTop w:val="0"/>
              <w:marBottom w:val="0"/>
              <w:divBdr>
                <w:top w:val="none" w:sz="0" w:space="0" w:color="auto"/>
                <w:left w:val="none" w:sz="0" w:space="0" w:color="auto"/>
                <w:bottom w:val="none" w:sz="0" w:space="0" w:color="auto"/>
                <w:right w:val="none" w:sz="0" w:space="0" w:color="auto"/>
              </w:divBdr>
              <w:divsChild>
                <w:div w:id="16420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6355">
          <w:marLeft w:val="0"/>
          <w:marRight w:val="0"/>
          <w:marTop w:val="0"/>
          <w:marBottom w:val="0"/>
          <w:divBdr>
            <w:top w:val="single" w:sz="6" w:space="0" w:color="D9D9D9"/>
            <w:left w:val="none" w:sz="0" w:space="0" w:color="auto"/>
            <w:bottom w:val="none" w:sz="0" w:space="0" w:color="auto"/>
            <w:right w:val="single" w:sz="6" w:space="15" w:color="D9D9D9"/>
          </w:divBdr>
          <w:divsChild>
            <w:div w:id="1923642576">
              <w:marLeft w:val="0"/>
              <w:marRight w:val="0"/>
              <w:marTop w:val="0"/>
              <w:marBottom w:val="0"/>
              <w:divBdr>
                <w:top w:val="none" w:sz="0" w:space="0" w:color="auto"/>
                <w:left w:val="none" w:sz="0" w:space="0" w:color="auto"/>
                <w:bottom w:val="none" w:sz="0" w:space="0" w:color="auto"/>
                <w:right w:val="none" w:sz="0" w:space="0" w:color="auto"/>
              </w:divBdr>
              <w:divsChild>
                <w:div w:id="6585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7859">
      <w:bodyDiv w:val="1"/>
      <w:marLeft w:val="0"/>
      <w:marRight w:val="0"/>
      <w:marTop w:val="0"/>
      <w:marBottom w:val="0"/>
      <w:divBdr>
        <w:top w:val="none" w:sz="0" w:space="0" w:color="auto"/>
        <w:left w:val="none" w:sz="0" w:space="0" w:color="auto"/>
        <w:bottom w:val="none" w:sz="0" w:space="0" w:color="auto"/>
        <w:right w:val="none" w:sz="0" w:space="0" w:color="auto"/>
      </w:divBdr>
    </w:div>
    <w:div w:id="688023489">
      <w:bodyDiv w:val="1"/>
      <w:marLeft w:val="0"/>
      <w:marRight w:val="0"/>
      <w:marTop w:val="0"/>
      <w:marBottom w:val="0"/>
      <w:divBdr>
        <w:top w:val="none" w:sz="0" w:space="0" w:color="auto"/>
        <w:left w:val="none" w:sz="0" w:space="0" w:color="auto"/>
        <w:bottom w:val="none" w:sz="0" w:space="0" w:color="auto"/>
        <w:right w:val="none" w:sz="0" w:space="0" w:color="auto"/>
      </w:divBdr>
    </w:div>
    <w:div w:id="688482640">
      <w:bodyDiv w:val="1"/>
      <w:marLeft w:val="0"/>
      <w:marRight w:val="0"/>
      <w:marTop w:val="0"/>
      <w:marBottom w:val="0"/>
      <w:divBdr>
        <w:top w:val="none" w:sz="0" w:space="0" w:color="auto"/>
        <w:left w:val="none" w:sz="0" w:space="0" w:color="auto"/>
        <w:bottom w:val="none" w:sz="0" w:space="0" w:color="auto"/>
        <w:right w:val="none" w:sz="0" w:space="0" w:color="auto"/>
      </w:divBdr>
    </w:div>
    <w:div w:id="688526213">
      <w:marLeft w:val="0"/>
      <w:marRight w:val="0"/>
      <w:marTop w:val="0"/>
      <w:marBottom w:val="0"/>
      <w:divBdr>
        <w:top w:val="none" w:sz="0" w:space="0" w:color="auto"/>
        <w:left w:val="none" w:sz="0" w:space="0" w:color="auto"/>
        <w:bottom w:val="none" w:sz="0" w:space="0" w:color="auto"/>
        <w:right w:val="none" w:sz="0" w:space="0" w:color="auto"/>
      </w:divBdr>
      <w:divsChild>
        <w:div w:id="309796040">
          <w:marLeft w:val="0"/>
          <w:marRight w:val="0"/>
          <w:marTop w:val="0"/>
          <w:marBottom w:val="0"/>
          <w:divBdr>
            <w:top w:val="none" w:sz="0" w:space="0" w:color="auto"/>
            <w:left w:val="none" w:sz="0" w:space="0" w:color="auto"/>
            <w:bottom w:val="none" w:sz="0" w:space="0" w:color="auto"/>
            <w:right w:val="none" w:sz="0" w:space="0" w:color="auto"/>
          </w:divBdr>
          <w:divsChild>
            <w:div w:id="18719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2734">
      <w:bodyDiv w:val="1"/>
      <w:marLeft w:val="0"/>
      <w:marRight w:val="0"/>
      <w:marTop w:val="0"/>
      <w:marBottom w:val="0"/>
      <w:divBdr>
        <w:top w:val="none" w:sz="0" w:space="0" w:color="auto"/>
        <w:left w:val="none" w:sz="0" w:space="0" w:color="auto"/>
        <w:bottom w:val="none" w:sz="0" w:space="0" w:color="auto"/>
        <w:right w:val="none" w:sz="0" w:space="0" w:color="auto"/>
      </w:divBdr>
      <w:divsChild>
        <w:div w:id="1999574629">
          <w:marLeft w:val="0"/>
          <w:marRight w:val="0"/>
          <w:marTop w:val="0"/>
          <w:marBottom w:val="0"/>
          <w:divBdr>
            <w:top w:val="none" w:sz="0" w:space="0" w:color="auto"/>
            <w:left w:val="none" w:sz="0" w:space="0" w:color="auto"/>
            <w:bottom w:val="none" w:sz="0" w:space="0" w:color="auto"/>
            <w:right w:val="none" w:sz="0" w:space="0" w:color="auto"/>
          </w:divBdr>
        </w:div>
      </w:divsChild>
    </w:div>
    <w:div w:id="688677191">
      <w:bodyDiv w:val="1"/>
      <w:marLeft w:val="0"/>
      <w:marRight w:val="0"/>
      <w:marTop w:val="0"/>
      <w:marBottom w:val="0"/>
      <w:divBdr>
        <w:top w:val="none" w:sz="0" w:space="0" w:color="auto"/>
        <w:left w:val="none" w:sz="0" w:space="0" w:color="auto"/>
        <w:bottom w:val="none" w:sz="0" w:space="0" w:color="auto"/>
        <w:right w:val="none" w:sz="0" w:space="0" w:color="auto"/>
      </w:divBdr>
    </w:div>
    <w:div w:id="688988041">
      <w:bodyDiv w:val="1"/>
      <w:marLeft w:val="0"/>
      <w:marRight w:val="0"/>
      <w:marTop w:val="0"/>
      <w:marBottom w:val="0"/>
      <w:divBdr>
        <w:top w:val="none" w:sz="0" w:space="0" w:color="auto"/>
        <w:left w:val="none" w:sz="0" w:space="0" w:color="auto"/>
        <w:bottom w:val="none" w:sz="0" w:space="0" w:color="auto"/>
        <w:right w:val="none" w:sz="0" w:space="0" w:color="auto"/>
      </w:divBdr>
    </w:div>
    <w:div w:id="689061652">
      <w:bodyDiv w:val="1"/>
      <w:marLeft w:val="0"/>
      <w:marRight w:val="0"/>
      <w:marTop w:val="0"/>
      <w:marBottom w:val="0"/>
      <w:divBdr>
        <w:top w:val="none" w:sz="0" w:space="0" w:color="auto"/>
        <w:left w:val="none" w:sz="0" w:space="0" w:color="auto"/>
        <w:bottom w:val="none" w:sz="0" w:space="0" w:color="auto"/>
        <w:right w:val="none" w:sz="0" w:space="0" w:color="auto"/>
      </w:divBdr>
    </w:div>
    <w:div w:id="689650065">
      <w:bodyDiv w:val="1"/>
      <w:marLeft w:val="0"/>
      <w:marRight w:val="0"/>
      <w:marTop w:val="0"/>
      <w:marBottom w:val="0"/>
      <w:divBdr>
        <w:top w:val="none" w:sz="0" w:space="0" w:color="auto"/>
        <w:left w:val="none" w:sz="0" w:space="0" w:color="auto"/>
        <w:bottom w:val="none" w:sz="0" w:space="0" w:color="auto"/>
        <w:right w:val="none" w:sz="0" w:space="0" w:color="auto"/>
      </w:divBdr>
    </w:div>
    <w:div w:id="689916133">
      <w:bodyDiv w:val="1"/>
      <w:marLeft w:val="0"/>
      <w:marRight w:val="0"/>
      <w:marTop w:val="0"/>
      <w:marBottom w:val="0"/>
      <w:divBdr>
        <w:top w:val="none" w:sz="0" w:space="0" w:color="auto"/>
        <w:left w:val="none" w:sz="0" w:space="0" w:color="auto"/>
        <w:bottom w:val="none" w:sz="0" w:space="0" w:color="auto"/>
        <w:right w:val="none" w:sz="0" w:space="0" w:color="auto"/>
      </w:divBdr>
    </w:div>
    <w:div w:id="690104483">
      <w:bodyDiv w:val="1"/>
      <w:marLeft w:val="0"/>
      <w:marRight w:val="0"/>
      <w:marTop w:val="0"/>
      <w:marBottom w:val="0"/>
      <w:divBdr>
        <w:top w:val="none" w:sz="0" w:space="0" w:color="auto"/>
        <w:left w:val="none" w:sz="0" w:space="0" w:color="auto"/>
        <w:bottom w:val="none" w:sz="0" w:space="0" w:color="auto"/>
        <w:right w:val="none" w:sz="0" w:space="0" w:color="auto"/>
      </w:divBdr>
    </w:div>
    <w:div w:id="690566570">
      <w:bodyDiv w:val="1"/>
      <w:marLeft w:val="0"/>
      <w:marRight w:val="0"/>
      <w:marTop w:val="0"/>
      <w:marBottom w:val="0"/>
      <w:divBdr>
        <w:top w:val="none" w:sz="0" w:space="0" w:color="auto"/>
        <w:left w:val="none" w:sz="0" w:space="0" w:color="auto"/>
        <w:bottom w:val="none" w:sz="0" w:space="0" w:color="auto"/>
        <w:right w:val="none" w:sz="0" w:space="0" w:color="auto"/>
      </w:divBdr>
      <w:divsChild>
        <w:div w:id="456219210">
          <w:marLeft w:val="0"/>
          <w:marRight w:val="0"/>
          <w:marTop w:val="0"/>
          <w:marBottom w:val="0"/>
          <w:divBdr>
            <w:top w:val="none" w:sz="0" w:space="0" w:color="auto"/>
            <w:left w:val="none" w:sz="0" w:space="0" w:color="auto"/>
            <w:bottom w:val="none" w:sz="0" w:space="0" w:color="auto"/>
            <w:right w:val="none" w:sz="0" w:space="0" w:color="auto"/>
          </w:divBdr>
        </w:div>
        <w:div w:id="1134517358">
          <w:marLeft w:val="0"/>
          <w:marRight w:val="0"/>
          <w:marTop w:val="0"/>
          <w:marBottom w:val="0"/>
          <w:divBdr>
            <w:top w:val="none" w:sz="0" w:space="0" w:color="auto"/>
            <w:left w:val="none" w:sz="0" w:space="0" w:color="auto"/>
            <w:bottom w:val="none" w:sz="0" w:space="0" w:color="auto"/>
            <w:right w:val="none" w:sz="0" w:space="0" w:color="auto"/>
          </w:divBdr>
        </w:div>
        <w:div w:id="1259296251">
          <w:marLeft w:val="0"/>
          <w:marRight w:val="0"/>
          <w:marTop w:val="0"/>
          <w:marBottom w:val="0"/>
          <w:divBdr>
            <w:top w:val="none" w:sz="0" w:space="0" w:color="auto"/>
            <w:left w:val="none" w:sz="0" w:space="0" w:color="auto"/>
            <w:bottom w:val="none" w:sz="0" w:space="0" w:color="auto"/>
            <w:right w:val="none" w:sz="0" w:space="0" w:color="auto"/>
          </w:divBdr>
          <w:divsChild>
            <w:div w:id="1479375260">
              <w:marLeft w:val="0"/>
              <w:marRight w:val="0"/>
              <w:marTop w:val="0"/>
              <w:marBottom w:val="0"/>
              <w:divBdr>
                <w:top w:val="none" w:sz="0" w:space="0" w:color="auto"/>
                <w:left w:val="none" w:sz="0" w:space="0" w:color="auto"/>
                <w:bottom w:val="none" w:sz="0" w:space="0" w:color="auto"/>
                <w:right w:val="none" w:sz="0" w:space="0" w:color="auto"/>
              </w:divBdr>
            </w:div>
            <w:div w:id="2100104498">
              <w:marLeft w:val="0"/>
              <w:marRight w:val="0"/>
              <w:marTop w:val="0"/>
              <w:marBottom w:val="0"/>
              <w:divBdr>
                <w:top w:val="none" w:sz="0" w:space="0" w:color="auto"/>
                <w:left w:val="none" w:sz="0" w:space="0" w:color="auto"/>
                <w:bottom w:val="none" w:sz="0" w:space="0" w:color="auto"/>
                <w:right w:val="none" w:sz="0" w:space="0" w:color="auto"/>
              </w:divBdr>
              <w:divsChild>
                <w:div w:id="76288481">
                  <w:marLeft w:val="0"/>
                  <w:marRight w:val="0"/>
                  <w:marTop w:val="0"/>
                  <w:marBottom w:val="0"/>
                  <w:divBdr>
                    <w:top w:val="none" w:sz="0" w:space="0" w:color="auto"/>
                    <w:left w:val="none" w:sz="0" w:space="0" w:color="auto"/>
                    <w:bottom w:val="none" w:sz="0" w:space="0" w:color="auto"/>
                    <w:right w:val="none" w:sz="0" w:space="0" w:color="auto"/>
                  </w:divBdr>
                  <w:divsChild>
                    <w:div w:id="1514492680">
                      <w:marLeft w:val="0"/>
                      <w:marRight w:val="0"/>
                      <w:marTop w:val="0"/>
                      <w:marBottom w:val="0"/>
                      <w:divBdr>
                        <w:top w:val="none" w:sz="0" w:space="0" w:color="auto"/>
                        <w:left w:val="none" w:sz="0" w:space="0" w:color="auto"/>
                        <w:bottom w:val="none" w:sz="0" w:space="0" w:color="auto"/>
                        <w:right w:val="none" w:sz="0" w:space="0" w:color="auto"/>
                      </w:divBdr>
                      <w:divsChild>
                        <w:div w:id="746272350">
                          <w:marLeft w:val="0"/>
                          <w:marRight w:val="0"/>
                          <w:marTop w:val="0"/>
                          <w:marBottom w:val="0"/>
                          <w:divBdr>
                            <w:top w:val="none" w:sz="0" w:space="0" w:color="auto"/>
                            <w:left w:val="none" w:sz="0" w:space="0" w:color="auto"/>
                            <w:bottom w:val="none" w:sz="0" w:space="0" w:color="auto"/>
                            <w:right w:val="none" w:sz="0" w:space="0" w:color="auto"/>
                          </w:divBdr>
                          <w:divsChild>
                            <w:div w:id="1551184997">
                              <w:marLeft w:val="0"/>
                              <w:marRight w:val="0"/>
                              <w:marTop w:val="0"/>
                              <w:marBottom w:val="0"/>
                              <w:divBdr>
                                <w:top w:val="none" w:sz="0" w:space="0" w:color="auto"/>
                                <w:left w:val="none" w:sz="0" w:space="0" w:color="auto"/>
                                <w:bottom w:val="none" w:sz="0" w:space="0" w:color="auto"/>
                                <w:right w:val="none" w:sz="0" w:space="0" w:color="auto"/>
                              </w:divBdr>
                              <w:divsChild>
                                <w:div w:id="1456176076">
                                  <w:marLeft w:val="0"/>
                                  <w:marRight w:val="0"/>
                                  <w:marTop w:val="0"/>
                                  <w:marBottom w:val="0"/>
                                  <w:divBdr>
                                    <w:top w:val="none" w:sz="0" w:space="0" w:color="auto"/>
                                    <w:left w:val="none" w:sz="0" w:space="0" w:color="auto"/>
                                    <w:bottom w:val="none" w:sz="0" w:space="0" w:color="auto"/>
                                    <w:right w:val="none" w:sz="0" w:space="0" w:color="auto"/>
                                  </w:divBdr>
                                </w:div>
                                <w:div w:id="20860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73726">
      <w:bodyDiv w:val="1"/>
      <w:marLeft w:val="0"/>
      <w:marRight w:val="0"/>
      <w:marTop w:val="0"/>
      <w:marBottom w:val="0"/>
      <w:divBdr>
        <w:top w:val="none" w:sz="0" w:space="0" w:color="auto"/>
        <w:left w:val="none" w:sz="0" w:space="0" w:color="auto"/>
        <w:bottom w:val="none" w:sz="0" w:space="0" w:color="auto"/>
        <w:right w:val="none" w:sz="0" w:space="0" w:color="auto"/>
      </w:divBdr>
      <w:divsChild>
        <w:div w:id="2082755738">
          <w:marLeft w:val="0"/>
          <w:marRight w:val="300"/>
          <w:marTop w:val="0"/>
          <w:marBottom w:val="0"/>
          <w:divBdr>
            <w:top w:val="none" w:sz="0" w:space="0" w:color="auto"/>
            <w:left w:val="none" w:sz="0" w:space="0" w:color="auto"/>
            <w:bottom w:val="none" w:sz="0" w:space="0" w:color="auto"/>
            <w:right w:val="none" w:sz="0" w:space="0" w:color="auto"/>
          </w:divBdr>
        </w:div>
      </w:divsChild>
    </w:div>
    <w:div w:id="690641127">
      <w:bodyDiv w:val="1"/>
      <w:marLeft w:val="0"/>
      <w:marRight w:val="0"/>
      <w:marTop w:val="0"/>
      <w:marBottom w:val="0"/>
      <w:divBdr>
        <w:top w:val="none" w:sz="0" w:space="0" w:color="auto"/>
        <w:left w:val="none" w:sz="0" w:space="0" w:color="auto"/>
        <w:bottom w:val="none" w:sz="0" w:space="0" w:color="auto"/>
        <w:right w:val="none" w:sz="0" w:space="0" w:color="auto"/>
      </w:divBdr>
    </w:div>
    <w:div w:id="690881115">
      <w:bodyDiv w:val="1"/>
      <w:marLeft w:val="0"/>
      <w:marRight w:val="0"/>
      <w:marTop w:val="0"/>
      <w:marBottom w:val="0"/>
      <w:divBdr>
        <w:top w:val="none" w:sz="0" w:space="0" w:color="auto"/>
        <w:left w:val="none" w:sz="0" w:space="0" w:color="auto"/>
        <w:bottom w:val="none" w:sz="0" w:space="0" w:color="auto"/>
        <w:right w:val="none" w:sz="0" w:space="0" w:color="auto"/>
      </w:divBdr>
    </w:div>
    <w:div w:id="691105305">
      <w:bodyDiv w:val="1"/>
      <w:marLeft w:val="0"/>
      <w:marRight w:val="0"/>
      <w:marTop w:val="0"/>
      <w:marBottom w:val="0"/>
      <w:divBdr>
        <w:top w:val="none" w:sz="0" w:space="0" w:color="auto"/>
        <w:left w:val="none" w:sz="0" w:space="0" w:color="auto"/>
        <w:bottom w:val="none" w:sz="0" w:space="0" w:color="auto"/>
        <w:right w:val="none" w:sz="0" w:space="0" w:color="auto"/>
      </w:divBdr>
    </w:div>
    <w:div w:id="691109867">
      <w:bodyDiv w:val="1"/>
      <w:marLeft w:val="0"/>
      <w:marRight w:val="0"/>
      <w:marTop w:val="0"/>
      <w:marBottom w:val="0"/>
      <w:divBdr>
        <w:top w:val="none" w:sz="0" w:space="0" w:color="auto"/>
        <w:left w:val="none" w:sz="0" w:space="0" w:color="auto"/>
        <w:bottom w:val="none" w:sz="0" w:space="0" w:color="auto"/>
        <w:right w:val="none" w:sz="0" w:space="0" w:color="auto"/>
      </w:divBdr>
    </w:div>
    <w:div w:id="691609323">
      <w:bodyDiv w:val="1"/>
      <w:marLeft w:val="0"/>
      <w:marRight w:val="0"/>
      <w:marTop w:val="0"/>
      <w:marBottom w:val="0"/>
      <w:divBdr>
        <w:top w:val="none" w:sz="0" w:space="0" w:color="auto"/>
        <w:left w:val="none" w:sz="0" w:space="0" w:color="auto"/>
        <w:bottom w:val="none" w:sz="0" w:space="0" w:color="auto"/>
        <w:right w:val="none" w:sz="0" w:space="0" w:color="auto"/>
      </w:divBdr>
      <w:divsChild>
        <w:div w:id="1597789164">
          <w:marLeft w:val="-300"/>
          <w:marRight w:val="0"/>
          <w:marTop w:val="0"/>
          <w:marBottom w:val="0"/>
          <w:divBdr>
            <w:top w:val="none" w:sz="0" w:space="0" w:color="auto"/>
            <w:left w:val="none" w:sz="0" w:space="0" w:color="auto"/>
            <w:bottom w:val="none" w:sz="0" w:space="0" w:color="auto"/>
            <w:right w:val="none" w:sz="0" w:space="0" w:color="auto"/>
          </w:divBdr>
          <w:divsChild>
            <w:div w:id="881752021">
              <w:marLeft w:val="300"/>
              <w:marRight w:val="0"/>
              <w:marTop w:val="0"/>
              <w:marBottom w:val="0"/>
              <w:divBdr>
                <w:top w:val="none" w:sz="0" w:space="0" w:color="auto"/>
                <w:left w:val="none" w:sz="0" w:space="0" w:color="auto"/>
                <w:bottom w:val="none" w:sz="0" w:space="0" w:color="auto"/>
                <w:right w:val="none" w:sz="0" w:space="0" w:color="auto"/>
              </w:divBdr>
              <w:divsChild>
                <w:div w:id="20643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7693">
      <w:bodyDiv w:val="1"/>
      <w:marLeft w:val="0"/>
      <w:marRight w:val="0"/>
      <w:marTop w:val="0"/>
      <w:marBottom w:val="0"/>
      <w:divBdr>
        <w:top w:val="none" w:sz="0" w:space="0" w:color="auto"/>
        <w:left w:val="none" w:sz="0" w:space="0" w:color="auto"/>
        <w:bottom w:val="none" w:sz="0" w:space="0" w:color="auto"/>
        <w:right w:val="none" w:sz="0" w:space="0" w:color="auto"/>
      </w:divBdr>
    </w:div>
    <w:div w:id="692073155">
      <w:bodyDiv w:val="1"/>
      <w:marLeft w:val="0"/>
      <w:marRight w:val="0"/>
      <w:marTop w:val="0"/>
      <w:marBottom w:val="0"/>
      <w:divBdr>
        <w:top w:val="none" w:sz="0" w:space="0" w:color="auto"/>
        <w:left w:val="none" w:sz="0" w:space="0" w:color="auto"/>
        <w:bottom w:val="none" w:sz="0" w:space="0" w:color="auto"/>
        <w:right w:val="none" w:sz="0" w:space="0" w:color="auto"/>
      </w:divBdr>
    </w:div>
    <w:div w:id="692147370">
      <w:bodyDiv w:val="1"/>
      <w:marLeft w:val="0"/>
      <w:marRight w:val="0"/>
      <w:marTop w:val="0"/>
      <w:marBottom w:val="0"/>
      <w:divBdr>
        <w:top w:val="none" w:sz="0" w:space="0" w:color="auto"/>
        <w:left w:val="none" w:sz="0" w:space="0" w:color="auto"/>
        <w:bottom w:val="none" w:sz="0" w:space="0" w:color="auto"/>
        <w:right w:val="none" w:sz="0" w:space="0" w:color="auto"/>
      </w:divBdr>
      <w:divsChild>
        <w:div w:id="1760371177">
          <w:marLeft w:val="0"/>
          <w:marRight w:val="0"/>
          <w:marTop w:val="0"/>
          <w:marBottom w:val="0"/>
          <w:divBdr>
            <w:top w:val="none" w:sz="0" w:space="0" w:color="auto"/>
            <w:left w:val="none" w:sz="0" w:space="0" w:color="auto"/>
            <w:bottom w:val="none" w:sz="0" w:space="0" w:color="auto"/>
            <w:right w:val="none" w:sz="0" w:space="0" w:color="auto"/>
          </w:divBdr>
          <w:divsChild>
            <w:div w:id="1951159708">
              <w:marLeft w:val="3240"/>
              <w:marRight w:val="0"/>
              <w:marTop w:val="0"/>
              <w:marBottom w:val="0"/>
              <w:divBdr>
                <w:top w:val="none" w:sz="0" w:space="0" w:color="auto"/>
                <w:left w:val="none" w:sz="0" w:space="0" w:color="auto"/>
                <w:bottom w:val="none" w:sz="0" w:space="0" w:color="auto"/>
                <w:right w:val="none" w:sz="0" w:space="0" w:color="auto"/>
              </w:divBdr>
            </w:div>
          </w:divsChild>
        </w:div>
        <w:div w:id="2005890931">
          <w:marLeft w:val="0"/>
          <w:marRight w:val="0"/>
          <w:marTop w:val="192"/>
          <w:marBottom w:val="240"/>
          <w:divBdr>
            <w:top w:val="none" w:sz="0" w:space="0" w:color="auto"/>
            <w:left w:val="none" w:sz="0" w:space="0" w:color="auto"/>
            <w:bottom w:val="none" w:sz="0" w:space="0" w:color="auto"/>
            <w:right w:val="none" w:sz="0" w:space="0" w:color="auto"/>
          </w:divBdr>
        </w:div>
      </w:divsChild>
    </w:div>
    <w:div w:id="692345519">
      <w:marLeft w:val="0"/>
      <w:marRight w:val="0"/>
      <w:marTop w:val="150"/>
      <w:marBottom w:val="240"/>
      <w:divBdr>
        <w:top w:val="none" w:sz="0" w:space="0" w:color="auto"/>
        <w:left w:val="none" w:sz="0" w:space="0" w:color="auto"/>
        <w:bottom w:val="none" w:sz="0" w:space="0" w:color="auto"/>
        <w:right w:val="none" w:sz="0" w:space="0" w:color="auto"/>
      </w:divBdr>
    </w:div>
    <w:div w:id="692540155">
      <w:bodyDiv w:val="1"/>
      <w:marLeft w:val="0"/>
      <w:marRight w:val="0"/>
      <w:marTop w:val="0"/>
      <w:marBottom w:val="0"/>
      <w:divBdr>
        <w:top w:val="none" w:sz="0" w:space="0" w:color="auto"/>
        <w:left w:val="none" w:sz="0" w:space="0" w:color="auto"/>
        <w:bottom w:val="none" w:sz="0" w:space="0" w:color="auto"/>
        <w:right w:val="none" w:sz="0" w:space="0" w:color="auto"/>
      </w:divBdr>
      <w:divsChild>
        <w:div w:id="541748743">
          <w:marLeft w:val="0"/>
          <w:marRight w:val="0"/>
          <w:marTop w:val="0"/>
          <w:marBottom w:val="0"/>
          <w:divBdr>
            <w:top w:val="none" w:sz="0" w:space="0" w:color="auto"/>
            <w:left w:val="none" w:sz="0" w:space="0" w:color="auto"/>
            <w:bottom w:val="none" w:sz="0" w:space="0" w:color="auto"/>
            <w:right w:val="none" w:sz="0" w:space="0" w:color="auto"/>
          </w:divBdr>
        </w:div>
      </w:divsChild>
    </w:div>
    <w:div w:id="692650420">
      <w:bodyDiv w:val="1"/>
      <w:marLeft w:val="0"/>
      <w:marRight w:val="0"/>
      <w:marTop w:val="0"/>
      <w:marBottom w:val="0"/>
      <w:divBdr>
        <w:top w:val="none" w:sz="0" w:space="0" w:color="auto"/>
        <w:left w:val="none" w:sz="0" w:space="0" w:color="auto"/>
        <w:bottom w:val="none" w:sz="0" w:space="0" w:color="auto"/>
        <w:right w:val="none" w:sz="0" w:space="0" w:color="auto"/>
      </w:divBdr>
    </w:div>
    <w:div w:id="692805743">
      <w:bodyDiv w:val="1"/>
      <w:marLeft w:val="0"/>
      <w:marRight w:val="0"/>
      <w:marTop w:val="0"/>
      <w:marBottom w:val="0"/>
      <w:divBdr>
        <w:top w:val="none" w:sz="0" w:space="0" w:color="auto"/>
        <w:left w:val="none" w:sz="0" w:space="0" w:color="auto"/>
        <w:bottom w:val="none" w:sz="0" w:space="0" w:color="auto"/>
        <w:right w:val="none" w:sz="0" w:space="0" w:color="auto"/>
      </w:divBdr>
      <w:divsChild>
        <w:div w:id="1394154879">
          <w:marLeft w:val="0"/>
          <w:marRight w:val="0"/>
          <w:marTop w:val="0"/>
          <w:marBottom w:val="0"/>
          <w:divBdr>
            <w:top w:val="none" w:sz="0" w:space="0" w:color="auto"/>
            <w:left w:val="none" w:sz="0" w:space="0" w:color="auto"/>
            <w:bottom w:val="none" w:sz="0" w:space="0" w:color="auto"/>
            <w:right w:val="none" w:sz="0" w:space="0" w:color="auto"/>
          </w:divBdr>
        </w:div>
      </w:divsChild>
    </w:div>
    <w:div w:id="693044696">
      <w:bodyDiv w:val="1"/>
      <w:marLeft w:val="0"/>
      <w:marRight w:val="0"/>
      <w:marTop w:val="0"/>
      <w:marBottom w:val="0"/>
      <w:divBdr>
        <w:top w:val="none" w:sz="0" w:space="0" w:color="auto"/>
        <w:left w:val="none" w:sz="0" w:space="0" w:color="auto"/>
        <w:bottom w:val="none" w:sz="0" w:space="0" w:color="auto"/>
        <w:right w:val="none" w:sz="0" w:space="0" w:color="auto"/>
      </w:divBdr>
    </w:div>
    <w:div w:id="693075847">
      <w:bodyDiv w:val="1"/>
      <w:marLeft w:val="0"/>
      <w:marRight w:val="0"/>
      <w:marTop w:val="0"/>
      <w:marBottom w:val="0"/>
      <w:divBdr>
        <w:top w:val="none" w:sz="0" w:space="0" w:color="auto"/>
        <w:left w:val="none" w:sz="0" w:space="0" w:color="auto"/>
        <w:bottom w:val="none" w:sz="0" w:space="0" w:color="auto"/>
        <w:right w:val="none" w:sz="0" w:space="0" w:color="auto"/>
      </w:divBdr>
    </w:div>
    <w:div w:id="693455785">
      <w:bodyDiv w:val="1"/>
      <w:marLeft w:val="0"/>
      <w:marRight w:val="0"/>
      <w:marTop w:val="0"/>
      <w:marBottom w:val="0"/>
      <w:divBdr>
        <w:top w:val="none" w:sz="0" w:space="0" w:color="auto"/>
        <w:left w:val="none" w:sz="0" w:space="0" w:color="auto"/>
        <w:bottom w:val="none" w:sz="0" w:space="0" w:color="auto"/>
        <w:right w:val="none" w:sz="0" w:space="0" w:color="auto"/>
      </w:divBdr>
    </w:div>
    <w:div w:id="693917844">
      <w:bodyDiv w:val="1"/>
      <w:marLeft w:val="0"/>
      <w:marRight w:val="0"/>
      <w:marTop w:val="0"/>
      <w:marBottom w:val="0"/>
      <w:divBdr>
        <w:top w:val="none" w:sz="0" w:space="0" w:color="auto"/>
        <w:left w:val="none" w:sz="0" w:space="0" w:color="auto"/>
        <w:bottom w:val="none" w:sz="0" w:space="0" w:color="auto"/>
        <w:right w:val="none" w:sz="0" w:space="0" w:color="auto"/>
      </w:divBdr>
    </w:div>
    <w:div w:id="694042270">
      <w:bodyDiv w:val="1"/>
      <w:marLeft w:val="0"/>
      <w:marRight w:val="0"/>
      <w:marTop w:val="0"/>
      <w:marBottom w:val="0"/>
      <w:divBdr>
        <w:top w:val="none" w:sz="0" w:space="0" w:color="auto"/>
        <w:left w:val="none" w:sz="0" w:space="0" w:color="auto"/>
        <w:bottom w:val="none" w:sz="0" w:space="0" w:color="auto"/>
        <w:right w:val="none" w:sz="0" w:space="0" w:color="auto"/>
      </w:divBdr>
    </w:div>
    <w:div w:id="694966908">
      <w:bodyDiv w:val="1"/>
      <w:marLeft w:val="0"/>
      <w:marRight w:val="0"/>
      <w:marTop w:val="0"/>
      <w:marBottom w:val="0"/>
      <w:divBdr>
        <w:top w:val="none" w:sz="0" w:space="0" w:color="auto"/>
        <w:left w:val="none" w:sz="0" w:space="0" w:color="auto"/>
        <w:bottom w:val="none" w:sz="0" w:space="0" w:color="auto"/>
        <w:right w:val="none" w:sz="0" w:space="0" w:color="auto"/>
      </w:divBdr>
    </w:div>
    <w:div w:id="695617254">
      <w:bodyDiv w:val="1"/>
      <w:marLeft w:val="0"/>
      <w:marRight w:val="0"/>
      <w:marTop w:val="0"/>
      <w:marBottom w:val="0"/>
      <w:divBdr>
        <w:top w:val="none" w:sz="0" w:space="0" w:color="auto"/>
        <w:left w:val="none" w:sz="0" w:space="0" w:color="auto"/>
        <w:bottom w:val="none" w:sz="0" w:space="0" w:color="auto"/>
        <w:right w:val="none" w:sz="0" w:space="0" w:color="auto"/>
      </w:divBdr>
    </w:div>
    <w:div w:id="695691828">
      <w:bodyDiv w:val="1"/>
      <w:marLeft w:val="0"/>
      <w:marRight w:val="0"/>
      <w:marTop w:val="0"/>
      <w:marBottom w:val="0"/>
      <w:divBdr>
        <w:top w:val="none" w:sz="0" w:space="0" w:color="auto"/>
        <w:left w:val="none" w:sz="0" w:space="0" w:color="auto"/>
        <w:bottom w:val="none" w:sz="0" w:space="0" w:color="auto"/>
        <w:right w:val="none" w:sz="0" w:space="0" w:color="auto"/>
      </w:divBdr>
    </w:div>
    <w:div w:id="696278907">
      <w:bodyDiv w:val="1"/>
      <w:marLeft w:val="0"/>
      <w:marRight w:val="0"/>
      <w:marTop w:val="0"/>
      <w:marBottom w:val="0"/>
      <w:divBdr>
        <w:top w:val="none" w:sz="0" w:space="0" w:color="auto"/>
        <w:left w:val="none" w:sz="0" w:space="0" w:color="auto"/>
        <w:bottom w:val="none" w:sz="0" w:space="0" w:color="auto"/>
        <w:right w:val="none" w:sz="0" w:space="0" w:color="auto"/>
      </w:divBdr>
    </w:div>
    <w:div w:id="696321594">
      <w:bodyDiv w:val="1"/>
      <w:marLeft w:val="0"/>
      <w:marRight w:val="0"/>
      <w:marTop w:val="0"/>
      <w:marBottom w:val="0"/>
      <w:divBdr>
        <w:top w:val="none" w:sz="0" w:space="0" w:color="auto"/>
        <w:left w:val="none" w:sz="0" w:space="0" w:color="auto"/>
        <w:bottom w:val="none" w:sz="0" w:space="0" w:color="auto"/>
        <w:right w:val="none" w:sz="0" w:space="0" w:color="auto"/>
      </w:divBdr>
    </w:div>
    <w:div w:id="696393514">
      <w:bodyDiv w:val="1"/>
      <w:marLeft w:val="0"/>
      <w:marRight w:val="0"/>
      <w:marTop w:val="0"/>
      <w:marBottom w:val="0"/>
      <w:divBdr>
        <w:top w:val="none" w:sz="0" w:space="0" w:color="auto"/>
        <w:left w:val="none" w:sz="0" w:space="0" w:color="auto"/>
        <w:bottom w:val="none" w:sz="0" w:space="0" w:color="auto"/>
        <w:right w:val="none" w:sz="0" w:space="0" w:color="auto"/>
      </w:divBdr>
    </w:div>
    <w:div w:id="696662370">
      <w:bodyDiv w:val="1"/>
      <w:marLeft w:val="0"/>
      <w:marRight w:val="0"/>
      <w:marTop w:val="0"/>
      <w:marBottom w:val="0"/>
      <w:divBdr>
        <w:top w:val="none" w:sz="0" w:space="0" w:color="auto"/>
        <w:left w:val="none" w:sz="0" w:space="0" w:color="auto"/>
        <w:bottom w:val="none" w:sz="0" w:space="0" w:color="auto"/>
        <w:right w:val="none" w:sz="0" w:space="0" w:color="auto"/>
      </w:divBdr>
    </w:div>
    <w:div w:id="696736586">
      <w:bodyDiv w:val="1"/>
      <w:marLeft w:val="0"/>
      <w:marRight w:val="0"/>
      <w:marTop w:val="0"/>
      <w:marBottom w:val="0"/>
      <w:divBdr>
        <w:top w:val="none" w:sz="0" w:space="0" w:color="auto"/>
        <w:left w:val="none" w:sz="0" w:space="0" w:color="auto"/>
        <w:bottom w:val="none" w:sz="0" w:space="0" w:color="auto"/>
        <w:right w:val="none" w:sz="0" w:space="0" w:color="auto"/>
      </w:divBdr>
      <w:divsChild>
        <w:div w:id="1224486990">
          <w:marLeft w:val="0"/>
          <w:marRight w:val="0"/>
          <w:marTop w:val="0"/>
          <w:marBottom w:val="0"/>
          <w:divBdr>
            <w:top w:val="none" w:sz="0" w:space="0" w:color="auto"/>
            <w:left w:val="none" w:sz="0" w:space="0" w:color="auto"/>
            <w:bottom w:val="none" w:sz="0" w:space="0" w:color="auto"/>
            <w:right w:val="none" w:sz="0" w:space="0" w:color="auto"/>
          </w:divBdr>
        </w:div>
        <w:div w:id="1520972759">
          <w:marLeft w:val="0"/>
          <w:marRight w:val="0"/>
          <w:marTop w:val="0"/>
          <w:marBottom w:val="0"/>
          <w:divBdr>
            <w:top w:val="none" w:sz="0" w:space="0" w:color="auto"/>
            <w:left w:val="none" w:sz="0" w:space="0" w:color="auto"/>
            <w:bottom w:val="none" w:sz="0" w:space="0" w:color="auto"/>
            <w:right w:val="none" w:sz="0" w:space="0" w:color="auto"/>
          </w:divBdr>
        </w:div>
        <w:div w:id="1674332681">
          <w:marLeft w:val="0"/>
          <w:marRight w:val="0"/>
          <w:marTop w:val="0"/>
          <w:marBottom w:val="0"/>
          <w:divBdr>
            <w:top w:val="none" w:sz="0" w:space="0" w:color="auto"/>
            <w:left w:val="none" w:sz="0" w:space="0" w:color="auto"/>
            <w:bottom w:val="none" w:sz="0" w:space="0" w:color="auto"/>
            <w:right w:val="none" w:sz="0" w:space="0" w:color="auto"/>
          </w:divBdr>
        </w:div>
      </w:divsChild>
    </w:div>
    <w:div w:id="696856720">
      <w:bodyDiv w:val="1"/>
      <w:marLeft w:val="0"/>
      <w:marRight w:val="0"/>
      <w:marTop w:val="0"/>
      <w:marBottom w:val="0"/>
      <w:divBdr>
        <w:top w:val="none" w:sz="0" w:space="0" w:color="auto"/>
        <w:left w:val="none" w:sz="0" w:space="0" w:color="auto"/>
        <w:bottom w:val="none" w:sz="0" w:space="0" w:color="auto"/>
        <w:right w:val="none" w:sz="0" w:space="0" w:color="auto"/>
      </w:divBdr>
    </w:div>
    <w:div w:id="696926067">
      <w:bodyDiv w:val="1"/>
      <w:marLeft w:val="0"/>
      <w:marRight w:val="0"/>
      <w:marTop w:val="0"/>
      <w:marBottom w:val="0"/>
      <w:divBdr>
        <w:top w:val="none" w:sz="0" w:space="0" w:color="auto"/>
        <w:left w:val="none" w:sz="0" w:space="0" w:color="auto"/>
        <w:bottom w:val="none" w:sz="0" w:space="0" w:color="auto"/>
        <w:right w:val="none" w:sz="0" w:space="0" w:color="auto"/>
      </w:divBdr>
    </w:div>
    <w:div w:id="697314173">
      <w:bodyDiv w:val="1"/>
      <w:marLeft w:val="0"/>
      <w:marRight w:val="0"/>
      <w:marTop w:val="0"/>
      <w:marBottom w:val="0"/>
      <w:divBdr>
        <w:top w:val="none" w:sz="0" w:space="0" w:color="auto"/>
        <w:left w:val="none" w:sz="0" w:space="0" w:color="auto"/>
        <w:bottom w:val="none" w:sz="0" w:space="0" w:color="auto"/>
        <w:right w:val="none" w:sz="0" w:space="0" w:color="auto"/>
      </w:divBdr>
    </w:div>
    <w:div w:id="697318080">
      <w:bodyDiv w:val="1"/>
      <w:marLeft w:val="0"/>
      <w:marRight w:val="0"/>
      <w:marTop w:val="0"/>
      <w:marBottom w:val="0"/>
      <w:divBdr>
        <w:top w:val="none" w:sz="0" w:space="0" w:color="auto"/>
        <w:left w:val="none" w:sz="0" w:space="0" w:color="auto"/>
        <w:bottom w:val="none" w:sz="0" w:space="0" w:color="auto"/>
        <w:right w:val="none" w:sz="0" w:space="0" w:color="auto"/>
      </w:divBdr>
    </w:div>
    <w:div w:id="697505989">
      <w:bodyDiv w:val="1"/>
      <w:marLeft w:val="0"/>
      <w:marRight w:val="0"/>
      <w:marTop w:val="0"/>
      <w:marBottom w:val="0"/>
      <w:divBdr>
        <w:top w:val="none" w:sz="0" w:space="0" w:color="auto"/>
        <w:left w:val="none" w:sz="0" w:space="0" w:color="auto"/>
        <w:bottom w:val="none" w:sz="0" w:space="0" w:color="auto"/>
        <w:right w:val="none" w:sz="0" w:space="0" w:color="auto"/>
      </w:divBdr>
    </w:div>
    <w:div w:id="697588460">
      <w:bodyDiv w:val="1"/>
      <w:marLeft w:val="0"/>
      <w:marRight w:val="0"/>
      <w:marTop w:val="0"/>
      <w:marBottom w:val="0"/>
      <w:divBdr>
        <w:top w:val="none" w:sz="0" w:space="0" w:color="auto"/>
        <w:left w:val="none" w:sz="0" w:space="0" w:color="auto"/>
        <w:bottom w:val="none" w:sz="0" w:space="0" w:color="auto"/>
        <w:right w:val="none" w:sz="0" w:space="0" w:color="auto"/>
      </w:divBdr>
      <w:divsChild>
        <w:div w:id="413942009">
          <w:marLeft w:val="66"/>
          <w:marRight w:val="0"/>
          <w:marTop w:val="33"/>
          <w:marBottom w:val="0"/>
          <w:divBdr>
            <w:top w:val="none" w:sz="0" w:space="0" w:color="auto"/>
            <w:left w:val="none" w:sz="0" w:space="0" w:color="auto"/>
            <w:bottom w:val="none" w:sz="0" w:space="0" w:color="auto"/>
            <w:right w:val="none" w:sz="0" w:space="0" w:color="auto"/>
          </w:divBdr>
          <w:divsChild>
            <w:div w:id="585312476">
              <w:marLeft w:val="0"/>
              <w:marRight w:val="0"/>
              <w:marTop w:val="240"/>
              <w:marBottom w:val="0"/>
              <w:divBdr>
                <w:top w:val="none" w:sz="0" w:space="0" w:color="auto"/>
                <w:left w:val="none" w:sz="0" w:space="0" w:color="auto"/>
                <w:bottom w:val="none" w:sz="0" w:space="0" w:color="auto"/>
                <w:right w:val="none" w:sz="0" w:space="0" w:color="auto"/>
              </w:divBdr>
            </w:div>
          </w:divsChild>
        </w:div>
        <w:div w:id="555050489">
          <w:marLeft w:val="66"/>
          <w:marRight w:val="0"/>
          <w:marTop w:val="33"/>
          <w:marBottom w:val="0"/>
          <w:divBdr>
            <w:top w:val="none" w:sz="0" w:space="0" w:color="auto"/>
            <w:left w:val="none" w:sz="0" w:space="0" w:color="auto"/>
            <w:bottom w:val="none" w:sz="0" w:space="0" w:color="auto"/>
            <w:right w:val="none" w:sz="0" w:space="0" w:color="auto"/>
          </w:divBdr>
          <w:divsChild>
            <w:div w:id="750348213">
              <w:marLeft w:val="0"/>
              <w:marRight w:val="0"/>
              <w:marTop w:val="240"/>
              <w:marBottom w:val="0"/>
              <w:divBdr>
                <w:top w:val="none" w:sz="0" w:space="0" w:color="auto"/>
                <w:left w:val="none" w:sz="0" w:space="0" w:color="auto"/>
                <w:bottom w:val="none" w:sz="0" w:space="0" w:color="auto"/>
                <w:right w:val="none" w:sz="0" w:space="0" w:color="auto"/>
              </w:divBdr>
            </w:div>
          </w:divsChild>
        </w:div>
        <w:div w:id="601299103">
          <w:marLeft w:val="66"/>
          <w:marRight w:val="0"/>
          <w:marTop w:val="33"/>
          <w:marBottom w:val="0"/>
          <w:divBdr>
            <w:top w:val="none" w:sz="0" w:space="0" w:color="auto"/>
            <w:left w:val="none" w:sz="0" w:space="0" w:color="auto"/>
            <w:bottom w:val="none" w:sz="0" w:space="0" w:color="auto"/>
            <w:right w:val="none" w:sz="0" w:space="0" w:color="auto"/>
          </w:divBdr>
          <w:divsChild>
            <w:div w:id="1563255098">
              <w:marLeft w:val="0"/>
              <w:marRight w:val="0"/>
              <w:marTop w:val="240"/>
              <w:marBottom w:val="0"/>
              <w:divBdr>
                <w:top w:val="none" w:sz="0" w:space="0" w:color="auto"/>
                <w:left w:val="none" w:sz="0" w:space="0" w:color="auto"/>
                <w:bottom w:val="none" w:sz="0" w:space="0" w:color="auto"/>
                <w:right w:val="none" w:sz="0" w:space="0" w:color="auto"/>
              </w:divBdr>
            </w:div>
          </w:divsChild>
        </w:div>
        <w:div w:id="770246515">
          <w:marLeft w:val="66"/>
          <w:marRight w:val="0"/>
          <w:marTop w:val="33"/>
          <w:marBottom w:val="0"/>
          <w:divBdr>
            <w:top w:val="none" w:sz="0" w:space="0" w:color="auto"/>
            <w:left w:val="none" w:sz="0" w:space="0" w:color="auto"/>
            <w:bottom w:val="none" w:sz="0" w:space="0" w:color="auto"/>
            <w:right w:val="none" w:sz="0" w:space="0" w:color="auto"/>
          </w:divBdr>
          <w:divsChild>
            <w:div w:id="1852598647">
              <w:marLeft w:val="0"/>
              <w:marRight w:val="0"/>
              <w:marTop w:val="240"/>
              <w:marBottom w:val="0"/>
              <w:divBdr>
                <w:top w:val="none" w:sz="0" w:space="0" w:color="auto"/>
                <w:left w:val="none" w:sz="0" w:space="0" w:color="auto"/>
                <w:bottom w:val="none" w:sz="0" w:space="0" w:color="auto"/>
                <w:right w:val="none" w:sz="0" w:space="0" w:color="auto"/>
              </w:divBdr>
            </w:div>
          </w:divsChild>
        </w:div>
        <w:div w:id="1052079535">
          <w:marLeft w:val="66"/>
          <w:marRight w:val="0"/>
          <w:marTop w:val="33"/>
          <w:marBottom w:val="0"/>
          <w:divBdr>
            <w:top w:val="none" w:sz="0" w:space="0" w:color="auto"/>
            <w:left w:val="none" w:sz="0" w:space="0" w:color="auto"/>
            <w:bottom w:val="none" w:sz="0" w:space="0" w:color="auto"/>
            <w:right w:val="none" w:sz="0" w:space="0" w:color="auto"/>
          </w:divBdr>
          <w:divsChild>
            <w:div w:id="1527517697">
              <w:marLeft w:val="0"/>
              <w:marRight w:val="0"/>
              <w:marTop w:val="240"/>
              <w:marBottom w:val="0"/>
              <w:divBdr>
                <w:top w:val="none" w:sz="0" w:space="0" w:color="auto"/>
                <w:left w:val="none" w:sz="0" w:space="0" w:color="auto"/>
                <w:bottom w:val="none" w:sz="0" w:space="0" w:color="auto"/>
                <w:right w:val="none" w:sz="0" w:space="0" w:color="auto"/>
              </w:divBdr>
            </w:div>
          </w:divsChild>
        </w:div>
        <w:div w:id="1456217097">
          <w:marLeft w:val="66"/>
          <w:marRight w:val="0"/>
          <w:marTop w:val="33"/>
          <w:marBottom w:val="0"/>
          <w:divBdr>
            <w:top w:val="none" w:sz="0" w:space="0" w:color="auto"/>
            <w:left w:val="none" w:sz="0" w:space="0" w:color="auto"/>
            <w:bottom w:val="none" w:sz="0" w:space="0" w:color="auto"/>
            <w:right w:val="none" w:sz="0" w:space="0" w:color="auto"/>
          </w:divBdr>
          <w:divsChild>
            <w:div w:id="1042559966">
              <w:marLeft w:val="0"/>
              <w:marRight w:val="0"/>
              <w:marTop w:val="240"/>
              <w:marBottom w:val="0"/>
              <w:divBdr>
                <w:top w:val="none" w:sz="0" w:space="0" w:color="auto"/>
                <w:left w:val="none" w:sz="0" w:space="0" w:color="auto"/>
                <w:bottom w:val="none" w:sz="0" w:space="0" w:color="auto"/>
                <w:right w:val="none" w:sz="0" w:space="0" w:color="auto"/>
              </w:divBdr>
            </w:div>
          </w:divsChild>
        </w:div>
        <w:div w:id="1573589476">
          <w:marLeft w:val="66"/>
          <w:marRight w:val="0"/>
          <w:marTop w:val="33"/>
          <w:marBottom w:val="0"/>
          <w:divBdr>
            <w:top w:val="none" w:sz="0" w:space="0" w:color="auto"/>
            <w:left w:val="none" w:sz="0" w:space="0" w:color="auto"/>
            <w:bottom w:val="none" w:sz="0" w:space="0" w:color="auto"/>
            <w:right w:val="none" w:sz="0" w:space="0" w:color="auto"/>
          </w:divBdr>
          <w:divsChild>
            <w:div w:id="528568972">
              <w:marLeft w:val="0"/>
              <w:marRight w:val="0"/>
              <w:marTop w:val="240"/>
              <w:marBottom w:val="0"/>
              <w:divBdr>
                <w:top w:val="none" w:sz="0" w:space="0" w:color="auto"/>
                <w:left w:val="none" w:sz="0" w:space="0" w:color="auto"/>
                <w:bottom w:val="none" w:sz="0" w:space="0" w:color="auto"/>
                <w:right w:val="none" w:sz="0" w:space="0" w:color="auto"/>
              </w:divBdr>
            </w:div>
          </w:divsChild>
        </w:div>
        <w:div w:id="1642953512">
          <w:marLeft w:val="66"/>
          <w:marRight w:val="0"/>
          <w:marTop w:val="33"/>
          <w:marBottom w:val="0"/>
          <w:divBdr>
            <w:top w:val="none" w:sz="0" w:space="0" w:color="auto"/>
            <w:left w:val="none" w:sz="0" w:space="0" w:color="auto"/>
            <w:bottom w:val="none" w:sz="0" w:space="0" w:color="auto"/>
            <w:right w:val="none" w:sz="0" w:space="0" w:color="auto"/>
          </w:divBdr>
          <w:divsChild>
            <w:div w:id="343289655">
              <w:marLeft w:val="0"/>
              <w:marRight w:val="0"/>
              <w:marTop w:val="240"/>
              <w:marBottom w:val="0"/>
              <w:divBdr>
                <w:top w:val="none" w:sz="0" w:space="0" w:color="auto"/>
                <w:left w:val="none" w:sz="0" w:space="0" w:color="auto"/>
                <w:bottom w:val="none" w:sz="0" w:space="0" w:color="auto"/>
                <w:right w:val="none" w:sz="0" w:space="0" w:color="auto"/>
              </w:divBdr>
            </w:div>
          </w:divsChild>
        </w:div>
        <w:div w:id="1958097777">
          <w:marLeft w:val="66"/>
          <w:marRight w:val="0"/>
          <w:marTop w:val="33"/>
          <w:marBottom w:val="0"/>
          <w:divBdr>
            <w:top w:val="none" w:sz="0" w:space="0" w:color="auto"/>
            <w:left w:val="none" w:sz="0" w:space="0" w:color="auto"/>
            <w:bottom w:val="none" w:sz="0" w:space="0" w:color="auto"/>
            <w:right w:val="none" w:sz="0" w:space="0" w:color="auto"/>
          </w:divBdr>
          <w:divsChild>
            <w:div w:id="1714185506">
              <w:marLeft w:val="0"/>
              <w:marRight w:val="0"/>
              <w:marTop w:val="240"/>
              <w:marBottom w:val="0"/>
              <w:divBdr>
                <w:top w:val="none" w:sz="0" w:space="0" w:color="auto"/>
                <w:left w:val="none" w:sz="0" w:space="0" w:color="auto"/>
                <w:bottom w:val="none" w:sz="0" w:space="0" w:color="auto"/>
                <w:right w:val="none" w:sz="0" w:space="0" w:color="auto"/>
              </w:divBdr>
            </w:div>
          </w:divsChild>
        </w:div>
        <w:div w:id="1992519066">
          <w:marLeft w:val="66"/>
          <w:marRight w:val="0"/>
          <w:marTop w:val="33"/>
          <w:marBottom w:val="0"/>
          <w:divBdr>
            <w:top w:val="none" w:sz="0" w:space="0" w:color="auto"/>
            <w:left w:val="none" w:sz="0" w:space="0" w:color="auto"/>
            <w:bottom w:val="none" w:sz="0" w:space="0" w:color="auto"/>
            <w:right w:val="none" w:sz="0" w:space="0" w:color="auto"/>
          </w:divBdr>
          <w:divsChild>
            <w:div w:id="1615137422">
              <w:marLeft w:val="0"/>
              <w:marRight w:val="0"/>
              <w:marTop w:val="240"/>
              <w:marBottom w:val="0"/>
              <w:divBdr>
                <w:top w:val="none" w:sz="0" w:space="0" w:color="auto"/>
                <w:left w:val="none" w:sz="0" w:space="0" w:color="auto"/>
                <w:bottom w:val="none" w:sz="0" w:space="0" w:color="auto"/>
                <w:right w:val="none" w:sz="0" w:space="0" w:color="auto"/>
              </w:divBdr>
            </w:div>
          </w:divsChild>
        </w:div>
        <w:div w:id="2044741157">
          <w:marLeft w:val="66"/>
          <w:marRight w:val="0"/>
          <w:marTop w:val="33"/>
          <w:marBottom w:val="0"/>
          <w:divBdr>
            <w:top w:val="none" w:sz="0" w:space="0" w:color="auto"/>
            <w:left w:val="none" w:sz="0" w:space="0" w:color="auto"/>
            <w:bottom w:val="none" w:sz="0" w:space="0" w:color="auto"/>
            <w:right w:val="none" w:sz="0" w:space="0" w:color="auto"/>
          </w:divBdr>
          <w:divsChild>
            <w:div w:id="4965057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7588966">
      <w:bodyDiv w:val="1"/>
      <w:marLeft w:val="0"/>
      <w:marRight w:val="0"/>
      <w:marTop w:val="0"/>
      <w:marBottom w:val="0"/>
      <w:divBdr>
        <w:top w:val="none" w:sz="0" w:space="0" w:color="auto"/>
        <w:left w:val="none" w:sz="0" w:space="0" w:color="auto"/>
        <w:bottom w:val="none" w:sz="0" w:space="0" w:color="auto"/>
        <w:right w:val="none" w:sz="0" w:space="0" w:color="auto"/>
      </w:divBdr>
    </w:div>
    <w:div w:id="697896032">
      <w:bodyDiv w:val="1"/>
      <w:marLeft w:val="0"/>
      <w:marRight w:val="0"/>
      <w:marTop w:val="0"/>
      <w:marBottom w:val="0"/>
      <w:divBdr>
        <w:top w:val="none" w:sz="0" w:space="0" w:color="auto"/>
        <w:left w:val="none" w:sz="0" w:space="0" w:color="auto"/>
        <w:bottom w:val="none" w:sz="0" w:space="0" w:color="auto"/>
        <w:right w:val="none" w:sz="0" w:space="0" w:color="auto"/>
      </w:divBdr>
    </w:div>
    <w:div w:id="697966993">
      <w:bodyDiv w:val="1"/>
      <w:marLeft w:val="0"/>
      <w:marRight w:val="0"/>
      <w:marTop w:val="0"/>
      <w:marBottom w:val="0"/>
      <w:divBdr>
        <w:top w:val="none" w:sz="0" w:space="0" w:color="auto"/>
        <w:left w:val="none" w:sz="0" w:space="0" w:color="auto"/>
        <w:bottom w:val="none" w:sz="0" w:space="0" w:color="auto"/>
        <w:right w:val="none" w:sz="0" w:space="0" w:color="auto"/>
      </w:divBdr>
    </w:div>
    <w:div w:id="698164317">
      <w:bodyDiv w:val="1"/>
      <w:marLeft w:val="0"/>
      <w:marRight w:val="0"/>
      <w:marTop w:val="0"/>
      <w:marBottom w:val="0"/>
      <w:divBdr>
        <w:top w:val="none" w:sz="0" w:space="0" w:color="auto"/>
        <w:left w:val="none" w:sz="0" w:space="0" w:color="auto"/>
        <w:bottom w:val="none" w:sz="0" w:space="0" w:color="auto"/>
        <w:right w:val="none" w:sz="0" w:space="0" w:color="auto"/>
      </w:divBdr>
    </w:div>
    <w:div w:id="698313353">
      <w:bodyDiv w:val="1"/>
      <w:marLeft w:val="0"/>
      <w:marRight w:val="0"/>
      <w:marTop w:val="0"/>
      <w:marBottom w:val="0"/>
      <w:divBdr>
        <w:top w:val="none" w:sz="0" w:space="0" w:color="auto"/>
        <w:left w:val="none" w:sz="0" w:space="0" w:color="auto"/>
        <w:bottom w:val="none" w:sz="0" w:space="0" w:color="auto"/>
        <w:right w:val="none" w:sz="0" w:space="0" w:color="auto"/>
      </w:divBdr>
    </w:div>
    <w:div w:id="698823736">
      <w:bodyDiv w:val="1"/>
      <w:marLeft w:val="0"/>
      <w:marRight w:val="0"/>
      <w:marTop w:val="0"/>
      <w:marBottom w:val="0"/>
      <w:divBdr>
        <w:top w:val="none" w:sz="0" w:space="0" w:color="auto"/>
        <w:left w:val="none" w:sz="0" w:space="0" w:color="auto"/>
        <w:bottom w:val="none" w:sz="0" w:space="0" w:color="auto"/>
        <w:right w:val="none" w:sz="0" w:space="0" w:color="auto"/>
      </w:divBdr>
    </w:div>
    <w:div w:id="698824715">
      <w:bodyDiv w:val="1"/>
      <w:marLeft w:val="0"/>
      <w:marRight w:val="0"/>
      <w:marTop w:val="0"/>
      <w:marBottom w:val="0"/>
      <w:divBdr>
        <w:top w:val="none" w:sz="0" w:space="0" w:color="auto"/>
        <w:left w:val="none" w:sz="0" w:space="0" w:color="auto"/>
        <w:bottom w:val="none" w:sz="0" w:space="0" w:color="auto"/>
        <w:right w:val="none" w:sz="0" w:space="0" w:color="auto"/>
      </w:divBdr>
    </w:div>
    <w:div w:id="699281292">
      <w:bodyDiv w:val="1"/>
      <w:marLeft w:val="0"/>
      <w:marRight w:val="0"/>
      <w:marTop w:val="0"/>
      <w:marBottom w:val="0"/>
      <w:divBdr>
        <w:top w:val="none" w:sz="0" w:space="0" w:color="auto"/>
        <w:left w:val="none" w:sz="0" w:space="0" w:color="auto"/>
        <w:bottom w:val="none" w:sz="0" w:space="0" w:color="auto"/>
        <w:right w:val="none" w:sz="0" w:space="0" w:color="auto"/>
      </w:divBdr>
    </w:div>
    <w:div w:id="699669880">
      <w:bodyDiv w:val="1"/>
      <w:marLeft w:val="0"/>
      <w:marRight w:val="0"/>
      <w:marTop w:val="0"/>
      <w:marBottom w:val="0"/>
      <w:divBdr>
        <w:top w:val="none" w:sz="0" w:space="0" w:color="auto"/>
        <w:left w:val="none" w:sz="0" w:space="0" w:color="auto"/>
        <w:bottom w:val="none" w:sz="0" w:space="0" w:color="auto"/>
        <w:right w:val="none" w:sz="0" w:space="0" w:color="auto"/>
      </w:divBdr>
    </w:div>
    <w:div w:id="699741678">
      <w:bodyDiv w:val="1"/>
      <w:marLeft w:val="0"/>
      <w:marRight w:val="0"/>
      <w:marTop w:val="0"/>
      <w:marBottom w:val="0"/>
      <w:divBdr>
        <w:top w:val="none" w:sz="0" w:space="0" w:color="auto"/>
        <w:left w:val="none" w:sz="0" w:space="0" w:color="auto"/>
        <w:bottom w:val="none" w:sz="0" w:space="0" w:color="auto"/>
        <w:right w:val="none" w:sz="0" w:space="0" w:color="auto"/>
      </w:divBdr>
      <w:divsChild>
        <w:div w:id="14425319">
          <w:marLeft w:val="0"/>
          <w:marRight w:val="0"/>
          <w:marTop w:val="225"/>
          <w:marBottom w:val="225"/>
          <w:divBdr>
            <w:top w:val="none" w:sz="0" w:space="0" w:color="auto"/>
            <w:left w:val="none" w:sz="0" w:space="0" w:color="auto"/>
            <w:bottom w:val="none" w:sz="0" w:space="0" w:color="auto"/>
            <w:right w:val="none" w:sz="0" w:space="0" w:color="auto"/>
          </w:divBdr>
        </w:div>
        <w:div w:id="173081841">
          <w:marLeft w:val="0"/>
          <w:marRight w:val="0"/>
          <w:marTop w:val="0"/>
          <w:marBottom w:val="225"/>
          <w:divBdr>
            <w:top w:val="none" w:sz="0" w:space="0" w:color="auto"/>
            <w:left w:val="none" w:sz="0" w:space="0" w:color="auto"/>
            <w:bottom w:val="none" w:sz="0" w:space="0" w:color="auto"/>
            <w:right w:val="none" w:sz="0" w:space="0" w:color="auto"/>
          </w:divBdr>
        </w:div>
        <w:div w:id="380131201">
          <w:marLeft w:val="0"/>
          <w:marRight w:val="0"/>
          <w:marTop w:val="0"/>
          <w:marBottom w:val="225"/>
          <w:divBdr>
            <w:top w:val="none" w:sz="0" w:space="0" w:color="auto"/>
            <w:left w:val="none" w:sz="0" w:space="0" w:color="auto"/>
            <w:bottom w:val="none" w:sz="0" w:space="0" w:color="auto"/>
            <w:right w:val="none" w:sz="0" w:space="0" w:color="auto"/>
          </w:divBdr>
        </w:div>
        <w:div w:id="830605453">
          <w:marLeft w:val="0"/>
          <w:marRight w:val="0"/>
          <w:marTop w:val="225"/>
          <w:marBottom w:val="0"/>
          <w:divBdr>
            <w:top w:val="none" w:sz="0" w:space="0" w:color="auto"/>
            <w:left w:val="none" w:sz="0" w:space="0" w:color="auto"/>
            <w:bottom w:val="none" w:sz="0" w:space="0" w:color="auto"/>
            <w:right w:val="none" w:sz="0" w:space="0" w:color="auto"/>
          </w:divBdr>
          <w:divsChild>
            <w:div w:id="379937857">
              <w:marLeft w:val="0"/>
              <w:marRight w:val="0"/>
              <w:marTop w:val="0"/>
              <w:marBottom w:val="0"/>
              <w:divBdr>
                <w:top w:val="none" w:sz="0" w:space="0" w:color="auto"/>
                <w:left w:val="none" w:sz="0" w:space="0" w:color="auto"/>
                <w:bottom w:val="none" w:sz="0" w:space="0" w:color="auto"/>
                <w:right w:val="none" w:sz="0" w:space="0" w:color="auto"/>
              </w:divBdr>
            </w:div>
          </w:divsChild>
        </w:div>
        <w:div w:id="1204557175">
          <w:marLeft w:val="0"/>
          <w:marRight w:val="0"/>
          <w:marTop w:val="0"/>
          <w:marBottom w:val="225"/>
          <w:divBdr>
            <w:top w:val="none" w:sz="0" w:space="0" w:color="auto"/>
            <w:left w:val="none" w:sz="0" w:space="0" w:color="auto"/>
            <w:bottom w:val="none" w:sz="0" w:space="0" w:color="auto"/>
            <w:right w:val="none" w:sz="0" w:space="0" w:color="auto"/>
          </w:divBdr>
          <w:divsChild>
            <w:div w:id="104424230">
              <w:marLeft w:val="0"/>
              <w:marRight w:val="0"/>
              <w:marTop w:val="0"/>
              <w:marBottom w:val="0"/>
              <w:divBdr>
                <w:top w:val="none" w:sz="0" w:space="0" w:color="auto"/>
                <w:left w:val="none" w:sz="0" w:space="0" w:color="auto"/>
                <w:bottom w:val="none" w:sz="0" w:space="0" w:color="auto"/>
                <w:right w:val="none" w:sz="0" w:space="0" w:color="auto"/>
              </w:divBdr>
              <w:divsChild>
                <w:div w:id="547037230">
                  <w:marLeft w:val="0"/>
                  <w:marRight w:val="0"/>
                  <w:marTop w:val="0"/>
                  <w:marBottom w:val="0"/>
                  <w:divBdr>
                    <w:top w:val="none" w:sz="0" w:space="0" w:color="auto"/>
                    <w:left w:val="none" w:sz="0" w:space="0" w:color="auto"/>
                    <w:bottom w:val="none" w:sz="0" w:space="0" w:color="auto"/>
                    <w:right w:val="none" w:sz="0" w:space="0" w:color="auto"/>
                  </w:divBdr>
                  <w:divsChild>
                    <w:div w:id="634676742">
                      <w:marLeft w:val="0"/>
                      <w:marRight w:val="0"/>
                      <w:marTop w:val="0"/>
                      <w:marBottom w:val="225"/>
                      <w:divBdr>
                        <w:top w:val="none" w:sz="0" w:space="0" w:color="auto"/>
                        <w:left w:val="none" w:sz="0" w:space="0" w:color="auto"/>
                        <w:bottom w:val="none" w:sz="0" w:space="0" w:color="auto"/>
                        <w:right w:val="none" w:sz="0" w:space="0" w:color="auto"/>
                      </w:divBdr>
                    </w:div>
                  </w:divsChild>
                </w:div>
                <w:div w:id="598954764">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420443960">
          <w:marLeft w:val="0"/>
          <w:marRight w:val="0"/>
          <w:marTop w:val="90"/>
          <w:marBottom w:val="90"/>
          <w:divBdr>
            <w:top w:val="none" w:sz="0" w:space="0" w:color="auto"/>
            <w:left w:val="none" w:sz="0" w:space="0" w:color="auto"/>
            <w:bottom w:val="none" w:sz="0" w:space="0" w:color="auto"/>
            <w:right w:val="none" w:sz="0" w:space="0" w:color="auto"/>
          </w:divBdr>
        </w:div>
        <w:div w:id="1799908954">
          <w:marLeft w:val="0"/>
          <w:marRight w:val="0"/>
          <w:marTop w:val="0"/>
          <w:marBottom w:val="225"/>
          <w:divBdr>
            <w:top w:val="none" w:sz="0" w:space="0" w:color="auto"/>
            <w:left w:val="none" w:sz="0" w:space="0" w:color="auto"/>
            <w:bottom w:val="none" w:sz="0" w:space="0" w:color="auto"/>
            <w:right w:val="none" w:sz="0" w:space="0" w:color="auto"/>
          </w:divBdr>
        </w:div>
      </w:divsChild>
    </w:div>
    <w:div w:id="700980778">
      <w:bodyDiv w:val="1"/>
      <w:marLeft w:val="0"/>
      <w:marRight w:val="0"/>
      <w:marTop w:val="0"/>
      <w:marBottom w:val="0"/>
      <w:divBdr>
        <w:top w:val="none" w:sz="0" w:space="0" w:color="auto"/>
        <w:left w:val="none" w:sz="0" w:space="0" w:color="auto"/>
        <w:bottom w:val="none" w:sz="0" w:space="0" w:color="auto"/>
        <w:right w:val="none" w:sz="0" w:space="0" w:color="auto"/>
      </w:divBdr>
    </w:div>
    <w:div w:id="701637207">
      <w:bodyDiv w:val="1"/>
      <w:marLeft w:val="0"/>
      <w:marRight w:val="0"/>
      <w:marTop w:val="0"/>
      <w:marBottom w:val="0"/>
      <w:divBdr>
        <w:top w:val="none" w:sz="0" w:space="0" w:color="auto"/>
        <w:left w:val="none" w:sz="0" w:space="0" w:color="auto"/>
        <w:bottom w:val="none" w:sz="0" w:space="0" w:color="auto"/>
        <w:right w:val="none" w:sz="0" w:space="0" w:color="auto"/>
      </w:divBdr>
    </w:div>
    <w:div w:id="703213885">
      <w:bodyDiv w:val="1"/>
      <w:marLeft w:val="0"/>
      <w:marRight w:val="0"/>
      <w:marTop w:val="0"/>
      <w:marBottom w:val="0"/>
      <w:divBdr>
        <w:top w:val="none" w:sz="0" w:space="0" w:color="auto"/>
        <w:left w:val="none" w:sz="0" w:space="0" w:color="auto"/>
        <w:bottom w:val="none" w:sz="0" w:space="0" w:color="auto"/>
        <w:right w:val="none" w:sz="0" w:space="0" w:color="auto"/>
      </w:divBdr>
    </w:div>
    <w:div w:id="703215794">
      <w:bodyDiv w:val="1"/>
      <w:marLeft w:val="0"/>
      <w:marRight w:val="0"/>
      <w:marTop w:val="0"/>
      <w:marBottom w:val="0"/>
      <w:divBdr>
        <w:top w:val="none" w:sz="0" w:space="0" w:color="auto"/>
        <w:left w:val="none" w:sz="0" w:space="0" w:color="auto"/>
        <w:bottom w:val="none" w:sz="0" w:space="0" w:color="auto"/>
        <w:right w:val="none" w:sz="0" w:space="0" w:color="auto"/>
      </w:divBdr>
      <w:divsChild>
        <w:div w:id="926576555">
          <w:marLeft w:val="0"/>
          <w:marRight w:val="0"/>
          <w:marTop w:val="0"/>
          <w:marBottom w:val="0"/>
          <w:divBdr>
            <w:top w:val="none" w:sz="0" w:space="0" w:color="auto"/>
            <w:left w:val="none" w:sz="0" w:space="0" w:color="auto"/>
            <w:bottom w:val="none" w:sz="0" w:space="0" w:color="auto"/>
            <w:right w:val="none" w:sz="0" w:space="0" w:color="auto"/>
          </w:divBdr>
        </w:div>
      </w:divsChild>
    </w:div>
    <w:div w:id="704253193">
      <w:bodyDiv w:val="1"/>
      <w:marLeft w:val="0"/>
      <w:marRight w:val="0"/>
      <w:marTop w:val="0"/>
      <w:marBottom w:val="0"/>
      <w:divBdr>
        <w:top w:val="none" w:sz="0" w:space="0" w:color="auto"/>
        <w:left w:val="none" w:sz="0" w:space="0" w:color="auto"/>
        <w:bottom w:val="none" w:sz="0" w:space="0" w:color="auto"/>
        <w:right w:val="none" w:sz="0" w:space="0" w:color="auto"/>
      </w:divBdr>
    </w:div>
    <w:div w:id="704260114">
      <w:bodyDiv w:val="1"/>
      <w:marLeft w:val="0"/>
      <w:marRight w:val="0"/>
      <w:marTop w:val="0"/>
      <w:marBottom w:val="0"/>
      <w:divBdr>
        <w:top w:val="none" w:sz="0" w:space="0" w:color="auto"/>
        <w:left w:val="none" w:sz="0" w:space="0" w:color="auto"/>
        <w:bottom w:val="none" w:sz="0" w:space="0" w:color="auto"/>
        <w:right w:val="none" w:sz="0" w:space="0" w:color="auto"/>
      </w:divBdr>
    </w:div>
    <w:div w:id="704520760">
      <w:bodyDiv w:val="1"/>
      <w:marLeft w:val="0"/>
      <w:marRight w:val="0"/>
      <w:marTop w:val="0"/>
      <w:marBottom w:val="0"/>
      <w:divBdr>
        <w:top w:val="none" w:sz="0" w:space="0" w:color="auto"/>
        <w:left w:val="none" w:sz="0" w:space="0" w:color="auto"/>
        <w:bottom w:val="none" w:sz="0" w:space="0" w:color="auto"/>
        <w:right w:val="none" w:sz="0" w:space="0" w:color="auto"/>
      </w:divBdr>
    </w:div>
    <w:div w:id="704527933">
      <w:bodyDiv w:val="1"/>
      <w:marLeft w:val="0"/>
      <w:marRight w:val="0"/>
      <w:marTop w:val="0"/>
      <w:marBottom w:val="0"/>
      <w:divBdr>
        <w:top w:val="none" w:sz="0" w:space="0" w:color="auto"/>
        <w:left w:val="none" w:sz="0" w:space="0" w:color="auto"/>
        <w:bottom w:val="none" w:sz="0" w:space="0" w:color="auto"/>
        <w:right w:val="none" w:sz="0" w:space="0" w:color="auto"/>
      </w:divBdr>
      <w:divsChild>
        <w:div w:id="2003318128">
          <w:marLeft w:val="0"/>
          <w:marRight w:val="0"/>
          <w:marTop w:val="0"/>
          <w:marBottom w:val="0"/>
          <w:divBdr>
            <w:top w:val="single" w:sz="6" w:space="8" w:color="DEDEDE"/>
            <w:left w:val="none" w:sz="0" w:space="0" w:color="auto"/>
            <w:bottom w:val="none" w:sz="0" w:space="0" w:color="auto"/>
            <w:right w:val="none" w:sz="0" w:space="0" w:color="auto"/>
          </w:divBdr>
        </w:div>
      </w:divsChild>
    </w:div>
    <w:div w:id="704989887">
      <w:bodyDiv w:val="1"/>
      <w:marLeft w:val="0"/>
      <w:marRight w:val="0"/>
      <w:marTop w:val="0"/>
      <w:marBottom w:val="0"/>
      <w:divBdr>
        <w:top w:val="none" w:sz="0" w:space="0" w:color="auto"/>
        <w:left w:val="none" w:sz="0" w:space="0" w:color="auto"/>
        <w:bottom w:val="none" w:sz="0" w:space="0" w:color="auto"/>
        <w:right w:val="none" w:sz="0" w:space="0" w:color="auto"/>
      </w:divBdr>
      <w:divsChild>
        <w:div w:id="1260867244">
          <w:marLeft w:val="0"/>
          <w:marRight w:val="0"/>
          <w:marTop w:val="0"/>
          <w:marBottom w:val="0"/>
          <w:divBdr>
            <w:top w:val="none" w:sz="0" w:space="0" w:color="auto"/>
            <w:left w:val="none" w:sz="0" w:space="0" w:color="auto"/>
            <w:bottom w:val="none" w:sz="0" w:space="0" w:color="auto"/>
            <w:right w:val="none" w:sz="0" w:space="0" w:color="auto"/>
          </w:divBdr>
        </w:div>
        <w:div w:id="1808350217">
          <w:marLeft w:val="0"/>
          <w:marRight w:val="0"/>
          <w:marTop w:val="0"/>
          <w:marBottom w:val="0"/>
          <w:divBdr>
            <w:top w:val="none" w:sz="0" w:space="0" w:color="auto"/>
            <w:left w:val="none" w:sz="0" w:space="0" w:color="auto"/>
            <w:bottom w:val="none" w:sz="0" w:space="0" w:color="auto"/>
            <w:right w:val="none" w:sz="0" w:space="0" w:color="auto"/>
          </w:divBdr>
        </w:div>
      </w:divsChild>
    </w:div>
    <w:div w:id="705176128">
      <w:bodyDiv w:val="1"/>
      <w:marLeft w:val="0"/>
      <w:marRight w:val="0"/>
      <w:marTop w:val="0"/>
      <w:marBottom w:val="0"/>
      <w:divBdr>
        <w:top w:val="none" w:sz="0" w:space="0" w:color="auto"/>
        <w:left w:val="none" w:sz="0" w:space="0" w:color="auto"/>
        <w:bottom w:val="none" w:sz="0" w:space="0" w:color="auto"/>
        <w:right w:val="none" w:sz="0" w:space="0" w:color="auto"/>
      </w:divBdr>
    </w:div>
    <w:div w:id="705254152">
      <w:bodyDiv w:val="1"/>
      <w:marLeft w:val="0"/>
      <w:marRight w:val="0"/>
      <w:marTop w:val="0"/>
      <w:marBottom w:val="0"/>
      <w:divBdr>
        <w:top w:val="none" w:sz="0" w:space="0" w:color="auto"/>
        <w:left w:val="none" w:sz="0" w:space="0" w:color="auto"/>
        <w:bottom w:val="none" w:sz="0" w:space="0" w:color="auto"/>
        <w:right w:val="none" w:sz="0" w:space="0" w:color="auto"/>
      </w:divBdr>
    </w:div>
    <w:div w:id="706222041">
      <w:bodyDiv w:val="1"/>
      <w:marLeft w:val="0"/>
      <w:marRight w:val="0"/>
      <w:marTop w:val="0"/>
      <w:marBottom w:val="0"/>
      <w:divBdr>
        <w:top w:val="none" w:sz="0" w:space="0" w:color="auto"/>
        <w:left w:val="none" w:sz="0" w:space="0" w:color="auto"/>
        <w:bottom w:val="none" w:sz="0" w:space="0" w:color="auto"/>
        <w:right w:val="none" w:sz="0" w:space="0" w:color="auto"/>
      </w:divBdr>
    </w:div>
    <w:div w:id="706375843">
      <w:bodyDiv w:val="1"/>
      <w:marLeft w:val="0"/>
      <w:marRight w:val="0"/>
      <w:marTop w:val="0"/>
      <w:marBottom w:val="0"/>
      <w:divBdr>
        <w:top w:val="none" w:sz="0" w:space="0" w:color="auto"/>
        <w:left w:val="none" w:sz="0" w:space="0" w:color="auto"/>
        <w:bottom w:val="none" w:sz="0" w:space="0" w:color="auto"/>
        <w:right w:val="none" w:sz="0" w:space="0" w:color="auto"/>
      </w:divBdr>
    </w:div>
    <w:div w:id="706757207">
      <w:bodyDiv w:val="1"/>
      <w:marLeft w:val="0"/>
      <w:marRight w:val="0"/>
      <w:marTop w:val="0"/>
      <w:marBottom w:val="0"/>
      <w:divBdr>
        <w:top w:val="none" w:sz="0" w:space="0" w:color="auto"/>
        <w:left w:val="none" w:sz="0" w:space="0" w:color="auto"/>
        <w:bottom w:val="none" w:sz="0" w:space="0" w:color="auto"/>
        <w:right w:val="none" w:sz="0" w:space="0" w:color="auto"/>
      </w:divBdr>
    </w:div>
    <w:div w:id="706761340">
      <w:bodyDiv w:val="1"/>
      <w:marLeft w:val="0"/>
      <w:marRight w:val="0"/>
      <w:marTop w:val="0"/>
      <w:marBottom w:val="0"/>
      <w:divBdr>
        <w:top w:val="none" w:sz="0" w:space="0" w:color="auto"/>
        <w:left w:val="none" w:sz="0" w:space="0" w:color="auto"/>
        <w:bottom w:val="none" w:sz="0" w:space="0" w:color="auto"/>
        <w:right w:val="none" w:sz="0" w:space="0" w:color="auto"/>
      </w:divBdr>
    </w:div>
    <w:div w:id="706877098">
      <w:bodyDiv w:val="1"/>
      <w:marLeft w:val="0"/>
      <w:marRight w:val="0"/>
      <w:marTop w:val="0"/>
      <w:marBottom w:val="0"/>
      <w:divBdr>
        <w:top w:val="none" w:sz="0" w:space="0" w:color="auto"/>
        <w:left w:val="none" w:sz="0" w:space="0" w:color="auto"/>
        <w:bottom w:val="none" w:sz="0" w:space="0" w:color="auto"/>
        <w:right w:val="none" w:sz="0" w:space="0" w:color="auto"/>
      </w:divBdr>
      <w:divsChild>
        <w:div w:id="120199584">
          <w:marLeft w:val="0"/>
          <w:marRight w:val="0"/>
          <w:marTop w:val="375"/>
          <w:marBottom w:val="0"/>
          <w:divBdr>
            <w:top w:val="none" w:sz="0" w:space="0" w:color="auto"/>
            <w:left w:val="none" w:sz="0" w:space="0" w:color="auto"/>
            <w:bottom w:val="none" w:sz="0" w:space="0" w:color="auto"/>
            <w:right w:val="none" w:sz="0" w:space="0" w:color="auto"/>
          </w:divBdr>
        </w:div>
        <w:div w:id="760952275">
          <w:marLeft w:val="0"/>
          <w:marRight w:val="0"/>
          <w:marTop w:val="450"/>
          <w:marBottom w:val="0"/>
          <w:divBdr>
            <w:top w:val="none" w:sz="0" w:space="0" w:color="auto"/>
            <w:left w:val="none" w:sz="0" w:space="0" w:color="auto"/>
            <w:bottom w:val="none" w:sz="0" w:space="0" w:color="auto"/>
            <w:right w:val="none" w:sz="0" w:space="0" w:color="auto"/>
          </w:divBdr>
          <w:divsChild>
            <w:div w:id="649559390">
              <w:marLeft w:val="0"/>
              <w:marRight w:val="0"/>
              <w:marTop w:val="0"/>
              <w:marBottom w:val="225"/>
              <w:divBdr>
                <w:top w:val="none" w:sz="0" w:space="0" w:color="auto"/>
                <w:left w:val="none" w:sz="0" w:space="0" w:color="auto"/>
                <w:bottom w:val="none" w:sz="0" w:space="0" w:color="auto"/>
                <w:right w:val="none" w:sz="0" w:space="0" w:color="auto"/>
              </w:divBdr>
            </w:div>
            <w:div w:id="142642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38146">
      <w:bodyDiv w:val="1"/>
      <w:marLeft w:val="0"/>
      <w:marRight w:val="0"/>
      <w:marTop w:val="0"/>
      <w:marBottom w:val="0"/>
      <w:divBdr>
        <w:top w:val="none" w:sz="0" w:space="0" w:color="auto"/>
        <w:left w:val="none" w:sz="0" w:space="0" w:color="auto"/>
        <w:bottom w:val="none" w:sz="0" w:space="0" w:color="auto"/>
        <w:right w:val="none" w:sz="0" w:space="0" w:color="auto"/>
      </w:divBdr>
      <w:divsChild>
        <w:div w:id="400445733">
          <w:marLeft w:val="0"/>
          <w:marRight w:val="0"/>
          <w:marTop w:val="0"/>
          <w:marBottom w:val="0"/>
          <w:divBdr>
            <w:top w:val="none" w:sz="0" w:space="0" w:color="auto"/>
            <w:left w:val="none" w:sz="0" w:space="0" w:color="auto"/>
            <w:bottom w:val="none" w:sz="0" w:space="0" w:color="auto"/>
            <w:right w:val="none" w:sz="0" w:space="0" w:color="auto"/>
          </w:divBdr>
          <w:divsChild>
            <w:div w:id="1021317832">
              <w:marLeft w:val="0"/>
              <w:marRight w:val="150"/>
              <w:marTop w:val="60"/>
              <w:marBottom w:val="0"/>
              <w:divBdr>
                <w:top w:val="none" w:sz="0" w:space="0" w:color="auto"/>
                <w:left w:val="none" w:sz="0" w:space="0" w:color="auto"/>
                <w:bottom w:val="none" w:sz="0" w:space="0" w:color="auto"/>
                <w:right w:val="none" w:sz="0" w:space="0" w:color="auto"/>
              </w:divBdr>
            </w:div>
          </w:divsChild>
        </w:div>
        <w:div w:id="1577090265">
          <w:marLeft w:val="0"/>
          <w:marRight w:val="0"/>
          <w:marTop w:val="0"/>
          <w:marBottom w:val="120"/>
          <w:divBdr>
            <w:top w:val="none" w:sz="0" w:space="0" w:color="auto"/>
            <w:left w:val="none" w:sz="0" w:space="0" w:color="auto"/>
            <w:bottom w:val="none" w:sz="0" w:space="0" w:color="auto"/>
            <w:right w:val="none" w:sz="0" w:space="0" w:color="auto"/>
          </w:divBdr>
        </w:div>
      </w:divsChild>
    </w:div>
    <w:div w:id="708187203">
      <w:bodyDiv w:val="1"/>
      <w:marLeft w:val="0"/>
      <w:marRight w:val="0"/>
      <w:marTop w:val="0"/>
      <w:marBottom w:val="0"/>
      <w:divBdr>
        <w:top w:val="none" w:sz="0" w:space="0" w:color="auto"/>
        <w:left w:val="none" w:sz="0" w:space="0" w:color="auto"/>
        <w:bottom w:val="none" w:sz="0" w:space="0" w:color="auto"/>
        <w:right w:val="none" w:sz="0" w:space="0" w:color="auto"/>
      </w:divBdr>
    </w:div>
    <w:div w:id="708725787">
      <w:bodyDiv w:val="1"/>
      <w:marLeft w:val="0"/>
      <w:marRight w:val="0"/>
      <w:marTop w:val="0"/>
      <w:marBottom w:val="0"/>
      <w:divBdr>
        <w:top w:val="none" w:sz="0" w:space="0" w:color="auto"/>
        <w:left w:val="none" w:sz="0" w:space="0" w:color="auto"/>
        <w:bottom w:val="none" w:sz="0" w:space="0" w:color="auto"/>
        <w:right w:val="none" w:sz="0" w:space="0" w:color="auto"/>
      </w:divBdr>
    </w:div>
    <w:div w:id="708771880">
      <w:bodyDiv w:val="1"/>
      <w:marLeft w:val="0"/>
      <w:marRight w:val="0"/>
      <w:marTop w:val="0"/>
      <w:marBottom w:val="0"/>
      <w:divBdr>
        <w:top w:val="none" w:sz="0" w:space="0" w:color="auto"/>
        <w:left w:val="none" w:sz="0" w:space="0" w:color="auto"/>
        <w:bottom w:val="none" w:sz="0" w:space="0" w:color="auto"/>
        <w:right w:val="none" w:sz="0" w:space="0" w:color="auto"/>
      </w:divBdr>
    </w:div>
    <w:div w:id="709034750">
      <w:bodyDiv w:val="1"/>
      <w:marLeft w:val="0"/>
      <w:marRight w:val="0"/>
      <w:marTop w:val="0"/>
      <w:marBottom w:val="0"/>
      <w:divBdr>
        <w:top w:val="none" w:sz="0" w:space="0" w:color="auto"/>
        <w:left w:val="none" w:sz="0" w:space="0" w:color="auto"/>
        <w:bottom w:val="none" w:sz="0" w:space="0" w:color="auto"/>
        <w:right w:val="none" w:sz="0" w:space="0" w:color="auto"/>
      </w:divBdr>
      <w:divsChild>
        <w:div w:id="637297422">
          <w:marLeft w:val="0"/>
          <w:marRight w:val="0"/>
          <w:marTop w:val="168"/>
          <w:marBottom w:val="0"/>
          <w:divBdr>
            <w:top w:val="none" w:sz="0" w:space="0" w:color="auto"/>
            <w:left w:val="none" w:sz="0" w:space="0" w:color="auto"/>
            <w:bottom w:val="none" w:sz="0" w:space="0" w:color="auto"/>
            <w:right w:val="none" w:sz="0" w:space="0" w:color="auto"/>
          </w:divBdr>
        </w:div>
        <w:div w:id="1182357529">
          <w:marLeft w:val="0"/>
          <w:marRight w:val="0"/>
          <w:marTop w:val="0"/>
          <w:marBottom w:val="0"/>
          <w:divBdr>
            <w:top w:val="none" w:sz="0" w:space="0" w:color="auto"/>
            <w:left w:val="none" w:sz="0" w:space="0" w:color="auto"/>
            <w:bottom w:val="none" w:sz="0" w:space="0" w:color="auto"/>
            <w:right w:val="none" w:sz="0" w:space="0" w:color="auto"/>
          </w:divBdr>
        </w:div>
      </w:divsChild>
    </w:div>
    <w:div w:id="709114264">
      <w:bodyDiv w:val="1"/>
      <w:marLeft w:val="0"/>
      <w:marRight w:val="0"/>
      <w:marTop w:val="0"/>
      <w:marBottom w:val="0"/>
      <w:divBdr>
        <w:top w:val="none" w:sz="0" w:space="0" w:color="auto"/>
        <w:left w:val="none" w:sz="0" w:space="0" w:color="auto"/>
        <w:bottom w:val="none" w:sz="0" w:space="0" w:color="auto"/>
        <w:right w:val="none" w:sz="0" w:space="0" w:color="auto"/>
      </w:divBdr>
      <w:divsChild>
        <w:div w:id="1482772667">
          <w:marLeft w:val="0"/>
          <w:marRight w:val="0"/>
          <w:marTop w:val="0"/>
          <w:marBottom w:val="0"/>
          <w:divBdr>
            <w:top w:val="none" w:sz="0" w:space="0" w:color="auto"/>
            <w:left w:val="none" w:sz="0" w:space="0" w:color="auto"/>
            <w:bottom w:val="single" w:sz="6" w:space="2" w:color="A6B6C3"/>
            <w:right w:val="none" w:sz="0" w:space="0" w:color="auto"/>
          </w:divBdr>
        </w:div>
      </w:divsChild>
    </w:div>
    <w:div w:id="709257914">
      <w:bodyDiv w:val="1"/>
      <w:marLeft w:val="0"/>
      <w:marRight w:val="0"/>
      <w:marTop w:val="0"/>
      <w:marBottom w:val="0"/>
      <w:divBdr>
        <w:top w:val="none" w:sz="0" w:space="0" w:color="auto"/>
        <w:left w:val="none" w:sz="0" w:space="0" w:color="auto"/>
        <w:bottom w:val="none" w:sz="0" w:space="0" w:color="auto"/>
        <w:right w:val="none" w:sz="0" w:space="0" w:color="auto"/>
      </w:divBdr>
    </w:div>
    <w:div w:id="709381761">
      <w:bodyDiv w:val="1"/>
      <w:marLeft w:val="0"/>
      <w:marRight w:val="0"/>
      <w:marTop w:val="0"/>
      <w:marBottom w:val="0"/>
      <w:divBdr>
        <w:top w:val="none" w:sz="0" w:space="0" w:color="auto"/>
        <w:left w:val="none" w:sz="0" w:space="0" w:color="auto"/>
        <w:bottom w:val="none" w:sz="0" w:space="0" w:color="auto"/>
        <w:right w:val="none" w:sz="0" w:space="0" w:color="auto"/>
      </w:divBdr>
      <w:divsChild>
        <w:div w:id="841316688">
          <w:marLeft w:val="0"/>
          <w:marRight w:val="0"/>
          <w:marTop w:val="0"/>
          <w:marBottom w:val="0"/>
          <w:divBdr>
            <w:top w:val="none" w:sz="0" w:space="0" w:color="auto"/>
            <w:left w:val="none" w:sz="0" w:space="0" w:color="auto"/>
            <w:bottom w:val="none" w:sz="0" w:space="0" w:color="auto"/>
            <w:right w:val="none" w:sz="0" w:space="0" w:color="auto"/>
          </w:divBdr>
          <w:divsChild>
            <w:div w:id="1074007572">
              <w:marLeft w:val="0"/>
              <w:marRight w:val="0"/>
              <w:marTop w:val="0"/>
              <w:marBottom w:val="0"/>
              <w:divBdr>
                <w:top w:val="none" w:sz="0" w:space="0" w:color="auto"/>
                <w:left w:val="none" w:sz="0" w:space="0" w:color="auto"/>
                <w:bottom w:val="none" w:sz="0" w:space="0" w:color="auto"/>
                <w:right w:val="none" w:sz="0" w:space="0" w:color="auto"/>
              </w:divBdr>
              <w:divsChild>
                <w:div w:id="1952518213">
                  <w:marLeft w:val="0"/>
                  <w:marRight w:val="0"/>
                  <w:marTop w:val="0"/>
                  <w:marBottom w:val="0"/>
                  <w:divBdr>
                    <w:top w:val="none" w:sz="0" w:space="0" w:color="auto"/>
                    <w:left w:val="none" w:sz="0" w:space="0" w:color="auto"/>
                    <w:bottom w:val="none" w:sz="0" w:space="0" w:color="auto"/>
                    <w:right w:val="none" w:sz="0" w:space="0" w:color="auto"/>
                  </w:divBdr>
                  <w:divsChild>
                    <w:div w:id="1516389">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691460">
      <w:bodyDiv w:val="1"/>
      <w:marLeft w:val="0"/>
      <w:marRight w:val="0"/>
      <w:marTop w:val="0"/>
      <w:marBottom w:val="0"/>
      <w:divBdr>
        <w:top w:val="none" w:sz="0" w:space="0" w:color="auto"/>
        <w:left w:val="none" w:sz="0" w:space="0" w:color="auto"/>
        <w:bottom w:val="none" w:sz="0" w:space="0" w:color="auto"/>
        <w:right w:val="none" w:sz="0" w:space="0" w:color="auto"/>
      </w:divBdr>
    </w:div>
    <w:div w:id="710347833">
      <w:bodyDiv w:val="1"/>
      <w:marLeft w:val="0"/>
      <w:marRight w:val="0"/>
      <w:marTop w:val="0"/>
      <w:marBottom w:val="0"/>
      <w:divBdr>
        <w:top w:val="none" w:sz="0" w:space="0" w:color="auto"/>
        <w:left w:val="none" w:sz="0" w:space="0" w:color="auto"/>
        <w:bottom w:val="none" w:sz="0" w:space="0" w:color="auto"/>
        <w:right w:val="none" w:sz="0" w:space="0" w:color="auto"/>
      </w:divBdr>
    </w:div>
    <w:div w:id="711004702">
      <w:bodyDiv w:val="1"/>
      <w:marLeft w:val="0"/>
      <w:marRight w:val="0"/>
      <w:marTop w:val="0"/>
      <w:marBottom w:val="0"/>
      <w:divBdr>
        <w:top w:val="none" w:sz="0" w:space="0" w:color="auto"/>
        <w:left w:val="none" w:sz="0" w:space="0" w:color="auto"/>
        <w:bottom w:val="none" w:sz="0" w:space="0" w:color="auto"/>
        <w:right w:val="none" w:sz="0" w:space="0" w:color="auto"/>
      </w:divBdr>
    </w:div>
    <w:div w:id="711005533">
      <w:bodyDiv w:val="1"/>
      <w:marLeft w:val="0"/>
      <w:marRight w:val="0"/>
      <w:marTop w:val="0"/>
      <w:marBottom w:val="0"/>
      <w:divBdr>
        <w:top w:val="none" w:sz="0" w:space="0" w:color="auto"/>
        <w:left w:val="none" w:sz="0" w:space="0" w:color="auto"/>
        <w:bottom w:val="none" w:sz="0" w:space="0" w:color="auto"/>
        <w:right w:val="none" w:sz="0" w:space="0" w:color="auto"/>
      </w:divBdr>
    </w:div>
    <w:div w:id="711074967">
      <w:bodyDiv w:val="1"/>
      <w:marLeft w:val="0"/>
      <w:marRight w:val="0"/>
      <w:marTop w:val="0"/>
      <w:marBottom w:val="0"/>
      <w:divBdr>
        <w:top w:val="none" w:sz="0" w:space="0" w:color="auto"/>
        <w:left w:val="none" w:sz="0" w:space="0" w:color="auto"/>
        <w:bottom w:val="none" w:sz="0" w:space="0" w:color="auto"/>
        <w:right w:val="none" w:sz="0" w:space="0" w:color="auto"/>
      </w:divBdr>
    </w:div>
    <w:div w:id="711346341">
      <w:bodyDiv w:val="1"/>
      <w:marLeft w:val="0"/>
      <w:marRight w:val="0"/>
      <w:marTop w:val="0"/>
      <w:marBottom w:val="0"/>
      <w:divBdr>
        <w:top w:val="none" w:sz="0" w:space="0" w:color="auto"/>
        <w:left w:val="none" w:sz="0" w:space="0" w:color="auto"/>
        <w:bottom w:val="none" w:sz="0" w:space="0" w:color="auto"/>
        <w:right w:val="none" w:sz="0" w:space="0" w:color="auto"/>
      </w:divBdr>
    </w:div>
    <w:div w:id="711853677">
      <w:bodyDiv w:val="1"/>
      <w:marLeft w:val="0"/>
      <w:marRight w:val="0"/>
      <w:marTop w:val="0"/>
      <w:marBottom w:val="0"/>
      <w:divBdr>
        <w:top w:val="none" w:sz="0" w:space="0" w:color="auto"/>
        <w:left w:val="none" w:sz="0" w:space="0" w:color="auto"/>
        <w:bottom w:val="none" w:sz="0" w:space="0" w:color="auto"/>
        <w:right w:val="none" w:sz="0" w:space="0" w:color="auto"/>
      </w:divBdr>
    </w:div>
    <w:div w:id="711884061">
      <w:bodyDiv w:val="1"/>
      <w:marLeft w:val="0"/>
      <w:marRight w:val="0"/>
      <w:marTop w:val="0"/>
      <w:marBottom w:val="0"/>
      <w:divBdr>
        <w:top w:val="none" w:sz="0" w:space="0" w:color="auto"/>
        <w:left w:val="none" w:sz="0" w:space="0" w:color="auto"/>
        <w:bottom w:val="none" w:sz="0" w:space="0" w:color="auto"/>
        <w:right w:val="none" w:sz="0" w:space="0" w:color="auto"/>
      </w:divBdr>
      <w:divsChild>
        <w:div w:id="559369953">
          <w:marLeft w:val="150"/>
          <w:marRight w:val="90"/>
          <w:marTop w:val="0"/>
          <w:marBottom w:val="0"/>
          <w:divBdr>
            <w:top w:val="none" w:sz="0" w:space="0" w:color="auto"/>
            <w:left w:val="none" w:sz="0" w:space="0" w:color="auto"/>
            <w:bottom w:val="none" w:sz="0" w:space="0" w:color="auto"/>
            <w:right w:val="none" w:sz="0" w:space="0" w:color="auto"/>
          </w:divBdr>
        </w:div>
        <w:div w:id="1989088405">
          <w:marLeft w:val="150"/>
          <w:marRight w:val="90"/>
          <w:marTop w:val="0"/>
          <w:marBottom w:val="0"/>
          <w:divBdr>
            <w:top w:val="none" w:sz="0" w:space="0" w:color="auto"/>
            <w:left w:val="none" w:sz="0" w:space="0" w:color="auto"/>
            <w:bottom w:val="none" w:sz="0" w:space="0" w:color="auto"/>
            <w:right w:val="none" w:sz="0" w:space="0" w:color="auto"/>
          </w:divBdr>
        </w:div>
      </w:divsChild>
    </w:div>
    <w:div w:id="712005745">
      <w:bodyDiv w:val="1"/>
      <w:marLeft w:val="0"/>
      <w:marRight w:val="0"/>
      <w:marTop w:val="0"/>
      <w:marBottom w:val="0"/>
      <w:divBdr>
        <w:top w:val="none" w:sz="0" w:space="0" w:color="auto"/>
        <w:left w:val="none" w:sz="0" w:space="0" w:color="auto"/>
        <w:bottom w:val="none" w:sz="0" w:space="0" w:color="auto"/>
        <w:right w:val="none" w:sz="0" w:space="0" w:color="auto"/>
      </w:divBdr>
      <w:divsChild>
        <w:div w:id="644628255">
          <w:marLeft w:val="0"/>
          <w:marRight w:val="0"/>
          <w:marTop w:val="0"/>
          <w:marBottom w:val="0"/>
          <w:divBdr>
            <w:top w:val="none" w:sz="0" w:space="0" w:color="auto"/>
            <w:left w:val="none" w:sz="0" w:space="0" w:color="auto"/>
            <w:bottom w:val="none" w:sz="0" w:space="0" w:color="auto"/>
            <w:right w:val="none" w:sz="0" w:space="0" w:color="auto"/>
          </w:divBdr>
        </w:div>
      </w:divsChild>
    </w:div>
    <w:div w:id="712116664">
      <w:bodyDiv w:val="1"/>
      <w:marLeft w:val="0"/>
      <w:marRight w:val="0"/>
      <w:marTop w:val="0"/>
      <w:marBottom w:val="0"/>
      <w:divBdr>
        <w:top w:val="none" w:sz="0" w:space="0" w:color="auto"/>
        <w:left w:val="none" w:sz="0" w:space="0" w:color="auto"/>
        <w:bottom w:val="none" w:sz="0" w:space="0" w:color="auto"/>
        <w:right w:val="none" w:sz="0" w:space="0" w:color="auto"/>
      </w:divBdr>
    </w:div>
    <w:div w:id="712192083">
      <w:bodyDiv w:val="1"/>
      <w:marLeft w:val="0"/>
      <w:marRight w:val="0"/>
      <w:marTop w:val="0"/>
      <w:marBottom w:val="0"/>
      <w:divBdr>
        <w:top w:val="none" w:sz="0" w:space="0" w:color="auto"/>
        <w:left w:val="none" w:sz="0" w:space="0" w:color="auto"/>
        <w:bottom w:val="none" w:sz="0" w:space="0" w:color="auto"/>
        <w:right w:val="none" w:sz="0" w:space="0" w:color="auto"/>
      </w:divBdr>
    </w:div>
    <w:div w:id="713041883">
      <w:marLeft w:val="0"/>
      <w:marRight w:val="0"/>
      <w:marTop w:val="0"/>
      <w:marBottom w:val="0"/>
      <w:divBdr>
        <w:top w:val="none" w:sz="0" w:space="0" w:color="auto"/>
        <w:left w:val="none" w:sz="0" w:space="0" w:color="auto"/>
        <w:bottom w:val="none" w:sz="0" w:space="0" w:color="auto"/>
        <w:right w:val="none" w:sz="0" w:space="0" w:color="auto"/>
      </w:divBdr>
    </w:div>
    <w:div w:id="713315525">
      <w:bodyDiv w:val="1"/>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300"/>
          <w:marRight w:val="300"/>
          <w:marTop w:val="0"/>
          <w:marBottom w:val="300"/>
          <w:divBdr>
            <w:top w:val="single" w:sz="6" w:space="0" w:color="E1E1E1"/>
            <w:left w:val="single" w:sz="6" w:space="0" w:color="E1E1E1"/>
            <w:bottom w:val="single" w:sz="6" w:space="0" w:color="E1E1E1"/>
            <w:right w:val="single" w:sz="6" w:space="0" w:color="E1E1E1"/>
          </w:divBdr>
          <w:divsChild>
            <w:div w:id="146265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3639">
      <w:bodyDiv w:val="1"/>
      <w:marLeft w:val="0"/>
      <w:marRight w:val="0"/>
      <w:marTop w:val="0"/>
      <w:marBottom w:val="0"/>
      <w:divBdr>
        <w:top w:val="none" w:sz="0" w:space="0" w:color="auto"/>
        <w:left w:val="none" w:sz="0" w:space="0" w:color="auto"/>
        <w:bottom w:val="none" w:sz="0" w:space="0" w:color="auto"/>
        <w:right w:val="none" w:sz="0" w:space="0" w:color="auto"/>
      </w:divBdr>
    </w:div>
    <w:div w:id="714082720">
      <w:bodyDiv w:val="1"/>
      <w:marLeft w:val="0"/>
      <w:marRight w:val="0"/>
      <w:marTop w:val="0"/>
      <w:marBottom w:val="0"/>
      <w:divBdr>
        <w:top w:val="none" w:sz="0" w:space="0" w:color="auto"/>
        <w:left w:val="none" w:sz="0" w:space="0" w:color="auto"/>
        <w:bottom w:val="none" w:sz="0" w:space="0" w:color="auto"/>
        <w:right w:val="none" w:sz="0" w:space="0" w:color="auto"/>
      </w:divBdr>
      <w:divsChild>
        <w:div w:id="525099422">
          <w:marLeft w:val="0"/>
          <w:marRight w:val="0"/>
          <w:marTop w:val="0"/>
          <w:marBottom w:val="45"/>
          <w:divBdr>
            <w:top w:val="none" w:sz="0" w:space="0" w:color="auto"/>
            <w:left w:val="none" w:sz="0" w:space="0" w:color="auto"/>
            <w:bottom w:val="none" w:sz="0" w:space="0" w:color="auto"/>
            <w:right w:val="none" w:sz="0" w:space="0" w:color="auto"/>
          </w:divBdr>
        </w:div>
        <w:div w:id="1075008095">
          <w:marLeft w:val="0"/>
          <w:marRight w:val="0"/>
          <w:marTop w:val="0"/>
          <w:marBottom w:val="0"/>
          <w:divBdr>
            <w:top w:val="none" w:sz="0" w:space="0" w:color="auto"/>
            <w:left w:val="none" w:sz="0" w:space="0" w:color="auto"/>
            <w:bottom w:val="none" w:sz="0" w:space="0" w:color="auto"/>
            <w:right w:val="none" w:sz="0" w:space="0" w:color="auto"/>
          </w:divBdr>
          <w:divsChild>
            <w:div w:id="12177251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714353578">
      <w:bodyDiv w:val="1"/>
      <w:marLeft w:val="0"/>
      <w:marRight w:val="0"/>
      <w:marTop w:val="0"/>
      <w:marBottom w:val="0"/>
      <w:divBdr>
        <w:top w:val="none" w:sz="0" w:space="0" w:color="auto"/>
        <w:left w:val="none" w:sz="0" w:space="0" w:color="auto"/>
        <w:bottom w:val="none" w:sz="0" w:space="0" w:color="auto"/>
        <w:right w:val="none" w:sz="0" w:space="0" w:color="auto"/>
      </w:divBdr>
    </w:div>
    <w:div w:id="714693731">
      <w:bodyDiv w:val="1"/>
      <w:marLeft w:val="0"/>
      <w:marRight w:val="0"/>
      <w:marTop w:val="0"/>
      <w:marBottom w:val="0"/>
      <w:divBdr>
        <w:top w:val="none" w:sz="0" w:space="0" w:color="auto"/>
        <w:left w:val="none" w:sz="0" w:space="0" w:color="auto"/>
        <w:bottom w:val="none" w:sz="0" w:space="0" w:color="auto"/>
        <w:right w:val="none" w:sz="0" w:space="0" w:color="auto"/>
      </w:divBdr>
      <w:divsChild>
        <w:div w:id="364643883">
          <w:marLeft w:val="0"/>
          <w:marRight w:val="0"/>
          <w:marTop w:val="0"/>
          <w:marBottom w:val="0"/>
          <w:divBdr>
            <w:top w:val="none" w:sz="0" w:space="0" w:color="auto"/>
            <w:left w:val="none" w:sz="0" w:space="0" w:color="auto"/>
            <w:bottom w:val="none" w:sz="0" w:space="0" w:color="auto"/>
            <w:right w:val="none" w:sz="0" w:space="0" w:color="auto"/>
          </w:divBdr>
        </w:div>
      </w:divsChild>
    </w:div>
    <w:div w:id="714696887">
      <w:bodyDiv w:val="1"/>
      <w:marLeft w:val="0"/>
      <w:marRight w:val="0"/>
      <w:marTop w:val="0"/>
      <w:marBottom w:val="0"/>
      <w:divBdr>
        <w:top w:val="none" w:sz="0" w:space="0" w:color="auto"/>
        <w:left w:val="none" w:sz="0" w:space="0" w:color="auto"/>
        <w:bottom w:val="none" w:sz="0" w:space="0" w:color="auto"/>
        <w:right w:val="none" w:sz="0" w:space="0" w:color="auto"/>
      </w:divBdr>
    </w:div>
    <w:div w:id="715130446">
      <w:bodyDiv w:val="1"/>
      <w:marLeft w:val="0"/>
      <w:marRight w:val="0"/>
      <w:marTop w:val="0"/>
      <w:marBottom w:val="0"/>
      <w:divBdr>
        <w:top w:val="none" w:sz="0" w:space="0" w:color="auto"/>
        <w:left w:val="none" w:sz="0" w:space="0" w:color="auto"/>
        <w:bottom w:val="none" w:sz="0" w:space="0" w:color="auto"/>
        <w:right w:val="none" w:sz="0" w:space="0" w:color="auto"/>
      </w:divBdr>
    </w:div>
    <w:div w:id="715470611">
      <w:bodyDiv w:val="1"/>
      <w:marLeft w:val="0"/>
      <w:marRight w:val="0"/>
      <w:marTop w:val="0"/>
      <w:marBottom w:val="0"/>
      <w:divBdr>
        <w:top w:val="none" w:sz="0" w:space="0" w:color="auto"/>
        <w:left w:val="none" w:sz="0" w:space="0" w:color="auto"/>
        <w:bottom w:val="none" w:sz="0" w:space="0" w:color="auto"/>
        <w:right w:val="none" w:sz="0" w:space="0" w:color="auto"/>
      </w:divBdr>
    </w:div>
    <w:div w:id="715659927">
      <w:bodyDiv w:val="1"/>
      <w:marLeft w:val="0"/>
      <w:marRight w:val="0"/>
      <w:marTop w:val="0"/>
      <w:marBottom w:val="0"/>
      <w:divBdr>
        <w:top w:val="none" w:sz="0" w:space="0" w:color="auto"/>
        <w:left w:val="none" w:sz="0" w:space="0" w:color="auto"/>
        <w:bottom w:val="none" w:sz="0" w:space="0" w:color="auto"/>
        <w:right w:val="none" w:sz="0" w:space="0" w:color="auto"/>
      </w:divBdr>
    </w:div>
    <w:div w:id="716009622">
      <w:bodyDiv w:val="1"/>
      <w:marLeft w:val="0"/>
      <w:marRight w:val="0"/>
      <w:marTop w:val="0"/>
      <w:marBottom w:val="0"/>
      <w:divBdr>
        <w:top w:val="none" w:sz="0" w:space="0" w:color="auto"/>
        <w:left w:val="none" w:sz="0" w:space="0" w:color="auto"/>
        <w:bottom w:val="none" w:sz="0" w:space="0" w:color="auto"/>
        <w:right w:val="none" w:sz="0" w:space="0" w:color="auto"/>
      </w:divBdr>
    </w:div>
    <w:div w:id="716704530">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16973821">
      <w:bodyDiv w:val="1"/>
      <w:marLeft w:val="0"/>
      <w:marRight w:val="0"/>
      <w:marTop w:val="0"/>
      <w:marBottom w:val="0"/>
      <w:divBdr>
        <w:top w:val="none" w:sz="0" w:space="0" w:color="auto"/>
        <w:left w:val="none" w:sz="0" w:space="0" w:color="auto"/>
        <w:bottom w:val="none" w:sz="0" w:space="0" w:color="auto"/>
        <w:right w:val="none" w:sz="0" w:space="0" w:color="auto"/>
      </w:divBdr>
    </w:div>
    <w:div w:id="717439475">
      <w:bodyDiv w:val="1"/>
      <w:marLeft w:val="0"/>
      <w:marRight w:val="0"/>
      <w:marTop w:val="0"/>
      <w:marBottom w:val="0"/>
      <w:divBdr>
        <w:top w:val="none" w:sz="0" w:space="0" w:color="auto"/>
        <w:left w:val="none" w:sz="0" w:space="0" w:color="auto"/>
        <w:bottom w:val="none" w:sz="0" w:space="0" w:color="auto"/>
        <w:right w:val="none" w:sz="0" w:space="0" w:color="auto"/>
      </w:divBdr>
    </w:div>
    <w:div w:id="717626091">
      <w:bodyDiv w:val="1"/>
      <w:marLeft w:val="0"/>
      <w:marRight w:val="0"/>
      <w:marTop w:val="0"/>
      <w:marBottom w:val="0"/>
      <w:divBdr>
        <w:top w:val="none" w:sz="0" w:space="0" w:color="auto"/>
        <w:left w:val="none" w:sz="0" w:space="0" w:color="auto"/>
        <w:bottom w:val="none" w:sz="0" w:space="0" w:color="auto"/>
        <w:right w:val="none" w:sz="0" w:space="0" w:color="auto"/>
      </w:divBdr>
    </w:div>
    <w:div w:id="717751213">
      <w:bodyDiv w:val="1"/>
      <w:marLeft w:val="0"/>
      <w:marRight w:val="0"/>
      <w:marTop w:val="0"/>
      <w:marBottom w:val="0"/>
      <w:divBdr>
        <w:top w:val="none" w:sz="0" w:space="0" w:color="auto"/>
        <w:left w:val="none" w:sz="0" w:space="0" w:color="auto"/>
        <w:bottom w:val="none" w:sz="0" w:space="0" w:color="auto"/>
        <w:right w:val="none" w:sz="0" w:space="0" w:color="auto"/>
      </w:divBdr>
    </w:div>
    <w:div w:id="717973668">
      <w:bodyDiv w:val="1"/>
      <w:marLeft w:val="0"/>
      <w:marRight w:val="0"/>
      <w:marTop w:val="0"/>
      <w:marBottom w:val="0"/>
      <w:divBdr>
        <w:top w:val="none" w:sz="0" w:space="0" w:color="auto"/>
        <w:left w:val="none" w:sz="0" w:space="0" w:color="auto"/>
        <w:bottom w:val="none" w:sz="0" w:space="0" w:color="auto"/>
        <w:right w:val="none" w:sz="0" w:space="0" w:color="auto"/>
      </w:divBdr>
    </w:div>
    <w:div w:id="718285940">
      <w:bodyDiv w:val="1"/>
      <w:marLeft w:val="0"/>
      <w:marRight w:val="0"/>
      <w:marTop w:val="0"/>
      <w:marBottom w:val="0"/>
      <w:divBdr>
        <w:top w:val="none" w:sz="0" w:space="0" w:color="auto"/>
        <w:left w:val="none" w:sz="0" w:space="0" w:color="auto"/>
        <w:bottom w:val="none" w:sz="0" w:space="0" w:color="auto"/>
        <w:right w:val="none" w:sz="0" w:space="0" w:color="auto"/>
      </w:divBdr>
    </w:div>
    <w:div w:id="718631631">
      <w:bodyDiv w:val="1"/>
      <w:marLeft w:val="0"/>
      <w:marRight w:val="0"/>
      <w:marTop w:val="0"/>
      <w:marBottom w:val="0"/>
      <w:divBdr>
        <w:top w:val="none" w:sz="0" w:space="0" w:color="auto"/>
        <w:left w:val="none" w:sz="0" w:space="0" w:color="auto"/>
        <w:bottom w:val="none" w:sz="0" w:space="0" w:color="auto"/>
        <w:right w:val="none" w:sz="0" w:space="0" w:color="auto"/>
      </w:divBdr>
    </w:div>
    <w:div w:id="718864857">
      <w:bodyDiv w:val="1"/>
      <w:marLeft w:val="0"/>
      <w:marRight w:val="0"/>
      <w:marTop w:val="0"/>
      <w:marBottom w:val="0"/>
      <w:divBdr>
        <w:top w:val="none" w:sz="0" w:space="0" w:color="auto"/>
        <w:left w:val="none" w:sz="0" w:space="0" w:color="auto"/>
        <w:bottom w:val="none" w:sz="0" w:space="0" w:color="auto"/>
        <w:right w:val="none" w:sz="0" w:space="0" w:color="auto"/>
      </w:divBdr>
    </w:div>
    <w:div w:id="719212858">
      <w:bodyDiv w:val="1"/>
      <w:marLeft w:val="0"/>
      <w:marRight w:val="0"/>
      <w:marTop w:val="0"/>
      <w:marBottom w:val="0"/>
      <w:divBdr>
        <w:top w:val="none" w:sz="0" w:space="0" w:color="auto"/>
        <w:left w:val="none" w:sz="0" w:space="0" w:color="auto"/>
        <w:bottom w:val="none" w:sz="0" w:space="0" w:color="auto"/>
        <w:right w:val="none" w:sz="0" w:space="0" w:color="auto"/>
      </w:divBdr>
    </w:div>
    <w:div w:id="719524537">
      <w:bodyDiv w:val="1"/>
      <w:marLeft w:val="0"/>
      <w:marRight w:val="0"/>
      <w:marTop w:val="0"/>
      <w:marBottom w:val="0"/>
      <w:divBdr>
        <w:top w:val="none" w:sz="0" w:space="0" w:color="auto"/>
        <w:left w:val="none" w:sz="0" w:space="0" w:color="auto"/>
        <w:bottom w:val="none" w:sz="0" w:space="0" w:color="auto"/>
        <w:right w:val="none" w:sz="0" w:space="0" w:color="auto"/>
      </w:divBdr>
    </w:div>
    <w:div w:id="719748262">
      <w:bodyDiv w:val="1"/>
      <w:marLeft w:val="0"/>
      <w:marRight w:val="0"/>
      <w:marTop w:val="0"/>
      <w:marBottom w:val="0"/>
      <w:divBdr>
        <w:top w:val="none" w:sz="0" w:space="0" w:color="auto"/>
        <w:left w:val="none" w:sz="0" w:space="0" w:color="auto"/>
        <w:bottom w:val="none" w:sz="0" w:space="0" w:color="auto"/>
        <w:right w:val="none" w:sz="0" w:space="0" w:color="auto"/>
      </w:divBdr>
    </w:div>
    <w:div w:id="719983265">
      <w:bodyDiv w:val="1"/>
      <w:marLeft w:val="0"/>
      <w:marRight w:val="0"/>
      <w:marTop w:val="0"/>
      <w:marBottom w:val="0"/>
      <w:divBdr>
        <w:top w:val="none" w:sz="0" w:space="0" w:color="auto"/>
        <w:left w:val="none" w:sz="0" w:space="0" w:color="auto"/>
        <w:bottom w:val="none" w:sz="0" w:space="0" w:color="auto"/>
        <w:right w:val="none" w:sz="0" w:space="0" w:color="auto"/>
      </w:divBdr>
    </w:div>
    <w:div w:id="720832903">
      <w:bodyDiv w:val="1"/>
      <w:marLeft w:val="0"/>
      <w:marRight w:val="0"/>
      <w:marTop w:val="0"/>
      <w:marBottom w:val="0"/>
      <w:divBdr>
        <w:top w:val="none" w:sz="0" w:space="0" w:color="auto"/>
        <w:left w:val="none" w:sz="0" w:space="0" w:color="auto"/>
        <w:bottom w:val="none" w:sz="0" w:space="0" w:color="auto"/>
        <w:right w:val="none" w:sz="0" w:space="0" w:color="auto"/>
      </w:divBdr>
      <w:divsChild>
        <w:div w:id="990598155">
          <w:marLeft w:val="0"/>
          <w:marRight w:val="0"/>
          <w:marTop w:val="0"/>
          <w:marBottom w:val="0"/>
          <w:divBdr>
            <w:top w:val="none" w:sz="0" w:space="0" w:color="auto"/>
            <w:left w:val="none" w:sz="0" w:space="0" w:color="auto"/>
            <w:bottom w:val="none" w:sz="0" w:space="0" w:color="auto"/>
            <w:right w:val="none" w:sz="0" w:space="0" w:color="auto"/>
          </w:divBdr>
        </w:div>
        <w:div w:id="1351177797">
          <w:marLeft w:val="0"/>
          <w:marRight w:val="0"/>
          <w:marTop w:val="0"/>
          <w:marBottom w:val="0"/>
          <w:divBdr>
            <w:top w:val="none" w:sz="0" w:space="0" w:color="auto"/>
            <w:left w:val="none" w:sz="0" w:space="0" w:color="auto"/>
            <w:bottom w:val="none" w:sz="0" w:space="0" w:color="auto"/>
            <w:right w:val="none" w:sz="0" w:space="0" w:color="auto"/>
          </w:divBdr>
        </w:div>
      </w:divsChild>
    </w:div>
    <w:div w:id="720860896">
      <w:bodyDiv w:val="1"/>
      <w:marLeft w:val="0"/>
      <w:marRight w:val="0"/>
      <w:marTop w:val="0"/>
      <w:marBottom w:val="0"/>
      <w:divBdr>
        <w:top w:val="none" w:sz="0" w:space="0" w:color="auto"/>
        <w:left w:val="none" w:sz="0" w:space="0" w:color="auto"/>
        <w:bottom w:val="none" w:sz="0" w:space="0" w:color="auto"/>
        <w:right w:val="none" w:sz="0" w:space="0" w:color="auto"/>
      </w:divBdr>
    </w:div>
    <w:div w:id="721098710">
      <w:bodyDiv w:val="1"/>
      <w:marLeft w:val="0"/>
      <w:marRight w:val="0"/>
      <w:marTop w:val="0"/>
      <w:marBottom w:val="0"/>
      <w:divBdr>
        <w:top w:val="none" w:sz="0" w:space="0" w:color="auto"/>
        <w:left w:val="none" w:sz="0" w:space="0" w:color="auto"/>
        <w:bottom w:val="none" w:sz="0" w:space="0" w:color="auto"/>
        <w:right w:val="none" w:sz="0" w:space="0" w:color="auto"/>
      </w:divBdr>
    </w:div>
    <w:div w:id="721252223">
      <w:bodyDiv w:val="1"/>
      <w:marLeft w:val="0"/>
      <w:marRight w:val="0"/>
      <w:marTop w:val="0"/>
      <w:marBottom w:val="0"/>
      <w:divBdr>
        <w:top w:val="none" w:sz="0" w:space="0" w:color="auto"/>
        <w:left w:val="none" w:sz="0" w:space="0" w:color="auto"/>
        <w:bottom w:val="none" w:sz="0" w:space="0" w:color="auto"/>
        <w:right w:val="none" w:sz="0" w:space="0" w:color="auto"/>
      </w:divBdr>
      <w:divsChild>
        <w:div w:id="451637491">
          <w:marLeft w:val="0"/>
          <w:marRight w:val="0"/>
          <w:marTop w:val="0"/>
          <w:marBottom w:val="0"/>
          <w:divBdr>
            <w:top w:val="none" w:sz="0" w:space="0" w:color="auto"/>
            <w:left w:val="none" w:sz="0" w:space="0" w:color="auto"/>
            <w:bottom w:val="none" w:sz="0" w:space="0" w:color="auto"/>
            <w:right w:val="none" w:sz="0" w:space="0" w:color="auto"/>
          </w:divBdr>
        </w:div>
        <w:div w:id="1947079025">
          <w:marLeft w:val="0"/>
          <w:marRight w:val="0"/>
          <w:marTop w:val="0"/>
          <w:marBottom w:val="0"/>
          <w:divBdr>
            <w:top w:val="none" w:sz="0" w:space="0" w:color="auto"/>
            <w:left w:val="none" w:sz="0" w:space="0" w:color="auto"/>
            <w:bottom w:val="none" w:sz="0" w:space="0" w:color="auto"/>
            <w:right w:val="none" w:sz="0" w:space="0" w:color="auto"/>
          </w:divBdr>
          <w:divsChild>
            <w:div w:id="989211387">
              <w:marLeft w:val="0"/>
              <w:marRight w:val="0"/>
              <w:marTop w:val="0"/>
              <w:marBottom w:val="0"/>
              <w:divBdr>
                <w:top w:val="none" w:sz="0" w:space="0" w:color="auto"/>
                <w:left w:val="none" w:sz="0" w:space="0" w:color="auto"/>
                <w:bottom w:val="none" w:sz="0" w:space="0" w:color="auto"/>
                <w:right w:val="none" w:sz="0" w:space="0" w:color="auto"/>
              </w:divBdr>
              <w:divsChild>
                <w:div w:id="291251137">
                  <w:marLeft w:val="0"/>
                  <w:marRight w:val="0"/>
                  <w:marTop w:val="0"/>
                  <w:marBottom w:val="0"/>
                  <w:divBdr>
                    <w:top w:val="none" w:sz="0" w:space="0" w:color="auto"/>
                    <w:left w:val="none" w:sz="0" w:space="0" w:color="auto"/>
                    <w:bottom w:val="none" w:sz="0" w:space="0" w:color="auto"/>
                    <w:right w:val="none" w:sz="0" w:space="0" w:color="auto"/>
                  </w:divBdr>
                  <w:divsChild>
                    <w:div w:id="12254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67887">
      <w:bodyDiv w:val="1"/>
      <w:marLeft w:val="0"/>
      <w:marRight w:val="0"/>
      <w:marTop w:val="0"/>
      <w:marBottom w:val="0"/>
      <w:divBdr>
        <w:top w:val="none" w:sz="0" w:space="0" w:color="auto"/>
        <w:left w:val="none" w:sz="0" w:space="0" w:color="auto"/>
        <w:bottom w:val="none" w:sz="0" w:space="0" w:color="auto"/>
        <w:right w:val="none" w:sz="0" w:space="0" w:color="auto"/>
      </w:divBdr>
    </w:div>
    <w:div w:id="722942894">
      <w:bodyDiv w:val="1"/>
      <w:marLeft w:val="0"/>
      <w:marRight w:val="0"/>
      <w:marTop w:val="0"/>
      <w:marBottom w:val="0"/>
      <w:divBdr>
        <w:top w:val="none" w:sz="0" w:space="0" w:color="auto"/>
        <w:left w:val="none" w:sz="0" w:space="0" w:color="auto"/>
        <w:bottom w:val="none" w:sz="0" w:space="0" w:color="auto"/>
        <w:right w:val="none" w:sz="0" w:space="0" w:color="auto"/>
      </w:divBdr>
      <w:divsChild>
        <w:div w:id="1964001486">
          <w:marLeft w:val="0"/>
          <w:marRight w:val="0"/>
          <w:marTop w:val="0"/>
          <w:marBottom w:val="0"/>
          <w:divBdr>
            <w:top w:val="none" w:sz="0" w:space="0" w:color="auto"/>
            <w:left w:val="none" w:sz="0" w:space="0" w:color="auto"/>
            <w:bottom w:val="none" w:sz="0" w:space="0" w:color="auto"/>
            <w:right w:val="none" w:sz="0" w:space="0" w:color="auto"/>
          </w:divBdr>
        </w:div>
      </w:divsChild>
    </w:div>
    <w:div w:id="722947902">
      <w:bodyDiv w:val="1"/>
      <w:marLeft w:val="0"/>
      <w:marRight w:val="0"/>
      <w:marTop w:val="0"/>
      <w:marBottom w:val="0"/>
      <w:divBdr>
        <w:top w:val="none" w:sz="0" w:space="0" w:color="auto"/>
        <w:left w:val="none" w:sz="0" w:space="0" w:color="auto"/>
        <w:bottom w:val="none" w:sz="0" w:space="0" w:color="auto"/>
        <w:right w:val="none" w:sz="0" w:space="0" w:color="auto"/>
      </w:divBdr>
    </w:div>
    <w:div w:id="723679722">
      <w:bodyDiv w:val="1"/>
      <w:marLeft w:val="0"/>
      <w:marRight w:val="0"/>
      <w:marTop w:val="0"/>
      <w:marBottom w:val="0"/>
      <w:divBdr>
        <w:top w:val="none" w:sz="0" w:space="0" w:color="auto"/>
        <w:left w:val="none" w:sz="0" w:space="0" w:color="auto"/>
        <w:bottom w:val="none" w:sz="0" w:space="0" w:color="auto"/>
        <w:right w:val="none" w:sz="0" w:space="0" w:color="auto"/>
      </w:divBdr>
    </w:div>
    <w:div w:id="723719981">
      <w:bodyDiv w:val="1"/>
      <w:marLeft w:val="0"/>
      <w:marRight w:val="0"/>
      <w:marTop w:val="0"/>
      <w:marBottom w:val="0"/>
      <w:divBdr>
        <w:top w:val="none" w:sz="0" w:space="0" w:color="auto"/>
        <w:left w:val="none" w:sz="0" w:space="0" w:color="auto"/>
        <w:bottom w:val="none" w:sz="0" w:space="0" w:color="auto"/>
        <w:right w:val="none" w:sz="0" w:space="0" w:color="auto"/>
      </w:divBdr>
    </w:div>
    <w:div w:id="724186850">
      <w:bodyDiv w:val="1"/>
      <w:marLeft w:val="0"/>
      <w:marRight w:val="0"/>
      <w:marTop w:val="0"/>
      <w:marBottom w:val="0"/>
      <w:divBdr>
        <w:top w:val="none" w:sz="0" w:space="0" w:color="auto"/>
        <w:left w:val="none" w:sz="0" w:space="0" w:color="auto"/>
        <w:bottom w:val="none" w:sz="0" w:space="0" w:color="auto"/>
        <w:right w:val="none" w:sz="0" w:space="0" w:color="auto"/>
      </w:divBdr>
    </w:div>
    <w:div w:id="724253525">
      <w:bodyDiv w:val="1"/>
      <w:marLeft w:val="0"/>
      <w:marRight w:val="0"/>
      <w:marTop w:val="0"/>
      <w:marBottom w:val="0"/>
      <w:divBdr>
        <w:top w:val="none" w:sz="0" w:space="0" w:color="auto"/>
        <w:left w:val="none" w:sz="0" w:space="0" w:color="auto"/>
        <w:bottom w:val="none" w:sz="0" w:space="0" w:color="auto"/>
        <w:right w:val="none" w:sz="0" w:space="0" w:color="auto"/>
      </w:divBdr>
      <w:divsChild>
        <w:div w:id="1506507011">
          <w:marLeft w:val="0"/>
          <w:marRight w:val="0"/>
          <w:marTop w:val="0"/>
          <w:marBottom w:val="0"/>
          <w:divBdr>
            <w:top w:val="none" w:sz="0" w:space="0" w:color="auto"/>
            <w:left w:val="none" w:sz="0" w:space="0" w:color="auto"/>
            <w:bottom w:val="none" w:sz="0" w:space="0" w:color="auto"/>
            <w:right w:val="none" w:sz="0" w:space="0" w:color="auto"/>
          </w:divBdr>
        </w:div>
        <w:div w:id="218981511">
          <w:marLeft w:val="0"/>
          <w:marRight w:val="0"/>
          <w:marTop w:val="0"/>
          <w:marBottom w:val="0"/>
          <w:divBdr>
            <w:top w:val="none" w:sz="0" w:space="0" w:color="auto"/>
            <w:left w:val="none" w:sz="0" w:space="0" w:color="auto"/>
            <w:bottom w:val="none" w:sz="0" w:space="0" w:color="auto"/>
            <w:right w:val="none" w:sz="0" w:space="0" w:color="auto"/>
          </w:divBdr>
          <w:divsChild>
            <w:div w:id="1113859562">
              <w:marLeft w:val="0"/>
              <w:marRight w:val="0"/>
              <w:marTop w:val="0"/>
              <w:marBottom w:val="0"/>
              <w:divBdr>
                <w:top w:val="none" w:sz="0" w:space="0" w:color="auto"/>
                <w:left w:val="none" w:sz="0" w:space="0" w:color="auto"/>
                <w:bottom w:val="none" w:sz="0" w:space="0" w:color="auto"/>
                <w:right w:val="none" w:sz="0" w:space="0" w:color="auto"/>
              </w:divBdr>
              <w:divsChild>
                <w:div w:id="178467508">
                  <w:marLeft w:val="0"/>
                  <w:marRight w:val="0"/>
                  <w:marTop w:val="0"/>
                  <w:marBottom w:val="0"/>
                  <w:divBdr>
                    <w:top w:val="none" w:sz="0" w:space="0" w:color="auto"/>
                    <w:left w:val="none" w:sz="0" w:space="0" w:color="auto"/>
                    <w:bottom w:val="none" w:sz="0" w:space="0" w:color="auto"/>
                    <w:right w:val="none" w:sz="0" w:space="0" w:color="auto"/>
                  </w:divBdr>
                  <w:divsChild>
                    <w:div w:id="5171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954289">
      <w:bodyDiv w:val="1"/>
      <w:marLeft w:val="0"/>
      <w:marRight w:val="0"/>
      <w:marTop w:val="0"/>
      <w:marBottom w:val="0"/>
      <w:divBdr>
        <w:top w:val="none" w:sz="0" w:space="0" w:color="auto"/>
        <w:left w:val="none" w:sz="0" w:space="0" w:color="auto"/>
        <w:bottom w:val="none" w:sz="0" w:space="0" w:color="auto"/>
        <w:right w:val="none" w:sz="0" w:space="0" w:color="auto"/>
      </w:divBdr>
    </w:div>
    <w:div w:id="726683893">
      <w:bodyDiv w:val="1"/>
      <w:marLeft w:val="0"/>
      <w:marRight w:val="0"/>
      <w:marTop w:val="0"/>
      <w:marBottom w:val="0"/>
      <w:divBdr>
        <w:top w:val="none" w:sz="0" w:space="0" w:color="auto"/>
        <w:left w:val="none" w:sz="0" w:space="0" w:color="auto"/>
        <w:bottom w:val="none" w:sz="0" w:space="0" w:color="auto"/>
        <w:right w:val="none" w:sz="0" w:space="0" w:color="auto"/>
      </w:divBdr>
    </w:div>
    <w:div w:id="726731007">
      <w:bodyDiv w:val="1"/>
      <w:marLeft w:val="0"/>
      <w:marRight w:val="0"/>
      <w:marTop w:val="0"/>
      <w:marBottom w:val="0"/>
      <w:divBdr>
        <w:top w:val="none" w:sz="0" w:space="0" w:color="auto"/>
        <w:left w:val="none" w:sz="0" w:space="0" w:color="auto"/>
        <w:bottom w:val="none" w:sz="0" w:space="0" w:color="auto"/>
        <w:right w:val="none" w:sz="0" w:space="0" w:color="auto"/>
      </w:divBdr>
    </w:div>
    <w:div w:id="726756516">
      <w:bodyDiv w:val="1"/>
      <w:marLeft w:val="0"/>
      <w:marRight w:val="0"/>
      <w:marTop w:val="0"/>
      <w:marBottom w:val="0"/>
      <w:divBdr>
        <w:top w:val="none" w:sz="0" w:space="0" w:color="auto"/>
        <w:left w:val="none" w:sz="0" w:space="0" w:color="auto"/>
        <w:bottom w:val="none" w:sz="0" w:space="0" w:color="auto"/>
        <w:right w:val="none" w:sz="0" w:space="0" w:color="auto"/>
      </w:divBdr>
    </w:div>
    <w:div w:id="726957213">
      <w:bodyDiv w:val="1"/>
      <w:marLeft w:val="0"/>
      <w:marRight w:val="0"/>
      <w:marTop w:val="0"/>
      <w:marBottom w:val="0"/>
      <w:divBdr>
        <w:top w:val="none" w:sz="0" w:space="0" w:color="auto"/>
        <w:left w:val="none" w:sz="0" w:space="0" w:color="auto"/>
        <w:bottom w:val="none" w:sz="0" w:space="0" w:color="auto"/>
        <w:right w:val="none" w:sz="0" w:space="0" w:color="auto"/>
      </w:divBdr>
    </w:div>
    <w:div w:id="727189710">
      <w:bodyDiv w:val="1"/>
      <w:marLeft w:val="0"/>
      <w:marRight w:val="0"/>
      <w:marTop w:val="0"/>
      <w:marBottom w:val="0"/>
      <w:divBdr>
        <w:top w:val="none" w:sz="0" w:space="0" w:color="auto"/>
        <w:left w:val="none" w:sz="0" w:space="0" w:color="auto"/>
        <w:bottom w:val="none" w:sz="0" w:space="0" w:color="auto"/>
        <w:right w:val="none" w:sz="0" w:space="0" w:color="auto"/>
      </w:divBdr>
    </w:div>
    <w:div w:id="727605099">
      <w:bodyDiv w:val="1"/>
      <w:marLeft w:val="0"/>
      <w:marRight w:val="0"/>
      <w:marTop w:val="0"/>
      <w:marBottom w:val="0"/>
      <w:divBdr>
        <w:top w:val="none" w:sz="0" w:space="0" w:color="auto"/>
        <w:left w:val="none" w:sz="0" w:space="0" w:color="auto"/>
        <w:bottom w:val="none" w:sz="0" w:space="0" w:color="auto"/>
        <w:right w:val="none" w:sz="0" w:space="0" w:color="auto"/>
      </w:divBdr>
    </w:div>
    <w:div w:id="727613179">
      <w:bodyDiv w:val="1"/>
      <w:marLeft w:val="0"/>
      <w:marRight w:val="0"/>
      <w:marTop w:val="0"/>
      <w:marBottom w:val="0"/>
      <w:divBdr>
        <w:top w:val="none" w:sz="0" w:space="0" w:color="auto"/>
        <w:left w:val="none" w:sz="0" w:space="0" w:color="auto"/>
        <w:bottom w:val="none" w:sz="0" w:space="0" w:color="auto"/>
        <w:right w:val="none" w:sz="0" w:space="0" w:color="auto"/>
      </w:divBdr>
    </w:div>
    <w:div w:id="728041275">
      <w:bodyDiv w:val="1"/>
      <w:marLeft w:val="0"/>
      <w:marRight w:val="0"/>
      <w:marTop w:val="0"/>
      <w:marBottom w:val="0"/>
      <w:divBdr>
        <w:top w:val="none" w:sz="0" w:space="0" w:color="auto"/>
        <w:left w:val="none" w:sz="0" w:space="0" w:color="auto"/>
        <w:bottom w:val="none" w:sz="0" w:space="0" w:color="auto"/>
        <w:right w:val="none" w:sz="0" w:space="0" w:color="auto"/>
      </w:divBdr>
    </w:div>
    <w:div w:id="728114501">
      <w:bodyDiv w:val="1"/>
      <w:marLeft w:val="0"/>
      <w:marRight w:val="0"/>
      <w:marTop w:val="0"/>
      <w:marBottom w:val="0"/>
      <w:divBdr>
        <w:top w:val="none" w:sz="0" w:space="0" w:color="auto"/>
        <w:left w:val="none" w:sz="0" w:space="0" w:color="auto"/>
        <w:bottom w:val="none" w:sz="0" w:space="0" w:color="auto"/>
        <w:right w:val="none" w:sz="0" w:space="0" w:color="auto"/>
      </w:divBdr>
    </w:div>
    <w:div w:id="728184814">
      <w:bodyDiv w:val="1"/>
      <w:marLeft w:val="0"/>
      <w:marRight w:val="0"/>
      <w:marTop w:val="0"/>
      <w:marBottom w:val="0"/>
      <w:divBdr>
        <w:top w:val="none" w:sz="0" w:space="0" w:color="auto"/>
        <w:left w:val="none" w:sz="0" w:space="0" w:color="auto"/>
        <w:bottom w:val="none" w:sz="0" w:space="0" w:color="auto"/>
        <w:right w:val="none" w:sz="0" w:space="0" w:color="auto"/>
      </w:divBdr>
    </w:div>
    <w:div w:id="728458777">
      <w:bodyDiv w:val="1"/>
      <w:marLeft w:val="0"/>
      <w:marRight w:val="0"/>
      <w:marTop w:val="0"/>
      <w:marBottom w:val="0"/>
      <w:divBdr>
        <w:top w:val="none" w:sz="0" w:space="0" w:color="auto"/>
        <w:left w:val="none" w:sz="0" w:space="0" w:color="auto"/>
        <w:bottom w:val="none" w:sz="0" w:space="0" w:color="auto"/>
        <w:right w:val="none" w:sz="0" w:space="0" w:color="auto"/>
      </w:divBdr>
    </w:div>
    <w:div w:id="728573670">
      <w:bodyDiv w:val="1"/>
      <w:marLeft w:val="0"/>
      <w:marRight w:val="0"/>
      <w:marTop w:val="0"/>
      <w:marBottom w:val="0"/>
      <w:divBdr>
        <w:top w:val="none" w:sz="0" w:space="0" w:color="auto"/>
        <w:left w:val="none" w:sz="0" w:space="0" w:color="auto"/>
        <w:bottom w:val="none" w:sz="0" w:space="0" w:color="auto"/>
        <w:right w:val="none" w:sz="0" w:space="0" w:color="auto"/>
      </w:divBdr>
    </w:div>
    <w:div w:id="728846027">
      <w:bodyDiv w:val="1"/>
      <w:marLeft w:val="0"/>
      <w:marRight w:val="0"/>
      <w:marTop w:val="0"/>
      <w:marBottom w:val="0"/>
      <w:divBdr>
        <w:top w:val="none" w:sz="0" w:space="0" w:color="auto"/>
        <w:left w:val="none" w:sz="0" w:space="0" w:color="auto"/>
        <w:bottom w:val="none" w:sz="0" w:space="0" w:color="auto"/>
        <w:right w:val="none" w:sz="0" w:space="0" w:color="auto"/>
      </w:divBdr>
    </w:div>
    <w:div w:id="728849451">
      <w:bodyDiv w:val="1"/>
      <w:marLeft w:val="0"/>
      <w:marRight w:val="0"/>
      <w:marTop w:val="0"/>
      <w:marBottom w:val="0"/>
      <w:divBdr>
        <w:top w:val="none" w:sz="0" w:space="0" w:color="auto"/>
        <w:left w:val="none" w:sz="0" w:space="0" w:color="auto"/>
        <w:bottom w:val="none" w:sz="0" w:space="0" w:color="auto"/>
        <w:right w:val="none" w:sz="0" w:space="0" w:color="auto"/>
      </w:divBdr>
    </w:div>
    <w:div w:id="729111143">
      <w:bodyDiv w:val="1"/>
      <w:marLeft w:val="0"/>
      <w:marRight w:val="0"/>
      <w:marTop w:val="0"/>
      <w:marBottom w:val="0"/>
      <w:divBdr>
        <w:top w:val="none" w:sz="0" w:space="0" w:color="auto"/>
        <w:left w:val="none" w:sz="0" w:space="0" w:color="auto"/>
        <w:bottom w:val="none" w:sz="0" w:space="0" w:color="auto"/>
        <w:right w:val="none" w:sz="0" w:space="0" w:color="auto"/>
      </w:divBdr>
    </w:div>
    <w:div w:id="729301700">
      <w:bodyDiv w:val="1"/>
      <w:marLeft w:val="0"/>
      <w:marRight w:val="0"/>
      <w:marTop w:val="0"/>
      <w:marBottom w:val="0"/>
      <w:divBdr>
        <w:top w:val="none" w:sz="0" w:space="0" w:color="auto"/>
        <w:left w:val="none" w:sz="0" w:space="0" w:color="auto"/>
        <w:bottom w:val="none" w:sz="0" w:space="0" w:color="auto"/>
        <w:right w:val="none" w:sz="0" w:space="0" w:color="auto"/>
      </w:divBdr>
    </w:div>
    <w:div w:id="730202488">
      <w:bodyDiv w:val="1"/>
      <w:marLeft w:val="0"/>
      <w:marRight w:val="0"/>
      <w:marTop w:val="0"/>
      <w:marBottom w:val="0"/>
      <w:divBdr>
        <w:top w:val="none" w:sz="0" w:space="0" w:color="auto"/>
        <w:left w:val="none" w:sz="0" w:space="0" w:color="auto"/>
        <w:bottom w:val="none" w:sz="0" w:space="0" w:color="auto"/>
        <w:right w:val="none" w:sz="0" w:space="0" w:color="auto"/>
      </w:divBdr>
    </w:div>
    <w:div w:id="730542545">
      <w:bodyDiv w:val="1"/>
      <w:marLeft w:val="0"/>
      <w:marRight w:val="0"/>
      <w:marTop w:val="0"/>
      <w:marBottom w:val="0"/>
      <w:divBdr>
        <w:top w:val="none" w:sz="0" w:space="0" w:color="auto"/>
        <w:left w:val="none" w:sz="0" w:space="0" w:color="auto"/>
        <w:bottom w:val="none" w:sz="0" w:space="0" w:color="auto"/>
        <w:right w:val="none" w:sz="0" w:space="0" w:color="auto"/>
      </w:divBdr>
    </w:div>
    <w:div w:id="730731000">
      <w:bodyDiv w:val="1"/>
      <w:marLeft w:val="0"/>
      <w:marRight w:val="0"/>
      <w:marTop w:val="0"/>
      <w:marBottom w:val="0"/>
      <w:divBdr>
        <w:top w:val="none" w:sz="0" w:space="0" w:color="auto"/>
        <w:left w:val="none" w:sz="0" w:space="0" w:color="auto"/>
        <w:bottom w:val="none" w:sz="0" w:space="0" w:color="auto"/>
        <w:right w:val="none" w:sz="0" w:space="0" w:color="auto"/>
      </w:divBdr>
    </w:div>
    <w:div w:id="731001881">
      <w:bodyDiv w:val="1"/>
      <w:marLeft w:val="0"/>
      <w:marRight w:val="0"/>
      <w:marTop w:val="0"/>
      <w:marBottom w:val="0"/>
      <w:divBdr>
        <w:top w:val="none" w:sz="0" w:space="0" w:color="auto"/>
        <w:left w:val="none" w:sz="0" w:space="0" w:color="auto"/>
        <w:bottom w:val="none" w:sz="0" w:space="0" w:color="auto"/>
        <w:right w:val="none" w:sz="0" w:space="0" w:color="auto"/>
      </w:divBdr>
    </w:div>
    <w:div w:id="731126404">
      <w:bodyDiv w:val="1"/>
      <w:marLeft w:val="0"/>
      <w:marRight w:val="0"/>
      <w:marTop w:val="0"/>
      <w:marBottom w:val="0"/>
      <w:divBdr>
        <w:top w:val="none" w:sz="0" w:space="0" w:color="auto"/>
        <w:left w:val="none" w:sz="0" w:space="0" w:color="auto"/>
        <w:bottom w:val="none" w:sz="0" w:space="0" w:color="auto"/>
        <w:right w:val="none" w:sz="0" w:space="0" w:color="auto"/>
      </w:divBdr>
    </w:div>
    <w:div w:id="731386780">
      <w:bodyDiv w:val="1"/>
      <w:marLeft w:val="0"/>
      <w:marRight w:val="0"/>
      <w:marTop w:val="0"/>
      <w:marBottom w:val="0"/>
      <w:divBdr>
        <w:top w:val="none" w:sz="0" w:space="0" w:color="auto"/>
        <w:left w:val="none" w:sz="0" w:space="0" w:color="auto"/>
        <w:bottom w:val="none" w:sz="0" w:space="0" w:color="auto"/>
        <w:right w:val="none" w:sz="0" w:space="0" w:color="auto"/>
      </w:divBdr>
    </w:div>
    <w:div w:id="731470156">
      <w:bodyDiv w:val="1"/>
      <w:marLeft w:val="0"/>
      <w:marRight w:val="0"/>
      <w:marTop w:val="0"/>
      <w:marBottom w:val="0"/>
      <w:divBdr>
        <w:top w:val="none" w:sz="0" w:space="0" w:color="auto"/>
        <w:left w:val="none" w:sz="0" w:space="0" w:color="auto"/>
        <w:bottom w:val="none" w:sz="0" w:space="0" w:color="auto"/>
        <w:right w:val="none" w:sz="0" w:space="0" w:color="auto"/>
      </w:divBdr>
      <w:divsChild>
        <w:div w:id="1610703553">
          <w:marLeft w:val="60"/>
          <w:marRight w:val="0"/>
          <w:marTop w:val="0"/>
          <w:marBottom w:val="0"/>
          <w:divBdr>
            <w:top w:val="none" w:sz="0" w:space="0" w:color="auto"/>
            <w:left w:val="none" w:sz="0" w:space="0" w:color="auto"/>
            <w:bottom w:val="none" w:sz="0" w:space="0" w:color="auto"/>
            <w:right w:val="none" w:sz="0" w:space="0" w:color="auto"/>
          </w:divBdr>
        </w:div>
      </w:divsChild>
    </w:div>
    <w:div w:id="731654588">
      <w:bodyDiv w:val="1"/>
      <w:marLeft w:val="0"/>
      <w:marRight w:val="0"/>
      <w:marTop w:val="0"/>
      <w:marBottom w:val="0"/>
      <w:divBdr>
        <w:top w:val="none" w:sz="0" w:space="0" w:color="auto"/>
        <w:left w:val="none" w:sz="0" w:space="0" w:color="auto"/>
        <w:bottom w:val="none" w:sz="0" w:space="0" w:color="auto"/>
        <w:right w:val="none" w:sz="0" w:space="0" w:color="auto"/>
      </w:divBdr>
    </w:div>
    <w:div w:id="731733149">
      <w:bodyDiv w:val="1"/>
      <w:marLeft w:val="0"/>
      <w:marRight w:val="0"/>
      <w:marTop w:val="0"/>
      <w:marBottom w:val="0"/>
      <w:divBdr>
        <w:top w:val="none" w:sz="0" w:space="0" w:color="auto"/>
        <w:left w:val="none" w:sz="0" w:space="0" w:color="auto"/>
        <w:bottom w:val="none" w:sz="0" w:space="0" w:color="auto"/>
        <w:right w:val="none" w:sz="0" w:space="0" w:color="auto"/>
      </w:divBdr>
    </w:div>
    <w:div w:id="731925950">
      <w:bodyDiv w:val="1"/>
      <w:marLeft w:val="0"/>
      <w:marRight w:val="0"/>
      <w:marTop w:val="0"/>
      <w:marBottom w:val="0"/>
      <w:divBdr>
        <w:top w:val="none" w:sz="0" w:space="0" w:color="auto"/>
        <w:left w:val="none" w:sz="0" w:space="0" w:color="auto"/>
        <w:bottom w:val="none" w:sz="0" w:space="0" w:color="auto"/>
        <w:right w:val="none" w:sz="0" w:space="0" w:color="auto"/>
      </w:divBdr>
    </w:div>
    <w:div w:id="732312569">
      <w:bodyDiv w:val="1"/>
      <w:marLeft w:val="0"/>
      <w:marRight w:val="0"/>
      <w:marTop w:val="0"/>
      <w:marBottom w:val="0"/>
      <w:divBdr>
        <w:top w:val="none" w:sz="0" w:space="0" w:color="auto"/>
        <w:left w:val="none" w:sz="0" w:space="0" w:color="auto"/>
        <w:bottom w:val="none" w:sz="0" w:space="0" w:color="auto"/>
        <w:right w:val="none" w:sz="0" w:space="0" w:color="auto"/>
      </w:divBdr>
    </w:div>
    <w:div w:id="733313183">
      <w:bodyDiv w:val="1"/>
      <w:marLeft w:val="0"/>
      <w:marRight w:val="0"/>
      <w:marTop w:val="0"/>
      <w:marBottom w:val="0"/>
      <w:divBdr>
        <w:top w:val="none" w:sz="0" w:space="0" w:color="auto"/>
        <w:left w:val="none" w:sz="0" w:space="0" w:color="auto"/>
        <w:bottom w:val="none" w:sz="0" w:space="0" w:color="auto"/>
        <w:right w:val="none" w:sz="0" w:space="0" w:color="auto"/>
      </w:divBdr>
    </w:div>
    <w:div w:id="733620119">
      <w:bodyDiv w:val="1"/>
      <w:marLeft w:val="0"/>
      <w:marRight w:val="0"/>
      <w:marTop w:val="0"/>
      <w:marBottom w:val="0"/>
      <w:divBdr>
        <w:top w:val="none" w:sz="0" w:space="0" w:color="auto"/>
        <w:left w:val="none" w:sz="0" w:space="0" w:color="auto"/>
        <w:bottom w:val="none" w:sz="0" w:space="0" w:color="auto"/>
        <w:right w:val="none" w:sz="0" w:space="0" w:color="auto"/>
      </w:divBdr>
    </w:div>
    <w:div w:id="734090221">
      <w:bodyDiv w:val="1"/>
      <w:marLeft w:val="0"/>
      <w:marRight w:val="0"/>
      <w:marTop w:val="0"/>
      <w:marBottom w:val="0"/>
      <w:divBdr>
        <w:top w:val="none" w:sz="0" w:space="0" w:color="auto"/>
        <w:left w:val="none" w:sz="0" w:space="0" w:color="auto"/>
        <w:bottom w:val="none" w:sz="0" w:space="0" w:color="auto"/>
        <w:right w:val="none" w:sz="0" w:space="0" w:color="auto"/>
      </w:divBdr>
    </w:div>
    <w:div w:id="734281100">
      <w:bodyDiv w:val="1"/>
      <w:marLeft w:val="0"/>
      <w:marRight w:val="0"/>
      <w:marTop w:val="0"/>
      <w:marBottom w:val="0"/>
      <w:divBdr>
        <w:top w:val="none" w:sz="0" w:space="0" w:color="auto"/>
        <w:left w:val="none" w:sz="0" w:space="0" w:color="auto"/>
        <w:bottom w:val="none" w:sz="0" w:space="0" w:color="auto"/>
        <w:right w:val="none" w:sz="0" w:space="0" w:color="auto"/>
      </w:divBdr>
    </w:div>
    <w:div w:id="734593113">
      <w:bodyDiv w:val="1"/>
      <w:marLeft w:val="0"/>
      <w:marRight w:val="0"/>
      <w:marTop w:val="0"/>
      <w:marBottom w:val="0"/>
      <w:divBdr>
        <w:top w:val="none" w:sz="0" w:space="0" w:color="auto"/>
        <w:left w:val="none" w:sz="0" w:space="0" w:color="auto"/>
        <w:bottom w:val="none" w:sz="0" w:space="0" w:color="auto"/>
        <w:right w:val="none" w:sz="0" w:space="0" w:color="auto"/>
      </w:divBdr>
    </w:div>
    <w:div w:id="734667337">
      <w:bodyDiv w:val="1"/>
      <w:marLeft w:val="0"/>
      <w:marRight w:val="0"/>
      <w:marTop w:val="0"/>
      <w:marBottom w:val="0"/>
      <w:divBdr>
        <w:top w:val="none" w:sz="0" w:space="0" w:color="auto"/>
        <w:left w:val="none" w:sz="0" w:space="0" w:color="auto"/>
        <w:bottom w:val="none" w:sz="0" w:space="0" w:color="auto"/>
        <w:right w:val="none" w:sz="0" w:space="0" w:color="auto"/>
      </w:divBdr>
    </w:div>
    <w:div w:id="734856493">
      <w:bodyDiv w:val="1"/>
      <w:marLeft w:val="0"/>
      <w:marRight w:val="0"/>
      <w:marTop w:val="0"/>
      <w:marBottom w:val="0"/>
      <w:divBdr>
        <w:top w:val="none" w:sz="0" w:space="0" w:color="auto"/>
        <w:left w:val="none" w:sz="0" w:space="0" w:color="auto"/>
        <w:bottom w:val="none" w:sz="0" w:space="0" w:color="auto"/>
        <w:right w:val="none" w:sz="0" w:space="0" w:color="auto"/>
      </w:divBdr>
    </w:div>
    <w:div w:id="734934168">
      <w:bodyDiv w:val="1"/>
      <w:marLeft w:val="0"/>
      <w:marRight w:val="0"/>
      <w:marTop w:val="0"/>
      <w:marBottom w:val="0"/>
      <w:divBdr>
        <w:top w:val="none" w:sz="0" w:space="0" w:color="auto"/>
        <w:left w:val="none" w:sz="0" w:space="0" w:color="auto"/>
        <w:bottom w:val="none" w:sz="0" w:space="0" w:color="auto"/>
        <w:right w:val="none" w:sz="0" w:space="0" w:color="auto"/>
      </w:divBdr>
    </w:div>
    <w:div w:id="735468771">
      <w:marLeft w:val="0"/>
      <w:marRight w:val="0"/>
      <w:marTop w:val="0"/>
      <w:marBottom w:val="0"/>
      <w:divBdr>
        <w:top w:val="none" w:sz="0" w:space="0" w:color="auto"/>
        <w:left w:val="none" w:sz="0" w:space="0" w:color="auto"/>
        <w:bottom w:val="none" w:sz="0" w:space="0" w:color="auto"/>
        <w:right w:val="none" w:sz="0" w:space="0" w:color="auto"/>
      </w:divBdr>
      <w:divsChild>
        <w:div w:id="1731272741">
          <w:marLeft w:val="0"/>
          <w:marRight w:val="0"/>
          <w:marTop w:val="0"/>
          <w:marBottom w:val="0"/>
          <w:divBdr>
            <w:top w:val="none" w:sz="0" w:space="0" w:color="auto"/>
            <w:left w:val="none" w:sz="0" w:space="0" w:color="auto"/>
            <w:bottom w:val="none" w:sz="0" w:space="0" w:color="auto"/>
            <w:right w:val="none" w:sz="0" w:space="0" w:color="auto"/>
          </w:divBdr>
        </w:div>
      </w:divsChild>
    </w:div>
    <w:div w:id="735511387">
      <w:bodyDiv w:val="1"/>
      <w:marLeft w:val="0"/>
      <w:marRight w:val="0"/>
      <w:marTop w:val="0"/>
      <w:marBottom w:val="0"/>
      <w:divBdr>
        <w:top w:val="none" w:sz="0" w:space="0" w:color="auto"/>
        <w:left w:val="none" w:sz="0" w:space="0" w:color="auto"/>
        <w:bottom w:val="none" w:sz="0" w:space="0" w:color="auto"/>
        <w:right w:val="none" w:sz="0" w:space="0" w:color="auto"/>
      </w:divBdr>
    </w:div>
    <w:div w:id="735929880">
      <w:bodyDiv w:val="1"/>
      <w:marLeft w:val="0"/>
      <w:marRight w:val="0"/>
      <w:marTop w:val="0"/>
      <w:marBottom w:val="0"/>
      <w:divBdr>
        <w:top w:val="none" w:sz="0" w:space="0" w:color="auto"/>
        <w:left w:val="none" w:sz="0" w:space="0" w:color="auto"/>
        <w:bottom w:val="none" w:sz="0" w:space="0" w:color="auto"/>
        <w:right w:val="none" w:sz="0" w:space="0" w:color="auto"/>
      </w:divBdr>
    </w:div>
    <w:div w:id="736782321">
      <w:bodyDiv w:val="1"/>
      <w:marLeft w:val="0"/>
      <w:marRight w:val="0"/>
      <w:marTop w:val="0"/>
      <w:marBottom w:val="0"/>
      <w:divBdr>
        <w:top w:val="none" w:sz="0" w:space="0" w:color="auto"/>
        <w:left w:val="none" w:sz="0" w:space="0" w:color="auto"/>
        <w:bottom w:val="none" w:sz="0" w:space="0" w:color="auto"/>
        <w:right w:val="none" w:sz="0" w:space="0" w:color="auto"/>
      </w:divBdr>
    </w:div>
    <w:div w:id="736977822">
      <w:bodyDiv w:val="1"/>
      <w:marLeft w:val="0"/>
      <w:marRight w:val="0"/>
      <w:marTop w:val="0"/>
      <w:marBottom w:val="0"/>
      <w:divBdr>
        <w:top w:val="none" w:sz="0" w:space="0" w:color="auto"/>
        <w:left w:val="none" w:sz="0" w:space="0" w:color="auto"/>
        <w:bottom w:val="none" w:sz="0" w:space="0" w:color="auto"/>
        <w:right w:val="none" w:sz="0" w:space="0" w:color="auto"/>
      </w:divBdr>
    </w:div>
    <w:div w:id="737095668">
      <w:bodyDiv w:val="1"/>
      <w:marLeft w:val="0"/>
      <w:marRight w:val="0"/>
      <w:marTop w:val="0"/>
      <w:marBottom w:val="0"/>
      <w:divBdr>
        <w:top w:val="none" w:sz="0" w:space="0" w:color="auto"/>
        <w:left w:val="none" w:sz="0" w:space="0" w:color="auto"/>
        <w:bottom w:val="none" w:sz="0" w:space="0" w:color="auto"/>
        <w:right w:val="none" w:sz="0" w:space="0" w:color="auto"/>
      </w:divBdr>
    </w:div>
    <w:div w:id="737290750">
      <w:bodyDiv w:val="1"/>
      <w:marLeft w:val="0"/>
      <w:marRight w:val="0"/>
      <w:marTop w:val="0"/>
      <w:marBottom w:val="0"/>
      <w:divBdr>
        <w:top w:val="none" w:sz="0" w:space="0" w:color="auto"/>
        <w:left w:val="none" w:sz="0" w:space="0" w:color="auto"/>
        <w:bottom w:val="none" w:sz="0" w:space="0" w:color="auto"/>
        <w:right w:val="none" w:sz="0" w:space="0" w:color="auto"/>
      </w:divBdr>
    </w:div>
    <w:div w:id="737478171">
      <w:bodyDiv w:val="1"/>
      <w:marLeft w:val="0"/>
      <w:marRight w:val="0"/>
      <w:marTop w:val="0"/>
      <w:marBottom w:val="0"/>
      <w:divBdr>
        <w:top w:val="none" w:sz="0" w:space="0" w:color="auto"/>
        <w:left w:val="none" w:sz="0" w:space="0" w:color="auto"/>
        <w:bottom w:val="none" w:sz="0" w:space="0" w:color="auto"/>
        <w:right w:val="none" w:sz="0" w:space="0" w:color="auto"/>
      </w:divBdr>
    </w:div>
    <w:div w:id="737480491">
      <w:bodyDiv w:val="1"/>
      <w:marLeft w:val="0"/>
      <w:marRight w:val="0"/>
      <w:marTop w:val="0"/>
      <w:marBottom w:val="0"/>
      <w:divBdr>
        <w:top w:val="none" w:sz="0" w:space="0" w:color="auto"/>
        <w:left w:val="none" w:sz="0" w:space="0" w:color="auto"/>
        <w:bottom w:val="none" w:sz="0" w:space="0" w:color="auto"/>
        <w:right w:val="none" w:sz="0" w:space="0" w:color="auto"/>
      </w:divBdr>
    </w:div>
    <w:div w:id="738285290">
      <w:bodyDiv w:val="1"/>
      <w:marLeft w:val="0"/>
      <w:marRight w:val="0"/>
      <w:marTop w:val="0"/>
      <w:marBottom w:val="0"/>
      <w:divBdr>
        <w:top w:val="none" w:sz="0" w:space="0" w:color="auto"/>
        <w:left w:val="none" w:sz="0" w:space="0" w:color="auto"/>
        <w:bottom w:val="none" w:sz="0" w:space="0" w:color="auto"/>
        <w:right w:val="none" w:sz="0" w:space="0" w:color="auto"/>
      </w:divBdr>
    </w:div>
    <w:div w:id="738402471">
      <w:bodyDiv w:val="1"/>
      <w:marLeft w:val="0"/>
      <w:marRight w:val="0"/>
      <w:marTop w:val="0"/>
      <w:marBottom w:val="0"/>
      <w:divBdr>
        <w:top w:val="none" w:sz="0" w:space="0" w:color="auto"/>
        <w:left w:val="none" w:sz="0" w:space="0" w:color="auto"/>
        <w:bottom w:val="none" w:sz="0" w:space="0" w:color="auto"/>
        <w:right w:val="none" w:sz="0" w:space="0" w:color="auto"/>
      </w:divBdr>
    </w:div>
    <w:div w:id="738553013">
      <w:bodyDiv w:val="1"/>
      <w:marLeft w:val="0"/>
      <w:marRight w:val="0"/>
      <w:marTop w:val="0"/>
      <w:marBottom w:val="0"/>
      <w:divBdr>
        <w:top w:val="none" w:sz="0" w:space="0" w:color="auto"/>
        <w:left w:val="none" w:sz="0" w:space="0" w:color="auto"/>
        <w:bottom w:val="none" w:sz="0" w:space="0" w:color="auto"/>
        <w:right w:val="none" w:sz="0" w:space="0" w:color="auto"/>
      </w:divBdr>
      <w:divsChild>
        <w:div w:id="1196235635">
          <w:marLeft w:val="0"/>
          <w:marRight w:val="0"/>
          <w:marTop w:val="0"/>
          <w:marBottom w:val="0"/>
          <w:divBdr>
            <w:top w:val="none" w:sz="0" w:space="0" w:color="auto"/>
            <w:left w:val="none" w:sz="0" w:space="0" w:color="auto"/>
            <w:bottom w:val="none" w:sz="0" w:space="0" w:color="auto"/>
            <w:right w:val="none" w:sz="0" w:space="0" w:color="auto"/>
          </w:divBdr>
        </w:div>
      </w:divsChild>
    </w:div>
    <w:div w:id="738596556">
      <w:bodyDiv w:val="1"/>
      <w:marLeft w:val="0"/>
      <w:marRight w:val="0"/>
      <w:marTop w:val="0"/>
      <w:marBottom w:val="0"/>
      <w:divBdr>
        <w:top w:val="none" w:sz="0" w:space="0" w:color="auto"/>
        <w:left w:val="none" w:sz="0" w:space="0" w:color="auto"/>
        <w:bottom w:val="none" w:sz="0" w:space="0" w:color="auto"/>
        <w:right w:val="none" w:sz="0" w:space="0" w:color="auto"/>
      </w:divBdr>
      <w:divsChild>
        <w:div w:id="1330790202">
          <w:marLeft w:val="0"/>
          <w:marRight w:val="0"/>
          <w:marTop w:val="0"/>
          <w:marBottom w:val="0"/>
          <w:divBdr>
            <w:top w:val="none" w:sz="0" w:space="0" w:color="auto"/>
            <w:left w:val="none" w:sz="0" w:space="0" w:color="auto"/>
            <w:bottom w:val="none" w:sz="0" w:space="0" w:color="auto"/>
            <w:right w:val="none" w:sz="0" w:space="0" w:color="auto"/>
          </w:divBdr>
        </w:div>
      </w:divsChild>
    </w:div>
    <w:div w:id="738867471">
      <w:bodyDiv w:val="1"/>
      <w:marLeft w:val="0"/>
      <w:marRight w:val="0"/>
      <w:marTop w:val="0"/>
      <w:marBottom w:val="0"/>
      <w:divBdr>
        <w:top w:val="none" w:sz="0" w:space="0" w:color="auto"/>
        <w:left w:val="none" w:sz="0" w:space="0" w:color="auto"/>
        <w:bottom w:val="none" w:sz="0" w:space="0" w:color="auto"/>
        <w:right w:val="none" w:sz="0" w:space="0" w:color="auto"/>
      </w:divBdr>
    </w:div>
    <w:div w:id="739213137">
      <w:bodyDiv w:val="1"/>
      <w:marLeft w:val="0"/>
      <w:marRight w:val="0"/>
      <w:marTop w:val="0"/>
      <w:marBottom w:val="0"/>
      <w:divBdr>
        <w:top w:val="none" w:sz="0" w:space="0" w:color="auto"/>
        <w:left w:val="none" w:sz="0" w:space="0" w:color="auto"/>
        <w:bottom w:val="none" w:sz="0" w:space="0" w:color="auto"/>
        <w:right w:val="none" w:sz="0" w:space="0" w:color="auto"/>
      </w:divBdr>
      <w:divsChild>
        <w:div w:id="872230783">
          <w:marLeft w:val="0"/>
          <w:marRight w:val="0"/>
          <w:marTop w:val="450"/>
          <w:marBottom w:val="90"/>
          <w:divBdr>
            <w:top w:val="none" w:sz="0" w:space="0" w:color="auto"/>
            <w:left w:val="none" w:sz="0" w:space="0" w:color="auto"/>
            <w:bottom w:val="none" w:sz="0" w:space="0" w:color="auto"/>
            <w:right w:val="none" w:sz="0" w:space="0" w:color="auto"/>
          </w:divBdr>
        </w:div>
      </w:divsChild>
    </w:div>
    <w:div w:id="739795177">
      <w:bodyDiv w:val="1"/>
      <w:marLeft w:val="0"/>
      <w:marRight w:val="0"/>
      <w:marTop w:val="0"/>
      <w:marBottom w:val="0"/>
      <w:divBdr>
        <w:top w:val="none" w:sz="0" w:space="0" w:color="auto"/>
        <w:left w:val="none" w:sz="0" w:space="0" w:color="auto"/>
        <w:bottom w:val="none" w:sz="0" w:space="0" w:color="auto"/>
        <w:right w:val="none" w:sz="0" w:space="0" w:color="auto"/>
      </w:divBdr>
    </w:div>
    <w:div w:id="740061275">
      <w:bodyDiv w:val="1"/>
      <w:marLeft w:val="0"/>
      <w:marRight w:val="0"/>
      <w:marTop w:val="0"/>
      <w:marBottom w:val="0"/>
      <w:divBdr>
        <w:top w:val="none" w:sz="0" w:space="0" w:color="auto"/>
        <w:left w:val="none" w:sz="0" w:space="0" w:color="auto"/>
        <w:bottom w:val="none" w:sz="0" w:space="0" w:color="auto"/>
        <w:right w:val="none" w:sz="0" w:space="0" w:color="auto"/>
      </w:divBdr>
    </w:div>
    <w:div w:id="740102037">
      <w:bodyDiv w:val="1"/>
      <w:marLeft w:val="0"/>
      <w:marRight w:val="0"/>
      <w:marTop w:val="0"/>
      <w:marBottom w:val="0"/>
      <w:divBdr>
        <w:top w:val="none" w:sz="0" w:space="0" w:color="auto"/>
        <w:left w:val="none" w:sz="0" w:space="0" w:color="auto"/>
        <w:bottom w:val="none" w:sz="0" w:space="0" w:color="auto"/>
        <w:right w:val="none" w:sz="0" w:space="0" w:color="auto"/>
      </w:divBdr>
    </w:div>
    <w:div w:id="741029870">
      <w:bodyDiv w:val="1"/>
      <w:marLeft w:val="0"/>
      <w:marRight w:val="0"/>
      <w:marTop w:val="0"/>
      <w:marBottom w:val="0"/>
      <w:divBdr>
        <w:top w:val="none" w:sz="0" w:space="0" w:color="auto"/>
        <w:left w:val="none" w:sz="0" w:space="0" w:color="auto"/>
        <w:bottom w:val="none" w:sz="0" w:space="0" w:color="auto"/>
        <w:right w:val="none" w:sz="0" w:space="0" w:color="auto"/>
      </w:divBdr>
    </w:div>
    <w:div w:id="741148899">
      <w:bodyDiv w:val="1"/>
      <w:marLeft w:val="0"/>
      <w:marRight w:val="0"/>
      <w:marTop w:val="0"/>
      <w:marBottom w:val="0"/>
      <w:divBdr>
        <w:top w:val="none" w:sz="0" w:space="0" w:color="auto"/>
        <w:left w:val="none" w:sz="0" w:space="0" w:color="auto"/>
        <w:bottom w:val="none" w:sz="0" w:space="0" w:color="auto"/>
        <w:right w:val="none" w:sz="0" w:space="0" w:color="auto"/>
      </w:divBdr>
    </w:div>
    <w:div w:id="741218791">
      <w:bodyDiv w:val="1"/>
      <w:marLeft w:val="0"/>
      <w:marRight w:val="0"/>
      <w:marTop w:val="0"/>
      <w:marBottom w:val="0"/>
      <w:divBdr>
        <w:top w:val="none" w:sz="0" w:space="0" w:color="auto"/>
        <w:left w:val="none" w:sz="0" w:space="0" w:color="auto"/>
        <w:bottom w:val="none" w:sz="0" w:space="0" w:color="auto"/>
        <w:right w:val="none" w:sz="0" w:space="0" w:color="auto"/>
      </w:divBdr>
      <w:divsChild>
        <w:div w:id="810051405">
          <w:marLeft w:val="0"/>
          <w:marRight w:val="0"/>
          <w:marTop w:val="0"/>
          <w:marBottom w:val="0"/>
          <w:divBdr>
            <w:top w:val="none" w:sz="0" w:space="0" w:color="auto"/>
            <w:left w:val="none" w:sz="0" w:space="0" w:color="auto"/>
            <w:bottom w:val="none" w:sz="0" w:space="15" w:color="auto"/>
            <w:right w:val="none" w:sz="0" w:space="0" w:color="auto"/>
          </w:divBdr>
        </w:div>
        <w:div w:id="906300471">
          <w:marLeft w:val="0"/>
          <w:marRight w:val="0"/>
          <w:marTop w:val="0"/>
          <w:marBottom w:val="0"/>
          <w:divBdr>
            <w:top w:val="none" w:sz="0" w:space="0" w:color="auto"/>
            <w:left w:val="none" w:sz="0" w:space="0" w:color="auto"/>
            <w:bottom w:val="none" w:sz="0" w:space="15" w:color="auto"/>
            <w:right w:val="none" w:sz="0" w:space="0" w:color="auto"/>
          </w:divBdr>
        </w:div>
      </w:divsChild>
    </w:div>
    <w:div w:id="741952448">
      <w:bodyDiv w:val="1"/>
      <w:marLeft w:val="0"/>
      <w:marRight w:val="0"/>
      <w:marTop w:val="0"/>
      <w:marBottom w:val="0"/>
      <w:divBdr>
        <w:top w:val="none" w:sz="0" w:space="0" w:color="auto"/>
        <w:left w:val="none" w:sz="0" w:space="0" w:color="auto"/>
        <w:bottom w:val="none" w:sz="0" w:space="0" w:color="auto"/>
        <w:right w:val="none" w:sz="0" w:space="0" w:color="auto"/>
      </w:divBdr>
    </w:div>
    <w:div w:id="742142781">
      <w:bodyDiv w:val="1"/>
      <w:marLeft w:val="0"/>
      <w:marRight w:val="0"/>
      <w:marTop w:val="0"/>
      <w:marBottom w:val="0"/>
      <w:divBdr>
        <w:top w:val="none" w:sz="0" w:space="0" w:color="auto"/>
        <w:left w:val="none" w:sz="0" w:space="0" w:color="auto"/>
        <w:bottom w:val="none" w:sz="0" w:space="0" w:color="auto"/>
        <w:right w:val="none" w:sz="0" w:space="0" w:color="auto"/>
      </w:divBdr>
    </w:div>
    <w:div w:id="742532324">
      <w:bodyDiv w:val="1"/>
      <w:marLeft w:val="0"/>
      <w:marRight w:val="0"/>
      <w:marTop w:val="0"/>
      <w:marBottom w:val="0"/>
      <w:divBdr>
        <w:top w:val="none" w:sz="0" w:space="0" w:color="auto"/>
        <w:left w:val="none" w:sz="0" w:space="0" w:color="auto"/>
        <w:bottom w:val="none" w:sz="0" w:space="0" w:color="auto"/>
        <w:right w:val="none" w:sz="0" w:space="0" w:color="auto"/>
      </w:divBdr>
      <w:divsChild>
        <w:div w:id="308097859">
          <w:marLeft w:val="0"/>
          <w:marRight w:val="0"/>
          <w:marTop w:val="0"/>
          <w:marBottom w:val="0"/>
          <w:divBdr>
            <w:top w:val="none" w:sz="0" w:space="0" w:color="auto"/>
            <w:left w:val="none" w:sz="0" w:space="0" w:color="auto"/>
            <w:bottom w:val="none" w:sz="0" w:space="0" w:color="auto"/>
            <w:right w:val="none" w:sz="0" w:space="0" w:color="auto"/>
          </w:divBdr>
        </w:div>
      </w:divsChild>
    </w:div>
    <w:div w:id="742987860">
      <w:marLeft w:val="0"/>
      <w:marRight w:val="0"/>
      <w:marTop w:val="0"/>
      <w:marBottom w:val="0"/>
      <w:divBdr>
        <w:top w:val="none" w:sz="0" w:space="0" w:color="auto"/>
        <w:left w:val="none" w:sz="0" w:space="0" w:color="auto"/>
        <w:bottom w:val="none" w:sz="0" w:space="0" w:color="auto"/>
        <w:right w:val="none" w:sz="0" w:space="0" w:color="auto"/>
      </w:divBdr>
      <w:divsChild>
        <w:div w:id="614097491">
          <w:marLeft w:val="0"/>
          <w:marRight w:val="0"/>
          <w:marTop w:val="0"/>
          <w:marBottom w:val="0"/>
          <w:divBdr>
            <w:top w:val="none" w:sz="0" w:space="0" w:color="auto"/>
            <w:left w:val="none" w:sz="0" w:space="0" w:color="auto"/>
            <w:bottom w:val="none" w:sz="0" w:space="0" w:color="auto"/>
            <w:right w:val="none" w:sz="0" w:space="0" w:color="auto"/>
          </w:divBdr>
        </w:div>
      </w:divsChild>
    </w:div>
    <w:div w:id="742995902">
      <w:bodyDiv w:val="1"/>
      <w:marLeft w:val="0"/>
      <w:marRight w:val="0"/>
      <w:marTop w:val="0"/>
      <w:marBottom w:val="0"/>
      <w:divBdr>
        <w:top w:val="none" w:sz="0" w:space="0" w:color="auto"/>
        <w:left w:val="none" w:sz="0" w:space="0" w:color="auto"/>
        <w:bottom w:val="none" w:sz="0" w:space="0" w:color="auto"/>
        <w:right w:val="none" w:sz="0" w:space="0" w:color="auto"/>
      </w:divBdr>
    </w:div>
    <w:div w:id="743068761">
      <w:bodyDiv w:val="1"/>
      <w:marLeft w:val="0"/>
      <w:marRight w:val="0"/>
      <w:marTop w:val="0"/>
      <w:marBottom w:val="0"/>
      <w:divBdr>
        <w:top w:val="none" w:sz="0" w:space="0" w:color="auto"/>
        <w:left w:val="none" w:sz="0" w:space="0" w:color="auto"/>
        <w:bottom w:val="none" w:sz="0" w:space="0" w:color="auto"/>
        <w:right w:val="none" w:sz="0" w:space="0" w:color="auto"/>
      </w:divBdr>
      <w:divsChild>
        <w:div w:id="733505144">
          <w:marLeft w:val="0"/>
          <w:marRight w:val="0"/>
          <w:marTop w:val="0"/>
          <w:marBottom w:val="60"/>
          <w:divBdr>
            <w:top w:val="none" w:sz="0" w:space="0" w:color="auto"/>
            <w:left w:val="none" w:sz="0" w:space="0" w:color="auto"/>
            <w:bottom w:val="none" w:sz="0" w:space="0" w:color="auto"/>
            <w:right w:val="none" w:sz="0" w:space="0" w:color="auto"/>
          </w:divBdr>
        </w:div>
        <w:div w:id="1115710045">
          <w:marLeft w:val="0"/>
          <w:marRight w:val="0"/>
          <w:marTop w:val="0"/>
          <w:marBottom w:val="60"/>
          <w:divBdr>
            <w:top w:val="none" w:sz="0" w:space="0" w:color="auto"/>
            <w:left w:val="none" w:sz="0" w:space="0" w:color="auto"/>
            <w:bottom w:val="none" w:sz="0" w:space="0" w:color="auto"/>
            <w:right w:val="none" w:sz="0" w:space="0" w:color="auto"/>
          </w:divBdr>
        </w:div>
      </w:divsChild>
    </w:div>
    <w:div w:id="743337203">
      <w:marLeft w:val="0"/>
      <w:marRight w:val="0"/>
      <w:marTop w:val="0"/>
      <w:marBottom w:val="0"/>
      <w:divBdr>
        <w:top w:val="none" w:sz="0" w:space="0" w:color="auto"/>
        <w:left w:val="none" w:sz="0" w:space="0" w:color="auto"/>
        <w:bottom w:val="none" w:sz="0" w:space="0" w:color="auto"/>
        <w:right w:val="none" w:sz="0" w:space="0" w:color="auto"/>
      </w:divBdr>
      <w:divsChild>
        <w:div w:id="2084832104">
          <w:marLeft w:val="0"/>
          <w:marRight w:val="0"/>
          <w:marTop w:val="0"/>
          <w:marBottom w:val="0"/>
          <w:divBdr>
            <w:top w:val="none" w:sz="0" w:space="0" w:color="auto"/>
            <w:left w:val="none" w:sz="0" w:space="0" w:color="auto"/>
            <w:bottom w:val="none" w:sz="0" w:space="0" w:color="auto"/>
            <w:right w:val="none" w:sz="0" w:space="0" w:color="auto"/>
          </w:divBdr>
          <w:divsChild>
            <w:div w:id="82268891">
              <w:marLeft w:val="0"/>
              <w:marRight w:val="0"/>
              <w:marTop w:val="0"/>
              <w:marBottom w:val="0"/>
              <w:divBdr>
                <w:top w:val="none" w:sz="0" w:space="0" w:color="auto"/>
                <w:left w:val="none" w:sz="0" w:space="0" w:color="auto"/>
                <w:bottom w:val="none" w:sz="0" w:space="0" w:color="auto"/>
                <w:right w:val="none" w:sz="0" w:space="0" w:color="auto"/>
              </w:divBdr>
            </w:div>
            <w:div w:id="534779558">
              <w:marLeft w:val="0"/>
              <w:marRight w:val="0"/>
              <w:marTop w:val="0"/>
              <w:marBottom w:val="0"/>
              <w:divBdr>
                <w:top w:val="none" w:sz="0" w:space="0" w:color="auto"/>
                <w:left w:val="none" w:sz="0" w:space="0" w:color="auto"/>
                <w:bottom w:val="none" w:sz="0" w:space="0" w:color="auto"/>
                <w:right w:val="none" w:sz="0" w:space="0" w:color="auto"/>
              </w:divBdr>
              <w:divsChild>
                <w:div w:id="921186059">
                  <w:marLeft w:val="0"/>
                  <w:marRight w:val="0"/>
                  <w:marTop w:val="0"/>
                  <w:marBottom w:val="0"/>
                  <w:divBdr>
                    <w:top w:val="none" w:sz="0" w:space="0" w:color="auto"/>
                    <w:left w:val="none" w:sz="0" w:space="0" w:color="auto"/>
                    <w:bottom w:val="none" w:sz="0" w:space="0" w:color="auto"/>
                    <w:right w:val="none" w:sz="0" w:space="0" w:color="auto"/>
                  </w:divBdr>
                </w:div>
                <w:div w:id="10565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205">
      <w:bodyDiv w:val="1"/>
      <w:marLeft w:val="0"/>
      <w:marRight w:val="0"/>
      <w:marTop w:val="0"/>
      <w:marBottom w:val="0"/>
      <w:divBdr>
        <w:top w:val="none" w:sz="0" w:space="0" w:color="auto"/>
        <w:left w:val="none" w:sz="0" w:space="0" w:color="auto"/>
        <w:bottom w:val="none" w:sz="0" w:space="0" w:color="auto"/>
        <w:right w:val="none" w:sz="0" w:space="0" w:color="auto"/>
      </w:divBdr>
    </w:div>
    <w:div w:id="743768488">
      <w:bodyDiv w:val="1"/>
      <w:marLeft w:val="0"/>
      <w:marRight w:val="0"/>
      <w:marTop w:val="0"/>
      <w:marBottom w:val="0"/>
      <w:divBdr>
        <w:top w:val="none" w:sz="0" w:space="0" w:color="auto"/>
        <w:left w:val="none" w:sz="0" w:space="0" w:color="auto"/>
        <w:bottom w:val="none" w:sz="0" w:space="0" w:color="auto"/>
        <w:right w:val="none" w:sz="0" w:space="0" w:color="auto"/>
      </w:divBdr>
    </w:div>
    <w:div w:id="743797996">
      <w:bodyDiv w:val="1"/>
      <w:marLeft w:val="0"/>
      <w:marRight w:val="0"/>
      <w:marTop w:val="0"/>
      <w:marBottom w:val="0"/>
      <w:divBdr>
        <w:top w:val="none" w:sz="0" w:space="0" w:color="auto"/>
        <w:left w:val="none" w:sz="0" w:space="0" w:color="auto"/>
        <w:bottom w:val="none" w:sz="0" w:space="0" w:color="auto"/>
        <w:right w:val="none" w:sz="0" w:space="0" w:color="auto"/>
      </w:divBdr>
    </w:div>
    <w:div w:id="743916020">
      <w:bodyDiv w:val="1"/>
      <w:marLeft w:val="0"/>
      <w:marRight w:val="0"/>
      <w:marTop w:val="0"/>
      <w:marBottom w:val="0"/>
      <w:divBdr>
        <w:top w:val="none" w:sz="0" w:space="0" w:color="auto"/>
        <w:left w:val="none" w:sz="0" w:space="0" w:color="auto"/>
        <w:bottom w:val="none" w:sz="0" w:space="0" w:color="auto"/>
        <w:right w:val="none" w:sz="0" w:space="0" w:color="auto"/>
      </w:divBdr>
    </w:div>
    <w:div w:id="744842141">
      <w:bodyDiv w:val="1"/>
      <w:marLeft w:val="0"/>
      <w:marRight w:val="0"/>
      <w:marTop w:val="0"/>
      <w:marBottom w:val="0"/>
      <w:divBdr>
        <w:top w:val="none" w:sz="0" w:space="0" w:color="auto"/>
        <w:left w:val="none" w:sz="0" w:space="0" w:color="auto"/>
        <w:bottom w:val="none" w:sz="0" w:space="0" w:color="auto"/>
        <w:right w:val="none" w:sz="0" w:space="0" w:color="auto"/>
      </w:divBdr>
      <w:divsChild>
        <w:div w:id="993988427">
          <w:marLeft w:val="0"/>
          <w:marRight w:val="0"/>
          <w:marTop w:val="0"/>
          <w:marBottom w:val="0"/>
          <w:divBdr>
            <w:top w:val="none" w:sz="0" w:space="0" w:color="auto"/>
            <w:left w:val="none" w:sz="0" w:space="0" w:color="auto"/>
            <w:bottom w:val="none" w:sz="0" w:space="0" w:color="auto"/>
            <w:right w:val="none" w:sz="0" w:space="0" w:color="auto"/>
          </w:divBdr>
          <w:divsChild>
            <w:div w:id="1560047478">
              <w:marLeft w:val="0"/>
              <w:marRight w:val="0"/>
              <w:marTop w:val="0"/>
              <w:marBottom w:val="30"/>
              <w:divBdr>
                <w:top w:val="none" w:sz="0" w:space="0" w:color="auto"/>
                <w:left w:val="none" w:sz="0" w:space="0" w:color="auto"/>
                <w:bottom w:val="none" w:sz="0" w:space="0" w:color="auto"/>
                <w:right w:val="none" w:sz="0" w:space="0" w:color="auto"/>
              </w:divBdr>
            </w:div>
          </w:divsChild>
        </w:div>
        <w:div w:id="1294865268">
          <w:marLeft w:val="60"/>
          <w:marRight w:val="0"/>
          <w:marTop w:val="0"/>
          <w:marBottom w:val="0"/>
          <w:divBdr>
            <w:top w:val="none" w:sz="0" w:space="0" w:color="auto"/>
            <w:left w:val="none" w:sz="0" w:space="0" w:color="auto"/>
            <w:bottom w:val="none" w:sz="0" w:space="0" w:color="auto"/>
            <w:right w:val="none" w:sz="0" w:space="0" w:color="auto"/>
          </w:divBdr>
        </w:div>
      </w:divsChild>
    </w:div>
    <w:div w:id="745418926">
      <w:bodyDiv w:val="1"/>
      <w:marLeft w:val="0"/>
      <w:marRight w:val="0"/>
      <w:marTop w:val="0"/>
      <w:marBottom w:val="0"/>
      <w:divBdr>
        <w:top w:val="none" w:sz="0" w:space="0" w:color="auto"/>
        <w:left w:val="none" w:sz="0" w:space="0" w:color="auto"/>
        <w:bottom w:val="none" w:sz="0" w:space="0" w:color="auto"/>
        <w:right w:val="none" w:sz="0" w:space="0" w:color="auto"/>
      </w:divBdr>
    </w:div>
    <w:div w:id="746539759">
      <w:bodyDiv w:val="1"/>
      <w:marLeft w:val="0"/>
      <w:marRight w:val="0"/>
      <w:marTop w:val="0"/>
      <w:marBottom w:val="0"/>
      <w:divBdr>
        <w:top w:val="none" w:sz="0" w:space="0" w:color="auto"/>
        <w:left w:val="none" w:sz="0" w:space="0" w:color="auto"/>
        <w:bottom w:val="none" w:sz="0" w:space="0" w:color="auto"/>
        <w:right w:val="none" w:sz="0" w:space="0" w:color="auto"/>
      </w:divBdr>
    </w:div>
    <w:div w:id="747461925">
      <w:bodyDiv w:val="1"/>
      <w:marLeft w:val="0"/>
      <w:marRight w:val="0"/>
      <w:marTop w:val="0"/>
      <w:marBottom w:val="0"/>
      <w:divBdr>
        <w:top w:val="none" w:sz="0" w:space="0" w:color="auto"/>
        <w:left w:val="none" w:sz="0" w:space="0" w:color="auto"/>
        <w:bottom w:val="none" w:sz="0" w:space="0" w:color="auto"/>
        <w:right w:val="none" w:sz="0" w:space="0" w:color="auto"/>
      </w:divBdr>
    </w:div>
    <w:div w:id="747922448">
      <w:bodyDiv w:val="1"/>
      <w:marLeft w:val="0"/>
      <w:marRight w:val="0"/>
      <w:marTop w:val="0"/>
      <w:marBottom w:val="0"/>
      <w:divBdr>
        <w:top w:val="none" w:sz="0" w:space="0" w:color="auto"/>
        <w:left w:val="none" w:sz="0" w:space="0" w:color="auto"/>
        <w:bottom w:val="none" w:sz="0" w:space="0" w:color="auto"/>
        <w:right w:val="none" w:sz="0" w:space="0" w:color="auto"/>
      </w:divBdr>
      <w:divsChild>
        <w:div w:id="1143307060">
          <w:marLeft w:val="0"/>
          <w:marRight w:val="0"/>
          <w:marTop w:val="0"/>
          <w:marBottom w:val="0"/>
          <w:divBdr>
            <w:top w:val="none" w:sz="0" w:space="0" w:color="auto"/>
            <w:left w:val="none" w:sz="0" w:space="0" w:color="auto"/>
            <w:bottom w:val="none" w:sz="0" w:space="0" w:color="auto"/>
            <w:right w:val="none" w:sz="0" w:space="0" w:color="auto"/>
          </w:divBdr>
        </w:div>
      </w:divsChild>
    </w:div>
    <w:div w:id="748040933">
      <w:bodyDiv w:val="1"/>
      <w:marLeft w:val="0"/>
      <w:marRight w:val="0"/>
      <w:marTop w:val="0"/>
      <w:marBottom w:val="0"/>
      <w:divBdr>
        <w:top w:val="none" w:sz="0" w:space="0" w:color="auto"/>
        <w:left w:val="none" w:sz="0" w:space="0" w:color="auto"/>
        <w:bottom w:val="none" w:sz="0" w:space="0" w:color="auto"/>
        <w:right w:val="none" w:sz="0" w:space="0" w:color="auto"/>
      </w:divBdr>
      <w:divsChild>
        <w:div w:id="147594463">
          <w:marLeft w:val="0"/>
          <w:marRight w:val="0"/>
          <w:marTop w:val="0"/>
          <w:marBottom w:val="0"/>
          <w:divBdr>
            <w:top w:val="none" w:sz="0" w:space="0" w:color="auto"/>
            <w:left w:val="none" w:sz="0" w:space="0" w:color="auto"/>
            <w:bottom w:val="none" w:sz="0" w:space="0" w:color="auto"/>
            <w:right w:val="none" w:sz="0" w:space="0" w:color="auto"/>
          </w:divBdr>
        </w:div>
      </w:divsChild>
    </w:div>
    <w:div w:id="748187514">
      <w:bodyDiv w:val="1"/>
      <w:marLeft w:val="0"/>
      <w:marRight w:val="0"/>
      <w:marTop w:val="0"/>
      <w:marBottom w:val="0"/>
      <w:divBdr>
        <w:top w:val="none" w:sz="0" w:space="0" w:color="auto"/>
        <w:left w:val="none" w:sz="0" w:space="0" w:color="auto"/>
        <w:bottom w:val="none" w:sz="0" w:space="0" w:color="auto"/>
        <w:right w:val="none" w:sz="0" w:space="0" w:color="auto"/>
      </w:divBdr>
    </w:div>
    <w:div w:id="748356346">
      <w:bodyDiv w:val="1"/>
      <w:marLeft w:val="0"/>
      <w:marRight w:val="0"/>
      <w:marTop w:val="0"/>
      <w:marBottom w:val="0"/>
      <w:divBdr>
        <w:top w:val="none" w:sz="0" w:space="0" w:color="auto"/>
        <w:left w:val="none" w:sz="0" w:space="0" w:color="auto"/>
        <w:bottom w:val="none" w:sz="0" w:space="0" w:color="auto"/>
        <w:right w:val="none" w:sz="0" w:space="0" w:color="auto"/>
      </w:divBdr>
      <w:divsChild>
        <w:div w:id="795224955">
          <w:marLeft w:val="0"/>
          <w:marRight w:val="0"/>
          <w:marTop w:val="360"/>
          <w:marBottom w:val="0"/>
          <w:divBdr>
            <w:top w:val="none" w:sz="0" w:space="0" w:color="auto"/>
            <w:left w:val="none" w:sz="0" w:space="0" w:color="auto"/>
            <w:bottom w:val="none" w:sz="0" w:space="0" w:color="auto"/>
            <w:right w:val="none" w:sz="0" w:space="0" w:color="auto"/>
          </w:divBdr>
        </w:div>
      </w:divsChild>
    </w:div>
    <w:div w:id="748356747">
      <w:bodyDiv w:val="1"/>
      <w:marLeft w:val="0"/>
      <w:marRight w:val="0"/>
      <w:marTop w:val="0"/>
      <w:marBottom w:val="0"/>
      <w:divBdr>
        <w:top w:val="none" w:sz="0" w:space="0" w:color="auto"/>
        <w:left w:val="none" w:sz="0" w:space="0" w:color="auto"/>
        <w:bottom w:val="none" w:sz="0" w:space="0" w:color="auto"/>
        <w:right w:val="none" w:sz="0" w:space="0" w:color="auto"/>
      </w:divBdr>
    </w:div>
    <w:div w:id="748427939">
      <w:bodyDiv w:val="1"/>
      <w:marLeft w:val="0"/>
      <w:marRight w:val="0"/>
      <w:marTop w:val="0"/>
      <w:marBottom w:val="0"/>
      <w:divBdr>
        <w:top w:val="none" w:sz="0" w:space="0" w:color="auto"/>
        <w:left w:val="none" w:sz="0" w:space="0" w:color="auto"/>
        <w:bottom w:val="none" w:sz="0" w:space="0" w:color="auto"/>
        <w:right w:val="none" w:sz="0" w:space="0" w:color="auto"/>
      </w:divBdr>
    </w:div>
    <w:div w:id="748694846">
      <w:bodyDiv w:val="1"/>
      <w:marLeft w:val="0"/>
      <w:marRight w:val="0"/>
      <w:marTop w:val="0"/>
      <w:marBottom w:val="0"/>
      <w:divBdr>
        <w:top w:val="none" w:sz="0" w:space="0" w:color="auto"/>
        <w:left w:val="none" w:sz="0" w:space="0" w:color="auto"/>
        <w:bottom w:val="none" w:sz="0" w:space="0" w:color="auto"/>
        <w:right w:val="none" w:sz="0" w:space="0" w:color="auto"/>
      </w:divBdr>
    </w:div>
    <w:div w:id="748699434">
      <w:bodyDiv w:val="1"/>
      <w:marLeft w:val="0"/>
      <w:marRight w:val="0"/>
      <w:marTop w:val="0"/>
      <w:marBottom w:val="0"/>
      <w:divBdr>
        <w:top w:val="none" w:sz="0" w:space="0" w:color="auto"/>
        <w:left w:val="none" w:sz="0" w:space="0" w:color="auto"/>
        <w:bottom w:val="none" w:sz="0" w:space="0" w:color="auto"/>
        <w:right w:val="none" w:sz="0" w:space="0" w:color="auto"/>
      </w:divBdr>
    </w:div>
    <w:div w:id="749809639">
      <w:bodyDiv w:val="1"/>
      <w:marLeft w:val="0"/>
      <w:marRight w:val="0"/>
      <w:marTop w:val="0"/>
      <w:marBottom w:val="0"/>
      <w:divBdr>
        <w:top w:val="none" w:sz="0" w:space="0" w:color="auto"/>
        <w:left w:val="none" w:sz="0" w:space="0" w:color="auto"/>
        <w:bottom w:val="none" w:sz="0" w:space="0" w:color="auto"/>
        <w:right w:val="none" w:sz="0" w:space="0" w:color="auto"/>
      </w:divBdr>
    </w:div>
    <w:div w:id="749928742">
      <w:bodyDiv w:val="1"/>
      <w:marLeft w:val="0"/>
      <w:marRight w:val="0"/>
      <w:marTop w:val="0"/>
      <w:marBottom w:val="0"/>
      <w:divBdr>
        <w:top w:val="none" w:sz="0" w:space="0" w:color="auto"/>
        <w:left w:val="none" w:sz="0" w:space="0" w:color="auto"/>
        <w:bottom w:val="none" w:sz="0" w:space="0" w:color="auto"/>
        <w:right w:val="none" w:sz="0" w:space="0" w:color="auto"/>
      </w:divBdr>
      <w:divsChild>
        <w:div w:id="898172776">
          <w:marLeft w:val="0"/>
          <w:marRight w:val="0"/>
          <w:marTop w:val="0"/>
          <w:marBottom w:val="0"/>
          <w:divBdr>
            <w:top w:val="none" w:sz="0" w:space="0" w:color="auto"/>
            <w:left w:val="none" w:sz="0" w:space="0" w:color="auto"/>
            <w:bottom w:val="none" w:sz="0" w:space="0" w:color="auto"/>
            <w:right w:val="none" w:sz="0" w:space="0" w:color="auto"/>
          </w:divBdr>
          <w:divsChild>
            <w:div w:id="2036227754">
              <w:marLeft w:val="0"/>
              <w:marRight w:val="0"/>
              <w:marTop w:val="0"/>
              <w:marBottom w:val="0"/>
              <w:divBdr>
                <w:top w:val="none" w:sz="0" w:space="0" w:color="auto"/>
                <w:left w:val="none" w:sz="0" w:space="0" w:color="auto"/>
                <w:bottom w:val="none" w:sz="0" w:space="0" w:color="auto"/>
                <w:right w:val="none" w:sz="0" w:space="0" w:color="auto"/>
              </w:divBdr>
              <w:divsChild>
                <w:div w:id="136563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42119">
      <w:bodyDiv w:val="1"/>
      <w:marLeft w:val="0"/>
      <w:marRight w:val="0"/>
      <w:marTop w:val="0"/>
      <w:marBottom w:val="0"/>
      <w:divBdr>
        <w:top w:val="none" w:sz="0" w:space="0" w:color="auto"/>
        <w:left w:val="none" w:sz="0" w:space="0" w:color="auto"/>
        <w:bottom w:val="none" w:sz="0" w:space="0" w:color="auto"/>
        <w:right w:val="none" w:sz="0" w:space="0" w:color="auto"/>
      </w:divBdr>
    </w:div>
    <w:div w:id="751850422">
      <w:bodyDiv w:val="1"/>
      <w:marLeft w:val="0"/>
      <w:marRight w:val="0"/>
      <w:marTop w:val="0"/>
      <w:marBottom w:val="0"/>
      <w:divBdr>
        <w:top w:val="none" w:sz="0" w:space="0" w:color="auto"/>
        <w:left w:val="none" w:sz="0" w:space="0" w:color="auto"/>
        <w:bottom w:val="none" w:sz="0" w:space="0" w:color="auto"/>
        <w:right w:val="none" w:sz="0" w:space="0" w:color="auto"/>
      </w:divBdr>
    </w:div>
    <w:div w:id="753165371">
      <w:bodyDiv w:val="1"/>
      <w:marLeft w:val="0"/>
      <w:marRight w:val="0"/>
      <w:marTop w:val="0"/>
      <w:marBottom w:val="0"/>
      <w:divBdr>
        <w:top w:val="none" w:sz="0" w:space="0" w:color="auto"/>
        <w:left w:val="none" w:sz="0" w:space="0" w:color="auto"/>
        <w:bottom w:val="none" w:sz="0" w:space="0" w:color="auto"/>
        <w:right w:val="none" w:sz="0" w:space="0" w:color="auto"/>
      </w:divBdr>
      <w:divsChild>
        <w:div w:id="1486896770">
          <w:marLeft w:val="0"/>
          <w:marRight w:val="0"/>
          <w:marTop w:val="0"/>
          <w:marBottom w:val="0"/>
          <w:divBdr>
            <w:top w:val="none" w:sz="0" w:space="0" w:color="auto"/>
            <w:left w:val="none" w:sz="0" w:space="0" w:color="auto"/>
            <w:bottom w:val="none" w:sz="0" w:space="0" w:color="auto"/>
            <w:right w:val="none" w:sz="0" w:space="0" w:color="auto"/>
          </w:divBdr>
        </w:div>
      </w:divsChild>
    </w:div>
    <w:div w:id="753480349">
      <w:bodyDiv w:val="1"/>
      <w:marLeft w:val="0"/>
      <w:marRight w:val="0"/>
      <w:marTop w:val="0"/>
      <w:marBottom w:val="0"/>
      <w:divBdr>
        <w:top w:val="none" w:sz="0" w:space="0" w:color="auto"/>
        <w:left w:val="none" w:sz="0" w:space="0" w:color="auto"/>
        <w:bottom w:val="none" w:sz="0" w:space="0" w:color="auto"/>
        <w:right w:val="none" w:sz="0" w:space="0" w:color="auto"/>
      </w:divBdr>
    </w:div>
    <w:div w:id="753627572">
      <w:bodyDiv w:val="1"/>
      <w:marLeft w:val="0"/>
      <w:marRight w:val="0"/>
      <w:marTop w:val="0"/>
      <w:marBottom w:val="0"/>
      <w:divBdr>
        <w:top w:val="none" w:sz="0" w:space="0" w:color="auto"/>
        <w:left w:val="none" w:sz="0" w:space="0" w:color="auto"/>
        <w:bottom w:val="none" w:sz="0" w:space="0" w:color="auto"/>
        <w:right w:val="none" w:sz="0" w:space="0" w:color="auto"/>
      </w:divBdr>
    </w:div>
    <w:div w:id="754669700">
      <w:bodyDiv w:val="1"/>
      <w:marLeft w:val="0"/>
      <w:marRight w:val="0"/>
      <w:marTop w:val="0"/>
      <w:marBottom w:val="0"/>
      <w:divBdr>
        <w:top w:val="none" w:sz="0" w:space="0" w:color="auto"/>
        <w:left w:val="none" w:sz="0" w:space="0" w:color="auto"/>
        <w:bottom w:val="none" w:sz="0" w:space="0" w:color="auto"/>
        <w:right w:val="none" w:sz="0" w:space="0" w:color="auto"/>
      </w:divBdr>
      <w:divsChild>
        <w:div w:id="1436942867">
          <w:marLeft w:val="0"/>
          <w:marRight w:val="0"/>
          <w:marTop w:val="0"/>
          <w:marBottom w:val="0"/>
          <w:divBdr>
            <w:top w:val="none" w:sz="0" w:space="0" w:color="auto"/>
            <w:left w:val="none" w:sz="0" w:space="0" w:color="auto"/>
            <w:bottom w:val="none" w:sz="0" w:space="0" w:color="auto"/>
            <w:right w:val="none" w:sz="0" w:space="0" w:color="auto"/>
          </w:divBdr>
          <w:divsChild>
            <w:div w:id="242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6864">
      <w:bodyDiv w:val="1"/>
      <w:marLeft w:val="0"/>
      <w:marRight w:val="0"/>
      <w:marTop w:val="0"/>
      <w:marBottom w:val="0"/>
      <w:divBdr>
        <w:top w:val="none" w:sz="0" w:space="0" w:color="auto"/>
        <w:left w:val="none" w:sz="0" w:space="0" w:color="auto"/>
        <w:bottom w:val="none" w:sz="0" w:space="0" w:color="auto"/>
        <w:right w:val="none" w:sz="0" w:space="0" w:color="auto"/>
      </w:divBdr>
    </w:div>
    <w:div w:id="755790729">
      <w:bodyDiv w:val="1"/>
      <w:marLeft w:val="0"/>
      <w:marRight w:val="0"/>
      <w:marTop w:val="0"/>
      <w:marBottom w:val="0"/>
      <w:divBdr>
        <w:top w:val="none" w:sz="0" w:space="0" w:color="auto"/>
        <w:left w:val="none" w:sz="0" w:space="0" w:color="auto"/>
        <w:bottom w:val="none" w:sz="0" w:space="0" w:color="auto"/>
        <w:right w:val="none" w:sz="0" w:space="0" w:color="auto"/>
      </w:divBdr>
    </w:div>
    <w:div w:id="756096420">
      <w:bodyDiv w:val="1"/>
      <w:marLeft w:val="0"/>
      <w:marRight w:val="0"/>
      <w:marTop w:val="0"/>
      <w:marBottom w:val="0"/>
      <w:divBdr>
        <w:top w:val="none" w:sz="0" w:space="0" w:color="auto"/>
        <w:left w:val="none" w:sz="0" w:space="0" w:color="auto"/>
        <w:bottom w:val="none" w:sz="0" w:space="0" w:color="auto"/>
        <w:right w:val="none" w:sz="0" w:space="0" w:color="auto"/>
      </w:divBdr>
      <w:divsChild>
        <w:div w:id="147283262">
          <w:marLeft w:val="60"/>
          <w:marRight w:val="0"/>
          <w:marTop w:val="0"/>
          <w:marBottom w:val="0"/>
          <w:divBdr>
            <w:top w:val="none" w:sz="0" w:space="0" w:color="auto"/>
            <w:left w:val="none" w:sz="0" w:space="0" w:color="auto"/>
            <w:bottom w:val="none" w:sz="0" w:space="0" w:color="auto"/>
            <w:right w:val="none" w:sz="0" w:space="0" w:color="auto"/>
          </w:divBdr>
        </w:div>
        <w:div w:id="1264996405">
          <w:marLeft w:val="0"/>
          <w:marRight w:val="0"/>
          <w:marTop w:val="0"/>
          <w:marBottom w:val="0"/>
          <w:divBdr>
            <w:top w:val="none" w:sz="0" w:space="0" w:color="auto"/>
            <w:left w:val="none" w:sz="0" w:space="0" w:color="auto"/>
            <w:bottom w:val="none" w:sz="0" w:space="0" w:color="auto"/>
            <w:right w:val="none" w:sz="0" w:space="0" w:color="auto"/>
          </w:divBdr>
          <w:divsChild>
            <w:div w:id="1100296918">
              <w:marLeft w:val="0"/>
              <w:marRight w:val="0"/>
              <w:marTop w:val="0"/>
              <w:marBottom w:val="15"/>
              <w:divBdr>
                <w:top w:val="none" w:sz="0" w:space="0" w:color="auto"/>
                <w:left w:val="none" w:sz="0" w:space="0" w:color="auto"/>
                <w:bottom w:val="none" w:sz="0" w:space="0" w:color="auto"/>
                <w:right w:val="none" w:sz="0" w:space="0" w:color="auto"/>
              </w:divBdr>
              <w:divsChild>
                <w:div w:id="898708388">
                  <w:marLeft w:val="45"/>
                  <w:marRight w:val="45"/>
                  <w:marTop w:val="0"/>
                  <w:marBottom w:val="0"/>
                  <w:divBdr>
                    <w:top w:val="none" w:sz="0" w:space="0" w:color="auto"/>
                    <w:left w:val="none" w:sz="0" w:space="0" w:color="auto"/>
                    <w:bottom w:val="none" w:sz="0" w:space="0" w:color="auto"/>
                    <w:right w:val="none" w:sz="0" w:space="0" w:color="auto"/>
                  </w:divBdr>
                  <w:divsChild>
                    <w:div w:id="9462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745">
      <w:bodyDiv w:val="1"/>
      <w:marLeft w:val="0"/>
      <w:marRight w:val="0"/>
      <w:marTop w:val="0"/>
      <w:marBottom w:val="0"/>
      <w:divBdr>
        <w:top w:val="none" w:sz="0" w:space="0" w:color="auto"/>
        <w:left w:val="none" w:sz="0" w:space="0" w:color="auto"/>
        <w:bottom w:val="none" w:sz="0" w:space="0" w:color="auto"/>
        <w:right w:val="none" w:sz="0" w:space="0" w:color="auto"/>
      </w:divBdr>
      <w:divsChild>
        <w:div w:id="1437867214">
          <w:marLeft w:val="225"/>
          <w:marRight w:val="0"/>
          <w:marTop w:val="0"/>
          <w:marBottom w:val="0"/>
          <w:divBdr>
            <w:top w:val="none" w:sz="0" w:space="0" w:color="auto"/>
            <w:left w:val="none" w:sz="0" w:space="0" w:color="auto"/>
            <w:bottom w:val="none" w:sz="0" w:space="0" w:color="auto"/>
            <w:right w:val="none" w:sz="0" w:space="0" w:color="auto"/>
          </w:divBdr>
        </w:div>
      </w:divsChild>
    </w:div>
    <w:div w:id="756632139">
      <w:bodyDiv w:val="1"/>
      <w:marLeft w:val="0"/>
      <w:marRight w:val="0"/>
      <w:marTop w:val="0"/>
      <w:marBottom w:val="0"/>
      <w:divBdr>
        <w:top w:val="none" w:sz="0" w:space="0" w:color="auto"/>
        <w:left w:val="none" w:sz="0" w:space="0" w:color="auto"/>
        <w:bottom w:val="none" w:sz="0" w:space="0" w:color="auto"/>
        <w:right w:val="none" w:sz="0" w:space="0" w:color="auto"/>
      </w:divBdr>
    </w:div>
    <w:div w:id="757142285">
      <w:bodyDiv w:val="1"/>
      <w:marLeft w:val="0"/>
      <w:marRight w:val="0"/>
      <w:marTop w:val="0"/>
      <w:marBottom w:val="0"/>
      <w:divBdr>
        <w:top w:val="none" w:sz="0" w:space="0" w:color="auto"/>
        <w:left w:val="none" w:sz="0" w:space="0" w:color="auto"/>
        <w:bottom w:val="none" w:sz="0" w:space="0" w:color="auto"/>
        <w:right w:val="none" w:sz="0" w:space="0" w:color="auto"/>
      </w:divBdr>
      <w:divsChild>
        <w:div w:id="151724052">
          <w:marLeft w:val="0"/>
          <w:marRight w:val="0"/>
          <w:marTop w:val="0"/>
          <w:marBottom w:val="0"/>
          <w:divBdr>
            <w:top w:val="none" w:sz="0" w:space="0" w:color="auto"/>
            <w:left w:val="none" w:sz="0" w:space="0" w:color="auto"/>
            <w:bottom w:val="none" w:sz="0" w:space="0" w:color="auto"/>
            <w:right w:val="none" w:sz="0" w:space="0" w:color="auto"/>
          </w:divBdr>
        </w:div>
      </w:divsChild>
    </w:div>
    <w:div w:id="757285005">
      <w:marLeft w:val="0"/>
      <w:marRight w:val="0"/>
      <w:marTop w:val="0"/>
      <w:marBottom w:val="0"/>
      <w:divBdr>
        <w:top w:val="none" w:sz="0" w:space="0" w:color="auto"/>
        <w:left w:val="none" w:sz="0" w:space="0" w:color="auto"/>
        <w:bottom w:val="none" w:sz="0" w:space="0" w:color="auto"/>
        <w:right w:val="none" w:sz="0" w:space="0" w:color="auto"/>
      </w:divBdr>
    </w:div>
    <w:div w:id="757991178">
      <w:bodyDiv w:val="1"/>
      <w:marLeft w:val="0"/>
      <w:marRight w:val="0"/>
      <w:marTop w:val="0"/>
      <w:marBottom w:val="0"/>
      <w:divBdr>
        <w:top w:val="none" w:sz="0" w:space="0" w:color="auto"/>
        <w:left w:val="none" w:sz="0" w:space="0" w:color="auto"/>
        <w:bottom w:val="none" w:sz="0" w:space="0" w:color="auto"/>
        <w:right w:val="none" w:sz="0" w:space="0" w:color="auto"/>
      </w:divBdr>
    </w:div>
    <w:div w:id="758259663">
      <w:bodyDiv w:val="1"/>
      <w:marLeft w:val="0"/>
      <w:marRight w:val="0"/>
      <w:marTop w:val="0"/>
      <w:marBottom w:val="0"/>
      <w:divBdr>
        <w:top w:val="none" w:sz="0" w:space="0" w:color="auto"/>
        <w:left w:val="none" w:sz="0" w:space="0" w:color="auto"/>
        <w:bottom w:val="none" w:sz="0" w:space="0" w:color="auto"/>
        <w:right w:val="none" w:sz="0" w:space="0" w:color="auto"/>
      </w:divBdr>
    </w:div>
    <w:div w:id="758523362">
      <w:bodyDiv w:val="1"/>
      <w:marLeft w:val="0"/>
      <w:marRight w:val="0"/>
      <w:marTop w:val="0"/>
      <w:marBottom w:val="0"/>
      <w:divBdr>
        <w:top w:val="none" w:sz="0" w:space="0" w:color="auto"/>
        <w:left w:val="none" w:sz="0" w:space="0" w:color="auto"/>
        <w:bottom w:val="none" w:sz="0" w:space="0" w:color="auto"/>
        <w:right w:val="none" w:sz="0" w:space="0" w:color="auto"/>
      </w:divBdr>
      <w:divsChild>
        <w:div w:id="292517145">
          <w:marLeft w:val="0"/>
          <w:marRight w:val="0"/>
          <w:marTop w:val="0"/>
          <w:marBottom w:val="0"/>
          <w:divBdr>
            <w:top w:val="none" w:sz="0" w:space="0" w:color="auto"/>
            <w:left w:val="none" w:sz="0" w:space="0" w:color="auto"/>
            <w:bottom w:val="none" w:sz="0" w:space="0" w:color="auto"/>
            <w:right w:val="none" w:sz="0" w:space="0" w:color="auto"/>
          </w:divBdr>
          <w:divsChild>
            <w:div w:id="690762509">
              <w:marLeft w:val="0"/>
              <w:marRight w:val="0"/>
              <w:marTop w:val="0"/>
              <w:marBottom w:val="0"/>
              <w:divBdr>
                <w:top w:val="none" w:sz="0" w:space="0" w:color="auto"/>
                <w:left w:val="none" w:sz="0" w:space="0" w:color="auto"/>
                <w:bottom w:val="none" w:sz="0" w:space="0" w:color="auto"/>
                <w:right w:val="none" w:sz="0" w:space="0" w:color="auto"/>
              </w:divBdr>
            </w:div>
          </w:divsChild>
        </w:div>
        <w:div w:id="523984212">
          <w:marLeft w:val="0"/>
          <w:marRight w:val="0"/>
          <w:marTop w:val="0"/>
          <w:marBottom w:val="0"/>
          <w:divBdr>
            <w:top w:val="none" w:sz="0" w:space="0" w:color="auto"/>
            <w:left w:val="none" w:sz="0" w:space="0" w:color="auto"/>
            <w:bottom w:val="none" w:sz="0" w:space="0" w:color="auto"/>
            <w:right w:val="none" w:sz="0" w:space="0" w:color="auto"/>
          </w:divBdr>
          <w:divsChild>
            <w:div w:id="1516993979">
              <w:marLeft w:val="0"/>
              <w:marRight w:val="0"/>
              <w:marTop w:val="0"/>
              <w:marBottom w:val="0"/>
              <w:divBdr>
                <w:top w:val="none" w:sz="0" w:space="0" w:color="auto"/>
                <w:left w:val="none" w:sz="0" w:space="0" w:color="auto"/>
                <w:bottom w:val="none" w:sz="0" w:space="0" w:color="auto"/>
                <w:right w:val="none" w:sz="0" w:space="0" w:color="auto"/>
              </w:divBdr>
            </w:div>
          </w:divsChild>
        </w:div>
        <w:div w:id="1603294965">
          <w:marLeft w:val="0"/>
          <w:marRight w:val="0"/>
          <w:marTop w:val="0"/>
          <w:marBottom w:val="0"/>
          <w:divBdr>
            <w:top w:val="none" w:sz="0" w:space="0" w:color="auto"/>
            <w:left w:val="none" w:sz="0" w:space="0" w:color="auto"/>
            <w:bottom w:val="none" w:sz="0" w:space="0" w:color="auto"/>
            <w:right w:val="none" w:sz="0" w:space="0" w:color="auto"/>
          </w:divBdr>
          <w:divsChild>
            <w:div w:id="1899707912">
              <w:marLeft w:val="0"/>
              <w:marRight w:val="0"/>
              <w:marTop w:val="0"/>
              <w:marBottom w:val="0"/>
              <w:divBdr>
                <w:top w:val="none" w:sz="0" w:space="0" w:color="auto"/>
                <w:left w:val="none" w:sz="0" w:space="0" w:color="auto"/>
                <w:bottom w:val="none" w:sz="0" w:space="0" w:color="auto"/>
                <w:right w:val="none" w:sz="0" w:space="0" w:color="auto"/>
              </w:divBdr>
            </w:div>
          </w:divsChild>
        </w:div>
        <w:div w:id="1654797770">
          <w:marLeft w:val="0"/>
          <w:marRight w:val="0"/>
          <w:marTop w:val="0"/>
          <w:marBottom w:val="0"/>
          <w:divBdr>
            <w:top w:val="none" w:sz="0" w:space="0" w:color="auto"/>
            <w:left w:val="none" w:sz="0" w:space="0" w:color="auto"/>
            <w:bottom w:val="none" w:sz="0" w:space="0" w:color="auto"/>
            <w:right w:val="none" w:sz="0" w:space="0" w:color="auto"/>
          </w:divBdr>
          <w:divsChild>
            <w:div w:id="29145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3912">
      <w:bodyDiv w:val="1"/>
      <w:marLeft w:val="0"/>
      <w:marRight w:val="0"/>
      <w:marTop w:val="0"/>
      <w:marBottom w:val="0"/>
      <w:divBdr>
        <w:top w:val="none" w:sz="0" w:space="0" w:color="auto"/>
        <w:left w:val="none" w:sz="0" w:space="0" w:color="auto"/>
        <w:bottom w:val="none" w:sz="0" w:space="0" w:color="auto"/>
        <w:right w:val="none" w:sz="0" w:space="0" w:color="auto"/>
      </w:divBdr>
    </w:div>
    <w:div w:id="758871412">
      <w:bodyDiv w:val="1"/>
      <w:marLeft w:val="0"/>
      <w:marRight w:val="0"/>
      <w:marTop w:val="0"/>
      <w:marBottom w:val="0"/>
      <w:divBdr>
        <w:top w:val="none" w:sz="0" w:space="0" w:color="auto"/>
        <w:left w:val="none" w:sz="0" w:space="0" w:color="auto"/>
        <w:bottom w:val="none" w:sz="0" w:space="0" w:color="auto"/>
        <w:right w:val="none" w:sz="0" w:space="0" w:color="auto"/>
      </w:divBdr>
    </w:div>
    <w:div w:id="758987468">
      <w:bodyDiv w:val="1"/>
      <w:marLeft w:val="0"/>
      <w:marRight w:val="0"/>
      <w:marTop w:val="0"/>
      <w:marBottom w:val="0"/>
      <w:divBdr>
        <w:top w:val="none" w:sz="0" w:space="0" w:color="auto"/>
        <w:left w:val="none" w:sz="0" w:space="0" w:color="auto"/>
        <w:bottom w:val="none" w:sz="0" w:space="0" w:color="auto"/>
        <w:right w:val="none" w:sz="0" w:space="0" w:color="auto"/>
      </w:divBdr>
    </w:div>
    <w:div w:id="760757138">
      <w:bodyDiv w:val="1"/>
      <w:marLeft w:val="0"/>
      <w:marRight w:val="0"/>
      <w:marTop w:val="0"/>
      <w:marBottom w:val="0"/>
      <w:divBdr>
        <w:top w:val="none" w:sz="0" w:space="0" w:color="auto"/>
        <w:left w:val="none" w:sz="0" w:space="0" w:color="auto"/>
        <w:bottom w:val="none" w:sz="0" w:space="0" w:color="auto"/>
        <w:right w:val="none" w:sz="0" w:space="0" w:color="auto"/>
      </w:divBdr>
    </w:div>
    <w:div w:id="760874486">
      <w:bodyDiv w:val="1"/>
      <w:marLeft w:val="0"/>
      <w:marRight w:val="0"/>
      <w:marTop w:val="0"/>
      <w:marBottom w:val="0"/>
      <w:divBdr>
        <w:top w:val="none" w:sz="0" w:space="0" w:color="auto"/>
        <w:left w:val="none" w:sz="0" w:space="0" w:color="auto"/>
        <w:bottom w:val="none" w:sz="0" w:space="0" w:color="auto"/>
        <w:right w:val="none" w:sz="0" w:space="0" w:color="auto"/>
      </w:divBdr>
    </w:div>
    <w:div w:id="760882330">
      <w:bodyDiv w:val="1"/>
      <w:marLeft w:val="0"/>
      <w:marRight w:val="0"/>
      <w:marTop w:val="0"/>
      <w:marBottom w:val="0"/>
      <w:divBdr>
        <w:top w:val="none" w:sz="0" w:space="0" w:color="auto"/>
        <w:left w:val="none" w:sz="0" w:space="0" w:color="auto"/>
        <w:bottom w:val="none" w:sz="0" w:space="0" w:color="auto"/>
        <w:right w:val="none" w:sz="0" w:space="0" w:color="auto"/>
      </w:divBdr>
    </w:div>
    <w:div w:id="761072379">
      <w:bodyDiv w:val="1"/>
      <w:marLeft w:val="0"/>
      <w:marRight w:val="0"/>
      <w:marTop w:val="0"/>
      <w:marBottom w:val="0"/>
      <w:divBdr>
        <w:top w:val="none" w:sz="0" w:space="0" w:color="auto"/>
        <w:left w:val="none" w:sz="0" w:space="0" w:color="auto"/>
        <w:bottom w:val="none" w:sz="0" w:space="0" w:color="auto"/>
        <w:right w:val="none" w:sz="0" w:space="0" w:color="auto"/>
      </w:divBdr>
    </w:div>
    <w:div w:id="761801797">
      <w:bodyDiv w:val="1"/>
      <w:marLeft w:val="0"/>
      <w:marRight w:val="0"/>
      <w:marTop w:val="0"/>
      <w:marBottom w:val="0"/>
      <w:divBdr>
        <w:top w:val="none" w:sz="0" w:space="0" w:color="auto"/>
        <w:left w:val="none" w:sz="0" w:space="0" w:color="auto"/>
        <w:bottom w:val="none" w:sz="0" w:space="0" w:color="auto"/>
        <w:right w:val="none" w:sz="0" w:space="0" w:color="auto"/>
      </w:divBdr>
      <w:divsChild>
        <w:div w:id="1944220151">
          <w:marLeft w:val="0"/>
          <w:marRight w:val="0"/>
          <w:marTop w:val="0"/>
          <w:marBottom w:val="0"/>
          <w:divBdr>
            <w:top w:val="none" w:sz="0" w:space="0" w:color="auto"/>
            <w:left w:val="none" w:sz="0" w:space="0" w:color="auto"/>
            <w:bottom w:val="single" w:sz="6" w:space="2" w:color="A6B6C3"/>
            <w:right w:val="none" w:sz="0" w:space="0" w:color="auto"/>
          </w:divBdr>
        </w:div>
      </w:divsChild>
    </w:div>
    <w:div w:id="762453125">
      <w:bodyDiv w:val="1"/>
      <w:marLeft w:val="0"/>
      <w:marRight w:val="0"/>
      <w:marTop w:val="0"/>
      <w:marBottom w:val="0"/>
      <w:divBdr>
        <w:top w:val="none" w:sz="0" w:space="0" w:color="auto"/>
        <w:left w:val="none" w:sz="0" w:space="0" w:color="auto"/>
        <w:bottom w:val="none" w:sz="0" w:space="0" w:color="auto"/>
        <w:right w:val="none" w:sz="0" w:space="0" w:color="auto"/>
      </w:divBdr>
    </w:div>
    <w:div w:id="762534217">
      <w:bodyDiv w:val="1"/>
      <w:marLeft w:val="0"/>
      <w:marRight w:val="0"/>
      <w:marTop w:val="0"/>
      <w:marBottom w:val="0"/>
      <w:divBdr>
        <w:top w:val="none" w:sz="0" w:space="0" w:color="auto"/>
        <w:left w:val="none" w:sz="0" w:space="0" w:color="auto"/>
        <w:bottom w:val="none" w:sz="0" w:space="0" w:color="auto"/>
        <w:right w:val="none" w:sz="0" w:space="0" w:color="auto"/>
      </w:divBdr>
    </w:div>
    <w:div w:id="762843298">
      <w:bodyDiv w:val="1"/>
      <w:marLeft w:val="0"/>
      <w:marRight w:val="0"/>
      <w:marTop w:val="0"/>
      <w:marBottom w:val="0"/>
      <w:divBdr>
        <w:top w:val="none" w:sz="0" w:space="0" w:color="auto"/>
        <w:left w:val="none" w:sz="0" w:space="0" w:color="auto"/>
        <w:bottom w:val="none" w:sz="0" w:space="0" w:color="auto"/>
        <w:right w:val="none" w:sz="0" w:space="0" w:color="auto"/>
      </w:divBdr>
    </w:div>
    <w:div w:id="762845346">
      <w:bodyDiv w:val="1"/>
      <w:marLeft w:val="0"/>
      <w:marRight w:val="0"/>
      <w:marTop w:val="0"/>
      <w:marBottom w:val="0"/>
      <w:divBdr>
        <w:top w:val="none" w:sz="0" w:space="0" w:color="auto"/>
        <w:left w:val="none" w:sz="0" w:space="0" w:color="auto"/>
        <w:bottom w:val="none" w:sz="0" w:space="0" w:color="auto"/>
        <w:right w:val="none" w:sz="0" w:space="0" w:color="auto"/>
      </w:divBdr>
    </w:div>
    <w:div w:id="763301886">
      <w:bodyDiv w:val="1"/>
      <w:marLeft w:val="0"/>
      <w:marRight w:val="0"/>
      <w:marTop w:val="0"/>
      <w:marBottom w:val="0"/>
      <w:divBdr>
        <w:top w:val="none" w:sz="0" w:space="0" w:color="auto"/>
        <w:left w:val="none" w:sz="0" w:space="0" w:color="auto"/>
        <w:bottom w:val="none" w:sz="0" w:space="0" w:color="auto"/>
        <w:right w:val="none" w:sz="0" w:space="0" w:color="auto"/>
      </w:divBdr>
      <w:divsChild>
        <w:div w:id="1954436260">
          <w:marLeft w:val="0"/>
          <w:marRight w:val="0"/>
          <w:marTop w:val="0"/>
          <w:marBottom w:val="0"/>
          <w:divBdr>
            <w:top w:val="none" w:sz="0" w:space="0" w:color="auto"/>
            <w:left w:val="none" w:sz="0" w:space="0" w:color="auto"/>
            <w:bottom w:val="none" w:sz="0" w:space="0" w:color="auto"/>
            <w:right w:val="none" w:sz="0" w:space="0" w:color="auto"/>
          </w:divBdr>
        </w:div>
      </w:divsChild>
    </w:div>
    <w:div w:id="763382804">
      <w:bodyDiv w:val="1"/>
      <w:marLeft w:val="0"/>
      <w:marRight w:val="0"/>
      <w:marTop w:val="0"/>
      <w:marBottom w:val="0"/>
      <w:divBdr>
        <w:top w:val="none" w:sz="0" w:space="0" w:color="auto"/>
        <w:left w:val="none" w:sz="0" w:space="0" w:color="auto"/>
        <w:bottom w:val="none" w:sz="0" w:space="0" w:color="auto"/>
        <w:right w:val="none" w:sz="0" w:space="0" w:color="auto"/>
      </w:divBdr>
    </w:div>
    <w:div w:id="763650083">
      <w:bodyDiv w:val="1"/>
      <w:marLeft w:val="0"/>
      <w:marRight w:val="0"/>
      <w:marTop w:val="0"/>
      <w:marBottom w:val="0"/>
      <w:divBdr>
        <w:top w:val="none" w:sz="0" w:space="0" w:color="auto"/>
        <w:left w:val="none" w:sz="0" w:space="0" w:color="auto"/>
        <w:bottom w:val="none" w:sz="0" w:space="0" w:color="auto"/>
        <w:right w:val="none" w:sz="0" w:space="0" w:color="auto"/>
      </w:divBdr>
    </w:div>
    <w:div w:id="764348853">
      <w:bodyDiv w:val="1"/>
      <w:marLeft w:val="0"/>
      <w:marRight w:val="0"/>
      <w:marTop w:val="0"/>
      <w:marBottom w:val="0"/>
      <w:divBdr>
        <w:top w:val="none" w:sz="0" w:space="0" w:color="auto"/>
        <w:left w:val="none" w:sz="0" w:space="0" w:color="auto"/>
        <w:bottom w:val="none" w:sz="0" w:space="0" w:color="auto"/>
        <w:right w:val="none" w:sz="0" w:space="0" w:color="auto"/>
      </w:divBdr>
      <w:divsChild>
        <w:div w:id="850728282">
          <w:marLeft w:val="0"/>
          <w:marRight w:val="0"/>
          <w:marTop w:val="0"/>
          <w:marBottom w:val="0"/>
          <w:divBdr>
            <w:top w:val="none" w:sz="0" w:space="0" w:color="auto"/>
            <w:left w:val="none" w:sz="0" w:space="0" w:color="auto"/>
            <w:bottom w:val="none" w:sz="0" w:space="0" w:color="auto"/>
            <w:right w:val="none" w:sz="0" w:space="0" w:color="auto"/>
          </w:divBdr>
        </w:div>
        <w:div w:id="1579292318">
          <w:marLeft w:val="0"/>
          <w:marRight w:val="0"/>
          <w:marTop w:val="0"/>
          <w:marBottom w:val="0"/>
          <w:divBdr>
            <w:top w:val="none" w:sz="0" w:space="0" w:color="auto"/>
            <w:left w:val="none" w:sz="0" w:space="0" w:color="auto"/>
            <w:bottom w:val="none" w:sz="0" w:space="0" w:color="auto"/>
            <w:right w:val="none" w:sz="0" w:space="0" w:color="auto"/>
          </w:divBdr>
          <w:divsChild>
            <w:div w:id="718163192">
              <w:marLeft w:val="360"/>
              <w:marRight w:val="0"/>
              <w:marTop w:val="0"/>
              <w:marBottom w:val="360"/>
              <w:divBdr>
                <w:top w:val="single" w:sz="6" w:space="0" w:color="CCCCCC"/>
                <w:left w:val="single" w:sz="6" w:space="0" w:color="CCCCCC"/>
                <w:bottom w:val="single" w:sz="6" w:space="0" w:color="CCCCCC"/>
                <w:right w:val="single" w:sz="6" w:space="0" w:color="CCCCCC"/>
              </w:divBdr>
            </w:div>
          </w:divsChild>
        </w:div>
      </w:divsChild>
    </w:div>
    <w:div w:id="764351035">
      <w:bodyDiv w:val="1"/>
      <w:marLeft w:val="0"/>
      <w:marRight w:val="0"/>
      <w:marTop w:val="0"/>
      <w:marBottom w:val="0"/>
      <w:divBdr>
        <w:top w:val="none" w:sz="0" w:space="0" w:color="auto"/>
        <w:left w:val="none" w:sz="0" w:space="0" w:color="auto"/>
        <w:bottom w:val="none" w:sz="0" w:space="0" w:color="auto"/>
        <w:right w:val="none" w:sz="0" w:space="0" w:color="auto"/>
      </w:divBdr>
    </w:div>
    <w:div w:id="764809178">
      <w:bodyDiv w:val="1"/>
      <w:marLeft w:val="0"/>
      <w:marRight w:val="0"/>
      <w:marTop w:val="0"/>
      <w:marBottom w:val="0"/>
      <w:divBdr>
        <w:top w:val="none" w:sz="0" w:space="0" w:color="auto"/>
        <w:left w:val="none" w:sz="0" w:space="0" w:color="auto"/>
        <w:bottom w:val="none" w:sz="0" w:space="0" w:color="auto"/>
        <w:right w:val="none" w:sz="0" w:space="0" w:color="auto"/>
      </w:divBdr>
      <w:divsChild>
        <w:div w:id="1315986643">
          <w:marLeft w:val="0"/>
          <w:marRight w:val="0"/>
          <w:marTop w:val="0"/>
          <w:marBottom w:val="0"/>
          <w:divBdr>
            <w:top w:val="none" w:sz="0" w:space="0" w:color="auto"/>
            <w:left w:val="none" w:sz="0" w:space="0" w:color="auto"/>
            <w:bottom w:val="none" w:sz="0" w:space="0" w:color="auto"/>
            <w:right w:val="none" w:sz="0" w:space="0" w:color="auto"/>
          </w:divBdr>
          <w:divsChild>
            <w:div w:id="558517632">
              <w:marLeft w:val="0"/>
              <w:marRight w:val="0"/>
              <w:marTop w:val="0"/>
              <w:marBottom w:val="0"/>
              <w:divBdr>
                <w:top w:val="none" w:sz="0" w:space="0" w:color="auto"/>
                <w:left w:val="none" w:sz="0" w:space="0" w:color="auto"/>
                <w:bottom w:val="none" w:sz="0" w:space="0" w:color="auto"/>
                <w:right w:val="none" w:sz="0" w:space="0" w:color="auto"/>
              </w:divBdr>
              <w:divsChild>
                <w:div w:id="176576305">
                  <w:marLeft w:val="2760"/>
                  <w:marRight w:val="0"/>
                  <w:marTop w:val="0"/>
                  <w:marBottom w:val="225"/>
                  <w:divBdr>
                    <w:top w:val="none" w:sz="0" w:space="0" w:color="auto"/>
                    <w:left w:val="none" w:sz="0" w:space="0" w:color="auto"/>
                    <w:bottom w:val="none" w:sz="0" w:space="0" w:color="auto"/>
                    <w:right w:val="none" w:sz="0" w:space="0" w:color="auto"/>
                  </w:divBdr>
                </w:div>
                <w:div w:id="389156128">
                  <w:marLeft w:val="0"/>
                  <w:marRight w:val="150"/>
                  <w:marTop w:val="0"/>
                  <w:marBottom w:val="0"/>
                  <w:divBdr>
                    <w:top w:val="none" w:sz="0" w:space="0" w:color="auto"/>
                    <w:left w:val="none" w:sz="0" w:space="0" w:color="auto"/>
                    <w:bottom w:val="none" w:sz="0" w:space="0" w:color="auto"/>
                    <w:right w:val="none" w:sz="0" w:space="0" w:color="auto"/>
                  </w:divBdr>
                  <w:divsChild>
                    <w:div w:id="19638799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653682493">
          <w:marLeft w:val="0"/>
          <w:marRight w:val="0"/>
          <w:marTop w:val="0"/>
          <w:marBottom w:val="0"/>
          <w:divBdr>
            <w:top w:val="none" w:sz="0" w:space="0" w:color="auto"/>
            <w:left w:val="none" w:sz="0" w:space="0" w:color="auto"/>
            <w:bottom w:val="none" w:sz="0" w:space="0" w:color="auto"/>
            <w:right w:val="none" w:sz="0" w:space="0" w:color="auto"/>
          </w:divBdr>
          <w:divsChild>
            <w:div w:id="9646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4096">
      <w:bodyDiv w:val="1"/>
      <w:marLeft w:val="0"/>
      <w:marRight w:val="0"/>
      <w:marTop w:val="0"/>
      <w:marBottom w:val="0"/>
      <w:divBdr>
        <w:top w:val="none" w:sz="0" w:space="0" w:color="auto"/>
        <w:left w:val="none" w:sz="0" w:space="0" w:color="auto"/>
        <w:bottom w:val="none" w:sz="0" w:space="0" w:color="auto"/>
        <w:right w:val="none" w:sz="0" w:space="0" w:color="auto"/>
      </w:divBdr>
    </w:div>
    <w:div w:id="765268841">
      <w:bodyDiv w:val="1"/>
      <w:marLeft w:val="0"/>
      <w:marRight w:val="0"/>
      <w:marTop w:val="0"/>
      <w:marBottom w:val="0"/>
      <w:divBdr>
        <w:top w:val="none" w:sz="0" w:space="0" w:color="auto"/>
        <w:left w:val="none" w:sz="0" w:space="0" w:color="auto"/>
        <w:bottom w:val="none" w:sz="0" w:space="0" w:color="auto"/>
        <w:right w:val="none" w:sz="0" w:space="0" w:color="auto"/>
      </w:divBdr>
    </w:div>
    <w:div w:id="765881733">
      <w:bodyDiv w:val="1"/>
      <w:marLeft w:val="0"/>
      <w:marRight w:val="0"/>
      <w:marTop w:val="0"/>
      <w:marBottom w:val="0"/>
      <w:divBdr>
        <w:top w:val="none" w:sz="0" w:space="0" w:color="auto"/>
        <w:left w:val="none" w:sz="0" w:space="0" w:color="auto"/>
        <w:bottom w:val="none" w:sz="0" w:space="0" w:color="auto"/>
        <w:right w:val="none" w:sz="0" w:space="0" w:color="auto"/>
      </w:divBdr>
      <w:divsChild>
        <w:div w:id="1868828447">
          <w:marLeft w:val="0"/>
          <w:marRight w:val="0"/>
          <w:marTop w:val="0"/>
          <w:marBottom w:val="180"/>
          <w:divBdr>
            <w:top w:val="dotted" w:sz="2" w:space="8" w:color="BBBBBB"/>
            <w:left w:val="dotted" w:sz="6" w:space="22" w:color="BBBBBB"/>
            <w:bottom w:val="dotted" w:sz="2" w:space="1" w:color="EEEECC"/>
            <w:right w:val="dotted" w:sz="6" w:space="11" w:color="BBBBBB"/>
          </w:divBdr>
          <w:divsChild>
            <w:div w:id="504128402">
              <w:marLeft w:val="0"/>
              <w:marRight w:val="300"/>
              <w:marTop w:val="0"/>
              <w:marBottom w:val="0"/>
              <w:divBdr>
                <w:top w:val="none" w:sz="0" w:space="0" w:color="auto"/>
                <w:left w:val="none" w:sz="0" w:space="0" w:color="auto"/>
                <w:bottom w:val="none" w:sz="0" w:space="0" w:color="auto"/>
                <w:right w:val="none" w:sz="0" w:space="0" w:color="auto"/>
              </w:divBdr>
            </w:div>
            <w:div w:id="5515029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66073550">
      <w:bodyDiv w:val="1"/>
      <w:marLeft w:val="0"/>
      <w:marRight w:val="0"/>
      <w:marTop w:val="0"/>
      <w:marBottom w:val="0"/>
      <w:divBdr>
        <w:top w:val="none" w:sz="0" w:space="0" w:color="auto"/>
        <w:left w:val="none" w:sz="0" w:space="0" w:color="auto"/>
        <w:bottom w:val="none" w:sz="0" w:space="0" w:color="auto"/>
        <w:right w:val="none" w:sz="0" w:space="0" w:color="auto"/>
      </w:divBdr>
    </w:div>
    <w:div w:id="766583746">
      <w:bodyDiv w:val="1"/>
      <w:marLeft w:val="0"/>
      <w:marRight w:val="0"/>
      <w:marTop w:val="0"/>
      <w:marBottom w:val="0"/>
      <w:divBdr>
        <w:top w:val="none" w:sz="0" w:space="0" w:color="auto"/>
        <w:left w:val="none" w:sz="0" w:space="0" w:color="auto"/>
        <w:bottom w:val="none" w:sz="0" w:space="0" w:color="auto"/>
        <w:right w:val="none" w:sz="0" w:space="0" w:color="auto"/>
      </w:divBdr>
      <w:divsChild>
        <w:div w:id="113866406">
          <w:marLeft w:val="0"/>
          <w:marRight w:val="0"/>
          <w:marTop w:val="0"/>
          <w:marBottom w:val="0"/>
          <w:divBdr>
            <w:top w:val="none" w:sz="0" w:space="0" w:color="auto"/>
            <w:left w:val="none" w:sz="0" w:space="0" w:color="auto"/>
            <w:bottom w:val="single" w:sz="6" w:space="2" w:color="A6B6C3"/>
            <w:right w:val="none" w:sz="0" w:space="0" w:color="auto"/>
          </w:divBdr>
        </w:div>
        <w:div w:id="267737024">
          <w:marLeft w:val="0"/>
          <w:marRight w:val="0"/>
          <w:marTop w:val="240"/>
          <w:marBottom w:val="0"/>
          <w:divBdr>
            <w:top w:val="none" w:sz="0" w:space="0" w:color="auto"/>
            <w:left w:val="none" w:sz="0" w:space="0" w:color="auto"/>
            <w:bottom w:val="none" w:sz="0" w:space="0" w:color="auto"/>
            <w:right w:val="none" w:sz="0" w:space="0" w:color="auto"/>
          </w:divBdr>
        </w:div>
        <w:div w:id="1385374887">
          <w:marLeft w:val="0"/>
          <w:marRight w:val="225"/>
          <w:marTop w:val="45"/>
          <w:marBottom w:val="75"/>
          <w:divBdr>
            <w:top w:val="none" w:sz="0" w:space="0" w:color="auto"/>
            <w:left w:val="none" w:sz="0" w:space="0" w:color="auto"/>
            <w:bottom w:val="none" w:sz="0" w:space="0" w:color="auto"/>
            <w:right w:val="none" w:sz="0" w:space="0" w:color="auto"/>
          </w:divBdr>
          <w:divsChild>
            <w:div w:id="609316433">
              <w:marLeft w:val="0"/>
              <w:marRight w:val="0"/>
              <w:marTop w:val="0"/>
              <w:marBottom w:val="0"/>
              <w:divBdr>
                <w:top w:val="none" w:sz="0" w:space="0" w:color="auto"/>
                <w:left w:val="none" w:sz="0" w:space="0" w:color="auto"/>
                <w:bottom w:val="none" w:sz="0" w:space="0" w:color="auto"/>
                <w:right w:val="none" w:sz="0" w:space="0" w:color="auto"/>
              </w:divBdr>
            </w:div>
          </w:divsChild>
        </w:div>
        <w:div w:id="1793935556">
          <w:marLeft w:val="0"/>
          <w:marRight w:val="0"/>
          <w:marTop w:val="0"/>
          <w:marBottom w:val="0"/>
          <w:divBdr>
            <w:top w:val="none" w:sz="0" w:space="0" w:color="auto"/>
            <w:left w:val="none" w:sz="0" w:space="0" w:color="auto"/>
            <w:bottom w:val="none" w:sz="0" w:space="0" w:color="auto"/>
            <w:right w:val="none" w:sz="0" w:space="0" w:color="auto"/>
          </w:divBdr>
        </w:div>
      </w:divsChild>
    </w:div>
    <w:div w:id="767120202">
      <w:bodyDiv w:val="1"/>
      <w:marLeft w:val="0"/>
      <w:marRight w:val="0"/>
      <w:marTop w:val="0"/>
      <w:marBottom w:val="0"/>
      <w:divBdr>
        <w:top w:val="none" w:sz="0" w:space="0" w:color="auto"/>
        <w:left w:val="none" w:sz="0" w:space="0" w:color="auto"/>
        <w:bottom w:val="none" w:sz="0" w:space="0" w:color="auto"/>
        <w:right w:val="none" w:sz="0" w:space="0" w:color="auto"/>
      </w:divBdr>
    </w:div>
    <w:div w:id="767432625">
      <w:bodyDiv w:val="1"/>
      <w:marLeft w:val="0"/>
      <w:marRight w:val="0"/>
      <w:marTop w:val="0"/>
      <w:marBottom w:val="0"/>
      <w:divBdr>
        <w:top w:val="none" w:sz="0" w:space="0" w:color="auto"/>
        <w:left w:val="none" w:sz="0" w:space="0" w:color="auto"/>
        <w:bottom w:val="none" w:sz="0" w:space="0" w:color="auto"/>
        <w:right w:val="none" w:sz="0" w:space="0" w:color="auto"/>
      </w:divBdr>
      <w:divsChild>
        <w:div w:id="287860975">
          <w:marLeft w:val="0"/>
          <w:marRight w:val="0"/>
          <w:marTop w:val="0"/>
          <w:marBottom w:val="60"/>
          <w:divBdr>
            <w:top w:val="none" w:sz="0" w:space="0" w:color="auto"/>
            <w:left w:val="none" w:sz="0" w:space="0" w:color="auto"/>
            <w:bottom w:val="none" w:sz="0" w:space="0" w:color="auto"/>
            <w:right w:val="none" w:sz="0" w:space="0" w:color="auto"/>
          </w:divBdr>
        </w:div>
        <w:div w:id="350498563">
          <w:marLeft w:val="0"/>
          <w:marRight w:val="0"/>
          <w:marTop w:val="0"/>
          <w:marBottom w:val="60"/>
          <w:divBdr>
            <w:top w:val="none" w:sz="0" w:space="0" w:color="auto"/>
            <w:left w:val="none" w:sz="0" w:space="0" w:color="auto"/>
            <w:bottom w:val="none" w:sz="0" w:space="0" w:color="auto"/>
            <w:right w:val="none" w:sz="0" w:space="0" w:color="auto"/>
          </w:divBdr>
        </w:div>
      </w:divsChild>
    </w:div>
    <w:div w:id="767776845">
      <w:bodyDiv w:val="1"/>
      <w:marLeft w:val="0"/>
      <w:marRight w:val="0"/>
      <w:marTop w:val="0"/>
      <w:marBottom w:val="0"/>
      <w:divBdr>
        <w:top w:val="none" w:sz="0" w:space="0" w:color="auto"/>
        <w:left w:val="none" w:sz="0" w:space="0" w:color="auto"/>
        <w:bottom w:val="none" w:sz="0" w:space="0" w:color="auto"/>
        <w:right w:val="none" w:sz="0" w:space="0" w:color="auto"/>
      </w:divBdr>
    </w:div>
    <w:div w:id="768039780">
      <w:bodyDiv w:val="1"/>
      <w:marLeft w:val="0"/>
      <w:marRight w:val="0"/>
      <w:marTop w:val="0"/>
      <w:marBottom w:val="0"/>
      <w:divBdr>
        <w:top w:val="none" w:sz="0" w:space="0" w:color="auto"/>
        <w:left w:val="none" w:sz="0" w:space="0" w:color="auto"/>
        <w:bottom w:val="none" w:sz="0" w:space="0" w:color="auto"/>
        <w:right w:val="none" w:sz="0" w:space="0" w:color="auto"/>
      </w:divBdr>
    </w:div>
    <w:div w:id="768547237">
      <w:bodyDiv w:val="1"/>
      <w:marLeft w:val="0"/>
      <w:marRight w:val="0"/>
      <w:marTop w:val="0"/>
      <w:marBottom w:val="0"/>
      <w:divBdr>
        <w:top w:val="none" w:sz="0" w:space="0" w:color="auto"/>
        <w:left w:val="none" w:sz="0" w:space="0" w:color="auto"/>
        <w:bottom w:val="none" w:sz="0" w:space="0" w:color="auto"/>
        <w:right w:val="none" w:sz="0" w:space="0" w:color="auto"/>
      </w:divBdr>
    </w:div>
    <w:div w:id="768935155">
      <w:bodyDiv w:val="1"/>
      <w:marLeft w:val="0"/>
      <w:marRight w:val="0"/>
      <w:marTop w:val="0"/>
      <w:marBottom w:val="0"/>
      <w:divBdr>
        <w:top w:val="none" w:sz="0" w:space="0" w:color="auto"/>
        <w:left w:val="none" w:sz="0" w:space="0" w:color="auto"/>
        <w:bottom w:val="none" w:sz="0" w:space="0" w:color="auto"/>
        <w:right w:val="none" w:sz="0" w:space="0" w:color="auto"/>
      </w:divBdr>
      <w:divsChild>
        <w:div w:id="1545020156">
          <w:marLeft w:val="0"/>
          <w:marRight w:val="0"/>
          <w:marTop w:val="0"/>
          <w:marBottom w:val="0"/>
          <w:divBdr>
            <w:top w:val="none" w:sz="0" w:space="0" w:color="auto"/>
            <w:left w:val="none" w:sz="0" w:space="0" w:color="auto"/>
            <w:bottom w:val="none" w:sz="0" w:space="0" w:color="auto"/>
            <w:right w:val="none" w:sz="0" w:space="0" w:color="auto"/>
          </w:divBdr>
        </w:div>
      </w:divsChild>
    </w:div>
    <w:div w:id="770050063">
      <w:bodyDiv w:val="1"/>
      <w:marLeft w:val="0"/>
      <w:marRight w:val="0"/>
      <w:marTop w:val="0"/>
      <w:marBottom w:val="0"/>
      <w:divBdr>
        <w:top w:val="none" w:sz="0" w:space="0" w:color="auto"/>
        <w:left w:val="none" w:sz="0" w:space="0" w:color="auto"/>
        <w:bottom w:val="none" w:sz="0" w:space="0" w:color="auto"/>
        <w:right w:val="none" w:sz="0" w:space="0" w:color="auto"/>
      </w:divBdr>
      <w:divsChild>
        <w:div w:id="772094722">
          <w:marLeft w:val="0"/>
          <w:marRight w:val="0"/>
          <w:marTop w:val="0"/>
          <w:marBottom w:val="75"/>
          <w:divBdr>
            <w:top w:val="none" w:sz="0" w:space="0" w:color="auto"/>
            <w:left w:val="none" w:sz="0" w:space="0" w:color="auto"/>
            <w:bottom w:val="none" w:sz="0" w:space="0" w:color="auto"/>
            <w:right w:val="none" w:sz="0" w:space="0" w:color="auto"/>
          </w:divBdr>
        </w:div>
        <w:div w:id="1183981805">
          <w:marLeft w:val="0"/>
          <w:marRight w:val="0"/>
          <w:marTop w:val="0"/>
          <w:marBottom w:val="225"/>
          <w:divBdr>
            <w:top w:val="none" w:sz="0" w:space="0" w:color="auto"/>
            <w:left w:val="none" w:sz="0" w:space="0" w:color="auto"/>
            <w:bottom w:val="none" w:sz="0" w:space="0" w:color="auto"/>
            <w:right w:val="none" w:sz="0" w:space="0" w:color="auto"/>
          </w:divBdr>
        </w:div>
        <w:div w:id="1846167321">
          <w:marLeft w:val="0"/>
          <w:marRight w:val="0"/>
          <w:marTop w:val="0"/>
          <w:marBottom w:val="75"/>
          <w:divBdr>
            <w:top w:val="none" w:sz="0" w:space="0" w:color="auto"/>
            <w:left w:val="none" w:sz="0" w:space="0" w:color="auto"/>
            <w:bottom w:val="none" w:sz="0" w:space="0" w:color="auto"/>
            <w:right w:val="none" w:sz="0" w:space="0" w:color="auto"/>
          </w:divBdr>
        </w:div>
      </w:divsChild>
    </w:div>
    <w:div w:id="770079680">
      <w:bodyDiv w:val="1"/>
      <w:marLeft w:val="0"/>
      <w:marRight w:val="0"/>
      <w:marTop w:val="0"/>
      <w:marBottom w:val="0"/>
      <w:divBdr>
        <w:top w:val="none" w:sz="0" w:space="0" w:color="auto"/>
        <w:left w:val="none" w:sz="0" w:space="0" w:color="auto"/>
        <w:bottom w:val="none" w:sz="0" w:space="0" w:color="auto"/>
        <w:right w:val="none" w:sz="0" w:space="0" w:color="auto"/>
      </w:divBdr>
    </w:div>
    <w:div w:id="770471064">
      <w:bodyDiv w:val="1"/>
      <w:marLeft w:val="0"/>
      <w:marRight w:val="0"/>
      <w:marTop w:val="0"/>
      <w:marBottom w:val="0"/>
      <w:divBdr>
        <w:top w:val="none" w:sz="0" w:space="0" w:color="auto"/>
        <w:left w:val="none" w:sz="0" w:space="0" w:color="auto"/>
        <w:bottom w:val="none" w:sz="0" w:space="0" w:color="auto"/>
        <w:right w:val="none" w:sz="0" w:space="0" w:color="auto"/>
      </w:divBdr>
    </w:div>
    <w:div w:id="770509235">
      <w:bodyDiv w:val="1"/>
      <w:marLeft w:val="0"/>
      <w:marRight w:val="0"/>
      <w:marTop w:val="0"/>
      <w:marBottom w:val="0"/>
      <w:divBdr>
        <w:top w:val="none" w:sz="0" w:space="0" w:color="auto"/>
        <w:left w:val="none" w:sz="0" w:space="0" w:color="auto"/>
        <w:bottom w:val="none" w:sz="0" w:space="0" w:color="auto"/>
        <w:right w:val="none" w:sz="0" w:space="0" w:color="auto"/>
      </w:divBdr>
      <w:divsChild>
        <w:div w:id="1509053430">
          <w:marLeft w:val="0"/>
          <w:marRight w:val="0"/>
          <w:marTop w:val="0"/>
          <w:marBottom w:val="0"/>
          <w:divBdr>
            <w:top w:val="none" w:sz="0" w:space="0" w:color="auto"/>
            <w:left w:val="none" w:sz="0" w:space="0" w:color="auto"/>
            <w:bottom w:val="none" w:sz="0" w:space="0" w:color="auto"/>
            <w:right w:val="none" w:sz="0" w:space="0" w:color="auto"/>
          </w:divBdr>
        </w:div>
        <w:div w:id="1796563427">
          <w:marLeft w:val="0"/>
          <w:marRight w:val="0"/>
          <w:marTop w:val="0"/>
          <w:marBottom w:val="0"/>
          <w:divBdr>
            <w:top w:val="none" w:sz="0" w:space="0" w:color="auto"/>
            <w:left w:val="none" w:sz="0" w:space="0" w:color="auto"/>
            <w:bottom w:val="none" w:sz="0" w:space="0" w:color="auto"/>
            <w:right w:val="none" w:sz="0" w:space="0" w:color="auto"/>
          </w:divBdr>
        </w:div>
      </w:divsChild>
    </w:div>
    <w:div w:id="770509471">
      <w:bodyDiv w:val="1"/>
      <w:marLeft w:val="0"/>
      <w:marRight w:val="0"/>
      <w:marTop w:val="0"/>
      <w:marBottom w:val="0"/>
      <w:divBdr>
        <w:top w:val="none" w:sz="0" w:space="0" w:color="auto"/>
        <w:left w:val="none" w:sz="0" w:space="0" w:color="auto"/>
        <w:bottom w:val="none" w:sz="0" w:space="0" w:color="auto"/>
        <w:right w:val="none" w:sz="0" w:space="0" w:color="auto"/>
      </w:divBdr>
    </w:div>
    <w:div w:id="770514902">
      <w:bodyDiv w:val="1"/>
      <w:marLeft w:val="0"/>
      <w:marRight w:val="0"/>
      <w:marTop w:val="0"/>
      <w:marBottom w:val="0"/>
      <w:divBdr>
        <w:top w:val="none" w:sz="0" w:space="0" w:color="auto"/>
        <w:left w:val="none" w:sz="0" w:space="0" w:color="auto"/>
        <w:bottom w:val="none" w:sz="0" w:space="0" w:color="auto"/>
        <w:right w:val="none" w:sz="0" w:space="0" w:color="auto"/>
      </w:divBdr>
    </w:div>
    <w:div w:id="770588665">
      <w:bodyDiv w:val="1"/>
      <w:marLeft w:val="0"/>
      <w:marRight w:val="0"/>
      <w:marTop w:val="0"/>
      <w:marBottom w:val="0"/>
      <w:divBdr>
        <w:top w:val="none" w:sz="0" w:space="0" w:color="auto"/>
        <w:left w:val="none" w:sz="0" w:space="0" w:color="auto"/>
        <w:bottom w:val="none" w:sz="0" w:space="0" w:color="auto"/>
        <w:right w:val="none" w:sz="0" w:space="0" w:color="auto"/>
      </w:divBdr>
    </w:div>
    <w:div w:id="770708299">
      <w:bodyDiv w:val="1"/>
      <w:marLeft w:val="0"/>
      <w:marRight w:val="0"/>
      <w:marTop w:val="0"/>
      <w:marBottom w:val="0"/>
      <w:divBdr>
        <w:top w:val="none" w:sz="0" w:space="0" w:color="auto"/>
        <w:left w:val="none" w:sz="0" w:space="0" w:color="auto"/>
        <w:bottom w:val="none" w:sz="0" w:space="0" w:color="auto"/>
        <w:right w:val="none" w:sz="0" w:space="0" w:color="auto"/>
      </w:divBdr>
      <w:divsChild>
        <w:div w:id="1884054916">
          <w:marLeft w:val="0"/>
          <w:marRight w:val="0"/>
          <w:marTop w:val="0"/>
          <w:marBottom w:val="0"/>
          <w:divBdr>
            <w:top w:val="none" w:sz="0" w:space="0" w:color="auto"/>
            <w:left w:val="none" w:sz="0" w:space="0" w:color="auto"/>
            <w:bottom w:val="none" w:sz="0" w:space="0" w:color="auto"/>
            <w:right w:val="none" w:sz="0" w:space="0" w:color="auto"/>
          </w:divBdr>
        </w:div>
      </w:divsChild>
    </w:div>
    <w:div w:id="771048322">
      <w:bodyDiv w:val="1"/>
      <w:marLeft w:val="0"/>
      <w:marRight w:val="0"/>
      <w:marTop w:val="0"/>
      <w:marBottom w:val="0"/>
      <w:divBdr>
        <w:top w:val="none" w:sz="0" w:space="0" w:color="auto"/>
        <w:left w:val="none" w:sz="0" w:space="0" w:color="auto"/>
        <w:bottom w:val="none" w:sz="0" w:space="0" w:color="auto"/>
        <w:right w:val="none" w:sz="0" w:space="0" w:color="auto"/>
      </w:divBdr>
      <w:divsChild>
        <w:div w:id="700207458">
          <w:marLeft w:val="0"/>
          <w:marRight w:val="0"/>
          <w:marTop w:val="0"/>
          <w:marBottom w:val="150"/>
          <w:divBdr>
            <w:top w:val="none" w:sz="0" w:space="0" w:color="auto"/>
            <w:left w:val="none" w:sz="0" w:space="0" w:color="auto"/>
            <w:bottom w:val="none" w:sz="0" w:space="0" w:color="auto"/>
            <w:right w:val="none" w:sz="0" w:space="0" w:color="auto"/>
          </w:divBdr>
        </w:div>
      </w:divsChild>
    </w:div>
    <w:div w:id="771096986">
      <w:bodyDiv w:val="1"/>
      <w:marLeft w:val="0"/>
      <w:marRight w:val="0"/>
      <w:marTop w:val="0"/>
      <w:marBottom w:val="0"/>
      <w:divBdr>
        <w:top w:val="none" w:sz="0" w:space="0" w:color="auto"/>
        <w:left w:val="none" w:sz="0" w:space="0" w:color="auto"/>
        <w:bottom w:val="none" w:sz="0" w:space="0" w:color="auto"/>
        <w:right w:val="none" w:sz="0" w:space="0" w:color="auto"/>
      </w:divBdr>
    </w:div>
    <w:div w:id="771243272">
      <w:bodyDiv w:val="1"/>
      <w:marLeft w:val="0"/>
      <w:marRight w:val="0"/>
      <w:marTop w:val="0"/>
      <w:marBottom w:val="0"/>
      <w:divBdr>
        <w:top w:val="none" w:sz="0" w:space="0" w:color="auto"/>
        <w:left w:val="none" w:sz="0" w:space="0" w:color="auto"/>
        <w:bottom w:val="none" w:sz="0" w:space="0" w:color="auto"/>
        <w:right w:val="none" w:sz="0" w:space="0" w:color="auto"/>
      </w:divBdr>
    </w:div>
    <w:div w:id="771819244">
      <w:bodyDiv w:val="1"/>
      <w:marLeft w:val="0"/>
      <w:marRight w:val="0"/>
      <w:marTop w:val="0"/>
      <w:marBottom w:val="0"/>
      <w:divBdr>
        <w:top w:val="none" w:sz="0" w:space="0" w:color="auto"/>
        <w:left w:val="none" w:sz="0" w:space="0" w:color="auto"/>
        <w:bottom w:val="none" w:sz="0" w:space="0" w:color="auto"/>
        <w:right w:val="none" w:sz="0" w:space="0" w:color="auto"/>
      </w:divBdr>
      <w:divsChild>
        <w:div w:id="194855996">
          <w:marLeft w:val="0"/>
          <w:marRight w:val="0"/>
          <w:marTop w:val="0"/>
          <w:marBottom w:val="0"/>
          <w:divBdr>
            <w:top w:val="none" w:sz="0" w:space="0" w:color="auto"/>
            <w:left w:val="none" w:sz="0" w:space="0" w:color="auto"/>
            <w:bottom w:val="none" w:sz="0" w:space="0" w:color="auto"/>
            <w:right w:val="none" w:sz="0" w:space="0" w:color="auto"/>
          </w:divBdr>
        </w:div>
        <w:div w:id="1234698283">
          <w:marLeft w:val="0"/>
          <w:marRight w:val="0"/>
          <w:marTop w:val="0"/>
          <w:marBottom w:val="0"/>
          <w:divBdr>
            <w:top w:val="none" w:sz="0" w:space="0" w:color="auto"/>
            <w:left w:val="none" w:sz="0" w:space="0" w:color="auto"/>
            <w:bottom w:val="none" w:sz="0" w:space="0" w:color="auto"/>
            <w:right w:val="none" w:sz="0" w:space="0" w:color="auto"/>
          </w:divBdr>
        </w:div>
        <w:div w:id="1386566856">
          <w:marLeft w:val="0"/>
          <w:marRight w:val="0"/>
          <w:marTop w:val="0"/>
          <w:marBottom w:val="0"/>
          <w:divBdr>
            <w:top w:val="none" w:sz="0" w:space="0" w:color="auto"/>
            <w:left w:val="none" w:sz="0" w:space="0" w:color="auto"/>
            <w:bottom w:val="none" w:sz="0" w:space="0" w:color="auto"/>
            <w:right w:val="none" w:sz="0" w:space="0" w:color="auto"/>
          </w:divBdr>
        </w:div>
      </w:divsChild>
    </w:div>
    <w:div w:id="772945221">
      <w:bodyDiv w:val="1"/>
      <w:marLeft w:val="0"/>
      <w:marRight w:val="0"/>
      <w:marTop w:val="0"/>
      <w:marBottom w:val="0"/>
      <w:divBdr>
        <w:top w:val="none" w:sz="0" w:space="0" w:color="auto"/>
        <w:left w:val="none" w:sz="0" w:space="0" w:color="auto"/>
        <w:bottom w:val="none" w:sz="0" w:space="0" w:color="auto"/>
        <w:right w:val="none" w:sz="0" w:space="0" w:color="auto"/>
      </w:divBdr>
    </w:div>
    <w:div w:id="773210320">
      <w:bodyDiv w:val="1"/>
      <w:marLeft w:val="0"/>
      <w:marRight w:val="0"/>
      <w:marTop w:val="0"/>
      <w:marBottom w:val="0"/>
      <w:divBdr>
        <w:top w:val="none" w:sz="0" w:space="0" w:color="auto"/>
        <w:left w:val="none" w:sz="0" w:space="0" w:color="auto"/>
        <w:bottom w:val="none" w:sz="0" w:space="0" w:color="auto"/>
        <w:right w:val="none" w:sz="0" w:space="0" w:color="auto"/>
      </w:divBdr>
      <w:divsChild>
        <w:div w:id="208762375">
          <w:marLeft w:val="0"/>
          <w:marRight w:val="0"/>
          <w:marTop w:val="0"/>
          <w:marBottom w:val="0"/>
          <w:divBdr>
            <w:top w:val="none" w:sz="0" w:space="0" w:color="auto"/>
            <w:left w:val="none" w:sz="0" w:space="0" w:color="auto"/>
            <w:bottom w:val="none" w:sz="0" w:space="0" w:color="auto"/>
            <w:right w:val="none" w:sz="0" w:space="0" w:color="auto"/>
          </w:divBdr>
          <w:divsChild>
            <w:div w:id="1096365013">
              <w:marLeft w:val="0"/>
              <w:marRight w:val="0"/>
              <w:marTop w:val="0"/>
              <w:marBottom w:val="0"/>
              <w:divBdr>
                <w:top w:val="none" w:sz="0" w:space="0" w:color="auto"/>
                <w:left w:val="none" w:sz="0" w:space="0" w:color="auto"/>
                <w:bottom w:val="none" w:sz="0" w:space="0" w:color="auto"/>
                <w:right w:val="none" w:sz="0" w:space="0" w:color="auto"/>
              </w:divBdr>
            </w:div>
          </w:divsChild>
        </w:div>
        <w:div w:id="1293630227">
          <w:marLeft w:val="0"/>
          <w:marRight w:val="0"/>
          <w:marTop w:val="0"/>
          <w:marBottom w:val="0"/>
          <w:divBdr>
            <w:top w:val="none" w:sz="0" w:space="0" w:color="auto"/>
            <w:left w:val="none" w:sz="0" w:space="0" w:color="auto"/>
            <w:bottom w:val="none" w:sz="0" w:space="0" w:color="auto"/>
            <w:right w:val="none" w:sz="0" w:space="0" w:color="auto"/>
          </w:divBdr>
          <w:divsChild>
            <w:div w:id="127750542">
              <w:marLeft w:val="0"/>
              <w:marRight w:val="0"/>
              <w:marTop w:val="0"/>
              <w:marBottom w:val="0"/>
              <w:divBdr>
                <w:top w:val="none" w:sz="0" w:space="0" w:color="auto"/>
                <w:left w:val="none" w:sz="0" w:space="0" w:color="auto"/>
                <w:bottom w:val="none" w:sz="0" w:space="0" w:color="auto"/>
                <w:right w:val="none" w:sz="0" w:space="0" w:color="auto"/>
              </w:divBdr>
            </w:div>
          </w:divsChild>
        </w:div>
        <w:div w:id="1308514527">
          <w:marLeft w:val="0"/>
          <w:marRight w:val="0"/>
          <w:marTop w:val="0"/>
          <w:marBottom w:val="0"/>
          <w:divBdr>
            <w:top w:val="none" w:sz="0" w:space="0" w:color="auto"/>
            <w:left w:val="none" w:sz="0" w:space="0" w:color="auto"/>
            <w:bottom w:val="none" w:sz="0" w:space="0" w:color="auto"/>
            <w:right w:val="none" w:sz="0" w:space="0" w:color="auto"/>
          </w:divBdr>
          <w:divsChild>
            <w:div w:id="1394350110">
              <w:marLeft w:val="0"/>
              <w:marRight w:val="0"/>
              <w:marTop w:val="0"/>
              <w:marBottom w:val="0"/>
              <w:divBdr>
                <w:top w:val="none" w:sz="0" w:space="0" w:color="auto"/>
                <w:left w:val="none" w:sz="0" w:space="0" w:color="auto"/>
                <w:bottom w:val="none" w:sz="0" w:space="0" w:color="auto"/>
                <w:right w:val="none" w:sz="0" w:space="0" w:color="auto"/>
              </w:divBdr>
            </w:div>
          </w:divsChild>
        </w:div>
        <w:div w:id="1749232127">
          <w:marLeft w:val="0"/>
          <w:marRight w:val="0"/>
          <w:marTop w:val="0"/>
          <w:marBottom w:val="0"/>
          <w:divBdr>
            <w:top w:val="none" w:sz="0" w:space="0" w:color="auto"/>
            <w:left w:val="none" w:sz="0" w:space="0" w:color="auto"/>
            <w:bottom w:val="none" w:sz="0" w:space="0" w:color="auto"/>
            <w:right w:val="none" w:sz="0" w:space="0" w:color="auto"/>
          </w:divBdr>
        </w:div>
        <w:div w:id="1959796044">
          <w:marLeft w:val="0"/>
          <w:marRight w:val="0"/>
          <w:marTop w:val="0"/>
          <w:marBottom w:val="0"/>
          <w:divBdr>
            <w:top w:val="none" w:sz="0" w:space="0" w:color="auto"/>
            <w:left w:val="none" w:sz="0" w:space="0" w:color="auto"/>
            <w:bottom w:val="none" w:sz="0" w:space="0" w:color="auto"/>
            <w:right w:val="none" w:sz="0" w:space="0" w:color="auto"/>
          </w:divBdr>
          <w:divsChild>
            <w:div w:id="514537612">
              <w:marLeft w:val="0"/>
              <w:marRight w:val="0"/>
              <w:marTop w:val="0"/>
              <w:marBottom w:val="0"/>
              <w:divBdr>
                <w:top w:val="none" w:sz="0" w:space="0" w:color="auto"/>
                <w:left w:val="none" w:sz="0" w:space="0" w:color="auto"/>
                <w:bottom w:val="none" w:sz="0" w:space="0" w:color="auto"/>
                <w:right w:val="none" w:sz="0" w:space="0" w:color="auto"/>
              </w:divBdr>
            </w:div>
            <w:div w:id="13042374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73980903">
      <w:marLeft w:val="0"/>
      <w:marRight w:val="0"/>
      <w:marTop w:val="150"/>
      <w:marBottom w:val="240"/>
      <w:divBdr>
        <w:top w:val="none" w:sz="0" w:space="0" w:color="auto"/>
        <w:left w:val="none" w:sz="0" w:space="0" w:color="auto"/>
        <w:bottom w:val="none" w:sz="0" w:space="0" w:color="auto"/>
        <w:right w:val="none" w:sz="0" w:space="0" w:color="auto"/>
      </w:divBdr>
    </w:div>
    <w:div w:id="774641136">
      <w:bodyDiv w:val="1"/>
      <w:marLeft w:val="0"/>
      <w:marRight w:val="0"/>
      <w:marTop w:val="0"/>
      <w:marBottom w:val="0"/>
      <w:divBdr>
        <w:top w:val="none" w:sz="0" w:space="0" w:color="auto"/>
        <w:left w:val="none" w:sz="0" w:space="0" w:color="auto"/>
        <w:bottom w:val="none" w:sz="0" w:space="0" w:color="auto"/>
        <w:right w:val="none" w:sz="0" w:space="0" w:color="auto"/>
      </w:divBdr>
    </w:div>
    <w:div w:id="774708558">
      <w:bodyDiv w:val="1"/>
      <w:marLeft w:val="0"/>
      <w:marRight w:val="0"/>
      <w:marTop w:val="0"/>
      <w:marBottom w:val="0"/>
      <w:divBdr>
        <w:top w:val="none" w:sz="0" w:space="0" w:color="auto"/>
        <w:left w:val="none" w:sz="0" w:space="0" w:color="auto"/>
        <w:bottom w:val="none" w:sz="0" w:space="0" w:color="auto"/>
        <w:right w:val="none" w:sz="0" w:space="0" w:color="auto"/>
      </w:divBdr>
      <w:divsChild>
        <w:div w:id="489758283">
          <w:marLeft w:val="0"/>
          <w:marRight w:val="0"/>
          <w:marTop w:val="0"/>
          <w:marBottom w:val="60"/>
          <w:divBdr>
            <w:top w:val="none" w:sz="0" w:space="0" w:color="auto"/>
            <w:left w:val="none" w:sz="0" w:space="0" w:color="auto"/>
            <w:bottom w:val="none" w:sz="0" w:space="0" w:color="auto"/>
            <w:right w:val="none" w:sz="0" w:space="0" w:color="auto"/>
          </w:divBdr>
        </w:div>
      </w:divsChild>
    </w:div>
    <w:div w:id="774709101">
      <w:bodyDiv w:val="1"/>
      <w:marLeft w:val="0"/>
      <w:marRight w:val="0"/>
      <w:marTop w:val="0"/>
      <w:marBottom w:val="0"/>
      <w:divBdr>
        <w:top w:val="none" w:sz="0" w:space="0" w:color="auto"/>
        <w:left w:val="none" w:sz="0" w:space="0" w:color="auto"/>
        <w:bottom w:val="none" w:sz="0" w:space="0" w:color="auto"/>
        <w:right w:val="none" w:sz="0" w:space="0" w:color="auto"/>
      </w:divBdr>
      <w:divsChild>
        <w:div w:id="303774343">
          <w:marLeft w:val="0"/>
          <w:marRight w:val="0"/>
          <w:marTop w:val="0"/>
          <w:marBottom w:val="225"/>
          <w:divBdr>
            <w:top w:val="none" w:sz="0" w:space="0" w:color="auto"/>
            <w:left w:val="none" w:sz="0" w:space="0" w:color="auto"/>
            <w:bottom w:val="none" w:sz="0" w:space="0" w:color="auto"/>
            <w:right w:val="none" w:sz="0" w:space="0" w:color="auto"/>
          </w:divBdr>
        </w:div>
        <w:div w:id="548615376">
          <w:marLeft w:val="0"/>
          <w:marRight w:val="0"/>
          <w:marTop w:val="0"/>
          <w:marBottom w:val="225"/>
          <w:divBdr>
            <w:top w:val="none" w:sz="0" w:space="0" w:color="auto"/>
            <w:left w:val="none" w:sz="0" w:space="0" w:color="auto"/>
            <w:bottom w:val="none" w:sz="0" w:space="0" w:color="auto"/>
            <w:right w:val="none" w:sz="0" w:space="0" w:color="auto"/>
          </w:divBdr>
        </w:div>
        <w:div w:id="562522895">
          <w:marLeft w:val="0"/>
          <w:marRight w:val="0"/>
          <w:marTop w:val="0"/>
          <w:marBottom w:val="225"/>
          <w:divBdr>
            <w:top w:val="none" w:sz="0" w:space="0" w:color="auto"/>
            <w:left w:val="none" w:sz="0" w:space="0" w:color="auto"/>
            <w:bottom w:val="none" w:sz="0" w:space="0" w:color="auto"/>
            <w:right w:val="none" w:sz="0" w:space="0" w:color="auto"/>
          </w:divBdr>
        </w:div>
        <w:div w:id="923684961">
          <w:marLeft w:val="0"/>
          <w:marRight w:val="0"/>
          <w:marTop w:val="0"/>
          <w:marBottom w:val="225"/>
          <w:divBdr>
            <w:top w:val="none" w:sz="0" w:space="0" w:color="auto"/>
            <w:left w:val="none" w:sz="0" w:space="0" w:color="auto"/>
            <w:bottom w:val="none" w:sz="0" w:space="0" w:color="auto"/>
            <w:right w:val="none" w:sz="0" w:space="0" w:color="auto"/>
          </w:divBdr>
        </w:div>
        <w:div w:id="1238856331">
          <w:marLeft w:val="0"/>
          <w:marRight w:val="0"/>
          <w:marTop w:val="0"/>
          <w:marBottom w:val="225"/>
          <w:divBdr>
            <w:top w:val="none" w:sz="0" w:space="0" w:color="auto"/>
            <w:left w:val="none" w:sz="0" w:space="0" w:color="auto"/>
            <w:bottom w:val="none" w:sz="0" w:space="0" w:color="auto"/>
            <w:right w:val="none" w:sz="0" w:space="0" w:color="auto"/>
          </w:divBdr>
        </w:div>
        <w:div w:id="1258245990">
          <w:marLeft w:val="0"/>
          <w:marRight w:val="0"/>
          <w:marTop w:val="225"/>
          <w:marBottom w:val="225"/>
          <w:divBdr>
            <w:top w:val="none" w:sz="0" w:space="0" w:color="auto"/>
            <w:left w:val="none" w:sz="0" w:space="0" w:color="auto"/>
            <w:bottom w:val="none" w:sz="0" w:space="0" w:color="auto"/>
            <w:right w:val="none" w:sz="0" w:space="0" w:color="auto"/>
          </w:divBdr>
        </w:div>
        <w:div w:id="1693410808">
          <w:marLeft w:val="0"/>
          <w:marRight w:val="0"/>
          <w:marTop w:val="0"/>
          <w:marBottom w:val="225"/>
          <w:divBdr>
            <w:top w:val="none" w:sz="0" w:space="0" w:color="auto"/>
            <w:left w:val="none" w:sz="0" w:space="0" w:color="auto"/>
            <w:bottom w:val="none" w:sz="0" w:space="0" w:color="auto"/>
            <w:right w:val="none" w:sz="0" w:space="0" w:color="auto"/>
          </w:divBdr>
        </w:div>
        <w:div w:id="1802530591">
          <w:marLeft w:val="0"/>
          <w:marRight w:val="0"/>
          <w:marTop w:val="0"/>
          <w:marBottom w:val="225"/>
          <w:divBdr>
            <w:top w:val="none" w:sz="0" w:space="0" w:color="auto"/>
            <w:left w:val="none" w:sz="0" w:space="0" w:color="auto"/>
            <w:bottom w:val="none" w:sz="0" w:space="0" w:color="auto"/>
            <w:right w:val="none" w:sz="0" w:space="0" w:color="auto"/>
          </w:divBdr>
        </w:div>
        <w:div w:id="1908343460">
          <w:marLeft w:val="0"/>
          <w:marRight w:val="0"/>
          <w:marTop w:val="0"/>
          <w:marBottom w:val="225"/>
          <w:divBdr>
            <w:top w:val="none" w:sz="0" w:space="0" w:color="auto"/>
            <w:left w:val="none" w:sz="0" w:space="0" w:color="auto"/>
            <w:bottom w:val="none" w:sz="0" w:space="0" w:color="auto"/>
            <w:right w:val="none" w:sz="0" w:space="0" w:color="auto"/>
          </w:divBdr>
          <w:divsChild>
            <w:div w:id="1802117539">
              <w:marLeft w:val="0"/>
              <w:marRight w:val="0"/>
              <w:marTop w:val="0"/>
              <w:marBottom w:val="0"/>
              <w:divBdr>
                <w:top w:val="none" w:sz="0" w:space="0" w:color="auto"/>
                <w:left w:val="none" w:sz="0" w:space="0" w:color="auto"/>
                <w:bottom w:val="none" w:sz="0" w:space="0" w:color="auto"/>
                <w:right w:val="none" w:sz="0" w:space="0" w:color="auto"/>
              </w:divBdr>
              <w:divsChild>
                <w:div w:id="689644694">
                  <w:marLeft w:val="0"/>
                  <w:marRight w:val="0"/>
                  <w:marTop w:val="0"/>
                  <w:marBottom w:val="0"/>
                  <w:divBdr>
                    <w:top w:val="single" w:sz="6" w:space="0" w:color="000000"/>
                    <w:left w:val="single" w:sz="6" w:space="0" w:color="000000"/>
                    <w:bottom w:val="single" w:sz="6" w:space="0" w:color="000000"/>
                    <w:right w:val="single" w:sz="6" w:space="0" w:color="000000"/>
                  </w:divBdr>
                </w:div>
                <w:div w:id="1757478935">
                  <w:marLeft w:val="0"/>
                  <w:marRight w:val="0"/>
                  <w:marTop w:val="0"/>
                  <w:marBottom w:val="0"/>
                  <w:divBdr>
                    <w:top w:val="none" w:sz="0" w:space="0" w:color="auto"/>
                    <w:left w:val="none" w:sz="0" w:space="0" w:color="auto"/>
                    <w:bottom w:val="none" w:sz="0" w:space="0" w:color="auto"/>
                    <w:right w:val="none" w:sz="0" w:space="0" w:color="auto"/>
                  </w:divBdr>
                  <w:divsChild>
                    <w:div w:id="8128722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774785475">
      <w:bodyDiv w:val="1"/>
      <w:marLeft w:val="0"/>
      <w:marRight w:val="0"/>
      <w:marTop w:val="0"/>
      <w:marBottom w:val="0"/>
      <w:divBdr>
        <w:top w:val="none" w:sz="0" w:space="0" w:color="auto"/>
        <w:left w:val="none" w:sz="0" w:space="0" w:color="auto"/>
        <w:bottom w:val="none" w:sz="0" w:space="0" w:color="auto"/>
        <w:right w:val="none" w:sz="0" w:space="0" w:color="auto"/>
      </w:divBdr>
    </w:div>
    <w:div w:id="775366418">
      <w:bodyDiv w:val="1"/>
      <w:marLeft w:val="0"/>
      <w:marRight w:val="0"/>
      <w:marTop w:val="0"/>
      <w:marBottom w:val="0"/>
      <w:divBdr>
        <w:top w:val="none" w:sz="0" w:space="0" w:color="auto"/>
        <w:left w:val="none" w:sz="0" w:space="0" w:color="auto"/>
        <w:bottom w:val="none" w:sz="0" w:space="0" w:color="auto"/>
        <w:right w:val="none" w:sz="0" w:space="0" w:color="auto"/>
      </w:divBdr>
    </w:div>
    <w:div w:id="775637391">
      <w:bodyDiv w:val="1"/>
      <w:marLeft w:val="0"/>
      <w:marRight w:val="0"/>
      <w:marTop w:val="0"/>
      <w:marBottom w:val="0"/>
      <w:divBdr>
        <w:top w:val="none" w:sz="0" w:space="0" w:color="auto"/>
        <w:left w:val="none" w:sz="0" w:space="0" w:color="auto"/>
        <w:bottom w:val="none" w:sz="0" w:space="0" w:color="auto"/>
        <w:right w:val="none" w:sz="0" w:space="0" w:color="auto"/>
      </w:divBdr>
    </w:div>
    <w:div w:id="776406268">
      <w:bodyDiv w:val="1"/>
      <w:marLeft w:val="0"/>
      <w:marRight w:val="0"/>
      <w:marTop w:val="0"/>
      <w:marBottom w:val="0"/>
      <w:divBdr>
        <w:top w:val="none" w:sz="0" w:space="0" w:color="auto"/>
        <w:left w:val="none" w:sz="0" w:space="0" w:color="auto"/>
        <w:bottom w:val="none" w:sz="0" w:space="0" w:color="auto"/>
        <w:right w:val="none" w:sz="0" w:space="0" w:color="auto"/>
      </w:divBdr>
    </w:div>
    <w:div w:id="777144477">
      <w:bodyDiv w:val="1"/>
      <w:marLeft w:val="0"/>
      <w:marRight w:val="0"/>
      <w:marTop w:val="0"/>
      <w:marBottom w:val="0"/>
      <w:divBdr>
        <w:top w:val="none" w:sz="0" w:space="0" w:color="auto"/>
        <w:left w:val="none" w:sz="0" w:space="0" w:color="auto"/>
        <w:bottom w:val="none" w:sz="0" w:space="0" w:color="auto"/>
        <w:right w:val="none" w:sz="0" w:space="0" w:color="auto"/>
      </w:divBdr>
    </w:div>
    <w:div w:id="777338022">
      <w:bodyDiv w:val="1"/>
      <w:marLeft w:val="0"/>
      <w:marRight w:val="0"/>
      <w:marTop w:val="0"/>
      <w:marBottom w:val="0"/>
      <w:divBdr>
        <w:top w:val="none" w:sz="0" w:space="0" w:color="auto"/>
        <w:left w:val="none" w:sz="0" w:space="0" w:color="auto"/>
        <w:bottom w:val="none" w:sz="0" w:space="0" w:color="auto"/>
        <w:right w:val="none" w:sz="0" w:space="0" w:color="auto"/>
      </w:divBdr>
      <w:divsChild>
        <w:div w:id="250552543">
          <w:marLeft w:val="0"/>
          <w:marRight w:val="0"/>
          <w:marTop w:val="0"/>
          <w:marBottom w:val="0"/>
          <w:divBdr>
            <w:top w:val="none" w:sz="0" w:space="0" w:color="auto"/>
            <w:left w:val="none" w:sz="0" w:space="0" w:color="auto"/>
            <w:bottom w:val="none" w:sz="0" w:space="0" w:color="auto"/>
            <w:right w:val="none" w:sz="0" w:space="0" w:color="auto"/>
          </w:divBdr>
          <w:divsChild>
            <w:div w:id="1652324070">
              <w:marLeft w:val="0"/>
              <w:marRight w:val="0"/>
              <w:marTop w:val="0"/>
              <w:marBottom w:val="0"/>
              <w:divBdr>
                <w:top w:val="none" w:sz="0" w:space="0" w:color="auto"/>
                <w:left w:val="none" w:sz="0" w:space="0" w:color="auto"/>
                <w:bottom w:val="none" w:sz="0" w:space="0" w:color="auto"/>
                <w:right w:val="none" w:sz="0" w:space="0" w:color="auto"/>
              </w:divBdr>
            </w:div>
          </w:divsChild>
        </w:div>
        <w:div w:id="1471096844">
          <w:marLeft w:val="0"/>
          <w:marRight w:val="0"/>
          <w:marTop w:val="0"/>
          <w:marBottom w:val="0"/>
          <w:divBdr>
            <w:top w:val="none" w:sz="0" w:space="0" w:color="auto"/>
            <w:left w:val="none" w:sz="0" w:space="0" w:color="auto"/>
            <w:bottom w:val="none" w:sz="0" w:space="0" w:color="auto"/>
            <w:right w:val="none" w:sz="0" w:space="0" w:color="auto"/>
          </w:divBdr>
        </w:div>
      </w:divsChild>
    </w:div>
    <w:div w:id="777989758">
      <w:bodyDiv w:val="1"/>
      <w:marLeft w:val="0"/>
      <w:marRight w:val="0"/>
      <w:marTop w:val="0"/>
      <w:marBottom w:val="0"/>
      <w:divBdr>
        <w:top w:val="none" w:sz="0" w:space="0" w:color="auto"/>
        <w:left w:val="none" w:sz="0" w:space="0" w:color="auto"/>
        <w:bottom w:val="none" w:sz="0" w:space="0" w:color="auto"/>
        <w:right w:val="none" w:sz="0" w:space="0" w:color="auto"/>
      </w:divBdr>
    </w:div>
    <w:div w:id="778644425">
      <w:bodyDiv w:val="1"/>
      <w:marLeft w:val="0"/>
      <w:marRight w:val="0"/>
      <w:marTop w:val="0"/>
      <w:marBottom w:val="0"/>
      <w:divBdr>
        <w:top w:val="none" w:sz="0" w:space="0" w:color="auto"/>
        <w:left w:val="none" w:sz="0" w:space="0" w:color="auto"/>
        <w:bottom w:val="none" w:sz="0" w:space="0" w:color="auto"/>
        <w:right w:val="none" w:sz="0" w:space="0" w:color="auto"/>
      </w:divBdr>
    </w:div>
    <w:div w:id="779304856">
      <w:bodyDiv w:val="1"/>
      <w:marLeft w:val="0"/>
      <w:marRight w:val="0"/>
      <w:marTop w:val="0"/>
      <w:marBottom w:val="0"/>
      <w:divBdr>
        <w:top w:val="none" w:sz="0" w:space="0" w:color="auto"/>
        <w:left w:val="none" w:sz="0" w:space="0" w:color="auto"/>
        <w:bottom w:val="none" w:sz="0" w:space="0" w:color="auto"/>
        <w:right w:val="none" w:sz="0" w:space="0" w:color="auto"/>
      </w:divBdr>
    </w:div>
    <w:div w:id="779452406">
      <w:bodyDiv w:val="1"/>
      <w:marLeft w:val="0"/>
      <w:marRight w:val="0"/>
      <w:marTop w:val="0"/>
      <w:marBottom w:val="0"/>
      <w:divBdr>
        <w:top w:val="none" w:sz="0" w:space="0" w:color="auto"/>
        <w:left w:val="none" w:sz="0" w:space="0" w:color="auto"/>
        <w:bottom w:val="none" w:sz="0" w:space="0" w:color="auto"/>
        <w:right w:val="none" w:sz="0" w:space="0" w:color="auto"/>
      </w:divBdr>
      <w:divsChild>
        <w:div w:id="508133343">
          <w:marLeft w:val="0"/>
          <w:marRight w:val="0"/>
          <w:marTop w:val="0"/>
          <w:marBottom w:val="180"/>
          <w:divBdr>
            <w:top w:val="none" w:sz="0" w:space="0" w:color="auto"/>
            <w:left w:val="none" w:sz="0" w:space="0" w:color="auto"/>
            <w:bottom w:val="none" w:sz="0" w:space="0" w:color="auto"/>
            <w:right w:val="none" w:sz="0" w:space="0" w:color="auto"/>
          </w:divBdr>
        </w:div>
      </w:divsChild>
    </w:div>
    <w:div w:id="779643823">
      <w:bodyDiv w:val="1"/>
      <w:marLeft w:val="0"/>
      <w:marRight w:val="0"/>
      <w:marTop w:val="0"/>
      <w:marBottom w:val="0"/>
      <w:divBdr>
        <w:top w:val="none" w:sz="0" w:space="0" w:color="auto"/>
        <w:left w:val="none" w:sz="0" w:space="0" w:color="auto"/>
        <w:bottom w:val="none" w:sz="0" w:space="0" w:color="auto"/>
        <w:right w:val="none" w:sz="0" w:space="0" w:color="auto"/>
      </w:divBdr>
    </w:div>
    <w:div w:id="779643996">
      <w:bodyDiv w:val="1"/>
      <w:marLeft w:val="0"/>
      <w:marRight w:val="0"/>
      <w:marTop w:val="0"/>
      <w:marBottom w:val="0"/>
      <w:divBdr>
        <w:top w:val="none" w:sz="0" w:space="0" w:color="auto"/>
        <w:left w:val="none" w:sz="0" w:space="0" w:color="auto"/>
        <w:bottom w:val="none" w:sz="0" w:space="0" w:color="auto"/>
        <w:right w:val="none" w:sz="0" w:space="0" w:color="auto"/>
      </w:divBdr>
    </w:div>
    <w:div w:id="779645317">
      <w:bodyDiv w:val="1"/>
      <w:marLeft w:val="0"/>
      <w:marRight w:val="0"/>
      <w:marTop w:val="0"/>
      <w:marBottom w:val="0"/>
      <w:divBdr>
        <w:top w:val="none" w:sz="0" w:space="0" w:color="auto"/>
        <w:left w:val="none" w:sz="0" w:space="0" w:color="auto"/>
        <w:bottom w:val="none" w:sz="0" w:space="0" w:color="auto"/>
        <w:right w:val="none" w:sz="0" w:space="0" w:color="auto"/>
      </w:divBdr>
    </w:div>
    <w:div w:id="779955196">
      <w:marLeft w:val="0"/>
      <w:marRight w:val="0"/>
      <w:marTop w:val="150"/>
      <w:marBottom w:val="240"/>
      <w:divBdr>
        <w:top w:val="none" w:sz="0" w:space="0" w:color="auto"/>
        <w:left w:val="none" w:sz="0" w:space="0" w:color="auto"/>
        <w:bottom w:val="none" w:sz="0" w:space="0" w:color="auto"/>
        <w:right w:val="none" w:sz="0" w:space="0" w:color="auto"/>
      </w:divBdr>
    </w:div>
    <w:div w:id="780102635">
      <w:marLeft w:val="0"/>
      <w:marRight w:val="0"/>
      <w:marTop w:val="0"/>
      <w:marBottom w:val="0"/>
      <w:divBdr>
        <w:top w:val="none" w:sz="0" w:space="0" w:color="auto"/>
        <w:left w:val="none" w:sz="0" w:space="0" w:color="auto"/>
        <w:bottom w:val="none" w:sz="0" w:space="0" w:color="auto"/>
        <w:right w:val="none" w:sz="0" w:space="0" w:color="auto"/>
      </w:divBdr>
      <w:divsChild>
        <w:div w:id="392460664">
          <w:marLeft w:val="0"/>
          <w:marRight w:val="0"/>
          <w:marTop w:val="0"/>
          <w:marBottom w:val="0"/>
          <w:divBdr>
            <w:top w:val="none" w:sz="0" w:space="0" w:color="auto"/>
            <w:left w:val="none" w:sz="0" w:space="0" w:color="auto"/>
            <w:bottom w:val="none" w:sz="0" w:space="0" w:color="auto"/>
            <w:right w:val="none" w:sz="0" w:space="0" w:color="auto"/>
          </w:divBdr>
        </w:div>
      </w:divsChild>
    </w:div>
    <w:div w:id="780152442">
      <w:bodyDiv w:val="1"/>
      <w:marLeft w:val="0"/>
      <w:marRight w:val="0"/>
      <w:marTop w:val="0"/>
      <w:marBottom w:val="0"/>
      <w:divBdr>
        <w:top w:val="none" w:sz="0" w:space="0" w:color="auto"/>
        <w:left w:val="none" w:sz="0" w:space="0" w:color="auto"/>
        <w:bottom w:val="none" w:sz="0" w:space="0" w:color="auto"/>
        <w:right w:val="none" w:sz="0" w:space="0" w:color="auto"/>
      </w:divBdr>
    </w:div>
    <w:div w:id="780224133">
      <w:bodyDiv w:val="1"/>
      <w:marLeft w:val="0"/>
      <w:marRight w:val="0"/>
      <w:marTop w:val="0"/>
      <w:marBottom w:val="0"/>
      <w:divBdr>
        <w:top w:val="none" w:sz="0" w:space="0" w:color="auto"/>
        <w:left w:val="none" w:sz="0" w:space="0" w:color="auto"/>
        <w:bottom w:val="none" w:sz="0" w:space="0" w:color="auto"/>
        <w:right w:val="none" w:sz="0" w:space="0" w:color="auto"/>
      </w:divBdr>
      <w:divsChild>
        <w:div w:id="1377435791">
          <w:marLeft w:val="0"/>
          <w:marRight w:val="0"/>
          <w:marTop w:val="0"/>
          <w:marBottom w:val="0"/>
          <w:divBdr>
            <w:top w:val="none" w:sz="0" w:space="0" w:color="auto"/>
            <w:left w:val="none" w:sz="0" w:space="0" w:color="auto"/>
            <w:bottom w:val="none" w:sz="0" w:space="0" w:color="auto"/>
            <w:right w:val="none" w:sz="0" w:space="0" w:color="auto"/>
          </w:divBdr>
        </w:div>
        <w:div w:id="572400430">
          <w:marLeft w:val="0"/>
          <w:marRight w:val="0"/>
          <w:marTop w:val="0"/>
          <w:marBottom w:val="0"/>
          <w:divBdr>
            <w:top w:val="none" w:sz="0" w:space="0" w:color="auto"/>
            <w:left w:val="none" w:sz="0" w:space="0" w:color="auto"/>
            <w:bottom w:val="none" w:sz="0" w:space="0" w:color="auto"/>
            <w:right w:val="none" w:sz="0" w:space="0" w:color="auto"/>
          </w:divBdr>
          <w:divsChild>
            <w:div w:id="2076050349">
              <w:marLeft w:val="0"/>
              <w:marRight w:val="0"/>
              <w:marTop w:val="0"/>
              <w:marBottom w:val="0"/>
              <w:divBdr>
                <w:top w:val="none" w:sz="0" w:space="0" w:color="auto"/>
                <w:left w:val="none" w:sz="0" w:space="0" w:color="auto"/>
                <w:bottom w:val="none" w:sz="0" w:space="0" w:color="auto"/>
                <w:right w:val="none" w:sz="0" w:space="0" w:color="auto"/>
              </w:divBdr>
            </w:div>
            <w:div w:id="26708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96221">
      <w:bodyDiv w:val="1"/>
      <w:marLeft w:val="0"/>
      <w:marRight w:val="0"/>
      <w:marTop w:val="0"/>
      <w:marBottom w:val="0"/>
      <w:divBdr>
        <w:top w:val="none" w:sz="0" w:space="0" w:color="auto"/>
        <w:left w:val="none" w:sz="0" w:space="0" w:color="auto"/>
        <w:bottom w:val="none" w:sz="0" w:space="0" w:color="auto"/>
        <w:right w:val="none" w:sz="0" w:space="0" w:color="auto"/>
      </w:divBdr>
    </w:div>
    <w:div w:id="780732709">
      <w:bodyDiv w:val="1"/>
      <w:marLeft w:val="0"/>
      <w:marRight w:val="0"/>
      <w:marTop w:val="0"/>
      <w:marBottom w:val="0"/>
      <w:divBdr>
        <w:top w:val="none" w:sz="0" w:space="0" w:color="auto"/>
        <w:left w:val="none" w:sz="0" w:space="0" w:color="auto"/>
        <w:bottom w:val="none" w:sz="0" w:space="0" w:color="auto"/>
        <w:right w:val="none" w:sz="0" w:space="0" w:color="auto"/>
      </w:divBdr>
    </w:div>
    <w:div w:id="780998802">
      <w:bodyDiv w:val="1"/>
      <w:marLeft w:val="0"/>
      <w:marRight w:val="0"/>
      <w:marTop w:val="0"/>
      <w:marBottom w:val="0"/>
      <w:divBdr>
        <w:top w:val="none" w:sz="0" w:space="0" w:color="auto"/>
        <w:left w:val="none" w:sz="0" w:space="0" w:color="auto"/>
        <w:bottom w:val="none" w:sz="0" w:space="0" w:color="auto"/>
        <w:right w:val="none" w:sz="0" w:space="0" w:color="auto"/>
      </w:divBdr>
    </w:div>
    <w:div w:id="781269613">
      <w:bodyDiv w:val="1"/>
      <w:marLeft w:val="0"/>
      <w:marRight w:val="0"/>
      <w:marTop w:val="0"/>
      <w:marBottom w:val="0"/>
      <w:divBdr>
        <w:top w:val="none" w:sz="0" w:space="0" w:color="auto"/>
        <w:left w:val="none" w:sz="0" w:space="0" w:color="auto"/>
        <w:bottom w:val="none" w:sz="0" w:space="0" w:color="auto"/>
        <w:right w:val="none" w:sz="0" w:space="0" w:color="auto"/>
      </w:divBdr>
      <w:divsChild>
        <w:div w:id="353961550">
          <w:marLeft w:val="0"/>
          <w:marRight w:val="0"/>
          <w:marTop w:val="0"/>
          <w:marBottom w:val="0"/>
          <w:divBdr>
            <w:top w:val="none" w:sz="0" w:space="0" w:color="auto"/>
            <w:left w:val="none" w:sz="0" w:space="0" w:color="auto"/>
            <w:bottom w:val="none" w:sz="0" w:space="0" w:color="auto"/>
            <w:right w:val="none" w:sz="0" w:space="0" w:color="auto"/>
          </w:divBdr>
          <w:divsChild>
            <w:div w:id="986587549">
              <w:marLeft w:val="0"/>
              <w:marRight w:val="0"/>
              <w:marTop w:val="0"/>
              <w:marBottom w:val="0"/>
              <w:divBdr>
                <w:top w:val="none" w:sz="0" w:space="0" w:color="auto"/>
                <w:left w:val="none" w:sz="0" w:space="0" w:color="auto"/>
                <w:bottom w:val="none" w:sz="0" w:space="0" w:color="auto"/>
                <w:right w:val="none" w:sz="0" w:space="0" w:color="auto"/>
              </w:divBdr>
            </w:div>
          </w:divsChild>
        </w:div>
        <w:div w:id="2067606562">
          <w:marLeft w:val="0"/>
          <w:marRight w:val="0"/>
          <w:marTop w:val="0"/>
          <w:marBottom w:val="0"/>
          <w:divBdr>
            <w:top w:val="none" w:sz="0" w:space="0" w:color="auto"/>
            <w:left w:val="none" w:sz="0" w:space="0" w:color="auto"/>
            <w:bottom w:val="none" w:sz="0" w:space="0" w:color="auto"/>
            <w:right w:val="none" w:sz="0" w:space="0" w:color="auto"/>
          </w:divBdr>
          <w:divsChild>
            <w:div w:id="1026752932">
              <w:marLeft w:val="0"/>
              <w:marRight w:val="0"/>
              <w:marTop w:val="0"/>
              <w:marBottom w:val="0"/>
              <w:divBdr>
                <w:top w:val="none" w:sz="0" w:space="0" w:color="auto"/>
                <w:left w:val="none" w:sz="0" w:space="0" w:color="auto"/>
                <w:bottom w:val="none" w:sz="0" w:space="0" w:color="auto"/>
                <w:right w:val="none" w:sz="0" w:space="0" w:color="auto"/>
              </w:divBdr>
              <w:divsChild>
                <w:div w:id="1628852515">
                  <w:marLeft w:val="0"/>
                  <w:marRight w:val="0"/>
                  <w:marTop w:val="0"/>
                  <w:marBottom w:val="0"/>
                  <w:divBdr>
                    <w:top w:val="none" w:sz="0" w:space="0" w:color="auto"/>
                    <w:left w:val="none" w:sz="0" w:space="0" w:color="auto"/>
                    <w:bottom w:val="none" w:sz="0" w:space="0" w:color="auto"/>
                    <w:right w:val="none" w:sz="0" w:space="0" w:color="auto"/>
                  </w:divBdr>
                  <w:divsChild>
                    <w:div w:id="16215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61406">
      <w:bodyDiv w:val="1"/>
      <w:marLeft w:val="0"/>
      <w:marRight w:val="0"/>
      <w:marTop w:val="0"/>
      <w:marBottom w:val="0"/>
      <w:divBdr>
        <w:top w:val="none" w:sz="0" w:space="0" w:color="auto"/>
        <w:left w:val="none" w:sz="0" w:space="0" w:color="auto"/>
        <w:bottom w:val="none" w:sz="0" w:space="0" w:color="auto"/>
        <w:right w:val="none" w:sz="0" w:space="0" w:color="auto"/>
      </w:divBdr>
    </w:div>
    <w:div w:id="781805676">
      <w:bodyDiv w:val="1"/>
      <w:marLeft w:val="0"/>
      <w:marRight w:val="0"/>
      <w:marTop w:val="0"/>
      <w:marBottom w:val="0"/>
      <w:divBdr>
        <w:top w:val="none" w:sz="0" w:space="0" w:color="auto"/>
        <w:left w:val="none" w:sz="0" w:space="0" w:color="auto"/>
        <w:bottom w:val="none" w:sz="0" w:space="0" w:color="auto"/>
        <w:right w:val="none" w:sz="0" w:space="0" w:color="auto"/>
      </w:divBdr>
      <w:divsChild>
        <w:div w:id="1768766743">
          <w:marLeft w:val="0"/>
          <w:marRight w:val="0"/>
          <w:marTop w:val="0"/>
          <w:marBottom w:val="0"/>
          <w:divBdr>
            <w:top w:val="none" w:sz="0" w:space="0" w:color="auto"/>
            <w:left w:val="none" w:sz="0" w:space="0" w:color="auto"/>
            <w:bottom w:val="none" w:sz="0" w:space="0" w:color="auto"/>
            <w:right w:val="none" w:sz="0" w:space="0" w:color="auto"/>
          </w:divBdr>
          <w:divsChild>
            <w:div w:id="14618745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1876031">
      <w:bodyDiv w:val="1"/>
      <w:marLeft w:val="0"/>
      <w:marRight w:val="0"/>
      <w:marTop w:val="0"/>
      <w:marBottom w:val="0"/>
      <w:divBdr>
        <w:top w:val="none" w:sz="0" w:space="0" w:color="auto"/>
        <w:left w:val="none" w:sz="0" w:space="0" w:color="auto"/>
        <w:bottom w:val="none" w:sz="0" w:space="0" w:color="auto"/>
        <w:right w:val="none" w:sz="0" w:space="0" w:color="auto"/>
      </w:divBdr>
    </w:div>
    <w:div w:id="782043056">
      <w:bodyDiv w:val="1"/>
      <w:marLeft w:val="0"/>
      <w:marRight w:val="0"/>
      <w:marTop w:val="0"/>
      <w:marBottom w:val="0"/>
      <w:divBdr>
        <w:top w:val="none" w:sz="0" w:space="0" w:color="auto"/>
        <w:left w:val="none" w:sz="0" w:space="0" w:color="auto"/>
        <w:bottom w:val="none" w:sz="0" w:space="0" w:color="auto"/>
        <w:right w:val="none" w:sz="0" w:space="0" w:color="auto"/>
      </w:divBdr>
      <w:divsChild>
        <w:div w:id="2011715431">
          <w:marLeft w:val="0"/>
          <w:marRight w:val="0"/>
          <w:marTop w:val="0"/>
          <w:marBottom w:val="0"/>
          <w:divBdr>
            <w:top w:val="none" w:sz="0" w:space="0" w:color="auto"/>
            <w:left w:val="none" w:sz="0" w:space="0" w:color="auto"/>
            <w:bottom w:val="none" w:sz="0" w:space="0" w:color="auto"/>
            <w:right w:val="none" w:sz="0" w:space="0" w:color="auto"/>
          </w:divBdr>
          <w:divsChild>
            <w:div w:id="358506919">
              <w:marLeft w:val="0"/>
              <w:marRight w:val="0"/>
              <w:marTop w:val="0"/>
              <w:marBottom w:val="0"/>
              <w:divBdr>
                <w:top w:val="none" w:sz="0" w:space="0" w:color="auto"/>
                <w:left w:val="none" w:sz="0" w:space="0" w:color="auto"/>
                <w:bottom w:val="none" w:sz="0" w:space="0" w:color="auto"/>
                <w:right w:val="none" w:sz="0" w:space="0" w:color="auto"/>
              </w:divBdr>
            </w:div>
            <w:div w:id="12841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88934">
      <w:bodyDiv w:val="1"/>
      <w:marLeft w:val="0"/>
      <w:marRight w:val="0"/>
      <w:marTop w:val="0"/>
      <w:marBottom w:val="0"/>
      <w:divBdr>
        <w:top w:val="none" w:sz="0" w:space="0" w:color="auto"/>
        <w:left w:val="none" w:sz="0" w:space="0" w:color="auto"/>
        <w:bottom w:val="none" w:sz="0" w:space="0" w:color="auto"/>
        <w:right w:val="none" w:sz="0" w:space="0" w:color="auto"/>
      </w:divBdr>
    </w:div>
    <w:div w:id="782576954">
      <w:bodyDiv w:val="1"/>
      <w:marLeft w:val="0"/>
      <w:marRight w:val="0"/>
      <w:marTop w:val="0"/>
      <w:marBottom w:val="0"/>
      <w:divBdr>
        <w:top w:val="none" w:sz="0" w:space="0" w:color="auto"/>
        <w:left w:val="none" w:sz="0" w:space="0" w:color="auto"/>
        <w:bottom w:val="none" w:sz="0" w:space="0" w:color="auto"/>
        <w:right w:val="none" w:sz="0" w:space="0" w:color="auto"/>
      </w:divBdr>
    </w:div>
    <w:div w:id="782918563">
      <w:bodyDiv w:val="1"/>
      <w:marLeft w:val="0"/>
      <w:marRight w:val="0"/>
      <w:marTop w:val="0"/>
      <w:marBottom w:val="0"/>
      <w:divBdr>
        <w:top w:val="none" w:sz="0" w:space="0" w:color="auto"/>
        <w:left w:val="none" w:sz="0" w:space="0" w:color="auto"/>
        <w:bottom w:val="none" w:sz="0" w:space="0" w:color="auto"/>
        <w:right w:val="none" w:sz="0" w:space="0" w:color="auto"/>
      </w:divBdr>
    </w:div>
    <w:div w:id="783577413">
      <w:bodyDiv w:val="1"/>
      <w:marLeft w:val="0"/>
      <w:marRight w:val="0"/>
      <w:marTop w:val="0"/>
      <w:marBottom w:val="0"/>
      <w:divBdr>
        <w:top w:val="none" w:sz="0" w:space="0" w:color="auto"/>
        <w:left w:val="none" w:sz="0" w:space="0" w:color="auto"/>
        <w:bottom w:val="none" w:sz="0" w:space="0" w:color="auto"/>
        <w:right w:val="none" w:sz="0" w:space="0" w:color="auto"/>
      </w:divBdr>
      <w:divsChild>
        <w:div w:id="162823715">
          <w:marLeft w:val="0"/>
          <w:marRight w:val="0"/>
          <w:marTop w:val="0"/>
          <w:marBottom w:val="0"/>
          <w:divBdr>
            <w:top w:val="none" w:sz="0" w:space="0" w:color="auto"/>
            <w:left w:val="none" w:sz="0" w:space="0" w:color="auto"/>
            <w:bottom w:val="none" w:sz="0" w:space="0" w:color="auto"/>
            <w:right w:val="none" w:sz="0" w:space="0" w:color="auto"/>
          </w:divBdr>
        </w:div>
        <w:div w:id="1154180074">
          <w:marLeft w:val="0"/>
          <w:marRight w:val="783"/>
          <w:marTop w:val="0"/>
          <w:marBottom w:val="0"/>
          <w:divBdr>
            <w:top w:val="none" w:sz="0" w:space="0" w:color="auto"/>
            <w:left w:val="none" w:sz="0" w:space="0" w:color="auto"/>
            <w:bottom w:val="none" w:sz="0" w:space="0" w:color="auto"/>
            <w:right w:val="none" w:sz="0" w:space="0" w:color="auto"/>
          </w:divBdr>
        </w:div>
      </w:divsChild>
    </w:div>
    <w:div w:id="783810752">
      <w:bodyDiv w:val="1"/>
      <w:marLeft w:val="0"/>
      <w:marRight w:val="0"/>
      <w:marTop w:val="0"/>
      <w:marBottom w:val="0"/>
      <w:divBdr>
        <w:top w:val="none" w:sz="0" w:space="0" w:color="auto"/>
        <w:left w:val="none" w:sz="0" w:space="0" w:color="auto"/>
        <w:bottom w:val="none" w:sz="0" w:space="0" w:color="auto"/>
        <w:right w:val="none" w:sz="0" w:space="0" w:color="auto"/>
      </w:divBdr>
    </w:div>
    <w:div w:id="784078376">
      <w:bodyDiv w:val="1"/>
      <w:marLeft w:val="0"/>
      <w:marRight w:val="0"/>
      <w:marTop w:val="0"/>
      <w:marBottom w:val="0"/>
      <w:divBdr>
        <w:top w:val="none" w:sz="0" w:space="0" w:color="auto"/>
        <w:left w:val="none" w:sz="0" w:space="0" w:color="auto"/>
        <w:bottom w:val="none" w:sz="0" w:space="0" w:color="auto"/>
        <w:right w:val="none" w:sz="0" w:space="0" w:color="auto"/>
      </w:divBdr>
      <w:divsChild>
        <w:div w:id="1547911454">
          <w:marLeft w:val="0"/>
          <w:marRight w:val="0"/>
          <w:marTop w:val="0"/>
          <w:marBottom w:val="0"/>
          <w:divBdr>
            <w:top w:val="none" w:sz="0" w:space="0" w:color="auto"/>
            <w:left w:val="none" w:sz="0" w:space="0" w:color="auto"/>
            <w:bottom w:val="none" w:sz="0" w:space="0" w:color="auto"/>
            <w:right w:val="none" w:sz="0" w:space="0" w:color="auto"/>
          </w:divBdr>
          <w:divsChild>
            <w:div w:id="1281106840">
              <w:marLeft w:val="0"/>
              <w:marRight w:val="0"/>
              <w:marTop w:val="90"/>
              <w:marBottom w:val="0"/>
              <w:divBdr>
                <w:top w:val="none" w:sz="0" w:space="0" w:color="auto"/>
                <w:left w:val="none" w:sz="0" w:space="0" w:color="auto"/>
                <w:bottom w:val="none" w:sz="0" w:space="0" w:color="auto"/>
                <w:right w:val="none" w:sz="0" w:space="0" w:color="auto"/>
              </w:divBdr>
              <w:divsChild>
                <w:div w:id="2081366591">
                  <w:marLeft w:val="0"/>
                  <w:marRight w:val="0"/>
                  <w:marTop w:val="0"/>
                  <w:marBottom w:val="0"/>
                  <w:divBdr>
                    <w:top w:val="none" w:sz="0" w:space="0" w:color="auto"/>
                    <w:left w:val="none" w:sz="0" w:space="0" w:color="auto"/>
                    <w:bottom w:val="none" w:sz="0" w:space="0" w:color="auto"/>
                    <w:right w:val="none" w:sz="0" w:space="0" w:color="auto"/>
                  </w:divBdr>
                  <w:divsChild>
                    <w:div w:id="1543594124">
                      <w:marLeft w:val="0"/>
                      <w:marRight w:val="0"/>
                      <w:marTop w:val="0"/>
                      <w:marBottom w:val="0"/>
                      <w:divBdr>
                        <w:top w:val="none" w:sz="0" w:space="0" w:color="auto"/>
                        <w:left w:val="none" w:sz="0" w:space="0" w:color="auto"/>
                        <w:bottom w:val="none" w:sz="0" w:space="0" w:color="auto"/>
                        <w:right w:val="none" w:sz="0" w:space="0" w:color="auto"/>
                      </w:divBdr>
                      <w:divsChild>
                        <w:div w:id="545026308">
                          <w:marLeft w:val="0"/>
                          <w:marRight w:val="0"/>
                          <w:marTop w:val="0"/>
                          <w:marBottom w:val="0"/>
                          <w:divBdr>
                            <w:top w:val="none" w:sz="0" w:space="0" w:color="auto"/>
                            <w:left w:val="none" w:sz="0" w:space="0" w:color="auto"/>
                            <w:bottom w:val="none" w:sz="0" w:space="0" w:color="auto"/>
                            <w:right w:val="none" w:sz="0" w:space="0" w:color="auto"/>
                          </w:divBdr>
                          <w:divsChild>
                            <w:div w:id="596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9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5925">
      <w:bodyDiv w:val="1"/>
      <w:marLeft w:val="0"/>
      <w:marRight w:val="0"/>
      <w:marTop w:val="0"/>
      <w:marBottom w:val="0"/>
      <w:divBdr>
        <w:top w:val="none" w:sz="0" w:space="0" w:color="auto"/>
        <w:left w:val="none" w:sz="0" w:space="0" w:color="auto"/>
        <w:bottom w:val="none" w:sz="0" w:space="0" w:color="auto"/>
        <w:right w:val="none" w:sz="0" w:space="0" w:color="auto"/>
      </w:divBdr>
      <w:divsChild>
        <w:div w:id="1263802214">
          <w:marLeft w:val="0"/>
          <w:marRight w:val="0"/>
          <w:marTop w:val="0"/>
          <w:marBottom w:val="0"/>
          <w:divBdr>
            <w:top w:val="none" w:sz="0" w:space="0" w:color="auto"/>
            <w:left w:val="none" w:sz="0" w:space="0" w:color="auto"/>
            <w:bottom w:val="none" w:sz="0" w:space="0" w:color="auto"/>
            <w:right w:val="none" w:sz="0" w:space="0" w:color="auto"/>
          </w:divBdr>
          <w:divsChild>
            <w:div w:id="399447644">
              <w:marLeft w:val="0"/>
              <w:marRight w:val="0"/>
              <w:marTop w:val="0"/>
              <w:marBottom w:val="0"/>
              <w:divBdr>
                <w:top w:val="none" w:sz="0" w:space="0" w:color="auto"/>
                <w:left w:val="none" w:sz="0" w:space="0" w:color="auto"/>
                <w:bottom w:val="none" w:sz="0" w:space="0" w:color="auto"/>
                <w:right w:val="none" w:sz="0" w:space="0" w:color="auto"/>
              </w:divBdr>
              <w:divsChild>
                <w:div w:id="327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859">
          <w:marLeft w:val="0"/>
          <w:marRight w:val="0"/>
          <w:marTop w:val="0"/>
          <w:marBottom w:val="0"/>
          <w:divBdr>
            <w:top w:val="none" w:sz="0" w:space="0" w:color="auto"/>
            <w:left w:val="none" w:sz="0" w:space="0" w:color="auto"/>
            <w:bottom w:val="none" w:sz="0" w:space="0" w:color="auto"/>
            <w:right w:val="none" w:sz="0" w:space="0" w:color="auto"/>
          </w:divBdr>
          <w:divsChild>
            <w:div w:id="1384793867">
              <w:marLeft w:val="0"/>
              <w:marRight w:val="0"/>
              <w:marTop w:val="0"/>
              <w:marBottom w:val="0"/>
              <w:divBdr>
                <w:top w:val="none" w:sz="0" w:space="0" w:color="auto"/>
                <w:left w:val="none" w:sz="0" w:space="0" w:color="auto"/>
                <w:bottom w:val="none" w:sz="0" w:space="0" w:color="auto"/>
                <w:right w:val="none" w:sz="0" w:space="0" w:color="auto"/>
              </w:divBdr>
              <w:divsChild>
                <w:div w:id="1186485806">
                  <w:marLeft w:val="0"/>
                  <w:marRight w:val="0"/>
                  <w:marTop w:val="0"/>
                  <w:marBottom w:val="0"/>
                  <w:divBdr>
                    <w:top w:val="none" w:sz="0" w:space="0" w:color="auto"/>
                    <w:left w:val="none" w:sz="0" w:space="0" w:color="auto"/>
                    <w:bottom w:val="none" w:sz="0" w:space="0" w:color="auto"/>
                    <w:right w:val="none" w:sz="0" w:space="0" w:color="auto"/>
                  </w:divBdr>
                  <w:divsChild>
                    <w:div w:id="682240762">
                      <w:marLeft w:val="0"/>
                      <w:marRight w:val="0"/>
                      <w:marTop w:val="0"/>
                      <w:marBottom w:val="0"/>
                      <w:divBdr>
                        <w:top w:val="none" w:sz="0" w:space="0" w:color="auto"/>
                        <w:left w:val="none" w:sz="0" w:space="0" w:color="auto"/>
                        <w:bottom w:val="none" w:sz="0" w:space="0" w:color="auto"/>
                        <w:right w:val="none" w:sz="0" w:space="0" w:color="auto"/>
                      </w:divBdr>
                      <w:divsChild>
                        <w:div w:id="10122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780581">
      <w:bodyDiv w:val="1"/>
      <w:marLeft w:val="0"/>
      <w:marRight w:val="0"/>
      <w:marTop w:val="0"/>
      <w:marBottom w:val="0"/>
      <w:divBdr>
        <w:top w:val="none" w:sz="0" w:space="0" w:color="auto"/>
        <w:left w:val="none" w:sz="0" w:space="0" w:color="auto"/>
        <w:bottom w:val="none" w:sz="0" w:space="0" w:color="auto"/>
        <w:right w:val="none" w:sz="0" w:space="0" w:color="auto"/>
      </w:divBdr>
    </w:div>
    <w:div w:id="786048599">
      <w:bodyDiv w:val="1"/>
      <w:marLeft w:val="0"/>
      <w:marRight w:val="0"/>
      <w:marTop w:val="0"/>
      <w:marBottom w:val="0"/>
      <w:divBdr>
        <w:top w:val="none" w:sz="0" w:space="0" w:color="auto"/>
        <w:left w:val="none" w:sz="0" w:space="0" w:color="auto"/>
        <w:bottom w:val="none" w:sz="0" w:space="0" w:color="auto"/>
        <w:right w:val="none" w:sz="0" w:space="0" w:color="auto"/>
      </w:divBdr>
    </w:div>
    <w:div w:id="786660026">
      <w:bodyDiv w:val="1"/>
      <w:marLeft w:val="0"/>
      <w:marRight w:val="0"/>
      <w:marTop w:val="0"/>
      <w:marBottom w:val="0"/>
      <w:divBdr>
        <w:top w:val="none" w:sz="0" w:space="0" w:color="auto"/>
        <w:left w:val="none" w:sz="0" w:space="0" w:color="auto"/>
        <w:bottom w:val="none" w:sz="0" w:space="0" w:color="auto"/>
        <w:right w:val="none" w:sz="0" w:space="0" w:color="auto"/>
      </w:divBdr>
    </w:div>
    <w:div w:id="787311953">
      <w:bodyDiv w:val="1"/>
      <w:marLeft w:val="0"/>
      <w:marRight w:val="0"/>
      <w:marTop w:val="0"/>
      <w:marBottom w:val="0"/>
      <w:divBdr>
        <w:top w:val="none" w:sz="0" w:space="0" w:color="auto"/>
        <w:left w:val="none" w:sz="0" w:space="0" w:color="auto"/>
        <w:bottom w:val="none" w:sz="0" w:space="0" w:color="auto"/>
        <w:right w:val="none" w:sz="0" w:space="0" w:color="auto"/>
      </w:divBdr>
      <w:divsChild>
        <w:div w:id="951278840">
          <w:marLeft w:val="0"/>
          <w:marRight w:val="0"/>
          <w:marTop w:val="79"/>
          <w:marBottom w:val="0"/>
          <w:divBdr>
            <w:top w:val="none" w:sz="0" w:space="0" w:color="auto"/>
            <w:left w:val="none" w:sz="0" w:space="0" w:color="auto"/>
            <w:bottom w:val="none" w:sz="0" w:space="0" w:color="auto"/>
            <w:right w:val="none" w:sz="0" w:space="0" w:color="auto"/>
          </w:divBdr>
        </w:div>
      </w:divsChild>
    </w:div>
    <w:div w:id="788162878">
      <w:bodyDiv w:val="1"/>
      <w:marLeft w:val="0"/>
      <w:marRight w:val="0"/>
      <w:marTop w:val="0"/>
      <w:marBottom w:val="0"/>
      <w:divBdr>
        <w:top w:val="none" w:sz="0" w:space="0" w:color="auto"/>
        <w:left w:val="none" w:sz="0" w:space="0" w:color="auto"/>
        <w:bottom w:val="none" w:sz="0" w:space="0" w:color="auto"/>
        <w:right w:val="none" w:sz="0" w:space="0" w:color="auto"/>
      </w:divBdr>
    </w:div>
    <w:div w:id="788428433">
      <w:marLeft w:val="0"/>
      <w:marRight w:val="0"/>
      <w:marTop w:val="0"/>
      <w:marBottom w:val="0"/>
      <w:divBdr>
        <w:top w:val="none" w:sz="0" w:space="0" w:color="auto"/>
        <w:left w:val="none" w:sz="0" w:space="0" w:color="auto"/>
        <w:bottom w:val="none" w:sz="0" w:space="0" w:color="auto"/>
        <w:right w:val="none" w:sz="0" w:space="0" w:color="auto"/>
      </w:divBdr>
    </w:div>
    <w:div w:id="788430681">
      <w:bodyDiv w:val="1"/>
      <w:marLeft w:val="0"/>
      <w:marRight w:val="0"/>
      <w:marTop w:val="0"/>
      <w:marBottom w:val="0"/>
      <w:divBdr>
        <w:top w:val="none" w:sz="0" w:space="0" w:color="auto"/>
        <w:left w:val="none" w:sz="0" w:space="0" w:color="auto"/>
        <w:bottom w:val="none" w:sz="0" w:space="0" w:color="auto"/>
        <w:right w:val="none" w:sz="0" w:space="0" w:color="auto"/>
      </w:divBdr>
    </w:div>
    <w:div w:id="788477028">
      <w:bodyDiv w:val="1"/>
      <w:marLeft w:val="0"/>
      <w:marRight w:val="0"/>
      <w:marTop w:val="0"/>
      <w:marBottom w:val="0"/>
      <w:divBdr>
        <w:top w:val="none" w:sz="0" w:space="0" w:color="auto"/>
        <w:left w:val="none" w:sz="0" w:space="0" w:color="auto"/>
        <w:bottom w:val="none" w:sz="0" w:space="0" w:color="auto"/>
        <w:right w:val="none" w:sz="0" w:space="0" w:color="auto"/>
      </w:divBdr>
    </w:div>
    <w:div w:id="788940448">
      <w:bodyDiv w:val="1"/>
      <w:marLeft w:val="0"/>
      <w:marRight w:val="0"/>
      <w:marTop w:val="0"/>
      <w:marBottom w:val="0"/>
      <w:divBdr>
        <w:top w:val="none" w:sz="0" w:space="0" w:color="auto"/>
        <w:left w:val="none" w:sz="0" w:space="0" w:color="auto"/>
        <w:bottom w:val="none" w:sz="0" w:space="0" w:color="auto"/>
        <w:right w:val="none" w:sz="0" w:space="0" w:color="auto"/>
      </w:divBdr>
      <w:divsChild>
        <w:div w:id="1119033619">
          <w:marLeft w:val="60"/>
          <w:marRight w:val="0"/>
          <w:marTop w:val="0"/>
          <w:marBottom w:val="0"/>
          <w:divBdr>
            <w:top w:val="none" w:sz="0" w:space="0" w:color="auto"/>
            <w:left w:val="none" w:sz="0" w:space="0" w:color="auto"/>
            <w:bottom w:val="none" w:sz="0" w:space="0" w:color="auto"/>
            <w:right w:val="none" w:sz="0" w:space="0" w:color="auto"/>
          </w:divBdr>
        </w:div>
        <w:div w:id="2021927109">
          <w:marLeft w:val="0"/>
          <w:marRight w:val="0"/>
          <w:marTop w:val="0"/>
          <w:marBottom w:val="15"/>
          <w:divBdr>
            <w:top w:val="none" w:sz="0" w:space="0" w:color="auto"/>
            <w:left w:val="none" w:sz="0" w:space="0" w:color="auto"/>
            <w:bottom w:val="none" w:sz="0" w:space="0" w:color="auto"/>
            <w:right w:val="none" w:sz="0" w:space="0" w:color="auto"/>
          </w:divBdr>
        </w:div>
      </w:divsChild>
    </w:div>
    <w:div w:id="789082331">
      <w:bodyDiv w:val="1"/>
      <w:marLeft w:val="0"/>
      <w:marRight w:val="0"/>
      <w:marTop w:val="0"/>
      <w:marBottom w:val="0"/>
      <w:divBdr>
        <w:top w:val="none" w:sz="0" w:space="0" w:color="auto"/>
        <w:left w:val="none" w:sz="0" w:space="0" w:color="auto"/>
        <w:bottom w:val="none" w:sz="0" w:space="0" w:color="auto"/>
        <w:right w:val="none" w:sz="0" w:space="0" w:color="auto"/>
      </w:divBdr>
    </w:div>
    <w:div w:id="789668790">
      <w:bodyDiv w:val="1"/>
      <w:marLeft w:val="0"/>
      <w:marRight w:val="0"/>
      <w:marTop w:val="0"/>
      <w:marBottom w:val="0"/>
      <w:divBdr>
        <w:top w:val="none" w:sz="0" w:space="0" w:color="auto"/>
        <w:left w:val="none" w:sz="0" w:space="0" w:color="auto"/>
        <w:bottom w:val="none" w:sz="0" w:space="0" w:color="auto"/>
        <w:right w:val="none" w:sz="0" w:space="0" w:color="auto"/>
      </w:divBdr>
    </w:div>
    <w:div w:id="789737574">
      <w:bodyDiv w:val="1"/>
      <w:marLeft w:val="0"/>
      <w:marRight w:val="0"/>
      <w:marTop w:val="0"/>
      <w:marBottom w:val="0"/>
      <w:divBdr>
        <w:top w:val="none" w:sz="0" w:space="0" w:color="auto"/>
        <w:left w:val="none" w:sz="0" w:space="0" w:color="auto"/>
        <w:bottom w:val="none" w:sz="0" w:space="0" w:color="auto"/>
        <w:right w:val="none" w:sz="0" w:space="0" w:color="auto"/>
      </w:divBdr>
    </w:div>
    <w:div w:id="790393202">
      <w:bodyDiv w:val="1"/>
      <w:marLeft w:val="0"/>
      <w:marRight w:val="0"/>
      <w:marTop w:val="0"/>
      <w:marBottom w:val="0"/>
      <w:divBdr>
        <w:top w:val="none" w:sz="0" w:space="0" w:color="auto"/>
        <w:left w:val="none" w:sz="0" w:space="0" w:color="auto"/>
        <w:bottom w:val="none" w:sz="0" w:space="0" w:color="auto"/>
        <w:right w:val="none" w:sz="0" w:space="0" w:color="auto"/>
      </w:divBdr>
      <w:divsChild>
        <w:div w:id="222108028">
          <w:marLeft w:val="0"/>
          <w:marRight w:val="0"/>
          <w:marTop w:val="0"/>
          <w:marBottom w:val="0"/>
          <w:divBdr>
            <w:top w:val="none" w:sz="0" w:space="0" w:color="auto"/>
            <w:left w:val="none" w:sz="0" w:space="0" w:color="auto"/>
            <w:bottom w:val="none" w:sz="0" w:space="0" w:color="auto"/>
            <w:right w:val="none" w:sz="0" w:space="0" w:color="auto"/>
          </w:divBdr>
          <w:divsChild>
            <w:div w:id="18501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3592">
      <w:bodyDiv w:val="1"/>
      <w:marLeft w:val="0"/>
      <w:marRight w:val="0"/>
      <w:marTop w:val="0"/>
      <w:marBottom w:val="0"/>
      <w:divBdr>
        <w:top w:val="none" w:sz="0" w:space="0" w:color="auto"/>
        <w:left w:val="none" w:sz="0" w:space="0" w:color="auto"/>
        <w:bottom w:val="none" w:sz="0" w:space="0" w:color="auto"/>
        <w:right w:val="none" w:sz="0" w:space="0" w:color="auto"/>
      </w:divBdr>
    </w:div>
    <w:div w:id="790512528">
      <w:bodyDiv w:val="1"/>
      <w:marLeft w:val="0"/>
      <w:marRight w:val="0"/>
      <w:marTop w:val="0"/>
      <w:marBottom w:val="0"/>
      <w:divBdr>
        <w:top w:val="none" w:sz="0" w:space="0" w:color="auto"/>
        <w:left w:val="none" w:sz="0" w:space="0" w:color="auto"/>
        <w:bottom w:val="none" w:sz="0" w:space="0" w:color="auto"/>
        <w:right w:val="none" w:sz="0" w:space="0" w:color="auto"/>
      </w:divBdr>
    </w:div>
    <w:div w:id="790977608">
      <w:bodyDiv w:val="1"/>
      <w:marLeft w:val="0"/>
      <w:marRight w:val="0"/>
      <w:marTop w:val="0"/>
      <w:marBottom w:val="0"/>
      <w:divBdr>
        <w:top w:val="none" w:sz="0" w:space="0" w:color="auto"/>
        <w:left w:val="none" w:sz="0" w:space="0" w:color="auto"/>
        <w:bottom w:val="none" w:sz="0" w:space="0" w:color="auto"/>
        <w:right w:val="none" w:sz="0" w:space="0" w:color="auto"/>
      </w:divBdr>
    </w:div>
    <w:div w:id="790980863">
      <w:bodyDiv w:val="1"/>
      <w:marLeft w:val="0"/>
      <w:marRight w:val="0"/>
      <w:marTop w:val="0"/>
      <w:marBottom w:val="0"/>
      <w:divBdr>
        <w:top w:val="none" w:sz="0" w:space="0" w:color="auto"/>
        <w:left w:val="none" w:sz="0" w:space="0" w:color="auto"/>
        <w:bottom w:val="none" w:sz="0" w:space="0" w:color="auto"/>
        <w:right w:val="none" w:sz="0" w:space="0" w:color="auto"/>
      </w:divBdr>
    </w:div>
    <w:div w:id="791243527">
      <w:bodyDiv w:val="1"/>
      <w:marLeft w:val="0"/>
      <w:marRight w:val="0"/>
      <w:marTop w:val="0"/>
      <w:marBottom w:val="0"/>
      <w:divBdr>
        <w:top w:val="none" w:sz="0" w:space="0" w:color="auto"/>
        <w:left w:val="none" w:sz="0" w:space="0" w:color="auto"/>
        <w:bottom w:val="none" w:sz="0" w:space="0" w:color="auto"/>
        <w:right w:val="none" w:sz="0" w:space="0" w:color="auto"/>
      </w:divBdr>
    </w:div>
    <w:div w:id="791290417">
      <w:bodyDiv w:val="1"/>
      <w:marLeft w:val="0"/>
      <w:marRight w:val="0"/>
      <w:marTop w:val="0"/>
      <w:marBottom w:val="0"/>
      <w:divBdr>
        <w:top w:val="none" w:sz="0" w:space="0" w:color="auto"/>
        <w:left w:val="none" w:sz="0" w:space="0" w:color="auto"/>
        <w:bottom w:val="none" w:sz="0" w:space="0" w:color="auto"/>
        <w:right w:val="none" w:sz="0" w:space="0" w:color="auto"/>
      </w:divBdr>
    </w:div>
    <w:div w:id="791752400">
      <w:bodyDiv w:val="1"/>
      <w:marLeft w:val="0"/>
      <w:marRight w:val="0"/>
      <w:marTop w:val="0"/>
      <w:marBottom w:val="0"/>
      <w:divBdr>
        <w:top w:val="none" w:sz="0" w:space="0" w:color="auto"/>
        <w:left w:val="none" w:sz="0" w:space="0" w:color="auto"/>
        <w:bottom w:val="none" w:sz="0" w:space="0" w:color="auto"/>
        <w:right w:val="none" w:sz="0" w:space="0" w:color="auto"/>
      </w:divBdr>
    </w:div>
    <w:div w:id="791901701">
      <w:bodyDiv w:val="1"/>
      <w:marLeft w:val="0"/>
      <w:marRight w:val="0"/>
      <w:marTop w:val="0"/>
      <w:marBottom w:val="0"/>
      <w:divBdr>
        <w:top w:val="none" w:sz="0" w:space="0" w:color="auto"/>
        <w:left w:val="none" w:sz="0" w:space="0" w:color="auto"/>
        <w:bottom w:val="none" w:sz="0" w:space="0" w:color="auto"/>
        <w:right w:val="none" w:sz="0" w:space="0" w:color="auto"/>
      </w:divBdr>
    </w:div>
    <w:div w:id="792214169">
      <w:bodyDiv w:val="1"/>
      <w:marLeft w:val="0"/>
      <w:marRight w:val="0"/>
      <w:marTop w:val="0"/>
      <w:marBottom w:val="0"/>
      <w:divBdr>
        <w:top w:val="none" w:sz="0" w:space="0" w:color="auto"/>
        <w:left w:val="none" w:sz="0" w:space="0" w:color="auto"/>
        <w:bottom w:val="none" w:sz="0" w:space="0" w:color="auto"/>
        <w:right w:val="none" w:sz="0" w:space="0" w:color="auto"/>
      </w:divBdr>
    </w:div>
    <w:div w:id="792408100">
      <w:bodyDiv w:val="1"/>
      <w:marLeft w:val="0"/>
      <w:marRight w:val="0"/>
      <w:marTop w:val="0"/>
      <w:marBottom w:val="0"/>
      <w:divBdr>
        <w:top w:val="none" w:sz="0" w:space="0" w:color="auto"/>
        <w:left w:val="none" w:sz="0" w:space="0" w:color="auto"/>
        <w:bottom w:val="none" w:sz="0" w:space="0" w:color="auto"/>
        <w:right w:val="none" w:sz="0" w:space="0" w:color="auto"/>
      </w:divBdr>
    </w:div>
    <w:div w:id="792482779">
      <w:bodyDiv w:val="1"/>
      <w:marLeft w:val="0"/>
      <w:marRight w:val="0"/>
      <w:marTop w:val="0"/>
      <w:marBottom w:val="0"/>
      <w:divBdr>
        <w:top w:val="none" w:sz="0" w:space="0" w:color="auto"/>
        <w:left w:val="none" w:sz="0" w:space="0" w:color="auto"/>
        <w:bottom w:val="none" w:sz="0" w:space="0" w:color="auto"/>
        <w:right w:val="none" w:sz="0" w:space="0" w:color="auto"/>
      </w:divBdr>
    </w:div>
    <w:div w:id="792559208">
      <w:bodyDiv w:val="1"/>
      <w:marLeft w:val="0"/>
      <w:marRight w:val="0"/>
      <w:marTop w:val="0"/>
      <w:marBottom w:val="0"/>
      <w:divBdr>
        <w:top w:val="none" w:sz="0" w:space="0" w:color="auto"/>
        <w:left w:val="none" w:sz="0" w:space="0" w:color="auto"/>
        <w:bottom w:val="none" w:sz="0" w:space="0" w:color="auto"/>
        <w:right w:val="none" w:sz="0" w:space="0" w:color="auto"/>
      </w:divBdr>
      <w:divsChild>
        <w:div w:id="378744456">
          <w:marLeft w:val="0"/>
          <w:marRight w:val="0"/>
          <w:marTop w:val="0"/>
          <w:marBottom w:val="0"/>
          <w:divBdr>
            <w:top w:val="none" w:sz="0" w:space="0" w:color="auto"/>
            <w:left w:val="none" w:sz="0" w:space="0" w:color="auto"/>
            <w:bottom w:val="none" w:sz="0" w:space="0" w:color="auto"/>
            <w:right w:val="none" w:sz="0" w:space="0" w:color="auto"/>
          </w:divBdr>
          <w:divsChild>
            <w:div w:id="1799647093">
              <w:marLeft w:val="0"/>
              <w:marRight w:val="0"/>
              <w:marTop w:val="0"/>
              <w:marBottom w:val="0"/>
              <w:divBdr>
                <w:top w:val="none" w:sz="0" w:space="0" w:color="auto"/>
                <w:left w:val="none" w:sz="0" w:space="0" w:color="auto"/>
                <w:bottom w:val="none" w:sz="0" w:space="0" w:color="auto"/>
                <w:right w:val="none" w:sz="0" w:space="0" w:color="auto"/>
              </w:divBdr>
            </w:div>
          </w:divsChild>
        </w:div>
        <w:div w:id="403455508">
          <w:marLeft w:val="0"/>
          <w:marRight w:val="0"/>
          <w:marTop w:val="0"/>
          <w:marBottom w:val="0"/>
          <w:divBdr>
            <w:top w:val="none" w:sz="0" w:space="0" w:color="auto"/>
            <w:left w:val="none" w:sz="0" w:space="0" w:color="auto"/>
            <w:bottom w:val="none" w:sz="0" w:space="0" w:color="auto"/>
            <w:right w:val="none" w:sz="0" w:space="0" w:color="auto"/>
          </w:divBdr>
        </w:div>
        <w:div w:id="771123371">
          <w:marLeft w:val="0"/>
          <w:marRight w:val="0"/>
          <w:marTop w:val="0"/>
          <w:marBottom w:val="0"/>
          <w:divBdr>
            <w:top w:val="none" w:sz="0" w:space="0" w:color="auto"/>
            <w:left w:val="none" w:sz="0" w:space="0" w:color="auto"/>
            <w:bottom w:val="none" w:sz="0" w:space="0" w:color="auto"/>
            <w:right w:val="none" w:sz="0" w:space="0" w:color="auto"/>
          </w:divBdr>
          <w:divsChild>
            <w:div w:id="1402750515">
              <w:marLeft w:val="0"/>
              <w:marRight w:val="0"/>
              <w:marTop w:val="0"/>
              <w:marBottom w:val="0"/>
              <w:divBdr>
                <w:top w:val="none" w:sz="0" w:space="0" w:color="auto"/>
                <w:left w:val="none" w:sz="0" w:space="0" w:color="auto"/>
                <w:bottom w:val="none" w:sz="0" w:space="0" w:color="auto"/>
                <w:right w:val="none" w:sz="0" w:space="0" w:color="auto"/>
              </w:divBdr>
              <w:divsChild>
                <w:div w:id="5222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593396">
      <w:bodyDiv w:val="1"/>
      <w:marLeft w:val="0"/>
      <w:marRight w:val="0"/>
      <w:marTop w:val="0"/>
      <w:marBottom w:val="0"/>
      <w:divBdr>
        <w:top w:val="none" w:sz="0" w:space="0" w:color="auto"/>
        <w:left w:val="none" w:sz="0" w:space="0" w:color="auto"/>
        <w:bottom w:val="none" w:sz="0" w:space="0" w:color="auto"/>
        <w:right w:val="none" w:sz="0" w:space="0" w:color="auto"/>
      </w:divBdr>
      <w:divsChild>
        <w:div w:id="1530752506">
          <w:marLeft w:val="0"/>
          <w:marRight w:val="0"/>
          <w:marTop w:val="0"/>
          <w:marBottom w:val="0"/>
          <w:divBdr>
            <w:top w:val="none" w:sz="0" w:space="0" w:color="auto"/>
            <w:left w:val="none" w:sz="0" w:space="0" w:color="auto"/>
            <w:bottom w:val="none" w:sz="0" w:space="0" w:color="auto"/>
            <w:right w:val="none" w:sz="0" w:space="0" w:color="auto"/>
          </w:divBdr>
        </w:div>
      </w:divsChild>
    </w:div>
    <w:div w:id="793601771">
      <w:bodyDiv w:val="1"/>
      <w:marLeft w:val="0"/>
      <w:marRight w:val="0"/>
      <w:marTop w:val="0"/>
      <w:marBottom w:val="0"/>
      <w:divBdr>
        <w:top w:val="none" w:sz="0" w:space="0" w:color="auto"/>
        <w:left w:val="none" w:sz="0" w:space="0" w:color="auto"/>
        <w:bottom w:val="none" w:sz="0" w:space="0" w:color="auto"/>
        <w:right w:val="none" w:sz="0" w:space="0" w:color="auto"/>
      </w:divBdr>
      <w:divsChild>
        <w:div w:id="70080168">
          <w:marLeft w:val="-225"/>
          <w:marRight w:val="-225"/>
          <w:marTop w:val="0"/>
          <w:marBottom w:val="120"/>
          <w:divBdr>
            <w:top w:val="none" w:sz="0" w:space="0" w:color="auto"/>
            <w:left w:val="none" w:sz="0" w:space="0" w:color="auto"/>
            <w:bottom w:val="none" w:sz="0" w:space="0" w:color="auto"/>
            <w:right w:val="none" w:sz="0" w:space="0" w:color="auto"/>
          </w:divBdr>
          <w:divsChild>
            <w:div w:id="1782187228">
              <w:marLeft w:val="0"/>
              <w:marRight w:val="0"/>
              <w:marTop w:val="0"/>
              <w:marBottom w:val="0"/>
              <w:divBdr>
                <w:top w:val="none" w:sz="0" w:space="0" w:color="auto"/>
                <w:left w:val="none" w:sz="0" w:space="0" w:color="auto"/>
                <w:bottom w:val="none" w:sz="0" w:space="0" w:color="auto"/>
                <w:right w:val="none" w:sz="0" w:space="0" w:color="auto"/>
              </w:divBdr>
              <w:divsChild>
                <w:div w:id="2043358177">
                  <w:marLeft w:val="-225"/>
                  <w:marRight w:val="-225"/>
                  <w:marTop w:val="0"/>
                  <w:marBottom w:val="0"/>
                  <w:divBdr>
                    <w:top w:val="none" w:sz="0" w:space="0" w:color="auto"/>
                    <w:left w:val="none" w:sz="0" w:space="0" w:color="auto"/>
                    <w:bottom w:val="none" w:sz="0" w:space="0" w:color="auto"/>
                    <w:right w:val="none" w:sz="0" w:space="0" w:color="auto"/>
                  </w:divBdr>
                  <w:divsChild>
                    <w:div w:id="402459975">
                      <w:marLeft w:val="0"/>
                      <w:marRight w:val="0"/>
                      <w:marTop w:val="0"/>
                      <w:marBottom w:val="0"/>
                      <w:divBdr>
                        <w:top w:val="none" w:sz="0" w:space="0" w:color="auto"/>
                        <w:left w:val="none" w:sz="0" w:space="0" w:color="auto"/>
                        <w:bottom w:val="none" w:sz="0" w:space="0" w:color="auto"/>
                        <w:right w:val="none" w:sz="0" w:space="0" w:color="auto"/>
                      </w:divBdr>
                    </w:div>
                    <w:div w:id="12603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06320">
          <w:marLeft w:val="-225"/>
          <w:marRight w:val="-225"/>
          <w:marTop w:val="0"/>
          <w:marBottom w:val="0"/>
          <w:divBdr>
            <w:top w:val="none" w:sz="0" w:space="0" w:color="auto"/>
            <w:left w:val="none" w:sz="0" w:space="0" w:color="auto"/>
            <w:bottom w:val="none" w:sz="0" w:space="0" w:color="auto"/>
            <w:right w:val="none" w:sz="0" w:space="0" w:color="auto"/>
          </w:divBdr>
          <w:divsChild>
            <w:div w:id="1597783021">
              <w:marLeft w:val="0"/>
              <w:marRight w:val="0"/>
              <w:marTop w:val="0"/>
              <w:marBottom w:val="0"/>
              <w:divBdr>
                <w:top w:val="none" w:sz="0" w:space="0" w:color="auto"/>
                <w:left w:val="none" w:sz="0" w:space="0" w:color="auto"/>
                <w:bottom w:val="none" w:sz="0" w:space="0" w:color="auto"/>
                <w:right w:val="none" w:sz="0" w:space="0" w:color="auto"/>
              </w:divBdr>
              <w:divsChild>
                <w:div w:id="767387701">
                  <w:marLeft w:val="0"/>
                  <w:marRight w:val="0"/>
                  <w:marTop w:val="0"/>
                  <w:marBottom w:val="0"/>
                  <w:divBdr>
                    <w:top w:val="none" w:sz="0" w:space="0" w:color="auto"/>
                    <w:left w:val="none" w:sz="0" w:space="0" w:color="auto"/>
                    <w:bottom w:val="none" w:sz="0" w:space="0" w:color="auto"/>
                    <w:right w:val="none" w:sz="0" w:space="0" w:color="auto"/>
                  </w:divBdr>
                  <w:divsChild>
                    <w:div w:id="1078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19148">
          <w:marLeft w:val="-225"/>
          <w:marRight w:val="-225"/>
          <w:marTop w:val="0"/>
          <w:marBottom w:val="0"/>
          <w:divBdr>
            <w:top w:val="none" w:sz="0" w:space="0" w:color="auto"/>
            <w:left w:val="none" w:sz="0" w:space="0" w:color="auto"/>
            <w:bottom w:val="none" w:sz="0" w:space="0" w:color="auto"/>
            <w:right w:val="none" w:sz="0" w:space="0" w:color="auto"/>
          </w:divBdr>
          <w:divsChild>
            <w:div w:id="189198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3719">
      <w:bodyDiv w:val="1"/>
      <w:marLeft w:val="0"/>
      <w:marRight w:val="0"/>
      <w:marTop w:val="0"/>
      <w:marBottom w:val="0"/>
      <w:divBdr>
        <w:top w:val="none" w:sz="0" w:space="0" w:color="auto"/>
        <w:left w:val="none" w:sz="0" w:space="0" w:color="auto"/>
        <w:bottom w:val="none" w:sz="0" w:space="0" w:color="auto"/>
        <w:right w:val="none" w:sz="0" w:space="0" w:color="auto"/>
      </w:divBdr>
    </w:div>
    <w:div w:id="794298038">
      <w:bodyDiv w:val="1"/>
      <w:marLeft w:val="0"/>
      <w:marRight w:val="0"/>
      <w:marTop w:val="0"/>
      <w:marBottom w:val="0"/>
      <w:divBdr>
        <w:top w:val="none" w:sz="0" w:space="0" w:color="auto"/>
        <w:left w:val="none" w:sz="0" w:space="0" w:color="auto"/>
        <w:bottom w:val="none" w:sz="0" w:space="0" w:color="auto"/>
        <w:right w:val="none" w:sz="0" w:space="0" w:color="auto"/>
      </w:divBdr>
    </w:div>
    <w:div w:id="794368095">
      <w:bodyDiv w:val="1"/>
      <w:marLeft w:val="0"/>
      <w:marRight w:val="0"/>
      <w:marTop w:val="0"/>
      <w:marBottom w:val="0"/>
      <w:divBdr>
        <w:top w:val="none" w:sz="0" w:space="0" w:color="auto"/>
        <w:left w:val="none" w:sz="0" w:space="0" w:color="auto"/>
        <w:bottom w:val="none" w:sz="0" w:space="0" w:color="auto"/>
        <w:right w:val="none" w:sz="0" w:space="0" w:color="auto"/>
      </w:divBdr>
    </w:div>
    <w:div w:id="794912241">
      <w:bodyDiv w:val="1"/>
      <w:marLeft w:val="0"/>
      <w:marRight w:val="0"/>
      <w:marTop w:val="0"/>
      <w:marBottom w:val="0"/>
      <w:divBdr>
        <w:top w:val="none" w:sz="0" w:space="0" w:color="auto"/>
        <w:left w:val="none" w:sz="0" w:space="0" w:color="auto"/>
        <w:bottom w:val="none" w:sz="0" w:space="0" w:color="auto"/>
        <w:right w:val="none" w:sz="0" w:space="0" w:color="auto"/>
      </w:divBdr>
    </w:div>
    <w:div w:id="795102535">
      <w:bodyDiv w:val="1"/>
      <w:marLeft w:val="0"/>
      <w:marRight w:val="0"/>
      <w:marTop w:val="0"/>
      <w:marBottom w:val="0"/>
      <w:divBdr>
        <w:top w:val="none" w:sz="0" w:space="0" w:color="auto"/>
        <w:left w:val="none" w:sz="0" w:space="0" w:color="auto"/>
        <w:bottom w:val="none" w:sz="0" w:space="0" w:color="auto"/>
        <w:right w:val="none" w:sz="0" w:space="0" w:color="auto"/>
      </w:divBdr>
      <w:divsChild>
        <w:div w:id="1249341893">
          <w:marLeft w:val="0"/>
          <w:marRight w:val="0"/>
          <w:marTop w:val="0"/>
          <w:marBottom w:val="300"/>
          <w:divBdr>
            <w:top w:val="none" w:sz="0" w:space="0" w:color="auto"/>
            <w:left w:val="none" w:sz="0" w:space="0" w:color="auto"/>
            <w:bottom w:val="none" w:sz="0" w:space="0" w:color="auto"/>
            <w:right w:val="none" w:sz="0" w:space="0" w:color="auto"/>
          </w:divBdr>
          <w:divsChild>
            <w:div w:id="1294673107">
              <w:marLeft w:val="0"/>
              <w:marRight w:val="0"/>
              <w:marTop w:val="150"/>
              <w:marBottom w:val="90"/>
              <w:divBdr>
                <w:top w:val="none" w:sz="0" w:space="0" w:color="auto"/>
                <w:left w:val="none" w:sz="0" w:space="0" w:color="auto"/>
                <w:bottom w:val="none" w:sz="0" w:space="0" w:color="auto"/>
                <w:right w:val="none" w:sz="0" w:space="0" w:color="auto"/>
              </w:divBdr>
            </w:div>
            <w:div w:id="1338312042">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95222908">
      <w:bodyDiv w:val="1"/>
      <w:marLeft w:val="0"/>
      <w:marRight w:val="0"/>
      <w:marTop w:val="0"/>
      <w:marBottom w:val="0"/>
      <w:divBdr>
        <w:top w:val="none" w:sz="0" w:space="0" w:color="auto"/>
        <w:left w:val="none" w:sz="0" w:space="0" w:color="auto"/>
        <w:bottom w:val="none" w:sz="0" w:space="0" w:color="auto"/>
        <w:right w:val="none" w:sz="0" w:space="0" w:color="auto"/>
      </w:divBdr>
    </w:div>
    <w:div w:id="795411621">
      <w:bodyDiv w:val="1"/>
      <w:marLeft w:val="0"/>
      <w:marRight w:val="0"/>
      <w:marTop w:val="0"/>
      <w:marBottom w:val="0"/>
      <w:divBdr>
        <w:top w:val="none" w:sz="0" w:space="0" w:color="auto"/>
        <w:left w:val="none" w:sz="0" w:space="0" w:color="auto"/>
        <w:bottom w:val="none" w:sz="0" w:space="0" w:color="auto"/>
        <w:right w:val="none" w:sz="0" w:space="0" w:color="auto"/>
      </w:divBdr>
      <w:divsChild>
        <w:div w:id="590547886">
          <w:marLeft w:val="300"/>
          <w:marRight w:val="0"/>
          <w:marTop w:val="0"/>
          <w:marBottom w:val="0"/>
          <w:divBdr>
            <w:top w:val="none" w:sz="0" w:space="0" w:color="auto"/>
            <w:left w:val="none" w:sz="0" w:space="0" w:color="auto"/>
            <w:bottom w:val="none" w:sz="0" w:space="0" w:color="auto"/>
            <w:right w:val="none" w:sz="0" w:space="0" w:color="auto"/>
          </w:divBdr>
        </w:div>
      </w:divsChild>
    </w:div>
    <w:div w:id="796262483">
      <w:bodyDiv w:val="1"/>
      <w:marLeft w:val="0"/>
      <w:marRight w:val="0"/>
      <w:marTop w:val="0"/>
      <w:marBottom w:val="0"/>
      <w:divBdr>
        <w:top w:val="none" w:sz="0" w:space="0" w:color="auto"/>
        <w:left w:val="none" w:sz="0" w:space="0" w:color="auto"/>
        <w:bottom w:val="none" w:sz="0" w:space="0" w:color="auto"/>
        <w:right w:val="none" w:sz="0" w:space="0" w:color="auto"/>
      </w:divBdr>
      <w:divsChild>
        <w:div w:id="1637492258">
          <w:marLeft w:val="0"/>
          <w:marRight w:val="0"/>
          <w:marTop w:val="0"/>
          <w:marBottom w:val="0"/>
          <w:divBdr>
            <w:top w:val="none" w:sz="0" w:space="0" w:color="auto"/>
            <w:left w:val="none" w:sz="0" w:space="0" w:color="auto"/>
            <w:bottom w:val="none" w:sz="0" w:space="0" w:color="auto"/>
            <w:right w:val="none" w:sz="0" w:space="0" w:color="auto"/>
          </w:divBdr>
        </w:div>
        <w:div w:id="723337302">
          <w:marLeft w:val="0"/>
          <w:marRight w:val="0"/>
          <w:marTop w:val="0"/>
          <w:marBottom w:val="0"/>
          <w:divBdr>
            <w:top w:val="none" w:sz="0" w:space="0" w:color="auto"/>
            <w:left w:val="none" w:sz="0" w:space="0" w:color="auto"/>
            <w:bottom w:val="none" w:sz="0" w:space="0" w:color="auto"/>
            <w:right w:val="none" w:sz="0" w:space="0" w:color="auto"/>
          </w:divBdr>
          <w:divsChild>
            <w:div w:id="185345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063783">
      <w:bodyDiv w:val="1"/>
      <w:marLeft w:val="0"/>
      <w:marRight w:val="0"/>
      <w:marTop w:val="0"/>
      <w:marBottom w:val="0"/>
      <w:divBdr>
        <w:top w:val="none" w:sz="0" w:space="0" w:color="auto"/>
        <w:left w:val="none" w:sz="0" w:space="0" w:color="auto"/>
        <w:bottom w:val="none" w:sz="0" w:space="0" w:color="auto"/>
        <w:right w:val="none" w:sz="0" w:space="0" w:color="auto"/>
      </w:divBdr>
    </w:div>
    <w:div w:id="798186508">
      <w:bodyDiv w:val="1"/>
      <w:marLeft w:val="0"/>
      <w:marRight w:val="0"/>
      <w:marTop w:val="0"/>
      <w:marBottom w:val="0"/>
      <w:divBdr>
        <w:top w:val="none" w:sz="0" w:space="0" w:color="auto"/>
        <w:left w:val="none" w:sz="0" w:space="0" w:color="auto"/>
        <w:bottom w:val="none" w:sz="0" w:space="0" w:color="auto"/>
        <w:right w:val="none" w:sz="0" w:space="0" w:color="auto"/>
      </w:divBdr>
      <w:divsChild>
        <w:div w:id="57367917">
          <w:marLeft w:val="0"/>
          <w:marRight w:val="0"/>
          <w:marTop w:val="0"/>
          <w:marBottom w:val="0"/>
          <w:divBdr>
            <w:top w:val="none" w:sz="0" w:space="0" w:color="auto"/>
            <w:left w:val="none" w:sz="0" w:space="0" w:color="auto"/>
            <w:bottom w:val="none" w:sz="0" w:space="0" w:color="auto"/>
            <w:right w:val="none" w:sz="0" w:space="0" w:color="auto"/>
          </w:divBdr>
        </w:div>
      </w:divsChild>
    </w:div>
    <w:div w:id="798450162">
      <w:bodyDiv w:val="1"/>
      <w:marLeft w:val="0"/>
      <w:marRight w:val="0"/>
      <w:marTop w:val="0"/>
      <w:marBottom w:val="0"/>
      <w:divBdr>
        <w:top w:val="none" w:sz="0" w:space="0" w:color="auto"/>
        <w:left w:val="none" w:sz="0" w:space="0" w:color="auto"/>
        <w:bottom w:val="none" w:sz="0" w:space="0" w:color="auto"/>
        <w:right w:val="none" w:sz="0" w:space="0" w:color="auto"/>
      </w:divBdr>
    </w:div>
    <w:div w:id="798646754">
      <w:bodyDiv w:val="1"/>
      <w:marLeft w:val="0"/>
      <w:marRight w:val="0"/>
      <w:marTop w:val="0"/>
      <w:marBottom w:val="0"/>
      <w:divBdr>
        <w:top w:val="none" w:sz="0" w:space="0" w:color="auto"/>
        <w:left w:val="none" w:sz="0" w:space="0" w:color="auto"/>
        <w:bottom w:val="none" w:sz="0" w:space="0" w:color="auto"/>
        <w:right w:val="none" w:sz="0" w:space="0" w:color="auto"/>
      </w:divBdr>
    </w:div>
    <w:div w:id="798691959">
      <w:bodyDiv w:val="1"/>
      <w:marLeft w:val="0"/>
      <w:marRight w:val="0"/>
      <w:marTop w:val="0"/>
      <w:marBottom w:val="0"/>
      <w:divBdr>
        <w:top w:val="none" w:sz="0" w:space="0" w:color="auto"/>
        <w:left w:val="none" w:sz="0" w:space="0" w:color="auto"/>
        <w:bottom w:val="none" w:sz="0" w:space="0" w:color="auto"/>
        <w:right w:val="none" w:sz="0" w:space="0" w:color="auto"/>
      </w:divBdr>
      <w:divsChild>
        <w:div w:id="1662922586">
          <w:marLeft w:val="0"/>
          <w:marRight w:val="0"/>
          <w:marTop w:val="300"/>
          <w:marBottom w:val="0"/>
          <w:divBdr>
            <w:top w:val="none" w:sz="0" w:space="0" w:color="auto"/>
            <w:left w:val="none" w:sz="0" w:space="0" w:color="auto"/>
            <w:bottom w:val="none" w:sz="0" w:space="0" w:color="auto"/>
            <w:right w:val="none" w:sz="0" w:space="0" w:color="auto"/>
          </w:divBdr>
        </w:div>
        <w:div w:id="2120568330">
          <w:marLeft w:val="0"/>
          <w:marRight w:val="0"/>
          <w:marTop w:val="0"/>
          <w:marBottom w:val="300"/>
          <w:divBdr>
            <w:top w:val="single" w:sz="6" w:space="5" w:color="ECECEC"/>
            <w:left w:val="none" w:sz="0" w:space="0" w:color="auto"/>
            <w:bottom w:val="single" w:sz="6" w:space="5" w:color="ECECEC"/>
            <w:right w:val="none" w:sz="0" w:space="0" w:color="auto"/>
          </w:divBdr>
          <w:divsChild>
            <w:div w:id="1201940151">
              <w:marLeft w:val="0"/>
              <w:marRight w:val="300"/>
              <w:marTop w:val="0"/>
              <w:marBottom w:val="0"/>
              <w:divBdr>
                <w:top w:val="none" w:sz="0" w:space="0" w:color="auto"/>
                <w:left w:val="none" w:sz="0" w:space="0" w:color="auto"/>
                <w:bottom w:val="none" w:sz="0" w:space="0" w:color="auto"/>
                <w:right w:val="none" w:sz="0" w:space="0" w:color="auto"/>
              </w:divBdr>
            </w:div>
            <w:div w:id="1211383509">
              <w:marLeft w:val="0"/>
              <w:marRight w:val="0"/>
              <w:marTop w:val="0"/>
              <w:marBottom w:val="0"/>
              <w:divBdr>
                <w:top w:val="none" w:sz="0" w:space="0" w:color="auto"/>
                <w:left w:val="none" w:sz="0" w:space="0" w:color="auto"/>
                <w:bottom w:val="none" w:sz="0" w:space="0" w:color="auto"/>
                <w:right w:val="none" w:sz="0" w:space="0" w:color="auto"/>
              </w:divBdr>
            </w:div>
            <w:div w:id="15820626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98884736">
      <w:bodyDiv w:val="1"/>
      <w:marLeft w:val="0"/>
      <w:marRight w:val="0"/>
      <w:marTop w:val="0"/>
      <w:marBottom w:val="0"/>
      <w:divBdr>
        <w:top w:val="none" w:sz="0" w:space="0" w:color="auto"/>
        <w:left w:val="none" w:sz="0" w:space="0" w:color="auto"/>
        <w:bottom w:val="none" w:sz="0" w:space="0" w:color="auto"/>
        <w:right w:val="none" w:sz="0" w:space="0" w:color="auto"/>
      </w:divBdr>
    </w:div>
    <w:div w:id="798914509">
      <w:bodyDiv w:val="1"/>
      <w:marLeft w:val="0"/>
      <w:marRight w:val="0"/>
      <w:marTop w:val="0"/>
      <w:marBottom w:val="0"/>
      <w:divBdr>
        <w:top w:val="none" w:sz="0" w:space="0" w:color="auto"/>
        <w:left w:val="none" w:sz="0" w:space="0" w:color="auto"/>
        <w:bottom w:val="none" w:sz="0" w:space="0" w:color="auto"/>
        <w:right w:val="none" w:sz="0" w:space="0" w:color="auto"/>
      </w:divBdr>
      <w:divsChild>
        <w:div w:id="555237213">
          <w:marLeft w:val="0"/>
          <w:marRight w:val="0"/>
          <w:marTop w:val="90"/>
          <w:marBottom w:val="75"/>
          <w:divBdr>
            <w:top w:val="none" w:sz="0" w:space="0" w:color="auto"/>
            <w:left w:val="none" w:sz="0" w:space="0" w:color="auto"/>
            <w:bottom w:val="none" w:sz="0" w:space="0" w:color="auto"/>
            <w:right w:val="none" w:sz="0" w:space="0" w:color="auto"/>
          </w:divBdr>
        </w:div>
        <w:div w:id="1870139107">
          <w:marLeft w:val="0"/>
          <w:marRight w:val="0"/>
          <w:marTop w:val="60"/>
          <w:marBottom w:val="120"/>
          <w:divBdr>
            <w:top w:val="none" w:sz="0" w:space="0" w:color="auto"/>
            <w:left w:val="none" w:sz="0" w:space="0" w:color="auto"/>
            <w:bottom w:val="none" w:sz="0" w:space="0" w:color="auto"/>
            <w:right w:val="none" w:sz="0" w:space="0" w:color="auto"/>
          </w:divBdr>
        </w:div>
      </w:divsChild>
    </w:div>
    <w:div w:id="798962454">
      <w:bodyDiv w:val="1"/>
      <w:marLeft w:val="0"/>
      <w:marRight w:val="0"/>
      <w:marTop w:val="0"/>
      <w:marBottom w:val="0"/>
      <w:divBdr>
        <w:top w:val="none" w:sz="0" w:space="0" w:color="auto"/>
        <w:left w:val="none" w:sz="0" w:space="0" w:color="auto"/>
        <w:bottom w:val="none" w:sz="0" w:space="0" w:color="auto"/>
        <w:right w:val="none" w:sz="0" w:space="0" w:color="auto"/>
      </w:divBdr>
      <w:divsChild>
        <w:div w:id="537744334">
          <w:marLeft w:val="0"/>
          <w:marRight w:val="0"/>
          <w:marTop w:val="0"/>
          <w:marBottom w:val="0"/>
          <w:divBdr>
            <w:top w:val="single" w:sz="2" w:space="0" w:color="auto"/>
            <w:left w:val="single" w:sz="2" w:space="0" w:color="auto"/>
            <w:bottom w:val="single" w:sz="2" w:space="0" w:color="auto"/>
            <w:right w:val="single" w:sz="2" w:space="0" w:color="auto"/>
          </w:divBdr>
        </w:div>
      </w:divsChild>
    </w:div>
    <w:div w:id="799035669">
      <w:bodyDiv w:val="1"/>
      <w:marLeft w:val="0"/>
      <w:marRight w:val="0"/>
      <w:marTop w:val="0"/>
      <w:marBottom w:val="0"/>
      <w:divBdr>
        <w:top w:val="none" w:sz="0" w:space="0" w:color="auto"/>
        <w:left w:val="none" w:sz="0" w:space="0" w:color="auto"/>
        <w:bottom w:val="none" w:sz="0" w:space="0" w:color="auto"/>
        <w:right w:val="none" w:sz="0" w:space="0" w:color="auto"/>
      </w:divBdr>
      <w:divsChild>
        <w:div w:id="51513923">
          <w:marLeft w:val="0"/>
          <w:marRight w:val="0"/>
          <w:marTop w:val="0"/>
          <w:marBottom w:val="0"/>
          <w:divBdr>
            <w:top w:val="none" w:sz="0" w:space="0" w:color="auto"/>
            <w:left w:val="none" w:sz="0" w:space="0" w:color="auto"/>
            <w:bottom w:val="none" w:sz="0" w:space="0" w:color="auto"/>
            <w:right w:val="none" w:sz="0" w:space="0" w:color="auto"/>
          </w:divBdr>
        </w:div>
        <w:div w:id="65686205">
          <w:marLeft w:val="0"/>
          <w:marRight w:val="0"/>
          <w:marTop w:val="0"/>
          <w:marBottom w:val="0"/>
          <w:divBdr>
            <w:top w:val="none" w:sz="0" w:space="0" w:color="auto"/>
            <w:left w:val="none" w:sz="0" w:space="0" w:color="auto"/>
            <w:bottom w:val="none" w:sz="0" w:space="0" w:color="auto"/>
            <w:right w:val="none" w:sz="0" w:space="0" w:color="auto"/>
          </w:divBdr>
        </w:div>
        <w:div w:id="383718773">
          <w:marLeft w:val="0"/>
          <w:marRight w:val="0"/>
          <w:marTop w:val="0"/>
          <w:marBottom w:val="0"/>
          <w:divBdr>
            <w:top w:val="none" w:sz="0" w:space="0" w:color="auto"/>
            <w:left w:val="none" w:sz="0" w:space="0" w:color="auto"/>
            <w:bottom w:val="none" w:sz="0" w:space="0" w:color="auto"/>
            <w:right w:val="none" w:sz="0" w:space="0" w:color="auto"/>
          </w:divBdr>
        </w:div>
        <w:div w:id="405224028">
          <w:marLeft w:val="0"/>
          <w:marRight w:val="0"/>
          <w:marTop w:val="0"/>
          <w:marBottom w:val="0"/>
          <w:divBdr>
            <w:top w:val="none" w:sz="0" w:space="0" w:color="auto"/>
            <w:left w:val="none" w:sz="0" w:space="0" w:color="auto"/>
            <w:bottom w:val="none" w:sz="0" w:space="0" w:color="auto"/>
            <w:right w:val="none" w:sz="0" w:space="0" w:color="auto"/>
          </w:divBdr>
        </w:div>
        <w:div w:id="619260891">
          <w:marLeft w:val="0"/>
          <w:marRight w:val="0"/>
          <w:marTop w:val="0"/>
          <w:marBottom w:val="0"/>
          <w:divBdr>
            <w:top w:val="none" w:sz="0" w:space="0" w:color="auto"/>
            <w:left w:val="none" w:sz="0" w:space="0" w:color="auto"/>
            <w:bottom w:val="none" w:sz="0" w:space="0" w:color="auto"/>
            <w:right w:val="none" w:sz="0" w:space="0" w:color="auto"/>
          </w:divBdr>
        </w:div>
        <w:div w:id="917439287">
          <w:marLeft w:val="0"/>
          <w:marRight w:val="0"/>
          <w:marTop w:val="0"/>
          <w:marBottom w:val="0"/>
          <w:divBdr>
            <w:top w:val="none" w:sz="0" w:space="0" w:color="auto"/>
            <w:left w:val="none" w:sz="0" w:space="0" w:color="auto"/>
            <w:bottom w:val="none" w:sz="0" w:space="0" w:color="auto"/>
            <w:right w:val="none" w:sz="0" w:space="0" w:color="auto"/>
          </w:divBdr>
        </w:div>
        <w:div w:id="1035082425">
          <w:marLeft w:val="0"/>
          <w:marRight w:val="0"/>
          <w:marTop w:val="0"/>
          <w:marBottom w:val="0"/>
          <w:divBdr>
            <w:top w:val="none" w:sz="0" w:space="0" w:color="auto"/>
            <w:left w:val="none" w:sz="0" w:space="0" w:color="auto"/>
            <w:bottom w:val="none" w:sz="0" w:space="0" w:color="auto"/>
            <w:right w:val="none" w:sz="0" w:space="0" w:color="auto"/>
          </w:divBdr>
        </w:div>
        <w:div w:id="1065954169">
          <w:marLeft w:val="0"/>
          <w:marRight w:val="0"/>
          <w:marTop w:val="0"/>
          <w:marBottom w:val="0"/>
          <w:divBdr>
            <w:top w:val="none" w:sz="0" w:space="0" w:color="auto"/>
            <w:left w:val="none" w:sz="0" w:space="0" w:color="auto"/>
            <w:bottom w:val="none" w:sz="0" w:space="0" w:color="auto"/>
            <w:right w:val="none" w:sz="0" w:space="0" w:color="auto"/>
          </w:divBdr>
        </w:div>
        <w:div w:id="1067647213">
          <w:marLeft w:val="0"/>
          <w:marRight w:val="0"/>
          <w:marTop w:val="0"/>
          <w:marBottom w:val="0"/>
          <w:divBdr>
            <w:top w:val="none" w:sz="0" w:space="0" w:color="auto"/>
            <w:left w:val="none" w:sz="0" w:space="0" w:color="auto"/>
            <w:bottom w:val="none" w:sz="0" w:space="0" w:color="auto"/>
            <w:right w:val="none" w:sz="0" w:space="0" w:color="auto"/>
          </w:divBdr>
        </w:div>
        <w:div w:id="1172841226">
          <w:marLeft w:val="0"/>
          <w:marRight w:val="0"/>
          <w:marTop w:val="0"/>
          <w:marBottom w:val="0"/>
          <w:divBdr>
            <w:top w:val="none" w:sz="0" w:space="0" w:color="auto"/>
            <w:left w:val="none" w:sz="0" w:space="0" w:color="auto"/>
            <w:bottom w:val="none" w:sz="0" w:space="0" w:color="auto"/>
            <w:right w:val="none" w:sz="0" w:space="0" w:color="auto"/>
          </w:divBdr>
        </w:div>
        <w:div w:id="1188257589">
          <w:marLeft w:val="0"/>
          <w:marRight w:val="0"/>
          <w:marTop w:val="0"/>
          <w:marBottom w:val="0"/>
          <w:divBdr>
            <w:top w:val="none" w:sz="0" w:space="0" w:color="auto"/>
            <w:left w:val="none" w:sz="0" w:space="0" w:color="auto"/>
            <w:bottom w:val="none" w:sz="0" w:space="0" w:color="auto"/>
            <w:right w:val="none" w:sz="0" w:space="0" w:color="auto"/>
          </w:divBdr>
        </w:div>
        <w:div w:id="1417559513">
          <w:marLeft w:val="0"/>
          <w:marRight w:val="0"/>
          <w:marTop w:val="0"/>
          <w:marBottom w:val="0"/>
          <w:divBdr>
            <w:top w:val="none" w:sz="0" w:space="0" w:color="auto"/>
            <w:left w:val="none" w:sz="0" w:space="0" w:color="auto"/>
            <w:bottom w:val="none" w:sz="0" w:space="0" w:color="auto"/>
            <w:right w:val="none" w:sz="0" w:space="0" w:color="auto"/>
          </w:divBdr>
        </w:div>
        <w:div w:id="1442646950">
          <w:marLeft w:val="0"/>
          <w:marRight w:val="0"/>
          <w:marTop w:val="0"/>
          <w:marBottom w:val="0"/>
          <w:divBdr>
            <w:top w:val="none" w:sz="0" w:space="0" w:color="auto"/>
            <w:left w:val="none" w:sz="0" w:space="0" w:color="auto"/>
            <w:bottom w:val="none" w:sz="0" w:space="0" w:color="auto"/>
            <w:right w:val="none" w:sz="0" w:space="0" w:color="auto"/>
          </w:divBdr>
        </w:div>
        <w:div w:id="1463494924">
          <w:marLeft w:val="0"/>
          <w:marRight w:val="0"/>
          <w:marTop w:val="0"/>
          <w:marBottom w:val="0"/>
          <w:divBdr>
            <w:top w:val="none" w:sz="0" w:space="0" w:color="auto"/>
            <w:left w:val="none" w:sz="0" w:space="0" w:color="auto"/>
            <w:bottom w:val="none" w:sz="0" w:space="0" w:color="auto"/>
            <w:right w:val="none" w:sz="0" w:space="0" w:color="auto"/>
          </w:divBdr>
        </w:div>
        <w:div w:id="1572109727">
          <w:marLeft w:val="0"/>
          <w:marRight w:val="0"/>
          <w:marTop w:val="0"/>
          <w:marBottom w:val="0"/>
          <w:divBdr>
            <w:top w:val="none" w:sz="0" w:space="0" w:color="auto"/>
            <w:left w:val="none" w:sz="0" w:space="0" w:color="auto"/>
            <w:bottom w:val="none" w:sz="0" w:space="0" w:color="auto"/>
            <w:right w:val="none" w:sz="0" w:space="0" w:color="auto"/>
          </w:divBdr>
        </w:div>
        <w:div w:id="1806657654">
          <w:marLeft w:val="0"/>
          <w:marRight w:val="0"/>
          <w:marTop w:val="0"/>
          <w:marBottom w:val="0"/>
          <w:divBdr>
            <w:top w:val="none" w:sz="0" w:space="0" w:color="auto"/>
            <w:left w:val="none" w:sz="0" w:space="0" w:color="auto"/>
            <w:bottom w:val="none" w:sz="0" w:space="0" w:color="auto"/>
            <w:right w:val="none" w:sz="0" w:space="0" w:color="auto"/>
          </w:divBdr>
        </w:div>
        <w:div w:id="1982271874">
          <w:marLeft w:val="0"/>
          <w:marRight w:val="0"/>
          <w:marTop w:val="0"/>
          <w:marBottom w:val="0"/>
          <w:divBdr>
            <w:top w:val="none" w:sz="0" w:space="0" w:color="auto"/>
            <w:left w:val="none" w:sz="0" w:space="0" w:color="auto"/>
            <w:bottom w:val="none" w:sz="0" w:space="0" w:color="auto"/>
            <w:right w:val="none" w:sz="0" w:space="0" w:color="auto"/>
          </w:divBdr>
        </w:div>
        <w:div w:id="2014185248">
          <w:marLeft w:val="0"/>
          <w:marRight w:val="0"/>
          <w:marTop w:val="0"/>
          <w:marBottom w:val="0"/>
          <w:divBdr>
            <w:top w:val="none" w:sz="0" w:space="0" w:color="auto"/>
            <w:left w:val="none" w:sz="0" w:space="0" w:color="auto"/>
            <w:bottom w:val="none" w:sz="0" w:space="0" w:color="auto"/>
            <w:right w:val="none" w:sz="0" w:space="0" w:color="auto"/>
          </w:divBdr>
        </w:div>
        <w:div w:id="2144039211">
          <w:marLeft w:val="0"/>
          <w:marRight w:val="0"/>
          <w:marTop w:val="0"/>
          <w:marBottom w:val="0"/>
          <w:divBdr>
            <w:top w:val="none" w:sz="0" w:space="0" w:color="auto"/>
            <w:left w:val="none" w:sz="0" w:space="0" w:color="auto"/>
            <w:bottom w:val="none" w:sz="0" w:space="0" w:color="auto"/>
            <w:right w:val="none" w:sz="0" w:space="0" w:color="auto"/>
          </w:divBdr>
        </w:div>
      </w:divsChild>
    </w:div>
    <w:div w:id="799879464">
      <w:bodyDiv w:val="1"/>
      <w:marLeft w:val="0"/>
      <w:marRight w:val="0"/>
      <w:marTop w:val="0"/>
      <w:marBottom w:val="0"/>
      <w:divBdr>
        <w:top w:val="none" w:sz="0" w:space="0" w:color="auto"/>
        <w:left w:val="none" w:sz="0" w:space="0" w:color="auto"/>
        <w:bottom w:val="none" w:sz="0" w:space="0" w:color="auto"/>
        <w:right w:val="none" w:sz="0" w:space="0" w:color="auto"/>
      </w:divBdr>
      <w:divsChild>
        <w:div w:id="303512064">
          <w:marLeft w:val="0"/>
          <w:marRight w:val="0"/>
          <w:marTop w:val="0"/>
          <w:marBottom w:val="0"/>
          <w:divBdr>
            <w:top w:val="none" w:sz="0" w:space="0" w:color="auto"/>
            <w:left w:val="none" w:sz="0" w:space="0" w:color="auto"/>
            <w:bottom w:val="none" w:sz="0" w:space="0" w:color="auto"/>
            <w:right w:val="none" w:sz="0" w:space="0" w:color="auto"/>
          </w:divBdr>
        </w:div>
      </w:divsChild>
    </w:div>
    <w:div w:id="800074821">
      <w:bodyDiv w:val="1"/>
      <w:marLeft w:val="0"/>
      <w:marRight w:val="0"/>
      <w:marTop w:val="0"/>
      <w:marBottom w:val="0"/>
      <w:divBdr>
        <w:top w:val="none" w:sz="0" w:space="0" w:color="auto"/>
        <w:left w:val="none" w:sz="0" w:space="0" w:color="auto"/>
        <w:bottom w:val="none" w:sz="0" w:space="0" w:color="auto"/>
        <w:right w:val="none" w:sz="0" w:space="0" w:color="auto"/>
      </w:divBdr>
    </w:div>
    <w:div w:id="800198268">
      <w:bodyDiv w:val="1"/>
      <w:marLeft w:val="0"/>
      <w:marRight w:val="0"/>
      <w:marTop w:val="0"/>
      <w:marBottom w:val="0"/>
      <w:divBdr>
        <w:top w:val="none" w:sz="0" w:space="0" w:color="auto"/>
        <w:left w:val="none" w:sz="0" w:space="0" w:color="auto"/>
        <w:bottom w:val="none" w:sz="0" w:space="0" w:color="auto"/>
        <w:right w:val="none" w:sz="0" w:space="0" w:color="auto"/>
      </w:divBdr>
    </w:div>
    <w:div w:id="800223232">
      <w:bodyDiv w:val="1"/>
      <w:marLeft w:val="0"/>
      <w:marRight w:val="0"/>
      <w:marTop w:val="0"/>
      <w:marBottom w:val="0"/>
      <w:divBdr>
        <w:top w:val="none" w:sz="0" w:space="0" w:color="auto"/>
        <w:left w:val="none" w:sz="0" w:space="0" w:color="auto"/>
        <w:bottom w:val="none" w:sz="0" w:space="0" w:color="auto"/>
        <w:right w:val="none" w:sz="0" w:space="0" w:color="auto"/>
      </w:divBdr>
    </w:div>
    <w:div w:id="800266770">
      <w:bodyDiv w:val="1"/>
      <w:marLeft w:val="0"/>
      <w:marRight w:val="0"/>
      <w:marTop w:val="0"/>
      <w:marBottom w:val="0"/>
      <w:divBdr>
        <w:top w:val="none" w:sz="0" w:space="0" w:color="auto"/>
        <w:left w:val="none" w:sz="0" w:space="0" w:color="auto"/>
        <w:bottom w:val="none" w:sz="0" w:space="0" w:color="auto"/>
        <w:right w:val="none" w:sz="0" w:space="0" w:color="auto"/>
      </w:divBdr>
    </w:div>
    <w:div w:id="800459319">
      <w:bodyDiv w:val="1"/>
      <w:marLeft w:val="0"/>
      <w:marRight w:val="0"/>
      <w:marTop w:val="0"/>
      <w:marBottom w:val="0"/>
      <w:divBdr>
        <w:top w:val="none" w:sz="0" w:space="0" w:color="auto"/>
        <w:left w:val="none" w:sz="0" w:space="0" w:color="auto"/>
        <w:bottom w:val="none" w:sz="0" w:space="0" w:color="auto"/>
        <w:right w:val="none" w:sz="0" w:space="0" w:color="auto"/>
      </w:divBdr>
    </w:div>
    <w:div w:id="800536000">
      <w:bodyDiv w:val="1"/>
      <w:marLeft w:val="0"/>
      <w:marRight w:val="0"/>
      <w:marTop w:val="0"/>
      <w:marBottom w:val="0"/>
      <w:divBdr>
        <w:top w:val="none" w:sz="0" w:space="0" w:color="auto"/>
        <w:left w:val="none" w:sz="0" w:space="0" w:color="auto"/>
        <w:bottom w:val="none" w:sz="0" w:space="0" w:color="auto"/>
        <w:right w:val="none" w:sz="0" w:space="0" w:color="auto"/>
      </w:divBdr>
    </w:div>
    <w:div w:id="800879614">
      <w:bodyDiv w:val="1"/>
      <w:marLeft w:val="0"/>
      <w:marRight w:val="0"/>
      <w:marTop w:val="0"/>
      <w:marBottom w:val="0"/>
      <w:divBdr>
        <w:top w:val="none" w:sz="0" w:space="0" w:color="auto"/>
        <w:left w:val="none" w:sz="0" w:space="0" w:color="auto"/>
        <w:bottom w:val="none" w:sz="0" w:space="0" w:color="auto"/>
        <w:right w:val="none" w:sz="0" w:space="0" w:color="auto"/>
      </w:divBdr>
    </w:div>
    <w:div w:id="802311744">
      <w:bodyDiv w:val="1"/>
      <w:marLeft w:val="0"/>
      <w:marRight w:val="0"/>
      <w:marTop w:val="0"/>
      <w:marBottom w:val="0"/>
      <w:divBdr>
        <w:top w:val="none" w:sz="0" w:space="0" w:color="auto"/>
        <w:left w:val="none" w:sz="0" w:space="0" w:color="auto"/>
        <w:bottom w:val="none" w:sz="0" w:space="0" w:color="auto"/>
        <w:right w:val="none" w:sz="0" w:space="0" w:color="auto"/>
      </w:divBdr>
    </w:div>
    <w:div w:id="802507822">
      <w:bodyDiv w:val="1"/>
      <w:marLeft w:val="0"/>
      <w:marRight w:val="0"/>
      <w:marTop w:val="0"/>
      <w:marBottom w:val="0"/>
      <w:divBdr>
        <w:top w:val="none" w:sz="0" w:space="0" w:color="auto"/>
        <w:left w:val="none" w:sz="0" w:space="0" w:color="auto"/>
        <w:bottom w:val="none" w:sz="0" w:space="0" w:color="auto"/>
        <w:right w:val="none" w:sz="0" w:space="0" w:color="auto"/>
      </w:divBdr>
    </w:div>
    <w:div w:id="803472985">
      <w:bodyDiv w:val="1"/>
      <w:marLeft w:val="0"/>
      <w:marRight w:val="0"/>
      <w:marTop w:val="0"/>
      <w:marBottom w:val="0"/>
      <w:divBdr>
        <w:top w:val="none" w:sz="0" w:space="0" w:color="auto"/>
        <w:left w:val="none" w:sz="0" w:space="0" w:color="auto"/>
        <w:bottom w:val="none" w:sz="0" w:space="0" w:color="auto"/>
        <w:right w:val="none" w:sz="0" w:space="0" w:color="auto"/>
      </w:divBdr>
    </w:div>
    <w:div w:id="803503370">
      <w:bodyDiv w:val="1"/>
      <w:marLeft w:val="0"/>
      <w:marRight w:val="0"/>
      <w:marTop w:val="0"/>
      <w:marBottom w:val="0"/>
      <w:divBdr>
        <w:top w:val="none" w:sz="0" w:space="0" w:color="auto"/>
        <w:left w:val="none" w:sz="0" w:space="0" w:color="auto"/>
        <w:bottom w:val="none" w:sz="0" w:space="0" w:color="auto"/>
        <w:right w:val="none" w:sz="0" w:space="0" w:color="auto"/>
      </w:divBdr>
    </w:div>
    <w:div w:id="803815712">
      <w:bodyDiv w:val="1"/>
      <w:marLeft w:val="0"/>
      <w:marRight w:val="0"/>
      <w:marTop w:val="0"/>
      <w:marBottom w:val="0"/>
      <w:divBdr>
        <w:top w:val="none" w:sz="0" w:space="0" w:color="auto"/>
        <w:left w:val="none" w:sz="0" w:space="0" w:color="auto"/>
        <w:bottom w:val="none" w:sz="0" w:space="0" w:color="auto"/>
        <w:right w:val="none" w:sz="0" w:space="0" w:color="auto"/>
      </w:divBdr>
    </w:div>
    <w:div w:id="804009541">
      <w:bodyDiv w:val="1"/>
      <w:marLeft w:val="0"/>
      <w:marRight w:val="0"/>
      <w:marTop w:val="0"/>
      <w:marBottom w:val="0"/>
      <w:divBdr>
        <w:top w:val="none" w:sz="0" w:space="0" w:color="auto"/>
        <w:left w:val="none" w:sz="0" w:space="0" w:color="auto"/>
        <w:bottom w:val="none" w:sz="0" w:space="0" w:color="auto"/>
        <w:right w:val="none" w:sz="0" w:space="0" w:color="auto"/>
      </w:divBdr>
    </w:div>
    <w:div w:id="804467382">
      <w:bodyDiv w:val="1"/>
      <w:marLeft w:val="0"/>
      <w:marRight w:val="0"/>
      <w:marTop w:val="0"/>
      <w:marBottom w:val="0"/>
      <w:divBdr>
        <w:top w:val="none" w:sz="0" w:space="0" w:color="auto"/>
        <w:left w:val="none" w:sz="0" w:space="0" w:color="auto"/>
        <w:bottom w:val="none" w:sz="0" w:space="0" w:color="auto"/>
        <w:right w:val="none" w:sz="0" w:space="0" w:color="auto"/>
      </w:divBdr>
    </w:div>
    <w:div w:id="804811853">
      <w:bodyDiv w:val="1"/>
      <w:marLeft w:val="0"/>
      <w:marRight w:val="0"/>
      <w:marTop w:val="0"/>
      <w:marBottom w:val="0"/>
      <w:divBdr>
        <w:top w:val="none" w:sz="0" w:space="0" w:color="auto"/>
        <w:left w:val="none" w:sz="0" w:space="0" w:color="auto"/>
        <w:bottom w:val="none" w:sz="0" w:space="0" w:color="auto"/>
        <w:right w:val="none" w:sz="0" w:space="0" w:color="auto"/>
      </w:divBdr>
      <w:divsChild>
        <w:div w:id="921839099">
          <w:marLeft w:val="0"/>
          <w:marRight w:val="0"/>
          <w:marTop w:val="0"/>
          <w:marBottom w:val="0"/>
          <w:divBdr>
            <w:top w:val="none" w:sz="0" w:space="0" w:color="auto"/>
            <w:left w:val="none" w:sz="0" w:space="0" w:color="auto"/>
            <w:bottom w:val="none" w:sz="0" w:space="0" w:color="auto"/>
            <w:right w:val="none" w:sz="0" w:space="0" w:color="auto"/>
          </w:divBdr>
          <w:divsChild>
            <w:div w:id="2010524533">
              <w:marLeft w:val="0"/>
              <w:marRight w:val="0"/>
              <w:marTop w:val="0"/>
              <w:marBottom w:val="0"/>
              <w:divBdr>
                <w:top w:val="none" w:sz="0" w:space="0" w:color="auto"/>
                <w:left w:val="none" w:sz="0" w:space="0" w:color="auto"/>
                <w:bottom w:val="none" w:sz="0" w:space="0" w:color="auto"/>
                <w:right w:val="none" w:sz="0" w:space="0" w:color="auto"/>
              </w:divBdr>
              <w:divsChild>
                <w:div w:id="15951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08975">
      <w:bodyDiv w:val="1"/>
      <w:marLeft w:val="0"/>
      <w:marRight w:val="0"/>
      <w:marTop w:val="0"/>
      <w:marBottom w:val="0"/>
      <w:divBdr>
        <w:top w:val="none" w:sz="0" w:space="0" w:color="auto"/>
        <w:left w:val="none" w:sz="0" w:space="0" w:color="auto"/>
        <w:bottom w:val="none" w:sz="0" w:space="0" w:color="auto"/>
        <w:right w:val="none" w:sz="0" w:space="0" w:color="auto"/>
      </w:divBdr>
    </w:div>
    <w:div w:id="806582904">
      <w:bodyDiv w:val="1"/>
      <w:marLeft w:val="0"/>
      <w:marRight w:val="0"/>
      <w:marTop w:val="0"/>
      <w:marBottom w:val="0"/>
      <w:divBdr>
        <w:top w:val="none" w:sz="0" w:space="0" w:color="auto"/>
        <w:left w:val="none" w:sz="0" w:space="0" w:color="auto"/>
        <w:bottom w:val="none" w:sz="0" w:space="0" w:color="auto"/>
        <w:right w:val="none" w:sz="0" w:space="0" w:color="auto"/>
      </w:divBdr>
      <w:divsChild>
        <w:div w:id="1289623463">
          <w:marLeft w:val="0"/>
          <w:marRight w:val="0"/>
          <w:marTop w:val="0"/>
          <w:marBottom w:val="0"/>
          <w:divBdr>
            <w:top w:val="none" w:sz="0" w:space="0" w:color="auto"/>
            <w:left w:val="none" w:sz="0" w:space="0" w:color="auto"/>
            <w:bottom w:val="none" w:sz="0" w:space="0" w:color="auto"/>
            <w:right w:val="none" w:sz="0" w:space="0" w:color="auto"/>
          </w:divBdr>
        </w:div>
        <w:div w:id="2073968232">
          <w:marLeft w:val="0"/>
          <w:marRight w:val="0"/>
          <w:marTop w:val="0"/>
          <w:marBottom w:val="0"/>
          <w:divBdr>
            <w:top w:val="none" w:sz="0" w:space="0" w:color="auto"/>
            <w:left w:val="none" w:sz="0" w:space="0" w:color="auto"/>
            <w:bottom w:val="none" w:sz="0" w:space="0" w:color="auto"/>
            <w:right w:val="none" w:sz="0" w:space="0" w:color="auto"/>
          </w:divBdr>
          <w:divsChild>
            <w:div w:id="19830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6624">
      <w:bodyDiv w:val="1"/>
      <w:marLeft w:val="0"/>
      <w:marRight w:val="0"/>
      <w:marTop w:val="0"/>
      <w:marBottom w:val="0"/>
      <w:divBdr>
        <w:top w:val="none" w:sz="0" w:space="0" w:color="auto"/>
        <w:left w:val="none" w:sz="0" w:space="0" w:color="auto"/>
        <w:bottom w:val="none" w:sz="0" w:space="0" w:color="auto"/>
        <w:right w:val="none" w:sz="0" w:space="0" w:color="auto"/>
      </w:divBdr>
    </w:div>
    <w:div w:id="807744375">
      <w:bodyDiv w:val="1"/>
      <w:marLeft w:val="0"/>
      <w:marRight w:val="0"/>
      <w:marTop w:val="0"/>
      <w:marBottom w:val="0"/>
      <w:divBdr>
        <w:top w:val="none" w:sz="0" w:space="0" w:color="auto"/>
        <w:left w:val="none" w:sz="0" w:space="0" w:color="auto"/>
        <w:bottom w:val="none" w:sz="0" w:space="0" w:color="auto"/>
        <w:right w:val="none" w:sz="0" w:space="0" w:color="auto"/>
      </w:divBdr>
    </w:div>
    <w:div w:id="807746924">
      <w:bodyDiv w:val="1"/>
      <w:marLeft w:val="0"/>
      <w:marRight w:val="0"/>
      <w:marTop w:val="0"/>
      <w:marBottom w:val="0"/>
      <w:divBdr>
        <w:top w:val="none" w:sz="0" w:space="0" w:color="auto"/>
        <w:left w:val="none" w:sz="0" w:space="0" w:color="auto"/>
        <w:bottom w:val="none" w:sz="0" w:space="0" w:color="auto"/>
        <w:right w:val="none" w:sz="0" w:space="0" w:color="auto"/>
      </w:divBdr>
    </w:div>
    <w:div w:id="807825517">
      <w:bodyDiv w:val="1"/>
      <w:marLeft w:val="0"/>
      <w:marRight w:val="0"/>
      <w:marTop w:val="0"/>
      <w:marBottom w:val="0"/>
      <w:divBdr>
        <w:top w:val="none" w:sz="0" w:space="0" w:color="auto"/>
        <w:left w:val="none" w:sz="0" w:space="0" w:color="auto"/>
        <w:bottom w:val="none" w:sz="0" w:space="0" w:color="auto"/>
        <w:right w:val="none" w:sz="0" w:space="0" w:color="auto"/>
      </w:divBdr>
    </w:div>
    <w:div w:id="807943741">
      <w:bodyDiv w:val="1"/>
      <w:marLeft w:val="0"/>
      <w:marRight w:val="0"/>
      <w:marTop w:val="0"/>
      <w:marBottom w:val="0"/>
      <w:divBdr>
        <w:top w:val="none" w:sz="0" w:space="0" w:color="auto"/>
        <w:left w:val="none" w:sz="0" w:space="0" w:color="auto"/>
        <w:bottom w:val="none" w:sz="0" w:space="0" w:color="auto"/>
        <w:right w:val="none" w:sz="0" w:space="0" w:color="auto"/>
      </w:divBdr>
    </w:div>
    <w:div w:id="808522388">
      <w:bodyDiv w:val="1"/>
      <w:marLeft w:val="0"/>
      <w:marRight w:val="0"/>
      <w:marTop w:val="0"/>
      <w:marBottom w:val="0"/>
      <w:divBdr>
        <w:top w:val="none" w:sz="0" w:space="0" w:color="auto"/>
        <w:left w:val="none" w:sz="0" w:space="0" w:color="auto"/>
        <w:bottom w:val="none" w:sz="0" w:space="0" w:color="auto"/>
        <w:right w:val="none" w:sz="0" w:space="0" w:color="auto"/>
      </w:divBdr>
      <w:divsChild>
        <w:div w:id="1161509379">
          <w:marLeft w:val="0"/>
          <w:marRight w:val="0"/>
          <w:marTop w:val="0"/>
          <w:marBottom w:val="0"/>
          <w:divBdr>
            <w:top w:val="none" w:sz="0" w:space="0" w:color="auto"/>
            <w:left w:val="none" w:sz="0" w:space="0" w:color="auto"/>
            <w:bottom w:val="none" w:sz="0" w:space="0" w:color="auto"/>
            <w:right w:val="none" w:sz="0" w:space="0" w:color="auto"/>
          </w:divBdr>
          <w:divsChild>
            <w:div w:id="378432304">
              <w:marLeft w:val="0"/>
              <w:marRight w:val="0"/>
              <w:marTop w:val="0"/>
              <w:marBottom w:val="0"/>
              <w:divBdr>
                <w:top w:val="none" w:sz="0" w:space="0" w:color="auto"/>
                <w:left w:val="none" w:sz="0" w:space="0" w:color="auto"/>
                <w:bottom w:val="none" w:sz="0" w:space="0" w:color="auto"/>
                <w:right w:val="none" w:sz="0" w:space="0" w:color="auto"/>
              </w:divBdr>
            </w:div>
            <w:div w:id="1034233687">
              <w:marLeft w:val="0"/>
              <w:marRight w:val="0"/>
              <w:marTop w:val="0"/>
              <w:marBottom w:val="0"/>
              <w:divBdr>
                <w:top w:val="none" w:sz="0" w:space="0" w:color="auto"/>
                <w:left w:val="none" w:sz="0" w:space="0" w:color="auto"/>
                <w:bottom w:val="none" w:sz="0" w:space="0" w:color="auto"/>
                <w:right w:val="none" w:sz="0" w:space="0" w:color="auto"/>
              </w:divBdr>
            </w:div>
            <w:div w:id="1115370808">
              <w:marLeft w:val="0"/>
              <w:marRight w:val="0"/>
              <w:marTop w:val="0"/>
              <w:marBottom w:val="0"/>
              <w:divBdr>
                <w:top w:val="none" w:sz="0" w:space="0" w:color="auto"/>
                <w:left w:val="none" w:sz="0" w:space="0" w:color="auto"/>
                <w:bottom w:val="none" w:sz="0" w:space="0" w:color="auto"/>
                <w:right w:val="none" w:sz="0" w:space="0" w:color="auto"/>
              </w:divBdr>
            </w:div>
          </w:divsChild>
        </w:div>
        <w:div w:id="1814372195">
          <w:marLeft w:val="0"/>
          <w:marRight w:val="0"/>
          <w:marTop w:val="0"/>
          <w:marBottom w:val="0"/>
          <w:divBdr>
            <w:top w:val="none" w:sz="0" w:space="0" w:color="auto"/>
            <w:left w:val="none" w:sz="0" w:space="0" w:color="auto"/>
            <w:bottom w:val="none" w:sz="0" w:space="0" w:color="auto"/>
            <w:right w:val="none" w:sz="0" w:space="0" w:color="auto"/>
          </w:divBdr>
          <w:divsChild>
            <w:div w:id="315913181">
              <w:marLeft w:val="0"/>
              <w:marRight w:val="0"/>
              <w:marTop w:val="0"/>
              <w:marBottom w:val="0"/>
              <w:divBdr>
                <w:top w:val="none" w:sz="0" w:space="0" w:color="auto"/>
                <w:left w:val="none" w:sz="0" w:space="0" w:color="auto"/>
                <w:bottom w:val="none" w:sz="0" w:space="0" w:color="auto"/>
                <w:right w:val="none" w:sz="0" w:space="0" w:color="auto"/>
              </w:divBdr>
            </w:div>
            <w:div w:id="461532591">
              <w:marLeft w:val="0"/>
              <w:marRight w:val="0"/>
              <w:marTop w:val="0"/>
              <w:marBottom w:val="0"/>
              <w:divBdr>
                <w:top w:val="none" w:sz="0" w:space="0" w:color="auto"/>
                <w:left w:val="none" w:sz="0" w:space="0" w:color="auto"/>
                <w:bottom w:val="none" w:sz="0" w:space="0" w:color="auto"/>
                <w:right w:val="none" w:sz="0" w:space="0" w:color="auto"/>
              </w:divBdr>
            </w:div>
            <w:div w:id="1683243693">
              <w:marLeft w:val="0"/>
              <w:marRight w:val="0"/>
              <w:marTop w:val="0"/>
              <w:marBottom w:val="0"/>
              <w:divBdr>
                <w:top w:val="none" w:sz="0" w:space="0" w:color="auto"/>
                <w:left w:val="none" w:sz="0" w:space="0" w:color="auto"/>
                <w:bottom w:val="none" w:sz="0" w:space="0" w:color="auto"/>
                <w:right w:val="none" w:sz="0" w:space="0" w:color="auto"/>
              </w:divBdr>
            </w:div>
          </w:divsChild>
        </w:div>
        <w:div w:id="1951160756">
          <w:marLeft w:val="0"/>
          <w:marRight w:val="0"/>
          <w:marTop w:val="0"/>
          <w:marBottom w:val="0"/>
          <w:divBdr>
            <w:top w:val="none" w:sz="0" w:space="0" w:color="auto"/>
            <w:left w:val="none" w:sz="0" w:space="0" w:color="auto"/>
            <w:bottom w:val="none" w:sz="0" w:space="0" w:color="auto"/>
            <w:right w:val="none" w:sz="0" w:space="0" w:color="auto"/>
          </w:divBdr>
          <w:divsChild>
            <w:div w:id="145980992">
              <w:marLeft w:val="0"/>
              <w:marRight w:val="0"/>
              <w:marTop w:val="0"/>
              <w:marBottom w:val="0"/>
              <w:divBdr>
                <w:top w:val="none" w:sz="0" w:space="0" w:color="auto"/>
                <w:left w:val="none" w:sz="0" w:space="0" w:color="auto"/>
                <w:bottom w:val="none" w:sz="0" w:space="0" w:color="auto"/>
                <w:right w:val="none" w:sz="0" w:space="0" w:color="auto"/>
              </w:divBdr>
            </w:div>
            <w:div w:id="195696702">
              <w:marLeft w:val="0"/>
              <w:marRight w:val="0"/>
              <w:marTop w:val="0"/>
              <w:marBottom w:val="0"/>
              <w:divBdr>
                <w:top w:val="none" w:sz="0" w:space="0" w:color="auto"/>
                <w:left w:val="none" w:sz="0" w:space="0" w:color="auto"/>
                <w:bottom w:val="none" w:sz="0" w:space="0" w:color="auto"/>
                <w:right w:val="none" w:sz="0" w:space="0" w:color="auto"/>
              </w:divBdr>
            </w:div>
            <w:div w:id="2887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0949">
      <w:bodyDiv w:val="1"/>
      <w:marLeft w:val="0"/>
      <w:marRight w:val="0"/>
      <w:marTop w:val="0"/>
      <w:marBottom w:val="0"/>
      <w:divBdr>
        <w:top w:val="none" w:sz="0" w:space="0" w:color="auto"/>
        <w:left w:val="none" w:sz="0" w:space="0" w:color="auto"/>
        <w:bottom w:val="none" w:sz="0" w:space="0" w:color="auto"/>
        <w:right w:val="none" w:sz="0" w:space="0" w:color="auto"/>
      </w:divBdr>
    </w:div>
    <w:div w:id="808939105">
      <w:bodyDiv w:val="1"/>
      <w:marLeft w:val="0"/>
      <w:marRight w:val="0"/>
      <w:marTop w:val="0"/>
      <w:marBottom w:val="0"/>
      <w:divBdr>
        <w:top w:val="none" w:sz="0" w:space="0" w:color="auto"/>
        <w:left w:val="none" w:sz="0" w:space="0" w:color="auto"/>
        <w:bottom w:val="none" w:sz="0" w:space="0" w:color="auto"/>
        <w:right w:val="none" w:sz="0" w:space="0" w:color="auto"/>
      </w:divBdr>
    </w:div>
    <w:div w:id="809135187">
      <w:bodyDiv w:val="1"/>
      <w:marLeft w:val="0"/>
      <w:marRight w:val="0"/>
      <w:marTop w:val="0"/>
      <w:marBottom w:val="0"/>
      <w:divBdr>
        <w:top w:val="none" w:sz="0" w:space="0" w:color="auto"/>
        <w:left w:val="none" w:sz="0" w:space="0" w:color="auto"/>
        <w:bottom w:val="none" w:sz="0" w:space="0" w:color="auto"/>
        <w:right w:val="none" w:sz="0" w:space="0" w:color="auto"/>
      </w:divBdr>
    </w:div>
    <w:div w:id="809327296">
      <w:bodyDiv w:val="1"/>
      <w:marLeft w:val="0"/>
      <w:marRight w:val="0"/>
      <w:marTop w:val="0"/>
      <w:marBottom w:val="0"/>
      <w:divBdr>
        <w:top w:val="none" w:sz="0" w:space="0" w:color="auto"/>
        <w:left w:val="none" w:sz="0" w:space="0" w:color="auto"/>
        <w:bottom w:val="none" w:sz="0" w:space="0" w:color="auto"/>
        <w:right w:val="none" w:sz="0" w:space="0" w:color="auto"/>
      </w:divBdr>
    </w:div>
    <w:div w:id="809442089">
      <w:bodyDiv w:val="1"/>
      <w:marLeft w:val="0"/>
      <w:marRight w:val="0"/>
      <w:marTop w:val="0"/>
      <w:marBottom w:val="0"/>
      <w:divBdr>
        <w:top w:val="none" w:sz="0" w:space="0" w:color="auto"/>
        <w:left w:val="none" w:sz="0" w:space="0" w:color="auto"/>
        <w:bottom w:val="none" w:sz="0" w:space="0" w:color="auto"/>
        <w:right w:val="none" w:sz="0" w:space="0" w:color="auto"/>
      </w:divBdr>
    </w:div>
    <w:div w:id="809635983">
      <w:bodyDiv w:val="1"/>
      <w:marLeft w:val="0"/>
      <w:marRight w:val="0"/>
      <w:marTop w:val="0"/>
      <w:marBottom w:val="0"/>
      <w:divBdr>
        <w:top w:val="none" w:sz="0" w:space="0" w:color="auto"/>
        <w:left w:val="none" w:sz="0" w:space="0" w:color="auto"/>
        <w:bottom w:val="none" w:sz="0" w:space="0" w:color="auto"/>
        <w:right w:val="none" w:sz="0" w:space="0" w:color="auto"/>
      </w:divBdr>
    </w:div>
    <w:div w:id="810292996">
      <w:bodyDiv w:val="1"/>
      <w:marLeft w:val="0"/>
      <w:marRight w:val="0"/>
      <w:marTop w:val="0"/>
      <w:marBottom w:val="0"/>
      <w:divBdr>
        <w:top w:val="none" w:sz="0" w:space="0" w:color="auto"/>
        <w:left w:val="none" w:sz="0" w:space="0" w:color="auto"/>
        <w:bottom w:val="none" w:sz="0" w:space="0" w:color="auto"/>
        <w:right w:val="none" w:sz="0" w:space="0" w:color="auto"/>
      </w:divBdr>
    </w:div>
    <w:div w:id="811098222">
      <w:bodyDiv w:val="1"/>
      <w:marLeft w:val="0"/>
      <w:marRight w:val="0"/>
      <w:marTop w:val="0"/>
      <w:marBottom w:val="0"/>
      <w:divBdr>
        <w:top w:val="none" w:sz="0" w:space="0" w:color="auto"/>
        <w:left w:val="none" w:sz="0" w:space="0" w:color="auto"/>
        <w:bottom w:val="none" w:sz="0" w:space="0" w:color="auto"/>
        <w:right w:val="none" w:sz="0" w:space="0" w:color="auto"/>
      </w:divBdr>
      <w:divsChild>
        <w:div w:id="1566255448">
          <w:marLeft w:val="0"/>
          <w:marRight w:val="0"/>
          <w:marTop w:val="0"/>
          <w:marBottom w:val="0"/>
          <w:divBdr>
            <w:top w:val="none" w:sz="0" w:space="0" w:color="auto"/>
            <w:left w:val="none" w:sz="0" w:space="0" w:color="auto"/>
            <w:bottom w:val="none" w:sz="0" w:space="0" w:color="auto"/>
            <w:right w:val="none" w:sz="0" w:space="0" w:color="auto"/>
          </w:divBdr>
        </w:div>
      </w:divsChild>
    </w:div>
    <w:div w:id="811218053">
      <w:bodyDiv w:val="1"/>
      <w:marLeft w:val="0"/>
      <w:marRight w:val="0"/>
      <w:marTop w:val="0"/>
      <w:marBottom w:val="0"/>
      <w:divBdr>
        <w:top w:val="none" w:sz="0" w:space="0" w:color="auto"/>
        <w:left w:val="none" w:sz="0" w:space="0" w:color="auto"/>
        <w:bottom w:val="none" w:sz="0" w:space="0" w:color="auto"/>
        <w:right w:val="none" w:sz="0" w:space="0" w:color="auto"/>
      </w:divBdr>
    </w:div>
    <w:div w:id="811483738">
      <w:bodyDiv w:val="1"/>
      <w:marLeft w:val="0"/>
      <w:marRight w:val="0"/>
      <w:marTop w:val="0"/>
      <w:marBottom w:val="0"/>
      <w:divBdr>
        <w:top w:val="none" w:sz="0" w:space="0" w:color="auto"/>
        <w:left w:val="none" w:sz="0" w:space="0" w:color="auto"/>
        <w:bottom w:val="none" w:sz="0" w:space="0" w:color="auto"/>
        <w:right w:val="none" w:sz="0" w:space="0" w:color="auto"/>
      </w:divBdr>
    </w:div>
    <w:div w:id="811870565">
      <w:bodyDiv w:val="1"/>
      <w:marLeft w:val="0"/>
      <w:marRight w:val="0"/>
      <w:marTop w:val="0"/>
      <w:marBottom w:val="0"/>
      <w:divBdr>
        <w:top w:val="none" w:sz="0" w:space="0" w:color="auto"/>
        <w:left w:val="none" w:sz="0" w:space="0" w:color="auto"/>
        <w:bottom w:val="none" w:sz="0" w:space="0" w:color="auto"/>
        <w:right w:val="none" w:sz="0" w:space="0" w:color="auto"/>
      </w:divBdr>
      <w:divsChild>
        <w:div w:id="95250877">
          <w:marLeft w:val="0"/>
          <w:marRight w:val="0"/>
          <w:marTop w:val="0"/>
          <w:marBottom w:val="0"/>
          <w:divBdr>
            <w:top w:val="none" w:sz="0" w:space="0" w:color="auto"/>
            <w:left w:val="none" w:sz="0" w:space="0" w:color="auto"/>
            <w:bottom w:val="none" w:sz="0" w:space="0" w:color="auto"/>
            <w:right w:val="none" w:sz="0" w:space="0" w:color="auto"/>
          </w:divBdr>
        </w:div>
      </w:divsChild>
    </w:div>
    <w:div w:id="811950195">
      <w:bodyDiv w:val="1"/>
      <w:marLeft w:val="0"/>
      <w:marRight w:val="0"/>
      <w:marTop w:val="0"/>
      <w:marBottom w:val="0"/>
      <w:divBdr>
        <w:top w:val="none" w:sz="0" w:space="0" w:color="auto"/>
        <w:left w:val="none" w:sz="0" w:space="0" w:color="auto"/>
        <w:bottom w:val="none" w:sz="0" w:space="0" w:color="auto"/>
        <w:right w:val="none" w:sz="0" w:space="0" w:color="auto"/>
      </w:divBdr>
    </w:div>
    <w:div w:id="812022810">
      <w:bodyDiv w:val="1"/>
      <w:marLeft w:val="0"/>
      <w:marRight w:val="0"/>
      <w:marTop w:val="0"/>
      <w:marBottom w:val="0"/>
      <w:divBdr>
        <w:top w:val="none" w:sz="0" w:space="0" w:color="auto"/>
        <w:left w:val="none" w:sz="0" w:space="0" w:color="auto"/>
        <w:bottom w:val="none" w:sz="0" w:space="0" w:color="auto"/>
        <w:right w:val="none" w:sz="0" w:space="0" w:color="auto"/>
      </w:divBdr>
    </w:div>
    <w:div w:id="812453928">
      <w:bodyDiv w:val="1"/>
      <w:marLeft w:val="0"/>
      <w:marRight w:val="0"/>
      <w:marTop w:val="0"/>
      <w:marBottom w:val="0"/>
      <w:divBdr>
        <w:top w:val="none" w:sz="0" w:space="0" w:color="auto"/>
        <w:left w:val="none" w:sz="0" w:space="0" w:color="auto"/>
        <w:bottom w:val="none" w:sz="0" w:space="0" w:color="auto"/>
        <w:right w:val="none" w:sz="0" w:space="0" w:color="auto"/>
      </w:divBdr>
      <w:divsChild>
        <w:div w:id="1053965174">
          <w:marLeft w:val="0"/>
          <w:marRight w:val="0"/>
          <w:marTop w:val="0"/>
          <w:marBottom w:val="0"/>
          <w:divBdr>
            <w:top w:val="none" w:sz="0" w:space="0" w:color="auto"/>
            <w:left w:val="none" w:sz="0" w:space="0" w:color="auto"/>
            <w:bottom w:val="none" w:sz="0" w:space="0" w:color="auto"/>
            <w:right w:val="none" w:sz="0" w:space="0" w:color="auto"/>
          </w:divBdr>
        </w:div>
      </w:divsChild>
    </w:div>
    <w:div w:id="813451564">
      <w:bodyDiv w:val="1"/>
      <w:marLeft w:val="0"/>
      <w:marRight w:val="0"/>
      <w:marTop w:val="0"/>
      <w:marBottom w:val="0"/>
      <w:divBdr>
        <w:top w:val="none" w:sz="0" w:space="0" w:color="auto"/>
        <w:left w:val="none" w:sz="0" w:space="0" w:color="auto"/>
        <w:bottom w:val="none" w:sz="0" w:space="0" w:color="auto"/>
        <w:right w:val="none" w:sz="0" w:space="0" w:color="auto"/>
      </w:divBdr>
    </w:div>
    <w:div w:id="813717254">
      <w:bodyDiv w:val="1"/>
      <w:marLeft w:val="0"/>
      <w:marRight w:val="0"/>
      <w:marTop w:val="0"/>
      <w:marBottom w:val="0"/>
      <w:divBdr>
        <w:top w:val="none" w:sz="0" w:space="0" w:color="auto"/>
        <w:left w:val="none" w:sz="0" w:space="0" w:color="auto"/>
        <w:bottom w:val="none" w:sz="0" w:space="0" w:color="auto"/>
        <w:right w:val="none" w:sz="0" w:space="0" w:color="auto"/>
      </w:divBdr>
    </w:div>
    <w:div w:id="813910260">
      <w:bodyDiv w:val="1"/>
      <w:marLeft w:val="0"/>
      <w:marRight w:val="0"/>
      <w:marTop w:val="0"/>
      <w:marBottom w:val="0"/>
      <w:divBdr>
        <w:top w:val="none" w:sz="0" w:space="0" w:color="auto"/>
        <w:left w:val="none" w:sz="0" w:space="0" w:color="auto"/>
        <w:bottom w:val="none" w:sz="0" w:space="0" w:color="auto"/>
        <w:right w:val="none" w:sz="0" w:space="0" w:color="auto"/>
      </w:divBdr>
    </w:div>
    <w:div w:id="814025460">
      <w:bodyDiv w:val="1"/>
      <w:marLeft w:val="0"/>
      <w:marRight w:val="0"/>
      <w:marTop w:val="0"/>
      <w:marBottom w:val="0"/>
      <w:divBdr>
        <w:top w:val="none" w:sz="0" w:space="0" w:color="auto"/>
        <w:left w:val="none" w:sz="0" w:space="0" w:color="auto"/>
        <w:bottom w:val="none" w:sz="0" w:space="0" w:color="auto"/>
        <w:right w:val="none" w:sz="0" w:space="0" w:color="auto"/>
      </w:divBdr>
      <w:divsChild>
        <w:div w:id="1003775204">
          <w:marLeft w:val="405"/>
          <w:marRight w:val="0"/>
          <w:marTop w:val="0"/>
          <w:marBottom w:val="0"/>
          <w:divBdr>
            <w:top w:val="none" w:sz="0" w:space="0" w:color="auto"/>
            <w:left w:val="none" w:sz="0" w:space="0" w:color="auto"/>
            <w:bottom w:val="none" w:sz="0" w:space="0" w:color="auto"/>
            <w:right w:val="none" w:sz="0" w:space="0" w:color="auto"/>
          </w:divBdr>
          <w:divsChild>
            <w:div w:id="15715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8222">
      <w:bodyDiv w:val="1"/>
      <w:marLeft w:val="0"/>
      <w:marRight w:val="0"/>
      <w:marTop w:val="0"/>
      <w:marBottom w:val="0"/>
      <w:divBdr>
        <w:top w:val="none" w:sz="0" w:space="0" w:color="auto"/>
        <w:left w:val="none" w:sz="0" w:space="0" w:color="auto"/>
        <w:bottom w:val="none" w:sz="0" w:space="0" w:color="auto"/>
        <w:right w:val="none" w:sz="0" w:space="0" w:color="auto"/>
      </w:divBdr>
    </w:div>
    <w:div w:id="814417283">
      <w:bodyDiv w:val="1"/>
      <w:marLeft w:val="0"/>
      <w:marRight w:val="0"/>
      <w:marTop w:val="0"/>
      <w:marBottom w:val="0"/>
      <w:divBdr>
        <w:top w:val="none" w:sz="0" w:space="0" w:color="auto"/>
        <w:left w:val="none" w:sz="0" w:space="0" w:color="auto"/>
        <w:bottom w:val="none" w:sz="0" w:space="0" w:color="auto"/>
        <w:right w:val="none" w:sz="0" w:space="0" w:color="auto"/>
      </w:divBdr>
    </w:div>
    <w:div w:id="814613298">
      <w:bodyDiv w:val="1"/>
      <w:marLeft w:val="0"/>
      <w:marRight w:val="0"/>
      <w:marTop w:val="0"/>
      <w:marBottom w:val="0"/>
      <w:divBdr>
        <w:top w:val="none" w:sz="0" w:space="0" w:color="auto"/>
        <w:left w:val="none" w:sz="0" w:space="0" w:color="auto"/>
        <w:bottom w:val="none" w:sz="0" w:space="0" w:color="auto"/>
        <w:right w:val="none" w:sz="0" w:space="0" w:color="auto"/>
      </w:divBdr>
    </w:div>
    <w:div w:id="814880442">
      <w:bodyDiv w:val="1"/>
      <w:marLeft w:val="0"/>
      <w:marRight w:val="0"/>
      <w:marTop w:val="0"/>
      <w:marBottom w:val="0"/>
      <w:divBdr>
        <w:top w:val="none" w:sz="0" w:space="0" w:color="auto"/>
        <w:left w:val="none" w:sz="0" w:space="0" w:color="auto"/>
        <w:bottom w:val="none" w:sz="0" w:space="0" w:color="auto"/>
        <w:right w:val="none" w:sz="0" w:space="0" w:color="auto"/>
      </w:divBdr>
      <w:divsChild>
        <w:div w:id="81874580">
          <w:marLeft w:val="0"/>
          <w:marRight w:val="0"/>
          <w:marTop w:val="0"/>
          <w:marBottom w:val="0"/>
          <w:divBdr>
            <w:top w:val="none" w:sz="0" w:space="0" w:color="auto"/>
            <w:left w:val="none" w:sz="0" w:space="0" w:color="auto"/>
            <w:bottom w:val="none" w:sz="0" w:space="0" w:color="auto"/>
            <w:right w:val="none" w:sz="0" w:space="0" w:color="auto"/>
          </w:divBdr>
          <w:divsChild>
            <w:div w:id="1216818307">
              <w:marLeft w:val="0"/>
              <w:marRight w:val="0"/>
              <w:marTop w:val="0"/>
              <w:marBottom w:val="0"/>
              <w:divBdr>
                <w:top w:val="none" w:sz="0" w:space="0" w:color="auto"/>
                <w:left w:val="none" w:sz="0" w:space="0" w:color="auto"/>
                <w:bottom w:val="none" w:sz="0" w:space="0" w:color="auto"/>
                <w:right w:val="none" w:sz="0" w:space="0" w:color="auto"/>
              </w:divBdr>
            </w:div>
            <w:div w:id="935214278">
              <w:marLeft w:val="0"/>
              <w:marRight w:val="0"/>
              <w:marTop w:val="0"/>
              <w:marBottom w:val="0"/>
              <w:divBdr>
                <w:top w:val="none" w:sz="0" w:space="0" w:color="auto"/>
                <w:left w:val="none" w:sz="0" w:space="0" w:color="auto"/>
                <w:bottom w:val="none" w:sz="0" w:space="0" w:color="auto"/>
                <w:right w:val="none" w:sz="0" w:space="0" w:color="auto"/>
              </w:divBdr>
              <w:divsChild>
                <w:div w:id="6017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7">
          <w:marLeft w:val="0"/>
          <w:marRight w:val="0"/>
          <w:marTop w:val="0"/>
          <w:marBottom w:val="0"/>
          <w:divBdr>
            <w:top w:val="none" w:sz="0" w:space="0" w:color="auto"/>
            <w:left w:val="none" w:sz="0" w:space="0" w:color="auto"/>
            <w:bottom w:val="none" w:sz="0" w:space="0" w:color="auto"/>
            <w:right w:val="none" w:sz="0" w:space="0" w:color="auto"/>
          </w:divBdr>
          <w:divsChild>
            <w:div w:id="906649928">
              <w:marLeft w:val="0"/>
              <w:marRight w:val="0"/>
              <w:marTop w:val="0"/>
              <w:marBottom w:val="0"/>
              <w:divBdr>
                <w:top w:val="none" w:sz="0" w:space="0" w:color="auto"/>
                <w:left w:val="none" w:sz="0" w:space="0" w:color="auto"/>
                <w:bottom w:val="none" w:sz="0" w:space="0" w:color="auto"/>
                <w:right w:val="none" w:sz="0" w:space="0" w:color="auto"/>
              </w:divBdr>
            </w:div>
            <w:div w:id="599030843">
              <w:marLeft w:val="0"/>
              <w:marRight w:val="0"/>
              <w:marTop w:val="0"/>
              <w:marBottom w:val="0"/>
              <w:divBdr>
                <w:top w:val="none" w:sz="0" w:space="0" w:color="auto"/>
                <w:left w:val="none" w:sz="0" w:space="0" w:color="auto"/>
                <w:bottom w:val="none" w:sz="0" w:space="0" w:color="auto"/>
                <w:right w:val="none" w:sz="0" w:space="0" w:color="auto"/>
              </w:divBdr>
              <w:divsChild>
                <w:div w:id="9017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43685">
          <w:marLeft w:val="0"/>
          <w:marRight w:val="0"/>
          <w:marTop w:val="0"/>
          <w:marBottom w:val="0"/>
          <w:divBdr>
            <w:top w:val="none" w:sz="0" w:space="0" w:color="auto"/>
            <w:left w:val="none" w:sz="0" w:space="0" w:color="auto"/>
            <w:bottom w:val="none" w:sz="0" w:space="0" w:color="auto"/>
            <w:right w:val="none" w:sz="0" w:space="0" w:color="auto"/>
          </w:divBdr>
          <w:divsChild>
            <w:div w:id="888492938">
              <w:marLeft w:val="0"/>
              <w:marRight w:val="0"/>
              <w:marTop w:val="0"/>
              <w:marBottom w:val="0"/>
              <w:divBdr>
                <w:top w:val="none" w:sz="0" w:space="0" w:color="auto"/>
                <w:left w:val="none" w:sz="0" w:space="0" w:color="auto"/>
                <w:bottom w:val="none" w:sz="0" w:space="0" w:color="auto"/>
                <w:right w:val="none" w:sz="0" w:space="0" w:color="auto"/>
              </w:divBdr>
            </w:div>
            <w:div w:id="1103957347">
              <w:marLeft w:val="0"/>
              <w:marRight w:val="0"/>
              <w:marTop w:val="0"/>
              <w:marBottom w:val="0"/>
              <w:divBdr>
                <w:top w:val="none" w:sz="0" w:space="0" w:color="auto"/>
                <w:left w:val="none" w:sz="0" w:space="0" w:color="auto"/>
                <w:bottom w:val="none" w:sz="0" w:space="0" w:color="auto"/>
                <w:right w:val="none" w:sz="0" w:space="0" w:color="auto"/>
              </w:divBdr>
              <w:divsChild>
                <w:div w:id="5204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29730">
          <w:marLeft w:val="0"/>
          <w:marRight w:val="0"/>
          <w:marTop w:val="0"/>
          <w:marBottom w:val="0"/>
          <w:divBdr>
            <w:top w:val="none" w:sz="0" w:space="0" w:color="auto"/>
            <w:left w:val="none" w:sz="0" w:space="0" w:color="auto"/>
            <w:bottom w:val="none" w:sz="0" w:space="0" w:color="auto"/>
            <w:right w:val="none" w:sz="0" w:space="0" w:color="auto"/>
          </w:divBdr>
          <w:divsChild>
            <w:div w:id="1309551187">
              <w:marLeft w:val="0"/>
              <w:marRight w:val="0"/>
              <w:marTop w:val="0"/>
              <w:marBottom w:val="0"/>
              <w:divBdr>
                <w:top w:val="none" w:sz="0" w:space="0" w:color="auto"/>
                <w:left w:val="none" w:sz="0" w:space="0" w:color="auto"/>
                <w:bottom w:val="none" w:sz="0" w:space="0" w:color="auto"/>
                <w:right w:val="none" w:sz="0" w:space="0" w:color="auto"/>
              </w:divBdr>
            </w:div>
            <w:div w:id="1614633798">
              <w:marLeft w:val="0"/>
              <w:marRight w:val="0"/>
              <w:marTop w:val="0"/>
              <w:marBottom w:val="0"/>
              <w:divBdr>
                <w:top w:val="none" w:sz="0" w:space="0" w:color="auto"/>
                <w:left w:val="none" w:sz="0" w:space="0" w:color="auto"/>
                <w:bottom w:val="none" w:sz="0" w:space="0" w:color="auto"/>
                <w:right w:val="none" w:sz="0" w:space="0" w:color="auto"/>
              </w:divBdr>
              <w:divsChild>
                <w:div w:id="158475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839">
          <w:marLeft w:val="0"/>
          <w:marRight w:val="0"/>
          <w:marTop w:val="0"/>
          <w:marBottom w:val="0"/>
          <w:divBdr>
            <w:top w:val="none" w:sz="0" w:space="0" w:color="auto"/>
            <w:left w:val="none" w:sz="0" w:space="0" w:color="auto"/>
            <w:bottom w:val="none" w:sz="0" w:space="0" w:color="auto"/>
            <w:right w:val="none" w:sz="0" w:space="0" w:color="auto"/>
          </w:divBdr>
          <w:divsChild>
            <w:div w:id="2098280628">
              <w:marLeft w:val="0"/>
              <w:marRight w:val="0"/>
              <w:marTop w:val="0"/>
              <w:marBottom w:val="0"/>
              <w:divBdr>
                <w:top w:val="none" w:sz="0" w:space="0" w:color="auto"/>
                <w:left w:val="none" w:sz="0" w:space="0" w:color="auto"/>
                <w:bottom w:val="none" w:sz="0" w:space="0" w:color="auto"/>
                <w:right w:val="none" w:sz="0" w:space="0" w:color="auto"/>
              </w:divBdr>
            </w:div>
            <w:div w:id="263462693">
              <w:marLeft w:val="0"/>
              <w:marRight w:val="0"/>
              <w:marTop w:val="0"/>
              <w:marBottom w:val="0"/>
              <w:divBdr>
                <w:top w:val="none" w:sz="0" w:space="0" w:color="auto"/>
                <w:left w:val="none" w:sz="0" w:space="0" w:color="auto"/>
                <w:bottom w:val="none" w:sz="0" w:space="0" w:color="auto"/>
                <w:right w:val="none" w:sz="0" w:space="0" w:color="auto"/>
              </w:divBdr>
              <w:divsChild>
                <w:div w:id="20255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576">
          <w:marLeft w:val="0"/>
          <w:marRight w:val="0"/>
          <w:marTop w:val="0"/>
          <w:marBottom w:val="0"/>
          <w:divBdr>
            <w:top w:val="none" w:sz="0" w:space="0" w:color="auto"/>
            <w:left w:val="none" w:sz="0" w:space="0" w:color="auto"/>
            <w:bottom w:val="none" w:sz="0" w:space="0" w:color="auto"/>
            <w:right w:val="none" w:sz="0" w:space="0" w:color="auto"/>
          </w:divBdr>
          <w:divsChild>
            <w:div w:id="1520580914">
              <w:marLeft w:val="0"/>
              <w:marRight w:val="0"/>
              <w:marTop w:val="0"/>
              <w:marBottom w:val="0"/>
              <w:divBdr>
                <w:top w:val="none" w:sz="0" w:space="0" w:color="auto"/>
                <w:left w:val="none" w:sz="0" w:space="0" w:color="auto"/>
                <w:bottom w:val="none" w:sz="0" w:space="0" w:color="auto"/>
                <w:right w:val="none" w:sz="0" w:space="0" w:color="auto"/>
              </w:divBdr>
            </w:div>
            <w:div w:id="2088769170">
              <w:marLeft w:val="0"/>
              <w:marRight w:val="0"/>
              <w:marTop w:val="0"/>
              <w:marBottom w:val="0"/>
              <w:divBdr>
                <w:top w:val="none" w:sz="0" w:space="0" w:color="auto"/>
                <w:left w:val="none" w:sz="0" w:space="0" w:color="auto"/>
                <w:bottom w:val="none" w:sz="0" w:space="0" w:color="auto"/>
                <w:right w:val="none" w:sz="0" w:space="0" w:color="auto"/>
              </w:divBdr>
              <w:divsChild>
                <w:div w:id="21169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81029">
      <w:bodyDiv w:val="1"/>
      <w:marLeft w:val="0"/>
      <w:marRight w:val="0"/>
      <w:marTop w:val="0"/>
      <w:marBottom w:val="0"/>
      <w:divBdr>
        <w:top w:val="none" w:sz="0" w:space="0" w:color="auto"/>
        <w:left w:val="none" w:sz="0" w:space="0" w:color="auto"/>
        <w:bottom w:val="none" w:sz="0" w:space="0" w:color="auto"/>
        <w:right w:val="none" w:sz="0" w:space="0" w:color="auto"/>
      </w:divBdr>
    </w:div>
    <w:div w:id="815335411">
      <w:bodyDiv w:val="1"/>
      <w:marLeft w:val="0"/>
      <w:marRight w:val="0"/>
      <w:marTop w:val="0"/>
      <w:marBottom w:val="0"/>
      <w:divBdr>
        <w:top w:val="none" w:sz="0" w:space="0" w:color="auto"/>
        <w:left w:val="none" w:sz="0" w:space="0" w:color="auto"/>
        <w:bottom w:val="none" w:sz="0" w:space="0" w:color="auto"/>
        <w:right w:val="none" w:sz="0" w:space="0" w:color="auto"/>
      </w:divBdr>
    </w:div>
    <w:div w:id="815418778">
      <w:bodyDiv w:val="1"/>
      <w:marLeft w:val="0"/>
      <w:marRight w:val="0"/>
      <w:marTop w:val="0"/>
      <w:marBottom w:val="0"/>
      <w:divBdr>
        <w:top w:val="none" w:sz="0" w:space="0" w:color="auto"/>
        <w:left w:val="none" w:sz="0" w:space="0" w:color="auto"/>
        <w:bottom w:val="none" w:sz="0" w:space="0" w:color="auto"/>
        <w:right w:val="none" w:sz="0" w:space="0" w:color="auto"/>
      </w:divBdr>
      <w:divsChild>
        <w:div w:id="582688107">
          <w:marLeft w:val="0"/>
          <w:marRight w:val="0"/>
          <w:marTop w:val="0"/>
          <w:marBottom w:val="0"/>
          <w:divBdr>
            <w:top w:val="none" w:sz="0" w:space="0" w:color="auto"/>
            <w:left w:val="none" w:sz="0" w:space="0" w:color="auto"/>
            <w:bottom w:val="none" w:sz="0" w:space="0" w:color="auto"/>
            <w:right w:val="none" w:sz="0" w:space="0" w:color="auto"/>
          </w:divBdr>
          <w:divsChild>
            <w:div w:id="1153792286">
              <w:marLeft w:val="0"/>
              <w:marRight w:val="0"/>
              <w:marTop w:val="0"/>
              <w:marBottom w:val="0"/>
              <w:divBdr>
                <w:top w:val="none" w:sz="0" w:space="0" w:color="auto"/>
                <w:left w:val="none" w:sz="0" w:space="0" w:color="auto"/>
                <w:bottom w:val="none" w:sz="0" w:space="0" w:color="auto"/>
                <w:right w:val="none" w:sz="0" w:space="0" w:color="auto"/>
              </w:divBdr>
              <w:divsChild>
                <w:div w:id="11082346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534055">
      <w:bodyDiv w:val="1"/>
      <w:marLeft w:val="0"/>
      <w:marRight w:val="0"/>
      <w:marTop w:val="0"/>
      <w:marBottom w:val="0"/>
      <w:divBdr>
        <w:top w:val="none" w:sz="0" w:space="0" w:color="auto"/>
        <w:left w:val="none" w:sz="0" w:space="0" w:color="auto"/>
        <w:bottom w:val="none" w:sz="0" w:space="0" w:color="auto"/>
        <w:right w:val="none" w:sz="0" w:space="0" w:color="auto"/>
      </w:divBdr>
    </w:div>
    <w:div w:id="815803914">
      <w:bodyDiv w:val="1"/>
      <w:marLeft w:val="0"/>
      <w:marRight w:val="0"/>
      <w:marTop w:val="0"/>
      <w:marBottom w:val="0"/>
      <w:divBdr>
        <w:top w:val="none" w:sz="0" w:space="0" w:color="auto"/>
        <w:left w:val="none" w:sz="0" w:space="0" w:color="auto"/>
        <w:bottom w:val="none" w:sz="0" w:space="0" w:color="auto"/>
        <w:right w:val="none" w:sz="0" w:space="0" w:color="auto"/>
      </w:divBdr>
    </w:div>
    <w:div w:id="815882047">
      <w:bodyDiv w:val="1"/>
      <w:marLeft w:val="0"/>
      <w:marRight w:val="0"/>
      <w:marTop w:val="0"/>
      <w:marBottom w:val="0"/>
      <w:divBdr>
        <w:top w:val="none" w:sz="0" w:space="0" w:color="auto"/>
        <w:left w:val="none" w:sz="0" w:space="0" w:color="auto"/>
        <w:bottom w:val="none" w:sz="0" w:space="0" w:color="auto"/>
        <w:right w:val="none" w:sz="0" w:space="0" w:color="auto"/>
      </w:divBdr>
    </w:div>
    <w:div w:id="816074047">
      <w:bodyDiv w:val="1"/>
      <w:marLeft w:val="0"/>
      <w:marRight w:val="0"/>
      <w:marTop w:val="0"/>
      <w:marBottom w:val="0"/>
      <w:divBdr>
        <w:top w:val="none" w:sz="0" w:space="0" w:color="auto"/>
        <w:left w:val="none" w:sz="0" w:space="0" w:color="auto"/>
        <w:bottom w:val="none" w:sz="0" w:space="0" w:color="auto"/>
        <w:right w:val="none" w:sz="0" w:space="0" w:color="auto"/>
      </w:divBdr>
      <w:divsChild>
        <w:div w:id="1291324952">
          <w:marLeft w:val="0"/>
          <w:marRight w:val="0"/>
          <w:marTop w:val="0"/>
          <w:marBottom w:val="0"/>
          <w:divBdr>
            <w:top w:val="none" w:sz="0" w:space="0" w:color="auto"/>
            <w:left w:val="none" w:sz="0" w:space="0" w:color="auto"/>
            <w:bottom w:val="none" w:sz="0" w:space="0" w:color="auto"/>
            <w:right w:val="none" w:sz="0" w:space="0" w:color="auto"/>
          </w:divBdr>
        </w:div>
      </w:divsChild>
    </w:div>
    <w:div w:id="816145402">
      <w:bodyDiv w:val="1"/>
      <w:marLeft w:val="0"/>
      <w:marRight w:val="0"/>
      <w:marTop w:val="0"/>
      <w:marBottom w:val="0"/>
      <w:divBdr>
        <w:top w:val="none" w:sz="0" w:space="0" w:color="auto"/>
        <w:left w:val="none" w:sz="0" w:space="0" w:color="auto"/>
        <w:bottom w:val="none" w:sz="0" w:space="0" w:color="auto"/>
        <w:right w:val="none" w:sz="0" w:space="0" w:color="auto"/>
      </w:divBdr>
    </w:div>
    <w:div w:id="816533108">
      <w:bodyDiv w:val="1"/>
      <w:marLeft w:val="0"/>
      <w:marRight w:val="0"/>
      <w:marTop w:val="0"/>
      <w:marBottom w:val="0"/>
      <w:divBdr>
        <w:top w:val="none" w:sz="0" w:space="0" w:color="auto"/>
        <w:left w:val="none" w:sz="0" w:space="0" w:color="auto"/>
        <w:bottom w:val="none" w:sz="0" w:space="0" w:color="auto"/>
        <w:right w:val="none" w:sz="0" w:space="0" w:color="auto"/>
      </w:divBdr>
    </w:div>
    <w:div w:id="816604726">
      <w:bodyDiv w:val="1"/>
      <w:marLeft w:val="0"/>
      <w:marRight w:val="0"/>
      <w:marTop w:val="0"/>
      <w:marBottom w:val="0"/>
      <w:divBdr>
        <w:top w:val="none" w:sz="0" w:space="0" w:color="auto"/>
        <w:left w:val="none" w:sz="0" w:space="0" w:color="auto"/>
        <w:bottom w:val="none" w:sz="0" w:space="0" w:color="auto"/>
        <w:right w:val="none" w:sz="0" w:space="0" w:color="auto"/>
      </w:divBdr>
    </w:div>
    <w:div w:id="816727959">
      <w:bodyDiv w:val="1"/>
      <w:marLeft w:val="0"/>
      <w:marRight w:val="0"/>
      <w:marTop w:val="0"/>
      <w:marBottom w:val="0"/>
      <w:divBdr>
        <w:top w:val="none" w:sz="0" w:space="0" w:color="auto"/>
        <w:left w:val="none" w:sz="0" w:space="0" w:color="auto"/>
        <w:bottom w:val="none" w:sz="0" w:space="0" w:color="auto"/>
        <w:right w:val="none" w:sz="0" w:space="0" w:color="auto"/>
      </w:divBdr>
    </w:div>
    <w:div w:id="817192162">
      <w:bodyDiv w:val="1"/>
      <w:marLeft w:val="0"/>
      <w:marRight w:val="0"/>
      <w:marTop w:val="0"/>
      <w:marBottom w:val="0"/>
      <w:divBdr>
        <w:top w:val="none" w:sz="0" w:space="0" w:color="auto"/>
        <w:left w:val="none" w:sz="0" w:space="0" w:color="auto"/>
        <w:bottom w:val="none" w:sz="0" w:space="0" w:color="auto"/>
        <w:right w:val="none" w:sz="0" w:space="0" w:color="auto"/>
      </w:divBdr>
    </w:div>
    <w:div w:id="817382318">
      <w:bodyDiv w:val="1"/>
      <w:marLeft w:val="0"/>
      <w:marRight w:val="0"/>
      <w:marTop w:val="0"/>
      <w:marBottom w:val="0"/>
      <w:divBdr>
        <w:top w:val="none" w:sz="0" w:space="0" w:color="auto"/>
        <w:left w:val="none" w:sz="0" w:space="0" w:color="auto"/>
        <w:bottom w:val="none" w:sz="0" w:space="0" w:color="auto"/>
        <w:right w:val="none" w:sz="0" w:space="0" w:color="auto"/>
      </w:divBdr>
    </w:div>
    <w:div w:id="817964781">
      <w:bodyDiv w:val="1"/>
      <w:marLeft w:val="0"/>
      <w:marRight w:val="0"/>
      <w:marTop w:val="0"/>
      <w:marBottom w:val="0"/>
      <w:divBdr>
        <w:top w:val="none" w:sz="0" w:space="0" w:color="auto"/>
        <w:left w:val="none" w:sz="0" w:space="0" w:color="auto"/>
        <w:bottom w:val="none" w:sz="0" w:space="0" w:color="auto"/>
        <w:right w:val="none" w:sz="0" w:space="0" w:color="auto"/>
      </w:divBdr>
      <w:divsChild>
        <w:div w:id="105081317">
          <w:marLeft w:val="0"/>
          <w:marRight w:val="0"/>
          <w:marTop w:val="0"/>
          <w:marBottom w:val="0"/>
          <w:divBdr>
            <w:top w:val="none" w:sz="0" w:space="0" w:color="auto"/>
            <w:left w:val="none" w:sz="0" w:space="0" w:color="auto"/>
            <w:bottom w:val="none" w:sz="0" w:space="0" w:color="auto"/>
            <w:right w:val="none" w:sz="0" w:space="0" w:color="auto"/>
          </w:divBdr>
        </w:div>
        <w:div w:id="454951827">
          <w:marLeft w:val="-15"/>
          <w:marRight w:val="0"/>
          <w:marTop w:val="0"/>
          <w:marBottom w:val="0"/>
          <w:divBdr>
            <w:top w:val="none" w:sz="0" w:space="0" w:color="auto"/>
            <w:left w:val="none" w:sz="0" w:space="0" w:color="auto"/>
            <w:bottom w:val="none" w:sz="0" w:space="0" w:color="auto"/>
            <w:right w:val="none" w:sz="0" w:space="0" w:color="auto"/>
          </w:divBdr>
        </w:div>
        <w:div w:id="718017908">
          <w:marLeft w:val="0"/>
          <w:marRight w:val="0"/>
          <w:marTop w:val="0"/>
          <w:marBottom w:val="0"/>
          <w:divBdr>
            <w:top w:val="none" w:sz="0" w:space="0" w:color="auto"/>
            <w:left w:val="none" w:sz="0" w:space="0" w:color="auto"/>
            <w:bottom w:val="none" w:sz="0" w:space="0" w:color="auto"/>
            <w:right w:val="none" w:sz="0" w:space="0" w:color="auto"/>
          </w:divBdr>
          <w:divsChild>
            <w:div w:id="29020975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818229027">
      <w:bodyDiv w:val="1"/>
      <w:marLeft w:val="0"/>
      <w:marRight w:val="0"/>
      <w:marTop w:val="0"/>
      <w:marBottom w:val="0"/>
      <w:divBdr>
        <w:top w:val="none" w:sz="0" w:space="0" w:color="auto"/>
        <w:left w:val="none" w:sz="0" w:space="0" w:color="auto"/>
        <w:bottom w:val="none" w:sz="0" w:space="0" w:color="auto"/>
        <w:right w:val="none" w:sz="0" w:space="0" w:color="auto"/>
      </w:divBdr>
    </w:div>
    <w:div w:id="818612200">
      <w:bodyDiv w:val="1"/>
      <w:marLeft w:val="0"/>
      <w:marRight w:val="0"/>
      <w:marTop w:val="0"/>
      <w:marBottom w:val="0"/>
      <w:divBdr>
        <w:top w:val="none" w:sz="0" w:space="0" w:color="auto"/>
        <w:left w:val="none" w:sz="0" w:space="0" w:color="auto"/>
        <w:bottom w:val="none" w:sz="0" w:space="0" w:color="auto"/>
        <w:right w:val="none" w:sz="0" w:space="0" w:color="auto"/>
      </w:divBdr>
    </w:div>
    <w:div w:id="818619256">
      <w:bodyDiv w:val="1"/>
      <w:marLeft w:val="0"/>
      <w:marRight w:val="0"/>
      <w:marTop w:val="0"/>
      <w:marBottom w:val="0"/>
      <w:divBdr>
        <w:top w:val="none" w:sz="0" w:space="0" w:color="auto"/>
        <w:left w:val="none" w:sz="0" w:space="0" w:color="auto"/>
        <w:bottom w:val="none" w:sz="0" w:space="0" w:color="auto"/>
        <w:right w:val="none" w:sz="0" w:space="0" w:color="auto"/>
      </w:divBdr>
      <w:divsChild>
        <w:div w:id="465198404">
          <w:marLeft w:val="0"/>
          <w:marRight w:val="0"/>
          <w:marTop w:val="90"/>
          <w:marBottom w:val="90"/>
          <w:divBdr>
            <w:top w:val="none" w:sz="0" w:space="0" w:color="auto"/>
            <w:left w:val="none" w:sz="0" w:space="0" w:color="auto"/>
            <w:bottom w:val="none" w:sz="0" w:space="0" w:color="auto"/>
            <w:right w:val="none" w:sz="0" w:space="0" w:color="auto"/>
          </w:divBdr>
        </w:div>
        <w:div w:id="753891381">
          <w:marLeft w:val="0"/>
          <w:marRight w:val="0"/>
          <w:marTop w:val="0"/>
          <w:marBottom w:val="225"/>
          <w:divBdr>
            <w:top w:val="none" w:sz="0" w:space="0" w:color="auto"/>
            <w:left w:val="none" w:sz="0" w:space="0" w:color="auto"/>
            <w:bottom w:val="none" w:sz="0" w:space="0" w:color="auto"/>
            <w:right w:val="none" w:sz="0" w:space="0" w:color="auto"/>
          </w:divBdr>
        </w:div>
        <w:div w:id="1042251212">
          <w:marLeft w:val="0"/>
          <w:marRight w:val="0"/>
          <w:marTop w:val="225"/>
          <w:marBottom w:val="225"/>
          <w:divBdr>
            <w:top w:val="none" w:sz="0" w:space="0" w:color="auto"/>
            <w:left w:val="none" w:sz="0" w:space="0" w:color="auto"/>
            <w:bottom w:val="none" w:sz="0" w:space="0" w:color="auto"/>
            <w:right w:val="none" w:sz="0" w:space="0" w:color="auto"/>
          </w:divBdr>
        </w:div>
        <w:div w:id="2089499774">
          <w:marLeft w:val="0"/>
          <w:marRight w:val="0"/>
          <w:marTop w:val="225"/>
          <w:marBottom w:val="0"/>
          <w:divBdr>
            <w:top w:val="none" w:sz="0" w:space="0" w:color="auto"/>
            <w:left w:val="none" w:sz="0" w:space="0" w:color="auto"/>
            <w:bottom w:val="none" w:sz="0" w:space="0" w:color="auto"/>
            <w:right w:val="none" w:sz="0" w:space="0" w:color="auto"/>
          </w:divBdr>
          <w:divsChild>
            <w:div w:id="237325071">
              <w:marLeft w:val="0"/>
              <w:marRight w:val="0"/>
              <w:marTop w:val="0"/>
              <w:marBottom w:val="0"/>
              <w:divBdr>
                <w:top w:val="none" w:sz="0" w:space="0" w:color="auto"/>
                <w:left w:val="none" w:sz="0" w:space="0" w:color="auto"/>
                <w:bottom w:val="none" w:sz="0" w:space="0" w:color="auto"/>
                <w:right w:val="none" w:sz="0" w:space="0" w:color="auto"/>
              </w:divBdr>
            </w:div>
            <w:div w:id="7280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71166">
      <w:bodyDiv w:val="1"/>
      <w:marLeft w:val="0"/>
      <w:marRight w:val="0"/>
      <w:marTop w:val="0"/>
      <w:marBottom w:val="0"/>
      <w:divBdr>
        <w:top w:val="none" w:sz="0" w:space="0" w:color="auto"/>
        <w:left w:val="none" w:sz="0" w:space="0" w:color="auto"/>
        <w:bottom w:val="none" w:sz="0" w:space="0" w:color="auto"/>
        <w:right w:val="none" w:sz="0" w:space="0" w:color="auto"/>
      </w:divBdr>
    </w:div>
    <w:div w:id="819266988">
      <w:bodyDiv w:val="1"/>
      <w:marLeft w:val="0"/>
      <w:marRight w:val="0"/>
      <w:marTop w:val="0"/>
      <w:marBottom w:val="0"/>
      <w:divBdr>
        <w:top w:val="none" w:sz="0" w:space="0" w:color="auto"/>
        <w:left w:val="none" w:sz="0" w:space="0" w:color="auto"/>
        <w:bottom w:val="none" w:sz="0" w:space="0" w:color="auto"/>
        <w:right w:val="none" w:sz="0" w:space="0" w:color="auto"/>
      </w:divBdr>
    </w:div>
    <w:div w:id="819467658">
      <w:bodyDiv w:val="1"/>
      <w:marLeft w:val="0"/>
      <w:marRight w:val="0"/>
      <w:marTop w:val="0"/>
      <w:marBottom w:val="0"/>
      <w:divBdr>
        <w:top w:val="none" w:sz="0" w:space="0" w:color="auto"/>
        <w:left w:val="none" w:sz="0" w:space="0" w:color="auto"/>
        <w:bottom w:val="none" w:sz="0" w:space="0" w:color="auto"/>
        <w:right w:val="none" w:sz="0" w:space="0" w:color="auto"/>
      </w:divBdr>
      <w:divsChild>
        <w:div w:id="251938619">
          <w:marLeft w:val="0"/>
          <w:marRight w:val="0"/>
          <w:marTop w:val="0"/>
          <w:marBottom w:val="0"/>
          <w:divBdr>
            <w:top w:val="none" w:sz="0" w:space="0" w:color="auto"/>
            <w:left w:val="none" w:sz="0" w:space="0" w:color="auto"/>
            <w:bottom w:val="none" w:sz="0" w:space="0" w:color="auto"/>
            <w:right w:val="none" w:sz="0" w:space="0" w:color="auto"/>
          </w:divBdr>
        </w:div>
      </w:divsChild>
    </w:div>
    <w:div w:id="819536064">
      <w:bodyDiv w:val="1"/>
      <w:marLeft w:val="0"/>
      <w:marRight w:val="0"/>
      <w:marTop w:val="0"/>
      <w:marBottom w:val="0"/>
      <w:divBdr>
        <w:top w:val="none" w:sz="0" w:space="0" w:color="auto"/>
        <w:left w:val="none" w:sz="0" w:space="0" w:color="auto"/>
        <w:bottom w:val="none" w:sz="0" w:space="0" w:color="auto"/>
        <w:right w:val="none" w:sz="0" w:space="0" w:color="auto"/>
      </w:divBdr>
    </w:div>
    <w:div w:id="820462865">
      <w:bodyDiv w:val="1"/>
      <w:marLeft w:val="0"/>
      <w:marRight w:val="0"/>
      <w:marTop w:val="0"/>
      <w:marBottom w:val="0"/>
      <w:divBdr>
        <w:top w:val="none" w:sz="0" w:space="0" w:color="auto"/>
        <w:left w:val="none" w:sz="0" w:space="0" w:color="auto"/>
        <w:bottom w:val="none" w:sz="0" w:space="0" w:color="auto"/>
        <w:right w:val="none" w:sz="0" w:space="0" w:color="auto"/>
      </w:divBdr>
      <w:divsChild>
        <w:div w:id="353728895">
          <w:marLeft w:val="0"/>
          <w:marRight w:val="0"/>
          <w:marTop w:val="0"/>
          <w:marBottom w:val="0"/>
          <w:divBdr>
            <w:top w:val="none" w:sz="0" w:space="0" w:color="auto"/>
            <w:left w:val="none" w:sz="0" w:space="0" w:color="auto"/>
            <w:bottom w:val="none" w:sz="0" w:space="0" w:color="auto"/>
            <w:right w:val="none" w:sz="0" w:space="0" w:color="auto"/>
          </w:divBdr>
        </w:div>
      </w:divsChild>
    </w:div>
    <w:div w:id="820468135">
      <w:bodyDiv w:val="1"/>
      <w:marLeft w:val="0"/>
      <w:marRight w:val="0"/>
      <w:marTop w:val="0"/>
      <w:marBottom w:val="0"/>
      <w:divBdr>
        <w:top w:val="none" w:sz="0" w:space="0" w:color="auto"/>
        <w:left w:val="none" w:sz="0" w:space="0" w:color="auto"/>
        <w:bottom w:val="none" w:sz="0" w:space="0" w:color="auto"/>
        <w:right w:val="none" w:sz="0" w:space="0" w:color="auto"/>
      </w:divBdr>
      <w:divsChild>
        <w:div w:id="1964537415">
          <w:marLeft w:val="0"/>
          <w:marRight w:val="0"/>
          <w:marTop w:val="0"/>
          <w:marBottom w:val="0"/>
          <w:divBdr>
            <w:top w:val="none" w:sz="0" w:space="0" w:color="auto"/>
            <w:left w:val="none" w:sz="0" w:space="0" w:color="auto"/>
            <w:bottom w:val="single" w:sz="6" w:space="2" w:color="A6B6C3"/>
            <w:right w:val="none" w:sz="0" w:space="0" w:color="auto"/>
          </w:divBdr>
        </w:div>
      </w:divsChild>
    </w:div>
    <w:div w:id="820539644">
      <w:bodyDiv w:val="1"/>
      <w:marLeft w:val="0"/>
      <w:marRight w:val="0"/>
      <w:marTop w:val="0"/>
      <w:marBottom w:val="0"/>
      <w:divBdr>
        <w:top w:val="none" w:sz="0" w:space="0" w:color="auto"/>
        <w:left w:val="none" w:sz="0" w:space="0" w:color="auto"/>
        <w:bottom w:val="none" w:sz="0" w:space="0" w:color="auto"/>
        <w:right w:val="none" w:sz="0" w:space="0" w:color="auto"/>
      </w:divBdr>
      <w:divsChild>
        <w:div w:id="1923416722">
          <w:marLeft w:val="0"/>
          <w:marRight w:val="0"/>
          <w:marTop w:val="0"/>
          <w:marBottom w:val="0"/>
          <w:divBdr>
            <w:top w:val="none" w:sz="0" w:space="0" w:color="auto"/>
            <w:left w:val="none" w:sz="0" w:space="0" w:color="auto"/>
            <w:bottom w:val="single" w:sz="6" w:space="2" w:color="A6B6C3"/>
            <w:right w:val="none" w:sz="0" w:space="0" w:color="auto"/>
          </w:divBdr>
        </w:div>
      </w:divsChild>
    </w:div>
    <w:div w:id="820659535">
      <w:bodyDiv w:val="1"/>
      <w:marLeft w:val="0"/>
      <w:marRight w:val="0"/>
      <w:marTop w:val="0"/>
      <w:marBottom w:val="0"/>
      <w:divBdr>
        <w:top w:val="none" w:sz="0" w:space="0" w:color="auto"/>
        <w:left w:val="none" w:sz="0" w:space="0" w:color="auto"/>
        <w:bottom w:val="none" w:sz="0" w:space="0" w:color="auto"/>
        <w:right w:val="none" w:sz="0" w:space="0" w:color="auto"/>
      </w:divBdr>
    </w:div>
    <w:div w:id="820927666">
      <w:bodyDiv w:val="1"/>
      <w:marLeft w:val="0"/>
      <w:marRight w:val="0"/>
      <w:marTop w:val="0"/>
      <w:marBottom w:val="0"/>
      <w:divBdr>
        <w:top w:val="none" w:sz="0" w:space="0" w:color="auto"/>
        <w:left w:val="none" w:sz="0" w:space="0" w:color="auto"/>
        <w:bottom w:val="none" w:sz="0" w:space="0" w:color="auto"/>
        <w:right w:val="none" w:sz="0" w:space="0" w:color="auto"/>
      </w:divBdr>
    </w:div>
    <w:div w:id="821193713">
      <w:bodyDiv w:val="1"/>
      <w:marLeft w:val="0"/>
      <w:marRight w:val="0"/>
      <w:marTop w:val="0"/>
      <w:marBottom w:val="0"/>
      <w:divBdr>
        <w:top w:val="none" w:sz="0" w:space="0" w:color="auto"/>
        <w:left w:val="none" w:sz="0" w:space="0" w:color="auto"/>
        <w:bottom w:val="none" w:sz="0" w:space="0" w:color="auto"/>
        <w:right w:val="none" w:sz="0" w:space="0" w:color="auto"/>
      </w:divBdr>
    </w:div>
    <w:div w:id="821850954">
      <w:bodyDiv w:val="1"/>
      <w:marLeft w:val="0"/>
      <w:marRight w:val="0"/>
      <w:marTop w:val="0"/>
      <w:marBottom w:val="0"/>
      <w:divBdr>
        <w:top w:val="none" w:sz="0" w:space="0" w:color="auto"/>
        <w:left w:val="none" w:sz="0" w:space="0" w:color="auto"/>
        <w:bottom w:val="none" w:sz="0" w:space="0" w:color="auto"/>
        <w:right w:val="none" w:sz="0" w:space="0" w:color="auto"/>
      </w:divBdr>
      <w:divsChild>
        <w:div w:id="180631837">
          <w:marLeft w:val="0"/>
          <w:marRight w:val="0"/>
          <w:marTop w:val="300"/>
          <w:marBottom w:val="0"/>
          <w:divBdr>
            <w:top w:val="none" w:sz="0" w:space="0" w:color="auto"/>
            <w:left w:val="none" w:sz="0" w:space="0" w:color="auto"/>
            <w:bottom w:val="none" w:sz="0" w:space="0" w:color="auto"/>
            <w:right w:val="none" w:sz="0" w:space="0" w:color="auto"/>
          </w:divBdr>
        </w:div>
        <w:div w:id="1702127123">
          <w:marLeft w:val="0"/>
          <w:marRight w:val="0"/>
          <w:marTop w:val="0"/>
          <w:marBottom w:val="300"/>
          <w:divBdr>
            <w:top w:val="single" w:sz="6" w:space="5" w:color="ECECEC"/>
            <w:left w:val="none" w:sz="0" w:space="0" w:color="auto"/>
            <w:bottom w:val="single" w:sz="6" w:space="5" w:color="ECECEC"/>
            <w:right w:val="none" w:sz="0" w:space="0" w:color="auto"/>
          </w:divBdr>
          <w:divsChild>
            <w:div w:id="308679901">
              <w:marLeft w:val="0"/>
              <w:marRight w:val="300"/>
              <w:marTop w:val="0"/>
              <w:marBottom w:val="0"/>
              <w:divBdr>
                <w:top w:val="none" w:sz="0" w:space="0" w:color="auto"/>
                <w:left w:val="none" w:sz="0" w:space="0" w:color="auto"/>
                <w:bottom w:val="none" w:sz="0" w:space="0" w:color="auto"/>
                <w:right w:val="none" w:sz="0" w:space="0" w:color="auto"/>
              </w:divBdr>
            </w:div>
            <w:div w:id="1082528438">
              <w:marLeft w:val="0"/>
              <w:marRight w:val="0"/>
              <w:marTop w:val="0"/>
              <w:marBottom w:val="0"/>
              <w:divBdr>
                <w:top w:val="none" w:sz="0" w:space="0" w:color="auto"/>
                <w:left w:val="none" w:sz="0" w:space="0" w:color="auto"/>
                <w:bottom w:val="none" w:sz="0" w:space="0" w:color="auto"/>
                <w:right w:val="none" w:sz="0" w:space="0" w:color="auto"/>
              </w:divBdr>
            </w:div>
            <w:div w:id="19199472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22352154">
      <w:bodyDiv w:val="1"/>
      <w:marLeft w:val="0"/>
      <w:marRight w:val="0"/>
      <w:marTop w:val="0"/>
      <w:marBottom w:val="0"/>
      <w:divBdr>
        <w:top w:val="none" w:sz="0" w:space="0" w:color="auto"/>
        <w:left w:val="none" w:sz="0" w:space="0" w:color="auto"/>
        <w:bottom w:val="none" w:sz="0" w:space="0" w:color="auto"/>
        <w:right w:val="none" w:sz="0" w:space="0" w:color="auto"/>
      </w:divBdr>
      <w:divsChild>
        <w:div w:id="1932544635">
          <w:marLeft w:val="0"/>
          <w:marRight w:val="0"/>
          <w:marTop w:val="0"/>
          <w:marBottom w:val="150"/>
          <w:divBdr>
            <w:top w:val="none" w:sz="0" w:space="0" w:color="auto"/>
            <w:left w:val="none" w:sz="0" w:space="0" w:color="auto"/>
            <w:bottom w:val="none" w:sz="0" w:space="0" w:color="auto"/>
            <w:right w:val="none" w:sz="0" w:space="0" w:color="auto"/>
          </w:divBdr>
        </w:div>
        <w:div w:id="2058124188">
          <w:marLeft w:val="0"/>
          <w:marRight w:val="150"/>
          <w:marTop w:val="0"/>
          <w:marBottom w:val="0"/>
          <w:divBdr>
            <w:top w:val="none" w:sz="0" w:space="0" w:color="auto"/>
            <w:left w:val="none" w:sz="0" w:space="0" w:color="auto"/>
            <w:bottom w:val="none" w:sz="0" w:space="0" w:color="auto"/>
            <w:right w:val="none" w:sz="0" w:space="0" w:color="auto"/>
          </w:divBdr>
        </w:div>
      </w:divsChild>
    </w:div>
    <w:div w:id="822434706">
      <w:bodyDiv w:val="1"/>
      <w:marLeft w:val="0"/>
      <w:marRight w:val="0"/>
      <w:marTop w:val="0"/>
      <w:marBottom w:val="0"/>
      <w:divBdr>
        <w:top w:val="none" w:sz="0" w:space="0" w:color="auto"/>
        <w:left w:val="none" w:sz="0" w:space="0" w:color="auto"/>
        <w:bottom w:val="none" w:sz="0" w:space="0" w:color="auto"/>
        <w:right w:val="none" w:sz="0" w:space="0" w:color="auto"/>
      </w:divBdr>
    </w:div>
    <w:div w:id="823277674">
      <w:bodyDiv w:val="1"/>
      <w:marLeft w:val="0"/>
      <w:marRight w:val="0"/>
      <w:marTop w:val="0"/>
      <w:marBottom w:val="0"/>
      <w:divBdr>
        <w:top w:val="none" w:sz="0" w:space="0" w:color="auto"/>
        <w:left w:val="none" w:sz="0" w:space="0" w:color="auto"/>
        <w:bottom w:val="none" w:sz="0" w:space="0" w:color="auto"/>
        <w:right w:val="none" w:sz="0" w:space="0" w:color="auto"/>
      </w:divBdr>
    </w:div>
    <w:div w:id="823349261">
      <w:bodyDiv w:val="1"/>
      <w:marLeft w:val="0"/>
      <w:marRight w:val="0"/>
      <w:marTop w:val="0"/>
      <w:marBottom w:val="0"/>
      <w:divBdr>
        <w:top w:val="none" w:sz="0" w:space="0" w:color="auto"/>
        <w:left w:val="none" w:sz="0" w:space="0" w:color="auto"/>
        <w:bottom w:val="none" w:sz="0" w:space="0" w:color="auto"/>
        <w:right w:val="none" w:sz="0" w:space="0" w:color="auto"/>
      </w:divBdr>
    </w:div>
    <w:div w:id="823351481">
      <w:bodyDiv w:val="1"/>
      <w:marLeft w:val="0"/>
      <w:marRight w:val="0"/>
      <w:marTop w:val="0"/>
      <w:marBottom w:val="0"/>
      <w:divBdr>
        <w:top w:val="none" w:sz="0" w:space="0" w:color="auto"/>
        <w:left w:val="none" w:sz="0" w:space="0" w:color="auto"/>
        <w:bottom w:val="none" w:sz="0" w:space="0" w:color="auto"/>
        <w:right w:val="none" w:sz="0" w:space="0" w:color="auto"/>
      </w:divBdr>
    </w:div>
    <w:div w:id="823476467">
      <w:bodyDiv w:val="1"/>
      <w:marLeft w:val="0"/>
      <w:marRight w:val="0"/>
      <w:marTop w:val="0"/>
      <w:marBottom w:val="0"/>
      <w:divBdr>
        <w:top w:val="none" w:sz="0" w:space="0" w:color="auto"/>
        <w:left w:val="none" w:sz="0" w:space="0" w:color="auto"/>
        <w:bottom w:val="none" w:sz="0" w:space="0" w:color="auto"/>
        <w:right w:val="none" w:sz="0" w:space="0" w:color="auto"/>
      </w:divBdr>
    </w:div>
    <w:div w:id="824051916">
      <w:bodyDiv w:val="1"/>
      <w:marLeft w:val="0"/>
      <w:marRight w:val="0"/>
      <w:marTop w:val="0"/>
      <w:marBottom w:val="0"/>
      <w:divBdr>
        <w:top w:val="none" w:sz="0" w:space="0" w:color="auto"/>
        <w:left w:val="none" w:sz="0" w:space="0" w:color="auto"/>
        <w:bottom w:val="none" w:sz="0" w:space="0" w:color="auto"/>
        <w:right w:val="none" w:sz="0" w:space="0" w:color="auto"/>
      </w:divBdr>
    </w:div>
    <w:div w:id="824474218">
      <w:bodyDiv w:val="1"/>
      <w:marLeft w:val="0"/>
      <w:marRight w:val="0"/>
      <w:marTop w:val="0"/>
      <w:marBottom w:val="0"/>
      <w:divBdr>
        <w:top w:val="none" w:sz="0" w:space="0" w:color="auto"/>
        <w:left w:val="none" w:sz="0" w:space="0" w:color="auto"/>
        <w:bottom w:val="none" w:sz="0" w:space="0" w:color="auto"/>
        <w:right w:val="none" w:sz="0" w:space="0" w:color="auto"/>
      </w:divBdr>
    </w:div>
    <w:div w:id="824854892">
      <w:bodyDiv w:val="1"/>
      <w:marLeft w:val="0"/>
      <w:marRight w:val="0"/>
      <w:marTop w:val="0"/>
      <w:marBottom w:val="0"/>
      <w:divBdr>
        <w:top w:val="none" w:sz="0" w:space="0" w:color="auto"/>
        <w:left w:val="none" w:sz="0" w:space="0" w:color="auto"/>
        <w:bottom w:val="none" w:sz="0" w:space="0" w:color="auto"/>
        <w:right w:val="none" w:sz="0" w:space="0" w:color="auto"/>
      </w:divBdr>
      <w:divsChild>
        <w:div w:id="562449014">
          <w:marLeft w:val="0"/>
          <w:marRight w:val="0"/>
          <w:marTop w:val="0"/>
          <w:marBottom w:val="0"/>
          <w:divBdr>
            <w:top w:val="none" w:sz="0" w:space="0" w:color="auto"/>
            <w:left w:val="none" w:sz="0" w:space="0" w:color="auto"/>
            <w:bottom w:val="none" w:sz="0" w:space="0" w:color="auto"/>
            <w:right w:val="none" w:sz="0" w:space="0" w:color="auto"/>
          </w:divBdr>
        </w:div>
      </w:divsChild>
    </w:div>
    <w:div w:id="825511286">
      <w:bodyDiv w:val="1"/>
      <w:marLeft w:val="0"/>
      <w:marRight w:val="0"/>
      <w:marTop w:val="0"/>
      <w:marBottom w:val="0"/>
      <w:divBdr>
        <w:top w:val="none" w:sz="0" w:space="0" w:color="auto"/>
        <w:left w:val="none" w:sz="0" w:space="0" w:color="auto"/>
        <w:bottom w:val="none" w:sz="0" w:space="0" w:color="auto"/>
        <w:right w:val="none" w:sz="0" w:space="0" w:color="auto"/>
      </w:divBdr>
    </w:div>
    <w:div w:id="825635012">
      <w:bodyDiv w:val="1"/>
      <w:marLeft w:val="0"/>
      <w:marRight w:val="0"/>
      <w:marTop w:val="0"/>
      <w:marBottom w:val="0"/>
      <w:divBdr>
        <w:top w:val="none" w:sz="0" w:space="0" w:color="auto"/>
        <w:left w:val="none" w:sz="0" w:space="0" w:color="auto"/>
        <w:bottom w:val="none" w:sz="0" w:space="0" w:color="auto"/>
        <w:right w:val="none" w:sz="0" w:space="0" w:color="auto"/>
      </w:divBdr>
      <w:divsChild>
        <w:div w:id="592781560">
          <w:marLeft w:val="0"/>
          <w:marRight w:val="0"/>
          <w:marTop w:val="120"/>
          <w:marBottom w:val="120"/>
          <w:divBdr>
            <w:top w:val="none" w:sz="0" w:space="0" w:color="auto"/>
            <w:left w:val="none" w:sz="0" w:space="0" w:color="auto"/>
            <w:bottom w:val="none" w:sz="0" w:space="0" w:color="auto"/>
            <w:right w:val="none" w:sz="0" w:space="0" w:color="auto"/>
          </w:divBdr>
        </w:div>
        <w:div w:id="1510440620">
          <w:marLeft w:val="0"/>
          <w:marRight w:val="0"/>
          <w:marTop w:val="75"/>
          <w:marBottom w:val="75"/>
          <w:divBdr>
            <w:top w:val="none" w:sz="0" w:space="0" w:color="auto"/>
            <w:left w:val="none" w:sz="0" w:space="0" w:color="auto"/>
            <w:bottom w:val="none" w:sz="0" w:space="0" w:color="auto"/>
            <w:right w:val="none" w:sz="0" w:space="0" w:color="auto"/>
          </w:divBdr>
        </w:div>
      </w:divsChild>
    </w:div>
    <w:div w:id="825820613">
      <w:bodyDiv w:val="1"/>
      <w:marLeft w:val="0"/>
      <w:marRight w:val="0"/>
      <w:marTop w:val="0"/>
      <w:marBottom w:val="0"/>
      <w:divBdr>
        <w:top w:val="none" w:sz="0" w:space="0" w:color="auto"/>
        <w:left w:val="none" w:sz="0" w:space="0" w:color="auto"/>
        <w:bottom w:val="none" w:sz="0" w:space="0" w:color="auto"/>
        <w:right w:val="none" w:sz="0" w:space="0" w:color="auto"/>
      </w:divBdr>
    </w:div>
    <w:div w:id="825899789">
      <w:bodyDiv w:val="1"/>
      <w:marLeft w:val="0"/>
      <w:marRight w:val="0"/>
      <w:marTop w:val="0"/>
      <w:marBottom w:val="0"/>
      <w:divBdr>
        <w:top w:val="none" w:sz="0" w:space="0" w:color="auto"/>
        <w:left w:val="none" w:sz="0" w:space="0" w:color="auto"/>
        <w:bottom w:val="none" w:sz="0" w:space="0" w:color="auto"/>
        <w:right w:val="none" w:sz="0" w:space="0" w:color="auto"/>
      </w:divBdr>
    </w:div>
    <w:div w:id="826365902">
      <w:bodyDiv w:val="1"/>
      <w:marLeft w:val="0"/>
      <w:marRight w:val="0"/>
      <w:marTop w:val="0"/>
      <w:marBottom w:val="0"/>
      <w:divBdr>
        <w:top w:val="none" w:sz="0" w:space="0" w:color="auto"/>
        <w:left w:val="none" w:sz="0" w:space="0" w:color="auto"/>
        <w:bottom w:val="none" w:sz="0" w:space="0" w:color="auto"/>
        <w:right w:val="none" w:sz="0" w:space="0" w:color="auto"/>
      </w:divBdr>
    </w:div>
    <w:div w:id="826480139">
      <w:bodyDiv w:val="1"/>
      <w:marLeft w:val="0"/>
      <w:marRight w:val="0"/>
      <w:marTop w:val="0"/>
      <w:marBottom w:val="0"/>
      <w:divBdr>
        <w:top w:val="none" w:sz="0" w:space="0" w:color="auto"/>
        <w:left w:val="none" w:sz="0" w:space="0" w:color="auto"/>
        <w:bottom w:val="none" w:sz="0" w:space="0" w:color="auto"/>
        <w:right w:val="none" w:sz="0" w:space="0" w:color="auto"/>
      </w:divBdr>
    </w:div>
    <w:div w:id="827091585">
      <w:bodyDiv w:val="1"/>
      <w:marLeft w:val="0"/>
      <w:marRight w:val="0"/>
      <w:marTop w:val="0"/>
      <w:marBottom w:val="0"/>
      <w:divBdr>
        <w:top w:val="none" w:sz="0" w:space="0" w:color="auto"/>
        <w:left w:val="none" w:sz="0" w:space="0" w:color="auto"/>
        <w:bottom w:val="none" w:sz="0" w:space="0" w:color="auto"/>
        <w:right w:val="none" w:sz="0" w:space="0" w:color="auto"/>
      </w:divBdr>
    </w:div>
    <w:div w:id="827938795">
      <w:bodyDiv w:val="1"/>
      <w:marLeft w:val="0"/>
      <w:marRight w:val="0"/>
      <w:marTop w:val="0"/>
      <w:marBottom w:val="0"/>
      <w:divBdr>
        <w:top w:val="none" w:sz="0" w:space="0" w:color="auto"/>
        <w:left w:val="none" w:sz="0" w:space="0" w:color="auto"/>
        <w:bottom w:val="none" w:sz="0" w:space="0" w:color="auto"/>
        <w:right w:val="none" w:sz="0" w:space="0" w:color="auto"/>
      </w:divBdr>
      <w:divsChild>
        <w:div w:id="1473331189">
          <w:marLeft w:val="0"/>
          <w:marRight w:val="0"/>
          <w:marTop w:val="0"/>
          <w:marBottom w:val="0"/>
          <w:divBdr>
            <w:top w:val="none" w:sz="0" w:space="0" w:color="auto"/>
            <w:left w:val="none" w:sz="0" w:space="0" w:color="auto"/>
            <w:bottom w:val="none" w:sz="0" w:space="0" w:color="auto"/>
            <w:right w:val="none" w:sz="0" w:space="0" w:color="auto"/>
          </w:divBdr>
        </w:div>
      </w:divsChild>
    </w:div>
    <w:div w:id="828061851">
      <w:bodyDiv w:val="1"/>
      <w:marLeft w:val="0"/>
      <w:marRight w:val="0"/>
      <w:marTop w:val="0"/>
      <w:marBottom w:val="0"/>
      <w:divBdr>
        <w:top w:val="none" w:sz="0" w:space="0" w:color="auto"/>
        <w:left w:val="none" w:sz="0" w:space="0" w:color="auto"/>
        <w:bottom w:val="none" w:sz="0" w:space="0" w:color="auto"/>
        <w:right w:val="none" w:sz="0" w:space="0" w:color="auto"/>
      </w:divBdr>
      <w:divsChild>
        <w:div w:id="765616896">
          <w:marLeft w:val="0"/>
          <w:marRight w:val="0"/>
          <w:marTop w:val="0"/>
          <w:marBottom w:val="0"/>
          <w:divBdr>
            <w:top w:val="none" w:sz="0" w:space="0" w:color="auto"/>
            <w:left w:val="none" w:sz="0" w:space="0" w:color="auto"/>
            <w:bottom w:val="none" w:sz="0" w:space="0" w:color="auto"/>
            <w:right w:val="none" w:sz="0" w:space="0" w:color="auto"/>
          </w:divBdr>
          <w:divsChild>
            <w:div w:id="1263299547">
              <w:marLeft w:val="0"/>
              <w:marRight w:val="0"/>
              <w:marTop w:val="0"/>
              <w:marBottom w:val="0"/>
              <w:divBdr>
                <w:top w:val="none" w:sz="0" w:space="0" w:color="auto"/>
                <w:left w:val="none" w:sz="0" w:space="0" w:color="auto"/>
                <w:bottom w:val="none" w:sz="0" w:space="0" w:color="auto"/>
                <w:right w:val="none" w:sz="0" w:space="0" w:color="auto"/>
              </w:divBdr>
            </w:div>
            <w:div w:id="1773891993">
              <w:marLeft w:val="825"/>
              <w:marRight w:val="0"/>
              <w:marTop w:val="0"/>
              <w:marBottom w:val="0"/>
              <w:divBdr>
                <w:top w:val="none" w:sz="0" w:space="0" w:color="auto"/>
                <w:left w:val="none" w:sz="0" w:space="0" w:color="auto"/>
                <w:bottom w:val="none" w:sz="0" w:space="0" w:color="auto"/>
                <w:right w:val="none" w:sz="0" w:space="0" w:color="auto"/>
              </w:divBdr>
            </w:div>
          </w:divsChild>
        </w:div>
        <w:div w:id="1686400583">
          <w:marLeft w:val="0"/>
          <w:marRight w:val="0"/>
          <w:marTop w:val="0"/>
          <w:marBottom w:val="0"/>
          <w:divBdr>
            <w:top w:val="none" w:sz="0" w:space="0" w:color="auto"/>
            <w:left w:val="none" w:sz="0" w:space="0" w:color="auto"/>
            <w:bottom w:val="none" w:sz="0" w:space="0" w:color="auto"/>
            <w:right w:val="none" w:sz="0" w:space="0" w:color="auto"/>
          </w:divBdr>
          <w:divsChild>
            <w:div w:id="411320473">
              <w:marLeft w:val="0"/>
              <w:marRight w:val="0"/>
              <w:marTop w:val="0"/>
              <w:marBottom w:val="0"/>
              <w:divBdr>
                <w:top w:val="none" w:sz="0" w:space="0" w:color="auto"/>
                <w:left w:val="none" w:sz="0" w:space="0" w:color="auto"/>
                <w:bottom w:val="none" w:sz="0" w:space="0" w:color="auto"/>
                <w:right w:val="none" w:sz="0" w:space="0" w:color="auto"/>
              </w:divBdr>
            </w:div>
            <w:div w:id="12341251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28180289">
      <w:bodyDiv w:val="1"/>
      <w:marLeft w:val="0"/>
      <w:marRight w:val="0"/>
      <w:marTop w:val="0"/>
      <w:marBottom w:val="0"/>
      <w:divBdr>
        <w:top w:val="none" w:sz="0" w:space="0" w:color="auto"/>
        <w:left w:val="none" w:sz="0" w:space="0" w:color="auto"/>
        <w:bottom w:val="none" w:sz="0" w:space="0" w:color="auto"/>
        <w:right w:val="none" w:sz="0" w:space="0" w:color="auto"/>
      </w:divBdr>
      <w:divsChild>
        <w:div w:id="258804264">
          <w:marLeft w:val="0"/>
          <w:marRight w:val="0"/>
          <w:marTop w:val="0"/>
          <w:marBottom w:val="480"/>
          <w:divBdr>
            <w:top w:val="none" w:sz="0" w:space="0" w:color="auto"/>
            <w:left w:val="none" w:sz="0" w:space="0" w:color="auto"/>
            <w:bottom w:val="none" w:sz="0" w:space="0" w:color="auto"/>
            <w:right w:val="none" w:sz="0" w:space="0" w:color="auto"/>
          </w:divBdr>
        </w:div>
      </w:divsChild>
    </w:div>
    <w:div w:id="828983123">
      <w:bodyDiv w:val="1"/>
      <w:marLeft w:val="0"/>
      <w:marRight w:val="0"/>
      <w:marTop w:val="0"/>
      <w:marBottom w:val="0"/>
      <w:divBdr>
        <w:top w:val="none" w:sz="0" w:space="0" w:color="auto"/>
        <w:left w:val="none" w:sz="0" w:space="0" w:color="auto"/>
        <w:bottom w:val="none" w:sz="0" w:space="0" w:color="auto"/>
        <w:right w:val="none" w:sz="0" w:space="0" w:color="auto"/>
      </w:divBdr>
    </w:div>
    <w:div w:id="828986435">
      <w:bodyDiv w:val="1"/>
      <w:marLeft w:val="0"/>
      <w:marRight w:val="0"/>
      <w:marTop w:val="0"/>
      <w:marBottom w:val="0"/>
      <w:divBdr>
        <w:top w:val="none" w:sz="0" w:space="0" w:color="auto"/>
        <w:left w:val="none" w:sz="0" w:space="0" w:color="auto"/>
        <w:bottom w:val="none" w:sz="0" w:space="0" w:color="auto"/>
        <w:right w:val="none" w:sz="0" w:space="0" w:color="auto"/>
      </w:divBdr>
    </w:div>
    <w:div w:id="829056635">
      <w:bodyDiv w:val="1"/>
      <w:marLeft w:val="0"/>
      <w:marRight w:val="0"/>
      <w:marTop w:val="0"/>
      <w:marBottom w:val="0"/>
      <w:divBdr>
        <w:top w:val="none" w:sz="0" w:space="0" w:color="auto"/>
        <w:left w:val="none" w:sz="0" w:space="0" w:color="auto"/>
        <w:bottom w:val="none" w:sz="0" w:space="0" w:color="auto"/>
        <w:right w:val="none" w:sz="0" w:space="0" w:color="auto"/>
      </w:divBdr>
      <w:divsChild>
        <w:div w:id="64305951">
          <w:marLeft w:val="0"/>
          <w:marRight w:val="0"/>
          <w:marTop w:val="60"/>
          <w:marBottom w:val="120"/>
          <w:divBdr>
            <w:top w:val="none" w:sz="0" w:space="0" w:color="auto"/>
            <w:left w:val="none" w:sz="0" w:space="0" w:color="auto"/>
            <w:bottom w:val="none" w:sz="0" w:space="0" w:color="auto"/>
            <w:right w:val="none" w:sz="0" w:space="0" w:color="auto"/>
          </w:divBdr>
        </w:div>
        <w:div w:id="274023505">
          <w:marLeft w:val="0"/>
          <w:marRight w:val="0"/>
          <w:marTop w:val="90"/>
          <w:marBottom w:val="0"/>
          <w:divBdr>
            <w:top w:val="none" w:sz="0" w:space="0" w:color="auto"/>
            <w:left w:val="none" w:sz="0" w:space="0" w:color="auto"/>
            <w:bottom w:val="none" w:sz="0" w:space="0" w:color="auto"/>
            <w:right w:val="none" w:sz="0" w:space="0" w:color="auto"/>
          </w:divBdr>
        </w:div>
      </w:divsChild>
    </w:div>
    <w:div w:id="829246664">
      <w:bodyDiv w:val="1"/>
      <w:marLeft w:val="0"/>
      <w:marRight w:val="0"/>
      <w:marTop w:val="0"/>
      <w:marBottom w:val="0"/>
      <w:divBdr>
        <w:top w:val="none" w:sz="0" w:space="0" w:color="auto"/>
        <w:left w:val="none" w:sz="0" w:space="0" w:color="auto"/>
        <w:bottom w:val="none" w:sz="0" w:space="0" w:color="auto"/>
        <w:right w:val="none" w:sz="0" w:space="0" w:color="auto"/>
      </w:divBdr>
    </w:div>
    <w:div w:id="829368764">
      <w:bodyDiv w:val="1"/>
      <w:marLeft w:val="0"/>
      <w:marRight w:val="0"/>
      <w:marTop w:val="0"/>
      <w:marBottom w:val="0"/>
      <w:divBdr>
        <w:top w:val="none" w:sz="0" w:space="0" w:color="auto"/>
        <w:left w:val="none" w:sz="0" w:space="0" w:color="auto"/>
        <w:bottom w:val="none" w:sz="0" w:space="0" w:color="auto"/>
        <w:right w:val="none" w:sz="0" w:space="0" w:color="auto"/>
      </w:divBdr>
    </w:div>
    <w:div w:id="829520115">
      <w:bodyDiv w:val="1"/>
      <w:marLeft w:val="0"/>
      <w:marRight w:val="0"/>
      <w:marTop w:val="0"/>
      <w:marBottom w:val="0"/>
      <w:divBdr>
        <w:top w:val="none" w:sz="0" w:space="0" w:color="auto"/>
        <w:left w:val="none" w:sz="0" w:space="0" w:color="auto"/>
        <w:bottom w:val="none" w:sz="0" w:space="0" w:color="auto"/>
        <w:right w:val="none" w:sz="0" w:space="0" w:color="auto"/>
      </w:divBdr>
      <w:divsChild>
        <w:div w:id="1389572604">
          <w:marLeft w:val="0"/>
          <w:marRight w:val="0"/>
          <w:marTop w:val="0"/>
          <w:marBottom w:val="0"/>
          <w:divBdr>
            <w:top w:val="none" w:sz="0" w:space="0" w:color="auto"/>
            <w:left w:val="none" w:sz="0" w:space="0" w:color="auto"/>
            <w:bottom w:val="none" w:sz="0" w:space="0" w:color="auto"/>
            <w:right w:val="none" w:sz="0" w:space="0" w:color="auto"/>
          </w:divBdr>
        </w:div>
      </w:divsChild>
    </w:div>
    <w:div w:id="829638366">
      <w:bodyDiv w:val="1"/>
      <w:marLeft w:val="0"/>
      <w:marRight w:val="0"/>
      <w:marTop w:val="0"/>
      <w:marBottom w:val="0"/>
      <w:divBdr>
        <w:top w:val="none" w:sz="0" w:space="0" w:color="auto"/>
        <w:left w:val="none" w:sz="0" w:space="0" w:color="auto"/>
        <w:bottom w:val="none" w:sz="0" w:space="0" w:color="auto"/>
        <w:right w:val="none" w:sz="0" w:space="0" w:color="auto"/>
      </w:divBdr>
      <w:divsChild>
        <w:div w:id="1094858343">
          <w:marLeft w:val="0"/>
          <w:marRight w:val="0"/>
          <w:marTop w:val="0"/>
          <w:marBottom w:val="0"/>
          <w:divBdr>
            <w:top w:val="none" w:sz="0" w:space="0" w:color="auto"/>
            <w:left w:val="none" w:sz="0" w:space="0" w:color="auto"/>
            <w:bottom w:val="none" w:sz="0" w:space="0" w:color="auto"/>
            <w:right w:val="none" w:sz="0" w:space="0" w:color="auto"/>
          </w:divBdr>
        </w:div>
      </w:divsChild>
    </w:div>
    <w:div w:id="829754558">
      <w:bodyDiv w:val="1"/>
      <w:marLeft w:val="0"/>
      <w:marRight w:val="0"/>
      <w:marTop w:val="0"/>
      <w:marBottom w:val="0"/>
      <w:divBdr>
        <w:top w:val="none" w:sz="0" w:space="0" w:color="auto"/>
        <w:left w:val="none" w:sz="0" w:space="0" w:color="auto"/>
        <w:bottom w:val="none" w:sz="0" w:space="0" w:color="auto"/>
        <w:right w:val="none" w:sz="0" w:space="0" w:color="auto"/>
      </w:divBdr>
      <w:divsChild>
        <w:div w:id="147989484">
          <w:marLeft w:val="0"/>
          <w:marRight w:val="0"/>
          <w:marTop w:val="300"/>
          <w:marBottom w:val="0"/>
          <w:divBdr>
            <w:top w:val="none" w:sz="0" w:space="0" w:color="auto"/>
            <w:left w:val="none" w:sz="0" w:space="0" w:color="auto"/>
            <w:bottom w:val="none" w:sz="0" w:space="0" w:color="auto"/>
            <w:right w:val="none" w:sz="0" w:space="0" w:color="auto"/>
          </w:divBdr>
        </w:div>
      </w:divsChild>
    </w:div>
    <w:div w:id="830171279">
      <w:bodyDiv w:val="1"/>
      <w:marLeft w:val="0"/>
      <w:marRight w:val="0"/>
      <w:marTop w:val="0"/>
      <w:marBottom w:val="0"/>
      <w:divBdr>
        <w:top w:val="none" w:sz="0" w:space="0" w:color="auto"/>
        <w:left w:val="none" w:sz="0" w:space="0" w:color="auto"/>
        <w:bottom w:val="none" w:sz="0" w:space="0" w:color="auto"/>
        <w:right w:val="none" w:sz="0" w:space="0" w:color="auto"/>
      </w:divBdr>
    </w:div>
    <w:div w:id="830606485">
      <w:bodyDiv w:val="1"/>
      <w:marLeft w:val="0"/>
      <w:marRight w:val="0"/>
      <w:marTop w:val="0"/>
      <w:marBottom w:val="0"/>
      <w:divBdr>
        <w:top w:val="none" w:sz="0" w:space="0" w:color="auto"/>
        <w:left w:val="none" w:sz="0" w:space="0" w:color="auto"/>
        <w:bottom w:val="none" w:sz="0" w:space="0" w:color="auto"/>
        <w:right w:val="none" w:sz="0" w:space="0" w:color="auto"/>
      </w:divBdr>
    </w:div>
    <w:div w:id="830832417">
      <w:bodyDiv w:val="1"/>
      <w:marLeft w:val="0"/>
      <w:marRight w:val="0"/>
      <w:marTop w:val="0"/>
      <w:marBottom w:val="0"/>
      <w:divBdr>
        <w:top w:val="none" w:sz="0" w:space="0" w:color="auto"/>
        <w:left w:val="none" w:sz="0" w:space="0" w:color="auto"/>
        <w:bottom w:val="none" w:sz="0" w:space="0" w:color="auto"/>
        <w:right w:val="none" w:sz="0" w:space="0" w:color="auto"/>
      </w:divBdr>
    </w:div>
    <w:div w:id="831993162">
      <w:bodyDiv w:val="1"/>
      <w:marLeft w:val="0"/>
      <w:marRight w:val="0"/>
      <w:marTop w:val="0"/>
      <w:marBottom w:val="0"/>
      <w:divBdr>
        <w:top w:val="none" w:sz="0" w:space="0" w:color="auto"/>
        <w:left w:val="none" w:sz="0" w:space="0" w:color="auto"/>
        <w:bottom w:val="none" w:sz="0" w:space="0" w:color="auto"/>
        <w:right w:val="none" w:sz="0" w:space="0" w:color="auto"/>
      </w:divBdr>
    </w:div>
    <w:div w:id="832138258">
      <w:bodyDiv w:val="1"/>
      <w:marLeft w:val="0"/>
      <w:marRight w:val="0"/>
      <w:marTop w:val="0"/>
      <w:marBottom w:val="0"/>
      <w:divBdr>
        <w:top w:val="none" w:sz="0" w:space="0" w:color="auto"/>
        <w:left w:val="none" w:sz="0" w:space="0" w:color="auto"/>
        <w:bottom w:val="none" w:sz="0" w:space="0" w:color="auto"/>
        <w:right w:val="none" w:sz="0" w:space="0" w:color="auto"/>
      </w:divBdr>
    </w:div>
    <w:div w:id="832450283">
      <w:bodyDiv w:val="1"/>
      <w:marLeft w:val="0"/>
      <w:marRight w:val="0"/>
      <w:marTop w:val="0"/>
      <w:marBottom w:val="0"/>
      <w:divBdr>
        <w:top w:val="none" w:sz="0" w:space="0" w:color="auto"/>
        <w:left w:val="none" w:sz="0" w:space="0" w:color="auto"/>
        <w:bottom w:val="none" w:sz="0" w:space="0" w:color="auto"/>
        <w:right w:val="none" w:sz="0" w:space="0" w:color="auto"/>
      </w:divBdr>
    </w:div>
    <w:div w:id="832600653">
      <w:bodyDiv w:val="1"/>
      <w:marLeft w:val="0"/>
      <w:marRight w:val="0"/>
      <w:marTop w:val="0"/>
      <w:marBottom w:val="0"/>
      <w:divBdr>
        <w:top w:val="none" w:sz="0" w:space="0" w:color="auto"/>
        <w:left w:val="none" w:sz="0" w:space="0" w:color="auto"/>
        <w:bottom w:val="none" w:sz="0" w:space="0" w:color="auto"/>
        <w:right w:val="none" w:sz="0" w:space="0" w:color="auto"/>
      </w:divBdr>
    </w:div>
    <w:div w:id="832649509">
      <w:bodyDiv w:val="1"/>
      <w:marLeft w:val="0"/>
      <w:marRight w:val="0"/>
      <w:marTop w:val="0"/>
      <w:marBottom w:val="0"/>
      <w:divBdr>
        <w:top w:val="none" w:sz="0" w:space="0" w:color="auto"/>
        <w:left w:val="none" w:sz="0" w:space="0" w:color="auto"/>
        <w:bottom w:val="none" w:sz="0" w:space="0" w:color="auto"/>
        <w:right w:val="none" w:sz="0" w:space="0" w:color="auto"/>
      </w:divBdr>
    </w:div>
    <w:div w:id="832919304">
      <w:bodyDiv w:val="1"/>
      <w:marLeft w:val="0"/>
      <w:marRight w:val="0"/>
      <w:marTop w:val="0"/>
      <w:marBottom w:val="0"/>
      <w:divBdr>
        <w:top w:val="none" w:sz="0" w:space="0" w:color="auto"/>
        <w:left w:val="none" w:sz="0" w:space="0" w:color="auto"/>
        <w:bottom w:val="none" w:sz="0" w:space="0" w:color="auto"/>
        <w:right w:val="none" w:sz="0" w:space="0" w:color="auto"/>
      </w:divBdr>
    </w:div>
    <w:div w:id="833179392">
      <w:bodyDiv w:val="1"/>
      <w:marLeft w:val="0"/>
      <w:marRight w:val="0"/>
      <w:marTop w:val="0"/>
      <w:marBottom w:val="0"/>
      <w:divBdr>
        <w:top w:val="none" w:sz="0" w:space="0" w:color="auto"/>
        <w:left w:val="none" w:sz="0" w:space="0" w:color="auto"/>
        <w:bottom w:val="none" w:sz="0" w:space="0" w:color="auto"/>
        <w:right w:val="none" w:sz="0" w:space="0" w:color="auto"/>
      </w:divBdr>
    </w:div>
    <w:div w:id="833184879">
      <w:bodyDiv w:val="1"/>
      <w:marLeft w:val="0"/>
      <w:marRight w:val="0"/>
      <w:marTop w:val="0"/>
      <w:marBottom w:val="0"/>
      <w:divBdr>
        <w:top w:val="none" w:sz="0" w:space="0" w:color="auto"/>
        <w:left w:val="none" w:sz="0" w:space="0" w:color="auto"/>
        <w:bottom w:val="none" w:sz="0" w:space="0" w:color="auto"/>
        <w:right w:val="none" w:sz="0" w:space="0" w:color="auto"/>
      </w:divBdr>
    </w:div>
    <w:div w:id="833255729">
      <w:bodyDiv w:val="1"/>
      <w:marLeft w:val="0"/>
      <w:marRight w:val="0"/>
      <w:marTop w:val="0"/>
      <w:marBottom w:val="0"/>
      <w:divBdr>
        <w:top w:val="none" w:sz="0" w:space="0" w:color="auto"/>
        <w:left w:val="none" w:sz="0" w:space="0" w:color="auto"/>
        <w:bottom w:val="none" w:sz="0" w:space="0" w:color="auto"/>
        <w:right w:val="none" w:sz="0" w:space="0" w:color="auto"/>
      </w:divBdr>
    </w:div>
    <w:div w:id="833885200">
      <w:bodyDiv w:val="1"/>
      <w:marLeft w:val="0"/>
      <w:marRight w:val="0"/>
      <w:marTop w:val="0"/>
      <w:marBottom w:val="0"/>
      <w:divBdr>
        <w:top w:val="none" w:sz="0" w:space="0" w:color="auto"/>
        <w:left w:val="none" w:sz="0" w:space="0" w:color="auto"/>
        <w:bottom w:val="none" w:sz="0" w:space="0" w:color="auto"/>
        <w:right w:val="none" w:sz="0" w:space="0" w:color="auto"/>
      </w:divBdr>
    </w:div>
    <w:div w:id="833911248">
      <w:bodyDiv w:val="1"/>
      <w:marLeft w:val="0"/>
      <w:marRight w:val="0"/>
      <w:marTop w:val="0"/>
      <w:marBottom w:val="0"/>
      <w:divBdr>
        <w:top w:val="none" w:sz="0" w:space="0" w:color="auto"/>
        <w:left w:val="none" w:sz="0" w:space="0" w:color="auto"/>
        <w:bottom w:val="none" w:sz="0" w:space="0" w:color="auto"/>
        <w:right w:val="none" w:sz="0" w:space="0" w:color="auto"/>
      </w:divBdr>
      <w:divsChild>
        <w:div w:id="1382368656">
          <w:marLeft w:val="0"/>
          <w:marRight w:val="0"/>
          <w:marTop w:val="0"/>
          <w:marBottom w:val="150"/>
          <w:divBdr>
            <w:top w:val="none" w:sz="0" w:space="0" w:color="auto"/>
            <w:left w:val="none" w:sz="0" w:space="0" w:color="auto"/>
            <w:bottom w:val="none" w:sz="0" w:space="0" w:color="auto"/>
            <w:right w:val="none" w:sz="0" w:space="0" w:color="auto"/>
          </w:divBdr>
        </w:div>
      </w:divsChild>
    </w:div>
    <w:div w:id="833957887">
      <w:bodyDiv w:val="1"/>
      <w:marLeft w:val="0"/>
      <w:marRight w:val="0"/>
      <w:marTop w:val="0"/>
      <w:marBottom w:val="0"/>
      <w:divBdr>
        <w:top w:val="none" w:sz="0" w:space="0" w:color="auto"/>
        <w:left w:val="none" w:sz="0" w:space="0" w:color="auto"/>
        <w:bottom w:val="none" w:sz="0" w:space="0" w:color="auto"/>
        <w:right w:val="none" w:sz="0" w:space="0" w:color="auto"/>
      </w:divBdr>
    </w:div>
    <w:div w:id="835069406">
      <w:bodyDiv w:val="1"/>
      <w:marLeft w:val="0"/>
      <w:marRight w:val="0"/>
      <w:marTop w:val="0"/>
      <w:marBottom w:val="0"/>
      <w:divBdr>
        <w:top w:val="none" w:sz="0" w:space="0" w:color="auto"/>
        <w:left w:val="none" w:sz="0" w:space="0" w:color="auto"/>
        <w:bottom w:val="none" w:sz="0" w:space="0" w:color="auto"/>
        <w:right w:val="none" w:sz="0" w:space="0" w:color="auto"/>
      </w:divBdr>
    </w:div>
    <w:div w:id="835221382">
      <w:bodyDiv w:val="1"/>
      <w:marLeft w:val="0"/>
      <w:marRight w:val="0"/>
      <w:marTop w:val="0"/>
      <w:marBottom w:val="0"/>
      <w:divBdr>
        <w:top w:val="none" w:sz="0" w:space="0" w:color="auto"/>
        <w:left w:val="none" w:sz="0" w:space="0" w:color="auto"/>
        <w:bottom w:val="none" w:sz="0" w:space="0" w:color="auto"/>
        <w:right w:val="none" w:sz="0" w:space="0" w:color="auto"/>
      </w:divBdr>
    </w:div>
    <w:div w:id="836044980">
      <w:bodyDiv w:val="1"/>
      <w:marLeft w:val="0"/>
      <w:marRight w:val="0"/>
      <w:marTop w:val="0"/>
      <w:marBottom w:val="0"/>
      <w:divBdr>
        <w:top w:val="none" w:sz="0" w:space="0" w:color="auto"/>
        <w:left w:val="none" w:sz="0" w:space="0" w:color="auto"/>
        <w:bottom w:val="none" w:sz="0" w:space="0" w:color="auto"/>
        <w:right w:val="none" w:sz="0" w:space="0" w:color="auto"/>
      </w:divBdr>
    </w:div>
    <w:div w:id="836773382">
      <w:bodyDiv w:val="1"/>
      <w:marLeft w:val="0"/>
      <w:marRight w:val="0"/>
      <w:marTop w:val="0"/>
      <w:marBottom w:val="0"/>
      <w:divBdr>
        <w:top w:val="none" w:sz="0" w:space="0" w:color="auto"/>
        <w:left w:val="none" w:sz="0" w:space="0" w:color="auto"/>
        <w:bottom w:val="none" w:sz="0" w:space="0" w:color="auto"/>
        <w:right w:val="none" w:sz="0" w:space="0" w:color="auto"/>
      </w:divBdr>
    </w:div>
    <w:div w:id="836774029">
      <w:bodyDiv w:val="1"/>
      <w:marLeft w:val="0"/>
      <w:marRight w:val="0"/>
      <w:marTop w:val="0"/>
      <w:marBottom w:val="0"/>
      <w:divBdr>
        <w:top w:val="none" w:sz="0" w:space="0" w:color="auto"/>
        <w:left w:val="none" w:sz="0" w:space="0" w:color="auto"/>
        <w:bottom w:val="none" w:sz="0" w:space="0" w:color="auto"/>
        <w:right w:val="none" w:sz="0" w:space="0" w:color="auto"/>
      </w:divBdr>
      <w:divsChild>
        <w:div w:id="2029989075">
          <w:marLeft w:val="0"/>
          <w:marRight w:val="0"/>
          <w:marTop w:val="0"/>
          <w:marBottom w:val="0"/>
          <w:divBdr>
            <w:top w:val="none" w:sz="0" w:space="0" w:color="auto"/>
            <w:left w:val="none" w:sz="0" w:space="0" w:color="auto"/>
            <w:bottom w:val="none" w:sz="0" w:space="0" w:color="auto"/>
            <w:right w:val="none" w:sz="0" w:space="0" w:color="auto"/>
          </w:divBdr>
        </w:div>
      </w:divsChild>
    </w:div>
    <w:div w:id="837354030">
      <w:bodyDiv w:val="1"/>
      <w:marLeft w:val="0"/>
      <w:marRight w:val="0"/>
      <w:marTop w:val="0"/>
      <w:marBottom w:val="0"/>
      <w:divBdr>
        <w:top w:val="none" w:sz="0" w:space="0" w:color="auto"/>
        <w:left w:val="none" w:sz="0" w:space="0" w:color="auto"/>
        <w:bottom w:val="none" w:sz="0" w:space="0" w:color="auto"/>
        <w:right w:val="none" w:sz="0" w:space="0" w:color="auto"/>
      </w:divBdr>
      <w:divsChild>
        <w:div w:id="1501122942">
          <w:marLeft w:val="0"/>
          <w:marRight w:val="0"/>
          <w:marTop w:val="0"/>
          <w:marBottom w:val="0"/>
          <w:divBdr>
            <w:top w:val="none" w:sz="0" w:space="0" w:color="auto"/>
            <w:left w:val="none" w:sz="0" w:space="0" w:color="auto"/>
            <w:bottom w:val="none" w:sz="0" w:space="0" w:color="auto"/>
            <w:right w:val="none" w:sz="0" w:space="0" w:color="auto"/>
          </w:divBdr>
        </w:div>
        <w:div w:id="1984650908">
          <w:marLeft w:val="0"/>
          <w:marRight w:val="0"/>
          <w:marTop w:val="0"/>
          <w:marBottom w:val="0"/>
          <w:divBdr>
            <w:top w:val="none" w:sz="0" w:space="0" w:color="auto"/>
            <w:left w:val="none" w:sz="0" w:space="0" w:color="auto"/>
            <w:bottom w:val="none" w:sz="0" w:space="0" w:color="auto"/>
            <w:right w:val="none" w:sz="0" w:space="0" w:color="auto"/>
          </w:divBdr>
        </w:div>
      </w:divsChild>
    </w:div>
    <w:div w:id="837577393">
      <w:bodyDiv w:val="1"/>
      <w:marLeft w:val="0"/>
      <w:marRight w:val="0"/>
      <w:marTop w:val="0"/>
      <w:marBottom w:val="0"/>
      <w:divBdr>
        <w:top w:val="none" w:sz="0" w:space="0" w:color="auto"/>
        <w:left w:val="none" w:sz="0" w:space="0" w:color="auto"/>
        <w:bottom w:val="none" w:sz="0" w:space="0" w:color="auto"/>
        <w:right w:val="none" w:sz="0" w:space="0" w:color="auto"/>
      </w:divBdr>
    </w:div>
    <w:div w:id="837616357">
      <w:bodyDiv w:val="1"/>
      <w:marLeft w:val="0"/>
      <w:marRight w:val="0"/>
      <w:marTop w:val="0"/>
      <w:marBottom w:val="0"/>
      <w:divBdr>
        <w:top w:val="none" w:sz="0" w:space="0" w:color="auto"/>
        <w:left w:val="none" w:sz="0" w:space="0" w:color="auto"/>
        <w:bottom w:val="none" w:sz="0" w:space="0" w:color="auto"/>
        <w:right w:val="none" w:sz="0" w:space="0" w:color="auto"/>
      </w:divBdr>
    </w:div>
    <w:div w:id="837966653">
      <w:bodyDiv w:val="1"/>
      <w:marLeft w:val="0"/>
      <w:marRight w:val="0"/>
      <w:marTop w:val="0"/>
      <w:marBottom w:val="0"/>
      <w:divBdr>
        <w:top w:val="none" w:sz="0" w:space="0" w:color="auto"/>
        <w:left w:val="none" w:sz="0" w:space="0" w:color="auto"/>
        <w:bottom w:val="none" w:sz="0" w:space="0" w:color="auto"/>
        <w:right w:val="none" w:sz="0" w:space="0" w:color="auto"/>
      </w:divBdr>
      <w:divsChild>
        <w:div w:id="1664621756">
          <w:marLeft w:val="0"/>
          <w:marRight w:val="0"/>
          <w:marTop w:val="0"/>
          <w:marBottom w:val="0"/>
          <w:divBdr>
            <w:top w:val="none" w:sz="0" w:space="0" w:color="auto"/>
            <w:left w:val="none" w:sz="0" w:space="0" w:color="auto"/>
            <w:bottom w:val="none" w:sz="0" w:space="0" w:color="auto"/>
            <w:right w:val="none" w:sz="0" w:space="0" w:color="auto"/>
          </w:divBdr>
        </w:div>
        <w:div w:id="1946304047">
          <w:marLeft w:val="0"/>
          <w:marRight w:val="0"/>
          <w:marTop w:val="0"/>
          <w:marBottom w:val="0"/>
          <w:divBdr>
            <w:top w:val="none" w:sz="0" w:space="0" w:color="auto"/>
            <w:left w:val="none" w:sz="0" w:space="0" w:color="auto"/>
            <w:bottom w:val="none" w:sz="0" w:space="0" w:color="auto"/>
            <w:right w:val="none" w:sz="0" w:space="0" w:color="auto"/>
          </w:divBdr>
        </w:div>
      </w:divsChild>
    </w:div>
    <w:div w:id="838034395">
      <w:bodyDiv w:val="1"/>
      <w:marLeft w:val="0"/>
      <w:marRight w:val="0"/>
      <w:marTop w:val="0"/>
      <w:marBottom w:val="0"/>
      <w:divBdr>
        <w:top w:val="none" w:sz="0" w:space="0" w:color="auto"/>
        <w:left w:val="none" w:sz="0" w:space="0" w:color="auto"/>
        <w:bottom w:val="none" w:sz="0" w:space="0" w:color="auto"/>
        <w:right w:val="none" w:sz="0" w:space="0" w:color="auto"/>
      </w:divBdr>
    </w:div>
    <w:div w:id="838034407">
      <w:bodyDiv w:val="1"/>
      <w:marLeft w:val="0"/>
      <w:marRight w:val="0"/>
      <w:marTop w:val="0"/>
      <w:marBottom w:val="0"/>
      <w:divBdr>
        <w:top w:val="none" w:sz="0" w:space="0" w:color="auto"/>
        <w:left w:val="none" w:sz="0" w:space="0" w:color="auto"/>
        <w:bottom w:val="none" w:sz="0" w:space="0" w:color="auto"/>
        <w:right w:val="none" w:sz="0" w:space="0" w:color="auto"/>
      </w:divBdr>
    </w:div>
    <w:div w:id="838081103">
      <w:bodyDiv w:val="1"/>
      <w:marLeft w:val="0"/>
      <w:marRight w:val="0"/>
      <w:marTop w:val="0"/>
      <w:marBottom w:val="0"/>
      <w:divBdr>
        <w:top w:val="none" w:sz="0" w:space="0" w:color="auto"/>
        <w:left w:val="none" w:sz="0" w:space="0" w:color="auto"/>
        <w:bottom w:val="none" w:sz="0" w:space="0" w:color="auto"/>
        <w:right w:val="none" w:sz="0" w:space="0" w:color="auto"/>
      </w:divBdr>
    </w:div>
    <w:div w:id="838423085">
      <w:bodyDiv w:val="1"/>
      <w:marLeft w:val="0"/>
      <w:marRight w:val="0"/>
      <w:marTop w:val="0"/>
      <w:marBottom w:val="0"/>
      <w:divBdr>
        <w:top w:val="none" w:sz="0" w:space="0" w:color="auto"/>
        <w:left w:val="none" w:sz="0" w:space="0" w:color="auto"/>
        <w:bottom w:val="none" w:sz="0" w:space="0" w:color="auto"/>
        <w:right w:val="none" w:sz="0" w:space="0" w:color="auto"/>
      </w:divBdr>
    </w:div>
    <w:div w:id="838429956">
      <w:bodyDiv w:val="1"/>
      <w:marLeft w:val="0"/>
      <w:marRight w:val="0"/>
      <w:marTop w:val="0"/>
      <w:marBottom w:val="0"/>
      <w:divBdr>
        <w:top w:val="none" w:sz="0" w:space="0" w:color="auto"/>
        <w:left w:val="none" w:sz="0" w:space="0" w:color="auto"/>
        <w:bottom w:val="none" w:sz="0" w:space="0" w:color="auto"/>
        <w:right w:val="none" w:sz="0" w:space="0" w:color="auto"/>
      </w:divBdr>
    </w:div>
    <w:div w:id="838619823">
      <w:bodyDiv w:val="1"/>
      <w:marLeft w:val="0"/>
      <w:marRight w:val="0"/>
      <w:marTop w:val="0"/>
      <w:marBottom w:val="0"/>
      <w:divBdr>
        <w:top w:val="none" w:sz="0" w:space="0" w:color="auto"/>
        <w:left w:val="none" w:sz="0" w:space="0" w:color="auto"/>
        <w:bottom w:val="none" w:sz="0" w:space="0" w:color="auto"/>
        <w:right w:val="none" w:sz="0" w:space="0" w:color="auto"/>
      </w:divBdr>
    </w:div>
    <w:div w:id="839079488">
      <w:bodyDiv w:val="1"/>
      <w:marLeft w:val="0"/>
      <w:marRight w:val="0"/>
      <w:marTop w:val="0"/>
      <w:marBottom w:val="0"/>
      <w:divBdr>
        <w:top w:val="none" w:sz="0" w:space="0" w:color="auto"/>
        <w:left w:val="none" w:sz="0" w:space="0" w:color="auto"/>
        <w:bottom w:val="none" w:sz="0" w:space="0" w:color="auto"/>
        <w:right w:val="none" w:sz="0" w:space="0" w:color="auto"/>
      </w:divBdr>
    </w:div>
    <w:div w:id="839124559">
      <w:bodyDiv w:val="1"/>
      <w:marLeft w:val="0"/>
      <w:marRight w:val="0"/>
      <w:marTop w:val="0"/>
      <w:marBottom w:val="0"/>
      <w:divBdr>
        <w:top w:val="none" w:sz="0" w:space="0" w:color="auto"/>
        <w:left w:val="none" w:sz="0" w:space="0" w:color="auto"/>
        <w:bottom w:val="none" w:sz="0" w:space="0" w:color="auto"/>
        <w:right w:val="none" w:sz="0" w:space="0" w:color="auto"/>
      </w:divBdr>
    </w:div>
    <w:div w:id="839271998">
      <w:bodyDiv w:val="1"/>
      <w:marLeft w:val="0"/>
      <w:marRight w:val="0"/>
      <w:marTop w:val="0"/>
      <w:marBottom w:val="0"/>
      <w:divBdr>
        <w:top w:val="none" w:sz="0" w:space="0" w:color="auto"/>
        <w:left w:val="none" w:sz="0" w:space="0" w:color="auto"/>
        <w:bottom w:val="none" w:sz="0" w:space="0" w:color="auto"/>
        <w:right w:val="none" w:sz="0" w:space="0" w:color="auto"/>
      </w:divBdr>
    </w:div>
    <w:div w:id="839346710">
      <w:bodyDiv w:val="1"/>
      <w:marLeft w:val="0"/>
      <w:marRight w:val="0"/>
      <w:marTop w:val="0"/>
      <w:marBottom w:val="0"/>
      <w:divBdr>
        <w:top w:val="none" w:sz="0" w:space="0" w:color="auto"/>
        <w:left w:val="none" w:sz="0" w:space="0" w:color="auto"/>
        <w:bottom w:val="none" w:sz="0" w:space="0" w:color="auto"/>
        <w:right w:val="none" w:sz="0" w:space="0" w:color="auto"/>
      </w:divBdr>
    </w:div>
    <w:div w:id="839779792">
      <w:bodyDiv w:val="1"/>
      <w:marLeft w:val="0"/>
      <w:marRight w:val="0"/>
      <w:marTop w:val="0"/>
      <w:marBottom w:val="0"/>
      <w:divBdr>
        <w:top w:val="none" w:sz="0" w:space="0" w:color="auto"/>
        <w:left w:val="none" w:sz="0" w:space="0" w:color="auto"/>
        <w:bottom w:val="none" w:sz="0" w:space="0" w:color="auto"/>
        <w:right w:val="none" w:sz="0" w:space="0" w:color="auto"/>
      </w:divBdr>
      <w:divsChild>
        <w:div w:id="272784759">
          <w:marLeft w:val="0"/>
          <w:marRight w:val="0"/>
          <w:marTop w:val="0"/>
          <w:marBottom w:val="0"/>
          <w:divBdr>
            <w:top w:val="none" w:sz="0" w:space="0" w:color="auto"/>
            <w:left w:val="none" w:sz="0" w:space="0" w:color="auto"/>
            <w:bottom w:val="none" w:sz="0" w:space="0" w:color="auto"/>
            <w:right w:val="none" w:sz="0" w:space="0" w:color="auto"/>
          </w:divBdr>
        </w:div>
        <w:div w:id="1415592634">
          <w:marLeft w:val="0"/>
          <w:marRight w:val="0"/>
          <w:marTop w:val="0"/>
          <w:marBottom w:val="0"/>
          <w:divBdr>
            <w:top w:val="none" w:sz="0" w:space="0" w:color="auto"/>
            <w:left w:val="none" w:sz="0" w:space="0" w:color="auto"/>
            <w:bottom w:val="none" w:sz="0" w:space="0" w:color="auto"/>
            <w:right w:val="none" w:sz="0" w:space="0" w:color="auto"/>
          </w:divBdr>
        </w:div>
      </w:divsChild>
    </w:div>
    <w:div w:id="840123981">
      <w:bodyDiv w:val="1"/>
      <w:marLeft w:val="0"/>
      <w:marRight w:val="0"/>
      <w:marTop w:val="0"/>
      <w:marBottom w:val="0"/>
      <w:divBdr>
        <w:top w:val="none" w:sz="0" w:space="0" w:color="auto"/>
        <w:left w:val="none" w:sz="0" w:space="0" w:color="auto"/>
        <w:bottom w:val="none" w:sz="0" w:space="0" w:color="auto"/>
        <w:right w:val="none" w:sz="0" w:space="0" w:color="auto"/>
      </w:divBdr>
    </w:div>
    <w:div w:id="840631427">
      <w:bodyDiv w:val="1"/>
      <w:marLeft w:val="0"/>
      <w:marRight w:val="0"/>
      <w:marTop w:val="0"/>
      <w:marBottom w:val="0"/>
      <w:divBdr>
        <w:top w:val="none" w:sz="0" w:space="0" w:color="auto"/>
        <w:left w:val="none" w:sz="0" w:space="0" w:color="auto"/>
        <w:bottom w:val="none" w:sz="0" w:space="0" w:color="auto"/>
        <w:right w:val="none" w:sz="0" w:space="0" w:color="auto"/>
      </w:divBdr>
    </w:div>
    <w:div w:id="840631435">
      <w:marLeft w:val="0"/>
      <w:marRight w:val="0"/>
      <w:marTop w:val="0"/>
      <w:marBottom w:val="0"/>
      <w:divBdr>
        <w:top w:val="none" w:sz="0" w:space="0" w:color="auto"/>
        <w:left w:val="none" w:sz="0" w:space="0" w:color="auto"/>
        <w:bottom w:val="none" w:sz="0" w:space="0" w:color="auto"/>
        <w:right w:val="none" w:sz="0" w:space="0" w:color="auto"/>
      </w:divBdr>
    </w:div>
    <w:div w:id="840973208">
      <w:bodyDiv w:val="1"/>
      <w:marLeft w:val="0"/>
      <w:marRight w:val="0"/>
      <w:marTop w:val="0"/>
      <w:marBottom w:val="0"/>
      <w:divBdr>
        <w:top w:val="none" w:sz="0" w:space="0" w:color="auto"/>
        <w:left w:val="none" w:sz="0" w:space="0" w:color="auto"/>
        <w:bottom w:val="none" w:sz="0" w:space="0" w:color="auto"/>
        <w:right w:val="none" w:sz="0" w:space="0" w:color="auto"/>
      </w:divBdr>
    </w:div>
    <w:div w:id="841242732">
      <w:bodyDiv w:val="1"/>
      <w:marLeft w:val="0"/>
      <w:marRight w:val="0"/>
      <w:marTop w:val="0"/>
      <w:marBottom w:val="0"/>
      <w:divBdr>
        <w:top w:val="none" w:sz="0" w:space="0" w:color="auto"/>
        <w:left w:val="none" w:sz="0" w:space="0" w:color="auto"/>
        <w:bottom w:val="none" w:sz="0" w:space="0" w:color="auto"/>
        <w:right w:val="none" w:sz="0" w:space="0" w:color="auto"/>
      </w:divBdr>
      <w:divsChild>
        <w:div w:id="904417050">
          <w:marLeft w:val="0"/>
          <w:marRight w:val="0"/>
          <w:marTop w:val="0"/>
          <w:marBottom w:val="0"/>
          <w:divBdr>
            <w:top w:val="none" w:sz="0" w:space="0" w:color="auto"/>
            <w:left w:val="none" w:sz="0" w:space="0" w:color="auto"/>
            <w:bottom w:val="none" w:sz="0" w:space="0" w:color="auto"/>
            <w:right w:val="single" w:sz="6" w:space="15" w:color="D9D9D9"/>
          </w:divBdr>
          <w:divsChild>
            <w:div w:id="640502120">
              <w:marLeft w:val="-15"/>
              <w:marRight w:val="0"/>
              <w:marTop w:val="0"/>
              <w:marBottom w:val="0"/>
              <w:divBdr>
                <w:top w:val="none" w:sz="0" w:space="0" w:color="auto"/>
                <w:left w:val="none" w:sz="0" w:space="0" w:color="auto"/>
                <w:bottom w:val="none" w:sz="0" w:space="0" w:color="auto"/>
                <w:right w:val="none" w:sz="0" w:space="0" w:color="auto"/>
              </w:divBdr>
              <w:divsChild>
                <w:div w:id="5212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025">
          <w:marLeft w:val="0"/>
          <w:marRight w:val="0"/>
          <w:marTop w:val="0"/>
          <w:marBottom w:val="0"/>
          <w:divBdr>
            <w:top w:val="single" w:sz="6" w:space="0" w:color="D9D9D9"/>
            <w:left w:val="none" w:sz="0" w:space="0" w:color="auto"/>
            <w:bottom w:val="none" w:sz="0" w:space="0" w:color="auto"/>
            <w:right w:val="single" w:sz="6" w:space="15" w:color="D9D9D9"/>
          </w:divBdr>
          <w:divsChild>
            <w:div w:id="2038190159">
              <w:marLeft w:val="0"/>
              <w:marRight w:val="0"/>
              <w:marTop w:val="0"/>
              <w:marBottom w:val="0"/>
              <w:divBdr>
                <w:top w:val="none" w:sz="0" w:space="0" w:color="auto"/>
                <w:left w:val="none" w:sz="0" w:space="0" w:color="auto"/>
                <w:bottom w:val="none" w:sz="0" w:space="0" w:color="auto"/>
                <w:right w:val="none" w:sz="0" w:space="0" w:color="auto"/>
              </w:divBdr>
              <w:divsChild>
                <w:div w:id="11207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9951">
      <w:bodyDiv w:val="1"/>
      <w:marLeft w:val="0"/>
      <w:marRight w:val="0"/>
      <w:marTop w:val="0"/>
      <w:marBottom w:val="0"/>
      <w:divBdr>
        <w:top w:val="none" w:sz="0" w:space="0" w:color="auto"/>
        <w:left w:val="none" w:sz="0" w:space="0" w:color="auto"/>
        <w:bottom w:val="none" w:sz="0" w:space="0" w:color="auto"/>
        <w:right w:val="none" w:sz="0" w:space="0" w:color="auto"/>
      </w:divBdr>
    </w:div>
    <w:div w:id="841818010">
      <w:bodyDiv w:val="1"/>
      <w:marLeft w:val="0"/>
      <w:marRight w:val="0"/>
      <w:marTop w:val="0"/>
      <w:marBottom w:val="0"/>
      <w:divBdr>
        <w:top w:val="none" w:sz="0" w:space="0" w:color="auto"/>
        <w:left w:val="none" w:sz="0" w:space="0" w:color="auto"/>
        <w:bottom w:val="none" w:sz="0" w:space="0" w:color="auto"/>
        <w:right w:val="none" w:sz="0" w:space="0" w:color="auto"/>
      </w:divBdr>
    </w:div>
    <w:div w:id="841893668">
      <w:bodyDiv w:val="1"/>
      <w:marLeft w:val="0"/>
      <w:marRight w:val="0"/>
      <w:marTop w:val="0"/>
      <w:marBottom w:val="0"/>
      <w:divBdr>
        <w:top w:val="none" w:sz="0" w:space="0" w:color="auto"/>
        <w:left w:val="none" w:sz="0" w:space="0" w:color="auto"/>
        <w:bottom w:val="none" w:sz="0" w:space="0" w:color="auto"/>
        <w:right w:val="none" w:sz="0" w:space="0" w:color="auto"/>
      </w:divBdr>
    </w:div>
    <w:div w:id="842284940">
      <w:bodyDiv w:val="1"/>
      <w:marLeft w:val="0"/>
      <w:marRight w:val="0"/>
      <w:marTop w:val="0"/>
      <w:marBottom w:val="0"/>
      <w:divBdr>
        <w:top w:val="none" w:sz="0" w:space="0" w:color="auto"/>
        <w:left w:val="none" w:sz="0" w:space="0" w:color="auto"/>
        <w:bottom w:val="none" w:sz="0" w:space="0" w:color="auto"/>
        <w:right w:val="none" w:sz="0" w:space="0" w:color="auto"/>
      </w:divBdr>
    </w:div>
    <w:div w:id="843016518">
      <w:bodyDiv w:val="1"/>
      <w:marLeft w:val="0"/>
      <w:marRight w:val="0"/>
      <w:marTop w:val="0"/>
      <w:marBottom w:val="0"/>
      <w:divBdr>
        <w:top w:val="none" w:sz="0" w:space="0" w:color="auto"/>
        <w:left w:val="none" w:sz="0" w:space="0" w:color="auto"/>
        <w:bottom w:val="none" w:sz="0" w:space="0" w:color="auto"/>
        <w:right w:val="none" w:sz="0" w:space="0" w:color="auto"/>
      </w:divBdr>
      <w:divsChild>
        <w:div w:id="182400031">
          <w:marLeft w:val="0"/>
          <w:marRight w:val="0"/>
          <w:marTop w:val="0"/>
          <w:marBottom w:val="0"/>
          <w:divBdr>
            <w:top w:val="none" w:sz="0" w:space="0" w:color="auto"/>
            <w:left w:val="none" w:sz="0" w:space="0" w:color="auto"/>
            <w:bottom w:val="none" w:sz="0" w:space="0" w:color="auto"/>
            <w:right w:val="none" w:sz="0" w:space="0" w:color="auto"/>
          </w:divBdr>
          <w:divsChild>
            <w:div w:id="1422024107">
              <w:marLeft w:val="0"/>
              <w:marRight w:val="0"/>
              <w:marTop w:val="0"/>
              <w:marBottom w:val="0"/>
              <w:divBdr>
                <w:top w:val="none" w:sz="0" w:space="0" w:color="auto"/>
                <w:left w:val="none" w:sz="0" w:space="0" w:color="auto"/>
                <w:bottom w:val="none" w:sz="0" w:space="0" w:color="auto"/>
                <w:right w:val="none" w:sz="0" w:space="0" w:color="auto"/>
              </w:divBdr>
              <w:divsChild>
                <w:div w:id="75444840">
                  <w:marLeft w:val="0"/>
                  <w:marRight w:val="0"/>
                  <w:marTop w:val="0"/>
                  <w:marBottom w:val="0"/>
                  <w:divBdr>
                    <w:top w:val="none" w:sz="0" w:space="0" w:color="auto"/>
                    <w:left w:val="none" w:sz="0" w:space="0" w:color="auto"/>
                    <w:bottom w:val="none" w:sz="0" w:space="0" w:color="auto"/>
                    <w:right w:val="none" w:sz="0" w:space="0" w:color="auto"/>
                  </w:divBdr>
                  <w:divsChild>
                    <w:div w:id="4288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33473">
          <w:marLeft w:val="0"/>
          <w:marRight w:val="0"/>
          <w:marTop w:val="0"/>
          <w:marBottom w:val="0"/>
          <w:divBdr>
            <w:top w:val="none" w:sz="0" w:space="0" w:color="auto"/>
            <w:left w:val="none" w:sz="0" w:space="0" w:color="auto"/>
            <w:bottom w:val="none" w:sz="0" w:space="0" w:color="auto"/>
            <w:right w:val="none" w:sz="0" w:space="0" w:color="auto"/>
          </w:divBdr>
          <w:divsChild>
            <w:div w:id="2234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96433">
      <w:bodyDiv w:val="1"/>
      <w:marLeft w:val="0"/>
      <w:marRight w:val="0"/>
      <w:marTop w:val="0"/>
      <w:marBottom w:val="0"/>
      <w:divBdr>
        <w:top w:val="none" w:sz="0" w:space="0" w:color="auto"/>
        <w:left w:val="none" w:sz="0" w:space="0" w:color="auto"/>
        <w:bottom w:val="none" w:sz="0" w:space="0" w:color="auto"/>
        <w:right w:val="none" w:sz="0" w:space="0" w:color="auto"/>
      </w:divBdr>
    </w:div>
    <w:div w:id="843545112">
      <w:bodyDiv w:val="1"/>
      <w:marLeft w:val="0"/>
      <w:marRight w:val="0"/>
      <w:marTop w:val="0"/>
      <w:marBottom w:val="0"/>
      <w:divBdr>
        <w:top w:val="none" w:sz="0" w:space="0" w:color="auto"/>
        <w:left w:val="none" w:sz="0" w:space="0" w:color="auto"/>
        <w:bottom w:val="none" w:sz="0" w:space="0" w:color="auto"/>
        <w:right w:val="none" w:sz="0" w:space="0" w:color="auto"/>
      </w:divBdr>
    </w:div>
    <w:div w:id="843664589">
      <w:bodyDiv w:val="1"/>
      <w:marLeft w:val="0"/>
      <w:marRight w:val="0"/>
      <w:marTop w:val="0"/>
      <w:marBottom w:val="0"/>
      <w:divBdr>
        <w:top w:val="none" w:sz="0" w:space="0" w:color="auto"/>
        <w:left w:val="none" w:sz="0" w:space="0" w:color="auto"/>
        <w:bottom w:val="none" w:sz="0" w:space="0" w:color="auto"/>
        <w:right w:val="none" w:sz="0" w:space="0" w:color="auto"/>
      </w:divBdr>
    </w:div>
    <w:div w:id="843740456">
      <w:bodyDiv w:val="1"/>
      <w:marLeft w:val="0"/>
      <w:marRight w:val="0"/>
      <w:marTop w:val="0"/>
      <w:marBottom w:val="0"/>
      <w:divBdr>
        <w:top w:val="none" w:sz="0" w:space="0" w:color="auto"/>
        <w:left w:val="none" w:sz="0" w:space="0" w:color="auto"/>
        <w:bottom w:val="none" w:sz="0" w:space="0" w:color="auto"/>
        <w:right w:val="none" w:sz="0" w:space="0" w:color="auto"/>
      </w:divBdr>
    </w:div>
    <w:div w:id="844128855">
      <w:bodyDiv w:val="1"/>
      <w:marLeft w:val="0"/>
      <w:marRight w:val="0"/>
      <w:marTop w:val="0"/>
      <w:marBottom w:val="0"/>
      <w:divBdr>
        <w:top w:val="none" w:sz="0" w:space="0" w:color="auto"/>
        <w:left w:val="none" w:sz="0" w:space="0" w:color="auto"/>
        <w:bottom w:val="none" w:sz="0" w:space="0" w:color="auto"/>
        <w:right w:val="none" w:sz="0" w:space="0" w:color="auto"/>
      </w:divBdr>
    </w:div>
    <w:div w:id="844438409">
      <w:bodyDiv w:val="1"/>
      <w:marLeft w:val="0"/>
      <w:marRight w:val="0"/>
      <w:marTop w:val="0"/>
      <w:marBottom w:val="0"/>
      <w:divBdr>
        <w:top w:val="none" w:sz="0" w:space="0" w:color="auto"/>
        <w:left w:val="none" w:sz="0" w:space="0" w:color="auto"/>
        <w:bottom w:val="none" w:sz="0" w:space="0" w:color="auto"/>
        <w:right w:val="none" w:sz="0" w:space="0" w:color="auto"/>
      </w:divBdr>
      <w:divsChild>
        <w:div w:id="2023966483">
          <w:marLeft w:val="0"/>
          <w:marRight w:val="0"/>
          <w:marTop w:val="0"/>
          <w:marBottom w:val="0"/>
          <w:divBdr>
            <w:top w:val="none" w:sz="0" w:space="0" w:color="auto"/>
            <w:left w:val="none" w:sz="0" w:space="0" w:color="auto"/>
            <w:bottom w:val="none" w:sz="0" w:space="0" w:color="auto"/>
            <w:right w:val="none" w:sz="0" w:space="0" w:color="auto"/>
          </w:divBdr>
          <w:divsChild>
            <w:div w:id="294069347">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844592583">
      <w:bodyDiv w:val="1"/>
      <w:marLeft w:val="0"/>
      <w:marRight w:val="0"/>
      <w:marTop w:val="0"/>
      <w:marBottom w:val="0"/>
      <w:divBdr>
        <w:top w:val="none" w:sz="0" w:space="0" w:color="auto"/>
        <w:left w:val="none" w:sz="0" w:space="0" w:color="auto"/>
        <w:bottom w:val="none" w:sz="0" w:space="0" w:color="auto"/>
        <w:right w:val="none" w:sz="0" w:space="0" w:color="auto"/>
      </w:divBdr>
    </w:div>
    <w:div w:id="844712420">
      <w:bodyDiv w:val="1"/>
      <w:marLeft w:val="0"/>
      <w:marRight w:val="0"/>
      <w:marTop w:val="0"/>
      <w:marBottom w:val="0"/>
      <w:divBdr>
        <w:top w:val="none" w:sz="0" w:space="0" w:color="auto"/>
        <w:left w:val="none" w:sz="0" w:space="0" w:color="auto"/>
        <w:bottom w:val="none" w:sz="0" w:space="0" w:color="auto"/>
        <w:right w:val="none" w:sz="0" w:space="0" w:color="auto"/>
      </w:divBdr>
    </w:div>
    <w:div w:id="845167335">
      <w:bodyDiv w:val="1"/>
      <w:marLeft w:val="0"/>
      <w:marRight w:val="0"/>
      <w:marTop w:val="0"/>
      <w:marBottom w:val="0"/>
      <w:divBdr>
        <w:top w:val="none" w:sz="0" w:space="0" w:color="auto"/>
        <w:left w:val="none" w:sz="0" w:space="0" w:color="auto"/>
        <w:bottom w:val="none" w:sz="0" w:space="0" w:color="auto"/>
        <w:right w:val="none" w:sz="0" w:space="0" w:color="auto"/>
      </w:divBdr>
    </w:div>
    <w:div w:id="845873199">
      <w:bodyDiv w:val="1"/>
      <w:marLeft w:val="0"/>
      <w:marRight w:val="0"/>
      <w:marTop w:val="0"/>
      <w:marBottom w:val="0"/>
      <w:divBdr>
        <w:top w:val="none" w:sz="0" w:space="0" w:color="auto"/>
        <w:left w:val="none" w:sz="0" w:space="0" w:color="auto"/>
        <w:bottom w:val="none" w:sz="0" w:space="0" w:color="auto"/>
        <w:right w:val="none" w:sz="0" w:space="0" w:color="auto"/>
      </w:divBdr>
    </w:div>
    <w:div w:id="846018791">
      <w:bodyDiv w:val="1"/>
      <w:marLeft w:val="0"/>
      <w:marRight w:val="0"/>
      <w:marTop w:val="0"/>
      <w:marBottom w:val="0"/>
      <w:divBdr>
        <w:top w:val="none" w:sz="0" w:space="0" w:color="auto"/>
        <w:left w:val="none" w:sz="0" w:space="0" w:color="auto"/>
        <w:bottom w:val="none" w:sz="0" w:space="0" w:color="auto"/>
        <w:right w:val="none" w:sz="0" w:space="0" w:color="auto"/>
      </w:divBdr>
    </w:div>
    <w:div w:id="846094257">
      <w:bodyDiv w:val="1"/>
      <w:marLeft w:val="0"/>
      <w:marRight w:val="0"/>
      <w:marTop w:val="0"/>
      <w:marBottom w:val="0"/>
      <w:divBdr>
        <w:top w:val="none" w:sz="0" w:space="0" w:color="auto"/>
        <w:left w:val="none" w:sz="0" w:space="0" w:color="auto"/>
        <w:bottom w:val="none" w:sz="0" w:space="0" w:color="auto"/>
        <w:right w:val="none" w:sz="0" w:space="0" w:color="auto"/>
      </w:divBdr>
    </w:div>
    <w:div w:id="846752584">
      <w:bodyDiv w:val="1"/>
      <w:marLeft w:val="0"/>
      <w:marRight w:val="0"/>
      <w:marTop w:val="0"/>
      <w:marBottom w:val="0"/>
      <w:divBdr>
        <w:top w:val="none" w:sz="0" w:space="0" w:color="auto"/>
        <w:left w:val="none" w:sz="0" w:space="0" w:color="auto"/>
        <w:bottom w:val="none" w:sz="0" w:space="0" w:color="auto"/>
        <w:right w:val="none" w:sz="0" w:space="0" w:color="auto"/>
      </w:divBdr>
      <w:divsChild>
        <w:div w:id="541402289">
          <w:marLeft w:val="0"/>
          <w:marRight w:val="0"/>
          <w:marTop w:val="0"/>
          <w:marBottom w:val="0"/>
          <w:divBdr>
            <w:top w:val="none" w:sz="0" w:space="0" w:color="auto"/>
            <w:left w:val="none" w:sz="0" w:space="0" w:color="auto"/>
            <w:bottom w:val="none" w:sz="0" w:space="0" w:color="auto"/>
            <w:right w:val="none" w:sz="0" w:space="0" w:color="auto"/>
          </w:divBdr>
          <w:divsChild>
            <w:div w:id="1667904700">
              <w:marLeft w:val="0"/>
              <w:marRight w:val="0"/>
              <w:marTop w:val="0"/>
              <w:marBottom w:val="0"/>
              <w:divBdr>
                <w:top w:val="none" w:sz="0" w:space="0" w:color="auto"/>
                <w:left w:val="none" w:sz="0" w:space="0" w:color="auto"/>
                <w:bottom w:val="none" w:sz="0" w:space="0" w:color="auto"/>
                <w:right w:val="none" w:sz="0" w:space="0" w:color="auto"/>
              </w:divBdr>
              <w:divsChild>
                <w:div w:id="431977049">
                  <w:marLeft w:val="0"/>
                  <w:marRight w:val="0"/>
                  <w:marTop w:val="0"/>
                  <w:marBottom w:val="0"/>
                  <w:divBdr>
                    <w:top w:val="none" w:sz="0" w:space="0" w:color="auto"/>
                    <w:left w:val="none" w:sz="0" w:space="0" w:color="auto"/>
                    <w:bottom w:val="none" w:sz="0" w:space="0" w:color="auto"/>
                    <w:right w:val="none" w:sz="0" w:space="0" w:color="auto"/>
                  </w:divBdr>
                </w:div>
                <w:div w:id="167668896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94441726">
          <w:marLeft w:val="0"/>
          <w:marRight w:val="0"/>
          <w:marTop w:val="0"/>
          <w:marBottom w:val="0"/>
          <w:divBdr>
            <w:top w:val="none" w:sz="0" w:space="0" w:color="auto"/>
            <w:left w:val="none" w:sz="0" w:space="0" w:color="auto"/>
            <w:bottom w:val="none" w:sz="0" w:space="0" w:color="auto"/>
            <w:right w:val="none" w:sz="0" w:space="0" w:color="auto"/>
          </w:divBdr>
          <w:divsChild>
            <w:div w:id="2121338675">
              <w:marLeft w:val="0"/>
              <w:marRight w:val="0"/>
              <w:marTop w:val="0"/>
              <w:marBottom w:val="0"/>
              <w:divBdr>
                <w:top w:val="none" w:sz="0" w:space="0" w:color="auto"/>
                <w:left w:val="none" w:sz="0" w:space="0" w:color="auto"/>
                <w:bottom w:val="none" w:sz="0" w:space="0" w:color="auto"/>
                <w:right w:val="none" w:sz="0" w:space="0" w:color="auto"/>
              </w:divBdr>
              <w:divsChild>
                <w:div w:id="321009061">
                  <w:marLeft w:val="0"/>
                  <w:marRight w:val="0"/>
                  <w:marTop w:val="0"/>
                  <w:marBottom w:val="0"/>
                  <w:divBdr>
                    <w:top w:val="none" w:sz="0" w:space="0" w:color="auto"/>
                    <w:left w:val="none" w:sz="0" w:space="0" w:color="auto"/>
                    <w:bottom w:val="none" w:sz="0" w:space="0" w:color="auto"/>
                    <w:right w:val="none" w:sz="0" w:space="0" w:color="auto"/>
                  </w:divBdr>
                </w:div>
                <w:div w:id="55693324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72424309">
          <w:marLeft w:val="0"/>
          <w:marRight w:val="0"/>
          <w:marTop w:val="0"/>
          <w:marBottom w:val="0"/>
          <w:divBdr>
            <w:top w:val="none" w:sz="0" w:space="0" w:color="auto"/>
            <w:left w:val="none" w:sz="0" w:space="0" w:color="auto"/>
            <w:bottom w:val="none" w:sz="0" w:space="0" w:color="auto"/>
            <w:right w:val="none" w:sz="0" w:space="0" w:color="auto"/>
          </w:divBdr>
          <w:divsChild>
            <w:div w:id="565149186">
              <w:marLeft w:val="0"/>
              <w:marRight w:val="0"/>
              <w:marTop w:val="0"/>
              <w:marBottom w:val="0"/>
              <w:divBdr>
                <w:top w:val="none" w:sz="0" w:space="0" w:color="auto"/>
                <w:left w:val="none" w:sz="0" w:space="0" w:color="auto"/>
                <w:bottom w:val="none" w:sz="0" w:space="0" w:color="auto"/>
                <w:right w:val="none" w:sz="0" w:space="0" w:color="auto"/>
              </w:divBdr>
              <w:divsChild>
                <w:div w:id="1048607245">
                  <w:marLeft w:val="0"/>
                  <w:marRight w:val="0"/>
                  <w:marTop w:val="0"/>
                  <w:marBottom w:val="0"/>
                  <w:divBdr>
                    <w:top w:val="none" w:sz="0" w:space="0" w:color="auto"/>
                    <w:left w:val="none" w:sz="0" w:space="0" w:color="auto"/>
                    <w:bottom w:val="none" w:sz="0" w:space="0" w:color="auto"/>
                    <w:right w:val="none" w:sz="0" w:space="0" w:color="auto"/>
                  </w:divBdr>
                </w:div>
                <w:div w:id="202173359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075590943">
          <w:marLeft w:val="0"/>
          <w:marRight w:val="0"/>
          <w:marTop w:val="0"/>
          <w:marBottom w:val="0"/>
          <w:divBdr>
            <w:top w:val="none" w:sz="0" w:space="0" w:color="auto"/>
            <w:left w:val="none" w:sz="0" w:space="0" w:color="auto"/>
            <w:bottom w:val="none" w:sz="0" w:space="0" w:color="auto"/>
            <w:right w:val="none" w:sz="0" w:space="0" w:color="auto"/>
          </w:divBdr>
        </w:div>
        <w:div w:id="1387147571">
          <w:marLeft w:val="0"/>
          <w:marRight w:val="0"/>
          <w:marTop w:val="0"/>
          <w:marBottom w:val="0"/>
          <w:divBdr>
            <w:top w:val="none" w:sz="0" w:space="0" w:color="auto"/>
            <w:left w:val="none" w:sz="0" w:space="0" w:color="auto"/>
            <w:bottom w:val="none" w:sz="0" w:space="0" w:color="auto"/>
            <w:right w:val="none" w:sz="0" w:space="0" w:color="auto"/>
          </w:divBdr>
          <w:divsChild>
            <w:div w:id="789709803">
              <w:marLeft w:val="0"/>
              <w:marRight w:val="0"/>
              <w:marTop w:val="0"/>
              <w:marBottom w:val="0"/>
              <w:divBdr>
                <w:top w:val="none" w:sz="0" w:space="0" w:color="auto"/>
                <w:left w:val="none" w:sz="0" w:space="0" w:color="auto"/>
                <w:bottom w:val="none" w:sz="0" w:space="0" w:color="auto"/>
                <w:right w:val="none" w:sz="0" w:space="0" w:color="auto"/>
              </w:divBdr>
              <w:divsChild>
                <w:div w:id="417406532">
                  <w:marLeft w:val="825"/>
                  <w:marRight w:val="0"/>
                  <w:marTop w:val="0"/>
                  <w:marBottom w:val="0"/>
                  <w:divBdr>
                    <w:top w:val="none" w:sz="0" w:space="0" w:color="auto"/>
                    <w:left w:val="none" w:sz="0" w:space="0" w:color="auto"/>
                    <w:bottom w:val="none" w:sz="0" w:space="0" w:color="auto"/>
                    <w:right w:val="none" w:sz="0" w:space="0" w:color="auto"/>
                  </w:divBdr>
                </w:div>
                <w:div w:id="9432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32714">
          <w:marLeft w:val="0"/>
          <w:marRight w:val="0"/>
          <w:marTop w:val="0"/>
          <w:marBottom w:val="0"/>
          <w:divBdr>
            <w:top w:val="none" w:sz="0" w:space="0" w:color="auto"/>
            <w:left w:val="none" w:sz="0" w:space="0" w:color="auto"/>
            <w:bottom w:val="none" w:sz="0" w:space="0" w:color="auto"/>
            <w:right w:val="none" w:sz="0" w:space="0" w:color="auto"/>
          </w:divBdr>
          <w:divsChild>
            <w:div w:id="1679112309">
              <w:marLeft w:val="0"/>
              <w:marRight w:val="0"/>
              <w:marTop w:val="0"/>
              <w:marBottom w:val="0"/>
              <w:divBdr>
                <w:top w:val="none" w:sz="0" w:space="0" w:color="auto"/>
                <w:left w:val="none" w:sz="0" w:space="0" w:color="auto"/>
                <w:bottom w:val="none" w:sz="0" w:space="0" w:color="auto"/>
                <w:right w:val="none" w:sz="0" w:space="0" w:color="auto"/>
              </w:divBdr>
              <w:divsChild>
                <w:div w:id="866673774">
                  <w:marLeft w:val="0"/>
                  <w:marRight w:val="0"/>
                  <w:marTop w:val="0"/>
                  <w:marBottom w:val="0"/>
                  <w:divBdr>
                    <w:top w:val="none" w:sz="0" w:space="0" w:color="auto"/>
                    <w:left w:val="none" w:sz="0" w:space="0" w:color="auto"/>
                    <w:bottom w:val="none" w:sz="0" w:space="0" w:color="auto"/>
                    <w:right w:val="none" w:sz="0" w:space="0" w:color="auto"/>
                  </w:divBdr>
                </w:div>
                <w:div w:id="202258847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045906240">
          <w:marLeft w:val="0"/>
          <w:marRight w:val="0"/>
          <w:marTop w:val="0"/>
          <w:marBottom w:val="0"/>
          <w:divBdr>
            <w:top w:val="none" w:sz="0" w:space="0" w:color="auto"/>
            <w:left w:val="none" w:sz="0" w:space="0" w:color="auto"/>
            <w:bottom w:val="none" w:sz="0" w:space="0" w:color="auto"/>
            <w:right w:val="none" w:sz="0" w:space="0" w:color="auto"/>
          </w:divBdr>
          <w:divsChild>
            <w:div w:id="179392437">
              <w:marLeft w:val="0"/>
              <w:marRight w:val="0"/>
              <w:marTop w:val="0"/>
              <w:marBottom w:val="0"/>
              <w:divBdr>
                <w:top w:val="none" w:sz="0" w:space="0" w:color="auto"/>
                <w:left w:val="none" w:sz="0" w:space="0" w:color="auto"/>
                <w:bottom w:val="none" w:sz="0" w:space="0" w:color="auto"/>
                <w:right w:val="none" w:sz="0" w:space="0" w:color="auto"/>
              </w:divBdr>
              <w:divsChild>
                <w:div w:id="773404044">
                  <w:marLeft w:val="0"/>
                  <w:marRight w:val="0"/>
                  <w:marTop w:val="0"/>
                  <w:marBottom w:val="0"/>
                  <w:divBdr>
                    <w:top w:val="none" w:sz="0" w:space="0" w:color="auto"/>
                    <w:left w:val="none" w:sz="0" w:space="0" w:color="auto"/>
                    <w:bottom w:val="none" w:sz="0" w:space="0" w:color="auto"/>
                    <w:right w:val="none" w:sz="0" w:space="0" w:color="auto"/>
                  </w:divBdr>
                </w:div>
                <w:div w:id="150073152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133358448">
          <w:marLeft w:val="0"/>
          <w:marRight w:val="0"/>
          <w:marTop w:val="0"/>
          <w:marBottom w:val="0"/>
          <w:divBdr>
            <w:top w:val="none" w:sz="0" w:space="0" w:color="auto"/>
            <w:left w:val="none" w:sz="0" w:space="0" w:color="auto"/>
            <w:bottom w:val="none" w:sz="0" w:space="0" w:color="auto"/>
            <w:right w:val="none" w:sz="0" w:space="0" w:color="auto"/>
          </w:divBdr>
          <w:divsChild>
            <w:div w:id="253319594">
              <w:marLeft w:val="0"/>
              <w:marRight w:val="0"/>
              <w:marTop w:val="0"/>
              <w:marBottom w:val="0"/>
              <w:divBdr>
                <w:top w:val="none" w:sz="0" w:space="0" w:color="auto"/>
                <w:left w:val="none" w:sz="0" w:space="0" w:color="auto"/>
                <w:bottom w:val="none" w:sz="0" w:space="0" w:color="auto"/>
                <w:right w:val="none" w:sz="0" w:space="0" w:color="auto"/>
              </w:divBdr>
              <w:divsChild>
                <w:div w:id="47271138">
                  <w:marLeft w:val="825"/>
                  <w:marRight w:val="0"/>
                  <w:marTop w:val="0"/>
                  <w:marBottom w:val="0"/>
                  <w:divBdr>
                    <w:top w:val="none" w:sz="0" w:space="0" w:color="auto"/>
                    <w:left w:val="none" w:sz="0" w:space="0" w:color="auto"/>
                    <w:bottom w:val="none" w:sz="0" w:space="0" w:color="auto"/>
                    <w:right w:val="none" w:sz="0" w:space="0" w:color="auto"/>
                  </w:divBdr>
                </w:div>
                <w:div w:id="14964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26235">
      <w:bodyDiv w:val="1"/>
      <w:marLeft w:val="0"/>
      <w:marRight w:val="0"/>
      <w:marTop w:val="0"/>
      <w:marBottom w:val="0"/>
      <w:divBdr>
        <w:top w:val="none" w:sz="0" w:space="0" w:color="auto"/>
        <w:left w:val="none" w:sz="0" w:space="0" w:color="auto"/>
        <w:bottom w:val="none" w:sz="0" w:space="0" w:color="auto"/>
        <w:right w:val="none" w:sz="0" w:space="0" w:color="auto"/>
      </w:divBdr>
    </w:div>
    <w:div w:id="848757807">
      <w:bodyDiv w:val="1"/>
      <w:marLeft w:val="0"/>
      <w:marRight w:val="0"/>
      <w:marTop w:val="0"/>
      <w:marBottom w:val="0"/>
      <w:divBdr>
        <w:top w:val="none" w:sz="0" w:space="0" w:color="auto"/>
        <w:left w:val="none" w:sz="0" w:space="0" w:color="auto"/>
        <w:bottom w:val="none" w:sz="0" w:space="0" w:color="auto"/>
        <w:right w:val="none" w:sz="0" w:space="0" w:color="auto"/>
      </w:divBdr>
      <w:divsChild>
        <w:div w:id="225652024">
          <w:marLeft w:val="0"/>
          <w:marRight w:val="0"/>
          <w:marTop w:val="0"/>
          <w:marBottom w:val="0"/>
          <w:divBdr>
            <w:top w:val="none" w:sz="0" w:space="0" w:color="auto"/>
            <w:left w:val="none" w:sz="0" w:space="0" w:color="auto"/>
            <w:bottom w:val="none" w:sz="0" w:space="0" w:color="auto"/>
            <w:right w:val="none" w:sz="0" w:space="0" w:color="auto"/>
          </w:divBdr>
          <w:divsChild>
            <w:div w:id="1595474874">
              <w:marLeft w:val="0"/>
              <w:marRight w:val="300"/>
              <w:marTop w:val="0"/>
              <w:marBottom w:val="0"/>
              <w:divBdr>
                <w:top w:val="none" w:sz="0" w:space="0" w:color="auto"/>
                <w:left w:val="none" w:sz="0" w:space="0" w:color="auto"/>
                <w:bottom w:val="none" w:sz="0" w:space="0" w:color="auto"/>
                <w:right w:val="none" w:sz="0" w:space="0" w:color="auto"/>
              </w:divBdr>
            </w:div>
            <w:div w:id="1965889074">
              <w:marLeft w:val="0"/>
              <w:marRight w:val="0"/>
              <w:marTop w:val="0"/>
              <w:marBottom w:val="0"/>
              <w:divBdr>
                <w:top w:val="none" w:sz="0" w:space="0" w:color="auto"/>
                <w:left w:val="none" w:sz="0" w:space="0" w:color="auto"/>
                <w:bottom w:val="none" w:sz="0" w:space="0" w:color="auto"/>
                <w:right w:val="none" w:sz="0" w:space="0" w:color="auto"/>
              </w:divBdr>
            </w:div>
          </w:divsChild>
        </w:div>
        <w:div w:id="545488507">
          <w:marLeft w:val="0"/>
          <w:marRight w:val="0"/>
          <w:marTop w:val="0"/>
          <w:marBottom w:val="0"/>
          <w:divBdr>
            <w:top w:val="none" w:sz="0" w:space="0" w:color="auto"/>
            <w:left w:val="none" w:sz="0" w:space="0" w:color="auto"/>
            <w:bottom w:val="none" w:sz="0" w:space="0" w:color="auto"/>
            <w:right w:val="none" w:sz="0" w:space="0" w:color="auto"/>
          </w:divBdr>
          <w:divsChild>
            <w:div w:id="1501508512">
              <w:marLeft w:val="0"/>
              <w:marRight w:val="300"/>
              <w:marTop w:val="0"/>
              <w:marBottom w:val="0"/>
              <w:divBdr>
                <w:top w:val="none" w:sz="0" w:space="0" w:color="auto"/>
                <w:left w:val="none" w:sz="0" w:space="0" w:color="auto"/>
                <w:bottom w:val="none" w:sz="0" w:space="0" w:color="auto"/>
                <w:right w:val="none" w:sz="0" w:space="0" w:color="auto"/>
              </w:divBdr>
            </w:div>
            <w:div w:id="284849391">
              <w:marLeft w:val="0"/>
              <w:marRight w:val="0"/>
              <w:marTop w:val="0"/>
              <w:marBottom w:val="0"/>
              <w:divBdr>
                <w:top w:val="none" w:sz="0" w:space="0" w:color="auto"/>
                <w:left w:val="none" w:sz="0" w:space="0" w:color="auto"/>
                <w:bottom w:val="none" w:sz="0" w:space="0" w:color="auto"/>
                <w:right w:val="none" w:sz="0" w:space="0" w:color="auto"/>
              </w:divBdr>
            </w:div>
          </w:divsChild>
        </w:div>
        <w:div w:id="1976107813">
          <w:marLeft w:val="0"/>
          <w:marRight w:val="0"/>
          <w:marTop w:val="0"/>
          <w:marBottom w:val="0"/>
          <w:divBdr>
            <w:top w:val="none" w:sz="0" w:space="0" w:color="auto"/>
            <w:left w:val="none" w:sz="0" w:space="0" w:color="auto"/>
            <w:bottom w:val="none" w:sz="0" w:space="0" w:color="auto"/>
            <w:right w:val="none" w:sz="0" w:space="0" w:color="auto"/>
          </w:divBdr>
          <w:divsChild>
            <w:div w:id="1387021759">
              <w:marLeft w:val="0"/>
              <w:marRight w:val="300"/>
              <w:marTop w:val="0"/>
              <w:marBottom w:val="0"/>
              <w:divBdr>
                <w:top w:val="none" w:sz="0" w:space="0" w:color="auto"/>
                <w:left w:val="none" w:sz="0" w:space="0" w:color="auto"/>
                <w:bottom w:val="none" w:sz="0" w:space="0" w:color="auto"/>
                <w:right w:val="none" w:sz="0" w:space="0" w:color="auto"/>
              </w:divBdr>
            </w:div>
            <w:div w:id="1014693941">
              <w:marLeft w:val="0"/>
              <w:marRight w:val="0"/>
              <w:marTop w:val="0"/>
              <w:marBottom w:val="0"/>
              <w:divBdr>
                <w:top w:val="none" w:sz="0" w:space="0" w:color="auto"/>
                <w:left w:val="none" w:sz="0" w:space="0" w:color="auto"/>
                <w:bottom w:val="none" w:sz="0" w:space="0" w:color="auto"/>
                <w:right w:val="none" w:sz="0" w:space="0" w:color="auto"/>
              </w:divBdr>
            </w:div>
          </w:divsChild>
        </w:div>
        <w:div w:id="1472361432">
          <w:marLeft w:val="0"/>
          <w:marRight w:val="0"/>
          <w:marTop w:val="0"/>
          <w:marBottom w:val="0"/>
          <w:divBdr>
            <w:top w:val="none" w:sz="0" w:space="0" w:color="auto"/>
            <w:left w:val="none" w:sz="0" w:space="0" w:color="auto"/>
            <w:bottom w:val="none" w:sz="0" w:space="0" w:color="auto"/>
            <w:right w:val="none" w:sz="0" w:space="0" w:color="auto"/>
          </w:divBdr>
          <w:divsChild>
            <w:div w:id="618612631">
              <w:marLeft w:val="0"/>
              <w:marRight w:val="300"/>
              <w:marTop w:val="0"/>
              <w:marBottom w:val="0"/>
              <w:divBdr>
                <w:top w:val="none" w:sz="0" w:space="0" w:color="auto"/>
                <w:left w:val="none" w:sz="0" w:space="0" w:color="auto"/>
                <w:bottom w:val="none" w:sz="0" w:space="0" w:color="auto"/>
                <w:right w:val="none" w:sz="0" w:space="0" w:color="auto"/>
              </w:divBdr>
            </w:div>
            <w:div w:id="124274812">
              <w:marLeft w:val="0"/>
              <w:marRight w:val="0"/>
              <w:marTop w:val="0"/>
              <w:marBottom w:val="0"/>
              <w:divBdr>
                <w:top w:val="none" w:sz="0" w:space="0" w:color="auto"/>
                <w:left w:val="none" w:sz="0" w:space="0" w:color="auto"/>
                <w:bottom w:val="none" w:sz="0" w:space="0" w:color="auto"/>
                <w:right w:val="none" w:sz="0" w:space="0" w:color="auto"/>
              </w:divBdr>
            </w:div>
          </w:divsChild>
        </w:div>
        <w:div w:id="2100444456">
          <w:marLeft w:val="0"/>
          <w:marRight w:val="0"/>
          <w:marTop w:val="0"/>
          <w:marBottom w:val="0"/>
          <w:divBdr>
            <w:top w:val="none" w:sz="0" w:space="0" w:color="auto"/>
            <w:left w:val="none" w:sz="0" w:space="0" w:color="auto"/>
            <w:bottom w:val="none" w:sz="0" w:space="0" w:color="auto"/>
            <w:right w:val="none" w:sz="0" w:space="0" w:color="auto"/>
          </w:divBdr>
          <w:divsChild>
            <w:div w:id="1372415942">
              <w:marLeft w:val="0"/>
              <w:marRight w:val="300"/>
              <w:marTop w:val="0"/>
              <w:marBottom w:val="0"/>
              <w:divBdr>
                <w:top w:val="none" w:sz="0" w:space="0" w:color="auto"/>
                <w:left w:val="none" w:sz="0" w:space="0" w:color="auto"/>
                <w:bottom w:val="none" w:sz="0" w:space="0" w:color="auto"/>
                <w:right w:val="none" w:sz="0" w:space="0" w:color="auto"/>
              </w:divBdr>
            </w:div>
            <w:div w:id="110796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24036">
      <w:bodyDiv w:val="1"/>
      <w:marLeft w:val="0"/>
      <w:marRight w:val="0"/>
      <w:marTop w:val="0"/>
      <w:marBottom w:val="0"/>
      <w:divBdr>
        <w:top w:val="none" w:sz="0" w:space="0" w:color="auto"/>
        <w:left w:val="none" w:sz="0" w:space="0" w:color="auto"/>
        <w:bottom w:val="none" w:sz="0" w:space="0" w:color="auto"/>
        <w:right w:val="none" w:sz="0" w:space="0" w:color="auto"/>
      </w:divBdr>
    </w:div>
    <w:div w:id="849174680">
      <w:bodyDiv w:val="1"/>
      <w:marLeft w:val="0"/>
      <w:marRight w:val="0"/>
      <w:marTop w:val="0"/>
      <w:marBottom w:val="0"/>
      <w:divBdr>
        <w:top w:val="none" w:sz="0" w:space="0" w:color="auto"/>
        <w:left w:val="none" w:sz="0" w:space="0" w:color="auto"/>
        <w:bottom w:val="none" w:sz="0" w:space="0" w:color="auto"/>
        <w:right w:val="none" w:sz="0" w:space="0" w:color="auto"/>
      </w:divBdr>
    </w:div>
    <w:div w:id="849215986">
      <w:bodyDiv w:val="1"/>
      <w:marLeft w:val="0"/>
      <w:marRight w:val="0"/>
      <w:marTop w:val="0"/>
      <w:marBottom w:val="0"/>
      <w:divBdr>
        <w:top w:val="none" w:sz="0" w:space="0" w:color="auto"/>
        <w:left w:val="none" w:sz="0" w:space="0" w:color="auto"/>
        <w:bottom w:val="none" w:sz="0" w:space="0" w:color="auto"/>
        <w:right w:val="none" w:sz="0" w:space="0" w:color="auto"/>
      </w:divBdr>
    </w:div>
    <w:div w:id="849372586">
      <w:bodyDiv w:val="1"/>
      <w:marLeft w:val="0"/>
      <w:marRight w:val="0"/>
      <w:marTop w:val="0"/>
      <w:marBottom w:val="0"/>
      <w:divBdr>
        <w:top w:val="none" w:sz="0" w:space="0" w:color="auto"/>
        <w:left w:val="none" w:sz="0" w:space="0" w:color="auto"/>
        <w:bottom w:val="none" w:sz="0" w:space="0" w:color="auto"/>
        <w:right w:val="none" w:sz="0" w:space="0" w:color="auto"/>
      </w:divBdr>
    </w:div>
    <w:div w:id="849375492">
      <w:bodyDiv w:val="1"/>
      <w:marLeft w:val="0"/>
      <w:marRight w:val="0"/>
      <w:marTop w:val="0"/>
      <w:marBottom w:val="0"/>
      <w:divBdr>
        <w:top w:val="none" w:sz="0" w:space="0" w:color="auto"/>
        <w:left w:val="none" w:sz="0" w:space="0" w:color="auto"/>
        <w:bottom w:val="none" w:sz="0" w:space="0" w:color="auto"/>
        <w:right w:val="none" w:sz="0" w:space="0" w:color="auto"/>
      </w:divBdr>
    </w:div>
    <w:div w:id="849487106">
      <w:bodyDiv w:val="1"/>
      <w:marLeft w:val="0"/>
      <w:marRight w:val="0"/>
      <w:marTop w:val="0"/>
      <w:marBottom w:val="0"/>
      <w:divBdr>
        <w:top w:val="none" w:sz="0" w:space="0" w:color="auto"/>
        <w:left w:val="none" w:sz="0" w:space="0" w:color="auto"/>
        <w:bottom w:val="none" w:sz="0" w:space="0" w:color="auto"/>
        <w:right w:val="none" w:sz="0" w:space="0" w:color="auto"/>
      </w:divBdr>
    </w:div>
    <w:div w:id="850149293">
      <w:bodyDiv w:val="1"/>
      <w:marLeft w:val="0"/>
      <w:marRight w:val="0"/>
      <w:marTop w:val="0"/>
      <w:marBottom w:val="0"/>
      <w:divBdr>
        <w:top w:val="none" w:sz="0" w:space="0" w:color="auto"/>
        <w:left w:val="none" w:sz="0" w:space="0" w:color="auto"/>
        <w:bottom w:val="none" w:sz="0" w:space="0" w:color="auto"/>
        <w:right w:val="none" w:sz="0" w:space="0" w:color="auto"/>
      </w:divBdr>
    </w:div>
    <w:div w:id="850149636">
      <w:bodyDiv w:val="1"/>
      <w:marLeft w:val="0"/>
      <w:marRight w:val="0"/>
      <w:marTop w:val="0"/>
      <w:marBottom w:val="0"/>
      <w:divBdr>
        <w:top w:val="none" w:sz="0" w:space="0" w:color="auto"/>
        <w:left w:val="none" w:sz="0" w:space="0" w:color="auto"/>
        <w:bottom w:val="none" w:sz="0" w:space="0" w:color="auto"/>
        <w:right w:val="none" w:sz="0" w:space="0" w:color="auto"/>
      </w:divBdr>
      <w:divsChild>
        <w:div w:id="328679687">
          <w:marLeft w:val="60"/>
          <w:marRight w:val="0"/>
          <w:marTop w:val="0"/>
          <w:marBottom w:val="0"/>
          <w:divBdr>
            <w:top w:val="none" w:sz="0" w:space="0" w:color="auto"/>
            <w:left w:val="none" w:sz="0" w:space="0" w:color="auto"/>
            <w:bottom w:val="none" w:sz="0" w:space="0" w:color="auto"/>
            <w:right w:val="none" w:sz="0" w:space="0" w:color="auto"/>
          </w:divBdr>
        </w:div>
      </w:divsChild>
    </w:div>
    <w:div w:id="850334604">
      <w:bodyDiv w:val="1"/>
      <w:marLeft w:val="0"/>
      <w:marRight w:val="0"/>
      <w:marTop w:val="0"/>
      <w:marBottom w:val="0"/>
      <w:divBdr>
        <w:top w:val="none" w:sz="0" w:space="0" w:color="auto"/>
        <w:left w:val="none" w:sz="0" w:space="0" w:color="auto"/>
        <w:bottom w:val="none" w:sz="0" w:space="0" w:color="auto"/>
        <w:right w:val="none" w:sz="0" w:space="0" w:color="auto"/>
      </w:divBdr>
      <w:divsChild>
        <w:div w:id="1404453707">
          <w:marLeft w:val="0"/>
          <w:marRight w:val="150"/>
          <w:marTop w:val="0"/>
          <w:marBottom w:val="0"/>
          <w:divBdr>
            <w:top w:val="none" w:sz="0" w:space="0" w:color="auto"/>
            <w:left w:val="none" w:sz="0" w:space="0" w:color="auto"/>
            <w:bottom w:val="none" w:sz="0" w:space="0" w:color="auto"/>
            <w:right w:val="none" w:sz="0" w:space="0" w:color="auto"/>
          </w:divBdr>
        </w:div>
      </w:divsChild>
    </w:div>
    <w:div w:id="850602984">
      <w:bodyDiv w:val="1"/>
      <w:marLeft w:val="0"/>
      <w:marRight w:val="0"/>
      <w:marTop w:val="0"/>
      <w:marBottom w:val="0"/>
      <w:divBdr>
        <w:top w:val="none" w:sz="0" w:space="0" w:color="auto"/>
        <w:left w:val="none" w:sz="0" w:space="0" w:color="auto"/>
        <w:bottom w:val="none" w:sz="0" w:space="0" w:color="auto"/>
        <w:right w:val="none" w:sz="0" w:space="0" w:color="auto"/>
      </w:divBdr>
      <w:divsChild>
        <w:div w:id="1825394394">
          <w:marLeft w:val="0"/>
          <w:marRight w:val="0"/>
          <w:marTop w:val="0"/>
          <w:marBottom w:val="0"/>
          <w:divBdr>
            <w:top w:val="none" w:sz="0" w:space="6" w:color="FFFFFF"/>
            <w:left w:val="none" w:sz="0" w:space="0" w:color="FFFFFF"/>
            <w:bottom w:val="none" w:sz="0" w:space="0" w:color="FFFFFF"/>
            <w:right w:val="none" w:sz="0" w:space="0" w:color="FFFFFF"/>
          </w:divBdr>
        </w:div>
      </w:divsChild>
    </w:div>
    <w:div w:id="850680077">
      <w:bodyDiv w:val="1"/>
      <w:marLeft w:val="0"/>
      <w:marRight w:val="0"/>
      <w:marTop w:val="0"/>
      <w:marBottom w:val="0"/>
      <w:divBdr>
        <w:top w:val="none" w:sz="0" w:space="0" w:color="auto"/>
        <w:left w:val="none" w:sz="0" w:space="0" w:color="auto"/>
        <w:bottom w:val="none" w:sz="0" w:space="0" w:color="auto"/>
        <w:right w:val="none" w:sz="0" w:space="0" w:color="auto"/>
      </w:divBdr>
    </w:div>
    <w:div w:id="850802887">
      <w:bodyDiv w:val="1"/>
      <w:marLeft w:val="0"/>
      <w:marRight w:val="0"/>
      <w:marTop w:val="0"/>
      <w:marBottom w:val="0"/>
      <w:divBdr>
        <w:top w:val="none" w:sz="0" w:space="0" w:color="auto"/>
        <w:left w:val="none" w:sz="0" w:space="0" w:color="auto"/>
        <w:bottom w:val="none" w:sz="0" w:space="0" w:color="auto"/>
        <w:right w:val="none" w:sz="0" w:space="0" w:color="auto"/>
      </w:divBdr>
    </w:div>
    <w:div w:id="850992356">
      <w:bodyDiv w:val="1"/>
      <w:marLeft w:val="0"/>
      <w:marRight w:val="0"/>
      <w:marTop w:val="0"/>
      <w:marBottom w:val="0"/>
      <w:divBdr>
        <w:top w:val="none" w:sz="0" w:space="0" w:color="auto"/>
        <w:left w:val="none" w:sz="0" w:space="0" w:color="auto"/>
        <w:bottom w:val="none" w:sz="0" w:space="0" w:color="auto"/>
        <w:right w:val="none" w:sz="0" w:space="0" w:color="auto"/>
      </w:divBdr>
    </w:div>
    <w:div w:id="851146279">
      <w:bodyDiv w:val="1"/>
      <w:marLeft w:val="0"/>
      <w:marRight w:val="0"/>
      <w:marTop w:val="0"/>
      <w:marBottom w:val="0"/>
      <w:divBdr>
        <w:top w:val="none" w:sz="0" w:space="0" w:color="auto"/>
        <w:left w:val="none" w:sz="0" w:space="0" w:color="auto"/>
        <w:bottom w:val="none" w:sz="0" w:space="0" w:color="auto"/>
        <w:right w:val="none" w:sz="0" w:space="0" w:color="auto"/>
      </w:divBdr>
    </w:div>
    <w:div w:id="851187344">
      <w:bodyDiv w:val="1"/>
      <w:marLeft w:val="0"/>
      <w:marRight w:val="0"/>
      <w:marTop w:val="0"/>
      <w:marBottom w:val="0"/>
      <w:divBdr>
        <w:top w:val="none" w:sz="0" w:space="0" w:color="auto"/>
        <w:left w:val="none" w:sz="0" w:space="0" w:color="auto"/>
        <w:bottom w:val="none" w:sz="0" w:space="0" w:color="auto"/>
        <w:right w:val="none" w:sz="0" w:space="0" w:color="auto"/>
      </w:divBdr>
    </w:div>
    <w:div w:id="851992872">
      <w:bodyDiv w:val="1"/>
      <w:marLeft w:val="0"/>
      <w:marRight w:val="0"/>
      <w:marTop w:val="0"/>
      <w:marBottom w:val="0"/>
      <w:divBdr>
        <w:top w:val="none" w:sz="0" w:space="0" w:color="auto"/>
        <w:left w:val="none" w:sz="0" w:space="0" w:color="auto"/>
        <w:bottom w:val="none" w:sz="0" w:space="0" w:color="auto"/>
        <w:right w:val="none" w:sz="0" w:space="0" w:color="auto"/>
      </w:divBdr>
    </w:div>
    <w:div w:id="852182127">
      <w:bodyDiv w:val="1"/>
      <w:marLeft w:val="0"/>
      <w:marRight w:val="0"/>
      <w:marTop w:val="0"/>
      <w:marBottom w:val="0"/>
      <w:divBdr>
        <w:top w:val="none" w:sz="0" w:space="0" w:color="auto"/>
        <w:left w:val="none" w:sz="0" w:space="0" w:color="auto"/>
        <w:bottom w:val="none" w:sz="0" w:space="0" w:color="auto"/>
        <w:right w:val="none" w:sz="0" w:space="0" w:color="auto"/>
      </w:divBdr>
    </w:div>
    <w:div w:id="852454753">
      <w:bodyDiv w:val="1"/>
      <w:marLeft w:val="0"/>
      <w:marRight w:val="0"/>
      <w:marTop w:val="0"/>
      <w:marBottom w:val="0"/>
      <w:divBdr>
        <w:top w:val="none" w:sz="0" w:space="0" w:color="auto"/>
        <w:left w:val="none" w:sz="0" w:space="0" w:color="auto"/>
        <w:bottom w:val="none" w:sz="0" w:space="0" w:color="auto"/>
        <w:right w:val="none" w:sz="0" w:space="0" w:color="auto"/>
      </w:divBdr>
    </w:div>
    <w:div w:id="853223322">
      <w:bodyDiv w:val="1"/>
      <w:marLeft w:val="0"/>
      <w:marRight w:val="0"/>
      <w:marTop w:val="0"/>
      <w:marBottom w:val="0"/>
      <w:divBdr>
        <w:top w:val="none" w:sz="0" w:space="0" w:color="auto"/>
        <w:left w:val="none" w:sz="0" w:space="0" w:color="auto"/>
        <w:bottom w:val="none" w:sz="0" w:space="0" w:color="auto"/>
        <w:right w:val="none" w:sz="0" w:space="0" w:color="auto"/>
      </w:divBdr>
    </w:div>
    <w:div w:id="853688129">
      <w:bodyDiv w:val="1"/>
      <w:marLeft w:val="0"/>
      <w:marRight w:val="0"/>
      <w:marTop w:val="0"/>
      <w:marBottom w:val="0"/>
      <w:divBdr>
        <w:top w:val="none" w:sz="0" w:space="0" w:color="auto"/>
        <w:left w:val="none" w:sz="0" w:space="0" w:color="auto"/>
        <w:bottom w:val="none" w:sz="0" w:space="0" w:color="auto"/>
        <w:right w:val="none" w:sz="0" w:space="0" w:color="auto"/>
      </w:divBdr>
    </w:div>
    <w:div w:id="853884317">
      <w:bodyDiv w:val="1"/>
      <w:marLeft w:val="0"/>
      <w:marRight w:val="0"/>
      <w:marTop w:val="0"/>
      <w:marBottom w:val="0"/>
      <w:divBdr>
        <w:top w:val="none" w:sz="0" w:space="0" w:color="auto"/>
        <w:left w:val="none" w:sz="0" w:space="0" w:color="auto"/>
        <w:bottom w:val="none" w:sz="0" w:space="0" w:color="auto"/>
        <w:right w:val="none" w:sz="0" w:space="0" w:color="auto"/>
      </w:divBdr>
    </w:div>
    <w:div w:id="854422987">
      <w:bodyDiv w:val="1"/>
      <w:marLeft w:val="0"/>
      <w:marRight w:val="0"/>
      <w:marTop w:val="0"/>
      <w:marBottom w:val="0"/>
      <w:divBdr>
        <w:top w:val="none" w:sz="0" w:space="0" w:color="auto"/>
        <w:left w:val="none" w:sz="0" w:space="0" w:color="auto"/>
        <w:bottom w:val="none" w:sz="0" w:space="0" w:color="auto"/>
        <w:right w:val="none" w:sz="0" w:space="0" w:color="auto"/>
      </w:divBdr>
    </w:div>
    <w:div w:id="854656900">
      <w:bodyDiv w:val="1"/>
      <w:marLeft w:val="0"/>
      <w:marRight w:val="0"/>
      <w:marTop w:val="0"/>
      <w:marBottom w:val="0"/>
      <w:divBdr>
        <w:top w:val="none" w:sz="0" w:space="0" w:color="auto"/>
        <w:left w:val="none" w:sz="0" w:space="0" w:color="auto"/>
        <w:bottom w:val="none" w:sz="0" w:space="0" w:color="auto"/>
        <w:right w:val="none" w:sz="0" w:space="0" w:color="auto"/>
      </w:divBdr>
    </w:div>
    <w:div w:id="855311320">
      <w:bodyDiv w:val="1"/>
      <w:marLeft w:val="0"/>
      <w:marRight w:val="0"/>
      <w:marTop w:val="0"/>
      <w:marBottom w:val="0"/>
      <w:divBdr>
        <w:top w:val="none" w:sz="0" w:space="0" w:color="auto"/>
        <w:left w:val="none" w:sz="0" w:space="0" w:color="auto"/>
        <w:bottom w:val="none" w:sz="0" w:space="0" w:color="auto"/>
        <w:right w:val="none" w:sz="0" w:space="0" w:color="auto"/>
      </w:divBdr>
    </w:div>
    <w:div w:id="856235799">
      <w:bodyDiv w:val="1"/>
      <w:marLeft w:val="0"/>
      <w:marRight w:val="0"/>
      <w:marTop w:val="0"/>
      <w:marBottom w:val="0"/>
      <w:divBdr>
        <w:top w:val="none" w:sz="0" w:space="0" w:color="auto"/>
        <w:left w:val="none" w:sz="0" w:space="0" w:color="auto"/>
        <w:bottom w:val="none" w:sz="0" w:space="0" w:color="auto"/>
        <w:right w:val="none" w:sz="0" w:space="0" w:color="auto"/>
      </w:divBdr>
    </w:div>
    <w:div w:id="856235820">
      <w:bodyDiv w:val="1"/>
      <w:marLeft w:val="0"/>
      <w:marRight w:val="0"/>
      <w:marTop w:val="0"/>
      <w:marBottom w:val="0"/>
      <w:divBdr>
        <w:top w:val="none" w:sz="0" w:space="0" w:color="auto"/>
        <w:left w:val="none" w:sz="0" w:space="0" w:color="auto"/>
        <w:bottom w:val="none" w:sz="0" w:space="0" w:color="auto"/>
        <w:right w:val="none" w:sz="0" w:space="0" w:color="auto"/>
      </w:divBdr>
    </w:div>
    <w:div w:id="856237434">
      <w:bodyDiv w:val="1"/>
      <w:marLeft w:val="0"/>
      <w:marRight w:val="0"/>
      <w:marTop w:val="0"/>
      <w:marBottom w:val="0"/>
      <w:divBdr>
        <w:top w:val="none" w:sz="0" w:space="0" w:color="auto"/>
        <w:left w:val="none" w:sz="0" w:space="0" w:color="auto"/>
        <w:bottom w:val="none" w:sz="0" w:space="0" w:color="auto"/>
        <w:right w:val="none" w:sz="0" w:space="0" w:color="auto"/>
      </w:divBdr>
    </w:div>
    <w:div w:id="856969223">
      <w:marLeft w:val="0"/>
      <w:marRight w:val="0"/>
      <w:marTop w:val="0"/>
      <w:marBottom w:val="0"/>
      <w:divBdr>
        <w:top w:val="none" w:sz="0" w:space="0" w:color="auto"/>
        <w:left w:val="none" w:sz="0" w:space="0" w:color="auto"/>
        <w:bottom w:val="none" w:sz="0" w:space="0" w:color="auto"/>
        <w:right w:val="none" w:sz="0" w:space="0" w:color="auto"/>
      </w:divBdr>
      <w:divsChild>
        <w:div w:id="2124154448">
          <w:marLeft w:val="0"/>
          <w:marRight w:val="0"/>
          <w:marTop w:val="0"/>
          <w:marBottom w:val="0"/>
          <w:divBdr>
            <w:top w:val="none" w:sz="0" w:space="0" w:color="auto"/>
            <w:left w:val="none" w:sz="0" w:space="0" w:color="auto"/>
            <w:bottom w:val="none" w:sz="0" w:space="0" w:color="auto"/>
            <w:right w:val="none" w:sz="0" w:space="0" w:color="auto"/>
          </w:divBdr>
          <w:divsChild>
            <w:div w:id="225381457">
              <w:marLeft w:val="0"/>
              <w:marRight w:val="0"/>
              <w:marTop w:val="0"/>
              <w:marBottom w:val="0"/>
              <w:divBdr>
                <w:top w:val="none" w:sz="0" w:space="0" w:color="auto"/>
                <w:left w:val="none" w:sz="0" w:space="0" w:color="auto"/>
                <w:bottom w:val="none" w:sz="0" w:space="0" w:color="auto"/>
                <w:right w:val="none" w:sz="0" w:space="0" w:color="auto"/>
              </w:divBdr>
            </w:div>
            <w:div w:id="609777452">
              <w:marLeft w:val="0"/>
              <w:marRight w:val="0"/>
              <w:marTop w:val="0"/>
              <w:marBottom w:val="0"/>
              <w:divBdr>
                <w:top w:val="none" w:sz="0" w:space="0" w:color="auto"/>
                <w:left w:val="none" w:sz="0" w:space="0" w:color="auto"/>
                <w:bottom w:val="none" w:sz="0" w:space="0" w:color="auto"/>
                <w:right w:val="none" w:sz="0" w:space="0" w:color="auto"/>
              </w:divBdr>
              <w:divsChild>
                <w:div w:id="211043421">
                  <w:marLeft w:val="0"/>
                  <w:marRight w:val="0"/>
                  <w:marTop w:val="0"/>
                  <w:marBottom w:val="0"/>
                  <w:divBdr>
                    <w:top w:val="none" w:sz="0" w:space="0" w:color="auto"/>
                    <w:left w:val="none" w:sz="0" w:space="0" w:color="auto"/>
                    <w:bottom w:val="none" w:sz="0" w:space="0" w:color="auto"/>
                    <w:right w:val="none" w:sz="0" w:space="0" w:color="auto"/>
                  </w:divBdr>
                </w:div>
                <w:div w:id="13179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83440">
      <w:bodyDiv w:val="1"/>
      <w:marLeft w:val="0"/>
      <w:marRight w:val="0"/>
      <w:marTop w:val="0"/>
      <w:marBottom w:val="0"/>
      <w:divBdr>
        <w:top w:val="none" w:sz="0" w:space="0" w:color="auto"/>
        <w:left w:val="none" w:sz="0" w:space="0" w:color="auto"/>
        <w:bottom w:val="none" w:sz="0" w:space="0" w:color="auto"/>
        <w:right w:val="none" w:sz="0" w:space="0" w:color="auto"/>
      </w:divBdr>
    </w:div>
    <w:div w:id="857236808">
      <w:bodyDiv w:val="1"/>
      <w:marLeft w:val="0"/>
      <w:marRight w:val="0"/>
      <w:marTop w:val="0"/>
      <w:marBottom w:val="0"/>
      <w:divBdr>
        <w:top w:val="none" w:sz="0" w:space="0" w:color="auto"/>
        <w:left w:val="none" w:sz="0" w:space="0" w:color="auto"/>
        <w:bottom w:val="none" w:sz="0" w:space="0" w:color="auto"/>
        <w:right w:val="none" w:sz="0" w:space="0" w:color="auto"/>
      </w:divBdr>
    </w:div>
    <w:div w:id="857277535">
      <w:bodyDiv w:val="1"/>
      <w:marLeft w:val="0"/>
      <w:marRight w:val="0"/>
      <w:marTop w:val="0"/>
      <w:marBottom w:val="0"/>
      <w:divBdr>
        <w:top w:val="none" w:sz="0" w:space="0" w:color="auto"/>
        <w:left w:val="none" w:sz="0" w:space="0" w:color="auto"/>
        <w:bottom w:val="none" w:sz="0" w:space="0" w:color="auto"/>
        <w:right w:val="none" w:sz="0" w:space="0" w:color="auto"/>
      </w:divBdr>
    </w:div>
    <w:div w:id="857307237">
      <w:bodyDiv w:val="1"/>
      <w:marLeft w:val="0"/>
      <w:marRight w:val="0"/>
      <w:marTop w:val="0"/>
      <w:marBottom w:val="0"/>
      <w:divBdr>
        <w:top w:val="none" w:sz="0" w:space="0" w:color="auto"/>
        <w:left w:val="none" w:sz="0" w:space="0" w:color="auto"/>
        <w:bottom w:val="none" w:sz="0" w:space="0" w:color="auto"/>
        <w:right w:val="none" w:sz="0" w:space="0" w:color="auto"/>
      </w:divBdr>
    </w:div>
    <w:div w:id="857430031">
      <w:bodyDiv w:val="1"/>
      <w:marLeft w:val="0"/>
      <w:marRight w:val="0"/>
      <w:marTop w:val="0"/>
      <w:marBottom w:val="0"/>
      <w:divBdr>
        <w:top w:val="none" w:sz="0" w:space="0" w:color="auto"/>
        <w:left w:val="none" w:sz="0" w:space="0" w:color="auto"/>
        <w:bottom w:val="none" w:sz="0" w:space="0" w:color="auto"/>
        <w:right w:val="none" w:sz="0" w:space="0" w:color="auto"/>
      </w:divBdr>
    </w:div>
    <w:div w:id="857474517">
      <w:bodyDiv w:val="1"/>
      <w:marLeft w:val="0"/>
      <w:marRight w:val="0"/>
      <w:marTop w:val="0"/>
      <w:marBottom w:val="0"/>
      <w:divBdr>
        <w:top w:val="none" w:sz="0" w:space="0" w:color="auto"/>
        <w:left w:val="none" w:sz="0" w:space="0" w:color="auto"/>
        <w:bottom w:val="none" w:sz="0" w:space="0" w:color="auto"/>
        <w:right w:val="none" w:sz="0" w:space="0" w:color="auto"/>
      </w:divBdr>
      <w:divsChild>
        <w:div w:id="173690677">
          <w:marLeft w:val="0"/>
          <w:marRight w:val="0"/>
          <w:marTop w:val="0"/>
          <w:marBottom w:val="0"/>
          <w:divBdr>
            <w:top w:val="none" w:sz="0" w:space="0" w:color="auto"/>
            <w:left w:val="none" w:sz="0" w:space="0" w:color="auto"/>
            <w:bottom w:val="none" w:sz="0" w:space="0" w:color="auto"/>
            <w:right w:val="none" w:sz="0" w:space="0" w:color="auto"/>
          </w:divBdr>
        </w:div>
      </w:divsChild>
    </w:div>
    <w:div w:id="857546030">
      <w:bodyDiv w:val="1"/>
      <w:marLeft w:val="0"/>
      <w:marRight w:val="0"/>
      <w:marTop w:val="0"/>
      <w:marBottom w:val="0"/>
      <w:divBdr>
        <w:top w:val="none" w:sz="0" w:space="0" w:color="auto"/>
        <w:left w:val="none" w:sz="0" w:space="0" w:color="auto"/>
        <w:bottom w:val="none" w:sz="0" w:space="0" w:color="auto"/>
        <w:right w:val="none" w:sz="0" w:space="0" w:color="auto"/>
      </w:divBdr>
    </w:div>
    <w:div w:id="857696627">
      <w:bodyDiv w:val="1"/>
      <w:marLeft w:val="0"/>
      <w:marRight w:val="0"/>
      <w:marTop w:val="0"/>
      <w:marBottom w:val="0"/>
      <w:divBdr>
        <w:top w:val="none" w:sz="0" w:space="0" w:color="auto"/>
        <w:left w:val="none" w:sz="0" w:space="0" w:color="auto"/>
        <w:bottom w:val="none" w:sz="0" w:space="0" w:color="auto"/>
        <w:right w:val="none" w:sz="0" w:space="0" w:color="auto"/>
      </w:divBdr>
    </w:div>
    <w:div w:id="857740956">
      <w:bodyDiv w:val="1"/>
      <w:marLeft w:val="0"/>
      <w:marRight w:val="0"/>
      <w:marTop w:val="0"/>
      <w:marBottom w:val="0"/>
      <w:divBdr>
        <w:top w:val="none" w:sz="0" w:space="0" w:color="auto"/>
        <w:left w:val="none" w:sz="0" w:space="0" w:color="auto"/>
        <w:bottom w:val="none" w:sz="0" w:space="0" w:color="auto"/>
        <w:right w:val="none" w:sz="0" w:space="0" w:color="auto"/>
      </w:divBdr>
    </w:div>
    <w:div w:id="858082706">
      <w:bodyDiv w:val="1"/>
      <w:marLeft w:val="0"/>
      <w:marRight w:val="0"/>
      <w:marTop w:val="0"/>
      <w:marBottom w:val="0"/>
      <w:divBdr>
        <w:top w:val="none" w:sz="0" w:space="0" w:color="auto"/>
        <w:left w:val="none" w:sz="0" w:space="0" w:color="auto"/>
        <w:bottom w:val="none" w:sz="0" w:space="0" w:color="auto"/>
        <w:right w:val="none" w:sz="0" w:space="0" w:color="auto"/>
      </w:divBdr>
    </w:div>
    <w:div w:id="858130217">
      <w:bodyDiv w:val="1"/>
      <w:marLeft w:val="0"/>
      <w:marRight w:val="0"/>
      <w:marTop w:val="0"/>
      <w:marBottom w:val="0"/>
      <w:divBdr>
        <w:top w:val="none" w:sz="0" w:space="0" w:color="auto"/>
        <w:left w:val="none" w:sz="0" w:space="0" w:color="auto"/>
        <w:bottom w:val="none" w:sz="0" w:space="0" w:color="auto"/>
        <w:right w:val="none" w:sz="0" w:space="0" w:color="auto"/>
      </w:divBdr>
    </w:div>
    <w:div w:id="858934882">
      <w:bodyDiv w:val="1"/>
      <w:marLeft w:val="0"/>
      <w:marRight w:val="0"/>
      <w:marTop w:val="0"/>
      <w:marBottom w:val="0"/>
      <w:divBdr>
        <w:top w:val="none" w:sz="0" w:space="0" w:color="auto"/>
        <w:left w:val="none" w:sz="0" w:space="0" w:color="auto"/>
        <w:bottom w:val="none" w:sz="0" w:space="0" w:color="auto"/>
        <w:right w:val="none" w:sz="0" w:space="0" w:color="auto"/>
      </w:divBdr>
    </w:div>
    <w:div w:id="859396013">
      <w:bodyDiv w:val="1"/>
      <w:marLeft w:val="0"/>
      <w:marRight w:val="0"/>
      <w:marTop w:val="0"/>
      <w:marBottom w:val="0"/>
      <w:divBdr>
        <w:top w:val="none" w:sz="0" w:space="0" w:color="auto"/>
        <w:left w:val="none" w:sz="0" w:space="0" w:color="auto"/>
        <w:bottom w:val="none" w:sz="0" w:space="0" w:color="auto"/>
        <w:right w:val="none" w:sz="0" w:space="0" w:color="auto"/>
      </w:divBdr>
      <w:divsChild>
        <w:div w:id="1835409818">
          <w:marLeft w:val="0"/>
          <w:marRight w:val="0"/>
          <w:marTop w:val="0"/>
          <w:marBottom w:val="0"/>
          <w:divBdr>
            <w:top w:val="none" w:sz="0" w:space="0" w:color="auto"/>
            <w:left w:val="none" w:sz="0" w:space="0" w:color="auto"/>
            <w:bottom w:val="none" w:sz="0" w:space="0" w:color="auto"/>
            <w:right w:val="none" w:sz="0" w:space="0" w:color="auto"/>
          </w:divBdr>
          <w:divsChild>
            <w:div w:id="357505953">
              <w:marLeft w:val="0"/>
              <w:marRight w:val="0"/>
              <w:marTop w:val="0"/>
              <w:marBottom w:val="0"/>
              <w:divBdr>
                <w:top w:val="none" w:sz="0" w:space="0" w:color="auto"/>
                <w:left w:val="none" w:sz="0" w:space="0" w:color="auto"/>
                <w:bottom w:val="none" w:sz="0" w:space="0" w:color="auto"/>
                <w:right w:val="none" w:sz="0" w:space="0" w:color="auto"/>
              </w:divBdr>
            </w:div>
          </w:divsChild>
        </w:div>
        <w:div w:id="590703354">
          <w:marLeft w:val="0"/>
          <w:marRight w:val="0"/>
          <w:marTop w:val="0"/>
          <w:marBottom w:val="0"/>
          <w:divBdr>
            <w:top w:val="none" w:sz="0" w:space="0" w:color="auto"/>
            <w:left w:val="none" w:sz="0" w:space="0" w:color="auto"/>
            <w:bottom w:val="none" w:sz="0" w:space="0" w:color="auto"/>
            <w:right w:val="none" w:sz="0" w:space="0" w:color="auto"/>
          </w:divBdr>
        </w:div>
      </w:divsChild>
    </w:div>
    <w:div w:id="859587874">
      <w:bodyDiv w:val="1"/>
      <w:marLeft w:val="0"/>
      <w:marRight w:val="0"/>
      <w:marTop w:val="0"/>
      <w:marBottom w:val="0"/>
      <w:divBdr>
        <w:top w:val="none" w:sz="0" w:space="0" w:color="auto"/>
        <w:left w:val="none" w:sz="0" w:space="0" w:color="auto"/>
        <w:bottom w:val="none" w:sz="0" w:space="0" w:color="auto"/>
        <w:right w:val="none" w:sz="0" w:space="0" w:color="auto"/>
      </w:divBdr>
    </w:div>
    <w:div w:id="859660715">
      <w:bodyDiv w:val="1"/>
      <w:marLeft w:val="0"/>
      <w:marRight w:val="0"/>
      <w:marTop w:val="0"/>
      <w:marBottom w:val="0"/>
      <w:divBdr>
        <w:top w:val="none" w:sz="0" w:space="0" w:color="auto"/>
        <w:left w:val="none" w:sz="0" w:space="0" w:color="auto"/>
        <w:bottom w:val="none" w:sz="0" w:space="0" w:color="auto"/>
        <w:right w:val="none" w:sz="0" w:space="0" w:color="auto"/>
      </w:divBdr>
      <w:divsChild>
        <w:div w:id="131531334">
          <w:marLeft w:val="0"/>
          <w:marRight w:val="0"/>
          <w:marTop w:val="0"/>
          <w:marBottom w:val="0"/>
          <w:divBdr>
            <w:top w:val="none" w:sz="0" w:space="0" w:color="auto"/>
            <w:left w:val="none" w:sz="0" w:space="0" w:color="auto"/>
            <w:bottom w:val="none" w:sz="0" w:space="0" w:color="auto"/>
            <w:right w:val="none" w:sz="0" w:space="0" w:color="auto"/>
          </w:divBdr>
          <w:divsChild>
            <w:div w:id="1148203352">
              <w:marLeft w:val="0"/>
              <w:marRight w:val="0"/>
              <w:marTop w:val="0"/>
              <w:marBottom w:val="240"/>
              <w:divBdr>
                <w:top w:val="none" w:sz="0" w:space="0" w:color="auto"/>
                <w:left w:val="none" w:sz="0" w:space="0" w:color="auto"/>
                <w:bottom w:val="none" w:sz="0" w:space="0" w:color="auto"/>
                <w:right w:val="none" w:sz="0" w:space="0" w:color="auto"/>
              </w:divBdr>
            </w:div>
          </w:divsChild>
        </w:div>
        <w:div w:id="1222255073">
          <w:marLeft w:val="0"/>
          <w:marRight w:val="0"/>
          <w:marTop w:val="0"/>
          <w:marBottom w:val="0"/>
          <w:divBdr>
            <w:top w:val="none" w:sz="0" w:space="0" w:color="auto"/>
            <w:left w:val="none" w:sz="0" w:space="0" w:color="auto"/>
            <w:bottom w:val="none" w:sz="0" w:space="0" w:color="auto"/>
            <w:right w:val="none" w:sz="0" w:space="0" w:color="auto"/>
          </w:divBdr>
          <w:divsChild>
            <w:div w:id="9888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857">
      <w:bodyDiv w:val="1"/>
      <w:marLeft w:val="0"/>
      <w:marRight w:val="0"/>
      <w:marTop w:val="0"/>
      <w:marBottom w:val="0"/>
      <w:divBdr>
        <w:top w:val="none" w:sz="0" w:space="0" w:color="auto"/>
        <w:left w:val="none" w:sz="0" w:space="0" w:color="auto"/>
        <w:bottom w:val="none" w:sz="0" w:space="0" w:color="auto"/>
        <w:right w:val="none" w:sz="0" w:space="0" w:color="auto"/>
      </w:divBdr>
    </w:div>
    <w:div w:id="860320817">
      <w:bodyDiv w:val="1"/>
      <w:marLeft w:val="0"/>
      <w:marRight w:val="0"/>
      <w:marTop w:val="0"/>
      <w:marBottom w:val="0"/>
      <w:divBdr>
        <w:top w:val="none" w:sz="0" w:space="0" w:color="auto"/>
        <w:left w:val="none" w:sz="0" w:space="0" w:color="auto"/>
        <w:bottom w:val="none" w:sz="0" w:space="0" w:color="auto"/>
        <w:right w:val="none" w:sz="0" w:space="0" w:color="auto"/>
      </w:divBdr>
    </w:div>
    <w:div w:id="860357504">
      <w:bodyDiv w:val="1"/>
      <w:marLeft w:val="0"/>
      <w:marRight w:val="0"/>
      <w:marTop w:val="0"/>
      <w:marBottom w:val="0"/>
      <w:divBdr>
        <w:top w:val="none" w:sz="0" w:space="0" w:color="auto"/>
        <w:left w:val="none" w:sz="0" w:space="0" w:color="auto"/>
        <w:bottom w:val="none" w:sz="0" w:space="0" w:color="auto"/>
        <w:right w:val="none" w:sz="0" w:space="0" w:color="auto"/>
      </w:divBdr>
    </w:div>
    <w:div w:id="860817724">
      <w:bodyDiv w:val="1"/>
      <w:marLeft w:val="0"/>
      <w:marRight w:val="0"/>
      <w:marTop w:val="0"/>
      <w:marBottom w:val="0"/>
      <w:divBdr>
        <w:top w:val="none" w:sz="0" w:space="0" w:color="auto"/>
        <w:left w:val="none" w:sz="0" w:space="0" w:color="auto"/>
        <w:bottom w:val="none" w:sz="0" w:space="0" w:color="auto"/>
        <w:right w:val="none" w:sz="0" w:space="0" w:color="auto"/>
      </w:divBdr>
    </w:div>
    <w:div w:id="860822843">
      <w:bodyDiv w:val="1"/>
      <w:marLeft w:val="0"/>
      <w:marRight w:val="0"/>
      <w:marTop w:val="0"/>
      <w:marBottom w:val="0"/>
      <w:divBdr>
        <w:top w:val="none" w:sz="0" w:space="0" w:color="auto"/>
        <w:left w:val="none" w:sz="0" w:space="0" w:color="auto"/>
        <w:bottom w:val="none" w:sz="0" w:space="0" w:color="auto"/>
        <w:right w:val="none" w:sz="0" w:space="0" w:color="auto"/>
      </w:divBdr>
    </w:div>
    <w:div w:id="861288748">
      <w:bodyDiv w:val="1"/>
      <w:marLeft w:val="0"/>
      <w:marRight w:val="0"/>
      <w:marTop w:val="0"/>
      <w:marBottom w:val="0"/>
      <w:divBdr>
        <w:top w:val="none" w:sz="0" w:space="0" w:color="auto"/>
        <w:left w:val="none" w:sz="0" w:space="0" w:color="auto"/>
        <w:bottom w:val="none" w:sz="0" w:space="0" w:color="auto"/>
        <w:right w:val="none" w:sz="0" w:space="0" w:color="auto"/>
      </w:divBdr>
      <w:divsChild>
        <w:div w:id="751976380">
          <w:marLeft w:val="0"/>
          <w:marRight w:val="0"/>
          <w:marTop w:val="0"/>
          <w:marBottom w:val="0"/>
          <w:divBdr>
            <w:top w:val="none" w:sz="0" w:space="0" w:color="auto"/>
            <w:left w:val="none" w:sz="0" w:space="0" w:color="auto"/>
            <w:bottom w:val="none" w:sz="0" w:space="0" w:color="auto"/>
            <w:right w:val="none" w:sz="0" w:space="0" w:color="auto"/>
          </w:divBdr>
        </w:div>
      </w:divsChild>
    </w:div>
    <w:div w:id="862404535">
      <w:bodyDiv w:val="1"/>
      <w:marLeft w:val="0"/>
      <w:marRight w:val="0"/>
      <w:marTop w:val="0"/>
      <w:marBottom w:val="0"/>
      <w:divBdr>
        <w:top w:val="none" w:sz="0" w:space="0" w:color="auto"/>
        <w:left w:val="none" w:sz="0" w:space="0" w:color="auto"/>
        <w:bottom w:val="none" w:sz="0" w:space="0" w:color="auto"/>
        <w:right w:val="none" w:sz="0" w:space="0" w:color="auto"/>
      </w:divBdr>
    </w:div>
    <w:div w:id="863055297">
      <w:bodyDiv w:val="1"/>
      <w:marLeft w:val="0"/>
      <w:marRight w:val="0"/>
      <w:marTop w:val="0"/>
      <w:marBottom w:val="0"/>
      <w:divBdr>
        <w:top w:val="none" w:sz="0" w:space="0" w:color="auto"/>
        <w:left w:val="none" w:sz="0" w:space="0" w:color="auto"/>
        <w:bottom w:val="none" w:sz="0" w:space="0" w:color="auto"/>
        <w:right w:val="none" w:sz="0" w:space="0" w:color="auto"/>
      </w:divBdr>
    </w:div>
    <w:div w:id="863059942">
      <w:bodyDiv w:val="1"/>
      <w:marLeft w:val="0"/>
      <w:marRight w:val="0"/>
      <w:marTop w:val="0"/>
      <w:marBottom w:val="0"/>
      <w:divBdr>
        <w:top w:val="none" w:sz="0" w:space="0" w:color="auto"/>
        <w:left w:val="none" w:sz="0" w:space="0" w:color="auto"/>
        <w:bottom w:val="none" w:sz="0" w:space="0" w:color="auto"/>
        <w:right w:val="none" w:sz="0" w:space="0" w:color="auto"/>
      </w:divBdr>
    </w:div>
    <w:div w:id="863324172">
      <w:bodyDiv w:val="1"/>
      <w:marLeft w:val="0"/>
      <w:marRight w:val="0"/>
      <w:marTop w:val="0"/>
      <w:marBottom w:val="0"/>
      <w:divBdr>
        <w:top w:val="none" w:sz="0" w:space="0" w:color="auto"/>
        <w:left w:val="none" w:sz="0" w:space="0" w:color="auto"/>
        <w:bottom w:val="none" w:sz="0" w:space="0" w:color="auto"/>
        <w:right w:val="none" w:sz="0" w:space="0" w:color="auto"/>
      </w:divBdr>
    </w:div>
    <w:div w:id="863372540">
      <w:bodyDiv w:val="1"/>
      <w:marLeft w:val="0"/>
      <w:marRight w:val="0"/>
      <w:marTop w:val="0"/>
      <w:marBottom w:val="0"/>
      <w:divBdr>
        <w:top w:val="none" w:sz="0" w:space="0" w:color="auto"/>
        <w:left w:val="none" w:sz="0" w:space="0" w:color="auto"/>
        <w:bottom w:val="none" w:sz="0" w:space="0" w:color="auto"/>
        <w:right w:val="none" w:sz="0" w:space="0" w:color="auto"/>
      </w:divBdr>
    </w:div>
    <w:div w:id="863401504">
      <w:bodyDiv w:val="1"/>
      <w:marLeft w:val="0"/>
      <w:marRight w:val="0"/>
      <w:marTop w:val="0"/>
      <w:marBottom w:val="0"/>
      <w:divBdr>
        <w:top w:val="none" w:sz="0" w:space="0" w:color="auto"/>
        <w:left w:val="none" w:sz="0" w:space="0" w:color="auto"/>
        <w:bottom w:val="none" w:sz="0" w:space="0" w:color="auto"/>
        <w:right w:val="none" w:sz="0" w:space="0" w:color="auto"/>
      </w:divBdr>
    </w:div>
    <w:div w:id="863517618">
      <w:bodyDiv w:val="1"/>
      <w:marLeft w:val="0"/>
      <w:marRight w:val="0"/>
      <w:marTop w:val="0"/>
      <w:marBottom w:val="0"/>
      <w:divBdr>
        <w:top w:val="none" w:sz="0" w:space="0" w:color="auto"/>
        <w:left w:val="none" w:sz="0" w:space="0" w:color="auto"/>
        <w:bottom w:val="none" w:sz="0" w:space="0" w:color="auto"/>
        <w:right w:val="none" w:sz="0" w:space="0" w:color="auto"/>
      </w:divBdr>
    </w:div>
    <w:div w:id="863785890">
      <w:bodyDiv w:val="1"/>
      <w:marLeft w:val="0"/>
      <w:marRight w:val="0"/>
      <w:marTop w:val="0"/>
      <w:marBottom w:val="0"/>
      <w:divBdr>
        <w:top w:val="none" w:sz="0" w:space="0" w:color="auto"/>
        <w:left w:val="none" w:sz="0" w:space="0" w:color="auto"/>
        <w:bottom w:val="none" w:sz="0" w:space="0" w:color="auto"/>
        <w:right w:val="none" w:sz="0" w:space="0" w:color="auto"/>
      </w:divBdr>
    </w:div>
    <w:div w:id="863903353">
      <w:bodyDiv w:val="1"/>
      <w:marLeft w:val="0"/>
      <w:marRight w:val="0"/>
      <w:marTop w:val="0"/>
      <w:marBottom w:val="0"/>
      <w:divBdr>
        <w:top w:val="none" w:sz="0" w:space="0" w:color="auto"/>
        <w:left w:val="none" w:sz="0" w:space="0" w:color="auto"/>
        <w:bottom w:val="none" w:sz="0" w:space="0" w:color="auto"/>
        <w:right w:val="none" w:sz="0" w:space="0" w:color="auto"/>
      </w:divBdr>
    </w:div>
    <w:div w:id="863908534">
      <w:bodyDiv w:val="1"/>
      <w:marLeft w:val="0"/>
      <w:marRight w:val="0"/>
      <w:marTop w:val="0"/>
      <w:marBottom w:val="0"/>
      <w:divBdr>
        <w:top w:val="none" w:sz="0" w:space="0" w:color="auto"/>
        <w:left w:val="none" w:sz="0" w:space="0" w:color="auto"/>
        <w:bottom w:val="none" w:sz="0" w:space="0" w:color="auto"/>
        <w:right w:val="none" w:sz="0" w:space="0" w:color="auto"/>
      </w:divBdr>
    </w:div>
    <w:div w:id="865560307">
      <w:bodyDiv w:val="1"/>
      <w:marLeft w:val="0"/>
      <w:marRight w:val="0"/>
      <w:marTop w:val="0"/>
      <w:marBottom w:val="0"/>
      <w:divBdr>
        <w:top w:val="none" w:sz="0" w:space="0" w:color="auto"/>
        <w:left w:val="none" w:sz="0" w:space="0" w:color="auto"/>
        <w:bottom w:val="none" w:sz="0" w:space="0" w:color="auto"/>
        <w:right w:val="none" w:sz="0" w:space="0" w:color="auto"/>
      </w:divBdr>
    </w:div>
    <w:div w:id="865564332">
      <w:bodyDiv w:val="1"/>
      <w:marLeft w:val="0"/>
      <w:marRight w:val="0"/>
      <w:marTop w:val="0"/>
      <w:marBottom w:val="0"/>
      <w:divBdr>
        <w:top w:val="none" w:sz="0" w:space="0" w:color="auto"/>
        <w:left w:val="none" w:sz="0" w:space="0" w:color="auto"/>
        <w:bottom w:val="none" w:sz="0" w:space="0" w:color="auto"/>
        <w:right w:val="none" w:sz="0" w:space="0" w:color="auto"/>
      </w:divBdr>
    </w:div>
    <w:div w:id="865682184">
      <w:bodyDiv w:val="1"/>
      <w:marLeft w:val="0"/>
      <w:marRight w:val="0"/>
      <w:marTop w:val="0"/>
      <w:marBottom w:val="0"/>
      <w:divBdr>
        <w:top w:val="none" w:sz="0" w:space="0" w:color="auto"/>
        <w:left w:val="none" w:sz="0" w:space="0" w:color="auto"/>
        <w:bottom w:val="none" w:sz="0" w:space="0" w:color="auto"/>
        <w:right w:val="none" w:sz="0" w:space="0" w:color="auto"/>
      </w:divBdr>
      <w:divsChild>
        <w:div w:id="181018141">
          <w:marLeft w:val="0"/>
          <w:marRight w:val="0"/>
          <w:marTop w:val="0"/>
          <w:marBottom w:val="0"/>
          <w:divBdr>
            <w:top w:val="none" w:sz="0" w:space="0" w:color="auto"/>
            <w:left w:val="none" w:sz="0" w:space="0" w:color="auto"/>
            <w:bottom w:val="none" w:sz="0" w:space="0" w:color="auto"/>
            <w:right w:val="none" w:sz="0" w:space="0" w:color="auto"/>
          </w:divBdr>
        </w:div>
        <w:div w:id="476650005">
          <w:marLeft w:val="0"/>
          <w:marRight w:val="225"/>
          <w:marTop w:val="45"/>
          <w:marBottom w:val="75"/>
          <w:divBdr>
            <w:top w:val="none" w:sz="0" w:space="0" w:color="auto"/>
            <w:left w:val="none" w:sz="0" w:space="0" w:color="auto"/>
            <w:bottom w:val="none" w:sz="0" w:space="0" w:color="auto"/>
            <w:right w:val="none" w:sz="0" w:space="0" w:color="auto"/>
          </w:divBdr>
          <w:divsChild>
            <w:div w:id="360858189">
              <w:marLeft w:val="0"/>
              <w:marRight w:val="0"/>
              <w:marTop w:val="0"/>
              <w:marBottom w:val="0"/>
              <w:divBdr>
                <w:top w:val="single" w:sz="6" w:space="0" w:color="E5EFF1"/>
                <w:left w:val="single" w:sz="6" w:space="0" w:color="E5EFF1"/>
                <w:bottom w:val="single" w:sz="6" w:space="0" w:color="E5EFF1"/>
                <w:right w:val="single" w:sz="6" w:space="0" w:color="E5EFF1"/>
              </w:divBdr>
              <w:divsChild>
                <w:div w:id="830298189">
                  <w:marLeft w:val="0"/>
                  <w:marRight w:val="0"/>
                  <w:marTop w:val="0"/>
                  <w:marBottom w:val="0"/>
                  <w:divBdr>
                    <w:top w:val="none" w:sz="0" w:space="0" w:color="auto"/>
                    <w:left w:val="none" w:sz="0" w:space="0" w:color="auto"/>
                    <w:bottom w:val="none" w:sz="0" w:space="0" w:color="auto"/>
                    <w:right w:val="none" w:sz="0" w:space="0" w:color="auto"/>
                  </w:divBdr>
                </w:div>
              </w:divsChild>
            </w:div>
            <w:div w:id="1442988645">
              <w:marLeft w:val="0"/>
              <w:marRight w:val="0"/>
              <w:marTop w:val="0"/>
              <w:marBottom w:val="0"/>
              <w:divBdr>
                <w:top w:val="single" w:sz="6" w:space="0" w:color="A6B6C3"/>
                <w:left w:val="single" w:sz="6" w:space="0" w:color="A6B6C3"/>
                <w:bottom w:val="single" w:sz="6" w:space="0" w:color="A6B6C3"/>
                <w:right w:val="single" w:sz="6" w:space="0" w:color="A6B6C3"/>
              </w:divBdr>
            </w:div>
          </w:divsChild>
        </w:div>
        <w:div w:id="1891108454">
          <w:marLeft w:val="0"/>
          <w:marRight w:val="0"/>
          <w:marTop w:val="0"/>
          <w:marBottom w:val="0"/>
          <w:divBdr>
            <w:top w:val="none" w:sz="0" w:space="0" w:color="auto"/>
            <w:left w:val="none" w:sz="0" w:space="0" w:color="auto"/>
            <w:bottom w:val="single" w:sz="6" w:space="2" w:color="A6B6C3"/>
            <w:right w:val="none" w:sz="0" w:space="0" w:color="auto"/>
          </w:divBdr>
        </w:div>
      </w:divsChild>
    </w:div>
    <w:div w:id="865753865">
      <w:bodyDiv w:val="1"/>
      <w:marLeft w:val="0"/>
      <w:marRight w:val="0"/>
      <w:marTop w:val="0"/>
      <w:marBottom w:val="0"/>
      <w:divBdr>
        <w:top w:val="none" w:sz="0" w:space="0" w:color="auto"/>
        <w:left w:val="none" w:sz="0" w:space="0" w:color="auto"/>
        <w:bottom w:val="none" w:sz="0" w:space="0" w:color="auto"/>
        <w:right w:val="none" w:sz="0" w:space="0" w:color="auto"/>
      </w:divBdr>
    </w:div>
    <w:div w:id="865949097">
      <w:bodyDiv w:val="1"/>
      <w:marLeft w:val="0"/>
      <w:marRight w:val="0"/>
      <w:marTop w:val="0"/>
      <w:marBottom w:val="0"/>
      <w:divBdr>
        <w:top w:val="none" w:sz="0" w:space="0" w:color="auto"/>
        <w:left w:val="none" w:sz="0" w:space="0" w:color="auto"/>
        <w:bottom w:val="none" w:sz="0" w:space="0" w:color="auto"/>
        <w:right w:val="none" w:sz="0" w:space="0" w:color="auto"/>
      </w:divBdr>
      <w:divsChild>
        <w:div w:id="1071733176">
          <w:marLeft w:val="0"/>
          <w:marRight w:val="0"/>
          <w:marTop w:val="0"/>
          <w:marBottom w:val="0"/>
          <w:divBdr>
            <w:top w:val="none" w:sz="0" w:space="0" w:color="auto"/>
            <w:left w:val="none" w:sz="0" w:space="0" w:color="auto"/>
            <w:bottom w:val="none" w:sz="0" w:space="0" w:color="auto"/>
            <w:right w:val="none" w:sz="0" w:space="0" w:color="auto"/>
          </w:divBdr>
          <w:divsChild>
            <w:div w:id="1891653753">
              <w:marLeft w:val="0"/>
              <w:marRight w:val="0"/>
              <w:marTop w:val="0"/>
              <w:marBottom w:val="0"/>
              <w:divBdr>
                <w:top w:val="none" w:sz="0" w:space="0" w:color="auto"/>
                <w:left w:val="none" w:sz="0" w:space="0" w:color="auto"/>
                <w:bottom w:val="none" w:sz="0" w:space="0" w:color="auto"/>
                <w:right w:val="none" w:sz="0" w:space="0" w:color="auto"/>
              </w:divBdr>
            </w:div>
          </w:divsChild>
        </w:div>
        <w:div w:id="1309553796">
          <w:marLeft w:val="0"/>
          <w:marRight w:val="0"/>
          <w:marTop w:val="0"/>
          <w:marBottom w:val="0"/>
          <w:divBdr>
            <w:top w:val="none" w:sz="0" w:space="0" w:color="auto"/>
            <w:left w:val="none" w:sz="0" w:space="0" w:color="auto"/>
            <w:bottom w:val="none" w:sz="0" w:space="0" w:color="auto"/>
            <w:right w:val="none" w:sz="0" w:space="0" w:color="auto"/>
          </w:divBdr>
          <w:divsChild>
            <w:div w:id="45571771">
              <w:marLeft w:val="0"/>
              <w:marRight w:val="0"/>
              <w:marTop w:val="0"/>
              <w:marBottom w:val="0"/>
              <w:divBdr>
                <w:top w:val="none" w:sz="0" w:space="0" w:color="auto"/>
                <w:left w:val="none" w:sz="0" w:space="0" w:color="auto"/>
                <w:bottom w:val="none" w:sz="0" w:space="0" w:color="auto"/>
                <w:right w:val="none" w:sz="0" w:space="0" w:color="auto"/>
              </w:divBdr>
              <w:divsChild>
                <w:div w:id="816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137306">
      <w:bodyDiv w:val="1"/>
      <w:marLeft w:val="0"/>
      <w:marRight w:val="0"/>
      <w:marTop w:val="0"/>
      <w:marBottom w:val="0"/>
      <w:divBdr>
        <w:top w:val="none" w:sz="0" w:space="0" w:color="auto"/>
        <w:left w:val="none" w:sz="0" w:space="0" w:color="auto"/>
        <w:bottom w:val="none" w:sz="0" w:space="0" w:color="auto"/>
        <w:right w:val="none" w:sz="0" w:space="0" w:color="auto"/>
      </w:divBdr>
    </w:div>
    <w:div w:id="866529500">
      <w:bodyDiv w:val="1"/>
      <w:marLeft w:val="0"/>
      <w:marRight w:val="0"/>
      <w:marTop w:val="0"/>
      <w:marBottom w:val="0"/>
      <w:divBdr>
        <w:top w:val="none" w:sz="0" w:space="0" w:color="auto"/>
        <w:left w:val="none" w:sz="0" w:space="0" w:color="auto"/>
        <w:bottom w:val="none" w:sz="0" w:space="0" w:color="auto"/>
        <w:right w:val="none" w:sz="0" w:space="0" w:color="auto"/>
      </w:divBdr>
    </w:div>
    <w:div w:id="867332314">
      <w:bodyDiv w:val="1"/>
      <w:marLeft w:val="0"/>
      <w:marRight w:val="0"/>
      <w:marTop w:val="0"/>
      <w:marBottom w:val="0"/>
      <w:divBdr>
        <w:top w:val="none" w:sz="0" w:space="0" w:color="auto"/>
        <w:left w:val="none" w:sz="0" w:space="0" w:color="auto"/>
        <w:bottom w:val="none" w:sz="0" w:space="0" w:color="auto"/>
        <w:right w:val="none" w:sz="0" w:space="0" w:color="auto"/>
      </w:divBdr>
      <w:divsChild>
        <w:div w:id="1662541252">
          <w:marLeft w:val="0"/>
          <w:marRight w:val="0"/>
          <w:marTop w:val="0"/>
          <w:marBottom w:val="0"/>
          <w:divBdr>
            <w:top w:val="none" w:sz="0" w:space="0" w:color="auto"/>
            <w:left w:val="none" w:sz="0" w:space="0" w:color="auto"/>
            <w:bottom w:val="none" w:sz="0" w:space="0" w:color="auto"/>
            <w:right w:val="none" w:sz="0" w:space="0" w:color="auto"/>
          </w:divBdr>
          <w:divsChild>
            <w:div w:id="1739405272">
              <w:marLeft w:val="0"/>
              <w:marRight w:val="0"/>
              <w:marTop w:val="0"/>
              <w:marBottom w:val="0"/>
              <w:divBdr>
                <w:top w:val="none" w:sz="0" w:space="0" w:color="auto"/>
                <w:left w:val="none" w:sz="0" w:space="0" w:color="auto"/>
                <w:bottom w:val="none" w:sz="0" w:space="0" w:color="auto"/>
                <w:right w:val="none" w:sz="0" w:space="0" w:color="auto"/>
              </w:divBdr>
              <w:divsChild>
                <w:div w:id="164787253">
                  <w:marLeft w:val="0"/>
                  <w:marRight w:val="0"/>
                  <w:marTop w:val="0"/>
                  <w:marBottom w:val="0"/>
                  <w:divBdr>
                    <w:top w:val="none" w:sz="0" w:space="0" w:color="auto"/>
                    <w:left w:val="none" w:sz="0" w:space="0" w:color="auto"/>
                    <w:bottom w:val="none" w:sz="0" w:space="0" w:color="auto"/>
                    <w:right w:val="none" w:sz="0" w:space="0" w:color="auto"/>
                  </w:divBdr>
                </w:div>
                <w:div w:id="1261841467">
                  <w:marLeft w:val="0"/>
                  <w:marRight w:val="0"/>
                  <w:marTop w:val="0"/>
                  <w:marBottom w:val="0"/>
                  <w:divBdr>
                    <w:top w:val="none" w:sz="0" w:space="0" w:color="auto"/>
                    <w:left w:val="none" w:sz="0" w:space="0" w:color="auto"/>
                    <w:bottom w:val="none" w:sz="0" w:space="0" w:color="auto"/>
                    <w:right w:val="none" w:sz="0" w:space="0" w:color="auto"/>
                  </w:divBdr>
                </w:div>
              </w:divsChild>
            </w:div>
            <w:div w:id="21217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8724">
      <w:bodyDiv w:val="1"/>
      <w:marLeft w:val="0"/>
      <w:marRight w:val="0"/>
      <w:marTop w:val="0"/>
      <w:marBottom w:val="0"/>
      <w:divBdr>
        <w:top w:val="none" w:sz="0" w:space="0" w:color="auto"/>
        <w:left w:val="none" w:sz="0" w:space="0" w:color="auto"/>
        <w:bottom w:val="none" w:sz="0" w:space="0" w:color="auto"/>
        <w:right w:val="none" w:sz="0" w:space="0" w:color="auto"/>
      </w:divBdr>
    </w:div>
    <w:div w:id="867569087">
      <w:bodyDiv w:val="1"/>
      <w:marLeft w:val="0"/>
      <w:marRight w:val="0"/>
      <w:marTop w:val="0"/>
      <w:marBottom w:val="0"/>
      <w:divBdr>
        <w:top w:val="none" w:sz="0" w:space="0" w:color="auto"/>
        <w:left w:val="none" w:sz="0" w:space="0" w:color="auto"/>
        <w:bottom w:val="none" w:sz="0" w:space="0" w:color="auto"/>
        <w:right w:val="none" w:sz="0" w:space="0" w:color="auto"/>
      </w:divBdr>
      <w:divsChild>
        <w:div w:id="900601435">
          <w:marLeft w:val="0"/>
          <w:marRight w:val="0"/>
          <w:marTop w:val="0"/>
          <w:marBottom w:val="0"/>
          <w:divBdr>
            <w:top w:val="none" w:sz="0" w:space="0" w:color="auto"/>
            <w:left w:val="none" w:sz="0" w:space="0" w:color="auto"/>
            <w:bottom w:val="none" w:sz="0" w:space="0" w:color="auto"/>
            <w:right w:val="none" w:sz="0" w:space="0" w:color="auto"/>
          </w:divBdr>
        </w:div>
      </w:divsChild>
    </w:div>
    <w:div w:id="867722006">
      <w:bodyDiv w:val="1"/>
      <w:marLeft w:val="0"/>
      <w:marRight w:val="0"/>
      <w:marTop w:val="0"/>
      <w:marBottom w:val="0"/>
      <w:divBdr>
        <w:top w:val="none" w:sz="0" w:space="0" w:color="auto"/>
        <w:left w:val="none" w:sz="0" w:space="0" w:color="auto"/>
        <w:bottom w:val="none" w:sz="0" w:space="0" w:color="auto"/>
        <w:right w:val="none" w:sz="0" w:space="0" w:color="auto"/>
      </w:divBdr>
      <w:divsChild>
        <w:div w:id="25178475">
          <w:marLeft w:val="0"/>
          <w:marRight w:val="0"/>
          <w:marTop w:val="0"/>
          <w:marBottom w:val="240"/>
          <w:divBdr>
            <w:top w:val="none" w:sz="0" w:space="0" w:color="auto"/>
            <w:left w:val="none" w:sz="0" w:space="0" w:color="auto"/>
            <w:bottom w:val="none" w:sz="0" w:space="0" w:color="auto"/>
            <w:right w:val="none" w:sz="0" w:space="0" w:color="auto"/>
          </w:divBdr>
        </w:div>
        <w:div w:id="238759951">
          <w:marLeft w:val="0"/>
          <w:marRight w:val="0"/>
          <w:marTop w:val="0"/>
          <w:marBottom w:val="240"/>
          <w:divBdr>
            <w:top w:val="none" w:sz="0" w:space="0" w:color="auto"/>
            <w:left w:val="none" w:sz="0" w:space="0" w:color="auto"/>
            <w:bottom w:val="none" w:sz="0" w:space="0" w:color="auto"/>
            <w:right w:val="none" w:sz="0" w:space="0" w:color="auto"/>
          </w:divBdr>
          <w:divsChild>
            <w:div w:id="17797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1032">
      <w:bodyDiv w:val="1"/>
      <w:marLeft w:val="0"/>
      <w:marRight w:val="0"/>
      <w:marTop w:val="0"/>
      <w:marBottom w:val="0"/>
      <w:divBdr>
        <w:top w:val="none" w:sz="0" w:space="0" w:color="auto"/>
        <w:left w:val="none" w:sz="0" w:space="0" w:color="auto"/>
        <w:bottom w:val="none" w:sz="0" w:space="0" w:color="auto"/>
        <w:right w:val="none" w:sz="0" w:space="0" w:color="auto"/>
      </w:divBdr>
      <w:divsChild>
        <w:div w:id="119030328">
          <w:marLeft w:val="0"/>
          <w:marRight w:val="0"/>
          <w:marTop w:val="0"/>
          <w:marBottom w:val="0"/>
          <w:divBdr>
            <w:top w:val="none" w:sz="0" w:space="0" w:color="auto"/>
            <w:left w:val="none" w:sz="0" w:space="0" w:color="auto"/>
            <w:bottom w:val="none" w:sz="0" w:space="0" w:color="auto"/>
            <w:right w:val="none" w:sz="0" w:space="0" w:color="auto"/>
          </w:divBdr>
          <w:divsChild>
            <w:div w:id="371616728">
              <w:marLeft w:val="0"/>
              <w:marRight w:val="0"/>
              <w:marTop w:val="0"/>
              <w:marBottom w:val="0"/>
              <w:divBdr>
                <w:top w:val="none" w:sz="0" w:space="0" w:color="auto"/>
                <w:left w:val="none" w:sz="0" w:space="0" w:color="auto"/>
                <w:bottom w:val="none" w:sz="0" w:space="0" w:color="auto"/>
                <w:right w:val="none" w:sz="0" w:space="0" w:color="auto"/>
              </w:divBdr>
              <w:divsChild>
                <w:div w:id="2021464633">
                  <w:marLeft w:val="0"/>
                  <w:marRight w:val="0"/>
                  <w:marTop w:val="0"/>
                  <w:marBottom w:val="0"/>
                  <w:divBdr>
                    <w:top w:val="none" w:sz="0" w:space="0" w:color="auto"/>
                    <w:left w:val="none" w:sz="0" w:space="0" w:color="auto"/>
                    <w:bottom w:val="none" w:sz="0" w:space="0" w:color="auto"/>
                    <w:right w:val="none" w:sz="0" w:space="0" w:color="auto"/>
                  </w:divBdr>
                  <w:divsChild>
                    <w:div w:id="3674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8151">
              <w:marLeft w:val="0"/>
              <w:marRight w:val="0"/>
              <w:marTop w:val="0"/>
              <w:marBottom w:val="0"/>
              <w:divBdr>
                <w:top w:val="none" w:sz="0" w:space="0" w:color="auto"/>
                <w:left w:val="none" w:sz="0" w:space="0" w:color="auto"/>
                <w:bottom w:val="none" w:sz="0" w:space="0" w:color="auto"/>
                <w:right w:val="none" w:sz="0" w:space="0" w:color="auto"/>
              </w:divBdr>
              <w:divsChild>
                <w:div w:id="16387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26034">
          <w:marLeft w:val="0"/>
          <w:marRight w:val="0"/>
          <w:marTop w:val="0"/>
          <w:marBottom w:val="0"/>
          <w:divBdr>
            <w:top w:val="none" w:sz="0" w:space="0" w:color="auto"/>
            <w:left w:val="none" w:sz="0" w:space="0" w:color="auto"/>
            <w:bottom w:val="none" w:sz="0" w:space="0" w:color="auto"/>
            <w:right w:val="none" w:sz="0" w:space="0" w:color="auto"/>
          </w:divBdr>
          <w:divsChild>
            <w:div w:id="1613828013">
              <w:marLeft w:val="0"/>
              <w:marRight w:val="0"/>
              <w:marTop w:val="0"/>
              <w:marBottom w:val="0"/>
              <w:divBdr>
                <w:top w:val="none" w:sz="0" w:space="0" w:color="auto"/>
                <w:left w:val="none" w:sz="0" w:space="0" w:color="auto"/>
                <w:bottom w:val="none" w:sz="0" w:space="0" w:color="auto"/>
                <w:right w:val="none" w:sz="0" w:space="0" w:color="auto"/>
              </w:divBdr>
              <w:divsChild>
                <w:div w:id="14582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11865">
      <w:bodyDiv w:val="1"/>
      <w:marLeft w:val="0"/>
      <w:marRight w:val="0"/>
      <w:marTop w:val="0"/>
      <w:marBottom w:val="0"/>
      <w:divBdr>
        <w:top w:val="none" w:sz="0" w:space="0" w:color="auto"/>
        <w:left w:val="none" w:sz="0" w:space="0" w:color="auto"/>
        <w:bottom w:val="none" w:sz="0" w:space="0" w:color="auto"/>
        <w:right w:val="none" w:sz="0" w:space="0" w:color="auto"/>
      </w:divBdr>
    </w:div>
    <w:div w:id="867988406">
      <w:bodyDiv w:val="1"/>
      <w:marLeft w:val="0"/>
      <w:marRight w:val="0"/>
      <w:marTop w:val="0"/>
      <w:marBottom w:val="0"/>
      <w:divBdr>
        <w:top w:val="none" w:sz="0" w:space="0" w:color="auto"/>
        <w:left w:val="none" w:sz="0" w:space="0" w:color="auto"/>
        <w:bottom w:val="none" w:sz="0" w:space="0" w:color="auto"/>
        <w:right w:val="none" w:sz="0" w:space="0" w:color="auto"/>
      </w:divBdr>
    </w:div>
    <w:div w:id="868227183">
      <w:bodyDiv w:val="1"/>
      <w:marLeft w:val="0"/>
      <w:marRight w:val="0"/>
      <w:marTop w:val="0"/>
      <w:marBottom w:val="0"/>
      <w:divBdr>
        <w:top w:val="none" w:sz="0" w:space="0" w:color="auto"/>
        <w:left w:val="none" w:sz="0" w:space="0" w:color="auto"/>
        <w:bottom w:val="none" w:sz="0" w:space="0" w:color="auto"/>
        <w:right w:val="none" w:sz="0" w:space="0" w:color="auto"/>
      </w:divBdr>
    </w:div>
    <w:div w:id="868491362">
      <w:bodyDiv w:val="1"/>
      <w:marLeft w:val="0"/>
      <w:marRight w:val="0"/>
      <w:marTop w:val="0"/>
      <w:marBottom w:val="0"/>
      <w:divBdr>
        <w:top w:val="none" w:sz="0" w:space="0" w:color="auto"/>
        <w:left w:val="none" w:sz="0" w:space="0" w:color="auto"/>
        <w:bottom w:val="none" w:sz="0" w:space="0" w:color="auto"/>
        <w:right w:val="none" w:sz="0" w:space="0" w:color="auto"/>
      </w:divBdr>
      <w:divsChild>
        <w:div w:id="1458527353">
          <w:marLeft w:val="0"/>
          <w:marRight w:val="0"/>
          <w:marTop w:val="0"/>
          <w:marBottom w:val="0"/>
          <w:divBdr>
            <w:top w:val="none" w:sz="0" w:space="0" w:color="auto"/>
            <w:left w:val="none" w:sz="0" w:space="0" w:color="auto"/>
            <w:bottom w:val="none" w:sz="0" w:space="0" w:color="auto"/>
            <w:right w:val="none" w:sz="0" w:space="0" w:color="auto"/>
          </w:divBdr>
        </w:div>
      </w:divsChild>
    </w:div>
    <w:div w:id="869225281">
      <w:bodyDiv w:val="1"/>
      <w:marLeft w:val="0"/>
      <w:marRight w:val="0"/>
      <w:marTop w:val="0"/>
      <w:marBottom w:val="0"/>
      <w:divBdr>
        <w:top w:val="none" w:sz="0" w:space="0" w:color="auto"/>
        <w:left w:val="none" w:sz="0" w:space="0" w:color="auto"/>
        <w:bottom w:val="none" w:sz="0" w:space="0" w:color="auto"/>
        <w:right w:val="none" w:sz="0" w:space="0" w:color="auto"/>
      </w:divBdr>
    </w:div>
    <w:div w:id="869294970">
      <w:bodyDiv w:val="1"/>
      <w:marLeft w:val="0"/>
      <w:marRight w:val="0"/>
      <w:marTop w:val="0"/>
      <w:marBottom w:val="0"/>
      <w:divBdr>
        <w:top w:val="none" w:sz="0" w:space="0" w:color="auto"/>
        <w:left w:val="none" w:sz="0" w:space="0" w:color="auto"/>
        <w:bottom w:val="none" w:sz="0" w:space="0" w:color="auto"/>
        <w:right w:val="none" w:sz="0" w:space="0" w:color="auto"/>
      </w:divBdr>
      <w:divsChild>
        <w:div w:id="79840790">
          <w:marLeft w:val="0"/>
          <w:marRight w:val="0"/>
          <w:marTop w:val="0"/>
          <w:marBottom w:val="0"/>
          <w:divBdr>
            <w:top w:val="none" w:sz="0" w:space="0" w:color="auto"/>
            <w:left w:val="none" w:sz="0" w:space="0" w:color="auto"/>
            <w:bottom w:val="none" w:sz="0" w:space="0" w:color="auto"/>
            <w:right w:val="none" w:sz="0" w:space="0" w:color="auto"/>
          </w:divBdr>
        </w:div>
        <w:div w:id="301279103">
          <w:marLeft w:val="0"/>
          <w:marRight w:val="0"/>
          <w:marTop w:val="0"/>
          <w:marBottom w:val="0"/>
          <w:divBdr>
            <w:top w:val="none" w:sz="0" w:space="0" w:color="auto"/>
            <w:left w:val="none" w:sz="0" w:space="0" w:color="auto"/>
            <w:bottom w:val="none" w:sz="0" w:space="0" w:color="auto"/>
            <w:right w:val="none" w:sz="0" w:space="0" w:color="auto"/>
          </w:divBdr>
        </w:div>
        <w:div w:id="787773586">
          <w:marLeft w:val="0"/>
          <w:marRight w:val="0"/>
          <w:marTop w:val="0"/>
          <w:marBottom w:val="0"/>
          <w:divBdr>
            <w:top w:val="none" w:sz="0" w:space="0" w:color="auto"/>
            <w:left w:val="none" w:sz="0" w:space="0" w:color="auto"/>
            <w:bottom w:val="none" w:sz="0" w:space="0" w:color="auto"/>
            <w:right w:val="none" w:sz="0" w:space="0" w:color="auto"/>
          </w:divBdr>
        </w:div>
        <w:div w:id="1586106270">
          <w:marLeft w:val="63"/>
          <w:marRight w:val="63"/>
          <w:marTop w:val="63"/>
          <w:marBottom w:val="63"/>
          <w:divBdr>
            <w:top w:val="none" w:sz="0" w:space="0" w:color="auto"/>
            <w:left w:val="none" w:sz="0" w:space="0" w:color="auto"/>
            <w:bottom w:val="none" w:sz="0" w:space="0" w:color="auto"/>
            <w:right w:val="none" w:sz="0" w:space="0" w:color="auto"/>
          </w:divBdr>
        </w:div>
      </w:divsChild>
    </w:div>
    <w:div w:id="869336834">
      <w:bodyDiv w:val="1"/>
      <w:marLeft w:val="0"/>
      <w:marRight w:val="0"/>
      <w:marTop w:val="0"/>
      <w:marBottom w:val="0"/>
      <w:divBdr>
        <w:top w:val="none" w:sz="0" w:space="0" w:color="auto"/>
        <w:left w:val="none" w:sz="0" w:space="0" w:color="auto"/>
        <w:bottom w:val="none" w:sz="0" w:space="0" w:color="auto"/>
        <w:right w:val="none" w:sz="0" w:space="0" w:color="auto"/>
      </w:divBdr>
    </w:div>
    <w:div w:id="869418784">
      <w:bodyDiv w:val="1"/>
      <w:marLeft w:val="0"/>
      <w:marRight w:val="0"/>
      <w:marTop w:val="0"/>
      <w:marBottom w:val="0"/>
      <w:divBdr>
        <w:top w:val="none" w:sz="0" w:space="0" w:color="auto"/>
        <w:left w:val="none" w:sz="0" w:space="0" w:color="auto"/>
        <w:bottom w:val="none" w:sz="0" w:space="0" w:color="auto"/>
        <w:right w:val="none" w:sz="0" w:space="0" w:color="auto"/>
      </w:divBdr>
    </w:div>
    <w:div w:id="869804529">
      <w:marLeft w:val="0"/>
      <w:marRight w:val="0"/>
      <w:marTop w:val="0"/>
      <w:marBottom w:val="0"/>
      <w:divBdr>
        <w:top w:val="none" w:sz="0" w:space="0" w:color="auto"/>
        <w:left w:val="none" w:sz="0" w:space="0" w:color="auto"/>
        <w:bottom w:val="none" w:sz="0" w:space="0" w:color="auto"/>
        <w:right w:val="none" w:sz="0" w:space="0" w:color="auto"/>
      </w:divBdr>
    </w:div>
    <w:div w:id="869804792">
      <w:bodyDiv w:val="1"/>
      <w:marLeft w:val="0"/>
      <w:marRight w:val="0"/>
      <w:marTop w:val="0"/>
      <w:marBottom w:val="0"/>
      <w:divBdr>
        <w:top w:val="none" w:sz="0" w:space="0" w:color="auto"/>
        <w:left w:val="none" w:sz="0" w:space="0" w:color="auto"/>
        <w:bottom w:val="none" w:sz="0" w:space="0" w:color="auto"/>
        <w:right w:val="none" w:sz="0" w:space="0" w:color="auto"/>
      </w:divBdr>
    </w:div>
    <w:div w:id="869952781">
      <w:bodyDiv w:val="1"/>
      <w:marLeft w:val="0"/>
      <w:marRight w:val="0"/>
      <w:marTop w:val="0"/>
      <w:marBottom w:val="0"/>
      <w:divBdr>
        <w:top w:val="none" w:sz="0" w:space="0" w:color="auto"/>
        <w:left w:val="none" w:sz="0" w:space="0" w:color="auto"/>
        <w:bottom w:val="none" w:sz="0" w:space="0" w:color="auto"/>
        <w:right w:val="none" w:sz="0" w:space="0" w:color="auto"/>
      </w:divBdr>
      <w:divsChild>
        <w:div w:id="1289430183">
          <w:marLeft w:val="0"/>
          <w:marRight w:val="0"/>
          <w:marTop w:val="0"/>
          <w:marBottom w:val="0"/>
          <w:divBdr>
            <w:top w:val="none" w:sz="0" w:space="0" w:color="auto"/>
            <w:left w:val="none" w:sz="0" w:space="0" w:color="auto"/>
            <w:bottom w:val="none" w:sz="0" w:space="0" w:color="auto"/>
            <w:right w:val="none" w:sz="0" w:space="0" w:color="auto"/>
          </w:divBdr>
        </w:div>
      </w:divsChild>
    </w:div>
    <w:div w:id="870149609">
      <w:bodyDiv w:val="1"/>
      <w:marLeft w:val="0"/>
      <w:marRight w:val="0"/>
      <w:marTop w:val="0"/>
      <w:marBottom w:val="0"/>
      <w:divBdr>
        <w:top w:val="none" w:sz="0" w:space="0" w:color="auto"/>
        <w:left w:val="none" w:sz="0" w:space="0" w:color="auto"/>
        <w:bottom w:val="none" w:sz="0" w:space="0" w:color="auto"/>
        <w:right w:val="none" w:sz="0" w:space="0" w:color="auto"/>
      </w:divBdr>
    </w:div>
    <w:div w:id="870193820">
      <w:bodyDiv w:val="1"/>
      <w:marLeft w:val="0"/>
      <w:marRight w:val="0"/>
      <w:marTop w:val="0"/>
      <w:marBottom w:val="0"/>
      <w:divBdr>
        <w:top w:val="none" w:sz="0" w:space="0" w:color="auto"/>
        <w:left w:val="none" w:sz="0" w:space="0" w:color="auto"/>
        <w:bottom w:val="none" w:sz="0" w:space="0" w:color="auto"/>
        <w:right w:val="none" w:sz="0" w:space="0" w:color="auto"/>
      </w:divBdr>
    </w:div>
    <w:div w:id="870261484">
      <w:bodyDiv w:val="1"/>
      <w:marLeft w:val="0"/>
      <w:marRight w:val="0"/>
      <w:marTop w:val="0"/>
      <w:marBottom w:val="0"/>
      <w:divBdr>
        <w:top w:val="none" w:sz="0" w:space="0" w:color="auto"/>
        <w:left w:val="none" w:sz="0" w:space="0" w:color="auto"/>
        <w:bottom w:val="none" w:sz="0" w:space="0" w:color="auto"/>
        <w:right w:val="none" w:sz="0" w:space="0" w:color="auto"/>
      </w:divBdr>
      <w:divsChild>
        <w:div w:id="216087751">
          <w:marLeft w:val="0"/>
          <w:marRight w:val="0"/>
          <w:marTop w:val="0"/>
          <w:marBottom w:val="0"/>
          <w:divBdr>
            <w:top w:val="none" w:sz="0" w:space="0" w:color="auto"/>
            <w:left w:val="none" w:sz="0" w:space="0" w:color="auto"/>
            <w:bottom w:val="none" w:sz="0" w:space="0" w:color="auto"/>
            <w:right w:val="none" w:sz="0" w:space="0" w:color="auto"/>
          </w:divBdr>
          <w:divsChild>
            <w:div w:id="449787174">
              <w:marLeft w:val="0"/>
              <w:marRight w:val="0"/>
              <w:marTop w:val="0"/>
              <w:marBottom w:val="0"/>
              <w:divBdr>
                <w:top w:val="single" w:sz="6" w:space="12" w:color="E9E9E9"/>
                <w:left w:val="none" w:sz="0" w:space="0" w:color="auto"/>
                <w:bottom w:val="none" w:sz="0" w:space="0" w:color="auto"/>
                <w:right w:val="none" w:sz="0" w:space="0" w:color="auto"/>
              </w:divBdr>
              <w:divsChild>
                <w:div w:id="8769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483">
          <w:marLeft w:val="0"/>
          <w:marRight w:val="0"/>
          <w:marTop w:val="0"/>
          <w:marBottom w:val="0"/>
          <w:divBdr>
            <w:top w:val="none" w:sz="0" w:space="0" w:color="auto"/>
            <w:left w:val="none" w:sz="0" w:space="0" w:color="auto"/>
            <w:bottom w:val="none" w:sz="0" w:space="0" w:color="auto"/>
            <w:right w:val="none" w:sz="0" w:space="0" w:color="auto"/>
          </w:divBdr>
          <w:divsChild>
            <w:div w:id="19722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4880">
      <w:bodyDiv w:val="1"/>
      <w:marLeft w:val="0"/>
      <w:marRight w:val="0"/>
      <w:marTop w:val="0"/>
      <w:marBottom w:val="0"/>
      <w:divBdr>
        <w:top w:val="none" w:sz="0" w:space="0" w:color="auto"/>
        <w:left w:val="none" w:sz="0" w:space="0" w:color="auto"/>
        <w:bottom w:val="none" w:sz="0" w:space="0" w:color="auto"/>
        <w:right w:val="none" w:sz="0" w:space="0" w:color="auto"/>
      </w:divBdr>
      <w:divsChild>
        <w:div w:id="1449158528">
          <w:marLeft w:val="0"/>
          <w:marRight w:val="0"/>
          <w:marTop w:val="0"/>
          <w:marBottom w:val="0"/>
          <w:divBdr>
            <w:top w:val="none" w:sz="0" w:space="0" w:color="auto"/>
            <w:left w:val="none" w:sz="0" w:space="0" w:color="auto"/>
            <w:bottom w:val="none" w:sz="0" w:space="0" w:color="auto"/>
            <w:right w:val="none" w:sz="0" w:space="0" w:color="auto"/>
          </w:divBdr>
        </w:div>
      </w:divsChild>
    </w:div>
    <w:div w:id="870341125">
      <w:bodyDiv w:val="1"/>
      <w:marLeft w:val="0"/>
      <w:marRight w:val="0"/>
      <w:marTop w:val="0"/>
      <w:marBottom w:val="0"/>
      <w:divBdr>
        <w:top w:val="none" w:sz="0" w:space="0" w:color="auto"/>
        <w:left w:val="none" w:sz="0" w:space="0" w:color="auto"/>
        <w:bottom w:val="none" w:sz="0" w:space="0" w:color="auto"/>
        <w:right w:val="none" w:sz="0" w:space="0" w:color="auto"/>
      </w:divBdr>
    </w:div>
    <w:div w:id="870536850">
      <w:bodyDiv w:val="1"/>
      <w:marLeft w:val="0"/>
      <w:marRight w:val="0"/>
      <w:marTop w:val="0"/>
      <w:marBottom w:val="0"/>
      <w:divBdr>
        <w:top w:val="none" w:sz="0" w:space="0" w:color="auto"/>
        <w:left w:val="none" w:sz="0" w:space="0" w:color="auto"/>
        <w:bottom w:val="none" w:sz="0" w:space="0" w:color="auto"/>
        <w:right w:val="none" w:sz="0" w:space="0" w:color="auto"/>
      </w:divBdr>
    </w:div>
    <w:div w:id="871385879">
      <w:bodyDiv w:val="1"/>
      <w:marLeft w:val="0"/>
      <w:marRight w:val="0"/>
      <w:marTop w:val="0"/>
      <w:marBottom w:val="0"/>
      <w:divBdr>
        <w:top w:val="none" w:sz="0" w:space="0" w:color="auto"/>
        <w:left w:val="none" w:sz="0" w:space="0" w:color="auto"/>
        <w:bottom w:val="none" w:sz="0" w:space="0" w:color="auto"/>
        <w:right w:val="none" w:sz="0" w:space="0" w:color="auto"/>
      </w:divBdr>
    </w:div>
    <w:div w:id="871652161">
      <w:bodyDiv w:val="1"/>
      <w:marLeft w:val="0"/>
      <w:marRight w:val="0"/>
      <w:marTop w:val="0"/>
      <w:marBottom w:val="0"/>
      <w:divBdr>
        <w:top w:val="none" w:sz="0" w:space="0" w:color="auto"/>
        <w:left w:val="none" w:sz="0" w:space="0" w:color="auto"/>
        <w:bottom w:val="none" w:sz="0" w:space="0" w:color="auto"/>
        <w:right w:val="none" w:sz="0" w:space="0" w:color="auto"/>
      </w:divBdr>
      <w:divsChild>
        <w:div w:id="705258324">
          <w:marLeft w:val="0"/>
          <w:marRight w:val="0"/>
          <w:marTop w:val="0"/>
          <w:marBottom w:val="0"/>
          <w:divBdr>
            <w:top w:val="none" w:sz="0" w:space="0" w:color="auto"/>
            <w:left w:val="none" w:sz="0" w:space="0" w:color="auto"/>
            <w:bottom w:val="none" w:sz="0" w:space="0" w:color="auto"/>
            <w:right w:val="none" w:sz="0" w:space="0" w:color="auto"/>
          </w:divBdr>
          <w:divsChild>
            <w:div w:id="806821875">
              <w:marLeft w:val="0"/>
              <w:marRight w:val="0"/>
              <w:marTop w:val="0"/>
              <w:marBottom w:val="0"/>
              <w:divBdr>
                <w:top w:val="none" w:sz="0" w:space="0" w:color="auto"/>
                <w:left w:val="none" w:sz="0" w:space="0" w:color="auto"/>
                <w:bottom w:val="none" w:sz="0" w:space="0" w:color="auto"/>
                <w:right w:val="none" w:sz="0" w:space="0" w:color="auto"/>
              </w:divBdr>
            </w:div>
            <w:div w:id="1060179049">
              <w:marLeft w:val="0"/>
              <w:marRight w:val="225"/>
              <w:marTop w:val="0"/>
              <w:marBottom w:val="0"/>
              <w:divBdr>
                <w:top w:val="none" w:sz="0" w:space="0" w:color="auto"/>
                <w:left w:val="none" w:sz="0" w:space="0" w:color="auto"/>
                <w:bottom w:val="none" w:sz="0" w:space="0" w:color="auto"/>
                <w:right w:val="none" w:sz="0" w:space="0" w:color="auto"/>
              </w:divBdr>
            </w:div>
            <w:div w:id="15961340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71841719">
      <w:bodyDiv w:val="1"/>
      <w:marLeft w:val="0"/>
      <w:marRight w:val="0"/>
      <w:marTop w:val="0"/>
      <w:marBottom w:val="0"/>
      <w:divBdr>
        <w:top w:val="none" w:sz="0" w:space="0" w:color="auto"/>
        <w:left w:val="none" w:sz="0" w:space="0" w:color="auto"/>
        <w:bottom w:val="none" w:sz="0" w:space="0" w:color="auto"/>
        <w:right w:val="none" w:sz="0" w:space="0" w:color="auto"/>
      </w:divBdr>
      <w:divsChild>
        <w:div w:id="1415514658">
          <w:marLeft w:val="0"/>
          <w:marRight w:val="0"/>
          <w:marTop w:val="0"/>
          <w:marBottom w:val="0"/>
          <w:divBdr>
            <w:top w:val="none" w:sz="0" w:space="0" w:color="auto"/>
            <w:left w:val="none" w:sz="0" w:space="0" w:color="auto"/>
            <w:bottom w:val="none" w:sz="0" w:space="0" w:color="auto"/>
            <w:right w:val="none" w:sz="0" w:space="0" w:color="auto"/>
          </w:divBdr>
        </w:div>
      </w:divsChild>
    </w:div>
    <w:div w:id="871919486">
      <w:bodyDiv w:val="1"/>
      <w:marLeft w:val="0"/>
      <w:marRight w:val="0"/>
      <w:marTop w:val="0"/>
      <w:marBottom w:val="0"/>
      <w:divBdr>
        <w:top w:val="none" w:sz="0" w:space="0" w:color="auto"/>
        <w:left w:val="none" w:sz="0" w:space="0" w:color="auto"/>
        <w:bottom w:val="none" w:sz="0" w:space="0" w:color="auto"/>
        <w:right w:val="none" w:sz="0" w:space="0" w:color="auto"/>
      </w:divBdr>
    </w:div>
    <w:div w:id="873034359">
      <w:bodyDiv w:val="1"/>
      <w:marLeft w:val="0"/>
      <w:marRight w:val="0"/>
      <w:marTop w:val="0"/>
      <w:marBottom w:val="0"/>
      <w:divBdr>
        <w:top w:val="none" w:sz="0" w:space="0" w:color="auto"/>
        <w:left w:val="none" w:sz="0" w:space="0" w:color="auto"/>
        <w:bottom w:val="none" w:sz="0" w:space="0" w:color="auto"/>
        <w:right w:val="none" w:sz="0" w:space="0" w:color="auto"/>
      </w:divBdr>
      <w:divsChild>
        <w:div w:id="895893152">
          <w:marLeft w:val="60"/>
          <w:marRight w:val="0"/>
          <w:marTop w:val="0"/>
          <w:marBottom w:val="0"/>
          <w:divBdr>
            <w:top w:val="none" w:sz="0" w:space="0" w:color="auto"/>
            <w:left w:val="none" w:sz="0" w:space="0" w:color="auto"/>
            <w:bottom w:val="none" w:sz="0" w:space="0" w:color="auto"/>
            <w:right w:val="none" w:sz="0" w:space="0" w:color="auto"/>
          </w:divBdr>
        </w:div>
        <w:div w:id="1983733307">
          <w:marLeft w:val="0"/>
          <w:marRight w:val="0"/>
          <w:marTop w:val="0"/>
          <w:marBottom w:val="0"/>
          <w:divBdr>
            <w:top w:val="none" w:sz="0" w:space="0" w:color="auto"/>
            <w:left w:val="none" w:sz="0" w:space="0" w:color="auto"/>
            <w:bottom w:val="none" w:sz="0" w:space="0" w:color="auto"/>
            <w:right w:val="none" w:sz="0" w:space="0" w:color="auto"/>
          </w:divBdr>
          <w:divsChild>
            <w:div w:id="33821100">
              <w:marLeft w:val="0"/>
              <w:marRight w:val="0"/>
              <w:marTop w:val="0"/>
              <w:marBottom w:val="15"/>
              <w:divBdr>
                <w:top w:val="none" w:sz="0" w:space="0" w:color="auto"/>
                <w:left w:val="none" w:sz="0" w:space="0" w:color="auto"/>
                <w:bottom w:val="none" w:sz="0" w:space="0" w:color="auto"/>
                <w:right w:val="none" w:sz="0" w:space="0" w:color="auto"/>
              </w:divBdr>
              <w:divsChild>
                <w:div w:id="1564875885">
                  <w:marLeft w:val="45"/>
                  <w:marRight w:val="45"/>
                  <w:marTop w:val="0"/>
                  <w:marBottom w:val="0"/>
                  <w:divBdr>
                    <w:top w:val="none" w:sz="0" w:space="0" w:color="auto"/>
                    <w:left w:val="none" w:sz="0" w:space="0" w:color="auto"/>
                    <w:bottom w:val="none" w:sz="0" w:space="0" w:color="auto"/>
                    <w:right w:val="none" w:sz="0" w:space="0" w:color="auto"/>
                  </w:divBdr>
                  <w:divsChild>
                    <w:div w:id="14030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270941">
      <w:bodyDiv w:val="1"/>
      <w:marLeft w:val="0"/>
      <w:marRight w:val="0"/>
      <w:marTop w:val="0"/>
      <w:marBottom w:val="0"/>
      <w:divBdr>
        <w:top w:val="none" w:sz="0" w:space="0" w:color="auto"/>
        <w:left w:val="none" w:sz="0" w:space="0" w:color="auto"/>
        <w:bottom w:val="none" w:sz="0" w:space="0" w:color="auto"/>
        <w:right w:val="none" w:sz="0" w:space="0" w:color="auto"/>
      </w:divBdr>
      <w:divsChild>
        <w:div w:id="1298490086">
          <w:marLeft w:val="0"/>
          <w:marRight w:val="0"/>
          <w:marTop w:val="0"/>
          <w:marBottom w:val="0"/>
          <w:divBdr>
            <w:top w:val="none" w:sz="0" w:space="0" w:color="auto"/>
            <w:left w:val="none" w:sz="0" w:space="0" w:color="auto"/>
            <w:bottom w:val="none" w:sz="0" w:space="0" w:color="auto"/>
            <w:right w:val="none" w:sz="0" w:space="0" w:color="auto"/>
          </w:divBdr>
        </w:div>
      </w:divsChild>
    </w:div>
    <w:div w:id="873418785">
      <w:bodyDiv w:val="1"/>
      <w:marLeft w:val="0"/>
      <w:marRight w:val="0"/>
      <w:marTop w:val="0"/>
      <w:marBottom w:val="0"/>
      <w:divBdr>
        <w:top w:val="none" w:sz="0" w:space="0" w:color="auto"/>
        <w:left w:val="none" w:sz="0" w:space="0" w:color="auto"/>
        <w:bottom w:val="none" w:sz="0" w:space="0" w:color="auto"/>
        <w:right w:val="none" w:sz="0" w:space="0" w:color="auto"/>
      </w:divBdr>
    </w:div>
    <w:div w:id="873495856">
      <w:bodyDiv w:val="1"/>
      <w:marLeft w:val="0"/>
      <w:marRight w:val="0"/>
      <w:marTop w:val="0"/>
      <w:marBottom w:val="0"/>
      <w:divBdr>
        <w:top w:val="none" w:sz="0" w:space="0" w:color="auto"/>
        <w:left w:val="none" w:sz="0" w:space="0" w:color="auto"/>
        <w:bottom w:val="none" w:sz="0" w:space="0" w:color="auto"/>
        <w:right w:val="none" w:sz="0" w:space="0" w:color="auto"/>
      </w:divBdr>
    </w:div>
    <w:div w:id="873539574">
      <w:bodyDiv w:val="1"/>
      <w:marLeft w:val="0"/>
      <w:marRight w:val="0"/>
      <w:marTop w:val="0"/>
      <w:marBottom w:val="0"/>
      <w:divBdr>
        <w:top w:val="none" w:sz="0" w:space="0" w:color="auto"/>
        <w:left w:val="none" w:sz="0" w:space="0" w:color="auto"/>
        <w:bottom w:val="none" w:sz="0" w:space="0" w:color="auto"/>
        <w:right w:val="none" w:sz="0" w:space="0" w:color="auto"/>
      </w:divBdr>
    </w:div>
    <w:div w:id="873885396">
      <w:bodyDiv w:val="1"/>
      <w:marLeft w:val="0"/>
      <w:marRight w:val="0"/>
      <w:marTop w:val="0"/>
      <w:marBottom w:val="0"/>
      <w:divBdr>
        <w:top w:val="none" w:sz="0" w:space="0" w:color="auto"/>
        <w:left w:val="none" w:sz="0" w:space="0" w:color="auto"/>
        <w:bottom w:val="none" w:sz="0" w:space="0" w:color="auto"/>
        <w:right w:val="none" w:sz="0" w:space="0" w:color="auto"/>
      </w:divBdr>
    </w:div>
    <w:div w:id="873932542">
      <w:bodyDiv w:val="1"/>
      <w:marLeft w:val="0"/>
      <w:marRight w:val="0"/>
      <w:marTop w:val="0"/>
      <w:marBottom w:val="0"/>
      <w:divBdr>
        <w:top w:val="none" w:sz="0" w:space="0" w:color="auto"/>
        <w:left w:val="none" w:sz="0" w:space="0" w:color="auto"/>
        <w:bottom w:val="none" w:sz="0" w:space="0" w:color="auto"/>
        <w:right w:val="none" w:sz="0" w:space="0" w:color="auto"/>
      </w:divBdr>
      <w:divsChild>
        <w:div w:id="1782407823">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874000696">
      <w:bodyDiv w:val="1"/>
      <w:marLeft w:val="0"/>
      <w:marRight w:val="0"/>
      <w:marTop w:val="0"/>
      <w:marBottom w:val="0"/>
      <w:divBdr>
        <w:top w:val="none" w:sz="0" w:space="0" w:color="auto"/>
        <w:left w:val="none" w:sz="0" w:space="0" w:color="auto"/>
        <w:bottom w:val="none" w:sz="0" w:space="0" w:color="auto"/>
        <w:right w:val="none" w:sz="0" w:space="0" w:color="auto"/>
      </w:divBdr>
    </w:div>
    <w:div w:id="874778578">
      <w:bodyDiv w:val="1"/>
      <w:marLeft w:val="0"/>
      <w:marRight w:val="0"/>
      <w:marTop w:val="0"/>
      <w:marBottom w:val="0"/>
      <w:divBdr>
        <w:top w:val="none" w:sz="0" w:space="0" w:color="auto"/>
        <w:left w:val="none" w:sz="0" w:space="0" w:color="auto"/>
        <w:bottom w:val="none" w:sz="0" w:space="0" w:color="auto"/>
        <w:right w:val="none" w:sz="0" w:space="0" w:color="auto"/>
      </w:divBdr>
      <w:divsChild>
        <w:div w:id="1384400438">
          <w:marLeft w:val="405"/>
          <w:marRight w:val="0"/>
          <w:marTop w:val="0"/>
          <w:marBottom w:val="0"/>
          <w:divBdr>
            <w:top w:val="none" w:sz="0" w:space="0" w:color="auto"/>
            <w:left w:val="none" w:sz="0" w:space="0" w:color="auto"/>
            <w:bottom w:val="none" w:sz="0" w:space="0" w:color="auto"/>
            <w:right w:val="none" w:sz="0" w:space="0" w:color="auto"/>
          </w:divBdr>
        </w:div>
      </w:divsChild>
    </w:div>
    <w:div w:id="875118219">
      <w:bodyDiv w:val="1"/>
      <w:marLeft w:val="0"/>
      <w:marRight w:val="0"/>
      <w:marTop w:val="0"/>
      <w:marBottom w:val="0"/>
      <w:divBdr>
        <w:top w:val="none" w:sz="0" w:space="0" w:color="auto"/>
        <w:left w:val="none" w:sz="0" w:space="0" w:color="auto"/>
        <w:bottom w:val="none" w:sz="0" w:space="0" w:color="auto"/>
        <w:right w:val="none" w:sz="0" w:space="0" w:color="auto"/>
      </w:divBdr>
    </w:div>
    <w:div w:id="875386865">
      <w:bodyDiv w:val="1"/>
      <w:marLeft w:val="0"/>
      <w:marRight w:val="0"/>
      <w:marTop w:val="0"/>
      <w:marBottom w:val="0"/>
      <w:divBdr>
        <w:top w:val="none" w:sz="0" w:space="0" w:color="auto"/>
        <w:left w:val="none" w:sz="0" w:space="0" w:color="auto"/>
        <w:bottom w:val="none" w:sz="0" w:space="0" w:color="auto"/>
        <w:right w:val="none" w:sz="0" w:space="0" w:color="auto"/>
      </w:divBdr>
    </w:div>
    <w:div w:id="875777366">
      <w:bodyDiv w:val="1"/>
      <w:marLeft w:val="0"/>
      <w:marRight w:val="0"/>
      <w:marTop w:val="0"/>
      <w:marBottom w:val="0"/>
      <w:divBdr>
        <w:top w:val="none" w:sz="0" w:space="0" w:color="auto"/>
        <w:left w:val="none" w:sz="0" w:space="0" w:color="auto"/>
        <w:bottom w:val="none" w:sz="0" w:space="0" w:color="auto"/>
        <w:right w:val="none" w:sz="0" w:space="0" w:color="auto"/>
      </w:divBdr>
    </w:div>
    <w:div w:id="876042972">
      <w:bodyDiv w:val="1"/>
      <w:marLeft w:val="0"/>
      <w:marRight w:val="0"/>
      <w:marTop w:val="0"/>
      <w:marBottom w:val="0"/>
      <w:divBdr>
        <w:top w:val="none" w:sz="0" w:space="0" w:color="auto"/>
        <w:left w:val="none" w:sz="0" w:space="0" w:color="auto"/>
        <w:bottom w:val="none" w:sz="0" w:space="0" w:color="auto"/>
        <w:right w:val="none" w:sz="0" w:space="0" w:color="auto"/>
      </w:divBdr>
    </w:div>
    <w:div w:id="876091712">
      <w:bodyDiv w:val="1"/>
      <w:marLeft w:val="0"/>
      <w:marRight w:val="0"/>
      <w:marTop w:val="0"/>
      <w:marBottom w:val="0"/>
      <w:divBdr>
        <w:top w:val="none" w:sz="0" w:space="0" w:color="auto"/>
        <w:left w:val="none" w:sz="0" w:space="0" w:color="auto"/>
        <w:bottom w:val="none" w:sz="0" w:space="0" w:color="auto"/>
        <w:right w:val="none" w:sz="0" w:space="0" w:color="auto"/>
      </w:divBdr>
      <w:divsChild>
        <w:div w:id="792019510">
          <w:marLeft w:val="0"/>
          <w:marRight w:val="0"/>
          <w:marTop w:val="0"/>
          <w:marBottom w:val="0"/>
          <w:divBdr>
            <w:top w:val="none" w:sz="0" w:space="0" w:color="auto"/>
            <w:left w:val="none" w:sz="0" w:space="0" w:color="auto"/>
            <w:bottom w:val="none" w:sz="0" w:space="0" w:color="auto"/>
            <w:right w:val="none" w:sz="0" w:space="0" w:color="auto"/>
          </w:divBdr>
        </w:div>
        <w:div w:id="1503471283">
          <w:marLeft w:val="0"/>
          <w:marRight w:val="0"/>
          <w:marTop w:val="0"/>
          <w:marBottom w:val="0"/>
          <w:divBdr>
            <w:top w:val="none" w:sz="0" w:space="0" w:color="auto"/>
            <w:left w:val="none" w:sz="0" w:space="0" w:color="auto"/>
            <w:bottom w:val="none" w:sz="0" w:space="0" w:color="auto"/>
            <w:right w:val="none" w:sz="0" w:space="0" w:color="auto"/>
          </w:divBdr>
        </w:div>
      </w:divsChild>
    </w:div>
    <w:div w:id="876114867">
      <w:bodyDiv w:val="1"/>
      <w:marLeft w:val="0"/>
      <w:marRight w:val="0"/>
      <w:marTop w:val="0"/>
      <w:marBottom w:val="0"/>
      <w:divBdr>
        <w:top w:val="none" w:sz="0" w:space="0" w:color="auto"/>
        <w:left w:val="none" w:sz="0" w:space="0" w:color="auto"/>
        <w:bottom w:val="none" w:sz="0" w:space="0" w:color="auto"/>
        <w:right w:val="none" w:sz="0" w:space="0" w:color="auto"/>
      </w:divBdr>
    </w:div>
    <w:div w:id="876281957">
      <w:bodyDiv w:val="1"/>
      <w:marLeft w:val="0"/>
      <w:marRight w:val="0"/>
      <w:marTop w:val="0"/>
      <w:marBottom w:val="0"/>
      <w:divBdr>
        <w:top w:val="none" w:sz="0" w:space="0" w:color="auto"/>
        <w:left w:val="none" w:sz="0" w:space="0" w:color="auto"/>
        <w:bottom w:val="none" w:sz="0" w:space="0" w:color="auto"/>
        <w:right w:val="none" w:sz="0" w:space="0" w:color="auto"/>
      </w:divBdr>
    </w:div>
    <w:div w:id="876281981">
      <w:bodyDiv w:val="1"/>
      <w:marLeft w:val="0"/>
      <w:marRight w:val="0"/>
      <w:marTop w:val="0"/>
      <w:marBottom w:val="0"/>
      <w:divBdr>
        <w:top w:val="none" w:sz="0" w:space="0" w:color="auto"/>
        <w:left w:val="none" w:sz="0" w:space="0" w:color="auto"/>
        <w:bottom w:val="none" w:sz="0" w:space="0" w:color="auto"/>
        <w:right w:val="none" w:sz="0" w:space="0" w:color="auto"/>
      </w:divBdr>
    </w:div>
    <w:div w:id="876283031">
      <w:bodyDiv w:val="1"/>
      <w:marLeft w:val="0"/>
      <w:marRight w:val="0"/>
      <w:marTop w:val="0"/>
      <w:marBottom w:val="0"/>
      <w:divBdr>
        <w:top w:val="none" w:sz="0" w:space="0" w:color="auto"/>
        <w:left w:val="none" w:sz="0" w:space="0" w:color="auto"/>
        <w:bottom w:val="none" w:sz="0" w:space="0" w:color="auto"/>
        <w:right w:val="none" w:sz="0" w:space="0" w:color="auto"/>
      </w:divBdr>
    </w:div>
    <w:div w:id="876621203">
      <w:bodyDiv w:val="1"/>
      <w:marLeft w:val="0"/>
      <w:marRight w:val="0"/>
      <w:marTop w:val="0"/>
      <w:marBottom w:val="0"/>
      <w:divBdr>
        <w:top w:val="none" w:sz="0" w:space="0" w:color="auto"/>
        <w:left w:val="none" w:sz="0" w:space="0" w:color="auto"/>
        <w:bottom w:val="none" w:sz="0" w:space="0" w:color="auto"/>
        <w:right w:val="none" w:sz="0" w:space="0" w:color="auto"/>
      </w:divBdr>
    </w:div>
    <w:div w:id="876969337">
      <w:bodyDiv w:val="1"/>
      <w:marLeft w:val="0"/>
      <w:marRight w:val="0"/>
      <w:marTop w:val="0"/>
      <w:marBottom w:val="0"/>
      <w:divBdr>
        <w:top w:val="none" w:sz="0" w:space="0" w:color="auto"/>
        <w:left w:val="none" w:sz="0" w:space="0" w:color="auto"/>
        <w:bottom w:val="none" w:sz="0" w:space="0" w:color="auto"/>
        <w:right w:val="none" w:sz="0" w:space="0" w:color="auto"/>
      </w:divBdr>
    </w:div>
    <w:div w:id="877743398">
      <w:bodyDiv w:val="1"/>
      <w:marLeft w:val="0"/>
      <w:marRight w:val="0"/>
      <w:marTop w:val="0"/>
      <w:marBottom w:val="0"/>
      <w:divBdr>
        <w:top w:val="none" w:sz="0" w:space="0" w:color="auto"/>
        <w:left w:val="none" w:sz="0" w:space="0" w:color="auto"/>
        <w:bottom w:val="none" w:sz="0" w:space="0" w:color="auto"/>
        <w:right w:val="none" w:sz="0" w:space="0" w:color="auto"/>
      </w:divBdr>
    </w:div>
    <w:div w:id="878005450">
      <w:bodyDiv w:val="1"/>
      <w:marLeft w:val="0"/>
      <w:marRight w:val="0"/>
      <w:marTop w:val="0"/>
      <w:marBottom w:val="0"/>
      <w:divBdr>
        <w:top w:val="none" w:sz="0" w:space="0" w:color="auto"/>
        <w:left w:val="none" w:sz="0" w:space="0" w:color="auto"/>
        <w:bottom w:val="none" w:sz="0" w:space="0" w:color="auto"/>
        <w:right w:val="none" w:sz="0" w:space="0" w:color="auto"/>
      </w:divBdr>
      <w:divsChild>
        <w:div w:id="669984819">
          <w:marLeft w:val="0"/>
          <w:marRight w:val="0"/>
          <w:marTop w:val="0"/>
          <w:marBottom w:val="240"/>
          <w:divBdr>
            <w:top w:val="none" w:sz="0" w:space="0" w:color="auto"/>
            <w:left w:val="none" w:sz="0" w:space="0" w:color="auto"/>
            <w:bottom w:val="none" w:sz="0" w:space="0" w:color="auto"/>
            <w:right w:val="none" w:sz="0" w:space="0" w:color="auto"/>
          </w:divBdr>
        </w:div>
      </w:divsChild>
    </w:div>
    <w:div w:id="878011107">
      <w:bodyDiv w:val="1"/>
      <w:marLeft w:val="0"/>
      <w:marRight w:val="0"/>
      <w:marTop w:val="0"/>
      <w:marBottom w:val="0"/>
      <w:divBdr>
        <w:top w:val="none" w:sz="0" w:space="0" w:color="auto"/>
        <w:left w:val="none" w:sz="0" w:space="0" w:color="auto"/>
        <w:bottom w:val="none" w:sz="0" w:space="0" w:color="auto"/>
        <w:right w:val="none" w:sz="0" w:space="0" w:color="auto"/>
      </w:divBdr>
      <w:divsChild>
        <w:div w:id="2082873664">
          <w:marLeft w:val="0"/>
          <w:marRight w:val="0"/>
          <w:marTop w:val="0"/>
          <w:marBottom w:val="0"/>
          <w:divBdr>
            <w:top w:val="none" w:sz="0" w:space="0" w:color="auto"/>
            <w:left w:val="none" w:sz="0" w:space="0" w:color="auto"/>
            <w:bottom w:val="none" w:sz="0" w:space="0" w:color="auto"/>
            <w:right w:val="none" w:sz="0" w:space="0" w:color="auto"/>
          </w:divBdr>
        </w:div>
      </w:divsChild>
    </w:div>
    <w:div w:id="878707479">
      <w:bodyDiv w:val="1"/>
      <w:marLeft w:val="0"/>
      <w:marRight w:val="0"/>
      <w:marTop w:val="0"/>
      <w:marBottom w:val="0"/>
      <w:divBdr>
        <w:top w:val="none" w:sz="0" w:space="0" w:color="auto"/>
        <w:left w:val="none" w:sz="0" w:space="0" w:color="auto"/>
        <w:bottom w:val="none" w:sz="0" w:space="0" w:color="auto"/>
        <w:right w:val="none" w:sz="0" w:space="0" w:color="auto"/>
      </w:divBdr>
      <w:divsChild>
        <w:div w:id="564415174">
          <w:marLeft w:val="0"/>
          <w:marRight w:val="0"/>
          <w:marTop w:val="0"/>
          <w:marBottom w:val="0"/>
          <w:divBdr>
            <w:top w:val="none" w:sz="0" w:space="0" w:color="auto"/>
            <w:left w:val="none" w:sz="0" w:space="0" w:color="auto"/>
            <w:bottom w:val="none" w:sz="0" w:space="0" w:color="auto"/>
            <w:right w:val="none" w:sz="0" w:space="0" w:color="auto"/>
          </w:divBdr>
        </w:div>
      </w:divsChild>
    </w:div>
    <w:div w:id="879055463">
      <w:bodyDiv w:val="1"/>
      <w:marLeft w:val="0"/>
      <w:marRight w:val="0"/>
      <w:marTop w:val="0"/>
      <w:marBottom w:val="0"/>
      <w:divBdr>
        <w:top w:val="none" w:sz="0" w:space="0" w:color="auto"/>
        <w:left w:val="none" w:sz="0" w:space="0" w:color="auto"/>
        <w:bottom w:val="none" w:sz="0" w:space="0" w:color="auto"/>
        <w:right w:val="none" w:sz="0" w:space="0" w:color="auto"/>
      </w:divBdr>
    </w:div>
    <w:div w:id="879512444">
      <w:bodyDiv w:val="1"/>
      <w:marLeft w:val="0"/>
      <w:marRight w:val="0"/>
      <w:marTop w:val="0"/>
      <w:marBottom w:val="0"/>
      <w:divBdr>
        <w:top w:val="none" w:sz="0" w:space="0" w:color="auto"/>
        <w:left w:val="none" w:sz="0" w:space="0" w:color="auto"/>
        <w:bottom w:val="none" w:sz="0" w:space="0" w:color="auto"/>
        <w:right w:val="none" w:sz="0" w:space="0" w:color="auto"/>
      </w:divBdr>
    </w:div>
    <w:div w:id="879706850">
      <w:bodyDiv w:val="1"/>
      <w:marLeft w:val="0"/>
      <w:marRight w:val="0"/>
      <w:marTop w:val="0"/>
      <w:marBottom w:val="0"/>
      <w:divBdr>
        <w:top w:val="none" w:sz="0" w:space="0" w:color="auto"/>
        <w:left w:val="none" w:sz="0" w:space="0" w:color="auto"/>
        <w:bottom w:val="none" w:sz="0" w:space="0" w:color="auto"/>
        <w:right w:val="none" w:sz="0" w:space="0" w:color="auto"/>
      </w:divBdr>
    </w:div>
    <w:div w:id="879821066">
      <w:bodyDiv w:val="1"/>
      <w:marLeft w:val="0"/>
      <w:marRight w:val="0"/>
      <w:marTop w:val="0"/>
      <w:marBottom w:val="0"/>
      <w:divBdr>
        <w:top w:val="none" w:sz="0" w:space="0" w:color="auto"/>
        <w:left w:val="none" w:sz="0" w:space="0" w:color="auto"/>
        <w:bottom w:val="none" w:sz="0" w:space="0" w:color="auto"/>
        <w:right w:val="none" w:sz="0" w:space="0" w:color="auto"/>
      </w:divBdr>
    </w:div>
    <w:div w:id="880167224">
      <w:bodyDiv w:val="1"/>
      <w:marLeft w:val="0"/>
      <w:marRight w:val="0"/>
      <w:marTop w:val="0"/>
      <w:marBottom w:val="0"/>
      <w:divBdr>
        <w:top w:val="none" w:sz="0" w:space="0" w:color="auto"/>
        <w:left w:val="none" w:sz="0" w:space="0" w:color="auto"/>
        <w:bottom w:val="none" w:sz="0" w:space="0" w:color="auto"/>
        <w:right w:val="none" w:sz="0" w:space="0" w:color="auto"/>
      </w:divBdr>
      <w:divsChild>
        <w:div w:id="16007280">
          <w:marLeft w:val="0"/>
          <w:marRight w:val="0"/>
          <w:marTop w:val="0"/>
          <w:marBottom w:val="0"/>
          <w:divBdr>
            <w:top w:val="none" w:sz="0" w:space="0" w:color="auto"/>
            <w:left w:val="none" w:sz="0" w:space="0" w:color="auto"/>
            <w:bottom w:val="none" w:sz="0" w:space="0" w:color="auto"/>
            <w:right w:val="none" w:sz="0" w:space="0" w:color="auto"/>
          </w:divBdr>
        </w:div>
        <w:div w:id="33163946">
          <w:marLeft w:val="0"/>
          <w:marRight w:val="0"/>
          <w:marTop w:val="0"/>
          <w:marBottom w:val="0"/>
          <w:divBdr>
            <w:top w:val="none" w:sz="0" w:space="0" w:color="auto"/>
            <w:left w:val="none" w:sz="0" w:space="0" w:color="auto"/>
            <w:bottom w:val="none" w:sz="0" w:space="0" w:color="auto"/>
            <w:right w:val="none" w:sz="0" w:space="0" w:color="auto"/>
          </w:divBdr>
        </w:div>
        <w:div w:id="33427783">
          <w:marLeft w:val="0"/>
          <w:marRight w:val="0"/>
          <w:marTop w:val="0"/>
          <w:marBottom w:val="0"/>
          <w:divBdr>
            <w:top w:val="none" w:sz="0" w:space="0" w:color="auto"/>
            <w:left w:val="none" w:sz="0" w:space="0" w:color="auto"/>
            <w:bottom w:val="none" w:sz="0" w:space="0" w:color="auto"/>
            <w:right w:val="none" w:sz="0" w:space="0" w:color="auto"/>
          </w:divBdr>
        </w:div>
        <w:div w:id="68892984">
          <w:marLeft w:val="0"/>
          <w:marRight w:val="0"/>
          <w:marTop w:val="0"/>
          <w:marBottom w:val="0"/>
          <w:divBdr>
            <w:top w:val="none" w:sz="0" w:space="0" w:color="auto"/>
            <w:left w:val="none" w:sz="0" w:space="0" w:color="auto"/>
            <w:bottom w:val="none" w:sz="0" w:space="0" w:color="auto"/>
            <w:right w:val="none" w:sz="0" w:space="0" w:color="auto"/>
          </w:divBdr>
        </w:div>
        <w:div w:id="70934927">
          <w:marLeft w:val="0"/>
          <w:marRight w:val="0"/>
          <w:marTop w:val="0"/>
          <w:marBottom w:val="0"/>
          <w:divBdr>
            <w:top w:val="none" w:sz="0" w:space="0" w:color="auto"/>
            <w:left w:val="none" w:sz="0" w:space="0" w:color="auto"/>
            <w:bottom w:val="none" w:sz="0" w:space="0" w:color="auto"/>
            <w:right w:val="none" w:sz="0" w:space="0" w:color="auto"/>
          </w:divBdr>
        </w:div>
        <w:div w:id="76946107">
          <w:marLeft w:val="0"/>
          <w:marRight w:val="0"/>
          <w:marTop w:val="0"/>
          <w:marBottom w:val="0"/>
          <w:divBdr>
            <w:top w:val="none" w:sz="0" w:space="0" w:color="auto"/>
            <w:left w:val="none" w:sz="0" w:space="0" w:color="auto"/>
            <w:bottom w:val="none" w:sz="0" w:space="0" w:color="auto"/>
            <w:right w:val="none" w:sz="0" w:space="0" w:color="auto"/>
          </w:divBdr>
        </w:div>
        <w:div w:id="102042080">
          <w:marLeft w:val="0"/>
          <w:marRight w:val="0"/>
          <w:marTop w:val="0"/>
          <w:marBottom w:val="0"/>
          <w:divBdr>
            <w:top w:val="none" w:sz="0" w:space="0" w:color="auto"/>
            <w:left w:val="none" w:sz="0" w:space="0" w:color="auto"/>
            <w:bottom w:val="none" w:sz="0" w:space="0" w:color="auto"/>
            <w:right w:val="none" w:sz="0" w:space="0" w:color="auto"/>
          </w:divBdr>
        </w:div>
        <w:div w:id="130681291">
          <w:marLeft w:val="0"/>
          <w:marRight w:val="0"/>
          <w:marTop w:val="0"/>
          <w:marBottom w:val="0"/>
          <w:divBdr>
            <w:top w:val="none" w:sz="0" w:space="0" w:color="auto"/>
            <w:left w:val="none" w:sz="0" w:space="0" w:color="auto"/>
            <w:bottom w:val="none" w:sz="0" w:space="0" w:color="auto"/>
            <w:right w:val="none" w:sz="0" w:space="0" w:color="auto"/>
          </w:divBdr>
        </w:div>
        <w:div w:id="164518782">
          <w:marLeft w:val="0"/>
          <w:marRight w:val="0"/>
          <w:marTop w:val="0"/>
          <w:marBottom w:val="0"/>
          <w:divBdr>
            <w:top w:val="none" w:sz="0" w:space="0" w:color="auto"/>
            <w:left w:val="none" w:sz="0" w:space="0" w:color="auto"/>
            <w:bottom w:val="none" w:sz="0" w:space="0" w:color="auto"/>
            <w:right w:val="none" w:sz="0" w:space="0" w:color="auto"/>
          </w:divBdr>
        </w:div>
        <w:div w:id="172494335">
          <w:marLeft w:val="0"/>
          <w:marRight w:val="0"/>
          <w:marTop w:val="0"/>
          <w:marBottom w:val="0"/>
          <w:divBdr>
            <w:top w:val="none" w:sz="0" w:space="0" w:color="auto"/>
            <w:left w:val="none" w:sz="0" w:space="0" w:color="auto"/>
            <w:bottom w:val="none" w:sz="0" w:space="0" w:color="auto"/>
            <w:right w:val="none" w:sz="0" w:space="0" w:color="auto"/>
          </w:divBdr>
        </w:div>
        <w:div w:id="200944996">
          <w:marLeft w:val="0"/>
          <w:marRight w:val="0"/>
          <w:marTop w:val="0"/>
          <w:marBottom w:val="0"/>
          <w:divBdr>
            <w:top w:val="none" w:sz="0" w:space="0" w:color="auto"/>
            <w:left w:val="none" w:sz="0" w:space="0" w:color="auto"/>
            <w:bottom w:val="none" w:sz="0" w:space="0" w:color="auto"/>
            <w:right w:val="none" w:sz="0" w:space="0" w:color="auto"/>
          </w:divBdr>
        </w:div>
        <w:div w:id="220554977">
          <w:marLeft w:val="0"/>
          <w:marRight w:val="0"/>
          <w:marTop w:val="0"/>
          <w:marBottom w:val="0"/>
          <w:divBdr>
            <w:top w:val="none" w:sz="0" w:space="0" w:color="auto"/>
            <w:left w:val="none" w:sz="0" w:space="0" w:color="auto"/>
            <w:bottom w:val="none" w:sz="0" w:space="0" w:color="auto"/>
            <w:right w:val="none" w:sz="0" w:space="0" w:color="auto"/>
          </w:divBdr>
        </w:div>
        <w:div w:id="222643061">
          <w:marLeft w:val="0"/>
          <w:marRight w:val="0"/>
          <w:marTop w:val="0"/>
          <w:marBottom w:val="0"/>
          <w:divBdr>
            <w:top w:val="none" w:sz="0" w:space="0" w:color="auto"/>
            <w:left w:val="none" w:sz="0" w:space="0" w:color="auto"/>
            <w:bottom w:val="none" w:sz="0" w:space="0" w:color="auto"/>
            <w:right w:val="none" w:sz="0" w:space="0" w:color="auto"/>
          </w:divBdr>
        </w:div>
        <w:div w:id="223444690">
          <w:marLeft w:val="0"/>
          <w:marRight w:val="0"/>
          <w:marTop w:val="0"/>
          <w:marBottom w:val="0"/>
          <w:divBdr>
            <w:top w:val="none" w:sz="0" w:space="0" w:color="auto"/>
            <w:left w:val="none" w:sz="0" w:space="0" w:color="auto"/>
            <w:bottom w:val="none" w:sz="0" w:space="0" w:color="auto"/>
            <w:right w:val="none" w:sz="0" w:space="0" w:color="auto"/>
          </w:divBdr>
        </w:div>
        <w:div w:id="240723408">
          <w:marLeft w:val="0"/>
          <w:marRight w:val="0"/>
          <w:marTop w:val="0"/>
          <w:marBottom w:val="0"/>
          <w:divBdr>
            <w:top w:val="none" w:sz="0" w:space="0" w:color="auto"/>
            <w:left w:val="none" w:sz="0" w:space="0" w:color="auto"/>
            <w:bottom w:val="none" w:sz="0" w:space="0" w:color="auto"/>
            <w:right w:val="none" w:sz="0" w:space="0" w:color="auto"/>
          </w:divBdr>
        </w:div>
        <w:div w:id="258489637">
          <w:marLeft w:val="0"/>
          <w:marRight w:val="0"/>
          <w:marTop w:val="0"/>
          <w:marBottom w:val="0"/>
          <w:divBdr>
            <w:top w:val="none" w:sz="0" w:space="0" w:color="auto"/>
            <w:left w:val="none" w:sz="0" w:space="0" w:color="auto"/>
            <w:bottom w:val="none" w:sz="0" w:space="0" w:color="auto"/>
            <w:right w:val="none" w:sz="0" w:space="0" w:color="auto"/>
          </w:divBdr>
        </w:div>
        <w:div w:id="281111494">
          <w:marLeft w:val="0"/>
          <w:marRight w:val="0"/>
          <w:marTop w:val="0"/>
          <w:marBottom w:val="0"/>
          <w:divBdr>
            <w:top w:val="none" w:sz="0" w:space="0" w:color="auto"/>
            <w:left w:val="none" w:sz="0" w:space="0" w:color="auto"/>
            <w:bottom w:val="none" w:sz="0" w:space="0" w:color="auto"/>
            <w:right w:val="none" w:sz="0" w:space="0" w:color="auto"/>
          </w:divBdr>
        </w:div>
        <w:div w:id="282421407">
          <w:marLeft w:val="0"/>
          <w:marRight w:val="0"/>
          <w:marTop w:val="0"/>
          <w:marBottom w:val="0"/>
          <w:divBdr>
            <w:top w:val="none" w:sz="0" w:space="0" w:color="auto"/>
            <w:left w:val="none" w:sz="0" w:space="0" w:color="auto"/>
            <w:bottom w:val="none" w:sz="0" w:space="0" w:color="auto"/>
            <w:right w:val="none" w:sz="0" w:space="0" w:color="auto"/>
          </w:divBdr>
        </w:div>
        <w:div w:id="319819261">
          <w:marLeft w:val="0"/>
          <w:marRight w:val="0"/>
          <w:marTop w:val="0"/>
          <w:marBottom w:val="0"/>
          <w:divBdr>
            <w:top w:val="none" w:sz="0" w:space="0" w:color="auto"/>
            <w:left w:val="none" w:sz="0" w:space="0" w:color="auto"/>
            <w:bottom w:val="none" w:sz="0" w:space="0" w:color="auto"/>
            <w:right w:val="none" w:sz="0" w:space="0" w:color="auto"/>
          </w:divBdr>
        </w:div>
        <w:div w:id="328101472">
          <w:marLeft w:val="0"/>
          <w:marRight w:val="0"/>
          <w:marTop w:val="0"/>
          <w:marBottom w:val="0"/>
          <w:divBdr>
            <w:top w:val="none" w:sz="0" w:space="0" w:color="auto"/>
            <w:left w:val="none" w:sz="0" w:space="0" w:color="auto"/>
            <w:bottom w:val="none" w:sz="0" w:space="0" w:color="auto"/>
            <w:right w:val="none" w:sz="0" w:space="0" w:color="auto"/>
          </w:divBdr>
        </w:div>
        <w:div w:id="349065721">
          <w:marLeft w:val="0"/>
          <w:marRight w:val="0"/>
          <w:marTop w:val="0"/>
          <w:marBottom w:val="0"/>
          <w:divBdr>
            <w:top w:val="none" w:sz="0" w:space="0" w:color="auto"/>
            <w:left w:val="none" w:sz="0" w:space="0" w:color="auto"/>
            <w:bottom w:val="none" w:sz="0" w:space="0" w:color="auto"/>
            <w:right w:val="none" w:sz="0" w:space="0" w:color="auto"/>
          </w:divBdr>
        </w:div>
        <w:div w:id="390494861">
          <w:marLeft w:val="0"/>
          <w:marRight w:val="0"/>
          <w:marTop w:val="0"/>
          <w:marBottom w:val="0"/>
          <w:divBdr>
            <w:top w:val="none" w:sz="0" w:space="0" w:color="auto"/>
            <w:left w:val="none" w:sz="0" w:space="0" w:color="auto"/>
            <w:bottom w:val="none" w:sz="0" w:space="0" w:color="auto"/>
            <w:right w:val="none" w:sz="0" w:space="0" w:color="auto"/>
          </w:divBdr>
        </w:div>
        <w:div w:id="418605678">
          <w:marLeft w:val="0"/>
          <w:marRight w:val="0"/>
          <w:marTop w:val="0"/>
          <w:marBottom w:val="0"/>
          <w:divBdr>
            <w:top w:val="none" w:sz="0" w:space="0" w:color="auto"/>
            <w:left w:val="none" w:sz="0" w:space="0" w:color="auto"/>
            <w:bottom w:val="none" w:sz="0" w:space="0" w:color="auto"/>
            <w:right w:val="none" w:sz="0" w:space="0" w:color="auto"/>
          </w:divBdr>
        </w:div>
        <w:div w:id="441069474">
          <w:marLeft w:val="0"/>
          <w:marRight w:val="0"/>
          <w:marTop w:val="0"/>
          <w:marBottom w:val="0"/>
          <w:divBdr>
            <w:top w:val="none" w:sz="0" w:space="0" w:color="auto"/>
            <w:left w:val="none" w:sz="0" w:space="0" w:color="auto"/>
            <w:bottom w:val="none" w:sz="0" w:space="0" w:color="auto"/>
            <w:right w:val="none" w:sz="0" w:space="0" w:color="auto"/>
          </w:divBdr>
        </w:div>
        <w:div w:id="463042860">
          <w:marLeft w:val="0"/>
          <w:marRight w:val="0"/>
          <w:marTop w:val="0"/>
          <w:marBottom w:val="0"/>
          <w:divBdr>
            <w:top w:val="none" w:sz="0" w:space="0" w:color="auto"/>
            <w:left w:val="none" w:sz="0" w:space="0" w:color="auto"/>
            <w:bottom w:val="none" w:sz="0" w:space="0" w:color="auto"/>
            <w:right w:val="none" w:sz="0" w:space="0" w:color="auto"/>
          </w:divBdr>
        </w:div>
        <w:div w:id="466314833">
          <w:marLeft w:val="0"/>
          <w:marRight w:val="0"/>
          <w:marTop w:val="0"/>
          <w:marBottom w:val="0"/>
          <w:divBdr>
            <w:top w:val="none" w:sz="0" w:space="0" w:color="auto"/>
            <w:left w:val="none" w:sz="0" w:space="0" w:color="auto"/>
            <w:bottom w:val="none" w:sz="0" w:space="0" w:color="auto"/>
            <w:right w:val="none" w:sz="0" w:space="0" w:color="auto"/>
          </w:divBdr>
        </w:div>
        <w:div w:id="490098024">
          <w:marLeft w:val="0"/>
          <w:marRight w:val="0"/>
          <w:marTop w:val="0"/>
          <w:marBottom w:val="0"/>
          <w:divBdr>
            <w:top w:val="none" w:sz="0" w:space="0" w:color="auto"/>
            <w:left w:val="none" w:sz="0" w:space="0" w:color="auto"/>
            <w:bottom w:val="none" w:sz="0" w:space="0" w:color="auto"/>
            <w:right w:val="none" w:sz="0" w:space="0" w:color="auto"/>
          </w:divBdr>
        </w:div>
        <w:div w:id="500118602">
          <w:marLeft w:val="0"/>
          <w:marRight w:val="0"/>
          <w:marTop w:val="0"/>
          <w:marBottom w:val="0"/>
          <w:divBdr>
            <w:top w:val="none" w:sz="0" w:space="0" w:color="auto"/>
            <w:left w:val="none" w:sz="0" w:space="0" w:color="auto"/>
            <w:bottom w:val="none" w:sz="0" w:space="0" w:color="auto"/>
            <w:right w:val="none" w:sz="0" w:space="0" w:color="auto"/>
          </w:divBdr>
        </w:div>
        <w:div w:id="524947938">
          <w:marLeft w:val="0"/>
          <w:marRight w:val="0"/>
          <w:marTop w:val="0"/>
          <w:marBottom w:val="0"/>
          <w:divBdr>
            <w:top w:val="none" w:sz="0" w:space="0" w:color="auto"/>
            <w:left w:val="none" w:sz="0" w:space="0" w:color="auto"/>
            <w:bottom w:val="none" w:sz="0" w:space="0" w:color="auto"/>
            <w:right w:val="none" w:sz="0" w:space="0" w:color="auto"/>
          </w:divBdr>
        </w:div>
        <w:div w:id="529300220">
          <w:marLeft w:val="0"/>
          <w:marRight w:val="0"/>
          <w:marTop w:val="0"/>
          <w:marBottom w:val="0"/>
          <w:divBdr>
            <w:top w:val="none" w:sz="0" w:space="0" w:color="auto"/>
            <w:left w:val="none" w:sz="0" w:space="0" w:color="auto"/>
            <w:bottom w:val="none" w:sz="0" w:space="0" w:color="auto"/>
            <w:right w:val="none" w:sz="0" w:space="0" w:color="auto"/>
          </w:divBdr>
        </w:div>
        <w:div w:id="544878304">
          <w:marLeft w:val="0"/>
          <w:marRight w:val="0"/>
          <w:marTop w:val="0"/>
          <w:marBottom w:val="0"/>
          <w:divBdr>
            <w:top w:val="none" w:sz="0" w:space="0" w:color="auto"/>
            <w:left w:val="none" w:sz="0" w:space="0" w:color="auto"/>
            <w:bottom w:val="none" w:sz="0" w:space="0" w:color="auto"/>
            <w:right w:val="none" w:sz="0" w:space="0" w:color="auto"/>
          </w:divBdr>
        </w:div>
        <w:div w:id="568536498">
          <w:marLeft w:val="0"/>
          <w:marRight w:val="0"/>
          <w:marTop w:val="0"/>
          <w:marBottom w:val="0"/>
          <w:divBdr>
            <w:top w:val="none" w:sz="0" w:space="0" w:color="auto"/>
            <w:left w:val="none" w:sz="0" w:space="0" w:color="auto"/>
            <w:bottom w:val="none" w:sz="0" w:space="0" w:color="auto"/>
            <w:right w:val="none" w:sz="0" w:space="0" w:color="auto"/>
          </w:divBdr>
        </w:div>
        <w:div w:id="577595534">
          <w:marLeft w:val="0"/>
          <w:marRight w:val="0"/>
          <w:marTop w:val="0"/>
          <w:marBottom w:val="0"/>
          <w:divBdr>
            <w:top w:val="none" w:sz="0" w:space="0" w:color="auto"/>
            <w:left w:val="none" w:sz="0" w:space="0" w:color="auto"/>
            <w:bottom w:val="none" w:sz="0" w:space="0" w:color="auto"/>
            <w:right w:val="none" w:sz="0" w:space="0" w:color="auto"/>
          </w:divBdr>
        </w:div>
        <w:div w:id="596595751">
          <w:marLeft w:val="0"/>
          <w:marRight w:val="0"/>
          <w:marTop w:val="0"/>
          <w:marBottom w:val="0"/>
          <w:divBdr>
            <w:top w:val="none" w:sz="0" w:space="0" w:color="auto"/>
            <w:left w:val="none" w:sz="0" w:space="0" w:color="auto"/>
            <w:bottom w:val="none" w:sz="0" w:space="0" w:color="auto"/>
            <w:right w:val="none" w:sz="0" w:space="0" w:color="auto"/>
          </w:divBdr>
        </w:div>
        <w:div w:id="618951370">
          <w:marLeft w:val="0"/>
          <w:marRight w:val="0"/>
          <w:marTop w:val="0"/>
          <w:marBottom w:val="0"/>
          <w:divBdr>
            <w:top w:val="none" w:sz="0" w:space="0" w:color="auto"/>
            <w:left w:val="none" w:sz="0" w:space="0" w:color="auto"/>
            <w:bottom w:val="none" w:sz="0" w:space="0" w:color="auto"/>
            <w:right w:val="none" w:sz="0" w:space="0" w:color="auto"/>
          </w:divBdr>
        </w:div>
        <w:div w:id="717899375">
          <w:marLeft w:val="0"/>
          <w:marRight w:val="0"/>
          <w:marTop w:val="0"/>
          <w:marBottom w:val="0"/>
          <w:divBdr>
            <w:top w:val="none" w:sz="0" w:space="0" w:color="auto"/>
            <w:left w:val="none" w:sz="0" w:space="0" w:color="auto"/>
            <w:bottom w:val="none" w:sz="0" w:space="0" w:color="auto"/>
            <w:right w:val="none" w:sz="0" w:space="0" w:color="auto"/>
          </w:divBdr>
        </w:div>
        <w:div w:id="725488096">
          <w:marLeft w:val="0"/>
          <w:marRight w:val="0"/>
          <w:marTop w:val="0"/>
          <w:marBottom w:val="0"/>
          <w:divBdr>
            <w:top w:val="none" w:sz="0" w:space="0" w:color="auto"/>
            <w:left w:val="none" w:sz="0" w:space="0" w:color="auto"/>
            <w:bottom w:val="none" w:sz="0" w:space="0" w:color="auto"/>
            <w:right w:val="none" w:sz="0" w:space="0" w:color="auto"/>
          </w:divBdr>
        </w:div>
        <w:div w:id="758136038">
          <w:marLeft w:val="0"/>
          <w:marRight w:val="0"/>
          <w:marTop w:val="0"/>
          <w:marBottom w:val="0"/>
          <w:divBdr>
            <w:top w:val="none" w:sz="0" w:space="0" w:color="auto"/>
            <w:left w:val="none" w:sz="0" w:space="0" w:color="auto"/>
            <w:bottom w:val="none" w:sz="0" w:space="0" w:color="auto"/>
            <w:right w:val="none" w:sz="0" w:space="0" w:color="auto"/>
          </w:divBdr>
        </w:div>
        <w:div w:id="784694097">
          <w:marLeft w:val="0"/>
          <w:marRight w:val="0"/>
          <w:marTop w:val="0"/>
          <w:marBottom w:val="0"/>
          <w:divBdr>
            <w:top w:val="none" w:sz="0" w:space="0" w:color="auto"/>
            <w:left w:val="none" w:sz="0" w:space="0" w:color="auto"/>
            <w:bottom w:val="none" w:sz="0" w:space="0" w:color="auto"/>
            <w:right w:val="none" w:sz="0" w:space="0" w:color="auto"/>
          </w:divBdr>
        </w:div>
        <w:div w:id="798494514">
          <w:marLeft w:val="0"/>
          <w:marRight w:val="0"/>
          <w:marTop w:val="0"/>
          <w:marBottom w:val="0"/>
          <w:divBdr>
            <w:top w:val="none" w:sz="0" w:space="0" w:color="auto"/>
            <w:left w:val="none" w:sz="0" w:space="0" w:color="auto"/>
            <w:bottom w:val="none" w:sz="0" w:space="0" w:color="auto"/>
            <w:right w:val="none" w:sz="0" w:space="0" w:color="auto"/>
          </w:divBdr>
        </w:div>
        <w:div w:id="813448643">
          <w:marLeft w:val="0"/>
          <w:marRight w:val="0"/>
          <w:marTop w:val="0"/>
          <w:marBottom w:val="0"/>
          <w:divBdr>
            <w:top w:val="none" w:sz="0" w:space="0" w:color="auto"/>
            <w:left w:val="none" w:sz="0" w:space="0" w:color="auto"/>
            <w:bottom w:val="none" w:sz="0" w:space="0" w:color="auto"/>
            <w:right w:val="none" w:sz="0" w:space="0" w:color="auto"/>
          </w:divBdr>
        </w:div>
        <w:div w:id="828715533">
          <w:marLeft w:val="0"/>
          <w:marRight w:val="0"/>
          <w:marTop w:val="0"/>
          <w:marBottom w:val="0"/>
          <w:divBdr>
            <w:top w:val="none" w:sz="0" w:space="0" w:color="auto"/>
            <w:left w:val="none" w:sz="0" w:space="0" w:color="auto"/>
            <w:bottom w:val="none" w:sz="0" w:space="0" w:color="auto"/>
            <w:right w:val="none" w:sz="0" w:space="0" w:color="auto"/>
          </w:divBdr>
        </w:div>
        <w:div w:id="841354842">
          <w:marLeft w:val="0"/>
          <w:marRight w:val="0"/>
          <w:marTop w:val="0"/>
          <w:marBottom w:val="0"/>
          <w:divBdr>
            <w:top w:val="none" w:sz="0" w:space="0" w:color="auto"/>
            <w:left w:val="none" w:sz="0" w:space="0" w:color="auto"/>
            <w:bottom w:val="none" w:sz="0" w:space="0" w:color="auto"/>
            <w:right w:val="none" w:sz="0" w:space="0" w:color="auto"/>
          </w:divBdr>
        </w:div>
        <w:div w:id="862742634">
          <w:marLeft w:val="0"/>
          <w:marRight w:val="0"/>
          <w:marTop w:val="0"/>
          <w:marBottom w:val="0"/>
          <w:divBdr>
            <w:top w:val="none" w:sz="0" w:space="0" w:color="auto"/>
            <w:left w:val="none" w:sz="0" w:space="0" w:color="auto"/>
            <w:bottom w:val="none" w:sz="0" w:space="0" w:color="auto"/>
            <w:right w:val="none" w:sz="0" w:space="0" w:color="auto"/>
          </w:divBdr>
        </w:div>
        <w:div w:id="892424611">
          <w:marLeft w:val="0"/>
          <w:marRight w:val="0"/>
          <w:marTop w:val="0"/>
          <w:marBottom w:val="0"/>
          <w:divBdr>
            <w:top w:val="none" w:sz="0" w:space="0" w:color="auto"/>
            <w:left w:val="none" w:sz="0" w:space="0" w:color="auto"/>
            <w:bottom w:val="none" w:sz="0" w:space="0" w:color="auto"/>
            <w:right w:val="none" w:sz="0" w:space="0" w:color="auto"/>
          </w:divBdr>
        </w:div>
        <w:div w:id="931625045">
          <w:marLeft w:val="0"/>
          <w:marRight w:val="0"/>
          <w:marTop w:val="0"/>
          <w:marBottom w:val="0"/>
          <w:divBdr>
            <w:top w:val="none" w:sz="0" w:space="0" w:color="auto"/>
            <w:left w:val="none" w:sz="0" w:space="0" w:color="auto"/>
            <w:bottom w:val="none" w:sz="0" w:space="0" w:color="auto"/>
            <w:right w:val="none" w:sz="0" w:space="0" w:color="auto"/>
          </w:divBdr>
        </w:div>
        <w:div w:id="1002047067">
          <w:marLeft w:val="0"/>
          <w:marRight w:val="0"/>
          <w:marTop w:val="0"/>
          <w:marBottom w:val="0"/>
          <w:divBdr>
            <w:top w:val="none" w:sz="0" w:space="0" w:color="auto"/>
            <w:left w:val="none" w:sz="0" w:space="0" w:color="auto"/>
            <w:bottom w:val="none" w:sz="0" w:space="0" w:color="auto"/>
            <w:right w:val="none" w:sz="0" w:space="0" w:color="auto"/>
          </w:divBdr>
        </w:div>
        <w:div w:id="1085028265">
          <w:marLeft w:val="0"/>
          <w:marRight w:val="0"/>
          <w:marTop w:val="0"/>
          <w:marBottom w:val="0"/>
          <w:divBdr>
            <w:top w:val="none" w:sz="0" w:space="0" w:color="auto"/>
            <w:left w:val="none" w:sz="0" w:space="0" w:color="auto"/>
            <w:bottom w:val="none" w:sz="0" w:space="0" w:color="auto"/>
            <w:right w:val="none" w:sz="0" w:space="0" w:color="auto"/>
          </w:divBdr>
        </w:div>
        <w:div w:id="1113787642">
          <w:marLeft w:val="0"/>
          <w:marRight w:val="0"/>
          <w:marTop w:val="0"/>
          <w:marBottom w:val="0"/>
          <w:divBdr>
            <w:top w:val="none" w:sz="0" w:space="0" w:color="auto"/>
            <w:left w:val="none" w:sz="0" w:space="0" w:color="auto"/>
            <w:bottom w:val="none" w:sz="0" w:space="0" w:color="auto"/>
            <w:right w:val="none" w:sz="0" w:space="0" w:color="auto"/>
          </w:divBdr>
        </w:div>
        <w:div w:id="1115909375">
          <w:marLeft w:val="0"/>
          <w:marRight w:val="0"/>
          <w:marTop w:val="0"/>
          <w:marBottom w:val="0"/>
          <w:divBdr>
            <w:top w:val="none" w:sz="0" w:space="0" w:color="auto"/>
            <w:left w:val="none" w:sz="0" w:space="0" w:color="auto"/>
            <w:bottom w:val="none" w:sz="0" w:space="0" w:color="auto"/>
            <w:right w:val="none" w:sz="0" w:space="0" w:color="auto"/>
          </w:divBdr>
        </w:div>
        <w:div w:id="1127551501">
          <w:marLeft w:val="0"/>
          <w:marRight w:val="0"/>
          <w:marTop w:val="0"/>
          <w:marBottom w:val="0"/>
          <w:divBdr>
            <w:top w:val="none" w:sz="0" w:space="0" w:color="auto"/>
            <w:left w:val="none" w:sz="0" w:space="0" w:color="auto"/>
            <w:bottom w:val="none" w:sz="0" w:space="0" w:color="auto"/>
            <w:right w:val="none" w:sz="0" w:space="0" w:color="auto"/>
          </w:divBdr>
        </w:div>
        <w:div w:id="1139616521">
          <w:marLeft w:val="0"/>
          <w:marRight w:val="0"/>
          <w:marTop w:val="0"/>
          <w:marBottom w:val="0"/>
          <w:divBdr>
            <w:top w:val="none" w:sz="0" w:space="0" w:color="auto"/>
            <w:left w:val="none" w:sz="0" w:space="0" w:color="auto"/>
            <w:bottom w:val="none" w:sz="0" w:space="0" w:color="auto"/>
            <w:right w:val="none" w:sz="0" w:space="0" w:color="auto"/>
          </w:divBdr>
        </w:div>
        <w:div w:id="1186597722">
          <w:marLeft w:val="0"/>
          <w:marRight w:val="0"/>
          <w:marTop w:val="0"/>
          <w:marBottom w:val="0"/>
          <w:divBdr>
            <w:top w:val="none" w:sz="0" w:space="0" w:color="auto"/>
            <w:left w:val="none" w:sz="0" w:space="0" w:color="auto"/>
            <w:bottom w:val="none" w:sz="0" w:space="0" w:color="auto"/>
            <w:right w:val="none" w:sz="0" w:space="0" w:color="auto"/>
          </w:divBdr>
        </w:div>
        <w:div w:id="1198591040">
          <w:marLeft w:val="0"/>
          <w:marRight w:val="0"/>
          <w:marTop w:val="0"/>
          <w:marBottom w:val="0"/>
          <w:divBdr>
            <w:top w:val="none" w:sz="0" w:space="0" w:color="auto"/>
            <w:left w:val="none" w:sz="0" w:space="0" w:color="auto"/>
            <w:bottom w:val="none" w:sz="0" w:space="0" w:color="auto"/>
            <w:right w:val="none" w:sz="0" w:space="0" w:color="auto"/>
          </w:divBdr>
        </w:div>
        <w:div w:id="1221401636">
          <w:marLeft w:val="0"/>
          <w:marRight w:val="0"/>
          <w:marTop w:val="0"/>
          <w:marBottom w:val="0"/>
          <w:divBdr>
            <w:top w:val="none" w:sz="0" w:space="0" w:color="auto"/>
            <w:left w:val="none" w:sz="0" w:space="0" w:color="auto"/>
            <w:bottom w:val="none" w:sz="0" w:space="0" w:color="auto"/>
            <w:right w:val="none" w:sz="0" w:space="0" w:color="auto"/>
          </w:divBdr>
        </w:div>
        <w:div w:id="1235313421">
          <w:marLeft w:val="0"/>
          <w:marRight w:val="0"/>
          <w:marTop w:val="0"/>
          <w:marBottom w:val="0"/>
          <w:divBdr>
            <w:top w:val="none" w:sz="0" w:space="0" w:color="auto"/>
            <w:left w:val="none" w:sz="0" w:space="0" w:color="auto"/>
            <w:bottom w:val="none" w:sz="0" w:space="0" w:color="auto"/>
            <w:right w:val="none" w:sz="0" w:space="0" w:color="auto"/>
          </w:divBdr>
        </w:div>
        <w:div w:id="1239945096">
          <w:marLeft w:val="0"/>
          <w:marRight w:val="0"/>
          <w:marTop w:val="0"/>
          <w:marBottom w:val="0"/>
          <w:divBdr>
            <w:top w:val="none" w:sz="0" w:space="0" w:color="auto"/>
            <w:left w:val="none" w:sz="0" w:space="0" w:color="auto"/>
            <w:bottom w:val="none" w:sz="0" w:space="0" w:color="auto"/>
            <w:right w:val="none" w:sz="0" w:space="0" w:color="auto"/>
          </w:divBdr>
        </w:div>
        <w:div w:id="1265187429">
          <w:marLeft w:val="0"/>
          <w:marRight w:val="0"/>
          <w:marTop w:val="0"/>
          <w:marBottom w:val="0"/>
          <w:divBdr>
            <w:top w:val="none" w:sz="0" w:space="0" w:color="auto"/>
            <w:left w:val="none" w:sz="0" w:space="0" w:color="auto"/>
            <w:bottom w:val="none" w:sz="0" w:space="0" w:color="auto"/>
            <w:right w:val="none" w:sz="0" w:space="0" w:color="auto"/>
          </w:divBdr>
        </w:div>
        <w:div w:id="1275553477">
          <w:marLeft w:val="0"/>
          <w:marRight w:val="0"/>
          <w:marTop w:val="0"/>
          <w:marBottom w:val="0"/>
          <w:divBdr>
            <w:top w:val="none" w:sz="0" w:space="0" w:color="auto"/>
            <w:left w:val="none" w:sz="0" w:space="0" w:color="auto"/>
            <w:bottom w:val="none" w:sz="0" w:space="0" w:color="auto"/>
            <w:right w:val="none" w:sz="0" w:space="0" w:color="auto"/>
          </w:divBdr>
        </w:div>
        <w:div w:id="1341933393">
          <w:marLeft w:val="0"/>
          <w:marRight w:val="0"/>
          <w:marTop w:val="0"/>
          <w:marBottom w:val="0"/>
          <w:divBdr>
            <w:top w:val="none" w:sz="0" w:space="0" w:color="auto"/>
            <w:left w:val="none" w:sz="0" w:space="0" w:color="auto"/>
            <w:bottom w:val="none" w:sz="0" w:space="0" w:color="auto"/>
            <w:right w:val="none" w:sz="0" w:space="0" w:color="auto"/>
          </w:divBdr>
        </w:div>
        <w:div w:id="1368213637">
          <w:marLeft w:val="0"/>
          <w:marRight w:val="0"/>
          <w:marTop w:val="0"/>
          <w:marBottom w:val="0"/>
          <w:divBdr>
            <w:top w:val="none" w:sz="0" w:space="0" w:color="auto"/>
            <w:left w:val="none" w:sz="0" w:space="0" w:color="auto"/>
            <w:bottom w:val="none" w:sz="0" w:space="0" w:color="auto"/>
            <w:right w:val="none" w:sz="0" w:space="0" w:color="auto"/>
          </w:divBdr>
        </w:div>
        <w:div w:id="1393893098">
          <w:marLeft w:val="0"/>
          <w:marRight w:val="0"/>
          <w:marTop w:val="0"/>
          <w:marBottom w:val="0"/>
          <w:divBdr>
            <w:top w:val="none" w:sz="0" w:space="0" w:color="auto"/>
            <w:left w:val="none" w:sz="0" w:space="0" w:color="auto"/>
            <w:bottom w:val="none" w:sz="0" w:space="0" w:color="auto"/>
            <w:right w:val="none" w:sz="0" w:space="0" w:color="auto"/>
          </w:divBdr>
        </w:div>
        <w:div w:id="1394161496">
          <w:marLeft w:val="0"/>
          <w:marRight w:val="0"/>
          <w:marTop w:val="0"/>
          <w:marBottom w:val="0"/>
          <w:divBdr>
            <w:top w:val="none" w:sz="0" w:space="0" w:color="auto"/>
            <w:left w:val="none" w:sz="0" w:space="0" w:color="auto"/>
            <w:bottom w:val="none" w:sz="0" w:space="0" w:color="auto"/>
            <w:right w:val="none" w:sz="0" w:space="0" w:color="auto"/>
          </w:divBdr>
        </w:div>
        <w:div w:id="1408309075">
          <w:marLeft w:val="0"/>
          <w:marRight w:val="0"/>
          <w:marTop w:val="0"/>
          <w:marBottom w:val="0"/>
          <w:divBdr>
            <w:top w:val="none" w:sz="0" w:space="0" w:color="auto"/>
            <w:left w:val="none" w:sz="0" w:space="0" w:color="auto"/>
            <w:bottom w:val="none" w:sz="0" w:space="0" w:color="auto"/>
            <w:right w:val="none" w:sz="0" w:space="0" w:color="auto"/>
          </w:divBdr>
        </w:div>
        <w:div w:id="1413159579">
          <w:marLeft w:val="0"/>
          <w:marRight w:val="0"/>
          <w:marTop w:val="0"/>
          <w:marBottom w:val="0"/>
          <w:divBdr>
            <w:top w:val="none" w:sz="0" w:space="0" w:color="auto"/>
            <w:left w:val="none" w:sz="0" w:space="0" w:color="auto"/>
            <w:bottom w:val="none" w:sz="0" w:space="0" w:color="auto"/>
            <w:right w:val="none" w:sz="0" w:space="0" w:color="auto"/>
          </w:divBdr>
        </w:div>
        <w:div w:id="1449735996">
          <w:marLeft w:val="0"/>
          <w:marRight w:val="0"/>
          <w:marTop w:val="0"/>
          <w:marBottom w:val="0"/>
          <w:divBdr>
            <w:top w:val="none" w:sz="0" w:space="0" w:color="auto"/>
            <w:left w:val="none" w:sz="0" w:space="0" w:color="auto"/>
            <w:bottom w:val="none" w:sz="0" w:space="0" w:color="auto"/>
            <w:right w:val="none" w:sz="0" w:space="0" w:color="auto"/>
          </w:divBdr>
        </w:div>
        <w:div w:id="1499350868">
          <w:marLeft w:val="0"/>
          <w:marRight w:val="0"/>
          <w:marTop w:val="0"/>
          <w:marBottom w:val="0"/>
          <w:divBdr>
            <w:top w:val="none" w:sz="0" w:space="0" w:color="auto"/>
            <w:left w:val="none" w:sz="0" w:space="0" w:color="auto"/>
            <w:bottom w:val="none" w:sz="0" w:space="0" w:color="auto"/>
            <w:right w:val="none" w:sz="0" w:space="0" w:color="auto"/>
          </w:divBdr>
        </w:div>
        <w:div w:id="1502038027">
          <w:marLeft w:val="0"/>
          <w:marRight w:val="0"/>
          <w:marTop w:val="0"/>
          <w:marBottom w:val="0"/>
          <w:divBdr>
            <w:top w:val="none" w:sz="0" w:space="0" w:color="auto"/>
            <w:left w:val="none" w:sz="0" w:space="0" w:color="auto"/>
            <w:bottom w:val="none" w:sz="0" w:space="0" w:color="auto"/>
            <w:right w:val="none" w:sz="0" w:space="0" w:color="auto"/>
          </w:divBdr>
        </w:div>
        <w:div w:id="1505632435">
          <w:marLeft w:val="0"/>
          <w:marRight w:val="0"/>
          <w:marTop w:val="0"/>
          <w:marBottom w:val="0"/>
          <w:divBdr>
            <w:top w:val="none" w:sz="0" w:space="0" w:color="auto"/>
            <w:left w:val="none" w:sz="0" w:space="0" w:color="auto"/>
            <w:bottom w:val="none" w:sz="0" w:space="0" w:color="auto"/>
            <w:right w:val="none" w:sz="0" w:space="0" w:color="auto"/>
          </w:divBdr>
        </w:div>
        <w:div w:id="1537353537">
          <w:marLeft w:val="0"/>
          <w:marRight w:val="0"/>
          <w:marTop w:val="0"/>
          <w:marBottom w:val="0"/>
          <w:divBdr>
            <w:top w:val="none" w:sz="0" w:space="0" w:color="auto"/>
            <w:left w:val="none" w:sz="0" w:space="0" w:color="auto"/>
            <w:bottom w:val="none" w:sz="0" w:space="0" w:color="auto"/>
            <w:right w:val="none" w:sz="0" w:space="0" w:color="auto"/>
          </w:divBdr>
        </w:div>
        <w:div w:id="1564750153">
          <w:marLeft w:val="0"/>
          <w:marRight w:val="0"/>
          <w:marTop w:val="0"/>
          <w:marBottom w:val="0"/>
          <w:divBdr>
            <w:top w:val="none" w:sz="0" w:space="0" w:color="auto"/>
            <w:left w:val="none" w:sz="0" w:space="0" w:color="auto"/>
            <w:bottom w:val="none" w:sz="0" w:space="0" w:color="auto"/>
            <w:right w:val="none" w:sz="0" w:space="0" w:color="auto"/>
          </w:divBdr>
        </w:div>
        <w:div w:id="1619800128">
          <w:marLeft w:val="0"/>
          <w:marRight w:val="0"/>
          <w:marTop w:val="0"/>
          <w:marBottom w:val="0"/>
          <w:divBdr>
            <w:top w:val="none" w:sz="0" w:space="0" w:color="auto"/>
            <w:left w:val="none" w:sz="0" w:space="0" w:color="auto"/>
            <w:bottom w:val="none" w:sz="0" w:space="0" w:color="auto"/>
            <w:right w:val="none" w:sz="0" w:space="0" w:color="auto"/>
          </w:divBdr>
        </w:div>
        <w:div w:id="1681200440">
          <w:marLeft w:val="0"/>
          <w:marRight w:val="0"/>
          <w:marTop w:val="0"/>
          <w:marBottom w:val="0"/>
          <w:divBdr>
            <w:top w:val="none" w:sz="0" w:space="0" w:color="auto"/>
            <w:left w:val="none" w:sz="0" w:space="0" w:color="auto"/>
            <w:bottom w:val="none" w:sz="0" w:space="0" w:color="auto"/>
            <w:right w:val="none" w:sz="0" w:space="0" w:color="auto"/>
          </w:divBdr>
        </w:div>
        <w:div w:id="1685741466">
          <w:marLeft w:val="0"/>
          <w:marRight w:val="0"/>
          <w:marTop w:val="0"/>
          <w:marBottom w:val="0"/>
          <w:divBdr>
            <w:top w:val="none" w:sz="0" w:space="0" w:color="auto"/>
            <w:left w:val="none" w:sz="0" w:space="0" w:color="auto"/>
            <w:bottom w:val="none" w:sz="0" w:space="0" w:color="auto"/>
            <w:right w:val="none" w:sz="0" w:space="0" w:color="auto"/>
          </w:divBdr>
        </w:div>
        <w:div w:id="1702318065">
          <w:marLeft w:val="0"/>
          <w:marRight w:val="0"/>
          <w:marTop w:val="0"/>
          <w:marBottom w:val="0"/>
          <w:divBdr>
            <w:top w:val="none" w:sz="0" w:space="0" w:color="auto"/>
            <w:left w:val="none" w:sz="0" w:space="0" w:color="auto"/>
            <w:bottom w:val="none" w:sz="0" w:space="0" w:color="auto"/>
            <w:right w:val="none" w:sz="0" w:space="0" w:color="auto"/>
          </w:divBdr>
        </w:div>
        <w:div w:id="1766263508">
          <w:marLeft w:val="0"/>
          <w:marRight w:val="0"/>
          <w:marTop w:val="0"/>
          <w:marBottom w:val="0"/>
          <w:divBdr>
            <w:top w:val="none" w:sz="0" w:space="0" w:color="auto"/>
            <w:left w:val="none" w:sz="0" w:space="0" w:color="auto"/>
            <w:bottom w:val="none" w:sz="0" w:space="0" w:color="auto"/>
            <w:right w:val="none" w:sz="0" w:space="0" w:color="auto"/>
          </w:divBdr>
        </w:div>
        <w:div w:id="1773282451">
          <w:marLeft w:val="0"/>
          <w:marRight w:val="0"/>
          <w:marTop w:val="0"/>
          <w:marBottom w:val="0"/>
          <w:divBdr>
            <w:top w:val="none" w:sz="0" w:space="0" w:color="auto"/>
            <w:left w:val="none" w:sz="0" w:space="0" w:color="auto"/>
            <w:bottom w:val="none" w:sz="0" w:space="0" w:color="auto"/>
            <w:right w:val="none" w:sz="0" w:space="0" w:color="auto"/>
          </w:divBdr>
        </w:div>
        <w:div w:id="1790784244">
          <w:marLeft w:val="0"/>
          <w:marRight w:val="0"/>
          <w:marTop w:val="0"/>
          <w:marBottom w:val="0"/>
          <w:divBdr>
            <w:top w:val="none" w:sz="0" w:space="0" w:color="auto"/>
            <w:left w:val="none" w:sz="0" w:space="0" w:color="auto"/>
            <w:bottom w:val="none" w:sz="0" w:space="0" w:color="auto"/>
            <w:right w:val="none" w:sz="0" w:space="0" w:color="auto"/>
          </w:divBdr>
        </w:div>
        <w:div w:id="1791122254">
          <w:marLeft w:val="0"/>
          <w:marRight w:val="0"/>
          <w:marTop w:val="0"/>
          <w:marBottom w:val="0"/>
          <w:divBdr>
            <w:top w:val="none" w:sz="0" w:space="0" w:color="auto"/>
            <w:left w:val="none" w:sz="0" w:space="0" w:color="auto"/>
            <w:bottom w:val="none" w:sz="0" w:space="0" w:color="auto"/>
            <w:right w:val="none" w:sz="0" w:space="0" w:color="auto"/>
          </w:divBdr>
        </w:div>
        <w:div w:id="1805730050">
          <w:marLeft w:val="0"/>
          <w:marRight w:val="0"/>
          <w:marTop w:val="0"/>
          <w:marBottom w:val="0"/>
          <w:divBdr>
            <w:top w:val="none" w:sz="0" w:space="0" w:color="auto"/>
            <w:left w:val="none" w:sz="0" w:space="0" w:color="auto"/>
            <w:bottom w:val="none" w:sz="0" w:space="0" w:color="auto"/>
            <w:right w:val="none" w:sz="0" w:space="0" w:color="auto"/>
          </w:divBdr>
        </w:div>
        <w:div w:id="1811702445">
          <w:marLeft w:val="0"/>
          <w:marRight w:val="0"/>
          <w:marTop w:val="0"/>
          <w:marBottom w:val="0"/>
          <w:divBdr>
            <w:top w:val="none" w:sz="0" w:space="0" w:color="auto"/>
            <w:left w:val="none" w:sz="0" w:space="0" w:color="auto"/>
            <w:bottom w:val="none" w:sz="0" w:space="0" w:color="auto"/>
            <w:right w:val="none" w:sz="0" w:space="0" w:color="auto"/>
          </w:divBdr>
        </w:div>
        <w:div w:id="1813863719">
          <w:marLeft w:val="0"/>
          <w:marRight w:val="0"/>
          <w:marTop w:val="0"/>
          <w:marBottom w:val="0"/>
          <w:divBdr>
            <w:top w:val="none" w:sz="0" w:space="0" w:color="auto"/>
            <w:left w:val="none" w:sz="0" w:space="0" w:color="auto"/>
            <w:bottom w:val="none" w:sz="0" w:space="0" w:color="auto"/>
            <w:right w:val="none" w:sz="0" w:space="0" w:color="auto"/>
          </w:divBdr>
        </w:div>
        <w:div w:id="1814105966">
          <w:marLeft w:val="0"/>
          <w:marRight w:val="0"/>
          <w:marTop w:val="0"/>
          <w:marBottom w:val="0"/>
          <w:divBdr>
            <w:top w:val="none" w:sz="0" w:space="0" w:color="auto"/>
            <w:left w:val="none" w:sz="0" w:space="0" w:color="auto"/>
            <w:bottom w:val="none" w:sz="0" w:space="0" w:color="auto"/>
            <w:right w:val="none" w:sz="0" w:space="0" w:color="auto"/>
          </w:divBdr>
        </w:div>
        <w:div w:id="1824421675">
          <w:marLeft w:val="0"/>
          <w:marRight w:val="0"/>
          <w:marTop w:val="0"/>
          <w:marBottom w:val="0"/>
          <w:divBdr>
            <w:top w:val="none" w:sz="0" w:space="0" w:color="auto"/>
            <w:left w:val="none" w:sz="0" w:space="0" w:color="auto"/>
            <w:bottom w:val="none" w:sz="0" w:space="0" w:color="auto"/>
            <w:right w:val="none" w:sz="0" w:space="0" w:color="auto"/>
          </w:divBdr>
        </w:div>
        <w:div w:id="1865744636">
          <w:marLeft w:val="0"/>
          <w:marRight w:val="0"/>
          <w:marTop w:val="0"/>
          <w:marBottom w:val="0"/>
          <w:divBdr>
            <w:top w:val="none" w:sz="0" w:space="0" w:color="auto"/>
            <w:left w:val="none" w:sz="0" w:space="0" w:color="auto"/>
            <w:bottom w:val="none" w:sz="0" w:space="0" w:color="auto"/>
            <w:right w:val="none" w:sz="0" w:space="0" w:color="auto"/>
          </w:divBdr>
        </w:div>
        <w:div w:id="1877616004">
          <w:marLeft w:val="0"/>
          <w:marRight w:val="0"/>
          <w:marTop w:val="0"/>
          <w:marBottom w:val="0"/>
          <w:divBdr>
            <w:top w:val="none" w:sz="0" w:space="0" w:color="auto"/>
            <w:left w:val="none" w:sz="0" w:space="0" w:color="auto"/>
            <w:bottom w:val="none" w:sz="0" w:space="0" w:color="auto"/>
            <w:right w:val="none" w:sz="0" w:space="0" w:color="auto"/>
          </w:divBdr>
        </w:div>
        <w:div w:id="1943219662">
          <w:marLeft w:val="0"/>
          <w:marRight w:val="0"/>
          <w:marTop w:val="0"/>
          <w:marBottom w:val="0"/>
          <w:divBdr>
            <w:top w:val="none" w:sz="0" w:space="0" w:color="auto"/>
            <w:left w:val="none" w:sz="0" w:space="0" w:color="auto"/>
            <w:bottom w:val="none" w:sz="0" w:space="0" w:color="auto"/>
            <w:right w:val="none" w:sz="0" w:space="0" w:color="auto"/>
          </w:divBdr>
        </w:div>
        <w:div w:id="1987078008">
          <w:marLeft w:val="0"/>
          <w:marRight w:val="0"/>
          <w:marTop w:val="0"/>
          <w:marBottom w:val="0"/>
          <w:divBdr>
            <w:top w:val="none" w:sz="0" w:space="0" w:color="auto"/>
            <w:left w:val="none" w:sz="0" w:space="0" w:color="auto"/>
            <w:bottom w:val="none" w:sz="0" w:space="0" w:color="auto"/>
            <w:right w:val="none" w:sz="0" w:space="0" w:color="auto"/>
          </w:divBdr>
        </w:div>
        <w:div w:id="2032489104">
          <w:marLeft w:val="0"/>
          <w:marRight w:val="0"/>
          <w:marTop w:val="0"/>
          <w:marBottom w:val="0"/>
          <w:divBdr>
            <w:top w:val="none" w:sz="0" w:space="0" w:color="auto"/>
            <w:left w:val="none" w:sz="0" w:space="0" w:color="auto"/>
            <w:bottom w:val="none" w:sz="0" w:space="0" w:color="auto"/>
            <w:right w:val="none" w:sz="0" w:space="0" w:color="auto"/>
          </w:divBdr>
        </w:div>
        <w:div w:id="2045210617">
          <w:marLeft w:val="0"/>
          <w:marRight w:val="0"/>
          <w:marTop w:val="0"/>
          <w:marBottom w:val="0"/>
          <w:divBdr>
            <w:top w:val="none" w:sz="0" w:space="0" w:color="auto"/>
            <w:left w:val="none" w:sz="0" w:space="0" w:color="auto"/>
            <w:bottom w:val="none" w:sz="0" w:space="0" w:color="auto"/>
            <w:right w:val="none" w:sz="0" w:space="0" w:color="auto"/>
          </w:divBdr>
        </w:div>
        <w:div w:id="2084910283">
          <w:marLeft w:val="0"/>
          <w:marRight w:val="0"/>
          <w:marTop w:val="0"/>
          <w:marBottom w:val="0"/>
          <w:divBdr>
            <w:top w:val="none" w:sz="0" w:space="0" w:color="auto"/>
            <w:left w:val="none" w:sz="0" w:space="0" w:color="auto"/>
            <w:bottom w:val="none" w:sz="0" w:space="0" w:color="auto"/>
            <w:right w:val="none" w:sz="0" w:space="0" w:color="auto"/>
          </w:divBdr>
        </w:div>
        <w:div w:id="2088766115">
          <w:marLeft w:val="0"/>
          <w:marRight w:val="0"/>
          <w:marTop w:val="0"/>
          <w:marBottom w:val="0"/>
          <w:divBdr>
            <w:top w:val="none" w:sz="0" w:space="0" w:color="auto"/>
            <w:left w:val="none" w:sz="0" w:space="0" w:color="auto"/>
            <w:bottom w:val="none" w:sz="0" w:space="0" w:color="auto"/>
            <w:right w:val="none" w:sz="0" w:space="0" w:color="auto"/>
          </w:divBdr>
        </w:div>
        <w:div w:id="2099666576">
          <w:marLeft w:val="0"/>
          <w:marRight w:val="0"/>
          <w:marTop w:val="0"/>
          <w:marBottom w:val="0"/>
          <w:divBdr>
            <w:top w:val="none" w:sz="0" w:space="0" w:color="auto"/>
            <w:left w:val="none" w:sz="0" w:space="0" w:color="auto"/>
            <w:bottom w:val="none" w:sz="0" w:space="0" w:color="auto"/>
            <w:right w:val="none" w:sz="0" w:space="0" w:color="auto"/>
          </w:divBdr>
        </w:div>
      </w:divsChild>
    </w:div>
    <w:div w:id="880441811">
      <w:bodyDiv w:val="1"/>
      <w:marLeft w:val="0"/>
      <w:marRight w:val="0"/>
      <w:marTop w:val="0"/>
      <w:marBottom w:val="0"/>
      <w:divBdr>
        <w:top w:val="none" w:sz="0" w:space="0" w:color="auto"/>
        <w:left w:val="none" w:sz="0" w:space="0" w:color="auto"/>
        <w:bottom w:val="none" w:sz="0" w:space="0" w:color="auto"/>
        <w:right w:val="none" w:sz="0" w:space="0" w:color="auto"/>
      </w:divBdr>
    </w:div>
    <w:div w:id="881019066">
      <w:bodyDiv w:val="1"/>
      <w:marLeft w:val="0"/>
      <w:marRight w:val="0"/>
      <w:marTop w:val="0"/>
      <w:marBottom w:val="0"/>
      <w:divBdr>
        <w:top w:val="none" w:sz="0" w:space="0" w:color="auto"/>
        <w:left w:val="none" w:sz="0" w:space="0" w:color="auto"/>
        <w:bottom w:val="none" w:sz="0" w:space="0" w:color="auto"/>
        <w:right w:val="none" w:sz="0" w:space="0" w:color="auto"/>
      </w:divBdr>
      <w:divsChild>
        <w:div w:id="85276187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81090320">
      <w:bodyDiv w:val="1"/>
      <w:marLeft w:val="0"/>
      <w:marRight w:val="0"/>
      <w:marTop w:val="0"/>
      <w:marBottom w:val="0"/>
      <w:divBdr>
        <w:top w:val="none" w:sz="0" w:space="0" w:color="auto"/>
        <w:left w:val="none" w:sz="0" w:space="0" w:color="auto"/>
        <w:bottom w:val="none" w:sz="0" w:space="0" w:color="auto"/>
        <w:right w:val="none" w:sz="0" w:space="0" w:color="auto"/>
      </w:divBdr>
    </w:div>
    <w:div w:id="881091187">
      <w:bodyDiv w:val="1"/>
      <w:marLeft w:val="0"/>
      <w:marRight w:val="0"/>
      <w:marTop w:val="0"/>
      <w:marBottom w:val="0"/>
      <w:divBdr>
        <w:top w:val="none" w:sz="0" w:space="0" w:color="auto"/>
        <w:left w:val="none" w:sz="0" w:space="0" w:color="auto"/>
        <w:bottom w:val="none" w:sz="0" w:space="0" w:color="auto"/>
        <w:right w:val="none" w:sz="0" w:space="0" w:color="auto"/>
      </w:divBdr>
    </w:div>
    <w:div w:id="881332396">
      <w:bodyDiv w:val="1"/>
      <w:marLeft w:val="0"/>
      <w:marRight w:val="0"/>
      <w:marTop w:val="0"/>
      <w:marBottom w:val="0"/>
      <w:divBdr>
        <w:top w:val="none" w:sz="0" w:space="0" w:color="auto"/>
        <w:left w:val="none" w:sz="0" w:space="0" w:color="auto"/>
        <w:bottom w:val="none" w:sz="0" w:space="0" w:color="auto"/>
        <w:right w:val="none" w:sz="0" w:space="0" w:color="auto"/>
      </w:divBdr>
    </w:div>
    <w:div w:id="881600816">
      <w:bodyDiv w:val="1"/>
      <w:marLeft w:val="0"/>
      <w:marRight w:val="0"/>
      <w:marTop w:val="0"/>
      <w:marBottom w:val="0"/>
      <w:divBdr>
        <w:top w:val="none" w:sz="0" w:space="0" w:color="auto"/>
        <w:left w:val="none" w:sz="0" w:space="0" w:color="auto"/>
        <w:bottom w:val="none" w:sz="0" w:space="0" w:color="auto"/>
        <w:right w:val="none" w:sz="0" w:space="0" w:color="auto"/>
      </w:divBdr>
    </w:div>
    <w:div w:id="882064104">
      <w:bodyDiv w:val="1"/>
      <w:marLeft w:val="0"/>
      <w:marRight w:val="0"/>
      <w:marTop w:val="0"/>
      <w:marBottom w:val="0"/>
      <w:divBdr>
        <w:top w:val="none" w:sz="0" w:space="0" w:color="auto"/>
        <w:left w:val="none" w:sz="0" w:space="0" w:color="auto"/>
        <w:bottom w:val="none" w:sz="0" w:space="0" w:color="auto"/>
        <w:right w:val="none" w:sz="0" w:space="0" w:color="auto"/>
      </w:divBdr>
      <w:divsChild>
        <w:div w:id="858272359">
          <w:marLeft w:val="0"/>
          <w:marRight w:val="150"/>
          <w:marTop w:val="0"/>
          <w:marBottom w:val="0"/>
          <w:divBdr>
            <w:top w:val="none" w:sz="0" w:space="0" w:color="auto"/>
            <w:left w:val="none" w:sz="0" w:space="0" w:color="auto"/>
            <w:bottom w:val="none" w:sz="0" w:space="0" w:color="auto"/>
            <w:right w:val="none" w:sz="0" w:space="0" w:color="auto"/>
          </w:divBdr>
          <w:divsChild>
            <w:div w:id="1506742478">
              <w:marLeft w:val="0"/>
              <w:marRight w:val="0"/>
              <w:marTop w:val="0"/>
              <w:marBottom w:val="0"/>
              <w:divBdr>
                <w:top w:val="none" w:sz="0" w:space="0" w:color="auto"/>
                <w:left w:val="none" w:sz="0" w:space="0" w:color="auto"/>
                <w:bottom w:val="none" w:sz="0" w:space="0" w:color="auto"/>
                <w:right w:val="none" w:sz="0" w:space="0" w:color="auto"/>
              </w:divBdr>
              <w:divsChild>
                <w:div w:id="1777167753">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882443251">
      <w:bodyDiv w:val="1"/>
      <w:marLeft w:val="0"/>
      <w:marRight w:val="0"/>
      <w:marTop w:val="0"/>
      <w:marBottom w:val="0"/>
      <w:divBdr>
        <w:top w:val="none" w:sz="0" w:space="0" w:color="auto"/>
        <w:left w:val="none" w:sz="0" w:space="0" w:color="auto"/>
        <w:bottom w:val="none" w:sz="0" w:space="0" w:color="auto"/>
        <w:right w:val="none" w:sz="0" w:space="0" w:color="auto"/>
      </w:divBdr>
      <w:divsChild>
        <w:div w:id="67064488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882861290">
      <w:bodyDiv w:val="1"/>
      <w:marLeft w:val="0"/>
      <w:marRight w:val="0"/>
      <w:marTop w:val="0"/>
      <w:marBottom w:val="0"/>
      <w:divBdr>
        <w:top w:val="none" w:sz="0" w:space="0" w:color="auto"/>
        <w:left w:val="none" w:sz="0" w:space="0" w:color="auto"/>
        <w:bottom w:val="none" w:sz="0" w:space="0" w:color="auto"/>
        <w:right w:val="none" w:sz="0" w:space="0" w:color="auto"/>
      </w:divBdr>
    </w:div>
    <w:div w:id="882863690">
      <w:bodyDiv w:val="1"/>
      <w:marLeft w:val="0"/>
      <w:marRight w:val="0"/>
      <w:marTop w:val="0"/>
      <w:marBottom w:val="0"/>
      <w:divBdr>
        <w:top w:val="none" w:sz="0" w:space="0" w:color="auto"/>
        <w:left w:val="none" w:sz="0" w:space="0" w:color="auto"/>
        <w:bottom w:val="none" w:sz="0" w:space="0" w:color="auto"/>
        <w:right w:val="none" w:sz="0" w:space="0" w:color="auto"/>
      </w:divBdr>
    </w:div>
    <w:div w:id="883829427">
      <w:bodyDiv w:val="1"/>
      <w:marLeft w:val="0"/>
      <w:marRight w:val="0"/>
      <w:marTop w:val="0"/>
      <w:marBottom w:val="0"/>
      <w:divBdr>
        <w:top w:val="none" w:sz="0" w:space="0" w:color="auto"/>
        <w:left w:val="none" w:sz="0" w:space="0" w:color="auto"/>
        <w:bottom w:val="none" w:sz="0" w:space="0" w:color="auto"/>
        <w:right w:val="none" w:sz="0" w:space="0" w:color="auto"/>
      </w:divBdr>
      <w:divsChild>
        <w:div w:id="160049750">
          <w:marLeft w:val="0"/>
          <w:marRight w:val="2550"/>
          <w:marTop w:val="0"/>
          <w:marBottom w:val="150"/>
          <w:divBdr>
            <w:top w:val="none" w:sz="0" w:space="0" w:color="auto"/>
            <w:left w:val="none" w:sz="0" w:space="0" w:color="auto"/>
            <w:bottom w:val="none" w:sz="0" w:space="0" w:color="auto"/>
            <w:right w:val="none" w:sz="0" w:space="0" w:color="auto"/>
          </w:divBdr>
          <w:divsChild>
            <w:div w:id="1132359334">
              <w:marLeft w:val="240"/>
              <w:marRight w:val="240"/>
              <w:marTop w:val="0"/>
              <w:marBottom w:val="120"/>
              <w:divBdr>
                <w:top w:val="none" w:sz="0" w:space="0" w:color="auto"/>
                <w:left w:val="none" w:sz="0" w:space="0" w:color="auto"/>
                <w:bottom w:val="none" w:sz="0" w:space="0" w:color="auto"/>
                <w:right w:val="none" w:sz="0" w:space="0" w:color="auto"/>
              </w:divBdr>
            </w:div>
            <w:div w:id="2094623885">
              <w:marLeft w:val="0"/>
              <w:marRight w:val="0"/>
              <w:marTop w:val="0"/>
              <w:marBottom w:val="0"/>
              <w:divBdr>
                <w:top w:val="none" w:sz="0" w:space="0" w:color="auto"/>
                <w:left w:val="none" w:sz="0" w:space="0" w:color="auto"/>
                <w:bottom w:val="none" w:sz="0" w:space="0" w:color="auto"/>
                <w:right w:val="none" w:sz="0" w:space="0" w:color="auto"/>
              </w:divBdr>
            </w:div>
          </w:divsChild>
        </w:div>
        <w:div w:id="1678993981">
          <w:marLeft w:val="0"/>
          <w:marRight w:val="2550"/>
          <w:marTop w:val="0"/>
          <w:marBottom w:val="150"/>
          <w:divBdr>
            <w:top w:val="none" w:sz="0" w:space="0" w:color="auto"/>
            <w:left w:val="none" w:sz="0" w:space="0" w:color="auto"/>
            <w:bottom w:val="none" w:sz="0" w:space="0" w:color="auto"/>
            <w:right w:val="none" w:sz="0" w:space="0" w:color="auto"/>
          </w:divBdr>
        </w:div>
      </w:divsChild>
    </w:div>
    <w:div w:id="883835497">
      <w:bodyDiv w:val="1"/>
      <w:marLeft w:val="0"/>
      <w:marRight w:val="0"/>
      <w:marTop w:val="0"/>
      <w:marBottom w:val="0"/>
      <w:divBdr>
        <w:top w:val="none" w:sz="0" w:space="0" w:color="auto"/>
        <w:left w:val="none" w:sz="0" w:space="0" w:color="auto"/>
        <w:bottom w:val="none" w:sz="0" w:space="0" w:color="auto"/>
        <w:right w:val="none" w:sz="0" w:space="0" w:color="auto"/>
      </w:divBdr>
    </w:div>
    <w:div w:id="883904189">
      <w:bodyDiv w:val="1"/>
      <w:marLeft w:val="0"/>
      <w:marRight w:val="0"/>
      <w:marTop w:val="0"/>
      <w:marBottom w:val="0"/>
      <w:divBdr>
        <w:top w:val="none" w:sz="0" w:space="0" w:color="auto"/>
        <w:left w:val="none" w:sz="0" w:space="0" w:color="auto"/>
        <w:bottom w:val="none" w:sz="0" w:space="0" w:color="auto"/>
        <w:right w:val="none" w:sz="0" w:space="0" w:color="auto"/>
      </w:divBdr>
    </w:div>
    <w:div w:id="883911659">
      <w:bodyDiv w:val="1"/>
      <w:marLeft w:val="0"/>
      <w:marRight w:val="0"/>
      <w:marTop w:val="0"/>
      <w:marBottom w:val="0"/>
      <w:divBdr>
        <w:top w:val="none" w:sz="0" w:space="0" w:color="auto"/>
        <w:left w:val="none" w:sz="0" w:space="0" w:color="auto"/>
        <w:bottom w:val="none" w:sz="0" w:space="0" w:color="auto"/>
        <w:right w:val="none" w:sz="0" w:space="0" w:color="auto"/>
      </w:divBdr>
    </w:div>
    <w:div w:id="884223452">
      <w:bodyDiv w:val="1"/>
      <w:marLeft w:val="0"/>
      <w:marRight w:val="0"/>
      <w:marTop w:val="0"/>
      <w:marBottom w:val="0"/>
      <w:divBdr>
        <w:top w:val="none" w:sz="0" w:space="0" w:color="auto"/>
        <w:left w:val="none" w:sz="0" w:space="0" w:color="auto"/>
        <w:bottom w:val="none" w:sz="0" w:space="0" w:color="auto"/>
        <w:right w:val="none" w:sz="0" w:space="0" w:color="auto"/>
      </w:divBdr>
    </w:div>
    <w:div w:id="884440523">
      <w:bodyDiv w:val="1"/>
      <w:marLeft w:val="0"/>
      <w:marRight w:val="0"/>
      <w:marTop w:val="0"/>
      <w:marBottom w:val="0"/>
      <w:divBdr>
        <w:top w:val="none" w:sz="0" w:space="0" w:color="auto"/>
        <w:left w:val="none" w:sz="0" w:space="0" w:color="auto"/>
        <w:bottom w:val="none" w:sz="0" w:space="0" w:color="auto"/>
        <w:right w:val="none" w:sz="0" w:space="0" w:color="auto"/>
      </w:divBdr>
    </w:div>
    <w:div w:id="884488455">
      <w:bodyDiv w:val="1"/>
      <w:marLeft w:val="0"/>
      <w:marRight w:val="0"/>
      <w:marTop w:val="0"/>
      <w:marBottom w:val="0"/>
      <w:divBdr>
        <w:top w:val="none" w:sz="0" w:space="0" w:color="auto"/>
        <w:left w:val="none" w:sz="0" w:space="0" w:color="auto"/>
        <w:bottom w:val="none" w:sz="0" w:space="0" w:color="auto"/>
        <w:right w:val="none" w:sz="0" w:space="0" w:color="auto"/>
      </w:divBdr>
    </w:div>
    <w:div w:id="884491334">
      <w:bodyDiv w:val="1"/>
      <w:marLeft w:val="0"/>
      <w:marRight w:val="0"/>
      <w:marTop w:val="0"/>
      <w:marBottom w:val="0"/>
      <w:divBdr>
        <w:top w:val="none" w:sz="0" w:space="0" w:color="auto"/>
        <w:left w:val="none" w:sz="0" w:space="0" w:color="auto"/>
        <w:bottom w:val="none" w:sz="0" w:space="0" w:color="auto"/>
        <w:right w:val="none" w:sz="0" w:space="0" w:color="auto"/>
      </w:divBdr>
    </w:div>
    <w:div w:id="884682991">
      <w:bodyDiv w:val="1"/>
      <w:marLeft w:val="0"/>
      <w:marRight w:val="0"/>
      <w:marTop w:val="0"/>
      <w:marBottom w:val="0"/>
      <w:divBdr>
        <w:top w:val="none" w:sz="0" w:space="0" w:color="auto"/>
        <w:left w:val="none" w:sz="0" w:space="0" w:color="auto"/>
        <w:bottom w:val="none" w:sz="0" w:space="0" w:color="auto"/>
        <w:right w:val="none" w:sz="0" w:space="0" w:color="auto"/>
      </w:divBdr>
    </w:div>
    <w:div w:id="884802786">
      <w:bodyDiv w:val="1"/>
      <w:marLeft w:val="0"/>
      <w:marRight w:val="0"/>
      <w:marTop w:val="0"/>
      <w:marBottom w:val="0"/>
      <w:divBdr>
        <w:top w:val="none" w:sz="0" w:space="0" w:color="auto"/>
        <w:left w:val="none" w:sz="0" w:space="0" w:color="auto"/>
        <w:bottom w:val="none" w:sz="0" w:space="0" w:color="auto"/>
        <w:right w:val="none" w:sz="0" w:space="0" w:color="auto"/>
      </w:divBdr>
      <w:divsChild>
        <w:div w:id="406004029">
          <w:marLeft w:val="0"/>
          <w:marRight w:val="0"/>
          <w:marTop w:val="0"/>
          <w:marBottom w:val="0"/>
          <w:divBdr>
            <w:top w:val="none" w:sz="0" w:space="0" w:color="auto"/>
            <w:left w:val="none" w:sz="0" w:space="0" w:color="auto"/>
            <w:bottom w:val="none" w:sz="0" w:space="0" w:color="auto"/>
            <w:right w:val="none" w:sz="0" w:space="0" w:color="auto"/>
          </w:divBdr>
          <w:divsChild>
            <w:div w:id="9550605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5026132">
      <w:bodyDiv w:val="1"/>
      <w:marLeft w:val="0"/>
      <w:marRight w:val="0"/>
      <w:marTop w:val="0"/>
      <w:marBottom w:val="0"/>
      <w:divBdr>
        <w:top w:val="none" w:sz="0" w:space="0" w:color="auto"/>
        <w:left w:val="none" w:sz="0" w:space="0" w:color="auto"/>
        <w:bottom w:val="none" w:sz="0" w:space="0" w:color="auto"/>
        <w:right w:val="none" w:sz="0" w:space="0" w:color="auto"/>
      </w:divBdr>
    </w:div>
    <w:div w:id="885526094">
      <w:bodyDiv w:val="1"/>
      <w:marLeft w:val="0"/>
      <w:marRight w:val="0"/>
      <w:marTop w:val="0"/>
      <w:marBottom w:val="0"/>
      <w:divBdr>
        <w:top w:val="none" w:sz="0" w:space="0" w:color="auto"/>
        <w:left w:val="none" w:sz="0" w:space="0" w:color="auto"/>
        <w:bottom w:val="none" w:sz="0" w:space="0" w:color="auto"/>
        <w:right w:val="none" w:sz="0" w:space="0" w:color="auto"/>
      </w:divBdr>
      <w:divsChild>
        <w:div w:id="45763006">
          <w:marLeft w:val="0"/>
          <w:marRight w:val="0"/>
          <w:marTop w:val="0"/>
          <w:marBottom w:val="0"/>
          <w:divBdr>
            <w:top w:val="none" w:sz="0" w:space="0" w:color="auto"/>
            <w:left w:val="none" w:sz="0" w:space="0" w:color="auto"/>
            <w:bottom w:val="single" w:sz="6" w:space="2" w:color="A6B6C3"/>
            <w:right w:val="none" w:sz="0" w:space="0" w:color="auto"/>
          </w:divBdr>
        </w:div>
        <w:div w:id="749692089">
          <w:marLeft w:val="0"/>
          <w:marRight w:val="0"/>
          <w:marTop w:val="0"/>
          <w:marBottom w:val="0"/>
          <w:divBdr>
            <w:top w:val="none" w:sz="0" w:space="0" w:color="auto"/>
            <w:left w:val="none" w:sz="0" w:space="0" w:color="auto"/>
            <w:bottom w:val="none" w:sz="0" w:space="0" w:color="auto"/>
            <w:right w:val="none" w:sz="0" w:space="0" w:color="auto"/>
          </w:divBdr>
        </w:div>
        <w:div w:id="1733890250">
          <w:marLeft w:val="0"/>
          <w:marRight w:val="225"/>
          <w:marTop w:val="45"/>
          <w:marBottom w:val="75"/>
          <w:divBdr>
            <w:top w:val="none" w:sz="0" w:space="0" w:color="auto"/>
            <w:left w:val="none" w:sz="0" w:space="0" w:color="auto"/>
            <w:bottom w:val="none" w:sz="0" w:space="0" w:color="auto"/>
            <w:right w:val="none" w:sz="0" w:space="0" w:color="auto"/>
          </w:divBdr>
          <w:divsChild>
            <w:div w:id="7893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4740">
      <w:bodyDiv w:val="1"/>
      <w:marLeft w:val="0"/>
      <w:marRight w:val="0"/>
      <w:marTop w:val="0"/>
      <w:marBottom w:val="0"/>
      <w:divBdr>
        <w:top w:val="none" w:sz="0" w:space="0" w:color="auto"/>
        <w:left w:val="none" w:sz="0" w:space="0" w:color="auto"/>
        <w:bottom w:val="none" w:sz="0" w:space="0" w:color="auto"/>
        <w:right w:val="none" w:sz="0" w:space="0" w:color="auto"/>
      </w:divBdr>
    </w:div>
    <w:div w:id="885725491">
      <w:bodyDiv w:val="1"/>
      <w:marLeft w:val="0"/>
      <w:marRight w:val="0"/>
      <w:marTop w:val="0"/>
      <w:marBottom w:val="0"/>
      <w:divBdr>
        <w:top w:val="none" w:sz="0" w:space="0" w:color="auto"/>
        <w:left w:val="none" w:sz="0" w:space="0" w:color="auto"/>
        <w:bottom w:val="none" w:sz="0" w:space="0" w:color="auto"/>
        <w:right w:val="none" w:sz="0" w:space="0" w:color="auto"/>
      </w:divBdr>
    </w:div>
    <w:div w:id="885797462">
      <w:bodyDiv w:val="1"/>
      <w:marLeft w:val="0"/>
      <w:marRight w:val="0"/>
      <w:marTop w:val="0"/>
      <w:marBottom w:val="0"/>
      <w:divBdr>
        <w:top w:val="none" w:sz="0" w:space="0" w:color="auto"/>
        <w:left w:val="none" w:sz="0" w:space="0" w:color="auto"/>
        <w:bottom w:val="none" w:sz="0" w:space="0" w:color="auto"/>
        <w:right w:val="none" w:sz="0" w:space="0" w:color="auto"/>
      </w:divBdr>
    </w:div>
    <w:div w:id="885871979">
      <w:bodyDiv w:val="1"/>
      <w:marLeft w:val="0"/>
      <w:marRight w:val="0"/>
      <w:marTop w:val="0"/>
      <w:marBottom w:val="0"/>
      <w:divBdr>
        <w:top w:val="none" w:sz="0" w:space="0" w:color="auto"/>
        <w:left w:val="none" w:sz="0" w:space="0" w:color="auto"/>
        <w:bottom w:val="none" w:sz="0" w:space="0" w:color="auto"/>
        <w:right w:val="none" w:sz="0" w:space="0" w:color="auto"/>
      </w:divBdr>
    </w:div>
    <w:div w:id="886331225">
      <w:bodyDiv w:val="1"/>
      <w:marLeft w:val="0"/>
      <w:marRight w:val="0"/>
      <w:marTop w:val="0"/>
      <w:marBottom w:val="0"/>
      <w:divBdr>
        <w:top w:val="none" w:sz="0" w:space="0" w:color="auto"/>
        <w:left w:val="none" w:sz="0" w:space="0" w:color="auto"/>
        <w:bottom w:val="none" w:sz="0" w:space="0" w:color="auto"/>
        <w:right w:val="none" w:sz="0" w:space="0" w:color="auto"/>
      </w:divBdr>
    </w:div>
    <w:div w:id="886573290">
      <w:bodyDiv w:val="1"/>
      <w:marLeft w:val="0"/>
      <w:marRight w:val="0"/>
      <w:marTop w:val="0"/>
      <w:marBottom w:val="0"/>
      <w:divBdr>
        <w:top w:val="none" w:sz="0" w:space="0" w:color="auto"/>
        <w:left w:val="none" w:sz="0" w:space="0" w:color="auto"/>
        <w:bottom w:val="none" w:sz="0" w:space="0" w:color="auto"/>
        <w:right w:val="none" w:sz="0" w:space="0" w:color="auto"/>
      </w:divBdr>
    </w:div>
    <w:div w:id="886603399">
      <w:bodyDiv w:val="1"/>
      <w:marLeft w:val="0"/>
      <w:marRight w:val="0"/>
      <w:marTop w:val="0"/>
      <w:marBottom w:val="0"/>
      <w:divBdr>
        <w:top w:val="none" w:sz="0" w:space="0" w:color="auto"/>
        <w:left w:val="none" w:sz="0" w:space="0" w:color="auto"/>
        <w:bottom w:val="none" w:sz="0" w:space="0" w:color="auto"/>
        <w:right w:val="none" w:sz="0" w:space="0" w:color="auto"/>
      </w:divBdr>
    </w:div>
    <w:div w:id="887031693">
      <w:bodyDiv w:val="1"/>
      <w:marLeft w:val="0"/>
      <w:marRight w:val="0"/>
      <w:marTop w:val="0"/>
      <w:marBottom w:val="0"/>
      <w:divBdr>
        <w:top w:val="none" w:sz="0" w:space="0" w:color="auto"/>
        <w:left w:val="none" w:sz="0" w:space="0" w:color="auto"/>
        <w:bottom w:val="none" w:sz="0" w:space="0" w:color="auto"/>
        <w:right w:val="none" w:sz="0" w:space="0" w:color="auto"/>
      </w:divBdr>
    </w:div>
    <w:div w:id="887108907">
      <w:bodyDiv w:val="1"/>
      <w:marLeft w:val="0"/>
      <w:marRight w:val="0"/>
      <w:marTop w:val="0"/>
      <w:marBottom w:val="0"/>
      <w:divBdr>
        <w:top w:val="none" w:sz="0" w:space="0" w:color="auto"/>
        <w:left w:val="none" w:sz="0" w:space="0" w:color="auto"/>
        <w:bottom w:val="none" w:sz="0" w:space="0" w:color="auto"/>
        <w:right w:val="none" w:sz="0" w:space="0" w:color="auto"/>
      </w:divBdr>
      <w:divsChild>
        <w:div w:id="1499614738">
          <w:marLeft w:val="0"/>
          <w:marRight w:val="0"/>
          <w:marTop w:val="0"/>
          <w:marBottom w:val="0"/>
          <w:divBdr>
            <w:top w:val="none" w:sz="0" w:space="0" w:color="auto"/>
            <w:left w:val="none" w:sz="0" w:space="0" w:color="auto"/>
            <w:bottom w:val="none" w:sz="0" w:space="0" w:color="auto"/>
            <w:right w:val="none" w:sz="0" w:space="0" w:color="auto"/>
          </w:divBdr>
          <w:divsChild>
            <w:div w:id="1592858518">
              <w:marLeft w:val="0"/>
              <w:marRight w:val="0"/>
              <w:marTop w:val="0"/>
              <w:marBottom w:val="0"/>
              <w:divBdr>
                <w:top w:val="none" w:sz="0" w:space="0" w:color="auto"/>
                <w:left w:val="none" w:sz="0" w:space="0" w:color="auto"/>
                <w:bottom w:val="none" w:sz="0" w:space="0" w:color="auto"/>
                <w:right w:val="none" w:sz="0" w:space="0" w:color="auto"/>
              </w:divBdr>
            </w:div>
            <w:div w:id="1982805378">
              <w:marLeft w:val="0"/>
              <w:marRight w:val="0"/>
              <w:marTop w:val="0"/>
              <w:marBottom w:val="0"/>
              <w:divBdr>
                <w:top w:val="none" w:sz="0" w:space="0" w:color="auto"/>
                <w:left w:val="none" w:sz="0" w:space="0" w:color="auto"/>
                <w:bottom w:val="none" w:sz="0" w:space="0" w:color="auto"/>
                <w:right w:val="none" w:sz="0" w:space="0" w:color="auto"/>
              </w:divBdr>
              <w:divsChild>
                <w:div w:id="1199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9832">
      <w:bodyDiv w:val="1"/>
      <w:marLeft w:val="0"/>
      <w:marRight w:val="0"/>
      <w:marTop w:val="0"/>
      <w:marBottom w:val="0"/>
      <w:divBdr>
        <w:top w:val="none" w:sz="0" w:space="0" w:color="auto"/>
        <w:left w:val="none" w:sz="0" w:space="0" w:color="auto"/>
        <w:bottom w:val="none" w:sz="0" w:space="0" w:color="auto"/>
        <w:right w:val="none" w:sz="0" w:space="0" w:color="auto"/>
      </w:divBdr>
    </w:div>
    <w:div w:id="887649424">
      <w:bodyDiv w:val="1"/>
      <w:marLeft w:val="0"/>
      <w:marRight w:val="0"/>
      <w:marTop w:val="0"/>
      <w:marBottom w:val="0"/>
      <w:divBdr>
        <w:top w:val="none" w:sz="0" w:space="0" w:color="auto"/>
        <w:left w:val="none" w:sz="0" w:space="0" w:color="auto"/>
        <w:bottom w:val="none" w:sz="0" w:space="0" w:color="auto"/>
        <w:right w:val="none" w:sz="0" w:space="0" w:color="auto"/>
      </w:divBdr>
      <w:divsChild>
        <w:div w:id="197937358">
          <w:marLeft w:val="0"/>
          <w:marRight w:val="0"/>
          <w:marTop w:val="0"/>
          <w:marBottom w:val="0"/>
          <w:divBdr>
            <w:top w:val="none" w:sz="0" w:space="0" w:color="auto"/>
            <w:left w:val="none" w:sz="0" w:space="0" w:color="auto"/>
            <w:bottom w:val="none" w:sz="0" w:space="0" w:color="auto"/>
            <w:right w:val="none" w:sz="0" w:space="0" w:color="auto"/>
          </w:divBdr>
          <w:divsChild>
            <w:div w:id="3862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12932">
      <w:bodyDiv w:val="1"/>
      <w:marLeft w:val="0"/>
      <w:marRight w:val="0"/>
      <w:marTop w:val="0"/>
      <w:marBottom w:val="0"/>
      <w:divBdr>
        <w:top w:val="none" w:sz="0" w:space="0" w:color="auto"/>
        <w:left w:val="none" w:sz="0" w:space="0" w:color="auto"/>
        <w:bottom w:val="none" w:sz="0" w:space="0" w:color="auto"/>
        <w:right w:val="none" w:sz="0" w:space="0" w:color="auto"/>
      </w:divBdr>
    </w:div>
    <w:div w:id="888537530">
      <w:bodyDiv w:val="1"/>
      <w:marLeft w:val="0"/>
      <w:marRight w:val="0"/>
      <w:marTop w:val="0"/>
      <w:marBottom w:val="0"/>
      <w:divBdr>
        <w:top w:val="none" w:sz="0" w:space="0" w:color="auto"/>
        <w:left w:val="none" w:sz="0" w:space="0" w:color="auto"/>
        <w:bottom w:val="none" w:sz="0" w:space="0" w:color="auto"/>
        <w:right w:val="none" w:sz="0" w:space="0" w:color="auto"/>
      </w:divBdr>
    </w:div>
    <w:div w:id="888954244">
      <w:bodyDiv w:val="1"/>
      <w:marLeft w:val="0"/>
      <w:marRight w:val="0"/>
      <w:marTop w:val="0"/>
      <w:marBottom w:val="0"/>
      <w:divBdr>
        <w:top w:val="none" w:sz="0" w:space="0" w:color="auto"/>
        <w:left w:val="none" w:sz="0" w:space="0" w:color="auto"/>
        <w:bottom w:val="none" w:sz="0" w:space="0" w:color="auto"/>
        <w:right w:val="none" w:sz="0" w:space="0" w:color="auto"/>
      </w:divBdr>
    </w:div>
    <w:div w:id="889462950">
      <w:bodyDiv w:val="1"/>
      <w:marLeft w:val="0"/>
      <w:marRight w:val="0"/>
      <w:marTop w:val="0"/>
      <w:marBottom w:val="0"/>
      <w:divBdr>
        <w:top w:val="none" w:sz="0" w:space="0" w:color="auto"/>
        <w:left w:val="none" w:sz="0" w:space="0" w:color="auto"/>
        <w:bottom w:val="none" w:sz="0" w:space="0" w:color="auto"/>
        <w:right w:val="none" w:sz="0" w:space="0" w:color="auto"/>
      </w:divBdr>
    </w:div>
    <w:div w:id="889732529">
      <w:bodyDiv w:val="1"/>
      <w:marLeft w:val="0"/>
      <w:marRight w:val="0"/>
      <w:marTop w:val="0"/>
      <w:marBottom w:val="0"/>
      <w:divBdr>
        <w:top w:val="none" w:sz="0" w:space="0" w:color="auto"/>
        <w:left w:val="none" w:sz="0" w:space="0" w:color="auto"/>
        <w:bottom w:val="none" w:sz="0" w:space="0" w:color="auto"/>
        <w:right w:val="none" w:sz="0" w:space="0" w:color="auto"/>
      </w:divBdr>
    </w:div>
    <w:div w:id="889807272">
      <w:bodyDiv w:val="1"/>
      <w:marLeft w:val="0"/>
      <w:marRight w:val="0"/>
      <w:marTop w:val="0"/>
      <w:marBottom w:val="0"/>
      <w:divBdr>
        <w:top w:val="none" w:sz="0" w:space="0" w:color="auto"/>
        <w:left w:val="none" w:sz="0" w:space="0" w:color="auto"/>
        <w:bottom w:val="none" w:sz="0" w:space="0" w:color="auto"/>
        <w:right w:val="none" w:sz="0" w:space="0" w:color="auto"/>
      </w:divBdr>
    </w:div>
    <w:div w:id="889878721">
      <w:bodyDiv w:val="1"/>
      <w:marLeft w:val="0"/>
      <w:marRight w:val="0"/>
      <w:marTop w:val="0"/>
      <w:marBottom w:val="0"/>
      <w:divBdr>
        <w:top w:val="none" w:sz="0" w:space="0" w:color="auto"/>
        <w:left w:val="none" w:sz="0" w:space="0" w:color="auto"/>
        <w:bottom w:val="none" w:sz="0" w:space="0" w:color="auto"/>
        <w:right w:val="none" w:sz="0" w:space="0" w:color="auto"/>
      </w:divBdr>
      <w:divsChild>
        <w:div w:id="518466971">
          <w:marLeft w:val="0"/>
          <w:marRight w:val="0"/>
          <w:marTop w:val="0"/>
          <w:marBottom w:val="0"/>
          <w:divBdr>
            <w:top w:val="none" w:sz="0" w:space="0" w:color="auto"/>
            <w:left w:val="none" w:sz="0" w:space="0" w:color="auto"/>
            <w:bottom w:val="none" w:sz="0" w:space="0" w:color="auto"/>
            <w:right w:val="none" w:sz="0" w:space="0" w:color="auto"/>
          </w:divBdr>
          <w:divsChild>
            <w:div w:id="236745123">
              <w:marLeft w:val="0"/>
              <w:marRight w:val="0"/>
              <w:marTop w:val="0"/>
              <w:marBottom w:val="0"/>
              <w:divBdr>
                <w:top w:val="none" w:sz="0" w:space="0" w:color="auto"/>
                <w:left w:val="none" w:sz="0" w:space="0" w:color="auto"/>
                <w:bottom w:val="none" w:sz="0" w:space="0" w:color="auto"/>
                <w:right w:val="none" w:sz="0" w:space="0" w:color="auto"/>
              </w:divBdr>
              <w:divsChild>
                <w:div w:id="1552307166">
                  <w:marLeft w:val="0"/>
                  <w:marRight w:val="0"/>
                  <w:marTop w:val="0"/>
                  <w:marBottom w:val="0"/>
                  <w:divBdr>
                    <w:top w:val="none" w:sz="0" w:space="0" w:color="auto"/>
                    <w:left w:val="none" w:sz="0" w:space="0" w:color="auto"/>
                    <w:bottom w:val="none" w:sz="0" w:space="0" w:color="auto"/>
                    <w:right w:val="none" w:sz="0" w:space="0" w:color="auto"/>
                  </w:divBdr>
                  <w:divsChild>
                    <w:div w:id="2028364349">
                      <w:marLeft w:val="0"/>
                      <w:marRight w:val="0"/>
                      <w:marTop w:val="0"/>
                      <w:marBottom w:val="300"/>
                      <w:divBdr>
                        <w:top w:val="single" w:sz="6" w:space="0" w:color="DDDDDD"/>
                        <w:left w:val="single" w:sz="6" w:space="0" w:color="DDDDDD"/>
                        <w:bottom w:val="single" w:sz="6" w:space="0" w:color="DDDDDD"/>
                        <w:right w:val="single" w:sz="6" w:space="0" w:color="DDDDDD"/>
                      </w:divBdr>
                      <w:divsChild>
                        <w:div w:id="615911000">
                          <w:marLeft w:val="0"/>
                          <w:marRight w:val="0"/>
                          <w:marTop w:val="0"/>
                          <w:marBottom w:val="0"/>
                          <w:divBdr>
                            <w:top w:val="single" w:sz="6" w:space="4" w:color="FFFFFF"/>
                            <w:left w:val="single" w:sz="6" w:space="11" w:color="FFFFFF"/>
                            <w:bottom w:val="single" w:sz="6" w:space="4" w:color="DDDDDD"/>
                            <w:right w:val="single" w:sz="6" w:space="11" w:color="FFFFFF"/>
                          </w:divBdr>
                        </w:div>
                        <w:div w:id="2130782354">
                          <w:marLeft w:val="0"/>
                          <w:marRight w:val="0"/>
                          <w:marTop w:val="0"/>
                          <w:marBottom w:val="0"/>
                          <w:divBdr>
                            <w:top w:val="none" w:sz="0" w:space="8" w:color="auto"/>
                            <w:left w:val="none" w:sz="0" w:space="11" w:color="auto"/>
                            <w:bottom w:val="single" w:sz="6" w:space="8" w:color="DDDDDD"/>
                            <w:right w:val="none" w:sz="0" w:space="11" w:color="auto"/>
                          </w:divBdr>
                        </w:div>
                      </w:divsChild>
                    </w:div>
                  </w:divsChild>
                </w:div>
              </w:divsChild>
            </w:div>
          </w:divsChild>
        </w:div>
      </w:divsChild>
    </w:div>
    <w:div w:id="890120972">
      <w:bodyDiv w:val="1"/>
      <w:marLeft w:val="0"/>
      <w:marRight w:val="0"/>
      <w:marTop w:val="0"/>
      <w:marBottom w:val="0"/>
      <w:divBdr>
        <w:top w:val="none" w:sz="0" w:space="0" w:color="auto"/>
        <w:left w:val="none" w:sz="0" w:space="0" w:color="auto"/>
        <w:bottom w:val="none" w:sz="0" w:space="0" w:color="auto"/>
        <w:right w:val="none" w:sz="0" w:space="0" w:color="auto"/>
      </w:divBdr>
    </w:div>
    <w:div w:id="890767346">
      <w:bodyDiv w:val="1"/>
      <w:marLeft w:val="0"/>
      <w:marRight w:val="0"/>
      <w:marTop w:val="0"/>
      <w:marBottom w:val="0"/>
      <w:divBdr>
        <w:top w:val="none" w:sz="0" w:space="0" w:color="auto"/>
        <w:left w:val="none" w:sz="0" w:space="0" w:color="auto"/>
        <w:bottom w:val="none" w:sz="0" w:space="0" w:color="auto"/>
        <w:right w:val="none" w:sz="0" w:space="0" w:color="auto"/>
      </w:divBdr>
    </w:div>
    <w:div w:id="892305384">
      <w:bodyDiv w:val="1"/>
      <w:marLeft w:val="0"/>
      <w:marRight w:val="0"/>
      <w:marTop w:val="0"/>
      <w:marBottom w:val="0"/>
      <w:divBdr>
        <w:top w:val="none" w:sz="0" w:space="0" w:color="auto"/>
        <w:left w:val="none" w:sz="0" w:space="0" w:color="auto"/>
        <w:bottom w:val="none" w:sz="0" w:space="0" w:color="auto"/>
        <w:right w:val="none" w:sz="0" w:space="0" w:color="auto"/>
      </w:divBdr>
    </w:div>
    <w:div w:id="892471844">
      <w:bodyDiv w:val="1"/>
      <w:marLeft w:val="0"/>
      <w:marRight w:val="0"/>
      <w:marTop w:val="0"/>
      <w:marBottom w:val="0"/>
      <w:divBdr>
        <w:top w:val="none" w:sz="0" w:space="0" w:color="auto"/>
        <w:left w:val="none" w:sz="0" w:space="0" w:color="auto"/>
        <w:bottom w:val="none" w:sz="0" w:space="0" w:color="auto"/>
        <w:right w:val="none" w:sz="0" w:space="0" w:color="auto"/>
      </w:divBdr>
    </w:div>
    <w:div w:id="892545446">
      <w:bodyDiv w:val="1"/>
      <w:marLeft w:val="0"/>
      <w:marRight w:val="0"/>
      <w:marTop w:val="0"/>
      <w:marBottom w:val="0"/>
      <w:divBdr>
        <w:top w:val="none" w:sz="0" w:space="0" w:color="auto"/>
        <w:left w:val="none" w:sz="0" w:space="0" w:color="auto"/>
        <w:bottom w:val="none" w:sz="0" w:space="0" w:color="auto"/>
        <w:right w:val="none" w:sz="0" w:space="0" w:color="auto"/>
      </w:divBdr>
    </w:div>
    <w:div w:id="892695453">
      <w:bodyDiv w:val="1"/>
      <w:marLeft w:val="0"/>
      <w:marRight w:val="0"/>
      <w:marTop w:val="0"/>
      <w:marBottom w:val="0"/>
      <w:divBdr>
        <w:top w:val="none" w:sz="0" w:space="0" w:color="auto"/>
        <w:left w:val="none" w:sz="0" w:space="0" w:color="auto"/>
        <w:bottom w:val="none" w:sz="0" w:space="0" w:color="auto"/>
        <w:right w:val="none" w:sz="0" w:space="0" w:color="auto"/>
      </w:divBdr>
    </w:div>
    <w:div w:id="892735269">
      <w:bodyDiv w:val="1"/>
      <w:marLeft w:val="0"/>
      <w:marRight w:val="0"/>
      <w:marTop w:val="0"/>
      <w:marBottom w:val="0"/>
      <w:divBdr>
        <w:top w:val="none" w:sz="0" w:space="0" w:color="auto"/>
        <w:left w:val="none" w:sz="0" w:space="0" w:color="auto"/>
        <w:bottom w:val="none" w:sz="0" w:space="0" w:color="auto"/>
        <w:right w:val="none" w:sz="0" w:space="0" w:color="auto"/>
      </w:divBdr>
      <w:divsChild>
        <w:div w:id="90580133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92736061">
      <w:bodyDiv w:val="1"/>
      <w:marLeft w:val="0"/>
      <w:marRight w:val="0"/>
      <w:marTop w:val="0"/>
      <w:marBottom w:val="0"/>
      <w:divBdr>
        <w:top w:val="none" w:sz="0" w:space="0" w:color="auto"/>
        <w:left w:val="none" w:sz="0" w:space="0" w:color="auto"/>
        <w:bottom w:val="none" w:sz="0" w:space="0" w:color="auto"/>
        <w:right w:val="none" w:sz="0" w:space="0" w:color="auto"/>
      </w:divBdr>
    </w:div>
    <w:div w:id="892884093">
      <w:bodyDiv w:val="1"/>
      <w:marLeft w:val="0"/>
      <w:marRight w:val="0"/>
      <w:marTop w:val="0"/>
      <w:marBottom w:val="0"/>
      <w:divBdr>
        <w:top w:val="none" w:sz="0" w:space="0" w:color="auto"/>
        <w:left w:val="none" w:sz="0" w:space="0" w:color="auto"/>
        <w:bottom w:val="none" w:sz="0" w:space="0" w:color="auto"/>
        <w:right w:val="none" w:sz="0" w:space="0" w:color="auto"/>
      </w:divBdr>
    </w:div>
    <w:div w:id="893083433">
      <w:bodyDiv w:val="1"/>
      <w:marLeft w:val="0"/>
      <w:marRight w:val="0"/>
      <w:marTop w:val="0"/>
      <w:marBottom w:val="0"/>
      <w:divBdr>
        <w:top w:val="none" w:sz="0" w:space="0" w:color="auto"/>
        <w:left w:val="none" w:sz="0" w:space="0" w:color="auto"/>
        <w:bottom w:val="none" w:sz="0" w:space="0" w:color="auto"/>
        <w:right w:val="none" w:sz="0" w:space="0" w:color="auto"/>
      </w:divBdr>
    </w:div>
    <w:div w:id="893085309">
      <w:bodyDiv w:val="1"/>
      <w:marLeft w:val="0"/>
      <w:marRight w:val="0"/>
      <w:marTop w:val="0"/>
      <w:marBottom w:val="0"/>
      <w:divBdr>
        <w:top w:val="none" w:sz="0" w:space="0" w:color="auto"/>
        <w:left w:val="none" w:sz="0" w:space="0" w:color="auto"/>
        <w:bottom w:val="none" w:sz="0" w:space="0" w:color="auto"/>
        <w:right w:val="none" w:sz="0" w:space="0" w:color="auto"/>
      </w:divBdr>
    </w:div>
    <w:div w:id="893658329">
      <w:bodyDiv w:val="1"/>
      <w:marLeft w:val="0"/>
      <w:marRight w:val="0"/>
      <w:marTop w:val="0"/>
      <w:marBottom w:val="0"/>
      <w:divBdr>
        <w:top w:val="none" w:sz="0" w:space="0" w:color="auto"/>
        <w:left w:val="none" w:sz="0" w:space="0" w:color="auto"/>
        <w:bottom w:val="none" w:sz="0" w:space="0" w:color="auto"/>
        <w:right w:val="none" w:sz="0" w:space="0" w:color="auto"/>
      </w:divBdr>
    </w:div>
    <w:div w:id="893659757">
      <w:bodyDiv w:val="1"/>
      <w:marLeft w:val="0"/>
      <w:marRight w:val="0"/>
      <w:marTop w:val="0"/>
      <w:marBottom w:val="0"/>
      <w:divBdr>
        <w:top w:val="none" w:sz="0" w:space="0" w:color="auto"/>
        <w:left w:val="none" w:sz="0" w:space="0" w:color="auto"/>
        <w:bottom w:val="none" w:sz="0" w:space="0" w:color="auto"/>
        <w:right w:val="none" w:sz="0" w:space="0" w:color="auto"/>
      </w:divBdr>
      <w:divsChild>
        <w:div w:id="230966984">
          <w:marLeft w:val="0"/>
          <w:marRight w:val="0"/>
          <w:marTop w:val="0"/>
          <w:marBottom w:val="0"/>
          <w:divBdr>
            <w:top w:val="none" w:sz="0" w:space="0" w:color="auto"/>
            <w:left w:val="none" w:sz="0" w:space="0" w:color="auto"/>
            <w:bottom w:val="none" w:sz="0" w:space="0" w:color="auto"/>
            <w:right w:val="none" w:sz="0" w:space="0" w:color="auto"/>
          </w:divBdr>
          <w:divsChild>
            <w:div w:id="1130703331">
              <w:marLeft w:val="0"/>
              <w:marRight w:val="0"/>
              <w:marTop w:val="0"/>
              <w:marBottom w:val="0"/>
              <w:divBdr>
                <w:top w:val="none" w:sz="0" w:space="0" w:color="auto"/>
                <w:left w:val="none" w:sz="0" w:space="0" w:color="auto"/>
                <w:bottom w:val="none" w:sz="0" w:space="0" w:color="auto"/>
                <w:right w:val="none" w:sz="0" w:space="0" w:color="auto"/>
              </w:divBdr>
            </w:div>
          </w:divsChild>
        </w:div>
        <w:div w:id="1203439306">
          <w:marLeft w:val="0"/>
          <w:marRight w:val="0"/>
          <w:marTop w:val="0"/>
          <w:marBottom w:val="0"/>
          <w:divBdr>
            <w:top w:val="none" w:sz="0" w:space="0" w:color="auto"/>
            <w:left w:val="none" w:sz="0" w:space="0" w:color="auto"/>
            <w:bottom w:val="none" w:sz="0" w:space="0" w:color="auto"/>
            <w:right w:val="none" w:sz="0" w:space="0" w:color="auto"/>
          </w:divBdr>
          <w:divsChild>
            <w:div w:id="2064984722">
              <w:marLeft w:val="0"/>
              <w:marRight w:val="0"/>
              <w:marTop w:val="0"/>
              <w:marBottom w:val="0"/>
              <w:divBdr>
                <w:top w:val="none" w:sz="0" w:space="0" w:color="auto"/>
                <w:left w:val="none" w:sz="0" w:space="0" w:color="auto"/>
                <w:bottom w:val="none" w:sz="0" w:space="0" w:color="auto"/>
                <w:right w:val="none" w:sz="0" w:space="0" w:color="auto"/>
              </w:divBdr>
            </w:div>
          </w:divsChild>
        </w:div>
        <w:div w:id="1630013872">
          <w:marLeft w:val="0"/>
          <w:marRight w:val="0"/>
          <w:marTop w:val="0"/>
          <w:marBottom w:val="0"/>
          <w:divBdr>
            <w:top w:val="none" w:sz="0" w:space="0" w:color="auto"/>
            <w:left w:val="none" w:sz="0" w:space="0" w:color="auto"/>
            <w:bottom w:val="none" w:sz="0" w:space="0" w:color="auto"/>
            <w:right w:val="none" w:sz="0" w:space="0" w:color="auto"/>
          </w:divBdr>
          <w:divsChild>
            <w:div w:id="2003773452">
              <w:marLeft w:val="0"/>
              <w:marRight w:val="0"/>
              <w:marTop w:val="0"/>
              <w:marBottom w:val="0"/>
              <w:divBdr>
                <w:top w:val="none" w:sz="0" w:space="0" w:color="auto"/>
                <w:left w:val="none" w:sz="0" w:space="0" w:color="auto"/>
                <w:bottom w:val="none" w:sz="0" w:space="0" w:color="auto"/>
                <w:right w:val="none" w:sz="0" w:space="0" w:color="auto"/>
              </w:divBdr>
            </w:div>
          </w:divsChild>
        </w:div>
        <w:div w:id="2065253442">
          <w:marLeft w:val="0"/>
          <w:marRight w:val="0"/>
          <w:marTop w:val="0"/>
          <w:marBottom w:val="0"/>
          <w:divBdr>
            <w:top w:val="none" w:sz="0" w:space="0" w:color="auto"/>
            <w:left w:val="none" w:sz="0" w:space="0" w:color="auto"/>
            <w:bottom w:val="none" w:sz="0" w:space="0" w:color="auto"/>
            <w:right w:val="none" w:sz="0" w:space="0" w:color="auto"/>
          </w:divBdr>
          <w:divsChild>
            <w:div w:id="3839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6943">
      <w:bodyDiv w:val="1"/>
      <w:marLeft w:val="0"/>
      <w:marRight w:val="0"/>
      <w:marTop w:val="0"/>
      <w:marBottom w:val="0"/>
      <w:divBdr>
        <w:top w:val="none" w:sz="0" w:space="0" w:color="auto"/>
        <w:left w:val="none" w:sz="0" w:space="0" w:color="auto"/>
        <w:bottom w:val="none" w:sz="0" w:space="0" w:color="auto"/>
        <w:right w:val="none" w:sz="0" w:space="0" w:color="auto"/>
      </w:divBdr>
    </w:div>
    <w:div w:id="894239034">
      <w:bodyDiv w:val="1"/>
      <w:marLeft w:val="0"/>
      <w:marRight w:val="0"/>
      <w:marTop w:val="0"/>
      <w:marBottom w:val="0"/>
      <w:divBdr>
        <w:top w:val="none" w:sz="0" w:space="0" w:color="auto"/>
        <w:left w:val="none" w:sz="0" w:space="0" w:color="auto"/>
        <w:bottom w:val="none" w:sz="0" w:space="0" w:color="auto"/>
        <w:right w:val="none" w:sz="0" w:space="0" w:color="auto"/>
      </w:divBdr>
    </w:div>
    <w:div w:id="895044264">
      <w:bodyDiv w:val="1"/>
      <w:marLeft w:val="0"/>
      <w:marRight w:val="0"/>
      <w:marTop w:val="0"/>
      <w:marBottom w:val="0"/>
      <w:divBdr>
        <w:top w:val="none" w:sz="0" w:space="0" w:color="auto"/>
        <w:left w:val="none" w:sz="0" w:space="0" w:color="auto"/>
        <w:bottom w:val="none" w:sz="0" w:space="0" w:color="auto"/>
        <w:right w:val="none" w:sz="0" w:space="0" w:color="auto"/>
      </w:divBdr>
    </w:div>
    <w:div w:id="895118608">
      <w:bodyDiv w:val="1"/>
      <w:marLeft w:val="0"/>
      <w:marRight w:val="0"/>
      <w:marTop w:val="0"/>
      <w:marBottom w:val="0"/>
      <w:divBdr>
        <w:top w:val="none" w:sz="0" w:space="0" w:color="auto"/>
        <w:left w:val="none" w:sz="0" w:space="0" w:color="auto"/>
        <w:bottom w:val="none" w:sz="0" w:space="0" w:color="auto"/>
        <w:right w:val="none" w:sz="0" w:space="0" w:color="auto"/>
      </w:divBdr>
    </w:div>
    <w:div w:id="895122715">
      <w:bodyDiv w:val="1"/>
      <w:marLeft w:val="0"/>
      <w:marRight w:val="0"/>
      <w:marTop w:val="0"/>
      <w:marBottom w:val="0"/>
      <w:divBdr>
        <w:top w:val="none" w:sz="0" w:space="0" w:color="auto"/>
        <w:left w:val="none" w:sz="0" w:space="0" w:color="auto"/>
        <w:bottom w:val="none" w:sz="0" w:space="0" w:color="auto"/>
        <w:right w:val="none" w:sz="0" w:space="0" w:color="auto"/>
      </w:divBdr>
    </w:div>
    <w:div w:id="895550684">
      <w:bodyDiv w:val="1"/>
      <w:marLeft w:val="0"/>
      <w:marRight w:val="0"/>
      <w:marTop w:val="0"/>
      <w:marBottom w:val="0"/>
      <w:divBdr>
        <w:top w:val="none" w:sz="0" w:space="0" w:color="auto"/>
        <w:left w:val="none" w:sz="0" w:space="0" w:color="auto"/>
        <w:bottom w:val="none" w:sz="0" w:space="0" w:color="auto"/>
        <w:right w:val="none" w:sz="0" w:space="0" w:color="auto"/>
      </w:divBdr>
      <w:divsChild>
        <w:div w:id="1813250073">
          <w:marLeft w:val="0"/>
          <w:marRight w:val="0"/>
          <w:marTop w:val="0"/>
          <w:marBottom w:val="0"/>
          <w:divBdr>
            <w:top w:val="none" w:sz="0" w:space="0" w:color="auto"/>
            <w:left w:val="none" w:sz="0" w:space="0" w:color="auto"/>
            <w:bottom w:val="none" w:sz="0" w:space="0" w:color="auto"/>
            <w:right w:val="none" w:sz="0" w:space="0" w:color="auto"/>
          </w:divBdr>
        </w:div>
        <w:div w:id="1392926554">
          <w:marLeft w:val="0"/>
          <w:marRight w:val="0"/>
          <w:marTop w:val="0"/>
          <w:marBottom w:val="0"/>
          <w:divBdr>
            <w:top w:val="none" w:sz="0" w:space="0" w:color="auto"/>
            <w:left w:val="none" w:sz="0" w:space="0" w:color="auto"/>
            <w:bottom w:val="none" w:sz="0" w:space="0" w:color="auto"/>
            <w:right w:val="none" w:sz="0" w:space="0" w:color="auto"/>
          </w:divBdr>
        </w:div>
      </w:divsChild>
    </w:div>
    <w:div w:id="895775925">
      <w:bodyDiv w:val="1"/>
      <w:marLeft w:val="0"/>
      <w:marRight w:val="0"/>
      <w:marTop w:val="0"/>
      <w:marBottom w:val="0"/>
      <w:divBdr>
        <w:top w:val="none" w:sz="0" w:space="0" w:color="auto"/>
        <w:left w:val="none" w:sz="0" w:space="0" w:color="auto"/>
        <w:bottom w:val="none" w:sz="0" w:space="0" w:color="auto"/>
        <w:right w:val="none" w:sz="0" w:space="0" w:color="auto"/>
      </w:divBdr>
    </w:div>
    <w:div w:id="895825029">
      <w:bodyDiv w:val="1"/>
      <w:marLeft w:val="0"/>
      <w:marRight w:val="0"/>
      <w:marTop w:val="0"/>
      <w:marBottom w:val="0"/>
      <w:divBdr>
        <w:top w:val="none" w:sz="0" w:space="0" w:color="auto"/>
        <w:left w:val="none" w:sz="0" w:space="0" w:color="auto"/>
        <w:bottom w:val="none" w:sz="0" w:space="0" w:color="auto"/>
        <w:right w:val="none" w:sz="0" w:space="0" w:color="auto"/>
      </w:divBdr>
      <w:divsChild>
        <w:div w:id="44717901">
          <w:marLeft w:val="0"/>
          <w:marRight w:val="0"/>
          <w:marTop w:val="0"/>
          <w:marBottom w:val="0"/>
          <w:divBdr>
            <w:top w:val="none" w:sz="0" w:space="0" w:color="auto"/>
            <w:left w:val="none" w:sz="0" w:space="0" w:color="auto"/>
            <w:bottom w:val="none" w:sz="0" w:space="0" w:color="auto"/>
            <w:right w:val="none" w:sz="0" w:space="0" w:color="auto"/>
          </w:divBdr>
          <w:divsChild>
            <w:div w:id="131943506">
              <w:marLeft w:val="0"/>
              <w:marRight w:val="0"/>
              <w:marTop w:val="0"/>
              <w:marBottom w:val="0"/>
              <w:divBdr>
                <w:top w:val="none" w:sz="0" w:space="0" w:color="auto"/>
                <w:left w:val="none" w:sz="0" w:space="0" w:color="auto"/>
                <w:bottom w:val="none" w:sz="0" w:space="0" w:color="auto"/>
                <w:right w:val="none" w:sz="0" w:space="0" w:color="auto"/>
              </w:divBdr>
            </w:div>
          </w:divsChild>
        </w:div>
        <w:div w:id="611714100">
          <w:marLeft w:val="0"/>
          <w:marRight w:val="0"/>
          <w:marTop w:val="0"/>
          <w:marBottom w:val="0"/>
          <w:divBdr>
            <w:top w:val="none" w:sz="0" w:space="0" w:color="auto"/>
            <w:left w:val="none" w:sz="0" w:space="0" w:color="auto"/>
            <w:bottom w:val="none" w:sz="0" w:space="0" w:color="auto"/>
            <w:right w:val="none" w:sz="0" w:space="0" w:color="auto"/>
          </w:divBdr>
          <w:divsChild>
            <w:div w:id="1379166129">
              <w:marLeft w:val="0"/>
              <w:marRight w:val="0"/>
              <w:marTop w:val="0"/>
              <w:marBottom w:val="0"/>
              <w:divBdr>
                <w:top w:val="none" w:sz="0" w:space="0" w:color="auto"/>
                <w:left w:val="none" w:sz="0" w:space="0" w:color="auto"/>
                <w:bottom w:val="none" w:sz="0" w:space="0" w:color="auto"/>
                <w:right w:val="none" w:sz="0" w:space="0" w:color="auto"/>
              </w:divBdr>
              <w:divsChild>
                <w:div w:id="325212198">
                  <w:marLeft w:val="0"/>
                  <w:marRight w:val="0"/>
                  <w:marTop w:val="0"/>
                  <w:marBottom w:val="0"/>
                  <w:divBdr>
                    <w:top w:val="none" w:sz="0" w:space="0" w:color="auto"/>
                    <w:left w:val="none" w:sz="0" w:space="0" w:color="auto"/>
                    <w:bottom w:val="none" w:sz="0" w:space="0" w:color="auto"/>
                    <w:right w:val="none" w:sz="0" w:space="0" w:color="auto"/>
                  </w:divBdr>
                </w:div>
                <w:div w:id="2047215667">
                  <w:marLeft w:val="0"/>
                  <w:marRight w:val="0"/>
                  <w:marTop w:val="0"/>
                  <w:marBottom w:val="0"/>
                  <w:divBdr>
                    <w:top w:val="none" w:sz="0" w:space="0" w:color="auto"/>
                    <w:left w:val="none" w:sz="0" w:space="0" w:color="auto"/>
                    <w:bottom w:val="none" w:sz="0" w:space="0" w:color="auto"/>
                    <w:right w:val="none" w:sz="0" w:space="0" w:color="auto"/>
                  </w:divBdr>
                  <w:divsChild>
                    <w:div w:id="10361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164875">
      <w:bodyDiv w:val="1"/>
      <w:marLeft w:val="0"/>
      <w:marRight w:val="0"/>
      <w:marTop w:val="0"/>
      <w:marBottom w:val="0"/>
      <w:divBdr>
        <w:top w:val="none" w:sz="0" w:space="0" w:color="auto"/>
        <w:left w:val="none" w:sz="0" w:space="0" w:color="auto"/>
        <w:bottom w:val="none" w:sz="0" w:space="0" w:color="auto"/>
        <w:right w:val="none" w:sz="0" w:space="0" w:color="auto"/>
      </w:divBdr>
    </w:div>
    <w:div w:id="896168355">
      <w:bodyDiv w:val="1"/>
      <w:marLeft w:val="0"/>
      <w:marRight w:val="0"/>
      <w:marTop w:val="0"/>
      <w:marBottom w:val="0"/>
      <w:divBdr>
        <w:top w:val="none" w:sz="0" w:space="0" w:color="auto"/>
        <w:left w:val="none" w:sz="0" w:space="0" w:color="auto"/>
        <w:bottom w:val="none" w:sz="0" w:space="0" w:color="auto"/>
        <w:right w:val="none" w:sz="0" w:space="0" w:color="auto"/>
      </w:divBdr>
      <w:divsChild>
        <w:div w:id="356585843">
          <w:marLeft w:val="0"/>
          <w:marRight w:val="0"/>
          <w:marTop w:val="0"/>
          <w:marBottom w:val="0"/>
          <w:divBdr>
            <w:top w:val="none" w:sz="0" w:space="0" w:color="auto"/>
            <w:left w:val="none" w:sz="0" w:space="0" w:color="auto"/>
            <w:bottom w:val="none" w:sz="0" w:space="0" w:color="auto"/>
            <w:right w:val="none" w:sz="0" w:space="0" w:color="auto"/>
          </w:divBdr>
        </w:div>
        <w:div w:id="1310477312">
          <w:marLeft w:val="0"/>
          <w:marRight w:val="0"/>
          <w:marTop w:val="0"/>
          <w:marBottom w:val="300"/>
          <w:divBdr>
            <w:top w:val="none" w:sz="0" w:space="0" w:color="auto"/>
            <w:left w:val="none" w:sz="0" w:space="0" w:color="auto"/>
            <w:bottom w:val="none" w:sz="0" w:space="0" w:color="auto"/>
            <w:right w:val="none" w:sz="0" w:space="0" w:color="auto"/>
          </w:divBdr>
        </w:div>
        <w:div w:id="1729066266">
          <w:marLeft w:val="0"/>
          <w:marRight w:val="0"/>
          <w:marTop w:val="0"/>
          <w:marBottom w:val="0"/>
          <w:divBdr>
            <w:top w:val="none" w:sz="0" w:space="0" w:color="auto"/>
            <w:left w:val="none" w:sz="0" w:space="0" w:color="auto"/>
            <w:bottom w:val="none" w:sz="0" w:space="0" w:color="auto"/>
            <w:right w:val="none" w:sz="0" w:space="0" w:color="auto"/>
          </w:divBdr>
          <w:divsChild>
            <w:div w:id="682827167">
              <w:marLeft w:val="0"/>
              <w:marRight w:val="0"/>
              <w:marTop w:val="0"/>
              <w:marBottom w:val="270"/>
              <w:divBdr>
                <w:top w:val="none" w:sz="0" w:space="0" w:color="auto"/>
                <w:left w:val="none" w:sz="0" w:space="0" w:color="auto"/>
                <w:bottom w:val="none" w:sz="0" w:space="0" w:color="auto"/>
                <w:right w:val="none" w:sz="0" w:space="0" w:color="auto"/>
              </w:divBdr>
              <w:divsChild>
                <w:div w:id="12420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2606">
          <w:marLeft w:val="0"/>
          <w:marRight w:val="0"/>
          <w:marTop w:val="0"/>
          <w:marBottom w:val="0"/>
          <w:divBdr>
            <w:top w:val="none" w:sz="0" w:space="0" w:color="auto"/>
            <w:left w:val="none" w:sz="0" w:space="0" w:color="auto"/>
            <w:bottom w:val="none" w:sz="0" w:space="0" w:color="auto"/>
            <w:right w:val="none" w:sz="0" w:space="0" w:color="auto"/>
          </w:divBdr>
        </w:div>
      </w:divsChild>
    </w:div>
    <w:div w:id="897132656">
      <w:bodyDiv w:val="1"/>
      <w:marLeft w:val="0"/>
      <w:marRight w:val="0"/>
      <w:marTop w:val="0"/>
      <w:marBottom w:val="0"/>
      <w:divBdr>
        <w:top w:val="none" w:sz="0" w:space="0" w:color="auto"/>
        <w:left w:val="none" w:sz="0" w:space="0" w:color="auto"/>
        <w:bottom w:val="none" w:sz="0" w:space="0" w:color="auto"/>
        <w:right w:val="none" w:sz="0" w:space="0" w:color="auto"/>
      </w:divBdr>
    </w:div>
    <w:div w:id="897278547">
      <w:bodyDiv w:val="1"/>
      <w:marLeft w:val="0"/>
      <w:marRight w:val="0"/>
      <w:marTop w:val="0"/>
      <w:marBottom w:val="0"/>
      <w:divBdr>
        <w:top w:val="none" w:sz="0" w:space="0" w:color="auto"/>
        <w:left w:val="none" w:sz="0" w:space="0" w:color="auto"/>
        <w:bottom w:val="none" w:sz="0" w:space="0" w:color="auto"/>
        <w:right w:val="none" w:sz="0" w:space="0" w:color="auto"/>
      </w:divBdr>
    </w:div>
    <w:div w:id="897327215">
      <w:bodyDiv w:val="1"/>
      <w:marLeft w:val="0"/>
      <w:marRight w:val="0"/>
      <w:marTop w:val="0"/>
      <w:marBottom w:val="0"/>
      <w:divBdr>
        <w:top w:val="none" w:sz="0" w:space="0" w:color="auto"/>
        <w:left w:val="none" w:sz="0" w:space="0" w:color="auto"/>
        <w:bottom w:val="none" w:sz="0" w:space="0" w:color="auto"/>
        <w:right w:val="none" w:sz="0" w:space="0" w:color="auto"/>
      </w:divBdr>
      <w:divsChild>
        <w:div w:id="60636779">
          <w:marLeft w:val="150"/>
          <w:marRight w:val="90"/>
          <w:marTop w:val="0"/>
          <w:marBottom w:val="0"/>
          <w:divBdr>
            <w:top w:val="none" w:sz="0" w:space="0" w:color="auto"/>
            <w:left w:val="none" w:sz="0" w:space="0" w:color="auto"/>
            <w:bottom w:val="none" w:sz="0" w:space="0" w:color="auto"/>
            <w:right w:val="none" w:sz="0" w:space="0" w:color="auto"/>
          </w:divBdr>
        </w:div>
        <w:div w:id="143594600">
          <w:marLeft w:val="150"/>
          <w:marRight w:val="90"/>
          <w:marTop w:val="0"/>
          <w:marBottom w:val="0"/>
          <w:divBdr>
            <w:top w:val="none" w:sz="0" w:space="0" w:color="auto"/>
            <w:left w:val="none" w:sz="0" w:space="0" w:color="auto"/>
            <w:bottom w:val="none" w:sz="0" w:space="0" w:color="auto"/>
            <w:right w:val="none" w:sz="0" w:space="0" w:color="auto"/>
          </w:divBdr>
        </w:div>
        <w:div w:id="257300191">
          <w:marLeft w:val="150"/>
          <w:marRight w:val="90"/>
          <w:marTop w:val="0"/>
          <w:marBottom w:val="0"/>
          <w:divBdr>
            <w:top w:val="none" w:sz="0" w:space="0" w:color="auto"/>
            <w:left w:val="none" w:sz="0" w:space="0" w:color="auto"/>
            <w:bottom w:val="none" w:sz="0" w:space="0" w:color="auto"/>
            <w:right w:val="none" w:sz="0" w:space="0" w:color="auto"/>
          </w:divBdr>
        </w:div>
        <w:div w:id="483201908">
          <w:marLeft w:val="150"/>
          <w:marRight w:val="90"/>
          <w:marTop w:val="0"/>
          <w:marBottom w:val="0"/>
          <w:divBdr>
            <w:top w:val="none" w:sz="0" w:space="0" w:color="auto"/>
            <w:left w:val="none" w:sz="0" w:space="0" w:color="auto"/>
            <w:bottom w:val="none" w:sz="0" w:space="0" w:color="auto"/>
            <w:right w:val="none" w:sz="0" w:space="0" w:color="auto"/>
          </w:divBdr>
        </w:div>
        <w:div w:id="1498617214">
          <w:marLeft w:val="150"/>
          <w:marRight w:val="90"/>
          <w:marTop w:val="0"/>
          <w:marBottom w:val="0"/>
          <w:divBdr>
            <w:top w:val="none" w:sz="0" w:space="0" w:color="auto"/>
            <w:left w:val="none" w:sz="0" w:space="0" w:color="auto"/>
            <w:bottom w:val="none" w:sz="0" w:space="0" w:color="auto"/>
            <w:right w:val="none" w:sz="0" w:space="0" w:color="auto"/>
          </w:divBdr>
        </w:div>
        <w:div w:id="1564024711">
          <w:marLeft w:val="150"/>
          <w:marRight w:val="90"/>
          <w:marTop w:val="0"/>
          <w:marBottom w:val="0"/>
          <w:divBdr>
            <w:top w:val="none" w:sz="0" w:space="0" w:color="auto"/>
            <w:left w:val="none" w:sz="0" w:space="0" w:color="auto"/>
            <w:bottom w:val="none" w:sz="0" w:space="0" w:color="auto"/>
            <w:right w:val="none" w:sz="0" w:space="0" w:color="auto"/>
          </w:divBdr>
        </w:div>
        <w:div w:id="1678730936">
          <w:marLeft w:val="150"/>
          <w:marRight w:val="90"/>
          <w:marTop w:val="0"/>
          <w:marBottom w:val="0"/>
          <w:divBdr>
            <w:top w:val="none" w:sz="0" w:space="0" w:color="auto"/>
            <w:left w:val="none" w:sz="0" w:space="0" w:color="auto"/>
            <w:bottom w:val="none" w:sz="0" w:space="0" w:color="auto"/>
            <w:right w:val="none" w:sz="0" w:space="0" w:color="auto"/>
          </w:divBdr>
        </w:div>
        <w:div w:id="1836991238">
          <w:marLeft w:val="150"/>
          <w:marRight w:val="90"/>
          <w:marTop w:val="0"/>
          <w:marBottom w:val="0"/>
          <w:divBdr>
            <w:top w:val="none" w:sz="0" w:space="0" w:color="auto"/>
            <w:left w:val="none" w:sz="0" w:space="0" w:color="auto"/>
            <w:bottom w:val="none" w:sz="0" w:space="0" w:color="auto"/>
            <w:right w:val="none" w:sz="0" w:space="0" w:color="auto"/>
          </w:divBdr>
        </w:div>
        <w:div w:id="2110079138">
          <w:marLeft w:val="150"/>
          <w:marRight w:val="90"/>
          <w:marTop w:val="0"/>
          <w:marBottom w:val="0"/>
          <w:divBdr>
            <w:top w:val="none" w:sz="0" w:space="0" w:color="auto"/>
            <w:left w:val="none" w:sz="0" w:space="0" w:color="auto"/>
            <w:bottom w:val="none" w:sz="0" w:space="0" w:color="auto"/>
            <w:right w:val="none" w:sz="0" w:space="0" w:color="auto"/>
          </w:divBdr>
        </w:div>
      </w:divsChild>
    </w:div>
    <w:div w:id="897742025">
      <w:bodyDiv w:val="1"/>
      <w:marLeft w:val="0"/>
      <w:marRight w:val="0"/>
      <w:marTop w:val="0"/>
      <w:marBottom w:val="0"/>
      <w:divBdr>
        <w:top w:val="none" w:sz="0" w:space="0" w:color="auto"/>
        <w:left w:val="none" w:sz="0" w:space="0" w:color="auto"/>
        <w:bottom w:val="none" w:sz="0" w:space="0" w:color="auto"/>
        <w:right w:val="none" w:sz="0" w:space="0" w:color="auto"/>
      </w:divBdr>
    </w:div>
    <w:div w:id="897743172">
      <w:bodyDiv w:val="1"/>
      <w:marLeft w:val="0"/>
      <w:marRight w:val="0"/>
      <w:marTop w:val="0"/>
      <w:marBottom w:val="0"/>
      <w:divBdr>
        <w:top w:val="none" w:sz="0" w:space="0" w:color="auto"/>
        <w:left w:val="none" w:sz="0" w:space="0" w:color="auto"/>
        <w:bottom w:val="none" w:sz="0" w:space="0" w:color="auto"/>
        <w:right w:val="none" w:sz="0" w:space="0" w:color="auto"/>
      </w:divBdr>
    </w:div>
    <w:div w:id="897744840">
      <w:bodyDiv w:val="1"/>
      <w:marLeft w:val="0"/>
      <w:marRight w:val="0"/>
      <w:marTop w:val="0"/>
      <w:marBottom w:val="0"/>
      <w:divBdr>
        <w:top w:val="none" w:sz="0" w:space="0" w:color="auto"/>
        <w:left w:val="none" w:sz="0" w:space="0" w:color="auto"/>
        <w:bottom w:val="none" w:sz="0" w:space="0" w:color="auto"/>
        <w:right w:val="none" w:sz="0" w:space="0" w:color="auto"/>
      </w:divBdr>
    </w:div>
    <w:div w:id="898054543">
      <w:bodyDiv w:val="1"/>
      <w:marLeft w:val="0"/>
      <w:marRight w:val="0"/>
      <w:marTop w:val="0"/>
      <w:marBottom w:val="0"/>
      <w:divBdr>
        <w:top w:val="none" w:sz="0" w:space="0" w:color="auto"/>
        <w:left w:val="none" w:sz="0" w:space="0" w:color="auto"/>
        <w:bottom w:val="none" w:sz="0" w:space="0" w:color="auto"/>
        <w:right w:val="none" w:sz="0" w:space="0" w:color="auto"/>
      </w:divBdr>
    </w:div>
    <w:div w:id="898251821">
      <w:bodyDiv w:val="1"/>
      <w:marLeft w:val="0"/>
      <w:marRight w:val="0"/>
      <w:marTop w:val="0"/>
      <w:marBottom w:val="0"/>
      <w:divBdr>
        <w:top w:val="none" w:sz="0" w:space="0" w:color="auto"/>
        <w:left w:val="none" w:sz="0" w:space="0" w:color="auto"/>
        <w:bottom w:val="none" w:sz="0" w:space="0" w:color="auto"/>
        <w:right w:val="none" w:sz="0" w:space="0" w:color="auto"/>
      </w:divBdr>
    </w:div>
    <w:div w:id="898515220">
      <w:bodyDiv w:val="1"/>
      <w:marLeft w:val="0"/>
      <w:marRight w:val="0"/>
      <w:marTop w:val="0"/>
      <w:marBottom w:val="0"/>
      <w:divBdr>
        <w:top w:val="none" w:sz="0" w:space="0" w:color="auto"/>
        <w:left w:val="none" w:sz="0" w:space="0" w:color="auto"/>
        <w:bottom w:val="none" w:sz="0" w:space="0" w:color="auto"/>
        <w:right w:val="none" w:sz="0" w:space="0" w:color="auto"/>
      </w:divBdr>
      <w:divsChild>
        <w:div w:id="283732724">
          <w:marLeft w:val="0"/>
          <w:marRight w:val="0"/>
          <w:marTop w:val="0"/>
          <w:marBottom w:val="0"/>
          <w:divBdr>
            <w:top w:val="none" w:sz="0" w:space="0" w:color="auto"/>
            <w:left w:val="none" w:sz="0" w:space="0" w:color="auto"/>
            <w:bottom w:val="none" w:sz="0" w:space="0" w:color="auto"/>
            <w:right w:val="none" w:sz="0" w:space="0" w:color="auto"/>
          </w:divBdr>
          <w:divsChild>
            <w:div w:id="474883619">
              <w:marLeft w:val="0"/>
              <w:marRight w:val="0"/>
              <w:marTop w:val="0"/>
              <w:marBottom w:val="0"/>
              <w:divBdr>
                <w:top w:val="none" w:sz="0" w:space="0" w:color="auto"/>
                <w:left w:val="none" w:sz="0" w:space="0" w:color="auto"/>
                <w:bottom w:val="none" w:sz="0" w:space="0" w:color="auto"/>
                <w:right w:val="none" w:sz="0" w:space="0" w:color="auto"/>
              </w:divBdr>
              <w:divsChild>
                <w:div w:id="154783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43384">
      <w:bodyDiv w:val="1"/>
      <w:marLeft w:val="0"/>
      <w:marRight w:val="0"/>
      <w:marTop w:val="0"/>
      <w:marBottom w:val="0"/>
      <w:divBdr>
        <w:top w:val="none" w:sz="0" w:space="0" w:color="auto"/>
        <w:left w:val="none" w:sz="0" w:space="0" w:color="auto"/>
        <w:bottom w:val="none" w:sz="0" w:space="0" w:color="auto"/>
        <w:right w:val="none" w:sz="0" w:space="0" w:color="auto"/>
      </w:divBdr>
    </w:div>
    <w:div w:id="899941443">
      <w:bodyDiv w:val="1"/>
      <w:marLeft w:val="0"/>
      <w:marRight w:val="0"/>
      <w:marTop w:val="0"/>
      <w:marBottom w:val="0"/>
      <w:divBdr>
        <w:top w:val="none" w:sz="0" w:space="0" w:color="auto"/>
        <w:left w:val="none" w:sz="0" w:space="0" w:color="auto"/>
        <w:bottom w:val="none" w:sz="0" w:space="0" w:color="auto"/>
        <w:right w:val="none" w:sz="0" w:space="0" w:color="auto"/>
      </w:divBdr>
      <w:divsChild>
        <w:div w:id="1228957236">
          <w:marLeft w:val="0"/>
          <w:marRight w:val="0"/>
          <w:marTop w:val="0"/>
          <w:marBottom w:val="0"/>
          <w:divBdr>
            <w:top w:val="none" w:sz="0" w:space="0" w:color="auto"/>
            <w:left w:val="none" w:sz="0" w:space="0" w:color="auto"/>
            <w:bottom w:val="none" w:sz="0" w:space="0" w:color="auto"/>
            <w:right w:val="none" w:sz="0" w:space="0" w:color="auto"/>
          </w:divBdr>
        </w:div>
        <w:div w:id="2092240007">
          <w:marLeft w:val="0"/>
          <w:marRight w:val="0"/>
          <w:marTop w:val="0"/>
          <w:marBottom w:val="0"/>
          <w:divBdr>
            <w:top w:val="none" w:sz="0" w:space="0" w:color="auto"/>
            <w:left w:val="none" w:sz="0" w:space="0" w:color="auto"/>
            <w:bottom w:val="none" w:sz="0" w:space="0" w:color="auto"/>
            <w:right w:val="none" w:sz="0" w:space="0" w:color="auto"/>
          </w:divBdr>
        </w:div>
      </w:divsChild>
    </w:div>
    <w:div w:id="900140428">
      <w:bodyDiv w:val="1"/>
      <w:marLeft w:val="0"/>
      <w:marRight w:val="0"/>
      <w:marTop w:val="0"/>
      <w:marBottom w:val="0"/>
      <w:divBdr>
        <w:top w:val="none" w:sz="0" w:space="0" w:color="auto"/>
        <w:left w:val="none" w:sz="0" w:space="0" w:color="auto"/>
        <w:bottom w:val="none" w:sz="0" w:space="0" w:color="auto"/>
        <w:right w:val="none" w:sz="0" w:space="0" w:color="auto"/>
      </w:divBdr>
    </w:div>
    <w:div w:id="901867974">
      <w:bodyDiv w:val="1"/>
      <w:marLeft w:val="0"/>
      <w:marRight w:val="0"/>
      <w:marTop w:val="0"/>
      <w:marBottom w:val="0"/>
      <w:divBdr>
        <w:top w:val="none" w:sz="0" w:space="0" w:color="auto"/>
        <w:left w:val="none" w:sz="0" w:space="0" w:color="auto"/>
        <w:bottom w:val="none" w:sz="0" w:space="0" w:color="auto"/>
        <w:right w:val="none" w:sz="0" w:space="0" w:color="auto"/>
      </w:divBdr>
    </w:div>
    <w:div w:id="902376902">
      <w:bodyDiv w:val="1"/>
      <w:marLeft w:val="0"/>
      <w:marRight w:val="0"/>
      <w:marTop w:val="0"/>
      <w:marBottom w:val="0"/>
      <w:divBdr>
        <w:top w:val="none" w:sz="0" w:space="0" w:color="auto"/>
        <w:left w:val="none" w:sz="0" w:space="0" w:color="auto"/>
        <w:bottom w:val="none" w:sz="0" w:space="0" w:color="auto"/>
        <w:right w:val="none" w:sz="0" w:space="0" w:color="auto"/>
      </w:divBdr>
    </w:div>
    <w:div w:id="903032622">
      <w:bodyDiv w:val="1"/>
      <w:marLeft w:val="0"/>
      <w:marRight w:val="0"/>
      <w:marTop w:val="0"/>
      <w:marBottom w:val="0"/>
      <w:divBdr>
        <w:top w:val="none" w:sz="0" w:space="0" w:color="auto"/>
        <w:left w:val="none" w:sz="0" w:space="0" w:color="auto"/>
        <w:bottom w:val="none" w:sz="0" w:space="0" w:color="auto"/>
        <w:right w:val="none" w:sz="0" w:space="0" w:color="auto"/>
      </w:divBdr>
      <w:divsChild>
        <w:div w:id="840586744">
          <w:marLeft w:val="0"/>
          <w:marRight w:val="150"/>
          <w:marTop w:val="45"/>
          <w:marBottom w:val="0"/>
          <w:divBdr>
            <w:top w:val="none" w:sz="0" w:space="0" w:color="auto"/>
            <w:left w:val="none" w:sz="0" w:space="0" w:color="auto"/>
            <w:bottom w:val="none" w:sz="0" w:space="0" w:color="auto"/>
            <w:right w:val="none" w:sz="0" w:space="0" w:color="auto"/>
          </w:divBdr>
        </w:div>
      </w:divsChild>
    </w:div>
    <w:div w:id="903686789">
      <w:bodyDiv w:val="1"/>
      <w:marLeft w:val="0"/>
      <w:marRight w:val="0"/>
      <w:marTop w:val="0"/>
      <w:marBottom w:val="0"/>
      <w:divBdr>
        <w:top w:val="none" w:sz="0" w:space="0" w:color="auto"/>
        <w:left w:val="none" w:sz="0" w:space="0" w:color="auto"/>
        <w:bottom w:val="none" w:sz="0" w:space="0" w:color="auto"/>
        <w:right w:val="none" w:sz="0" w:space="0" w:color="auto"/>
      </w:divBdr>
    </w:div>
    <w:div w:id="903881565">
      <w:bodyDiv w:val="1"/>
      <w:marLeft w:val="0"/>
      <w:marRight w:val="0"/>
      <w:marTop w:val="0"/>
      <w:marBottom w:val="0"/>
      <w:divBdr>
        <w:top w:val="none" w:sz="0" w:space="0" w:color="auto"/>
        <w:left w:val="none" w:sz="0" w:space="0" w:color="auto"/>
        <w:bottom w:val="none" w:sz="0" w:space="0" w:color="auto"/>
        <w:right w:val="none" w:sz="0" w:space="0" w:color="auto"/>
      </w:divBdr>
      <w:divsChild>
        <w:div w:id="694965878">
          <w:marLeft w:val="0"/>
          <w:marRight w:val="0"/>
          <w:marTop w:val="0"/>
          <w:marBottom w:val="0"/>
          <w:divBdr>
            <w:top w:val="none" w:sz="0" w:space="0" w:color="auto"/>
            <w:left w:val="none" w:sz="0" w:space="0" w:color="auto"/>
            <w:bottom w:val="none" w:sz="0" w:space="0" w:color="auto"/>
            <w:right w:val="none" w:sz="0" w:space="0" w:color="auto"/>
          </w:divBdr>
        </w:div>
        <w:div w:id="1995375391">
          <w:marLeft w:val="0"/>
          <w:marRight w:val="0"/>
          <w:marTop w:val="0"/>
          <w:marBottom w:val="0"/>
          <w:divBdr>
            <w:top w:val="none" w:sz="0" w:space="0" w:color="auto"/>
            <w:left w:val="none" w:sz="0" w:space="0" w:color="auto"/>
            <w:bottom w:val="none" w:sz="0" w:space="0" w:color="auto"/>
            <w:right w:val="none" w:sz="0" w:space="0" w:color="auto"/>
          </w:divBdr>
          <w:divsChild>
            <w:div w:id="658657776">
              <w:marLeft w:val="0"/>
              <w:marRight w:val="0"/>
              <w:marTop w:val="0"/>
              <w:marBottom w:val="0"/>
              <w:divBdr>
                <w:top w:val="none" w:sz="0" w:space="0" w:color="auto"/>
                <w:left w:val="none" w:sz="0" w:space="0" w:color="auto"/>
                <w:bottom w:val="none" w:sz="0" w:space="0" w:color="auto"/>
                <w:right w:val="none" w:sz="0" w:space="0" w:color="auto"/>
              </w:divBdr>
            </w:div>
            <w:div w:id="1212574778">
              <w:marLeft w:val="0"/>
              <w:marRight w:val="0"/>
              <w:marTop w:val="0"/>
              <w:marBottom w:val="0"/>
              <w:divBdr>
                <w:top w:val="none" w:sz="0" w:space="0" w:color="auto"/>
                <w:left w:val="none" w:sz="0" w:space="0" w:color="auto"/>
                <w:bottom w:val="none" w:sz="0" w:space="0" w:color="auto"/>
                <w:right w:val="none" w:sz="0" w:space="0" w:color="auto"/>
              </w:divBdr>
              <w:divsChild>
                <w:div w:id="1991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146128">
      <w:bodyDiv w:val="1"/>
      <w:marLeft w:val="0"/>
      <w:marRight w:val="0"/>
      <w:marTop w:val="0"/>
      <w:marBottom w:val="0"/>
      <w:divBdr>
        <w:top w:val="none" w:sz="0" w:space="0" w:color="auto"/>
        <w:left w:val="none" w:sz="0" w:space="0" w:color="auto"/>
        <w:bottom w:val="none" w:sz="0" w:space="0" w:color="auto"/>
        <w:right w:val="none" w:sz="0" w:space="0" w:color="auto"/>
      </w:divBdr>
    </w:div>
    <w:div w:id="905266887">
      <w:bodyDiv w:val="1"/>
      <w:marLeft w:val="0"/>
      <w:marRight w:val="0"/>
      <w:marTop w:val="0"/>
      <w:marBottom w:val="0"/>
      <w:divBdr>
        <w:top w:val="none" w:sz="0" w:space="0" w:color="auto"/>
        <w:left w:val="none" w:sz="0" w:space="0" w:color="auto"/>
        <w:bottom w:val="none" w:sz="0" w:space="0" w:color="auto"/>
        <w:right w:val="none" w:sz="0" w:space="0" w:color="auto"/>
      </w:divBdr>
    </w:div>
    <w:div w:id="905528041">
      <w:bodyDiv w:val="1"/>
      <w:marLeft w:val="0"/>
      <w:marRight w:val="0"/>
      <w:marTop w:val="0"/>
      <w:marBottom w:val="0"/>
      <w:divBdr>
        <w:top w:val="none" w:sz="0" w:space="0" w:color="auto"/>
        <w:left w:val="none" w:sz="0" w:space="0" w:color="auto"/>
        <w:bottom w:val="none" w:sz="0" w:space="0" w:color="auto"/>
        <w:right w:val="none" w:sz="0" w:space="0" w:color="auto"/>
      </w:divBdr>
    </w:div>
    <w:div w:id="905841504">
      <w:bodyDiv w:val="1"/>
      <w:marLeft w:val="0"/>
      <w:marRight w:val="0"/>
      <w:marTop w:val="0"/>
      <w:marBottom w:val="0"/>
      <w:divBdr>
        <w:top w:val="none" w:sz="0" w:space="0" w:color="auto"/>
        <w:left w:val="none" w:sz="0" w:space="0" w:color="auto"/>
        <w:bottom w:val="none" w:sz="0" w:space="0" w:color="auto"/>
        <w:right w:val="none" w:sz="0" w:space="0" w:color="auto"/>
      </w:divBdr>
    </w:div>
    <w:div w:id="907152783">
      <w:bodyDiv w:val="1"/>
      <w:marLeft w:val="0"/>
      <w:marRight w:val="0"/>
      <w:marTop w:val="0"/>
      <w:marBottom w:val="0"/>
      <w:divBdr>
        <w:top w:val="none" w:sz="0" w:space="0" w:color="auto"/>
        <w:left w:val="none" w:sz="0" w:space="0" w:color="auto"/>
        <w:bottom w:val="none" w:sz="0" w:space="0" w:color="auto"/>
        <w:right w:val="none" w:sz="0" w:space="0" w:color="auto"/>
      </w:divBdr>
    </w:div>
    <w:div w:id="907812946">
      <w:bodyDiv w:val="1"/>
      <w:marLeft w:val="0"/>
      <w:marRight w:val="0"/>
      <w:marTop w:val="0"/>
      <w:marBottom w:val="0"/>
      <w:divBdr>
        <w:top w:val="none" w:sz="0" w:space="0" w:color="auto"/>
        <w:left w:val="none" w:sz="0" w:space="0" w:color="auto"/>
        <w:bottom w:val="none" w:sz="0" w:space="0" w:color="auto"/>
        <w:right w:val="none" w:sz="0" w:space="0" w:color="auto"/>
      </w:divBdr>
      <w:divsChild>
        <w:div w:id="1142387017">
          <w:marLeft w:val="0"/>
          <w:marRight w:val="0"/>
          <w:marTop w:val="0"/>
          <w:marBottom w:val="0"/>
          <w:divBdr>
            <w:top w:val="none" w:sz="0" w:space="0" w:color="auto"/>
            <w:left w:val="none" w:sz="0" w:space="0" w:color="auto"/>
            <w:bottom w:val="none" w:sz="0" w:space="0" w:color="auto"/>
            <w:right w:val="none" w:sz="0" w:space="0" w:color="auto"/>
          </w:divBdr>
        </w:div>
      </w:divsChild>
    </w:div>
    <w:div w:id="908150779">
      <w:bodyDiv w:val="1"/>
      <w:marLeft w:val="0"/>
      <w:marRight w:val="0"/>
      <w:marTop w:val="0"/>
      <w:marBottom w:val="0"/>
      <w:divBdr>
        <w:top w:val="none" w:sz="0" w:space="0" w:color="auto"/>
        <w:left w:val="none" w:sz="0" w:space="0" w:color="auto"/>
        <w:bottom w:val="none" w:sz="0" w:space="0" w:color="auto"/>
        <w:right w:val="none" w:sz="0" w:space="0" w:color="auto"/>
      </w:divBdr>
    </w:div>
    <w:div w:id="908465298">
      <w:bodyDiv w:val="1"/>
      <w:marLeft w:val="0"/>
      <w:marRight w:val="0"/>
      <w:marTop w:val="0"/>
      <w:marBottom w:val="0"/>
      <w:divBdr>
        <w:top w:val="none" w:sz="0" w:space="0" w:color="auto"/>
        <w:left w:val="none" w:sz="0" w:space="0" w:color="auto"/>
        <w:bottom w:val="none" w:sz="0" w:space="0" w:color="auto"/>
        <w:right w:val="none" w:sz="0" w:space="0" w:color="auto"/>
      </w:divBdr>
    </w:div>
    <w:div w:id="909271685">
      <w:bodyDiv w:val="1"/>
      <w:marLeft w:val="0"/>
      <w:marRight w:val="0"/>
      <w:marTop w:val="0"/>
      <w:marBottom w:val="0"/>
      <w:divBdr>
        <w:top w:val="none" w:sz="0" w:space="0" w:color="auto"/>
        <w:left w:val="none" w:sz="0" w:space="0" w:color="auto"/>
        <w:bottom w:val="none" w:sz="0" w:space="0" w:color="auto"/>
        <w:right w:val="none" w:sz="0" w:space="0" w:color="auto"/>
      </w:divBdr>
      <w:divsChild>
        <w:div w:id="1097169339">
          <w:marLeft w:val="0"/>
          <w:marRight w:val="0"/>
          <w:marTop w:val="0"/>
          <w:marBottom w:val="0"/>
          <w:divBdr>
            <w:top w:val="none" w:sz="0" w:space="0" w:color="auto"/>
            <w:left w:val="none" w:sz="0" w:space="0" w:color="auto"/>
            <w:bottom w:val="none" w:sz="0" w:space="0" w:color="auto"/>
            <w:right w:val="none" w:sz="0" w:space="0" w:color="auto"/>
          </w:divBdr>
        </w:div>
        <w:div w:id="1577544453">
          <w:marLeft w:val="0"/>
          <w:marRight w:val="0"/>
          <w:marTop w:val="0"/>
          <w:marBottom w:val="0"/>
          <w:divBdr>
            <w:top w:val="none" w:sz="0" w:space="0" w:color="auto"/>
            <w:left w:val="none" w:sz="0" w:space="0" w:color="auto"/>
            <w:bottom w:val="none" w:sz="0" w:space="0" w:color="auto"/>
            <w:right w:val="none" w:sz="0" w:space="0" w:color="auto"/>
          </w:divBdr>
        </w:div>
        <w:div w:id="1814299323">
          <w:marLeft w:val="0"/>
          <w:marRight w:val="0"/>
          <w:marTop w:val="0"/>
          <w:marBottom w:val="0"/>
          <w:divBdr>
            <w:top w:val="none" w:sz="0" w:space="0" w:color="auto"/>
            <w:left w:val="none" w:sz="0" w:space="0" w:color="auto"/>
            <w:bottom w:val="none" w:sz="0" w:space="0" w:color="auto"/>
            <w:right w:val="none" w:sz="0" w:space="0" w:color="auto"/>
          </w:divBdr>
        </w:div>
      </w:divsChild>
    </w:div>
    <w:div w:id="909541259">
      <w:bodyDiv w:val="1"/>
      <w:marLeft w:val="0"/>
      <w:marRight w:val="0"/>
      <w:marTop w:val="0"/>
      <w:marBottom w:val="0"/>
      <w:divBdr>
        <w:top w:val="none" w:sz="0" w:space="0" w:color="auto"/>
        <w:left w:val="none" w:sz="0" w:space="0" w:color="auto"/>
        <w:bottom w:val="none" w:sz="0" w:space="0" w:color="auto"/>
        <w:right w:val="none" w:sz="0" w:space="0" w:color="auto"/>
      </w:divBdr>
    </w:div>
    <w:div w:id="909654756">
      <w:bodyDiv w:val="1"/>
      <w:marLeft w:val="0"/>
      <w:marRight w:val="0"/>
      <w:marTop w:val="0"/>
      <w:marBottom w:val="0"/>
      <w:divBdr>
        <w:top w:val="none" w:sz="0" w:space="0" w:color="auto"/>
        <w:left w:val="none" w:sz="0" w:space="0" w:color="auto"/>
        <w:bottom w:val="none" w:sz="0" w:space="0" w:color="auto"/>
        <w:right w:val="none" w:sz="0" w:space="0" w:color="auto"/>
      </w:divBdr>
    </w:div>
    <w:div w:id="909735514">
      <w:bodyDiv w:val="1"/>
      <w:marLeft w:val="0"/>
      <w:marRight w:val="0"/>
      <w:marTop w:val="0"/>
      <w:marBottom w:val="0"/>
      <w:divBdr>
        <w:top w:val="none" w:sz="0" w:space="0" w:color="auto"/>
        <w:left w:val="none" w:sz="0" w:space="0" w:color="auto"/>
        <w:bottom w:val="none" w:sz="0" w:space="0" w:color="auto"/>
        <w:right w:val="none" w:sz="0" w:space="0" w:color="auto"/>
      </w:divBdr>
    </w:div>
    <w:div w:id="909922026">
      <w:bodyDiv w:val="1"/>
      <w:marLeft w:val="0"/>
      <w:marRight w:val="0"/>
      <w:marTop w:val="0"/>
      <w:marBottom w:val="0"/>
      <w:divBdr>
        <w:top w:val="none" w:sz="0" w:space="0" w:color="auto"/>
        <w:left w:val="none" w:sz="0" w:space="0" w:color="auto"/>
        <w:bottom w:val="none" w:sz="0" w:space="0" w:color="auto"/>
        <w:right w:val="none" w:sz="0" w:space="0" w:color="auto"/>
      </w:divBdr>
    </w:div>
    <w:div w:id="910164764">
      <w:bodyDiv w:val="1"/>
      <w:marLeft w:val="0"/>
      <w:marRight w:val="0"/>
      <w:marTop w:val="0"/>
      <w:marBottom w:val="0"/>
      <w:divBdr>
        <w:top w:val="none" w:sz="0" w:space="0" w:color="auto"/>
        <w:left w:val="none" w:sz="0" w:space="0" w:color="auto"/>
        <w:bottom w:val="none" w:sz="0" w:space="0" w:color="auto"/>
        <w:right w:val="none" w:sz="0" w:space="0" w:color="auto"/>
      </w:divBdr>
    </w:div>
    <w:div w:id="911041087">
      <w:bodyDiv w:val="1"/>
      <w:marLeft w:val="0"/>
      <w:marRight w:val="0"/>
      <w:marTop w:val="0"/>
      <w:marBottom w:val="0"/>
      <w:divBdr>
        <w:top w:val="none" w:sz="0" w:space="0" w:color="auto"/>
        <w:left w:val="none" w:sz="0" w:space="0" w:color="auto"/>
        <w:bottom w:val="none" w:sz="0" w:space="0" w:color="auto"/>
        <w:right w:val="none" w:sz="0" w:space="0" w:color="auto"/>
      </w:divBdr>
    </w:div>
    <w:div w:id="911046590">
      <w:bodyDiv w:val="1"/>
      <w:marLeft w:val="0"/>
      <w:marRight w:val="0"/>
      <w:marTop w:val="0"/>
      <w:marBottom w:val="0"/>
      <w:divBdr>
        <w:top w:val="none" w:sz="0" w:space="0" w:color="auto"/>
        <w:left w:val="none" w:sz="0" w:space="0" w:color="auto"/>
        <w:bottom w:val="none" w:sz="0" w:space="0" w:color="auto"/>
        <w:right w:val="none" w:sz="0" w:space="0" w:color="auto"/>
      </w:divBdr>
    </w:div>
    <w:div w:id="911354495">
      <w:bodyDiv w:val="1"/>
      <w:marLeft w:val="0"/>
      <w:marRight w:val="0"/>
      <w:marTop w:val="0"/>
      <w:marBottom w:val="0"/>
      <w:divBdr>
        <w:top w:val="none" w:sz="0" w:space="0" w:color="auto"/>
        <w:left w:val="none" w:sz="0" w:space="0" w:color="auto"/>
        <w:bottom w:val="none" w:sz="0" w:space="0" w:color="auto"/>
        <w:right w:val="none" w:sz="0" w:space="0" w:color="auto"/>
      </w:divBdr>
    </w:div>
    <w:div w:id="911429212">
      <w:bodyDiv w:val="1"/>
      <w:marLeft w:val="0"/>
      <w:marRight w:val="0"/>
      <w:marTop w:val="0"/>
      <w:marBottom w:val="0"/>
      <w:divBdr>
        <w:top w:val="none" w:sz="0" w:space="0" w:color="auto"/>
        <w:left w:val="none" w:sz="0" w:space="0" w:color="auto"/>
        <w:bottom w:val="none" w:sz="0" w:space="0" w:color="auto"/>
        <w:right w:val="none" w:sz="0" w:space="0" w:color="auto"/>
      </w:divBdr>
    </w:div>
    <w:div w:id="911619781">
      <w:bodyDiv w:val="1"/>
      <w:marLeft w:val="0"/>
      <w:marRight w:val="0"/>
      <w:marTop w:val="0"/>
      <w:marBottom w:val="0"/>
      <w:divBdr>
        <w:top w:val="none" w:sz="0" w:space="0" w:color="auto"/>
        <w:left w:val="none" w:sz="0" w:space="0" w:color="auto"/>
        <w:bottom w:val="none" w:sz="0" w:space="0" w:color="auto"/>
        <w:right w:val="none" w:sz="0" w:space="0" w:color="auto"/>
      </w:divBdr>
    </w:div>
    <w:div w:id="912130778">
      <w:bodyDiv w:val="1"/>
      <w:marLeft w:val="0"/>
      <w:marRight w:val="0"/>
      <w:marTop w:val="0"/>
      <w:marBottom w:val="0"/>
      <w:divBdr>
        <w:top w:val="none" w:sz="0" w:space="0" w:color="auto"/>
        <w:left w:val="none" w:sz="0" w:space="0" w:color="auto"/>
        <w:bottom w:val="none" w:sz="0" w:space="0" w:color="auto"/>
        <w:right w:val="none" w:sz="0" w:space="0" w:color="auto"/>
      </w:divBdr>
    </w:div>
    <w:div w:id="912162585">
      <w:bodyDiv w:val="1"/>
      <w:marLeft w:val="0"/>
      <w:marRight w:val="0"/>
      <w:marTop w:val="0"/>
      <w:marBottom w:val="0"/>
      <w:divBdr>
        <w:top w:val="none" w:sz="0" w:space="0" w:color="auto"/>
        <w:left w:val="none" w:sz="0" w:space="0" w:color="auto"/>
        <w:bottom w:val="none" w:sz="0" w:space="0" w:color="auto"/>
        <w:right w:val="none" w:sz="0" w:space="0" w:color="auto"/>
      </w:divBdr>
    </w:div>
    <w:div w:id="912276287">
      <w:bodyDiv w:val="1"/>
      <w:marLeft w:val="0"/>
      <w:marRight w:val="0"/>
      <w:marTop w:val="0"/>
      <w:marBottom w:val="0"/>
      <w:divBdr>
        <w:top w:val="none" w:sz="0" w:space="0" w:color="auto"/>
        <w:left w:val="none" w:sz="0" w:space="0" w:color="auto"/>
        <w:bottom w:val="none" w:sz="0" w:space="0" w:color="auto"/>
        <w:right w:val="none" w:sz="0" w:space="0" w:color="auto"/>
      </w:divBdr>
    </w:div>
    <w:div w:id="912356227">
      <w:bodyDiv w:val="1"/>
      <w:marLeft w:val="0"/>
      <w:marRight w:val="0"/>
      <w:marTop w:val="0"/>
      <w:marBottom w:val="0"/>
      <w:divBdr>
        <w:top w:val="none" w:sz="0" w:space="0" w:color="auto"/>
        <w:left w:val="none" w:sz="0" w:space="0" w:color="auto"/>
        <w:bottom w:val="none" w:sz="0" w:space="0" w:color="auto"/>
        <w:right w:val="none" w:sz="0" w:space="0" w:color="auto"/>
      </w:divBdr>
      <w:divsChild>
        <w:div w:id="1616012600">
          <w:marLeft w:val="0"/>
          <w:marRight w:val="0"/>
          <w:marTop w:val="0"/>
          <w:marBottom w:val="0"/>
          <w:divBdr>
            <w:top w:val="none" w:sz="0" w:space="0" w:color="auto"/>
            <w:left w:val="none" w:sz="0" w:space="0" w:color="auto"/>
            <w:bottom w:val="none" w:sz="0" w:space="0" w:color="auto"/>
            <w:right w:val="none" w:sz="0" w:space="0" w:color="auto"/>
          </w:divBdr>
          <w:divsChild>
            <w:div w:id="17629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05406">
      <w:bodyDiv w:val="1"/>
      <w:marLeft w:val="0"/>
      <w:marRight w:val="0"/>
      <w:marTop w:val="0"/>
      <w:marBottom w:val="0"/>
      <w:divBdr>
        <w:top w:val="none" w:sz="0" w:space="0" w:color="auto"/>
        <w:left w:val="none" w:sz="0" w:space="0" w:color="auto"/>
        <w:bottom w:val="none" w:sz="0" w:space="0" w:color="auto"/>
        <w:right w:val="none" w:sz="0" w:space="0" w:color="auto"/>
      </w:divBdr>
    </w:div>
    <w:div w:id="913272637">
      <w:bodyDiv w:val="1"/>
      <w:marLeft w:val="0"/>
      <w:marRight w:val="0"/>
      <w:marTop w:val="0"/>
      <w:marBottom w:val="0"/>
      <w:divBdr>
        <w:top w:val="none" w:sz="0" w:space="0" w:color="auto"/>
        <w:left w:val="none" w:sz="0" w:space="0" w:color="auto"/>
        <w:bottom w:val="none" w:sz="0" w:space="0" w:color="auto"/>
        <w:right w:val="none" w:sz="0" w:space="0" w:color="auto"/>
      </w:divBdr>
    </w:div>
    <w:div w:id="913512055">
      <w:bodyDiv w:val="1"/>
      <w:marLeft w:val="0"/>
      <w:marRight w:val="0"/>
      <w:marTop w:val="0"/>
      <w:marBottom w:val="0"/>
      <w:divBdr>
        <w:top w:val="none" w:sz="0" w:space="0" w:color="auto"/>
        <w:left w:val="none" w:sz="0" w:space="0" w:color="auto"/>
        <w:bottom w:val="none" w:sz="0" w:space="0" w:color="auto"/>
        <w:right w:val="none" w:sz="0" w:space="0" w:color="auto"/>
      </w:divBdr>
    </w:div>
    <w:div w:id="913977273">
      <w:bodyDiv w:val="1"/>
      <w:marLeft w:val="0"/>
      <w:marRight w:val="0"/>
      <w:marTop w:val="0"/>
      <w:marBottom w:val="0"/>
      <w:divBdr>
        <w:top w:val="none" w:sz="0" w:space="0" w:color="auto"/>
        <w:left w:val="none" w:sz="0" w:space="0" w:color="auto"/>
        <w:bottom w:val="none" w:sz="0" w:space="0" w:color="auto"/>
        <w:right w:val="none" w:sz="0" w:space="0" w:color="auto"/>
      </w:divBdr>
      <w:divsChild>
        <w:div w:id="378359568">
          <w:marLeft w:val="0"/>
          <w:marRight w:val="0"/>
          <w:marTop w:val="0"/>
          <w:marBottom w:val="0"/>
          <w:divBdr>
            <w:top w:val="none" w:sz="0" w:space="0" w:color="auto"/>
            <w:left w:val="none" w:sz="0" w:space="0" w:color="auto"/>
            <w:bottom w:val="none" w:sz="0" w:space="0" w:color="auto"/>
            <w:right w:val="none" w:sz="0" w:space="0" w:color="auto"/>
          </w:divBdr>
        </w:div>
        <w:div w:id="956452117">
          <w:marLeft w:val="0"/>
          <w:marRight w:val="0"/>
          <w:marTop w:val="0"/>
          <w:marBottom w:val="0"/>
          <w:divBdr>
            <w:top w:val="none" w:sz="0" w:space="0" w:color="auto"/>
            <w:left w:val="none" w:sz="0" w:space="0" w:color="auto"/>
            <w:bottom w:val="none" w:sz="0" w:space="0" w:color="auto"/>
            <w:right w:val="none" w:sz="0" w:space="0" w:color="auto"/>
          </w:divBdr>
        </w:div>
        <w:div w:id="1002245163">
          <w:marLeft w:val="0"/>
          <w:marRight w:val="0"/>
          <w:marTop w:val="0"/>
          <w:marBottom w:val="0"/>
          <w:divBdr>
            <w:top w:val="none" w:sz="0" w:space="0" w:color="auto"/>
            <w:left w:val="none" w:sz="0" w:space="0" w:color="auto"/>
            <w:bottom w:val="none" w:sz="0" w:space="0" w:color="auto"/>
            <w:right w:val="none" w:sz="0" w:space="0" w:color="auto"/>
          </w:divBdr>
        </w:div>
        <w:div w:id="1355955701">
          <w:marLeft w:val="0"/>
          <w:marRight w:val="0"/>
          <w:marTop w:val="0"/>
          <w:marBottom w:val="0"/>
          <w:divBdr>
            <w:top w:val="none" w:sz="0" w:space="0" w:color="auto"/>
            <w:left w:val="none" w:sz="0" w:space="0" w:color="auto"/>
            <w:bottom w:val="none" w:sz="0" w:space="0" w:color="auto"/>
            <w:right w:val="none" w:sz="0" w:space="0" w:color="auto"/>
          </w:divBdr>
        </w:div>
        <w:div w:id="1545824354">
          <w:marLeft w:val="0"/>
          <w:marRight w:val="0"/>
          <w:marTop w:val="0"/>
          <w:marBottom w:val="0"/>
          <w:divBdr>
            <w:top w:val="none" w:sz="0" w:space="0" w:color="auto"/>
            <w:left w:val="none" w:sz="0" w:space="0" w:color="auto"/>
            <w:bottom w:val="none" w:sz="0" w:space="0" w:color="auto"/>
            <w:right w:val="none" w:sz="0" w:space="0" w:color="auto"/>
          </w:divBdr>
        </w:div>
        <w:div w:id="1802380876">
          <w:marLeft w:val="0"/>
          <w:marRight w:val="0"/>
          <w:marTop w:val="0"/>
          <w:marBottom w:val="0"/>
          <w:divBdr>
            <w:top w:val="none" w:sz="0" w:space="0" w:color="auto"/>
            <w:left w:val="none" w:sz="0" w:space="0" w:color="auto"/>
            <w:bottom w:val="none" w:sz="0" w:space="0" w:color="auto"/>
            <w:right w:val="none" w:sz="0" w:space="0" w:color="auto"/>
          </w:divBdr>
        </w:div>
      </w:divsChild>
    </w:div>
    <w:div w:id="914389350">
      <w:bodyDiv w:val="1"/>
      <w:marLeft w:val="0"/>
      <w:marRight w:val="0"/>
      <w:marTop w:val="0"/>
      <w:marBottom w:val="0"/>
      <w:divBdr>
        <w:top w:val="none" w:sz="0" w:space="0" w:color="auto"/>
        <w:left w:val="none" w:sz="0" w:space="0" w:color="auto"/>
        <w:bottom w:val="none" w:sz="0" w:space="0" w:color="auto"/>
        <w:right w:val="none" w:sz="0" w:space="0" w:color="auto"/>
      </w:divBdr>
    </w:div>
    <w:div w:id="914555538">
      <w:bodyDiv w:val="1"/>
      <w:marLeft w:val="0"/>
      <w:marRight w:val="0"/>
      <w:marTop w:val="0"/>
      <w:marBottom w:val="0"/>
      <w:divBdr>
        <w:top w:val="none" w:sz="0" w:space="0" w:color="auto"/>
        <w:left w:val="none" w:sz="0" w:space="0" w:color="auto"/>
        <w:bottom w:val="none" w:sz="0" w:space="0" w:color="auto"/>
        <w:right w:val="none" w:sz="0" w:space="0" w:color="auto"/>
      </w:divBdr>
    </w:div>
    <w:div w:id="914627458">
      <w:bodyDiv w:val="1"/>
      <w:marLeft w:val="0"/>
      <w:marRight w:val="0"/>
      <w:marTop w:val="0"/>
      <w:marBottom w:val="0"/>
      <w:divBdr>
        <w:top w:val="none" w:sz="0" w:space="0" w:color="auto"/>
        <w:left w:val="none" w:sz="0" w:space="0" w:color="auto"/>
        <w:bottom w:val="none" w:sz="0" w:space="0" w:color="auto"/>
        <w:right w:val="none" w:sz="0" w:space="0" w:color="auto"/>
      </w:divBdr>
      <w:divsChild>
        <w:div w:id="323900767">
          <w:marLeft w:val="0"/>
          <w:marRight w:val="0"/>
          <w:marTop w:val="0"/>
          <w:marBottom w:val="0"/>
          <w:divBdr>
            <w:top w:val="none" w:sz="0" w:space="0" w:color="auto"/>
            <w:left w:val="none" w:sz="0" w:space="0" w:color="auto"/>
            <w:bottom w:val="none" w:sz="0" w:space="0" w:color="auto"/>
            <w:right w:val="none" w:sz="0" w:space="0" w:color="auto"/>
          </w:divBdr>
          <w:divsChild>
            <w:div w:id="1915122276">
              <w:marLeft w:val="0"/>
              <w:marRight w:val="0"/>
              <w:marTop w:val="0"/>
              <w:marBottom w:val="225"/>
              <w:divBdr>
                <w:top w:val="none" w:sz="0" w:space="0" w:color="auto"/>
                <w:left w:val="none" w:sz="0" w:space="0" w:color="auto"/>
                <w:bottom w:val="none" w:sz="0" w:space="0" w:color="auto"/>
                <w:right w:val="none" w:sz="0" w:space="0" w:color="auto"/>
              </w:divBdr>
              <w:divsChild>
                <w:div w:id="823475657">
                  <w:marLeft w:val="0"/>
                  <w:marRight w:val="0"/>
                  <w:marTop w:val="0"/>
                  <w:marBottom w:val="0"/>
                  <w:divBdr>
                    <w:top w:val="none" w:sz="0" w:space="0" w:color="auto"/>
                    <w:left w:val="none" w:sz="0" w:space="0" w:color="auto"/>
                    <w:bottom w:val="none" w:sz="0" w:space="0" w:color="auto"/>
                    <w:right w:val="none" w:sz="0" w:space="0" w:color="auto"/>
                  </w:divBdr>
                  <w:divsChild>
                    <w:div w:id="1837726410">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 w:id="1304038819">
          <w:marLeft w:val="0"/>
          <w:marRight w:val="0"/>
          <w:marTop w:val="0"/>
          <w:marBottom w:val="300"/>
          <w:divBdr>
            <w:top w:val="none" w:sz="0" w:space="0" w:color="auto"/>
            <w:left w:val="none" w:sz="0" w:space="0" w:color="auto"/>
            <w:bottom w:val="none" w:sz="0" w:space="0" w:color="auto"/>
            <w:right w:val="none" w:sz="0" w:space="0" w:color="auto"/>
          </w:divBdr>
        </w:div>
      </w:divsChild>
    </w:div>
    <w:div w:id="914709195">
      <w:bodyDiv w:val="1"/>
      <w:marLeft w:val="0"/>
      <w:marRight w:val="0"/>
      <w:marTop w:val="0"/>
      <w:marBottom w:val="0"/>
      <w:divBdr>
        <w:top w:val="none" w:sz="0" w:space="0" w:color="auto"/>
        <w:left w:val="none" w:sz="0" w:space="0" w:color="auto"/>
        <w:bottom w:val="none" w:sz="0" w:space="0" w:color="auto"/>
        <w:right w:val="none" w:sz="0" w:space="0" w:color="auto"/>
      </w:divBdr>
    </w:div>
    <w:div w:id="915087150">
      <w:bodyDiv w:val="1"/>
      <w:marLeft w:val="0"/>
      <w:marRight w:val="0"/>
      <w:marTop w:val="0"/>
      <w:marBottom w:val="0"/>
      <w:divBdr>
        <w:top w:val="none" w:sz="0" w:space="0" w:color="auto"/>
        <w:left w:val="none" w:sz="0" w:space="0" w:color="auto"/>
        <w:bottom w:val="none" w:sz="0" w:space="0" w:color="auto"/>
        <w:right w:val="none" w:sz="0" w:space="0" w:color="auto"/>
      </w:divBdr>
    </w:div>
    <w:div w:id="915087471">
      <w:bodyDiv w:val="1"/>
      <w:marLeft w:val="0"/>
      <w:marRight w:val="0"/>
      <w:marTop w:val="0"/>
      <w:marBottom w:val="0"/>
      <w:divBdr>
        <w:top w:val="none" w:sz="0" w:space="0" w:color="auto"/>
        <w:left w:val="none" w:sz="0" w:space="0" w:color="auto"/>
        <w:bottom w:val="none" w:sz="0" w:space="0" w:color="auto"/>
        <w:right w:val="none" w:sz="0" w:space="0" w:color="auto"/>
      </w:divBdr>
      <w:divsChild>
        <w:div w:id="339624521">
          <w:marLeft w:val="0"/>
          <w:marRight w:val="0"/>
          <w:marTop w:val="0"/>
          <w:marBottom w:val="0"/>
          <w:divBdr>
            <w:top w:val="none" w:sz="0" w:space="0" w:color="auto"/>
            <w:left w:val="none" w:sz="0" w:space="0" w:color="auto"/>
            <w:bottom w:val="none" w:sz="0" w:space="0" w:color="auto"/>
            <w:right w:val="none" w:sz="0" w:space="0" w:color="auto"/>
          </w:divBdr>
        </w:div>
        <w:div w:id="983392798">
          <w:marLeft w:val="0"/>
          <w:marRight w:val="0"/>
          <w:marTop w:val="0"/>
          <w:marBottom w:val="0"/>
          <w:divBdr>
            <w:top w:val="none" w:sz="0" w:space="0" w:color="auto"/>
            <w:left w:val="none" w:sz="0" w:space="0" w:color="auto"/>
            <w:bottom w:val="none" w:sz="0" w:space="0" w:color="auto"/>
            <w:right w:val="none" w:sz="0" w:space="0" w:color="auto"/>
          </w:divBdr>
          <w:divsChild>
            <w:div w:id="282924577">
              <w:marLeft w:val="0"/>
              <w:marRight w:val="0"/>
              <w:marTop w:val="0"/>
              <w:marBottom w:val="0"/>
              <w:divBdr>
                <w:top w:val="none" w:sz="0" w:space="0" w:color="auto"/>
                <w:left w:val="none" w:sz="0" w:space="0" w:color="auto"/>
                <w:bottom w:val="none" w:sz="0" w:space="0" w:color="auto"/>
                <w:right w:val="none" w:sz="0" w:space="0" w:color="auto"/>
              </w:divBdr>
            </w:div>
            <w:div w:id="1808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3855">
      <w:bodyDiv w:val="1"/>
      <w:marLeft w:val="0"/>
      <w:marRight w:val="0"/>
      <w:marTop w:val="0"/>
      <w:marBottom w:val="0"/>
      <w:divBdr>
        <w:top w:val="none" w:sz="0" w:space="0" w:color="auto"/>
        <w:left w:val="none" w:sz="0" w:space="0" w:color="auto"/>
        <w:bottom w:val="none" w:sz="0" w:space="0" w:color="auto"/>
        <w:right w:val="none" w:sz="0" w:space="0" w:color="auto"/>
      </w:divBdr>
    </w:div>
    <w:div w:id="915280241">
      <w:bodyDiv w:val="1"/>
      <w:marLeft w:val="0"/>
      <w:marRight w:val="0"/>
      <w:marTop w:val="0"/>
      <w:marBottom w:val="0"/>
      <w:divBdr>
        <w:top w:val="none" w:sz="0" w:space="0" w:color="auto"/>
        <w:left w:val="none" w:sz="0" w:space="0" w:color="auto"/>
        <w:bottom w:val="none" w:sz="0" w:space="0" w:color="auto"/>
        <w:right w:val="none" w:sz="0" w:space="0" w:color="auto"/>
      </w:divBdr>
    </w:div>
    <w:div w:id="915941368">
      <w:bodyDiv w:val="1"/>
      <w:marLeft w:val="0"/>
      <w:marRight w:val="0"/>
      <w:marTop w:val="0"/>
      <w:marBottom w:val="0"/>
      <w:divBdr>
        <w:top w:val="none" w:sz="0" w:space="0" w:color="auto"/>
        <w:left w:val="none" w:sz="0" w:space="0" w:color="auto"/>
        <w:bottom w:val="none" w:sz="0" w:space="0" w:color="auto"/>
        <w:right w:val="none" w:sz="0" w:space="0" w:color="auto"/>
      </w:divBdr>
    </w:div>
    <w:div w:id="916204239">
      <w:bodyDiv w:val="1"/>
      <w:marLeft w:val="0"/>
      <w:marRight w:val="0"/>
      <w:marTop w:val="0"/>
      <w:marBottom w:val="0"/>
      <w:divBdr>
        <w:top w:val="none" w:sz="0" w:space="0" w:color="auto"/>
        <w:left w:val="none" w:sz="0" w:space="0" w:color="auto"/>
        <w:bottom w:val="none" w:sz="0" w:space="0" w:color="auto"/>
        <w:right w:val="none" w:sz="0" w:space="0" w:color="auto"/>
      </w:divBdr>
    </w:div>
    <w:div w:id="916287237">
      <w:bodyDiv w:val="1"/>
      <w:marLeft w:val="0"/>
      <w:marRight w:val="0"/>
      <w:marTop w:val="0"/>
      <w:marBottom w:val="0"/>
      <w:divBdr>
        <w:top w:val="none" w:sz="0" w:space="0" w:color="auto"/>
        <w:left w:val="none" w:sz="0" w:space="0" w:color="auto"/>
        <w:bottom w:val="none" w:sz="0" w:space="0" w:color="auto"/>
        <w:right w:val="none" w:sz="0" w:space="0" w:color="auto"/>
      </w:divBdr>
      <w:divsChild>
        <w:div w:id="658309186">
          <w:marLeft w:val="0"/>
          <w:marRight w:val="0"/>
          <w:marTop w:val="0"/>
          <w:marBottom w:val="45"/>
          <w:divBdr>
            <w:top w:val="none" w:sz="0" w:space="0" w:color="auto"/>
            <w:left w:val="none" w:sz="0" w:space="0" w:color="auto"/>
            <w:bottom w:val="none" w:sz="0" w:space="0" w:color="auto"/>
            <w:right w:val="none" w:sz="0" w:space="0" w:color="auto"/>
          </w:divBdr>
        </w:div>
        <w:div w:id="1944874997">
          <w:marLeft w:val="0"/>
          <w:marRight w:val="0"/>
          <w:marTop w:val="0"/>
          <w:marBottom w:val="0"/>
          <w:divBdr>
            <w:top w:val="none" w:sz="0" w:space="0" w:color="auto"/>
            <w:left w:val="none" w:sz="0" w:space="0" w:color="auto"/>
            <w:bottom w:val="none" w:sz="0" w:space="0" w:color="auto"/>
            <w:right w:val="none" w:sz="0" w:space="0" w:color="auto"/>
          </w:divBdr>
          <w:divsChild>
            <w:div w:id="179189290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916405307">
      <w:bodyDiv w:val="1"/>
      <w:marLeft w:val="0"/>
      <w:marRight w:val="0"/>
      <w:marTop w:val="0"/>
      <w:marBottom w:val="0"/>
      <w:divBdr>
        <w:top w:val="none" w:sz="0" w:space="0" w:color="auto"/>
        <w:left w:val="none" w:sz="0" w:space="0" w:color="auto"/>
        <w:bottom w:val="none" w:sz="0" w:space="0" w:color="auto"/>
        <w:right w:val="none" w:sz="0" w:space="0" w:color="auto"/>
      </w:divBdr>
    </w:div>
    <w:div w:id="916593447">
      <w:bodyDiv w:val="1"/>
      <w:marLeft w:val="0"/>
      <w:marRight w:val="0"/>
      <w:marTop w:val="0"/>
      <w:marBottom w:val="0"/>
      <w:divBdr>
        <w:top w:val="none" w:sz="0" w:space="0" w:color="auto"/>
        <w:left w:val="none" w:sz="0" w:space="0" w:color="auto"/>
        <w:bottom w:val="none" w:sz="0" w:space="0" w:color="auto"/>
        <w:right w:val="none" w:sz="0" w:space="0" w:color="auto"/>
      </w:divBdr>
      <w:divsChild>
        <w:div w:id="1504586593">
          <w:marLeft w:val="0"/>
          <w:marRight w:val="0"/>
          <w:marTop w:val="0"/>
          <w:marBottom w:val="180"/>
          <w:divBdr>
            <w:top w:val="none" w:sz="0" w:space="0" w:color="auto"/>
            <w:left w:val="none" w:sz="0" w:space="0" w:color="auto"/>
            <w:bottom w:val="none" w:sz="0" w:space="0" w:color="auto"/>
            <w:right w:val="none" w:sz="0" w:space="0" w:color="auto"/>
          </w:divBdr>
        </w:div>
      </w:divsChild>
    </w:div>
    <w:div w:id="916791269">
      <w:bodyDiv w:val="1"/>
      <w:marLeft w:val="0"/>
      <w:marRight w:val="0"/>
      <w:marTop w:val="0"/>
      <w:marBottom w:val="0"/>
      <w:divBdr>
        <w:top w:val="none" w:sz="0" w:space="0" w:color="auto"/>
        <w:left w:val="none" w:sz="0" w:space="0" w:color="auto"/>
        <w:bottom w:val="none" w:sz="0" w:space="0" w:color="auto"/>
        <w:right w:val="none" w:sz="0" w:space="0" w:color="auto"/>
      </w:divBdr>
    </w:div>
    <w:div w:id="916864982">
      <w:bodyDiv w:val="1"/>
      <w:marLeft w:val="0"/>
      <w:marRight w:val="0"/>
      <w:marTop w:val="0"/>
      <w:marBottom w:val="0"/>
      <w:divBdr>
        <w:top w:val="none" w:sz="0" w:space="0" w:color="auto"/>
        <w:left w:val="none" w:sz="0" w:space="0" w:color="auto"/>
        <w:bottom w:val="none" w:sz="0" w:space="0" w:color="auto"/>
        <w:right w:val="none" w:sz="0" w:space="0" w:color="auto"/>
      </w:divBdr>
      <w:divsChild>
        <w:div w:id="2005040260">
          <w:marLeft w:val="0"/>
          <w:marRight w:val="0"/>
          <w:marTop w:val="0"/>
          <w:marBottom w:val="0"/>
          <w:divBdr>
            <w:top w:val="none" w:sz="0" w:space="0" w:color="auto"/>
            <w:left w:val="none" w:sz="0" w:space="0" w:color="auto"/>
            <w:bottom w:val="none" w:sz="0" w:space="0" w:color="auto"/>
            <w:right w:val="none" w:sz="0" w:space="0" w:color="auto"/>
          </w:divBdr>
          <w:divsChild>
            <w:div w:id="1179153963">
              <w:marLeft w:val="0"/>
              <w:marRight w:val="0"/>
              <w:marTop w:val="0"/>
              <w:marBottom w:val="0"/>
              <w:divBdr>
                <w:top w:val="none" w:sz="0" w:space="0" w:color="auto"/>
                <w:left w:val="none" w:sz="0" w:space="0" w:color="auto"/>
                <w:bottom w:val="none" w:sz="0" w:space="0" w:color="auto"/>
                <w:right w:val="none" w:sz="0" w:space="0" w:color="auto"/>
              </w:divBdr>
            </w:div>
          </w:divsChild>
        </w:div>
        <w:div w:id="2018534352">
          <w:marLeft w:val="0"/>
          <w:marRight w:val="0"/>
          <w:marTop w:val="0"/>
          <w:marBottom w:val="0"/>
          <w:divBdr>
            <w:top w:val="none" w:sz="0" w:space="0" w:color="auto"/>
            <w:left w:val="none" w:sz="0" w:space="0" w:color="auto"/>
            <w:bottom w:val="none" w:sz="0" w:space="0" w:color="auto"/>
            <w:right w:val="none" w:sz="0" w:space="0" w:color="auto"/>
          </w:divBdr>
          <w:divsChild>
            <w:div w:id="478767168">
              <w:marLeft w:val="0"/>
              <w:marRight w:val="0"/>
              <w:marTop w:val="0"/>
              <w:marBottom w:val="0"/>
              <w:divBdr>
                <w:top w:val="none" w:sz="0" w:space="0" w:color="auto"/>
                <w:left w:val="none" w:sz="0" w:space="0" w:color="auto"/>
                <w:bottom w:val="none" w:sz="0" w:space="0" w:color="auto"/>
                <w:right w:val="none" w:sz="0" w:space="0" w:color="auto"/>
              </w:divBdr>
              <w:divsChild>
                <w:div w:id="1126972416">
                  <w:marLeft w:val="0"/>
                  <w:marRight w:val="0"/>
                  <w:marTop w:val="0"/>
                  <w:marBottom w:val="0"/>
                  <w:divBdr>
                    <w:top w:val="none" w:sz="0" w:space="0" w:color="auto"/>
                    <w:left w:val="none" w:sz="0" w:space="0" w:color="auto"/>
                    <w:bottom w:val="none" w:sz="0" w:space="0" w:color="auto"/>
                    <w:right w:val="none" w:sz="0" w:space="0" w:color="auto"/>
                  </w:divBdr>
                  <w:divsChild>
                    <w:div w:id="2133818532">
                      <w:marLeft w:val="0"/>
                      <w:marRight w:val="0"/>
                      <w:marTop w:val="0"/>
                      <w:marBottom w:val="0"/>
                      <w:divBdr>
                        <w:top w:val="none" w:sz="0" w:space="0" w:color="auto"/>
                        <w:left w:val="none" w:sz="0" w:space="0" w:color="auto"/>
                        <w:bottom w:val="none" w:sz="0" w:space="0" w:color="auto"/>
                        <w:right w:val="none" w:sz="0" w:space="0" w:color="auto"/>
                      </w:divBdr>
                    </w:div>
                  </w:divsChild>
                </w:div>
                <w:div w:id="18174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04900">
      <w:bodyDiv w:val="1"/>
      <w:marLeft w:val="0"/>
      <w:marRight w:val="0"/>
      <w:marTop w:val="0"/>
      <w:marBottom w:val="0"/>
      <w:divBdr>
        <w:top w:val="none" w:sz="0" w:space="0" w:color="auto"/>
        <w:left w:val="none" w:sz="0" w:space="0" w:color="auto"/>
        <w:bottom w:val="none" w:sz="0" w:space="0" w:color="auto"/>
        <w:right w:val="none" w:sz="0" w:space="0" w:color="auto"/>
      </w:divBdr>
    </w:div>
    <w:div w:id="917716219">
      <w:bodyDiv w:val="1"/>
      <w:marLeft w:val="0"/>
      <w:marRight w:val="0"/>
      <w:marTop w:val="0"/>
      <w:marBottom w:val="0"/>
      <w:divBdr>
        <w:top w:val="none" w:sz="0" w:space="0" w:color="auto"/>
        <w:left w:val="none" w:sz="0" w:space="0" w:color="auto"/>
        <w:bottom w:val="none" w:sz="0" w:space="0" w:color="auto"/>
        <w:right w:val="none" w:sz="0" w:space="0" w:color="auto"/>
      </w:divBdr>
      <w:divsChild>
        <w:div w:id="303318823">
          <w:marLeft w:val="0"/>
          <w:marRight w:val="0"/>
          <w:marTop w:val="0"/>
          <w:marBottom w:val="0"/>
          <w:divBdr>
            <w:top w:val="none" w:sz="0" w:space="0" w:color="auto"/>
            <w:left w:val="none" w:sz="0" w:space="0" w:color="auto"/>
            <w:bottom w:val="none" w:sz="0" w:space="0" w:color="auto"/>
            <w:right w:val="none" w:sz="0" w:space="0" w:color="auto"/>
          </w:divBdr>
        </w:div>
      </w:divsChild>
    </w:div>
    <w:div w:id="918178430">
      <w:bodyDiv w:val="1"/>
      <w:marLeft w:val="0"/>
      <w:marRight w:val="0"/>
      <w:marTop w:val="0"/>
      <w:marBottom w:val="0"/>
      <w:divBdr>
        <w:top w:val="none" w:sz="0" w:space="0" w:color="auto"/>
        <w:left w:val="none" w:sz="0" w:space="0" w:color="auto"/>
        <w:bottom w:val="none" w:sz="0" w:space="0" w:color="auto"/>
        <w:right w:val="none" w:sz="0" w:space="0" w:color="auto"/>
      </w:divBdr>
      <w:divsChild>
        <w:div w:id="248083165">
          <w:marLeft w:val="0"/>
          <w:marRight w:val="0"/>
          <w:marTop w:val="0"/>
          <w:marBottom w:val="336"/>
          <w:divBdr>
            <w:top w:val="none" w:sz="0" w:space="0" w:color="auto"/>
            <w:left w:val="none" w:sz="0" w:space="0" w:color="auto"/>
            <w:bottom w:val="none" w:sz="0" w:space="0" w:color="auto"/>
            <w:right w:val="none" w:sz="0" w:space="0" w:color="auto"/>
          </w:divBdr>
        </w:div>
      </w:divsChild>
    </w:div>
    <w:div w:id="918564415">
      <w:bodyDiv w:val="1"/>
      <w:marLeft w:val="0"/>
      <w:marRight w:val="0"/>
      <w:marTop w:val="0"/>
      <w:marBottom w:val="0"/>
      <w:divBdr>
        <w:top w:val="none" w:sz="0" w:space="0" w:color="auto"/>
        <w:left w:val="none" w:sz="0" w:space="0" w:color="auto"/>
        <w:bottom w:val="none" w:sz="0" w:space="0" w:color="auto"/>
        <w:right w:val="none" w:sz="0" w:space="0" w:color="auto"/>
      </w:divBdr>
      <w:divsChild>
        <w:div w:id="908227814">
          <w:marLeft w:val="150"/>
          <w:marRight w:val="90"/>
          <w:marTop w:val="0"/>
          <w:marBottom w:val="0"/>
          <w:divBdr>
            <w:top w:val="none" w:sz="0" w:space="0" w:color="auto"/>
            <w:left w:val="none" w:sz="0" w:space="0" w:color="auto"/>
            <w:bottom w:val="none" w:sz="0" w:space="0" w:color="auto"/>
            <w:right w:val="none" w:sz="0" w:space="0" w:color="auto"/>
          </w:divBdr>
        </w:div>
        <w:div w:id="1024021755">
          <w:marLeft w:val="150"/>
          <w:marRight w:val="90"/>
          <w:marTop w:val="0"/>
          <w:marBottom w:val="0"/>
          <w:divBdr>
            <w:top w:val="none" w:sz="0" w:space="0" w:color="auto"/>
            <w:left w:val="none" w:sz="0" w:space="0" w:color="auto"/>
            <w:bottom w:val="none" w:sz="0" w:space="0" w:color="auto"/>
            <w:right w:val="none" w:sz="0" w:space="0" w:color="auto"/>
          </w:divBdr>
        </w:div>
      </w:divsChild>
    </w:div>
    <w:div w:id="919026712">
      <w:bodyDiv w:val="1"/>
      <w:marLeft w:val="0"/>
      <w:marRight w:val="0"/>
      <w:marTop w:val="0"/>
      <w:marBottom w:val="0"/>
      <w:divBdr>
        <w:top w:val="none" w:sz="0" w:space="0" w:color="auto"/>
        <w:left w:val="none" w:sz="0" w:space="0" w:color="auto"/>
        <w:bottom w:val="none" w:sz="0" w:space="0" w:color="auto"/>
        <w:right w:val="none" w:sz="0" w:space="0" w:color="auto"/>
      </w:divBdr>
    </w:div>
    <w:div w:id="919290991">
      <w:bodyDiv w:val="1"/>
      <w:marLeft w:val="0"/>
      <w:marRight w:val="0"/>
      <w:marTop w:val="0"/>
      <w:marBottom w:val="0"/>
      <w:divBdr>
        <w:top w:val="none" w:sz="0" w:space="0" w:color="auto"/>
        <w:left w:val="none" w:sz="0" w:space="0" w:color="auto"/>
        <w:bottom w:val="none" w:sz="0" w:space="0" w:color="auto"/>
        <w:right w:val="none" w:sz="0" w:space="0" w:color="auto"/>
      </w:divBdr>
    </w:div>
    <w:div w:id="919483862">
      <w:bodyDiv w:val="1"/>
      <w:marLeft w:val="0"/>
      <w:marRight w:val="0"/>
      <w:marTop w:val="0"/>
      <w:marBottom w:val="0"/>
      <w:divBdr>
        <w:top w:val="none" w:sz="0" w:space="0" w:color="auto"/>
        <w:left w:val="none" w:sz="0" w:space="0" w:color="auto"/>
        <w:bottom w:val="none" w:sz="0" w:space="0" w:color="auto"/>
        <w:right w:val="none" w:sz="0" w:space="0" w:color="auto"/>
      </w:divBdr>
    </w:div>
    <w:div w:id="919828400">
      <w:bodyDiv w:val="1"/>
      <w:marLeft w:val="0"/>
      <w:marRight w:val="0"/>
      <w:marTop w:val="0"/>
      <w:marBottom w:val="0"/>
      <w:divBdr>
        <w:top w:val="none" w:sz="0" w:space="0" w:color="auto"/>
        <w:left w:val="none" w:sz="0" w:space="0" w:color="auto"/>
        <w:bottom w:val="none" w:sz="0" w:space="0" w:color="auto"/>
        <w:right w:val="none" w:sz="0" w:space="0" w:color="auto"/>
      </w:divBdr>
    </w:div>
    <w:div w:id="920061076">
      <w:bodyDiv w:val="1"/>
      <w:marLeft w:val="0"/>
      <w:marRight w:val="0"/>
      <w:marTop w:val="0"/>
      <w:marBottom w:val="0"/>
      <w:divBdr>
        <w:top w:val="none" w:sz="0" w:space="0" w:color="auto"/>
        <w:left w:val="none" w:sz="0" w:space="0" w:color="auto"/>
        <w:bottom w:val="none" w:sz="0" w:space="0" w:color="auto"/>
        <w:right w:val="none" w:sz="0" w:space="0" w:color="auto"/>
      </w:divBdr>
      <w:divsChild>
        <w:div w:id="1382822481">
          <w:marLeft w:val="0"/>
          <w:marRight w:val="0"/>
          <w:marTop w:val="0"/>
          <w:marBottom w:val="0"/>
          <w:divBdr>
            <w:top w:val="none" w:sz="0" w:space="0" w:color="auto"/>
            <w:left w:val="none" w:sz="0" w:space="0" w:color="auto"/>
            <w:bottom w:val="none" w:sz="0" w:space="0" w:color="auto"/>
            <w:right w:val="none" w:sz="0" w:space="0" w:color="auto"/>
          </w:divBdr>
        </w:div>
        <w:div w:id="1477601299">
          <w:marLeft w:val="0"/>
          <w:marRight w:val="0"/>
          <w:marTop w:val="0"/>
          <w:marBottom w:val="0"/>
          <w:divBdr>
            <w:top w:val="none" w:sz="0" w:space="0" w:color="auto"/>
            <w:left w:val="none" w:sz="0" w:space="0" w:color="auto"/>
            <w:bottom w:val="none" w:sz="0" w:space="0" w:color="auto"/>
            <w:right w:val="none" w:sz="0" w:space="0" w:color="auto"/>
          </w:divBdr>
        </w:div>
      </w:divsChild>
    </w:div>
    <w:div w:id="920985130">
      <w:bodyDiv w:val="1"/>
      <w:marLeft w:val="0"/>
      <w:marRight w:val="0"/>
      <w:marTop w:val="0"/>
      <w:marBottom w:val="0"/>
      <w:divBdr>
        <w:top w:val="none" w:sz="0" w:space="0" w:color="auto"/>
        <w:left w:val="none" w:sz="0" w:space="0" w:color="auto"/>
        <w:bottom w:val="none" w:sz="0" w:space="0" w:color="auto"/>
        <w:right w:val="none" w:sz="0" w:space="0" w:color="auto"/>
      </w:divBdr>
      <w:divsChild>
        <w:div w:id="469446661">
          <w:marLeft w:val="0"/>
          <w:marRight w:val="0"/>
          <w:marTop w:val="0"/>
          <w:marBottom w:val="0"/>
          <w:divBdr>
            <w:top w:val="none" w:sz="0" w:space="0" w:color="auto"/>
            <w:left w:val="none" w:sz="0" w:space="0" w:color="auto"/>
            <w:bottom w:val="none" w:sz="0" w:space="0" w:color="auto"/>
            <w:right w:val="none" w:sz="0" w:space="0" w:color="auto"/>
          </w:divBdr>
        </w:div>
      </w:divsChild>
    </w:div>
    <w:div w:id="921261112">
      <w:bodyDiv w:val="1"/>
      <w:marLeft w:val="0"/>
      <w:marRight w:val="0"/>
      <w:marTop w:val="0"/>
      <w:marBottom w:val="0"/>
      <w:divBdr>
        <w:top w:val="none" w:sz="0" w:space="0" w:color="auto"/>
        <w:left w:val="none" w:sz="0" w:space="0" w:color="auto"/>
        <w:bottom w:val="none" w:sz="0" w:space="0" w:color="auto"/>
        <w:right w:val="none" w:sz="0" w:space="0" w:color="auto"/>
      </w:divBdr>
    </w:div>
    <w:div w:id="922252912">
      <w:bodyDiv w:val="1"/>
      <w:marLeft w:val="0"/>
      <w:marRight w:val="0"/>
      <w:marTop w:val="0"/>
      <w:marBottom w:val="0"/>
      <w:divBdr>
        <w:top w:val="none" w:sz="0" w:space="0" w:color="auto"/>
        <w:left w:val="none" w:sz="0" w:space="0" w:color="auto"/>
        <w:bottom w:val="none" w:sz="0" w:space="0" w:color="auto"/>
        <w:right w:val="none" w:sz="0" w:space="0" w:color="auto"/>
      </w:divBdr>
    </w:div>
    <w:div w:id="922301770">
      <w:bodyDiv w:val="1"/>
      <w:marLeft w:val="0"/>
      <w:marRight w:val="0"/>
      <w:marTop w:val="0"/>
      <w:marBottom w:val="0"/>
      <w:divBdr>
        <w:top w:val="none" w:sz="0" w:space="0" w:color="auto"/>
        <w:left w:val="none" w:sz="0" w:space="0" w:color="auto"/>
        <w:bottom w:val="none" w:sz="0" w:space="0" w:color="auto"/>
        <w:right w:val="none" w:sz="0" w:space="0" w:color="auto"/>
      </w:divBdr>
    </w:div>
    <w:div w:id="923101742">
      <w:bodyDiv w:val="1"/>
      <w:marLeft w:val="0"/>
      <w:marRight w:val="0"/>
      <w:marTop w:val="0"/>
      <w:marBottom w:val="0"/>
      <w:divBdr>
        <w:top w:val="none" w:sz="0" w:space="0" w:color="auto"/>
        <w:left w:val="none" w:sz="0" w:space="0" w:color="auto"/>
        <w:bottom w:val="none" w:sz="0" w:space="0" w:color="auto"/>
        <w:right w:val="none" w:sz="0" w:space="0" w:color="auto"/>
      </w:divBdr>
    </w:div>
    <w:div w:id="923760569">
      <w:bodyDiv w:val="1"/>
      <w:marLeft w:val="0"/>
      <w:marRight w:val="0"/>
      <w:marTop w:val="0"/>
      <w:marBottom w:val="0"/>
      <w:divBdr>
        <w:top w:val="none" w:sz="0" w:space="0" w:color="auto"/>
        <w:left w:val="none" w:sz="0" w:space="0" w:color="auto"/>
        <w:bottom w:val="none" w:sz="0" w:space="0" w:color="auto"/>
        <w:right w:val="none" w:sz="0" w:space="0" w:color="auto"/>
      </w:divBdr>
    </w:div>
    <w:div w:id="924411440">
      <w:bodyDiv w:val="1"/>
      <w:marLeft w:val="0"/>
      <w:marRight w:val="0"/>
      <w:marTop w:val="0"/>
      <w:marBottom w:val="0"/>
      <w:divBdr>
        <w:top w:val="none" w:sz="0" w:space="0" w:color="auto"/>
        <w:left w:val="none" w:sz="0" w:space="0" w:color="auto"/>
        <w:bottom w:val="none" w:sz="0" w:space="0" w:color="auto"/>
        <w:right w:val="none" w:sz="0" w:space="0" w:color="auto"/>
      </w:divBdr>
    </w:div>
    <w:div w:id="924461646">
      <w:bodyDiv w:val="1"/>
      <w:marLeft w:val="0"/>
      <w:marRight w:val="0"/>
      <w:marTop w:val="0"/>
      <w:marBottom w:val="0"/>
      <w:divBdr>
        <w:top w:val="none" w:sz="0" w:space="0" w:color="auto"/>
        <w:left w:val="none" w:sz="0" w:space="0" w:color="auto"/>
        <w:bottom w:val="none" w:sz="0" w:space="0" w:color="auto"/>
        <w:right w:val="none" w:sz="0" w:space="0" w:color="auto"/>
      </w:divBdr>
      <w:divsChild>
        <w:div w:id="1630353483">
          <w:marLeft w:val="150"/>
          <w:marRight w:val="0"/>
          <w:marTop w:val="150"/>
          <w:marBottom w:val="0"/>
          <w:divBdr>
            <w:top w:val="none" w:sz="0" w:space="0" w:color="auto"/>
            <w:left w:val="none" w:sz="0" w:space="0" w:color="auto"/>
            <w:bottom w:val="none" w:sz="0" w:space="0" w:color="auto"/>
            <w:right w:val="none" w:sz="0" w:space="0" w:color="auto"/>
          </w:divBdr>
        </w:div>
      </w:divsChild>
    </w:div>
    <w:div w:id="924529325">
      <w:bodyDiv w:val="1"/>
      <w:marLeft w:val="0"/>
      <w:marRight w:val="0"/>
      <w:marTop w:val="0"/>
      <w:marBottom w:val="0"/>
      <w:divBdr>
        <w:top w:val="none" w:sz="0" w:space="0" w:color="auto"/>
        <w:left w:val="none" w:sz="0" w:space="0" w:color="auto"/>
        <w:bottom w:val="none" w:sz="0" w:space="0" w:color="auto"/>
        <w:right w:val="none" w:sz="0" w:space="0" w:color="auto"/>
      </w:divBdr>
      <w:divsChild>
        <w:div w:id="1215892589">
          <w:marLeft w:val="0"/>
          <w:marRight w:val="0"/>
          <w:marTop w:val="0"/>
          <w:marBottom w:val="0"/>
          <w:divBdr>
            <w:top w:val="none" w:sz="0" w:space="0" w:color="auto"/>
            <w:left w:val="none" w:sz="0" w:space="0" w:color="auto"/>
            <w:bottom w:val="none" w:sz="0" w:space="0" w:color="auto"/>
            <w:right w:val="none" w:sz="0" w:space="0" w:color="auto"/>
          </w:divBdr>
        </w:div>
      </w:divsChild>
    </w:div>
    <w:div w:id="925041311">
      <w:bodyDiv w:val="1"/>
      <w:marLeft w:val="0"/>
      <w:marRight w:val="0"/>
      <w:marTop w:val="0"/>
      <w:marBottom w:val="0"/>
      <w:divBdr>
        <w:top w:val="none" w:sz="0" w:space="0" w:color="auto"/>
        <w:left w:val="none" w:sz="0" w:space="0" w:color="auto"/>
        <w:bottom w:val="none" w:sz="0" w:space="0" w:color="auto"/>
        <w:right w:val="none" w:sz="0" w:space="0" w:color="auto"/>
      </w:divBdr>
    </w:div>
    <w:div w:id="925111866">
      <w:bodyDiv w:val="1"/>
      <w:marLeft w:val="0"/>
      <w:marRight w:val="0"/>
      <w:marTop w:val="0"/>
      <w:marBottom w:val="0"/>
      <w:divBdr>
        <w:top w:val="none" w:sz="0" w:space="0" w:color="auto"/>
        <w:left w:val="none" w:sz="0" w:space="0" w:color="auto"/>
        <w:bottom w:val="none" w:sz="0" w:space="0" w:color="auto"/>
        <w:right w:val="none" w:sz="0" w:space="0" w:color="auto"/>
      </w:divBdr>
    </w:div>
    <w:div w:id="925308712">
      <w:bodyDiv w:val="1"/>
      <w:marLeft w:val="0"/>
      <w:marRight w:val="0"/>
      <w:marTop w:val="0"/>
      <w:marBottom w:val="0"/>
      <w:divBdr>
        <w:top w:val="none" w:sz="0" w:space="0" w:color="auto"/>
        <w:left w:val="none" w:sz="0" w:space="0" w:color="auto"/>
        <w:bottom w:val="none" w:sz="0" w:space="0" w:color="auto"/>
        <w:right w:val="none" w:sz="0" w:space="0" w:color="auto"/>
      </w:divBdr>
    </w:div>
    <w:div w:id="925386238">
      <w:bodyDiv w:val="1"/>
      <w:marLeft w:val="0"/>
      <w:marRight w:val="0"/>
      <w:marTop w:val="0"/>
      <w:marBottom w:val="0"/>
      <w:divBdr>
        <w:top w:val="none" w:sz="0" w:space="0" w:color="auto"/>
        <w:left w:val="none" w:sz="0" w:space="0" w:color="auto"/>
        <w:bottom w:val="none" w:sz="0" w:space="0" w:color="auto"/>
        <w:right w:val="none" w:sz="0" w:space="0" w:color="auto"/>
      </w:divBdr>
    </w:div>
    <w:div w:id="925765287">
      <w:bodyDiv w:val="1"/>
      <w:marLeft w:val="0"/>
      <w:marRight w:val="0"/>
      <w:marTop w:val="0"/>
      <w:marBottom w:val="0"/>
      <w:divBdr>
        <w:top w:val="none" w:sz="0" w:space="0" w:color="auto"/>
        <w:left w:val="none" w:sz="0" w:space="0" w:color="auto"/>
        <w:bottom w:val="none" w:sz="0" w:space="0" w:color="auto"/>
        <w:right w:val="none" w:sz="0" w:space="0" w:color="auto"/>
      </w:divBdr>
    </w:div>
    <w:div w:id="926304259">
      <w:bodyDiv w:val="1"/>
      <w:marLeft w:val="0"/>
      <w:marRight w:val="0"/>
      <w:marTop w:val="0"/>
      <w:marBottom w:val="0"/>
      <w:divBdr>
        <w:top w:val="none" w:sz="0" w:space="0" w:color="auto"/>
        <w:left w:val="none" w:sz="0" w:space="0" w:color="auto"/>
        <w:bottom w:val="none" w:sz="0" w:space="0" w:color="auto"/>
        <w:right w:val="none" w:sz="0" w:space="0" w:color="auto"/>
      </w:divBdr>
    </w:div>
    <w:div w:id="926496777">
      <w:bodyDiv w:val="1"/>
      <w:marLeft w:val="0"/>
      <w:marRight w:val="0"/>
      <w:marTop w:val="0"/>
      <w:marBottom w:val="0"/>
      <w:divBdr>
        <w:top w:val="none" w:sz="0" w:space="0" w:color="auto"/>
        <w:left w:val="none" w:sz="0" w:space="0" w:color="auto"/>
        <w:bottom w:val="none" w:sz="0" w:space="0" w:color="auto"/>
        <w:right w:val="none" w:sz="0" w:space="0" w:color="auto"/>
      </w:divBdr>
    </w:div>
    <w:div w:id="926573976">
      <w:bodyDiv w:val="1"/>
      <w:marLeft w:val="0"/>
      <w:marRight w:val="0"/>
      <w:marTop w:val="0"/>
      <w:marBottom w:val="0"/>
      <w:divBdr>
        <w:top w:val="none" w:sz="0" w:space="0" w:color="auto"/>
        <w:left w:val="none" w:sz="0" w:space="0" w:color="auto"/>
        <w:bottom w:val="none" w:sz="0" w:space="0" w:color="auto"/>
        <w:right w:val="none" w:sz="0" w:space="0" w:color="auto"/>
      </w:divBdr>
      <w:divsChild>
        <w:div w:id="779766570">
          <w:marLeft w:val="405"/>
          <w:marRight w:val="0"/>
          <w:marTop w:val="0"/>
          <w:marBottom w:val="0"/>
          <w:divBdr>
            <w:top w:val="none" w:sz="0" w:space="0" w:color="auto"/>
            <w:left w:val="none" w:sz="0" w:space="0" w:color="auto"/>
            <w:bottom w:val="none" w:sz="0" w:space="0" w:color="auto"/>
            <w:right w:val="none" w:sz="0" w:space="0" w:color="auto"/>
          </w:divBdr>
        </w:div>
      </w:divsChild>
    </w:div>
    <w:div w:id="926770295">
      <w:bodyDiv w:val="1"/>
      <w:marLeft w:val="0"/>
      <w:marRight w:val="0"/>
      <w:marTop w:val="0"/>
      <w:marBottom w:val="0"/>
      <w:divBdr>
        <w:top w:val="none" w:sz="0" w:space="0" w:color="auto"/>
        <w:left w:val="none" w:sz="0" w:space="0" w:color="auto"/>
        <w:bottom w:val="none" w:sz="0" w:space="0" w:color="auto"/>
        <w:right w:val="none" w:sz="0" w:space="0" w:color="auto"/>
      </w:divBdr>
    </w:div>
    <w:div w:id="927009132">
      <w:bodyDiv w:val="1"/>
      <w:marLeft w:val="0"/>
      <w:marRight w:val="0"/>
      <w:marTop w:val="0"/>
      <w:marBottom w:val="0"/>
      <w:divBdr>
        <w:top w:val="none" w:sz="0" w:space="0" w:color="auto"/>
        <w:left w:val="none" w:sz="0" w:space="0" w:color="auto"/>
        <w:bottom w:val="none" w:sz="0" w:space="0" w:color="auto"/>
        <w:right w:val="none" w:sz="0" w:space="0" w:color="auto"/>
      </w:divBdr>
    </w:div>
    <w:div w:id="927034432">
      <w:bodyDiv w:val="1"/>
      <w:marLeft w:val="0"/>
      <w:marRight w:val="0"/>
      <w:marTop w:val="0"/>
      <w:marBottom w:val="0"/>
      <w:divBdr>
        <w:top w:val="none" w:sz="0" w:space="0" w:color="auto"/>
        <w:left w:val="none" w:sz="0" w:space="0" w:color="auto"/>
        <w:bottom w:val="none" w:sz="0" w:space="0" w:color="auto"/>
        <w:right w:val="none" w:sz="0" w:space="0" w:color="auto"/>
      </w:divBdr>
    </w:div>
    <w:div w:id="927465883">
      <w:bodyDiv w:val="1"/>
      <w:marLeft w:val="0"/>
      <w:marRight w:val="0"/>
      <w:marTop w:val="0"/>
      <w:marBottom w:val="0"/>
      <w:divBdr>
        <w:top w:val="none" w:sz="0" w:space="0" w:color="auto"/>
        <w:left w:val="none" w:sz="0" w:space="0" w:color="auto"/>
        <w:bottom w:val="none" w:sz="0" w:space="0" w:color="auto"/>
        <w:right w:val="none" w:sz="0" w:space="0" w:color="auto"/>
      </w:divBdr>
      <w:divsChild>
        <w:div w:id="184098646">
          <w:marLeft w:val="0"/>
          <w:marRight w:val="240"/>
          <w:marTop w:val="0"/>
          <w:marBottom w:val="0"/>
          <w:divBdr>
            <w:top w:val="none" w:sz="0" w:space="0" w:color="auto"/>
            <w:left w:val="none" w:sz="0" w:space="0" w:color="auto"/>
            <w:bottom w:val="none" w:sz="0" w:space="0" w:color="auto"/>
            <w:right w:val="none" w:sz="0" w:space="0" w:color="auto"/>
          </w:divBdr>
        </w:div>
      </w:divsChild>
    </w:div>
    <w:div w:id="927537199">
      <w:bodyDiv w:val="1"/>
      <w:marLeft w:val="0"/>
      <w:marRight w:val="0"/>
      <w:marTop w:val="0"/>
      <w:marBottom w:val="0"/>
      <w:divBdr>
        <w:top w:val="none" w:sz="0" w:space="0" w:color="auto"/>
        <w:left w:val="none" w:sz="0" w:space="0" w:color="auto"/>
        <w:bottom w:val="none" w:sz="0" w:space="0" w:color="auto"/>
        <w:right w:val="none" w:sz="0" w:space="0" w:color="auto"/>
      </w:divBdr>
    </w:div>
    <w:div w:id="928124532">
      <w:bodyDiv w:val="1"/>
      <w:marLeft w:val="0"/>
      <w:marRight w:val="0"/>
      <w:marTop w:val="0"/>
      <w:marBottom w:val="0"/>
      <w:divBdr>
        <w:top w:val="none" w:sz="0" w:space="0" w:color="auto"/>
        <w:left w:val="none" w:sz="0" w:space="0" w:color="auto"/>
        <w:bottom w:val="none" w:sz="0" w:space="0" w:color="auto"/>
        <w:right w:val="none" w:sz="0" w:space="0" w:color="auto"/>
      </w:divBdr>
    </w:div>
    <w:div w:id="929586505">
      <w:bodyDiv w:val="1"/>
      <w:marLeft w:val="0"/>
      <w:marRight w:val="0"/>
      <w:marTop w:val="0"/>
      <w:marBottom w:val="0"/>
      <w:divBdr>
        <w:top w:val="none" w:sz="0" w:space="0" w:color="auto"/>
        <w:left w:val="none" w:sz="0" w:space="0" w:color="auto"/>
        <w:bottom w:val="none" w:sz="0" w:space="0" w:color="auto"/>
        <w:right w:val="none" w:sz="0" w:space="0" w:color="auto"/>
      </w:divBdr>
    </w:div>
    <w:div w:id="930354016">
      <w:bodyDiv w:val="1"/>
      <w:marLeft w:val="0"/>
      <w:marRight w:val="0"/>
      <w:marTop w:val="0"/>
      <w:marBottom w:val="0"/>
      <w:divBdr>
        <w:top w:val="none" w:sz="0" w:space="0" w:color="auto"/>
        <w:left w:val="none" w:sz="0" w:space="0" w:color="auto"/>
        <w:bottom w:val="none" w:sz="0" w:space="0" w:color="auto"/>
        <w:right w:val="none" w:sz="0" w:space="0" w:color="auto"/>
      </w:divBdr>
      <w:divsChild>
        <w:div w:id="1903983315">
          <w:marLeft w:val="0"/>
          <w:marRight w:val="0"/>
          <w:marTop w:val="0"/>
          <w:marBottom w:val="0"/>
          <w:divBdr>
            <w:top w:val="none" w:sz="0" w:space="0" w:color="auto"/>
            <w:left w:val="none" w:sz="0" w:space="0" w:color="auto"/>
            <w:bottom w:val="none" w:sz="0" w:space="0" w:color="auto"/>
            <w:right w:val="none" w:sz="0" w:space="0" w:color="auto"/>
          </w:divBdr>
        </w:div>
        <w:div w:id="401803016">
          <w:marLeft w:val="0"/>
          <w:marRight w:val="0"/>
          <w:marTop w:val="0"/>
          <w:marBottom w:val="0"/>
          <w:divBdr>
            <w:top w:val="none" w:sz="0" w:space="0" w:color="auto"/>
            <w:left w:val="none" w:sz="0" w:space="0" w:color="auto"/>
            <w:bottom w:val="none" w:sz="0" w:space="0" w:color="auto"/>
            <w:right w:val="none" w:sz="0" w:space="0" w:color="auto"/>
          </w:divBdr>
        </w:div>
      </w:divsChild>
    </w:div>
    <w:div w:id="930545930">
      <w:bodyDiv w:val="1"/>
      <w:marLeft w:val="0"/>
      <w:marRight w:val="0"/>
      <w:marTop w:val="0"/>
      <w:marBottom w:val="0"/>
      <w:divBdr>
        <w:top w:val="none" w:sz="0" w:space="0" w:color="auto"/>
        <w:left w:val="none" w:sz="0" w:space="0" w:color="auto"/>
        <w:bottom w:val="none" w:sz="0" w:space="0" w:color="auto"/>
        <w:right w:val="none" w:sz="0" w:space="0" w:color="auto"/>
      </w:divBdr>
    </w:div>
    <w:div w:id="930814120">
      <w:bodyDiv w:val="1"/>
      <w:marLeft w:val="0"/>
      <w:marRight w:val="0"/>
      <w:marTop w:val="0"/>
      <w:marBottom w:val="0"/>
      <w:divBdr>
        <w:top w:val="none" w:sz="0" w:space="0" w:color="auto"/>
        <w:left w:val="none" w:sz="0" w:space="0" w:color="auto"/>
        <w:bottom w:val="none" w:sz="0" w:space="0" w:color="auto"/>
        <w:right w:val="none" w:sz="0" w:space="0" w:color="auto"/>
      </w:divBdr>
    </w:div>
    <w:div w:id="930895226">
      <w:bodyDiv w:val="1"/>
      <w:marLeft w:val="0"/>
      <w:marRight w:val="0"/>
      <w:marTop w:val="0"/>
      <w:marBottom w:val="0"/>
      <w:divBdr>
        <w:top w:val="none" w:sz="0" w:space="0" w:color="auto"/>
        <w:left w:val="none" w:sz="0" w:space="0" w:color="auto"/>
        <w:bottom w:val="none" w:sz="0" w:space="0" w:color="auto"/>
        <w:right w:val="none" w:sz="0" w:space="0" w:color="auto"/>
      </w:divBdr>
    </w:div>
    <w:div w:id="930939804">
      <w:bodyDiv w:val="1"/>
      <w:marLeft w:val="0"/>
      <w:marRight w:val="0"/>
      <w:marTop w:val="0"/>
      <w:marBottom w:val="0"/>
      <w:divBdr>
        <w:top w:val="none" w:sz="0" w:space="0" w:color="auto"/>
        <w:left w:val="none" w:sz="0" w:space="0" w:color="auto"/>
        <w:bottom w:val="none" w:sz="0" w:space="0" w:color="auto"/>
        <w:right w:val="none" w:sz="0" w:space="0" w:color="auto"/>
      </w:divBdr>
    </w:div>
    <w:div w:id="931163760">
      <w:bodyDiv w:val="1"/>
      <w:marLeft w:val="0"/>
      <w:marRight w:val="0"/>
      <w:marTop w:val="0"/>
      <w:marBottom w:val="0"/>
      <w:divBdr>
        <w:top w:val="none" w:sz="0" w:space="0" w:color="auto"/>
        <w:left w:val="none" w:sz="0" w:space="0" w:color="auto"/>
        <w:bottom w:val="none" w:sz="0" w:space="0" w:color="auto"/>
        <w:right w:val="none" w:sz="0" w:space="0" w:color="auto"/>
      </w:divBdr>
      <w:divsChild>
        <w:div w:id="1165973488">
          <w:marLeft w:val="-30"/>
          <w:marRight w:val="0"/>
          <w:marTop w:val="0"/>
          <w:marBottom w:val="0"/>
          <w:divBdr>
            <w:top w:val="none" w:sz="0" w:space="0" w:color="auto"/>
            <w:left w:val="none" w:sz="0" w:space="0" w:color="auto"/>
            <w:bottom w:val="none" w:sz="0" w:space="0" w:color="auto"/>
            <w:right w:val="none" w:sz="0" w:space="0" w:color="auto"/>
          </w:divBdr>
        </w:div>
      </w:divsChild>
    </w:div>
    <w:div w:id="931275527">
      <w:bodyDiv w:val="1"/>
      <w:marLeft w:val="0"/>
      <w:marRight w:val="0"/>
      <w:marTop w:val="0"/>
      <w:marBottom w:val="0"/>
      <w:divBdr>
        <w:top w:val="none" w:sz="0" w:space="0" w:color="auto"/>
        <w:left w:val="none" w:sz="0" w:space="0" w:color="auto"/>
        <w:bottom w:val="none" w:sz="0" w:space="0" w:color="auto"/>
        <w:right w:val="none" w:sz="0" w:space="0" w:color="auto"/>
      </w:divBdr>
      <w:divsChild>
        <w:div w:id="1103186917">
          <w:marLeft w:val="0"/>
          <w:marRight w:val="0"/>
          <w:marTop w:val="0"/>
          <w:marBottom w:val="0"/>
          <w:divBdr>
            <w:top w:val="none" w:sz="0" w:space="0" w:color="auto"/>
            <w:left w:val="none" w:sz="0" w:space="0" w:color="auto"/>
            <w:bottom w:val="none" w:sz="0" w:space="0" w:color="auto"/>
            <w:right w:val="none" w:sz="0" w:space="0" w:color="auto"/>
          </w:divBdr>
        </w:div>
      </w:divsChild>
    </w:div>
    <w:div w:id="931430258">
      <w:bodyDiv w:val="1"/>
      <w:marLeft w:val="0"/>
      <w:marRight w:val="0"/>
      <w:marTop w:val="0"/>
      <w:marBottom w:val="0"/>
      <w:divBdr>
        <w:top w:val="none" w:sz="0" w:space="0" w:color="auto"/>
        <w:left w:val="none" w:sz="0" w:space="0" w:color="auto"/>
        <w:bottom w:val="none" w:sz="0" w:space="0" w:color="auto"/>
        <w:right w:val="none" w:sz="0" w:space="0" w:color="auto"/>
      </w:divBdr>
    </w:div>
    <w:div w:id="931476442">
      <w:bodyDiv w:val="1"/>
      <w:marLeft w:val="0"/>
      <w:marRight w:val="0"/>
      <w:marTop w:val="0"/>
      <w:marBottom w:val="0"/>
      <w:divBdr>
        <w:top w:val="none" w:sz="0" w:space="0" w:color="auto"/>
        <w:left w:val="none" w:sz="0" w:space="0" w:color="auto"/>
        <w:bottom w:val="none" w:sz="0" w:space="0" w:color="auto"/>
        <w:right w:val="none" w:sz="0" w:space="0" w:color="auto"/>
      </w:divBdr>
    </w:div>
    <w:div w:id="931477516">
      <w:bodyDiv w:val="1"/>
      <w:marLeft w:val="0"/>
      <w:marRight w:val="0"/>
      <w:marTop w:val="0"/>
      <w:marBottom w:val="0"/>
      <w:divBdr>
        <w:top w:val="none" w:sz="0" w:space="0" w:color="auto"/>
        <w:left w:val="none" w:sz="0" w:space="0" w:color="auto"/>
        <w:bottom w:val="none" w:sz="0" w:space="0" w:color="auto"/>
        <w:right w:val="none" w:sz="0" w:space="0" w:color="auto"/>
      </w:divBdr>
      <w:divsChild>
        <w:div w:id="1198931824">
          <w:marLeft w:val="0"/>
          <w:marRight w:val="0"/>
          <w:marTop w:val="0"/>
          <w:marBottom w:val="0"/>
          <w:divBdr>
            <w:top w:val="none" w:sz="0" w:space="0" w:color="auto"/>
            <w:left w:val="none" w:sz="0" w:space="0" w:color="auto"/>
            <w:bottom w:val="none" w:sz="0" w:space="0" w:color="auto"/>
            <w:right w:val="none" w:sz="0" w:space="0" w:color="auto"/>
          </w:divBdr>
        </w:div>
        <w:div w:id="2120220920">
          <w:marLeft w:val="0"/>
          <w:marRight w:val="0"/>
          <w:marTop w:val="0"/>
          <w:marBottom w:val="0"/>
          <w:divBdr>
            <w:top w:val="none" w:sz="0" w:space="0" w:color="auto"/>
            <w:left w:val="none" w:sz="0" w:space="0" w:color="auto"/>
            <w:bottom w:val="none" w:sz="0" w:space="0" w:color="auto"/>
            <w:right w:val="none" w:sz="0" w:space="0" w:color="auto"/>
          </w:divBdr>
          <w:divsChild>
            <w:div w:id="1379553452">
              <w:marLeft w:val="0"/>
              <w:marRight w:val="0"/>
              <w:marTop w:val="0"/>
              <w:marBottom w:val="0"/>
              <w:divBdr>
                <w:top w:val="none" w:sz="0" w:space="0" w:color="auto"/>
                <w:left w:val="none" w:sz="0" w:space="0" w:color="auto"/>
                <w:bottom w:val="none" w:sz="0" w:space="0" w:color="auto"/>
                <w:right w:val="none" w:sz="0" w:space="0" w:color="auto"/>
              </w:divBdr>
            </w:div>
            <w:div w:id="15039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3501">
      <w:bodyDiv w:val="1"/>
      <w:marLeft w:val="0"/>
      <w:marRight w:val="0"/>
      <w:marTop w:val="0"/>
      <w:marBottom w:val="0"/>
      <w:divBdr>
        <w:top w:val="none" w:sz="0" w:space="0" w:color="auto"/>
        <w:left w:val="none" w:sz="0" w:space="0" w:color="auto"/>
        <w:bottom w:val="none" w:sz="0" w:space="0" w:color="auto"/>
        <w:right w:val="none" w:sz="0" w:space="0" w:color="auto"/>
      </w:divBdr>
    </w:div>
    <w:div w:id="932206664">
      <w:bodyDiv w:val="1"/>
      <w:marLeft w:val="0"/>
      <w:marRight w:val="0"/>
      <w:marTop w:val="0"/>
      <w:marBottom w:val="0"/>
      <w:divBdr>
        <w:top w:val="none" w:sz="0" w:space="0" w:color="auto"/>
        <w:left w:val="none" w:sz="0" w:space="0" w:color="auto"/>
        <w:bottom w:val="none" w:sz="0" w:space="0" w:color="auto"/>
        <w:right w:val="none" w:sz="0" w:space="0" w:color="auto"/>
      </w:divBdr>
    </w:div>
    <w:div w:id="932709566">
      <w:bodyDiv w:val="1"/>
      <w:marLeft w:val="0"/>
      <w:marRight w:val="0"/>
      <w:marTop w:val="0"/>
      <w:marBottom w:val="0"/>
      <w:divBdr>
        <w:top w:val="none" w:sz="0" w:space="0" w:color="auto"/>
        <w:left w:val="none" w:sz="0" w:space="0" w:color="auto"/>
        <w:bottom w:val="none" w:sz="0" w:space="0" w:color="auto"/>
        <w:right w:val="none" w:sz="0" w:space="0" w:color="auto"/>
      </w:divBdr>
    </w:div>
    <w:div w:id="932779151">
      <w:bodyDiv w:val="1"/>
      <w:marLeft w:val="0"/>
      <w:marRight w:val="0"/>
      <w:marTop w:val="0"/>
      <w:marBottom w:val="0"/>
      <w:divBdr>
        <w:top w:val="none" w:sz="0" w:space="0" w:color="auto"/>
        <w:left w:val="none" w:sz="0" w:space="0" w:color="auto"/>
        <w:bottom w:val="none" w:sz="0" w:space="0" w:color="auto"/>
        <w:right w:val="none" w:sz="0" w:space="0" w:color="auto"/>
      </w:divBdr>
    </w:div>
    <w:div w:id="933123587">
      <w:bodyDiv w:val="1"/>
      <w:marLeft w:val="0"/>
      <w:marRight w:val="0"/>
      <w:marTop w:val="0"/>
      <w:marBottom w:val="0"/>
      <w:divBdr>
        <w:top w:val="none" w:sz="0" w:space="0" w:color="auto"/>
        <w:left w:val="none" w:sz="0" w:space="0" w:color="auto"/>
        <w:bottom w:val="none" w:sz="0" w:space="0" w:color="auto"/>
        <w:right w:val="none" w:sz="0" w:space="0" w:color="auto"/>
      </w:divBdr>
      <w:divsChild>
        <w:div w:id="1408457879">
          <w:marLeft w:val="0"/>
          <w:marRight w:val="0"/>
          <w:marTop w:val="0"/>
          <w:marBottom w:val="0"/>
          <w:divBdr>
            <w:top w:val="none" w:sz="0" w:space="0" w:color="auto"/>
            <w:left w:val="none" w:sz="0" w:space="0" w:color="auto"/>
            <w:bottom w:val="none" w:sz="0" w:space="0" w:color="auto"/>
            <w:right w:val="none" w:sz="0" w:space="0" w:color="auto"/>
          </w:divBdr>
        </w:div>
      </w:divsChild>
    </w:div>
    <w:div w:id="933392783">
      <w:bodyDiv w:val="1"/>
      <w:marLeft w:val="0"/>
      <w:marRight w:val="0"/>
      <w:marTop w:val="0"/>
      <w:marBottom w:val="0"/>
      <w:divBdr>
        <w:top w:val="none" w:sz="0" w:space="0" w:color="auto"/>
        <w:left w:val="none" w:sz="0" w:space="0" w:color="auto"/>
        <w:bottom w:val="none" w:sz="0" w:space="0" w:color="auto"/>
        <w:right w:val="none" w:sz="0" w:space="0" w:color="auto"/>
      </w:divBdr>
    </w:div>
    <w:div w:id="933439895">
      <w:bodyDiv w:val="1"/>
      <w:marLeft w:val="0"/>
      <w:marRight w:val="0"/>
      <w:marTop w:val="0"/>
      <w:marBottom w:val="0"/>
      <w:divBdr>
        <w:top w:val="none" w:sz="0" w:space="0" w:color="auto"/>
        <w:left w:val="none" w:sz="0" w:space="0" w:color="auto"/>
        <w:bottom w:val="none" w:sz="0" w:space="0" w:color="auto"/>
        <w:right w:val="none" w:sz="0" w:space="0" w:color="auto"/>
      </w:divBdr>
    </w:div>
    <w:div w:id="933785600">
      <w:marLeft w:val="0"/>
      <w:marRight w:val="0"/>
      <w:marTop w:val="0"/>
      <w:marBottom w:val="0"/>
      <w:divBdr>
        <w:top w:val="none" w:sz="0" w:space="0" w:color="auto"/>
        <w:left w:val="none" w:sz="0" w:space="0" w:color="auto"/>
        <w:bottom w:val="none" w:sz="0" w:space="0" w:color="auto"/>
        <w:right w:val="none" w:sz="0" w:space="0" w:color="auto"/>
      </w:divBdr>
    </w:div>
    <w:div w:id="933976749">
      <w:bodyDiv w:val="1"/>
      <w:marLeft w:val="0"/>
      <w:marRight w:val="0"/>
      <w:marTop w:val="0"/>
      <w:marBottom w:val="0"/>
      <w:divBdr>
        <w:top w:val="none" w:sz="0" w:space="0" w:color="auto"/>
        <w:left w:val="none" w:sz="0" w:space="0" w:color="auto"/>
        <w:bottom w:val="none" w:sz="0" w:space="0" w:color="auto"/>
        <w:right w:val="none" w:sz="0" w:space="0" w:color="auto"/>
      </w:divBdr>
    </w:div>
    <w:div w:id="933977781">
      <w:bodyDiv w:val="1"/>
      <w:marLeft w:val="0"/>
      <w:marRight w:val="0"/>
      <w:marTop w:val="0"/>
      <w:marBottom w:val="0"/>
      <w:divBdr>
        <w:top w:val="none" w:sz="0" w:space="0" w:color="auto"/>
        <w:left w:val="none" w:sz="0" w:space="0" w:color="auto"/>
        <w:bottom w:val="none" w:sz="0" w:space="0" w:color="auto"/>
        <w:right w:val="none" w:sz="0" w:space="0" w:color="auto"/>
      </w:divBdr>
    </w:div>
    <w:div w:id="934021907">
      <w:bodyDiv w:val="1"/>
      <w:marLeft w:val="0"/>
      <w:marRight w:val="0"/>
      <w:marTop w:val="0"/>
      <w:marBottom w:val="0"/>
      <w:divBdr>
        <w:top w:val="none" w:sz="0" w:space="0" w:color="auto"/>
        <w:left w:val="none" w:sz="0" w:space="0" w:color="auto"/>
        <w:bottom w:val="none" w:sz="0" w:space="0" w:color="auto"/>
        <w:right w:val="none" w:sz="0" w:space="0" w:color="auto"/>
      </w:divBdr>
    </w:div>
    <w:div w:id="934093674">
      <w:bodyDiv w:val="1"/>
      <w:marLeft w:val="0"/>
      <w:marRight w:val="0"/>
      <w:marTop w:val="0"/>
      <w:marBottom w:val="0"/>
      <w:divBdr>
        <w:top w:val="none" w:sz="0" w:space="0" w:color="auto"/>
        <w:left w:val="none" w:sz="0" w:space="0" w:color="auto"/>
        <w:bottom w:val="none" w:sz="0" w:space="0" w:color="auto"/>
        <w:right w:val="none" w:sz="0" w:space="0" w:color="auto"/>
      </w:divBdr>
    </w:div>
    <w:div w:id="934365716">
      <w:bodyDiv w:val="1"/>
      <w:marLeft w:val="0"/>
      <w:marRight w:val="0"/>
      <w:marTop w:val="0"/>
      <w:marBottom w:val="0"/>
      <w:divBdr>
        <w:top w:val="none" w:sz="0" w:space="0" w:color="auto"/>
        <w:left w:val="none" w:sz="0" w:space="0" w:color="auto"/>
        <w:bottom w:val="none" w:sz="0" w:space="0" w:color="auto"/>
        <w:right w:val="none" w:sz="0" w:space="0" w:color="auto"/>
      </w:divBdr>
    </w:div>
    <w:div w:id="934441733">
      <w:bodyDiv w:val="1"/>
      <w:marLeft w:val="0"/>
      <w:marRight w:val="0"/>
      <w:marTop w:val="0"/>
      <w:marBottom w:val="0"/>
      <w:divBdr>
        <w:top w:val="none" w:sz="0" w:space="0" w:color="auto"/>
        <w:left w:val="none" w:sz="0" w:space="0" w:color="auto"/>
        <w:bottom w:val="none" w:sz="0" w:space="0" w:color="auto"/>
        <w:right w:val="none" w:sz="0" w:space="0" w:color="auto"/>
      </w:divBdr>
      <w:divsChild>
        <w:div w:id="1654214543">
          <w:marLeft w:val="0"/>
          <w:marRight w:val="0"/>
          <w:marTop w:val="0"/>
          <w:marBottom w:val="0"/>
          <w:divBdr>
            <w:top w:val="none" w:sz="0" w:space="0" w:color="auto"/>
            <w:left w:val="none" w:sz="0" w:space="0" w:color="auto"/>
            <w:bottom w:val="none" w:sz="0" w:space="0" w:color="auto"/>
            <w:right w:val="none" w:sz="0" w:space="0" w:color="auto"/>
          </w:divBdr>
        </w:div>
      </w:divsChild>
    </w:div>
    <w:div w:id="934829418">
      <w:bodyDiv w:val="1"/>
      <w:marLeft w:val="0"/>
      <w:marRight w:val="0"/>
      <w:marTop w:val="0"/>
      <w:marBottom w:val="0"/>
      <w:divBdr>
        <w:top w:val="none" w:sz="0" w:space="0" w:color="auto"/>
        <w:left w:val="none" w:sz="0" w:space="0" w:color="auto"/>
        <w:bottom w:val="none" w:sz="0" w:space="0" w:color="auto"/>
        <w:right w:val="none" w:sz="0" w:space="0" w:color="auto"/>
      </w:divBdr>
    </w:div>
    <w:div w:id="935358405">
      <w:bodyDiv w:val="1"/>
      <w:marLeft w:val="0"/>
      <w:marRight w:val="0"/>
      <w:marTop w:val="0"/>
      <w:marBottom w:val="0"/>
      <w:divBdr>
        <w:top w:val="none" w:sz="0" w:space="0" w:color="auto"/>
        <w:left w:val="none" w:sz="0" w:space="0" w:color="auto"/>
        <w:bottom w:val="none" w:sz="0" w:space="0" w:color="auto"/>
        <w:right w:val="none" w:sz="0" w:space="0" w:color="auto"/>
      </w:divBdr>
      <w:divsChild>
        <w:div w:id="1409616600">
          <w:marLeft w:val="0"/>
          <w:marRight w:val="240"/>
          <w:marTop w:val="0"/>
          <w:marBottom w:val="0"/>
          <w:divBdr>
            <w:top w:val="none" w:sz="0" w:space="0" w:color="auto"/>
            <w:left w:val="none" w:sz="0" w:space="0" w:color="auto"/>
            <w:bottom w:val="none" w:sz="0" w:space="0" w:color="auto"/>
            <w:right w:val="none" w:sz="0" w:space="0" w:color="auto"/>
          </w:divBdr>
        </w:div>
      </w:divsChild>
    </w:div>
    <w:div w:id="935552309">
      <w:bodyDiv w:val="1"/>
      <w:marLeft w:val="0"/>
      <w:marRight w:val="0"/>
      <w:marTop w:val="0"/>
      <w:marBottom w:val="0"/>
      <w:divBdr>
        <w:top w:val="none" w:sz="0" w:space="0" w:color="auto"/>
        <w:left w:val="none" w:sz="0" w:space="0" w:color="auto"/>
        <w:bottom w:val="none" w:sz="0" w:space="0" w:color="auto"/>
        <w:right w:val="none" w:sz="0" w:space="0" w:color="auto"/>
      </w:divBdr>
    </w:div>
    <w:div w:id="935789566">
      <w:bodyDiv w:val="1"/>
      <w:marLeft w:val="0"/>
      <w:marRight w:val="0"/>
      <w:marTop w:val="0"/>
      <w:marBottom w:val="0"/>
      <w:divBdr>
        <w:top w:val="none" w:sz="0" w:space="0" w:color="auto"/>
        <w:left w:val="none" w:sz="0" w:space="0" w:color="auto"/>
        <w:bottom w:val="none" w:sz="0" w:space="0" w:color="auto"/>
        <w:right w:val="none" w:sz="0" w:space="0" w:color="auto"/>
      </w:divBdr>
    </w:div>
    <w:div w:id="9364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279521">
          <w:marLeft w:val="0"/>
          <w:marRight w:val="0"/>
          <w:marTop w:val="0"/>
          <w:marBottom w:val="0"/>
          <w:divBdr>
            <w:top w:val="none" w:sz="0" w:space="0" w:color="auto"/>
            <w:left w:val="none" w:sz="0" w:space="0" w:color="auto"/>
            <w:bottom w:val="none" w:sz="0" w:space="0" w:color="auto"/>
            <w:right w:val="none" w:sz="0" w:space="0" w:color="auto"/>
          </w:divBdr>
        </w:div>
      </w:divsChild>
    </w:div>
    <w:div w:id="936518395">
      <w:bodyDiv w:val="1"/>
      <w:marLeft w:val="0"/>
      <w:marRight w:val="0"/>
      <w:marTop w:val="0"/>
      <w:marBottom w:val="0"/>
      <w:divBdr>
        <w:top w:val="none" w:sz="0" w:space="0" w:color="auto"/>
        <w:left w:val="none" w:sz="0" w:space="0" w:color="auto"/>
        <w:bottom w:val="none" w:sz="0" w:space="0" w:color="auto"/>
        <w:right w:val="none" w:sz="0" w:space="0" w:color="auto"/>
      </w:divBdr>
      <w:divsChild>
        <w:div w:id="1722169770">
          <w:marLeft w:val="0"/>
          <w:marRight w:val="0"/>
          <w:marTop w:val="0"/>
          <w:marBottom w:val="0"/>
          <w:divBdr>
            <w:top w:val="none" w:sz="0" w:space="0" w:color="auto"/>
            <w:left w:val="none" w:sz="0" w:space="0" w:color="auto"/>
            <w:bottom w:val="none" w:sz="0" w:space="0" w:color="auto"/>
            <w:right w:val="none" w:sz="0" w:space="0" w:color="auto"/>
          </w:divBdr>
        </w:div>
      </w:divsChild>
    </w:div>
    <w:div w:id="936598888">
      <w:bodyDiv w:val="1"/>
      <w:marLeft w:val="0"/>
      <w:marRight w:val="0"/>
      <w:marTop w:val="0"/>
      <w:marBottom w:val="0"/>
      <w:divBdr>
        <w:top w:val="none" w:sz="0" w:space="0" w:color="auto"/>
        <w:left w:val="none" w:sz="0" w:space="0" w:color="auto"/>
        <w:bottom w:val="none" w:sz="0" w:space="0" w:color="auto"/>
        <w:right w:val="none" w:sz="0" w:space="0" w:color="auto"/>
      </w:divBdr>
    </w:div>
    <w:div w:id="938178162">
      <w:bodyDiv w:val="1"/>
      <w:marLeft w:val="0"/>
      <w:marRight w:val="0"/>
      <w:marTop w:val="0"/>
      <w:marBottom w:val="0"/>
      <w:divBdr>
        <w:top w:val="none" w:sz="0" w:space="0" w:color="auto"/>
        <w:left w:val="none" w:sz="0" w:space="0" w:color="auto"/>
        <w:bottom w:val="none" w:sz="0" w:space="0" w:color="auto"/>
        <w:right w:val="none" w:sz="0" w:space="0" w:color="auto"/>
      </w:divBdr>
    </w:div>
    <w:div w:id="938410188">
      <w:bodyDiv w:val="1"/>
      <w:marLeft w:val="0"/>
      <w:marRight w:val="0"/>
      <w:marTop w:val="0"/>
      <w:marBottom w:val="0"/>
      <w:divBdr>
        <w:top w:val="none" w:sz="0" w:space="0" w:color="auto"/>
        <w:left w:val="none" w:sz="0" w:space="0" w:color="auto"/>
        <w:bottom w:val="none" w:sz="0" w:space="0" w:color="auto"/>
        <w:right w:val="none" w:sz="0" w:space="0" w:color="auto"/>
      </w:divBdr>
    </w:div>
    <w:div w:id="938559764">
      <w:bodyDiv w:val="1"/>
      <w:marLeft w:val="0"/>
      <w:marRight w:val="0"/>
      <w:marTop w:val="0"/>
      <w:marBottom w:val="0"/>
      <w:divBdr>
        <w:top w:val="none" w:sz="0" w:space="0" w:color="auto"/>
        <w:left w:val="none" w:sz="0" w:space="0" w:color="auto"/>
        <w:bottom w:val="none" w:sz="0" w:space="0" w:color="auto"/>
        <w:right w:val="none" w:sz="0" w:space="0" w:color="auto"/>
      </w:divBdr>
    </w:div>
    <w:div w:id="938636359">
      <w:bodyDiv w:val="1"/>
      <w:marLeft w:val="0"/>
      <w:marRight w:val="0"/>
      <w:marTop w:val="0"/>
      <w:marBottom w:val="0"/>
      <w:divBdr>
        <w:top w:val="none" w:sz="0" w:space="0" w:color="auto"/>
        <w:left w:val="none" w:sz="0" w:space="0" w:color="auto"/>
        <w:bottom w:val="none" w:sz="0" w:space="0" w:color="auto"/>
        <w:right w:val="none" w:sz="0" w:space="0" w:color="auto"/>
      </w:divBdr>
      <w:divsChild>
        <w:div w:id="1939367598">
          <w:marLeft w:val="0"/>
          <w:marRight w:val="0"/>
          <w:marTop w:val="100"/>
          <w:marBottom w:val="100"/>
          <w:divBdr>
            <w:top w:val="none" w:sz="0" w:space="0" w:color="auto"/>
            <w:left w:val="none" w:sz="0" w:space="0" w:color="auto"/>
            <w:bottom w:val="none" w:sz="0" w:space="0" w:color="auto"/>
            <w:right w:val="none" w:sz="0" w:space="0" w:color="auto"/>
          </w:divBdr>
        </w:div>
      </w:divsChild>
    </w:div>
    <w:div w:id="938757025">
      <w:bodyDiv w:val="1"/>
      <w:marLeft w:val="0"/>
      <w:marRight w:val="0"/>
      <w:marTop w:val="0"/>
      <w:marBottom w:val="0"/>
      <w:divBdr>
        <w:top w:val="none" w:sz="0" w:space="0" w:color="auto"/>
        <w:left w:val="none" w:sz="0" w:space="0" w:color="auto"/>
        <w:bottom w:val="none" w:sz="0" w:space="0" w:color="auto"/>
        <w:right w:val="none" w:sz="0" w:space="0" w:color="auto"/>
      </w:divBdr>
    </w:div>
    <w:div w:id="939147833">
      <w:bodyDiv w:val="1"/>
      <w:marLeft w:val="0"/>
      <w:marRight w:val="0"/>
      <w:marTop w:val="0"/>
      <w:marBottom w:val="0"/>
      <w:divBdr>
        <w:top w:val="none" w:sz="0" w:space="0" w:color="auto"/>
        <w:left w:val="none" w:sz="0" w:space="0" w:color="auto"/>
        <w:bottom w:val="none" w:sz="0" w:space="0" w:color="auto"/>
        <w:right w:val="none" w:sz="0" w:space="0" w:color="auto"/>
      </w:divBdr>
    </w:div>
    <w:div w:id="940185979">
      <w:marLeft w:val="0"/>
      <w:marRight w:val="0"/>
      <w:marTop w:val="0"/>
      <w:marBottom w:val="0"/>
      <w:divBdr>
        <w:top w:val="none" w:sz="0" w:space="0" w:color="auto"/>
        <w:left w:val="none" w:sz="0" w:space="0" w:color="auto"/>
        <w:bottom w:val="none" w:sz="0" w:space="0" w:color="auto"/>
        <w:right w:val="none" w:sz="0" w:space="0" w:color="auto"/>
      </w:divBdr>
    </w:div>
    <w:div w:id="940457023">
      <w:bodyDiv w:val="1"/>
      <w:marLeft w:val="0"/>
      <w:marRight w:val="0"/>
      <w:marTop w:val="0"/>
      <w:marBottom w:val="0"/>
      <w:divBdr>
        <w:top w:val="none" w:sz="0" w:space="0" w:color="auto"/>
        <w:left w:val="none" w:sz="0" w:space="0" w:color="auto"/>
        <w:bottom w:val="none" w:sz="0" w:space="0" w:color="auto"/>
        <w:right w:val="none" w:sz="0" w:space="0" w:color="auto"/>
      </w:divBdr>
    </w:div>
    <w:div w:id="940528680">
      <w:bodyDiv w:val="1"/>
      <w:marLeft w:val="0"/>
      <w:marRight w:val="0"/>
      <w:marTop w:val="0"/>
      <w:marBottom w:val="0"/>
      <w:divBdr>
        <w:top w:val="none" w:sz="0" w:space="0" w:color="auto"/>
        <w:left w:val="none" w:sz="0" w:space="0" w:color="auto"/>
        <w:bottom w:val="none" w:sz="0" w:space="0" w:color="auto"/>
        <w:right w:val="none" w:sz="0" w:space="0" w:color="auto"/>
      </w:divBdr>
    </w:div>
    <w:div w:id="941693678">
      <w:bodyDiv w:val="1"/>
      <w:marLeft w:val="0"/>
      <w:marRight w:val="0"/>
      <w:marTop w:val="0"/>
      <w:marBottom w:val="0"/>
      <w:divBdr>
        <w:top w:val="none" w:sz="0" w:space="0" w:color="auto"/>
        <w:left w:val="none" w:sz="0" w:space="0" w:color="auto"/>
        <w:bottom w:val="none" w:sz="0" w:space="0" w:color="auto"/>
        <w:right w:val="none" w:sz="0" w:space="0" w:color="auto"/>
      </w:divBdr>
    </w:div>
    <w:div w:id="941886277">
      <w:bodyDiv w:val="1"/>
      <w:marLeft w:val="0"/>
      <w:marRight w:val="0"/>
      <w:marTop w:val="0"/>
      <w:marBottom w:val="0"/>
      <w:divBdr>
        <w:top w:val="none" w:sz="0" w:space="0" w:color="auto"/>
        <w:left w:val="none" w:sz="0" w:space="0" w:color="auto"/>
        <w:bottom w:val="none" w:sz="0" w:space="0" w:color="auto"/>
        <w:right w:val="none" w:sz="0" w:space="0" w:color="auto"/>
      </w:divBdr>
    </w:div>
    <w:div w:id="943073348">
      <w:bodyDiv w:val="1"/>
      <w:marLeft w:val="0"/>
      <w:marRight w:val="0"/>
      <w:marTop w:val="0"/>
      <w:marBottom w:val="0"/>
      <w:divBdr>
        <w:top w:val="none" w:sz="0" w:space="0" w:color="auto"/>
        <w:left w:val="none" w:sz="0" w:space="0" w:color="auto"/>
        <w:bottom w:val="none" w:sz="0" w:space="0" w:color="auto"/>
        <w:right w:val="none" w:sz="0" w:space="0" w:color="auto"/>
      </w:divBdr>
      <w:divsChild>
        <w:div w:id="1270309659">
          <w:marLeft w:val="0"/>
          <w:marRight w:val="0"/>
          <w:marTop w:val="0"/>
          <w:marBottom w:val="0"/>
          <w:divBdr>
            <w:top w:val="none" w:sz="0" w:space="0" w:color="auto"/>
            <w:left w:val="none" w:sz="0" w:space="0" w:color="auto"/>
            <w:bottom w:val="none" w:sz="0" w:space="0" w:color="auto"/>
            <w:right w:val="none" w:sz="0" w:space="0" w:color="auto"/>
          </w:divBdr>
          <w:divsChild>
            <w:div w:id="454257567">
              <w:marLeft w:val="0"/>
              <w:marRight w:val="0"/>
              <w:marTop w:val="0"/>
              <w:marBottom w:val="0"/>
              <w:divBdr>
                <w:top w:val="none" w:sz="0" w:space="0" w:color="auto"/>
                <w:left w:val="none" w:sz="0" w:space="0" w:color="auto"/>
                <w:bottom w:val="none" w:sz="0" w:space="0" w:color="auto"/>
                <w:right w:val="none" w:sz="0" w:space="0" w:color="auto"/>
              </w:divBdr>
            </w:div>
          </w:divsChild>
        </w:div>
        <w:div w:id="2039890272">
          <w:marLeft w:val="0"/>
          <w:marRight w:val="0"/>
          <w:marTop w:val="0"/>
          <w:marBottom w:val="0"/>
          <w:divBdr>
            <w:top w:val="none" w:sz="0" w:space="0" w:color="auto"/>
            <w:left w:val="none" w:sz="0" w:space="0" w:color="auto"/>
            <w:bottom w:val="none" w:sz="0" w:space="0" w:color="auto"/>
            <w:right w:val="none" w:sz="0" w:space="0" w:color="auto"/>
          </w:divBdr>
        </w:div>
      </w:divsChild>
    </w:div>
    <w:div w:id="943079216">
      <w:marLeft w:val="0"/>
      <w:marRight w:val="0"/>
      <w:marTop w:val="0"/>
      <w:marBottom w:val="0"/>
      <w:divBdr>
        <w:top w:val="none" w:sz="0" w:space="0" w:color="auto"/>
        <w:left w:val="none" w:sz="0" w:space="0" w:color="auto"/>
        <w:bottom w:val="none" w:sz="0" w:space="0" w:color="auto"/>
        <w:right w:val="none" w:sz="0" w:space="0" w:color="auto"/>
      </w:divBdr>
    </w:div>
    <w:div w:id="943340717">
      <w:bodyDiv w:val="1"/>
      <w:marLeft w:val="0"/>
      <w:marRight w:val="0"/>
      <w:marTop w:val="0"/>
      <w:marBottom w:val="0"/>
      <w:divBdr>
        <w:top w:val="none" w:sz="0" w:space="0" w:color="auto"/>
        <w:left w:val="none" w:sz="0" w:space="0" w:color="auto"/>
        <w:bottom w:val="none" w:sz="0" w:space="0" w:color="auto"/>
        <w:right w:val="none" w:sz="0" w:space="0" w:color="auto"/>
      </w:divBdr>
    </w:div>
    <w:div w:id="943462478">
      <w:bodyDiv w:val="1"/>
      <w:marLeft w:val="0"/>
      <w:marRight w:val="0"/>
      <w:marTop w:val="0"/>
      <w:marBottom w:val="0"/>
      <w:divBdr>
        <w:top w:val="none" w:sz="0" w:space="0" w:color="auto"/>
        <w:left w:val="none" w:sz="0" w:space="0" w:color="auto"/>
        <w:bottom w:val="none" w:sz="0" w:space="0" w:color="auto"/>
        <w:right w:val="none" w:sz="0" w:space="0" w:color="auto"/>
      </w:divBdr>
    </w:div>
    <w:div w:id="943653406">
      <w:bodyDiv w:val="1"/>
      <w:marLeft w:val="0"/>
      <w:marRight w:val="0"/>
      <w:marTop w:val="0"/>
      <w:marBottom w:val="0"/>
      <w:divBdr>
        <w:top w:val="none" w:sz="0" w:space="0" w:color="auto"/>
        <w:left w:val="none" w:sz="0" w:space="0" w:color="auto"/>
        <w:bottom w:val="none" w:sz="0" w:space="0" w:color="auto"/>
        <w:right w:val="none" w:sz="0" w:space="0" w:color="auto"/>
      </w:divBdr>
    </w:div>
    <w:div w:id="943728102">
      <w:bodyDiv w:val="1"/>
      <w:marLeft w:val="0"/>
      <w:marRight w:val="0"/>
      <w:marTop w:val="0"/>
      <w:marBottom w:val="0"/>
      <w:divBdr>
        <w:top w:val="none" w:sz="0" w:space="0" w:color="auto"/>
        <w:left w:val="none" w:sz="0" w:space="0" w:color="auto"/>
        <w:bottom w:val="none" w:sz="0" w:space="0" w:color="auto"/>
        <w:right w:val="none" w:sz="0" w:space="0" w:color="auto"/>
      </w:divBdr>
    </w:div>
    <w:div w:id="944701587">
      <w:bodyDiv w:val="1"/>
      <w:marLeft w:val="0"/>
      <w:marRight w:val="0"/>
      <w:marTop w:val="0"/>
      <w:marBottom w:val="0"/>
      <w:divBdr>
        <w:top w:val="none" w:sz="0" w:space="0" w:color="auto"/>
        <w:left w:val="none" w:sz="0" w:space="0" w:color="auto"/>
        <w:bottom w:val="none" w:sz="0" w:space="0" w:color="auto"/>
        <w:right w:val="none" w:sz="0" w:space="0" w:color="auto"/>
      </w:divBdr>
    </w:div>
    <w:div w:id="944845083">
      <w:bodyDiv w:val="1"/>
      <w:marLeft w:val="0"/>
      <w:marRight w:val="0"/>
      <w:marTop w:val="0"/>
      <w:marBottom w:val="0"/>
      <w:divBdr>
        <w:top w:val="none" w:sz="0" w:space="0" w:color="auto"/>
        <w:left w:val="none" w:sz="0" w:space="0" w:color="auto"/>
        <w:bottom w:val="none" w:sz="0" w:space="0" w:color="auto"/>
        <w:right w:val="none" w:sz="0" w:space="0" w:color="auto"/>
      </w:divBdr>
    </w:div>
    <w:div w:id="945160684">
      <w:bodyDiv w:val="1"/>
      <w:marLeft w:val="0"/>
      <w:marRight w:val="0"/>
      <w:marTop w:val="0"/>
      <w:marBottom w:val="0"/>
      <w:divBdr>
        <w:top w:val="none" w:sz="0" w:space="0" w:color="auto"/>
        <w:left w:val="none" w:sz="0" w:space="0" w:color="auto"/>
        <w:bottom w:val="none" w:sz="0" w:space="0" w:color="auto"/>
        <w:right w:val="none" w:sz="0" w:space="0" w:color="auto"/>
      </w:divBdr>
    </w:div>
    <w:div w:id="945693348">
      <w:bodyDiv w:val="1"/>
      <w:marLeft w:val="0"/>
      <w:marRight w:val="0"/>
      <w:marTop w:val="0"/>
      <w:marBottom w:val="0"/>
      <w:divBdr>
        <w:top w:val="none" w:sz="0" w:space="0" w:color="auto"/>
        <w:left w:val="none" w:sz="0" w:space="0" w:color="auto"/>
        <w:bottom w:val="none" w:sz="0" w:space="0" w:color="auto"/>
        <w:right w:val="none" w:sz="0" w:space="0" w:color="auto"/>
      </w:divBdr>
      <w:divsChild>
        <w:div w:id="1484200840">
          <w:marLeft w:val="0"/>
          <w:marRight w:val="0"/>
          <w:marTop w:val="0"/>
          <w:marBottom w:val="0"/>
          <w:divBdr>
            <w:top w:val="none" w:sz="0" w:space="0" w:color="auto"/>
            <w:left w:val="none" w:sz="0" w:space="0" w:color="auto"/>
            <w:bottom w:val="none" w:sz="0" w:space="0" w:color="auto"/>
            <w:right w:val="none" w:sz="0" w:space="0" w:color="auto"/>
          </w:divBdr>
        </w:div>
      </w:divsChild>
    </w:div>
    <w:div w:id="945699209">
      <w:bodyDiv w:val="1"/>
      <w:marLeft w:val="0"/>
      <w:marRight w:val="0"/>
      <w:marTop w:val="0"/>
      <w:marBottom w:val="0"/>
      <w:divBdr>
        <w:top w:val="none" w:sz="0" w:space="0" w:color="auto"/>
        <w:left w:val="none" w:sz="0" w:space="0" w:color="auto"/>
        <w:bottom w:val="none" w:sz="0" w:space="0" w:color="auto"/>
        <w:right w:val="none" w:sz="0" w:space="0" w:color="auto"/>
      </w:divBdr>
    </w:div>
    <w:div w:id="946079020">
      <w:bodyDiv w:val="1"/>
      <w:marLeft w:val="0"/>
      <w:marRight w:val="0"/>
      <w:marTop w:val="0"/>
      <w:marBottom w:val="0"/>
      <w:divBdr>
        <w:top w:val="none" w:sz="0" w:space="0" w:color="auto"/>
        <w:left w:val="none" w:sz="0" w:space="0" w:color="auto"/>
        <w:bottom w:val="none" w:sz="0" w:space="0" w:color="auto"/>
        <w:right w:val="none" w:sz="0" w:space="0" w:color="auto"/>
      </w:divBdr>
    </w:div>
    <w:div w:id="946279952">
      <w:bodyDiv w:val="1"/>
      <w:marLeft w:val="0"/>
      <w:marRight w:val="0"/>
      <w:marTop w:val="0"/>
      <w:marBottom w:val="0"/>
      <w:divBdr>
        <w:top w:val="none" w:sz="0" w:space="0" w:color="auto"/>
        <w:left w:val="none" w:sz="0" w:space="0" w:color="auto"/>
        <w:bottom w:val="none" w:sz="0" w:space="0" w:color="auto"/>
        <w:right w:val="none" w:sz="0" w:space="0" w:color="auto"/>
      </w:divBdr>
      <w:divsChild>
        <w:div w:id="785582139">
          <w:marLeft w:val="0"/>
          <w:marRight w:val="0"/>
          <w:marTop w:val="90"/>
          <w:marBottom w:val="150"/>
          <w:divBdr>
            <w:top w:val="none" w:sz="0" w:space="0" w:color="auto"/>
            <w:left w:val="none" w:sz="0" w:space="0" w:color="auto"/>
            <w:bottom w:val="none" w:sz="0" w:space="0" w:color="auto"/>
            <w:right w:val="none" w:sz="0" w:space="0" w:color="auto"/>
          </w:divBdr>
        </w:div>
        <w:div w:id="1311783705">
          <w:marLeft w:val="0"/>
          <w:marRight w:val="0"/>
          <w:marTop w:val="0"/>
          <w:marBottom w:val="0"/>
          <w:divBdr>
            <w:top w:val="none" w:sz="0" w:space="0" w:color="auto"/>
            <w:left w:val="none" w:sz="0" w:space="0" w:color="auto"/>
            <w:bottom w:val="none" w:sz="0" w:space="0" w:color="auto"/>
            <w:right w:val="none" w:sz="0" w:space="0" w:color="auto"/>
          </w:divBdr>
        </w:div>
      </w:divsChild>
    </w:div>
    <w:div w:id="946693274">
      <w:bodyDiv w:val="1"/>
      <w:marLeft w:val="0"/>
      <w:marRight w:val="0"/>
      <w:marTop w:val="0"/>
      <w:marBottom w:val="0"/>
      <w:divBdr>
        <w:top w:val="none" w:sz="0" w:space="0" w:color="auto"/>
        <w:left w:val="none" w:sz="0" w:space="0" w:color="auto"/>
        <w:bottom w:val="none" w:sz="0" w:space="0" w:color="auto"/>
        <w:right w:val="none" w:sz="0" w:space="0" w:color="auto"/>
      </w:divBdr>
    </w:div>
    <w:div w:id="946738106">
      <w:bodyDiv w:val="1"/>
      <w:marLeft w:val="0"/>
      <w:marRight w:val="0"/>
      <w:marTop w:val="0"/>
      <w:marBottom w:val="0"/>
      <w:divBdr>
        <w:top w:val="none" w:sz="0" w:space="0" w:color="auto"/>
        <w:left w:val="none" w:sz="0" w:space="0" w:color="auto"/>
        <w:bottom w:val="none" w:sz="0" w:space="0" w:color="auto"/>
        <w:right w:val="none" w:sz="0" w:space="0" w:color="auto"/>
      </w:divBdr>
    </w:div>
    <w:div w:id="947157905">
      <w:bodyDiv w:val="1"/>
      <w:marLeft w:val="0"/>
      <w:marRight w:val="0"/>
      <w:marTop w:val="0"/>
      <w:marBottom w:val="0"/>
      <w:divBdr>
        <w:top w:val="none" w:sz="0" w:space="0" w:color="auto"/>
        <w:left w:val="none" w:sz="0" w:space="0" w:color="auto"/>
        <w:bottom w:val="none" w:sz="0" w:space="0" w:color="auto"/>
        <w:right w:val="none" w:sz="0" w:space="0" w:color="auto"/>
      </w:divBdr>
    </w:div>
    <w:div w:id="947275588">
      <w:bodyDiv w:val="1"/>
      <w:marLeft w:val="0"/>
      <w:marRight w:val="0"/>
      <w:marTop w:val="0"/>
      <w:marBottom w:val="0"/>
      <w:divBdr>
        <w:top w:val="none" w:sz="0" w:space="0" w:color="auto"/>
        <w:left w:val="none" w:sz="0" w:space="0" w:color="auto"/>
        <w:bottom w:val="none" w:sz="0" w:space="0" w:color="auto"/>
        <w:right w:val="none" w:sz="0" w:space="0" w:color="auto"/>
      </w:divBdr>
      <w:divsChild>
        <w:div w:id="459618720">
          <w:marLeft w:val="0"/>
          <w:marRight w:val="0"/>
          <w:marTop w:val="0"/>
          <w:marBottom w:val="0"/>
          <w:divBdr>
            <w:top w:val="none" w:sz="0" w:space="0" w:color="auto"/>
            <w:left w:val="none" w:sz="0" w:space="0" w:color="auto"/>
            <w:bottom w:val="none" w:sz="0" w:space="0" w:color="auto"/>
            <w:right w:val="none" w:sz="0" w:space="0" w:color="auto"/>
          </w:divBdr>
        </w:div>
      </w:divsChild>
    </w:div>
    <w:div w:id="947393235">
      <w:bodyDiv w:val="1"/>
      <w:marLeft w:val="0"/>
      <w:marRight w:val="0"/>
      <w:marTop w:val="0"/>
      <w:marBottom w:val="0"/>
      <w:divBdr>
        <w:top w:val="none" w:sz="0" w:space="0" w:color="auto"/>
        <w:left w:val="none" w:sz="0" w:space="0" w:color="auto"/>
        <w:bottom w:val="none" w:sz="0" w:space="0" w:color="auto"/>
        <w:right w:val="none" w:sz="0" w:space="0" w:color="auto"/>
      </w:divBdr>
    </w:div>
    <w:div w:id="947547194">
      <w:bodyDiv w:val="1"/>
      <w:marLeft w:val="0"/>
      <w:marRight w:val="0"/>
      <w:marTop w:val="0"/>
      <w:marBottom w:val="0"/>
      <w:divBdr>
        <w:top w:val="none" w:sz="0" w:space="0" w:color="auto"/>
        <w:left w:val="none" w:sz="0" w:space="0" w:color="auto"/>
        <w:bottom w:val="none" w:sz="0" w:space="0" w:color="auto"/>
        <w:right w:val="none" w:sz="0" w:space="0" w:color="auto"/>
      </w:divBdr>
    </w:div>
    <w:div w:id="947811061">
      <w:bodyDiv w:val="1"/>
      <w:marLeft w:val="0"/>
      <w:marRight w:val="0"/>
      <w:marTop w:val="0"/>
      <w:marBottom w:val="0"/>
      <w:divBdr>
        <w:top w:val="none" w:sz="0" w:space="0" w:color="auto"/>
        <w:left w:val="none" w:sz="0" w:space="0" w:color="auto"/>
        <w:bottom w:val="none" w:sz="0" w:space="0" w:color="auto"/>
        <w:right w:val="none" w:sz="0" w:space="0" w:color="auto"/>
      </w:divBdr>
    </w:div>
    <w:div w:id="948196108">
      <w:bodyDiv w:val="1"/>
      <w:marLeft w:val="0"/>
      <w:marRight w:val="0"/>
      <w:marTop w:val="0"/>
      <w:marBottom w:val="0"/>
      <w:divBdr>
        <w:top w:val="none" w:sz="0" w:space="0" w:color="auto"/>
        <w:left w:val="none" w:sz="0" w:space="0" w:color="auto"/>
        <w:bottom w:val="none" w:sz="0" w:space="0" w:color="auto"/>
        <w:right w:val="none" w:sz="0" w:space="0" w:color="auto"/>
      </w:divBdr>
      <w:divsChild>
        <w:div w:id="998657491">
          <w:marLeft w:val="0"/>
          <w:marRight w:val="0"/>
          <w:marTop w:val="0"/>
          <w:marBottom w:val="0"/>
          <w:divBdr>
            <w:top w:val="none" w:sz="0" w:space="0" w:color="auto"/>
            <w:left w:val="none" w:sz="0" w:space="0" w:color="auto"/>
            <w:bottom w:val="none" w:sz="0" w:space="0" w:color="auto"/>
            <w:right w:val="none" w:sz="0" w:space="0" w:color="auto"/>
          </w:divBdr>
        </w:div>
      </w:divsChild>
    </w:div>
    <w:div w:id="948580903">
      <w:bodyDiv w:val="1"/>
      <w:marLeft w:val="0"/>
      <w:marRight w:val="0"/>
      <w:marTop w:val="0"/>
      <w:marBottom w:val="0"/>
      <w:divBdr>
        <w:top w:val="none" w:sz="0" w:space="0" w:color="auto"/>
        <w:left w:val="none" w:sz="0" w:space="0" w:color="auto"/>
        <w:bottom w:val="none" w:sz="0" w:space="0" w:color="auto"/>
        <w:right w:val="none" w:sz="0" w:space="0" w:color="auto"/>
      </w:divBdr>
      <w:divsChild>
        <w:div w:id="316343498">
          <w:marLeft w:val="0"/>
          <w:marRight w:val="0"/>
          <w:marTop w:val="0"/>
          <w:marBottom w:val="0"/>
          <w:divBdr>
            <w:top w:val="none" w:sz="0" w:space="0" w:color="auto"/>
            <w:left w:val="none" w:sz="0" w:space="0" w:color="auto"/>
            <w:bottom w:val="none" w:sz="0" w:space="0" w:color="auto"/>
            <w:right w:val="none" w:sz="0" w:space="0" w:color="auto"/>
          </w:divBdr>
        </w:div>
      </w:divsChild>
    </w:div>
    <w:div w:id="948777083">
      <w:bodyDiv w:val="1"/>
      <w:marLeft w:val="0"/>
      <w:marRight w:val="0"/>
      <w:marTop w:val="0"/>
      <w:marBottom w:val="0"/>
      <w:divBdr>
        <w:top w:val="none" w:sz="0" w:space="0" w:color="auto"/>
        <w:left w:val="none" w:sz="0" w:space="0" w:color="auto"/>
        <w:bottom w:val="none" w:sz="0" w:space="0" w:color="auto"/>
        <w:right w:val="none" w:sz="0" w:space="0" w:color="auto"/>
      </w:divBdr>
      <w:divsChild>
        <w:div w:id="345331716">
          <w:marLeft w:val="300"/>
          <w:marRight w:val="0"/>
          <w:marTop w:val="0"/>
          <w:marBottom w:val="0"/>
          <w:divBdr>
            <w:top w:val="none" w:sz="0" w:space="0" w:color="auto"/>
            <w:left w:val="none" w:sz="0" w:space="0" w:color="auto"/>
            <w:bottom w:val="none" w:sz="0" w:space="0" w:color="auto"/>
            <w:right w:val="none" w:sz="0" w:space="0" w:color="auto"/>
          </w:divBdr>
        </w:div>
        <w:div w:id="11029414">
          <w:marLeft w:val="300"/>
          <w:marRight w:val="150"/>
          <w:marTop w:val="300"/>
          <w:marBottom w:val="300"/>
          <w:divBdr>
            <w:top w:val="none" w:sz="0" w:space="0" w:color="auto"/>
            <w:left w:val="none" w:sz="0" w:space="0" w:color="auto"/>
            <w:bottom w:val="none" w:sz="0" w:space="0" w:color="auto"/>
            <w:right w:val="none" w:sz="0" w:space="0" w:color="auto"/>
          </w:divBdr>
        </w:div>
      </w:divsChild>
    </w:div>
    <w:div w:id="949165303">
      <w:bodyDiv w:val="1"/>
      <w:marLeft w:val="0"/>
      <w:marRight w:val="0"/>
      <w:marTop w:val="0"/>
      <w:marBottom w:val="0"/>
      <w:divBdr>
        <w:top w:val="none" w:sz="0" w:space="0" w:color="auto"/>
        <w:left w:val="none" w:sz="0" w:space="0" w:color="auto"/>
        <w:bottom w:val="none" w:sz="0" w:space="0" w:color="auto"/>
        <w:right w:val="none" w:sz="0" w:space="0" w:color="auto"/>
      </w:divBdr>
      <w:divsChild>
        <w:div w:id="1334258804">
          <w:marLeft w:val="0"/>
          <w:marRight w:val="0"/>
          <w:marTop w:val="0"/>
          <w:marBottom w:val="0"/>
          <w:divBdr>
            <w:top w:val="none" w:sz="0" w:space="0" w:color="auto"/>
            <w:left w:val="none" w:sz="0" w:space="0" w:color="auto"/>
            <w:bottom w:val="none" w:sz="0" w:space="0" w:color="auto"/>
            <w:right w:val="none" w:sz="0" w:space="0" w:color="auto"/>
          </w:divBdr>
        </w:div>
        <w:div w:id="1442266578">
          <w:marLeft w:val="0"/>
          <w:marRight w:val="0"/>
          <w:marTop w:val="0"/>
          <w:marBottom w:val="0"/>
          <w:divBdr>
            <w:top w:val="none" w:sz="0" w:space="0" w:color="auto"/>
            <w:left w:val="none" w:sz="0" w:space="0" w:color="auto"/>
            <w:bottom w:val="none" w:sz="0" w:space="0" w:color="auto"/>
            <w:right w:val="none" w:sz="0" w:space="0" w:color="auto"/>
          </w:divBdr>
          <w:divsChild>
            <w:div w:id="20400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62574">
      <w:bodyDiv w:val="1"/>
      <w:marLeft w:val="0"/>
      <w:marRight w:val="0"/>
      <w:marTop w:val="0"/>
      <w:marBottom w:val="0"/>
      <w:divBdr>
        <w:top w:val="none" w:sz="0" w:space="0" w:color="auto"/>
        <w:left w:val="none" w:sz="0" w:space="0" w:color="auto"/>
        <w:bottom w:val="none" w:sz="0" w:space="0" w:color="auto"/>
        <w:right w:val="none" w:sz="0" w:space="0" w:color="auto"/>
      </w:divBdr>
    </w:div>
    <w:div w:id="949555547">
      <w:bodyDiv w:val="1"/>
      <w:marLeft w:val="0"/>
      <w:marRight w:val="0"/>
      <w:marTop w:val="0"/>
      <w:marBottom w:val="0"/>
      <w:divBdr>
        <w:top w:val="none" w:sz="0" w:space="0" w:color="auto"/>
        <w:left w:val="none" w:sz="0" w:space="0" w:color="auto"/>
        <w:bottom w:val="none" w:sz="0" w:space="0" w:color="auto"/>
        <w:right w:val="none" w:sz="0" w:space="0" w:color="auto"/>
      </w:divBdr>
    </w:div>
    <w:div w:id="949749185">
      <w:bodyDiv w:val="1"/>
      <w:marLeft w:val="0"/>
      <w:marRight w:val="0"/>
      <w:marTop w:val="0"/>
      <w:marBottom w:val="0"/>
      <w:divBdr>
        <w:top w:val="none" w:sz="0" w:space="0" w:color="auto"/>
        <w:left w:val="none" w:sz="0" w:space="0" w:color="auto"/>
        <w:bottom w:val="none" w:sz="0" w:space="0" w:color="auto"/>
        <w:right w:val="none" w:sz="0" w:space="0" w:color="auto"/>
      </w:divBdr>
    </w:div>
    <w:div w:id="950009895">
      <w:bodyDiv w:val="1"/>
      <w:marLeft w:val="0"/>
      <w:marRight w:val="0"/>
      <w:marTop w:val="0"/>
      <w:marBottom w:val="0"/>
      <w:divBdr>
        <w:top w:val="none" w:sz="0" w:space="0" w:color="auto"/>
        <w:left w:val="none" w:sz="0" w:space="0" w:color="auto"/>
        <w:bottom w:val="none" w:sz="0" w:space="0" w:color="auto"/>
        <w:right w:val="none" w:sz="0" w:space="0" w:color="auto"/>
      </w:divBdr>
      <w:divsChild>
        <w:div w:id="1125387095">
          <w:marLeft w:val="60"/>
          <w:marRight w:val="0"/>
          <w:marTop w:val="0"/>
          <w:marBottom w:val="0"/>
          <w:divBdr>
            <w:top w:val="none" w:sz="0" w:space="0" w:color="auto"/>
            <w:left w:val="none" w:sz="0" w:space="0" w:color="auto"/>
            <w:bottom w:val="none" w:sz="0" w:space="0" w:color="auto"/>
            <w:right w:val="none" w:sz="0" w:space="0" w:color="auto"/>
          </w:divBdr>
        </w:div>
        <w:div w:id="1556818428">
          <w:marLeft w:val="0"/>
          <w:marRight w:val="0"/>
          <w:marTop w:val="0"/>
          <w:marBottom w:val="0"/>
          <w:divBdr>
            <w:top w:val="none" w:sz="0" w:space="0" w:color="auto"/>
            <w:left w:val="none" w:sz="0" w:space="0" w:color="auto"/>
            <w:bottom w:val="none" w:sz="0" w:space="0" w:color="auto"/>
            <w:right w:val="none" w:sz="0" w:space="0" w:color="auto"/>
          </w:divBdr>
          <w:divsChild>
            <w:div w:id="6338295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50360143">
      <w:bodyDiv w:val="1"/>
      <w:marLeft w:val="0"/>
      <w:marRight w:val="0"/>
      <w:marTop w:val="0"/>
      <w:marBottom w:val="0"/>
      <w:divBdr>
        <w:top w:val="none" w:sz="0" w:space="0" w:color="auto"/>
        <w:left w:val="none" w:sz="0" w:space="0" w:color="auto"/>
        <w:bottom w:val="none" w:sz="0" w:space="0" w:color="auto"/>
        <w:right w:val="none" w:sz="0" w:space="0" w:color="auto"/>
      </w:divBdr>
    </w:div>
    <w:div w:id="950673402">
      <w:bodyDiv w:val="1"/>
      <w:marLeft w:val="0"/>
      <w:marRight w:val="0"/>
      <w:marTop w:val="0"/>
      <w:marBottom w:val="0"/>
      <w:divBdr>
        <w:top w:val="none" w:sz="0" w:space="0" w:color="auto"/>
        <w:left w:val="none" w:sz="0" w:space="0" w:color="auto"/>
        <w:bottom w:val="none" w:sz="0" w:space="0" w:color="auto"/>
        <w:right w:val="none" w:sz="0" w:space="0" w:color="auto"/>
      </w:divBdr>
      <w:divsChild>
        <w:div w:id="953055627">
          <w:marLeft w:val="0"/>
          <w:marRight w:val="0"/>
          <w:marTop w:val="0"/>
          <w:marBottom w:val="300"/>
          <w:divBdr>
            <w:top w:val="none" w:sz="0" w:space="0" w:color="auto"/>
            <w:left w:val="none" w:sz="0" w:space="0" w:color="auto"/>
            <w:bottom w:val="none" w:sz="0" w:space="0" w:color="auto"/>
            <w:right w:val="none" w:sz="0" w:space="0" w:color="auto"/>
          </w:divBdr>
        </w:div>
        <w:div w:id="1729571584">
          <w:marLeft w:val="0"/>
          <w:marRight w:val="0"/>
          <w:marTop w:val="0"/>
          <w:marBottom w:val="600"/>
          <w:divBdr>
            <w:top w:val="none" w:sz="0" w:space="0" w:color="auto"/>
            <w:left w:val="none" w:sz="0" w:space="0" w:color="auto"/>
            <w:bottom w:val="none" w:sz="0" w:space="0" w:color="auto"/>
            <w:right w:val="none" w:sz="0" w:space="0" w:color="auto"/>
          </w:divBdr>
        </w:div>
      </w:divsChild>
    </w:div>
    <w:div w:id="950862596">
      <w:bodyDiv w:val="1"/>
      <w:marLeft w:val="0"/>
      <w:marRight w:val="0"/>
      <w:marTop w:val="0"/>
      <w:marBottom w:val="0"/>
      <w:divBdr>
        <w:top w:val="none" w:sz="0" w:space="0" w:color="auto"/>
        <w:left w:val="none" w:sz="0" w:space="0" w:color="auto"/>
        <w:bottom w:val="none" w:sz="0" w:space="0" w:color="auto"/>
        <w:right w:val="none" w:sz="0" w:space="0" w:color="auto"/>
      </w:divBdr>
    </w:div>
    <w:div w:id="951595377">
      <w:bodyDiv w:val="1"/>
      <w:marLeft w:val="0"/>
      <w:marRight w:val="0"/>
      <w:marTop w:val="0"/>
      <w:marBottom w:val="0"/>
      <w:divBdr>
        <w:top w:val="none" w:sz="0" w:space="0" w:color="auto"/>
        <w:left w:val="none" w:sz="0" w:space="0" w:color="auto"/>
        <w:bottom w:val="none" w:sz="0" w:space="0" w:color="auto"/>
        <w:right w:val="none" w:sz="0" w:space="0" w:color="auto"/>
      </w:divBdr>
      <w:divsChild>
        <w:div w:id="1234463583">
          <w:marLeft w:val="0"/>
          <w:marRight w:val="0"/>
          <w:marTop w:val="0"/>
          <w:marBottom w:val="0"/>
          <w:divBdr>
            <w:top w:val="none" w:sz="0" w:space="0" w:color="auto"/>
            <w:left w:val="none" w:sz="0" w:space="0" w:color="auto"/>
            <w:bottom w:val="none" w:sz="0" w:space="0" w:color="auto"/>
            <w:right w:val="none" w:sz="0" w:space="0" w:color="auto"/>
          </w:divBdr>
        </w:div>
      </w:divsChild>
    </w:div>
    <w:div w:id="952828479">
      <w:bodyDiv w:val="1"/>
      <w:marLeft w:val="0"/>
      <w:marRight w:val="0"/>
      <w:marTop w:val="0"/>
      <w:marBottom w:val="0"/>
      <w:divBdr>
        <w:top w:val="none" w:sz="0" w:space="0" w:color="auto"/>
        <w:left w:val="none" w:sz="0" w:space="0" w:color="auto"/>
        <w:bottom w:val="none" w:sz="0" w:space="0" w:color="auto"/>
        <w:right w:val="none" w:sz="0" w:space="0" w:color="auto"/>
      </w:divBdr>
      <w:divsChild>
        <w:div w:id="2025131798">
          <w:marLeft w:val="405"/>
          <w:marRight w:val="0"/>
          <w:marTop w:val="0"/>
          <w:marBottom w:val="0"/>
          <w:divBdr>
            <w:top w:val="none" w:sz="0" w:space="0" w:color="auto"/>
            <w:left w:val="none" w:sz="0" w:space="0" w:color="auto"/>
            <w:bottom w:val="none" w:sz="0" w:space="0" w:color="auto"/>
            <w:right w:val="none" w:sz="0" w:space="0" w:color="auto"/>
          </w:divBdr>
        </w:div>
      </w:divsChild>
    </w:div>
    <w:div w:id="953025862">
      <w:bodyDiv w:val="1"/>
      <w:marLeft w:val="0"/>
      <w:marRight w:val="0"/>
      <w:marTop w:val="0"/>
      <w:marBottom w:val="0"/>
      <w:divBdr>
        <w:top w:val="none" w:sz="0" w:space="0" w:color="auto"/>
        <w:left w:val="none" w:sz="0" w:space="0" w:color="auto"/>
        <w:bottom w:val="none" w:sz="0" w:space="0" w:color="auto"/>
        <w:right w:val="none" w:sz="0" w:space="0" w:color="auto"/>
      </w:divBdr>
      <w:divsChild>
        <w:div w:id="441531454">
          <w:marLeft w:val="0"/>
          <w:marRight w:val="0"/>
          <w:marTop w:val="0"/>
          <w:marBottom w:val="0"/>
          <w:divBdr>
            <w:top w:val="none" w:sz="0" w:space="0" w:color="auto"/>
            <w:left w:val="none" w:sz="0" w:space="0" w:color="auto"/>
            <w:bottom w:val="none" w:sz="0" w:space="0" w:color="auto"/>
            <w:right w:val="none" w:sz="0" w:space="0" w:color="auto"/>
          </w:divBdr>
          <w:divsChild>
            <w:div w:id="564073134">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953170956">
      <w:bodyDiv w:val="1"/>
      <w:marLeft w:val="0"/>
      <w:marRight w:val="0"/>
      <w:marTop w:val="0"/>
      <w:marBottom w:val="0"/>
      <w:divBdr>
        <w:top w:val="none" w:sz="0" w:space="0" w:color="auto"/>
        <w:left w:val="none" w:sz="0" w:space="0" w:color="auto"/>
        <w:bottom w:val="none" w:sz="0" w:space="0" w:color="auto"/>
        <w:right w:val="none" w:sz="0" w:space="0" w:color="auto"/>
      </w:divBdr>
    </w:div>
    <w:div w:id="953244208">
      <w:bodyDiv w:val="1"/>
      <w:marLeft w:val="0"/>
      <w:marRight w:val="0"/>
      <w:marTop w:val="0"/>
      <w:marBottom w:val="0"/>
      <w:divBdr>
        <w:top w:val="none" w:sz="0" w:space="0" w:color="auto"/>
        <w:left w:val="none" w:sz="0" w:space="0" w:color="auto"/>
        <w:bottom w:val="none" w:sz="0" w:space="0" w:color="auto"/>
        <w:right w:val="none" w:sz="0" w:space="0" w:color="auto"/>
      </w:divBdr>
    </w:div>
    <w:div w:id="954022546">
      <w:bodyDiv w:val="1"/>
      <w:marLeft w:val="0"/>
      <w:marRight w:val="0"/>
      <w:marTop w:val="0"/>
      <w:marBottom w:val="0"/>
      <w:divBdr>
        <w:top w:val="none" w:sz="0" w:space="0" w:color="auto"/>
        <w:left w:val="none" w:sz="0" w:space="0" w:color="auto"/>
        <w:bottom w:val="none" w:sz="0" w:space="0" w:color="auto"/>
        <w:right w:val="none" w:sz="0" w:space="0" w:color="auto"/>
      </w:divBdr>
      <w:divsChild>
        <w:div w:id="193034741">
          <w:marLeft w:val="0"/>
          <w:marRight w:val="0"/>
          <w:marTop w:val="90"/>
          <w:marBottom w:val="75"/>
          <w:divBdr>
            <w:top w:val="none" w:sz="0" w:space="0" w:color="auto"/>
            <w:left w:val="none" w:sz="0" w:space="0" w:color="auto"/>
            <w:bottom w:val="none" w:sz="0" w:space="0" w:color="auto"/>
            <w:right w:val="none" w:sz="0" w:space="0" w:color="auto"/>
          </w:divBdr>
        </w:div>
        <w:div w:id="1360354946">
          <w:marLeft w:val="0"/>
          <w:marRight w:val="0"/>
          <w:marTop w:val="60"/>
          <w:marBottom w:val="120"/>
          <w:divBdr>
            <w:top w:val="none" w:sz="0" w:space="0" w:color="auto"/>
            <w:left w:val="none" w:sz="0" w:space="0" w:color="auto"/>
            <w:bottom w:val="none" w:sz="0" w:space="0" w:color="auto"/>
            <w:right w:val="none" w:sz="0" w:space="0" w:color="auto"/>
          </w:divBdr>
        </w:div>
      </w:divsChild>
    </w:div>
    <w:div w:id="954215986">
      <w:bodyDiv w:val="1"/>
      <w:marLeft w:val="0"/>
      <w:marRight w:val="0"/>
      <w:marTop w:val="0"/>
      <w:marBottom w:val="0"/>
      <w:divBdr>
        <w:top w:val="none" w:sz="0" w:space="0" w:color="auto"/>
        <w:left w:val="none" w:sz="0" w:space="0" w:color="auto"/>
        <w:bottom w:val="none" w:sz="0" w:space="0" w:color="auto"/>
        <w:right w:val="none" w:sz="0" w:space="0" w:color="auto"/>
      </w:divBdr>
    </w:div>
    <w:div w:id="954292407">
      <w:bodyDiv w:val="1"/>
      <w:marLeft w:val="0"/>
      <w:marRight w:val="0"/>
      <w:marTop w:val="0"/>
      <w:marBottom w:val="0"/>
      <w:divBdr>
        <w:top w:val="none" w:sz="0" w:space="0" w:color="auto"/>
        <w:left w:val="none" w:sz="0" w:space="0" w:color="auto"/>
        <w:bottom w:val="none" w:sz="0" w:space="0" w:color="auto"/>
        <w:right w:val="none" w:sz="0" w:space="0" w:color="auto"/>
      </w:divBdr>
    </w:div>
    <w:div w:id="954753727">
      <w:bodyDiv w:val="1"/>
      <w:marLeft w:val="0"/>
      <w:marRight w:val="0"/>
      <w:marTop w:val="0"/>
      <w:marBottom w:val="0"/>
      <w:divBdr>
        <w:top w:val="none" w:sz="0" w:space="0" w:color="auto"/>
        <w:left w:val="none" w:sz="0" w:space="0" w:color="auto"/>
        <w:bottom w:val="none" w:sz="0" w:space="0" w:color="auto"/>
        <w:right w:val="none" w:sz="0" w:space="0" w:color="auto"/>
      </w:divBdr>
      <w:divsChild>
        <w:div w:id="995231355">
          <w:marLeft w:val="0"/>
          <w:marRight w:val="0"/>
          <w:marTop w:val="0"/>
          <w:marBottom w:val="0"/>
          <w:divBdr>
            <w:top w:val="none" w:sz="0" w:space="0" w:color="auto"/>
            <w:left w:val="none" w:sz="0" w:space="0" w:color="auto"/>
            <w:bottom w:val="single" w:sz="6" w:space="2" w:color="A6B6C3"/>
            <w:right w:val="none" w:sz="0" w:space="0" w:color="auto"/>
          </w:divBdr>
        </w:div>
      </w:divsChild>
    </w:div>
    <w:div w:id="954870664">
      <w:bodyDiv w:val="1"/>
      <w:marLeft w:val="0"/>
      <w:marRight w:val="0"/>
      <w:marTop w:val="0"/>
      <w:marBottom w:val="0"/>
      <w:divBdr>
        <w:top w:val="none" w:sz="0" w:space="0" w:color="auto"/>
        <w:left w:val="none" w:sz="0" w:space="0" w:color="auto"/>
        <w:bottom w:val="none" w:sz="0" w:space="0" w:color="auto"/>
        <w:right w:val="none" w:sz="0" w:space="0" w:color="auto"/>
      </w:divBdr>
      <w:divsChild>
        <w:div w:id="1283339873">
          <w:marLeft w:val="0"/>
          <w:marRight w:val="0"/>
          <w:marTop w:val="0"/>
          <w:marBottom w:val="0"/>
          <w:divBdr>
            <w:top w:val="none" w:sz="0" w:space="0" w:color="auto"/>
            <w:left w:val="none" w:sz="0" w:space="0" w:color="auto"/>
            <w:bottom w:val="none" w:sz="0" w:space="0" w:color="auto"/>
            <w:right w:val="none" w:sz="0" w:space="0" w:color="auto"/>
          </w:divBdr>
        </w:div>
        <w:div w:id="2020692826">
          <w:marLeft w:val="0"/>
          <w:marRight w:val="0"/>
          <w:marTop w:val="0"/>
          <w:marBottom w:val="0"/>
          <w:divBdr>
            <w:top w:val="none" w:sz="0" w:space="0" w:color="auto"/>
            <w:left w:val="none" w:sz="0" w:space="0" w:color="auto"/>
            <w:bottom w:val="none" w:sz="0" w:space="0" w:color="auto"/>
            <w:right w:val="none" w:sz="0" w:space="0" w:color="auto"/>
          </w:divBdr>
        </w:div>
      </w:divsChild>
    </w:div>
    <w:div w:id="955678027">
      <w:bodyDiv w:val="1"/>
      <w:marLeft w:val="0"/>
      <w:marRight w:val="0"/>
      <w:marTop w:val="0"/>
      <w:marBottom w:val="0"/>
      <w:divBdr>
        <w:top w:val="none" w:sz="0" w:space="0" w:color="auto"/>
        <w:left w:val="none" w:sz="0" w:space="0" w:color="auto"/>
        <w:bottom w:val="none" w:sz="0" w:space="0" w:color="auto"/>
        <w:right w:val="none" w:sz="0" w:space="0" w:color="auto"/>
      </w:divBdr>
      <w:divsChild>
        <w:div w:id="547305721">
          <w:marLeft w:val="0"/>
          <w:marRight w:val="0"/>
          <w:marTop w:val="0"/>
          <w:marBottom w:val="0"/>
          <w:divBdr>
            <w:top w:val="none" w:sz="0" w:space="0" w:color="auto"/>
            <w:left w:val="none" w:sz="0" w:space="0" w:color="auto"/>
            <w:bottom w:val="none" w:sz="0" w:space="0" w:color="auto"/>
            <w:right w:val="none" w:sz="0" w:space="0" w:color="auto"/>
          </w:divBdr>
        </w:div>
        <w:div w:id="1871410507">
          <w:marLeft w:val="0"/>
          <w:marRight w:val="0"/>
          <w:marTop w:val="0"/>
          <w:marBottom w:val="0"/>
          <w:divBdr>
            <w:top w:val="none" w:sz="0" w:space="0" w:color="auto"/>
            <w:left w:val="none" w:sz="0" w:space="0" w:color="auto"/>
            <w:bottom w:val="none" w:sz="0" w:space="0" w:color="auto"/>
            <w:right w:val="none" w:sz="0" w:space="0" w:color="auto"/>
          </w:divBdr>
        </w:div>
        <w:div w:id="2016878616">
          <w:marLeft w:val="0"/>
          <w:marRight w:val="0"/>
          <w:marTop w:val="0"/>
          <w:marBottom w:val="0"/>
          <w:divBdr>
            <w:top w:val="none" w:sz="0" w:space="0" w:color="auto"/>
            <w:left w:val="none" w:sz="0" w:space="0" w:color="auto"/>
            <w:bottom w:val="none" w:sz="0" w:space="0" w:color="auto"/>
            <w:right w:val="none" w:sz="0" w:space="0" w:color="auto"/>
          </w:divBdr>
        </w:div>
      </w:divsChild>
    </w:div>
    <w:div w:id="955717674">
      <w:bodyDiv w:val="1"/>
      <w:marLeft w:val="0"/>
      <w:marRight w:val="0"/>
      <w:marTop w:val="0"/>
      <w:marBottom w:val="0"/>
      <w:divBdr>
        <w:top w:val="none" w:sz="0" w:space="0" w:color="auto"/>
        <w:left w:val="none" w:sz="0" w:space="0" w:color="auto"/>
        <w:bottom w:val="none" w:sz="0" w:space="0" w:color="auto"/>
        <w:right w:val="none" w:sz="0" w:space="0" w:color="auto"/>
      </w:divBdr>
    </w:div>
    <w:div w:id="955868458">
      <w:bodyDiv w:val="1"/>
      <w:marLeft w:val="0"/>
      <w:marRight w:val="0"/>
      <w:marTop w:val="0"/>
      <w:marBottom w:val="0"/>
      <w:divBdr>
        <w:top w:val="none" w:sz="0" w:space="0" w:color="auto"/>
        <w:left w:val="none" w:sz="0" w:space="0" w:color="auto"/>
        <w:bottom w:val="none" w:sz="0" w:space="0" w:color="auto"/>
        <w:right w:val="none" w:sz="0" w:space="0" w:color="auto"/>
      </w:divBdr>
    </w:div>
    <w:div w:id="955983665">
      <w:bodyDiv w:val="1"/>
      <w:marLeft w:val="0"/>
      <w:marRight w:val="0"/>
      <w:marTop w:val="0"/>
      <w:marBottom w:val="0"/>
      <w:divBdr>
        <w:top w:val="none" w:sz="0" w:space="0" w:color="auto"/>
        <w:left w:val="none" w:sz="0" w:space="0" w:color="auto"/>
        <w:bottom w:val="none" w:sz="0" w:space="0" w:color="auto"/>
        <w:right w:val="none" w:sz="0" w:space="0" w:color="auto"/>
      </w:divBdr>
    </w:div>
    <w:div w:id="955985854">
      <w:bodyDiv w:val="1"/>
      <w:marLeft w:val="0"/>
      <w:marRight w:val="0"/>
      <w:marTop w:val="0"/>
      <w:marBottom w:val="0"/>
      <w:divBdr>
        <w:top w:val="none" w:sz="0" w:space="0" w:color="auto"/>
        <w:left w:val="none" w:sz="0" w:space="0" w:color="auto"/>
        <w:bottom w:val="none" w:sz="0" w:space="0" w:color="auto"/>
        <w:right w:val="none" w:sz="0" w:space="0" w:color="auto"/>
      </w:divBdr>
    </w:div>
    <w:div w:id="956720858">
      <w:bodyDiv w:val="1"/>
      <w:marLeft w:val="0"/>
      <w:marRight w:val="0"/>
      <w:marTop w:val="0"/>
      <w:marBottom w:val="0"/>
      <w:divBdr>
        <w:top w:val="none" w:sz="0" w:space="0" w:color="auto"/>
        <w:left w:val="none" w:sz="0" w:space="0" w:color="auto"/>
        <w:bottom w:val="none" w:sz="0" w:space="0" w:color="auto"/>
        <w:right w:val="none" w:sz="0" w:space="0" w:color="auto"/>
      </w:divBdr>
    </w:div>
    <w:div w:id="956760082">
      <w:bodyDiv w:val="1"/>
      <w:marLeft w:val="0"/>
      <w:marRight w:val="0"/>
      <w:marTop w:val="0"/>
      <w:marBottom w:val="0"/>
      <w:divBdr>
        <w:top w:val="none" w:sz="0" w:space="0" w:color="auto"/>
        <w:left w:val="none" w:sz="0" w:space="0" w:color="auto"/>
        <w:bottom w:val="none" w:sz="0" w:space="0" w:color="auto"/>
        <w:right w:val="none" w:sz="0" w:space="0" w:color="auto"/>
      </w:divBdr>
    </w:div>
    <w:div w:id="956838330">
      <w:bodyDiv w:val="1"/>
      <w:marLeft w:val="0"/>
      <w:marRight w:val="0"/>
      <w:marTop w:val="0"/>
      <w:marBottom w:val="0"/>
      <w:divBdr>
        <w:top w:val="none" w:sz="0" w:space="0" w:color="auto"/>
        <w:left w:val="none" w:sz="0" w:space="0" w:color="auto"/>
        <w:bottom w:val="none" w:sz="0" w:space="0" w:color="auto"/>
        <w:right w:val="none" w:sz="0" w:space="0" w:color="auto"/>
      </w:divBdr>
    </w:div>
    <w:div w:id="956982716">
      <w:bodyDiv w:val="1"/>
      <w:marLeft w:val="0"/>
      <w:marRight w:val="0"/>
      <w:marTop w:val="0"/>
      <w:marBottom w:val="0"/>
      <w:divBdr>
        <w:top w:val="none" w:sz="0" w:space="0" w:color="auto"/>
        <w:left w:val="none" w:sz="0" w:space="0" w:color="auto"/>
        <w:bottom w:val="none" w:sz="0" w:space="0" w:color="auto"/>
        <w:right w:val="none" w:sz="0" w:space="0" w:color="auto"/>
      </w:divBdr>
      <w:divsChild>
        <w:div w:id="1903443057">
          <w:marLeft w:val="0"/>
          <w:marRight w:val="0"/>
          <w:marTop w:val="0"/>
          <w:marBottom w:val="0"/>
          <w:divBdr>
            <w:top w:val="none" w:sz="0" w:space="0" w:color="auto"/>
            <w:left w:val="none" w:sz="0" w:space="0" w:color="auto"/>
            <w:bottom w:val="none" w:sz="0" w:space="0" w:color="auto"/>
            <w:right w:val="none" w:sz="0" w:space="0" w:color="auto"/>
          </w:divBdr>
        </w:div>
        <w:div w:id="1240601149">
          <w:marLeft w:val="0"/>
          <w:marRight w:val="0"/>
          <w:marTop w:val="0"/>
          <w:marBottom w:val="0"/>
          <w:divBdr>
            <w:top w:val="none" w:sz="0" w:space="0" w:color="auto"/>
            <w:left w:val="none" w:sz="0" w:space="0" w:color="auto"/>
            <w:bottom w:val="none" w:sz="0" w:space="0" w:color="auto"/>
            <w:right w:val="none" w:sz="0" w:space="0" w:color="auto"/>
          </w:divBdr>
        </w:div>
      </w:divsChild>
    </w:div>
    <w:div w:id="957180933">
      <w:bodyDiv w:val="1"/>
      <w:marLeft w:val="0"/>
      <w:marRight w:val="0"/>
      <w:marTop w:val="0"/>
      <w:marBottom w:val="0"/>
      <w:divBdr>
        <w:top w:val="none" w:sz="0" w:space="0" w:color="auto"/>
        <w:left w:val="none" w:sz="0" w:space="0" w:color="auto"/>
        <w:bottom w:val="none" w:sz="0" w:space="0" w:color="auto"/>
        <w:right w:val="none" w:sz="0" w:space="0" w:color="auto"/>
      </w:divBdr>
    </w:div>
    <w:div w:id="957685863">
      <w:bodyDiv w:val="1"/>
      <w:marLeft w:val="0"/>
      <w:marRight w:val="0"/>
      <w:marTop w:val="0"/>
      <w:marBottom w:val="0"/>
      <w:divBdr>
        <w:top w:val="none" w:sz="0" w:space="0" w:color="auto"/>
        <w:left w:val="none" w:sz="0" w:space="0" w:color="auto"/>
        <w:bottom w:val="none" w:sz="0" w:space="0" w:color="auto"/>
        <w:right w:val="none" w:sz="0" w:space="0" w:color="auto"/>
      </w:divBdr>
    </w:div>
    <w:div w:id="958803491">
      <w:bodyDiv w:val="1"/>
      <w:marLeft w:val="0"/>
      <w:marRight w:val="0"/>
      <w:marTop w:val="0"/>
      <w:marBottom w:val="0"/>
      <w:divBdr>
        <w:top w:val="none" w:sz="0" w:space="0" w:color="auto"/>
        <w:left w:val="none" w:sz="0" w:space="0" w:color="auto"/>
        <w:bottom w:val="none" w:sz="0" w:space="0" w:color="auto"/>
        <w:right w:val="none" w:sz="0" w:space="0" w:color="auto"/>
      </w:divBdr>
    </w:div>
    <w:div w:id="959530432">
      <w:marLeft w:val="0"/>
      <w:marRight w:val="0"/>
      <w:marTop w:val="0"/>
      <w:marBottom w:val="0"/>
      <w:divBdr>
        <w:top w:val="none" w:sz="0" w:space="0" w:color="auto"/>
        <w:left w:val="none" w:sz="0" w:space="0" w:color="auto"/>
        <w:bottom w:val="none" w:sz="0" w:space="0" w:color="auto"/>
        <w:right w:val="none" w:sz="0" w:space="0" w:color="auto"/>
      </w:divBdr>
    </w:div>
    <w:div w:id="959651176">
      <w:bodyDiv w:val="1"/>
      <w:marLeft w:val="0"/>
      <w:marRight w:val="0"/>
      <w:marTop w:val="0"/>
      <w:marBottom w:val="0"/>
      <w:divBdr>
        <w:top w:val="none" w:sz="0" w:space="0" w:color="auto"/>
        <w:left w:val="none" w:sz="0" w:space="0" w:color="auto"/>
        <w:bottom w:val="none" w:sz="0" w:space="0" w:color="auto"/>
        <w:right w:val="none" w:sz="0" w:space="0" w:color="auto"/>
      </w:divBdr>
      <w:divsChild>
        <w:div w:id="1418017197">
          <w:marLeft w:val="0"/>
          <w:marRight w:val="0"/>
          <w:marTop w:val="0"/>
          <w:marBottom w:val="0"/>
          <w:divBdr>
            <w:top w:val="none" w:sz="0" w:space="0" w:color="auto"/>
            <w:left w:val="none" w:sz="0" w:space="0" w:color="auto"/>
            <w:bottom w:val="none" w:sz="0" w:space="0" w:color="auto"/>
            <w:right w:val="none" w:sz="0" w:space="0" w:color="auto"/>
          </w:divBdr>
        </w:div>
      </w:divsChild>
    </w:div>
    <w:div w:id="961570809">
      <w:bodyDiv w:val="1"/>
      <w:marLeft w:val="0"/>
      <w:marRight w:val="0"/>
      <w:marTop w:val="0"/>
      <w:marBottom w:val="0"/>
      <w:divBdr>
        <w:top w:val="none" w:sz="0" w:space="0" w:color="auto"/>
        <w:left w:val="none" w:sz="0" w:space="0" w:color="auto"/>
        <w:bottom w:val="none" w:sz="0" w:space="0" w:color="auto"/>
        <w:right w:val="none" w:sz="0" w:space="0" w:color="auto"/>
      </w:divBdr>
      <w:divsChild>
        <w:div w:id="283074251">
          <w:marLeft w:val="0"/>
          <w:marRight w:val="0"/>
          <w:marTop w:val="0"/>
          <w:marBottom w:val="0"/>
          <w:divBdr>
            <w:top w:val="none" w:sz="0" w:space="0" w:color="auto"/>
            <w:left w:val="none" w:sz="0" w:space="0" w:color="auto"/>
            <w:bottom w:val="none" w:sz="0" w:space="0" w:color="auto"/>
            <w:right w:val="none" w:sz="0" w:space="0" w:color="auto"/>
          </w:divBdr>
          <w:divsChild>
            <w:div w:id="1237401982">
              <w:marLeft w:val="0"/>
              <w:marRight w:val="0"/>
              <w:marTop w:val="0"/>
              <w:marBottom w:val="30"/>
              <w:divBdr>
                <w:top w:val="none" w:sz="0" w:space="0" w:color="auto"/>
                <w:left w:val="none" w:sz="0" w:space="0" w:color="auto"/>
                <w:bottom w:val="none" w:sz="0" w:space="0" w:color="auto"/>
                <w:right w:val="none" w:sz="0" w:space="0" w:color="auto"/>
              </w:divBdr>
            </w:div>
          </w:divsChild>
        </w:div>
        <w:div w:id="1411585104">
          <w:marLeft w:val="60"/>
          <w:marRight w:val="0"/>
          <w:marTop w:val="0"/>
          <w:marBottom w:val="0"/>
          <w:divBdr>
            <w:top w:val="none" w:sz="0" w:space="0" w:color="auto"/>
            <w:left w:val="none" w:sz="0" w:space="0" w:color="auto"/>
            <w:bottom w:val="none" w:sz="0" w:space="0" w:color="auto"/>
            <w:right w:val="none" w:sz="0" w:space="0" w:color="auto"/>
          </w:divBdr>
        </w:div>
      </w:divsChild>
    </w:div>
    <w:div w:id="961962012">
      <w:bodyDiv w:val="1"/>
      <w:marLeft w:val="0"/>
      <w:marRight w:val="0"/>
      <w:marTop w:val="0"/>
      <w:marBottom w:val="0"/>
      <w:divBdr>
        <w:top w:val="none" w:sz="0" w:space="0" w:color="auto"/>
        <w:left w:val="none" w:sz="0" w:space="0" w:color="auto"/>
        <w:bottom w:val="none" w:sz="0" w:space="0" w:color="auto"/>
        <w:right w:val="none" w:sz="0" w:space="0" w:color="auto"/>
      </w:divBdr>
      <w:divsChild>
        <w:div w:id="644237169">
          <w:marLeft w:val="0"/>
          <w:marRight w:val="0"/>
          <w:marTop w:val="100"/>
          <w:marBottom w:val="100"/>
          <w:divBdr>
            <w:top w:val="none" w:sz="0" w:space="0" w:color="auto"/>
            <w:left w:val="none" w:sz="0" w:space="0" w:color="auto"/>
            <w:bottom w:val="none" w:sz="0" w:space="0" w:color="auto"/>
            <w:right w:val="none" w:sz="0" w:space="0" w:color="auto"/>
          </w:divBdr>
        </w:div>
        <w:div w:id="1293291145">
          <w:marLeft w:val="0"/>
          <w:marRight w:val="0"/>
          <w:marTop w:val="100"/>
          <w:marBottom w:val="100"/>
          <w:divBdr>
            <w:top w:val="none" w:sz="0" w:space="0" w:color="auto"/>
            <w:left w:val="none" w:sz="0" w:space="0" w:color="auto"/>
            <w:bottom w:val="none" w:sz="0" w:space="0" w:color="auto"/>
            <w:right w:val="none" w:sz="0" w:space="0" w:color="auto"/>
          </w:divBdr>
        </w:div>
      </w:divsChild>
    </w:div>
    <w:div w:id="962417429">
      <w:bodyDiv w:val="1"/>
      <w:marLeft w:val="0"/>
      <w:marRight w:val="0"/>
      <w:marTop w:val="0"/>
      <w:marBottom w:val="0"/>
      <w:divBdr>
        <w:top w:val="none" w:sz="0" w:space="0" w:color="auto"/>
        <w:left w:val="none" w:sz="0" w:space="0" w:color="auto"/>
        <w:bottom w:val="none" w:sz="0" w:space="0" w:color="auto"/>
        <w:right w:val="none" w:sz="0" w:space="0" w:color="auto"/>
      </w:divBdr>
    </w:div>
    <w:div w:id="962464605">
      <w:bodyDiv w:val="1"/>
      <w:marLeft w:val="0"/>
      <w:marRight w:val="0"/>
      <w:marTop w:val="0"/>
      <w:marBottom w:val="0"/>
      <w:divBdr>
        <w:top w:val="none" w:sz="0" w:space="0" w:color="auto"/>
        <w:left w:val="none" w:sz="0" w:space="0" w:color="auto"/>
        <w:bottom w:val="none" w:sz="0" w:space="0" w:color="auto"/>
        <w:right w:val="none" w:sz="0" w:space="0" w:color="auto"/>
      </w:divBdr>
    </w:div>
    <w:div w:id="962998448">
      <w:bodyDiv w:val="1"/>
      <w:marLeft w:val="0"/>
      <w:marRight w:val="0"/>
      <w:marTop w:val="0"/>
      <w:marBottom w:val="0"/>
      <w:divBdr>
        <w:top w:val="none" w:sz="0" w:space="0" w:color="auto"/>
        <w:left w:val="none" w:sz="0" w:space="0" w:color="auto"/>
        <w:bottom w:val="none" w:sz="0" w:space="0" w:color="auto"/>
        <w:right w:val="none" w:sz="0" w:space="0" w:color="auto"/>
      </w:divBdr>
    </w:div>
    <w:div w:id="963655664">
      <w:bodyDiv w:val="1"/>
      <w:marLeft w:val="0"/>
      <w:marRight w:val="0"/>
      <w:marTop w:val="0"/>
      <w:marBottom w:val="0"/>
      <w:divBdr>
        <w:top w:val="none" w:sz="0" w:space="0" w:color="auto"/>
        <w:left w:val="none" w:sz="0" w:space="0" w:color="auto"/>
        <w:bottom w:val="none" w:sz="0" w:space="0" w:color="auto"/>
        <w:right w:val="none" w:sz="0" w:space="0" w:color="auto"/>
      </w:divBdr>
    </w:div>
    <w:div w:id="964387328">
      <w:bodyDiv w:val="1"/>
      <w:marLeft w:val="0"/>
      <w:marRight w:val="0"/>
      <w:marTop w:val="0"/>
      <w:marBottom w:val="0"/>
      <w:divBdr>
        <w:top w:val="none" w:sz="0" w:space="0" w:color="auto"/>
        <w:left w:val="none" w:sz="0" w:space="0" w:color="auto"/>
        <w:bottom w:val="none" w:sz="0" w:space="0" w:color="auto"/>
        <w:right w:val="none" w:sz="0" w:space="0" w:color="auto"/>
      </w:divBdr>
    </w:div>
    <w:div w:id="964502010">
      <w:bodyDiv w:val="1"/>
      <w:marLeft w:val="0"/>
      <w:marRight w:val="0"/>
      <w:marTop w:val="0"/>
      <w:marBottom w:val="0"/>
      <w:divBdr>
        <w:top w:val="none" w:sz="0" w:space="0" w:color="auto"/>
        <w:left w:val="none" w:sz="0" w:space="0" w:color="auto"/>
        <w:bottom w:val="none" w:sz="0" w:space="0" w:color="auto"/>
        <w:right w:val="none" w:sz="0" w:space="0" w:color="auto"/>
      </w:divBdr>
    </w:div>
    <w:div w:id="964509676">
      <w:bodyDiv w:val="1"/>
      <w:marLeft w:val="0"/>
      <w:marRight w:val="0"/>
      <w:marTop w:val="0"/>
      <w:marBottom w:val="0"/>
      <w:divBdr>
        <w:top w:val="none" w:sz="0" w:space="0" w:color="auto"/>
        <w:left w:val="none" w:sz="0" w:space="0" w:color="auto"/>
        <w:bottom w:val="none" w:sz="0" w:space="0" w:color="auto"/>
        <w:right w:val="none" w:sz="0" w:space="0" w:color="auto"/>
      </w:divBdr>
      <w:divsChild>
        <w:div w:id="233319228">
          <w:marLeft w:val="0"/>
          <w:marRight w:val="150"/>
          <w:marTop w:val="0"/>
          <w:marBottom w:val="0"/>
          <w:divBdr>
            <w:top w:val="none" w:sz="0" w:space="0" w:color="auto"/>
            <w:left w:val="none" w:sz="0" w:space="0" w:color="auto"/>
            <w:bottom w:val="none" w:sz="0" w:space="0" w:color="auto"/>
            <w:right w:val="none" w:sz="0" w:space="0" w:color="auto"/>
          </w:divBdr>
        </w:div>
      </w:divsChild>
    </w:div>
    <w:div w:id="965235888">
      <w:bodyDiv w:val="1"/>
      <w:marLeft w:val="0"/>
      <w:marRight w:val="0"/>
      <w:marTop w:val="0"/>
      <w:marBottom w:val="0"/>
      <w:divBdr>
        <w:top w:val="none" w:sz="0" w:space="0" w:color="auto"/>
        <w:left w:val="none" w:sz="0" w:space="0" w:color="auto"/>
        <w:bottom w:val="none" w:sz="0" w:space="0" w:color="auto"/>
        <w:right w:val="none" w:sz="0" w:space="0" w:color="auto"/>
      </w:divBdr>
    </w:div>
    <w:div w:id="965622175">
      <w:bodyDiv w:val="1"/>
      <w:marLeft w:val="0"/>
      <w:marRight w:val="0"/>
      <w:marTop w:val="0"/>
      <w:marBottom w:val="0"/>
      <w:divBdr>
        <w:top w:val="none" w:sz="0" w:space="0" w:color="auto"/>
        <w:left w:val="none" w:sz="0" w:space="0" w:color="auto"/>
        <w:bottom w:val="none" w:sz="0" w:space="0" w:color="auto"/>
        <w:right w:val="none" w:sz="0" w:space="0" w:color="auto"/>
      </w:divBdr>
    </w:div>
    <w:div w:id="965741906">
      <w:bodyDiv w:val="1"/>
      <w:marLeft w:val="0"/>
      <w:marRight w:val="0"/>
      <w:marTop w:val="0"/>
      <w:marBottom w:val="0"/>
      <w:divBdr>
        <w:top w:val="none" w:sz="0" w:space="0" w:color="auto"/>
        <w:left w:val="none" w:sz="0" w:space="0" w:color="auto"/>
        <w:bottom w:val="none" w:sz="0" w:space="0" w:color="auto"/>
        <w:right w:val="none" w:sz="0" w:space="0" w:color="auto"/>
      </w:divBdr>
    </w:div>
    <w:div w:id="966204190">
      <w:bodyDiv w:val="1"/>
      <w:marLeft w:val="0"/>
      <w:marRight w:val="0"/>
      <w:marTop w:val="0"/>
      <w:marBottom w:val="0"/>
      <w:divBdr>
        <w:top w:val="none" w:sz="0" w:space="0" w:color="auto"/>
        <w:left w:val="none" w:sz="0" w:space="0" w:color="auto"/>
        <w:bottom w:val="none" w:sz="0" w:space="0" w:color="auto"/>
        <w:right w:val="none" w:sz="0" w:space="0" w:color="auto"/>
      </w:divBdr>
    </w:div>
    <w:div w:id="967081911">
      <w:bodyDiv w:val="1"/>
      <w:marLeft w:val="0"/>
      <w:marRight w:val="0"/>
      <w:marTop w:val="0"/>
      <w:marBottom w:val="0"/>
      <w:divBdr>
        <w:top w:val="none" w:sz="0" w:space="0" w:color="auto"/>
        <w:left w:val="none" w:sz="0" w:space="0" w:color="auto"/>
        <w:bottom w:val="none" w:sz="0" w:space="0" w:color="auto"/>
        <w:right w:val="none" w:sz="0" w:space="0" w:color="auto"/>
      </w:divBdr>
    </w:div>
    <w:div w:id="967708923">
      <w:bodyDiv w:val="1"/>
      <w:marLeft w:val="0"/>
      <w:marRight w:val="0"/>
      <w:marTop w:val="0"/>
      <w:marBottom w:val="0"/>
      <w:divBdr>
        <w:top w:val="none" w:sz="0" w:space="0" w:color="auto"/>
        <w:left w:val="none" w:sz="0" w:space="0" w:color="auto"/>
        <w:bottom w:val="none" w:sz="0" w:space="0" w:color="auto"/>
        <w:right w:val="none" w:sz="0" w:space="0" w:color="auto"/>
      </w:divBdr>
    </w:div>
    <w:div w:id="967929472">
      <w:bodyDiv w:val="1"/>
      <w:marLeft w:val="0"/>
      <w:marRight w:val="0"/>
      <w:marTop w:val="0"/>
      <w:marBottom w:val="0"/>
      <w:divBdr>
        <w:top w:val="none" w:sz="0" w:space="0" w:color="auto"/>
        <w:left w:val="none" w:sz="0" w:space="0" w:color="auto"/>
        <w:bottom w:val="none" w:sz="0" w:space="0" w:color="auto"/>
        <w:right w:val="none" w:sz="0" w:space="0" w:color="auto"/>
      </w:divBdr>
    </w:div>
    <w:div w:id="969822096">
      <w:bodyDiv w:val="1"/>
      <w:marLeft w:val="0"/>
      <w:marRight w:val="0"/>
      <w:marTop w:val="0"/>
      <w:marBottom w:val="0"/>
      <w:divBdr>
        <w:top w:val="none" w:sz="0" w:space="0" w:color="auto"/>
        <w:left w:val="none" w:sz="0" w:space="0" w:color="auto"/>
        <w:bottom w:val="none" w:sz="0" w:space="0" w:color="auto"/>
        <w:right w:val="none" w:sz="0" w:space="0" w:color="auto"/>
      </w:divBdr>
    </w:div>
    <w:div w:id="970095643">
      <w:marLeft w:val="0"/>
      <w:marRight w:val="0"/>
      <w:marTop w:val="0"/>
      <w:marBottom w:val="0"/>
      <w:divBdr>
        <w:top w:val="none" w:sz="0" w:space="0" w:color="auto"/>
        <w:left w:val="none" w:sz="0" w:space="0" w:color="auto"/>
        <w:bottom w:val="none" w:sz="0" w:space="0" w:color="auto"/>
        <w:right w:val="none" w:sz="0" w:space="0" w:color="auto"/>
      </w:divBdr>
    </w:div>
    <w:div w:id="970281099">
      <w:bodyDiv w:val="1"/>
      <w:marLeft w:val="0"/>
      <w:marRight w:val="0"/>
      <w:marTop w:val="0"/>
      <w:marBottom w:val="0"/>
      <w:divBdr>
        <w:top w:val="none" w:sz="0" w:space="0" w:color="auto"/>
        <w:left w:val="none" w:sz="0" w:space="0" w:color="auto"/>
        <w:bottom w:val="none" w:sz="0" w:space="0" w:color="auto"/>
        <w:right w:val="none" w:sz="0" w:space="0" w:color="auto"/>
      </w:divBdr>
    </w:div>
    <w:div w:id="970675741">
      <w:bodyDiv w:val="1"/>
      <w:marLeft w:val="0"/>
      <w:marRight w:val="0"/>
      <w:marTop w:val="0"/>
      <w:marBottom w:val="0"/>
      <w:divBdr>
        <w:top w:val="none" w:sz="0" w:space="0" w:color="auto"/>
        <w:left w:val="none" w:sz="0" w:space="0" w:color="auto"/>
        <w:bottom w:val="none" w:sz="0" w:space="0" w:color="auto"/>
        <w:right w:val="none" w:sz="0" w:space="0" w:color="auto"/>
      </w:divBdr>
    </w:div>
    <w:div w:id="971520559">
      <w:bodyDiv w:val="1"/>
      <w:marLeft w:val="0"/>
      <w:marRight w:val="0"/>
      <w:marTop w:val="0"/>
      <w:marBottom w:val="0"/>
      <w:divBdr>
        <w:top w:val="none" w:sz="0" w:space="0" w:color="auto"/>
        <w:left w:val="none" w:sz="0" w:space="0" w:color="auto"/>
        <w:bottom w:val="none" w:sz="0" w:space="0" w:color="auto"/>
        <w:right w:val="none" w:sz="0" w:space="0" w:color="auto"/>
      </w:divBdr>
      <w:divsChild>
        <w:div w:id="94712795">
          <w:marLeft w:val="0"/>
          <w:marRight w:val="0"/>
          <w:marTop w:val="0"/>
          <w:marBottom w:val="300"/>
          <w:divBdr>
            <w:top w:val="none" w:sz="0" w:space="0" w:color="auto"/>
            <w:left w:val="none" w:sz="0" w:space="0" w:color="auto"/>
            <w:bottom w:val="none" w:sz="0" w:space="0" w:color="auto"/>
            <w:right w:val="none" w:sz="0" w:space="0" w:color="auto"/>
          </w:divBdr>
        </w:div>
        <w:div w:id="1621182467">
          <w:marLeft w:val="0"/>
          <w:marRight w:val="0"/>
          <w:marTop w:val="0"/>
          <w:marBottom w:val="600"/>
          <w:divBdr>
            <w:top w:val="none" w:sz="0" w:space="0" w:color="auto"/>
            <w:left w:val="none" w:sz="0" w:space="0" w:color="auto"/>
            <w:bottom w:val="none" w:sz="0" w:space="0" w:color="auto"/>
            <w:right w:val="none" w:sz="0" w:space="0" w:color="auto"/>
          </w:divBdr>
        </w:div>
      </w:divsChild>
    </w:div>
    <w:div w:id="971599482">
      <w:bodyDiv w:val="1"/>
      <w:marLeft w:val="0"/>
      <w:marRight w:val="0"/>
      <w:marTop w:val="0"/>
      <w:marBottom w:val="0"/>
      <w:divBdr>
        <w:top w:val="none" w:sz="0" w:space="0" w:color="auto"/>
        <w:left w:val="none" w:sz="0" w:space="0" w:color="auto"/>
        <w:bottom w:val="none" w:sz="0" w:space="0" w:color="auto"/>
        <w:right w:val="none" w:sz="0" w:space="0" w:color="auto"/>
      </w:divBdr>
      <w:divsChild>
        <w:div w:id="153226948">
          <w:marLeft w:val="0"/>
          <w:marRight w:val="0"/>
          <w:marTop w:val="0"/>
          <w:marBottom w:val="0"/>
          <w:divBdr>
            <w:top w:val="none" w:sz="0" w:space="0" w:color="auto"/>
            <w:left w:val="none" w:sz="0" w:space="0" w:color="auto"/>
            <w:bottom w:val="none" w:sz="0" w:space="0" w:color="auto"/>
            <w:right w:val="none" w:sz="0" w:space="0" w:color="auto"/>
          </w:divBdr>
        </w:div>
        <w:div w:id="1632829491">
          <w:marLeft w:val="0"/>
          <w:marRight w:val="0"/>
          <w:marTop w:val="0"/>
          <w:marBottom w:val="0"/>
          <w:divBdr>
            <w:top w:val="none" w:sz="0" w:space="0" w:color="auto"/>
            <w:left w:val="none" w:sz="0" w:space="0" w:color="auto"/>
            <w:bottom w:val="none" w:sz="0" w:space="0" w:color="auto"/>
            <w:right w:val="none" w:sz="0" w:space="0" w:color="auto"/>
          </w:divBdr>
        </w:div>
        <w:div w:id="1845704614">
          <w:marLeft w:val="0"/>
          <w:marRight w:val="0"/>
          <w:marTop w:val="0"/>
          <w:marBottom w:val="0"/>
          <w:divBdr>
            <w:top w:val="none" w:sz="0" w:space="0" w:color="auto"/>
            <w:left w:val="none" w:sz="0" w:space="0" w:color="auto"/>
            <w:bottom w:val="none" w:sz="0" w:space="0" w:color="auto"/>
            <w:right w:val="none" w:sz="0" w:space="0" w:color="auto"/>
          </w:divBdr>
        </w:div>
        <w:div w:id="2023314577">
          <w:marLeft w:val="0"/>
          <w:marRight w:val="0"/>
          <w:marTop w:val="0"/>
          <w:marBottom w:val="0"/>
          <w:divBdr>
            <w:top w:val="none" w:sz="0" w:space="0" w:color="auto"/>
            <w:left w:val="none" w:sz="0" w:space="0" w:color="auto"/>
            <w:bottom w:val="none" w:sz="0" w:space="0" w:color="auto"/>
            <w:right w:val="none" w:sz="0" w:space="0" w:color="auto"/>
          </w:divBdr>
        </w:div>
      </w:divsChild>
    </w:div>
    <w:div w:id="972294426">
      <w:bodyDiv w:val="1"/>
      <w:marLeft w:val="0"/>
      <w:marRight w:val="0"/>
      <w:marTop w:val="0"/>
      <w:marBottom w:val="0"/>
      <w:divBdr>
        <w:top w:val="none" w:sz="0" w:space="0" w:color="auto"/>
        <w:left w:val="none" w:sz="0" w:space="0" w:color="auto"/>
        <w:bottom w:val="none" w:sz="0" w:space="0" w:color="auto"/>
        <w:right w:val="none" w:sz="0" w:space="0" w:color="auto"/>
      </w:divBdr>
      <w:divsChild>
        <w:div w:id="1999377532">
          <w:marLeft w:val="0"/>
          <w:marRight w:val="0"/>
          <w:marTop w:val="0"/>
          <w:marBottom w:val="0"/>
          <w:divBdr>
            <w:top w:val="none" w:sz="0" w:space="0" w:color="auto"/>
            <w:left w:val="none" w:sz="0" w:space="0" w:color="auto"/>
            <w:bottom w:val="none" w:sz="0" w:space="0" w:color="auto"/>
            <w:right w:val="none" w:sz="0" w:space="0" w:color="auto"/>
          </w:divBdr>
        </w:div>
        <w:div w:id="1792237439">
          <w:marLeft w:val="0"/>
          <w:marRight w:val="0"/>
          <w:marTop w:val="0"/>
          <w:marBottom w:val="0"/>
          <w:divBdr>
            <w:top w:val="none" w:sz="0" w:space="0" w:color="auto"/>
            <w:left w:val="none" w:sz="0" w:space="0" w:color="auto"/>
            <w:bottom w:val="none" w:sz="0" w:space="0" w:color="auto"/>
            <w:right w:val="none" w:sz="0" w:space="0" w:color="auto"/>
          </w:divBdr>
        </w:div>
      </w:divsChild>
    </w:div>
    <w:div w:id="972440422">
      <w:bodyDiv w:val="1"/>
      <w:marLeft w:val="0"/>
      <w:marRight w:val="0"/>
      <w:marTop w:val="0"/>
      <w:marBottom w:val="0"/>
      <w:divBdr>
        <w:top w:val="none" w:sz="0" w:space="0" w:color="auto"/>
        <w:left w:val="none" w:sz="0" w:space="0" w:color="auto"/>
        <w:bottom w:val="none" w:sz="0" w:space="0" w:color="auto"/>
        <w:right w:val="none" w:sz="0" w:space="0" w:color="auto"/>
      </w:divBdr>
    </w:div>
    <w:div w:id="973097585">
      <w:bodyDiv w:val="1"/>
      <w:marLeft w:val="0"/>
      <w:marRight w:val="0"/>
      <w:marTop w:val="0"/>
      <w:marBottom w:val="0"/>
      <w:divBdr>
        <w:top w:val="none" w:sz="0" w:space="0" w:color="auto"/>
        <w:left w:val="none" w:sz="0" w:space="0" w:color="auto"/>
        <w:bottom w:val="none" w:sz="0" w:space="0" w:color="auto"/>
        <w:right w:val="none" w:sz="0" w:space="0" w:color="auto"/>
      </w:divBdr>
      <w:divsChild>
        <w:div w:id="205409234">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551381571">
              <w:marLeft w:val="75"/>
              <w:marRight w:val="75"/>
              <w:marTop w:val="75"/>
              <w:marBottom w:val="75"/>
              <w:divBdr>
                <w:top w:val="none" w:sz="0" w:space="0" w:color="auto"/>
                <w:left w:val="none" w:sz="0" w:space="0" w:color="auto"/>
                <w:bottom w:val="none" w:sz="0" w:space="0" w:color="auto"/>
                <w:right w:val="none" w:sz="0" w:space="0" w:color="auto"/>
              </w:divBdr>
              <w:divsChild>
                <w:div w:id="1878197424">
                  <w:marLeft w:val="0"/>
                  <w:marRight w:val="0"/>
                  <w:marTop w:val="0"/>
                  <w:marBottom w:val="0"/>
                  <w:divBdr>
                    <w:top w:val="none" w:sz="0" w:space="0" w:color="auto"/>
                    <w:left w:val="none" w:sz="0" w:space="0" w:color="auto"/>
                    <w:bottom w:val="none" w:sz="0" w:space="0" w:color="auto"/>
                    <w:right w:val="none" w:sz="0" w:space="0" w:color="auto"/>
                  </w:divBdr>
                </w:div>
              </w:divsChild>
            </w:div>
            <w:div w:id="1696416622">
              <w:marLeft w:val="75"/>
              <w:marRight w:val="75"/>
              <w:marTop w:val="75"/>
              <w:marBottom w:val="75"/>
              <w:divBdr>
                <w:top w:val="none" w:sz="0" w:space="0" w:color="auto"/>
                <w:left w:val="none" w:sz="0" w:space="0" w:color="auto"/>
                <w:bottom w:val="none" w:sz="0" w:space="0" w:color="auto"/>
                <w:right w:val="none" w:sz="0" w:space="0" w:color="auto"/>
              </w:divBdr>
              <w:divsChild>
                <w:div w:id="1385329087">
                  <w:marLeft w:val="0"/>
                  <w:marRight w:val="0"/>
                  <w:marTop w:val="0"/>
                  <w:marBottom w:val="0"/>
                  <w:divBdr>
                    <w:top w:val="none" w:sz="0" w:space="0" w:color="auto"/>
                    <w:left w:val="none" w:sz="0" w:space="0" w:color="auto"/>
                    <w:bottom w:val="none" w:sz="0" w:space="0" w:color="auto"/>
                    <w:right w:val="none" w:sz="0" w:space="0" w:color="auto"/>
                  </w:divBdr>
                  <w:divsChild>
                    <w:div w:id="1827434883">
                      <w:marLeft w:val="0"/>
                      <w:marRight w:val="0"/>
                      <w:marTop w:val="0"/>
                      <w:marBottom w:val="0"/>
                      <w:divBdr>
                        <w:top w:val="none" w:sz="0" w:space="0" w:color="auto"/>
                        <w:left w:val="none" w:sz="0" w:space="0" w:color="auto"/>
                        <w:bottom w:val="none" w:sz="0" w:space="0" w:color="auto"/>
                        <w:right w:val="none" w:sz="0" w:space="0" w:color="auto"/>
                      </w:divBdr>
                      <w:divsChild>
                        <w:div w:id="86274528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96619372">
              <w:marLeft w:val="75"/>
              <w:marRight w:val="75"/>
              <w:marTop w:val="75"/>
              <w:marBottom w:val="75"/>
              <w:divBdr>
                <w:top w:val="none" w:sz="0" w:space="0" w:color="auto"/>
                <w:left w:val="none" w:sz="0" w:space="0" w:color="auto"/>
                <w:bottom w:val="none" w:sz="0" w:space="0" w:color="auto"/>
                <w:right w:val="none" w:sz="0" w:space="0" w:color="auto"/>
              </w:divBdr>
              <w:divsChild>
                <w:div w:id="16614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70977">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730232932">
              <w:marLeft w:val="75"/>
              <w:marRight w:val="75"/>
              <w:marTop w:val="75"/>
              <w:marBottom w:val="75"/>
              <w:divBdr>
                <w:top w:val="none" w:sz="0" w:space="0" w:color="auto"/>
                <w:left w:val="none" w:sz="0" w:space="0" w:color="auto"/>
                <w:bottom w:val="none" w:sz="0" w:space="0" w:color="auto"/>
                <w:right w:val="none" w:sz="0" w:space="0" w:color="auto"/>
              </w:divBdr>
              <w:divsChild>
                <w:div w:id="1566338464">
                  <w:marLeft w:val="0"/>
                  <w:marRight w:val="0"/>
                  <w:marTop w:val="0"/>
                  <w:marBottom w:val="0"/>
                  <w:divBdr>
                    <w:top w:val="none" w:sz="0" w:space="0" w:color="auto"/>
                    <w:left w:val="none" w:sz="0" w:space="0" w:color="auto"/>
                    <w:bottom w:val="none" w:sz="0" w:space="0" w:color="auto"/>
                    <w:right w:val="none" w:sz="0" w:space="0" w:color="auto"/>
                  </w:divBdr>
                  <w:divsChild>
                    <w:div w:id="660810330">
                      <w:marLeft w:val="0"/>
                      <w:marRight w:val="0"/>
                      <w:marTop w:val="0"/>
                      <w:marBottom w:val="0"/>
                      <w:divBdr>
                        <w:top w:val="none" w:sz="0" w:space="0" w:color="auto"/>
                        <w:left w:val="none" w:sz="0" w:space="0" w:color="auto"/>
                        <w:bottom w:val="none" w:sz="0" w:space="0" w:color="auto"/>
                        <w:right w:val="none" w:sz="0" w:space="0" w:color="auto"/>
                      </w:divBdr>
                      <w:divsChild>
                        <w:div w:id="117245158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10320371">
              <w:marLeft w:val="75"/>
              <w:marRight w:val="75"/>
              <w:marTop w:val="75"/>
              <w:marBottom w:val="75"/>
              <w:divBdr>
                <w:top w:val="none" w:sz="0" w:space="0" w:color="auto"/>
                <w:left w:val="none" w:sz="0" w:space="0" w:color="auto"/>
                <w:bottom w:val="none" w:sz="0" w:space="0" w:color="auto"/>
                <w:right w:val="none" w:sz="0" w:space="0" w:color="auto"/>
              </w:divBdr>
              <w:divsChild>
                <w:div w:id="916935845">
                  <w:marLeft w:val="0"/>
                  <w:marRight w:val="0"/>
                  <w:marTop w:val="0"/>
                  <w:marBottom w:val="0"/>
                  <w:divBdr>
                    <w:top w:val="none" w:sz="0" w:space="0" w:color="auto"/>
                    <w:left w:val="none" w:sz="0" w:space="0" w:color="auto"/>
                    <w:bottom w:val="none" w:sz="0" w:space="0" w:color="auto"/>
                    <w:right w:val="none" w:sz="0" w:space="0" w:color="auto"/>
                  </w:divBdr>
                </w:div>
              </w:divsChild>
            </w:div>
            <w:div w:id="2063672997">
              <w:marLeft w:val="75"/>
              <w:marRight w:val="75"/>
              <w:marTop w:val="75"/>
              <w:marBottom w:val="75"/>
              <w:divBdr>
                <w:top w:val="none" w:sz="0" w:space="0" w:color="auto"/>
                <w:left w:val="none" w:sz="0" w:space="0" w:color="auto"/>
                <w:bottom w:val="none" w:sz="0" w:space="0" w:color="auto"/>
                <w:right w:val="none" w:sz="0" w:space="0" w:color="auto"/>
              </w:divBdr>
              <w:divsChild>
                <w:div w:id="12144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9123">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524175042">
              <w:marLeft w:val="75"/>
              <w:marRight w:val="75"/>
              <w:marTop w:val="75"/>
              <w:marBottom w:val="75"/>
              <w:divBdr>
                <w:top w:val="none" w:sz="0" w:space="0" w:color="auto"/>
                <w:left w:val="none" w:sz="0" w:space="0" w:color="auto"/>
                <w:bottom w:val="none" w:sz="0" w:space="0" w:color="auto"/>
                <w:right w:val="none" w:sz="0" w:space="0" w:color="auto"/>
              </w:divBdr>
              <w:divsChild>
                <w:div w:id="1930428930">
                  <w:marLeft w:val="0"/>
                  <w:marRight w:val="0"/>
                  <w:marTop w:val="0"/>
                  <w:marBottom w:val="0"/>
                  <w:divBdr>
                    <w:top w:val="none" w:sz="0" w:space="0" w:color="auto"/>
                    <w:left w:val="none" w:sz="0" w:space="0" w:color="auto"/>
                    <w:bottom w:val="none" w:sz="0" w:space="0" w:color="auto"/>
                    <w:right w:val="none" w:sz="0" w:space="0" w:color="auto"/>
                  </w:divBdr>
                </w:div>
              </w:divsChild>
            </w:div>
            <w:div w:id="1798063728">
              <w:marLeft w:val="75"/>
              <w:marRight w:val="75"/>
              <w:marTop w:val="75"/>
              <w:marBottom w:val="75"/>
              <w:divBdr>
                <w:top w:val="none" w:sz="0" w:space="0" w:color="auto"/>
                <w:left w:val="none" w:sz="0" w:space="0" w:color="auto"/>
                <w:bottom w:val="none" w:sz="0" w:space="0" w:color="auto"/>
                <w:right w:val="none" w:sz="0" w:space="0" w:color="auto"/>
              </w:divBdr>
              <w:divsChild>
                <w:div w:id="1401712644">
                  <w:marLeft w:val="0"/>
                  <w:marRight w:val="0"/>
                  <w:marTop w:val="0"/>
                  <w:marBottom w:val="0"/>
                  <w:divBdr>
                    <w:top w:val="none" w:sz="0" w:space="0" w:color="auto"/>
                    <w:left w:val="none" w:sz="0" w:space="0" w:color="auto"/>
                    <w:bottom w:val="none" w:sz="0" w:space="0" w:color="auto"/>
                    <w:right w:val="none" w:sz="0" w:space="0" w:color="auto"/>
                  </w:divBdr>
                  <w:divsChild>
                    <w:div w:id="1259485831">
                      <w:marLeft w:val="0"/>
                      <w:marRight w:val="0"/>
                      <w:marTop w:val="0"/>
                      <w:marBottom w:val="0"/>
                      <w:divBdr>
                        <w:top w:val="none" w:sz="0" w:space="0" w:color="auto"/>
                        <w:left w:val="none" w:sz="0" w:space="0" w:color="auto"/>
                        <w:bottom w:val="none" w:sz="0" w:space="0" w:color="auto"/>
                        <w:right w:val="none" w:sz="0" w:space="0" w:color="auto"/>
                      </w:divBdr>
                      <w:divsChild>
                        <w:div w:id="145012601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03660500">
              <w:marLeft w:val="75"/>
              <w:marRight w:val="75"/>
              <w:marTop w:val="75"/>
              <w:marBottom w:val="75"/>
              <w:divBdr>
                <w:top w:val="none" w:sz="0" w:space="0" w:color="auto"/>
                <w:left w:val="none" w:sz="0" w:space="0" w:color="auto"/>
                <w:bottom w:val="none" w:sz="0" w:space="0" w:color="auto"/>
                <w:right w:val="none" w:sz="0" w:space="0" w:color="auto"/>
              </w:divBdr>
              <w:divsChild>
                <w:div w:id="12788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3171">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26290327">
              <w:marLeft w:val="75"/>
              <w:marRight w:val="75"/>
              <w:marTop w:val="75"/>
              <w:marBottom w:val="75"/>
              <w:divBdr>
                <w:top w:val="none" w:sz="0" w:space="0" w:color="auto"/>
                <w:left w:val="none" w:sz="0" w:space="0" w:color="auto"/>
                <w:bottom w:val="none" w:sz="0" w:space="0" w:color="auto"/>
                <w:right w:val="none" w:sz="0" w:space="0" w:color="auto"/>
              </w:divBdr>
              <w:divsChild>
                <w:div w:id="925528866">
                  <w:marLeft w:val="0"/>
                  <w:marRight w:val="0"/>
                  <w:marTop w:val="0"/>
                  <w:marBottom w:val="0"/>
                  <w:divBdr>
                    <w:top w:val="none" w:sz="0" w:space="0" w:color="auto"/>
                    <w:left w:val="none" w:sz="0" w:space="0" w:color="auto"/>
                    <w:bottom w:val="none" w:sz="0" w:space="0" w:color="auto"/>
                    <w:right w:val="none" w:sz="0" w:space="0" w:color="auto"/>
                  </w:divBdr>
                  <w:divsChild>
                    <w:div w:id="172109418">
                      <w:marLeft w:val="0"/>
                      <w:marRight w:val="0"/>
                      <w:marTop w:val="0"/>
                      <w:marBottom w:val="0"/>
                      <w:divBdr>
                        <w:top w:val="none" w:sz="0" w:space="0" w:color="auto"/>
                        <w:left w:val="none" w:sz="0" w:space="0" w:color="auto"/>
                        <w:bottom w:val="none" w:sz="0" w:space="0" w:color="auto"/>
                        <w:right w:val="none" w:sz="0" w:space="0" w:color="auto"/>
                      </w:divBdr>
                      <w:divsChild>
                        <w:div w:id="163999304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84034906">
              <w:marLeft w:val="75"/>
              <w:marRight w:val="75"/>
              <w:marTop w:val="75"/>
              <w:marBottom w:val="75"/>
              <w:divBdr>
                <w:top w:val="none" w:sz="0" w:space="0" w:color="auto"/>
                <w:left w:val="none" w:sz="0" w:space="0" w:color="auto"/>
                <w:bottom w:val="none" w:sz="0" w:space="0" w:color="auto"/>
                <w:right w:val="none" w:sz="0" w:space="0" w:color="auto"/>
              </w:divBdr>
              <w:divsChild>
                <w:div w:id="2047900228">
                  <w:marLeft w:val="0"/>
                  <w:marRight w:val="0"/>
                  <w:marTop w:val="0"/>
                  <w:marBottom w:val="0"/>
                  <w:divBdr>
                    <w:top w:val="none" w:sz="0" w:space="0" w:color="auto"/>
                    <w:left w:val="none" w:sz="0" w:space="0" w:color="auto"/>
                    <w:bottom w:val="none" w:sz="0" w:space="0" w:color="auto"/>
                    <w:right w:val="none" w:sz="0" w:space="0" w:color="auto"/>
                  </w:divBdr>
                </w:div>
              </w:divsChild>
            </w:div>
            <w:div w:id="1925796886">
              <w:marLeft w:val="75"/>
              <w:marRight w:val="75"/>
              <w:marTop w:val="75"/>
              <w:marBottom w:val="75"/>
              <w:divBdr>
                <w:top w:val="none" w:sz="0" w:space="0" w:color="auto"/>
                <w:left w:val="none" w:sz="0" w:space="0" w:color="auto"/>
                <w:bottom w:val="none" w:sz="0" w:space="0" w:color="auto"/>
                <w:right w:val="none" w:sz="0" w:space="0" w:color="auto"/>
              </w:divBdr>
              <w:divsChild>
                <w:div w:id="20345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66914">
      <w:bodyDiv w:val="1"/>
      <w:marLeft w:val="0"/>
      <w:marRight w:val="0"/>
      <w:marTop w:val="0"/>
      <w:marBottom w:val="0"/>
      <w:divBdr>
        <w:top w:val="none" w:sz="0" w:space="0" w:color="auto"/>
        <w:left w:val="none" w:sz="0" w:space="0" w:color="auto"/>
        <w:bottom w:val="none" w:sz="0" w:space="0" w:color="auto"/>
        <w:right w:val="none" w:sz="0" w:space="0" w:color="auto"/>
      </w:divBdr>
    </w:div>
    <w:div w:id="973411522">
      <w:bodyDiv w:val="1"/>
      <w:marLeft w:val="0"/>
      <w:marRight w:val="0"/>
      <w:marTop w:val="0"/>
      <w:marBottom w:val="0"/>
      <w:divBdr>
        <w:top w:val="none" w:sz="0" w:space="0" w:color="auto"/>
        <w:left w:val="none" w:sz="0" w:space="0" w:color="auto"/>
        <w:bottom w:val="none" w:sz="0" w:space="0" w:color="auto"/>
        <w:right w:val="none" w:sz="0" w:space="0" w:color="auto"/>
      </w:divBdr>
      <w:divsChild>
        <w:div w:id="1820075759">
          <w:marLeft w:val="0"/>
          <w:marRight w:val="0"/>
          <w:marTop w:val="0"/>
          <w:marBottom w:val="0"/>
          <w:divBdr>
            <w:top w:val="none" w:sz="0" w:space="0" w:color="auto"/>
            <w:left w:val="none" w:sz="0" w:space="0" w:color="auto"/>
            <w:bottom w:val="none" w:sz="0" w:space="0" w:color="auto"/>
            <w:right w:val="none" w:sz="0" w:space="0" w:color="auto"/>
          </w:divBdr>
          <w:divsChild>
            <w:div w:id="4308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12161">
      <w:bodyDiv w:val="1"/>
      <w:marLeft w:val="0"/>
      <w:marRight w:val="0"/>
      <w:marTop w:val="0"/>
      <w:marBottom w:val="0"/>
      <w:divBdr>
        <w:top w:val="none" w:sz="0" w:space="0" w:color="auto"/>
        <w:left w:val="none" w:sz="0" w:space="0" w:color="auto"/>
        <w:bottom w:val="none" w:sz="0" w:space="0" w:color="auto"/>
        <w:right w:val="none" w:sz="0" w:space="0" w:color="auto"/>
      </w:divBdr>
    </w:div>
    <w:div w:id="974213801">
      <w:bodyDiv w:val="1"/>
      <w:marLeft w:val="0"/>
      <w:marRight w:val="0"/>
      <w:marTop w:val="0"/>
      <w:marBottom w:val="0"/>
      <w:divBdr>
        <w:top w:val="none" w:sz="0" w:space="0" w:color="auto"/>
        <w:left w:val="none" w:sz="0" w:space="0" w:color="auto"/>
        <w:bottom w:val="none" w:sz="0" w:space="0" w:color="auto"/>
        <w:right w:val="none" w:sz="0" w:space="0" w:color="auto"/>
      </w:divBdr>
    </w:div>
    <w:div w:id="974408943">
      <w:bodyDiv w:val="1"/>
      <w:marLeft w:val="0"/>
      <w:marRight w:val="0"/>
      <w:marTop w:val="0"/>
      <w:marBottom w:val="0"/>
      <w:divBdr>
        <w:top w:val="none" w:sz="0" w:space="0" w:color="auto"/>
        <w:left w:val="none" w:sz="0" w:space="0" w:color="auto"/>
        <w:bottom w:val="none" w:sz="0" w:space="0" w:color="auto"/>
        <w:right w:val="none" w:sz="0" w:space="0" w:color="auto"/>
      </w:divBdr>
    </w:div>
    <w:div w:id="974721879">
      <w:bodyDiv w:val="1"/>
      <w:marLeft w:val="0"/>
      <w:marRight w:val="0"/>
      <w:marTop w:val="0"/>
      <w:marBottom w:val="0"/>
      <w:divBdr>
        <w:top w:val="none" w:sz="0" w:space="0" w:color="auto"/>
        <w:left w:val="none" w:sz="0" w:space="0" w:color="auto"/>
        <w:bottom w:val="none" w:sz="0" w:space="0" w:color="auto"/>
        <w:right w:val="none" w:sz="0" w:space="0" w:color="auto"/>
      </w:divBdr>
      <w:divsChild>
        <w:div w:id="138617117">
          <w:marLeft w:val="-150"/>
          <w:marRight w:val="0"/>
          <w:marTop w:val="0"/>
          <w:marBottom w:val="0"/>
          <w:divBdr>
            <w:top w:val="none" w:sz="0" w:space="0" w:color="auto"/>
            <w:left w:val="none" w:sz="0" w:space="0" w:color="auto"/>
            <w:bottom w:val="none" w:sz="0" w:space="0" w:color="auto"/>
            <w:right w:val="none" w:sz="0" w:space="0" w:color="auto"/>
          </w:divBdr>
          <w:divsChild>
            <w:div w:id="1952543525">
              <w:marLeft w:val="750"/>
              <w:marRight w:val="0"/>
              <w:marTop w:val="0"/>
              <w:marBottom w:val="0"/>
              <w:divBdr>
                <w:top w:val="none" w:sz="0" w:space="0" w:color="auto"/>
                <w:left w:val="none" w:sz="0" w:space="0" w:color="auto"/>
                <w:bottom w:val="none" w:sz="0" w:space="0" w:color="auto"/>
                <w:right w:val="none" w:sz="0" w:space="0" w:color="auto"/>
              </w:divBdr>
              <w:divsChild>
                <w:div w:id="2003072598">
                  <w:marLeft w:val="0"/>
                  <w:marRight w:val="0"/>
                  <w:marTop w:val="0"/>
                  <w:marBottom w:val="0"/>
                  <w:divBdr>
                    <w:top w:val="none" w:sz="0" w:space="0" w:color="auto"/>
                    <w:left w:val="none" w:sz="0" w:space="0" w:color="auto"/>
                    <w:bottom w:val="none" w:sz="0" w:space="0" w:color="auto"/>
                    <w:right w:val="none" w:sz="0" w:space="0" w:color="auto"/>
                  </w:divBdr>
                  <w:divsChild>
                    <w:div w:id="338049745">
                      <w:marLeft w:val="0"/>
                      <w:marRight w:val="0"/>
                      <w:marTop w:val="0"/>
                      <w:marBottom w:val="0"/>
                      <w:divBdr>
                        <w:top w:val="none" w:sz="0" w:space="0" w:color="auto"/>
                        <w:left w:val="none" w:sz="0" w:space="0" w:color="auto"/>
                        <w:bottom w:val="none" w:sz="0" w:space="0" w:color="auto"/>
                        <w:right w:val="none" w:sz="0" w:space="0" w:color="auto"/>
                      </w:divBdr>
                      <w:divsChild>
                        <w:div w:id="2676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21487">
          <w:marLeft w:val="-150"/>
          <w:marRight w:val="0"/>
          <w:marTop w:val="0"/>
          <w:marBottom w:val="0"/>
          <w:divBdr>
            <w:top w:val="none" w:sz="0" w:space="0" w:color="auto"/>
            <w:left w:val="none" w:sz="0" w:space="0" w:color="auto"/>
            <w:bottom w:val="none" w:sz="0" w:space="0" w:color="auto"/>
            <w:right w:val="none" w:sz="0" w:space="0" w:color="auto"/>
          </w:divBdr>
          <w:divsChild>
            <w:div w:id="1497916894">
              <w:marLeft w:val="750"/>
              <w:marRight w:val="0"/>
              <w:marTop w:val="0"/>
              <w:marBottom w:val="0"/>
              <w:divBdr>
                <w:top w:val="none" w:sz="0" w:space="0" w:color="auto"/>
                <w:left w:val="none" w:sz="0" w:space="0" w:color="auto"/>
                <w:bottom w:val="none" w:sz="0" w:space="0" w:color="auto"/>
                <w:right w:val="none" w:sz="0" w:space="0" w:color="auto"/>
              </w:divBdr>
              <w:divsChild>
                <w:div w:id="218711848">
                  <w:marLeft w:val="0"/>
                  <w:marRight w:val="0"/>
                  <w:marTop w:val="0"/>
                  <w:marBottom w:val="0"/>
                  <w:divBdr>
                    <w:top w:val="none" w:sz="0" w:space="0" w:color="auto"/>
                    <w:left w:val="none" w:sz="0" w:space="0" w:color="auto"/>
                    <w:bottom w:val="none" w:sz="0" w:space="0" w:color="auto"/>
                    <w:right w:val="none" w:sz="0" w:space="0" w:color="auto"/>
                  </w:divBdr>
                  <w:divsChild>
                    <w:div w:id="14063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67769">
          <w:marLeft w:val="-150"/>
          <w:marRight w:val="0"/>
          <w:marTop w:val="0"/>
          <w:marBottom w:val="0"/>
          <w:divBdr>
            <w:top w:val="none" w:sz="0" w:space="0" w:color="auto"/>
            <w:left w:val="none" w:sz="0" w:space="0" w:color="auto"/>
            <w:bottom w:val="none" w:sz="0" w:space="0" w:color="auto"/>
            <w:right w:val="none" w:sz="0" w:space="0" w:color="auto"/>
          </w:divBdr>
          <w:divsChild>
            <w:div w:id="582032704">
              <w:marLeft w:val="750"/>
              <w:marRight w:val="0"/>
              <w:marTop w:val="0"/>
              <w:marBottom w:val="0"/>
              <w:divBdr>
                <w:top w:val="none" w:sz="0" w:space="0" w:color="auto"/>
                <w:left w:val="none" w:sz="0" w:space="0" w:color="auto"/>
                <w:bottom w:val="none" w:sz="0" w:space="0" w:color="auto"/>
                <w:right w:val="none" w:sz="0" w:space="0" w:color="auto"/>
              </w:divBdr>
              <w:divsChild>
                <w:div w:id="398483607">
                  <w:marLeft w:val="0"/>
                  <w:marRight w:val="0"/>
                  <w:marTop w:val="0"/>
                  <w:marBottom w:val="0"/>
                  <w:divBdr>
                    <w:top w:val="none" w:sz="0" w:space="0" w:color="auto"/>
                    <w:left w:val="none" w:sz="0" w:space="0" w:color="auto"/>
                    <w:bottom w:val="none" w:sz="0" w:space="0" w:color="auto"/>
                    <w:right w:val="none" w:sz="0" w:space="0" w:color="auto"/>
                  </w:divBdr>
                  <w:divsChild>
                    <w:div w:id="4089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03730">
          <w:marLeft w:val="-150"/>
          <w:marRight w:val="0"/>
          <w:marTop w:val="0"/>
          <w:marBottom w:val="0"/>
          <w:divBdr>
            <w:top w:val="none" w:sz="0" w:space="0" w:color="auto"/>
            <w:left w:val="none" w:sz="0" w:space="0" w:color="auto"/>
            <w:bottom w:val="none" w:sz="0" w:space="0" w:color="auto"/>
            <w:right w:val="none" w:sz="0" w:space="0" w:color="auto"/>
          </w:divBdr>
          <w:divsChild>
            <w:div w:id="747383462">
              <w:marLeft w:val="750"/>
              <w:marRight w:val="0"/>
              <w:marTop w:val="0"/>
              <w:marBottom w:val="0"/>
              <w:divBdr>
                <w:top w:val="none" w:sz="0" w:space="0" w:color="auto"/>
                <w:left w:val="none" w:sz="0" w:space="0" w:color="auto"/>
                <w:bottom w:val="none" w:sz="0" w:space="0" w:color="auto"/>
                <w:right w:val="none" w:sz="0" w:space="0" w:color="auto"/>
              </w:divBdr>
              <w:divsChild>
                <w:div w:id="1206527120">
                  <w:marLeft w:val="0"/>
                  <w:marRight w:val="0"/>
                  <w:marTop w:val="0"/>
                  <w:marBottom w:val="0"/>
                  <w:divBdr>
                    <w:top w:val="none" w:sz="0" w:space="0" w:color="auto"/>
                    <w:left w:val="none" w:sz="0" w:space="0" w:color="auto"/>
                    <w:bottom w:val="none" w:sz="0" w:space="0" w:color="auto"/>
                    <w:right w:val="none" w:sz="0" w:space="0" w:color="auto"/>
                  </w:divBdr>
                  <w:divsChild>
                    <w:div w:id="20102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4499">
          <w:marLeft w:val="-150"/>
          <w:marRight w:val="0"/>
          <w:marTop w:val="0"/>
          <w:marBottom w:val="0"/>
          <w:divBdr>
            <w:top w:val="none" w:sz="0" w:space="0" w:color="auto"/>
            <w:left w:val="none" w:sz="0" w:space="0" w:color="auto"/>
            <w:bottom w:val="none" w:sz="0" w:space="0" w:color="auto"/>
            <w:right w:val="none" w:sz="0" w:space="0" w:color="auto"/>
          </w:divBdr>
          <w:divsChild>
            <w:div w:id="1055933640">
              <w:marLeft w:val="750"/>
              <w:marRight w:val="0"/>
              <w:marTop w:val="0"/>
              <w:marBottom w:val="0"/>
              <w:divBdr>
                <w:top w:val="none" w:sz="0" w:space="0" w:color="auto"/>
                <w:left w:val="none" w:sz="0" w:space="0" w:color="auto"/>
                <w:bottom w:val="none" w:sz="0" w:space="0" w:color="auto"/>
                <w:right w:val="none" w:sz="0" w:space="0" w:color="auto"/>
              </w:divBdr>
              <w:divsChild>
                <w:div w:id="1921786650">
                  <w:marLeft w:val="0"/>
                  <w:marRight w:val="0"/>
                  <w:marTop w:val="0"/>
                  <w:marBottom w:val="0"/>
                  <w:divBdr>
                    <w:top w:val="none" w:sz="0" w:space="0" w:color="auto"/>
                    <w:left w:val="none" w:sz="0" w:space="0" w:color="auto"/>
                    <w:bottom w:val="none" w:sz="0" w:space="0" w:color="auto"/>
                    <w:right w:val="none" w:sz="0" w:space="0" w:color="auto"/>
                  </w:divBdr>
                  <w:divsChild>
                    <w:div w:id="7467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8088">
          <w:marLeft w:val="-150"/>
          <w:marRight w:val="0"/>
          <w:marTop w:val="0"/>
          <w:marBottom w:val="0"/>
          <w:divBdr>
            <w:top w:val="none" w:sz="0" w:space="0" w:color="auto"/>
            <w:left w:val="none" w:sz="0" w:space="0" w:color="auto"/>
            <w:bottom w:val="none" w:sz="0" w:space="0" w:color="auto"/>
            <w:right w:val="none" w:sz="0" w:space="0" w:color="auto"/>
          </w:divBdr>
          <w:divsChild>
            <w:div w:id="1419718771">
              <w:marLeft w:val="750"/>
              <w:marRight w:val="0"/>
              <w:marTop w:val="0"/>
              <w:marBottom w:val="0"/>
              <w:divBdr>
                <w:top w:val="none" w:sz="0" w:space="0" w:color="auto"/>
                <w:left w:val="none" w:sz="0" w:space="0" w:color="auto"/>
                <w:bottom w:val="none" w:sz="0" w:space="0" w:color="auto"/>
                <w:right w:val="none" w:sz="0" w:space="0" w:color="auto"/>
              </w:divBdr>
              <w:divsChild>
                <w:div w:id="777603556">
                  <w:marLeft w:val="0"/>
                  <w:marRight w:val="0"/>
                  <w:marTop w:val="0"/>
                  <w:marBottom w:val="0"/>
                  <w:divBdr>
                    <w:top w:val="none" w:sz="0" w:space="0" w:color="auto"/>
                    <w:left w:val="none" w:sz="0" w:space="0" w:color="auto"/>
                    <w:bottom w:val="none" w:sz="0" w:space="0" w:color="auto"/>
                    <w:right w:val="none" w:sz="0" w:space="0" w:color="auto"/>
                  </w:divBdr>
                  <w:divsChild>
                    <w:div w:id="4773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3221">
          <w:marLeft w:val="-150"/>
          <w:marRight w:val="0"/>
          <w:marTop w:val="0"/>
          <w:marBottom w:val="0"/>
          <w:divBdr>
            <w:top w:val="none" w:sz="0" w:space="0" w:color="auto"/>
            <w:left w:val="none" w:sz="0" w:space="0" w:color="auto"/>
            <w:bottom w:val="none" w:sz="0" w:space="0" w:color="auto"/>
            <w:right w:val="none" w:sz="0" w:space="0" w:color="auto"/>
          </w:divBdr>
          <w:divsChild>
            <w:div w:id="41877896">
              <w:marLeft w:val="750"/>
              <w:marRight w:val="0"/>
              <w:marTop w:val="0"/>
              <w:marBottom w:val="0"/>
              <w:divBdr>
                <w:top w:val="none" w:sz="0" w:space="0" w:color="auto"/>
                <w:left w:val="none" w:sz="0" w:space="0" w:color="auto"/>
                <w:bottom w:val="none" w:sz="0" w:space="0" w:color="auto"/>
                <w:right w:val="none" w:sz="0" w:space="0" w:color="auto"/>
              </w:divBdr>
              <w:divsChild>
                <w:div w:id="1914700140">
                  <w:marLeft w:val="0"/>
                  <w:marRight w:val="0"/>
                  <w:marTop w:val="0"/>
                  <w:marBottom w:val="0"/>
                  <w:divBdr>
                    <w:top w:val="none" w:sz="0" w:space="0" w:color="auto"/>
                    <w:left w:val="none" w:sz="0" w:space="0" w:color="auto"/>
                    <w:bottom w:val="none" w:sz="0" w:space="0" w:color="auto"/>
                    <w:right w:val="none" w:sz="0" w:space="0" w:color="auto"/>
                  </w:divBdr>
                  <w:divsChild>
                    <w:div w:id="8791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639">
          <w:marLeft w:val="-150"/>
          <w:marRight w:val="0"/>
          <w:marTop w:val="0"/>
          <w:marBottom w:val="0"/>
          <w:divBdr>
            <w:top w:val="none" w:sz="0" w:space="0" w:color="auto"/>
            <w:left w:val="none" w:sz="0" w:space="0" w:color="auto"/>
            <w:bottom w:val="none" w:sz="0" w:space="0" w:color="auto"/>
            <w:right w:val="none" w:sz="0" w:space="0" w:color="auto"/>
          </w:divBdr>
          <w:divsChild>
            <w:div w:id="276764459">
              <w:marLeft w:val="750"/>
              <w:marRight w:val="0"/>
              <w:marTop w:val="0"/>
              <w:marBottom w:val="0"/>
              <w:divBdr>
                <w:top w:val="none" w:sz="0" w:space="0" w:color="auto"/>
                <w:left w:val="none" w:sz="0" w:space="0" w:color="auto"/>
                <w:bottom w:val="none" w:sz="0" w:space="0" w:color="auto"/>
                <w:right w:val="none" w:sz="0" w:space="0" w:color="auto"/>
              </w:divBdr>
              <w:divsChild>
                <w:div w:id="316806706">
                  <w:marLeft w:val="0"/>
                  <w:marRight w:val="0"/>
                  <w:marTop w:val="0"/>
                  <w:marBottom w:val="0"/>
                  <w:divBdr>
                    <w:top w:val="none" w:sz="0" w:space="0" w:color="auto"/>
                    <w:left w:val="none" w:sz="0" w:space="0" w:color="auto"/>
                    <w:bottom w:val="none" w:sz="0" w:space="0" w:color="auto"/>
                    <w:right w:val="none" w:sz="0" w:space="0" w:color="auto"/>
                  </w:divBdr>
                  <w:divsChild>
                    <w:div w:id="16729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53737">
          <w:marLeft w:val="-150"/>
          <w:marRight w:val="0"/>
          <w:marTop w:val="0"/>
          <w:marBottom w:val="0"/>
          <w:divBdr>
            <w:top w:val="none" w:sz="0" w:space="0" w:color="auto"/>
            <w:left w:val="none" w:sz="0" w:space="0" w:color="auto"/>
            <w:bottom w:val="none" w:sz="0" w:space="0" w:color="auto"/>
            <w:right w:val="none" w:sz="0" w:space="0" w:color="auto"/>
          </w:divBdr>
          <w:divsChild>
            <w:div w:id="1927155695">
              <w:marLeft w:val="750"/>
              <w:marRight w:val="0"/>
              <w:marTop w:val="0"/>
              <w:marBottom w:val="0"/>
              <w:divBdr>
                <w:top w:val="none" w:sz="0" w:space="0" w:color="auto"/>
                <w:left w:val="none" w:sz="0" w:space="0" w:color="auto"/>
                <w:bottom w:val="none" w:sz="0" w:space="0" w:color="auto"/>
                <w:right w:val="none" w:sz="0" w:space="0" w:color="auto"/>
              </w:divBdr>
              <w:divsChild>
                <w:div w:id="448355157">
                  <w:marLeft w:val="0"/>
                  <w:marRight w:val="0"/>
                  <w:marTop w:val="0"/>
                  <w:marBottom w:val="0"/>
                  <w:divBdr>
                    <w:top w:val="none" w:sz="0" w:space="0" w:color="auto"/>
                    <w:left w:val="none" w:sz="0" w:space="0" w:color="auto"/>
                    <w:bottom w:val="none" w:sz="0" w:space="0" w:color="auto"/>
                    <w:right w:val="none" w:sz="0" w:space="0" w:color="auto"/>
                  </w:divBdr>
                  <w:divsChild>
                    <w:div w:id="11889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8053">
          <w:marLeft w:val="-150"/>
          <w:marRight w:val="0"/>
          <w:marTop w:val="0"/>
          <w:marBottom w:val="0"/>
          <w:divBdr>
            <w:top w:val="none" w:sz="0" w:space="0" w:color="auto"/>
            <w:left w:val="none" w:sz="0" w:space="0" w:color="auto"/>
            <w:bottom w:val="none" w:sz="0" w:space="0" w:color="auto"/>
            <w:right w:val="none" w:sz="0" w:space="0" w:color="auto"/>
          </w:divBdr>
        </w:div>
        <w:div w:id="1778675535">
          <w:marLeft w:val="0"/>
          <w:marRight w:val="0"/>
          <w:marTop w:val="0"/>
          <w:marBottom w:val="0"/>
          <w:divBdr>
            <w:top w:val="none" w:sz="0" w:space="0" w:color="auto"/>
            <w:left w:val="none" w:sz="0" w:space="0" w:color="auto"/>
            <w:bottom w:val="none" w:sz="0" w:space="0" w:color="auto"/>
            <w:right w:val="none" w:sz="0" w:space="0" w:color="auto"/>
          </w:divBdr>
        </w:div>
        <w:div w:id="1818955286">
          <w:marLeft w:val="0"/>
          <w:marRight w:val="0"/>
          <w:marTop w:val="0"/>
          <w:marBottom w:val="0"/>
          <w:divBdr>
            <w:top w:val="none" w:sz="0" w:space="0" w:color="auto"/>
            <w:left w:val="none" w:sz="0" w:space="0" w:color="auto"/>
            <w:bottom w:val="none" w:sz="0" w:space="0" w:color="auto"/>
            <w:right w:val="none" w:sz="0" w:space="0" w:color="auto"/>
          </w:divBdr>
        </w:div>
        <w:div w:id="1827740801">
          <w:marLeft w:val="0"/>
          <w:marRight w:val="0"/>
          <w:marTop w:val="0"/>
          <w:marBottom w:val="0"/>
          <w:divBdr>
            <w:top w:val="none" w:sz="0" w:space="0" w:color="auto"/>
            <w:left w:val="none" w:sz="0" w:space="0" w:color="auto"/>
            <w:bottom w:val="none" w:sz="0" w:space="0" w:color="auto"/>
            <w:right w:val="none" w:sz="0" w:space="0" w:color="auto"/>
          </w:divBdr>
        </w:div>
        <w:div w:id="1834569792">
          <w:marLeft w:val="-150"/>
          <w:marRight w:val="0"/>
          <w:marTop w:val="0"/>
          <w:marBottom w:val="0"/>
          <w:divBdr>
            <w:top w:val="none" w:sz="0" w:space="0" w:color="auto"/>
            <w:left w:val="none" w:sz="0" w:space="0" w:color="auto"/>
            <w:bottom w:val="none" w:sz="0" w:space="0" w:color="auto"/>
            <w:right w:val="none" w:sz="0" w:space="0" w:color="auto"/>
          </w:divBdr>
          <w:divsChild>
            <w:div w:id="1785539670">
              <w:marLeft w:val="750"/>
              <w:marRight w:val="0"/>
              <w:marTop w:val="0"/>
              <w:marBottom w:val="0"/>
              <w:divBdr>
                <w:top w:val="none" w:sz="0" w:space="0" w:color="auto"/>
                <w:left w:val="none" w:sz="0" w:space="0" w:color="auto"/>
                <w:bottom w:val="none" w:sz="0" w:space="0" w:color="auto"/>
                <w:right w:val="none" w:sz="0" w:space="0" w:color="auto"/>
              </w:divBdr>
              <w:divsChild>
                <w:div w:id="1538471259">
                  <w:marLeft w:val="0"/>
                  <w:marRight w:val="0"/>
                  <w:marTop w:val="0"/>
                  <w:marBottom w:val="0"/>
                  <w:divBdr>
                    <w:top w:val="none" w:sz="0" w:space="0" w:color="auto"/>
                    <w:left w:val="none" w:sz="0" w:space="0" w:color="auto"/>
                    <w:bottom w:val="none" w:sz="0" w:space="0" w:color="auto"/>
                    <w:right w:val="none" w:sz="0" w:space="0" w:color="auto"/>
                  </w:divBdr>
                  <w:divsChild>
                    <w:div w:id="20159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77836">
          <w:marLeft w:val="-150"/>
          <w:marRight w:val="0"/>
          <w:marTop w:val="0"/>
          <w:marBottom w:val="0"/>
          <w:divBdr>
            <w:top w:val="none" w:sz="0" w:space="0" w:color="auto"/>
            <w:left w:val="none" w:sz="0" w:space="0" w:color="auto"/>
            <w:bottom w:val="none" w:sz="0" w:space="0" w:color="auto"/>
            <w:right w:val="none" w:sz="0" w:space="0" w:color="auto"/>
          </w:divBdr>
          <w:divsChild>
            <w:div w:id="1252197906">
              <w:marLeft w:val="750"/>
              <w:marRight w:val="0"/>
              <w:marTop w:val="0"/>
              <w:marBottom w:val="0"/>
              <w:divBdr>
                <w:top w:val="none" w:sz="0" w:space="0" w:color="auto"/>
                <w:left w:val="none" w:sz="0" w:space="0" w:color="auto"/>
                <w:bottom w:val="none" w:sz="0" w:space="0" w:color="auto"/>
                <w:right w:val="none" w:sz="0" w:space="0" w:color="auto"/>
              </w:divBdr>
              <w:divsChild>
                <w:div w:id="837426393">
                  <w:marLeft w:val="0"/>
                  <w:marRight w:val="0"/>
                  <w:marTop w:val="0"/>
                  <w:marBottom w:val="0"/>
                  <w:divBdr>
                    <w:top w:val="none" w:sz="0" w:space="0" w:color="auto"/>
                    <w:left w:val="none" w:sz="0" w:space="0" w:color="auto"/>
                    <w:bottom w:val="none" w:sz="0" w:space="0" w:color="auto"/>
                    <w:right w:val="none" w:sz="0" w:space="0" w:color="auto"/>
                  </w:divBdr>
                  <w:divsChild>
                    <w:div w:id="20913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789">
          <w:marLeft w:val="-150"/>
          <w:marRight w:val="0"/>
          <w:marTop w:val="0"/>
          <w:marBottom w:val="0"/>
          <w:divBdr>
            <w:top w:val="none" w:sz="0" w:space="0" w:color="auto"/>
            <w:left w:val="none" w:sz="0" w:space="0" w:color="auto"/>
            <w:bottom w:val="none" w:sz="0" w:space="0" w:color="auto"/>
            <w:right w:val="none" w:sz="0" w:space="0" w:color="auto"/>
          </w:divBdr>
          <w:divsChild>
            <w:div w:id="1712147671">
              <w:marLeft w:val="750"/>
              <w:marRight w:val="0"/>
              <w:marTop w:val="0"/>
              <w:marBottom w:val="0"/>
              <w:divBdr>
                <w:top w:val="none" w:sz="0" w:space="0" w:color="auto"/>
                <w:left w:val="none" w:sz="0" w:space="0" w:color="auto"/>
                <w:bottom w:val="none" w:sz="0" w:space="0" w:color="auto"/>
                <w:right w:val="none" w:sz="0" w:space="0" w:color="auto"/>
              </w:divBdr>
              <w:divsChild>
                <w:div w:id="1475684184">
                  <w:marLeft w:val="0"/>
                  <w:marRight w:val="0"/>
                  <w:marTop w:val="0"/>
                  <w:marBottom w:val="0"/>
                  <w:divBdr>
                    <w:top w:val="none" w:sz="0" w:space="0" w:color="auto"/>
                    <w:left w:val="none" w:sz="0" w:space="0" w:color="auto"/>
                    <w:bottom w:val="none" w:sz="0" w:space="0" w:color="auto"/>
                    <w:right w:val="none" w:sz="0" w:space="0" w:color="auto"/>
                  </w:divBdr>
                  <w:divsChild>
                    <w:div w:id="11155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24764">
          <w:marLeft w:val="-150"/>
          <w:marRight w:val="0"/>
          <w:marTop w:val="0"/>
          <w:marBottom w:val="0"/>
          <w:divBdr>
            <w:top w:val="none" w:sz="0" w:space="0" w:color="auto"/>
            <w:left w:val="none" w:sz="0" w:space="0" w:color="auto"/>
            <w:bottom w:val="none" w:sz="0" w:space="0" w:color="auto"/>
            <w:right w:val="none" w:sz="0" w:space="0" w:color="auto"/>
          </w:divBdr>
          <w:divsChild>
            <w:div w:id="1639339217">
              <w:marLeft w:val="750"/>
              <w:marRight w:val="0"/>
              <w:marTop w:val="0"/>
              <w:marBottom w:val="0"/>
              <w:divBdr>
                <w:top w:val="none" w:sz="0" w:space="0" w:color="auto"/>
                <w:left w:val="none" w:sz="0" w:space="0" w:color="auto"/>
                <w:bottom w:val="none" w:sz="0" w:space="0" w:color="auto"/>
                <w:right w:val="none" w:sz="0" w:space="0" w:color="auto"/>
              </w:divBdr>
              <w:divsChild>
                <w:div w:id="2037003607">
                  <w:marLeft w:val="0"/>
                  <w:marRight w:val="0"/>
                  <w:marTop w:val="0"/>
                  <w:marBottom w:val="0"/>
                  <w:divBdr>
                    <w:top w:val="none" w:sz="0" w:space="0" w:color="auto"/>
                    <w:left w:val="none" w:sz="0" w:space="0" w:color="auto"/>
                    <w:bottom w:val="none" w:sz="0" w:space="0" w:color="auto"/>
                    <w:right w:val="none" w:sz="0" w:space="0" w:color="auto"/>
                  </w:divBdr>
                  <w:divsChild>
                    <w:div w:id="15237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31073">
      <w:bodyDiv w:val="1"/>
      <w:marLeft w:val="0"/>
      <w:marRight w:val="0"/>
      <w:marTop w:val="0"/>
      <w:marBottom w:val="0"/>
      <w:divBdr>
        <w:top w:val="none" w:sz="0" w:space="0" w:color="auto"/>
        <w:left w:val="none" w:sz="0" w:space="0" w:color="auto"/>
        <w:bottom w:val="none" w:sz="0" w:space="0" w:color="auto"/>
        <w:right w:val="none" w:sz="0" w:space="0" w:color="auto"/>
      </w:divBdr>
    </w:div>
    <w:div w:id="976034529">
      <w:bodyDiv w:val="1"/>
      <w:marLeft w:val="0"/>
      <w:marRight w:val="0"/>
      <w:marTop w:val="0"/>
      <w:marBottom w:val="0"/>
      <w:divBdr>
        <w:top w:val="none" w:sz="0" w:space="0" w:color="auto"/>
        <w:left w:val="none" w:sz="0" w:space="0" w:color="auto"/>
        <w:bottom w:val="none" w:sz="0" w:space="0" w:color="auto"/>
        <w:right w:val="none" w:sz="0" w:space="0" w:color="auto"/>
      </w:divBdr>
    </w:div>
    <w:div w:id="976420890">
      <w:bodyDiv w:val="1"/>
      <w:marLeft w:val="0"/>
      <w:marRight w:val="0"/>
      <w:marTop w:val="0"/>
      <w:marBottom w:val="0"/>
      <w:divBdr>
        <w:top w:val="none" w:sz="0" w:space="0" w:color="auto"/>
        <w:left w:val="none" w:sz="0" w:space="0" w:color="auto"/>
        <w:bottom w:val="none" w:sz="0" w:space="0" w:color="auto"/>
        <w:right w:val="none" w:sz="0" w:space="0" w:color="auto"/>
      </w:divBdr>
    </w:div>
    <w:div w:id="976643796">
      <w:bodyDiv w:val="1"/>
      <w:marLeft w:val="0"/>
      <w:marRight w:val="0"/>
      <w:marTop w:val="0"/>
      <w:marBottom w:val="0"/>
      <w:divBdr>
        <w:top w:val="none" w:sz="0" w:space="0" w:color="auto"/>
        <w:left w:val="none" w:sz="0" w:space="0" w:color="auto"/>
        <w:bottom w:val="none" w:sz="0" w:space="0" w:color="auto"/>
        <w:right w:val="none" w:sz="0" w:space="0" w:color="auto"/>
      </w:divBdr>
    </w:div>
    <w:div w:id="976766595">
      <w:bodyDiv w:val="1"/>
      <w:marLeft w:val="0"/>
      <w:marRight w:val="0"/>
      <w:marTop w:val="0"/>
      <w:marBottom w:val="0"/>
      <w:divBdr>
        <w:top w:val="none" w:sz="0" w:space="0" w:color="auto"/>
        <w:left w:val="none" w:sz="0" w:space="0" w:color="auto"/>
        <w:bottom w:val="none" w:sz="0" w:space="0" w:color="auto"/>
        <w:right w:val="none" w:sz="0" w:space="0" w:color="auto"/>
      </w:divBdr>
    </w:div>
    <w:div w:id="978268285">
      <w:bodyDiv w:val="1"/>
      <w:marLeft w:val="0"/>
      <w:marRight w:val="0"/>
      <w:marTop w:val="0"/>
      <w:marBottom w:val="0"/>
      <w:divBdr>
        <w:top w:val="none" w:sz="0" w:space="0" w:color="auto"/>
        <w:left w:val="none" w:sz="0" w:space="0" w:color="auto"/>
        <w:bottom w:val="none" w:sz="0" w:space="0" w:color="auto"/>
        <w:right w:val="none" w:sz="0" w:space="0" w:color="auto"/>
      </w:divBdr>
      <w:divsChild>
        <w:div w:id="810440238">
          <w:marLeft w:val="0"/>
          <w:marRight w:val="0"/>
          <w:marTop w:val="0"/>
          <w:marBottom w:val="0"/>
          <w:divBdr>
            <w:top w:val="none" w:sz="0" w:space="0" w:color="auto"/>
            <w:left w:val="none" w:sz="0" w:space="0" w:color="auto"/>
            <w:bottom w:val="none" w:sz="0" w:space="0" w:color="auto"/>
            <w:right w:val="none" w:sz="0" w:space="0" w:color="auto"/>
          </w:divBdr>
        </w:div>
        <w:div w:id="1201429812">
          <w:marLeft w:val="0"/>
          <w:marRight w:val="0"/>
          <w:marTop w:val="0"/>
          <w:marBottom w:val="0"/>
          <w:divBdr>
            <w:top w:val="none" w:sz="0" w:space="0" w:color="auto"/>
            <w:left w:val="none" w:sz="0" w:space="0" w:color="auto"/>
            <w:bottom w:val="none" w:sz="0" w:space="0" w:color="auto"/>
            <w:right w:val="none" w:sz="0" w:space="0" w:color="auto"/>
          </w:divBdr>
          <w:divsChild>
            <w:div w:id="598299110">
              <w:marLeft w:val="0"/>
              <w:marRight w:val="0"/>
              <w:marTop w:val="0"/>
              <w:marBottom w:val="0"/>
              <w:divBdr>
                <w:top w:val="none" w:sz="0" w:space="0" w:color="auto"/>
                <w:left w:val="none" w:sz="0" w:space="0" w:color="auto"/>
                <w:bottom w:val="none" w:sz="0" w:space="0" w:color="auto"/>
                <w:right w:val="none" w:sz="0" w:space="0" w:color="auto"/>
              </w:divBdr>
            </w:div>
            <w:div w:id="647319383">
              <w:marLeft w:val="0"/>
              <w:marRight w:val="0"/>
              <w:marTop w:val="0"/>
              <w:marBottom w:val="0"/>
              <w:divBdr>
                <w:top w:val="none" w:sz="0" w:space="0" w:color="auto"/>
                <w:left w:val="none" w:sz="0" w:space="0" w:color="auto"/>
                <w:bottom w:val="none" w:sz="0" w:space="0" w:color="auto"/>
                <w:right w:val="none" w:sz="0" w:space="0" w:color="auto"/>
              </w:divBdr>
            </w:div>
            <w:div w:id="697392260">
              <w:marLeft w:val="0"/>
              <w:marRight w:val="0"/>
              <w:marTop w:val="0"/>
              <w:marBottom w:val="0"/>
              <w:divBdr>
                <w:top w:val="none" w:sz="0" w:space="0" w:color="auto"/>
                <w:left w:val="none" w:sz="0" w:space="0" w:color="auto"/>
                <w:bottom w:val="none" w:sz="0" w:space="0" w:color="auto"/>
                <w:right w:val="none" w:sz="0" w:space="0" w:color="auto"/>
              </w:divBdr>
            </w:div>
            <w:div w:id="9177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2462">
      <w:bodyDiv w:val="1"/>
      <w:marLeft w:val="0"/>
      <w:marRight w:val="0"/>
      <w:marTop w:val="0"/>
      <w:marBottom w:val="0"/>
      <w:divBdr>
        <w:top w:val="none" w:sz="0" w:space="0" w:color="auto"/>
        <w:left w:val="none" w:sz="0" w:space="0" w:color="auto"/>
        <w:bottom w:val="none" w:sz="0" w:space="0" w:color="auto"/>
        <w:right w:val="none" w:sz="0" w:space="0" w:color="auto"/>
      </w:divBdr>
    </w:div>
    <w:div w:id="978995273">
      <w:bodyDiv w:val="1"/>
      <w:marLeft w:val="0"/>
      <w:marRight w:val="0"/>
      <w:marTop w:val="0"/>
      <w:marBottom w:val="0"/>
      <w:divBdr>
        <w:top w:val="none" w:sz="0" w:space="0" w:color="auto"/>
        <w:left w:val="none" w:sz="0" w:space="0" w:color="auto"/>
        <w:bottom w:val="none" w:sz="0" w:space="0" w:color="auto"/>
        <w:right w:val="none" w:sz="0" w:space="0" w:color="auto"/>
      </w:divBdr>
    </w:div>
    <w:div w:id="979075053">
      <w:bodyDiv w:val="1"/>
      <w:marLeft w:val="0"/>
      <w:marRight w:val="0"/>
      <w:marTop w:val="0"/>
      <w:marBottom w:val="0"/>
      <w:divBdr>
        <w:top w:val="none" w:sz="0" w:space="0" w:color="auto"/>
        <w:left w:val="none" w:sz="0" w:space="0" w:color="auto"/>
        <w:bottom w:val="none" w:sz="0" w:space="0" w:color="auto"/>
        <w:right w:val="none" w:sz="0" w:space="0" w:color="auto"/>
      </w:divBdr>
    </w:div>
    <w:div w:id="979188663">
      <w:bodyDiv w:val="1"/>
      <w:marLeft w:val="0"/>
      <w:marRight w:val="0"/>
      <w:marTop w:val="0"/>
      <w:marBottom w:val="0"/>
      <w:divBdr>
        <w:top w:val="none" w:sz="0" w:space="0" w:color="auto"/>
        <w:left w:val="none" w:sz="0" w:space="0" w:color="auto"/>
        <w:bottom w:val="none" w:sz="0" w:space="0" w:color="auto"/>
        <w:right w:val="none" w:sz="0" w:space="0" w:color="auto"/>
      </w:divBdr>
      <w:divsChild>
        <w:div w:id="468321492">
          <w:marLeft w:val="0"/>
          <w:marRight w:val="0"/>
          <w:marTop w:val="0"/>
          <w:marBottom w:val="0"/>
          <w:divBdr>
            <w:top w:val="none" w:sz="0" w:space="0" w:color="auto"/>
            <w:left w:val="none" w:sz="0" w:space="0" w:color="auto"/>
            <w:bottom w:val="none" w:sz="0" w:space="0" w:color="auto"/>
            <w:right w:val="none" w:sz="0" w:space="0" w:color="auto"/>
          </w:divBdr>
          <w:divsChild>
            <w:div w:id="12705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669">
      <w:bodyDiv w:val="1"/>
      <w:marLeft w:val="0"/>
      <w:marRight w:val="0"/>
      <w:marTop w:val="0"/>
      <w:marBottom w:val="0"/>
      <w:divBdr>
        <w:top w:val="none" w:sz="0" w:space="0" w:color="auto"/>
        <w:left w:val="none" w:sz="0" w:space="0" w:color="auto"/>
        <w:bottom w:val="none" w:sz="0" w:space="0" w:color="auto"/>
        <w:right w:val="none" w:sz="0" w:space="0" w:color="auto"/>
      </w:divBdr>
      <w:divsChild>
        <w:div w:id="441002492">
          <w:marLeft w:val="0"/>
          <w:marRight w:val="0"/>
          <w:marTop w:val="150"/>
          <w:marBottom w:val="0"/>
          <w:divBdr>
            <w:top w:val="none" w:sz="0" w:space="0" w:color="auto"/>
            <w:left w:val="none" w:sz="0" w:space="0" w:color="auto"/>
            <w:bottom w:val="none" w:sz="0" w:space="0" w:color="auto"/>
            <w:right w:val="none" w:sz="0" w:space="0" w:color="auto"/>
          </w:divBdr>
        </w:div>
      </w:divsChild>
    </w:div>
    <w:div w:id="979572815">
      <w:bodyDiv w:val="1"/>
      <w:marLeft w:val="0"/>
      <w:marRight w:val="0"/>
      <w:marTop w:val="0"/>
      <w:marBottom w:val="0"/>
      <w:divBdr>
        <w:top w:val="none" w:sz="0" w:space="0" w:color="auto"/>
        <w:left w:val="none" w:sz="0" w:space="0" w:color="auto"/>
        <w:bottom w:val="none" w:sz="0" w:space="0" w:color="auto"/>
        <w:right w:val="none" w:sz="0" w:space="0" w:color="auto"/>
      </w:divBdr>
    </w:div>
    <w:div w:id="980236232">
      <w:bodyDiv w:val="1"/>
      <w:marLeft w:val="0"/>
      <w:marRight w:val="0"/>
      <w:marTop w:val="0"/>
      <w:marBottom w:val="0"/>
      <w:divBdr>
        <w:top w:val="none" w:sz="0" w:space="0" w:color="auto"/>
        <w:left w:val="none" w:sz="0" w:space="0" w:color="auto"/>
        <w:bottom w:val="none" w:sz="0" w:space="0" w:color="auto"/>
        <w:right w:val="none" w:sz="0" w:space="0" w:color="auto"/>
      </w:divBdr>
    </w:div>
    <w:div w:id="980501242">
      <w:bodyDiv w:val="1"/>
      <w:marLeft w:val="0"/>
      <w:marRight w:val="0"/>
      <w:marTop w:val="0"/>
      <w:marBottom w:val="0"/>
      <w:divBdr>
        <w:top w:val="none" w:sz="0" w:space="0" w:color="auto"/>
        <w:left w:val="none" w:sz="0" w:space="0" w:color="auto"/>
        <w:bottom w:val="none" w:sz="0" w:space="0" w:color="auto"/>
        <w:right w:val="none" w:sz="0" w:space="0" w:color="auto"/>
      </w:divBdr>
    </w:div>
    <w:div w:id="980812008">
      <w:bodyDiv w:val="1"/>
      <w:marLeft w:val="0"/>
      <w:marRight w:val="0"/>
      <w:marTop w:val="0"/>
      <w:marBottom w:val="0"/>
      <w:divBdr>
        <w:top w:val="none" w:sz="0" w:space="0" w:color="auto"/>
        <w:left w:val="none" w:sz="0" w:space="0" w:color="auto"/>
        <w:bottom w:val="none" w:sz="0" w:space="0" w:color="auto"/>
        <w:right w:val="none" w:sz="0" w:space="0" w:color="auto"/>
      </w:divBdr>
    </w:div>
    <w:div w:id="981078189">
      <w:bodyDiv w:val="1"/>
      <w:marLeft w:val="0"/>
      <w:marRight w:val="0"/>
      <w:marTop w:val="0"/>
      <w:marBottom w:val="0"/>
      <w:divBdr>
        <w:top w:val="none" w:sz="0" w:space="0" w:color="auto"/>
        <w:left w:val="none" w:sz="0" w:space="0" w:color="auto"/>
        <w:bottom w:val="none" w:sz="0" w:space="0" w:color="auto"/>
        <w:right w:val="none" w:sz="0" w:space="0" w:color="auto"/>
      </w:divBdr>
    </w:div>
    <w:div w:id="981229007">
      <w:bodyDiv w:val="1"/>
      <w:marLeft w:val="0"/>
      <w:marRight w:val="0"/>
      <w:marTop w:val="0"/>
      <w:marBottom w:val="0"/>
      <w:divBdr>
        <w:top w:val="none" w:sz="0" w:space="0" w:color="auto"/>
        <w:left w:val="none" w:sz="0" w:space="0" w:color="auto"/>
        <w:bottom w:val="none" w:sz="0" w:space="0" w:color="auto"/>
        <w:right w:val="none" w:sz="0" w:space="0" w:color="auto"/>
      </w:divBdr>
    </w:div>
    <w:div w:id="981348834">
      <w:bodyDiv w:val="1"/>
      <w:marLeft w:val="0"/>
      <w:marRight w:val="0"/>
      <w:marTop w:val="0"/>
      <w:marBottom w:val="0"/>
      <w:divBdr>
        <w:top w:val="none" w:sz="0" w:space="0" w:color="auto"/>
        <w:left w:val="none" w:sz="0" w:space="0" w:color="auto"/>
        <w:bottom w:val="none" w:sz="0" w:space="0" w:color="auto"/>
        <w:right w:val="none" w:sz="0" w:space="0" w:color="auto"/>
      </w:divBdr>
    </w:div>
    <w:div w:id="981420676">
      <w:bodyDiv w:val="1"/>
      <w:marLeft w:val="0"/>
      <w:marRight w:val="0"/>
      <w:marTop w:val="0"/>
      <w:marBottom w:val="0"/>
      <w:divBdr>
        <w:top w:val="none" w:sz="0" w:space="0" w:color="auto"/>
        <w:left w:val="none" w:sz="0" w:space="0" w:color="auto"/>
        <w:bottom w:val="none" w:sz="0" w:space="0" w:color="auto"/>
        <w:right w:val="none" w:sz="0" w:space="0" w:color="auto"/>
      </w:divBdr>
    </w:div>
    <w:div w:id="981496269">
      <w:bodyDiv w:val="1"/>
      <w:marLeft w:val="0"/>
      <w:marRight w:val="0"/>
      <w:marTop w:val="0"/>
      <w:marBottom w:val="0"/>
      <w:divBdr>
        <w:top w:val="none" w:sz="0" w:space="0" w:color="auto"/>
        <w:left w:val="none" w:sz="0" w:space="0" w:color="auto"/>
        <w:bottom w:val="none" w:sz="0" w:space="0" w:color="auto"/>
        <w:right w:val="none" w:sz="0" w:space="0" w:color="auto"/>
      </w:divBdr>
    </w:div>
    <w:div w:id="981731217">
      <w:bodyDiv w:val="1"/>
      <w:marLeft w:val="0"/>
      <w:marRight w:val="0"/>
      <w:marTop w:val="0"/>
      <w:marBottom w:val="0"/>
      <w:divBdr>
        <w:top w:val="none" w:sz="0" w:space="0" w:color="auto"/>
        <w:left w:val="none" w:sz="0" w:space="0" w:color="auto"/>
        <w:bottom w:val="none" w:sz="0" w:space="0" w:color="auto"/>
        <w:right w:val="none" w:sz="0" w:space="0" w:color="auto"/>
      </w:divBdr>
    </w:div>
    <w:div w:id="982389091">
      <w:bodyDiv w:val="1"/>
      <w:marLeft w:val="0"/>
      <w:marRight w:val="0"/>
      <w:marTop w:val="0"/>
      <w:marBottom w:val="0"/>
      <w:divBdr>
        <w:top w:val="none" w:sz="0" w:space="0" w:color="auto"/>
        <w:left w:val="none" w:sz="0" w:space="0" w:color="auto"/>
        <w:bottom w:val="none" w:sz="0" w:space="0" w:color="auto"/>
        <w:right w:val="none" w:sz="0" w:space="0" w:color="auto"/>
      </w:divBdr>
    </w:div>
    <w:div w:id="982469538">
      <w:bodyDiv w:val="1"/>
      <w:marLeft w:val="0"/>
      <w:marRight w:val="0"/>
      <w:marTop w:val="0"/>
      <w:marBottom w:val="0"/>
      <w:divBdr>
        <w:top w:val="none" w:sz="0" w:space="0" w:color="auto"/>
        <w:left w:val="none" w:sz="0" w:space="0" w:color="auto"/>
        <w:bottom w:val="none" w:sz="0" w:space="0" w:color="auto"/>
        <w:right w:val="none" w:sz="0" w:space="0" w:color="auto"/>
      </w:divBdr>
      <w:divsChild>
        <w:div w:id="902521200">
          <w:marLeft w:val="0"/>
          <w:marRight w:val="0"/>
          <w:marTop w:val="0"/>
          <w:marBottom w:val="480"/>
          <w:divBdr>
            <w:top w:val="none" w:sz="0" w:space="0" w:color="auto"/>
            <w:left w:val="none" w:sz="0" w:space="0" w:color="auto"/>
            <w:bottom w:val="none" w:sz="0" w:space="0" w:color="auto"/>
            <w:right w:val="none" w:sz="0" w:space="0" w:color="auto"/>
          </w:divBdr>
        </w:div>
      </w:divsChild>
    </w:div>
    <w:div w:id="983198799">
      <w:bodyDiv w:val="1"/>
      <w:marLeft w:val="0"/>
      <w:marRight w:val="0"/>
      <w:marTop w:val="0"/>
      <w:marBottom w:val="0"/>
      <w:divBdr>
        <w:top w:val="none" w:sz="0" w:space="0" w:color="auto"/>
        <w:left w:val="none" w:sz="0" w:space="0" w:color="auto"/>
        <w:bottom w:val="none" w:sz="0" w:space="0" w:color="auto"/>
        <w:right w:val="none" w:sz="0" w:space="0" w:color="auto"/>
      </w:divBdr>
      <w:divsChild>
        <w:div w:id="30031858">
          <w:marLeft w:val="0"/>
          <w:marRight w:val="0"/>
          <w:marTop w:val="0"/>
          <w:marBottom w:val="0"/>
          <w:divBdr>
            <w:top w:val="dotted" w:sz="6" w:space="0" w:color="185564"/>
            <w:left w:val="none" w:sz="0" w:space="0" w:color="auto"/>
            <w:bottom w:val="dotted" w:sz="6" w:space="23" w:color="185564"/>
            <w:right w:val="none" w:sz="0" w:space="0" w:color="auto"/>
          </w:divBdr>
          <w:divsChild>
            <w:div w:id="340470407">
              <w:marLeft w:val="0"/>
              <w:marRight w:val="0"/>
              <w:marTop w:val="0"/>
              <w:marBottom w:val="0"/>
              <w:divBdr>
                <w:top w:val="none" w:sz="0" w:space="0" w:color="auto"/>
                <w:left w:val="none" w:sz="0" w:space="0" w:color="auto"/>
                <w:bottom w:val="none" w:sz="0" w:space="0" w:color="auto"/>
                <w:right w:val="none" w:sz="0" w:space="0" w:color="auto"/>
              </w:divBdr>
            </w:div>
          </w:divsChild>
        </w:div>
        <w:div w:id="1148745857">
          <w:marLeft w:val="0"/>
          <w:marRight w:val="0"/>
          <w:marTop w:val="300"/>
          <w:marBottom w:val="300"/>
          <w:divBdr>
            <w:top w:val="none" w:sz="0" w:space="0" w:color="auto"/>
            <w:left w:val="none" w:sz="0" w:space="0" w:color="auto"/>
            <w:bottom w:val="none" w:sz="0" w:space="0" w:color="auto"/>
            <w:right w:val="none" w:sz="0" w:space="0" w:color="auto"/>
          </w:divBdr>
        </w:div>
      </w:divsChild>
    </w:div>
    <w:div w:id="983238367">
      <w:bodyDiv w:val="1"/>
      <w:marLeft w:val="0"/>
      <w:marRight w:val="0"/>
      <w:marTop w:val="0"/>
      <w:marBottom w:val="0"/>
      <w:divBdr>
        <w:top w:val="none" w:sz="0" w:space="0" w:color="auto"/>
        <w:left w:val="none" w:sz="0" w:space="0" w:color="auto"/>
        <w:bottom w:val="none" w:sz="0" w:space="0" w:color="auto"/>
        <w:right w:val="none" w:sz="0" w:space="0" w:color="auto"/>
      </w:divBdr>
      <w:divsChild>
        <w:div w:id="794834045">
          <w:marLeft w:val="0"/>
          <w:marRight w:val="0"/>
          <w:marTop w:val="0"/>
          <w:marBottom w:val="0"/>
          <w:divBdr>
            <w:top w:val="none" w:sz="0" w:space="0" w:color="auto"/>
            <w:left w:val="none" w:sz="0" w:space="0" w:color="auto"/>
            <w:bottom w:val="none" w:sz="0" w:space="0" w:color="auto"/>
            <w:right w:val="none" w:sz="0" w:space="0" w:color="auto"/>
          </w:divBdr>
          <w:divsChild>
            <w:div w:id="956792208">
              <w:marLeft w:val="0"/>
              <w:marRight w:val="0"/>
              <w:marTop w:val="0"/>
              <w:marBottom w:val="0"/>
              <w:divBdr>
                <w:top w:val="none" w:sz="0" w:space="0" w:color="auto"/>
                <w:left w:val="none" w:sz="0" w:space="0" w:color="auto"/>
                <w:bottom w:val="none" w:sz="0" w:space="0" w:color="auto"/>
                <w:right w:val="none" w:sz="0" w:space="0" w:color="auto"/>
              </w:divBdr>
            </w:div>
          </w:divsChild>
        </w:div>
        <w:div w:id="1642806831">
          <w:marLeft w:val="0"/>
          <w:marRight w:val="0"/>
          <w:marTop w:val="0"/>
          <w:marBottom w:val="0"/>
          <w:divBdr>
            <w:top w:val="none" w:sz="0" w:space="0" w:color="auto"/>
            <w:left w:val="none" w:sz="0" w:space="0" w:color="auto"/>
            <w:bottom w:val="none" w:sz="0" w:space="0" w:color="auto"/>
            <w:right w:val="none" w:sz="0" w:space="0" w:color="auto"/>
          </w:divBdr>
          <w:divsChild>
            <w:div w:id="2052224678">
              <w:marLeft w:val="0"/>
              <w:marRight w:val="0"/>
              <w:marTop w:val="0"/>
              <w:marBottom w:val="0"/>
              <w:divBdr>
                <w:top w:val="none" w:sz="0" w:space="0" w:color="auto"/>
                <w:left w:val="none" w:sz="0" w:space="0" w:color="auto"/>
                <w:bottom w:val="none" w:sz="0" w:space="0" w:color="auto"/>
                <w:right w:val="none" w:sz="0" w:space="0" w:color="auto"/>
              </w:divBdr>
              <w:divsChild>
                <w:div w:id="2025787233">
                  <w:marLeft w:val="0"/>
                  <w:marRight w:val="0"/>
                  <w:marTop w:val="0"/>
                  <w:marBottom w:val="0"/>
                  <w:divBdr>
                    <w:top w:val="none" w:sz="0" w:space="0" w:color="auto"/>
                    <w:left w:val="none" w:sz="0" w:space="0" w:color="auto"/>
                    <w:bottom w:val="none" w:sz="0" w:space="0" w:color="auto"/>
                    <w:right w:val="none" w:sz="0" w:space="0" w:color="auto"/>
                  </w:divBdr>
                  <w:divsChild>
                    <w:div w:id="6909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18136">
      <w:bodyDiv w:val="1"/>
      <w:marLeft w:val="0"/>
      <w:marRight w:val="0"/>
      <w:marTop w:val="0"/>
      <w:marBottom w:val="0"/>
      <w:divBdr>
        <w:top w:val="none" w:sz="0" w:space="0" w:color="auto"/>
        <w:left w:val="none" w:sz="0" w:space="0" w:color="auto"/>
        <w:bottom w:val="none" w:sz="0" w:space="0" w:color="auto"/>
        <w:right w:val="none" w:sz="0" w:space="0" w:color="auto"/>
      </w:divBdr>
    </w:div>
    <w:div w:id="983657794">
      <w:bodyDiv w:val="1"/>
      <w:marLeft w:val="0"/>
      <w:marRight w:val="0"/>
      <w:marTop w:val="0"/>
      <w:marBottom w:val="0"/>
      <w:divBdr>
        <w:top w:val="none" w:sz="0" w:space="0" w:color="auto"/>
        <w:left w:val="none" w:sz="0" w:space="0" w:color="auto"/>
        <w:bottom w:val="none" w:sz="0" w:space="0" w:color="auto"/>
        <w:right w:val="none" w:sz="0" w:space="0" w:color="auto"/>
      </w:divBdr>
    </w:div>
    <w:div w:id="983972610">
      <w:bodyDiv w:val="1"/>
      <w:marLeft w:val="0"/>
      <w:marRight w:val="0"/>
      <w:marTop w:val="0"/>
      <w:marBottom w:val="0"/>
      <w:divBdr>
        <w:top w:val="none" w:sz="0" w:space="0" w:color="auto"/>
        <w:left w:val="none" w:sz="0" w:space="0" w:color="auto"/>
        <w:bottom w:val="none" w:sz="0" w:space="0" w:color="auto"/>
        <w:right w:val="none" w:sz="0" w:space="0" w:color="auto"/>
      </w:divBdr>
    </w:div>
    <w:div w:id="984164967">
      <w:bodyDiv w:val="1"/>
      <w:marLeft w:val="0"/>
      <w:marRight w:val="0"/>
      <w:marTop w:val="0"/>
      <w:marBottom w:val="0"/>
      <w:divBdr>
        <w:top w:val="none" w:sz="0" w:space="0" w:color="auto"/>
        <w:left w:val="none" w:sz="0" w:space="0" w:color="auto"/>
        <w:bottom w:val="none" w:sz="0" w:space="0" w:color="auto"/>
        <w:right w:val="none" w:sz="0" w:space="0" w:color="auto"/>
      </w:divBdr>
      <w:divsChild>
        <w:div w:id="1534615417">
          <w:marLeft w:val="0"/>
          <w:marRight w:val="0"/>
          <w:marTop w:val="0"/>
          <w:marBottom w:val="0"/>
          <w:divBdr>
            <w:top w:val="none" w:sz="0" w:space="0" w:color="auto"/>
            <w:left w:val="none" w:sz="0" w:space="0" w:color="auto"/>
            <w:bottom w:val="none" w:sz="0" w:space="0" w:color="auto"/>
            <w:right w:val="none" w:sz="0" w:space="0" w:color="auto"/>
          </w:divBdr>
          <w:divsChild>
            <w:div w:id="1005131703">
              <w:marLeft w:val="0"/>
              <w:marRight w:val="0"/>
              <w:marTop w:val="0"/>
              <w:marBottom w:val="0"/>
              <w:divBdr>
                <w:top w:val="none" w:sz="0" w:space="0" w:color="auto"/>
                <w:left w:val="none" w:sz="0" w:space="0" w:color="auto"/>
                <w:bottom w:val="none" w:sz="0" w:space="0" w:color="auto"/>
                <w:right w:val="none" w:sz="0" w:space="0" w:color="auto"/>
              </w:divBdr>
            </w:div>
            <w:div w:id="1825120900">
              <w:marLeft w:val="0"/>
              <w:marRight w:val="0"/>
              <w:marTop w:val="0"/>
              <w:marBottom w:val="0"/>
              <w:divBdr>
                <w:top w:val="none" w:sz="0" w:space="0" w:color="auto"/>
                <w:left w:val="none" w:sz="0" w:space="0" w:color="auto"/>
                <w:bottom w:val="none" w:sz="0" w:space="0" w:color="auto"/>
                <w:right w:val="none" w:sz="0" w:space="0" w:color="auto"/>
              </w:divBdr>
              <w:divsChild>
                <w:div w:id="18752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8945">
          <w:marLeft w:val="0"/>
          <w:marRight w:val="0"/>
          <w:marTop w:val="0"/>
          <w:marBottom w:val="0"/>
          <w:divBdr>
            <w:top w:val="none" w:sz="0" w:space="0" w:color="auto"/>
            <w:left w:val="none" w:sz="0" w:space="0" w:color="auto"/>
            <w:bottom w:val="none" w:sz="0" w:space="0" w:color="auto"/>
            <w:right w:val="none" w:sz="0" w:space="0" w:color="auto"/>
          </w:divBdr>
        </w:div>
      </w:divsChild>
    </w:div>
    <w:div w:id="984240634">
      <w:bodyDiv w:val="1"/>
      <w:marLeft w:val="0"/>
      <w:marRight w:val="0"/>
      <w:marTop w:val="0"/>
      <w:marBottom w:val="0"/>
      <w:divBdr>
        <w:top w:val="none" w:sz="0" w:space="0" w:color="auto"/>
        <w:left w:val="none" w:sz="0" w:space="0" w:color="auto"/>
        <w:bottom w:val="none" w:sz="0" w:space="0" w:color="auto"/>
        <w:right w:val="none" w:sz="0" w:space="0" w:color="auto"/>
      </w:divBdr>
    </w:div>
    <w:div w:id="984240996">
      <w:bodyDiv w:val="1"/>
      <w:marLeft w:val="0"/>
      <w:marRight w:val="0"/>
      <w:marTop w:val="0"/>
      <w:marBottom w:val="0"/>
      <w:divBdr>
        <w:top w:val="none" w:sz="0" w:space="0" w:color="auto"/>
        <w:left w:val="none" w:sz="0" w:space="0" w:color="auto"/>
        <w:bottom w:val="none" w:sz="0" w:space="0" w:color="auto"/>
        <w:right w:val="none" w:sz="0" w:space="0" w:color="auto"/>
      </w:divBdr>
    </w:div>
    <w:div w:id="984356792">
      <w:bodyDiv w:val="1"/>
      <w:marLeft w:val="0"/>
      <w:marRight w:val="0"/>
      <w:marTop w:val="0"/>
      <w:marBottom w:val="0"/>
      <w:divBdr>
        <w:top w:val="none" w:sz="0" w:space="0" w:color="auto"/>
        <w:left w:val="none" w:sz="0" w:space="0" w:color="auto"/>
        <w:bottom w:val="none" w:sz="0" w:space="0" w:color="auto"/>
        <w:right w:val="none" w:sz="0" w:space="0" w:color="auto"/>
      </w:divBdr>
    </w:div>
    <w:div w:id="985357176">
      <w:bodyDiv w:val="1"/>
      <w:marLeft w:val="0"/>
      <w:marRight w:val="0"/>
      <w:marTop w:val="0"/>
      <w:marBottom w:val="0"/>
      <w:divBdr>
        <w:top w:val="none" w:sz="0" w:space="0" w:color="auto"/>
        <w:left w:val="none" w:sz="0" w:space="0" w:color="auto"/>
        <w:bottom w:val="none" w:sz="0" w:space="0" w:color="auto"/>
        <w:right w:val="none" w:sz="0" w:space="0" w:color="auto"/>
      </w:divBdr>
    </w:div>
    <w:div w:id="986085039">
      <w:bodyDiv w:val="1"/>
      <w:marLeft w:val="0"/>
      <w:marRight w:val="0"/>
      <w:marTop w:val="0"/>
      <w:marBottom w:val="0"/>
      <w:divBdr>
        <w:top w:val="none" w:sz="0" w:space="0" w:color="auto"/>
        <w:left w:val="none" w:sz="0" w:space="0" w:color="auto"/>
        <w:bottom w:val="none" w:sz="0" w:space="0" w:color="auto"/>
        <w:right w:val="none" w:sz="0" w:space="0" w:color="auto"/>
      </w:divBdr>
    </w:div>
    <w:div w:id="986200661">
      <w:bodyDiv w:val="1"/>
      <w:marLeft w:val="0"/>
      <w:marRight w:val="0"/>
      <w:marTop w:val="0"/>
      <w:marBottom w:val="0"/>
      <w:divBdr>
        <w:top w:val="none" w:sz="0" w:space="0" w:color="auto"/>
        <w:left w:val="none" w:sz="0" w:space="0" w:color="auto"/>
        <w:bottom w:val="none" w:sz="0" w:space="0" w:color="auto"/>
        <w:right w:val="none" w:sz="0" w:space="0" w:color="auto"/>
      </w:divBdr>
    </w:div>
    <w:div w:id="986671557">
      <w:bodyDiv w:val="1"/>
      <w:marLeft w:val="0"/>
      <w:marRight w:val="0"/>
      <w:marTop w:val="0"/>
      <w:marBottom w:val="0"/>
      <w:divBdr>
        <w:top w:val="none" w:sz="0" w:space="0" w:color="auto"/>
        <w:left w:val="none" w:sz="0" w:space="0" w:color="auto"/>
        <w:bottom w:val="none" w:sz="0" w:space="0" w:color="auto"/>
        <w:right w:val="none" w:sz="0" w:space="0" w:color="auto"/>
      </w:divBdr>
      <w:divsChild>
        <w:div w:id="206450571">
          <w:marLeft w:val="0"/>
          <w:marRight w:val="0"/>
          <w:marTop w:val="0"/>
          <w:marBottom w:val="0"/>
          <w:divBdr>
            <w:top w:val="none" w:sz="0" w:space="0" w:color="auto"/>
            <w:left w:val="none" w:sz="0" w:space="0" w:color="auto"/>
            <w:bottom w:val="none" w:sz="0" w:space="0" w:color="auto"/>
            <w:right w:val="none" w:sz="0" w:space="0" w:color="auto"/>
          </w:divBdr>
          <w:divsChild>
            <w:div w:id="1041595114">
              <w:marLeft w:val="0"/>
              <w:marRight w:val="0"/>
              <w:marTop w:val="0"/>
              <w:marBottom w:val="0"/>
              <w:divBdr>
                <w:top w:val="none" w:sz="0" w:space="0" w:color="auto"/>
                <w:left w:val="none" w:sz="0" w:space="0" w:color="auto"/>
                <w:bottom w:val="none" w:sz="0" w:space="0" w:color="auto"/>
                <w:right w:val="none" w:sz="0" w:space="0" w:color="auto"/>
              </w:divBdr>
              <w:divsChild>
                <w:div w:id="546718476">
                  <w:marLeft w:val="0"/>
                  <w:marRight w:val="0"/>
                  <w:marTop w:val="0"/>
                  <w:marBottom w:val="0"/>
                  <w:divBdr>
                    <w:top w:val="none" w:sz="0" w:space="0" w:color="auto"/>
                    <w:left w:val="none" w:sz="0" w:space="0" w:color="auto"/>
                    <w:bottom w:val="none" w:sz="0" w:space="0" w:color="auto"/>
                    <w:right w:val="none" w:sz="0" w:space="0" w:color="auto"/>
                  </w:divBdr>
                  <w:divsChild>
                    <w:div w:id="1377466687">
                      <w:marLeft w:val="45"/>
                      <w:marRight w:val="45"/>
                      <w:marTop w:val="0"/>
                      <w:marBottom w:val="0"/>
                      <w:divBdr>
                        <w:top w:val="none" w:sz="0" w:space="0" w:color="auto"/>
                        <w:left w:val="none" w:sz="0" w:space="0" w:color="auto"/>
                        <w:bottom w:val="none" w:sz="0" w:space="0" w:color="auto"/>
                        <w:right w:val="none" w:sz="0" w:space="0" w:color="auto"/>
                      </w:divBdr>
                      <w:divsChild>
                        <w:div w:id="3611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874925">
          <w:marLeft w:val="0"/>
          <w:marRight w:val="0"/>
          <w:marTop w:val="0"/>
          <w:marBottom w:val="0"/>
          <w:divBdr>
            <w:top w:val="none" w:sz="0" w:space="0" w:color="auto"/>
            <w:left w:val="none" w:sz="0" w:space="0" w:color="auto"/>
            <w:bottom w:val="none" w:sz="0" w:space="0" w:color="auto"/>
            <w:right w:val="none" w:sz="0" w:space="0" w:color="auto"/>
          </w:divBdr>
          <w:divsChild>
            <w:div w:id="424612585">
              <w:marLeft w:val="0"/>
              <w:marRight w:val="0"/>
              <w:marTop w:val="0"/>
              <w:marBottom w:val="0"/>
              <w:divBdr>
                <w:top w:val="none" w:sz="0" w:space="0" w:color="auto"/>
                <w:left w:val="none" w:sz="0" w:space="0" w:color="auto"/>
                <w:bottom w:val="none" w:sz="0" w:space="0" w:color="auto"/>
                <w:right w:val="none" w:sz="0" w:space="0" w:color="auto"/>
              </w:divBdr>
              <w:divsChild>
                <w:div w:id="1316300289">
                  <w:marLeft w:val="0"/>
                  <w:marRight w:val="0"/>
                  <w:marTop w:val="0"/>
                  <w:marBottom w:val="0"/>
                  <w:divBdr>
                    <w:top w:val="none" w:sz="0" w:space="0" w:color="auto"/>
                    <w:left w:val="none" w:sz="0" w:space="0" w:color="auto"/>
                    <w:bottom w:val="none" w:sz="0" w:space="0" w:color="auto"/>
                    <w:right w:val="none" w:sz="0" w:space="0" w:color="auto"/>
                  </w:divBdr>
                  <w:divsChild>
                    <w:div w:id="1597012128">
                      <w:marLeft w:val="45"/>
                      <w:marRight w:val="45"/>
                      <w:marTop w:val="0"/>
                      <w:marBottom w:val="0"/>
                      <w:divBdr>
                        <w:top w:val="none" w:sz="0" w:space="0" w:color="auto"/>
                        <w:left w:val="none" w:sz="0" w:space="0" w:color="auto"/>
                        <w:bottom w:val="none" w:sz="0" w:space="0" w:color="auto"/>
                        <w:right w:val="none" w:sz="0" w:space="0" w:color="auto"/>
                      </w:divBdr>
                      <w:divsChild>
                        <w:div w:id="121446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64688">
          <w:marLeft w:val="0"/>
          <w:marRight w:val="0"/>
          <w:marTop w:val="0"/>
          <w:marBottom w:val="0"/>
          <w:divBdr>
            <w:top w:val="none" w:sz="0" w:space="0" w:color="auto"/>
            <w:left w:val="none" w:sz="0" w:space="0" w:color="auto"/>
            <w:bottom w:val="none" w:sz="0" w:space="0" w:color="auto"/>
            <w:right w:val="none" w:sz="0" w:space="0" w:color="auto"/>
          </w:divBdr>
          <w:divsChild>
            <w:div w:id="801072686">
              <w:marLeft w:val="0"/>
              <w:marRight w:val="0"/>
              <w:marTop w:val="0"/>
              <w:marBottom w:val="0"/>
              <w:divBdr>
                <w:top w:val="none" w:sz="0" w:space="0" w:color="auto"/>
                <w:left w:val="none" w:sz="0" w:space="0" w:color="auto"/>
                <w:bottom w:val="none" w:sz="0" w:space="0" w:color="auto"/>
                <w:right w:val="none" w:sz="0" w:space="0" w:color="auto"/>
              </w:divBdr>
              <w:divsChild>
                <w:div w:id="233515676">
                  <w:marLeft w:val="0"/>
                  <w:marRight w:val="0"/>
                  <w:marTop w:val="0"/>
                  <w:marBottom w:val="0"/>
                  <w:divBdr>
                    <w:top w:val="none" w:sz="0" w:space="0" w:color="auto"/>
                    <w:left w:val="none" w:sz="0" w:space="0" w:color="auto"/>
                    <w:bottom w:val="none" w:sz="0" w:space="0" w:color="auto"/>
                    <w:right w:val="none" w:sz="0" w:space="0" w:color="auto"/>
                  </w:divBdr>
                  <w:divsChild>
                    <w:div w:id="737439248">
                      <w:marLeft w:val="45"/>
                      <w:marRight w:val="45"/>
                      <w:marTop w:val="0"/>
                      <w:marBottom w:val="0"/>
                      <w:divBdr>
                        <w:top w:val="none" w:sz="0" w:space="0" w:color="auto"/>
                        <w:left w:val="none" w:sz="0" w:space="0" w:color="auto"/>
                        <w:bottom w:val="none" w:sz="0" w:space="0" w:color="auto"/>
                        <w:right w:val="none" w:sz="0" w:space="0" w:color="auto"/>
                      </w:divBdr>
                      <w:divsChild>
                        <w:div w:id="20252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3514">
          <w:marLeft w:val="60"/>
          <w:marRight w:val="0"/>
          <w:marTop w:val="0"/>
          <w:marBottom w:val="0"/>
          <w:divBdr>
            <w:top w:val="none" w:sz="0" w:space="0" w:color="auto"/>
            <w:left w:val="none" w:sz="0" w:space="0" w:color="auto"/>
            <w:bottom w:val="none" w:sz="0" w:space="0" w:color="auto"/>
            <w:right w:val="none" w:sz="0" w:space="0" w:color="auto"/>
          </w:divBdr>
        </w:div>
        <w:div w:id="707222567">
          <w:marLeft w:val="0"/>
          <w:marRight w:val="0"/>
          <w:marTop w:val="0"/>
          <w:marBottom w:val="0"/>
          <w:divBdr>
            <w:top w:val="none" w:sz="0" w:space="0" w:color="auto"/>
            <w:left w:val="none" w:sz="0" w:space="0" w:color="auto"/>
            <w:bottom w:val="none" w:sz="0" w:space="0" w:color="auto"/>
            <w:right w:val="none" w:sz="0" w:space="0" w:color="auto"/>
          </w:divBdr>
          <w:divsChild>
            <w:div w:id="1165632562">
              <w:marLeft w:val="0"/>
              <w:marRight w:val="0"/>
              <w:marTop w:val="0"/>
              <w:marBottom w:val="0"/>
              <w:divBdr>
                <w:top w:val="none" w:sz="0" w:space="0" w:color="auto"/>
                <w:left w:val="none" w:sz="0" w:space="0" w:color="auto"/>
                <w:bottom w:val="none" w:sz="0" w:space="0" w:color="auto"/>
                <w:right w:val="none" w:sz="0" w:space="0" w:color="auto"/>
              </w:divBdr>
              <w:divsChild>
                <w:div w:id="2016758748">
                  <w:marLeft w:val="0"/>
                  <w:marRight w:val="0"/>
                  <w:marTop w:val="0"/>
                  <w:marBottom w:val="0"/>
                  <w:divBdr>
                    <w:top w:val="none" w:sz="0" w:space="0" w:color="auto"/>
                    <w:left w:val="none" w:sz="0" w:space="0" w:color="auto"/>
                    <w:bottom w:val="none" w:sz="0" w:space="0" w:color="auto"/>
                    <w:right w:val="none" w:sz="0" w:space="0" w:color="auto"/>
                  </w:divBdr>
                  <w:divsChild>
                    <w:div w:id="1406802258">
                      <w:marLeft w:val="45"/>
                      <w:marRight w:val="45"/>
                      <w:marTop w:val="0"/>
                      <w:marBottom w:val="0"/>
                      <w:divBdr>
                        <w:top w:val="none" w:sz="0" w:space="0" w:color="auto"/>
                        <w:left w:val="none" w:sz="0" w:space="0" w:color="auto"/>
                        <w:bottom w:val="none" w:sz="0" w:space="0" w:color="auto"/>
                        <w:right w:val="none" w:sz="0" w:space="0" w:color="auto"/>
                      </w:divBdr>
                      <w:divsChild>
                        <w:div w:id="4617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898465">
          <w:marLeft w:val="0"/>
          <w:marRight w:val="0"/>
          <w:marTop w:val="0"/>
          <w:marBottom w:val="0"/>
          <w:divBdr>
            <w:top w:val="none" w:sz="0" w:space="0" w:color="auto"/>
            <w:left w:val="none" w:sz="0" w:space="0" w:color="auto"/>
            <w:bottom w:val="none" w:sz="0" w:space="0" w:color="auto"/>
            <w:right w:val="none" w:sz="0" w:space="0" w:color="auto"/>
          </w:divBdr>
          <w:divsChild>
            <w:div w:id="109017031">
              <w:marLeft w:val="0"/>
              <w:marRight w:val="0"/>
              <w:marTop w:val="0"/>
              <w:marBottom w:val="0"/>
              <w:divBdr>
                <w:top w:val="none" w:sz="0" w:space="0" w:color="auto"/>
                <w:left w:val="none" w:sz="0" w:space="0" w:color="auto"/>
                <w:bottom w:val="none" w:sz="0" w:space="0" w:color="auto"/>
                <w:right w:val="none" w:sz="0" w:space="0" w:color="auto"/>
              </w:divBdr>
              <w:divsChild>
                <w:div w:id="2056004067">
                  <w:marLeft w:val="0"/>
                  <w:marRight w:val="0"/>
                  <w:marTop w:val="0"/>
                  <w:marBottom w:val="0"/>
                  <w:divBdr>
                    <w:top w:val="none" w:sz="0" w:space="0" w:color="auto"/>
                    <w:left w:val="none" w:sz="0" w:space="0" w:color="auto"/>
                    <w:bottom w:val="none" w:sz="0" w:space="0" w:color="auto"/>
                    <w:right w:val="none" w:sz="0" w:space="0" w:color="auto"/>
                  </w:divBdr>
                  <w:divsChild>
                    <w:div w:id="1127549726">
                      <w:marLeft w:val="45"/>
                      <w:marRight w:val="45"/>
                      <w:marTop w:val="0"/>
                      <w:marBottom w:val="0"/>
                      <w:divBdr>
                        <w:top w:val="none" w:sz="0" w:space="0" w:color="auto"/>
                        <w:left w:val="none" w:sz="0" w:space="0" w:color="auto"/>
                        <w:bottom w:val="none" w:sz="0" w:space="0" w:color="auto"/>
                        <w:right w:val="none" w:sz="0" w:space="0" w:color="auto"/>
                      </w:divBdr>
                      <w:divsChild>
                        <w:div w:id="20417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38414">
          <w:marLeft w:val="0"/>
          <w:marRight w:val="0"/>
          <w:marTop w:val="0"/>
          <w:marBottom w:val="0"/>
          <w:divBdr>
            <w:top w:val="none" w:sz="0" w:space="0" w:color="auto"/>
            <w:left w:val="none" w:sz="0" w:space="0" w:color="auto"/>
            <w:bottom w:val="none" w:sz="0" w:space="0" w:color="auto"/>
            <w:right w:val="none" w:sz="0" w:space="0" w:color="auto"/>
          </w:divBdr>
          <w:divsChild>
            <w:div w:id="932475690">
              <w:marLeft w:val="0"/>
              <w:marRight w:val="0"/>
              <w:marTop w:val="0"/>
              <w:marBottom w:val="0"/>
              <w:divBdr>
                <w:top w:val="none" w:sz="0" w:space="0" w:color="auto"/>
                <w:left w:val="none" w:sz="0" w:space="0" w:color="auto"/>
                <w:bottom w:val="none" w:sz="0" w:space="0" w:color="auto"/>
                <w:right w:val="none" w:sz="0" w:space="0" w:color="auto"/>
              </w:divBdr>
              <w:divsChild>
                <w:div w:id="1620721470">
                  <w:marLeft w:val="0"/>
                  <w:marRight w:val="0"/>
                  <w:marTop w:val="0"/>
                  <w:marBottom w:val="0"/>
                  <w:divBdr>
                    <w:top w:val="none" w:sz="0" w:space="0" w:color="auto"/>
                    <w:left w:val="none" w:sz="0" w:space="0" w:color="auto"/>
                    <w:bottom w:val="none" w:sz="0" w:space="0" w:color="auto"/>
                    <w:right w:val="none" w:sz="0" w:space="0" w:color="auto"/>
                  </w:divBdr>
                  <w:divsChild>
                    <w:div w:id="1340429120">
                      <w:marLeft w:val="45"/>
                      <w:marRight w:val="45"/>
                      <w:marTop w:val="0"/>
                      <w:marBottom w:val="0"/>
                      <w:divBdr>
                        <w:top w:val="none" w:sz="0" w:space="0" w:color="auto"/>
                        <w:left w:val="none" w:sz="0" w:space="0" w:color="auto"/>
                        <w:bottom w:val="none" w:sz="0" w:space="0" w:color="auto"/>
                        <w:right w:val="none" w:sz="0" w:space="0" w:color="auto"/>
                      </w:divBdr>
                      <w:divsChild>
                        <w:div w:id="5113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04910">
          <w:marLeft w:val="60"/>
          <w:marRight w:val="0"/>
          <w:marTop w:val="0"/>
          <w:marBottom w:val="0"/>
          <w:divBdr>
            <w:top w:val="none" w:sz="0" w:space="0" w:color="auto"/>
            <w:left w:val="none" w:sz="0" w:space="0" w:color="auto"/>
            <w:bottom w:val="none" w:sz="0" w:space="0" w:color="auto"/>
            <w:right w:val="none" w:sz="0" w:space="0" w:color="auto"/>
          </w:divBdr>
        </w:div>
        <w:div w:id="815876609">
          <w:marLeft w:val="0"/>
          <w:marRight w:val="0"/>
          <w:marTop w:val="0"/>
          <w:marBottom w:val="0"/>
          <w:divBdr>
            <w:top w:val="none" w:sz="0" w:space="0" w:color="auto"/>
            <w:left w:val="none" w:sz="0" w:space="0" w:color="auto"/>
            <w:bottom w:val="none" w:sz="0" w:space="0" w:color="auto"/>
            <w:right w:val="none" w:sz="0" w:space="0" w:color="auto"/>
          </w:divBdr>
          <w:divsChild>
            <w:div w:id="1974285864">
              <w:marLeft w:val="0"/>
              <w:marRight w:val="0"/>
              <w:marTop w:val="0"/>
              <w:marBottom w:val="0"/>
              <w:divBdr>
                <w:top w:val="none" w:sz="0" w:space="0" w:color="auto"/>
                <w:left w:val="none" w:sz="0" w:space="0" w:color="auto"/>
                <w:bottom w:val="none" w:sz="0" w:space="0" w:color="auto"/>
                <w:right w:val="none" w:sz="0" w:space="0" w:color="auto"/>
              </w:divBdr>
              <w:divsChild>
                <w:div w:id="1432049610">
                  <w:marLeft w:val="0"/>
                  <w:marRight w:val="0"/>
                  <w:marTop w:val="0"/>
                  <w:marBottom w:val="0"/>
                  <w:divBdr>
                    <w:top w:val="none" w:sz="0" w:space="0" w:color="auto"/>
                    <w:left w:val="none" w:sz="0" w:space="0" w:color="auto"/>
                    <w:bottom w:val="none" w:sz="0" w:space="0" w:color="auto"/>
                    <w:right w:val="none" w:sz="0" w:space="0" w:color="auto"/>
                  </w:divBdr>
                  <w:divsChild>
                    <w:div w:id="979110228">
                      <w:marLeft w:val="45"/>
                      <w:marRight w:val="45"/>
                      <w:marTop w:val="0"/>
                      <w:marBottom w:val="0"/>
                      <w:divBdr>
                        <w:top w:val="none" w:sz="0" w:space="0" w:color="auto"/>
                        <w:left w:val="none" w:sz="0" w:space="0" w:color="auto"/>
                        <w:bottom w:val="none" w:sz="0" w:space="0" w:color="auto"/>
                        <w:right w:val="none" w:sz="0" w:space="0" w:color="auto"/>
                      </w:divBdr>
                      <w:divsChild>
                        <w:div w:id="1458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22746">
          <w:marLeft w:val="60"/>
          <w:marRight w:val="0"/>
          <w:marTop w:val="0"/>
          <w:marBottom w:val="0"/>
          <w:divBdr>
            <w:top w:val="none" w:sz="0" w:space="0" w:color="auto"/>
            <w:left w:val="none" w:sz="0" w:space="0" w:color="auto"/>
            <w:bottom w:val="none" w:sz="0" w:space="0" w:color="auto"/>
            <w:right w:val="none" w:sz="0" w:space="0" w:color="auto"/>
          </w:divBdr>
        </w:div>
        <w:div w:id="1037774910">
          <w:marLeft w:val="60"/>
          <w:marRight w:val="0"/>
          <w:marTop w:val="0"/>
          <w:marBottom w:val="0"/>
          <w:divBdr>
            <w:top w:val="none" w:sz="0" w:space="0" w:color="auto"/>
            <w:left w:val="none" w:sz="0" w:space="0" w:color="auto"/>
            <w:bottom w:val="none" w:sz="0" w:space="0" w:color="auto"/>
            <w:right w:val="none" w:sz="0" w:space="0" w:color="auto"/>
          </w:divBdr>
        </w:div>
        <w:div w:id="1041830611">
          <w:marLeft w:val="60"/>
          <w:marRight w:val="0"/>
          <w:marTop w:val="0"/>
          <w:marBottom w:val="0"/>
          <w:divBdr>
            <w:top w:val="none" w:sz="0" w:space="0" w:color="auto"/>
            <w:left w:val="none" w:sz="0" w:space="0" w:color="auto"/>
            <w:bottom w:val="none" w:sz="0" w:space="0" w:color="auto"/>
            <w:right w:val="none" w:sz="0" w:space="0" w:color="auto"/>
          </w:divBdr>
        </w:div>
        <w:div w:id="1177813499">
          <w:marLeft w:val="60"/>
          <w:marRight w:val="0"/>
          <w:marTop w:val="0"/>
          <w:marBottom w:val="0"/>
          <w:divBdr>
            <w:top w:val="none" w:sz="0" w:space="0" w:color="auto"/>
            <w:left w:val="none" w:sz="0" w:space="0" w:color="auto"/>
            <w:bottom w:val="none" w:sz="0" w:space="0" w:color="auto"/>
            <w:right w:val="none" w:sz="0" w:space="0" w:color="auto"/>
          </w:divBdr>
        </w:div>
        <w:div w:id="1457724330">
          <w:marLeft w:val="0"/>
          <w:marRight w:val="0"/>
          <w:marTop w:val="0"/>
          <w:marBottom w:val="0"/>
          <w:divBdr>
            <w:top w:val="none" w:sz="0" w:space="0" w:color="auto"/>
            <w:left w:val="none" w:sz="0" w:space="0" w:color="auto"/>
            <w:bottom w:val="none" w:sz="0" w:space="0" w:color="auto"/>
            <w:right w:val="none" w:sz="0" w:space="0" w:color="auto"/>
          </w:divBdr>
          <w:divsChild>
            <w:div w:id="1034960449">
              <w:marLeft w:val="0"/>
              <w:marRight w:val="0"/>
              <w:marTop w:val="0"/>
              <w:marBottom w:val="0"/>
              <w:divBdr>
                <w:top w:val="none" w:sz="0" w:space="0" w:color="auto"/>
                <w:left w:val="none" w:sz="0" w:space="0" w:color="auto"/>
                <w:bottom w:val="none" w:sz="0" w:space="0" w:color="auto"/>
                <w:right w:val="none" w:sz="0" w:space="0" w:color="auto"/>
              </w:divBdr>
              <w:divsChild>
                <w:div w:id="1192258202">
                  <w:marLeft w:val="0"/>
                  <w:marRight w:val="0"/>
                  <w:marTop w:val="0"/>
                  <w:marBottom w:val="0"/>
                  <w:divBdr>
                    <w:top w:val="none" w:sz="0" w:space="0" w:color="auto"/>
                    <w:left w:val="none" w:sz="0" w:space="0" w:color="auto"/>
                    <w:bottom w:val="none" w:sz="0" w:space="0" w:color="auto"/>
                    <w:right w:val="none" w:sz="0" w:space="0" w:color="auto"/>
                  </w:divBdr>
                  <w:divsChild>
                    <w:div w:id="352809583">
                      <w:marLeft w:val="45"/>
                      <w:marRight w:val="45"/>
                      <w:marTop w:val="0"/>
                      <w:marBottom w:val="0"/>
                      <w:divBdr>
                        <w:top w:val="none" w:sz="0" w:space="0" w:color="auto"/>
                        <w:left w:val="none" w:sz="0" w:space="0" w:color="auto"/>
                        <w:bottom w:val="none" w:sz="0" w:space="0" w:color="auto"/>
                        <w:right w:val="none" w:sz="0" w:space="0" w:color="auto"/>
                      </w:divBdr>
                      <w:divsChild>
                        <w:div w:id="9840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96319">
          <w:marLeft w:val="60"/>
          <w:marRight w:val="0"/>
          <w:marTop w:val="0"/>
          <w:marBottom w:val="0"/>
          <w:divBdr>
            <w:top w:val="none" w:sz="0" w:space="0" w:color="auto"/>
            <w:left w:val="none" w:sz="0" w:space="0" w:color="auto"/>
            <w:bottom w:val="none" w:sz="0" w:space="0" w:color="auto"/>
            <w:right w:val="none" w:sz="0" w:space="0" w:color="auto"/>
          </w:divBdr>
        </w:div>
        <w:div w:id="1607156122">
          <w:marLeft w:val="60"/>
          <w:marRight w:val="0"/>
          <w:marTop w:val="0"/>
          <w:marBottom w:val="0"/>
          <w:divBdr>
            <w:top w:val="none" w:sz="0" w:space="0" w:color="auto"/>
            <w:left w:val="none" w:sz="0" w:space="0" w:color="auto"/>
            <w:bottom w:val="none" w:sz="0" w:space="0" w:color="auto"/>
            <w:right w:val="none" w:sz="0" w:space="0" w:color="auto"/>
          </w:divBdr>
        </w:div>
        <w:div w:id="1668436648">
          <w:marLeft w:val="60"/>
          <w:marRight w:val="0"/>
          <w:marTop w:val="0"/>
          <w:marBottom w:val="0"/>
          <w:divBdr>
            <w:top w:val="none" w:sz="0" w:space="0" w:color="auto"/>
            <w:left w:val="none" w:sz="0" w:space="0" w:color="auto"/>
            <w:bottom w:val="none" w:sz="0" w:space="0" w:color="auto"/>
            <w:right w:val="none" w:sz="0" w:space="0" w:color="auto"/>
          </w:divBdr>
        </w:div>
        <w:div w:id="1671448547">
          <w:marLeft w:val="0"/>
          <w:marRight w:val="0"/>
          <w:marTop w:val="0"/>
          <w:marBottom w:val="0"/>
          <w:divBdr>
            <w:top w:val="none" w:sz="0" w:space="0" w:color="auto"/>
            <w:left w:val="none" w:sz="0" w:space="0" w:color="auto"/>
            <w:bottom w:val="none" w:sz="0" w:space="0" w:color="auto"/>
            <w:right w:val="none" w:sz="0" w:space="0" w:color="auto"/>
          </w:divBdr>
          <w:divsChild>
            <w:div w:id="1826359169">
              <w:marLeft w:val="0"/>
              <w:marRight w:val="0"/>
              <w:marTop w:val="0"/>
              <w:marBottom w:val="0"/>
              <w:divBdr>
                <w:top w:val="none" w:sz="0" w:space="0" w:color="auto"/>
                <w:left w:val="none" w:sz="0" w:space="0" w:color="auto"/>
                <w:bottom w:val="none" w:sz="0" w:space="0" w:color="auto"/>
                <w:right w:val="none" w:sz="0" w:space="0" w:color="auto"/>
              </w:divBdr>
              <w:divsChild>
                <w:div w:id="1869179731">
                  <w:marLeft w:val="0"/>
                  <w:marRight w:val="0"/>
                  <w:marTop w:val="0"/>
                  <w:marBottom w:val="0"/>
                  <w:divBdr>
                    <w:top w:val="none" w:sz="0" w:space="0" w:color="auto"/>
                    <w:left w:val="none" w:sz="0" w:space="0" w:color="auto"/>
                    <w:bottom w:val="none" w:sz="0" w:space="0" w:color="auto"/>
                    <w:right w:val="none" w:sz="0" w:space="0" w:color="auto"/>
                  </w:divBdr>
                  <w:divsChild>
                    <w:div w:id="1258296808">
                      <w:marLeft w:val="45"/>
                      <w:marRight w:val="45"/>
                      <w:marTop w:val="0"/>
                      <w:marBottom w:val="0"/>
                      <w:divBdr>
                        <w:top w:val="none" w:sz="0" w:space="0" w:color="auto"/>
                        <w:left w:val="none" w:sz="0" w:space="0" w:color="auto"/>
                        <w:bottom w:val="none" w:sz="0" w:space="0" w:color="auto"/>
                        <w:right w:val="none" w:sz="0" w:space="0" w:color="auto"/>
                      </w:divBdr>
                      <w:divsChild>
                        <w:div w:id="9007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357299">
          <w:marLeft w:val="0"/>
          <w:marRight w:val="0"/>
          <w:marTop w:val="0"/>
          <w:marBottom w:val="0"/>
          <w:divBdr>
            <w:top w:val="none" w:sz="0" w:space="0" w:color="auto"/>
            <w:left w:val="none" w:sz="0" w:space="0" w:color="auto"/>
            <w:bottom w:val="none" w:sz="0" w:space="0" w:color="auto"/>
            <w:right w:val="none" w:sz="0" w:space="0" w:color="auto"/>
          </w:divBdr>
          <w:divsChild>
            <w:div w:id="1403213089">
              <w:marLeft w:val="0"/>
              <w:marRight w:val="0"/>
              <w:marTop w:val="0"/>
              <w:marBottom w:val="0"/>
              <w:divBdr>
                <w:top w:val="none" w:sz="0" w:space="0" w:color="auto"/>
                <w:left w:val="none" w:sz="0" w:space="0" w:color="auto"/>
                <w:bottom w:val="none" w:sz="0" w:space="0" w:color="auto"/>
                <w:right w:val="none" w:sz="0" w:space="0" w:color="auto"/>
              </w:divBdr>
              <w:divsChild>
                <w:div w:id="1094327096">
                  <w:marLeft w:val="0"/>
                  <w:marRight w:val="0"/>
                  <w:marTop w:val="0"/>
                  <w:marBottom w:val="0"/>
                  <w:divBdr>
                    <w:top w:val="none" w:sz="0" w:space="0" w:color="auto"/>
                    <w:left w:val="none" w:sz="0" w:space="0" w:color="auto"/>
                    <w:bottom w:val="none" w:sz="0" w:space="0" w:color="auto"/>
                    <w:right w:val="none" w:sz="0" w:space="0" w:color="auto"/>
                  </w:divBdr>
                  <w:divsChild>
                    <w:div w:id="1272083052">
                      <w:marLeft w:val="45"/>
                      <w:marRight w:val="45"/>
                      <w:marTop w:val="0"/>
                      <w:marBottom w:val="0"/>
                      <w:divBdr>
                        <w:top w:val="none" w:sz="0" w:space="0" w:color="auto"/>
                        <w:left w:val="none" w:sz="0" w:space="0" w:color="auto"/>
                        <w:bottom w:val="none" w:sz="0" w:space="0" w:color="auto"/>
                        <w:right w:val="none" w:sz="0" w:space="0" w:color="auto"/>
                      </w:divBdr>
                      <w:divsChild>
                        <w:div w:id="1515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35025">
          <w:marLeft w:val="60"/>
          <w:marRight w:val="0"/>
          <w:marTop w:val="0"/>
          <w:marBottom w:val="0"/>
          <w:divBdr>
            <w:top w:val="none" w:sz="0" w:space="0" w:color="auto"/>
            <w:left w:val="none" w:sz="0" w:space="0" w:color="auto"/>
            <w:bottom w:val="none" w:sz="0" w:space="0" w:color="auto"/>
            <w:right w:val="none" w:sz="0" w:space="0" w:color="auto"/>
          </w:divBdr>
        </w:div>
      </w:divsChild>
    </w:div>
    <w:div w:id="987125287">
      <w:bodyDiv w:val="1"/>
      <w:marLeft w:val="0"/>
      <w:marRight w:val="0"/>
      <w:marTop w:val="0"/>
      <w:marBottom w:val="0"/>
      <w:divBdr>
        <w:top w:val="none" w:sz="0" w:space="0" w:color="auto"/>
        <w:left w:val="none" w:sz="0" w:space="0" w:color="auto"/>
        <w:bottom w:val="none" w:sz="0" w:space="0" w:color="auto"/>
        <w:right w:val="none" w:sz="0" w:space="0" w:color="auto"/>
      </w:divBdr>
    </w:div>
    <w:div w:id="987169061">
      <w:bodyDiv w:val="1"/>
      <w:marLeft w:val="0"/>
      <w:marRight w:val="0"/>
      <w:marTop w:val="0"/>
      <w:marBottom w:val="0"/>
      <w:divBdr>
        <w:top w:val="none" w:sz="0" w:space="0" w:color="auto"/>
        <w:left w:val="none" w:sz="0" w:space="0" w:color="auto"/>
        <w:bottom w:val="none" w:sz="0" w:space="0" w:color="auto"/>
        <w:right w:val="none" w:sz="0" w:space="0" w:color="auto"/>
      </w:divBdr>
    </w:div>
    <w:div w:id="987366862">
      <w:bodyDiv w:val="1"/>
      <w:marLeft w:val="0"/>
      <w:marRight w:val="0"/>
      <w:marTop w:val="0"/>
      <w:marBottom w:val="0"/>
      <w:divBdr>
        <w:top w:val="none" w:sz="0" w:space="0" w:color="auto"/>
        <w:left w:val="none" w:sz="0" w:space="0" w:color="auto"/>
        <w:bottom w:val="none" w:sz="0" w:space="0" w:color="auto"/>
        <w:right w:val="none" w:sz="0" w:space="0" w:color="auto"/>
      </w:divBdr>
    </w:div>
    <w:div w:id="987440983">
      <w:bodyDiv w:val="1"/>
      <w:marLeft w:val="0"/>
      <w:marRight w:val="0"/>
      <w:marTop w:val="0"/>
      <w:marBottom w:val="0"/>
      <w:divBdr>
        <w:top w:val="none" w:sz="0" w:space="0" w:color="auto"/>
        <w:left w:val="none" w:sz="0" w:space="0" w:color="auto"/>
        <w:bottom w:val="none" w:sz="0" w:space="0" w:color="auto"/>
        <w:right w:val="none" w:sz="0" w:space="0" w:color="auto"/>
      </w:divBdr>
    </w:div>
    <w:div w:id="987593568">
      <w:bodyDiv w:val="1"/>
      <w:marLeft w:val="0"/>
      <w:marRight w:val="0"/>
      <w:marTop w:val="0"/>
      <w:marBottom w:val="0"/>
      <w:divBdr>
        <w:top w:val="none" w:sz="0" w:space="0" w:color="auto"/>
        <w:left w:val="none" w:sz="0" w:space="0" w:color="auto"/>
        <w:bottom w:val="none" w:sz="0" w:space="0" w:color="auto"/>
        <w:right w:val="none" w:sz="0" w:space="0" w:color="auto"/>
      </w:divBdr>
      <w:divsChild>
        <w:div w:id="1288465020">
          <w:marLeft w:val="0"/>
          <w:marRight w:val="0"/>
          <w:marTop w:val="0"/>
          <w:marBottom w:val="0"/>
          <w:divBdr>
            <w:top w:val="none" w:sz="0" w:space="0" w:color="auto"/>
            <w:left w:val="none" w:sz="0" w:space="0" w:color="auto"/>
            <w:bottom w:val="none" w:sz="0" w:space="0" w:color="auto"/>
            <w:right w:val="none" w:sz="0" w:space="0" w:color="auto"/>
          </w:divBdr>
          <w:divsChild>
            <w:div w:id="1357541563">
              <w:marLeft w:val="0"/>
              <w:marRight w:val="0"/>
              <w:marTop w:val="0"/>
              <w:marBottom w:val="225"/>
              <w:divBdr>
                <w:top w:val="none" w:sz="0" w:space="0" w:color="auto"/>
                <w:left w:val="none" w:sz="0" w:space="0" w:color="auto"/>
                <w:bottom w:val="none" w:sz="0" w:space="0" w:color="auto"/>
                <w:right w:val="none" w:sz="0" w:space="0" w:color="auto"/>
              </w:divBdr>
            </w:div>
            <w:div w:id="1675062874">
              <w:marLeft w:val="0"/>
              <w:marRight w:val="0"/>
              <w:marTop w:val="0"/>
              <w:marBottom w:val="0"/>
              <w:divBdr>
                <w:top w:val="none" w:sz="0" w:space="0" w:color="auto"/>
                <w:left w:val="none" w:sz="0" w:space="0" w:color="auto"/>
                <w:bottom w:val="none" w:sz="0" w:space="0" w:color="auto"/>
                <w:right w:val="none" w:sz="0" w:space="0" w:color="auto"/>
              </w:divBdr>
            </w:div>
            <w:div w:id="700396490">
              <w:marLeft w:val="0"/>
              <w:marRight w:val="0"/>
              <w:marTop w:val="0"/>
              <w:marBottom w:val="0"/>
              <w:divBdr>
                <w:top w:val="single" w:sz="6" w:space="2" w:color="D5D5D5"/>
                <w:left w:val="single" w:sz="6" w:space="20" w:color="D5D5D5"/>
                <w:bottom w:val="single" w:sz="6" w:space="2" w:color="D5D5D5"/>
                <w:right w:val="single" w:sz="6" w:space="7" w:color="D5D5D5"/>
              </w:divBdr>
            </w:div>
            <w:div w:id="150223179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87976045">
      <w:bodyDiv w:val="1"/>
      <w:marLeft w:val="0"/>
      <w:marRight w:val="0"/>
      <w:marTop w:val="0"/>
      <w:marBottom w:val="0"/>
      <w:divBdr>
        <w:top w:val="none" w:sz="0" w:space="0" w:color="auto"/>
        <w:left w:val="none" w:sz="0" w:space="0" w:color="auto"/>
        <w:bottom w:val="none" w:sz="0" w:space="0" w:color="auto"/>
        <w:right w:val="none" w:sz="0" w:space="0" w:color="auto"/>
      </w:divBdr>
    </w:div>
    <w:div w:id="988051231">
      <w:marLeft w:val="0"/>
      <w:marRight w:val="0"/>
      <w:marTop w:val="0"/>
      <w:marBottom w:val="0"/>
      <w:divBdr>
        <w:top w:val="none" w:sz="0" w:space="0" w:color="auto"/>
        <w:left w:val="none" w:sz="0" w:space="0" w:color="auto"/>
        <w:bottom w:val="none" w:sz="0" w:space="0" w:color="auto"/>
        <w:right w:val="none" w:sz="0" w:space="0" w:color="auto"/>
      </w:divBdr>
    </w:div>
    <w:div w:id="988172987">
      <w:bodyDiv w:val="1"/>
      <w:marLeft w:val="0"/>
      <w:marRight w:val="0"/>
      <w:marTop w:val="0"/>
      <w:marBottom w:val="0"/>
      <w:divBdr>
        <w:top w:val="none" w:sz="0" w:space="0" w:color="auto"/>
        <w:left w:val="none" w:sz="0" w:space="0" w:color="auto"/>
        <w:bottom w:val="none" w:sz="0" w:space="0" w:color="auto"/>
        <w:right w:val="none" w:sz="0" w:space="0" w:color="auto"/>
      </w:divBdr>
    </w:div>
    <w:div w:id="989093974">
      <w:bodyDiv w:val="1"/>
      <w:marLeft w:val="0"/>
      <w:marRight w:val="0"/>
      <w:marTop w:val="0"/>
      <w:marBottom w:val="0"/>
      <w:divBdr>
        <w:top w:val="none" w:sz="0" w:space="0" w:color="auto"/>
        <w:left w:val="none" w:sz="0" w:space="0" w:color="auto"/>
        <w:bottom w:val="none" w:sz="0" w:space="0" w:color="auto"/>
        <w:right w:val="none" w:sz="0" w:space="0" w:color="auto"/>
      </w:divBdr>
    </w:div>
    <w:div w:id="989097018">
      <w:bodyDiv w:val="1"/>
      <w:marLeft w:val="0"/>
      <w:marRight w:val="0"/>
      <w:marTop w:val="0"/>
      <w:marBottom w:val="0"/>
      <w:divBdr>
        <w:top w:val="none" w:sz="0" w:space="0" w:color="auto"/>
        <w:left w:val="none" w:sz="0" w:space="0" w:color="auto"/>
        <w:bottom w:val="none" w:sz="0" w:space="0" w:color="auto"/>
        <w:right w:val="none" w:sz="0" w:space="0" w:color="auto"/>
      </w:divBdr>
      <w:divsChild>
        <w:div w:id="853762076">
          <w:marLeft w:val="0"/>
          <w:marRight w:val="0"/>
          <w:marTop w:val="0"/>
          <w:marBottom w:val="0"/>
          <w:divBdr>
            <w:top w:val="none" w:sz="0" w:space="0" w:color="auto"/>
            <w:left w:val="none" w:sz="0" w:space="0" w:color="auto"/>
            <w:bottom w:val="none" w:sz="0" w:space="0" w:color="auto"/>
            <w:right w:val="none" w:sz="0" w:space="0" w:color="auto"/>
          </w:divBdr>
        </w:div>
      </w:divsChild>
    </w:div>
    <w:div w:id="990333991">
      <w:bodyDiv w:val="1"/>
      <w:marLeft w:val="0"/>
      <w:marRight w:val="0"/>
      <w:marTop w:val="0"/>
      <w:marBottom w:val="0"/>
      <w:divBdr>
        <w:top w:val="none" w:sz="0" w:space="0" w:color="auto"/>
        <w:left w:val="none" w:sz="0" w:space="0" w:color="auto"/>
        <w:bottom w:val="none" w:sz="0" w:space="0" w:color="auto"/>
        <w:right w:val="none" w:sz="0" w:space="0" w:color="auto"/>
      </w:divBdr>
      <w:divsChild>
        <w:div w:id="1434981192">
          <w:marLeft w:val="0"/>
          <w:marRight w:val="0"/>
          <w:marTop w:val="0"/>
          <w:marBottom w:val="0"/>
          <w:divBdr>
            <w:top w:val="none" w:sz="0" w:space="0" w:color="auto"/>
            <w:left w:val="none" w:sz="0" w:space="0" w:color="auto"/>
            <w:bottom w:val="none" w:sz="0" w:space="0" w:color="auto"/>
            <w:right w:val="none" w:sz="0" w:space="0" w:color="auto"/>
          </w:divBdr>
        </w:div>
      </w:divsChild>
    </w:div>
    <w:div w:id="990404902">
      <w:bodyDiv w:val="1"/>
      <w:marLeft w:val="0"/>
      <w:marRight w:val="0"/>
      <w:marTop w:val="0"/>
      <w:marBottom w:val="0"/>
      <w:divBdr>
        <w:top w:val="none" w:sz="0" w:space="0" w:color="auto"/>
        <w:left w:val="none" w:sz="0" w:space="0" w:color="auto"/>
        <w:bottom w:val="none" w:sz="0" w:space="0" w:color="auto"/>
        <w:right w:val="none" w:sz="0" w:space="0" w:color="auto"/>
      </w:divBdr>
    </w:div>
    <w:div w:id="990982109">
      <w:bodyDiv w:val="1"/>
      <w:marLeft w:val="0"/>
      <w:marRight w:val="0"/>
      <w:marTop w:val="0"/>
      <w:marBottom w:val="0"/>
      <w:divBdr>
        <w:top w:val="none" w:sz="0" w:space="0" w:color="auto"/>
        <w:left w:val="none" w:sz="0" w:space="0" w:color="auto"/>
        <w:bottom w:val="none" w:sz="0" w:space="0" w:color="auto"/>
        <w:right w:val="none" w:sz="0" w:space="0" w:color="auto"/>
      </w:divBdr>
    </w:div>
    <w:div w:id="991174729">
      <w:bodyDiv w:val="1"/>
      <w:marLeft w:val="0"/>
      <w:marRight w:val="0"/>
      <w:marTop w:val="0"/>
      <w:marBottom w:val="0"/>
      <w:divBdr>
        <w:top w:val="none" w:sz="0" w:space="0" w:color="auto"/>
        <w:left w:val="none" w:sz="0" w:space="0" w:color="auto"/>
        <w:bottom w:val="none" w:sz="0" w:space="0" w:color="auto"/>
        <w:right w:val="none" w:sz="0" w:space="0" w:color="auto"/>
      </w:divBdr>
    </w:div>
    <w:div w:id="991179898">
      <w:bodyDiv w:val="1"/>
      <w:marLeft w:val="0"/>
      <w:marRight w:val="0"/>
      <w:marTop w:val="0"/>
      <w:marBottom w:val="0"/>
      <w:divBdr>
        <w:top w:val="none" w:sz="0" w:space="0" w:color="auto"/>
        <w:left w:val="none" w:sz="0" w:space="0" w:color="auto"/>
        <w:bottom w:val="none" w:sz="0" w:space="0" w:color="auto"/>
        <w:right w:val="none" w:sz="0" w:space="0" w:color="auto"/>
      </w:divBdr>
    </w:div>
    <w:div w:id="991375277">
      <w:bodyDiv w:val="1"/>
      <w:marLeft w:val="0"/>
      <w:marRight w:val="0"/>
      <w:marTop w:val="0"/>
      <w:marBottom w:val="0"/>
      <w:divBdr>
        <w:top w:val="none" w:sz="0" w:space="0" w:color="auto"/>
        <w:left w:val="none" w:sz="0" w:space="0" w:color="auto"/>
        <w:bottom w:val="none" w:sz="0" w:space="0" w:color="auto"/>
        <w:right w:val="none" w:sz="0" w:space="0" w:color="auto"/>
      </w:divBdr>
      <w:divsChild>
        <w:div w:id="559247984">
          <w:marLeft w:val="0"/>
          <w:marRight w:val="0"/>
          <w:marTop w:val="0"/>
          <w:marBottom w:val="0"/>
          <w:divBdr>
            <w:top w:val="none" w:sz="0" w:space="0" w:color="auto"/>
            <w:left w:val="none" w:sz="0" w:space="0" w:color="auto"/>
            <w:bottom w:val="none" w:sz="0" w:space="0" w:color="auto"/>
            <w:right w:val="none" w:sz="0" w:space="0" w:color="auto"/>
          </w:divBdr>
        </w:div>
      </w:divsChild>
    </w:div>
    <w:div w:id="991447864">
      <w:bodyDiv w:val="1"/>
      <w:marLeft w:val="0"/>
      <w:marRight w:val="0"/>
      <w:marTop w:val="0"/>
      <w:marBottom w:val="0"/>
      <w:divBdr>
        <w:top w:val="none" w:sz="0" w:space="0" w:color="auto"/>
        <w:left w:val="none" w:sz="0" w:space="0" w:color="auto"/>
        <w:bottom w:val="none" w:sz="0" w:space="0" w:color="auto"/>
        <w:right w:val="none" w:sz="0" w:space="0" w:color="auto"/>
      </w:divBdr>
    </w:div>
    <w:div w:id="991564650">
      <w:bodyDiv w:val="1"/>
      <w:marLeft w:val="0"/>
      <w:marRight w:val="0"/>
      <w:marTop w:val="0"/>
      <w:marBottom w:val="0"/>
      <w:divBdr>
        <w:top w:val="none" w:sz="0" w:space="0" w:color="auto"/>
        <w:left w:val="none" w:sz="0" w:space="0" w:color="auto"/>
        <w:bottom w:val="none" w:sz="0" w:space="0" w:color="auto"/>
        <w:right w:val="none" w:sz="0" w:space="0" w:color="auto"/>
      </w:divBdr>
    </w:div>
    <w:div w:id="991788755">
      <w:bodyDiv w:val="1"/>
      <w:marLeft w:val="0"/>
      <w:marRight w:val="0"/>
      <w:marTop w:val="0"/>
      <w:marBottom w:val="0"/>
      <w:divBdr>
        <w:top w:val="none" w:sz="0" w:space="0" w:color="auto"/>
        <w:left w:val="none" w:sz="0" w:space="0" w:color="auto"/>
        <w:bottom w:val="none" w:sz="0" w:space="0" w:color="auto"/>
        <w:right w:val="none" w:sz="0" w:space="0" w:color="auto"/>
      </w:divBdr>
      <w:divsChild>
        <w:div w:id="398401927">
          <w:marLeft w:val="0"/>
          <w:marRight w:val="0"/>
          <w:marTop w:val="0"/>
          <w:marBottom w:val="0"/>
          <w:divBdr>
            <w:top w:val="none" w:sz="0" w:space="0" w:color="auto"/>
            <w:left w:val="none" w:sz="0" w:space="0" w:color="auto"/>
            <w:bottom w:val="none" w:sz="0" w:space="0" w:color="auto"/>
            <w:right w:val="none" w:sz="0" w:space="0" w:color="auto"/>
          </w:divBdr>
        </w:div>
        <w:div w:id="781459666">
          <w:marLeft w:val="0"/>
          <w:marRight w:val="0"/>
          <w:marTop w:val="0"/>
          <w:marBottom w:val="0"/>
          <w:divBdr>
            <w:top w:val="none" w:sz="0" w:space="0" w:color="auto"/>
            <w:left w:val="none" w:sz="0" w:space="0" w:color="auto"/>
            <w:bottom w:val="none" w:sz="0" w:space="0" w:color="auto"/>
            <w:right w:val="none" w:sz="0" w:space="0" w:color="auto"/>
          </w:divBdr>
        </w:div>
      </w:divsChild>
    </w:div>
    <w:div w:id="992873513">
      <w:bodyDiv w:val="1"/>
      <w:marLeft w:val="0"/>
      <w:marRight w:val="0"/>
      <w:marTop w:val="0"/>
      <w:marBottom w:val="0"/>
      <w:divBdr>
        <w:top w:val="none" w:sz="0" w:space="0" w:color="auto"/>
        <w:left w:val="none" w:sz="0" w:space="0" w:color="auto"/>
        <w:bottom w:val="none" w:sz="0" w:space="0" w:color="auto"/>
        <w:right w:val="none" w:sz="0" w:space="0" w:color="auto"/>
      </w:divBdr>
      <w:divsChild>
        <w:div w:id="1856533213">
          <w:marLeft w:val="0"/>
          <w:marRight w:val="0"/>
          <w:marTop w:val="0"/>
          <w:marBottom w:val="0"/>
          <w:divBdr>
            <w:top w:val="none" w:sz="0" w:space="0" w:color="auto"/>
            <w:left w:val="none" w:sz="0" w:space="0" w:color="auto"/>
            <w:bottom w:val="none" w:sz="0" w:space="0" w:color="auto"/>
            <w:right w:val="none" w:sz="0" w:space="0" w:color="auto"/>
          </w:divBdr>
          <w:divsChild>
            <w:div w:id="132452576">
              <w:marLeft w:val="0"/>
              <w:marRight w:val="0"/>
              <w:marTop w:val="0"/>
              <w:marBottom w:val="0"/>
              <w:divBdr>
                <w:top w:val="none" w:sz="0" w:space="0" w:color="auto"/>
                <w:left w:val="none" w:sz="0" w:space="0" w:color="auto"/>
                <w:bottom w:val="none" w:sz="0" w:space="0" w:color="auto"/>
                <w:right w:val="none" w:sz="0" w:space="0" w:color="auto"/>
              </w:divBdr>
            </w:div>
          </w:divsChild>
        </w:div>
        <w:div w:id="1998998603">
          <w:marLeft w:val="0"/>
          <w:marRight w:val="0"/>
          <w:marTop w:val="0"/>
          <w:marBottom w:val="0"/>
          <w:divBdr>
            <w:top w:val="none" w:sz="0" w:space="0" w:color="auto"/>
            <w:left w:val="none" w:sz="0" w:space="0" w:color="auto"/>
            <w:bottom w:val="none" w:sz="0" w:space="0" w:color="auto"/>
            <w:right w:val="none" w:sz="0" w:space="0" w:color="auto"/>
          </w:divBdr>
        </w:div>
      </w:divsChild>
    </w:div>
    <w:div w:id="993214965">
      <w:bodyDiv w:val="1"/>
      <w:marLeft w:val="0"/>
      <w:marRight w:val="0"/>
      <w:marTop w:val="0"/>
      <w:marBottom w:val="0"/>
      <w:divBdr>
        <w:top w:val="none" w:sz="0" w:space="0" w:color="auto"/>
        <w:left w:val="none" w:sz="0" w:space="0" w:color="auto"/>
        <w:bottom w:val="none" w:sz="0" w:space="0" w:color="auto"/>
        <w:right w:val="none" w:sz="0" w:space="0" w:color="auto"/>
      </w:divBdr>
    </w:div>
    <w:div w:id="993872790">
      <w:bodyDiv w:val="1"/>
      <w:marLeft w:val="0"/>
      <w:marRight w:val="0"/>
      <w:marTop w:val="0"/>
      <w:marBottom w:val="0"/>
      <w:divBdr>
        <w:top w:val="none" w:sz="0" w:space="0" w:color="auto"/>
        <w:left w:val="none" w:sz="0" w:space="0" w:color="auto"/>
        <w:bottom w:val="none" w:sz="0" w:space="0" w:color="auto"/>
        <w:right w:val="none" w:sz="0" w:space="0" w:color="auto"/>
      </w:divBdr>
    </w:div>
    <w:div w:id="993920681">
      <w:bodyDiv w:val="1"/>
      <w:marLeft w:val="0"/>
      <w:marRight w:val="0"/>
      <w:marTop w:val="0"/>
      <w:marBottom w:val="0"/>
      <w:divBdr>
        <w:top w:val="none" w:sz="0" w:space="0" w:color="auto"/>
        <w:left w:val="none" w:sz="0" w:space="0" w:color="auto"/>
        <w:bottom w:val="none" w:sz="0" w:space="0" w:color="auto"/>
        <w:right w:val="none" w:sz="0" w:space="0" w:color="auto"/>
      </w:divBdr>
    </w:div>
    <w:div w:id="994184811">
      <w:bodyDiv w:val="1"/>
      <w:marLeft w:val="0"/>
      <w:marRight w:val="0"/>
      <w:marTop w:val="0"/>
      <w:marBottom w:val="0"/>
      <w:divBdr>
        <w:top w:val="none" w:sz="0" w:space="0" w:color="auto"/>
        <w:left w:val="none" w:sz="0" w:space="0" w:color="auto"/>
        <w:bottom w:val="none" w:sz="0" w:space="0" w:color="auto"/>
        <w:right w:val="none" w:sz="0" w:space="0" w:color="auto"/>
      </w:divBdr>
    </w:div>
    <w:div w:id="994335563">
      <w:bodyDiv w:val="1"/>
      <w:marLeft w:val="0"/>
      <w:marRight w:val="0"/>
      <w:marTop w:val="0"/>
      <w:marBottom w:val="0"/>
      <w:divBdr>
        <w:top w:val="none" w:sz="0" w:space="0" w:color="auto"/>
        <w:left w:val="none" w:sz="0" w:space="0" w:color="auto"/>
        <w:bottom w:val="none" w:sz="0" w:space="0" w:color="auto"/>
        <w:right w:val="none" w:sz="0" w:space="0" w:color="auto"/>
      </w:divBdr>
    </w:div>
    <w:div w:id="994794025">
      <w:bodyDiv w:val="1"/>
      <w:marLeft w:val="0"/>
      <w:marRight w:val="0"/>
      <w:marTop w:val="0"/>
      <w:marBottom w:val="0"/>
      <w:divBdr>
        <w:top w:val="none" w:sz="0" w:space="0" w:color="auto"/>
        <w:left w:val="none" w:sz="0" w:space="0" w:color="auto"/>
        <w:bottom w:val="none" w:sz="0" w:space="0" w:color="auto"/>
        <w:right w:val="none" w:sz="0" w:space="0" w:color="auto"/>
      </w:divBdr>
    </w:div>
    <w:div w:id="995307250">
      <w:bodyDiv w:val="1"/>
      <w:marLeft w:val="0"/>
      <w:marRight w:val="0"/>
      <w:marTop w:val="0"/>
      <w:marBottom w:val="0"/>
      <w:divBdr>
        <w:top w:val="none" w:sz="0" w:space="0" w:color="auto"/>
        <w:left w:val="none" w:sz="0" w:space="0" w:color="auto"/>
        <w:bottom w:val="none" w:sz="0" w:space="0" w:color="auto"/>
        <w:right w:val="none" w:sz="0" w:space="0" w:color="auto"/>
      </w:divBdr>
      <w:divsChild>
        <w:div w:id="435446951">
          <w:marLeft w:val="0"/>
          <w:marRight w:val="0"/>
          <w:marTop w:val="0"/>
          <w:marBottom w:val="150"/>
          <w:divBdr>
            <w:top w:val="none" w:sz="0" w:space="0" w:color="auto"/>
            <w:left w:val="none" w:sz="0" w:space="0" w:color="auto"/>
            <w:bottom w:val="none" w:sz="0" w:space="0" w:color="auto"/>
            <w:right w:val="none" w:sz="0" w:space="0" w:color="auto"/>
          </w:divBdr>
          <w:divsChild>
            <w:div w:id="305865711">
              <w:marLeft w:val="0"/>
              <w:marRight w:val="0"/>
              <w:marTop w:val="0"/>
              <w:marBottom w:val="0"/>
              <w:divBdr>
                <w:top w:val="none" w:sz="0" w:space="0" w:color="auto"/>
                <w:left w:val="none" w:sz="0" w:space="0" w:color="auto"/>
                <w:bottom w:val="none" w:sz="0" w:space="0" w:color="auto"/>
                <w:right w:val="none" w:sz="0" w:space="0" w:color="auto"/>
              </w:divBdr>
            </w:div>
          </w:divsChild>
        </w:div>
        <w:div w:id="1281838811">
          <w:marLeft w:val="0"/>
          <w:marRight w:val="0"/>
          <w:marTop w:val="0"/>
          <w:marBottom w:val="150"/>
          <w:divBdr>
            <w:top w:val="none" w:sz="0" w:space="0" w:color="auto"/>
            <w:left w:val="none" w:sz="0" w:space="0" w:color="auto"/>
            <w:bottom w:val="none" w:sz="0" w:space="0" w:color="auto"/>
            <w:right w:val="none" w:sz="0" w:space="0" w:color="auto"/>
          </w:divBdr>
          <w:divsChild>
            <w:div w:id="602764818">
              <w:marLeft w:val="0"/>
              <w:marRight w:val="0"/>
              <w:marTop w:val="0"/>
              <w:marBottom w:val="0"/>
              <w:divBdr>
                <w:top w:val="none" w:sz="0" w:space="0" w:color="auto"/>
                <w:left w:val="none" w:sz="0" w:space="0" w:color="auto"/>
                <w:bottom w:val="none" w:sz="0" w:space="0" w:color="auto"/>
                <w:right w:val="none" w:sz="0" w:space="0" w:color="auto"/>
              </w:divBdr>
              <w:divsChild>
                <w:div w:id="9294632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95493654">
      <w:bodyDiv w:val="1"/>
      <w:marLeft w:val="0"/>
      <w:marRight w:val="0"/>
      <w:marTop w:val="0"/>
      <w:marBottom w:val="0"/>
      <w:divBdr>
        <w:top w:val="none" w:sz="0" w:space="0" w:color="auto"/>
        <w:left w:val="none" w:sz="0" w:space="0" w:color="auto"/>
        <w:bottom w:val="none" w:sz="0" w:space="0" w:color="auto"/>
        <w:right w:val="none" w:sz="0" w:space="0" w:color="auto"/>
      </w:divBdr>
    </w:div>
    <w:div w:id="995767451">
      <w:bodyDiv w:val="1"/>
      <w:marLeft w:val="0"/>
      <w:marRight w:val="0"/>
      <w:marTop w:val="0"/>
      <w:marBottom w:val="0"/>
      <w:divBdr>
        <w:top w:val="none" w:sz="0" w:space="0" w:color="auto"/>
        <w:left w:val="none" w:sz="0" w:space="0" w:color="auto"/>
        <w:bottom w:val="none" w:sz="0" w:space="0" w:color="auto"/>
        <w:right w:val="none" w:sz="0" w:space="0" w:color="auto"/>
      </w:divBdr>
      <w:divsChild>
        <w:div w:id="11349233">
          <w:marLeft w:val="0"/>
          <w:marRight w:val="0"/>
          <w:marTop w:val="0"/>
          <w:marBottom w:val="0"/>
          <w:divBdr>
            <w:top w:val="single" w:sz="6" w:space="1" w:color="D3DDE6"/>
            <w:left w:val="single" w:sz="6" w:space="8" w:color="D3DDE6"/>
            <w:bottom w:val="single" w:sz="6" w:space="1" w:color="D3DDE6"/>
            <w:right w:val="single" w:sz="6" w:space="8" w:color="D3DDE6"/>
          </w:divBdr>
        </w:div>
        <w:div w:id="615869794">
          <w:marLeft w:val="0"/>
          <w:marRight w:val="0"/>
          <w:marTop w:val="0"/>
          <w:marBottom w:val="0"/>
          <w:divBdr>
            <w:top w:val="single" w:sz="6" w:space="1" w:color="FFFFFF"/>
            <w:left w:val="single" w:sz="6" w:space="8" w:color="FFFFFF"/>
            <w:bottom w:val="single" w:sz="6" w:space="1" w:color="FFFFFF"/>
            <w:right w:val="single" w:sz="6" w:space="8" w:color="FFFFFF"/>
          </w:divBdr>
        </w:div>
        <w:div w:id="797181156">
          <w:marLeft w:val="0"/>
          <w:marRight w:val="0"/>
          <w:marTop w:val="0"/>
          <w:marBottom w:val="0"/>
          <w:divBdr>
            <w:top w:val="single" w:sz="6" w:space="1" w:color="D3DDE6"/>
            <w:left w:val="single" w:sz="6" w:space="8" w:color="D3DDE6"/>
            <w:bottom w:val="single" w:sz="6" w:space="1" w:color="D3DDE6"/>
            <w:right w:val="single" w:sz="6" w:space="8" w:color="D3DDE6"/>
          </w:divBdr>
        </w:div>
        <w:div w:id="821657527">
          <w:marLeft w:val="0"/>
          <w:marRight w:val="0"/>
          <w:marTop w:val="0"/>
          <w:marBottom w:val="0"/>
          <w:divBdr>
            <w:top w:val="single" w:sz="6" w:space="1" w:color="FFFFFF"/>
            <w:left w:val="single" w:sz="6" w:space="8" w:color="FFFFFF"/>
            <w:bottom w:val="single" w:sz="6" w:space="1" w:color="FFFFFF"/>
            <w:right w:val="single" w:sz="6" w:space="8" w:color="FFFFFF"/>
          </w:divBdr>
        </w:div>
        <w:div w:id="1388802994">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996540978">
      <w:bodyDiv w:val="1"/>
      <w:marLeft w:val="0"/>
      <w:marRight w:val="0"/>
      <w:marTop w:val="0"/>
      <w:marBottom w:val="0"/>
      <w:divBdr>
        <w:top w:val="none" w:sz="0" w:space="0" w:color="auto"/>
        <w:left w:val="none" w:sz="0" w:space="0" w:color="auto"/>
        <w:bottom w:val="none" w:sz="0" w:space="0" w:color="auto"/>
        <w:right w:val="none" w:sz="0" w:space="0" w:color="auto"/>
      </w:divBdr>
    </w:div>
    <w:div w:id="996570517">
      <w:bodyDiv w:val="1"/>
      <w:marLeft w:val="0"/>
      <w:marRight w:val="0"/>
      <w:marTop w:val="0"/>
      <w:marBottom w:val="0"/>
      <w:divBdr>
        <w:top w:val="none" w:sz="0" w:space="0" w:color="auto"/>
        <w:left w:val="none" w:sz="0" w:space="0" w:color="auto"/>
        <w:bottom w:val="none" w:sz="0" w:space="0" w:color="auto"/>
        <w:right w:val="none" w:sz="0" w:space="0" w:color="auto"/>
      </w:divBdr>
    </w:div>
    <w:div w:id="997225433">
      <w:bodyDiv w:val="1"/>
      <w:marLeft w:val="0"/>
      <w:marRight w:val="0"/>
      <w:marTop w:val="0"/>
      <w:marBottom w:val="0"/>
      <w:divBdr>
        <w:top w:val="none" w:sz="0" w:space="0" w:color="auto"/>
        <w:left w:val="none" w:sz="0" w:space="0" w:color="auto"/>
        <w:bottom w:val="none" w:sz="0" w:space="0" w:color="auto"/>
        <w:right w:val="none" w:sz="0" w:space="0" w:color="auto"/>
      </w:divBdr>
    </w:div>
    <w:div w:id="997267450">
      <w:bodyDiv w:val="1"/>
      <w:marLeft w:val="0"/>
      <w:marRight w:val="0"/>
      <w:marTop w:val="0"/>
      <w:marBottom w:val="0"/>
      <w:divBdr>
        <w:top w:val="none" w:sz="0" w:space="0" w:color="auto"/>
        <w:left w:val="none" w:sz="0" w:space="0" w:color="auto"/>
        <w:bottom w:val="none" w:sz="0" w:space="0" w:color="auto"/>
        <w:right w:val="none" w:sz="0" w:space="0" w:color="auto"/>
      </w:divBdr>
      <w:divsChild>
        <w:div w:id="2129618130">
          <w:marLeft w:val="0"/>
          <w:marRight w:val="0"/>
          <w:marTop w:val="0"/>
          <w:marBottom w:val="0"/>
          <w:divBdr>
            <w:top w:val="none" w:sz="0" w:space="0" w:color="auto"/>
            <w:left w:val="none" w:sz="0" w:space="0" w:color="auto"/>
            <w:bottom w:val="none" w:sz="0" w:space="0" w:color="auto"/>
            <w:right w:val="none" w:sz="0" w:space="0" w:color="auto"/>
          </w:divBdr>
        </w:div>
        <w:div w:id="909659093">
          <w:marLeft w:val="0"/>
          <w:marRight w:val="0"/>
          <w:marTop w:val="0"/>
          <w:marBottom w:val="0"/>
          <w:divBdr>
            <w:top w:val="none" w:sz="0" w:space="0" w:color="auto"/>
            <w:left w:val="none" w:sz="0" w:space="0" w:color="auto"/>
            <w:bottom w:val="none" w:sz="0" w:space="0" w:color="auto"/>
            <w:right w:val="none" w:sz="0" w:space="0" w:color="auto"/>
          </w:divBdr>
          <w:divsChild>
            <w:div w:id="2018339294">
              <w:marLeft w:val="0"/>
              <w:marRight w:val="0"/>
              <w:marTop w:val="0"/>
              <w:marBottom w:val="0"/>
              <w:divBdr>
                <w:top w:val="none" w:sz="0" w:space="0" w:color="auto"/>
                <w:left w:val="none" w:sz="0" w:space="0" w:color="auto"/>
                <w:bottom w:val="none" w:sz="0" w:space="0" w:color="auto"/>
                <w:right w:val="none" w:sz="0" w:space="0" w:color="auto"/>
              </w:divBdr>
            </w:div>
            <w:div w:id="44794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39990">
      <w:bodyDiv w:val="1"/>
      <w:marLeft w:val="0"/>
      <w:marRight w:val="0"/>
      <w:marTop w:val="0"/>
      <w:marBottom w:val="0"/>
      <w:divBdr>
        <w:top w:val="none" w:sz="0" w:space="0" w:color="auto"/>
        <w:left w:val="none" w:sz="0" w:space="0" w:color="auto"/>
        <w:bottom w:val="none" w:sz="0" w:space="0" w:color="auto"/>
        <w:right w:val="none" w:sz="0" w:space="0" w:color="auto"/>
      </w:divBdr>
      <w:divsChild>
        <w:div w:id="649678967">
          <w:marLeft w:val="0"/>
          <w:marRight w:val="0"/>
          <w:marTop w:val="0"/>
          <w:marBottom w:val="0"/>
          <w:divBdr>
            <w:top w:val="none" w:sz="0" w:space="0" w:color="auto"/>
            <w:left w:val="none" w:sz="0" w:space="0" w:color="auto"/>
            <w:bottom w:val="none" w:sz="0" w:space="0" w:color="auto"/>
            <w:right w:val="none" w:sz="0" w:space="0" w:color="auto"/>
          </w:divBdr>
          <w:divsChild>
            <w:div w:id="2140803641">
              <w:marLeft w:val="0"/>
              <w:marRight w:val="0"/>
              <w:marTop w:val="0"/>
              <w:marBottom w:val="0"/>
              <w:divBdr>
                <w:top w:val="none" w:sz="0" w:space="0" w:color="auto"/>
                <w:left w:val="none" w:sz="0" w:space="0" w:color="auto"/>
                <w:bottom w:val="none" w:sz="0" w:space="0" w:color="auto"/>
                <w:right w:val="none" w:sz="0" w:space="0" w:color="auto"/>
              </w:divBdr>
              <w:divsChild>
                <w:div w:id="11111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62193">
          <w:marLeft w:val="0"/>
          <w:marRight w:val="0"/>
          <w:marTop w:val="0"/>
          <w:marBottom w:val="0"/>
          <w:divBdr>
            <w:top w:val="none" w:sz="0" w:space="0" w:color="auto"/>
            <w:left w:val="none" w:sz="0" w:space="0" w:color="auto"/>
            <w:bottom w:val="none" w:sz="0" w:space="0" w:color="auto"/>
            <w:right w:val="none" w:sz="0" w:space="0" w:color="auto"/>
          </w:divBdr>
          <w:divsChild>
            <w:div w:id="634482026">
              <w:marLeft w:val="0"/>
              <w:marRight w:val="0"/>
              <w:marTop w:val="0"/>
              <w:marBottom w:val="0"/>
              <w:divBdr>
                <w:top w:val="none" w:sz="0" w:space="0" w:color="auto"/>
                <w:left w:val="none" w:sz="0" w:space="0" w:color="auto"/>
                <w:bottom w:val="none" w:sz="0" w:space="0" w:color="auto"/>
                <w:right w:val="none" w:sz="0" w:space="0" w:color="auto"/>
              </w:divBdr>
            </w:div>
          </w:divsChild>
        </w:div>
        <w:div w:id="990329270">
          <w:marLeft w:val="0"/>
          <w:marRight w:val="0"/>
          <w:marTop w:val="0"/>
          <w:marBottom w:val="0"/>
          <w:divBdr>
            <w:top w:val="none" w:sz="0" w:space="0" w:color="auto"/>
            <w:left w:val="none" w:sz="0" w:space="0" w:color="auto"/>
            <w:bottom w:val="none" w:sz="0" w:space="0" w:color="auto"/>
            <w:right w:val="none" w:sz="0" w:space="0" w:color="auto"/>
          </w:divBdr>
          <w:divsChild>
            <w:div w:id="1319763">
              <w:marLeft w:val="0"/>
              <w:marRight w:val="0"/>
              <w:marTop w:val="0"/>
              <w:marBottom w:val="0"/>
              <w:divBdr>
                <w:top w:val="none" w:sz="0" w:space="0" w:color="auto"/>
                <w:left w:val="none" w:sz="0" w:space="0" w:color="auto"/>
                <w:bottom w:val="none" w:sz="0" w:space="0" w:color="auto"/>
                <w:right w:val="none" w:sz="0" w:space="0" w:color="auto"/>
              </w:divBdr>
            </w:div>
          </w:divsChild>
        </w:div>
        <w:div w:id="1205483328">
          <w:marLeft w:val="0"/>
          <w:marRight w:val="0"/>
          <w:marTop w:val="0"/>
          <w:marBottom w:val="0"/>
          <w:divBdr>
            <w:top w:val="none" w:sz="0" w:space="0" w:color="auto"/>
            <w:left w:val="none" w:sz="0" w:space="0" w:color="auto"/>
            <w:bottom w:val="none" w:sz="0" w:space="0" w:color="auto"/>
            <w:right w:val="none" w:sz="0" w:space="0" w:color="auto"/>
          </w:divBdr>
          <w:divsChild>
            <w:div w:id="301929712">
              <w:marLeft w:val="0"/>
              <w:marRight w:val="0"/>
              <w:marTop w:val="0"/>
              <w:marBottom w:val="0"/>
              <w:divBdr>
                <w:top w:val="none" w:sz="0" w:space="0" w:color="auto"/>
                <w:left w:val="none" w:sz="0" w:space="0" w:color="auto"/>
                <w:bottom w:val="none" w:sz="0" w:space="0" w:color="auto"/>
                <w:right w:val="none" w:sz="0" w:space="0" w:color="auto"/>
              </w:divBdr>
            </w:div>
          </w:divsChild>
        </w:div>
        <w:div w:id="1630427699">
          <w:marLeft w:val="0"/>
          <w:marRight w:val="0"/>
          <w:marTop w:val="0"/>
          <w:marBottom w:val="0"/>
          <w:divBdr>
            <w:top w:val="none" w:sz="0" w:space="0" w:color="auto"/>
            <w:left w:val="none" w:sz="0" w:space="0" w:color="auto"/>
            <w:bottom w:val="none" w:sz="0" w:space="0" w:color="auto"/>
            <w:right w:val="none" w:sz="0" w:space="0" w:color="auto"/>
          </w:divBdr>
          <w:divsChild>
            <w:div w:id="658315158">
              <w:marLeft w:val="0"/>
              <w:marRight w:val="0"/>
              <w:marTop w:val="0"/>
              <w:marBottom w:val="0"/>
              <w:divBdr>
                <w:top w:val="none" w:sz="0" w:space="0" w:color="auto"/>
                <w:left w:val="none" w:sz="0" w:space="0" w:color="auto"/>
                <w:bottom w:val="none" w:sz="0" w:space="0" w:color="auto"/>
                <w:right w:val="none" w:sz="0" w:space="0" w:color="auto"/>
              </w:divBdr>
              <w:divsChild>
                <w:div w:id="1727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2809">
          <w:marLeft w:val="0"/>
          <w:marRight w:val="0"/>
          <w:marTop w:val="0"/>
          <w:marBottom w:val="0"/>
          <w:divBdr>
            <w:top w:val="none" w:sz="0" w:space="0" w:color="auto"/>
            <w:left w:val="none" w:sz="0" w:space="0" w:color="auto"/>
            <w:bottom w:val="none" w:sz="0" w:space="0" w:color="auto"/>
            <w:right w:val="none" w:sz="0" w:space="0" w:color="auto"/>
          </w:divBdr>
          <w:divsChild>
            <w:div w:id="587810514">
              <w:marLeft w:val="0"/>
              <w:marRight w:val="0"/>
              <w:marTop w:val="0"/>
              <w:marBottom w:val="0"/>
              <w:divBdr>
                <w:top w:val="none" w:sz="0" w:space="0" w:color="auto"/>
                <w:left w:val="none" w:sz="0" w:space="0" w:color="auto"/>
                <w:bottom w:val="none" w:sz="0" w:space="0" w:color="auto"/>
                <w:right w:val="none" w:sz="0" w:space="0" w:color="auto"/>
              </w:divBdr>
              <w:divsChild>
                <w:div w:id="3651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08643">
      <w:bodyDiv w:val="1"/>
      <w:marLeft w:val="0"/>
      <w:marRight w:val="0"/>
      <w:marTop w:val="0"/>
      <w:marBottom w:val="0"/>
      <w:divBdr>
        <w:top w:val="none" w:sz="0" w:space="0" w:color="auto"/>
        <w:left w:val="none" w:sz="0" w:space="0" w:color="auto"/>
        <w:bottom w:val="none" w:sz="0" w:space="0" w:color="auto"/>
        <w:right w:val="none" w:sz="0" w:space="0" w:color="auto"/>
      </w:divBdr>
    </w:div>
    <w:div w:id="998079144">
      <w:bodyDiv w:val="1"/>
      <w:marLeft w:val="0"/>
      <w:marRight w:val="0"/>
      <w:marTop w:val="0"/>
      <w:marBottom w:val="0"/>
      <w:divBdr>
        <w:top w:val="none" w:sz="0" w:space="0" w:color="auto"/>
        <w:left w:val="none" w:sz="0" w:space="0" w:color="auto"/>
        <w:bottom w:val="none" w:sz="0" w:space="0" w:color="auto"/>
        <w:right w:val="none" w:sz="0" w:space="0" w:color="auto"/>
      </w:divBdr>
    </w:div>
    <w:div w:id="998189656">
      <w:bodyDiv w:val="1"/>
      <w:marLeft w:val="0"/>
      <w:marRight w:val="0"/>
      <w:marTop w:val="0"/>
      <w:marBottom w:val="0"/>
      <w:divBdr>
        <w:top w:val="none" w:sz="0" w:space="0" w:color="auto"/>
        <w:left w:val="none" w:sz="0" w:space="0" w:color="auto"/>
        <w:bottom w:val="none" w:sz="0" w:space="0" w:color="auto"/>
        <w:right w:val="none" w:sz="0" w:space="0" w:color="auto"/>
      </w:divBdr>
    </w:div>
    <w:div w:id="998733659">
      <w:bodyDiv w:val="1"/>
      <w:marLeft w:val="0"/>
      <w:marRight w:val="0"/>
      <w:marTop w:val="0"/>
      <w:marBottom w:val="0"/>
      <w:divBdr>
        <w:top w:val="none" w:sz="0" w:space="0" w:color="auto"/>
        <w:left w:val="none" w:sz="0" w:space="0" w:color="auto"/>
        <w:bottom w:val="none" w:sz="0" w:space="0" w:color="auto"/>
        <w:right w:val="none" w:sz="0" w:space="0" w:color="auto"/>
      </w:divBdr>
    </w:div>
    <w:div w:id="999194309">
      <w:bodyDiv w:val="1"/>
      <w:marLeft w:val="0"/>
      <w:marRight w:val="0"/>
      <w:marTop w:val="0"/>
      <w:marBottom w:val="0"/>
      <w:divBdr>
        <w:top w:val="none" w:sz="0" w:space="0" w:color="auto"/>
        <w:left w:val="none" w:sz="0" w:space="0" w:color="auto"/>
        <w:bottom w:val="none" w:sz="0" w:space="0" w:color="auto"/>
        <w:right w:val="none" w:sz="0" w:space="0" w:color="auto"/>
      </w:divBdr>
    </w:div>
    <w:div w:id="999237151">
      <w:bodyDiv w:val="1"/>
      <w:marLeft w:val="0"/>
      <w:marRight w:val="0"/>
      <w:marTop w:val="0"/>
      <w:marBottom w:val="0"/>
      <w:divBdr>
        <w:top w:val="none" w:sz="0" w:space="0" w:color="auto"/>
        <w:left w:val="none" w:sz="0" w:space="0" w:color="auto"/>
        <w:bottom w:val="none" w:sz="0" w:space="0" w:color="auto"/>
        <w:right w:val="none" w:sz="0" w:space="0" w:color="auto"/>
      </w:divBdr>
    </w:div>
    <w:div w:id="999969803">
      <w:bodyDiv w:val="1"/>
      <w:marLeft w:val="0"/>
      <w:marRight w:val="0"/>
      <w:marTop w:val="0"/>
      <w:marBottom w:val="0"/>
      <w:divBdr>
        <w:top w:val="none" w:sz="0" w:space="0" w:color="auto"/>
        <w:left w:val="none" w:sz="0" w:space="0" w:color="auto"/>
        <w:bottom w:val="none" w:sz="0" w:space="0" w:color="auto"/>
        <w:right w:val="none" w:sz="0" w:space="0" w:color="auto"/>
      </w:divBdr>
      <w:divsChild>
        <w:div w:id="1970281165">
          <w:marLeft w:val="0"/>
          <w:marRight w:val="0"/>
          <w:marTop w:val="0"/>
          <w:marBottom w:val="0"/>
          <w:divBdr>
            <w:top w:val="none" w:sz="0" w:space="0" w:color="auto"/>
            <w:left w:val="none" w:sz="0" w:space="0" w:color="auto"/>
            <w:bottom w:val="none" w:sz="0" w:space="0" w:color="auto"/>
            <w:right w:val="none" w:sz="0" w:space="0" w:color="auto"/>
          </w:divBdr>
          <w:divsChild>
            <w:div w:id="1819609555">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1000044435">
      <w:bodyDiv w:val="1"/>
      <w:marLeft w:val="0"/>
      <w:marRight w:val="0"/>
      <w:marTop w:val="0"/>
      <w:marBottom w:val="0"/>
      <w:divBdr>
        <w:top w:val="none" w:sz="0" w:space="0" w:color="auto"/>
        <w:left w:val="none" w:sz="0" w:space="0" w:color="auto"/>
        <w:bottom w:val="none" w:sz="0" w:space="0" w:color="auto"/>
        <w:right w:val="none" w:sz="0" w:space="0" w:color="auto"/>
      </w:divBdr>
    </w:div>
    <w:div w:id="1000236369">
      <w:bodyDiv w:val="1"/>
      <w:marLeft w:val="0"/>
      <w:marRight w:val="0"/>
      <w:marTop w:val="0"/>
      <w:marBottom w:val="0"/>
      <w:divBdr>
        <w:top w:val="none" w:sz="0" w:space="0" w:color="auto"/>
        <w:left w:val="none" w:sz="0" w:space="0" w:color="auto"/>
        <w:bottom w:val="none" w:sz="0" w:space="0" w:color="auto"/>
        <w:right w:val="none" w:sz="0" w:space="0" w:color="auto"/>
      </w:divBdr>
    </w:div>
    <w:div w:id="1000237717">
      <w:bodyDiv w:val="1"/>
      <w:marLeft w:val="0"/>
      <w:marRight w:val="0"/>
      <w:marTop w:val="0"/>
      <w:marBottom w:val="0"/>
      <w:divBdr>
        <w:top w:val="none" w:sz="0" w:space="0" w:color="auto"/>
        <w:left w:val="none" w:sz="0" w:space="0" w:color="auto"/>
        <w:bottom w:val="none" w:sz="0" w:space="0" w:color="auto"/>
        <w:right w:val="none" w:sz="0" w:space="0" w:color="auto"/>
      </w:divBdr>
      <w:divsChild>
        <w:div w:id="1675567296">
          <w:marLeft w:val="0"/>
          <w:marRight w:val="0"/>
          <w:marTop w:val="675"/>
          <w:marBottom w:val="1200"/>
          <w:divBdr>
            <w:top w:val="none" w:sz="0" w:space="0" w:color="auto"/>
            <w:left w:val="none" w:sz="0" w:space="0" w:color="auto"/>
            <w:bottom w:val="none" w:sz="0" w:space="0" w:color="auto"/>
            <w:right w:val="none" w:sz="0" w:space="0" w:color="auto"/>
          </w:divBdr>
          <w:divsChild>
            <w:div w:id="157769704">
              <w:marLeft w:val="150"/>
              <w:marRight w:val="0"/>
              <w:marTop w:val="0"/>
              <w:marBottom w:val="90"/>
              <w:divBdr>
                <w:top w:val="none" w:sz="0" w:space="0" w:color="auto"/>
                <w:left w:val="none" w:sz="0" w:space="0" w:color="auto"/>
                <w:bottom w:val="none" w:sz="0" w:space="0" w:color="auto"/>
                <w:right w:val="none" w:sz="0" w:space="0" w:color="auto"/>
              </w:divBdr>
            </w:div>
          </w:divsChild>
        </w:div>
        <w:div w:id="530649357">
          <w:marLeft w:val="1829"/>
          <w:marRight w:val="0"/>
          <w:marTop w:val="0"/>
          <w:marBottom w:val="0"/>
          <w:divBdr>
            <w:top w:val="none" w:sz="0" w:space="0" w:color="auto"/>
            <w:left w:val="none" w:sz="0" w:space="0" w:color="auto"/>
            <w:bottom w:val="none" w:sz="0" w:space="0" w:color="auto"/>
            <w:right w:val="none" w:sz="0" w:space="0" w:color="auto"/>
          </w:divBdr>
          <w:divsChild>
            <w:div w:id="1166700599">
              <w:marLeft w:val="0"/>
              <w:marRight w:val="0"/>
              <w:marTop w:val="0"/>
              <w:marBottom w:val="1575"/>
              <w:divBdr>
                <w:top w:val="none" w:sz="0" w:space="0" w:color="auto"/>
                <w:left w:val="none" w:sz="0" w:space="0" w:color="auto"/>
                <w:bottom w:val="none" w:sz="0" w:space="0" w:color="auto"/>
                <w:right w:val="none" w:sz="0" w:space="0" w:color="auto"/>
              </w:divBdr>
              <w:divsChild>
                <w:div w:id="1702436501">
                  <w:marLeft w:val="0"/>
                  <w:marRight w:val="0"/>
                  <w:marTop w:val="0"/>
                  <w:marBottom w:val="450"/>
                  <w:divBdr>
                    <w:top w:val="none" w:sz="0" w:space="0" w:color="auto"/>
                    <w:left w:val="none" w:sz="0" w:space="0" w:color="auto"/>
                    <w:bottom w:val="none" w:sz="0" w:space="0" w:color="auto"/>
                    <w:right w:val="none" w:sz="0" w:space="0" w:color="auto"/>
                  </w:divBdr>
                  <w:divsChild>
                    <w:div w:id="1222524354">
                      <w:marLeft w:val="-225"/>
                      <w:marRight w:val="-225"/>
                      <w:marTop w:val="0"/>
                      <w:marBottom w:val="0"/>
                      <w:divBdr>
                        <w:top w:val="none" w:sz="0" w:space="0" w:color="auto"/>
                        <w:left w:val="none" w:sz="0" w:space="0" w:color="auto"/>
                        <w:bottom w:val="none" w:sz="0" w:space="0" w:color="auto"/>
                        <w:right w:val="none" w:sz="0" w:space="0" w:color="auto"/>
                      </w:divBdr>
                      <w:divsChild>
                        <w:div w:id="10740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14081">
                  <w:marLeft w:val="0"/>
                  <w:marRight w:val="0"/>
                  <w:marTop w:val="0"/>
                  <w:marBottom w:val="450"/>
                  <w:divBdr>
                    <w:top w:val="none" w:sz="0" w:space="0" w:color="auto"/>
                    <w:left w:val="none" w:sz="0" w:space="0" w:color="auto"/>
                    <w:bottom w:val="none" w:sz="0" w:space="0" w:color="auto"/>
                    <w:right w:val="none" w:sz="0" w:space="0" w:color="auto"/>
                  </w:divBdr>
                  <w:divsChild>
                    <w:div w:id="1866022579">
                      <w:marLeft w:val="-225"/>
                      <w:marRight w:val="-225"/>
                      <w:marTop w:val="0"/>
                      <w:marBottom w:val="0"/>
                      <w:divBdr>
                        <w:top w:val="none" w:sz="0" w:space="0" w:color="auto"/>
                        <w:left w:val="none" w:sz="0" w:space="0" w:color="auto"/>
                        <w:bottom w:val="none" w:sz="0" w:space="0" w:color="auto"/>
                        <w:right w:val="none" w:sz="0" w:space="0" w:color="auto"/>
                      </w:divBdr>
                      <w:divsChild>
                        <w:div w:id="56487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9959">
                  <w:marLeft w:val="0"/>
                  <w:marRight w:val="0"/>
                  <w:marTop w:val="0"/>
                  <w:marBottom w:val="450"/>
                  <w:divBdr>
                    <w:top w:val="none" w:sz="0" w:space="0" w:color="auto"/>
                    <w:left w:val="none" w:sz="0" w:space="0" w:color="auto"/>
                    <w:bottom w:val="none" w:sz="0" w:space="0" w:color="auto"/>
                    <w:right w:val="none" w:sz="0" w:space="0" w:color="auto"/>
                  </w:divBdr>
                  <w:divsChild>
                    <w:div w:id="1047340044">
                      <w:marLeft w:val="-225"/>
                      <w:marRight w:val="-225"/>
                      <w:marTop w:val="0"/>
                      <w:marBottom w:val="0"/>
                      <w:divBdr>
                        <w:top w:val="none" w:sz="0" w:space="0" w:color="auto"/>
                        <w:left w:val="none" w:sz="0" w:space="0" w:color="auto"/>
                        <w:bottom w:val="none" w:sz="0" w:space="0" w:color="auto"/>
                        <w:right w:val="none" w:sz="0" w:space="0" w:color="auto"/>
                      </w:divBdr>
                    </w:div>
                  </w:divsChild>
                </w:div>
                <w:div w:id="755637195">
                  <w:marLeft w:val="0"/>
                  <w:marRight w:val="0"/>
                  <w:marTop w:val="0"/>
                  <w:marBottom w:val="450"/>
                  <w:divBdr>
                    <w:top w:val="none" w:sz="0" w:space="0" w:color="auto"/>
                    <w:left w:val="none" w:sz="0" w:space="0" w:color="auto"/>
                    <w:bottom w:val="none" w:sz="0" w:space="0" w:color="auto"/>
                    <w:right w:val="none" w:sz="0" w:space="0" w:color="auto"/>
                  </w:divBdr>
                  <w:divsChild>
                    <w:div w:id="818614738">
                      <w:marLeft w:val="-225"/>
                      <w:marRight w:val="-225"/>
                      <w:marTop w:val="0"/>
                      <w:marBottom w:val="0"/>
                      <w:divBdr>
                        <w:top w:val="none" w:sz="0" w:space="0" w:color="auto"/>
                        <w:left w:val="none" w:sz="0" w:space="0" w:color="auto"/>
                        <w:bottom w:val="none" w:sz="0" w:space="0" w:color="auto"/>
                        <w:right w:val="none" w:sz="0" w:space="0" w:color="auto"/>
                      </w:divBdr>
                      <w:divsChild>
                        <w:div w:id="19980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815745">
      <w:bodyDiv w:val="1"/>
      <w:marLeft w:val="0"/>
      <w:marRight w:val="0"/>
      <w:marTop w:val="0"/>
      <w:marBottom w:val="0"/>
      <w:divBdr>
        <w:top w:val="none" w:sz="0" w:space="0" w:color="auto"/>
        <w:left w:val="none" w:sz="0" w:space="0" w:color="auto"/>
        <w:bottom w:val="none" w:sz="0" w:space="0" w:color="auto"/>
        <w:right w:val="none" w:sz="0" w:space="0" w:color="auto"/>
      </w:divBdr>
    </w:div>
    <w:div w:id="1002195400">
      <w:bodyDiv w:val="1"/>
      <w:marLeft w:val="0"/>
      <w:marRight w:val="0"/>
      <w:marTop w:val="0"/>
      <w:marBottom w:val="0"/>
      <w:divBdr>
        <w:top w:val="none" w:sz="0" w:space="0" w:color="auto"/>
        <w:left w:val="none" w:sz="0" w:space="0" w:color="auto"/>
        <w:bottom w:val="none" w:sz="0" w:space="0" w:color="auto"/>
        <w:right w:val="none" w:sz="0" w:space="0" w:color="auto"/>
      </w:divBdr>
      <w:divsChild>
        <w:div w:id="490685216">
          <w:marLeft w:val="0"/>
          <w:marRight w:val="0"/>
          <w:marTop w:val="0"/>
          <w:marBottom w:val="0"/>
          <w:divBdr>
            <w:top w:val="none" w:sz="0" w:space="0" w:color="auto"/>
            <w:left w:val="none" w:sz="0" w:space="0" w:color="auto"/>
            <w:bottom w:val="none" w:sz="0" w:space="0" w:color="auto"/>
            <w:right w:val="none" w:sz="0" w:space="0" w:color="auto"/>
          </w:divBdr>
          <w:divsChild>
            <w:div w:id="1795979690">
              <w:marLeft w:val="0"/>
              <w:marRight w:val="0"/>
              <w:marTop w:val="0"/>
              <w:marBottom w:val="0"/>
              <w:divBdr>
                <w:top w:val="none" w:sz="0" w:space="0" w:color="auto"/>
                <w:left w:val="none" w:sz="0" w:space="0" w:color="auto"/>
                <w:bottom w:val="none" w:sz="0" w:space="0" w:color="auto"/>
                <w:right w:val="none" w:sz="0" w:space="0" w:color="auto"/>
              </w:divBdr>
            </w:div>
          </w:divsChild>
        </w:div>
        <w:div w:id="553809813">
          <w:marLeft w:val="0"/>
          <w:marRight w:val="0"/>
          <w:marTop w:val="0"/>
          <w:marBottom w:val="0"/>
          <w:divBdr>
            <w:top w:val="none" w:sz="0" w:space="0" w:color="auto"/>
            <w:left w:val="none" w:sz="0" w:space="0" w:color="auto"/>
            <w:bottom w:val="none" w:sz="0" w:space="0" w:color="auto"/>
            <w:right w:val="none" w:sz="0" w:space="0" w:color="auto"/>
          </w:divBdr>
          <w:divsChild>
            <w:div w:id="1390763806">
              <w:marLeft w:val="0"/>
              <w:marRight w:val="0"/>
              <w:marTop w:val="0"/>
              <w:marBottom w:val="0"/>
              <w:divBdr>
                <w:top w:val="none" w:sz="0" w:space="0" w:color="auto"/>
                <w:left w:val="none" w:sz="0" w:space="0" w:color="auto"/>
                <w:bottom w:val="none" w:sz="0" w:space="0" w:color="auto"/>
                <w:right w:val="none" w:sz="0" w:space="0" w:color="auto"/>
              </w:divBdr>
              <w:divsChild>
                <w:div w:id="2061051889">
                  <w:marLeft w:val="0"/>
                  <w:marRight w:val="0"/>
                  <w:marTop w:val="0"/>
                  <w:marBottom w:val="0"/>
                  <w:divBdr>
                    <w:top w:val="none" w:sz="0" w:space="0" w:color="auto"/>
                    <w:left w:val="none" w:sz="0" w:space="0" w:color="auto"/>
                    <w:bottom w:val="none" w:sz="0" w:space="0" w:color="auto"/>
                    <w:right w:val="none" w:sz="0" w:space="0" w:color="auto"/>
                  </w:divBdr>
                  <w:divsChild>
                    <w:div w:id="8625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12469">
      <w:bodyDiv w:val="1"/>
      <w:marLeft w:val="0"/>
      <w:marRight w:val="0"/>
      <w:marTop w:val="0"/>
      <w:marBottom w:val="0"/>
      <w:divBdr>
        <w:top w:val="none" w:sz="0" w:space="0" w:color="auto"/>
        <w:left w:val="none" w:sz="0" w:space="0" w:color="auto"/>
        <w:bottom w:val="none" w:sz="0" w:space="0" w:color="auto"/>
        <w:right w:val="none" w:sz="0" w:space="0" w:color="auto"/>
      </w:divBdr>
    </w:div>
    <w:div w:id="1002897897">
      <w:bodyDiv w:val="1"/>
      <w:marLeft w:val="0"/>
      <w:marRight w:val="0"/>
      <w:marTop w:val="0"/>
      <w:marBottom w:val="0"/>
      <w:divBdr>
        <w:top w:val="none" w:sz="0" w:space="0" w:color="auto"/>
        <w:left w:val="none" w:sz="0" w:space="0" w:color="auto"/>
        <w:bottom w:val="none" w:sz="0" w:space="0" w:color="auto"/>
        <w:right w:val="none" w:sz="0" w:space="0" w:color="auto"/>
      </w:divBdr>
    </w:div>
    <w:div w:id="1003313721">
      <w:bodyDiv w:val="1"/>
      <w:marLeft w:val="0"/>
      <w:marRight w:val="0"/>
      <w:marTop w:val="0"/>
      <w:marBottom w:val="0"/>
      <w:divBdr>
        <w:top w:val="none" w:sz="0" w:space="0" w:color="auto"/>
        <w:left w:val="none" w:sz="0" w:space="0" w:color="auto"/>
        <w:bottom w:val="none" w:sz="0" w:space="0" w:color="auto"/>
        <w:right w:val="none" w:sz="0" w:space="0" w:color="auto"/>
      </w:divBdr>
      <w:divsChild>
        <w:div w:id="37630801">
          <w:marLeft w:val="0"/>
          <w:marRight w:val="0"/>
          <w:marTop w:val="0"/>
          <w:marBottom w:val="0"/>
          <w:divBdr>
            <w:top w:val="none" w:sz="0" w:space="0" w:color="auto"/>
            <w:left w:val="none" w:sz="0" w:space="0" w:color="auto"/>
            <w:bottom w:val="none" w:sz="0" w:space="0" w:color="auto"/>
            <w:right w:val="none" w:sz="0" w:space="0" w:color="auto"/>
          </w:divBdr>
        </w:div>
      </w:divsChild>
    </w:div>
    <w:div w:id="1003582604">
      <w:bodyDiv w:val="1"/>
      <w:marLeft w:val="0"/>
      <w:marRight w:val="0"/>
      <w:marTop w:val="0"/>
      <w:marBottom w:val="0"/>
      <w:divBdr>
        <w:top w:val="none" w:sz="0" w:space="0" w:color="auto"/>
        <w:left w:val="none" w:sz="0" w:space="0" w:color="auto"/>
        <w:bottom w:val="none" w:sz="0" w:space="0" w:color="auto"/>
        <w:right w:val="none" w:sz="0" w:space="0" w:color="auto"/>
      </w:divBdr>
    </w:div>
    <w:div w:id="1003825055">
      <w:bodyDiv w:val="1"/>
      <w:marLeft w:val="0"/>
      <w:marRight w:val="0"/>
      <w:marTop w:val="0"/>
      <w:marBottom w:val="0"/>
      <w:divBdr>
        <w:top w:val="none" w:sz="0" w:space="0" w:color="auto"/>
        <w:left w:val="none" w:sz="0" w:space="0" w:color="auto"/>
        <w:bottom w:val="none" w:sz="0" w:space="0" w:color="auto"/>
        <w:right w:val="none" w:sz="0" w:space="0" w:color="auto"/>
      </w:divBdr>
    </w:div>
    <w:div w:id="1004212029">
      <w:bodyDiv w:val="1"/>
      <w:marLeft w:val="0"/>
      <w:marRight w:val="0"/>
      <w:marTop w:val="0"/>
      <w:marBottom w:val="0"/>
      <w:divBdr>
        <w:top w:val="none" w:sz="0" w:space="0" w:color="auto"/>
        <w:left w:val="none" w:sz="0" w:space="0" w:color="auto"/>
        <w:bottom w:val="none" w:sz="0" w:space="0" w:color="auto"/>
        <w:right w:val="none" w:sz="0" w:space="0" w:color="auto"/>
      </w:divBdr>
    </w:div>
    <w:div w:id="1005593758">
      <w:bodyDiv w:val="1"/>
      <w:marLeft w:val="0"/>
      <w:marRight w:val="0"/>
      <w:marTop w:val="0"/>
      <w:marBottom w:val="0"/>
      <w:divBdr>
        <w:top w:val="none" w:sz="0" w:space="0" w:color="auto"/>
        <w:left w:val="none" w:sz="0" w:space="0" w:color="auto"/>
        <w:bottom w:val="none" w:sz="0" w:space="0" w:color="auto"/>
        <w:right w:val="none" w:sz="0" w:space="0" w:color="auto"/>
      </w:divBdr>
    </w:div>
    <w:div w:id="1005979640">
      <w:bodyDiv w:val="1"/>
      <w:marLeft w:val="0"/>
      <w:marRight w:val="0"/>
      <w:marTop w:val="0"/>
      <w:marBottom w:val="0"/>
      <w:divBdr>
        <w:top w:val="none" w:sz="0" w:space="0" w:color="auto"/>
        <w:left w:val="none" w:sz="0" w:space="0" w:color="auto"/>
        <w:bottom w:val="none" w:sz="0" w:space="0" w:color="auto"/>
        <w:right w:val="none" w:sz="0" w:space="0" w:color="auto"/>
      </w:divBdr>
    </w:div>
    <w:div w:id="1007487058">
      <w:bodyDiv w:val="1"/>
      <w:marLeft w:val="0"/>
      <w:marRight w:val="0"/>
      <w:marTop w:val="0"/>
      <w:marBottom w:val="0"/>
      <w:divBdr>
        <w:top w:val="none" w:sz="0" w:space="0" w:color="auto"/>
        <w:left w:val="none" w:sz="0" w:space="0" w:color="auto"/>
        <w:bottom w:val="none" w:sz="0" w:space="0" w:color="auto"/>
        <w:right w:val="none" w:sz="0" w:space="0" w:color="auto"/>
      </w:divBdr>
    </w:div>
    <w:div w:id="1007827824">
      <w:bodyDiv w:val="1"/>
      <w:marLeft w:val="0"/>
      <w:marRight w:val="0"/>
      <w:marTop w:val="0"/>
      <w:marBottom w:val="0"/>
      <w:divBdr>
        <w:top w:val="none" w:sz="0" w:space="0" w:color="auto"/>
        <w:left w:val="none" w:sz="0" w:space="0" w:color="auto"/>
        <w:bottom w:val="none" w:sz="0" w:space="0" w:color="auto"/>
        <w:right w:val="none" w:sz="0" w:space="0" w:color="auto"/>
      </w:divBdr>
    </w:div>
    <w:div w:id="1008023977">
      <w:bodyDiv w:val="1"/>
      <w:marLeft w:val="0"/>
      <w:marRight w:val="0"/>
      <w:marTop w:val="0"/>
      <w:marBottom w:val="0"/>
      <w:divBdr>
        <w:top w:val="none" w:sz="0" w:space="0" w:color="auto"/>
        <w:left w:val="none" w:sz="0" w:space="0" w:color="auto"/>
        <w:bottom w:val="none" w:sz="0" w:space="0" w:color="auto"/>
        <w:right w:val="none" w:sz="0" w:space="0" w:color="auto"/>
      </w:divBdr>
    </w:div>
    <w:div w:id="1008285754">
      <w:bodyDiv w:val="1"/>
      <w:marLeft w:val="0"/>
      <w:marRight w:val="0"/>
      <w:marTop w:val="0"/>
      <w:marBottom w:val="0"/>
      <w:divBdr>
        <w:top w:val="none" w:sz="0" w:space="0" w:color="auto"/>
        <w:left w:val="none" w:sz="0" w:space="0" w:color="auto"/>
        <w:bottom w:val="none" w:sz="0" w:space="0" w:color="auto"/>
        <w:right w:val="none" w:sz="0" w:space="0" w:color="auto"/>
      </w:divBdr>
    </w:div>
    <w:div w:id="1009059038">
      <w:bodyDiv w:val="1"/>
      <w:marLeft w:val="0"/>
      <w:marRight w:val="0"/>
      <w:marTop w:val="0"/>
      <w:marBottom w:val="0"/>
      <w:divBdr>
        <w:top w:val="none" w:sz="0" w:space="0" w:color="auto"/>
        <w:left w:val="none" w:sz="0" w:space="0" w:color="auto"/>
        <w:bottom w:val="none" w:sz="0" w:space="0" w:color="auto"/>
        <w:right w:val="none" w:sz="0" w:space="0" w:color="auto"/>
      </w:divBdr>
    </w:div>
    <w:div w:id="1009218708">
      <w:bodyDiv w:val="1"/>
      <w:marLeft w:val="0"/>
      <w:marRight w:val="0"/>
      <w:marTop w:val="0"/>
      <w:marBottom w:val="0"/>
      <w:divBdr>
        <w:top w:val="none" w:sz="0" w:space="0" w:color="auto"/>
        <w:left w:val="none" w:sz="0" w:space="0" w:color="auto"/>
        <w:bottom w:val="none" w:sz="0" w:space="0" w:color="auto"/>
        <w:right w:val="none" w:sz="0" w:space="0" w:color="auto"/>
      </w:divBdr>
    </w:div>
    <w:div w:id="1009866302">
      <w:bodyDiv w:val="1"/>
      <w:marLeft w:val="0"/>
      <w:marRight w:val="0"/>
      <w:marTop w:val="0"/>
      <w:marBottom w:val="0"/>
      <w:divBdr>
        <w:top w:val="none" w:sz="0" w:space="0" w:color="auto"/>
        <w:left w:val="none" w:sz="0" w:space="0" w:color="auto"/>
        <w:bottom w:val="none" w:sz="0" w:space="0" w:color="auto"/>
        <w:right w:val="none" w:sz="0" w:space="0" w:color="auto"/>
      </w:divBdr>
      <w:divsChild>
        <w:div w:id="1214346727">
          <w:marLeft w:val="0"/>
          <w:marRight w:val="0"/>
          <w:marTop w:val="150"/>
          <w:marBottom w:val="0"/>
          <w:divBdr>
            <w:top w:val="none" w:sz="0" w:space="0" w:color="auto"/>
            <w:left w:val="none" w:sz="0" w:space="0" w:color="auto"/>
            <w:bottom w:val="none" w:sz="0" w:space="0" w:color="auto"/>
            <w:right w:val="none" w:sz="0" w:space="0" w:color="auto"/>
          </w:divBdr>
        </w:div>
      </w:divsChild>
    </w:div>
    <w:div w:id="1010379122">
      <w:bodyDiv w:val="1"/>
      <w:marLeft w:val="0"/>
      <w:marRight w:val="0"/>
      <w:marTop w:val="0"/>
      <w:marBottom w:val="0"/>
      <w:divBdr>
        <w:top w:val="none" w:sz="0" w:space="0" w:color="auto"/>
        <w:left w:val="none" w:sz="0" w:space="0" w:color="auto"/>
        <w:bottom w:val="none" w:sz="0" w:space="0" w:color="auto"/>
        <w:right w:val="none" w:sz="0" w:space="0" w:color="auto"/>
      </w:divBdr>
      <w:divsChild>
        <w:div w:id="273679729">
          <w:marLeft w:val="0"/>
          <w:marRight w:val="0"/>
          <w:marTop w:val="0"/>
          <w:marBottom w:val="0"/>
          <w:divBdr>
            <w:top w:val="none" w:sz="0" w:space="0" w:color="auto"/>
            <w:left w:val="none" w:sz="0" w:space="0" w:color="auto"/>
            <w:bottom w:val="none" w:sz="0" w:space="0" w:color="auto"/>
            <w:right w:val="none" w:sz="0" w:space="0" w:color="auto"/>
          </w:divBdr>
        </w:div>
        <w:div w:id="853957342">
          <w:marLeft w:val="0"/>
          <w:marRight w:val="0"/>
          <w:marTop w:val="0"/>
          <w:marBottom w:val="0"/>
          <w:divBdr>
            <w:top w:val="none" w:sz="0" w:space="0" w:color="auto"/>
            <w:left w:val="none" w:sz="0" w:space="0" w:color="auto"/>
            <w:bottom w:val="none" w:sz="0" w:space="0" w:color="auto"/>
            <w:right w:val="none" w:sz="0" w:space="0" w:color="auto"/>
          </w:divBdr>
        </w:div>
        <w:div w:id="905531333">
          <w:marLeft w:val="0"/>
          <w:marRight w:val="0"/>
          <w:marTop w:val="0"/>
          <w:marBottom w:val="0"/>
          <w:divBdr>
            <w:top w:val="none" w:sz="0" w:space="0" w:color="auto"/>
            <w:left w:val="none" w:sz="0" w:space="0" w:color="auto"/>
            <w:bottom w:val="none" w:sz="0" w:space="0" w:color="auto"/>
            <w:right w:val="none" w:sz="0" w:space="0" w:color="auto"/>
          </w:divBdr>
        </w:div>
        <w:div w:id="1220627836">
          <w:marLeft w:val="0"/>
          <w:marRight w:val="0"/>
          <w:marTop w:val="0"/>
          <w:marBottom w:val="0"/>
          <w:divBdr>
            <w:top w:val="none" w:sz="0" w:space="0" w:color="auto"/>
            <w:left w:val="none" w:sz="0" w:space="0" w:color="auto"/>
            <w:bottom w:val="none" w:sz="0" w:space="0" w:color="auto"/>
            <w:right w:val="none" w:sz="0" w:space="0" w:color="auto"/>
          </w:divBdr>
        </w:div>
        <w:div w:id="1472206918">
          <w:marLeft w:val="0"/>
          <w:marRight w:val="0"/>
          <w:marTop w:val="0"/>
          <w:marBottom w:val="0"/>
          <w:divBdr>
            <w:top w:val="none" w:sz="0" w:space="0" w:color="auto"/>
            <w:left w:val="none" w:sz="0" w:space="0" w:color="auto"/>
            <w:bottom w:val="none" w:sz="0" w:space="0" w:color="auto"/>
            <w:right w:val="none" w:sz="0" w:space="0" w:color="auto"/>
          </w:divBdr>
        </w:div>
        <w:div w:id="1608467882">
          <w:marLeft w:val="0"/>
          <w:marRight w:val="0"/>
          <w:marTop w:val="0"/>
          <w:marBottom w:val="0"/>
          <w:divBdr>
            <w:top w:val="none" w:sz="0" w:space="0" w:color="auto"/>
            <w:left w:val="none" w:sz="0" w:space="0" w:color="auto"/>
            <w:bottom w:val="none" w:sz="0" w:space="0" w:color="auto"/>
            <w:right w:val="none" w:sz="0" w:space="0" w:color="auto"/>
          </w:divBdr>
        </w:div>
      </w:divsChild>
    </w:div>
    <w:div w:id="1011300063">
      <w:bodyDiv w:val="1"/>
      <w:marLeft w:val="0"/>
      <w:marRight w:val="0"/>
      <w:marTop w:val="0"/>
      <w:marBottom w:val="0"/>
      <w:divBdr>
        <w:top w:val="none" w:sz="0" w:space="0" w:color="auto"/>
        <w:left w:val="none" w:sz="0" w:space="0" w:color="auto"/>
        <w:bottom w:val="none" w:sz="0" w:space="0" w:color="auto"/>
        <w:right w:val="none" w:sz="0" w:space="0" w:color="auto"/>
      </w:divBdr>
    </w:div>
    <w:div w:id="1011571605">
      <w:bodyDiv w:val="1"/>
      <w:marLeft w:val="0"/>
      <w:marRight w:val="0"/>
      <w:marTop w:val="0"/>
      <w:marBottom w:val="0"/>
      <w:divBdr>
        <w:top w:val="none" w:sz="0" w:space="0" w:color="auto"/>
        <w:left w:val="none" w:sz="0" w:space="0" w:color="auto"/>
        <w:bottom w:val="none" w:sz="0" w:space="0" w:color="auto"/>
        <w:right w:val="none" w:sz="0" w:space="0" w:color="auto"/>
      </w:divBdr>
    </w:div>
    <w:div w:id="1012607695">
      <w:bodyDiv w:val="1"/>
      <w:marLeft w:val="0"/>
      <w:marRight w:val="0"/>
      <w:marTop w:val="0"/>
      <w:marBottom w:val="0"/>
      <w:divBdr>
        <w:top w:val="none" w:sz="0" w:space="0" w:color="auto"/>
        <w:left w:val="none" w:sz="0" w:space="0" w:color="auto"/>
        <w:bottom w:val="none" w:sz="0" w:space="0" w:color="auto"/>
        <w:right w:val="none" w:sz="0" w:space="0" w:color="auto"/>
      </w:divBdr>
    </w:div>
    <w:div w:id="1012801880">
      <w:bodyDiv w:val="1"/>
      <w:marLeft w:val="0"/>
      <w:marRight w:val="0"/>
      <w:marTop w:val="0"/>
      <w:marBottom w:val="0"/>
      <w:divBdr>
        <w:top w:val="none" w:sz="0" w:space="0" w:color="auto"/>
        <w:left w:val="none" w:sz="0" w:space="0" w:color="auto"/>
        <w:bottom w:val="none" w:sz="0" w:space="0" w:color="auto"/>
        <w:right w:val="none" w:sz="0" w:space="0" w:color="auto"/>
      </w:divBdr>
    </w:div>
    <w:div w:id="1013072002">
      <w:bodyDiv w:val="1"/>
      <w:marLeft w:val="0"/>
      <w:marRight w:val="0"/>
      <w:marTop w:val="0"/>
      <w:marBottom w:val="0"/>
      <w:divBdr>
        <w:top w:val="none" w:sz="0" w:space="0" w:color="auto"/>
        <w:left w:val="none" w:sz="0" w:space="0" w:color="auto"/>
        <w:bottom w:val="none" w:sz="0" w:space="0" w:color="auto"/>
        <w:right w:val="none" w:sz="0" w:space="0" w:color="auto"/>
      </w:divBdr>
      <w:divsChild>
        <w:div w:id="1366443638">
          <w:marLeft w:val="0"/>
          <w:marRight w:val="0"/>
          <w:marTop w:val="0"/>
          <w:marBottom w:val="0"/>
          <w:divBdr>
            <w:top w:val="none" w:sz="0" w:space="0" w:color="auto"/>
            <w:left w:val="none" w:sz="0" w:space="0" w:color="auto"/>
            <w:bottom w:val="none" w:sz="0" w:space="0" w:color="auto"/>
            <w:right w:val="none" w:sz="0" w:space="0" w:color="auto"/>
          </w:divBdr>
          <w:divsChild>
            <w:div w:id="1150830876">
              <w:marLeft w:val="0"/>
              <w:marRight w:val="150"/>
              <w:marTop w:val="60"/>
              <w:marBottom w:val="0"/>
              <w:divBdr>
                <w:top w:val="none" w:sz="0" w:space="0" w:color="auto"/>
                <w:left w:val="none" w:sz="0" w:space="0" w:color="auto"/>
                <w:bottom w:val="none" w:sz="0" w:space="0" w:color="auto"/>
                <w:right w:val="none" w:sz="0" w:space="0" w:color="auto"/>
              </w:divBdr>
            </w:div>
          </w:divsChild>
        </w:div>
        <w:div w:id="1550994259">
          <w:marLeft w:val="0"/>
          <w:marRight w:val="0"/>
          <w:marTop w:val="0"/>
          <w:marBottom w:val="120"/>
          <w:divBdr>
            <w:top w:val="none" w:sz="0" w:space="0" w:color="auto"/>
            <w:left w:val="none" w:sz="0" w:space="0" w:color="auto"/>
            <w:bottom w:val="none" w:sz="0" w:space="0" w:color="auto"/>
            <w:right w:val="none" w:sz="0" w:space="0" w:color="auto"/>
          </w:divBdr>
        </w:div>
      </w:divsChild>
    </w:div>
    <w:div w:id="1013414985">
      <w:bodyDiv w:val="1"/>
      <w:marLeft w:val="0"/>
      <w:marRight w:val="0"/>
      <w:marTop w:val="0"/>
      <w:marBottom w:val="0"/>
      <w:divBdr>
        <w:top w:val="none" w:sz="0" w:space="0" w:color="auto"/>
        <w:left w:val="none" w:sz="0" w:space="0" w:color="auto"/>
        <w:bottom w:val="none" w:sz="0" w:space="0" w:color="auto"/>
        <w:right w:val="none" w:sz="0" w:space="0" w:color="auto"/>
      </w:divBdr>
    </w:div>
    <w:div w:id="1014770921">
      <w:bodyDiv w:val="1"/>
      <w:marLeft w:val="0"/>
      <w:marRight w:val="0"/>
      <w:marTop w:val="0"/>
      <w:marBottom w:val="0"/>
      <w:divBdr>
        <w:top w:val="none" w:sz="0" w:space="0" w:color="auto"/>
        <w:left w:val="none" w:sz="0" w:space="0" w:color="auto"/>
        <w:bottom w:val="none" w:sz="0" w:space="0" w:color="auto"/>
        <w:right w:val="none" w:sz="0" w:space="0" w:color="auto"/>
      </w:divBdr>
    </w:div>
    <w:div w:id="1014921153">
      <w:bodyDiv w:val="1"/>
      <w:marLeft w:val="0"/>
      <w:marRight w:val="0"/>
      <w:marTop w:val="0"/>
      <w:marBottom w:val="0"/>
      <w:divBdr>
        <w:top w:val="none" w:sz="0" w:space="0" w:color="auto"/>
        <w:left w:val="none" w:sz="0" w:space="0" w:color="auto"/>
        <w:bottom w:val="none" w:sz="0" w:space="0" w:color="auto"/>
        <w:right w:val="none" w:sz="0" w:space="0" w:color="auto"/>
      </w:divBdr>
    </w:div>
    <w:div w:id="1015228770">
      <w:bodyDiv w:val="1"/>
      <w:marLeft w:val="0"/>
      <w:marRight w:val="0"/>
      <w:marTop w:val="0"/>
      <w:marBottom w:val="0"/>
      <w:divBdr>
        <w:top w:val="none" w:sz="0" w:space="0" w:color="auto"/>
        <w:left w:val="none" w:sz="0" w:space="0" w:color="auto"/>
        <w:bottom w:val="none" w:sz="0" w:space="0" w:color="auto"/>
        <w:right w:val="none" w:sz="0" w:space="0" w:color="auto"/>
      </w:divBdr>
    </w:div>
    <w:div w:id="1015230314">
      <w:marLeft w:val="0"/>
      <w:marRight w:val="0"/>
      <w:marTop w:val="0"/>
      <w:marBottom w:val="0"/>
      <w:divBdr>
        <w:top w:val="none" w:sz="0" w:space="0" w:color="auto"/>
        <w:left w:val="none" w:sz="0" w:space="0" w:color="auto"/>
        <w:bottom w:val="none" w:sz="0" w:space="0" w:color="auto"/>
        <w:right w:val="none" w:sz="0" w:space="0" w:color="auto"/>
      </w:divBdr>
    </w:div>
    <w:div w:id="1015613893">
      <w:bodyDiv w:val="1"/>
      <w:marLeft w:val="0"/>
      <w:marRight w:val="0"/>
      <w:marTop w:val="0"/>
      <w:marBottom w:val="0"/>
      <w:divBdr>
        <w:top w:val="none" w:sz="0" w:space="0" w:color="auto"/>
        <w:left w:val="none" w:sz="0" w:space="0" w:color="auto"/>
        <w:bottom w:val="none" w:sz="0" w:space="0" w:color="auto"/>
        <w:right w:val="none" w:sz="0" w:space="0" w:color="auto"/>
      </w:divBdr>
    </w:div>
    <w:div w:id="1016225084">
      <w:bodyDiv w:val="1"/>
      <w:marLeft w:val="0"/>
      <w:marRight w:val="0"/>
      <w:marTop w:val="0"/>
      <w:marBottom w:val="0"/>
      <w:divBdr>
        <w:top w:val="none" w:sz="0" w:space="0" w:color="auto"/>
        <w:left w:val="none" w:sz="0" w:space="0" w:color="auto"/>
        <w:bottom w:val="none" w:sz="0" w:space="0" w:color="auto"/>
        <w:right w:val="none" w:sz="0" w:space="0" w:color="auto"/>
      </w:divBdr>
      <w:divsChild>
        <w:div w:id="21563019">
          <w:marLeft w:val="0"/>
          <w:marRight w:val="0"/>
          <w:marTop w:val="0"/>
          <w:marBottom w:val="0"/>
          <w:divBdr>
            <w:top w:val="none" w:sz="0" w:space="0" w:color="auto"/>
            <w:left w:val="none" w:sz="0" w:space="0" w:color="auto"/>
            <w:bottom w:val="none" w:sz="0" w:space="0" w:color="auto"/>
            <w:right w:val="none" w:sz="0" w:space="0" w:color="auto"/>
          </w:divBdr>
        </w:div>
        <w:div w:id="253439490">
          <w:marLeft w:val="0"/>
          <w:marRight w:val="0"/>
          <w:marTop w:val="0"/>
          <w:marBottom w:val="0"/>
          <w:divBdr>
            <w:top w:val="none" w:sz="0" w:space="0" w:color="auto"/>
            <w:left w:val="none" w:sz="0" w:space="0" w:color="auto"/>
            <w:bottom w:val="none" w:sz="0" w:space="0" w:color="auto"/>
            <w:right w:val="none" w:sz="0" w:space="0" w:color="auto"/>
          </w:divBdr>
        </w:div>
        <w:div w:id="307512450">
          <w:marLeft w:val="0"/>
          <w:marRight w:val="0"/>
          <w:marTop w:val="0"/>
          <w:marBottom w:val="0"/>
          <w:divBdr>
            <w:top w:val="none" w:sz="0" w:space="0" w:color="auto"/>
            <w:left w:val="none" w:sz="0" w:space="0" w:color="auto"/>
            <w:bottom w:val="none" w:sz="0" w:space="0" w:color="auto"/>
            <w:right w:val="none" w:sz="0" w:space="0" w:color="auto"/>
          </w:divBdr>
        </w:div>
        <w:div w:id="326909335">
          <w:marLeft w:val="0"/>
          <w:marRight w:val="0"/>
          <w:marTop w:val="0"/>
          <w:marBottom w:val="0"/>
          <w:divBdr>
            <w:top w:val="none" w:sz="0" w:space="0" w:color="auto"/>
            <w:left w:val="none" w:sz="0" w:space="0" w:color="auto"/>
            <w:bottom w:val="none" w:sz="0" w:space="0" w:color="auto"/>
            <w:right w:val="none" w:sz="0" w:space="0" w:color="auto"/>
          </w:divBdr>
        </w:div>
        <w:div w:id="360282176">
          <w:marLeft w:val="0"/>
          <w:marRight w:val="0"/>
          <w:marTop w:val="0"/>
          <w:marBottom w:val="0"/>
          <w:divBdr>
            <w:top w:val="none" w:sz="0" w:space="0" w:color="auto"/>
            <w:left w:val="none" w:sz="0" w:space="0" w:color="auto"/>
            <w:bottom w:val="none" w:sz="0" w:space="0" w:color="auto"/>
            <w:right w:val="none" w:sz="0" w:space="0" w:color="auto"/>
          </w:divBdr>
        </w:div>
        <w:div w:id="559638260">
          <w:marLeft w:val="0"/>
          <w:marRight w:val="0"/>
          <w:marTop w:val="0"/>
          <w:marBottom w:val="0"/>
          <w:divBdr>
            <w:top w:val="none" w:sz="0" w:space="0" w:color="auto"/>
            <w:left w:val="none" w:sz="0" w:space="0" w:color="auto"/>
            <w:bottom w:val="none" w:sz="0" w:space="0" w:color="auto"/>
            <w:right w:val="none" w:sz="0" w:space="0" w:color="auto"/>
          </w:divBdr>
        </w:div>
        <w:div w:id="609554016">
          <w:marLeft w:val="0"/>
          <w:marRight w:val="0"/>
          <w:marTop w:val="0"/>
          <w:marBottom w:val="0"/>
          <w:divBdr>
            <w:top w:val="none" w:sz="0" w:space="0" w:color="auto"/>
            <w:left w:val="none" w:sz="0" w:space="0" w:color="auto"/>
            <w:bottom w:val="none" w:sz="0" w:space="0" w:color="auto"/>
            <w:right w:val="none" w:sz="0" w:space="0" w:color="auto"/>
          </w:divBdr>
        </w:div>
        <w:div w:id="1050614028">
          <w:marLeft w:val="0"/>
          <w:marRight w:val="0"/>
          <w:marTop w:val="0"/>
          <w:marBottom w:val="0"/>
          <w:divBdr>
            <w:top w:val="none" w:sz="0" w:space="0" w:color="auto"/>
            <w:left w:val="none" w:sz="0" w:space="0" w:color="auto"/>
            <w:bottom w:val="none" w:sz="0" w:space="0" w:color="auto"/>
            <w:right w:val="none" w:sz="0" w:space="0" w:color="auto"/>
          </w:divBdr>
        </w:div>
        <w:div w:id="1423918311">
          <w:marLeft w:val="0"/>
          <w:marRight w:val="0"/>
          <w:marTop w:val="0"/>
          <w:marBottom w:val="0"/>
          <w:divBdr>
            <w:top w:val="none" w:sz="0" w:space="0" w:color="auto"/>
            <w:left w:val="none" w:sz="0" w:space="0" w:color="auto"/>
            <w:bottom w:val="none" w:sz="0" w:space="0" w:color="auto"/>
            <w:right w:val="none" w:sz="0" w:space="0" w:color="auto"/>
          </w:divBdr>
        </w:div>
        <w:div w:id="1433819779">
          <w:marLeft w:val="0"/>
          <w:marRight w:val="0"/>
          <w:marTop w:val="0"/>
          <w:marBottom w:val="0"/>
          <w:divBdr>
            <w:top w:val="none" w:sz="0" w:space="0" w:color="auto"/>
            <w:left w:val="none" w:sz="0" w:space="0" w:color="auto"/>
            <w:bottom w:val="none" w:sz="0" w:space="0" w:color="auto"/>
            <w:right w:val="none" w:sz="0" w:space="0" w:color="auto"/>
          </w:divBdr>
        </w:div>
        <w:div w:id="1452287224">
          <w:marLeft w:val="0"/>
          <w:marRight w:val="0"/>
          <w:marTop w:val="0"/>
          <w:marBottom w:val="0"/>
          <w:divBdr>
            <w:top w:val="none" w:sz="0" w:space="0" w:color="auto"/>
            <w:left w:val="none" w:sz="0" w:space="0" w:color="auto"/>
            <w:bottom w:val="none" w:sz="0" w:space="0" w:color="auto"/>
            <w:right w:val="none" w:sz="0" w:space="0" w:color="auto"/>
          </w:divBdr>
        </w:div>
        <w:div w:id="1471171358">
          <w:marLeft w:val="0"/>
          <w:marRight w:val="0"/>
          <w:marTop w:val="0"/>
          <w:marBottom w:val="0"/>
          <w:divBdr>
            <w:top w:val="none" w:sz="0" w:space="0" w:color="auto"/>
            <w:left w:val="none" w:sz="0" w:space="0" w:color="auto"/>
            <w:bottom w:val="none" w:sz="0" w:space="0" w:color="auto"/>
            <w:right w:val="none" w:sz="0" w:space="0" w:color="auto"/>
          </w:divBdr>
        </w:div>
        <w:div w:id="1831142998">
          <w:marLeft w:val="0"/>
          <w:marRight w:val="0"/>
          <w:marTop w:val="0"/>
          <w:marBottom w:val="0"/>
          <w:divBdr>
            <w:top w:val="none" w:sz="0" w:space="0" w:color="auto"/>
            <w:left w:val="none" w:sz="0" w:space="0" w:color="auto"/>
            <w:bottom w:val="none" w:sz="0" w:space="0" w:color="auto"/>
            <w:right w:val="none" w:sz="0" w:space="0" w:color="auto"/>
          </w:divBdr>
        </w:div>
        <w:div w:id="2014332887">
          <w:marLeft w:val="0"/>
          <w:marRight w:val="0"/>
          <w:marTop w:val="0"/>
          <w:marBottom w:val="0"/>
          <w:divBdr>
            <w:top w:val="none" w:sz="0" w:space="0" w:color="auto"/>
            <w:left w:val="none" w:sz="0" w:space="0" w:color="auto"/>
            <w:bottom w:val="none" w:sz="0" w:space="0" w:color="auto"/>
            <w:right w:val="none" w:sz="0" w:space="0" w:color="auto"/>
          </w:divBdr>
        </w:div>
        <w:div w:id="2104296502">
          <w:marLeft w:val="0"/>
          <w:marRight w:val="0"/>
          <w:marTop w:val="0"/>
          <w:marBottom w:val="0"/>
          <w:divBdr>
            <w:top w:val="none" w:sz="0" w:space="0" w:color="auto"/>
            <w:left w:val="none" w:sz="0" w:space="0" w:color="auto"/>
            <w:bottom w:val="none" w:sz="0" w:space="0" w:color="auto"/>
            <w:right w:val="none" w:sz="0" w:space="0" w:color="auto"/>
          </w:divBdr>
        </w:div>
      </w:divsChild>
    </w:div>
    <w:div w:id="1016344616">
      <w:bodyDiv w:val="1"/>
      <w:marLeft w:val="0"/>
      <w:marRight w:val="0"/>
      <w:marTop w:val="0"/>
      <w:marBottom w:val="0"/>
      <w:divBdr>
        <w:top w:val="none" w:sz="0" w:space="0" w:color="auto"/>
        <w:left w:val="none" w:sz="0" w:space="0" w:color="auto"/>
        <w:bottom w:val="none" w:sz="0" w:space="0" w:color="auto"/>
        <w:right w:val="none" w:sz="0" w:space="0" w:color="auto"/>
      </w:divBdr>
    </w:div>
    <w:div w:id="1016464290">
      <w:bodyDiv w:val="1"/>
      <w:marLeft w:val="0"/>
      <w:marRight w:val="0"/>
      <w:marTop w:val="0"/>
      <w:marBottom w:val="0"/>
      <w:divBdr>
        <w:top w:val="none" w:sz="0" w:space="0" w:color="auto"/>
        <w:left w:val="none" w:sz="0" w:space="0" w:color="auto"/>
        <w:bottom w:val="none" w:sz="0" w:space="0" w:color="auto"/>
        <w:right w:val="none" w:sz="0" w:space="0" w:color="auto"/>
      </w:divBdr>
    </w:div>
    <w:div w:id="1016536559">
      <w:bodyDiv w:val="1"/>
      <w:marLeft w:val="0"/>
      <w:marRight w:val="0"/>
      <w:marTop w:val="0"/>
      <w:marBottom w:val="0"/>
      <w:divBdr>
        <w:top w:val="none" w:sz="0" w:space="0" w:color="auto"/>
        <w:left w:val="none" w:sz="0" w:space="0" w:color="auto"/>
        <w:bottom w:val="none" w:sz="0" w:space="0" w:color="auto"/>
        <w:right w:val="none" w:sz="0" w:space="0" w:color="auto"/>
      </w:divBdr>
    </w:div>
    <w:div w:id="1016538623">
      <w:bodyDiv w:val="1"/>
      <w:marLeft w:val="0"/>
      <w:marRight w:val="0"/>
      <w:marTop w:val="0"/>
      <w:marBottom w:val="0"/>
      <w:divBdr>
        <w:top w:val="none" w:sz="0" w:space="0" w:color="auto"/>
        <w:left w:val="none" w:sz="0" w:space="0" w:color="auto"/>
        <w:bottom w:val="none" w:sz="0" w:space="0" w:color="auto"/>
        <w:right w:val="none" w:sz="0" w:space="0" w:color="auto"/>
      </w:divBdr>
    </w:div>
    <w:div w:id="1016539691">
      <w:bodyDiv w:val="1"/>
      <w:marLeft w:val="0"/>
      <w:marRight w:val="0"/>
      <w:marTop w:val="0"/>
      <w:marBottom w:val="0"/>
      <w:divBdr>
        <w:top w:val="none" w:sz="0" w:space="0" w:color="auto"/>
        <w:left w:val="none" w:sz="0" w:space="0" w:color="auto"/>
        <w:bottom w:val="none" w:sz="0" w:space="0" w:color="auto"/>
        <w:right w:val="none" w:sz="0" w:space="0" w:color="auto"/>
      </w:divBdr>
    </w:div>
    <w:div w:id="1016688547">
      <w:bodyDiv w:val="1"/>
      <w:marLeft w:val="0"/>
      <w:marRight w:val="0"/>
      <w:marTop w:val="0"/>
      <w:marBottom w:val="0"/>
      <w:divBdr>
        <w:top w:val="none" w:sz="0" w:space="0" w:color="auto"/>
        <w:left w:val="none" w:sz="0" w:space="0" w:color="auto"/>
        <w:bottom w:val="none" w:sz="0" w:space="0" w:color="auto"/>
        <w:right w:val="none" w:sz="0" w:space="0" w:color="auto"/>
      </w:divBdr>
    </w:div>
    <w:div w:id="1016885917">
      <w:bodyDiv w:val="1"/>
      <w:marLeft w:val="0"/>
      <w:marRight w:val="0"/>
      <w:marTop w:val="0"/>
      <w:marBottom w:val="0"/>
      <w:divBdr>
        <w:top w:val="none" w:sz="0" w:space="0" w:color="auto"/>
        <w:left w:val="none" w:sz="0" w:space="0" w:color="auto"/>
        <w:bottom w:val="none" w:sz="0" w:space="0" w:color="auto"/>
        <w:right w:val="none" w:sz="0" w:space="0" w:color="auto"/>
      </w:divBdr>
    </w:div>
    <w:div w:id="1016887630">
      <w:bodyDiv w:val="1"/>
      <w:marLeft w:val="0"/>
      <w:marRight w:val="0"/>
      <w:marTop w:val="0"/>
      <w:marBottom w:val="0"/>
      <w:divBdr>
        <w:top w:val="none" w:sz="0" w:space="0" w:color="auto"/>
        <w:left w:val="none" w:sz="0" w:space="0" w:color="auto"/>
        <w:bottom w:val="none" w:sz="0" w:space="0" w:color="auto"/>
        <w:right w:val="none" w:sz="0" w:space="0" w:color="auto"/>
      </w:divBdr>
      <w:divsChild>
        <w:div w:id="223413620">
          <w:marLeft w:val="0"/>
          <w:marRight w:val="0"/>
          <w:marTop w:val="0"/>
          <w:marBottom w:val="0"/>
          <w:divBdr>
            <w:top w:val="none" w:sz="0" w:space="0" w:color="auto"/>
            <w:left w:val="none" w:sz="0" w:space="0" w:color="auto"/>
            <w:bottom w:val="none" w:sz="0" w:space="0" w:color="auto"/>
            <w:right w:val="none" w:sz="0" w:space="0" w:color="auto"/>
          </w:divBdr>
          <w:divsChild>
            <w:div w:id="1519079537">
              <w:marLeft w:val="0"/>
              <w:marRight w:val="0"/>
              <w:marTop w:val="0"/>
              <w:marBottom w:val="0"/>
              <w:divBdr>
                <w:top w:val="none" w:sz="0" w:space="0" w:color="auto"/>
                <w:left w:val="none" w:sz="0" w:space="0" w:color="auto"/>
                <w:bottom w:val="none" w:sz="0" w:space="0" w:color="auto"/>
                <w:right w:val="none" w:sz="0" w:space="0" w:color="auto"/>
              </w:divBdr>
              <w:divsChild>
                <w:div w:id="464473242">
                  <w:marLeft w:val="0"/>
                  <w:marRight w:val="0"/>
                  <w:marTop w:val="0"/>
                  <w:marBottom w:val="0"/>
                  <w:divBdr>
                    <w:top w:val="none" w:sz="0" w:space="0" w:color="auto"/>
                    <w:left w:val="none" w:sz="0" w:space="0" w:color="auto"/>
                    <w:bottom w:val="none" w:sz="0" w:space="0" w:color="auto"/>
                    <w:right w:val="none" w:sz="0" w:space="0" w:color="auto"/>
                  </w:divBdr>
                  <w:divsChild>
                    <w:div w:id="604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75694">
          <w:marLeft w:val="0"/>
          <w:marRight w:val="0"/>
          <w:marTop w:val="0"/>
          <w:marBottom w:val="0"/>
          <w:divBdr>
            <w:top w:val="none" w:sz="0" w:space="0" w:color="auto"/>
            <w:left w:val="none" w:sz="0" w:space="0" w:color="auto"/>
            <w:bottom w:val="none" w:sz="0" w:space="0" w:color="auto"/>
            <w:right w:val="none" w:sz="0" w:space="0" w:color="auto"/>
          </w:divBdr>
          <w:divsChild>
            <w:div w:id="2099324448">
              <w:marLeft w:val="0"/>
              <w:marRight w:val="0"/>
              <w:marTop w:val="0"/>
              <w:marBottom w:val="0"/>
              <w:divBdr>
                <w:top w:val="none" w:sz="0" w:space="0" w:color="auto"/>
                <w:left w:val="none" w:sz="0" w:space="0" w:color="auto"/>
                <w:bottom w:val="none" w:sz="0" w:space="0" w:color="auto"/>
                <w:right w:val="none" w:sz="0" w:space="0" w:color="auto"/>
              </w:divBdr>
              <w:divsChild>
                <w:div w:id="1589729263">
                  <w:marLeft w:val="0"/>
                  <w:marRight w:val="0"/>
                  <w:marTop w:val="0"/>
                  <w:marBottom w:val="0"/>
                  <w:divBdr>
                    <w:top w:val="none" w:sz="0" w:space="0" w:color="auto"/>
                    <w:left w:val="none" w:sz="0" w:space="0" w:color="auto"/>
                    <w:bottom w:val="none" w:sz="0" w:space="0" w:color="auto"/>
                    <w:right w:val="none" w:sz="0" w:space="0" w:color="auto"/>
                  </w:divBdr>
                  <w:divsChild>
                    <w:div w:id="21038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043435">
      <w:bodyDiv w:val="1"/>
      <w:marLeft w:val="0"/>
      <w:marRight w:val="0"/>
      <w:marTop w:val="0"/>
      <w:marBottom w:val="0"/>
      <w:divBdr>
        <w:top w:val="none" w:sz="0" w:space="0" w:color="auto"/>
        <w:left w:val="none" w:sz="0" w:space="0" w:color="auto"/>
        <w:bottom w:val="none" w:sz="0" w:space="0" w:color="auto"/>
        <w:right w:val="none" w:sz="0" w:space="0" w:color="auto"/>
      </w:divBdr>
    </w:div>
    <w:div w:id="1018432656">
      <w:bodyDiv w:val="1"/>
      <w:marLeft w:val="0"/>
      <w:marRight w:val="0"/>
      <w:marTop w:val="0"/>
      <w:marBottom w:val="0"/>
      <w:divBdr>
        <w:top w:val="none" w:sz="0" w:space="0" w:color="auto"/>
        <w:left w:val="none" w:sz="0" w:space="0" w:color="auto"/>
        <w:bottom w:val="none" w:sz="0" w:space="0" w:color="auto"/>
        <w:right w:val="none" w:sz="0" w:space="0" w:color="auto"/>
      </w:divBdr>
    </w:div>
    <w:div w:id="1018511028">
      <w:bodyDiv w:val="1"/>
      <w:marLeft w:val="0"/>
      <w:marRight w:val="0"/>
      <w:marTop w:val="0"/>
      <w:marBottom w:val="0"/>
      <w:divBdr>
        <w:top w:val="none" w:sz="0" w:space="0" w:color="auto"/>
        <w:left w:val="none" w:sz="0" w:space="0" w:color="auto"/>
        <w:bottom w:val="none" w:sz="0" w:space="0" w:color="auto"/>
        <w:right w:val="none" w:sz="0" w:space="0" w:color="auto"/>
      </w:divBdr>
    </w:div>
    <w:div w:id="1018655288">
      <w:bodyDiv w:val="1"/>
      <w:marLeft w:val="0"/>
      <w:marRight w:val="0"/>
      <w:marTop w:val="0"/>
      <w:marBottom w:val="0"/>
      <w:divBdr>
        <w:top w:val="none" w:sz="0" w:space="0" w:color="auto"/>
        <w:left w:val="none" w:sz="0" w:space="0" w:color="auto"/>
        <w:bottom w:val="none" w:sz="0" w:space="0" w:color="auto"/>
        <w:right w:val="none" w:sz="0" w:space="0" w:color="auto"/>
      </w:divBdr>
    </w:div>
    <w:div w:id="1019116078">
      <w:bodyDiv w:val="1"/>
      <w:marLeft w:val="0"/>
      <w:marRight w:val="0"/>
      <w:marTop w:val="0"/>
      <w:marBottom w:val="0"/>
      <w:divBdr>
        <w:top w:val="none" w:sz="0" w:space="0" w:color="auto"/>
        <w:left w:val="none" w:sz="0" w:space="0" w:color="auto"/>
        <w:bottom w:val="none" w:sz="0" w:space="0" w:color="auto"/>
        <w:right w:val="none" w:sz="0" w:space="0" w:color="auto"/>
      </w:divBdr>
    </w:div>
    <w:div w:id="1019771950">
      <w:bodyDiv w:val="1"/>
      <w:marLeft w:val="0"/>
      <w:marRight w:val="0"/>
      <w:marTop w:val="0"/>
      <w:marBottom w:val="0"/>
      <w:divBdr>
        <w:top w:val="none" w:sz="0" w:space="0" w:color="auto"/>
        <w:left w:val="none" w:sz="0" w:space="0" w:color="auto"/>
        <w:bottom w:val="none" w:sz="0" w:space="0" w:color="auto"/>
        <w:right w:val="none" w:sz="0" w:space="0" w:color="auto"/>
      </w:divBdr>
    </w:div>
    <w:div w:id="1019889916">
      <w:bodyDiv w:val="1"/>
      <w:marLeft w:val="0"/>
      <w:marRight w:val="0"/>
      <w:marTop w:val="0"/>
      <w:marBottom w:val="0"/>
      <w:divBdr>
        <w:top w:val="none" w:sz="0" w:space="0" w:color="auto"/>
        <w:left w:val="none" w:sz="0" w:space="0" w:color="auto"/>
        <w:bottom w:val="none" w:sz="0" w:space="0" w:color="auto"/>
        <w:right w:val="none" w:sz="0" w:space="0" w:color="auto"/>
      </w:divBdr>
    </w:div>
    <w:div w:id="1020157255">
      <w:bodyDiv w:val="1"/>
      <w:marLeft w:val="0"/>
      <w:marRight w:val="0"/>
      <w:marTop w:val="0"/>
      <w:marBottom w:val="0"/>
      <w:divBdr>
        <w:top w:val="none" w:sz="0" w:space="0" w:color="auto"/>
        <w:left w:val="none" w:sz="0" w:space="0" w:color="auto"/>
        <w:bottom w:val="none" w:sz="0" w:space="0" w:color="auto"/>
        <w:right w:val="none" w:sz="0" w:space="0" w:color="auto"/>
      </w:divBdr>
    </w:div>
    <w:div w:id="1020199469">
      <w:bodyDiv w:val="1"/>
      <w:marLeft w:val="0"/>
      <w:marRight w:val="0"/>
      <w:marTop w:val="0"/>
      <w:marBottom w:val="0"/>
      <w:divBdr>
        <w:top w:val="none" w:sz="0" w:space="0" w:color="auto"/>
        <w:left w:val="none" w:sz="0" w:space="0" w:color="auto"/>
        <w:bottom w:val="none" w:sz="0" w:space="0" w:color="auto"/>
        <w:right w:val="none" w:sz="0" w:space="0" w:color="auto"/>
      </w:divBdr>
    </w:div>
    <w:div w:id="1020472478">
      <w:bodyDiv w:val="1"/>
      <w:marLeft w:val="0"/>
      <w:marRight w:val="0"/>
      <w:marTop w:val="0"/>
      <w:marBottom w:val="0"/>
      <w:divBdr>
        <w:top w:val="none" w:sz="0" w:space="0" w:color="auto"/>
        <w:left w:val="none" w:sz="0" w:space="0" w:color="auto"/>
        <w:bottom w:val="none" w:sz="0" w:space="0" w:color="auto"/>
        <w:right w:val="none" w:sz="0" w:space="0" w:color="auto"/>
      </w:divBdr>
    </w:div>
    <w:div w:id="1020815844">
      <w:bodyDiv w:val="1"/>
      <w:marLeft w:val="0"/>
      <w:marRight w:val="0"/>
      <w:marTop w:val="0"/>
      <w:marBottom w:val="0"/>
      <w:divBdr>
        <w:top w:val="none" w:sz="0" w:space="0" w:color="auto"/>
        <w:left w:val="none" w:sz="0" w:space="0" w:color="auto"/>
        <w:bottom w:val="none" w:sz="0" w:space="0" w:color="auto"/>
        <w:right w:val="none" w:sz="0" w:space="0" w:color="auto"/>
      </w:divBdr>
      <w:divsChild>
        <w:div w:id="23942455">
          <w:marLeft w:val="0"/>
          <w:marRight w:val="0"/>
          <w:marTop w:val="0"/>
          <w:marBottom w:val="0"/>
          <w:divBdr>
            <w:top w:val="none" w:sz="0" w:space="0" w:color="auto"/>
            <w:left w:val="none" w:sz="0" w:space="0" w:color="auto"/>
            <w:bottom w:val="none" w:sz="0" w:space="0" w:color="auto"/>
            <w:right w:val="none" w:sz="0" w:space="0" w:color="auto"/>
          </w:divBdr>
          <w:divsChild>
            <w:div w:id="782500651">
              <w:marLeft w:val="0"/>
              <w:marRight w:val="0"/>
              <w:marTop w:val="150"/>
              <w:marBottom w:val="0"/>
              <w:divBdr>
                <w:top w:val="none" w:sz="0" w:space="0" w:color="auto"/>
                <w:left w:val="none" w:sz="0" w:space="0" w:color="auto"/>
                <w:bottom w:val="none" w:sz="0" w:space="0" w:color="auto"/>
                <w:right w:val="none" w:sz="0" w:space="0" w:color="auto"/>
              </w:divBdr>
              <w:divsChild>
                <w:div w:id="1741051371">
                  <w:marLeft w:val="0"/>
                  <w:marRight w:val="0"/>
                  <w:marTop w:val="0"/>
                  <w:marBottom w:val="0"/>
                  <w:divBdr>
                    <w:top w:val="none" w:sz="0" w:space="0" w:color="auto"/>
                    <w:left w:val="none" w:sz="0" w:space="0" w:color="auto"/>
                    <w:bottom w:val="none" w:sz="0" w:space="0" w:color="auto"/>
                    <w:right w:val="none" w:sz="0" w:space="0" w:color="auto"/>
                  </w:divBdr>
                  <w:divsChild>
                    <w:div w:id="2085567652">
                      <w:marLeft w:val="0"/>
                      <w:marRight w:val="0"/>
                      <w:marTop w:val="0"/>
                      <w:marBottom w:val="0"/>
                      <w:divBdr>
                        <w:top w:val="none" w:sz="0" w:space="0" w:color="auto"/>
                        <w:left w:val="none" w:sz="0" w:space="0" w:color="auto"/>
                        <w:bottom w:val="none" w:sz="0" w:space="0" w:color="auto"/>
                        <w:right w:val="none" w:sz="0" w:space="0" w:color="auto"/>
                      </w:divBdr>
                      <w:divsChild>
                        <w:div w:id="821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277442">
      <w:bodyDiv w:val="1"/>
      <w:marLeft w:val="0"/>
      <w:marRight w:val="0"/>
      <w:marTop w:val="0"/>
      <w:marBottom w:val="0"/>
      <w:divBdr>
        <w:top w:val="none" w:sz="0" w:space="0" w:color="auto"/>
        <w:left w:val="none" w:sz="0" w:space="0" w:color="auto"/>
        <w:bottom w:val="none" w:sz="0" w:space="0" w:color="auto"/>
        <w:right w:val="none" w:sz="0" w:space="0" w:color="auto"/>
      </w:divBdr>
    </w:div>
    <w:div w:id="1021321244">
      <w:bodyDiv w:val="1"/>
      <w:marLeft w:val="0"/>
      <w:marRight w:val="0"/>
      <w:marTop w:val="0"/>
      <w:marBottom w:val="0"/>
      <w:divBdr>
        <w:top w:val="none" w:sz="0" w:space="0" w:color="auto"/>
        <w:left w:val="none" w:sz="0" w:space="0" w:color="auto"/>
        <w:bottom w:val="none" w:sz="0" w:space="0" w:color="auto"/>
        <w:right w:val="none" w:sz="0" w:space="0" w:color="auto"/>
      </w:divBdr>
    </w:div>
    <w:div w:id="1022512287">
      <w:bodyDiv w:val="1"/>
      <w:marLeft w:val="0"/>
      <w:marRight w:val="0"/>
      <w:marTop w:val="0"/>
      <w:marBottom w:val="0"/>
      <w:divBdr>
        <w:top w:val="none" w:sz="0" w:space="0" w:color="auto"/>
        <w:left w:val="none" w:sz="0" w:space="0" w:color="auto"/>
        <w:bottom w:val="none" w:sz="0" w:space="0" w:color="auto"/>
        <w:right w:val="none" w:sz="0" w:space="0" w:color="auto"/>
      </w:divBdr>
    </w:div>
    <w:div w:id="1022590209">
      <w:bodyDiv w:val="1"/>
      <w:marLeft w:val="0"/>
      <w:marRight w:val="0"/>
      <w:marTop w:val="0"/>
      <w:marBottom w:val="0"/>
      <w:divBdr>
        <w:top w:val="none" w:sz="0" w:space="0" w:color="auto"/>
        <w:left w:val="none" w:sz="0" w:space="0" w:color="auto"/>
        <w:bottom w:val="none" w:sz="0" w:space="0" w:color="auto"/>
        <w:right w:val="none" w:sz="0" w:space="0" w:color="auto"/>
      </w:divBdr>
    </w:div>
    <w:div w:id="1023098012">
      <w:bodyDiv w:val="1"/>
      <w:marLeft w:val="0"/>
      <w:marRight w:val="0"/>
      <w:marTop w:val="0"/>
      <w:marBottom w:val="0"/>
      <w:divBdr>
        <w:top w:val="none" w:sz="0" w:space="0" w:color="auto"/>
        <w:left w:val="none" w:sz="0" w:space="0" w:color="auto"/>
        <w:bottom w:val="none" w:sz="0" w:space="0" w:color="auto"/>
        <w:right w:val="none" w:sz="0" w:space="0" w:color="auto"/>
      </w:divBdr>
    </w:div>
    <w:div w:id="1023361525">
      <w:bodyDiv w:val="1"/>
      <w:marLeft w:val="0"/>
      <w:marRight w:val="0"/>
      <w:marTop w:val="0"/>
      <w:marBottom w:val="0"/>
      <w:divBdr>
        <w:top w:val="none" w:sz="0" w:space="0" w:color="auto"/>
        <w:left w:val="none" w:sz="0" w:space="0" w:color="auto"/>
        <w:bottom w:val="none" w:sz="0" w:space="0" w:color="auto"/>
        <w:right w:val="none" w:sz="0" w:space="0" w:color="auto"/>
      </w:divBdr>
    </w:div>
    <w:div w:id="1023479470">
      <w:bodyDiv w:val="1"/>
      <w:marLeft w:val="0"/>
      <w:marRight w:val="0"/>
      <w:marTop w:val="0"/>
      <w:marBottom w:val="0"/>
      <w:divBdr>
        <w:top w:val="none" w:sz="0" w:space="0" w:color="auto"/>
        <w:left w:val="none" w:sz="0" w:space="0" w:color="auto"/>
        <w:bottom w:val="none" w:sz="0" w:space="0" w:color="auto"/>
        <w:right w:val="none" w:sz="0" w:space="0" w:color="auto"/>
      </w:divBdr>
    </w:div>
    <w:div w:id="1023899091">
      <w:bodyDiv w:val="1"/>
      <w:marLeft w:val="0"/>
      <w:marRight w:val="0"/>
      <w:marTop w:val="0"/>
      <w:marBottom w:val="0"/>
      <w:divBdr>
        <w:top w:val="none" w:sz="0" w:space="0" w:color="auto"/>
        <w:left w:val="none" w:sz="0" w:space="0" w:color="auto"/>
        <w:bottom w:val="none" w:sz="0" w:space="0" w:color="auto"/>
        <w:right w:val="none" w:sz="0" w:space="0" w:color="auto"/>
      </w:divBdr>
      <w:divsChild>
        <w:div w:id="422261708">
          <w:marLeft w:val="225"/>
          <w:marRight w:val="0"/>
          <w:marTop w:val="0"/>
          <w:marBottom w:val="0"/>
          <w:divBdr>
            <w:top w:val="none" w:sz="0" w:space="0" w:color="auto"/>
            <w:left w:val="none" w:sz="0" w:space="0" w:color="auto"/>
            <w:bottom w:val="none" w:sz="0" w:space="0" w:color="auto"/>
            <w:right w:val="none" w:sz="0" w:space="0" w:color="auto"/>
          </w:divBdr>
        </w:div>
      </w:divsChild>
    </w:div>
    <w:div w:id="1023943639">
      <w:bodyDiv w:val="1"/>
      <w:marLeft w:val="0"/>
      <w:marRight w:val="0"/>
      <w:marTop w:val="0"/>
      <w:marBottom w:val="0"/>
      <w:divBdr>
        <w:top w:val="none" w:sz="0" w:space="0" w:color="auto"/>
        <w:left w:val="none" w:sz="0" w:space="0" w:color="auto"/>
        <w:bottom w:val="none" w:sz="0" w:space="0" w:color="auto"/>
        <w:right w:val="none" w:sz="0" w:space="0" w:color="auto"/>
      </w:divBdr>
    </w:div>
    <w:div w:id="1024483719">
      <w:bodyDiv w:val="1"/>
      <w:marLeft w:val="0"/>
      <w:marRight w:val="0"/>
      <w:marTop w:val="0"/>
      <w:marBottom w:val="0"/>
      <w:divBdr>
        <w:top w:val="none" w:sz="0" w:space="0" w:color="auto"/>
        <w:left w:val="none" w:sz="0" w:space="0" w:color="auto"/>
        <w:bottom w:val="none" w:sz="0" w:space="0" w:color="auto"/>
        <w:right w:val="none" w:sz="0" w:space="0" w:color="auto"/>
      </w:divBdr>
    </w:div>
    <w:div w:id="1024592880">
      <w:bodyDiv w:val="1"/>
      <w:marLeft w:val="0"/>
      <w:marRight w:val="0"/>
      <w:marTop w:val="0"/>
      <w:marBottom w:val="0"/>
      <w:divBdr>
        <w:top w:val="none" w:sz="0" w:space="0" w:color="auto"/>
        <w:left w:val="none" w:sz="0" w:space="0" w:color="auto"/>
        <w:bottom w:val="none" w:sz="0" w:space="0" w:color="auto"/>
        <w:right w:val="none" w:sz="0" w:space="0" w:color="auto"/>
      </w:divBdr>
    </w:div>
    <w:div w:id="1024792035">
      <w:bodyDiv w:val="1"/>
      <w:marLeft w:val="0"/>
      <w:marRight w:val="0"/>
      <w:marTop w:val="0"/>
      <w:marBottom w:val="0"/>
      <w:divBdr>
        <w:top w:val="none" w:sz="0" w:space="0" w:color="auto"/>
        <w:left w:val="none" w:sz="0" w:space="0" w:color="auto"/>
        <w:bottom w:val="none" w:sz="0" w:space="0" w:color="auto"/>
        <w:right w:val="none" w:sz="0" w:space="0" w:color="auto"/>
      </w:divBdr>
    </w:div>
    <w:div w:id="1024983912">
      <w:bodyDiv w:val="1"/>
      <w:marLeft w:val="0"/>
      <w:marRight w:val="0"/>
      <w:marTop w:val="0"/>
      <w:marBottom w:val="0"/>
      <w:divBdr>
        <w:top w:val="none" w:sz="0" w:space="0" w:color="auto"/>
        <w:left w:val="none" w:sz="0" w:space="0" w:color="auto"/>
        <w:bottom w:val="none" w:sz="0" w:space="0" w:color="auto"/>
        <w:right w:val="none" w:sz="0" w:space="0" w:color="auto"/>
      </w:divBdr>
    </w:div>
    <w:div w:id="1025639980">
      <w:bodyDiv w:val="1"/>
      <w:marLeft w:val="0"/>
      <w:marRight w:val="0"/>
      <w:marTop w:val="0"/>
      <w:marBottom w:val="0"/>
      <w:divBdr>
        <w:top w:val="none" w:sz="0" w:space="0" w:color="auto"/>
        <w:left w:val="none" w:sz="0" w:space="0" w:color="auto"/>
        <w:bottom w:val="none" w:sz="0" w:space="0" w:color="auto"/>
        <w:right w:val="none" w:sz="0" w:space="0" w:color="auto"/>
      </w:divBdr>
    </w:div>
    <w:div w:id="1025789975">
      <w:bodyDiv w:val="1"/>
      <w:marLeft w:val="0"/>
      <w:marRight w:val="0"/>
      <w:marTop w:val="0"/>
      <w:marBottom w:val="0"/>
      <w:divBdr>
        <w:top w:val="none" w:sz="0" w:space="0" w:color="auto"/>
        <w:left w:val="none" w:sz="0" w:space="0" w:color="auto"/>
        <w:bottom w:val="none" w:sz="0" w:space="0" w:color="auto"/>
        <w:right w:val="none" w:sz="0" w:space="0" w:color="auto"/>
      </w:divBdr>
    </w:div>
    <w:div w:id="1025910486">
      <w:bodyDiv w:val="1"/>
      <w:marLeft w:val="0"/>
      <w:marRight w:val="0"/>
      <w:marTop w:val="0"/>
      <w:marBottom w:val="0"/>
      <w:divBdr>
        <w:top w:val="none" w:sz="0" w:space="0" w:color="auto"/>
        <w:left w:val="none" w:sz="0" w:space="0" w:color="auto"/>
        <w:bottom w:val="none" w:sz="0" w:space="0" w:color="auto"/>
        <w:right w:val="none" w:sz="0" w:space="0" w:color="auto"/>
      </w:divBdr>
    </w:div>
    <w:div w:id="1025981383">
      <w:bodyDiv w:val="1"/>
      <w:marLeft w:val="0"/>
      <w:marRight w:val="0"/>
      <w:marTop w:val="0"/>
      <w:marBottom w:val="0"/>
      <w:divBdr>
        <w:top w:val="none" w:sz="0" w:space="0" w:color="auto"/>
        <w:left w:val="none" w:sz="0" w:space="0" w:color="auto"/>
        <w:bottom w:val="none" w:sz="0" w:space="0" w:color="auto"/>
        <w:right w:val="none" w:sz="0" w:space="0" w:color="auto"/>
      </w:divBdr>
    </w:div>
    <w:div w:id="1026253121">
      <w:bodyDiv w:val="1"/>
      <w:marLeft w:val="0"/>
      <w:marRight w:val="0"/>
      <w:marTop w:val="0"/>
      <w:marBottom w:val="0"/>
      <w:divBdr>
        <w:top w:val="none" w:sz="0" w:space="0" w:color="auto"/>
        <w:left w:val="none" w:sz="0" w:space="0" w:color="auto"/>
        <w:bottom w:val="none" w:sz="0" w:space="0" w:color="auto"/>
        <w:right w:val="none" w:sz="0" w:space="0" w:color="auto"/>
      </w:divBdr>
    </w:div>
    <w:div w:id="1026949961">
      <w:bodyDiv w:val="1"/>
      <w:marLeft w:val="0"/>
      <w:marRight w:val="0"/>
      <w:marTop w:val="0"/>
      <w:marBottom w:val="0"/>
      <w:divBdr>
        <w:top w:val="none" w:sz="0" w:space="0" w:color="auto"/>
        <w:left w:val="none" w:sz="0" w:space="0" w:color="auto"/>
        <w:bottom w:val="none" w:sz="0" w:space="0" w:color="auto"/>
        <w:right w:val="none" w:sz="0" w:space="0" w:color="auto"/>
      </w:divBdr>
      <w:divsChild>
        <w:div w:id="1116827564">
          <w:marLeft w:val="0"/>
          <w:marRight w:val="0"/>
          <w:marTop w:val="0"/>
          <w:marBottom w:val="300"/>
          <w:divBdr>
            <w:top w:val="none" w:sz="0" w:space="0" w:color="auto"/>
            <w:left w:val="none" w:sz="0" w:space="0" w:color="auto"/>
            <w:bottom w:val="none" w:sz="0" w:space="0" w:color="auto"/>
            <w:right w:val="none" w:sz="0" w:space="0" w:color="auto"/>
          </w:divBdr>
          <w:divsChild>
            <w:div w:id="724766269">
              <w:marLeft w:val="0"/>
              <w:marRight w:val="0"/>
              <w:marTop w:val="0"/>
              <w:marBottom w:val="0"/>
              <w:divBdr>
                <w:top w:val="none" w:sz="0" w:space="0" w:color="auto"/>
                <w:left w:val="none" w:sz="0" w:space="0" w:color="auto"/>
                <w:bottom w:val="none" w:sz="0" w:space="0" w:color="auto"/>
                <w:right w:val="none" w:sz="0" w:space="0" w:color="auto"/>
              </w:divBdr>
            </w:div>
          </w:divsChild>
        </w:div>
        <w:div w:id="1530559973">
          <w:marLeft w:val="0"/>
          <w:marRight w:val="0"/>
          <w:marTop w:val="0"/>
          <w:marBottom w:val="0"/>
          <w:divBdr>
            <w:top w:val="none" w:sz="0" w:space="0" w:color="auto"/>
            <w:left w:val="none" w:sz="0" w:space="0" w:color="auto"/>
            <w:bottom w:val="none" w:sz="0" w:space="0" w:color="auto"/>
            <w:right w:val="none" w:sz="0" w:space="0" w:color="auto"/>
          </w:divBdr>
        </w:div>
        <w:div w:id="1908834267">
          <w:marLeft w:val="0"/>
          <w:marRight w:val="0"/>
          <w:marTop w:val="0"/>
          <w:marBottom w:val="0"/>
          <w:divBdr>
            <w:top w:val="none" w:sz="0" w:space="0" w:color="auto"/>
            <w:left w:val="none" w:sz="0" w:space="0" w:color="auto"/>
            <w:bottom w:val="none" w:sz="0" w:space="0" w:color="auto"/>
            <w:right w:val="none" w:sz="0" w:space="0" w:color="auto"/>
          </w:divBdr>
        </w:div>
      </w:divsChild>
    </w:div>
    <w:div w:id="1027293829">
      <w:bodyDiv w:val="1"/>
      <w:marLeft w:val="0"/>
      <w:marRight w:val="0"/>
      <w:marTop w:val="0"/>
      <w:marBottom w:val="0"/>
      <w:divBdr>
        <w:top w:val="none" w:sz="0" w:space="0" w:color="auto"/>
        <w:left w:val="none" w:sz="0" w:space="0" w:color="auto"/>
        <w:bottom w:val="none" w:sz="0" w:space="0" w:color="auto"/>
        <w:right w:val="none" w:sz="0" w:space="0" w:color="auto"/>
      </w:divBdr>
    </w:div>
    <w:div w:id="1027606074">
      <w:bodyDiv w:val="1"/>
      <w:marLeft w:val="0"/>
      <w:marRight w:val="0"/>
      <w:marTop w:val="0"/>
      <w:marBottom w:val="0"/>
      <w:divBdr>
        <w:top w:val="none" w:sz="0" w:space="0" w:color="auto"/>
        <w:left w:val="none" w:sz="0" w:space="0" w:color="auto"/>
        <w:bottom w:val="none" w:sz="0" w:space="0" w:color="auto"/>
        <w:right w:val="none" w:sz="0" w:space="0" w:color="auto"/>
      </w:divBdr>
    </w:div>
    <w:div w:id="1027681098">
      <w:bodyDiv w:val="1"/>
      <w:marLeft w:val="0"/>
      <w:marRight w:val="0"/>
      <w:marTop w:val="0"/>
      <w:marBottom w:val="0"/>
      <w:divBdr>
        <w:top w:val="none" w:sz="0" w:space="0" w:color="auto"/>
        <w:left w:val="none" w:sz="0" w:space="0" w:color="auto"/>
        <w:bottom w:val="none" w:sz="0" w:space="0" w:color="auto"/>
        <w:right w:val="none" w:sz="0" w:space="0" w:color="auto"/>
      </w:divBdr>
      <w:divsChild>
        <w:div w:id="968706078">
          <w:marLeft w:val="0"/>
          <w:marRight w:val="0"/>
          <w:marTop w:val="0"/>
          <w:marBottom w:val="0"/>
          <w:divBdr>
            <w:top w:val="none" w:sz="0" w:space="0" w:color="auto"/>
            <w:left w:val="none" w:sz="0" w:space="0" w:color="auto"/>
            <w:bottom w:val="none" w:sz="0" w:space="0" w:color="auto"/>
            <w:right w:val="none" w:sz="0" w:space="0" w:color="auto"/>
          </w:divBdr>
        </w:div>
        <w:div w:id="1304312841">
          <w:marLeft w:val="0"/>
          <w:marRight w:val="0"/>
          <w:marTop w:val="0"/>
          <w:marBottom w:val="0"/>
          <w:divBdr>
            <w:top w:val="none" w:sz="0" w:space="0" w:color="auto"/>
            <w:left w:val="none" w:sz="0" w:space="0" w:color="auto"/>
            <w:bottom w:val="none" w:sz="0" w:space="0" w:color="auto"/>
            <w:right w:val="none" w:sz="0" w:space="0" w:color="auto"/>
          </w:divBdr>
          <w:divsChild>
            <w:div w:id="1710257626">
              <w:marLeft w:val="0"/>
              <w:marRight w:val="0"/>
              <w:marTop w:val="0"/>
              <w:marBottom w:val="0"/>
              <w:divBdr>
                <w:top w:val="none" w:sz="0" w:space="0" w:color="auto"/>
                <w:left w:val="none" w:sz="0" w:space="0" w:color="auto"/>
                <w:bottom w:val="none" w:sz="0" w:space="0" w:color="auto"/>
                <w:right w:val="none" w:sz="0" w:space="0" w:color="auto"/>
              </w:divBdr>
              <w:divsChild>
                <w:div w:id="770786341">
                  <w:marLeft w:val="0"/>
                  <w:marRight w:val="0"/>
                  <w:marTop w:val="0"/>
                  <w:marBottom w:val="0"/>
                  <w:divBdr>
                    <w:top w:val="none" w:sz="0" w:space="0" w:color="auto"/>
                    <w:left w:val="none" w:sz="0" w:space="0" w:color="auto"/>
                    <w:bottom w:val="none" w:sz="0" w:space="0" w:color="auto"/>
                    <w:right w:val="none" w:sz="0" w:space="0" w:color="auto"/>
                  </w:divBdr>
                  <w:divsChild>
                    <w:div w:id="8447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28348">
      <w:bodyDiv w:val="1"/>
      <w:marLeft w:val="0"/>
      <w:marRight w:val="0"/>
      <w:marTop w:val="0"/>
      <w:marBottom w:val="0"/>
      <w:divBdr>
        <w:top w:val="none" w:sz="0" w:space="0" w:color="auto"/>
        <w:left w:val="none" w:sz="0" w:space="0" w:color="auto"/>
        <w:bottom w:val="none" w:sz="0" w:space="0" w:color="auto"/>
        <w:right w:val="none" w:sz="0" w:space="0" w:color="auto"/>
      </w:divBdr>
    </w:div>
    <w:div w:id="1028070551">
      <w:bodyDiv w:val="1"/>
      <w:marLeft w:val="0"/>
      <w:marRight w:val="0"/>
      <w:marTop w:val="0"/>
      <w:marBottom w:val="0"/>
      <w:divBdr>
        <w:top w:val="none" w:sz="0" w:space="0" w:color="auto"/>
        <w:left w:val="none" w:sz="0" w:space="0" w:color="auto"/>
        <w:bottom w:val="none" w:sz="0" w:space="0" w:color="auto"/>
        <w:right w:val="none" w:sz="0" w:space="0" w:color="auto"/>
      </w:divBdr>
    </w:div>
    <w:div w:id="1028679271">
      <w:bodyDiv w:val="1"/>
      <w:marLeft w:val="0"/>
      <w:marRight w:val="0"/>
      <w:marTop w:val="0"/>
      <w:marBottom w:val="0"/>
      <w:divBdr>
        <w:top w:val="none" w:sz="0" w:space="0" w:color="auto"/>
        <w:left w:val="none" w:sz="0" w:space="0" w:color="auto"/>
        <w:bottom w:val="none" w:sz="0" w:space="0" w:color="auto"/>
        <w:right w:val="none" w:sz="0" w:space="0" w:color="auto"/>
      </w:divBdr>
    </w:div>
    <w:div w:id="1028985746">
      <w:bodyDiv w:val="1"/>
      <w:marLeft w:val="0"/>
      <w:marRight w:val="0"/>
      <w:marTop w:val="0"/>
      <w:marBottom w:val="0"/>
      <w:divBdr>
        <w:top w:val="none" w:sz="0" w:space="0" w:color="auto"/>
        <w:left w:val="none" w:sz="0" w:space="0" w:color="auto"/>
        <w:bottom w:val="none" w:sz="0" w:space="0" w:color="auto"/>
        <w:right w:val="none" w:sz="0" w:space="0" w:color="auto"/>
      </w:divBdr>
    </w:div>
    <w:div w:id="1028987151">
      <w:bodyDiv w:val="1"/>
      <w:marLeft w:val="0"/>
      <w:marRight w:val="0"/>
      <w:marTop w:val="0"/>
      <w:marBottom w:val="0"/>
      <w:divBdr>
        <w:top w:val="none" w:sz="0" w:space="0" w:color="auto"/>
        <w:left w:val="none" w:sz="0" w:space="0" w:color="auto"/>
        <w:bottom w:val="none" w:sz="0" w:space="0" w:color="auto"/>
        <w:right w:val="none" w:sz="0" w:space="0" w:color="auto"/>
      </w:divBdr>
    </w:div>
    <w:div w:id="1029255095">
      <w:bodyDiv w:val="1"/>
      <w:marLeft w:val="0"/>
      <w:marRight w:val="0"/>
      <w:marTop w:val="0"/>
      <w:marBottom w:val="0"/>
      <w:divBdr>
        <w:top w:val="none" w:sz="0" w:space="0" w:color="auto"/>
        <w:left w:val="none" w:sz="0" w:space="0" w:color="auto"/>
        <w:bottom w:val="none" w:sz="0" w:space="0" w:color="auto"/>
        <w:right w:val="none" w:sz="0" w:space="0" w:color="auto"/>
      </w:divBdr>
    </w:div>
    <w:div w:id="1029379883">
      <w:bodyDiv w:val="1"/>
      <w:marLeft w:val="0"/>
      <w:marRight w:val="0"/>
      <w:marTop w:val="0"/>
      <w:marBottom w:val="0"/>
      <w:divBdr>
        <w:top w:val="none" w:sz="0" w:space="0" w:color="auto"/>
        <w:left w:val="none" w:sz="0" w:space="0" w:color="auto"/>
        <w:bottom w:val="none" w:sz="0" w:space="0" w:color="auto"/>
        <w:right w:val="none" w:sz="0" w:space="0" w:color="auto"/>
      </w:divBdr>
      <w:divsChild>
        <w:div w:id="1264219072">
          <w:marLeft w:val="0"/>
          <w:marRight w:val="0"/>
          <w:marTop w:val="0"/>
          <w:marBottom w:val="0"/>
          <w:divBdr>
            <w:top w:val="none" w:sz="0" w:space="0" w:color="auto"/>
            <w:left w:val="none" w:sz="0" w:space="0" w:color="auto"/>
            <w:bottom w:val="none" w:sz="0" w:space="0" w:color="auto"/>
            <w:right w:val="none" w:sz="0" w:space="0" w:color="auto"/>
          </w:divBdr>
        </w:div>
      </w:divsChild>
    </w:div>
    <w:div w:id="1029791866">
      <w:bodyDiv w:val="1"/>
      <w:marLeft w:val="0"/>
      <w:marRight w:val="0"/>
      <w:marTop w:val="0"/>
      <w:marBottom w:val="0"/>
      <w:divBdr>
        <w:top w:val="none" w:sz="0" w:space="0" w:color="auto"/>
        <w:left w:val="none" w:sz="0" w:space="0" w:color="auto"/>
        <w:bottom w:val="none" w:sz="0" w:space="0" w:color="auto"/>
        <w:right w:val="none" w:sz="0" w:space="0" w:color="auto"/>
      </w:divBdr>
    </w:div>
    <w:div w:id="1029911425">
      <w:bodyDiv w:val="1"/>
      <w:marLeft w:val="0"/>
      <w:marRight w:val="0"/>
      <w:marTop w:val="0"/>
      <w:marBottom w:val="0"/>
      <w:divBdr>
        <w:top w:val="none" w:sz="0" w:space="0" w:color="auto"/>
        <w:left w:val="none" w:sz="0" w:space="0" w:color="auto"/>
        <w:bottom w:val="none" w:sz="0" w:space="0" w:color="auto"/>
        <w:right w:val="none" w:sz="0" w:space="0" w:color="auto"/>
      </w:divBdr>
    </w:div>
    <w:div w:id="1030104601">
      <w:bodyDiv w:val="1"/>
      <w:marLeft w:val="0"/>
      <w:marRight w:val="0"/>
      <w:marTop w:val="0"/>
      <w:marBottom w:val="0"/>
      <w:divBdr>
        <w:top w:val="none" w:sz="0" w:space="0" w:color="auto"/>
        <w:left w:val="none" w:sz="0" w:space="0" w:color="auto"/>
        <w:bottom w:val="none" w:sz="0" w:space="0" w:color="auto"/>
        <w:right w:val="none" w:sz="0" w:space="0" w:color="auto"/>
      </w:divBdr>
    </w:div>
    <w:div w:id="1030374729">
      <w:bodyDiv w:val="1"/>
      <w:marLeft w:val="0"/>
      <w:marRight w:val="0"/>
      <w:marTop w:val="0"/>
      <w:marBottom w:val="0"/>
      <w:divBdr>
        <w:top w:val="none" w:sz="0" w:space="0" w:color="auto"/>
        <w:left w:val="none" w:sz="0" w:space="0" w:color="auto"/>
        <w:bottom w:val="none" w:sz="0" w:space="0" w:color="auto"/>
        <w:right w:val="none" w:sz="0" w:space="0" w:color="auto"/>
      </w:divBdr>
    </w:div>
    <w:div w:id="1030379954">
      <w:bodyDiv w:val="1"/>
      <w:marLeft w:val="0"/>
      <w:marRight w:val="0"/>
      <w:marTop w:val="0"/>
      <w:marBottom w:val="0"/>
      <w:divBdr>
        <w:top w:val="none" w:sz="0" w:space="0" w:color="auto"/>
        <w:left w:val="none" w:sz="0" w:space="0" w:color="auto"/>
        <w:bottom w:val="none" w:sz="0" w:space="0" w:color="auto"/>
        <w:right w:val="none" w:sz="0" w:space="0" w:color="auto"/>
      </w:divBdr>
      <w:divsChild>
        <w:div w:id="398096559">
          <w:marLeft w:val="0"/>
          <w:marRight w:val="0"/>
          <w:marTop w:val="0"/>
          <w:marBottom w:val="0"/>
          <w:divBdr>
            <w:top w:val="none" w:sz="0" w:space="0" w:color="auto"/>
            <w:left w:val="none" w:sz="0" w:space="0" w:color="auto"/>
            <w:bottom w:val="none" w:sz="0" w:space="0" w:color="auto"/>
            <w:right w:val="none" w:sz="0" w:space="0" w:color="auto"/>
          </w:divBdr>
        </w:div>
        <w:div w:id="1009676903">
          <w:marLeft w:val="0"/>
          <w:marRight w:val="0"/>
          <w:marTop w:val="0"/>
          <w:marBottom w:val="0"/>
          <w:divBdr>
            <w:top w:val="none" w:sz="0" w:space="0" w:color="auto"/>
            <w:left w:val="none" w:sz="0" w:space="0" w:color="auto"/>
            <w:bottom w:val="none" w:sz="0" w:space="0" w:color="auto"/>
            <w:right w:val="none" w:sz="0" w:space="0" w:color="auto"/>
          </w:divBdr>
        </w:div>
        <w:div w:id="1905410538">
          <w:marLeft w:val="0"/>
          <w:marRight w:val="0"/>
          <w:marTop w:val="0"/>
          <w:marBottom w:val="0"/>
          <w:divBdr>
            <w:top w:val="none" w:sz="0" w:space="0" w:color="auto"/>
            <w:left w:val="none" w:sz="0" w:space="0" w:color="auto"/>
            <w:bottom w:val="none" w:sz="0" w:space="0" w:color="auto"/>
            <w:right w:val="none" w:sz="0" w:space="0" w:color="auto"/>
          </w:divBdr>
        </w:div>
        <w:div w:id="2023628542">
          <w:marLeft w:val="0"/>
          <w:marRight w:val="0"/>
          <w:marTop w:val="0"/>
          <w:marBottom w:val="0"/>
          <w:divBdr>
            <w:top w:val="none" w:sz="0" w:space="0" w:color="auto"/>
            <w:left w:val="none" w:sz="0" w:space="0" w:color="auto"/>
            <w:bottom w:val="none" w:sz="0" w:space="0" w:color="auto"/>
            <w:right w:val="none" w:sz="0" w:space="0" w:color="auto"/>
          </w:divBdr>
        </w:div>
      </w:divsChild>
    </w:div>
    <w:div w:id="1030494767">
      <w:marLeft w:val="0"/>
      <w:marRight w:val="0"/>
      <w:marTop w:val="0"/>
      <w:marBottom w:val="0"/>
      <w:divBdr>
        <w:top w:val="none" w:sz="0" w:space="0" w:color="auto"/>
        <w:left w:val="none" w:sz="0" w:space="0" w:color="auto"/>
        <w:bottom w:val="none" w:sz="0" w:space="0" w:color="auto"/>
        <w:right w:val="none" w:sz="0" w:space="0" w:color="auto"/>
      </w:divBdr>
    </w:div>
    <w:div w:id="1030647590">
      <w:bodyDiv w:val="1"/>
      <w:marLeft w:val="0"/>
      <w:marRight w:val="0"/>
      <w:marTop w:val="0"/>
      <w:marBottom w:val="0"/>
      <w:divBdr>
        <w:top w:val="none" w:sz="0" w:space="0" w:color="auto"/>
        <w:left w:val="none" w:sz="0" w:space="0" w:color="auto"/>
        <w:bottom w:val="none" w:sz="0" w:space="0" w:color="auto"/>
        <w:right w:val="none" w:sz="0" w:space="0" w:color="auto"/>
      </w:divBdr>
      <w:divsChild>
        <w:div w:id="288128747">
          <w:marLeft w:val="0"/>
          <w:marRight w:val="0"/>
          <w:marTop w:val="0"/>
          <w:marBottom w:val="450"/>
          <w:divBdr>
            <w:top w:val="none" w:sz="0" w:space="0" w:color="auto"/>
            <w:left w:val="none" w:sz="0" w:space="0" w:color="auto"/>
            <w:bottom w:val="none" w:sz="0" w:space="0" w:color="auto"/>
            <w:right w:val="none" w:sz="0" w:space="0" w:color="auto"/>
          </w:divBdr>
          <w:divsChild>
            <w:div w:id="5050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8606">
      <w:bodyDiv w:val="1"/>
      <w:marLeft w:val="0"/>
      <w:marRight w:val="0"/>
      <w:marTop w:val="0"/>
      <w:marBottom w:val="0"/>
      <w:divBdr>
        <w:top w:val="none" w:sz="0" w:space="0" w:color="auto"/>
        <w:left w:val="none" w:sz="0" w:space="0" w:color="auto"/>
        <w:bottom w:val="none" w:sz="0" w:space="0" w:color="auto"/>
        <w:right w:val="none" w:sz="0" w:space="0" w:color="auto"/>
      </w:divBdr>
    </w:div>
    <w:div w:id="1031340429">
      <w:bodyDiv w:val="1"/>
      <w:marLeft w:val="0"/>
      <w:marRight w:val="0"/>
      <w:marTop w:val="0"/>
      <w:marBottom w:val="0"/>
      <w:divBdr>
        <w:top w:val="none" w:sz="0" w:space="0" w:color="auto"/>
        <w:left w:val="none" w:sz="0" w:space="0" w:color="auto"/>
        <w:bottom w:val="none" w:sz="0" w:space="0" w:color="auto"/>
        <w:right w:val="none" w:sz="0" w:space="0" w:color="auto"/>
      </w:divBdr>
    </w:div>
    <w:div w:id="1033191498">
      <w:bodyDiv w:val="1"/>
      <w:marLeft w:val="0"/>
      <w:marRight w:val="0"/>
      <w:marTop w:val="0"/>
      <w:marBottom w:val="0"/>
      <w:divBdr>
        <w:top w:val="none" w:sz="0" w:space="0" w:color="auto"/>
        <w:left w:val="none" w:sz="0" w:space="0" w:color="auto"/>
        <w:bottom w:val="none" w:sz="0" w:space="0" w:color="auto"/>
        <w:right w:val="none" w:sz="0" w:space="0" w:color="auto"/>
      </w:divBdr>
    </w:div>
    <w:div w:id="1033724039">
      <w:bodyDiv w:val="1"/>
      <w:marLeft w:val="0"/>
      <w:marRight w:val="0"/>
      <w:marTop w:val="0"/>
      <w:marBottom w:val="0"/>
      <w:divBdr>
        <w:top w:val="none" w:sz="0" w:space="0" w:color="auto"/>
        <w:left w:val="none" w:sz="0" w:space="0" w:color="auto"/>
        <w:bottom w:val="none" w:sz="0" w:space="0" w:color="auto"/>
        <w:right w:val="none" w:sz="0" w:space="0" w:color="auto"/>
      </w:divBdr>
    </w:div>
    <w:div w:id="1034034974">
      <w:bodyDiv w:val="1"/>
      <w:marLeft w:val="0"/>
      <w:marRight w:val="0"/>
      <w:marTop w:val="0"/>
      <w:marBottom w:val="0"/>
      <w:divBdr>
        <w:top w:val="none" w:sz="0" w:space="0" w:color="auto"/>
        <w:left w:val="none" w:sz="0" w:space="0" w:color="auto"/>
        <w:bottom w:val="none" w:sz="0" w:space="0" w:color="auto"/>
        <w:right w:val="none" w:sz="0" w:space="0" w:color="auto"/>
      </w:divBdr>
    </w:div>
    <w:div w:id="1034044223">
      <w:bodyDiv w:val="1"/>
      <w:marLeft w:val="0"/>
      <w:marRight w:val="0"/>
      <w:marTop w:val="0"/>
      <w:marBottom w:val="0"/>
      <w:divBdr>
        <w:top w:val="none" w:sz="0" w:space="0" w:color="auto"/>
        <w:left w:val="none" w:sz="0" w:space="0" w:color="auto"/>
        <w:bottom w:val="none" w:sz="0" w:space="0" w:color="auto"/>
        <w:right w:val="none" w:sz="0" w:space="0" w:color="auto"/>
      </w:divBdr>
    </w:div>
    <w:div w:id="1034119372">
      <w:bodyDiv w:val="1"/>
      <w:marLeft w:val="0"/>
      <w:marRight w:val="0"/>
      <w:marTop w:val="0"/>
      <w:marBottom w:val="0"/>
      <w:divBdr>
        <w:top w:val="none" w:sz="0" w:space="0" w:color="auto"/>
        <w:left w:val="none" w:sz="0" w:space="0" w:color="auto"/>
        <w:bottom w:val="none" w:sz="0" w:space="0" w:color="auto"/>
        <w:right w:val="none" w:sz="0" w:space="0" w:color="auto"/>
      </w:divBdr>
    </w:div>
    <w:div w:id="1034189527">
      <w:bodyDiv w:val="1"/>
      <w:marLeft w:val="0"/>
      <w:marRight w:val="0"/>
      <w:marTop w:val="0"/>
      <w:marBottom w:val="0"/>
      <w:divBdr>
        <w:top w:val="none" w:sz="0" w:space="0" w:color="auto"/>
        <w:left w:val="none" w:sz="0" w:space="0" w:color="auto"/>
        <w:bottom w:val="none" w:sz="0" w:space="0" w:color="auto"/>
        <w:right w:val="none" w:sz="0" w:space="0" w:color="auto"/>
      </w:divBdr>
    </w:div>
    <w:div w:id="1034497600">
      <w:bodyDiv w:val="1"/>
      <w:marLeft w:val="0"/>
      <w:marRight w:val="0"/>
      <w:marTop w:val="0"/>
      <w:marBottom w:val="0"/>
      <w:divBdr>
        <w:top w:val="none" w:sz="0" w:space="0" w:color="auto"/>
        <w:left w:val="none" w:sz="0" w:space="0" w:color="auto"/>
        <w:bottom w:val="none" w:sz="0" w:space="0" w:color="auto"/>
        <w:right w:val="none" w:sz="0" w:space="0" w:color="auto"/>
      </w:divBdr>
    </w:div>
    <w:div w:id="1034574822">
      <w:bodyDiv w:val="1"/>
      <w:marLeft w:val="0"/>
      <w:marRight w:val="0"/>
      <w:marTop w:val="0"/>
      <w:marBottom w:val="0"/>
      <w:divBdr>
        <w:top w:val="none" w:sz="0" w:space="0" w:color="auto"/>
        <w:left w:val="none" w:sz="0" w:space="0" w:color="auto"/>
        <w:bottom w:val="none" w:sz="0" w:space="0" w:color="auto"/>
        <w:right w:val="none" w:sz="0" w:space="0" w:color="auto"/>
      </w:divBdr>
    </w:div>
    <w:div w:id="1034577668">
      <w:bodyDiv w:val="1"/>
      <w:marLeft w:val="0"/>
      <w:marRight w:val="0"/>
      <w:marTop w:val="0"/>
      <w:marBottom w:val="0"/>
      <w:divBdr>
        <w:top w:val="none" w:sz="0" w:space="0" w:color="auto"/>
        <w:left w:val="none" w:sz="0" w:space="0" w:color="auto"/>
        <w:bottom w:val="none" w:sz="0" w:space="0" w:color="auto"/>
        <w:right w:val="none" w:sz="0" w:space="0" w:color="auto"/>
      </w:divBdr>
      <w:divsChild>
        <w:div w:id="40904998">
          <w:marLeft w:val="0"/>
          <w:marRight w:val="0"/>
          <w:marTop w:val="0"/>
          <w:marBottom w:val="0"/>
          <w:divBdr>
            <w:top w:val="none" w:sz="0" w:space="0" w:color="auto"/>
            <w:left w:val="none" w:sz="0" w:space="0" w:color="auto"/>
            <w:bottom w:val="none" w:sz="0" w:space="0" w:color="auto"/>
            <w:right w:val="none" w:sz="0" w:space="0" w:color="auto"/>
          </w:divBdr>
          <w:divsChild>
            <w:div w:id="197205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72266">
      <w:bodyDiv w:val="1"/>
      <w:marLeft w:val="0"/>
      <w:marRight w:val="0"/>
      <w:marTop w:val="0"/>
      <w:marBottom w:val="0"/>
      <w:divBdr>
        <w:top w:val="none" w:sz="0" w:space="0" w:color="auto"/>
        <w:left w:val="none" w:sz="0" w:space="0" w:color="auto"/>
        <w:bottom w:val="none" w:sz="0" w:space="0" w:color="auto"/>
        <w:right w:val="none" w:sz="0" w:space="0" w:color="auto"/>
      </w:divBdr>
    </w:div>
    <w:div w:id="1035732669">
      <w:bodyDiv w:val="1"/>
      <w:marLeft w:val="0"/>
      <w:marRight w:val="0"/>
      <w:marTop w:val="0"/>
      <w:marBottom w:val="0"/>
      <w:divBdr>
        <w:top w:val="none" w:sz="0" w:space="0" w:color="auto"/>
        <w:left w:val="none" w:sz="0" w:space="0" w:color="auto"/>
        <w:bottom w:val="none" w:sz="0" w:space="0" w:color="auto"/>
        <w:right w:val="none" w:sz="0" w:space="0" w:color="auto"/>
      </w:divBdr>
    </w:div>
    <w:div w:id="1035811115">
      <w:bodyDiv w:val="1"/>
      <w:marLeft w:val="0"/>
      <w:marRight w:val="0"/>
      <w:marTop w:val="0"/>
      <w:marBottom w:val="0"/>
      <w:divBdr>
        <w:top w:val="none" w:sz="0" w:space="0" w:color="auto"/>
        <w:left w:val="none" w:sz="0" w:space="0" w:color="auto"/>
        <w:bottom w:val="none" w:sz="0" w:space="0" w:color="auto"/>
        <w:right w:val="none" w:sz="0" w:space="0" w:color="auto"/>
      </w:divBdr>
    </w:div>
    <w:div w:id="1035889686">
      <w:bodyDiv w:val="1"/>
      <w:marLeft w:val="0"/>
      <w:marRight w:val="0"/>
      <w:marTop w:val="0"/>
      <w:marBottom w:val="0"/>
      <w:divBdr>
        <w:top w:val="none" w:sz="0" w:space="0" w:color="auto"/>
        <w:left w:val="none" w:sz="0" w:space="0" w:color="auto"/>
        <w:bottom w:val="none" w:sz="0" w:space="0" w:color="auto"/>
        <w:right w:val="none" w:sz="0" w:space="0" w:color="auto"/>
      </w:divBdr>
      <w:divsChild>
        <w:div w:id="723409948">
          <w:marLeft w:val="0"/>
          <w:marRight w:val="0"/>
          <w:marTop w:val="0"/>
          <w:marBottom w:val="0"/>
          <w:divBdr>
            <w:top w:val="none" w:sz="0" w:space="0" w:color="auto"/>
            <w:left w:val="none" w:sz="0" w:space="0" w:color="auto"/>
            <w:bottom w:val="none" w:sz="0" w:space="0" w:color="auto"/>
            <w:right w:val="none" w:sz="0" w:space="0" w:color="auto"/>
          </w:divBdr>
        </w:div>
        <w:div w:id="1060784187">
          <w:marLeft w:val="0"/>
          <w:marRight w:val="0"/>
          <w:marTop w:val="0"/>
          <w:marBottom w:val="0"/>
          <w:divBdr>
            <w:top w:val="none" w:sz="0" w:space="0" w:color="auto"/>
            <w:left w:val="none" w:sz="0" w:space="0" w:color="auto"/>
            <w:bottom w:val="none" w:sz="0" w:space="0" w:color="auto"/>
            <w:right w:val="none" w:sz="0" w:space="0" w:color="auto"/>
          </w:divBdr>
        </w:div>
      </w:divsChild>
    </w:div>
    <w:div w:id="1036005388">
      <w:bodyDiv w:val="1"/>
      <w:marLeft w:val="0"/>
      <w:marRight w:val="0"/>
      <w:marTop w:val="0"/>
      <w:marBottom w:val="0"/>
      <w:divBdr>
        <w:top w:val="none" w:sz="0" w:space="0" w:color="auto"/>
        <w:left w:val="none" w:sz="0" w:space="0" w:color="auto"/>
        <w:bottom w:val="none" w:sz="0" w:space="0" w:color="auto"/>
        <w:right w:val="none" w:sz="0" w:space="0" w:color="auto"/>
      </w:divBdr>
    </w:div>
    <w:div w:id="1036350272">
      <w:bodyDiv w:val="1"/>
      <w:marLeft w:val="0"/>
      <w:marRight w:val="0"/>
      <w:marTop w:val="0"/>
      <w:marBottom w:val="0"/>
      <w:divBdr>
        <w:top w:val="none" w:sz="0" w:space="0" w:color="auto"/>
        <w:left w:val="none" w:sz="0" w:space="0" w:color="auto"/>
        <w:bottom w:val="none" w:sz="0" w:space="0" w:color="auto"/>
        <w:right w:val="none" w:sz="0" w:space="0" w:color="auto"/>
      </w:divBdr>
    </w:div>
    <w:div w:id="1036657180">
      <w:bodyDiv w:val="1"/>
      <w:marLeft w:val="0"/>
      <w:marRight w:val="0"/>
      <w:marTop w:val="0"/>
      <w:marBottom w:val="0"/>
      <w:divBdr>
        <w:top w:val="none" w:sz="0" w:space="0" w:color="auto"/>
        <w:left w:val="none" w:sz="0" w:space="0" w:color="auto"/>
        <w:bottom w:val="none" w:sz="0" w:space="0" w:color="auto"/>
        <w:right w:val="none" w:sz="0" w:space="0" w:color="auto"/>
      </w:divBdr>
    </w:div>
    <w:div w:id="1037002724">
      <w:bodyDiv w:val="1"/>
      <w:marLeft w:val="0"/>
      <w:marRight w:val="0"/>
      <w:marTop w:val="0"/>
      <w:marBottom w:val="0"/>
      <w:divBdr>
        <w:top w:val="none" w:sz="0" w:space="0" w:color="auto"/>
        <w:left w:val="none" w:sz="0" w:space="0" w:color="auto"/>
        <w:bottom w:val="none" w:sz="0" w:space="0" w:color="auto"/>
        <w:right w:val="none" w:sz="0" w:space="0" w:color="auto"/>
      </w:divBdr>
    </w:div>
    <w:div w:id="1037391879">
      <w:bodyDiv w:val="1"/>
      <w:marLeft w:val="0"/>
      <w:marRight w:val="0"/>
      <w:marTop w:val="0"/>
      <w:marBottom w:val="0"/>
      <w:divBdr>
        <w:top w:val="none" w:sz="0" w:space="0" w:color="auto"/>
        <w:left w:val="none" w:sz="0" w:space="0" w:color="auto"/>
        <w:bottom w:val="none" w:sz="0" w:space="0" w:color="auto"/>
        <w:right w:val="none" w:sz="0" w:space="0" w:color="auto"/>
      </w:divBdr>
    </w:div>
    <w:div w:id="1037512520">
      <w:bodyDiv w:val="1"/>
      <w:marLeft w:val="0"/>
      <w:marRight w:val="0"/>
      <w:marTop w:val="0"/>
      <w:marBottom w:val="0"/>
      <w:divBdr>
        <w:top w:val="none" w:sz="0" w:space="0" w:color="auto"/>
        <w:left w:val="none" w:sz="0" w:space="0" w:color="auto"/>
        <w:bottom w:val="none" w:sz="0" w:space="0" w:color="auto"/>
        <w:right w:val="none" w:sz="0" w:space="0" w:color="auto"/>
      </w:divBdr>
    </w:div>
    <w:div w:id="1037700223">
      <w:bodyDiv w:val="1"/>
      <w:marLeft w:val="0"/>
      <w:marRight w:val="0"/>
      <w:marTop w:val="0"/>
      <w:marBottom w:val="0"/>
      <w:divBdr>
        <w:top w:val="none" w:sz="0" w:space="0" w:color="auto"/>
        <w:left w:val="none" w:sz="0" w:space="0" w:color="auto"/>
        <w:bottom w:val="none" w:sz="0" w:space="0" w:color="auto"/>
        <w:right w:val="none" w:sz="0" w:space="0" w:color="auto"/>
      </w:divBdr>
    </w:div>
    <w:div w:id="1037777324">
      <w:bodyDiv w:val="1"/>
      <w:marLeft w:val="0"/>
      <w:marRight w:val="0"/>
      <w:marTop w:val="0"/>
      <w:marBottom w:val="0"/>
      <w:divBdr>
        <w:top w:val="none" w:sz="0" w:space="0" w:color="auto"/>
        <w:left w:val="none" w:sz="0" w:space="0" w:color="auto"/>
        <w:bottom w:val="none" w:sz="0" w:space="0" w:color="auto"/>
        <w:right w:val="none" w:sz="0" w:space="0" w:color="auto"/>
      </w:divBdr>
    </w:div>
    <w:div w:id="1038122637">
      <w:bodyDiv w:val="1"/>
      <w:marLeft w:val="0"/>
      <w:marRight w:val="0"/>
      <w:marTop w:val="0"/>
      <w:marBottom w:val="0"/>
      <w:divBdr>
        <w:top w:val="none" w:sz="0" w:space="0" w:color="auto"/>
        <w:left w:val="none" w:sz="0" w:space="0" w:color="auto"/>
        <w:bottom w:val="none" w:sz="0" w:space="0" w:color="auto"/>
        <w:right w:val="none" w:sz="0" w:space="0" w:color="auto"/>
      </w:divBdr>
    </w:div>
    <w:div w:id="1038357387">
      <w:bodyDiv w:val="1"/>
      <w:marLeft w:val="0"/>
      <w:marRight w:val="0"/>
      <w:marTop w:val="0"/>
      <w:marBottom w:val="0"/>
      <w:divBdr>
        <w:top w:val="none" w:sz="0" w:space="0" w:color="auto"/>
        <w:left w:val="none" w:sz="0" w:space="0" w:color="auto"/>
        <w:bottom w:val="none" w:sz="0" w:space="0" w:color="auto"/>
        <w:right w:val="none" w:sz="0" w:space="0" w:color="auto"/>
      </w:divBdr>
    </w:div>
    <w:div w:id="1038819324">
      <w:bodyDiv w:val="1"/>
      <w:marLeft w:val="0"/>
      <w:marRight w:val="0"/>
      <w:marTop w:val="0"/>
      <w:marBottom w:val="0"/>
      <w:divBdr>
        <w:top w:val="none" w:sz="0" w:space="0" w:color="auto"/>
        <w:left w:val="none" w:sz="0" w:space="0" w:color="auto"/>
        <w:bottom w:val="none" w:sz="0" w:space="0" w:color="auto"/>
        <w:right w:val="none" w:sz="0" w:space="0" w:color="auto"/>
      </w:divBdr>
    </w:div>
    <w:div w:id="1038967683">
      <w:bodyDiv w:val="1"/>
      <w:marLeft w:val="0"/>
      <w:marRight w:val="0"/>
      <w:marTop w:val="0"/>
      <w:marBottom w:val="0"/>
      <w:divBdr>
        <w:top w:val="none" w:sz="0" w:space="0" w:color="auto"/>
        <w:left w:val="none" w:sz="0" w:space="0" w:color="auto"/>
        <w:bottom w:val="none" w:sz="0" w:space="0" w:color="auto"/>
        <w:right w:val="none" w:sz="0" w:space="0" w:color="auto"/>
      </w:divBdr>
      <w:divsChild>
        <w:div w:id="178352581">
          <w:marLeft w:val="0"/>
          <w:marRight w:val="0"/>
          <w:marTop w:val="0"/>
          <w:marBottom w:val="0"/>
          <w:divBdr>
            <w:top w:val="none" w:sz="0" w:space="0" w:color="auto"/>
            <w:left w:val="none" w:sz="0" w:space="0" w:color="auto"/>
            <w:bottom w:val="none" w:sz="0" w:space="0" w:color="auto"/>
            <w:right w:val="none" w:sz="0" w:space="0" w:color="auto"/>
          </w:divBdr>
        </w:div>
        <w:div w:id="1123497089">
          <w:marLeft w:val="0"/>
          <w:marRight w:val="0"/>
          <w:marTop w:val="0"/>
          <w:marBottom w:val="0"/>
          <w:divBdr>
            <w:top w:val="none" w:sz="0" w:space="0" w:color="auto"/>
            <w:left w:val="none" w:sz="0" w:space="0" w:color="auto"/>
            <w:bottom w:val="none" w:sz="0" w:space="0" w:color="auto"/>
            <w:right w:val="none" w:sz="0" w:space="0" w:color="auto"/>
          </w:divBdr>
        </w:div>
      </w:divsChild>
    </w:div>
    <w:div w:id="1039011362">
      <w:bodyDiv w:val="1"/>
      <w:marLeft w:val="0"/>
      <w:marRight w:val="0"/>
      <w:marTop w:val="0"/>
      <w:marBottom w:val="0"/>
      <w:divBdr>
        <w:top w:val="none" w:sz="0" w:space="0" w:color="auto"/>
        <w:left w:val="none" w:sz="0" w:space="0" w:color="auto"/>
        <w:bottom w:val="none" w:sz="0" w:space="0" w:color="auto"/>
        <w:right w:val="none" w:sz="0" w:space="0" w:color="auto"/>
      </w:divBdr>
    </w:div>
    <w:div w:id="1039089407">
      <w:bodyDiv w:val="1"/>
      <w:marLeft w:val="0"/>
      <w:marRight w:val="0"/>
      <w:marTop w:val="0"/>
      <w:marBottom w:val="0"/>
      <w:divBdr>
        <w:top w:val="none" w:sz="0" w:space="0" w:color="auto"/>
        <w:left w:val="none" w:sz="0" w:space="0" w:color="auto"/>
        <w:bottom w:val="none" w:sz="0" w:space="0" w:color="auto"/>
        <w:right w:val="none" w:sz="0" w:space="0" w:color="auto"/>
      </w:divBdr>
    </w:div>
    <w:div w:id="1039283428">
      <w:bodyDiv w:val="1"/>
      <w:marLeft w:val="0"/>
      <w:marRight w:val="0"/>
      <w:marTop w:val="0"/>
      <w:marBottom w:val="0"/>
      <w:divBdr>
        <w:top w:val="none" w:sz="0" w:space="0" w:color="auto"/>
        <w:left w:val="none" w:sz="0" w:space="0" w:color="auto"/>
        <w:bottom w:val="none" w:sz="0" w:space="0" w:color="auto"/>
        <w:right w:val="none" w:sz="0" w:space="0" w:color="auto"/>
      </w:divBdr>
    </w:div>
    <w:div w:id="1039664883">
      <w:bodyDiv w:val="1"/>
      <w:marLeft w:val="0"/>
      <w:marRight w:val="0"/>
      <w:marTop w:val="0"/>
      <w:marBottom w:val="0"/>
      <w:divBdr>
        <w:top w:val="none" w:sz="0" w:space="0" w:color="auto"/>
        <w:left w:val="none" w:sz="0" w:space="0" w:color="auto"/>
        <w:bottom w:val="none" w:sz="0" w:space="0" w:color="auto"/>
        <w:right w:val="none" w:sz="0" w:space="0" w:color="auto"/>
      </w:divBdr>
    </w:div>
    <w:div w:id="1039745161">
      <w:bodyDiv w:val="1"/>
      <w:marLeft w:val="0"/>
      <w:marRight w:val="0"/>
      <w:marTop w:val="0"/>
      <w:marBottom w:val="0"/>
      <w:divBdr>
        <w:top w:val="none" w:sz="0" w:space="0" w:color="auto"/>
        <w:left w:val="none" w:sz="0" w:space="0" w:color="auto"/>
        <w:bottom w:val="none" w:sz="0" w:space="0" w:color="auto"/>
        <w:right w:val="none" w:sz="0" w:space="0" w:color="auto"/>
      </w:divBdr>
      <w:divsChild>
        <w:div w:id="314648136">
          <w:marLeft w:val="0"/>
          <w:marRight w:val="0"/>
          <w:marTop w:val="0"/>
          <w:marBottom w:val="0"/>
          <w:divBdr>
            <w:top w:val="none" w:sz="0" w:space="0" w:color="auto"/>
            <w:left w:val="none" w:sz="0" w:space="0" w:color="auto"/>
            <w:bottom w:val="none" w:sz="0" w:space="0" w:color="auto"/>
            <w:right w:val="none" w:sz="0" w:space="0" w:color="auto"/>
          </w:divBdr>
          <w:divsChild>
            <w:div w:id="16272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07984">
      <w:bodyDiv w:val="1"/>
      <w:marLeft w:val="0"/>
      <w:marRight w:val="0"/>
      <w:marTop w:val="0"/>
      <w:marBottom w:val="0"/>
      <w:divBdr>
        <w:top w:val="none" w:sz="0" w:space="0" w:color="auto"/>
        <w:left w:val="none" w:sz="0" w:space="0" w:color="auto"/>
        <w:bottom w:val="none" w:sz="0" w:space="0" w:color="auto"/>
        <w:right w:val="none" w:sz="0" w:space="0" w:color="auto"/>
      </w:divBdr>
    </w:div>
    <w:div w:id="1040322141">
      <w:bodyDiv w:val="1"/>
      <w:marLeft w:val="0"/>
      <w:marRight w:val="0"/>
      <w:marTop w:val="0"/>
      <w:marBottom w:val="0"/>
      <w:divBdr>
        <w:top w:val="none" w:sz="0" w:space="0" w:color="auto"/>
        <w:left w:val="none" w:sz="0" w:space="0" w:color="auto"/>
        <w:bottom w:val="none" w:sz="0" w:space="0" w:color="auto"/>
        <w:right w:val="none" w:sz="0" w:space="0" w:color="auto"/>
      </w:divBdr>
    </w:div>
    <w:div w:id="1040471337">
      <w:bodyDiv w:val="1"/>
      <w:marLeft w:val="0"/>
      <w:marRight w:val="0"/>
      <w:marTop w:val="0"/>
      <w:marBottom w:val="0"/>
      <w:divBdr>
        <w:top w:val="none" w:sz="0" w:space="0" w:color="auto"/>
        <w:left w:val="none" w:sz="0" w:space="0" w:color="auto"/>
        <w:bottom w:val="none" w:sz="0" w:space="0" w:color="auto"/>
        <w:right w:val="none" w:sz="0" w:space="0" w:color="auto"/>
      </w:divBdr>
    </w:div>
    <w:div w:id="1040478838">
      <w:bodyDiv w:val="1"/>
      <w:marLeft w:val="0"/>
      <w:marRight w:val="0"/>
      <w:marTop w:val="0"/>
      <w:marBottom w:val="0"/>
      <w:divBdr>
        <w:top w:val="none" w:sz="0" w:space="0" w:color="auto"/>
        <w:left w:val="none" w:sz="0" w:space="0" w:color="auto"/>
        <w:bottom w:val="none" w:sz="0" w:space="0" w:color="auto"/>
        <w:right w:val="none" w:sz="0" w:space="0" w:color="auto"/>
      </w:divBdr>
      <w:divsChild>
        <w:div w:id="51466391">
          <w:marLeft w:val="0"/>
          <w:marRight w:val="0"/>
          <w:marTop w:val="0"/>
          <w:marBottom w:val="0"/>
          <w:divBdr>
            <w:top w:val="none" w:sz="0" w:space="0" w:color="auto"/>
            <w:left w:val="none" w:sz="0" w:space="0" w:color="auto"/>
            <w:bottom w:val="single" w:sz="6" w:space="2" w:color="A6B6C3"/>
            <w:right w:val="none" w:sz="0" w:space="0" w:color="auto"/>
          </w:divBdr>
        </w:div>
      </w:divsChild>
    </w:div>
    <w:div w:id="1040978463">
      <w:bodyDiv w:val="1"/>
      <w:marLeft w:val="0"/>
      <w:marRight w:val="0"/>
      <w:marTop w:val="0"/>
      <w:marBottom w:val="0"/>
      <w:divBdr>
        <w:top w:val="none" w:sz="0" w:space="0" w:color="auto"/>
        <w:left w:val="none" w:sz="0" w:space="0" w:color="auto"/>
        <w:bottom w:val="none" w:sz="0" w:space="0" w:color="auto"/>
        <w:right w:val="none" w:sz="0" w:space="0" w:color="auto"/>
      </w:divBdr>
    </w:div>
    <w:div w:id="1041171148">
      <w:bodyDiv w:val="1"/>
      <w:marLeft w:val="0"/>
      <w:marRight w:val="0"/>
      <w:marTop w:val="0"/>
      <w:marBottom w:val="0"/>
      <w:divBdr>
        <w:top w:val="none" w:sz="0" w:space="0" w:color="auto"/>
        <w:left w:val="none" w:sz="0" w:space="0" w:color="auto"/>
        <w:bottom w:val="none" w:sz="0" w:space="0" w:color="auto"/>
        <w:right w:val="none" w:sz="0" w:space="0" w:color="auto"/>
      </w:divBdr>
      <w:divsChild>
        <w:div w:id="112329125">
          <w:marLeft w:val="0"/>
          <w:marRight w:val="0"/>
          <w:marTop w:val="0"/>
          <w:marBottom w:val="300"/>
          <w:divBdr>
            <w:top w:val="none" w:sz="0" w:space="0" w:color="auto"/>
            <w:left w:val="none" w:sz="0" w:space="0" w:color="auto"/>
            <w:bottom w:val="none" w:sz="0" w:space="0" w:color="auto"/>
            <w:right w:val="none" w:sz="0" w:space="0" w:color="auto"/>
          </w:divBdr>
        </w:div>
        <w:div w:id="1599098120">
          <w:marLeft w:val="0"/>
          <w:marRight w:val="0"/>
          <w:marTop w:val="0"/>
          <w:marBottom w:val="0"/>
          <w:divBdr>
            <w:top w:val="none" w:sz="0" w:space="0" w:color="auto"/>
            <w:left w:val="none" w:sz="0" w:space="0" w:color="auto"/>
            <w:bottom w:val="none" w:sz="0" w:space="0" w:color="auto"/>
            <w:right w:val="none" w:sz="0" w:space="0" w:color="auto"/>
          </w:divBdr>
          <w:divsChild>
            <w:div w:id="1918244554">
              <w:marLeft w:val="0"/>
              <w:marRight w:val="0"/>
              <w:marTop w:val="0"/>
              <w:marBottom w:val="225"/>
              <w:divBdr>
                <w:top w:val="none" w:sz="0" w:space="0" w:color="auto"/>
                <w:left w:val="none" w:sz="0" w:space="0" w:color="auto"/>
                <w:bottom w:val="none" w:sz="0" w:space="0" w:color="auto"/>
                <w:right w:val="none" w:sz="0" w:space="0" w:color="auto"/>
              </w:divBdr>
              <w:divsChild>
                <w:div w:id="1457679807">
                  <w:marLeft w:val="0"/>
                  <w:marRight w:val="0"/>
                  <w:marTop w:val="0"/>
                  <w:marBottom w:val="0"/>
                  <w:divBdr>
                    <w:top w:val="none" w:sz="0" w:space="0" w:color="auto"/>
                    <w:left w:val="none" w:sz="0" w:space="0" w:color="auto"/>
                    <w:bottom w:val="none" w:sz="0" w:space="0" w:color="auto"/>
                    <w:right w:val="none" w:sz="0" w:space="0" w:color="auto"/>
                  </w:divBdr>
                  <w:divsChild>
                    <w:div w:id="1742362262">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sChild>
    </w:div>
    <w:div w:id="1041175611">
      <w:bodyDiv w:val="1"/>
      <w:marLeft w:val="0"/>
      <w:marRight w:val="0"/>
      <w:marTop w:val="0"/>
      <w:marBottom w:val="0"/>
      <w:divBdr>
        <w:top w:val="none" w:sz="0" w:space="0" w:color="auto"/>
        <w:left w:val="none" w:sz="0" w:space="0" w:color="auto"/>
        <w:bottom w:val="none" w:sz="0" w:space="0" w:color="auto"/>
        <w:right w:val="none" w:sz="0" w:space="0" w:color="auto"/>
      </w:divBdr>
    </w:div>
    <w:div w:id="1041397532">
      <w:bodyDiv w:val="1"/>
      <w:marLeft w:val="0"/>
      <w:marRight w:val="0"/>
      <w:marTop w:val="0"/>
      <w:marBottom w:val="0"/>
      <w:divBdr>
        <w:top w:val="none" w:sz="0" w:space="0" w:color="auto"/>
        <w:left w:val="none" w:sz="0" w:space="0" w:color="auto"/>
        <w:bottom w:val="none" w:sz="0" w:space="0" w:color="auto"/>
        <w:right w:val="none" w:sz="0" w:space="0" w:color="auto"/>
      </w:divBdr>
    </w:div>
    <w:div w:id="1042048795">
      <w:bodyDiv w:val="1"/>
      <w:marLeft w:val="0"/>
      <w:marRight w:val="0"/>
      <w:marTop w:val="0"/>
      <w:marBottom w:val="0"/>
      <w:divBdr>
        <w:top w:val="none" w:sz="0" w:space="0" w:color="auto"/>
        <w:left w:val="none" w:sz="0" w:space="0" w:color="auto"/>
        <w:bottom w:val="none" w:sz="0" w:space="0" w:color="auto"/>
        <w:right w:val="none" w:sz="0" w:space="0" w:color="auto"/>
      </w:divBdr>
    </w:div>
    <w:div w:id="1042483917">
      <w:bodyDiv w:val="1"/>
      <w:marLeft w:val="0"/>
      <w:marRight w:val="0"/>
      <w:marTop w:val="0"/>
      <w:marBottom w:val="0"/>
      <w:divBdr>
        <w:top w:val="none" w:sz="0" w:space="0" w:color="auto"/>
        <w:left w:val="none" w:sz="0" w:space="0" w:color="auto"/>
        <w:bottom w:val="none" w:sz="0" w:space="0" w:color="auto"/>
        <w:right w:val="none" w:sz="0" w:space="0" w:color="auto"/>
      </w:divBdr>
    </w:div>
    <w:div w:id="1042554526">
      <w:bodyDiv w:val="1"/>
      <w:marLeft w:val="0"/>
      <w:marRight w:val="0"/>
      <w:marTop w:val="0"/>
      <w:marBottom w:val="0"/>
      <w:divBdr>
        <w:top w:val="none" w:sz="0" w:space="0" w:color="auto"/>
        <w:left w:val="none" w:sz="0" w:space="0" w:color="auto"/>
        <w:bottom w:val="none" w:sz="0" w:space="0" w:color="auto"/>
        <w:right w:val="none" w:sz="0" w:space="0" w:color="auto"/>
      </w:divBdr>
      <w:divsChild>
        <w:div w:id="152293339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042941195">
      <w:bodyDiv w:val="1"/>
      <w:marLeft w:val="0"/>
      <w:marRight w:val="0"/>
      <w:marTop w:val="0"/>
      <w:marBottom w:val="0"/>
      <w:divBdr>
        <w:top w:val="none" w:sz="0" w:space="0" w:color="auto"/>
        <w:left w:val="none" w:sz="0" w:space="0" w:color="auto"/>
        <w:bottom w:val="none" w:sz="0" w:space="0" w:color="auto"/>
        <w:right w:val="none" w:sz="0" w:space="0" w:color="auto"/>
      </w:divBdr>
    </w:div>
    <w:div w:id="1042945091">
      <w:bodyDiv w:val="1"/>
      <w:marLeft w:val="0"/>
      <w:marRight w:val="0"/>
      <w:marTop w:val="0"/>
      <w:marBottom w:val="0"/>
      <w:divBdr>
        <w:top w:val="none" w:sz="0" w:space="0" w:color="auto"/>
        <w:left w:val="none" w:sz="0" w:space="0" w:color="auto"/>
        <w:bottom w:val="none" w:sz="0" w:space="0" w:color="auto"/>
        <w:right w:val="none" w:sz="0" w:space="0" w:color="auto"/>
      </w:divBdr>
      <w:divsChild>
        <w:div w:id="1241333374">
          <w:marLeft w:val="0"/>
          <w:marRight w:val="0"/>
          <w:marTop w:val="0"/>
          <w:marBottom w:val="0"/>
          <w:divBdr>
            <w:top w:val="none" w:sz="0" w:space="0" w:color="auto"/>
            <w:left w:val="none" w:sz="0" w:space="0" w:color="auto"/>
            <w:bottom w:val="none" w:sz="0" w:space="0" w:color="auto"/>
            <w:right w:val="none" w:sz="0" w:space="0" w:color="auto"/>
          </w:divBdr>
        </w:div>
        <w:div w:id="1870606731">
          <w:marLeft w:val="0"/>
          <w:marRight w:val="0"/>
          <w:marTop w:val="0"/>
          <w:marBottom w:val="0"/>
          <w:divBdr>
            <w:top w:val="none" w:sz="0" w:space="0" w:color="auto"/>
            <w:left w:val="none" w:sz="0" w:space="0" w:color="auto"/>
            <w:bottom w:val="none" w:sz="0" w:space="0" w:color="auto"/>
            <w:right w:val="none" w:sz="0" w:space="0" w:color="auto"/>
          </w:divBdr>
        </w:div>
      </w:divsChild>
    </w:div>
    <w:div w:id="1043166067">
      <w:bodyDiv w:val="1"/>
      <w:marLeft w:val="0"/>
      <w:marRight w:val="0"/>
      <w:marTop w:val="0"/>
      <w:marBottom w:val="0"/>
      <w:divBdr>
        <w:top w:val="none" w:sz="0" w:space="0" w:color="auto"/>
        <w:left w:val="none" w:sz="0" w:space="0" w:color="auto"/>
        <w:bottom w:val="none" w:sz="0" w:space="0" w:color="auto"/>
        <w:right w:val="none" w:sz="0" w:space="0" w:color="auto"/>
      </w:divBdr>
    </w:div>
    <w:div w:id="1043211089">
      <w:bodyDiv w:val="1"/>
      <w:marLeft w:val="0"/>
      <w:marRight w:val="0"/>
      <w:marTop w:val="0"/>
      <w:marBottom w:val="0"/>
      <w:divBdr>
        <w:top w:val="none" w:sz="0" w:space="0" w:color="auto"/>
        <w:left w:val="none" w:sz="0" w:space="0" w:color="auto"/>
        <w:bottom w:val="none" w:sz="0" w:space="0" w:color="auto"/>
        <w:right w:val="none" w:sz="0" w:space="0" w:color="auto"/>
      </w:divBdr>
    </w:div>
    <w:div w:id="1043359328">
      <w:bodyDiv w:val="1"/>
      <w:marLeft w:val="0"/>
      <w:marRight w:val="0"/>
      <w:marTop w:val="0"/>
      <w:marBottom w:val="0"/>
      <w:divBdr>
        <w:top w:val="none" w:sz="0" w:space="0" w:color="auto"/>
        <w:left w:val="none" w:sz="0" w:space="0" w:color="auto"/>
        <w:bottom w:val="none" w:sz="0" w:space="0" w:color="auto"/>
        <w:right w:val="none" w:sz="0" w:space="0" w:color="auto"/>
      </w:divBdr>
      <w:divsChild>
        <w:div w:id="586305437">
          <w:marLeft w:val="0"/>
          <w:marRight w:val="0"/>
          <w:marTop w:val="0"/>
          <w:marBottom w:val="0"/>
          <w:divBdr>
            <w:top w:val="none" w:sz="0" w:space="0" w:color="auto"/>
            <w:left w:val="none" w:sz="0" w:space="0" w:color="auto"/>
            <w:bottom w:val="none" w:sz="0" w:space="0" w:color="auto"/>
            <w:right w:val="none" w:sz="0" w:space="0" w:color="auto"/>
          </w:divBdr>
        </w:div>
        <w:div w:id="1284073257">
          <w:marLeft w:val="0"/>
          <w:marRight w:val="0"/>
          <w:marTop w:val="0"/>
          <w:marBottom w:val="0"/>
          <w:divBdr>
            <w:top w:val="none" w:sz="0" w:space="0" w:color="auto"/>
            <w:left w:val="none" w:sz="0" w:space="0" w:color="auto"/>
            <w:bottom w:val="none" w:sz="0" w:space="0" w:color="auto"/>
            <w:right w:val="none" w:sz="0" w:space="0" w:color="auto"/>
          </w:divBdr>
        </w:div>
      </w:divsChild>
    </w:div>
    <w:div w:id="1043560613">
      <w:bodyDiv w:val="1"/>
      <w:marLeft w:val="0"/>
      <w:marRight w:val="0"/>
      <w:marTop w:val="0"/>
      <w:marBottom w:val="0"/>
      <w:divBdr>
        <w:top w:val="none" w:sz="0" w:space="0" w:color="auto"/>
        <w:left w:val="none" w:sz="0" w:space="0" w:color="auto"/>
        <w:bottom w:val="none" w:sz="0" w:space="0" w:color="auto"/>
        <w:right w:val="none" w:sz="0" w:space="0" w:color="auto"/>
      </w:divBdr>
    </w:div>
    <w:div w:id="1044329525">
      <w:bodyDiv w:val="1"/>
      <w:marLeft w:val="0"/>
      <w:marRight w:val="0"/>
      <w:marTop w:val="0"/>
      <w:marBottom w:val="0"/>
      <w:divBdr>
        <w:top w:val="none" w:sz="0" w:space="0" w:color="auto"/>
        <w:left w:val="none" w:sz="0" w:space="0" w:color="auto"/>
        <w:bottom w:val="none" w:sz="0" w:space="0" w:color="auto"/>
        <w:right w:val="none" w:sz="0" w:space="0" w:color="auto"/>
      </w:divBdr>
    </w:div>
    <w:div w:id="1044520275">
      <w:bodyDiv w:val="1"/>
      <w:marLeft w:val="0"/>
      <w:marRight w:val="0"/>
      <w:marTop w:val="0"/>
      <w:marBottom w:val="0"/>
      <w:divBdr>
        <w:top w:val="none" w:sz="0" w:space="0" w:color="auto"/>
        <w:left w:val="none" w:sz="0" w:space="0" w:color="auto"/>
        <w:bottom w:val="none" w:sz="0" w:space="0" w:color="auto"/>
        <w:right w:val="none" w:sz="0" w:space="0" w:color="auto"/>
      </w:divBdr>
      <w:divsChild>
        <w:div w:id="846211519">
          <w:marLeft w:val="0"/>
          <w:marRight w:val="0"/>
          <w:marTop w:val="0"/>
          <w:marBottom w:val="0"/>
          <w:divBdr>
            <w:top w:val="none" w:sz="0" w:space="0" w:color="auto"/>
            <w:left w:val="none" w:sz="0" w:space="0" w:color="auto"/>
            <w:bottom w:val="none" w:sz="0" w:space="0" w:color="auto"/>
            <w:right w:val="none" w:sz="0" w:space="0" w:color="auto"/>
          </w:divBdr>
          <w:divsChild>
            <w:div w:id="1372534592">
              <w:marLeft w:val="0"/>
              <w:marRight w:val="0"/>
              <w:marTop w:val="0"/>
              <w:marBottom w:val="0"/>
              <w:divBdr>
                <w:top w:val="none" w:sz="0" w:space="0" w:color="auto"/>
                <w:left w:val="none" w:sz="0" w:space="0" w:color="auto"/>
                <w:bottom w:val="none" w:sz="0" w:space="0" w:color="auto"/>
                <w:right w:val="none" w:sz="0" w:space="0" w:color="auto"/>
              </w:divBdr>
              <w:divsChild>
                <w:div w:id="17416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040">
          <w:marLeft w:val="0"/>
          <w:marRight w:val="0"/>
          <w:marTop w:val="0"/>
          <w:marBottom w:val="0"/>
          <w:divBdr>
            <w:top w:val="none" w:sz="0" w:space="0" w:color="auto"/>
            <w:left w:val="none" w:sz="0" w:space="0" w:color="auto"/>
            <w:bottom w:val="none" w:sz="0" w:space="0" w:color="auto"/>
            <w:right w:val="none" w:sz="0" w:space="0" w:color="auto"/>
          </w:divBdr>
          <w:divsChild>
            <w:div w:id="1245456108">
              <w:marLeft w:val="0"/>
              <w:marRight w:val="0"/>
              <w:marTop w:val="0"/>
              <w:marBottom w:val="0"/>
              <w:divBdr>
                <w:top w:val="none" w:sz="0" w:space="0" w:color="auto"/>
                <w:left w:val="none" w:sz="0" w:space="0" w:color="auto"/>
                <w:bottom w:val="none" w:sz="0" w:space="0" w:color="auto"/>
                <w:right w:val="none" w:sz="0" w:space="0" w:color="auto"/>
              </w:divBdr>
              <w:divsChild>
                <w:div w:id="2339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31625">
      <w:bodyDiv w:val="1"/>
      <w:marLeft w:val="0"/>
      <w:marRight w:val="0"/>
      <w:marTop w:val="0"/>
      <w:marBottom w:val="0"/>
      <w:divBdr>
        <w:top w:val="none" w:sz="0" w:space="0" w:color="auto"/>
        <w:left w:val="none" w:sz="0" w:space="0" w:color="auto"/>
        <w:bottom w:val="none" w:sz="0" w:space="0" w:color="auto"/>
        <w:right w:val="none" w:sz="0" w:space="0" w:color="auto"/>
      </w:divBdr>
    </w:div>
    <w:div w:id="1045258170">
      <w:bodyDiv w:val="1"/>
      <w:marLeft w:val="0"/>
      <w:marRight w:val="0"/>
      <w:marTop w:val="0"/>
      <w:marBottom w:val="0"/>
      <w:divBdr>
        <w:top w:val="none" w:sz="0" w:space="0" w:color="auto"/>
        <w:left w:val="none" w:sz="0" w:space="0" w:color="auto"/>
        <w:bottom w:val="none" w:sz="0" w:space="0" w:color="auto"/>
        <w:right w:val="none" w:sz="0" w:space="0" w:color="auto"/>
      </w:divBdr>
    </w:div>
    <w:div w:id="1045593780">
      <w:bodyDiv w:val="1"/>
      <w:marLeft w:val="0"/>
      <w:marRight w:val="0"/>
      <w:marTop w:val="0"/>
      <w:marBottom w:val="0"/>
      <w:divBdr>
        <w:top w:val="none" w:sz="0" w:space="0" w:color="auto"/>
        <w:left w:val="none" w:sz="0" w:space="0" w:color="auto"/>
        <w:bottom w:val="none" w:sz="0" w:space="0" w:color="auto"/>
        <w:right w:val="none" w:sz="0" w:space="0" w:color="auto"/>
      </w:divBdr>
      <w:divsChild>
        <w:div w:id="198932236">
          <w:marLeft w:val="0"/>
          <w:marRight w:val="0"/>
          <w:marTop w:val="0"/>
          <w:marBottom w:val="0"/>
          <w:divBdr>
            <w:top w:val="none" w:sz="0" w:space="0" w:color="auto"/>
            <w:left w:val="none" w:sz="0" w:space="0" w:color="auto"/>
            <w:bottom w:val="none" w:sz="0" w:space="0" w:color="auto"/>
            <w:right w:val="none" w:sz="0" w:space="0" w:color="auto"/>
          </w:divBdr>
        </w:div>
      </w:divsChild>
    </w:div>
    <w:div w:id="1046025927">
      <w:bodyDiv w:val="1"/>
      <w:marLeft w:val="0"/>
      <w:marRight w:val="0"/>
      <w:marTop w:val="0"/>
      <w:marBottom w:val="0"/>
      <w:divBdr>
        <w:top w:val="none" w:sz="0" w:space="0" w:color="auto"/>
        <w:left w:val="none" w:sz="0" w:space="0" w:color="auto"/>
        <w:bottom w:val="none" w:sz="0" w:space="0" w:color="auto"/>
        <w:right w:val="none" w:sz="0" w:space="0" w:color="auto"/>
      </w:divBdr>
    </w:div>
    <w:div w:id="1046029023">
      <w:bodyDiv w:val="1"/>
      <w:marLeft w:val="0"/>
      <w:marRight w:val="0"/>
      <w:marTop w:val="0"/>
      <w:marBottom w:val="0"/>
      <w:divBdr>
        <w:top w:val="none" w:sz="0" w:space="0" w:color="auto"/>
        <w:left w:val="none" w:sz="0" w:space="0" w:color="auto"/>
        <w:bottom w:val="none" w:sz="0" w:space="0" w:color="auto"/>
        <w:right w:val="none" w:sz="0" w:space="0" w:color="auto"/>
      </w:divBdr>
    </w:div>
    <w:div w:id="1046099281">
      <w:bodyDiv w:val="1"/>
      <w:marLeft w:val="0"/>
      <w:marRight w:val="0"/>
      <w:marTop w:val="0"/>
      <w:marBottom w:val="0"/>
      <w:divBdr>
        <w:top w:val="none" w:sz="0" w:space="0" w:color="auto"/>
        <w:left w:val="none" w:sz="0" w:space="0" w:color="auto"/>
        <w:bottom w:val="none" w:sz="0" w:space="0" w:color="auto"/>
        <w:right w:val="none" w:sz="0" w:space="0" w:color="auto"/>
      </w:divBdr>
    </w:div>
    <w:div w:id="1046222417">
      <w:bodyDiv w:val="1"/>
      <w:marLeft w:val="0"/>
      <w:marRight w:val="0"/>
      <w:marTop w:val="0"/>
      <w:marBottom w:val="0"/>
      <w:divBdr>
        <w:top w:val="none" w:sz="0" w:space="0" w:color="auto"/>
        <w:left w:val="none" w:sz="0" w:space="0" w:color="auto"/>
        <w:bottom w:val="none" w:sz="0" w:space="0" w:color="auto"/>
        <w:right w:val="none" w:sz="0" w:space="0" w:color="auto"/>
      </w:divBdr>
    </w:div>
    <w:div w:id="1046292064">
      <w:bodyDiv w:val="1"/>
      <w:marLeft w:val="0"/>
      <w:marRight w:val="0"/>
      <w:marTop w:val="0"/>
      <w:marBottom w:val="0"/>
      <w:divBdr>
        <w:top w:val="none" w:sz="0" w:space="0" w:color="auto"/>
        <w:left w:val="none" w:sz="0" w:space="0" w:color="auto"/>
        <w:bottom w:val="none" w:sz="0" w:space="0" w:color="auto"/>
        <w:right w:val="none" w:sz="0" w:space="0" w:color="auto"/>
      </w:divBdr>
    </w:div>
    <w:div w:id="1046493666">
      <w:bodyDiv w:val="1"/>
      <w:marLeft w:val="0"/>
      <w:marRight w:val="0"/>
      <w:marTop w:val="0"/>
      <w:marBottom w:val="0"/>
      <w:divBdr>
        <w:top w:val="none" w:sz="0" w:space="0" w:color="auto"/>
        <w:left w:val="none" w:sz="0" w:space="0" w:color="auto"/>
        <w:bottom w:val="none" w:sz="0" w:space="0" w:color="auto"/>
        <w:right w:val="none" w:sz="0" w:space="0" w:color="auto"/>
      </w:divBdr>
    </w:div>
    <w:div w:id="1046831480">
      <w:bodyDiv w:val="1"/>
      <w:marLeft w:val="0"/>
      <w:marRight w:val="0"/>
      <w:marTop w:val="0"/>
      <w:marBottom w:val="0"/>
      <w:divBdr>
        <w:top w:val="none" w:sz="0" w:space="0" w:color="auto"/>
        <w:left w:val="none" w:sz="0" w:space="0" w:color="auto"/>
        <w:bottom w:val="none" w:sz="0" w:space="0" w:color="auto"/>
        <w:right w:val="none" w:sz="0" w:space="0" w:color="auto"/>
      </w:divBdr>
    </w:div>
    <w:div w:id="1047342334">
      <w:bodyDiv w:val="1"/>
      <w:marLeft w:val="0"/>
      <w:marRight w:val="0"/>
      <w:marTop w:val="0"/>
      <w:marBottom w:val="0"/>
      <w:divBdr>
        <w:top w:val="none" w:sz="0" w:space="0" w:color="auto"/>
        <w:left w:val="none" w:sz="0" w:space="0" w:color="auto"/>
        <w:bottom w:val="none" w:sz="0" w:space="0" w:color="auto"/>
        <w:right w:val="none" w:sz="0" w:space="0" w:color="auto"/>
      </w:divBdr>
      <w:divsChild>
        <w:div w:id="786847782">
          <w:marLeft w:val="0"/>
          <w:marRight w:val="0"/>
          <w:marTop w:val="0"/>
          <w:marBottom w:val="0"/>
          <w:divBdr>
            <w:top w:val="none" w:sz="0" w:space="0" w:color="auto"/>
            <w:left w:val="none" w:sz="0" w:space="0" w:color="auto"/>
            <w:bottom w:val="none" w:sz="0" w:space="0" w:color="auto"/>
            <w:right w:val="none" w:sz="0" w:space="0" w:color="auto"/>
          </w:divBdr>
          <w:divsChild>
            <w:div w:id="942424507">
              <w:marLeft w:val="0"/>
              <w:marRight w:val="0"/>
              <w:marTop w:val="0"/>
              <w:marBottom w:val="450"/>
              <w:divBdr>
                <w:top w:val="none" w:sz="0" w:space="0" w:color="auto"/>
                <w:left w:val="none" w:sz="0" w:space="0" w:color="auto"/>
                <w:bottom w:val="none" w:sz="0" w:space="0" w:color="auto"/>
                <w:right w:val="none" w:sz="0" w:space="0" w:color="auto"/>
              </w:divBdr>
              <w:divsChild>
                <w:div w:id="1109855981">
                  <w:marLeft w:val="0"/>
                  <w:marRight w:val="0"/>
                  <w:marTop w:val="0"/>
                  <w:marBottom w:val="0"/>
                  <w:divBdr>
                    <w:top w:val="none" w:sz="0" w:space="0" w:color="auto"/>
                    <w:left w:val="none" w:sz="0" w:space="0" w:color="auto"/>
                    <w:bottom w:val="none" w:sz="0" w:space="0" w:color="auto"/>
                    <w:right w:val="none" w:sz="0" w:space="0" w:color="auto"/>
                  </w:divBdr>
                  <w:divsChild>
                    <w:div w:id="26225839">
                      <w:marLeft w:val="0"/>
                      <w:marRight w:val="0"/>
                      <w:marTop w:val="0"/>
                      <w:marBottom w:val="0"/>
                      <w:divBdr>
                        <w:top w:val="none" w:sz="0" w:space="0" w:color="auto"/>
                        <w:left w:val="none" w:sz="0" w:space="0" w:color="auto"/>
                        <w:bottom w:val="none" w:sz="0" w:space="0" w:color="auto"/>
                        <w:right w:val="none" w:sz="0" w:space="0" w:color="auto"/>
                      </w:divBdr>
                      <w:divsChild>
                        <w:div w:id="31812165">
                          <w:marLeft w:val="0"/>
                          <w:marRight w:val="0"/>
                          <w:marTop w:val="0"/>
                          <w:marBottom w:val="0"/>
                          <w:divBdr>
                            <w:top w:val="none" w:sz="0" w:space="0" w:color="auto"/>
                            <w:left w:val="none" w:sz="0" w:space="0" w:color="auto"/>
                            <w:bottom w:val="none" w:sz="0" w:space="0" w:color="auto"/>
                            <w:right w:val="none" w:sz="0" w:space="0" w:color="auto"/>
                          </w:divBdr>
                          <w:divsChild>
                            <w:div w:id="2010911515">
                              <w:marLeft w:val="0"/>
                              <w:marRight w:val="0"/>
                              <w:marTop w:val="0"/>
                              <w:marBottom w:val="0"/>
                              <w:divBdr>
                                <w:top w:val="none" w:sz="0" w:space="0" w:color="auto"/>
                                <w:left w:val="none" w:sz="0" w:space="0" w:color="auto"/>
                                <w:bottom w:val="none" w:sz="0" w:space="0" w:color="auto"/>
                                <w:right w:val="none" w:sz="0" w:space="0" w:color="auto"/>
                              </w:divBdr>
                              <w:divsChild>
                                <w:div w:id="1763797219">
                                  <w:marLeft w:val="0"/>
                                  <w:marRight w:val="0"/>
                                  <w:marTop w:val="0"/>
                                  <w:marBottom w:val="0"/>
                                  <w:divBdr>
                                    <w:top w:val="none" w:sz="0" w:space="0" w:color="auto"/>
                                    <w:left w:val="none" w:sz="0" w:space="0" w:color="auto"/>
                                    <w:bottom w:val="none" w:sz="0" w:space="0" w:color="auto"/>
                                    <w:right w:val="none" w:sz="0" w:space="0" w:color="auto"/>
                                  </w:divBdr>
                                  <w:divsChild>
                                    <w:div w:id="16965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7952497">
      <w:bodyDiv w:val="1"/>
      <w:marLeft w:val="0"/>
      <w:marRight w:val="0"/>
      <w:marTop w:val="0"/>
      <w:marBottom w:val="0"/>
      <w:divBdr>
        <w:top w:val="none" w:sz="0" w:space="0" w:color="auto"/>
        <w:left w:val="none" w:sz="0" w:space="0" w:color="auto"/>
        <w:bottom w:val="none" w:sz="0" w:space="0" w:color="auto"/>
        <w:right w:val="none" w:sz="0" w:space="0" w:color="auto"/>
      </w:divBdr>
    </w:div>
    <w:div w:id="1048143923">
      <w:bodyDiv w:val="1"/>
      <w:marLeft w:val="0"/>
      <w:marRight w:val="0"/>
      <w:marTop w:val="0"/>
      <w:marBottom w:val="0"/>
      <w:divBdr>
        <w:top w:val="none" w:sz="0" w:space="0" w:color="auto"/>
        <w:left w:val="none" w:sz="0" w:space="0" w:color="auto"/>
        <w:bottom w:val="none" w:sz="0" w:space="0" w:color="auto"/>
        <w:right w:val="none" w:sz="0" w:space="0" w:color="auto"/>
      </w:divBdr>
    </w:div>
    <w:div w:id="1048261060">
      <w:bodyDiv w:val="1"/>
      <w:marLeft w:val="0"/>
      <w:marRight w:val="0"/>
      <w:marTop w:val="0"/>
      <w:marBottom w:val="0"/>
      <w:divBdr>
        <w:top w:val="none" w:sz="0" w:space="0" w:color="auto"/>
        <w:left w:val="none" w:sz="0" w:space="0" w:color="auto"/>
        <w:bottom w:val="none" w:sz="0" w:space="0" w:color="auto"/>
        <w:right w:val="none" w:sz="0" w:space="0" w:color="auto"/>
      </w:divBdr>
      <w:divsChild>
        <w:div w:id="1103458527">
          <w:marLeft w:val="405"/>
          <w:marRight w:val="0"/>
          <w:marTop w:val="0"/>
          <w:marBottom w:val="0"/>
          <w:divBdr>
            <w:top w:val="none" w:sz="0" w:space="0" w:color="auto"/>
            <w:left w:val="none" w:sz="0" w:space="0" w:color="auto"/>
            <w:bottom w:val="none" w:sz="0" w:space="0" w:color="auto"/>
            <w:right w:val="none" w:sz="0" w:space="0" w:color="auto"/>
          </w:divBdr>
          <w:divsChild>
            <w:div w:id="188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93485">
      <w:bodyDiv w:val="1"/>
      <w:marLeft w:val="0"/>
      <w:marRight w:val="0"/>
      <w:marTop w:val="0"/>
      <w:marBottom w:val="0"/>
      <w:divBdr>
        <w:top w:val="none" w:sz="0" w:space="0" w:color="auto"/>
        <w:left w:val="none" w:sz="0" w:space="0" w:color="auto"/>
        <w:bottom w:val="none" w:sz="0" w:space="0" w:color="auto"/>
        <w:right w:val="none" w:sz="0" w:space="0" w:color="auto"/>
      </w:divBdr>
      <w:divsChild>
        <w:div w:id="927617745">
          <w:marLeft w:val="0"/>
          <w:marRight w:val="0"/>
          <w:marTop w:val="0"/>
          <w:marBottom w:val="0"/>
          <w:divBdr>
            <w:top w:val="none" w:sz="0" w:space="0" w:color="auto"/>
            <w:left w:val="none" w:sz="0" w:space="0" w:color="auto"/>
            <w:bottom w:val="none" w:sz="0" w:space="0" w:color="auto"/>
            <w:right w:val="none" w:sz="0" w:space="0" w:color="auto"/>
          </w:divBdr>
        </w:div>
      </w:divsChild>
    </w:div>
    <w:div w:id="1048995542">
      <w:bodyDiv w:val="1"/>
      <w:marLeft w:val="0"/>
      <w:marRight w:val="0"/>
      <w:marTop w:val="0"/>
      <w:marBottom w:val="0"/>
      <w:divBdr>
        <w:top w:val="none" w:sz="0" w:space="0" w:color="auto"/>
        <w:left w:val="none" w:sz="0" w:space="0" w:color="auto"/>
        <w:bottom w:val="none" w:sz="0" w:space="0" w:color="auto"/>
        <w:right w:val="none" w:sz="0" w:space="0" w:color="auto"/>
      </w:divBdr>
    </w:div>
    <w:div w:id="1049451054">
      <w:bodyDiv w:val="1"/>
      <w:marLeft w:val="0"/>
      <w:marRight w:val="0"/>
      <w:marTop w:val="0"/>
      <w:marBottom w:val="0"/>
      <w:divBdr>
        <w:top w:val="none" w:sz="0" w:space="0" w:color="auto"/>
        <w:left w:val="none" w:sz="0" w:space="0" w:color="auto"/>
        <w:bottom w:val="none" w:sz="0" w:space="0" w:color="auto"/>
        <w:right w:val="none" w:sz="0" w:space="0" w:color="auto"/>
      </w:divBdr>
    </w:div>
    <w:div w:id="1049451932">
      <w:bodyDiv w:val="1"/>
      <w:marLeft w:val="0"/>
      <w:marRight w:val="0"/>
      <w:marTop w:val="0"/>
      <w:marBottom w:val="0"/>
      <w:divBdr>
        <w:top w:val="none" w:sz="0" w:space="0" w:color="auto"/>
        <w:left w:val="none" w:sz="0" w:space="0" w:color="auto"/>
        <w:bottom w:val="none" w:sz="0" w:space="0" w:color="auto"/>
        <w:right w:val="none" w:sz="0" w:space="0" w:color="auto"/>
      </w:divBdr>
    </w:div>
    <w:div w:id="1049572796">
      <w:bodyDiv w:val="1"/>
      <w:marLeft w:val="0"/>
      <w:marRight w:val="0"/>
      <w:marTop w:val="0"/>
      <w:marBottom w:val="0"/>
      <w:divBdr>
        <w:top w:val="none" w:sz="0" w:space="0" w:color="auto"/>
        <w:left w:val="none" w:sz="0" w:space="0" w:color="auto"/>
        <w:bottom w:val="none" w:sz="0" w:space="0" w:color="auto"/>
        <w:right w:val="none" w:sz="0" w:space="0" w:color="auto"/>
      </w:divBdr>
    </w:div>
    <w:div w:id="1049954498">
      <w:bodyDiv w:val="1"/>
      <w:marLeft w:val="0"/>
      <w:marRight w:val="0"/>
      <w:marTop w:val="0"/>
      <w:marBottom w:val="0"/>
      <w:divBdr>
        <w:top w:val="none" w:sz="0" w:space="0" w:color="auto"/>
        <w:left w:val="none" w:sz="0" w:space="0" w:color="auto"/>
        <w:bottom w:val="none" w:sz="0" w:space="0" w:color="auto"/>
        <w:right w:val="none" w:sz="0" w:space="0" w:color="auto"/>
      </w:divBdr>
      <w:divsChild>
        <w:div w:id="1465391591">
          <w:marLeft w:val="0"/>
          <w:marRight w:val="0"/>
          <w:marTop w:val="0"/>
          <w:marBottom w:val="0"/>
          <w:divBdr>
            <w:top w:val="none" w:sz="0" w:space="0" w:color="auto"/>
            <w:left w:val="none" w:sz="0" w:space="0" w:color="auto"/>
            <w:bottom w:val="none" w:sz="0" w:space="0" w:color="auto"/>
            <w:right w:val="none" w:sz="0" w:space="0" w:color="auto"/>
          </w:divBdr>
          <w:divsChild>
            <w:div w:id="1100107333">
              <w:marLeft w:val="0"/>
              <w:marRight w:val="0"/>
              <w:marTop w:val="0"/>
              <w:marBottom w:val="0"/>
              <w:divBdr>
                <w:top w:val="none" w:sz="0" w:space="0" w:color="auto"/>
                <w:left w:val="none" w:sz="0" w:space="0" w:color="auto"/>
                <w:bottom w:val="none" w:sz="0" w:space="0" w:color="auto"/>
                <w:right w:val="none" w:sz="0" w:space="0" w:color="auto"/>
              </w:divBdr>
              <w:divsChild>
                <w:div w:id="2000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49821">
      <w:bodyDiv w:val="1"/>
      <w:marLeft w:val="0"/>
      <w:marRight w:val="0"/>
      <w:marTop w:val="0"/>
      <w:marBottom w:val="0"/>
      <w:divBdr>
        <w:top w:val="none" w:sz="0" w:space="0" w:color="auto"/>
        <w:left w:val="none" w:sz="0" w:space="0" w:color="auto"/>
        <w:bottom w:val="none" w:sz="0" w:space="0" w:color="auto"/>
        <w:right w:val="none" w:sz="0" w:space="0" w:color="auto"/>
      </w:divBdr>
    </w:div>
    <w:div w:id="1051151553">
      <w:bodyDiv w:val="1"/>
      <w:marLeft w:val="0"/>
      <w:marRight w:val="0"/>
      <w:marTop w:val="0"/>
      <w:marBottom w:val="0"/>
      <w:divBdr>
        <w:top w:val="none" w:sz="0" w:space="0" w:color="auto"/>
        <w:left w:val="none" w:sz="0" w:space="0" w:color="auto"/>
        <w:bottom w:val="none" w:sz="0" w:space="0" w:color="auto"/>
        <w:right w:val="none" w:sz="0" w:space="0" w:color="auto"/>
      </w:divBdr>
      <w:divsChild>
        <w:div w:id="162551192">
          <w:marLeft w:val="0"/>
          <w:marRight w:val="0"/>
          <w:marTop w:val="0"/>
          <w:marBottom w:val="15"/>
          <w:divBdr>
            <w:top w:val="none" w:sz="0" w:space="0" w:color="auto"/>
            <w:left w:val="none" w:sz="0" w:space="0" w:color="auto"/>
            <w:bottom w:val="none" w:sz="0" w:space="0" w:color="auto"/>
            <w:right w:val="none" w:sz="0" w:space="0" w:color="auto"/>
          </w:divBdr>
        </w:div>
        <w:div w:id="1861553483">
          <w:marLeft w:val="60"/>
          <w:marRight w:val="0"/>
          <w:marTop w:val="0"/>
          <w:marBottom w:val="0"/>
          <w:divBdr>
            <w:top w:val="none" w:sz="0" w:space="0" w:color="auto"/>
            <w:left w:val="none" w:sz="0" w:space="0" w:color="auto"/>
            <w:bottom w:val="none" w:sz="0" w:space="0" w:color="auto"/>
            <w:right w:val="none" w:sz="0" w:space="0" w:color="auto"/>
          </w:divBdr>
        </w:div>
      </w:divsChild>
    </w:div>
    <w:div w:id="1051466997">
      <w:bodyDiv w:val="1"/>
      <w:marLeft w:val="0"/>
      <w:marRight w:val="0"/>
      <w:marTop w:val="0"/>
      <w:marBottom w:val="0"/>
      <w:divBdr>
        <w:top w:val="none" w:sz="0" w:space="0" w:color="auto"/>
        <w:left w:val="none" w:sz="0" w:space="0" w:color="auto"/>
        <w:bottom w:val="none" w:sz="0" w:space="0" w:color="auto"/>
        <w:right w:val="none" w:sz="0" w:space="0" w:color="auto"/>
      </w:divBdr>
    </w:div>
    <w:div w:id="1052920035">
      <w:bodyDiv w:val="1"/>
      <w:marLeft w:val="0"/>
      <w:marRight w:val="0"/>
      <w:marTop w:val="0"/>
      <w:marBottom w:val="0"/>
      <w:divBdr>
        <w:top w:val="none" w:sz="0" w:space="0" w:color="auto"/>
        <w:left w:val="none" w:sz="0" w:space="0" w:color="auto"/>
        <w:bottom w:val="none" w:sz="0" w:space="0" w:color="auto"/>
        <w:right w:val="none" w:sz="0" w:space="0" w:color="auto"/>
      </w:divBdr>
    </w:div>
    <w:div w:id="1053121493">
      <w:bodyDiv w:val="1"/>
      <w:marLeft w:val="0"/>
      <w:marRight w:val="0"/>
      <w:marTop w:val="0"/>
      <w:marBottom w:val="0"/>
      <w:divBdr>
        <w:top w:val="none" w:sz="0" w:space="0" w:color="auto"/>
        <w:left w:val="none" w:sz="0" w:space="0" w:color="auto"/>
        <w:bottom w:val="none" w:sz="0" w:space="0" w:color="auto"/>
        <w:right w:val="none" w:sz="0" w:space="0" w:color="auto"/>
      </w:divBdr>
    </w:div>
    <w:div w:id="1053239891">
      <w:bodyDiv w:val="1"/>
      <w:marLeft w:val="0"/>
      <w:marRight w:val="0"/>
      <w:marTop w:val="0"/>
      <w:marBottom w:val="0"/>
      <w:divBdr>
        <w:top w:val="none" w:sz="0" w:space="0" w:color="auto"/>
        <w:left w:val="none" w:sz="0" w:space="0" w:color="auto"/>
        <w:bottom w:val="none" w:sz="0" w:space="0" w:color="auto"/>
        <w:right w:val="none" w:sz="0" w:space="0" w:color="auto"/>
      </w:divBdr>
    </w:div>
    <w:div w:id="1053819279">
      <w:bodyDiv w:val="1"/>
      <w:marLeft w:val="0"/>
      <w:marRight w:val="0"/>
      <w:marTop w:val="0"/>
      <w:marBottom w:val="0"/>
      <w:divBdr>
        <w:top w:val="none" w:sz="0" w:space="0" w:color="auto"/>
        <w:left w:val="none" w:sz="0" w:space="0" w:color="auto"/>
        <w:bottom w:val="none" w:sz="0" w:space="0" w:color="auto"/>
        <w:right w:val="none" w:sz="0" w:space="0" w:color="auto"/>
      </w:divBdr>
    </w:div>
    <w:div w:id="1054307801">
      <w:bodyDiv w:val="1"/>
      <w:marLeft w:val="0"/>
      <w:marRight w:val="0"/>
      <w:marTop w:val="0"/>
      <w:marBottom w:val="0"/>
      <w:divBdr>
        <w:top w:val="none" w:sz="0" w:space="0" w:color="auto"/>
        <w:left w:val="none" w:sz="0" w:space="0" w:color="auto"/>
        <w:bottom w:val="none" w:sz="0" w:space="0" w:color="auto"/>
        <w:right w:val="none" w:sz="0" w:space="0" w:color="auto"/>
      </w:divBdr>
      <w:divsChild>
        <w:div w:id="1407802720">
          <w:marLeft w:val="0"/>
          <w:marRight w:val="0"/>
          <w:marTop w:val="0"/>
          <w:marBottom w:val="0"/>
          <w:divBdr>
            <w:top w:val="none" w:sz="0" w:space="0" w:color="auto"/>
            <w:left w:val="none" w:sz="0" w:space="0" w:color="auto"/>
            <w:bottom w:val="none" w:sz="0" w:space="0" w:color="auto"/>
            <w:right w:val="none" w:sz="0" w:space="0" w:color="auto"/>
          </w:divBdr>
        </w:div>
      </w:divsChild>
    </w:div>
    <w:div w:id="1055393675">
      <w:bodyDiv w:val="1"/>
      <w:marLeft w:val="0"/>
      <w:marRight w:val="0"/>
      <w:marTop w:val="0"/>
      <w:marBottom w:val="0"/>
      <w:divBdr>
        <w:top w:val="none" w:sz="0" w:space="0" w:color="auto"/>
        <w:left w:val="none" w:sz="0" w:space="0" w:color="auto"/>
        <w:bottom w:val="none" w:sz="0" w:space="0" w:color="auto"/>
        <w:right w:val="none" w:sz="0" w:space="0" w:color="auto"/>
      </w:divBdr>
      <w:divsChild>
        <w:div w:id="354771049">
          <w:marLeft w:val="0"/>
          <w:marRight w:val="0"/>
          <w:marTop w:val="0"/>
          <w:marBottom w:val="0"/>
          <w:divBdr>
            <w:top w:val="none" w:sz="0" w:space="0" w:color="auto"/>
            <w:left w:val="none" w:sz="0" w:space="0" w:color="auto"/>
            <w:bottom w:val="none" w:sz="0" w:space="0" w:color="auto"/>
            <w:right w:val="none" w:sz="0" w:space="0" w:color="auto"/>
          </w:divBdr>
        </w:div>
      </w:divsChild>
    </w:div>
    <w:div w:id="1055617596">
      <w:bodyDiv w:val="1"/>
      <w:marLeft w:val="0"/>
      <w:marRight w:val="0"/>
      <w:marTop w:val="0"/>
      <w:marBottom w:val="0"/>
      <w:divBdr>
        <w:top w:val="none" w:sz="0" w:space="0" w:color="auto"/>
        <w:left w:val="none" w:sz="0" w:space="0" w:color="auto"/>
        <w:bottom w:val="none" w:sz="0" w:space="0" w:color="auto"/>
        <w:right w:val="none" w:sz="0" w:space="0" w:color="auto"/>
      </w:divBdr>
      <w:divsChild>
        <w:div w:id="1460998500">
          <w:marLeft w:val="0"/>
          <w:marRight w:val="0"/>
          <w:marTop w:val="0"/>
          <w:marBottom w:val="0"/>
          <w:divBdr>
            <w:top w:val="none" w:sz="0" w:space="0" w:color="auto"/>
            <w:left w:val="none" w:sz="0" w:space="0" w:color="auto"/>
            <w:bottom w:val="none" w:sz="0" w:space="0" w:color="auto"/>
            <w:right w:val="none" w:sz="0" w:space="0" w:color="auto"/>
          </w:divBdr>
        </w:div>
      </w:divsChild>
    </w:div>
    <w:div w:id="1057051827">
      <w:bodyDiv w:val="1"/>
      <w:marLeft w:val="0"/>
      <w:marRight w:val="0"/>
      <w:marTop w:val="0"/>
      <w:marBottom w:val="0"/>
      <w:divBdr>
        <w:top w:val="none" w:sz="0" w:space="0" w:color="auto"/>
        <w:left w:val="none" w:sz="0" w:space="0" w:color="auto"/>
        <w:bottom w:val="none" w:sz="0" w:space="0" w:color="auto"/>
        <w:right w:val="none" w:sz="0" w:space="0" w:color="auto"/>
      </w:divBdr>
      <w:divsChild>
        <w:div w:id="871772368">
          <w:marLeft w:val="0"/>
          <w:marRight w:val="0"/>
          <w:marTop w:val="0"/>
          <w:marBottom w:val="0"/>
          <w:divBdr>
            <w:top w:val="none" w:sz="0" w:space="0" w:color="auto"/>
            <w:left w:val="none" w:sz="0" w:space="0" w:color="auto"/>
            <w:bottom w:val="none" w:sz="0" w:space="0" w:color="auto"/>
            <w:right w:val="none" w:sz="0" w:space="0" w:color="auto"/>
          </w:divBdr>
        </w:div>
        <w:div w:id="1282224700">
          <w:marLeft w:val="0"/>
          <w:marRight w:val="0"/>
          <w:marTop w:val="0"/>
          <w:marBottom w:val="0"/>
          <w:divBdr>
            <w:top w:val="none" w:sz="0" w:space="0" w:color="auto"/>
            <w:left w:val="none" w:sz="0" w:space="0" w:color="auto"/>
            <w:bottom w:val="none" w:sz="0" w:space="0" w:color="auto"/>
            <w:right w:val="none" w:sz="0" w:space="0" w:color="auto"/>
          </w:divBdr>
          <w:divsChild>
            <w:div w:id="206258916">
              <w:marLeft w:val="150"/>
              <w:marRight w:val="0"/>
              <w:marTop w:val="0"/>
              <w:marBottom w:val="0"/>
              <w:divBdr>
                <w:top w:val="single" w:sz="6" w:space="0" w:color="DDDDDD"/>
                <w:left w:val="single" w:sz="6" w:space="0" w:color="DDDDDD"/>
                <w:bottom w:val="single" w:sz="6" w:space="0" w:color="DDDDDD"/>
                <w:right w:val="single" w:sz="6" w:space="0" w:color="DDDDDD"/>
              </w:divBdr>
              <w:divsChild>
                <w:div w:id="5400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6973">
          <w:marLeft w:val="0"/>
          <w:marRight w:val="0"/>
          <w:marTop w:val="90"/>
          <w:marBottom w:val="0"/>
          <w:divBdr>
            <w:top w:val="none" w:sz="0" w:space="0" w:color="auto"/>
            <w:left w:val="none" w:sz="0" w:space="0" w:color="auto"/>
            <w:bottom w:val="none" w:sz="0" w:space="0" w:color="auto"/>
            <w:right w:val="none" w:sz="0" w:space="0" w:color="auto"/>
          </w:divBdr>
        </w:div>
      </w:divsChild>
    </w:div>
    <w:div w:id="1057704396">
      <w:bodyDiv w:val="1"/>
      <w:marLeft w:val="0"/>
      <w:marRight w:val="0"/>
      <w:marTop w:val="0"/>
      <w:marBottom w:val="0"/>
      <w:divBdr>
        <w:top w:val="none" w:sz="0" w:space="0" w:color="auto"/>
        <w:left w:val="none" w:sz="0" w:space="0" w:color="auto"/>
        <w:bottom w:val="none" w:sz="0" w:space="0" w:color="auto"/>
        <w:right w:val="none" w:sz="0" w:space="0" w:color="auto"/>
      </w:divBdr>
    </w:div>
    <w:div w:id="1058629040">
      <w:bodyDiv w:val="1"/>
      <w:marLeft w:val="0"/>
      <w:marRight w:val="0"/>
      <w:marTop w:val="0"/>
      <w:marBottom w:val="0"/>
      <w:divBdr>
        <w:top w:val="none" w:sz="0" w:space="0" w:color="auto"/>
        <w:left w:val="none" w:sz="0" w:space="0" w:color="auto"/>
        <w:bottom w:val="none" w:sz="0" w:space="0" w:color="auto"/>
        <w:right w:val="none" w:sz="0" w:space="0" w:color="auto"/>
      </w:divBdr>
      <w:divsChild>
        <w:div w:id="1354571289">
          <w:marLeft w:val="0"/>
          <w:marRight w:val="0"/>
          <w:marTop w:val="0"/>
          <w:marBottom w:val="0"/>
          <w:divBdr>
            <w:top w:val="none" w:sz="0" w:space="0" w:color="auto"/>
            <w:left w:val="none" w:sz="0" w:space="0" w:color="auto"/>
            <w:bottom w:val="none" w:sz="0" w:space="0" w:color="auto"/>
            <w:right w:val="none" w:sz="0" w:space="0" w:color="auto"/>
          </w:divBdr>
        </w:div>
      </w:divsChild>
    </w:div>
    <w:div w:id="1058675178">
      <w:bodyDiv w:val="1"/>
      <w:marLeft w:val="0"/>
      <w:marRight w:val="0"/>
      <w:marTop w:val="0"/>
      <w:marBottom w:val="0"/>
      <w:divBdr>
        <w:top w:val="none" w:sz="0" w:space="0" w:color="auto"/>
        <w:left w:val="none" w:sz="0" w:space="0" w:color="auto"/>
        <w:bottom w:val="none" w:sz="0" w:space="0" w:color="auto"/>
        <w:right w:val="none" w:sz="0" w:space="0" w:color="auto"/>
      </w:divBdr>
    </w:div>
    <w:div w:id="1058941837">
      <w:bodyDiv w:val="1"/>
      <w:marLeft w:val="0"/>
      <w:marRight w:val="0"/>
      <w:marTop w:val="0"/>
      <w:marBottom w:val="0"/>
      <w:divBdr>
        <w:top w:val="none" w:sz="0" w:space="0" w:color="auto"/>
        <w:left w:val="none" w:sz="0" w:space="0" w:color="auto"/>
        <w:bottom w:val="none" w:sz="0" w:space="0" w:color="auto"/>
        <w:right w:val="none" w:sz="0" w:space="0" w:color="auto"/>
      </w:divBdr>
    </w:div>
    <w:div w:id="1059325078">
      <w:bodyDiv w:val="1"/>
      <w:marLeft w:val="0"/>
      <w:marRight w:val="0"/>
      <w:marTop w:val="0"/>
      <w:marBottom w:val="0"/>
      <w:divBdr>
        <w:top w:val="none" w:sz="0" w:space="0" w:color="auto"/>
        <w:left w:val="none" w:sz="0" w:space="0" w:color="auto"/>
        <w:bottom w:val="none" w:sz="0" w:space="0" w:color="auto"/>
        <w:right w:val="none" w:sz="0" w:space="0" w:color="auto"/>
      </w:divBdr>
    </w:div>
    <w:div w:id="1060323928">
      <w:bodyDiv w:val="1"/>
      <w:marLeft w:val="0"/>
      <w:marRight w:val="0"/>
      <w:marTop w:val="0"/>
      <w:marBottom w:val="0"/>
      <w:divBdr>
        <w:top w:val="none" w:sz="0" w:space="0" w:color="auto"/>
        <w:left w:val="none" w:sz="0" w:space="0" w:color="auto"/>
        <w:bottom w:val="none" w:sz="0" w:space="0" w:color="auto"/>
        <w:right w:val="none" w:sz="0" w:space="0" w:color="auto"/>
      </w:divBdr>
    </w:div>
    <w:div w:id="1060327877">
      <w:bodyDiv w:val="1"/>
      <w:marLeft w:val="0"/>
      <w:marRight w:val="0"/>
      <w:marTop w:val="0"/>
      <w:marBottom w:val="0"/>
      <w:divBdr>
        <w:top w:val="none" w:sz="0" w:space="0" w:color="auto"/>
        <w:left w:val="none" w:sz="0" w:space="0" w:color="auto"/>
        <w:bottom w:val="none" w:sz="0" w:space="0" w:color="auto"/>
        <w:right w:val="none" w:sz="0" w:space="0" w:color="auto"/>
      </w:divBdr>
    </w:div>
    <w:div w:id="1060710010">
      <w:bodyDiv w:val="1"/>
      <w:marLeft w:val="0"/>
      <w:marRight w:val="0"/>
      <w:marTop w:val="0"/>
      <w:marBottom w:val="0"/>
      <w:divBdr>
        <w:top w:val="none" w:sz="0" w:space="0" w:color="auto"/>
        <w:left w:val="none" w:sz="0" w:space="0" w:color="auto"/>
        <w:bottom w:val="none" w:sz="0" w:space="0" w:color="auto"/>
        <w:right w:val="none" w:sz="0" w:space="0" w:color="auto"/>
      </w:divBdr>
    </w:div>
    <w:div w:id="1060716779">
      <w:bodyDiv w:val="1"/>
      <w:marLeft w:val="0"/>
      <w:marRight w:val="0"/>
      <w:marTop w:val="0"/>
      <w:marBottom w:val="0"/>
      <w:divBdr>
        <w:top w:val="none" w:sz="0" w:space="0" w:color="auto"/>
        <w:left w:val="none" w:sz="0" w:space="0" w:color="auto"/>
        <w:bottom w:val="none" w:sz="0" w:space="0" w:color="auto"/>
        <w:right w:val="none" w:sz="0" w:space="0" w:color="auto"/>
      </w:divBdr>
    </w:div>
    <w:div w:id="1060909685">
      <w:bodyDiv w:val="1"/>
      <w:marLeft w:val="0"/>
      <w:marRight w:val="0"/>
      <w:marTop w:val="0"/>
      <w:marBottom w:val="0"/>
      <w:divBdr>
        <w:top w:val="none" w:sz="0" w:space="0" w:color="auto"/>
        <w:left w:val="none" w:sz="0" w:space="0" w:color="auto"/>
        <w:bottom w:val="none" w:sz="0" w:space="0" w:color="auto"/>
        <w:right w:val="none" w:sz="0" w:space="0" w:color="auto"/>
      </w:divBdr>
    </w:div>
    <w:div w:id="1061291153">
      <w:bodyDiv w:val="1"/>
      <w:marLeft w:val="0"/>
      <w:marRight w:val="0"/>
      <w:marTop w:val="0"/>
      <w:marBottom w:val="0"/>
      <w:divBdr>
        <w:top w:val="none" w:sz="0" w:space="0" w:color="auto"/>
        <w:left w:val="none" w:sz="0" w:space="0" w:color="auto"/>
        <w:bottom w:val="none" w:sz="0" w:space="0" w:color="auto"/>
        <w:right w:val="none" w:sz="0" w:space="0" w:color="auto"/>
      </w:divBdr>
    </w:div>
    <w:div w:id="1061294308">
      <w:bodyDiv w:val="1"/>
      <w:marLeft w:val="0"/>
      <w:marRight w:val="0"/>
      <w:marTop w:val="0"/>
      <w:marBottom w:val="0"/>
      <w:divBdr>
        <w:top w:val="none" w:sz="0" w:space="0" w:color="auto"/>
        <w:left w:val="none" w:sz="0" w:space="0" w:color="auto"/>
        <w:bottom w:val="none" w:sz="0" w:space="0" w:color="auto"/>
        <w:right w:val="none" w:sz="0" w:space="0" w:color="auto"/>
      </w:divBdr>
    </w:div>
    <w:div w:id="1062291131">
      <w:bodyDiv w:val="1"/>
      <w:marLeft w:val="0"/>
      <w:marRight w:val="0"/>
      <w:marTop w:val="0"/>
      <w:marBottom w:val="0"/>
      <w:divBdr>
        <w:top w:val="none" w:sz="0" w:space="0" w:color="auto"/>
        <w:left w:val="none" w:sz="0" w:space="0" w:color="auto"/>
        <w:bottom w:val="none" w:sz="0" w:space="0" w:color="auto"/>
        <w:right w:val="none" w:sz="0" w:space="0" w:color="auto"/>
      </w:divBdr>
    </w:div>
    <w:div w:id="1062370503">
      <w:bodyDiv w:val="1"/>
      <w:marLeft w:val="0"/>
      <w:marRight w:val="0"/>
      <w:marTop w:val="0"/>
      <w:marBottom w:val="0"/>
      <w:divBdr>
        <w:top w:val="none" w:sz="0" w:space="0" w:color="auto"/>
        <w:left w:val="none" w:sz="0" w:space="0" w:color="auto"/>
        <w:bottom w:val="none" w:sz="0" w:space="0" w:color="auto"/>
        <w:right w:val="none" w:sz="0" w:space="0" w:color="auto"/>
      </w:divBdr>
      <w:divsChild>
        <w:div w:id="1585916279">
          <w:marLeft w:val="0"/>
          <w:marRight w:val="0"/>
          <w:marTop w:val="0"/>
          <w:marBottom w:val="0"/>
          <w:divBdr>
            <w:top w:val="none" w:sz="0" w:space="0" w:color="auto"/>
            <w:left w:val="none" w:sz="0" w:space="0" w:color="auto"/>
            <w:bottom w:val="none" w:sz="0" w:space="0" w:color="auto"/>
            <w:right w:val="none" w:sz="0" w:space="0" w:color="auto"/>
          </w:divBdr>
        </w:div>
        <w:div w:id="1865745214">
          <w:marLeft w:val="0"/>
          <w:marRight w:val="0"/>
          <w:marTop w:val="0"/>
          <w:marBottom w:val="0"/>
          <w:divBdr>
            <w:top w:val="none" w:sz="0" w:space="0" w:color="auto"/>
            <w:left w:val="none" w:sz="0" w:space="0" w:color="auto"/>
            <w:bottom w:val="none" w:sz="0" w:space="0" w:color="auto"/>
            <w:right w:val="none" w:sz="0" w:space="0" w:color="auto"/>
          </w:divBdr>
        </w:div>
      </w:divsChild>
    </w:div>
    <w:div w:id="1062410150">
      <w:bodyDiv w:val="1"/>
      <w:marLeft w:val="0"/>
      <w:marRight w:val="0"/>
      <w:marTop w:val="0"/>
      <w:marBottom w:val="0"/>
      <w:divBdr>
        <w:top w:val="none" w:sz="0" w:space="0" w:color="auto"/>
        <w:left w:val="none" w:sz="0" w:space="0" w:color="auto"/>
        <w:bottom w:val="none" w:sz="0" w:space="0" w:color="auto"/>
        <w:right w:val="none" w:sz="0" w:space="0" w:color="auto"/>
      </w:divBdr>
    </w:div>
    <w:div w:id="1062562673">
      <w:bodyDiv w:val="1"/>
      <w:marLeft w:val="0"/>
      <w:marRight w:val="0"/>
      <w:marTop w:val="0"/>
      <w:marBottom w:val="0"/>
      <w:divBdr>
        <w:top w:val="none" w:sz="0" w:space="0" w:color="auto"/>
        <w:left w:val="none" w:sz="0" w:space="0" w:color="auto"/>
        <w:bottom w:val="none" w:sz="0" w:space="0" w:color="auto"/>
        <w:right w:val="none" w:sz="0" w:space="0" w:color="auto"/>
      </w:divBdr>
    </w:div>
    <w:div w:id="1062633254">
      <w:bodyDiv w:val="1"/>
      <w:marLeft w:val="0"/>
      <w:marRight w:val="0"/>
      <w:marTop w:val="0"/>
      <w:marBottom w:val="0"/>
      <w:divBdr>
        <w:top w:val="none" w:sz="0" w:space="0" w:color="auto"/>
        <w:left w:val="none" w:sz="0" w:space="0" w:color="auto"/>
        <w:bottom w:val="none" w:sz="0" w:space="0" w:color="auto"/>
        <w:right w:val="none" w:sz="0" w:space="0" w:color="auto"/>
      </w:divBdr>
    </w:div>
    <w:div w:id="1062871319">
      <w:bodyDiv w:val="1"/>
      <w:marLeft w:val="0"/>
      <w:marRight w:val="0"/>
      <w:marTop w:val="0"/>
      <w:marBottom w:val="0"/>
      <w:divBdr>
        <w:top w:val="none" w:sz="0" w:space="0" w:color="auto"/>
        <w:left w:val="none" w:sz="0" w:space="0" w:color="auto"/>
        <w:bottom w:val="none" w:sz="0" w:space="0" w:color="auto"/>
        <w:right w:val="none" w:sz="0" w:space="0" w:color="auto"/>
      </w:divBdr>
      <w:divsChild>
        <w:div w:id="590814386">
          <w:marLeft w:val="0"/>
          <w:marRight w:val="0"/>
          <w:marTop w:val="0"/>
          <w:marBottom w:val="300"/>
          <w:divBdr>
            <w:top w:val="none" w:sz="0" w:space="0" w:color="auto"/>
            <w:left w:val="none" w:sz="0" w:space="0" w:color="auto"/>
            <w:bottom w:val="none" w:sz="0" w:space="0" w:color="auto"/>
            <w:right w:val="none" w:sz="0" w:space="0" w:color="auto"/>
          </w:divBdr>
        </w:div>
        <w:div w:id="1634291225">
          <w:marLeft w:val="0"/>
          <w:marRight w:val="0"/>
          <w:marTop w:val="0"/>
          <w:marBottom w:val="600"/>
          <w:divBdr>
            <w:top w:val="none" w:sz="0" w:space="0" w:color="auto"/>
            <w:left w:val="none" w:sz="0" w:space="0" w:color="auto"/>
            <w:bottom w:val="none" w:sz="0" w:space="0" w:color="auto"/>
            <w:right w:val="none" w:sz="0" w:space="0" w:color="auto"/>
          </w:divBdr>
        </w:div>
      </w:divsChild>
    </w:div>
    <w:div w:id="1063333533">
      <w:bodyDiv w:val="1"/>
      <w:marLeft w:val="0"/>
      <w:marRight w:val="0"/>
      <w:marTop w:val="0"/>
      <w:marBottom w:val="0"/>
      <w:divBdr>
        <w:top w:val="none" w:sz="0" w:space="0" w:color="auto"/>
        <w:left w:val="none" w:sz="0" w:space="0" w:color="auto"/>
        <w:bottom w:val="none" w:sz="0" w:space="0" w:color="auto"/>
        <w:right w:val="none" w:sz="0" w:space="0" w:color="auto"/>
      </w:divBdr>
    </w:div>
    <w:div w:id="1063482232">
      <w:bodyDiv w:val="1"/>
      <w:marLeft w:val="0"/>
      <w:marRight w:val="0"/>
      <w:marTop w:val="0"/>
      <w:marBottom w:val="0"/>
      <w:divBdr>
        <w:top w:val="none" w:sz="0" w:space="0" w:color="auto"/>
        <w:left w:val="none" w:sz="0" w:space="0" w:color="auto"/>
        <w:bottom w:val="none" w:sz="0" w:space="0" w:color="auto"/>
        <w:right w:val="none" w:sz="0" w:space="0" w:color="auto"/>
      </w:divBdr>
    </w:div>
    <w:div w:id="1063866252">
      <w:bodyDiv w:val="1"/>
      <w:marLeft w:val="0"/>
      <w:marRight w:val="0"/>
      <w:marTop w:val="0"/>
      <w:marBottom w:val="0"/>
      <w:divBdr>
        <w:top w:val="none" w:sz="0" w:space="0" w:color="auto"/>
        <w:left w:val="none" w:sz="0" w:space="0" w:color="auto"/>
        <w:bottom w:val="none" w:sz="0" w:space="0" w:color="auto"/>
        <w:right w:val="none" w:sz="0" w:space="0" w:color="auto"/>
      </w:divBdr>
    </w:div>
    <w:div w:id="1064110096">
      <w:bodyDiv w:val="1"/>
      <w:marLeft w:val="0"/>
      <w:marRight w:val="0"/>
      <w:marTop w:val="0"/>
      <w:marBottom w:val="0"/>
      <w:divBdr>
        <w:top w:val="none" w:sz="0" w:space="0" w:color="auto"/>
        <w:left w:val="none" w:sz="0" w:space="0" w:color="auto"/>
        <w:bottom w:val="none" w:sz="0" w:space="0" w:color="auto"/>
        <w:right w:val="none" w:sz="0" w:space="0" w:color="auto"/>
      </w:divBdr>
    </w:div>
    <w:div w:id="1064990627">
      <w:bodyDiv w:val="1"/>
      <w:marLeft w:val="0"/>
      <w:marRight w:val="0"/>
      <w:marTop w:val="0"/>
      <w:marBottom w:val="0"/>
      <w:divBdr>
        <w:top w:val="none" w:sz="0" w:space="0" w:color="auto"/>
        <w:left w:val="none" w:sz="0" w:space="0" w:color="auto"/>
        <w:bottom w:val="none" w:sz="0" w:space="0" w:color="auto"/>
        <w:right w:val="none" w:sz="0" w:space="0" w:color="auto"/>
      </w:divBdr>
    </w:div>
    <w:div w:id="1065375318">
      <w:bodyDiv w:val="1"/>
      <w:marLeft w:val="0"/>
      <w:marRight w:val="0"/>
      <w:marTop w:val="0"/>
      <w:marBottom w:val="0"/>
      <w:divBdr>
        <w:top w:val="none" w:sz="0" w:space="0" w:color="auto"/>
        <w:left w:val="none" w:sz="0" w:space="0" w:color="auto"/>
        <w:bottom w:val="none" w:sz="0" w:space="0" w:color="auto"/>
        <w:right w:val="none" w:sz="0" w:space="0" w:color="auto"/>
      </w:divBdr>
    </w:div>
    <w:div w:id="1065839054">
      <w:bodyDiv w:val="1"/>
      <w:marLeft w:val="0"/>
      <w:marRight w:val="0"/>
      <w:marTop w:val="0"/>
      <w:marBottom w:val="0"/>
      <w:divBdr>
        <w:top w:val="none" w:sz="0" w:space="0" w:color="auto"/>
        <w:left w:val="none" w:sz="0" w:space="0" w:color="auto"/>
        <w:bottom w:val="none" w:sz="0" w:space="0" w:color="auto"/>
        <w:right w:val="none" w:sz="0" w:space="0" w:color="auto"/>
      </w:divBdr>
    </w:div>
    <w:div w:id="1065957286">
      <w:bodyDiv w:val="1"/>
      <w:marLeft w:val="0"/>
      <w:marRight w:val="0"/>
      <w:marTop w:val="0"/>
      <w:marBottom w:val="0"/>
      <w:divBdr>
        <w:top w:val="none" w:sz="0" w:space="0" w:color="auto"/>
        <w:left w:val="none" w:sz="0" w:space="0" w:color="auto"/>
        <w:bottom w:val="none" w:sz="0" w:space="0" w:color="auto"/>
        <w:right w:val="none" w:sz="0" w:space="0" w:color="auto"/>
      </w:divBdr>
      <w:divsChild>
        <w:div w:id="781145099">
          <w:marLeft w:val="0"/>
          <w:marRight w:val="0"/>
          <w:marTop w:val="0"/>
          <w:marBottom w:val="225"/>
          <w:divBdr>
            <w:top w:val="none" w:sz="0" w:space="0" w:color="auto"/>
            <w:left w:val="none" w:sz="0" w:space="0" w:color="auto"/>
            <w:bottom w:val="none" w:sz="0" w:space="0" w:color="auto"/>
            <w:right w:val="none" w:sz="0" w:space="0" w:color="auto"/>
          </w:divBdr>
        </w:div>
      </w:divsChild>
    </w:div>
    <w:div w:id="1066142734">
      <w:bodyDiv w:val="1"/>
      <w:marLeft w:val="0"/>
      <w:marRight w:val="0"/>
      <w:marTop w:val="0"/>
      <w:marBottom w:val="0"/>
      <w:divBdr>
        <w:top w:val="none" w:sz="0" w:space="0" w:color="auto"/>
        <w:left w:val="none" w:sz="0" w:space="0" w:color="auto"/>
        <w:bottom w:val="none" w:sz="0" w:space="0" w:color="auto"/>
        <w:right w:val="none" w:sz="0" w:space="0" w:color="auto"/>
      </w:divBdr>
    </w:div>
    <w:div w:id="1066143356">
      <w:bodyDiv w:val="1"/>
      <w:marLeft w:val="0"/>
      <w:marRight w:val="0"/>
      <w:marTop w:val="0"/>
      <w:marBottom w:val="0"/>
      <w:divBdr>
        <w:top w:val="none" w:sz="0" w:space="0" w:color="auto"/>
        <w:left w:val="none" w:sz="0" w:space="0" w:color="auto"/>
        <w:bottom w:val="none" w:sz="0" w:space="0" w:color="auto"/>
        <w:right w:val="none" w:sz="0" w:space="0" w:color="auto"/>
      </w:divBdr>
    </w:div>
    <w:div w:id="1066149093">
      <w:bodyDiv w:val="1"/>
      <w:marLeft w:val="0"/>
      <w:marRight w:val="0"/>
      <w:marTop w:val="0"/>
      <w:marBottom w:val="0"/>
      <w:divBdr>
        <w:top w:val="none" w:sz="0" w:space="0" w:color="auto"/>
        <w:left w:val="none" w:sz="0" w:space="0" w:color="auto"/>
        <w:bottom w:val="none" w:sz="0" w:space="0" w:color="auto"/>
        <w:right w:val="none" w:sz="0" w:space="0" w:color="auto"/>
      </w:divBdr>
    </w:div>
    <w:div w:id="1066761058">
      <w:bodyDiv w:val="1"/>
      <w:marLeft w:val="0"/>
      <w:marRight w:val="0"/>
      <w:marTop w:val="0"/>
      <w:marBottom w:val="0"/>
      <w:divBdr>
        <w:top w:val="none" w:sz="0" w:space="0" w:color="auto"/>
        <w:left w:val="none" w:sz="0" w:space="0" w:color="auto"/>
        <w:bottom w:val="none" w:sz="0" w:space="0" w:color="auto"/>
        <w:right w:val="none" w:sz="0" w:space="0" w:color="auto"/>
      </w:divBdr>
    </w:div>
    <w:div w:id="1066950428">
      <w:bodyDiv w:val="1"/>
      <w:marLeft w:val="0"/>
      <w:marRight w:val="0"/>
      <w:marTop w:val="0"/>
      <w:marBottom w:val="0"/>
      <w:divBdr>
        <w:top w:val="none" w:sz="0" w:space="0" w:color="auto"/>
        <w:left w:val="none" w:sz="0" w:space="0" w:color="auto"/>
        <w:bottom w:val="none" w:sz="0" w:space="0" w:color="auto"/>
        <w:right w:val="none" w:sz="0" w:space="0" w:color="auto"/>
      </w:divBdr>
    </w:div>
    <w:div w:id="1067460054">
      <w:bodyDiv w:val="1"/>
      <w:marLeft w:val="0"/>
      <w:marRight w:val="0"/>
      <w:marTop w:val="0"/>
      <w:marBottom w:val="0"/>
      <w:divBdr>
        <w:top w:val="none" w:sz="0" w:space="0" w:color="auto"/>
        <w:left w:val="none" w:sz="0" w:space="0" w:color="auto"/>
        <w:bottom w:val="none" w:sz="0" w:space="0" w:color="auto"/>
        <w:right w:val="none" w:sz="0" w:space="0" w:color="auto"/>
      </w:divBdr>
      <w:divsChild>
        <w:div w:id="517043842">
          <w:marLeft w:val="0"/>
          <w:marRight w:val="0"/>
          <w:marTop w:val="0"/>
          <w:marBottom w:val="0"/>
          <w:divBdr>
            <w:top w:val="none" w:sz="0" w:space="0" w:color="auto"/>
            <w:left w:val="none" w:sz="0" w:space="0" w:color="auto"/>
            <w:bottom w:val="none" w:sz="0" w:space="0" w:color="auto"/>
            <w:right w:val="none" w:sz="0" w:space="0" w:color="auto"/>
          </w:divBdr>
        </w:div>
        <w:div w:id="2062436559">
          <w:marLeft w:val="0"/>
          <w:marRight w:val="0"/>
          <w:marTop w:val="0"/>
          <w:marBottom w:val="0"/>
          <w:divBdr>
            <w:top w:val="none" w:sz="0" w:space="0" w:color="auto"/>
            <w:left w:val="none" w:sz="0" w:space="0" w:color="auto"/>
            <w:bottom w:val="none" w:sz="0" w:space="0" w:color="auto"/>
            <w:right w:val="none" w:sz="0" w:space="0" w:color="auto"/>
          </w:divBdr>
        </w:div>
      </w:divsChild>
    </w:div>
    <w:div w:id="1067537078">
      <w:bodyDiv w:val="1"/>
      <w:marLeft w:val="0"/>
      <w:marRight w:val="0"/>
      <w:marTop w:val="0"/>
      <w:marBottom w:val="0"/>
      <w:divBdr>
        <w:top w:val="none" w:sz="0" w:space="0" w:color="auto"/>
        <w:left w:val="none" w:sz="0" w:space="0" w:color="auto"/>
        <w:bottom w:val="none" w:sz="0" w:space="0" w:color="auto"/>
        <w:right w:val="none" w:sz="0" w:space="0" w:color="auto"/>
      </w:divBdr>
      <w:divsChild>
        <w:div w:id="604456873">
          <w:marLeft w:val="0"/>
          <w:marRight w:val="0"/>
          <w:marTop w:val="0"/>
          <w:marBottom w:val="0"/>
          <w:divBdr>
            <w:top w:val="none" w:sz="0" w:space="0" w:color="auto"/>
            <w:left w:val="none" w:sz="0" w:space="0" w:color="auto"/>
            <w:bottom w:val="none" w:sz="0" w:space="0" w:color="auto"/>
            <w:right w:val="none" w:sz="0" w:space="0" w:color="auto"/>
          </w:divBdr>
        </w:div>
      </w:divsChild>
    </w:div>
    <w:div w:id="1067916665">
      <w:bodyDiv w:val="1"/>
      <w:marLeft w:val="0"/>
      <w:marRight w:val="0"/>
      <w:marTop w:val="0"/>
      <w:marBottom w:val="0"/>
      <w:divBdr>
        <w:top w:val="none" w:sz="0" w:space="0" w:color="auto"/>
        <w:left w:val="none" w:sz="0" w:space="0" w:color="auto"/>
        <w:bottom w:val="none" w:sz="0" w:space="0" w:color="auto"/>
        <w:right w:val="none" w:sz="0" w:space="0" w:color="auto"/>
      </w:divBdr>
    </w:div>
    <w:div w:id="1068575853">
      <w:bodyDiv w:val="1"/>
      <w:marLeft w:val="0"/>
      <w:marRight w:val="0"/>
      <w:marTop w:val="0"/>
      <w:marBottom w:val="0"/>
      <w:divBdr>
        <w:top w:val="none" w:sz="0" w:space="0" w:color="auto"/>
        <w:left w:val="none" w:sz="0" w:space="0" w:color="auto"/>
        <w:bottom w:val="none" w:sz="0" w:space="0" w:color="auto"/>
        <w:right w:val="none" w:sz="0" w:space="0" w:color="auto"/>
      </w:divBdr>
    </w:div>
    <w:div w:id="1068766858">
      <w:bodyDiv w:val="1"/>
      <w:marLeft w:val="0"/>
      <w:marRight w:val="0"/>
      <w:marTop w:val="0"/>
      <w:marBottom w:val="0"/>
      <w:divBdr>
        <w:top w:val="none" w:sz="0" w:space="0" w:color="auto"/>
        <w:left w:val="none" w:sz="0" w:space="0" w:color="auto"/>
        <w:bottom w:val="none" w:sz="0" w:space="0" w:color="auto"/>
        <w:right w:val="none" w:sz="0" w:space="0" w:color="auto"/>
      </w:divBdr>
    </w:div>
    <w:div w:id="1069112235">
      <w:bodyDiv w:val="1"/>
      <w:marLeft w:val="0"/>
      <w:marRight w:val="0"/>
      <w:marTop w:val="0"/>
      <w:marBottom w:val="0"/>
      <w:divBdr>
        <w:top w:val="none" w:sz="0" w:space="0" w:color="auto"/>
        <w:left w:val="none" w:sz="0" w:space="0" w:color="auto"/>
        <w:bottom w:val="none" w:sz="0" w:space="0" w:color="auto"/>
        <w:right w:val="none" w:sz="0" w:space="0" w:color="auto"/>
      </w:divBdr>
    </w:div>
    <w:div w:id="1069235223">
      <w:bodyDiv w:val="1"/>
      <w:marLeft w:val="0"/>
      <w:marRight w:val="0"/>
      <w:marTop w:val="0"/>
      <w:marBottom w:val="0"/>
      <w:divBdr>
        <w:top w:val="none" w:sz="0" w:space="0" w:color="auto"/>
        <w:left w:val="none" w:sz="0" w:space="0" w:color="auto"/>
        <w:bottom w:val="none" w:sz="0" w:space="0" w:color="auto"/>
        <w:right w:val="none" w:sz="0" w:space="0" w:color="auto"/>
      </w:divBdr>
    </w:div>
    <w:div w:id="1069308446">
      <w:bodyDiv w:val="1"/>
      <w:marLeft w:val="0"/>
      <w:marRight w:val="0"/>
      <w:marTop w:val="0"/>
      <w:marBottom w:val="0"/>
      <w:divBdr>
        <w:top w:val="none" w:sz="0" w:space="0" w:color="auto"/>
        <w:left w:val="none" w:sz="0" w:space="0" w:color="auto"/>
        <w:bottom w:val="none" w:sz="0" w:space="0" w:color="auto"/>
        <w:right w:val="none" w:sz="0" w:space="0" w:color="auto"/>
      </w:divBdr>
    </w:div>
    <w:div w:id="1069495668">
      <w:bodyDiv w:val="1"/>
      <w:marLeft w:val="0"/>
      <w:marRight w:val="0"/>
      <w:marTop w:val="0"/>
      <w:marBottom w:val="0"/>
      <w:divBdr>
        <w:top w:val="none" w:sz="0" w:space="0" w:color="auto"/>
        <w:left w:val="none" w:sz="0" w:space="0" w:color="auto"/>
        <w:bottom w:val="none" w:sz="0" w:space="0" w:color="auto"/>
        <w:right w:val="none" w:sz="0" w:space="0" w:color="auto"/>
      </w:divBdr>
      <w:divsChild>
        <w:div w:id="585647997">
          <w:marLeft w:val="0"/>
          <w:marRight w:val="0"/>
          <w:marTop w:val="0"/>
          <w:marBottom w:val="540"/>
          <w:divBdr>
            <w:top w:val="none" w:sz="0" w:space="0" w:color="auto"/>
            <w:left w:val="none" w:sz="0" w:space="0" w:color="auto"/>
            <w:bottom w:val="none" w:sz="0" w:space="0" w:color="auto"/>
            <w:right w:val="none" w:sz="0" w:space="0" w:color="auto"/>
          </w:divBdr>
        </w:div>
        <w:div w:id="1306591681">
          <w:marLeft w:val="0"/>
          <w:marRight w:val="150"/>
          <w:marTop w:val="0"/>
          <w:marBottom w:val="0"/>
          <w:divBdr>
            <w:top w:val="none" w:sz="0" w:space="0" w:color="auto"/>
            <w:left w:val="none" w:sz="0" w:space="0" w:color="auto"/>
            <w:bottom w:val="none" w:sz="0" w:space="0" w:color="auto"/>
            <w:right w:val="none" w:sz="0" w:space="0" w:color="auto"/>
          </w:divBdr>
          <w:divsChild>
            <w:div w:id="264728165">
              <w:marLeft w:val="0"/>
              <w:marRight w:val="0"/>
              <w:marTop w:val="0"/>
              <w:marBottom w:val="0"/>
              <w:divBdr>
                <w:top w:val="none" w:sz="0" w:space="0" w:color="auto"/>
                <w:left w:val="none" w:sz="0" w:space="0" w:color="auto"/>
                <w:bottom w:val="none" w:sz="0" w:space="0" w:color="auto"/>
                <w:right w:val="none" w:sz="0" w:space="0" w:color="auto"/>
              </w:divBdr>
              <w:divsChild>
                <w:div w:id="714280327">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1069839527">
      <w:bodyDiv w:val="1"/>
      <w:marLeft w:val="0"/>
      <w:marRight w:val="0"/>
      <w:marTop w:val="0"/>
      <w:marBottom w:val="0"/>
      <w:divBdr>
        <w:top w:val="none" w:sz="0" w:space="0" w:color="auto"/>
        <w:left w:val="none" w:sz="0" w:space="0" w:color="auto"/>
        <w:bottom w:val="none" w:sz="0" w:space="0" w:color="auto"/>
        <w:right w:val="none" w:sz="0" w:space="0" w:color="auto"/>
      </w:divBdr>
    </w:div>
    <w:div w:id="1070886482">
      <w:bodyDiv w:val="1"/>
      <w:marLeft w:val="0"/>
      <w:marRight w:val="0"/>
      <w:marTop w:val="0"/>
      <w:marBottom w:val="0"/>
      <w:divBdr>
        <w:top w:val="none" w:sz="0" w:space="0" w:color="auto"/>
        <w:left w:val="none" w:sz="0" w:space="0" w:color="auto"/>
        <w:bottom w:val="none" w:sz="0" w:space="0" w:color="auto"/>
        <w:right w:val="none" w:sz="0" w:space="0" w:color="auto"/>
      </w:divBdr>
    </w:div>
    <w:div w:id="1071342954">
      <w:bodyDiv w:val="1"/>
      <w:marLeft w:val="0"/>
      <w:marRight w:val="0"/>
      <w:marTop w:val="0"/>
      <w:marBottom w:val="0"/>
      <w:divBdr>
        <w:top w:val="none" w:sz="0" w:space="0" w:color="auto"/>
        <w:left w:val="none" w:sz="0" w:space="0" w:color="auto"/>
        <w:bottom w:val="none" w:sz="0" w:space="0" w:color="auto"/>
        <w:right w:val="none" w:sz="0" w:space="0" w:color="auto"/>
      </w:divBdr>
    </w:div>
    <w:div w:id="1072387250">
      <w:bodyDiv w:val="1"/>
      <w:marLeft w:val="0"/>
      <w:marRight w:val="0"/>
      <w:marTop w:val="0"/>
      <w:marBottom w:val="0"/>
      <w:divBdr>
        <w:top w:val="none" w:sz="0" w:space="0" w:color="auto"/>
        <w:left w:val="none" w:sz="0" w:space="0" w:color="auto"/>
        <w:bottom w:val="none" w:sz="0" w:space="0" w:color="auto"/>
        <w:right w:val="none" w:sz="0" w:space="0" w:color="auto"/>
      </w:divBdr>
      <w:divsChild>
        <w:div w:id="881093371">
          <w:marLeft w:val="0"/>
          <w:marRight w:val="0"/>
          <w:marTop w:val="0"/>
          <w:marBottom w:val="0"/>
          <w:divBdr>
            <w:top w:val="none" w:sz="0" w:space="0" w:color="auto"/>
            <w:left w:val="none" w:sz="0" w:space="0" w:color="auto"/>
            <w:bottom w:val="none" w:sz="0" w:space="0" w:color="auto"/>
            <w:right w:val="none" w:sz="0" w:space="0" w:color="auto"/>
          </w:divBdr>
          <w:divsChild>
            <w:div w:id="1310210220">
              <w:marLeft w:val="0"/>
              <w:marRight w:val="0"/>
              <w:marTop w:val="0"/>
              <w:marBottom w:val="240"/>
              <w:divBdr>
                <w:top w:val="none" w:sz="0" w:space="0" w:color="auto"/>
                <w:left w:val="none" w:sz="0" w:space="0" w:color="auto"/>
                <w:bottom w:val="none" w:sz="0" w:space="0" w:color="auto"/>
                <w:right w:val="none" w:sz="0" w:space="0" w:color="auto"/>
              </w:divBdr>
            </w:div>
          </w:divsChild>
        </w:div>
        <w:div w:id="1799257634">
          <w:marLeft w:val="0"/>
          <w:marRight w:val="0"/>
          <w:marTop w:val="0"/>
          <w:marBottom w:val="0"/>
          <w:divBdr>
            <w:top w:val="none" w:sz="0" w:space="0" w:color="auto"/>
            <w:left w:val="none" w:sz="0" w:space="0" w:color="auto"/>
            <w:bottom w:val="none" w:sz="0" w:space="0" w:color="auto"/>
            <w:right w:val="none" w:sz="0" w:space="0" w:color="auto"/>
          </w:divBdr>
          <w:divsChild>
            <w:div w:id="11577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80459">
      <w:bodyDiv w:val="1"/>
      <w:marLeft w:val="0"/>
      <w:marRight w:val="0"/>
      <w:marTop w:val="0"/>
      <w:marBottom w:val="0"/>
      <w:divBdr>
        <w:top w:val="none" w:sz="0" w:space="0" w:color="auto"/>
        <w:left w:val="none" w:sz="0" w:space="0" w:color="auto"/>
        <w:bottom w:val="none" w:sz="0" w:space="0" w:color="auto"/>
        <w:right w:val="none" w:sz="0" w:space="0" w:color="auto"/>
      </w:divBdr>
    </w:div>
    <w:div w:id="1073577600">
      <w:bodyDiv w:val="1"/>
      <w:marLeft w:val="0"/>
      <w:marRight w:val="0"/>
      <w:marTop w:val="0"/>
      <w:marBottom w:val="0"/>
      <w:divBdr>
        <w:top w:val="none" w:sz="0" w:space="0" w:color="auto"/>
        <w:left w:val="none" w:sz="0" w:space="0" w:color="auto"/>
        <w:bottom w:val="none" w:sz="0" w:space="0" w:color="auto"/>
        <w:right w:val="none" w:sz="0" w:space="0" w:color="auto"/>
      </w:divBdr>
      <w:divsChild>
        <w:div w:id="1549419730">
          <w:marLeft w:val="0"/>
          <w:marRight w:val="0"/>
          <w:marTop w:val="0"/>
          <w:marBottom w:val="240"/>
          <w:divBdr>
            <w:top w:val="none" w:sz="0" w:space="0" w:color="auto"/>
            <w:left w:val="none" w:sz="0" w:space="0" w:color="auto"/>
            <w:bottom w:val="none" w:sz="0" w:space="0" w:color="auto"/>
            <w:right w:val="none" w:sz="0" w:space="0" w:color="auto"/>
          </w:divBdr>
        </w:div>
      </w:divsChild>
    </w:div>
    <w:div w:id="1073772313">
      <w:bodyDiv w:val="1"/>
      <w:marLeft w:val="0"/>
      <w:marRight w:val="0"/>
      <w:marTop w:val="0"/>
      <w:marBottom w:val="0"/>
      <w:divBdr>
        <w:top w:val="none" w:sz="0" w:space="0" w:color="auto"/>
        <w:left w:val="none" w:sz="0" w:space="0" w:color="auto"/>
        <w:bottom w:val="none" w:sz="0" w:space="0" w:color="auto"/>
        <w:right w:val="none" w:sz="0" w:space="0" w:color="auto"/>
      </w:divBdr>
    </w:div>
    <w:div w:id="1073897040">
      <w:bodyDiv w:val="1"/>
      <w:marLeft w:val="0"/>
      <w:marRight w:val="0"/>
      <w:marTop w:val="0"/>
      <w:marBottom w:val="0"/>
      <w:divBdr>
        <w:top w:val="none" w:sz="0" w:space="0" w:color="auto"/>
        <w:left w:val="none" w:sz="0" w:space="0" w:color="auto"/>
        <w:bottom w:val="none" w:sz="0" w:space="0" w:color="auto"/>
        <w:right w:val="none" w:sz="0" w:space="0" w:color="auto"/>
      </w:divBdr>
    </w:div>
    <w:div w:id="1074008135">
      <w:bodyDiv w:val="1"/>
      <w:marLeft w:val="0"/>
      <w:marRight w:val="0"/>
      <w:marTop w:val="0"/>
      <w:marBottom w:val="0"/>
      <w:divBdr>
        <w:top w:val="none" w:sz="0" w:space="0" w:color="auto"/>
        <w:left w:val="none" w:sz="0" w:space="0" w:color="auto"/>
        <w:bottom w:val="none" w:sz="0" w:space="0" w:color="auto"/>
        <w:right w:val="none" w:sz="0" w:space="0" w:color="auto"/>
      </w:divBdr>
    </w:div>
    <w:div w:id="1074160499">
      <w:bodyDiv w:val="1"/>
      <w:marLeft w:val="0"/>
      <w:marRight w:val="0"/>
      <w:marTop w:val="0"/>
      <w:marBottom w:val="0"/>
      <w:divBdr>
        <w:top w:val="none" w:sz="0" w:space="0" w:color="auto"/>
        <w:left w:val="none" w:sz="0" w:space="0" w:color="auto"/>
        <w:bottom w:val="none" w:sz="0" w:space="0" w:color="auto"/>
        <w:right w:val="none" w:sz="0" w:space="0" w:color="auto"/>
      </w:divBdr>
    </w:div>
    <w:div w:id="1074471472">
      <w:bodyDiv w:val="1"/>
      <w:marLeft w:val="0"/>
      <w:marRight w:val="0"/>
      <w:marTop w:val="0"/>
      <w:marBottom w:val="0"/>
      <w:divBdr>
        <w:top w:val="none" w:sz="0" w:space="0" w:color="auto"/>
        <w:left w:val="none" w:sz="0" w:space="0" w:color="auto"/>
        <w:bottom w:val="none" w:sz="0" w:space="0" w:color="auto"/>
        <w:right w:val="none" w:sz="0" w:space="0" w:color="auto"/>
      </w:divBdr>
      <w:divsChild>
        <w:div w:id="64307541">
          <w:marLeft w:val="0"/>
          <w:marRight w:val="0"/>
          <w:marTop w:val="0"/>
          <w:marBottom w:val="0"/>
          <w:divBdr>
            <w:top w:val="none" w:sz="0" w:space="0" w:color="auto"/>
            <w:left w:val="none" w:sz="0" w:space="0" w:color="auto"/>
            <w:bottom w:val="none" w:sz="0" w:space="0" w:color="auto"/>
            <w:right w:val="none" w:sz="0" w:space="0" w:color="auto"/>
          </w:divBdr>
          <w:divsChild>
            <w:div w:id="1462115143">
              <w:marLeft w:val="0"/>
              <w:marRight w:val="0"/>
              <w:marTop w:val="0"/>
              <w:marBottom w:val="0"/>
              <w:divBdr>
                <w:top w:val="none" w:sz="0" w:space="0" w:color="auto"/>
                <w:left w:val="none" w:sz="0" w:space="0" w:color="auto"/>
                <w:bottom w:val="none" w:sz="0" w:space="0" w:color="auto"/>
                <w:right w:val="none" w:sz="0" w:space="0" w:color="auto"/>
              </w:divBdr>
            </w:div>
          </w:divsChild>
        </w:div>
        <w:div w:id="498548185">
          <w:marLeft w:val="0"/>
          <w:marRight w:val="0"/>
          <w:marTop w:val="0"/>
          <w:marBottom w:val="0"/>
          <w:divBdr>
            <w:top w:val="none" w:sz="0" w:space="0" w:color="auto"/>
            <w:left w:val="none" w:sz="0" w:space="0" w:color="auto"/>
            <w:bottom w:val="none" w:sz="0" w:space="0" w:color="auto"/>
            <w:right w:val="none" w:sz="0" w:space="0" w:color="auto"/>
          </w:divBdr>
          <w:divsChild>
            <w:div w:id="1783838488">
              <w:marLeft w:val="0"/>
              <w:marRight w:val="0"/>
              <w:marTop w:val="0"/>
              <w:marBottom w:val="0"/>
              <w:divBdr>
                <w:top w:val="none" w:sz="0" w:space="0" w:color="auto"/>
                <w:left w:val="none" w:sz="0" w:space="0" w:color="auto"/>
                <w:bottom w:val="none" w:sz="0" w:space="0" w:color="auto"/>
                <w:right w:val="none" w:sz="0" w:space="0" w:color="auto"/>
              </w:divBdr>
            </w:div>
          </w:divsChild>
        </w:div>
        <w:div w:id="2108381262">
          <w:marLeft w:val="0"/>
          <w:marRight w:val="0"/>
          <w:marTop w:val="0"/>
          <w:marBottom w:val="0"/>
          <w:divBdr>
            <w:top w:val="none" w:sz="0" w:space="0" w:color="auto"/>
            <w:left w:val="none" w:sz="0" w:space="0" w:color="auto"/>
            <w:bottom w:val="none" w:sz="0" w:space="0" w:color="auto"/>
            <w:right w:val="none" w:sz="0" w:space="0" w:color="auto"/>
          </w:divBdr>
          <w:divsChild>
            <w:div w:id="16955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52266">
      <w:bodyDiv w:val="1"/>
      <w:marLeft w:val="0"/>
      <w:marRight w:val="0"/>
      <w:marTop w:val="0"/>
      <w:marBottom w:val="0"/>
      <w:divBdr>
        <w:top w:val="none" w:sz="0" w:space="0" w:color="auto"/>
        <w:left w:val="none" w:sz="0" w:space="0" w:color="auto"/>
        <w:bottom w:val="none" w:sz="0" w:space="0" w:color="auto"/>
        <w:right w:val="none" w:sz="0" w:space="0" w:color="auto"/>
      </w:divBdr>
    </w:div>
    <w:div w:id="1074664452">
      <w:bodyDiv w:val="1"/>
      <w:marLeft w:val="0"/>
      <w:marRight w:val="0"/>
      <w:marTop w:val="0"/>
      <w:marBottom w:val="0"/>
      <w:divBdr>
        <w:top w:val="none" w:sz="0" w:space="0" w:color="auto"/>
        <w:left w:val="none" w:sz="0" w:space="0" w:color="auto"/>
        <w:bottom w:val="none" w:sz="0" w:space="0" w:color="auto"/>
        <w:right w:val="none" w:sz="0" w:space="0" w:color="auto"/>
      </w:divBdr>
    </w:div>
    <w:div w:id="1074820230">
      <w:bodyDiv w:val="1"/>
      <w:marLeft w:val="0"/>
      <w:marRight w:val="0"/>
      <w:marTop w:val="0"/>
      <w:marBottom w:val="0"/>
      <w:divBdr>
        <w:top w:val="none" w:sz="0" w:space="0" w:color="auto"/>
        <w:left w:val="none" w:sz="0" w:space="0" w:color="auto"/>
        <w:bottom w:val="none" w:sz="0" w:space="0" w:color="auto"/>
        <w:right w:val="none" w:sz="0" w:space="0" w:color="auto"/>
      </w:divBdr>
      <w:divsChild>
        <w:div w:id="1234855241">
          <w:marLeft w:val="0"/>
          <w:marRight w:val="0"/>
          <w:marTop w:val="0"/>
          <w:marBottom w:val="0"/>
          <w:divBdr>
            <w:top w:val="none" w:sz="0" w:space="0" w:color="auto"/>
            <w:left w:val="none" w:sz="0" w:space="0" w:color="auto"/>
            <w:bottom w:val="none" w:sz="0" w:space="0" w:color="auto"/>
            <w:right w:val="none" w:sz="0" w:space="0" w:color="auto"/>
          </w:divBdr>
          <w:divsChild>
            <w:div w:id="769860266">
              <w:marLeft w:val="0"/>
              <w:marRight w:val="0"/>
              <w:marTop w:val="0"/>
              <w:marBottom w:val="0"/>
              <w:divBdr>
                <w:top w:val="none" w:sz="0" w:space="0" w:color="auto"/>
                <w:left w:val="none" w:sz="0" w:space="0" w:color="auto"/>
                <w:bottom w:val="none" w:sz="0" w:space="0" w:color="auto"/>
                <w:right w:val="none" w:sz="0" w:space="0" w:color="auto"/>
              </w:divBdr>
            </w:div>
          </w:divsChild>
        </w:div>
        <w:div w:id="1524975172">
          <w:marLeft w:val="0"/>
          <w:marRight w:val="0"/>
          <w:marTop w:val="0"/>
          <w:marBottom w:val="0"/>
          <w:divBdr>
            <w:top w:val="none" w:sz="0" w:space="0" w:color="auto"/>
            <w:left w:val="none" w:sz="0" w:space="0" w:color="auto"/>
            <w:bottom w:val="none" w:sz="0" w:space="0" w:color="auto"/>
            <w:right w:val="none" w:sz="0" w:space="0" w:color="auto"/>
          </w:divBdr>
          <w:divsChild>
            <w:div w:id="4596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08482">
      <w:bodyDiv w:val="1"/>
      <w:marLeft w:val="0"/>
      <w:marRight w:val="0"/>
      <w:marTop w:val="0"/>
      <w:marBottom w:val="0"/>
      <w:divBdr>
        <w:top w:val="none" w:sz="0" w:space="0" w:color="auto"/>
        <w:left w:val="none" w:sz="0" w:space="0" w:color="auto"/>
        <w:bottom w:val="none" w:sz="0" w:space="0" w:color="auto"/>
        <w:right w:val="none" w:sz="0" w:space="0" w:color="auto"/>
      </w:divBdr>
    </w:div>
    <w:div w:id="1075737811">
      <w:bodyDiv w:val="1"/>
      <w:marLeft w:val="0"/>
      <w:marRight w:val="0"/>
      <w:marTop w:val="0"/>
      <w:marBottom w:val="0"/>
      <w:divBdr>
        <w:top w:val="none" w:sz="0" w:space="0" w:color="auto"/>
        <w:left w:val="none" w:sz="0" w:space="0" w:color="auto"/>
        <w:bottom w:val="none" w:sz="0" w:space="0" w:color="auto"/>
        <w:right w:val="none" w:sz="0" w:space="0" w:color="auto"/>
      </w:divBdr>
    </w:div>
    <w:div w:id="1076317486">
      <w:bodyDiv w:val="1"/>
      <w:marLeft w:val="0"/>
      <w:marRight w:val="0"/>
      <w:marTop w:val="0"/>
      <w:marBottom w:val="0"/>
      <w:divBdr>
        <w:top w:val="none" w:sz="0" w:space="0" w:color="auto"/>
        <w:left w:val="none" w:sz="0" w:space="0" w:color="auto"/>
        <w:bottom w:val="none" w:sz="0" w:space="0" w:color="auto"/>
        <w:right w:val="none" w:sz="0" w:space="0" w:color="auto"/>
      </w:divBdr>
    </w:div>
    <w:div w:id="1077676574">
      <w:marLeft w:val="0"/>
      <w:marRight w:val="0"/>
      <w:marTop w:val="0"/>
      <w:marBottom w:val="0"/>
      <w:divBdr>
        <w:top w:val="none" w:sz="0" w:space="0" w:color="auto"/>
        <w:left w:val="none" w:sz="0" w:space="0" w:color="auto"/>
        <w:bottom w:val="none" w:sz="0" w:space="0" w:color="auto"/>
        <w:right w:val="none" w:sz="0" w:space="0" w:color="auto"/>
      </w:divBdr>
    </w:div>
    <w:div w:id="1077827275">
      <w:bodyDiv w:val="1"/>
      <w:marLeft w:val="0"/>
      <w:marRight w:val="0"/>
      <w:marTop w:val="0"/>
      <w:marBottom w:val="0"/>
      <w:divBdr>
        <w:top w:val="none" w:sz="0" w:space="0" w:color="auto"/>
        <w:left w:val="none" w:sz="0" w:space="0" w:color="auto"/>
        <w:bottom w:val="none" w:sz="0" w:space="0" w:color="auto"/>
        <w:right w:val="none" w:sz="0" w:space="0" w:color="auto"/>
      </w:divBdr>
    </w:div>
    <w:div w:id="1078479724">
      <w:bodyDiv w:val="1"/>
      <w:marLeft w:val="0"/>
      <w:marRight w:val="0"/>
      <w:marTop w:val="0"/>
      <w:marBottom w:val="0"/>
      <w:divBdr>
        <w:top w:val="none" w:sz="0" w:space="0" w:color="auto"/>
        <w:left w:val="none" w:sz="0" w:space="0" w:color="auto"/>
        <w:bottom w:val="none" w:sz="0" w:space="0" w:color="auto"/>
        <w:right w:val="none" w:sz="0" w:space="0" w:color="auto"/>
      </w:divBdr>
    </w:div>
    <w:div w:id="1079138079">
      <w:bodyDiv w:val="1"/>
      <w:marLeft w:val="0"/>
      <w:marRight w:val="0"/>
      <w:marTop w:val="0"/>
      <w:marBottom w:val="0"/>
      <w:divBdr>
        <w:top w:val="none" w:sz="0" w:space="0" w:color="auto"/>
        <w:left w:val="none" w:sz="0" w:space="0" w:color="auto"/>
        <w:bottom w:val="none" w:sz="0" w:space="0" w:color="auto"/>
        <w:right w:val="none" w:sz="0" w:space="0" w:color="auto"/>
      </w:divBdr>
    </w:div>
    <w:div w:id="1079205987">
      <w:bodyDiv w:val="1"/>
      <w:marLeft w:val="0"/>
      <w:marRight w:val="0"/>
      <w:marTop w:val="0"/>
      <w:marBottom w:val="0"/>
      <w:divBdr>
        <w:top w:val="none" w:sz="0" w:space="0" w:color="auto"/>
        <w:left w:val="none" w:sz="0" w:space="0" w:color="auto"/>
        <w:bottom w:val="none" w:sz="0" w:space="0" w:color="auto"/>
        <w:right w:val="none" w:sz="0" w:space="0" w:color="auto"/>
      </w:divBdr>
    </w:div>
    <w:div w:id="1080248437">
      <w:bodyDiv w:val="1"/>
      <w:marLeft w:val="0"/>
      <w:marRight w:val="0"/>
      <w:marTop w:val="0"/>
      <w:marBottom w:val="0"/>
      <w:divBdr>
        <w:top w:val="none" w:sz="0" w:space="0" w:color="auto"/>
        <w:left w:val="none" w:sz="0" w:space="0" w:color="auto"/>
        <w:bottom w:val="none" w:sz="0" w:space="0" w:color="auto"/>
        <w:right w:val="none" w:sz="0" w:space="0" w:color="auto"/>
      </w:divBdr>
      <w:divsChild>
        <w:div w:id="641690299">
          <w:marLeft w:val="0"/>
          <w:marRight w:val="0"/>
          <w:marTop w:val="0"/>
          <w:marBottom w:val="0"/>
          <w:divBdr>
            <w:top w:val="none" w:sz="0" w:space="0" w:color="auto"/>
            <w:left w:val="none" w:sz="0" w:space="0" w:color="auto"/>
            <w:bottom w:val="none" w:sz="0" w:space="0" w:color="auto"/>
            <w:right w:val="none" w:sz="0" w:space="0" w:color="auto"/>
          </w:divBdr>
        </w:div>
      </w:divsChild>
    </w:div>
    <w:div w:id="1080643648">
      <w:bodyDiv w:val="1"/>
      <w:marLeft w:val="0"/>
      <w:marRight w:val="0"/>
      <w:marTop w:val="0"/>
      <w:marBottom w:val="0"/>
      <w:divBdr>
        <w:top w:val="none" w:sz="0" w:space="0" w:color="auto"/>
        <w:left w:val="none" w:sz="0" w:space="0" w:color="auto"/>
        <w:bottom w:val="none" w:sz="0" w:space="0" w:color="auto"/>
        <w:right w:val="none" w:sz="0" w:space="0" w:color="auto"/>
      </w:divBdr>
    </w:div>
    <w:div w:id="1080832091">
      <w:bodyDiv w:val="1"/>
      <w:marLeft w:val="0"/>
      <w:marRight w:val="0"/>
      <w:marTop w:val="0"/>
      <w:marBottom w:val="0"/>
      <w:divBdr>
        <w:top w:val="none" w:sz="0" w:space="0" w:color="auto"/>
        <w:left w:val="none" w:sz="0" w:space="0" w:color="auto"/>
        <w:bottom w:val="none" w:sz="0" w:space="0" w:color="auto"/>
        <w:right w:val="none" w:sz="0" w:space="0" w:color="auto"/>
      </w:divBdr>
      <w:divsChild>
        <w:div w:id="469440081">
          <w:marLeft w:val="0"/>
          <w:marRight w:val="0"/>
          <w:marTop w:val="0"/>
          <w:marBottom w:val="0"/>
          <w:divBdr>
            <w:top w:val="none" w:sz="0" w:space="0" w:color="auto"/>
            <w:left w:val="none" w:sz="0" w:space="0" w:color="auto"/>
            <w:bottom w:val="none" w:sz="0" w:space="0" w:color="auto"/>
            <w:right w:val="none" w:sz="0" w:space="0" w:color="auto"/>
          </w:divBdr>
        </w:div>
      </w:divsChild>
    </w:div>
    <w:div w:id="1081681618">
      <w:bodyDiv w:val="1"/>
      <w:marLeft w:val="0"/>
      <w:marRight w:val="0"/>
      <w:marTop w:val="0"/>
      <w:marBottom w:val="0"/>
      <w:divBdr>
        <w:top w:val="none" w:sz="0" w:space="0" w:color="auto"/>
        <w:left w:val="none" w:sz="0" w:space="0" w:color="auto"/>
        <w:bottom w:val="none" w:sz="0" w:space="0" w:color="auto"/>
        <w:right w:val="none" w:sz="0" w:space="0" w:color="auto"/>
      </w:divBdr>
    </w:div>
    <w:div w:id="1082609598">
      <w:bodyDiv w:val="1"/>
      <w:marLeft w:val="0"/>
      <w:marRight w:val="0"/>
      <w:marTop w:val="0"/>
      <w:marBottom w:val="0"/>
      <w:divBdr>
        <w:top w:val="none" w:sz="0" w:space="0" w:color="auto"/>
        <w:left w:val="none" w:sz="0" w:space="0" w:color="auto"/>
        <w:bottom w:val="none" w:sz="0" w:space="0" w:color="auto"/>
        <w:right w:val="none" w:sz="0" w:space="0" w:color="auto"/>
      </w:divBdr>
      <w:divsChild>
        <w:div w:id="465707235">
          <w:marLeft w:val="0"/>
          <w:marRight w:val="0"/>
          <w:marTop w:val="0"/>
          <w:marBottom w:val="0"/>
          <w:divBdr>
            <w:top w:val="none" w:sz="0" w:space="0" w:color="auto"/>
            <w:left w:val="none" w:sz="0" w:space="0" w:color="auto"/>
            <w:bottom w:val="none" w:sz="0" w:space="0" w:color="auto"/>
            <w:right w:val="none" w:sz="0" w:space="0" w:color="auto"/>
          </w:divBdr>
        </w:div>
        <w:div w:id="119526641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93551">
      <w:bodyDiv w:val="1"/>
      <w:marLeft w:val="0"/>
      <w:marRight w:val="0"/>
      <w:marTop w:val="0"/>
      <w:marBottom w:val="0"/>
      <w:divBdr>
        <w:top w:val="none" w:sz="0" w:space="0" w:color="auto"/>
        <w:left w:val="none" w:sz="0" w:space="0" w:color="auto"/>
        <w:bottom w:val="none" w:sz="0" w:space="0" w:color="auto"/>
        <w:right w:val="none" w:sz="0" w:space="0" w:color="auto"/>
      </w:divBdr>
      <w:divsChild>
        <w:div w:id="381101534">
          <w:marLeft w:val="0"/>
          <w:marRight w:val="0"/>
          <w:marTop w:val="0"/>
          <w:marBottom w:val="0"/>
          <w:divBdr>
            <w:top w:val="none" w:sz="0" w:space="0" w:color="auto"/>
            <w:left w:val="none" w:sz="0" w:space="0" w:color="auto"/>
            <w:bottom w:val="none" w:sz="0" w:space="0" w:color="auto"/>
            <w:right w:val="none" w:sz="0" w:space="0" w:color="auto"/>
          </w:divBdr>
        </w:div>
        <w:div w:id="1556547905">
          <w:marLeft w:val="0"/>
          <w:marRight w:val="0"/>
          <w:marTop w:val="0"/>
          <w:marBottom w:val="0"/>
          <w:divBdr>
            <w:top w:val="none" w:sz="0" w:space="0" w:color="auto"/>
            <w:left w:val="none" w:sz="0" w:space="0" w:color="auto"/>
            <w:bottom w:val="none" w:sz="0" w:space="0" w:color="auto"/>
            <w:right w:val="none" w:sz="0" w:space="0" w:color="auto"/>
          </w:divBdr>
        </w:div>
      </w:divsChild>
    </w:div>
    <w:div w:id="1082945271">
      <w:bodyDiv w:val="1"/>
      <w:marLeft w:val="0"/>
      <w:marRight w:val="0"/>
      <w:marTop w:val="0"/>
      <w:marBottom w:val="0"/>
      <w:divBdr>
        <w:top w:val="none" w:sz="0" w:space="0" w:color="auto"/>
        <w:left w:val="none" w:sz="0" w:space="0" w:color="auto"/>
        <w:bottom w:val="none" w:sz="0" w:space="0" w:color="auto"/>
        <w:right w:val="none" w:sz="0" w:space="0" w:color="auto"/>
      </w:divBdr>
    </w:div>
    <w:div w:id="1083406519">
      <w:bodyDiv w:val="1"/>
      <w:marLeft w:val="0"/>
      <w:marRight w:val="0"/>
      <w:marTop w:val="0"/>
      <w:marBottom w:val="0"/>
      <w:divBdr>
        <w:top w:val="none" w:sz="0" w:space="0" w:color="auto"/>
        <w:left w:val="none" w:sz="0" w:space="0" w:color="auto"/>
        <w:bottom w:val="none" w:sz="0" w:space="0" w:color="auto"/>
        <w:right w:val="none" w:sz="0" w:space="0" w:color="auto"/>
      </w:divBdr>
    </w:div>
    <w:div w:id="1083531919">
      <w:bodyDiv w:val="1"/>
      <w:marLeft w:val="0"/>
      <w:marRight w:val="0"/>
      <w:marTop w:val="0"/>
      <w:marBottom w:val="0"/>
      <w:divBdr>
        <w:top w:val="none" w:sz="0" w:space="0" w:color="auto"/>
        <w:left w:val="none" w:sz="0" w:space="0" w:color="auto"/>
        <w:bottom w:val="none" w:sz="0" w:space="0" w:color="auto"/>
        <w:right w:val="none" w:sz="0" w:space="0" w:color="auto"/>
      </w:divBdr>
    </w:div>
    <w:div w:id="1083719547">
      <w:bodyDiv w:val="1"/>
      <w:marLeft w:val="0"/>
      <w:marRight w:val="0"/>
      <w:marTop w:val="0"/>
      <w:marBottom w:val="0"/>
      <w:divBdr>
        <w:top w:val="none" w:sz="0" w:space="0" w:color="auto"/>
        <w:left w:val="none" w:sz="0" w:space="0" w:color="auto"/>
        <w:bottom w:val="none" w:sz="0" w:space="0" w:color="auto"/>
        <w:right w:val="none" w:sz="0" w:space="0" w:color="auto"/>
      </w:divBdr>
    </w:div>
    <w:div w:id="1084184527">
      <w:bodyDiv w:val="1"/>
      <w:marLeft w:val="0"/>
      <w:marRight w:val="0"/>
      <w:marTop w:val="0"/>
      <w:marBottom w:val="0"/>
      <w:divBdr>
        <w:top w:val="none" w:sz="0" w:space="0" w:color="auto"/>
        <w:left w:val="none" w:sz="0" w:space="0" w:color="auto"/>
        <w:bottom w:val="none" w:sz="0" w:space="0" w:color="auto"/>
        <w:right w:val="none" w:sz="0" w:space="0" w:color="auto"/>
      </w:divBdr>
    </w:div>
    <w:div w:id="1084760805">
      <w:bodyDiv w:val="1"/>
      <w:marLeft w:val="0"/>
      <w:marRight w:val="0"/>
      <w:marTop w:val="0"/>
      <w:marBottom w:val="0"/>
      <w:divBdr>
        <w:top w:val="none" w:sz="0" w:space="0" w:color="auto"/>
        <w:left w:val="none" w:sz="0" w:space="0" w:color="auto"/>
        <w:bottom w:val="none" w:sz="0" w:space="0" w:color="auto"/>
        <w:right w:val="none" w:sz="0" w:space="0" w:color="auto"/>
      </w:divBdr>
    </w:div>
    <w:div w:id="1084910494">
      <w:bodyDiv w:val="1"/>
      <w:marLeft w:val="0"/>
      <w:marRight w:val="0"/>
      <w:marTop w:val="0"/>
      <w:marBottom w:val="0"/>
      <w:divBdr>
        <w:top w:val="none" w:sz="0" w:space="0" w:color="auto"/>
        <w:left w:val="none" w:sz="0" w:space="0" w:color="auto"/>
        <w:bottom w:val="none" w:sz="0" w:space="0" w:color="auto"/>
        <w:right w:val="none" w:sz="0" w:space="0" w:color="auto"/>
      </w:divBdr>
    </w:div>
    <w:div w:id="1085103206">
      <w:bodyDiv w:val="1"/>
      <w:marLeft w:val="0"/>
      <w:marRight w:val="0"/>
      <w:marTop w:val="0"/>
      <w:marBottom w:val="0"/>
      <w:divBdr>
        <w:top w:val="none" w:sz="0" w:space="0" w:color="auto"/>
        <w:left w:val="none" w:sz="0" w:space="0" w:color="auto"/>
        <w:bottom w:val="none" w:sz="0" w:space="0" w:color="auto"/>
        <w:right w:val="none" w:sz="0" w:space="0" w:color="auto"/>
      </w:divBdr>
    </w:div>
    <w:div w:id="1085373747">
      <w:bodyDiv w:val="1"/>
      <w:marLeft w:val="0"/>
      <w:marRight w:val="0"/>
      <w:marTop w:val="0"/>
      <w:marBottom w:val="0"/>
      <w:divBdr>
        <w:top w:val="none" w:sz="0" w:space="0" w:color="auto"/>
        <w:left w:val="none" w:sz="0" w:space="0" w:color="auto"/>
        <w:bottom w:val="none" w:sz="0" w:space="0" w:color="auto"/>
        <w:right w:val="none" w:sz="0" w:space="0" w:color="auto"/>
      </w:divBdr>
      <w:divsChild>
        <w:div w:id="512501664">
          <w:marLeft w:val="0"/>
          <w:marRight w:val="0"/>
          <w:marTop w:val="60"/>
          <w:marBottom w:val="240"/>
          <w:divBdr>
            <w:top w:val="none" w:sz="0" w:space="0" w:color="auto"/>
            <w:left w:val="none" w:sz="0" w:space="0" w:color="auto"/>
            <w:bottom w:val="none" w:sz="0" w:space="0" w:color="auto"/>
            <w:right w:val="none" w:sz="0" w:space="0" w:color="auto"/>
          </w:divBdr>
        </w:div>
      </w:divsChild>
    </w:div>
    <w:div w:id="1085805749">
      <w:bodyDiv w:val="1"/>
      <w:marLeft w:val="0"/>
      <w:marRight w:val="0"/>
      <w:marTop w:val="0"/>
      <w:marBottom w:val="0"/>
      <w:divBdr>
        <w:top w:val="none" w:sz="0" w:space="0" w:color="auto"/>
        <w:left w:val="none" w:sz="0" w:space="0" w:color="auto"/>
        <w:bottom w:val="none" w:sz="0" w:space="0" w:color="auto"/>
        <w:right w:val="none" w:sz="0" w:space="0" w:color="auto"/>
      </w:divBdr>
      <w:divsChild>
        <w:div w:id="933320391">
          <w:marLeft w:val="0"/>
          <w:marRight w:val="0"/>
          <w:marTop w:val="0"/>
          <w:marBottom w:val="0"/>
          <w:divBdr>
            <w:top w:val="none" w:sz="0" w:space="0" w:color="auto"/>
            <w:left w:val="none" w:sz="0" w:space="0" w:color="auto"/>
            <w:bottom w:val="none" w:sz="0" w:space="0" w:color="auto"/>
            <w:right w:val="none" w:sz="0" w:space="0" w:color="auto"/>
          </w:divBdr>
        </w:div>
      </w:divsChild>
    </w:div>
    <w:div w:id="1085880897">
      <w:bodyDiv w:val="1"/>
      <w:marLeft w:val="0"/>
      <w:marRight w:val="0"/>
      <w:marTop w:val="0"/>
      <w:marBottom w:val="0"/>
      <w:divBdr>
        <w:top w:val="none" w:sz="0" w:space="0" w:color="auto"/>
        <w:left w:val="none" w:sz="0" w:space="0" w:color="auto"/>
        <w:bottom w:val="none" w:sz="0" w:space="0" w:color="auto"/>
        <w:right w:val="none" w:sz="0" w:space="0" w:color="auto"/>
      </w:divBdr>
    </w:div>
    <w:div w:id="1086003136">
      <w:bodyDiv w:val="1"/>
      <w:marLeft w:val="0"/>
      <w:marRight w:val="0"/>
      <w:marTop w:val="0"/>
      <w:marBottom w:val="0"/>
      <w:divBdr>
        <w:top w:val="none" w:sz="0" w:space="0" w:color="auto"/>
        <w:left w:val="none" w:sz="0" w:space="0" w:color="auto"/>
        <w:bottom w:val="none" w:sz="0" w:space="0" w:color="auto"/>
        <w:right w:val="none" w:sz="0" w:space="0" w:color="auto"/>
      </w:divBdr>
    </w:div>
    <w:div w:id="1086146117">
      <w:bodyDiv w:val="1"/>
      <w:marLeft w:val="0"/>
      <w:marRight w:val="0"/>
      <w:marTop w:val="0"/>
      <w:marBottom w:val="0"/>
      <w:divBdr>
        <w:top w:val="none" w:sz="0" w:space="0" w:color="auto"/>
        <w:left w:val="none" w:sz="0" w:space="0" w:color="auto"/>
        <w:bottom w:val="none" w:sz="0" w:space="0" w:color="auto"/>
        <w:right w:val="none" w:sz="0" w:space="0" w:color="auto"/>
      </w:divBdr>
    </w:div>
    <w:div w:id="1086683326">
      <w:bodyDiv w:val="1"/>
      <w:marLeft w:val="0"/>
      <w:marRight w:val="0"/>
      <w:marTop w:val="0"/>
      <w:marBottom w:val="0"/>
      <w:divBdr>
        <w:top w:val="none" w:sz="0" w:space="0" w:color="auto"/>
        <w:left w:val="none" w:sz="0" w:space="0" w:color="auto"/>
        <w:bottom w:val="none" w:sz="0" w:space="0" w:color="auto"/>
        <w:right w:val="none" w:sz="0" w:space="0" w:color="auto"/>
      </w:divBdr>
    </w:div>
    <w:div w:id="1087074658">
      <w:bodyDiv w:val="1"/>
      <w:marLeft w:val="0"/>
      <w:marRight w:val="0"/>
      <w:marTop w:val="0"/>
      <w:marBottom w:val="0"/>
      <w:divBdr>
        <w:top w:val="none" w:sz="0" w:space="0" w:color="auto"/>
        <w:left w:val="none" w:sz="0" w:space="0" w:color="auto"/>
        <w:bottom w:val="none" w:sz="0" w:space="0" w:color="auto"/>
        <w:right w:val="none" w:sz="0" w:space="0" w:color="auto"/>
      </w:divBdr>
    </w:div>
    <w:div w:id="1087312512">
      <w:bodyDiv w:val="1"/>
      <w:marLeft w:val="0"/>
      <w:marRight w:val="0"/>
      <w:marTop w:val="0"/>
      <w:marBottom w:val="0"/>
      <w:divBdr>
        <w:top w:val="none" w:sz="0" w:space="0" w:color="auto"/>
        <w:left w:val="none" w:sz="0" w:space="0" w:color="auto"/>
        <w:bottom w:val="none" w:sz="0" w:space="0" w:color="auto"/>
        <w:right w:val="none" w:sz="0" w:space="0" w:color="auto"/>
      </w:divBdr>
    </w:div>
    <w:div w:id="1087653461">
      <w:bodyDiv w:val="1"/>
      <w:marLeft w:val="0"/>
      <w:marRight w:val="0"/>
      <w:marTop w:val="0"/>
      <w:marBottom w:val="0"/>
      <w:divBdr>
        <w:top w:val="none" w:sz="0" w:space="0" w:color="auto"/>
        <w:left w:val="none" w:sz="0" w:space="0" w:color="auto"/>
        <w:bottom w:val="none" w:sz="0" w:space="0" w:color="auto"/>
        <w:right w:val="none" w:sz="0" w:space="0" w:color="auto"/>
      </w:divBdr>
    </w:div>
    <w:div w:id="1088191523">
      <w:bodyDiv w:val="1"/>
      <w:marLeft w:val="0"/>
      <w:marRight w:val="0"/>
      <w:marTop w:val="0"/>
      <w:marBottom w:val="0"/>
      <w:divBdr>
        <w:top w:val="none" w:sz="0" w:space="0" w:color="auto"/>
        <w:left w:val="none" w:sz="0" w:space="0" w:color="auto"/>
        <w:bottom w:val="none" w:sz="0" w:space="0" w:color="auto"/>
        <w:right w:val="none" w:sz="0" w:space="0" w:color="auto"/>
      </w:divBdr>
    </w:div>
    <w:div w:id="1088313442">
      <w:bodyDiv w:val="1"/>
      <w:marLeft w:val="0"/>
      <w:marRight w:val="0"/>
      <w:marTop w:val="0"/>
      <w:marBottom w:val="0"/>
      <w:divBdr>
        <w:top w:val="none" w:sz="0" w:space="0" w:color="auto"/>
        <w:left w:val="none" w:sz="0" w:space="0" w:color="auto"/>
        <w:bottom w:val="none" w:sz="0" w:space="0" w:color="auto"/>
        <w:right w:val="none" w:sz="0" w:space="0" w:color="auto"/>
      </w:divBdr>
    </w:div>
    <w:div w:id="1088424306">
      <w:bodyDiv w:val="1"/>
      <w:marLeft w:val="0"/>
      <w:marRight w:val="0"/>
      <w:marTop w:val="0"/>
      <w:marBottom w:val="0"/>
      <w:divBdr>
        <w:top w:val="none" w:sz="0" w:space="0" w:color="auto"/>
        <w:left w:val="none" w:sz="0" w:space="0" w:color="auto"/>
        <w:bottom w:val="none" w:sz="0" w:space="0" w:color="auto"/>
        <w:right w:val="none" w:sz="0" w:space="0" w:color="auto"/>
      </w:divBdr>
    </w:div>
    <w:div w:id="1088425553">
      <w:bodyDiv w:val="1"/>
      <w:marLeft w:val="0"/>
      <w:marRight w:val="0"/>
      <w:marTop w:val="0"/>
      <w:marBottom w:val="0"/>
      <w:divBdr>
        <w:top w:val="none" w:sz="0" w:space="0" w:color="auto"/>
        <w:left w:val="none" w:sz="0" w:space="0" w:color="auto"/>
        <w:bottom w:val="none" w:sz="0" w:space="0" w:color="auto"/>
        <w:right w:val="none" w:sz="0" w:space="0" w:color="auto"/>
      </w:divBdr>
    </w:div>
    <w:div w:id="1088576410">
      <w:bodyDiv w:val="1"/>
      <w:marLeft w:val="0"/>
      <w:marRight w:val="0"/>
      <w:marTop w:val="0"/>
      <w:marBottom w:val="0"/>
      <w:divBdr>
        <w:top w:val="none" w:sz="0" w:space="0" w:color="auto"/>
        <w:left w:val="none" w:sz="0" w:space="0" w:color="auto"/>
        <w:bottom w:val="none" w:sz="0" w:space="0" w:color="auto"/>
        <w:right w:val="none" w:sz="0" w:space="0" w:color="auto"/>
      </w:divBdr>
    </w:div>
    <w:div w:id="1088773257">
      <w:bodyDiv w:val="1"/>
      <w:marLeft w:val="0"/>
      <w:marRight w:val="0"/>
      <w:marTop w:val="0"/>
      <w:marBottom w:val="0"/>
      <w:divBdr>
        <w:top w:val="none" w:sz="0" w:space="0" w:color="auto"/>
        <w:left w:val="none" w:sz="0" w:space="0" w:color="auto"/>
        <w:bottom w:val="none" w:sz="0" w:space="0" w:color="auto"/>
        <w:right w:val="none" w:sz="0" w:space="0" w:color="auto"/>
      </w:divBdr>
    </w:div>
    <w:div w:id="1088960526">
      <w:bodyDiv w:val="1"/>
      <w:marLeft w:val="0"/>
      <w:marRight w:val="0"/>
      <w:marTop w:val="0"/>
      <w:marBottom w:val="0"/>
      <w:divBdr>
        <w:top w:val="none" w:sz="0" w:space="0" w:color="auto"/>
        <w:left w:val="none" w:sz="0" w:space="0" w:color="auto"/>
        <w:bottom w:val="none" w:sz="0" w:space="0" w:color="auto"/>
        <w:right w:val="none" w:sz="0" w:space="0" w:color="auto"/>
      </w:divBdr>
    </w:div>
    <w:div w:id="1089034731">
      <w:marLeft w:val="0"/>
      <w:marRight w:val="0"/>
      <w:marTop w:val="0"/>
      <w:marBottom w:val="0"/>
      <w:divBdr>
        <w:top w:val="none" w:sz="0" w:space="0" w:color="auto"/>
        <w:left w:val="none" w:sz="0" w:space="0" w:color="auto"/>
        <w:bottom w:val="none" w:sz="0" w:space="0" w:color="auto"/>
        <w:right w:val="none" w:sz="0" w:space="0" w:color="auto"/>
      </w:divBdr>
    </w:div>
    <w:div w:id="1089346995">
      <w:bodyDiv w:val="1"/>
      <w:marLeft w:val="0"/>
      <w:marRight w:val="0"/>
      <w:marTop w:val="0"/>
      <w:marBottom w:val="0"/>
      <w:divBdr>
        <w:top w:val="none" w:sz="0" w:space="0" w:color="auto"/>
        <w:left w:val="none" w:sz="0" w:space="0" w:color="auto"/>
        <w:bottom w:val="none" w:sz="0" w:space="0" w:color="auto"/>
        <w:right w:val="none" w:sz="0" w:space="0" w:color="auto"/>
      </w:divBdr>
    </w:div>
    <w:div w:id="1089352558">
      <w:bodyDiv w:val="1"/>
      <w:marLeft w:val="0"/>
      <w:marRight w:val="0"/>
      <w:marTop w:val="0"/>
      <w:marBottom w:val="0"/>
      <w:divBdr>
        <w:top w:val="none" w:sz="0" w:space="0" w:color="auto"/>
        <w:left w:val="none" w:sz="0" w:space="0" w:color="auto"/>
        <w:bottom w:val="none" w:sz="0" w:space="0" w:color="auto"/>
        <w:right w:val="none" w:sz="0" w:space="0" w:color="auto"/>
      </w:divBdr>
    </w:div>
    <w:div w:id="1091658268">
      <w:marLeft w:val="0"/>
      <w:marRight w:val="0"/>
      <w:marTop w:val="0"/>
      <w:marBottom w:val="0"/>
      <w:divBdr>
        <w:top w:val="none" w:sz="0" w:space="0" w:color="auto"/>
        <w:left w:val="none" w:sz="0" w:space="0" w:color="auto"/>
        <w:bottom w:val="none" w:sz="0" w:space="0" w:color="auto"/>
        <w:right w:val="none" w:sz="0" w:space="0" w:color="auto"/>
      </w:divBdr>
    </w:div>
    <w:div w:id="1091774495">
      <w:bodyDiv w:val="1"/>
      <w:marLeft w:val="0"/>
      <w:marRight w:val="0"/>
      <w:marTop w:val="0"/>
      <w:marBottom w:val="0"/>
      <w:divBdr>
        <w:top w:val="none" w:sz="0" w:space="0" w:color="auto"/>
        <w:left w:val="none" w:sz="0" w:space="0" w:color="auto"/>
        <w:bottom w:val="none" w:sz="0" w:space="0" w:color="auto"/>
        <w:right w:val="none" w:sz="0" w:space="0" w:color="auto"/>
      </w:divBdr>
    </w:div>
    <w:div w:id="1091776120">
      <w:bodyDiv w:val="1"/>
      <w:marLeft w:val="0"/>
      <w:marRight w:val="0"/>
      <w:marTop w:val="0"/>
      <w:marBottom w:val="0"/>
      <w:divBdr>
        <w:top w:val="none" w:sz="0" w:space="0" w:color="auto"/>
        <w:left w:val="none" w:sz="0" w:space="0" w:color="auto"/>
        <w:bottom w:val="none" w:sz="0" w:space="0" w:color="auto"/>
        <w:right w:val="none" w:sz="0" w:space="0" w:color="auto"/>
      </w:divBdr>
    </w:div>
    <w:div w:id="1092092871">
      <w:bodyDiv w:val="1"/>
      <w:marLeft w:val="0"/>
      <w:marRight w:val="0"/>
      <w:marTop w:val="0"/>
      <w:marBottom w:val="0"/>
      <w:divBdr>
        <w:top w:val="none" w:sz="0" w:space="0" w:color="auto"/>
        <w:left w:val="none" w:sz="0" w:space="0" w:color="auto"/>
        <w:bottom w:val="none" w:sz="0" w:space="0" w:color="auto"/>
        <w:right w:val="none" w:sz="0" w:space="0" w:color="auto"/>
      </w:divBdr>
    </w:div>
    <w:div w:id="1092357096">
      <w:bodyDiv w:val="1"/>
      <w:marLeft w:val="0"/>
      <w:marRight w:val="0"/>
      <w:marTop w:val="0"/>
      <w:marBottom w:val="0"/>
      <w:divBdr>
        <w:top w:val="none" w:sz="0" w:space="0" w:color="auto"/>
        <w:left w:val="none" w:sz="0" w:space="0" w:color="auto"/>
        <w:bottom w:val="none" w:sz="0" w:space="0" w:color="auto"/>
        <w:right w:val="none" w:sz="0" w:space="0" w:color="auto"/>
      </w:divBdr>
    </w:div>
    <w:div w:id="1093278982">
      <w:bodyDiv w:val="1"/>
      <w:marLeft w:val="0"/>
      <w:marRight w:val="0"/>
      <w:marTop w:val="0"/>
      <w:marBottom w:val="0"/>
      <w:divBdr>
        <w:top w:val="none" w:sz="0" w:space="0" w:color="auto"/>
        <w:left w:val="none" w:sz="0" w:space="0" w:color="auto"/>
        <w:bottom w:val="none" w:sz="0" w:space="0" w:color="auto"/>
        <w:right w:val="none" w:sz="0" w:space="0" w:color="auto"/>
      </w:divBdr>
    </w:div>
    <w:div w:id="1093667822">
      <w:bodyDiv w:val="1"/>
      <w:marLeft w:val="0"/>
      <w:marRight w:val="0"/>
      <w:marTop w:val="0"/>
      <w:marBottom w:val="0"/>
      <w:divBdr>
        <w:top w:val="none" w:sz="0" w:space="0" w:color="auto"/>
        <w:left w:val="none" w:sz="0" w:space="0" w:color="auto"/>
        <w:bottom w:val="none" w:sz="0" w:space="0" w:color="auto"/>
        <w:right w:val="none" w:sz="0" w:space="0" w:color="auto"/>
      </w:divBdr>
    </w:div>
    <w:div w:id="1093668103">
      <w:bodyDiv w:val="1"/>
      <w:marLeft w:val="0"/>
      <w:marRight w:val="0"/>
      <w:marTop w:val="0"/>
      <w:marBottom w:val="0"/>
      <w:divBdr>
        <w:top w:val="none" w:sz="0" w:space="0" w:color="auto"/>
        <w:left w:val="none" w:sz="0" w:space="0" w:color="auto"/>
        <w:bottom w:val="none" w:sz="0" w:space="0" w:color="auto"/>
        <w:right w:val="none" w:sz="0" w:space="0" w:color="auto"/>
      </w:divBdr>
    </w:div>
    <w:div w:id="1093933177">
      <w:bodyDiv w:val="1"/>
      <w:marLeft w:val="0"/>
      <w:marRight w:val="0"/>
      <w:marTop w:val="0"/>
      <w:marBottom w:val="0"/>
      <w:divBdr>
        <w:top w:val="none" w:sz="0" w:space="0" w:color="auto"/>
        <w:left w:val="none" w:sz="0" w:space="0" w:color="auto"/>
        <w:bottom w:val="none" w:sz="0" w:space="0" w:color="auto"/>
        <w:right w:val="none" w:sz="0" w:space="0" w:color="auto"/>
      </w:divBdr>
      <w:divsChild>
        <w:div w:id="767703437">
          <w:marLeft w:val="0"/>
          <w:marRight w:val="0"/>
          <w:marTop w:val="90"/>
          <w:marBottom w:val="75"/>
          <w:divBdr>
            <w:top w:val="none" w:sz="0" w:space="0" w:color="auto"/>
            <w:left w:val="none" w:sz="0" w:space="0" w:color="auto"/>
            <w:bottom w:val="none" w:sz="0" w:space="0" w:color="auto"/>
            <w:right w:val="none" w:sz="0" w:space="0" w:color="auto"/>
          </w:divBdr>
        </w:div>
        <w:div w:id="1865093089">
          <w:marLeft w:val="0"/>
          <w:marRight w:val="0"/>
          <w:marTop w:val="60"/>
          <w:marBottom w:val="120"/>
          <w:divBdr>
            <w:top w:val="none" w:sz="0" w:space="0" w:color="auto"/>
            <w:left w:val="none" w:sz="0" w:space="0" w:color="auto"/>
            <w:bottom w:val="none" w:sz="0" w:space="0" w:color="auto"/>
            <w:right w:val="none" w:sz="0" w:space="0" w:color="auto"/>
          </w:divBdr>
        </w:div>
      </w:divsChild>
    </w:div>
    <w:div w:id="1094135530">
      <w:bodyDiv w:val="1"/>
      <w:marLeft w:val="0"/>
      <w:marRight w:val="0"/>
      <w:marTop w:val="0"/>
      <w:marBottom w:val="0"/>
      <w:divBdr>
        <w:top w:val="none" w:sz="0" w:space="0" w:color="auto"/>
        <w:left w:val="none" w:sz="0" w:space="0" w:color="auto"/>
        <w:bottom w:val="none" w:sz="0" w:space="0" w:color="auto"/>
        <w:right w:val="none" w:sz="0" w:space="0" w:color="auto"/>
      </w:divBdr>
    </w:div>
    <w:div w:id="1095128221">
      <w:bodyDiv w:val="1"/>
      <w:marLeft w:val="0"/>
      <w:marRight w:val="0"/>
      <w:marTop w:val="0"/>
      <w:marBottom w:val="0"/>
      <w:divBdr>
        <w:top w:val="none" w:sz="0" w:space="0" w:color="auto"/>
        <w:left w:val="none" w:sz="0" w:space="0" w:color="auto"/>
        <w:bottom w:val="none" w:sz="0" w:space="0" w:color="auto"/>
        <w:right w:val="none" w:sz="0" w:space="0" w:color="auto"/>
      </w:divBdr>
      <w:divsChild>
        <w:div w:id="998188446">
          <w:marLeft w:val="0"/>
          <w:marRight w:val="0"/>
          <w:marTop w:val="0"/>
          <w:marBottom w:val="0"/>
          <w:divBdr>
            <w:top w:val="none" w:sz="0" w:space="0" w:color="auto"/>
            <w:left w:val="none" w:sz="0" w:space="0" w:color="auto"/>
            <w:bottom w:val="none" w:sz="0" w:space="0" w:color="auto"/>
            <w:right w:val="none" w:sz="0" w:space="0" w:color="auto"/>
          </w:divBdr>
          <w:divsChild>
            <w:div w:id="1921866293">
              <w:marLeft w:val="0"/>
              <w:marRight w:val="0"/>
              <w:marTop w:val="0"/>
              <w:marBottom w:val="0"/>
              <w:divBdr>
                <w:top w:val="none" w:sz="0" w:space="0" w:color="auto"/>
                <w:left w:val="none" w:sz="0" w:space="0" w:color="auto"/>
                <w:bottom w:val="none" w:sz="0" w:space="0" w:color="auto"/>
                <w:right w:val="none" w:sz="0" w:space="0" w:color="auto"/>
              </w:divBdr>
            </w:div>
          </w:divsChild>
        </w:div>
        <w:div w:id="1461335856">
          <w:marLeft w:val="0"/>
          <w:marRight w:val="0"/>
          <w:marTop w:val="0"/>
          <w:marBottom w:val="0"/>
          <w:divBdr>
            <w:top w:val="none" w:sz="0" w:space="0" w:color="auto"/>
            <w:left w:val="none" w:sz="0" w:space="0" w:color="auto"/>
            <w:bottom w:val="none" w:sz="0" w:space="0" w:color="auto"/>
            <w:right w:val="none" w:sz="0" w:space="0" w:color="auto"/>
          </w:divBdr>
          <w:divsChild>
            <w:div w:id="1629701310">
              <w:marLeft w:val="0"/>
              <w:marRight w:val="0"/>
              <w:marTop w:val="0"/>
              <w:marBottom w:val="0"/>
              <w:divBdr>
                <w:top w:val="none" w:sz="0" w:space="0" w:color="auto"/>
                <w:left w:val="none" w:sz="0" w:space="0" w:color="auto"/>
                <w:bottom w:val="none" w:sz="0" w:space="0" w:color="auto"/>
                <w:right w:val="none" w:sz="0" w:space="0" w:color="auto"/>
              </w:divBdr>
              <w:divsChild>
                <w:div w:id="510490972">
                  <w:marLeft w:val="0"/>
                  <w:marRight w:val="0"/>
                  <w:marTop w:val="0"/>
                  <w:marBottom w:val="0"/>
                  <w:divBdr>
                    <w:top w:val="none" w:sz="0" w:space="0" w:color="auto"/>
                    <w:left w:val="none" w:sz="0" w:space="0" w:color="auto"/>
                    <w:bottom w:val="none" w:sz="0" w:space="0" w:color="auto"/>
                    <w:right w:val="none" w:sz="0" w:space="0" w:color="auto"/>
                  </w:divBdr>
                  <w:divsChild>
                    <w:div w:id="7896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91482">
      <w:bodyDiv w:val="1"/>
      <w:marLeft w:val="0"/>
      <w:marRight w:val="0"/>
      <w:marTop w:val="0"/>
      <w:marBottom w:val="0"/>
      <w:divBdr>
        <w:top w:val="none" w:sz="0" w:space="0" w:color="auto"/>
        <w:left w:val="none" w:sz="0" w:space="0" w:color="auto"/>
        <w:bottom w:val="none" w:sz="0" w:space="0" w:color="auto"/>
        <w:right w:val="none" w:sz="0" w:space="0" w:color="auto"/>
      </w:divBdr>
    </w:div>
    <w:div w:id="1095983595">
      <w:bodyDiv w:val="1"/>
      <w:marLeft w:val="0"/>
      <w:marRight w:val="0"/>
      <w:marTop w:val="0"/>
      <w:marBottom w:val="0"/>
      <w:divBdr>
        <w:top w:val="none" w:sz="0" w:space="0" w:color="auto"/>
        <w:left w:val="none" w:sz="0" w:space="0" w:color="auto"/>
        <w:bottom w:val="none" w:sz="0" w:space="0" w:color="auto"/>
        <w:right w:val="none" w:sz="0" w:space="0" w:color="auto"/>
      </w:divBdr>
    </w:div>
    <w:div w:id="1096562196">
      <w:bodyDiv w:val="1"/>
      <w:marLeft w:val="0"/>
      <w:marRight w:val="0"/>
      <w:marTop w:val="0"/>
      <w:marBottom w:val="0"/>
      <w:divBdr>
        <w:top w:val="none" w:sz="0" w:space="0" w:color="auto"/>
        <w:left w:val="none" w:sz="0" w:space="0" w:color="auto"/>
        <w:bottom w:val="none" w:sz="0" w:space="0" w:color="auto"/>
        <w:right w:val="none" w:sz="0" w:space="0" w:color="auto"/>
      </w:divBdr>
    </w:div>
    <w:div w:id="1096636026">
      <w:bodyDiv w:val="1"/>
      <w:marLeft w:val="0"/>
      <w:marRight w:val="0"/>
      <w:marTop w:val="0"/>
      <w:marBottom w:val="0"/>
      <w:divBdr>
        <w:top w:val="none" w:sz="0" w:space="0" w:color="auto"/>
        <w:left w:val="none" w:sz="0" w:space="0" w:color="auto"/>
        <w:bottom w:val="none" w:sz="0" w:space="0" w:color="auto"/>
        <w:right w:val="none" w:sz="0" w:space="0" w:color="auto"/>
      </w:divBdr>
    </w:div>
    <w:div w:id="1096749657">
      <w:bodyDiv w:val="1"/>
      <w:marLeft w:val="0"/>
      <w:marRight w:val="0"/>
      <w:marTop w:val="0"/>
      <w:marBottom w:val="0"/>
      <w:divBdr>
        <w:top w:val="none" w:sz="0" w:space="0" w:color="auto"/>
        <w:left w:val="none" w:sz="0" w:space="0" w:color="auto"/>
        <w:bottom w:val="none" w:sz="0" w:space="0" w:color="auto"/>
        <w:right w:val="none" w:sz="0" w:space="0" w:color="auto"/>
      </w:divBdr>
    </w:div>
    <w:div w:id="1097022014">
      <w:bodyDiv w:val="1"/>
      <w:marLeft w:val="0"/>
      <w:marRight w:val="0"/>
      <w:marTop w:val="0"/>
      <w:marBottom w:val="0"/>
      <w:divBdr>
        <w:top w:val="none" w:sz="0" w:space="0" w:color="auto"/>
        <w:left w:val="none" w:sz="0" w:space="0" w:color="auto"/>
        <w:bottom w:val="none" w:sz="0" w:space="0" w:color="auto"/>
        <w:right w:val="none" w:sz="0" w:space="0" w:color="auto"/>
      </w:divBdr>
      <w:divsChild>
        <w:div w:id="759522149">
          <w:marLeft w:val="0"/>
          <w:marRight w:val="0"/>
          <w:marTop w:val="0"/>
          <w:marBottom w:val="0"/>
          <w:divBdr>
            <w:top w:val="none" w:sz="0" w:space="0" w:color="auto"/>
            <w:left w:val="none" w:sz="0" w:space="0" w:color="auto"/>
            <w:bottom w:val="none" w:sz="0" w:space="0" w:color="auto"/>
            <w:right w:val="none" w:sz="0" w:space="0" w:color="auto"/>
          </w:divBdr>
        </w:div>
        <w:div w:id="809632559">
          <w:marLeft w:val="0"/>
          <w:marRight w:val="0"/>
          <w:marTop w:val="0"/>
          <w:marBottom w:val="0"/>
          <w:divBdr>
            <w:top w:val="none" w:sz="0" w:space="0" w:color="auto"/>
            <w:left w:val="none" w:sz="0" w:space="0" w:color="auto"/>
            <w:bottom w:val="none" w:sz="0" w:space="0" w:color="auto"/>
            <w:right w:val="none" w:sz="0" w:space="0" w:color="auto"/>
          </w:divBdr>
        </w:div>
      </w:divsChild>
    </w:div>
    <w:div w:id="1097094508">
      <w:bodyDiv w:val="1"/>
      <w:marLeft w:val="0"/>
      <w:marRight w:val="0"/>
      <w:marTop w:val="0"/>
      <w:marBottom w:val="0"/>
      <w:divBdr>
        <w:top w:val="none" w:sz="0" w:space="0" w:color="auto"/>
        <w:left w:val="none" w:sz="0" w:space="0" w:color="auto"/>
        <w:bottom w:val="none" w:sz="0" w:space="0" w:color="auto"/>
        <w:right w:val="none" w:sz="0" w:space="0" w:color="auto"/>
      </w:divBdr>
    </w:div>
    <w:div w:id="1098792284">
      <w:bodyDiv w:val="1"/>
      <w:marLeft w:val="0"/>
      <w:marRight w:val="0"/>
      <w:marTop w:val="0"/>
      <w:marBottom w:val="0"/>
      <w:divBdr>
        <w:top w:val="none" w:sz="0" w:space="0" w:color="auto"/>
        <w:left w:val="none" w:sz="0" w:space="0" w:color="auto"/>
        <w:bottom w:val="none" w:sz="0" w:space="0" w:color="auto"/>
        <w:right w:val="none" w:sz="0" w:space="0" w:color="auto"/>
      </w:divBdr>
    </w:div>
    <w:div w:id="1098864033">
      <w:bodyDiv w:val="1"/>
      <w:marLeft w:val="0"/>
      <w:marRight w:val="0"/>
      <w:marTop w:val="0"/>
      <w:marBottom w:val="0"/>
      <w:divBdr>
        <w:top w:val="none" w:sz="0" w:space="0" w:color="auto"/>
        <w:left w:val="none" w:sz="0" w:space="0" w:color="auto"/>
        <w:bottom w:val="none" w:sz="0" w:space="0" w:color="auto"/>
        <w:right w:val="none" w:sz="0" w:space="0" w:color="auto"/>
      </w:divBdr>
    </w:div>
    <w:div w:id="1099106728">
      <w:bodyDiv w:val="1"/>
      <w:marLeft w:val="0"/>
      <w:marRight w:val="0"/>
      <w:marTop w:val="0"/>
      <w:marBottom w:val="0"/>
      <w:divBdr>
        <w:top w:val="none" w:sz="0" w:space="0" w:color="auto"/>
        <w:left w:val="none" w:sz="0" w:space="0" w:color="auto"/>
        <w:bottom w:val="none" w:sz="0" w:space="0" w:color="auto"/>
        <w:right w:val="none" w:sz="0" w:space="0" w:color="auto"/>
      </w:divBdr>
    </w:div>
    <w:div w:id="1099181965">
      <w:bodyDiv w:val="1"/>
      <w:marLeft w:val="0"/>
      <w:marRight w:val="0"/>
      <w:marTop w:val="0"/>
      <w:marBottom w:val="0"/>
      <w:divBdr>
        <w:top w:val="none" w:sz="0" w:space="0" w:color="auto"/>
        <w:left w:val="none" w:sz="0" w:space="0" w:color="auto"/>
        <w:bottom w:val="none" w:sz="0" w:space="0" w:color="auto"/>
        <w:right w:val="none" w:sz="0" w:space="0" w:color="auto"/>
      </w:divBdr>
    </w:div>
    <w:div w:id="1099445030">
      <w:bodyDiv w:val="1"/>
      <w:marLeft w:val="0"/>
      <w:marRight w:val="0"/>
      <w:marTop w:val="0"/>
      <w:marBottom w:val="0"/>
      <w:divBdr>
        <w:top w:val="none" w:sz="0" w:space="0" w:color="auto"/>
        <w:left w:val="none" w:sz="0" w:space="0" w:color="auto"/>
        <w:bottom w:val="none" w:sz="0" w:space="0" w:color="auto"/>
        <w:right w:val="none" w:sz="0" w:space="0" w:color="auto"/>
      </w:divBdr>
      <w:divsChild>
        <w:div w:id="1480421272">
          <w:marLeft w:val="0"/>
          <w:marRight w:val="0"/>
          <w:marTop w:val="225"/>
          <w:marBottom w:val="225"/>
          <w:divBdr>
            <w:top w:val="none" w:sz="0" w:space="0" w:color="auto"/>
            <w:left w:val="none" w:sz="0" w:space="0" w:color="auto"/>
            <w:bottom w:val="none" w:sz="0" w:space="0" w:color="auto"/>
            <w:right w:val="none" w:sz="0" w:space="0" w:color="auto"/>
          </w:divBdr>
        </w:div>
        <w:div w:id="1584753246">
          <w:marLeft w:val="0"/>
          <w:marRight w:val="0"/>
          <w:marTop w:val="90"/>
          <w:marBottom w:val="90"/>
          <w:divBdr>
            <w:top w:val="none" w:sz="0" w:space="0" w:color="auto"/>
            <w:left w:val="none" w:sz="0" w:space="0" w:color="auto"/>
            <w:bottom w:val="none" w:sz="0" w:space="0" w:color="auto"/>
            <w:right w:val="none" w:sz="0" w:space="0" w:color="auto"/>
          </w:divBdr>
        </w:div>
        <w:div w:id="1937900663">
          <w:marLeft w:val="0"/>
          <w:marRight w:val="0"/>
          <w:marTop w:val="225"/>
          <w:marBottom w:val="0"/>
          <w:divBdr>
            <w:top w:val="none" w:sz="0" w:space="0" w:color="auto"/>
            <w:left w:val="none" w:sz="0" w:space="0" w:color="auto"/>
            <w:bottom w:val="none" w:sz="0" w:space="0" w:color="auto"/>
            <w:right w:val="none" w:sz="0" w:space="0" w:color="auto"/>
          </w:divBdr>
          <w:divsChild>
            <w:div w:id="1257861398">
              <w:marLeft w:val="0"/>
              <w:marRight w:val="0"/>
              <w:marTop w:val="0"/>
              <w:marBottom w:val="0"/>
              <w:divBdr>
                <w:top w:val="none" w:sz="0" w:space="0" w:color="auto"/>
                <w:left w:val="none" w:sz="0" w:space="0" w:color="auto"/>
                <w:bottom w:val="none" w:sz="0" w:space="0" w:color="auto"/>
                <w:right w:val="none" w:sz="0" w:space="0" w:color="auto"/>
              </w:divBdr>
            </w:div>
            <w:div w:id="13179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7631">
      <w:bodyDiv w:val="1"/>
      <w:marLeft w:val="0"/>
      <w:marRight w:val="0"/>
      <w:marTop w:val="0"/>
      <w:marBottom w:val="0"/>
      <w:divBdr>
        <w:top w:val="none" w:sz="0" w:space="0" w:color="auto"/>
        <w:left w:val="none" w:sz="0" w:space="0" w:color="auto"/>
        <w:bottom w:val="none" w:sz="0" w:space="0" w:color="auto"/>
        <w:right w:val="none" w:sz="0" w:space="0" w:color="auto"/>
      </w:divBdr>
    </w:div>
    <w:div w:id="1100099554">
      <w:bodyDiv w:val="1"/>
      <w:marLeft w:val="0"/>
      <w:marRight w:val="0"/>
      <w:marTop w:val="0"/>
      <w:marBottom w:val="0"/>
      <w:divBdr>
        <w:top w:val="none" w:sz="0" w:space="0" w:color="auto"/>
        <w:left w:val="none" w:sz="0" w:space="0" w:color="auto"/>
        <w:bottom w:val="none" w:sz="0" w:space="0" w:color="auto"/>
        <w:right w:val="none" w:sz="0" w:space="0" w:color="auto"/>
      </w:divBdr>
    </w:div>
    <w:div w:id="1101679152">
      <w:bodyDiv w:val="1"/>
      <w:marLeft w:val="0"/>
      <w:marRight w:val="0"/>
      <w:marTop w:val="0"/>
      <w:marBottom w:val="0"/>
      <w:divBdr>
        <w:top w:val="none" w:sz="0" w:space="0" w:color="auto"/>
        <w:left w:val="none" w:sz="0" w:space="0" w:color="auto"/>
        <w:bottom w:val="none" w:sz="0" w:space="0" w:color="auto"/>
        <w:right w:val="none" w:sz="0" w:space="0" w:color="auto"/>
      </w:divBdr>
    </w:div>
    <w:div w:id="1102410146">
      <w:bodyDiv w:val="1"/>
      <w:marLeft w:val="0"/>
      <w:marRight w:val="0"/>
      <w:marTop w:val="0"/>
      <w:marBottom w:val="0"/>
      <w:divBdr>
        <w:top w:val="none" w:sz="0" w:space="0" w:color="auto"/>
        <w:left w:val="none" w:sz="0" w:space="0" w:color="auto"/>
        <w:bottom w:val="none" w:sz="0" w:space="0" w:color="auto"/>
        <w:right w:val="none" w:sz="0" w:space="0" w:color="auto"/>
      </w:divBdr>
      <w:divsChild>
        <w:div w:id="105391761">
          <w:marLeft w:val="0"/>
          <w:marRight w:val="0"/>
          <w:marTop w:val="0"/>
          <w:marBottom w:val="0"/>
          <w:divBdr>
            <w:top w:val="none" w:sz="0" w:space="0" w:color="auto"/>
            <w:left w:val="none" w:sz="0" w:space="0" w:color="auto"/>
            <w:bottom w:val="none" w:sz="0" w:space="0" w:color="auto"/>
            <w:right w:val="none" w:sz="0" w:space="0" w:color="auto"/>
          </w:divBdr>
        </w:div>
        <w:div w:id="1977374487">
          <w:marLeft w:val="0"/>
          <w:marRight w:val="0"/>
          <w:marTop w:val="0"/>
          <w:marBottom w:val="0"/>
          <w:divBdr>
            <w:top w:val="none" w:sz="0" w:space="0" w:color="auto"/>
            <w:left w:val="none" w:sz="0" w:space="0" w:color="auto"/>
            <w:bottom w:val="none" w:sz="0" w:space="0" w:color="auto"/>
            <w:right w:val="none" w:sz="0" w:space="0" w:color="auto"/>
          </w:divBdr>
          <w:divsChild>
            <w:div w:id="2748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26535">
      <w:bodyDiv w:val="1"/>
      <w:marLeft w:val="0"/>
      <w:marRight w:val="0"/>
      <w:marTop w:val="0"/>
      <w:marBottom w:val="0"/>
      <w:divBdr>
        <w:top w:val="none" w:sz="0" w:space="0" w:color="auto"/>
        <w:left w:val="none" w:sz="0" w:space="0" w:color="auto"/>
        <w:bottom w:val="none" w:sz="0" w:space="0" w:color="auto"/>
        <w:right w:val="none" w:sz="0" w:space="0" w:color="auto"/>
      </w:divBdr>
    </w:div>
    <w:div w:id="1102527401">
      <w:bodyDiv w:val="1"/>
      <w:marLeft w:val="0"/>
      <w:marRight w:val="0"/>
      <w:marTop w:val="0"/>
      <w:marBottom w:val="0"/>
      <w:divBdr>
        <w:top w:val="none" w:sz="0" w:space="0" w:color="auto"/>
        <w:left w:val="none" w:sz="0" w:space="0" w:color="auto"/>
        <w:bottom w:val="none" w:sz="0" w:space="0" w:color="auto"/>
        <w:right w:val="none" w:sz="0" w:space="0" w:color="auto"/>
      </w:divBdr>
    </w:div>
    <w:div w:id="1102797231">
      <w:bodyDiv w:val="1"/>
      <w:marLeft w:val="0"/>
      <w:marRight w:val="0"/>
      <w:marTop w:val="0"/>
      <w:marBottom w:val="0"/>
      <w:divBdr>
        <w:top w:val="none" w:sz="0" w:space="0" w:color="auto"/>
        <w:left w:val="none" w:sz="0" w:space="0" w:color="auto"/>
        <w:bottom w:val="none" w:sz="0" w:space="0" w:color="auto"/>
        <w:right w:val="none" w:sz="0" w:space="0" w:color="auto"/>
      </w:divBdr>
      <w:divsChild>
        <w:div w:id="1846358948">
          <w:marLeft w:val="0"/>
          <w:marRight w:val="0"/>
          <w:marTop w:val="0"/>
          <w:marBottom w:val="450"/>
          <w:divBdr>
            <w:top w:val="none" w:sz="0" w:space="0" w:color="auto"/>
            <w:left w:val="none" w:sz="0" w:space="0" w:color="auto"/>
            <w:bottom w:val="none" w:sz="0" w:space="0" w:color="auto"/>
            <w:right w:val="none" w:sz="0" w:space="0" w:color="auto"/>
          </w:divBdr>
          <w:divsChild>
            <w:div w:id="17617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04296">
      <w:bodyDiv w:val="1"/>
      <w:marLeft w:val="0"/>
      <w:marRight w:val="0"/>
      <w:marTop w:val="0"/>
      <w:marBottom w:val="0"/>
      <w:divBdr>
        <w:top w:val="none" w:sz="0" w:space="0" w:color="auto"/>
        <w:left w:val="none" w:sz="0" w:space="0" w:color="auto"/>
        <w:bottom w:val="none" w:sz="0" w:space="0" w:color="auto"/>
        <w:right w:val="none" w:sz="0" w:space="0" w:color="auto"/>
      </w:divBdr>
      <w:divsChild>
        <w:div w:id="20862830">
          <w:marLeft w:val="0"/>
          <w:marRight w:val="0"/>
          <w:marTop w:val="120"/>
          <w:marBottom w:val="0"/>
          <w:divBdr>
            <w:top w:val="none" w:sz="0" w:space="0" w:color="auto"/>
            <w:left w:val="none" w:sz="0" w:space="0" w:color="auto"/>
            <w:bottom w:val="none" w:sz="0" w:space="0" w:color="auto"/>
            <w:right w:val="none" w:sz="0" w:space="0" w:color="auto"/>
          </w:divBdr>
        </w:div>
        <w:div w:id="1111362532">
          <w:marLeft w:val="0"/>
          <w:marRight w:val="0"/>
          <w:marTop w:val="90"/>
          <w:marBottom w:val="0"/>
          <w:divBdr>
            <w:top w:val="none" w:sz="0" w:space="0" w:color="auto"/>
            <w:left w:val="none" w:sz="0" w:space="0" w:color="auto"/>
            <w:bottom w:val="none" w:sz="0" w:space="0" w:color="auto"/>
            <w:right w:val="none" w:sz="0" w:space="0" w:color="auto"/>
          </w:divBdr>
        </w:div>
      </w:divsChild>
    </w:div>
    <w:div w:id="1102871369">
      <w:bodyDiv w:val="1"/>
      <w:marLeft w:val="0"/>
      <w:marRight w:val="0"/>
      <w:marTop w:val="0"/>
      <w:marBottom w:val="0"/>
      <w:divBdr>
        <w:top w:val="none" w:sz="0" w:space="0" w:color="auto"/>
        <w:left w:val="none" w:sz="0" w:space="0" w:color="auto"/>
        <w:bottom w:val="none" w:sz="0" w:space="0" w:color="auto"/>
        <w:right w:val="none" w:sz="0" w:space="0" w:color="auto"/>
      </w:divBdr>
    </w:div>
    <w:div w:id="1103038601">
      <w:bodyDiv w:val="1"/>
      <w:marLeft w:val="0"/>
      <w:marRight w:val="0"/>
      <w:marTop w:val="0"/>
      <w:marBottom w:val="0"/>
      <w:divBdr>
        <w:top w:val="none" w:sz="0" w:space="0" w:color="auto"/>
        <w:left w:val="none" w:sz="0" w:space="0" w:color="auto"/>
        <w:bottom w:val="none" w:sz="0" w:space="0" w:color="auto"/>
        <w:right w:val="none" w:sz="0" w:space="0" w:color="auto"/>
      </w:divBdr>
      <w:divsChild>
        <w:div w:id="1068310124">
          <w:marLeft w:val="0"/>
          <w:marRight w:val="0"/>
          <w:marTop w:val="0"/>
          <w:marBottom w:val="0"/>
          <w:divBdr>
            <w:top w:val="none" w:sz="0" w:space="0" w:color="auto"/>
            <w:left w:val="none" w:sz="0" w:space="0" w:color="auto"/>
            <w:bottom w:val="none" w:sz="0" w:space="0" w:color="auto"/>
            <w:right w:val="none" w:sz="0" w:space="0" w:color="auto"/>
          </w:divBdr>
          <w:divsChild>
            <w:div w:id="1792280872">
              <w:marLeft w:val="0"/>
              <w:marRight w:val="0"/>
              <w:marTop w:val="0"/>
              <w:marBottom w:val="0"/>
              <w:divBdr>
                <w:top w:val="none" w:sz="0" w:space="0" w:color="auto"/>
                <w:left w:val="none" w:sz="0" w:space="0" w:color="auto"/>
                <w:bottom w:val="none" w:sz="0" w:space="0" w:color="auto"/>
                <w:right w:val="none" w:sz="0" w:space="0" w:color="auto"/>
              </w:divBdr>
            </w:div>
          </w:divsChild>
        </w:div>
        <w:div w:id="1093939255">
          <w:marLeft w:val="0"/>
          <w:marRight w:val="0"/>
          <w:marTop w:val="0"/>
          <w:marBottom w:val="0"/>
          <w:divBdr>
            <w:top w:val="none" w:sz="0" w:space="0" w:color="auto"/>
            <w:left w:val="none" w:sz="0" w:space="0" w:color="auto"/>
            <w:bottom w:val="none" w:sz="0" w:space="0" w:color="auto"/>
            <w:right w:val="none" w:sz="0" w:space="0" w:color="auto"/>
          </w:divBdr>
          <w:divsChild>
            <w:div w:id="7262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39971">
      <w:bodyDiv w:val="1"/>
      <w:marLeft w:val="0"/>
      <w:marRight w:val="0"/>
      <w:marTop w:val="0"/>
      <w:marBottom w:val="0"/>
      <w:divBdr>
        <w:top w:val="none" w:sz="0" w:space="0" w:color="auto"/>
        <w:left w:val="none" w:sz="0" w:space="0" w:color="auto"/>
        <w:bottom w:val="none" w:sz="0" w:space="0" w:color="auto"/>
        <w:right w:val="none" w:sz="0" w:space="0" w:color="auto"/>
      </w:divBdr>
    </w:div>
    <w:div w:id="1103110592">
      <w:bodyDiv w:val="1"/>
      <w:marLeft w:val="0"/>
      <w:marRight w:val="0"/>
      <w:marTop w:val="0"/>
      <w:marBottom w:val="0"/>
      <w:divBdr>
        <w:top w:val="none" w:sz="0" w:space="0" w:color="auto"/>
        <w:left w:val="none" w:sz="0" w:space="0" w:color="auto"/>
        <w:bottom w:val="none" w:sz="0" w:space="0" w:color="auto"/>
        <w:right w:val="none" w:sz="0" w:space="0" w:color="auto"/>
      </w:divBdr>
    </w:div>
    <w:div w:id="1104617770">
      <w:bodyDiv w:val="1"/>
      <w:marLeft w:val="0"/>
      <w:marRight w:val="0"/>
      <w:marTop w:val="0"/>
      <w:marBottom w:val="0"/>
      <w:divBdr>
        <w:top w:val="none" w:sz="0" w:space="0" w:color="auto"/>
        <w:left w:val="none" w:sz="0" w:space="0" w:color="auto"/>
        <w:bottom w:val="none" w:sz="0" w:space="0" w:color="auto"/>
        <w:right w:val="none" w:sz="0" w:space="0" w:color="auto"/>
      </w:divBdr>
    </w:div>
    <w:div w:id="1104691644">
      <w:bodyDiv w:val="1"/>
      <w:marLeft w:val="0"/>
      <w:marRight w:val="0"/>
      <w:marTop w:val="0"/>
      <w:marBottom w:val="0"/>
      <w:divBdr>
        <w:top w:val="none" w:sz="0" w:space="0" w:color="auto"/>
        <w:left w:val="none" w:sz="0" w:space="0" w:color="auto"/>
        <w:bottom w:val="none" w:sz="0" w:space="0" w:color="auto"/>
        <w:right w:val="none" w:sz="0" w:space="0" w:color="auto"/>
      </w:divBdr>
    </w:div>
    <w:div w:id="1104766263">
      <w:bodyDiv w:val="1"/>
      <w:marLeft w:val="0"/>
      <w:marRight w:val="0"/>
      <w:marTop w:val="0"/>
      <w:marBottom w:val="0"/>
      <w:divBdr>
        <w:top w:val="none" w:sz="0" w:space="0" w:color="auto"/>
        <w:left w:val="none" w:sz="0" w:space="0" w:color="auto"/>
        <w:bottom w:val="none" w:sz="0" w:space="0" w:color="auto"/>
        <w:right w:val="none" w:sz="0" w:space="0" w:color="auto"/>
      </w:divBdr>
      <w:divsChild>
        <w:div w:id="2087728050">
          <w:marLeft w:val="0"/>
          <w:marRight w:val="0"/>
          <w:marTop w:val="0"/>
          <w:marBottom w:val="0"/>
          <w:divBdr>
            <w:top w:val="none" w:sz="0" w:space="0" w:color="auto"/>
            <w:left w:val="none" w:sz="0" w:space="0" w:color="auto"/>
            <w:bottom w:val="none" w:sz="0" w:space="0" w:color="auto"/>
            <w:right w:val="none" w:sz="0" w:space="0" w:color="auto"/>
          </w:divBdr>
        </w:div>
      </w:divsChild>
    </w:div>
    <w:div w:id="1104805968">
      <w:bodyDiv w:val="1"/>
      <w:marLeft w:val="0"/>
      <w:marRight w:val="0"/>
      <w:marTop w:val="0"/>
      <w:marBottom w:val="0"/>
      <w:divBdr>
        <w:top w:val="none" w:sz="0" w:space="0" w:color="auto"/>
        <w:left w:val="none" w:sz="0" w:space="0" w:color="auto"/>
        <w:bottom w:val="none" w:sz="0" w:space="0" w:color="auto"/>
        <w:right w:val="none" w:sz="0" w:space="0" w:color="auto"/>
      </w:divBdr>
    </w:div>
    <w:div w:id="1105465476">
      <w:bodyDiv w:val="1"/>
      <w:marLeft w:val="0"/>
      <w:marRight w:val="0"/>
      <w:marTop w:val="0"/>
      <w:marBottom w:val="0"/>
      <w:divBdr>
        <w:top w:val="none" w:sz="0" w:space="0" w:color="auto"/>
        <w:left w:val="none" w:sz="0" w:space="0" w:color="auto"/>
        <w:bottom w:val="none" w:sz="0" w:space="0" w:color="auto"/>
        <w:right w:val="none" w:sz="0" w:space="0" w:color="auto"/>
      </w:divBdr>
    </w:div>
    <w:div w:id="1105808125">
      <w:bodyDiv w:val="1"/>
      <w:marLeft w:val="0"/>
      <w:marRight w:val="0"/>
      <w:marTop w:val="0"/>
      <w:marBottom w:val="0"/>
      <w:divBdr>
        <w:top w:val="none" w:sz="0" w:space="0" w:color="auto"/>
        <w:left w:val="none" w:sz="0" w:space="0" w:color="auto"/>
        <w:bottom w:val="none" w:sz="0" w:space="0" w:color="auto"/>
        <w:right w:val="none" w:sz="0" w:space="0" w:color="auto"/>
      </w:divBdr>
    </w:div>
    <w:div w:id="1105928238">
      <w:bodyDiv w:val="1"/>
      <w:marLeft w:val="0"/>
      <w:marRight w:val="0"/>
      <w:marTop w:val="0"/>
      <w:marBottom w:val="0"/>
      <w:divBdr>
        <w:top w:val="none" w:sz="0" w:space="0" w:color="auto"/>
        <w:left w:val="none" w:sz="0" w:space="0" w:color="auto"/>
        <w:bottom w:val="none" w:sz="0" w:space="0" w:color="auto"/>
        <w:right w:val="none" w:sz="0" w:space="0" w:color="auto"/>
      </w:divBdr>
    </w:div>
    <w:div w:id="1106071875">
      <w:bodyDiv w:val="1"/>
      <w:marLeft w:val="0"/>
      <w:marRight w:val="0"/>
      <w:marTop w:val="0"/>
      <w:marBottom w:val="0"/>
      <w:divBdr>
        <w:top w:val="none" w:sz="0" w:space="0" w:color="auto"/>
        <w:left w:val="none" w:sz="0" w:space="0" w:color="auto"/>
        <w:bottom w:val="none" w:sz="0" w:space="0" w:color="auto"/>
        <w:right w:val="none" w:sz="0" w:space="0" w:color="auto"/>
      </w:divBdr>
    </w:div>
    <w:div w:id="1107191072">
      <w:bodyDiv w:val="1"/>
      <w:marLeft w:val="0"/>
      <w:marRight w:val="0"/>
      <w:marTop w:val="0"/>
      <w:marBottom w:val="0"/>
      <w:divBdr>
        <w:top w:val="none" w:sz="0" w:space="0" w:color="auto"/>
        <w:left w:val="none" w:sz="0" w:space="0" w:color="auto"/>
        <w:bottom w:val="none" w:sz="0" w:space="0" w:color="auto"/>
        <w:right w:val="none" w:sz="0" w:space="0" w:color="auto"/>
      </w:divBdr>
    </w:div>
    <w:div w:id="1107314547">
      <w:bodyDiv w:val="1"/>
      <w:marLeft w:val="0"/>
      <w:marRight w:val="0"/>
      <w:marTop w:val="0"/>
      <w:marBottom w:val="0"/>
      <w:divBdr>
        <w:top w:val="none" w:sz="0" w:space="0" w:color="auto"/>
        <w:left w:val="none" w:sz="0" w:space="0" w:color="auto"/>
        <w:bottom w:val="none" w:sz="0" w:space="0" w:color="auto"/>
        <w:right w:val="none" w:sz="0" w:space="0" w:color="auto"/>
      </w:divBdr>
    </w:div>
    <w:div w:id="1108085224">
      <w:bodyDiv w:val="1"/>
      <w:marLeft w:val="0"/>
      <w:marRight w:val="0"/>
      <w:marTop w:val="0"/>
      <w:marBottom w:val="0"/>
      <w:divBdr>
        <w:top w:val="none" w:sz="0" w:space="0" w:color="auto"/>
        <w:left w:val="none" w:sz="0" w:space="0" w:color="auto"/>
        <w:bottom w:val="none" w:sz="0" w:space="0" w:color="auto"/>
        <w:right w:val="none" w:sz="0" w:space="0" w:color="auto"/>
      </w:divBdr>
    </w:div>
    <w:div w:id="1108306688">
      <w:bodyDiv w:val="1"/>
      <w:marLeft w:val="0"/>
      <w:marRight w:val="0"/>
      <w:marTop w:val="0"/>
      <w:marBottom w:val="0"/>
      <w:divBdr>
        <w:top w:val="none" w:sz="0" w:space="0" w:color="auto"/>
        <w:left w:val="none" w:sz="0" w:space="0" w:color="auto"/>
        <w:bottom w:val="none" w:sz="0" w:space="0" w:color="auto"/>
        <w:right w:val="none" w:sz="0" w:space="0" w:color="auto"/>
      </w:divBdr>
    </w:div>
    <w:div w:id="1108432252">
      <w:bodyDiv w:val="1"/>
      <w:marLeft w:val="0"/>
      <w:marRight w:val="0"/>
      <w:marTop w:val="0"/>
      <w:marBottom w:val="0"/>
      <w:divBdr>
        <w:top w:val="none" w:sz="0" w:space="0" w:color="auto"/>
        <w:left w:val="none" w:sz="0" w:space="0" w:color="auto"/>
        <w:bottom w:val="none" w:sz="0" w:space="0" w:color="auto"/>
        <w:right w:val="none" w:sz="0" w:space="0" w:color="auto"/>
      </w:divBdr>
    </w:div>
    <w:div w:id="1108817976">
      <w:bodyDiv w:val="1"/>
      <w:marLeft w:val="0"/>
      <w:marRight w:val="0"/>
      <w:marTop w:val="0"/>
      <w:marBottom w:val="0"/>
      <w:divBdr>
        <w:top w:val="none" w:sz="0" w:space="0" w:color="auto"/>
        <w:left w:val="none" w:sz="0" w:space="0" w:color="auto"/>
        <w:bottom w:val="none" w:sz="0" w:space="0" w:color="auto"/>
        <w:right w:val="none" w:sz="0" w:space="0" w:color="auto"/>
      </w:divBdr>
    </w:div>
    <w:div w:id="1109206576">
      <w:bodyDiv w:val="1"/>
      <w:marLeft w:val="0"/>
      <w:marRight w:val="0"/>
      <w:marTop w:val="0"/>
      <w:marBottom w:val="0"/>
      <w:divBdr>
        <w:top w:val="none" w:sz="0" w:space="0" w:color="auto"/>
        <w:left w:val="none" w:sz="0" w:space="0" w:color="auto"/>
        <w:bottom w:val="none" w:sz="0" w:space="0" w:color="auto"/>
        <w:right w:val="none" w:sz="0" w:space="0" w:color="auto"/>
      </w:divBdr>
    </w:div>
    <w:div w:id="1109424914">
      <w:bodyDiv w:val="1"/>
      <w:marLeft w:val="0"/>
      <w:marRight w:val="0"/>
      <w:marTop w:val="0"/>
      <w:marBottom w:val="0"/>
      <w:divBdr>
        <w:top w:val="none" w:sz="0" w:space="0" w:color="auto"/>
        <w:left w:val="none" w:sz="0" w:space="0" w:color="auto"/>
        <w:bottom w:val="none" w:sz="0" w:space="0" w:color="auto"/>
        <w:right w:val="none" w:sz="0" w:space="0" w:color="auto"/>
      </w:divBdr>
    </w:div>
    <w:div w:id="1109545181">
      <w:bodyDiv w:val="1"/>
      <w:marLeft w:val="0"/>
      <w:marRight w:val="0"/>
      <w:marTop w:val="0"/>
      <w:marBottom w:val="0"/>
      <w:divBdr>
        <w:top w:val="none" w:sz="0" w:space="0" w:color="auto"/>
        <w:left w:val="none" w:sz="0" w:space="0" w:color="auto"/>
        <w:bottom w:val="none" w:sz="0" w:space="0" w:color="auto"/>
        <w:right w:val="none" w:sz="0" w:space="0" w:color="auto"/>
      </w:divBdr>
    </w:div>
    <w:div w:id="1109810898">
      <w:bodyDiv w:val="1"/>
      <w:marLeft w:val="0"/>
      <w:marRight w:val="0"/>
      <w:marTop w:val="0"/>
      <w:marBottom w:val="0"/>
      <w:divBdr>
        <w:top w:val="none" w:sz="0" w:space="0" w:color="auto"/>
        <w:left w:val="none" w:sz="0" w:space="0" w:color="auto"/>
        <w:bottom w:val="none" w:sz="0" w:space="0" w:color="auto"/>
        <w:right w:val="none" w:sz="0" w:space="0" w:color="auto"/>
      </w:divBdr>
    </w:div>
    <w:div w:id="1109815585">
      <w:bodyDiv w:val="1"/>
      <w:marLeft w:val="0"/>
      <w:marRight w:val="0"/>
      <w:marTop w:val="0"/>
      <w:marBottom w:val="0"/>
      <w:divBdr>
        <w:top w:val="none" w:sz="0" w:space="0" w:color="auto"/>
        <w:left w:val="none" w:sz="0" w:space="0" w:color="auto"/>
        <w:bottom w:val="none" w:sz="0" w:space="0" w:color="auto"/>
        <w:right w:val="none" w:sz="0" w:space="0" w:color="auto"/>
      </w:divBdr>
    </w:div>
    <w:div w:id="1110395995">
      <w:bodyDiv w:val="1"/>
      <w:marLeft w:val="0"/>
      <w:marRight w:val="0"/>
      <w:marTop w:val="0"/>
      <w:marBottom w:val="0"/>
      <w:divBdr>
        <w:top w:val="none" w:sz="0" w:space="0" w:color="auto"/>
        <w:left w:val="none" w:sz="0" w:space="0" w:color="auto"/>
        <w:bottom w:val="none" w:sz="0" w:space="0" w:color="auto"/>
        <w:right w:val="none" w:sz="0" w:space="0" w:color="auto"/>
      </w:divBdr>
      <w:divsChild>
        <w:div w:id="75134366">
          <w:marLeft w:val="0"/>
          <w:marRight w:val="0"/>
          <w:marTop w:val="0"/>
          <w:marBottom w:val="225"/>
          <w:divBdr>
            <w:top w:val="none" w:sz="0" w:space="0" w:color="auto"/>
            <w:left w:val="none" w:sz="0" w:space="0" w:color="auto"/>
            <w:bottom w:val="none" w:sz="0" w:space="0" w:color="auto"/>
            <w:right w:val="none" w:sz="0" w:space="0" w:color="auto"/>
          </w:divBdr>
          <w:divsChild>
            <w:div w:id="1321152589">
              <w:marLeft w:val="0"/>
              <w:marRight w:val="0"/>
              <w:marTop w:val="0"/>
              <w:marBottom w:val="0"/>
              <w:divBdr>
                <w:top w:val="none" w:sz="0" w:space="0" w:color="auto"/>
                <w:left w:val="none" w:sz="0" w:space="0" w:color="auto"/>
                <w:bottom w:val="none" w:sz="0" w:space="0" w:color="auto"/>
                <w:right w:val="none" w:sz="0" w:space="0" w:color="auto"/>
              </w:divBdr>
            </w:div>
          </w:divsChild>
        </w:div>
        <w:div w:id="1961186121">
          <w:marLeft w:val="0"/>
          <w:marRight w:val="0"/>
          <w:marTop w:val="0"/>
          <w:marBottom w:val="150"/>
          <w:divBdr>
            <w:top w:val="none" w:sz="0" w:space="0" w:color="auto"/>
            <w:left w:val="none" w:sz="0" w:space="0" w:color="auto"/>
            <w:bottom w:val="none" w:sz="0" w:space="0" w:color="auto"/>
            <w:right w:val="none" w:sz="0" w:space="0" w:color="auto"/>
          </w:divBdr>
          <w:divsChild>
            <w:div w:id="12761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72795">
      <w:bodyDiv w:val="1"/>
      <w:marLeft w:val="0"/>
      <w:marRight w:val="0"/>
      <w:marTop w:val="0"/>
      <w:marBottom w:val="0"/>
      <w:divBdr>
        <w:top w:val="none" w:sz="0" w:space="0" w:color="auto"/>
        <w:left w:val="none" w:sz="0" w:space="0" w:color="auto"/>
        <w:bottom w:val="none" w:sz="0" w:space="0" w:color="auto"/>
        <w:right w:val="none" w:sz="0" w:space="0" w:color="auto"/>
      </w:divBdr>
    </w:div>
    <w:div w:id="1110516140">
      <w:bodyDiv w:val="1"/>
      <w:marLeft w:val="0"/>
      <w:marRight w:val="0"/>
      <w:marTop w:val="0"/>
      <w:marBottom w:val="0"/>
      <w:divBdr>
        <w:top w:val="none" w:sz="0" w:space="0" w:color="auto"/>
        <w:left w:val="none" w:sz="0" w:space="0" w:color="auto"/>
        <w:bottom w:val="none" w:sz="0" w:space="0" w:color="auto"/>
        <w:right w:val="none" w:sz="0" w:space="0" w:color="auto"/>
      </w:divBdr>
    </w:div>
    <w:div w:id="1110930441">
      <w:bodyDiv w:val="1"/>
      <w:marLeft w:val="0"/>
      <w:marRight w:val="0"/>
      <w:marTop w:val="0"/>
      <w:marBottom w:val="0"/>
      <w:divBdr>
        <w:top w:val="none" w:sz="0" w:space="0" w:color="auto"/>
        <w:left w:val="none" w:sz="0" w:space="0" w:color="auto"/>
        <w:bottom w:val="none" w:sz="0" w:space="0" w:color="auto"/>
        <w:right w:val="none" w:sz="0" w:space="0" w:color="auto"/>
      </w:divBdr>
    </w:div>
    <w:div w:id="1111170629">
      <w:bodyDiv w:val="1"/>
      <w:marLeft w:val="0"/>
      <w:marRight w:val="0"/>
      <w:marTop w:val="0"/>
      <w:marBottom w:val="0"/>
      <w:divBdr>
        <w:top w:val="none" w:sz="0" w:space="0" w:color="auto"/>
        <w:left w:val="none" w:sz="0" w:space="0" w:color="auto"/>
        <w:bottom w:val="none" w:sz="0" w:space="0" w:color="auto"/>
        <w:right w:val="none" w:sz="0" w:space="0" w:color="auto"/>
      </w:divBdr>
    </w:div>
    <w:div w:id="1111776896">
      <w:bodyDiv w:val="1"/>
      <w:marLeft w:val="0"/>
      <w:marRight w:val="0"/>
      <w:marTop w:val="0"/>
      <w:marBottom w:val="0"/>
      <w:divBdr>
        <w:top w:val="none" w:sz="0" w:space="0" w:color="auto"/>
        <w:left w:val="none" w:sz="0" w:space="0" w:color="auto"/>
        <w:bottom w:val="none" w:sz="0" w:space="0" w:color="auto"/>
        <w:right w:val="none" w:sz="0" w:space="0" w:color="auto"/>
      </w:divBdr>
    </w:div>
    <w:div w:id="1112283753">
      <w:bodyDiv w:val="1"/>
      <w:marLeft w:val="0"/>
      <w:marRight w:val="0"/>
      <w:marTop w:val="0"/>
      <w:marBottom w:val="0"/>
      <w:divBdr>
        <w:top w:val="none" w:sz="0" w:space="0" w:color="auto"/>
        <w:left w:val="none" w:sz="0" w:space="0" w:color="auto"/>
        <w:bottom w:val="none" w:sz="0" w:space="0" w:color="auto"/>
        <w:right w:val="none" w:sz="0" w:space="0" w:color="auto"/>
      </w:divBdr>
    </w:div>
    <w:div w:id="1112938686">
      <w:bodyDiv w:val="1"/>
      <w:marLeft w:val="0"/>
      <w:marRight w:val="0"/>
      <w:marTop w:val="0"/>
      <w:marBottom w:val="0"/>
      <w:divBdr>
        <w:top w:val="none" w:sz="0" w:space="0" w:color="auto"/>
        <w:left w:val="none" w:sz="0" w:space="0" w:color="auto"/>
        <w:bottom w:val="none" w:sz="0" w:space="0" w:color="auto"/>
        <w:right w:val="none" w:sz="0" w:space="0" w:color="auto"/>
      </w:divBdr>
    </w:div>
    <w:div w:id="1113329802">
      <w:bodyDiv w:val="1"/>
      <w:marLeft w:val="0"/>
      <w:marRight w:val="0"/>
      <w:marTop w:val="0"/>
      <w:marBottom w:val="0"/>
      <w:divBdr>
        <w:top w:val="none" w:sz="0" w:space="0" w:color="auto"/>
        <w:left w:val="none" w:sz="0" w:space="0" w:color="auto"/>
        <w:bottom w:val="none" w:sz="0" w:space="0" w:color="auto"/>
        <w:right w:val="none" w:sz="0" w:space="0" w:color="auto"/>
      </w:divBdr>
    </w:div>
    <w:div w:id="1113941948">
      <w:bodyDiv w:val="1"/>
      <w:marLeft w:val="0"/>
      <w:marRight w:val="0"/>
      <w:marTop w:val="0"/>
      <w:marBottom w:val="0"/>
      <w:divBdr>
        <w:top w:val="none" w:sz="0" w:space="0" w:color="auto"/>
        <w:left w:val="none" w:sz="0" w:space="0" w:color="auto"/>
        <w:bottom w:val="none" w:sz="0" w:space="0" w:color="auto"/>
        <w:right w:val="none" w:sz="0" w:space="0" w:color="auto"/>
      </w:divBdr>
    </w:div>
    <w:div w:id="1114250348">
      <w:bodyDiv w:val="1"/>
      <w:marLeft w:val="0"/>
      <w:marRight w:val="0"/>
      <w:marTop w:val="0"/>
      <w:marBottom w:val="0"/>
      <w:divBdr>
        <w:top w:val="none" w:sz="0" w:space="0" w:color="auto"/>
        <w:left w:val="none" w:sz="0" w:space="0" w:color="auto"/>
        <w:bottom w:val="none" w:sz="0" w:space="0" w:color="auto"/>
        <w:right w:val="none" w:sz="0" w:space="0" w:color="auto"/>
      </w:divBdr>
      <w:divsChild>
        <w:div w:id="93937045">
          <w:marLeft w:val="0"/>
          <w:marRight w:val="0"/>
          <w:marTop w:val="0"/>
          <w:marBottom w:val="0"/>
          <w:divBdr>
            <w:top w:val="none" w:sz="0" w:space="0" w:color="auto"/>
            <w:left w:val="none" w:sz="0" w:space="0" w:color="auto"/>
            <w:bottom w:val="none" w:sz="0" w:space="0" w:color="auto"/>
            <w:right w:val="none" w:sz="0" w:space="0" w:color="auto"/>
          </w:divBdr>
          <w:divsChild>
            <w:div w:id="2032564282">
              <w:marLeft w:val="0"/>
              <w:marRight w:val="0"/>
              <w:marTop w:val="0"/>
              <w:marBottom w:val="0"/>
              <w:divBdr>
                <w:top w:val="none" w:sz="0" w:space="0" w:color="auto"/>
                <w:left w:val="none" w:sz="0" w:space="0" w:color="auto"/>
                <w:bottom w:val="none" w:sz="0" w:space="0" w:color="auto"/>
                <w:right w:val="none" w:sz="0" w:space="0" w:color="auto"/>
              </w:divBdr>
              <w:divsChild>
                <w:div w:id="1455438448">
                  <w:marLeft w:val="0"/>
                  <w:marRight w:val="0"/>
                  <w:marTop w:val="0"/>
                  <w:marBottom w:val="0"/>
                  <w:divBdr>
                    <w:top w:val="none" w:sz="0" w:space="0" w:color="auto"/>
                    <w:left w:val="none" w:sz="0" w:space="0" w:color="auto"/>
                    <w:bottom w:val="none" w:sz="0" w:space="0" w:color="auto"/>
                    <w:right w:val="none" w:sz="0" w:space="0" w:color="auto"/>
                  </w:divBdr>
                  <w:divsChild>
                    <w:div w:id="2065059731">
                      <w:marLeft w:val="45"/>
                      <w:marRight w:val="45"/>
                      <w:marTop w:val="0"/>
                      <w:marBottom w:val="0"/>
                      <w:divBdr>
                        <w:top w:val="none" w:sz="0" w:space="0" w:color="auto"/>
                        <w:left w:val="none" w:sz="0" w:space="0" w:color="auto"/>
                        <w:bottom w:val="none" w:sz="0" w:space="0" w:color="auto"/>
                        <w:right w:val="none" w:sz="0" w:space="0" w:color="auto"/>
                      </w:divBdr>
                      <w:divsChild>
                        <w:div w:id="20661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01271">
          <w:marLeft w:val="60"/>
          <w:marRight w:val="0"/>
          <w:marTop w:val="0"/>
          <w:marBottom w:val="0"/>
          <w:divBdr>
            <w:top w:val="none" w:sz="0" w:space="0" w:color="auto"/>
            <w:left w:val="none" w:sz="0" w:space="0" w:color="auto"/>
            <w:bottom w:val="none" w:sz="0" w:space="0" w:color="auto"/>
            <w:right w:val="none" w:sz="0" w:space="0" w:color="auto"/>
          </w:divBdr>
        </w:div>
        <w:div w:id="166790446">
          <w:marLeft w:val="60"/>
          <w:marRight w:val="0"/>
          <w:marTop w:val="0"/>
          <w:marBottom w:val="0"/>
          <w:divBdr>
            <w:top w:val="none" w:sz="0" w:space="0" w:color="auto"/>
            <w:left w:val="none" w:sz="0" w:space="0" w:color="auto"/>
            <w:bottom w:val="none" w:sz="0" w:space="0" w:color="auto"/>
            <w:right w:val="none" w:sz="0" w:space="0" w:color="auto"/>
          </w:divBdr>
        </w:div>
        <w:div w:id="608662720">
          <w:marLeft w:val="0"/>
          <w:marRight w:val="0"/>
          <w:marTop w:val="0"/>
          <w:marBottom w:val="0"/>
          <w:divBdr>
            <w:top w:val="none" w:sz="0" w:space="0" w:color="auto"/>
            <w:left w:val="none" w:sz="0" w:space="0" w:color="auto"/>
            <w:bottom w:val="none" w:sz="0" w:space="0" w:color="auto"/>
            <w:right w:val="none" w:sz="0" w:space="0" w:color="auto"/>
          </w:divBdr>
          <w:divsChild>
            <w:div w:id="679353093">
              <w:marLeft w:val="0"/>
              <w:marRight w:val="0"/>
              <w:marTop w:val="0"/>
              <w:marBottom w:val="0"/>
              <w:divBdr>
                <w:top w:val="none" w:sz="0" w:space="0" w:color="auto"/>
                <w:left w:val="none" w:sz="0" w:space="0" w:color="auto"/>
                <w:bottom w:val="none" w:sz="0" w:space="0" w:color="auto"/>
                <w:right w:val="none" w:sz="0" w:space="0" w:color="auto"/>
              </w:divBdr>
              <w:divsChild>
                <w:div w:id="25377410">
                  <w:marLeft w:val="0"/>
                  <w:marRight w:val="0"/>
                  <w:marTop w:val="0"/>
                  <w:marBottom w:val="0"/>
                  <w:divBdr>
                    <w:top w:val="none" w:sz="0" w:space="0" w:color="auto"/>
                    <w:left w:val="none" w:sz="0" w:space="0" w:color="auto"/>
                    <w:bottom w:val="none" w:sz="0" w:space="0" w:color="auto"/>
                    <w:right w:val="none" w:sz="0" w:space="0" w:color="auto"/>
                  </w:divBdr>
                  <w:divsChild>
                    <w:div w:id="1428190076">
                      <w:marLeft w:val="45"/>
                      <w:marRight w:val="45"/>
                      <w:marTop w:val="0"/>
                      <w:marBottom w:val="0"/>
                      <w:divBdr>
                        <w:top w:val="none" w:sz="0" w:space="0" w:color="auto"/>
                        <w:left w:val="none" w:sz="0" w:space="0" w:color="auto"/>
                        <w:bottom w:val="none" w:sz="0" w:space="0" w:color="auto"/>
                        <w:right w:val="none" w:sz="0" w:space="0" w:color="auto"/>
                      </w:divBdr>
                      <w:divsChild>
                        <w:div w:id="8623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04438">
          <w:marLeft w:val="0"/>
          <w:marRight w:val="0"/>
          <w:marTop w:val="0"/>
          <w:marBottom w:val="0"/>
          <w:divBdr>
            <w:top w:val="none" w:sz="0" w:space="0" w:color="auto"/>
            <w:left w:val="none" w:sz="0" w:space="0" w:color="auto"/>
            <w:bottom w:val="none" w:sz="0" w:space="0" w:color="auto"/>
            <w:right w:val="none" w:sz="0" w:space="0" w:color="auto"/>
          </w:divBdr>
          <w:divsChild>
            <w:div w:id="1830749626">
              <w:marLeft w:val="0"/>
              <w:marRight w:val="0"/>
              <w:marTop w:val="0"/>
              <w:marBottom w:val="0"/>
              <w:divBdr>
                <w:top w:val="none" w:sz="0" w:space="0" w:color="auto"/>
                <w:left w:val="none" w:sz="0" w:space="0" w:color="auto"/>
                <w:bottom w:val="none" w:sz="0" w:space="0" w:color="auto"/>
                <w:right w:val="none" w:sz="0" w:space="0" w:color="auto"/>
              </w:divBdr>
              <w:divsChild>
                <w:div w:id="7492587">
                  <w:marLeft w:val="0"/>
                  <w:marRight w:val="0"/>
                  <w:marTop w:val="0"/>
                  <w:marBottom w:val="0"/>
                  <w:divBdr>
                    <w:top w:val="none" w:sz="0" w:space="0" w:color="auto"/>
                    <w:left w:val="none" w:sz="0" w:space="0" w:color="auto"/>
                    <w:bottom w:val="none" w:sz="0" w:space="0" w:color="auto"/>
                    <w:right w:val="none" w:sz="0" w:space="0" w:color="auto"/>
                  </w:divBdr>
                  <w:divsChild>
                    <w:div w:id="88157821">
                      <w:marLeft w:val="45"/>
                      <w:marRight w:val="45"/>
                      <w:marTop w:val="0"/>
                      <w:marBottom w:val="0"/>
                      <w:divBdr>
                        <w:top w:val="none" w:sz="0" w:space="0" w:color="auto"/>
                        <w:left w:val="none" w:sz="0" w:space="0" w:color="auto"/>
                        <w:bottom w:val="none" w:sz="0" w:space="0" w:color="auto"/>
                        <w:right w:val="none" w:sz="0" w:space="0" w:color="auto"/>
                      </w:divBdr>
                      <w:divsChild>
                        <w:div w:id="10107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3625">
          <w:marLeft w:val="0"/>
          <w:marRight w:val="0"/>
          <w:marTop w:val="0"/>
          <w:marBottom w:val="0"/>
          <w:divBdr>
            <w:top w:val="none" w:sz="0" w:space="0" w:color="auto"/>
            <w:left w:val="none" w:sz="0" w:space="0" w:color="auto"/>
            <w:bottom w:val="none" w:sz="0" w:space="0" w:color="auto"/>
            <w:right w:val="none" w:sz="0" w:space="0" w:color="auto"/>
          </w:divBdr>
          <w:divsChild>
            <w:div w:id="1045716042">
              <w:marLeft w:val="0"/>
              <w:marRight w:val="0"/>
              <w:marTop w:val="0"/>
              <w:marBottom w:val="0"/>
              <w:divBdr>
                <w:top w:val="none" w:sz="0" w:space="0" w:color="auto"/>
                <w:left w:val="none" w:sz="0" w:space="0" w:color="auto"/>
                <w:bottom w:val="none" w:sz="0" w:space="0" w:color="auto"/>
                <w:right w:val="none" w:sz="0" w:space="0" w:color="auto"/>
              </w:divBdr>
              <w:divsChild>
                <w:div w:id="414598330">
                  <w:marLeft w:val="0"/>
                  <w:marRight w:val="0"/>
                  <w:marTop w:val="0"/>
                  <w:marBottom w:val="0"/>
                  <w:divBdr>
                    <w:top w:val="none" w:sz="0" w:space="0" w:color="auto"/>
                    <w:left w:val="none" w:sz="0" w:space="0" w:color="auto"/>
                    <w:bottom w:val="none" w:sz="0" w:space="0" w:color="auto"/>
                    <w:right w:val="none" w:sz="0" w:space="0" w:color="auto"/>
                  </w:divBdr>
                  <w:divsChild>
                    <w:div w:id="1889299087">
                      <w:marLeft w:val="45"/>
                      <w:marRight w:val="45"/>
                      <w:marTop w:val="0"/>
                      <w:marBottom w:val="0"/>
                      <w:divBdr>
                        <w:top w:val="none" w:sz="0" w:space="0" w:color="auto"/>
                        <w:left w:val="none" w:sz="0" w:space="0" w:color="auto"/>
                        <w:bottom w:val="none" w:sz="0" w:space="0" w:color="auto"/>
                        <w:right w:val="none" w:sz="0" w:space="0" w:color="auto"/>
                      </w:divBdr>
                      <w:divsChild>
                        <w:div w:id="14806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370365">
          <w:marLeft w:val="60"/>
          <w:marRight w:val="0"/>
          <w:marTop w:val="0"/>
          <w:marBottom w:val="0"/>
          <w:divBdr>
            <w:top w:val="none" w:sz="0" w:space="0" w:color="auto"/>
            <w:left w:val="none" w:sz="0" w:space="0" w:color="auto"/>
            <w:bottom w:val="none" w:sz="0" w:space="0" w:color="auto"/>
            <w:right w:val="none" w:sz="0" w:space="0" w:color="auto"/>
          </w:divBdr>
        </w:div>
        <w:div w:id="918248011">
          <w:marLeft w:val="60"/>
          <w:marRight w:val="0"/>
          <w:marTop w:val="0"/>
          <w:marBottom w:val="0"/>
          <w:divBdr>
            <w:top w:val="none" w:sz="0" w:space="0" w:color="auto"/>
            <w:left w:val="none" w:sz="0" w:space="0" w:color="auto"/>
            <w:bottom w:val="none" w:sz="0" w:space="0" w:color="auto"/>
            <w:right w:val="none" w:sz="0" w:space="0" w:color="auto"/>
          </w:divBdr>
        </w:div>
        <w:div w:id="951088720">
          <w:marLeft w:val="60"/>
          <w:marRight w:val="0"/>
          <w:marTop w:val="0"/>
          <w:marBottom w:val="0"/>
          <w:divBdr>
            <w:top w:val="none" w:sz="0" w:space="0" w:color="auto"/>
            <w:left w:val="none" w:sz="0" w:space="0" w:color="auto"/>
            <w:bottom w:val="none" w:sz="0" w:space="0" w:color="auto"/>
            <w:right w:val="none" w:sz="0" w:space="0" w:color="auto"/>
          </w:divBdr>
        </w:div>
        <w:div w:id="960184424">
          <w:marLeft w:val="60"/>
          <w:marRight w:val="0"/>
          <w:marTop w:val="0"/>
          <w:marBottom w:val="0"/>
          <w:divBdr>
            <w:top w:val="none" w:sz="0" w:space="0" w:color="auto"/>
            <w:left w:val="none" w:sz="0" w:space="0" w:color="auto"/>
            <w:bottom w:val="none" w:sz="0" w:space="0" w:color="auto"/>
            <w:right w:val="none" w:sz="0" w:space="0" w:color="auto"/>
          </w:divBdr>
        </w:div>
        <w:div w:id="1080173008">
          <w:marLeft w:val="0"/>
          <w:marRight w:val="0"/>
          <w:marTop w:val="0"/>
          <w:marBottom w:val="0"/>
          <w:divBdr>
            <w:top w:val="none" w:sz="0" w:space="0" w:color="auto"/>
            <w:left w:val="none" w:sz="0" w:space="0" w:color="auto"/>
            <w:bottom w:val="none" w:sz="0" w:space="0" w:color="auto"/>
            <w:right w:val="none" w:sz="0" w:space="0" w:color="auto"/>
          </w:divBdr>
          <w:divsChild>
            <w:div w:id="557791324">
              <w:marLeft w:val="0"/>
              <w:marRight w:val="0"/>
              <w:marTop w:val="0"/>
              <w:marBottom w:val="0"/>
              <w:divBdr>
                <w:top w:val="none" w:sz="0" w:space="0" w:color="auto"/>
                <w:left w:val="none" w:sz="0" w:space="0" w:color="auto"/>
                <w:bottom w:val="none" w:sz="0" w:space="0" w:color="auto"/>
                <w:right w:val="none" w:sz="0" w:space="0" w:color="auto"/>
              </w:divBdr>
              <w:divsChild>
                <w:div w:id="522982606">
                  <w:marLeft w:val="0"/>
                  <w:marRight w:val="0"/>
                  <w:marTop w:val="0"/>
                  <w:marBottom w:val="0"/>
                  <w:divBdr>
                    <w:top w:val="none" w:sz="0" w:space="0" w:color="auto"/>
                    <w:left w:val="none" w:sz="0" w:space="0" w:color="auto"/>
                    <w:bottom w:val="none" w:sz="0" w:space="0" w:color="auto"/>
                    <w:right w:val="none" w:sz="0" w:space="0" w:color="auto"/>
                  </w:divBdr>
                  <w:divsChild>
                    <w:div w:id="1476214836">
                      <w:marLeft w:val="45"/>
                      <w:marRight w:val="45"/>
                      <w:marTop w:val="0"/>
                      <w:marBottom w:val="0"/>
                      <w:divBdr>
                        <w:top w:val="none" w:sz="0" w:space="0" w:color="auto"/>
                        <w:left w:val="none" w:sz="0" w:space="0" w:color="auto"/>
                        <w:bottom w:val="none" w:sz="0" w:space="0" w:color="auto"/>
                        <w:right w:val="none" w:sz="0" w:space="0" w:color="auto"/>
                      </w:divBdr>
                      <w:divsChild>
                        <w:div w:id="18189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490469">
          <w:marLeft w:val="0"/>
          <w:marRight w:val="0"/>
          <w:marTop w:val="0"/>
          <w:marBottom w:val="0"/>
          <w:divBdr>
            <w:top w:val="none" w:sz="0" w:space="0" w:color="auto"/>
            <w:left w:val="none" w:sz="0" w:space="0" w:color="auto"/>
            <w:bottom w:val="none" w:sz="0" w:space="0" w:color="auto"/>
            <w:right w:val="none" w:sz="0" w:space="0" w:color="auto"/>
          </w:divBdr>
          <w:divsChild>
            <w:div w:id="994382891">
              <w:marLeft w:val="0"/>
              <w:marRight w:val="0"/>
              <w:marTop w:val="0"/>
              <w:marBottom w:val="0"/>
              <w:divBdr>
                <w:top w:val="none" w:sz="0" w:space="0" w:color="auto"/>
                <w:left w:val="none" w:sz="0" w:space="0" w:color="auto"/>
                <w:bottom w:val="none" w:sz="0" w:space="0" w:color="auto"/>
                <w:right w:val="none" w:sz="0" w:space="0" w:color="auto"/>
              </w:divBdr>
              <w:divsChild>
                <w:div w:id="869301268">
                  <w:marLeft w:val="0"/>
                  <w:marRight w:val="0"/>
                  <w:marTop w:val="0"/>
                  <w:marBottom w:val="0"/>
                  <w:divBdr>
                    <w:top w:val="none" w:sz="0" w:space="0" w:color="auto"/>
                    <w:left w:val="none" w:sz="0" w:space="0" w:color="auto"/>
                    <w:bottom w:val="none" w:sz="0" w:space="0" w:color="auto"/>
                    <w:right w:val="none" w:sz="0" w:space="0" w:color="auto"/>
                  </w:divBdr>
                  <w:divsChild>
                    <w:div w:id="2021856616">
                      <w:marLeft w:val="45"/>
                      <w:marRight w:val="45"/>
                      <w:marTop w:val="0"/>
                      <w:marBottom w:val="0"/>
                      <w:divBdr>
                        <w:top w:val="none" w:sz="0" w:space="0" w:color="auto"/>
                        <w:left w:val="none" w:sz="0" w:space="0" w:color="auto"/>
                        <w:bottom w:val="none" w:sz="0" w:space="0" w:color="auto"/>
                        <w:right w:val="none" w:sz="0" w:space="0" w:color="auto"/>
                      </w:divBdr>
                      <w:divsChild>
                        <w:div w:id="2826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40539">
          <w:marLeft w:val="60"/>
          <w:marRight w:val="0"/>
          <w:marTop w:val="0"/>
          <w:marBottom w:val="0"/>
          <w:divBdr>
            <w:top w:val="none" w:sz="0" w:space="0" w:color="auto"/>
            <w:left w:val="none" w:sz="0" w:space="0" w:color="auto"/>
            <w:bottom w:val="none" w:sz="0" w:space="0" w:color="auto"/>
            <w:right w:val="none" w:sz="0" w:space="0" w:color="auto"/>
          </w:divBdr>
        </w:div>
        <w:div w:id="1485469018">
          <w:marLeft w:val="0"/>
          <w:marRight w:val="0"/>
          <w:marTop w:val="0"/>
          <w:marBottom w:val="0"/>
          <w:divBdr>
            <w:top w:val="none" w:sz="0" w:space="0" w:color="auto"/>
            <w:left w:val="none" w:sz="0" w:space="0" w:color="auto"/>
            <w:bottom w:val="none" w:sz="0" w:space="0" w:color="auto"/>
            <w:right w:val="none" w:sz="0" w:space="0" w:color="auto"/>
          </w:divBdr>
          <w:divsChild>
            <w:div w:id="1068771093">
              <w:marLeft w:val="0"/>
              <w:marRight w:val="0"/>
              <w:marTop w:val="0"/>
              <w:marBottom w:val="0"/>
              <w:divBdr>
                <w:top w:val="none" w:sz="0" w:space="0" w:color="auto"/>
                <w:left w:val="none" w:sz="0" w:space="0" w:color="auto"/>
                <w:bottom w:val="none" w:sz="0" w:space="0" w:color="auto"/>
                <w:right w:val="none" w:sz="0" w:space="0" w:color="auto"/>
              </w:divBdr>
              <w:divsChild>
                <w:div w:id="503321733">
                  <w:marLeft w:val="0"/>
                  <w:marRight w:val="0"/>
                  <w:marTop w:val="0"/>
                  <w:marBottom w:val="0"/>
                  <w:divBdr>
                    <w:top w:val="none" w:sz="0" w:space="0" w:color="auto"/>
                    <w:left w:val="none" w:sz="0" w:space="0" w:color="auto"/>
                    <w:bottom w:val="none" w:sz="0" w:space="0" w:color="auto"/>
                    <w:right w:val="none" w:sz="0" w:space="0" w:color="auto"/>
                  </w:divBdr>
                  <w:divsChild>
                    <w:div w:id="307978324">
                      <w:marLeft w:val="45"/>
                      <w:marRight w:val="45"/>
                      <w:marTop w:val="0"/>
                      <w:marBottom w:val="0"/>
                      <w:divBdr>
                        <w:top w:val="none" w:sz="0" w:space="0" w:color="auto"/>
                        <w:left w:val="none" w:sz="0" w:space="0" w:color="auto"/>
                        <w:bottom w:val="none" w:sz="0" w:space="0" w:color="auto"/>
                        <w:right w:val="none" w:sz="0" w:space="0" w:color="auto"/>
                      </w:divBdr>
                      <w:divsChild>
                        <w:div w:id="14302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88491">
          <w:marLeft w:val="60"/>
          <w:marRight w:val="0"/>
          <w:marTop w:val="0"/>
          <w:marBottom w:val="0"/>
          <w:divBdr>
            <w:top w:val="none" w:sz="0" w:space="0" w:color="auto"/>
            <w:left w:val="none" w:sz="0" w:space="0" w:color="auto"/>
            <w:bottom w:val="none" w:sz="0" w:space="0" w:color="auto"/>
            <w:right w:val="none" w:sz="0" w:space="0" w:color="auto"/>
          </w:divBdr>
        </w:div>
        <w:div w:id="1746605166">
          <w:marLeft w:val="0"/>
          <w:marRight w:val="0"/>
          <w:marTop w:val="0"/>
          <w:marBottom w:val="0"/>
          <w:divBdr>
            <w:top w:val="none" w:sz="0" w:space="0" w:color="auto"/>
            <w:left w:val="none" w:sz="0" w:space="0" w:color="auto"/>
            <w:bottom w:val="none" w:sz="0" w:space="0" w:color="auto"/>
            <w:right w:val="none" w:sz="0" w:space="0" w:color="auto"/>
          </w:divBdr>
          <w:divsChild>
            <w:div w:id="926883131">
              <w:marLeft w:val="0"/>
              <w:marRight w:val="0"/>
              <w:marTop w:val="0"/>
              <w:marBottom w:val="0"/>
              <w:divBdr>
                <w:top w:val="none" w:sz="0" w:space="0" w:color="auto"/>
                <w:left w:val="none" w:sz="0" w:space="0" w:color="auto"/>
                <w:bottom w:val="none" w:sz="0" w:space="0" w:color="auto"/>
                <w:right w:val="none" w:sz="0" w:space="0" w:color="auto"/>
              </w:divBdr>
              <w:divsChild>
                <w:div w:id="1688554459">
                  <w:marLeft w:val="0"/>
                  <w:marRight w:val="0"/>
                  <w:marTop w:val="0"/>
                  <w:marBottom w:val="0"/>
                  <w:divBdr>
                    <w:top w:val="none" w:sz="0" w:space="0" w:color="auto"/>
                    <w:left w:val="none" w:sz="0" w:space="0" w:color="auto"/>
                    <w:bottom w:val="none" w:sz="0" w:space="0" w:color="auto"/>
                    <w:right w:val="none" w:sz="0" w:space="0" w:color="auto"/>
                  </w:divBdr>
                  <w:divsChild>
                    <w:div w:id="1904901385">
                      <w:marLeft w:val="45"/>
                      <w:marRight w:val="45"/>
                      <w:marTop w:val="0"/>
                      <w:marBottom w:val="0"/>
                      <w:divBdr>
                        <w:top w:val="none" w:sz="0" w:space="0" w:color="auto"/>
                        <w:left w:val="none" w:sz="0" w:space="0" w:color="auto"/>
                        <w:bottom w:val="none" w:sz="0" w:space="0" w:color="auto"/>
                        <w:right w:val="none" w:sz="0" w:space="0" w:color="auto"/>
                      </w:divBdr>
                      <w:divsChild>
                        <w:div w:id="15524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4282">
          <w:marLeft w:val="0"/>
          <w:marRight w:val="0"/>
          <w:marTop w:val="0"/>
          <w:marBottom w:val="0"/>
          <w:divBdr>
            <w:top w:val="none" w:sz="0" w:space="0" w:color="auto"/>
            <w:left w:val="none" w:sz="0" w:space="0" w:color="auto"/>
            <w:bottom w:val="none" w:sz="0" w:space="0" w:color="auto"/>
            <w:right w:val="none" w:sz="0" w:space="0" w:color="auto"/>
          </w:divBdr>
          <w:divsChild>
            <w:div w:id="106242133">
              <w:marLeft w:val="0"/>
              <w:marRight w:val="0"/>
              <w:marTop w:val="0"/>
              <w:marBottom w:val="0"/>
              <w:divBdr>
                <w:top w:val="none" w:sz="0" w:space="0" w:color="auto"/>
                <w:left w:val="none" w:sz="0" w:space="0" w:color="auto"/>
                <w:bottom w:val="none" w:sz="0" w:space="0" w:color="auto"/>
                <w:right w:val="none" w:sz="0" w:space="0" w:color="auto"/>
              </w:divBdr>
              <w:divsChild>
                <w:div w:id="725035194">
                  <w:marLeft w:val="0"/>
                  <w:marRight w:val="0"/>
                  <w:marTop w:val="0"/>
                  <w:marBottom w:val="0"/>
                  <w:divBdr>
                    <w:top w:val="none" w:sz="0" w:space="0" w:color="auto"/>
                    <w:left w:val="none" w:sz="0" w:space="0" w:color="auto"/>
                    <w:bottom w:val="none" w:sz="0" w:space="0" w:color="auto"/>
                    <w:right w:val="none" w:sz="0" w:space="0" w:color="auto"/>
                  </w:divBdr>
                  <w:divsChild>
                    <w:div w:id="244582635">
                      <w:marLeft w:val="45"/>
                      <w:marRight w:val="45"/>
                      <w:marTop w:val="0"/>
                      <w:marBottom w:val="0"/>
                      <w:divBdr>
                        <w:top w:val="none" w:sz="0" w:space="0" w:color="auto"/>
                        <w:left w:val="none" w:sz="0" w:space="0" w:color="auto"/>
                        <w:bottom w:val="none" w:sz="0" w:space="0" w:color="auto"/>
                        <w:right w:val="none" w:sz="0" w:space="0" w:color="auto"/>
                      </w:divBdr>
                      <w:divsChild>
                        <w:div w:id="2185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698795">
          <w:marLeft w:val="0"/>
          <w:marRight w:val="0"/>
          <w:marTop w:val="0"/>
          <w:marBottom w:val="0"/>
          <w:divBdr>
            <w:top w:val="none" w:sz="0" w:space="0" w:color="auto"/>
            <w:left w:val="none" w:sz="0" w:space="0" w:color="auto"/>
            <w:bottom w:val="none" w:sz="0" w:space="0" w:color="auto"/>
            <w:right w:val="none" w:sz="0" w:space="0" w:color="auto"/>
          </w:divBdr>
          <w:divsChild>
            <w:div w:id="252278879">
              <w:marLeft w:val="0"/>
              <w:marRight w:val="0"/>
              <w:marTop w:val="0"/>
              <w:marBottom w:val="0"/>
              <w:divBdr>
                <w:top w:val="none" w:sz="0" w:space="0" w:color="auto"/>
                <w:left w:val="none" w:sz="0" w:space="0" w:color="auto"/>
                <w:bottom w:val="none" w:sz="0" w:space="0" w:color="auto"/>
                <w:right w:val="none" w:sz="0" w:space="0" w:color="auto"/>
              </w:divBdr>
              <w:divsChild>
                <w:div w:id="1668558054">
                  <w:marLeft w:val="0"/>
                  <w:marRight w:val="0"/>
                  <w:marTop w:val="0"/>
                  <w:marBottom w:val="0"/>
                  <w:divBdr>
                    <w:top w:val="none" w:sz="0" w:space="0" w:color="auto"/>
                    <w:left w:val="none" w:sz="0" w:space="0" w:color="auto"/>
                    <w:bottom w:val="none" w:sz="0" w:space="0" w:color="auto"/>
                    <w:right w:val="none" w:sz="0" w:space="0" w:color="auto"/>
                  </w:divBdr>
                  <w:divsChild>
                    <w:div w:id="1658150334">
                      <w:marLeft w:val="45"/>
                      <w:marRight w:val="45"/>
                      <w:marTop w:val="0"/>
                      <w:marBottom w:val="0"/>
                      <w:divBdr>
                        <w:top w:val="none" w:sz="0" w:space="0" w:color="auto"/>
                        <w:left w:val="none" w:sz="0" w:space="0" w:color="auto"/>
                        <w:bottom w:val="none" w:sz="0" w:space="0" w:color="auto"/>
                        <w:right w:val="none" w:sz="0" w:space="0" w:color="auto"/>
                      </w:divBdr>
                      <w:divsChild>
                        <w:div w:id="5769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476731">
          <w:marLeft w:val="60"/>
          <w:marRight w:val="0"/>
          <w:marTop w:val="0"/>
          <w:marBottom w:val="0"/>
          <w:divBdr>
            <w:top w:val="none" w:sz="0" w:space="0" w:color="auto"/>
            <w:left w:val="none" w:sz="0" w:space="0" w:color="auto"/>
            <w:bottom w:val="none" w:sz="0" w:space="0" w:color="auto"/>
            <w:right w:val="none" w:sz="0" w:space="0" w:color="auto"/>
          </w:divBdr>
        </w:div>
        <w:div w:id="2143116474">
          <w:marLeft w:val="60"/>
          <w:marRight w:val="0"/>
          <w:marTop w:val="0"/>
          <w:marBottom w:val="0"/>
          <w:divBdr>
            <w:top w:val="none" w:sz="0" w:space="0" w:color="auto"/>
            <w:left w:val="none" w:sz="0" w:space="0" w:color="auto"/>
            <w:bottom w:val="none" w:sz="0" w:space="0" w:color="auto"/>
            <w:right w:val="none" w:sz="0" w:space="0" w:color="auto"/>
          </w:divBdr>
        </w:div>
      </w:divsChild>
    </w:div>
    <w:div w:id="1114636878">
      <w:bodyDiv w:val="1"/>
      <w:marLeft w:val="0"/>
      <w:marRight w:val="0"/>
      <w:marTop w:val="0"/>
      <w:marBottom w:val="0"/>
      <w:divBdr>
        <w:top w:val="none" w:sz="0" w:space="0" w:color="auto"/>
        <w:left w:val="none" w:sz="0" w:space="0" w:color="auto"/>
        <w:bottom w:val="none" w:sz="0" w:space="0" w:color="auto"/>
        <w:right w:val="none" w:sz="0" w:space="0" w:color="auto"/>
      </w:divBdr>
    </w:div>
    <w:div w:id="1114714622">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723015155">
          <w:marLeft w:val="0"/>
          <w:marRight w:val="0"/>
          <w:marTop w:val="0"/>
          <w:marBottom w:val="0"/>
          <w:divBdr>
            <w:top w:val="none" w:sz="0" w:space="0" w:color="auto"/>
            <w:left w:val="none" w:sz="0" w:space="0" w:color="auto"/>
            <w:bottom w:val="none" w:sz="0" w:space="0" w:color="auto"/>
            <w:right w:val="none" w:sz="0" w:space="0" w:color="auto"/>
          </w:divBdr>
          <w:divsChild>
            <w:div w:id="1486702253">
              <w:marLeft w:val="0"/>
              <w:marRight w:val="0"/>
              <w:marTop w:val="0"/>
              <w:marBottom w:val="0"/>
              <w:divBdr>
                <w:top w:val="none" w:sz="0" w:space="0" w:color="auto"/>
                <w:left w:val="none" w:sz="0" w:space="0" w:color="auto"/>
                <w:bottom w:val="none" w:sz="0" w:space="0" w:color="auto"/>
                <w:right w:val="none" w:sz="0" w:space="0" w:color="auto"/>
              </w:divBdr>
              <w:divsChild>
                <w:div w:id="1020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583">
      <w:bodyDiv w:val="1"/>
      <w:marLeft w:val="0"/>
      <w:marRight w:val="0"/>
      <w:marTop w:val="0"/>
      <w:marBottom w:val="0"/>
      <w:divBdr>
        <w:top w:val="none" w:sz="0" w:space="0" w:color="auto"/>
        <w:left w:val="none" w:sz="0" w:space="0" w:color="auto"/>
        <w:bottom w:val="none" w:sz="0" w:space="0" w:color="auto"/>
        <w:right w:val="none" w:sz="0" w:space="0" w:color="auto"/>
      </w:divBdr>
      <w:divsChild>
        <w:div w:id="39091611">
          <w:marLeft w:val="0"/>
          <w:marRight w:val="0"/>
          <w:marTop w:val="0"/>
          <w:marBottom w:val="0"/>
          <w:divBdr>
            <w:top w:val="none" w:sz="0" w:space="0" w:color="auto"/>
            <w:left w:val="none" w:sz="0" w:space="0" w:color="auto"/>
            <w:bottom w:val="none" w:sz="0" w:space="0" w:color="auto"/>
            <w:right w:val="none" w:sz="0" w:space="0" w:color="auto"/>
          </w:divBdr>
        </w:div>
      </w:divsChild>
    </w:div>
    <w:div w:id="1115364667">
      <w:bodyDiv w:val="1"/>
      <w:marLeft w:val="0"/>
      <w:marRight w:val="0"/>
      <w:marTop w:val="0"/>
      <w:marBottom w:val="0"/>
      <w:divBdr>
        <w:top w:val="none" w:sz="0" w:space="0" w:color="auto"/>
        <w:left w:val="none" w:sz="0" w:space="0" w:color="auto"/>
        <w:bottom w:val="none" w:sz="0" w:space="0" w:color="auto"/>
        <w:right w:val="none" w:sz="0" w:space="0" w:color="auto"/>
      </w:divBdr>
    </w:div>
    <w:div w:id="1115448309">
      <w:bodyDiv w:val="1"/>
      <w:marLeft w:val="0"/>
      <w:marRight w:val="0"/>
      <w:marTop w:val="0"/>
      <w:marBottom w:val="0"/>
      <w:divBdr>
        <w:top w:val="none" w:sz="0" w:space="0" w:color="auto"/>
        <w:left w:val="none" w:sz="0" w:space="0" w:color="auto"/>
        <w:bottom w:val="none" w:sz="0" w:space="0" w:color="auto"/>
        <w:right w:val="none" w:sz="0" w:space="0" w:color="auto"/>
      </w:divBdr>
    </w:div>
    <w:div w:id="1115834213">
      <w:bodyDiv w:val="1"/>
      <w:marLeft w:val="0"/>
      <w:marRight w:val="0"/>
      <w:marTop w:val="0"/>
      <w:marBottom w:val="0"/>
      <w:divBdr>
        <w:top w:val="none" w:sz="0" w:space="0" w:color="auto"/>
        <w:left w:val="none" w:sz="0" w:space="0" w:color="auto"/>
        <w:bottom w:val="none" w:sz="0" w:space="0" w:color="auto"/>
        <w:right w:val="none" w:sz="0" w:space="0" w:color="auto"/>
      </w:divBdr>
    </w:div>
    <w:div w:id="1116749948">
      <w:bodyDiv w:val="1"/>
      <w:marLeft w:val="0"/>
      <w:marRight w:val="0"/>
      <w:marTop w:val="0"/>
      <w:marBottom w:val="0"/>
      <w:divBdr>
        <w:top w:val="none" w:sz="0" w:space="0" w:color="auto"/>
        <w:left w:val="none" w:sz="0" w:space="0" w:color="auto"/>
        <w:bottom w:val="none" w:sz="0" w:space="0" w:color="auto"/>
        <w:right w:val="none" w:sz="0" w:space="0" w:color="auto"/>
      </w:divBdr>
    </w:div>
    <w:div w:id="1116867517">
      <w:bodyDiv w:val="1"/>
      <w:marLeft w:val="0"/>
      <w:marRight w:val="0"/>
      <w:marTop w:val="0"/>
      <w:marBottom w:val="0"/>
      <w:divBdr>
        <w:top w:val="none" w:sz="0" w:space="0" w:color="auto"/>
        <w:left w:val="none" w:sz="0" w:space="0" w:color="auto"/>
        <w:bottom w:val="none" w:sz="0" w:space="0" w:color="auto"/>
        <w:right w:val="none" w:sz="0" w:space="0" w:color="auto"/>
      </w:divBdr>
    </w:div>
    <w:div w:id="1116868723">
      <w:bodyDiv w:val="1"/>
      <w:marLeft w:val="0"/>
      <w:marRight w:val="0"/>
      <w:marTop w:val="0"/>
      <w:marBottom w:val="0"/>
      <w:divBdr>
        <w:top w:val="none" w:sz="0" w:space="0" w:color="auto"/>
        <w:left w:val="none" w:sz="0" w:space="0" w:color="auto"/>
        <w:bottom w:val="none" w:sz="0" w:space="0" w:color="auto"/>
        <w:right w:val="none" w:sz="0" w:space="0" w:color="auto"/>
      </w:divBdr>
    </w:div>
    <w:div w:id="1116872042">
      <w:bodyDiv w:val="1"/>
      <w:marLeft w:val="0"/>
      <w:marRight w:val="0"/>
      <w:marTop w:val="0"/>
      <w:marBottom w:val="0"/>
      <w:divBdr>
        <w:top w:val="none" w:sz="0" w:space="0" w:color="auto"/>
        <w:left w:val="none" w:sz="0" w:space="0" w:color="auto"/>
        <w:bottom w:val="none" w:sz="0" w:space="0" w:color="auto"/>
        <w:right w:val="none" w:sz="0" w:space="0" w:color="auto"/>
      </w:divBdr>
      <w:divsChild>
        <w:div w:id="1832986498">
          <w:marLeft w:val="0"/>
          <w:marRight w:val="0"/>
          <w:marTop w:val="0"/>
          <w:marBottom w:val="0"/>
          <w:divBdr>
            <w:top w:val="none" w:sz="0" w:space="0" w:color="auto"/>
            <w:left w:val="none" w:sz="0" w:space="0" w:color="auto"/>
            <w:bottom w:val="none" w:sz="0" w:space="0" w:color="auto"/>
            <w:right w:val="none" w:sz="0" w:space="0" w:color="auto"/>
          </w:divBdr>
        </w:div>
      </w:divsChild>
    </w:div>
    <w:div w:id="1117406258">
      <w:bodyDiv w:val="1"/>
      <w:marLeft w:val="0"/>
      <w:marRight w:val="0"/>
      <w:marTop w:val="0"/>
      <w:marBottom w:val="0"/>
      <w:divBdr>
        <w:top w:val="none" w:sz="0" w:space="0" w:color="auto"/>
        <w:left w:val="none" w:sz="0" w:space="0" w:color="auto"/>
        <w:bottom w:val="none" w:sz="0" w:space="0" w:color="auto"/>
        <w:right w:val="none" w:sz="0" w:space="0" w:color="auto"/>
      </w:divBdr>
      <w:divsChild>
        <w:div w:id="1516731232">
          <w:marLeft w:val="0"/>
          <w:marRight w:val="0"/>
          <w:marTop w:val="0"/>
          <w:marBottom w:val="0"/>
          <w:divBdr>
            <w:top w:val="none" w:sz="0" w:space="0" w:color="auto"/>
            <w:left w:val="none" w:sz="0" w:space="0" w:color="auto"/>
            <w:bottom w:val="none" w:sz="0" w:space="0" w:color="auto"/>
            <w:right w:val="none" w:sz="0" w:space="0" w:color="auto"/>
          </w:divBdr>
        </w:div>
      </w:divsChild>
    </w:div>
    <w:div w:id="1117525565">
      <w:bodyDiv w:val="1"/>
      <w:marLeft w:val="0"/>
      <w:marRight w:val="0"/>
      <w:marTop w:val="0"/>
      <w:marBottom w:val="0"/>
      <w:divBdr>
        <w:top w:val="none" w:sz="0" w:space="0" w:color="auto"/>
        <w:left w:val="none" w:sz="0" w:space="0" w:color="auto"/>
        <w:bottom w:val="none" w:sz="0" w:space="0" w:color="auto"/>
        <w:right w:val="none" w:sz="0" w:space="0" w:color="auto"/>
      </w:divBdr>
    </w:div>
    <w:div w:id="1118372739">
      <w:bodyDiv w:val="1"/>
      <w:marLeft w:val="0"/>
      <w:marRight w:val="0"/>
      <w:marTop w:val="0"/>
      <w:marBottom w:val="0"/>
      <w:divBdr>
        <w:top w:val="none" w:sz="0" w:space="0" w:color="auto"/>
        <w:left w:val="none" w:sz="0" w:space="0" w:color="auto"/>
        <w:bottom w:val="none" w:sz="0" w:space="0" w:color="auto"/>
        <w:right w:val="none" w:sz="0" w:space="0" w:color="auto"/>
      </w:divBdr>
      <w:divsChild>
        <w:div w:id="1578511525">
          <w:marLeft w:val="0"/>
          <w:marRight w:val="0"/>
          <w:marTop w:val="0"/>
          <w:marBottom w:val="0"/>
          <w:divBdr>
            <w:top w:val="none" w:sz="0" w:space="0" w:color="auto"/>
            <w:left w:val="none" w:sz="0" w:space="0" w:color="auto"/>
            <w:bottom w:val="none" w:sz="0" w:space="0" w:color="auto"/>
            <w:right w:val="none" w:sz="0" w:space="0" w:color="auto"/>
          </w:divBdr>
        </w:div>
        <w:div w:id="1678072257">
          <w:marLeft w:val="0"/>
          <w:marRight w:val="0"/>
          <w:marTop w:val="0"/>
          <w:marBottom w:val="0"/>
          <w:divBdr>
            <w:top w:val="none" w:sz="0" w:space="0" w:color="auto"/>
            <w:left w:val="none" w:sz="0" w:space="0" w:color="auto"/>
            <w:bottom w:val="none" w:sz="0" w:space="0" w:color="auto"/>
            <w:right w:val="none" w:sz="0" w:space="0" w:color="auto"/>
          </w:divBdr>
        </w:div>
      </w:divsChild>
    </w:div>
    <w:div w:id="1118373019">
      <w:bodyDiv w:val="1"/>
      <w:marLeft w:val="0"/>
      <w:marRight w:val="0"/>
      <w:marTop w:val="0"/>
      <w:marBottom w:val="0"/>
      <w:divBdr>
        <w:top w:val="none" w:sz="0" w:space="0" w:color="auto"/>
        <w:left w:val="none" w:sz="0" w:space="0" w:color="auto"/>
        <w:bottom w:val="none" w:sz="0" w:space="0" w:color="auto"/>
        <w:right w:val="none" w:sz="0" w:space="0" w:color="auto"/>
      </w:divBdr>
      <w:divsChild>
        <w:div w:id="684017664">
          <w:marLeft w:val="405"/>
          <w:marRight w:val="0"/>
          <w:marTop w:val="0"/>
          <w:marBottom w:val="0"/>
          <w:divBdr>
            <w:top w:val="none" w:sz="0" w:space="0" w:color="auto"/>
            <w:left w:val="none" w:sz="0" w:space="0" w:color="auto"/>
            <w:bottom w:val="none" w:sz="0" w:space="0" w:color="auto"/>
            <w:right w:val="none" w:sz="0" w:space="0" w:color="auto"/>
          </w:divBdr>
        </w:div>
      </w:divsChild>
    </w:div>
    <w:div w:id="1119303713">
      <w:bodyDiv w:val="1"/>
      <w:marLeft w:val="0"/>
      <w:marRight w:val="0"/>
      <w:marTop w:val="0"/>
      <w:marBottom w:val="0"/>
      <w:divBdr>
        <w:top w:val="none" w:sz="0" w:space="0" w:color="auto"/>
        <w:left w:val="none" w:sz="0" w:space="0" w:color="auto"/>
        <w:bottom w:val="none" w:sz="0" w:space="0" w:color="auto"/>
        <w:right w:val="none" w:sz="0" w:space="0" w:color="auto"/>
      </w:divBdr>
    </w:div>
    <w:div w:id="1119758429">
      <w:bodyDiv w:val="1"/>
      <w:marLeft w:val="0"/>
      <w:marRight w:val="0"/>
      <w:marTop w:val="0"/>
      <w:marBottom w:val="0"/>
      <w:divBdr>
        <w:top w:val="none" w:sz="0" w:space="0" w:color="auto"/>
        <w:left w:val="none" w:sz="0" w:space="0" w:color="auto"/>
        <w:bottom w:val="none" w:sz="0" w:space="0" w:color="auto"/>
        <w:right w:val="none" w:sz="0" w:space="0" w:color="auto"/>
      </w:divBdr>
    </w:div>
    <w:div w:id="1120032763">
      <w:bodyDiv w:val="1"/>
      <w:marLeft w:val="0"/>
      <w:marRight w:val="0"/>
      <w:marTop w:val="0"/>
      <w:marBottom w:val="0"/>
      <w:divBdr>
        <w:top w:val="none" w:sz="0" w:space="0" w:color="auto"/>
        <w:left w:val="none" w:sz="0" w:space="0" w:color="auto"/>
        <w:bottom w:val="none" w:sz="0" w:space="0" w:color="auto"/>
        <w:right w:val="none" w:sz="0" w:space="0" w:color="auto"/>
      </w:divBdr>
    </w:div>
    <w:div w:id="1120104671">
      <w:bodyDiv w:val="1"/>
      <w:marLeft w:val="0"/>
      <w:marRight w:val="0"/>
      <w:marTop w:val="0"/>
      <w:marBottom w:val="0"/>
      <w:divBdr>
        <w:top w:val="none" w:sz="0" w:space="0" w:color="auto"/>
        <w:left w:val="none" w:sz="0" w:space="0" w:color="auto"/>
        <w:bottom w:val="none" w:sz="0" w:space="0" w:color="auto"/>
        <w:right w:val="none" w:sz="0" w:space="0" w:color="auto"/>
      </w:divBdr>
    </w:div>
    <w:div w:id="1120301491">
      <w:bodyDiv w:val="1"/>
      <w:marLeft w:val="0"/>
      <w:marRight w:val="0"/>
      <w:marTop w:val="0"/>
      <w:marBottom w:val="0"/>
      <w:divBdr>
        <w:top w:val="none" w:sz="0" w:space="0" w:color="auto"/>
        <w:left w:val="none" w:sz="0" w:space="0" w:color="auto"/>
        <w:bottom w:val="none" w:sz="0" w:space="0" w:color="auto"/>
        <w:right w:val="none" w:sz="0" w:space="0" w:color="auto"/>
      </w:divBdr>
    </w:div>
    <w:div w:id="1121339834">
      <w:bodyDiv w:val="1"/>
      <w:marLeft w:val="0"/>
      <w:marRight w:val="0"/>
      <w:marTop w:val="0"/>
      <w:marBottom w:val="0"/>
      <w:divBdr>
        <w:top w:val="none" w:sz="0" w:space="0" w:color="auto"/>
        <w:left w:val="none" w:sz="0" w:space="0" w:color="auto"/>
        <w:bottom w:val="none" w:sz="0" w:space="0" w:color="auto"/>
        <w:right w:val="none" w:sz="0" w:space="0" w:color="auto"/>
      </w:divBdr>
    </w:div>
    <w:div w:id="1121539073">
      <w:bodyDiv w:val="1"/>
      <w:marLeft w:val="0"/>
      <w:marRight w:val="0"/>
      <w:marTop w:val="0"/>
      <w:marBottom w:val="0"/>
      <w:divBdr>
        <w:top w:val="none" w:sz="0" w:space="0" w:color="auto"/>
        <w:left w:val="none" w:sz="0" w:space="0" w:color="auto"/>
        <w:bottom w:val="none" w:sz="0" w:space="0" w:color="auto"/>
        <w:right w:val="none" w:sz="0" w:space="0" w:color="auto"/>
      </w:divBdr>
    </w:div>
    <w:div w:id="1121997457">
      <w:bodyDiv w:val="1"/>
      <w:marLeft w:val="0"/>
      <w:marRight w:val="0"/>
      <w:marTop w:val="0"/>
      <w:marBottom w:val="0"/>
      <w:divBdr>
        <w:top w:val="none" w:sz="0" w:space="0" w:color="auto"/>
        <w:left w:val="none" w:sz="0" w:space="0" w:color="auto"/>
        <w:bottom w:val="none" w:sz="0" w:space="0" w:color="auto"/>
        <w:right w:val="none" w:sz="0" w:space="0" w:color="auto"/>
      </w:divBdr>
    </w:div>
    <w:div w:id="1122920259">
      <w:bodyDiv w:val="1"/>
      <w:marLeft w:val="0"/>
      <w:marRight w:val="0"/>
      <w:marTop w:val="0"/>
      <w:marBottom w:val="0"/>
      <w:divBdr>
        <w:top w:val="none" w:sz="0" w:space="0" w:color="auto"/>
        <w:left w:val="none" w:sz="0" w:space="0" w:color="auto"/>
        <w:bottom w:val="none" w:sz="0" w:space="0" w:color="auto"/>
        <w:right w:val="none" w:sz="0" w:space="0" w:color="auto"/>
      </w:divBdr>
    </w:div>
    <w:div w:id="1124470217">
      <w:bodyDiv w:val="1"/>
      <w:marLeft w:val="0"/>
      <w:marRight w:val="0"/>
      <w:marTop w:val="0"/>
      <w:marBottom w:val="0"/>
      <w:divBdr>
        <w:top w:val="none" w:sz="0" w:space="0" w:color="auto"/>
        <w:left w:val="none" w:sz="0" w:space="0" w:color="auto"/>
        <w:bottom w:val="none" w:sz="0" w:space="0" w:color="auto"/>
        <w:right w:val="none" w:sz="0" w:space="0" w:color="auto"/>
      </w:divBdr>
    </w:div>
    <w:div w:id="1125272858">
      <w:bodyDiv w:val="1"/>
      <w:marLeft w:val="0"/>
      <w:marRight w:val="0"/>
      <w:marTop w:val="0"/>
      <w:marBottom w:val="0"/>
      <w:divBdr>
        <w:top w:val="none" w:sz="0" w:space="0" w:color="auto"/>
        <w:left w:val="none" w:sz="0" w:space="0" w:color="auto"/>
        <w:bottom w:val="none" w:sz="0" w:space="0" w:color="auto"/>
        <w:right w:val="none" w:sz="0" w:space="0" w:color="auto"/>
      </w:divBdr>
    </w:div>
    <w:div w:id="1125395160">
      <w:bodyDiv w:val="1"/>
      <w:marLeft w:val="0"/>
      <w:marRight w:val="0"/>
      <w:marTop w:val="0"/>
      <w:marBottom w:val="0"/>
      <w:divBdr>
        <w:top w:val="none" w:sz="0" w:space="0" w:color="auto"/>
        <w:left w:val="none" w:sz="0" w:space="0" w:color="auto"/>
        <w:bottom w:val="none" w:sz="0" w:space="0" w:color="auto"/>
        <w:right w:val="none" w:sz="0" w:space="0" w:color="auto"/>
      </w:divBdr>
    </w:div>
    <w:div w:id="1125468983">
      <w:bodyDiv w:val="1"/>
      <w:marLeft w:val="0"/>
      <w:marRight w:val="0"/>
      <w:marTop w:val="0"/>
      <w:marBottom w:val="0"/>
      <w:divBdr>
        <w:top w:val="none" w:sz="0" w:space="0" w:color="auto"/>
        <w:left w:val="none" w:sz="0" w:space="0" w:color="auto"/>
        <w:bottom w:val="none" w:sz="0" w:space="0" w:color="auto"/>
        <w:right w:val="none" w:sz="0" w:space="0" w:color="auto"/>
      </w:divBdr>
      <w:divsChild>
        <w:div w:id="1295677289">
          <w:marLeft w:val="0"/>
          <w:marRight w:val="0"/>
          <w:marTop w:val="0"/>
          <w:marBottom w:val="0"/>
          <w:divBdr>
            <w:top w:val="none" w:sz="0" w:space="0" w:color="auto"/>
            <w:left w:val="none" w:sz="0" w:space="0" w:color="auto"/>
            <w:bottom w:val="none" w:sz="0" w:space="0" w:color="auto"/>
            <w:right w:val="none" w:sz="0" w:space="0" w:color="auto"/>
          </w:divBdr>
        </w:div>
      </w:divsChild>
    </w:div>
    <w:div w:id="1125735387">
      <w:bodyDiv w:val="1"/>
      <w:marLeft w:val="0"/>
      <w:marRight w:val="0"/>
      <w:marTop w:val="0"/>
      <w:marBottom w:val="0"/>
      <w:divBdr>
        <w:top w:val="none" w:sz="0" w:space="0" w:color="auto"/>
        <w:left w:val="none" w:sz="0" w:space="0" w:color="auto"/>
        <w:bottom w:val="none" w:sz="0" w:space="0" w:color="auto"/>
        <w:right w:val="none" w:sz="0" w:space="0" w:color="auto"/>
      </w:divBdr>
    </w:div>
    <w:div w:id="1125778377">
      <w:bodyDiv w:val="1"/>
      <w:marLeft w:val="0"/>
      <w:marRight w:val="0"/>
      <w:marTop w:val="0"/>
      <w:marBottom w:val="0"/>
      <w:divBdr>
        <w:top w:val="none" w:sz="0" w:space="0" w:color="auto"/>
        <w:left w:val="none" w:sz="0" w:space="0" w:color="auto"/>
        <w:bottom w:val="none" w:sz="0" w:space="0" w:color="auto"/>
        <w:right w:val="none" w:sz="0" w:space="0" w:color="auto"/>
      </w:divBdr>
    </w:div>
    <w:div w:id="1126196679">
      <w:bodyDiv w:val="1"/>
      <w:marLeft w:val="0"/>
      <w:marRight w:val="0"/>
      <w:marTop w:val="0"/>
      <w:marBottom w:val="0"/>
      <w:divBdr>
        <w:top w:val="none" w:sz="0" w:space="0" w:color="auto"/>
        <w:left w:val="none" w:sz="0" w:space="0" w:color="auto"/>
        <w:bottom w:val="none" w:sz="0" w:space="0" w:color="auto"/>
        <w:right w:val="none" w:sz="0" w:space="0" w:color="auto"/>
      </w:divBdr>
      <w:divsChild>
        <w:div w:id="1414544954">
          <w:marLeft w:val="0"/>
          <w:marRight w:val="0"/>
          <w:marTop w:val="0"/>
          <w:marBottom w:val="0"/>
          <w:divBdr>
            <w:top w:val="none" w:sz="0" w:space="0" w:color="auto"/>
            <w:left w:val="none" w:sz="0" w:space="0" w:color="auto"/>
            <w:bottom w:val="single" w:sz="6" w:space="2" w:color="A6B6C3"/>
            <w:right w:val="none" w:sz="0" w:space="0" w:color="auto"/>
          </w:divBdr>
        </w:div>
      </w:divsChild>
    </w:div>
    <w:div w:id="1126435499">
      <w:bodyDiv w:val="1"/>
      <w:marLeft w:val="0"/>
      <w:marRight w:val="0"/>
      <w:marTop w:val="0"/>
      <w:marBottom w:val="0"/>
      <w:divBdr>
        <w:top w:val="none" w:sz="0" w:space="0" w:color="auto"/>
        <w:left w:val="none" w:sz="0" w:space="0" w:color="auto"/>
        <w:bottom w:val="none" w:sz="0" w:space="0" w:color="auto"/>
        <w:right w:val="none" w:sz="0" w:space="0" w:color="auto"/>
      </w:divBdr>
    </w:div>
    <w:div w:id="1126777543">
      <w:bodyDiv w:val="1"/>
      <w:marLeft w:val="0"/>
      <w:marRight w:val="0"/>
      <w:marTop w:val="0"/>
      <w:marBottom w:val="0"/>
      <w:divBdr>
        <w:top w:val="none" w:sz="0" w:space="0" w:color="auto"/>
        <w:left w:val="none" w:sz="0" w:space="0" w:color="auto"/>
        <w:bottom w:val="none" w:sz="0" w:space="0" w:color="auto"/>
        <w:right w:val="none" w:sz="0" w:space="0" w:color="auto"/>
      </w:divBdr>
    </w:div>
    <w:div w:id="1127622049">
      <w:bodyDiv w:val="1"/>
      <w:marLeft w:val="0"/>
      <w:marRight w:val="0"/>
      <w:marTop w:val="0"/>
      <w:marBottom w:val="0"/>
      <w:divBdr>
        <w:top w:val="none" w:sz="0" w:space="0" w:color="auto"/>
        <w:left w:val="none" w:sz="0" w:space="0" w:color="auto"/>
        <w:bottom w:val="none" w:sz="0" w:space="0" w:color="auto"/>
        <w:right w:val="none" w:sz="0" w:space="0" w:color="auto"/>
      </w:divBdr>
    </w:div>
    <w:div w:id="1127775815">
      <w:bodyDiv w:val="1"/>
      <w:marLeft w:val="0"/>
      <w:marRight w:val="0"/>
      <w:marTop w:val="0"/>
      <w:marBottom w:val="0"/>
      <w:divBdr>
        <w:top w:val="none" w:sz="0" w:space="0" w:color="auto"/>
        <w:left w:val="none" w:sz="0" w:space="0" w:color="auto"/>
        <w:bottom w:val="none" w:sz="0" w:space="0" w:color="auto"/>
        <w:right w:val="none" w:sz="0" w:space="0" w:color="auto"/>
      </w:divBdr>
      <w:divsChild>
        <w:div w:id="321206061">
          <w:marLeft w:val="0"/>
          <w:marRight w:val="0"/>
          <w:marTop w:val="225"/>
          <w:marBottom w:val="0"/>
          <w:divBdr>
            <w:top w:val="none" w:sz="0" w:space="0" w:color="auto"/>
            <w:left w:val="none" w:sz="0" w:space="0" w:color="auto"/>
            <w:bottom w:val="none" w:sz="0" w:space="0" w:color="auto"/>
            <w:right w:val="none" w:sz="0" w:space="0" w:color="auto"/>
          </w:divBdr>
        </w:div>
      </w:divsChild>
    </w:div>
    <w:div w:id="1127965603">
      <w:bodyDiv w:val="1"/>
      <w:marLeft w:val="0"/>
      <w:marRight w:val="0"/>
      <w:marTop w:val="0"/>
      <w:marBottom w:val="0"/>
      <w:divBdr>
        <w:top w:val="none" w:sz="0" w:space="0" w:color="auto"/>
        <w:left w:val="none" w:sz="0" w:space="0" w:color="auto"/>
        <w:bottom w:val="none" w:sz="0" w:space="0" w:color="auto"/>
        <w:right w:val="none" w:sz="0" w:space="0" w:color="auto"/>
      </w:divBdr>
    </w:div>
    <w:div w:id="1128358922">
      <w:bodyDiv w:val="1"/>
      <w:marLeft w:val="0"/>
      <w:marRight w:val="0"/>
      <w:marTop w:val="0"/>
      <w:marBottom w:val="0"/>
      <w:divBdr>
        <w:top w:val="none" w:sz="0" w:space="0" w:color="auto"/>
        <w:left w:val="none" w:sz="0" w:space="0" w:color="auto"/>
        <w:bottom w:val="none" w:sz="0" w:space="0" w:color="auto"/>
        <w:right w:val="none" w:sz="0" w:space="0" w:color="auto"/>
      </w:divBdr>
    </w:div>
    <w:div w:id="1128469555">
      <w:bodyDiv w:val="1"/>
      <w:marLeft w:val="0"/>
      <w:marRight w:val="0"/>
      <w:marTop w:val="0"/>
      <w:marBottom w:val="0"/>
      <w:divBdr>
        <w:top w:val="none" w:sz="0" w:space="0" w:color="auto"/>
        <w:left w:val="none" w:sz="0" w:space="0" w:color="auto"/>
        <w:bottom w:val="none" w:sz="0" w:space="0" w:color="auto"/>
        <w:right w:val="none" w:sz="0" w:space="0" w:color="auto"/>
      </w:divBdr>
    </w:div>
    <w:div w:id="1128550390">
      <w:bodyDiv w:val="1"/>
      <w:marLeft w:val="0"/>
      <w:marRight w:val="0"/>
      <w:marTop w:val="0"/>
      <w:marBottom w:val="0"/>
      <w:divBdr>
        <w:top w:val="none" w:sz="0" w:space="0" w:color="auto"/>
        <w:left w:val="none" w:sz="0" w:space="0" w:color="auto"/>
        <w:bottom w:val="none" w:sz="0" w:space="0" w:color="auto"/>
        <w:right w:val="none" w:sz="0" w:space="0" w:color="auto"/>
      </w:divBdr>
    </w:div>
    <w:div w:id="1128814094">
      <w:bodyDiv w:val="1"/>
      <w:marLeft w:val="0"/>
      <w:marRight w:val="0"/>
      <w:marTop w:val="0"/>
      <w:marBottom w:val="0"/>
      <w:divBdr>
        <w:top w:val="none" w:sz="0" w:space="0" w:color="auto"/>
        <w:left w:val="none" w:sz="0" w:space="0" w:color="auto"/>
        <w:bottom w:val="none" w:sz="0" w:space="0" w:color="auto"/>
        <w:right w:val="none" w:sz="0" w:space="0" w:color="auto"/>
      </w:divBdr>
      <w:divsChild>
        <w:div w:id="1650405604">
          <w:marLeft w:val="150"/>
          <w:marRight w:val="150"/>
          <w:marTop w:val="225"/>
          <w:marBottom w:val="240"/>
          <w:divBdr>
            <w:top w:val="none" w:sz="0" w:space="0" w:color="auto"/>
            <w:left w:val="none" w:sz="0" w:space="0" w:color="auto"/>
            <w:bottom w:val="none" w:sz="0" w:space="0" w:color="auto"/>
            <w:right w:val="none" w:sz="0" w:space="0" w:color="auto"/>
          </w:divBdr>
          <w:divsChild>
            <w:div w:id="572813865">
              <w:marLeft w:val="0"/>
              <w:marRight w:val="0"/>
              <w:marTop w:val="150"/>
              <w:marBottom w:val="0"/>
              <w:divBdr>
                <w:top w:val="none" w:sz="0" w:space="0" w:color="auto"/>
                <w:left w:val="none" w:sz="0" w:space="0" w:color="auto"/>
                <w:bottom w:val="none" w:sz="0" w:space="0" w:color="auto"/>
                <w:right w:val="none" w:sz="0" w:space="0" w:color="auto"/>
              </w:divBdr>
            </w:div>
            <w:div w:id="1192765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8939581">
      <w:bodyDiv w:val="1"/>
      <w:marLeft w:val="0"/>
      <w:marRight w:val="0"/>
      <w:marTop w:val="0"/>
      <w:marBottom w:val="0"/>
      <w:divBdr>
        <w:top w:val="none" w:sz="0" w:space="0" w:color="auto"/>
        <w:left w:val="none" w:sz="0" w:space="0" w:color="auto"/>
        <w:bottom w:val="none" w:sz="0" w:space="0" w:color="auto"/>
        <w:right w:val="none" w:sz="0" w:space="0" w:color="auto"/>
      </w:divBdr>
    </w:div>
    <w:div w:id="1129399652">
      <w:bodyDiv w:val="1"/>
      <w:marLeft w:val="0"/>
      <w:marRight w:val="0"/>
      <w:marTop w:val="0"/>
      <w:marBottom w:val="0"/>
      <w:divBdr>
        <w:top w:val="none" w:sz="0" w:space="0" w:color="auto"/>
        <w:left w:val="none" w:sz="0" w:space="0" w:color="auto"/>
        <w:bottom w:val="none" w:sz="0" w:space="0" w:color="auto"/>
        <w:right w:val="none" w:sz="0" w:space="0" w:color="auto"/>
      </w:divBdr>
    </w:div>
    <w:div w:id="1129515137">
      <w:bodyDiv w:val="1"/>
      <w:marLeft w:val="0"/>
      <w:marRight w:val="0"/>
      <w:marTop w:val="0"/>
      <w:marBottom w:val="0"/>
      <w:divBdr>
        <w:top w:val="none" w:sz="0" w:space="0" w:color="auto"/>
        <w:left w:val="none" w:sz="0" w:space="0" w:color="auto"/>
        <w:bottom w:val="none" w:sz="0" w:space="0" w:color="auto"/>
        <w:right w:val="none" w:sz="0" w:space="0" w:color="auto"/>
      </w:divBdr>
    </w:div>
    <w:div w:id="1130514585">
      <w:bodyDiv w:val="1"/>
      <w:marLeft w:val="0"/>
      <w:marRight w:val="0"/>
      <w:marTop w:val="0"/>
      <w:marBottom w:val="0"/>
      <w:divBdr>
        <w:top w:val="none" w:sz="0" w:space="0" w:color="auto"/>
        <w:left w:val="none" w:sz="0" w:space="0" w:color="auto"/>
        <w:bottom w:val="none" w:sz="0" w:space="0" w:color="auto"/>
        <w:right w:val="none" w:sz="0" w:space="0" w:color="auto"/>
      </w:divBdr>
    </w:div>
    <w:div w:id="1130635147">
      <w:bodyDiv w:val="1"/>
      <w:marLeft w:val="0"/>
      <w:marRight w:val="0"/>
      <w:marTop w:val="0"/>
      <w:marBottom w:val="0"/>
      <w:divBdr>
        <w:top w:val="none" w:sz="0" w:space="0" w:color="auto"/>
        <w:left w:val="none" w:sz="0" w:space="0" w:color="auto"/>
        <w:bottom w:val="none" w:sz="0" w:space="0" w:color="auto"/>
        <w:right w:val="none" w:sz="0" w:space="0" w:color="auto"/>
      </w:divBdr>
      <w:divsChild>
        <w:div w:id="610166873">
          <w:marLeft w:val="0"/>
          <w:marRight w:val="0"/>
          <w:marTop w:val="0"/>
          <w:marBottom w:val="0"/>
          <w:divBdr>
            <w:top w:val="none" w:sz="0" w:space="0" w:color="auto"/>
            <w:left w:val="none" w:sz="0" w:space="0" w:color="auto"/>
            <w:bottom w:val="none" w:sz="0" w:space="0" w:color="auto"/>
            <w:right w:val="none" w:sz="0" w:space="0" w:color="auto"/>
          </w:divBdr>
          <w:divsChild>
            <w:div w:id="2138722384">
              <w:marLeft w:val="45"/>
              <w:marRight w:val="45"/>
              <w:marTop w:val="0"/>
              <w:marBottom w:val="0"/>
              <w:divBdr>
                <w:top w:val="none" w:sz="0" w:space="0" w:color="auto"/>
                <w:left w:val="none" w:sz="0" w:space="0" w:color="auto"/>
                <w:bottom w:val="none" w:sz="0" w:space="0" w:color="auto"/>
                <w:right w:val="none" w:sz="0" w:space="0" w:color="auto"/>
              </w:divBdr>
            </w:div>
          </w:divsChild>
        </w:div>
        <w:div w:id="1361855212">
          <w:marLeft w:val="0"/>
          <w:marRight w:val="0"/>
          <w:marTop w:val="0"/>
          <w:marBottom w:val="45"/>
          <w:divBdr>
            <w:top w:val="none" w:sz="0" w:space="0" w:color="auto"/>
            <w:left w:val="none" w:sz="0" w:space="0" w:color="auto"/>
            <w:bottom w:val="none" w:sz="0" w:space="0" w:color="auto"/>
            <w:right w:val="none" w:sz="0" w:space="0" w:color="auto"/>
          </w:divBdr>
        </w:div>
      </w:divsChild>
    </w:div>
    <w:div w:id="1131244816">
      <w:bodyDiv w:val="1"/>
      <w:marLeft w:val="0"/>
      <w:marRight w:val="0"/>
      <w:marTop w:val="0"/>
      <w:marBottom w:val="0"/>
      <w:divBdr>
        <w:top w:val="none" w:sz="0" w:space="0" w:color="auto"/>
        <w:left w:val="none" w:sz="0" w:space="0" w:color="auto"/>
        <w:bottom w:val="none" w:sz="0" w:space="0" w:color="auto"/>
        <w:right w:val="none" w:sz="0" w:space="0" w:color="auto"/>
      </w:divBdr>
    </w:div>
    <w:div w:id="1131627146">
      <w:bodyDiv w:val="1"/>
      <w:marLeft w:val="0"/>
      <w:marRight w:val="0"/>
      <w:marTop w:val="0"/>
      <w:marBottom w:val="0"/>
      <w:divBdr>
        <w:top w:val="none" w:sz="0" w:space="0" w:color="auto"/>
        <w:left w:val="none" w:sz="0" w:space="0" w:color="auto"/>
        <w:bottom w:val="none" w:sz="0" w:space="0" w:color="auto"/>
        <w:right w:val="none" w:sz="0" w:space="0" w:color="auto"/>
      </w:divBdr>
    </w:div>
    <w:div w:id="1131706080">
      <w:bodyDiv w:val="1"/>
      <w:marLeft w:val="0"/>
      <w:marRight w:val="0"/>
      <w:marTop w:val="0"/>
      <w:marBottom w:val="0"/>
      <w:divBdr>
        <w:top w:val="none" w:sz="0" w:space="0" w:color="auto"/>
        <w:left w:val="none" w:sz="0" w:space="0" w:color="auto"/>
        <w:bottom w:val="none" w:sz="0" w:space="0" w:color="auto"/>
        <w:right w:val="none" w:sz="0" w:space="0" w:color="auto"/>
      </w:divBdr>
      <w:divsChild>
        <w:div w:id="232542325">
          <w:marLeft w:val="0"/>
          <w:marRight w:val="0"/>
          <w:marTop w:val="90"/>
          <w:marBottom w:val="75"/>
          <w:divBdr>
            <w:top w:val="none" w:sz="0" w:space="0" w:color="auto"/>
            <w:left w:val="none" w:sz="0" w:space="0" w:color="auto"/>
            <w:bottom w:val="none" w:sz="0" w:space="0" w:color="auto"/>
            <w:right w:val="none" w:sz="0" w:space="0" w:color="auto"/>
          </w:divBdr>
        </w:div>
        <w:div w:id="676616260">
          <w:marLeft w:val="0"/>
          <w:marRight w:val="0"/>
          <w:marTop w:val="60"/>
          <w:marBottom w:val="120"/>
          <w:divBdr>
            <w:top w:val="none" w:sz="0" w:space="0" w:color="auto"/>
            <w:left w:val="none" w:sz="0" w:space="0" w:color="auto"/>
            <w:bottom w:val="none" w:sz="0" w:space="0" w:color="auto"/>
            <w:right w:val="none" w:sz="0" w:space="0" w:color="auto"/>
          </w:divBdr>
        </w:div>
      </w:divsChild>
    </w:div>
    <w:div w:id="1132676064">
      <w:bodyDiv w:val="1"/>
      <w:marLeft w:val="0"/>
      <w:marRight w:val="0"/>
      <w:marTop w:val="0"/>
      <w:marBottom w:val="0"/>
      <w:divBdr>
        <w:top w:val="none" w:sz="0" w:space="0" w:color="auto"/>
        <w:left w:val="none" w:sz="0" w:space="0" w:color="auto"/>
        <w:bottom w:val="none" w:sz="0" w:space="0" w:color="auto"/>
        <w:right w:val="none" w:sz="0" w:space="0" w:color="auto"/>
      </w:divBdr>
    </w:div>
    <w:div w:id="1133015209">
      <w:bodyDiv w:val="1"/>
      <w:marLeft w:val="0"/>
      <w:marRight w:val="0"/>
      <w:marTop w:val="0"/>
      <w:marBottom w:val="0"/>
      <w:divBdr>
        <w:top w:val="none" w:sz="0" w:space="0" w:color="auto"/>
        <w:left w:val="none" w:sz="0" w:space="0" w:color="auto"/>
        <w:bottom w:val="none" w:sz="0" w:space="0" w:color="auto"/>
        <w:right w:val="none" w:sz="0" w:space="0" w:color="auto"/>
      </w:divBdr>
    </w:div>
    <w:div w:id="1133254263">
      <w:bodyDiv w:val="1"/>
      <w:marLeft w:val="0"/>
      <w:marRight w:val="0"/>
      <w:marTop w:val="0"/>
      <w:marBottom w:val="0"/>
      <w:divBdr>
        <w:top w:val="none" w:sz="0" w:space="0" w:color="auto"/>
        <w:left w:val="none" w:sz="0" w:space="0" w:color="auto"/>
        <w:bottom w:val="none" w:sz="0" w:space="0" w:color="auto"/>
        <w:right w:val="none" w:sz="0" w:space="0" w:color="auto"/>
      </w:divBdr>
    </w:div>
    <w:div w:id="1133475162">
      <w:bodyDiv w:val="1"/>
      <w:marLeft w:val="0"/>
      <w:marRight w:val="0"/>
      <w:marTop w:val="0"/>
      <w:marBottom w:val="0"/>
      <w:divBdr>
        <w:top w:val="none" w:sz="0" w:space="0" w:color="auto"/>
        <w:left w:val="none" w:sz="0" w:space="0" w:color="auto"/>
        <w:bottom w:val="none" w:sz="0" w:space="0" w:color="auto"/>
        <w:right w:val="none" w:sz="0" w:space="0" w:color="auto"/>
      </w:divBdr>
    </w:div>
    <w:div w:id="1133517593">
      <w:bodyDiv w:val="1"/>
      <w:marLeft w:val="0"/>
      <w:marRight w:val="0"/>
      <w:marTop w:val="0"/>
      <w:marBottom w:val="0"/>
      <w:divBdr>
        <w:top w:val="none" w:sz="0" w:space="0" w:color="auto"/>
        <w:left w:val="none" w:sz="0" w:space="0" w:color="auto"/>
        <w:bottom w:val="none" w:sz="0" w:space="0" w:color="auto"/>
        <w:right w:val="none" w:sz="0" w:space="0" w:color="auto"/>
      </w:divBdr>
    </w:div>
    <w:div w:id="1133868995">
      <w:bodyDiv w:val="1"/>
      <w:marLeft w:val="0"/>
      <w:marRight w:val="0"/>
      <w:marTop w:val="0"/>
      <w:marBottom w:val="0"/>
      <w:divBdr>
        <w:top w:val="none" w:sz="0" w:space="0" w:color="auto"/>
        <w:left w:val="none" w:sz="0" w:space="0" w:color="auto"/>
        <w:bottom w:val="none" w:sz="0" w:space="0" w:color="auto"/>
        <w:right w:val="none" w:sz="0" w:space="0" w:color="auto"/>
      </w:divBdr>
      <w:divsChild>
        <w:div w:id="2117821982">
          <w:marLeft w:val="0"/>
          <w:marRight w:val="0"/>
          <w:marTop w:val="0"/>
          <w:marBottom w:val="0"/>
          <w:divBdr>
            <w:top w:val="none" w:sz="0" w:space="0" w:color="auto"/>
            <w:left w:val="none" w:sz="0" w:space="0" w:color="auto"/>
            <w:bottom w:val="none" w:sz="0" w:space="0" w:color="auto"/>
            <w:right w:val="none" w:sz="0" w:space="0" w:color="auto"/>
          </w:divBdr>
          <w:divsChild>
            <w:div w:id="167156234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34177171">
      <w:bodyDiv w:val="1"/>
      <w:marLeft w:val="0"/>
      <w:marRight w:val="0"/>
      <w:marTop w:val="0"/>
      <w:marBottom w:val="0"/>
      <w:divBdr>
        <w:top w:val="none" w:sz="0" w:space="0" w:color="auto"/>
        <w:left w:val="none" w:sz="0" w:space="0" w:color="auto"/>
        <w:bottom w:val="none" w:sz="0" w:space="0" w:color="auto"/>
        <w:right w:val="none" w:sz="0" w:space="0" w:color="auto"/>
      </w:divBdr>
      <w:divsChild>
        <w:div w:id="889922554">
          <w:marLeft w:val="60"/>
          <w:marRight w:val="0"/>
          <w:marTop w:val="0"/>
          <w:marBottom w:val="0"/>
          <w:divBdr>
            <w:top w:val="none" w:sz="0" w:space="0" w:color="auto"/>
            <w:left w:val="none" w:sz="0" w:space="0" w:color="auto"/>
            <w:bottom w:val="none" w:sz="0" w:space="0" w:color="auto"/>
            <w:right w:val="none" w:sz="0" w:space="0" w:color="auto"/>
          </w:divBdr>
        </w:div>
      </w:divsChild>
    </w:div>
    <w:div w:id="1134563537">
      <w:bodyDiv w:val="1"/>
      <w:marLeft w:val="0"/>
      <w:marRight w:val="0"/>
      <w:marTop w:val="0"/>
      <w:marBottom w:val="0"/>
      <w:divBdr>
        <w:top w:val="none" w:sz="0" w:space="0" w:color="auto"/>
        <w:left w:val="none" w:sz="0" w:space="0" w:color="auto"/>
        <w:bottom w:val="none" w:sz="0" w:space="0" w:color="auto"/>
        <w:right w:val="none" w:sz="0" w:space="0" w:color="auto"/>
      </w:divBdr>
    </w:div>
    <w:div w:id="1134710174">
      <w:bodyDiv w:val="1"/>
      <w:marLeft w:val="0"/>
      <w:marRight w:val="0"/>
      <w:marTop w:val="0"/>
      <w:marBottom w:val="0"/>
      <w:divBdr>
        <w:top w:val="none" w:sz="0" w:space="0" w:color="auto"/>
        <w:left w:val="none" w:sz="0" w:space="0" w:color="auto"/>
        <w:bottom w:val="none" w:sz="0" w:space="0" w:color="auto"/>
        <w:right w:val="none" w:sz="0" w:space="0" w:color="auto"/>
      </w:divBdr>
      <w:divsChild>
        <w:div w:id="403261606">
          <w:marLeft w:val="0"/>
          <w:marRight w:val="0"/>
          <w:marTop w:val="0"/>
          <w:marBottom w:val="0"/>
          <w:divBdr>
            <w:top w:val="none" w:sz="0" w:space="0" w:color="auto"/>
            <w:left w:val="none" w:sz="0" w:space="0" w:color="auto"/>
            <w:bottom w:val="none" w:sz="0" w:space="0" w:color="auto"/>
            <w:right w:val="none" w:sz="0" w:space="0" w:color="auto"/>
          </w:divBdr>
        </w:div>
        <w:div w:id="564266526">
          <w:marLeft w:val="0"/>
          <w:marRight w:val="0"/>
          <w:marTop w:val="0"/>
          <w:marBottom w:val="0"/>
          <w:divBdr>
            <w:top w:val="none" w:sz="0" w:space="0" w:color="auto"/>
            <w:left w:val="none" w:sz="0" w:space="0" w:color="auto"/>
            <w:bottom w:val="none" w:sz="0" w:space="0" w:color="auto"/>
            <w:right w:val="none" w:sz="0" w:space="0" w:color="auto"/>
          </w:divBdr>
        </w:div>
      </w:divsChild>
    </w:div>
    <w:div w:id="1135222885">
      <w:bodyDiv w:val="1"/>
      <w:marLeft w:val="0"/>
      <w:marRight w:val="0"/>
      <w:marTop w:val="0"/>
      <w:marBottom w:val="0"/>
      <w:divBdr>
        <w:top w:val="none" w:sz="0" w:space="0" w:color="auto"/>
        <w:left w:val="none" w:sz="0" w:space="0" w:color="auto"/>
        <w:bottom w:val="none" w:sz="0" w:space="0" w:color="auto"/>
        <w:right w:val="none" w:sz="0" w:space="0" w:color="auto"/>
      </w:divBdr>
    </w:div>
    <w:div w:id="1135565135">
      <w:bodyDiv w:val="1"/>
      <w:marLeft w:val="0"/>
      <w:marRight w:val="0"/>
      <w:marTop w:val="0"/>
      <w:marBottom w:val="0"/>
      <w:divBdr>
        <w:top w:val="none" w:sz="0" w:space="0" w:color="auto"/>
        <w:left w:val="none" w:sz="0" w:space="0" w:color="auto"/>
        <w:bottom w:val="none" w:sz="0" w:space="0" w:color="auto"/>
        <w:right w:val="none" w:sz="0" w:space="0" w:color="auto"/>
      </w:divBdr>
    </w:div>
    <w:div w:id="1135609509">
      <w:bodyDiv w:val="1"/>
      <w:marLeft w:val="0"/>
      <w:marRight w:val="0"/>
      <w:marTop w:val="0"/>
      <w:marBottom w:val="0"/>
      <w:divBdr>
        <w:top w:val="none" w:sz="0" w:space="0" w:color="auto"/>
        <w:left w:val="none" w:sz="0" w:space="0" w:color="auto"/>
        <w:bottom w:val="none" w:sz="0" w:space="0" w:color="auto"/>
        <w:right w:val="none" w:sz="0" w:space="0" w:color="auto"/>
      </w:divBdr>
    </w:div>
    <w:div w:id="1135752497">
      <w:bodyDiv w:val="1"/>
      <w:marLeft w:val="0"/>
      <w:marRight w:val="0"/>
      <w:marTop w:val="0"/>
      <w:marBottom w:val="0"/>
      <w:divBdr>
        <w:top w:val="none" w:sz="0" w:space="0" w:color="auto"/>
        <w:left w:val="none" w:sz="0" w:space="0" w:color="auto"/>
        <w:bottom w:val="none" w:sz="0" w:space="0" w:color="auto"/>
        <w:right w:val="none" w:sz="0" w:space="0" w:color="auto"/>
      </w:divBdr>
      <w:divsChild>
        <w:div w:id="123350541">
          <w:marLeft w:val="0"/>
          <w:marRight w:val="0"/>
          <w:marTop w:val="0"/>
          <w:marBottom w:val="0"/>
          <w:divBdr>
            <w:top w:val="none" w:sz="0" w:space="0" w:color="auto"/>
            <w:left w:val="none" w:sz="0" w:space="0" w:color="auto"/>
            <w:bottom w:val="none" w:sz="0" w:space="0" w:color="auto"/>
            <w:right w:val="none" w:sz="0" w:space="0" w:color="auto"/>
          </w:divBdr>
        </w:div>
      </w:divsChild>
    </w:div>
    <w:div w:id="1136142690">
      <w:bodyDiv w:val="1"/>
      <w:marLeft w:val="0"/>
      <w:marRight w:val="0"/>
      <w:marTop w:val="0"/>
      <w:marBottom w:val="0"/>
      <w:divBdr>
        <w:top w:val="none" w:sz="0" w:space="0" w:color="auto"/>
        <w:left w:val="none" w:sz="0" w:space="0" w:color="auto"/>
        <w:bottom w:val="none" w:sz="0" w:space="0" w:color="auto"/>
        <w:right w:val="none" w:sz="0" w:space="0" w:color="auto"/>
      </w:divBdr>
    </w:div>
    <w:div w:id="1136606824">
      <w:bodyDiv w:val="1"/>
      <w:marLeft w:val="0"/>
      <w:marRight w:val="0"/>
      <w:marTop w:val="0"/>
      <w:marBottom w:val="0"/>
      <w:divBdr>
        <w:top w:val="none" w:sz="0" w:space="0" w:color="auto"/>
        <w:left w:val="none" w:sz="0" w:space="0" w:color="auto"/>
        <w:bottom w:val="none" w:sz="0" w:space="0" w:color="auto"/>
        <w:right w:val="none" w:sz="0" w:space="0" w:color="auto"/>
      </w:divBdr>
    </w:div>
    <w:div w:id="1137451846">
      <w:bodyDiv w:val="1"/>
      <w:marLeft w:val="0"/>
      <w:marRight w:val="0"/>
      <w:marTop w:val="0"/>
      <w:marBottom w:val="0"/>
      <w:divBdr>
        <w:top w:val="none" w:sz="0" w:space="0" w:color="auto"/>
        <w:left w:val="none" w:sz="0" w:space="0" w:color="auto"/>
        <w:bottom w:val="none" w:sz="0" w:space="0" w:color="auto"/>
        <w:right w:val="none" w:sz="0" w:space="0" w:color="auto"/>
      </w:divBdr>
    </w:div>
    <w:div w:id="1137575599">
      <w:bodyDiv w:val="1"/>
      <w:marLeft w:val="0"/>
      <w:marRight w:val="0"/>
      <w:marTop w:val="0"/>
      <w:marBottom w:val="0"/>
      <w:divBdr>
        <w:top w:val="none" w:sz="0" w:space="0" w:color="auto"/>
        <w:left w:val="none" w:sz="0" w:space="0" w:color="auto"/>
        <w:bottom w:val="none" w:sz="0" w:space="0" w:color="auto"/>
        <w:right w:val="none" w:sz="0" w:space="0" w:color="auto"/>
      </w:divBdr>
    </w:div>
    <w:div w:id="1137725468">
      <w:bodyDiv w:val="1"/>
      <w:marLeft w:val="0"/>
      <w:marRight w:val="0"/>
      <w:marTop w:val="0"/>
      <w:marBottom w:val="0"/>
      <w:divBdr>
        <w:top w:val="none" w:sz="0" w:space="0" w:color="auto"/>
        <w:left w:val="none" w:sz="0" w:space="0" w:color="auto"/>
        <w:bottom w:val="none" w:sz="0" w:space="0" w:color="auto"/>
        <w:right w:val="none" w:sz="0" w:space="0" w:color="auto"/>
      </w:divBdr>
    </w:div>
    <w:div w:id="1137990436">
      <w:bodyDiv w:val="1"/>
      <w:marLeft w:val="0"/>
      <w:marRight w:val="0"/>
      <w:marTop w:val="0"/>
      <w:marBottom w:val="0"/>
      <w:divBdr>
        <w:top w:val="none" w:sz="0" w:space="0" w:color="auto"/>
        <w:left w:val="none" w:sz="0" w:space="0" w:color="auto"/>
        <w:bottom w:val="none" w:sz="0" w:space="0" w:color="auto"/>
        <w:right w:val="none" w:sz="0" w:space="0" w:color="auto"/>
      </w:divBdr>
    </w:div>
    <w:div w:id="1138111575">
      <w:bodyDiv w:val="1"/>
      <w:marLeft w:val="0"/>
      <w:marRight w:val="0"/>
      <w:marTop w:val="0"/>
      <w:marBottom w:val="0"/>
      <w:divBdr>
        <w:top w:val="none" w:sz="0" w:space="0" w:color="auto"/>
        <w:left w:val="none" w:sz="0" w:space="0" w:color="auto"/>
        <w:bottom w:val="none" w:sz="0" w:space="0" w:color="auto"/>
        <w:right w:val="none" w:sz="0" w:space="0" w:color="auto"/>
      </w:divBdr>
    </w:div>
    <w:div w:id="1138647927">
      <w:bodyDiv w:val="1"/>
      <w:marLeft w:val="0"/>
      <w:marRight w:val="0"/>
      <w:marTop w:val="0"/>
      <w:marBottom w:val="0"/>
      <w:divBdr>
        <w:top w:val="none" w:sz="0" w:space="0" w:color="auto"/>
        <w:left w:val="none" w:sz="0" w:space="0" w:color="auto"/>
        <w:bottom w:val="none" w:sz="0" w:space="0" w:color="auto"/>
        <w:right w:val="none" w:sz="0" w:space="0" w:color="auto"/>
      </w:divBdr>
    </w:div>
    <w:div w:id="1138762600">
      <w:bodyDiv w:val="1"/>
      <w:marLeft w:val="0"/>
      <w:marRight w:val="0"/>
      <w:marTop w:val="0"/>
      <w:marBottom w:val="0"/>
      <w:divBdr>
        <w:top w:val="none" w:sz="0" w:space="0" w:color="auto"/>
        <w:left w:val="none" w:sz="0" w:space="0" w:color="auto"/>
        <w:bottom w:val="none" w:sz="0" w:space="0" w:color="auto"/>
        <w:right w:val="none" w:sz="0" w:space="0" w:color="auto"/>
      </w:divBdr>
      <w:divsChild>
        <w:div w:id="1352800853">
          <w:marLeft w:val="0"/>
          <w:marRight w:val="0"/>
          <w:marTop w:val="0"/>
          <w:marBottom w:val="0"/>
          <w:divBdr>
            <w:top w:val="none" w:sz="0" w:space="0" w:color="auto"/>
            <w:left w:val="none" w:sz="0" w:space="0" w:color="auto"/>
            <w:bottom w:val="none" w:sz="0" w:space="0" w:color="auto"/>
            <w:right w:val="none" w:sz="0" w:space="0" w:color="auto"/>
          </w:divBdr>
        </w:div>
      </w:divsChild>
    </w:div>
    <w:div w:id="1138915997">
      <w:bodyDiv w:val="1"/>
      <w:marLeft w:val="0"/>
      <w:marRight w:val="0"/>
      <w:marTop w:val="0"/>
      <w:marBottom w:val="0"/>
      <w:divBdr>
        <w:top w:val="none" w:sz="0" w:space="0" w:color="auto"/>
        <w:left w:val="none" w:sz="0" w:space="0" w:color="auto"/>
        <w:bottom w:val="none" w:sz="0" w:space="0" w:color="auto"/>
        <w:right w:val="none" w:sz="0" w:space="0" w:color="auto"/>
      </w:divBdr>
      <w:divsChild>
        <w:div w:id="769741902">
          <w:marLeft w:val="60"/>
          <w:marRight w:val="0"/>
          <w:marTop w:val="0"/>
          <w:marBottom w:val="0"/>
          <w:divBdr>
            <w:top w:val="none" w:sz="0" w:space="0" w:color="auto"/>
            <w:left w:val="none" w:sz="0" w:space="0" w:color="auto"/>
            <w:bottom w:val="none" w:sz="0" w:space="0" w:color="auto"/>
            <w:right w:val="none" w:sz="0" w:space="0" w:color="auto"/>
          </w:divBdr>
        </w:div>
      </w:divsChild>
    </w:div>
    <w:div w:id="1139615784">
      <w:bodyDiv w:val="1"/>
      <w:marLeft w:val="0"/>
      <w:marRight w:val="0"/>
      <w:marTop w:val="0"/>
      <w:marBottom w:val="0"/>
      <w:divBdr>
        <w:top w:val="none" w:sz="0" w:space="0" w:color="auto"/>
        <w:left w:val="none" w:sz="0" w:space="0" w:color="auto"/>
        <w:bottom w:val="none" w:sz="0" w:space="0" w:color="auto"/>
        <w:right w:val="none" w:sz="0" w:space="0" w:color="auto"/>
      </w:divBdr>
    </w:div>
    <w:div w:id="1139999277">
      <w:bodyDiv w:val="1"/>
      <w:marLeft w:val="0"/>
      <w:marRight w:val="0"/>
      <w:marTop w:val="0"/>
      <w:marBottom w:val="0"/>
      <w:divBdr>
        <w:top w:val="none" w:sz="0" w:space="0" w:color="auto"/>
        <w:left w:val="none" w:sz="0" w:space="0" w:color="auto"/>
        <w:bottom w:val="none" w:sz="0" w:space="0" w:color="auto"/>
        <w:right w:val="none" w:sz="0" w:space="0" w:color="auto"/>
      </w:divBdr>
    </w:div>
    <w:div w:id="1140533203">
      <w:bodyDiv w:val="1"/>
      <w:marLeft w:val="0"/>
      <w:marRight w:val="0"/>
      <w:marTop w:val="0"/>
      <w:marBottom w:val="0"/>
      <w:divBdr>
        <w:top w:val="none" w:sz="0" w:space="0" w:color="auto"/>
        <w:left w:val="none" w:sz="0" w:space="0" w:color="auto"/>
        <w:bottom w:val="none" w:sz="0" w:space="0" w:color="auto"/>
        <w:right w:val="none" w:sz="0" w:space="0" w:color="auto"/>
      </w:divBdr>
    </w:div>
    <w:div w:id="1140541473">
      <w:bodyDiv w:val="1"/>
      <w:marLeft w:val="0"/>
      <w:marRight w:val="0"/>
      <w:marTop w:val="0"/>
      <w:marBottom w:val="0"/>
      <w:divBdr>
        <w:top w:val="none" w:sz="0" w:space="0" w:color="auto"/>
        <w:left w:val="none" w:sz="0" w:space="0" w:color="auto"/>
        <w:bottom w:val="none" w:sz="0" w:space="0" w:color="auto"/>
        <w:right w:val="none" w:sz="0" w:space="0" w:color="auto"/>
      </w:divBdr>
      <w:divsChild>
        <w:div w:id="836187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41187737">
      <w:bodyDiv w:val="1"/>
      <w:marLeft w:val="0"/>
      <w:marRight w:val="0"/>
      <w:marTop w:val="0"/>
      <w:marBottom w:val="0"/>
      <w:divBdr>
        <w:top w:val="none" w:sz="0" w:space="0" w:color="auto"/>
        <w:left w:val="none" w:sz="0" w:space="0" w:color="auto"/>
        <w:bottom w:val="none" w:sz="0" w:space="0" w:color="auto"/>
        <w:right w:val="none" w:sz="0" w:space="0" w:color="auto"/>
      </w:divBdr>
    </w:div>
    <w:div w:id="1141460266">
      <w:bodyDiv w:val="1"/>
      <w:marLeft w:val="0"/>
      <w:marRight w:val="0"/>
      <w:marTop w:val="0"/>
      <w:marBottom w:val="0"/>
      <w:divBdr>
        <w:top w:val="none" w:sz="0" w:space="0" w:color="auto"/>
        <w:left w:val="none" w:sz="0" w:space="0" w:color="auto"/>
        <w:bottom w:val="none" w:sz="0" w:space="0" w:color="auto"/>
        <w:right w:val="none" w:sz="0" w:space="0" w:color="auto"/>
      </w:divBdr>
      <w:divsChild>
        <w:div w:id="147330011">
          <w:marLeft w:val="0"/>
          <w:marRight w:val="0"/>
          <w:marTop w:val="0"/>
          <w:marBottom w:val="300"/>
          <w:divBdr>
            <w:top w:val="none" w:sz="0" w:space="0" w:color="auto"/>
            <w:left w:val="none" w:sz="0" w:space="0" w:color="auto"/>
            <w:bottom w:val="none" w:sz="0" w:space="0" w:color="auto"/>
            <w:right w:val="none" w:sz="0" w:space="0" w:color="auto"/>
          </w:divBdr>
          <w:divsChild>
            <w:div w:id="619998930">
              <w:marLeft w:val="0"/>
              <w:marRight w:val="0"/>
              <w:marTop w:val="0"/>
              <w:marBottom w:val="0"/>
              <w:divBdr>
                <w:top w:val="none" w:sz="0" w:space="0" w:color="auto"/>
                <w:left w:val="none" w:sz="0" w:space="0" w:color="auto"/>
                <w:bottom w:val="none" w:sz="0" w:space="0" w:color="auto"/>
                <w:right w:val="none" w:sz="0" w:space="0" w:color="auto"/>
              </w:divBdr>
            </w:div>
          </w:divsChild>
        </w:div>
        <w:div w:id="1400059440">
          <w:marLeft w:val="0"/>
          <w:marRight w:val="0"/>
          <w:marTop w:val="0"/>
          <w:marBottom w:val="0"/>
          <w:divBdr>
            <w:top w:val="none" w:sz="0" w:space="0" w:color="auto"/>
            <w:left w:val="none" w:sz="0" w:space="0" w:color="auto"/>
            <w:bottom w:val="none" w:sz="0" w:space="0" w:color="auto"/>
            <w:right w:val="none" w:sz="0" w:space="0" w:color="auto"/>
          </w:divBdr>
        </w:div>
        <w:div w:id="1978415753">
          <w:marLeft w:val="0"/>
          <w:marRight w:val="0"/>
          <w:marTop w:val="0"/>
          <w:marBottom w:val="0"/>
          <w:divBdr>
            <w:top w:val="none" w:sz="0" w:space="0" w:color="auto"/>
            <w:left w:val="none" w:sz="0" w:space="0" w:color="auto"/>
            <w:bottom w:val="none" w:sz="0" w:space="0" w:color="auto"/>
            <w:right w:val="none" w:sz="0" w:space="0" w:color="auto"/>
          </w:divBdr>
        </w:div>
      </w:divsChild>
    </w:div>
    <w:div w:id="1141846797">
      <w:bodyDiv w:val="1"/>
      <w:marLeft w:val="0"/>
      <w:marRight w:val="0"/>
      <w:marTop w:val="0"/>
      <w:marBottom w:val="0"/>
      <w:divBdr>
        <w:top w:val="none" w:sz="0" w:space="0" w:color="auto"/>
        <w:left w:val="none" w:sz="0" w:space="0" w:color="auto"/>
        <w:bottom w:val="none" w:sz="0" w:space="0" w:color="auto"/>
        <w:right w:val="none" w:sz="0" w:space="0" w:color="auto"/>
      </w:divBdr>
    </w:div>
    <w:div w:id="1141919002">
      <w:bodyDiv w:val="1"/>
      <w:marLeft w:val="0"/>
      <w:marRight w:val="0"/>
      <w:marTop w:val="0"/>
      <w:marBottom w:val="0"/>
      <w:divBdr>
        <w:top w:val="none" w:sz="0" w:space="0" w:color="auto"/>
        <w:left w:val="none" w:sz="0" w:space="0" w:color="auto"/>
        <w:bottom w:val="none" w:sz="0" w:space="0" w:color="auto"/>
        <w:right w:val="none" w:sz="0" w:space="0" w:color="auto"/>
      </w:divBdr>
    </w:div>
    <w:div w:id="1141920435">
      <w:bodyDiv w:val="1"/>
      <w:marLeft w:val="0"/>
      <w:marRight w:val="0"/>
      <w:marTop w:val="0"/>
      <w:marBottom w:val="0"/>
      <w:divBdr>
        <w:top w:val="none" w:sz="0" w:space="0" w:color="auto"/>
        <w:left w:val="none" w:sz="0" w:space="0" w:color="auto"/>
        <w:bottom w:val="none" w:sz="0" w:space="0" w:color="auto"/>
        <w:right w:val="none" w:sz="0" w:space="0" w:color="auto"/>
      </w:divBdr>
      <w:divsChild>
        <w:div w:id="153642284">
          <w:marLeft w:val="0"/>
          <w:marRight w:val="0"/>
          <w:marTop w:val="0"/>
          <w:marBottom w:val="0"/>
          <w:divBdr>
            <w:top w:val="single" w:sz="6" w:space="0" w:color="000000"/>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1165828434">
                  <w:marLeft w:val="0"/>
                  <w:marRight w:val="0"/>
                  <w:marTop w:val="0"/>
                  <w:marBottom w:val="0"/>
                  <w:divBdr>
                    <w:top w:val="none" w:sz="0" w:space="0" w:color="auto"/>
                    <w:left w:val="none" w:sz="0" w:space="0" w:color="auto"/>
                    <w:bottom w:val="none" w:sz="0" w:space="0" w:color="auto"/>
                    <w:right w:val="none" w:sz="0" w:space="0" w:color="auto"/>
                  </w:divBdr>
                  <w:divsChild>
                    <w:div w:id="15338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5050">
          <w:marLeft w:val="0"/>
          <w:marRight w:val="0"/>
          <w:marTop w:val="0"/>
          <w:marBottom w:val="0"/>
          <w:divBdr>
            <w:top w:val="single" w:sz="6" w:space="0" w:color="000000"/>
            <w:left w:val="none" w:sz="0" w:space="0" w:color="auto"/>
            <w:bottom w:val="none" w:sz="0" w:space="0" w:color="auto"/>
            <w:right w:val="none" w:sz="0" w:space="0" w:color="auto"/>
          </w:divBdr>
          <w:divsChild>
            <w:div w:id="102188708">
              <w:marLeft w:val="0"/>
              <w:marRight w:val="0"/>
              <w:marTop w:val="0"/>
              <w:marBottom w:val="0"/>
              <w:divBdr>
                <w:top w:val="none" w:sz="0" w:space="0" w:color="auto"/>
                <w:left w:val="none" w:sz="0" w:space="0" w:color="auto"/>
                <w:bottom w:val="none" w:sz="0" w:space="0" w:color="auto"/>
                <w:right w:val="none" w:sz="0" w:space="0" w:color="auto"/>
              </w:divBdr>
              <w:divsChild>
                <w:div w:id="1419328927">
                  <w:marLeft w:val="0"/>
                  <w:marRight w:val="0"/>
                  <w:marTop w:val="0"/>
                  <w:marBottom w:val="0"/>
                  <w:divBdr>
                    <w:top w:val="none" w:sz="0" w:space="0" w:color="auto"/>
                    <w:left w:val="none" w:sz="0" w:space="0" w:color="auto"/>
                    <w:bottom w:val="none" w:sz="0" w:space="0" w:color="auto"/>
                    <w:right w:val="none" w:sz="0" w:space="0" w:color="auto"/>
                  </w:divBdr>
                  <w:divsChild>
                    <w:div w:id="13319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15376">
          <w:marLeft w:val="0"/>
          <w:marRight w:val="0"/>
          <w:marTop w:val="0"/>
          <w:marBottom w:val="0"/>
          <w:divBdr>
            <w:top w:val="single" w:sz="6" w:space="0" w:color="000000"/>
            <w:left w:val="none" w:sz="0" w:space="0" w:color="auto"/>
            <w:bottom w:val="none" w:sz="0" w:space="0" w:color="auto"/>
            <w:right w:val="none" w:sz="0" w:space="0" w:color="auto"/>
          </w:divBdr>
          <w:divsChild>
            <w:div w:id="1275166066">
              <w:marLeft w:val="0"/>
              <w:marRight w:val="0"/>
              <w:marTop w:val="0"/>
              <w:marBottom w:val="0"/>
              <w:divBdr>
                <w:top w:val="none" w:sz="0" w:space="0" w:color="auto"/>
                <w:left w:val="none" w:sz="0" w:space="0" w:color="auto"/>
                <w:bottom w:val="none" w:sz="0" w:space="0" w:color="auto"/>
                <w:right w:val="none" w:sz="0" w:space="0" w:color="auto"/>
              </w:divBdr>
              <w:divsChild>
                <w:div w:id="1699770491">
                  <w:marLeft w:val="0"/>
                  <w:marRight w:val="0"/>
                  <w:marTop w:val="0"/>
                  <w:marBottom w:val="0"/>
                  <w:divBdr>
                    <w:top w:val="none" w:sz="0" w:space="0" w:color="auto"/>
                    <w:left w:val="none" w:sz="0" w:space="0" w:color="auto"/>
                    <w:bottom w:val="none" w:sz="0" w:space="0" w:color="auto"/>
                    <w:right w:val="none" w:sz="0" w:space="0" w:color="auto"/>
                  </w:divBdr>
                  <w:divsChild>
                    <w:div w:id="20875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04154">
          <w:marLeft w:val="0"/>
          <w:marRight w:val="0"/>
          <w:marTop w:val="0"/>
          <w:marBottom w:val="0"/>
          <w:divBdr>
            <w:top w:val="single" w:sz="6" w:space="0" w:color="000000"/>
            <w:left w:val="none" w:sz="0" w:space="0" w:color="auto"/>
            <w:bottom w:val="none" w:sz="0" w:space="0" w:color="auto"/>
            <w:right w:val="none" w:sz="0" w:space="0" w:color="auto"/>
          </w:divBdr>
          <w:divsChild>
            <w:div w:id="1954047394">
              <w:marLeft w:val="0"/>
              <w:marRight w:val="0"/>
              <w:marTop w:val="0"/>
              <w:marBottom w:val="0"/>
              <w:divBdr>
                <w:top w:val="none" w:sz="0" w:space="0" w:color="auto"/>
                <w:left w:val="none" w:sz="0" w:space="0" w:color="auto"/>
                <w:bottom w:val="none" w:sz="0" w:space="0" w:color="auto"/>
                <w:right w:val="none" w:sz="0" w:space="0" w:color="auto"/>
              </w:divBdr>
              <w:divsChild>
                <w:div w:id="1598052815">
                  <w:marLeft w:val="0"/>
                  <w:marRight w:val="0"/>
                  <w:marTop w:val="0"/>
                  <w:marBottom w:val="0"/>
                  <w:divBdr>
                    <w:top w:val="none" w:sz="0" w:space="0" w:color="auto"/>
                    <w:left w:val="none" w:sz="0" w:space="0" w:color="auto"/>
                    <w:bottom w:val="none" w:sz="0" w:space="0" w:color="auto"/>
                    <w:right w:val="none" w:sz="0" w:space="0" w:color="auto"/>
                  </w:divBdr>
                  <w:divsChild>
                    <w:div w:id="20116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27272">
          <w:marLeft w:val="0"/>
          <w:marRight w:val="0"/>
          <w:marTop w:val="0"/>
          <w:marBottom w:val="0"/>
          <w:divBdr>
            <w:top w:val="single" w:sz="6" w:space="0" w:color="000000"/>
            <w:left w:val="none" w:sz="0" w:space="0" w:color="auto"/>
            <w:bottom w:val="none" w:sz="0" w:space="0" w:color="auto"/>
            <w:right w:val="none" w:sz="0" w:space="0" w:color="auto"/>
          </w:divBdr>
          <w:divsChild>
            <w:div w:id="889456222">
              <w:marLeft w:val="0"/>
              <w:marRight w:val="0"/>
              <w:marTop w:val="0"/>
              <w:marBottom w:val="0"/>
              <w:divBdr>
                <w:top w:val="none" w:sz="0" w:space="0" w:color="auto"/>
                <w:left w:val="none" w:sz="0" w:space="0" w:color="auto"/>
                <w:bottom w:val="none" w:sz="0" w:space="0" w:color="auto"/>
                <w:right w:val="none" w:sz="0" w:space="0" w:color="auto"/>
              </w:divBdr>
              <w:divsChild>
                <w:div w:id="1854883189">
                  <w:marLeft w:val="0"/>
                  <w:marRight w:val="0"/>
                  <w:marTop w:val="0"/>
                  <w:marBottom w:val="0"/>
                  <w:divBdr>
                    <w:top w:val="none" w:sz="0" w:space="0" w:color="auto"/>
                    <w:left w:val="none" w:sz="0" w:space="0" w:color="auto"/>
                    <w:bottom w:val="none" w:sz="0" w:space="0" w:color="auto"/>
                    <w:right w:val="none" w:sz="0" w:space="0" w:color="auto"/>
                  </w:divBdr>
                  <w:divsChild>
                    <w:div w:id="7784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29062">
          <w:marLeft w:val="0"/>
          <w:marRight w:val="0"/>
          <w:marTop w:val="0"/>
          <w:marBottom w:val="0"/>
          <w:divBdr>
            <w:top w:val="single" w:sz="6" w:space="0" w:color="000000"/>
            <w:left w:val="none" w:sz="0" w:space="0" w:color="auto"/>
            <w:bottom w:val="none" w:sz="0" w:space="0" w:color="auto"/>
            <w:right w:val="none" w:sz="0" w:space="0" w:color="auto"/>
          </w:divBdr>
          <w:divsChild>
            <w:div w:id="1237789642">
              <w:marLeft w:val="0"/>
              <w:marRight w:val="0"/>
              <w:marTop w:val="0"/>
              <w:marBottom w:val="0"/>
              <w:divBdr>
                <w:top w:val="none" w:sz="0" w:space="0" w:color="auto"/>
                <w:left w:val="none" w:sz="0" w:space="0" w:color="auto"/>
                <w:bottom w:val="none" w:sz="0" w:space="0" w:color="auto"/>
                <w:right w:val="none" w:sz="0" w:space="0" w:color="auto"/>
              </w:divBdr>
              <w:divsChild>
                <w:div w:id="1652170045">
                  <w:marLeft w:val="0"/>
                  <w:marRight w:val="0"/>
                  <w:marTop w:val="0"/>
                  <w:marBottom w:val="0"/>
                  <w:divBdr>
                    <w:top w:val="none" w:sz="0" w:space="0" w:color="auto"/>
                    <w:left w:val="none" w:sz="0" w:space="0" w:color="auto"/>
                    <w:bottom w:val="none" w:sz="0" w:space="0" w:color="auto"/>
                    <w:right w:val="none" w:sz="0" w:space="0" w:color="auto"/>
                  </w:divBdr>
                  <w:divsChild>
                    <w:div w:id="13657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237772">
      <w:bodyDiv w:val="1"/>
      <w:marLeft w:val="0"/>
      <w:marRight w:val="0"/>
      <w:marTop w:val="0"/>
      <w:marBottom w:val="0"/>
      <w:divBdr>
        <w:top w:val="none" w:sz="0" w:space="0" w:color="auto"/>
        <w:left w:val="none" w:sz="0" w:space="0" w:color="auto"/>
        <w:bottom w:val="none" w:sz="0" w:space="0" w:color="auto"/>
        <w:right w:val="none" w:sz="0" w:space="0" w:color="auto"/>
      </w:divBdr>
      <w:divsChild>
        <w:div w:id="283313265">
          <w:marLeft w:val="0"/>
          <w:marRight w:val="0"/>
          <w:marTop w:val="0"/>
          <w:marBottom w:val="300"/>
          <w:divBdr>
            <w:top w:val="single" w:sz="6" w:space="5" w:color="ECECEC"/>
            <w:left w:val="none" w:sz="0" w:space="0" w:color="auto"/>
            <w:bottom w:val="single" w:sz="6" w:space="5" w:color="ECECEC"/>
            <w:right w:val="none" w:sz="0" w:space="0" w:color="auto"/>
          </w:divBdr>
          <w:divsChild>
            <w:div w:id="99567702">
              <w:marLeft w:val="0"/>
              <w:marRight w:val="300"/>
              <w:marTop w:val="0"/>
              <w:marBottom w:val="0"/>
              <w:divBdr>
                <w:top w:val="none" w:sz="0" w:space="0" w:color="auto"/>
                <w:left w:val="none" w:sz="0" w:space="0" w:color="auto"/>
                <w:bottom w:val="none" w:sz="0" w:space="0" w:color="auto"/>
                <w:right w:val="none" w:sz="0" w:space="0" w:color="auto"/>
              </w:divBdr>
            </w:div>
            <w:div w:id="498472842">
              <w:marLeft w:val="0"/>
              <w:marRight w:val="0"/>
              <w:marTop w:val="0"/>
              <w:marBottom w:val="0"/>
              <w:divBdr>
                <w:top w:val="none" w:sz="0" w:space="0" w:color="auto"/>
                <w:left w:val="none" w:sz="0" w:space="0" w:color="auto"/>
                <w:bottom w:val="none" w:sz="0" w:space="0" w:color="auto"/>
                <w:right w:val="none" w:sz="0" w:space="0" w:color="auto"/>
              </w:divBdr>
            </w:div>
            <w:div w:id="882252813">
              <w:marLeft w:val="0"/>
              <w:marRight w:val="300"/>
              <w:marTop w:val="0"/>
              <w:marBottom w:val="0"/>
              <w:divBdr>
                <w:top w:val="none" w:sz="0" w:space="0" w:color="auto"/>
                <w:left w:val="none" w:sz="0" w:space="0" w:color="auto"/>
                <w:bottom w:val="none" w:sz="0" w:space="0" w:color="auto"/>
                <w:right w:val="none" w:sz="0" w:space="0" w:color="auto"/>
              </w:divBdr>
            </w:div>
          </w:divsChild>
        </w:div>
        <w:div w:id="1609311383">
          <w:marLeft w:val="0"/>
          <w:marRight w:val="0"/>
          <w:marTop w:val="300"/>
          <w:marBottom w:val="0"/>
          <w:divBdr>
            <w:top w:val="none" w:sz="0" w:space="0" w:color="auto"/>
            <w:left w:val="none" w:sz="0" w:space="0" w:color="auto"/>
            <w:bottom w:val="none" w:sz="0" w:space="0" w:color="auto"/>
            <w:right w:val="none" w:sz="0" w:space="0" w:color="auto"/>
          </w:divBdr>
        </w:div>
      </w:divsChild>
    </w:div>
    <w:div w:id="1142651900">
      <w:bodyDiv w:val="1"/>
      <w:marLeft w:val="0"/>
      <w:marRight w:val="0"/>
      <w:marTop w:val="0"/>
      <w:marBottom w:val="0"/>
      <w:divBdr>
        <w:top w:val="none" w:sz="0" w:space="0" w:color="auto"/>
        <w:left w:val="none" w:sz="0" w:space="0" w:color="auto"/>
        <w:bottom w:val="none" w:sz="0" w:space="0" w:color="auto"/>
        <w:right w:val="none" w:sz="0" w:space="0" w:color="auto"/>
      </w:divBdr>
      <w:divsChild>
        <w:div w:id="1360085522">
          <w:marLeft w:val="0"/>
          <w:marRight w:val="0"/>
          <w:marTop w:val="150"/>
          <w:marBottom w:val="0"/>
          <w:divBdr>
            <w:top w:val="none" w:sz="0" w:space="0" w:color="auto"/>
            <w:left w:val="none" w:sz="0" w:space="0" w:color="auto"/>
            <w:bottom w:val="none" w:sz="0" w:space="0" w:color="auto"/>
            <w:right w:val="none" w:sz="0" w:space="0" w:color="auto"/>
          </w:divBdr>
        </w:div>
      </w:divsChild>
    </w:div>
    <w:div w:id="1142774097">
      <w:bodyDiv w:val="1"/>
      <w:marLeft w:val="0"/>
      <w:marRight w:val="0"/>
      <w:marTop w:val="0"/>
      <w:marBottom w:val="0"/>
      <w:divBdr>
        <w:top w:val="none" w:sz="0" w:space="0" w:color="auto"/>
        <w:left w:val="none" w:sz="0" w:space="0" w:color="auto"/>
        <w:bottom w:val="none" w:sz="0" w:space="0" w:color="auto"/>
        <w:right w:val="none" w:sz="0" w:space="0" w:color="auto"/>
      </w:divBdr>
    </w:div>
    <w:div w:id="1142889348">
      <w:bodyDiv w:val="1"/>
      <w:marLeft w:val="0"/>
      <w:marRight w:val="0"/>
      <w:marTop w:val="0"/>
      <w:marBottom w:val="0"/>
      <w:divBdr>
        <w:top w:val="none" w:sz="0" w:space="0" w:color="auto"/>
        <w:left w:val="none" w:sz="0" w:space="0" w:color="auto"/>
        <w:bottom w:val="none" w:sz="0" w:space="0" w:color="auto"/>
        <w:right w:val="none" w:sz="0" w:space="0" w:color="auto"/>
      </w:divBdr>
    </w:div>
    <w:div w:id="1142893023">
      <w:bodyDiv w:val="1"/>
      <w:marLeft w:val="0"/>
      <w:marRight w:val="0"/>
      <w:marTop w:val="0"/>
      <w:marBottom w:val="0"/>
      <w:divBdr>
        <w:top w:val="none" w:sz="0" w:space="0" w:color="auto"/>
        <w:left w:val="none" w:sz="0" w:space="0" w:color="auto"/>
        <w:bottom w:val="none" w:sz="0" w:space="0" w:color="auto"/>
        <w:right w:val="none" w:sz="0" w:space="0" w:color="auto"/>
      </w:divBdr>
      <w:divsChild>
        <w:div w:id="429156895">
          <w:marLeft w:val="0"/>
          <w:marRight w:val="0"/>
          <w:marTop w:val="0"/>
          <w:marBottom w:val="0"/>
          <w:divBdr>
            <w:top w:val="none" w:sz="0" w:space="0" w:color="auto"/>
            <w:left w:val="none" w:sz="0" w:space="0" w:color="auto"/>
            <w:bottom w:val="none" w:sz="0" w:space="0" w:color="auto"/>
            <w:right w:val="none" w:sz="0" w:space="0" w:color="auto"/>
          </w:divBdr>
        </w:div>
      </w:divsChild>
    </w:div>
    <w:div w:id="1143079282">
      <w:bodyDiv w:val="1"/>
      <w:marLeft w:val="0"/>
      <w:marRight w:val="0"/>
      <w:marTop w:val="0"/>
      <w:marBottom w:val="0"/>
      <w:divBdr>
        <w:top w:val="none" w:sz="0" w:space="0" w:color="auto"/>
        <w:left w:val="none" w:sz="0" w:space="0" w:color="auto"/>
        <w:bottom w:val="none" w:sz="0" w:space="0" w:color="auto"/>
        <w:right w:val="none" w:sz="0" w:space="0" w:color="auto"/>
      </w:divBdr>
    </w:div>
    <w:div w:id="1144077469">
      <w:bodyDiv w:val="1"/>
      <w:marLeft w:val="0"/>
      <w:marRight w:val="0"/>
      <w:marTop w:val="0"/>
      <w:marBottom w:val="0"/>
      <w:divBdr>
        <w:top w:val="none" w:sz="0" w:space="0" w:color="auto"/>
        <w:left w:val="none" w:sz="0" w:space="0" w:color="auto"/>
        <w:bottom w:val="none" w:sz="0" w:space="0" w:color="auto"/>
        <w:right w:val="none" w:sz="0" w:space="0" w:color="auto"/>
      </w:divBdr>
    </w:div>
    <w:div w:id="1144539500">
      <w:bodyDiv w:val="1"/>
      <w:marLeft w:val="0"/>
      <w:marRight w:val="0"/>
      <w:marTop w:val="0"/>
      <w:marBottom w:val="0"/>
      <w:divBdr>
        <w:top w:val="none" w:sz="0" w:space="0" w:color="auto"/>
        <w:left w:val="none" w:sz="0" w:space="0" w:color="auto"/>
        <w:bottom w:val="none" w:sz="0" w:space="0" w:color="auto"/>
        <w:right w:val="none" w:sz="0" w:space="0" w:color="auto"/>
      </w:divBdr>
    </w:div>
    <w:div w:id="1145124717">
      <w:bodyDiv w:val="1"/>
      <w:marLeft w:val="0"/>
      <w:marRight w:val="0"/>
      <w:marTop w:val="0"/>
      <w:marBottom w:val="0"/>
      <w:divBdr>
        <w:top w:val="none" w:sz="0" w:space="0" w:color="auto"/>
        <w:left w:val="none" w:sz="0" w:space="0" w:color="auto"/>
        <w:bottom w:val="none" w:sz="0" w:space="0" w:color="auto"/>
        <w:right w:val="none" w:sz="0" w:space="0" w:color="auto"/>
      </w:divBdr>
      <w:divsChild>
        <w:div w:id="1322275581">
          <w:marLeft w:val="0"/>
          <w:marRight w:val="0"/>
          <w:marTop w:val="0"/>
          <w:marBottom w:val="0"/>
          <w:divBdr>
            <w:top w:val="none" w:sz="0" w:space="0" w:color="auto"/>
            <w:left w:val="none" w:sz="0" w:space="0" w:color="auto"/>
            <w:bottom w:val="single" w:sz="6" w:space="2" w:color="A6B6C3"/>
            <w:right w:val="none" w:sz="0" w:space="0" w:color="auto"/>
          </w:divBdr>
        </w:div>
      </w:divsChild>
    </w:div>
    <w:div w:id="1145195009">
      <w:bodyDiv w:val="1"/>
      <w:marLeft w:val="0"/>
      <w:marRight w:val="0"/>
      <w:marTop w:val="0"/>
      <w:marBottom w:val="0"/>
      <w:divBdr>
        <w:top w:val="none" w:sz="0" w:space="0" w:color="auto"/>
        <w:left w:val="none" w:sz="0" w:space="0" w:color="auto"/>
        <w:bottom w:val="none" w:sz="0" w:space="0" w:color="auto"/>
        <w:right w:val="none" w:sz="0" w:space="0" w:color="auto"/>
      </w:divBdr>
    </w:div>
    <w:div w:id="1145200728">
      <w:bodyDiv w:val="1"/>
      <w:marLeft w:val="0"/>
      <w:marRight w:val="0"/>
      <w:marTop w:val="0"/>
      <w:marBottom w:val="0"/>
      <w:divBdr>
        <w:top w:val="none" w:sz="0" w:space="0" w:color="auto"/>
        <w:left w:val="none" w:sz="0" w:space="0" w:color="auto"/>
        <w:bottom w:val="none" w:sz="0" w:space="0" w:color="auto"/>
        <w:right w:val="none" w:sz="0" w:space="0" w:color="auto"/>
      </w:divBdr>
      <w:divsChild>
        <w:div w:id="435292396">
          <w:marLeft w:val="0"/>
          <w:marRight w:val="0"/>
          <w:marTop w:val="150"/>
          <w:marBottom w:val="0"/>
          <w:divBdr>
            <w:top w:val="none" w:sz="0" w:space="0" w:color="auto"/>
            <w:left w:val="none" w:sz="0" w:space="0" w:color="auto"/>
            <w:bottom w:val="none" w:sz="0" w:space="0" w:color="auto"/>
            <w:right w:val="none" w:sz="0" w:space="0" w:color="auto"/>
          </w:divBdr>
        </w:div>
      </w:divsChild>
    </w:div>
    <w:div w:id="1145389346">
      <w:bodyDiv w:val="1"/>
      <w:marLeft w:val="0"/>
      <w:marRight w:val="0"/>
      <w:marTop w:val="0"/>
      <w:marBottom w:val="0"/>
      <w:divBdr>
        <w:top w:val="none" w:sz="0" w:space="0" w:color="auto"/>
        <w:left w:val="none" w:sz="0" w:space="0" w:color="auto"/>
        <w:bottom w:val="none" w:sz="0" w:space="0" w:color="auto"/>
        <w:right w:val="none" w:sz="0" w:space="0" w:color="auto"/>
      </w:divBdr>
    </w:div>
    <w:div w:id="1145774433">
      <w:bodyDiv w:val="1"/>
      <w:marLeft w:val="0"/>
      <w:marRight w:val="0"/>
      <w:marTop w:val="0"/>
      <w:marBottom w:val="0"/>
      <w:divBdr>
        <w:top w:val="none" w:sz="0" w:space="0" w:color="auto"/>
        <w:left w:val="none" w:sz="0" w:space="0" w:color="auto"/>
        <w:bottom w:val="none" w:sz="0" w:space="0" w:color="auto"/>
        <w:right w:val="none" w:sz="0" w:space="0" w:color="auto"/>
      </w:divBdr>
      <w:divsChild>
        <w:div w:id="220554782">
          <w:marLeft w:val="0"/>
          <w:marRight w:val="0"/>
          <w:marTop w:val="0"/>
          <w:marBottom w:val="0"/>
          <w:divBdr>
            <w:top w:val="none" w:sz="0" w:space="0" w:color="auto"/>
            <w:left w:val="none" w:sz="0" w:space="0" w:color="auto"/>
            <w:bottom w:val="none" w:sz="0" w:space="0" w:color="auto"/>
            <w:right w:val="none" w:sz="0" w:space="0" w:color="auto"/>
          </w:divBdr>
          <w:divsChild>
            <w:div w:id="11170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7217">
      <w:bodyDiv w:val="1"/>
      <w:marLeft w:val="0"/>
      <w:marRight w:val="0"/>
      <w:marTop w:val="0"/>
      <w:marBottom w:val="0"/>
      <w:divBdr>
        <w:top w:val="none" w:sz="0" w:space="0" w:color="auto"/>
        <w:left w:val="none" w:sz="0" w:space="0" w:color="auto"/>
        <w:bottom w:val="none" w:sz="0" w:space="0" w:color="auto"/>
        <w:right w:val="none" w:sz="0" w:space="0" w:color="auto"/>
      </w:divBdr>
      <w:divsChild>
        <w:div w:id="752703436">
          <w:marLeft w:val="150"/>
          <w:marRight w:val="0"/>
          <w:marTop w:val="0"/>
          <w:marBottom w:val="150"/>
          <w:divBdr>
            <w:top w:val="none" w:sz="0" w:space="0" w:color="auto"/>
            <w:left w:val="none" w:sz="0" w:space="0" w:color="auto"/>
            <w:bottom w:val="none" w:sz="0" w:space="0" w:color="auto"/>
            <w:right w:val="none" w:sz="0" w:space="0" w:color="auto"/>
          </w:divBdr>
        </w:div>
      </w:divsChild>
    </w:div>
    <w:div w:id="1146046104">
      <w:bodyDiv w:val="1"/>
      <w:marLeft w:val="0"/>
      <w:marRight w:val="0"/>
      <w:marTop w:val="0"/>
      <w:marBottom w:val="0"/>
      <w:divBdr>
        <w:top w:val="none" w:sz="0" w:space="0" w:color="auto"/>
        <w:left w:val="none" w:sz="0" w:space="0" w:color="auto"/>
        <w:bottom w:val="none" w:sz="0" w:space="0" w:color="auto"/>
        <w:right w:val="none" w:sz="0" w:space="0" w:color="auto"/>
      </w:divBdr>
    </w:div>
    <w:div w:id="1146165409">
      <w:bodyDiv w:val="1"/>
      <w:marLeft w:val="0"/>
      <w:marRight w:val="0"/>
      <w:marTop w:val="0"/>
      <w:marBottom w:val="0"/>
      <w:divBdr>
        <w:top w:val="none" w:sz="0" w:space="0" w:color="auto"/>
        <w:left w:val="none" w:sz="0" w:space="0" w:color="auto"/>
        <w:bottom w:val="none" w:sz="0" w:space="0" w:color="auto"/>
        <w:right w:val="none" w:sz="0" w:space="0" w:color="auto"/>
      </w:divBdr>
    </w:div>
    <w:div w:id="1147362161">
      <w:bodyDiv w:val="1"/>
      <w:marLeft w:val="0"/>
      <w:marRight w:val="0"/>
      <w:marTop w:val="0"/>
      <w:marBottom w:val="0"/>
      <w:divBdr>
        <w:top w:val="none" w:sz="0" w:space="0" w:color="auto"/>
        <w:left w:val="none" w:sz="0" w:space="0" w:color="auto"/>
        <w:bottom w:val="none" w:sz="0" w:space="0" w:color="auto"/>
        <w:right w:val="none" w:sz="0" w:space="0" w:color="auto"/>
      </w:divBdr>
      <w:divsChild>
        <w:div w:id="833033686">
          <w:marLeft w:val="0"/>
          <w:marRight w:val="150"/>
          <w:marTop w:val="0"/>
          <w:marBottom w:val="0"/>
          <w:divBdr>
            <w:top w:val="none" w:sz="0" w:space="0" w:color="auto"/>
            <w:left w:val="none" w:sz="0" w:space="0" w:color="auto"/>
            <w:bottom w:val="none" w:sz="0" w:space="0" w:color="auto"/>
            <w:right w:val="none" w:sz="0" w:space="0" w:color="auto"/>
          </w:divBdr>
        </w:div>
        <w:div w:id="910702197">
          <w:marLeft w:val="0"/>
          <w:marRight w:val="0"/>
          <w:marTop w:val="0"/>
          <w:marBottom w:val="150"/>
          <w:divBdr>
            <w:top w:val="none" w:sz="0" w:space="0" w:color="auto"/>
            <w:left w:val="none" w:sz="0" w:space="0" w:color="auto"/>
            <w:bottom w:val="none" w:sz="0" w:space="0" w:color="auto"/>
            <w:right w:val="none" w:sz="0" w:space="0" w:color="auto"/>
          </w:divBdr>
        </w:div>
      </w:divsChild>
    </w:div>
    <w:div w:id="1147480803">
      <w:bodyDiv w:val="1"/>
      <w:marLeft w:val="0"/>
      <w:marRight w:val="0"/>
      <w:marTop w:val="0"/>
      <w:marBottom w:val="0"/>
      <w:divBdr>
        <w:top w:val="none" w:sz="0" w:space="0" w:color="auto"/>
        <w:left w:val="none" w:sz="0" w:space="0" w:color="auto"/>
        <w:bottom w:val="none" w:sz="0" w:space="0" w:color="auto"/>
        <w:right w:val="none" w:sz="0" w:space="0" w:color="auto"/>
      </w:divBdr>
    </w:div>
    <w:div w:id="1147666784">
      <w:bodyDiv w:val="1"/>
      <w:marLeft w:val="0"/>
      <w:marRight w:val="0"/>
      <w:marTop w:val="0"/>
      <w:marBottom w:val="0"/>
      <w:divBdr>
        <w:top w:val="none" w:sz="0" w:space="0" w:color="auto"/>
        <w:left w:val="none" w:sz="0" w:space="0" w:color="auto"/>
        <w:bottom w:val="none" w:sz="0" w:space="0" w:color="auto"/>
        <w:right w:val="none" w:sz="0" w:space="0" w:color="auto"/>
      </w:divBdr>
    </w:div>
    <w:div w:id="1148016381">
      <w:bodyDiv w:val="1"/>
      <w:marLeft w:val="0"/>
      <w:marRight w:val="0"/>
      <w:marTop w:val="0"/>
      <w:marBottom w:val="0"/>
      <w:divBdr>
        <w:top w:val="none" w:sz="0" w:space="0" w:color="auto"/>
        <w:left w:val="none" w:sz="0" w:space="0" w:color="auto"/>
        <w:bottom w:val="none" w:sz="0" w:space="0" w:color="auto"/>
        <w:right w:val="none" w:sz="0" w:space="0" w:color="auto"/>
      </w:divBdr>
      <w:divsChild>
        <w:div w:id="1515218693">
          <w:marLeft w:val="150"/>
          <w:marRight w:val="0"/>
          <w:marTop w:val="150"/>
          <w:marBottom w:val="0"/>
          <w:divBdr>
            <w:top w:val="none" w:sz="0" w:space="0" w:color="auto"/>
            <w:left w:val="none" w:sz="0" w:space="0" w:color="auto"/>
            <w:bottom w:val="none" w:sz="0" w:space="0" w:color="auto"/>
            <w:right w:val="none" w:sz="0" w:space="0" w:color="auto"/>
          </w:divBdr>
        </w:div>
      </w:divsChild>
    </w:div>
    <w:div w:id="1148128927">
      <w:bodyDiv w:val="1"/>
      <w:marLeft w:val="0"/>
      <w:marRight w:val="0"/>
      <w:marTop w:val="0"/>
      <w:marBottom w:val="0"/>
      <w:divBdr>
        <w:top w:val="none" w:sz="0" w:space="0" w:color="auto"/>
        <w:left w:val="none" w:sz="0" w:space="0" w:color="auto"/>
        <w:bottom w:val="none" w:sz="0" w:space="0" w:color="auto"/>
        <w:right w:val="none" w:sz="0" w:space="0" w:color="auto"/>
      </w:divBdr>
      <w:divsChild>
        <w:div w:id="867766503">
          <w:marLeft w:val="0"/>
          <w:marRight w:val="0"/>
          <w:marTop w:val="0"/>
          <w:marBottom w:val="0"/>
          <w:divBdr>
            <w:top w:val="none" w:sz="0" w:space="0" w:color="auto"/>
            <w:left w:val="none" w:sz="0" w:space="0" w:color="auto"/>
            <w:bottom w:val="none" w:sz="0" w:space="0" w:color="auto"/>
            <w:right w:val="none" w:sz="0" w:space="0" w:color="auto"/>
          </w:divBdr>
        </w:div>
        <w:div w:id="1460414548">
          <w:marLeft w:val="0"/>
          <w:marRight w:val="0"/>
          <w:marTop w:val="0"/>
          <w:marBottom w:val="0"/>
          <w:divBdr>
            <w:top w:val="none" w:sz="0" w:space="0" w:color="auto"/>
            <w:left w:val="none" w:sz="0" w:space="0" w:color="auto"/>
            <w:bottom w:val="none" w:sz="0" w:space="0" w:color="auto"/>
            <w:right w:val="none" w:sz="0" w:space="0" w:color="auto"/>
          </w:divBdr>
        </w:div>
        <w:div w:id="1908176994">
          <w:marLeft w:val="0"/>
          <w:marRight w:val="0"/>
          <w:marTop w:val="0"/>
          <w:marBottom w:val="0"/>
          <w:divBdr>
            <w:top w:val="none" w:sz="0" w:space="0" w:color="auto"/>
            <w:left w:val="none" w:sz="0" w:space="0" w:color="auto"/>
            <w:bottom w:val="none" w:sz="0" w:space="0" w:color="auto"/>
            <w:right w:val="none" w:sz="0" w:space="0" w:color="auto"/>
          </w:divBdr>
        </w:div>
        <w:div w:id="2113084537">
          <w:marLeft w:val="0"/>
          <w:marRight w:val="0"/>
          <w:marTop w:val="75"/>
          <w:marBottom w:val="75"/>
          <w:divBdr>
            <w:top w:val="none" w:sz="0" w:space="0" w:color="auto"/>
            <w:left w:val="none" w:sz="0" w:space="0" w:color="auto"/>
            <w:bottom w:val="none" w:sz="0" w:space="0" w:color="auto"/>
            <w:right w:val="none" w:sz="0" w:space="0" w:color="auto"/>
          </w:divBdr>
        </w:div>
      </w:divsChild>
    </w:div>
    <w:div w:id="1148134196">
      <w:bodyDiv w:val="1"/>
      <w:marLeft w:val="0"/>
      <w:marRight w:val="0"/>
      <w:marTop w:val="0"/>
      <w:marBottom w:val="0"/>
      <w:divBdr>
        <w:top w:val="none" w:sz="0" w:space="0" w:color="auto"/>
        <w:left w:val="none" w:sz="0" w:space="0" w:color="auto"/>
        <w:bottom w:val="none" w:sz="0" w:space="0" w:color="auto"/>
        <w:right w:val="none" w:sz="0" w:space="0" w:color="auto"/>
      </w:divBdr>
    </w:div>
    <w:div w:id="1148210933">
      <w:bodyDiv w:val="1"/>
      <w:marLeft w:val="0"/>
      <w:marRight w:val="0"/>
      <w:marTop w:val="0"/>
      <w:marBottom w:val="0"/>
      <w:divBdr>
        <w:top w:val="none" w:sz="0" w:space="0" w:color="auto"/>
        <w:left w:val="none" w:sz="0" w:space="0" w:color="auto"/>
        <w:bottom w:val="none" w:sz="0" w:space="0" w:color="auto"/>
        <w:right w:val="none" w:sz="0" w:space="0" w:color="auto"/>
      </w:divBdr>
    </w:div>
    <w:div w:id="1149131304">
      <w:bodyDiv w:val="1"/>
      <w:marLeft w:val="0"/>
      <w:marRight w:val="0"/>
      <w:marTop w:val="0"/>
      <w:marBottom w:val="0"/>
      <w:divBdr>
        <w:top w:val="none" w:sz="0" w:space="0" w:color="auto"/>
        <w:left w:val="none" w:sz="0" w:space="0" w:color="auto"/>
        <w:bottom w:val="none" w:sz="0" w:space="0" w:color="auto"/>
        <w:right w:val="none" w:sz="0" w:space="0" w:color="auto"/>
      </w:divBdr>
    </w:div>
    <w:div w:id="1149319410">
      <w:bodyDiv w:val="1"/>
      <w:marLeft w:val="0"/>
      <w:marRight w:val="0"/>
      <w:marTop w:val="0"/>
      <w:marBottom w:val="0"/>
      <w:divBdr>
        <w:top w:val="none" w:sz="0" w:space="0" w:color="auto"/>
        <w:left w:val="none" w:sz="0" w:space="0" w:color="auto"/>
        <w:bottom w:val="none" w:sz="0" w:space="0" w:color="auto"/>
        <w:right w:val="none" w:sz="0" w:space="0" w:color="auto"/>
      </w:divBdr>
    </w:div>
    <w:div w:id="1149596542">
      <w:bodyDiv w:val="1"/>
      <w:marLeft w:val="0"/>
      <w:marRight w:val="0"/>
      <w:marTop w:val="0"/>
      <w:marBottom w:val="0"/>
      <w:divBdr>
        <w:top w:val="none" w:sz="0" w:space="0" w:color="auto"/>
        <w:left w:val="none" w:sz="0" w:space="0" w:color="auto"/>
        <w:bottom w:val="none" w:sz="0" w:space="0" w:color="auto"/>
        <w:right w:val="none" w:sz="0" w:space="0" w:color="auto"/>
      </w:divBdr>
    </w:div>
    <w:div w:id="1149665009">
      <w:bodyDiv w:val="1"/>
      <w:marLeft w:val="0"/>
      <w:marRight w:val="0"/>
      <w:marTop w:val="0"/>
      <w:marBottom w:val="0"/>
      <w:divBdr>
        <w:top w:val="none" w:sz="0" w:space="0" w:color="auto"/>
        <w:left w:val="none" w:sz="0" w:space="0" w:color="auto"/>
        <w:bottom w:val="none" w:sz="0" w:space="0" w:color="auto"/>
        <w:right w:val="none" w:sz="0" w:space="0" w:color="auto"/>
      </w:divBdr>
    </w:div>
    <w:div w:id="1150516079">
      <w:bodyDiv w:val="1"/>
      <w:marLeft w:val="0"/>
      <w:marRight w:val="0"/>
      <w:marTop w:val="0"/>
      <w:marBottom w:val="0"/>
      <w:divBdr>
        <w:top w:val="none" w:sz="0" w:space="0" w:color="auto"/>
        <w:left w:val="none" w:sz="0" w:space="0" w:color="auto"/>
        <w:bottom w:val="none" w:sz="0" w:space="0" w:color="auto"/>
        <w:right w:val="none" w:sz="0" w:space="0" w:color="auto"/>
      </w:divBdr>
      <w:divsChild>
        <w:div w:id="1014763124">
          <w:marLeft w:val="0"/>
          <w:marRight w:val="0"/>
          <w:marTop w:val="0"/>
          <w:marBottom w:val="0"/>
          <w:divBdr>
            <w:top w:val="none" w:sz="0" w:space="0" w:color="auto"/>
            <w:left w:val="none" w:sz="0" w:space="0" w:color="auto"/>
            <w:bottom w:val="none" w:sz="0" w:space="0" w:color="auto"/>
            <w:right w:val="none" w:sz="0" w:space="0" w:color="auto"/>
          </w:divBdr>
        </w:div>
        <w:div w:id="1801798038">
          <w:marLeft w:val="0"/>
          <w:marRight w:val="0"/>
          <w:marTop w:val="0"/>
          <w:marBottom w:val="0"/>
          <w:divBdr>
            <w:top w:val="none" w:sz="0" w:space="0" w:color="auto"/>
            <w:left w:val="none" w:sz="0" w:space="0" w:color="auto"/>
            <w:bottom w:val="none" w:sz="0" w:space="0" w:color="auto"/>
            <w:right w:val="none" w:sz="0" w:space="0" w:color="auto"/>
          </w:divBdr>
          <w:divsChild>
            <w:div w:id="572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2927">
      <w:bodyDiv w:val="1"/>
      <w:marLeft w:val="0"/>
      <w:marRight w:val="0"/>
      <w:marTop w:val="0"/>
      <w:marBottom w:val="0"/>
      <w:divBdr>
        <w:top w:val="none" w:sz="0" w:space="0" w:color="auto"/>
        <w:left w:val="none" w:sz="0" w:space="0" w:color="auto"/>
        <w:bottom w:val="none" w:sz="0" w:space="0" w:color="auto"/>
        <w:right w:val="none" w:sz="0" w:space="0" w:color="auto"/>
      </w:divBdr>
      <w:divsChild>
        <w:div w:id="110827573">
          <w:marLeft w:val="0"/>
          <w:marRight w:val="0"/>
          <w:marTop w:val="0"/>
          <w:marBottom w:val="0"/>
          <w:divBdr>
            <w:top w:val="single" w:sz="6" w:space="1" w:color="D3DDE6"/>
            <w:left w:val="single" w:sz="6" w:space="8" w:color="D3DDE6"/>
            <w:bottom w:val="single" w:sz="6" w:space="1" w:color="D3DDE6"/>
            <w:right w:val="single" w:sz="6" w:space="8" w:color="D3DDE6"/>
          </w:divBdr>
        </w:div>
        <w:div w:id="157187497">
          <w:marLeft w:val="0"/>
          <w:marRight w:val="0"/>
          <w:marTop w:val="0"/>
          <w:marBottom w:val="0"/>
          <w:divBdr>
            <w:top w:val="single" w:sz="6" w:space="1" w:color="D3DDE6"/>
            <w:left w:val="single" w:sz="6" w:space="8" w:color="D3DDE6"/>
            <w:bottom w:val="single" w:sz="6" w:space="1" w:color="D3DDE6"/>
            <w:right w:val="single" w:sz="6" w:space="8" w:color="D3DDE6"/>
          </w:divBdr>
        </w:div>
        <w:div w:id="901521553">
          <w:marLeft w:val="0"/>
          <w:marRight w:val="0"/>
          <w:marTop w:val="0"/>
          <w:marBottom w:val="0"/>
          <w:divBdr>
            <w:top w:val="single" w:sz="6" w:space="1" w:color="FFFFFF"/>
            <w:left w:val="single" w:sz="6" w:space="8" w:color="FFFFFF"/>
            <w:bottom w:val="single" w:sz="6" w:space="1" w:color="FFFFFF"/>
            <w:right w:val="single" w:sz="6" w:space="8" w:color="FFFFFF"/>
          </w:divBdr>
        </w:div>
        <w:div w:id="1635059546">
          <w:marLeft w:val="0"/>
          <w:marRight w:val="0"/>
          <w:marTop w:val="0"/>
          <w:marBottom w:val="0"/>
          <w:divBdr>
            <w:top w:val="single" w:sz="6" w:space="1" w:color="FFFFFF"/>
            <w:left w:val="single" w:sz="6" w:space="8" w:color="FFFFFF"/>
            <w:bottom w:val="single" w:sz="6" w:space="1" w:color="FFFFFF"/>
            <w:right w:val="single" w:sz="6" w:space="8" w:color="FFFFFF"/>
          </w:divBdr>
        </w:div>
        <w:div w:id="2046363367">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1150823672">
      <w:bodyDiv w:val="1"/>
      <w:marLeft w:val="0"/>
      <w:marRight w:val="0"/>
      <w:marTop w:val="0"/>
      <w:marBottom w:val="0"/>
      <w:divBdr>
        <w:top w:val="none" w:sz="0" w:space="0" w:color="auto"/>
        <w:left w:val="none" w:sz="0" w:space="0" w:color="auto"/>
        <w:bottom w:val="none" w:sz="0" w:space="0" w:color="auto"/>
        <w:right w:val="none" w:sz="0" w:space="0" w:color="auto"/>
      </w:divBdr>
    </w:div>
    <w:div w:id="1151172407">
      <w:bodyDiv w:val="1"/>
      <w:marLeft w:val="0"/>
      <w:marRight w:val="0"/>
      <w:marTop w:val="0"/>
      <w:marBottom w:val="0"/>
      <w:divBdr>
        <w:top w:val="none" w:sz="0" w:space="0" w:color="auto"/>
        <w:left w:val="none" w:sz="0" w:space="0" w:color="auto"/>
        <w:bottom w:val="none" w:sz="0" w:space="0" w:color="auto"/>
        <w:right w:val="none" w:sz="0" w:space="0" w:color="auto"/>
      </w:divBdr>
    </w:div>
    <w:div w:id="1151870910">
      <w:bodyDiv w:val="1"/>
      <w:marLeft w:val="0"/>
      <w:marRight w:val="0"/>
      <w:marTop w:val="0"/>
      <w:marBottom w:val="0"/>
      <w:divBdr>
        <w:top w:val="none" w:sz="0" w:space="0" w:color="auto"/>
        <w:left w:val="none" w:sz="0" w:space="0" w:color="auto"/>
        <w:bottom w:val="none" w:sz="0" w:space="0" w:color="auto"/>
        <w:right w:val="none" w:sz="0" w:space="0" w:color="auto"/>
      </w:divBdr>
    </w:div>
    <w:div w:id="1152135826">
      <w:bodyDiv w:val="1"/>
      <w:marLeft w:val="0"/>
      <w:marRight w:val="0"/>
      <w:marTop w:val="0"/>
      <w:marBottom w:val="0"/>
      <w:divBdr>
        <w:top w:val="none" w:sz="0" w:space="0" w:color="auto"/>
        <w:left w:val="none" w:sz="0" w:space="0" w:color="auto"/>
        <w:bottom w:val="none" w:sz="0" w:space="0" w:color="auto"/>
        <w:right w:val="none" w:sz="0" w:space="0" w:color="auto"/>
      </w:divBdr>
    </w:div>
    <w:div w:id="1152261144">
      <w:bodyDiv w:val="1"/>
      <w:marLeft w:val="0"/>
      <w:marRight w:val="0"/>
      <w:marTop w:val="0"/>
      <w:marBottom w:val="0"/>
      <w:divBdr>
        <w:top w:val="none" w:sz="0" w:space="0" w:color="auto"/>
        <w:left w:val="none" w:sz="0" w:space="0" w:color="auto"/>
        <w:bottom w:val="none" w:sz="0" w:space="0" w:color="auto"/>
        <w:right w:val="none" w:sz="0" w:space="0" w:color="auto"/>
      </w:divBdr>
    </w:div>
    <w:div w:id="1152599478">
      <w:bodyDiv w:val="1"/>
      <w:marLeft w:val="0"/>
      <w:marRight w:val="0"/>
      <w:marTop w:val="0"/>
      <w:marBottom w:val="0"/>
      <w:divBdr>
        <w:top w:val="none" w:sz="0" w:space="0" w:color="auto"/>
        <w:left w:val="none" w:sz="0" w:space="0" w:color="auto"/>
        <w:bottom w:val="none" w:sz="0" w:space="0" w:color="auto"/>
        <w:right w:val="none" w:sz="0" w:space="0" w:color="auto"/>
      </w:divBdr>
    </w:div>
    <w:div w:id="1152717951">
      <w:bodyDiv w:val="1"/>
      <w:marLeft w:val="0"/>
      <w:marRight w:val="0"/>
      <w:marTop w:val="0"/>
      <w:marBottom w:val="0"/>
      <w:divBdr>
        <w:top w:val="none" w:sz="0" w:space="0" w:color="auto"/>
        <w:left w:val="none" w:sz="0" w:space="0" w:color="auto"/>
        <w:bottom w:val="none" w:sz="0" w:space="0" w:color="auto"/>
        <w:right w:val="none" w:sz="0" w:space="0" w:color="auto"/>
      </w:divBdr>
    </w:div>
    <w:div w:id="1152990645">
      <w:bodyDiv w:val="1"/>
      <w:marLeft w:val="0"/>
      <w:marRight w:val="0"/>
      <w:marTop w:val="0"/>
      <w:marBottom w:val="0"/>
      <w:divBdr>
        <w:top w:val="none" w:sz="0" w:space="0" w:color="auto"/>
        <w:left w:val="none" w:sz="0" w:space="0" w:color="auto"/>
        <w:bottom w:val="none" w:sz="0" w:space="0" w:color="auto"/>
        <w:right w:val="none" w:sz="0" w:space="0" w:color="auto"/>
      </w:divBdr>
    </w:div>
    <w:div w:id="1153571583">
      <w:bodyDiv w:val="1"/>
      <w:marLeft w:val="0"/>
      <w:marRight w:val="0"/>
      <w:marTop w:val="0"/>
      <w:marBottom w:val="0"/>
      <w:divBdr>
        <w:top w:val="none" w:sz="0" w:space="0" w:color="auto"/>
        <w:left w:val="none" w:sz="0" w:space="0" w:color="auto"/>
        <w:bottom w:val="none" w:sz="0" w:space="0" w:color="auto"/>
        <w:right w:val="none" w:sz="0" w:space="0" w:color="auto"/>
      </w:divBdr>
      <w:divsChild>
        <w:div w:id="451637148">
          <w:marLeft w:val="0"/>
          <w:marRight w:val="0"/>
          <w:marTop w:val="0"/>
          <w:marBottom w:val="0"/>
          <w:divBdr>
            <w:top w:val="none" w:sz="0" w:space="0" w:color="auto"/>
            <w:left w:val="none" w:sz="0" w:space="0" w:color="auto"/>
            <w:bottom w:val="none" w:sz="0" w:space="0" w:color="auto"/>
            <w:right w:val="none" w:sz="0" w:space="0" w:color="auto"/>
          </w:divBdr>
        </w:div>
        <w:div w:id="1482574038">
          <w:marLeft w:val="0"/>
          <w:marRight w:val="0"/>
          <w:marTop w:val="0"/>
          <w:marBottom w:val="0"/>
          <w:divBdr>
            <w:top w:val="none" w:sz="0" w:space="0" w:color="auto"/>
            <w:left w:val="none" w:sz="0" w:space="0" w:color="auto"/>
            <w:bottom w:val="none" w:sz="0" w:space="0" w:color="auto"/>
            <w:right w:val="none" w:sz="0" w:space="0" w:color="auto"/>
          </w:divBdr>
        </w:div>
      </w:divsChild>
    </w:div>
    <w:div w:id="1154028103">
      <w:bodyDiv w:val="1"/>
      <w:marLeft w:val="0"/>
      <w:marRight w:val="0"/>
      <w:marTop w:val="0"/>
      <w:marBottom w:val="0"/>
      <w:divBdr>
        <w:top w:val="none" w:sz="0" w:space="0" w:color="auto"/>
        <w:left w:val="none" w:sz="0" w:space="0" w:color="auto"/>
        <w:bottom w:val="none" w:sz="0" w:space="0" w:color="auto"/>
        <w:right w:val="none" w:sz="0" w:space="0" w:color="auto"/>
      </w:divBdr>
    </w:div>
    <w:div w:id="1154029199">
      <w:bodyDiv w:val="1"/>
      <w:marLeft w:val="0"/>
      <w:marRight w:val="0"/>
      <w:marTop w:val="0"/>
      <w:marBottom w:val="0"/>
      <w:divBdr>
        <w:top w:val="none" w:sz="0" w:space="0" w:color="auto"/>
        <w:left w:val="none" w:sz="0" w:space="0" w:color="auto"/>
        <w:bottom w:val="none" w:sz="0" w:space="0" w:color="auto"/>
        <w:right w:val="none" w:sz="0" w:space="0" w:color="auto"/>
      </w:divBdr>
    </w:div>
    <w:div w:id="1154181007">
      <w:bodyDiv w:val="1"/>
      <w:marLeft w:val="0"/>
      <w:marRight w:val="0"/>
      <w:marTop w:val="0"/>
      <w:marBottom w:val="0"/>
      <w:divBdr>
        <w:top w:val="none" w:sz="0" w:space="0" w:color="auto"/>
        <w:left w:val="none" w:sz="0" w:space="0" w:color="auto"/>
        <w:bottom w:val="none" w:sz="0" w:space="0" w:color="auto"/>
        <w:right w:val="none" w:sz="0" w:space="0" w:color="auto"/>
      </w:divBdr>
    </w:div>
    <w:div w:id="1154563563">
      <w:bodyDiv w:val="1"/>
      <w:marLeft w:val="0"/>
      <w:marRight w:val="0"/>
      <w:marTop w:val="0"/>
      <w:marBottom w:val="0"/>
      <w:divBdr>
        <w:top w:val="none" w:sz="0" w:space="0" w:color="auto"/>
        <w:left w:val="none" w:sz="0" w:space="0" w:color="auto"/>
        <w:bottom w:val="none" w:sz="0" w:space="0" w:color="auto"/>
        <w:right w:val="none" w:sz="0" w:space="0" w:color="auto"/>
      </w:divBdr>
    </w:div>
    <w:div w:id="1154686088">
      <w:bodyDiv w:val="1"/>
      <w:marLeft w:val="0"/>
      <w:marRight w:val="0"/>
      <w:marTop w:val="0"/>
      <w:marBottom w:val="0"/>
      <w:divBdr>
        <w:top w:val="none" w:sz="0" w:space="0" w:color="auto"/>
        <w:left w:val="none" w:sz="0" w:space="0" w:color="auto"/>
        <w:bottom w:val="none" w:sz="0" w:space="0" w:color="auto"/>
        <w:right w:val="none" w:sz="0" w:space="0" w:color="auto"/>
      </w:divBdr>
    </w:div>
    <w:div w:id="1155486046">
      <w:bodyDiv w:val="1"/>
      <w:marLeft w:val="0"/>
      <w:marRight w:val="0"/>
      <w:marTop w:val="0"/>
      <w:marBottom w:val="0"/>
      <w:divBdr>
        <w:top w:val="none" w:sz="0" w:space="0" w:color="auto"/>
        <w:left w:val="none" w:sz="0" w:space="0" w:color="auto"/>
        <w:bottom w:val="none" w:sz="0" w:space="0" w:color="auto"/>
        <w:right w:val="none" w:sz="0" w:space="0" w:color="auto"/>
      </w:divBdr>
    </w:div>
    <w:div w:id="1155533352">
      <w:bodyDiv w:val="1"/>
      <w:marLeft w:val="0"/>
      <w:marRight w:val="0"/>
      <w:marTop w:val="0"/>
      <w:marBottom w:val="0"/>
      <w:divBdr>
        <w:top w:val="none" w:sz="0" w:space="0" w:color="auto"/>
        <w:left w:val="none" w:sz="0" w:space="0" w:color="auto"/>
        <w:bottom w:val="none" w:sz="0" w:space="0" w:color="auto"/>
        <w:right w:val="none" w:sz="0" w:space="0" w:color="auto"/>
      </w:divBdr>
      <w:divsChild>
        <w:div w:id="1858957783">
          <w:marLeft w:val="0"/>
          <w:marRight w:val="0"/>
          <w:marTop w:val="0"/>
          <w:marBottom w:val="0"/>
          <w:divBdr>
            <w:top w:val="none" w:sz="0" w:space="0" w:color="auto"/>
            <w:left w:val="none" w:sz="0" w:space="0" w:color="auto"/>
            <w:bottom w:val="none" w:sz="0" w:space="0" w:color="auto"/>
            <w:right w:val="none" w:sz="0" w:space="0" w:color="auto"/>
          </w:divBdr>
          <w:divsChild>
            <w:div w:id="1969504503">
              <w:marLeft w:val="0"/>
              <w:marRight w:val="0"/>
              <w:marTop w:val="0"/>
              <w:marBottom w:val="0"/>
              <w:divBdr>
                <w:top w:val="none" w:sz="0" w:space="0" w:color="auto"/>
                <w:left w:val="none" w:sz="0" w:space="0" w:color="auto"/>
                <w:bottom w:val="none" w:sz="0" w:space="0" w:color="auto"/>
                <w:right w:val="none" w:sz="0" w:space="0" w:color="auto"/>
              </w:divBdr>
            </w:div>
          </w:divsChild>
        </w:div>
        <w:div w:id="1040861297">
          <w:marLeft w:val="0"/>
          <w:marRight w:val="0"/>
          <w:marTop w:val="0"/>
          <w:marBottom w:val="0"/>
          <w:divBdr>
            <w:top w:val="none" w:sz="0" w:space="0" w:color="auto"/>
            <w:left w:val="none" w:sz="0" w:space="0" w:color="auto"/>
            <w:bottom w:val="none" w:sz="0" w:space="0" w:color="auto"/>
            <w:right w:val="none" w:sz="0" w:space="0" w:color="auto"/>
          </w:divBdr>
          <w:divsChild>
            <w:div w:id="1302882927">
              <w:marLeft w:val="0"/>
              <w:marRight w:val="0"/>
              <w:marTop w:val="0"/>
              <w:marBottom w:val="0"/>
              <w:divBdr>
                <w:top w:val="none" w:sz="0" w:space="0" w:color="auto"/>
                <w:left w:val="none" w:sz="0" w:space="0" w:color="auto"/>
                <w:bottom w:val="none" w:sz="0" w:space="0" w:color="auto"/>
                <w:right w:val="none" w:sz="0" w:space="0" w:color="auto"/>
              </w:divBdr>
              <w:divsChild>
                <w:div w:id="2008970824">
                  <w:marLeft w:val="0"/>
                  <w:marRight w:val="0"/>
                  <w:marTop w:val="0"/>
                  <w:marBottom w:val="0"/>
                  <w:divBdr>
                    <w:top w:val="none" w:sz="0" w:space="0" w:color="auto"/>
                    <w:left w:val="none" w:sz="0" w:space="0" w:color="auto"/>
                    <w:bottom w:val="none" w:sz="0" w:space="0" w:color="auto"/>
                    <w:right w:val="none" w:sz="0" w:space="0" w:color="auto"/>
                  </w:divBdr>
                  <w:divsChild>
                    <w:div w:id="17690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796991">
      <w:bodyDiv w:val="1"/>
      <w:marLeft w:val="0"/>
      <w:marRight w:val="0"/>
      <w:marTop w:val="0"/>
      <w:marBottom w:val="0"/>
      <w:divBdr>
        <w:top w:val="none" w:sz="0" w:space="0" w:color="auto"/>
        <w:left w:val="none" w:sz="0" w:space="0" w:color="auto"/>
        <w:bottom w:val="none" w:sz="0" w:space="0" w:color="auto"/>
        <w:right w:val="none" w:sz="0" w:space="0" w:color="auto"/>
      </w:divBdr>
    </w:div>
    <w:div w:id="1156647381">
      <w:bodyDiv w:val="1"/>
      <w:marLeft w:val="0"/>
      <w:marRight w:val="0"/>
      <w:marTop w:val="0"/>
      <w:marBottom w:val="0"/>
      <w:divBdr>
        <w:top w:val="none" w:sz="0" w:space="0" w:color="auto"/>
        <w:left w:val="none" w:sz="0" w:space="0" w:color="auto"/>
        <w:bottom w:val="none" w:sz="0" w:space="0" w:color="auto"/>
        <w:right w:val="none" w:sz="0" w:space="0" w:color="auto"/>
      </w:divBdr>
    </w:div>
    <w:div w:id="1157068131">
      <w:bodyDiv w:val="1"/>
      <w:marLeft w:val="0"/>
      <w:marRight w:val="0"/>
      <w:marTop w:val="0"/>
      <w:marBottom w:val="0"/>
      <w:divBdr>
        <w:top w:val="none" w:sz="0" w:space="0" w:color="auto"/>
        <w:left w:val="none" w:sz="0" w:space="0" w:color="auto"/>
        <w:bottom w:val="none" w:sz="0" w:space="0" w:color="auto"/>
        <w:right w:val="none" w:sz="0" w:space="0" w:color="auto"/>
      </w:divBdr>
    </w:div>
    <w:div w:id="1157763993">
      <w:bodyDiv w:val="1"/>
      <w:marLeft w:val="0"/>
      <w:marRight w:val="0"/>
      <w:marTop w:val="0"/>
      <w:marBottom w:val="0"/>
      <w:divBdr>
        <w:top w:val="none" w:sz="0" w:space="0" w:color="auto"/>
        <w:left w:val="none" w:sz="0" w:space="0" w:color="auto"/>
        <w:bottom w:val="none" w:sz="0" w:space="0" w:color="auto"/>
        <w:right w:val="none" w:sz="0" w:space="0" w:color="auto"/>
      </w:divBdr>
    </w:div>
    <w:div w:id="1157846498">
      <w:bodyDiv w:val="1"/>
      <w:marLeft w:val="0"/>
      <w:marRight w:val="0"/>
      <w:marTop w:val="0"/>
      <w:marBottom w:val="0"/>
      <w:divBdr>
        <w:top w:val="none" w:sz="0" w:space="0" w:color="auto"/>
        <w:left w:val="none" w:sz="0" w:space="0" w:color="auto"/>
        <w:bottom w:val="none" w:sz="0" w:space="0" w:color="auto"/>
        <w:right w:val="none" w:sz="0" w:space="0" w:color="auto"/>
      </w:divBdr>
      <w:divsChild>
        <w:div w:id="197548030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1158154465">
      <w:bodyDiv w:val="1"/>
      <w:marLeft w:val="0"/>
      <w:marRight w:val="0"/>
      <w:marTop w:val="0"/>
      <w:marBottom w:val="0"/>
      <w:divBdr>
        <w:top w:val="none" w:sz="0" w:space="0" w:color="auto"/>
        <w:left w:val="none" w:sz="0" w:space="0" w:color="auto"/>
        <w:bottom w:val="none" w:sz="0" w:space="0" w:color="auto"/>
        <w:right w:val="none" w:sz="0" w:space="0" w:color="auto"/>
      </w:divBdr>
    </w:div>
    <w:div w:id="1158351234">
      <w:bodyDiv w:val="1"/>
      <w:marLeft w:val="0"/>
      <w:marRight w:val="0"/>
      <w:marTop w:val="0"/>
      <w:marBottom w:val="0"/>
      <w:divBdr>
        <w:top w:val="none" w:sz="0" w:space="0" w:color="auto"/>
        <w:left w:val="none" w:sz="0" w:space="0" w:color="auto"/>
        <w:bottom w:val="none" w:sz="0" w:space="0" w:color="auto"/>
        <w:right w:val="none" w:sz="0" w:space="0" w:color="auto"/>
      </w:divBdr>
    </w:div>
    <w:div w:id="1158688058">
      <w:bodyDiv w:val="1"/>
      <w:marLeft w:val="0"/>
      <w:marRight w:val="0"/>
      <w:marTop w:val="0"/>
      <w:marBottom w:val="0"/>
      <w:divBdr>
        <w:top w:val="none" w:sz="0" w:space="0" w:color="auto"/>
        <w:left w:val="none" w:sz="0" w:space="0" w:color="auto"/>
        <w:bottom w:val="none" w:sz="0" w:space="0" w:color="auto"/>
        <w:right w:val="none" w:sz="0" w:space="0" w:color="auto"/>
      </w:divBdr>
    </w:div>
    <w:div w:id="1158882866">
      <w:bodyDiv w:val="1"/>
      <w:marLeft w:val="0"/>
      <w:marRight w:val="0"/>
      <w:marTop w:val="0"/>
      <w:marBottom w:val="0"/>
      <w:divBdr>
        <w:top w:val="none" w:sz="0" w:space="0" w:color="auto"/>
        <w:left w:val="none" w:sz="0" w:space="0" w:color="auto"/>
        <w:bottom w:val="none" w:sz="0" w:space="0" w:color="auto"/>
        <w:right w:val="none" w:sz="0" w:space="0" w:color="auto"/>
      </w:divBdr>
    </w:div>
    <w:div w:id="1158885550">
      <w:bodyDiv w:val="1"/>
      <w:marLeft w:val="0"/>
      <w:marRight w:val="0"/>
      <w:marTop w:val="0"/>
      <w:marBottom w:val="0"/>
      <w:divBdr>
        <w:top w:val="none" w:sz="0" w:space="0" w:color="auto"/>
        <w:left w:val="none" w:sz="0" w:space="0" w:color="auto"/>
        <w:bottom w:val="none" w:sz="0" w:space="0" w:color="auto"/>
        <w:right w:val="none" w:sz="0" w:space="0" w:color="auto"/>
      </w:divBdr>
    </w:div>
    <w:div w:id="1159226045">
      <w:bodyDiv w:val="1"/>
      <w:marLeft w:val="0"/>
      <w:marRight w:val="0"/>
      <w:marTop w:val="0"/>
      <w:marBottom w:val="0"/>
      <w:divBdr>
        <w:top w:val="none" w:sz="0" w:space="0" w:color="auto"/>
        <w:left w:val="none" w:sz="0" w:space="0" w:color="auto"/>
        <w:bottom w:val="none" w:sz="0" w:space="0" w:color="auto"/>
        <w:right w:val="none" w:sz="0" w:space="0" w:color="auto"/>
      </w:divBdr>
    </w:div>
    <w:div w:id="1159342367">
      <w:bodyDiv w:val="1"/>
      <w:marLeft w:val="0"/>
      <w:marRight w:val="0"/>
      <w:marTop w:val="0"/>
      <w:marBottom w:val="0"/>
      <w:divBdr>
        <w:top w:val="none" w:sz="0" w:space="0" w:color="auto"/>
        <w:left w:val="none" w:sz="0" w:space="0" w:color="auto"/>
        <w:bottom w:val="none" w:sz="0" w:space="0" w:color="auto"/>
        <w:right w:val="none" w:sz="0" w:space="0" w:color="auto"/>
      </w:divBdr>
    </w:div>
    <w:div w:id="1159343401">
      <w:bodyDiv w:val="1"/>
      <w:marLeft w:val="0"/>
      <w:marRight w:val="0"/>
      <w:marTop w:val="0"/>
      <w:marBottom w:val="0"/>
      <w:divBdr>
        <w:top w:val="none" w:sz="0" w:space="0" w:color="auto"/>
        <w:left w:val="none" w:sz="0" w:space="0" w:color="auto"/>
        <w:bottom w:val="none" w:sz="0" w:space="0" w:color="auto"/>
        <w:right w:val="none" w:sz="0" w:space="0" w:color="auto"/>
      </w:divBdr>
    </w:div>
    <w:div w:id="1160121819">
      <w:bodyDiv w:val="1"/>
      <w:marLeft w:val="0"/>
      <w:marRight w:val="0"/>
      <w:marTop w:val="0"/>
      <w:marBottom w:val="0"/>
      <w:divBdr>
        <w:top w:val="none" w:sz="0" w:space="0" w:color="auto"/>
        <w:left w:val="none" w:sz="0" w:space="0" w:color="auto"/>
        <w:bottom w:val="none" w:sz="0" w:space="0" w:color="auto"/>
        <w:right w:val="none" w:sz="0" w:space="0" w:color="auto"/>
      </w:divBdr>
    </w:div>
    <w:div w:id="1160465664">
      <w:bodyDiv w:val="1"/>
      <w:marLeft w:val="0"/>
      <w:marRight w:val="0"/>
      <w:marTop w:val="0"/>
      <w:marBottom w:val="0"/>
      <w:divBdr>
        <w:top w:val="none" w:sz="0" w:space="0" w:color="auto"/>
        <w:left w:val="none" w:sz="0" w:space="0" w:color="auto"/>
        <w:bottom w:val="none" w:sz="0" w:space="0" w:color="auto"/>
        <w:right w:val="none" w:sz="0" w:space="0" w:color="auto"/>
      </w:divBdr>
      <w:divsChild>
        <w:div w:id="1207914697">
          <w:marLeft w:val="0"/>
          <w:marRight w:val="0"/>
          <w:marTop w:val="0"/>
          <w:marBottom w:val="0"/>
          <w:divBdr>
            <w:top w:val="none" w:sz="0" w:space="0" w:color="auto"/>
            <w:left w:val="none" w:sz="0" w:space="0" w:color="auto"/>
            <w:bottom w:val="none" w:sz="0" w:space="0" w:color="auto"/>
            <w:right w:val="none" w:sz="0" w:space="0" w:color="auto"/>
          </w:divBdr>
        </w:div>
        <w:div w:id="2135060026">
          <w:marLeft w:val="0"/>
          <w:marRight w:val="0"/>
          <w:marTop w:val="0"/>
          <w:marBottom w:val="150"/>
          <w:divBdr>
            <w:top w:val="none" w:sz="0" w:space="0" w:color="auto"/>
            <w:left w:val="none" w:sz="0" w:space="0" w:color="auto"/>
            <w:bottom w:val="none" w:sz="0" w:space="0" w:color="auto"/>
            <w:right w:val="none" w:sz="0" w:space="0" w:color="auto"/>
          </w:divBdr>
        </w:div>
      </w:divsChild>
    </w:div>
    <w:div w:id="1160577510">
      <w:bodyDiv w:val="1"/>
      <w:marLeft w:val="0"/>
      <w:marRight w:val="0"/>
      <w:marTop w:val="0"/>
      <w:marBottom w:val="0"/>
      <w:divBdr>
        <w:top w:val="none" w:sz="0" w:space="0" w:color="auto"/>
        <w:left w:val="none" w:sz="0" w:space="0" w:color="auto"/>
        <w:bottom w:val="none" w:sz="0" w:space="0" w:color="auto"/>
        <w:right w:val="none" w:sz="0" w:space="0" w:color="auto"/>
      </w:divBdr>
      <w:divsChild>
        <w:div w:id="257174853">
          <w:marLeft w:val="0"/>
          <w:marRight w:val="0"/>
          <w:marTop w:val="0"/>
          <w:marBottom w:val="0"/>
          <w:divBdr>
            <w:top w:val="none" w:sz="0" w:space="0" w:color="auto"/>
            <w:left w:val="none" w:sz="0" w:space="0" w:color="auto"/>
            <w:bottom w:val="none" w:sz="0" w:space="0" w:color="auto"/>
            <w:right w:val="none" w:sz="0" w:space="0" w:color="auto"/>
          </w:divBdr>
          <w:divsChild>
            <w:div w:id="1465541863">
              <w:marLeft w:val="0"/>
              <w:marRight w:val="0"/>
              <w:marTop w:val="0"/>
              <w:marBottom w:val="0"/>
              <w:divBdr>
                <w:top w:val="none" w:sz="0" w:space="0" w:color="auto"/>
                <w:left w:val="none" w:sz="0" w:space="0" w:color="auto"/>
                <w:bottom w:val="none" w:sz="0" w:space="0" w:color="auto"/>
                <w:right w:val="none" w:sz="0" w:space="0" w:color="auto"/>
              </w:divBdr>
            </w:div>
          </w:divsChild>
        </w:div>
        <w:div w:id="389041054">
          <w:marLeft w:val="0"/>
          <w:marRight w:val="0"/>
          <w:marTop w:val="0"/>
          <w:marBottom w:val="0"/>
          <w:divBdr>
            <w:top w:val="none" w:sz="0" w:space="0" w:color="auto"/>
            <w:left w:val="none" w:sz="0" w:space="0" w:color="auto"/>
            <w:bottom w:val="none" w:sz="0" w:space="0" w:color="auto"/>
            <w:right w:val="none" w:sz="0" w:space="0" w:color="auto"/>
          </w:divBdr>
          <w:divsChild>
            <w:div w:id="985428470">
              <w:marLeft w:val="0"/>
              <w:marRight w:val="0"/>
              <w:marTop w:val="0"/>
              <w:marBottom w:val="0"/>
              <w:divBdr>
                <w:top w:val="none" w:sz="0" w:space="0" w:color="auto"/>
                <w:left w:val="none" w:sz="0" w:space="0" w:color="auto"/>
                <w:bottom w:val="none" w:sz="0" w:space="0" w:color="auto"/>
                <w:right w:val="none" w:sz="0" w:space="0" w:color="auto"/>
              </w:divBdr>
            </w:div>
          </w:divsChild>
        </w:div>
        <w:div w:id="838538297">
          <w:marLeft w:val="0"/>
          <w:marRight w:val="0"/>
          <w:marTop w:val="0"/>
          <w:marBottom w:val="0"/>
          <w:divBdr>
            <w:top w:val="none" w:sz="0" w:space="0" w:color="auto"/>
            <w:left w:val="none" w:sz="0" w:space="0" w:color="auto"/>
            <w:bottom w:val="none" w:sz="0" w:space="0" w:color="auto"/>
            <w:right w:val="none" w:sz="0" w:space="0" w:color="auto"/>
          </w:divBdr>
          <w:divsChild>
            <w:div w:id="913390407">
              <w:marLeft w:val="0"/>
              <w:marRight w:val="0"/>
              <w:marTop w:val="0"/>
              <w:marBottom w:val="0"/>
              <w:divBdr>
                <w:top w:val="none" w:sz="0" w:space="0" w:color="auto"/>
                <w:left w:val="none" w:sz="0" w:space="0" w:color="auto"/>
                <w:bottom w:val="none" w:sz="0" w:space="0" w:color="auto"/>
                <w:right w:val="none" w:sz="0" w:space="0" w:color="auto"/>
              </w:divBdr>
            </w:div>
          </w:divsChild>
        </w:div>
        <w:div w:id="1080760403">
          <w:marLeft w:val="0"/>
          <w:marRight w:val="0"/>
          <w:marTop w:val="0"/>
          <w:marBottom w:val="0"/>
          <w:divBdr>
            <w:top w:val="none" w:sz="0" w:space="0" w:color="auto"/>
            <w:left w:val="none" w:sz="0" w:space="0" w:color="auto"/>
            <w:bottom w:val="none" w:sz="0" w:space="0" w:color="auto"/>
            <w:right w:val="none" w:sz="0" w:space="0" w:color="auto"/>
          </w:divBdr>
          <w:divsChild>
            <w:div w:id="604850233">
              <w:marLeft w:val="0"/>
              <w:marRight w:val="0"/>
              <w:marTop w:val="0"/>
              <w:marBottom w:val="0"/>
              <w:divBdr>
                <w:top w:val="none" w:sz="0" w:space="0" w:color="auto"/>
                <w:left w:val="none" w:sz="0" w:space="0" w:color="auto"/>
                <w:bottom w:val="none" w:sz="0" w:space="0" w:color="auto"/>
                <w:right w:val="none" w:sz="0" w:space="0" w:color="auto"/>
              </w:divBdr>
            </w:div>
          </w:divsChild>
        </w:div>
        <w:div w:id="1324815454">
          <w:marLeft w:val="0"/>
          <w:marRight w:val="0"/>
          <w:marTop w:val="0"/>
          <w:marBottom w:val="0"/>
          <w:divBdr>
            <w:top w:val="none" w:sz="0" w:space="0" w:color="auto"/>
            <w:left w:val="none" w:sz="0" w:space="0" w:color="auto"/>
            <w:bottom w:val="none" w:sz="0" w:space="0" w:color="auto"/>
            <w:right w:val="none" w:sz="0" w:space="0" w:color="auto"/>
          </w:divBdr>
          <w:divsChild>
            <w:div w:id="243999932">
              <w:marLeft w:val="0"/>
              <w:marRight w:val="0"/>
              <w:marTop w:val="0"/>
              <w:marBottom w:val="0"/>
              <w:divBdr>
                <w:top w:val="none" w:sz="0" w:space="0" w:color="auto"/>
                <w:left w:val="none" w:sz="0" w:space="0" w:color="auto"/>
                <w:bottom w:val="none" w:sz="0" w:space="0" w:color="auto"/>
                <w:right w:val="none" w:sz="0" w:space="0" w:color="auto"/>
              </w:divBdr>
            </w:div>
          </w:divsChild>
        </w:div>
        <w:div w:id="1878153813">
          <w:marLeft w:val="0"/>
          <w:marRight w:val="0"/>
          <w:marTop w:val="0"/>
          <w:marBottom w:val="0"/>
          <w:divBdr>
            <w:top w:val="none" w:sz="0" w:space="0" w:color="auto"/>
            <w:left w:val="none" w:sz="0" w:space="0" w:color="auto"/>
            <w:bottom w:val="none" w:sz="0" w:space="0" w:color="auto"/>
            <w:right w:val="none" w:sz="0" w:space="0" w:color="auto"/>
          </w:divBdr>
          <w:divsChild>
            <w:div w:id="184473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2531">
      <w:bodyDiv w:val="1"/>
      <w:marLeft w:val="0"/>
      <w:marRight w:val="0"/>
      <w:marTop w:val="0"/>
      <w:marBottom w:val="0"/>
      <w:divBdr>
        <w:top w:val="none" w:sz="0" w:space="0" w:color="auto"/>
        <w:left w:val="none" w:sz="0" w:space="0" w:color="auto"/>
        <w:bottom w:val="none" w:sz="0" w:space="0" w:color="auto"/>
        <w:right w:val="none" w:sz="0" w:space="0" w:color="auto"/>
      </w:divBdr>
    </w:div>
    <w:div w:id="1161195490">
      <w:bodyDiv w:val="1"/>
      <w:marLeft w:val="0"/>
      <w:marRight w:val="0"/>
      <w:marTop w:val="0"/>
      <w:marBottom w:val="0"/>
      <w:divBdr>
        <w:top w:val="none" w:sz="0" w:space="0" w:color="auto"/>
        <w:left w:val="none" w:sz="0" w:space="0" w:color="auto"/>
        <w:bottom w:val="none" w:sz="0" w:space="0" w:color="auto"/>
        <w:right w:val="none" w:sz="0" w:space="0" w:color="auto"/>
      </w:divBdr>
    </w:div>
    <w:div w:id="1161652468">
      <w:bodyDiv w:val="1"/>
      <w:marLeft w:val="0"/>
      <w:marRight w:val="0"/>
      <w:marTop w:val="0"/>
      <w:marBottom w:val="0"/>
      <w:divBdr>
        <w:top w:val="none" w:sz="0" w:space="0" w:color="auto"/>
        <w:left w:val="none" w:sz="0" w:space="0" w:color="auto"/>
        <w:bottom w:val="none" w:sz="0" w:space="0" w:color="auto"/>
        <w:right w:val="none" w:sz="0" w:space="0" w:color="auto"/>
      </w:divBdr>
    </w:div>
    <w:div w:id="1161696205">
      <w:bodyDiv w:val="1"/>
      <w:marLeft w:val="0"/>
      <w:marRight w:val="0"/>
      <w:marTop w:val="0"/>
      <w:marBottom w:val="0"/>
      <w:divBdr>
        <w:top w:val="none" w:sz="0" w:space="0" w:color="auto"/>
        <w:left w:val="none" w:sz="0" w:space="0" w:color="auto"/>
        <w:bottom w:val="none" w:sz="0" w:space="0" w:color="auto"/>
        <w:right w:val="none" w:sz="0" w:space="0" w:color="auto"/>
      </w:divBdr>
    </w:div>
    <w:div w:id="1162508457">
      <w:bodyDiv w:val="1"/>
      <w:marLeft w:val="0"/>
      <w:marRight w:val="0"/>
      <w:marTop w:val="0"/>
      <w:marBottom w:val="0"/>
      <w:divBdr>
        <w:top w:val="none" w:sz="0" w:space="0" w:color="auto"/>
        <w:left w:val="none" w:sz="0" w:space="0" w:color="auto"/>
        <w:bottom w:val="none" w:sz="0" w:space="0" w:color="auto"/>
        <w:right w:val="none" w:sz="0" w:space="0" w:color="auto"/>
      </w:divBdr>
    </w:div>
    <w:div w:id="1163546877">
      <w:bodyDiv w:val="1"/>
      <w:marLeft w:val="0"/>
      <w:marRight w:val="0"/>
      <w:marTop w:val="0"/>
      <w:marBottom w:val="0"/>
      <w:divBdr>
        <w:top w:val="none" w:sz="0" w:space="0" w:color="auto"/>
        <w:left w:val="none" w:sz="0" w:space="0" w:color="auto"/>
        <w:bottom w:val="none" w:sz="0" w:space="0" w:color="auto"/>
        <w:right w:val="none" w:sz="0" w:space="0" w:color="auto"/>
      </w:divBdr>
    </w:div>
    <w:div w:id="1163593162">
      <w:bodyDiv w:val="1"/>
      <w:marLeft w:val="0"/>
      <w:marRight w:val="0"/>
      <w:marTop w:val="0"/>
      <w:marBottom w:val="0"/>
      <w:divBdr>
        <w:top w:val="none" w:sz="0" w:space="0" w:color="auto"/>
        <w:left w:val="none" w:sz="0" w:space="0" w:color="auto"/>
        <w:bottom w:val="none" w:sz="0" w:space="0" w:color="auto"/>
        <w:right w:val="none" w:sz="0" w:space="0" w:color="auto"/>
      </w:divBdr>
    </w:div>
    <w:div w:id="1163735218">
      <w:bodyDiv w:val="1"/>
      <w:marLeft w:val="0"/>
      <w:marRight w:val="0"/>
      <w:marTop w:val="0"/>
      <w:marBottom w:val="0"/>
      <w:divBdr>
        <w:top w:val="none" w:sz="0" w:space="0" w:color="auto"/>
        <w:left w:val="none" w:sz="0" w:space="0" w:color="auto"/>
        <w:bottom w:val="none" w:sz="0" w:space="0" w:color="auto"/>
        <w:right w:val="none" w:sz="0" w:space="0" w:color="auto"/>
      </w:divBdr>
    </w:div>
    <w:div w:id="1163861087">
      <w:bodyDiv w:val="1"/>
      <w:marLeft w:val="0"/>
      <w:marRight w:val="0"/>
      <w:marTop w:val="0"/>
      <w:marBottom w:val="0"/>
      <w:divBdr>
        <w:top w:val="none" w:sz="0" w:space="0" w:color="auto"/>
        <w:left w:val="none" w:sz="0" w:space="0" w:color="auto"/>
        <w:bottom w:val="none" w:sz="0" w:space="0" w:color="auto"/>
        <w:right w:val="none" w:sz="0" w:space="0" w:color="auto"/>
      </w:divBdr>
    </w:div>
    <w:div w:id="1164130159">
      <w:marLeft w:val="0"/>
      <w:marRight w:val="0"/>
      <w:marTop w:val="0"/>
      <w:marBottom w:val="0"/>
      <w:divBdr>
        <w:top w:val="none" w:sz="0" w:space="0" w:color="auto"/>
        <w:left w:val="none" w:sz="0" w:space="0" w:color="auto"/>
        <w:bottom w:val="none" w:sz="0" w:space="0" w:color="auto"/>
        <w:right w:val="none" w:sz="0" w:space="0" w:color="auto"/>
      </w:divBdr>
    </w:div>
    <w:div w:id="1164584286">
      <w:bodyDiv w:val="1"/>
      <w:marLeft w:val="0"/>
      <w:marRight w:val="0"/>
      <w:marTop w:val="0"/>
      <w:marBottom w:val="0"/>
      <w:divBdr>
        <w:top w:val="none" w:sz="0" w:space="0" w:color="auto"/>
        <w:left w:val="none" w:sz="0" w:space="0" w:color="auto"/>
        <w:bottom w:val="none" w:sz="0" w:space="0" w:color="auto"/>
        <w:right w:val="none" w:sz="0" w:space="0" w:color="auto"/>
      </w:divBdr>
    </w:div>
    <w:div w:id="1164970656">
      <w:bodyDiv w:val="1"/>
      <w:marLeft w:val="0"/>
      <w:marRight w:val="0"/>
      <w:marTop w:val="0"/>
      <w:marBottom w:val="0"/>
      <w:divBdr>
        <w:top w:val="none" w:sz="0" w:space="0" w:color="auto"/>
        <w:left w:val="none" w:sz="0" w:space="0" w:color="auto"/>
        <w:bottom w:val="none" w:sz="0" w:space="0" w:color="auto"/>
        <w:right w:val="none" w:sz="0" w:space="0" w:color="auto"/>
      </w:divBdr>
    </w:div>
    <w:div w:id="1165127759">
      <w:bodyDiv w:val="1"/>
      <w:marLeft w:val="0"/>
      <w:marRight w:val="0"/>
      <w:marTop w:val="0"/>
      <w:marBottom w:val="0"/>
      <w:divBdr>
        <w:top w:val="none" w:sz="0" w:space="0" w:color="auto"/>
        <w:left w:val="none" w:sz="0" w:space="0" w:color="auto"/>
        <w:bottom w:val="none" w:sz="0" w:space="0" w:color="auto"/>
        <w:right w:val="none" w:sz="0" w:space="0" w:color="auto"/>
      </w:divBdr>
    </w:div>
    <w:div w:id="1165440703">
      <w:bodyDiv w:val="1"/>
      <w:marLeft w:val="0"/>
      <w:marRight w:val="0"/>
      <w:marTop w:val="0"/>
      <w:marBottom w:val="0"/>
      <w:divBdr>
        <w:top w:val="none" w:sz="0" w:space="0" w:color="auto"/>
        <w:left w:val="none" w:sz="0" w:space="0" w:color="auto"/>
        <w:bottom w:val="none" w:sz="0" w:space="0" w:color="auto"/>
        <w:right w:val="none" w:sz="0" w:space="0" w:color="auto"/>
      </w:divBdr>
    </w:div>
    <w:div w:id="1165903246">
      <w:bodyDiv w:val="1"/>
      <w:marLeft w:val="0"/>
      <w:marRight w:val="0"/>
      <w:marTop w:val="0"/>
      <w:marBottom w:val="0"/>
      <w:divBdr>
        <w:top w:val="none" w:sz="0" w:space="0" w:color="auto"/>
        <w:left w:val="none" w:sz="0" w:space="0" w:color="auto"/>
        <w:bottom w:val="none" w:sz="0" w:space="0" w:color="auto"/>
        <w:right w:val="none" w:sz="0" w:space="0" w:color="auto"/>
      </w:divBdr>
    </w:div>
    <w:div w:id="1166214705">
      <w:bodyDiv w:val="1"/>
      <w:marLeft w:val="0"/>
      <w:marRight w:val="0"/>
      <w:marTop w:val="0"/>
      <w:marBottom w:val="0"/>
      <w:divBdr>
        <w:top w:val="none" w:sz="0" w:space="0" w:color="auto"/>
        <w:left w:val="none" w:sz="0" w:space="0" w:color="auto"/>
        <w:bottom w:val="none" w:sz="0" w:space="0" w:color="auto"/>
        <w:right w:val="none" w:sz="0" w:space="0" w:color="auto"/>
      </w:divBdr>
    </w:div>
    <w:div w:id="1166483544">
      <w:bodyDiv w:val="1"/>
      <w:marLeft w:val="0"/>
      <w:marRight w:val="0"/>
      <w:marTop w:val="0"/>
      <w:marBottom w:val="0"/>
      <w:divBdr>
        <w:top w:val="none" w:sz="0" w:space="0" w:color="auto"/>
        <w:left w:val="none" w:sz="0" w:space="0" w:color="auto"/>
        <w:bottom w:val="none" w:sz="0" w:space="0" w:color="auto"/>
        <w:right w:val="none" w:sz="0" w:space="0" w:color="auto"/>
      </w:divBdr>
    </w:div>
    <w:div w:id="1166627085">
      <w:bodyDiv w:val="1"/>
      <w:marLeft w:val="0"/>
      <w:marRight w:val="0"/>
      <w:marTop w:val="0"/>
      <w:marBottom w:val="0"/>
      <w:divBdr>
        <w:top w:val="none" w:sz="0" w:space="0" w:color="auto"/>
        <w:left w:val="none" w:sz="0" w:space="0" w:color="auto"/>
        <w:bottom w:val="none" w:sz="0" w:space="0" w:color="auto"/>
        <w:right w:val="none" w:sz="0" w:space="0" w:color="auto"/>
      </w:divBdr>
    </w:div>
    <w:div w:id="1167745000">
      <w:bodyDiv w:val="1"/>
      <w:marLeft w:val="0"/>
      <w:marRight w:val="0"/>
      <w:marTop w:val="0"/>
      <w:marBottom w:val="0"/>
      <w:divBdr>
        <w:top w:val="none" w:sz="0" w:space="0" w:color="auto"/>
        <w:left w:val="none" w:sz="0" w:space="0" w:color="auto"/>
        <w:bottom w:val="none" w:sz="0" w:space="0" w:color="auto"/>
        <w:right w:val="none" w:sz="0" w:space="0" w:color="auto"/>
      </w:divBdr>
      <w:divsChild>
        <w:div w:id="281805773">
          <w:marLeft w:val="0"/>
          <w:marRight w:val="0"/>
          <w:marTop w:val="0"/>
          <w:marBottom w:val="0"/>
          <w:divBdr>
            <w:top w:val="none" w:sz="0" w:space="0" w:color="auto"/>
            <w:left w:val="none" w:sz="0" w:space="0" w:color="auto"/>
            <w:bottom w:val="none" w:sz="0" w:space="0" w:color="auto"/>
            <w:right w:val="none" w:sz="0" w:space="0" w:color="auto"/>
          </w:divBdr>
        </w:div>
      </w:divsChild>
    </w:div>
    <w:div w:id="1167788124">
      <w:bodyDiv w:val="1"/>
      <w:marLeft w:val="0"/>
      <w:marRight w:val="0"/>
      <w:marTop w:val="0"/>
      <w:marBottom w:val="0"/>
      <w:divBdr>
        <w:top w:val="none" w:sz="0" w:space="0" w:color="auto"/>
        <w:left w:val="none" w:sz="0" w:space="0" w:color="auto"/>
        <w:bottom w:val="none" w:sz="0" w:space="0" w:color="auto"/>
        <w:right w:val="none" w:sz="0" w:space="0" w:color="auto"/>
      </w:divBdr>
    </w:div>
    <w:div w:id="1167790627">
      <w:bodyDiv w:val="1"/>
      <w:marLeft w:val="0"/>
      <w:marRight w:val="0"/>
      <w:marTop w:val="0"/>
      <w:marBottom w:val="0"/>
      <w:divBdr>
        <w:top w:val="none" w:sz="0" w:space="0" w:color="auto"/>
        <w:left w:val="none" w:sz="0" w:space="0" w:color="auto"/>
        <w:bottom w:val="none" w:sz="0" w:space="0" w:color="auto"/>
        <w:right w:val="none" w:sz="0" w:space="0" w:color="auto"/>
      </w:divBdr>
    </w:div>
    <w:div w:id="1168211518">
      <w:bodyDiv w:val="1"/>
      <w:marLeft w:val="0"/>
      <w:marRight w:val="0"/>
      <w:marTop w:val="0"/>
      <w:marBottom w:val="0"/>
      <w:divBdr>
        <w:top w:val="none" w:sz="0" w:space="0" w:color="auto"/>
        <w:left w:val="none" w:sz="0" w:space="0" w:color="auto"/>
        <w:bottom w:val="none" w:sz="0" w:space="0" w:color="auto"/>
        <w:right w:val="none" w:sz="0" w:space="0" w:color="auto"/>
      </w:divBdr>
    </w:div>
    <w:div w:id="1168249731">
      <w:bodyDiv w:val="1"/>
      <w:marLeft w:val="0"/>
      <w:marRight w:val="0"/>
      <w:marTop w:val="0"/>
      <w:marBottom w:val="0"/>
      <w:divBdr>
        <w:top w:val="none" w:sz="0" w:space="0" w:color="auto"/>
        <w:left w:val="none" w:sz="0" w:space="0" w:color="auto"/>
        <w:bottom w:val="none" w:sz="0" w:space="0" w:color="auto"/>
        <w:right w:val="none" w:sz="0" w:space="0" w:color="auto"/>
      </w:divBdr>
    </w:div>
    <w:div w:id="1168792019">
      <w:bodyDiv w:val="1"/>
      <w:marLeft w:val="0"/>
      <w:marRight w:val="0"/>
      <w:marTop w:val="0"/>
      <w:marBottom w:val="0"/>
      <w:divBdr>
        <w:top w:val="none" w:sz="0" w:space="0" w:color="auto"/>
        <w:left w:val="none" w:sz="0" w:space="0" w:color="auto"/>
        <w:bottom w:val="none" w:sz="0" w:space="0" w:color="auto"/>
        <w:right w:val="none" w:sz="0" w:space="0" w:color="auto"/>
      </w:divBdr>
    </w:div>
    <w:div w:id="1169322881">
      <w:bodyDiv w:val="1"/>
      <w:marLeft w:val="0"/>
      <w:marRight w:val="0"/>
      <w:marTop w:val="0"/>
      <w:marBottom w:val="0"/>
      <w:divBdr>
        <w:top w:val="none" w:sz="0" w:space="0" w:color="auto"/>
        <w:left w:val="none" w:sz="0" w:space="0" w:color="auto"/>
        <w:bottom w:val="none" w:sz="0" w:space="0" w:color="auto"/>
        <w:right w:val="none" w:sz="0" w:space="0" w:color="auto"/>
      </w:divBdr>
      <w:divsChild>
        <w:div w:id="1135026584">
          <w:marLeft w:val="0"/>
          <w:marRight w:val="0"/>
          <w:marTop w:val="0"/>
          <w:marBottom w:val="0"/>
          <w:divBdr>
            <w:top w:val="none" w:sz="0" w:space="0" w:color="auto"/>
            <w:left w:val="none" w:sz="0" w:space="0" w:color="auto"/>
            <w:bottom w:val="none" w:sz="0" w:space="0" w:color="auto"/>
            <w:right w:val="none" w:sz="0" w:space="0" w:color="auto"/>
          </w:divBdr>
        </w:div>
        <w:div w:id="1467354688">
          <w:marLeft w:val="0"/>
          <w:marRight w:val="0"/>
          <w:marTop w:val="0"/>
          <w:marBottom w:val="0"/>
          <w:divBdr>
            <w:top w:val="none" w:sz="0" w:space="0" w:color="auto"/>
            <w:left w:val="none" w:sz="0" w:space="0" w:color="auto"/>
            <w:bottom w:val="none" w:sz="0" w:space="0" w:color="auto"/>
            <w:right w:val="none" w:sz="0" w:space="0" w:color="auto"/>
          </w:divBdr>
        </w:div>
      </w:divsChild>
    </w:div>
    <w:div w:id="1169904686">
      <w:bodyDiv w:val="1"/>
      <w:marLeft w:val="0"/>
      <w:marRight w:val="0"/>
      <w:marTop w:val="0"/>
      <w:marBottom w:val="0"/>
      <w:divBdr>
        <w:top w:val="none" w:sz="0" w:space="0" w:color="auto"/>
        <w:left w:val="none" w:sz="0" w:space="0" w:color="auto"/>
        <w:bottom w:val="none" w:sz="0" w:space="0" w:color="auto"/>
        <w:right w:val="none" w:sz="0" w:space="0" w:color="auto"/>
      </w:divBdr>
    </w:div>
    <w:div w:id="1170027332">
      <w:bodyDiv w:val="1"/>
      <w:marLeft w:val="0"/>
      <w:marRight w:val="0"/>
      <w:marTop w:val="0"/>
      <w:marBottom w:val="0"/>
      <w:divBdr>
        <w:top w:val="none" w:sz="0" w:space="0" w:color="auto"/>
        <w:left w:val="none" w:sz="0" w:space="0" w:color="auto"/>
        <w:bottom w:val="none" w:sz="0" w:space="0" w:color="auto"/>
        <w:right w:val="none" w:sz="0" w:space="0" w:color="auto"/>
      </w:divBdr>
      <w:divsChild>
        <w:div w:id="1374846160">
          <w:marLeft w:val="0"/>
          <w:marRight w:val="0"/>
          <w:marTop w:val="0"/>
          <w:marBottom w:val="0"/>
          <w:divBdr>
            <w:top w:val="none" w:sz="0" w:space="0" w:color="auto"/>
            <w:left w:val="none" w:sz="0" w:space="0" w:color="auto"/>
            <w:bottom w:val="none" w:sz="0" w:space="0" w:color="auto"/>
            <w:right w:val="none" w:sz="0" w:space="0" w:color="auto"/>
          </w:divBdr>
          <w:divsChild>
            <w:div w:id="271396759">
              <w:marLeft w:val="0"/>
              <w:marRight w:val="0"/>
              <w:marTop w:val="0"/>
              <w:marBottom w:val="300"/>
              <w:divBdr>
                <w:top w:val="none" w:sz="0" w:space="0" w:color="auto"/>
                <w:left w:val="none" w:sz="0" w:space="0" w:color="auto"/>
                <w:bottom w:val="none" w:sz="0" w:space="0" w:color="auto"/>
                <w:right w:val="none" w:sz="0" w:space="0" w:color="auto"/>
              </w:divBdr>
              <w:divsChild>
                <w:div w:id="1721704207">
                  <w:marLeft w:val="300"/>
                  <w:marRight w:val="0"/>
                  <w:marTop w:val="0"/>
                  <w:marBottom w:val="150"/>
                  <w:divBdr>
                    <w:top w:val="none" w:sz="0" w:space="0" w:color="auto"/>
                    <w:left w:val="none" w:sz="0" w:space="0" w:color="auto"/>
                    <w:bottom w:val="none" w:sz="0" w:space="0" w:color="auto"/>
                    <w:right w:val="none" w:sz="0" w:space="0" w:color="auto"/>
                  </w:divBdr>
                </w:div>
              </w:divsChild>
            </w:div>
            <w:div w:id="605582933">
              <w:marLeft w:val="0"/>
              <w:marRight w:val="0"/>
              <w:marTop w:val="0"/>
              <w:marBottom w:val="150"/>
              <w:divBdr>
                <w:top w:val="none" w:sz="0" w:space="0" w:color="auto"/>
                <w:left w:val="none" w:sz="0" w:space="0" w:color="auto"/>
                <w:bottom w:val="none" w:sz="0" w:space="0" w:color="auto"/>
                <w:right w:val="none" w:sz="0" w:space="0" w:color="auto"/>
              </w:divBdr>
            </w:div>
            <w:div w:id="1001854887">
              <w:marLeft w:val="0"/>
              <w:marRight w:val="0"/>
              <w:marTop w:val="0"/>
              <w:marBottom w:val="150"/>
              <w:divBdr>
                <w:top w:val="none" w:sz="0" w:space="0" w:color="auto"/>
                <w:left w:val="none" w:sz="0" w:space="0" w:color="auto"/>
                <w:bottom w:val="none" w:sz="0" w:space="0" w:color="auto"/>
                <w:right w:val="none" w:sz="0" w:space="0" w:color="auto"/>
              </w:divBdr>
            </w:div>
            <w:div w:id="107859935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70101563">
      <w:bodyDiv w:val="1"/>
      <w:marLeft w:val="0"/>
      <w:marRight w:val="0"/>
      <w:marTop w:val="0"/>
      <w:marBottom w:val="0"/>
      <w:divBdr>
        <w:top w:val="none" w:sz="0" w:space="0" w:color="auto"/>
        <w:left w:val="none" w:sz="0" w:space="0" w:color="auto"/>
        <w:bottom w:val="none" w:sz="0" w:space="0" w:color="auto"/>
        <w:right w:val="none" w:sz="0" w:space="0" w:color="auto"/>
      </w:divBdr>
      <w:divsChild>
        <w:div w:id="1446995510">
          <w:marLeft w:val="0"/>
          <w:marRight w:val="0"/>
          <w:marTop w:val="60"/>
          <w:marBottom w:val="240"/>
          <w:divBdr>
            <w:top w:val="none" w:sz="0" w:space="0" w:color="auto"/>
            <w:left w:val="none" w:sz="0" w:space="0" w:color="auto"/>
            <w:bottom w:val="none" w:sz="0" w:space="0" w:color="auto"/>
            <w:right w:val="none" w:sz="0" w:space="0" w:color="auto"/>
          </w:divBdr>
        </w:div>
      </w:divsChild>
    </w:div>
    <w:div w:id="1170566211">
      <w:bodyDiv w:val="1"/>
      <w:marLeft w:val="0"/>
      <w:marRight w:val="0"/>
      <w:marTop w:val="0"/>
      <w:marBottom w:val="0"/>
      <w:divBdr>
        <w:top w:val="none" w:sz="0" w:space="0" w:color="auto"/>
        <w:left w:val="none" w:sz="0" w:space="0" w:color="auto"/>
        <w:bottom w:val="none" w:sz="0" w:space="0" w:color="auto"/>
        <w:right w:val="none" w:sz="0" w:space="0" w:color="auto"/>
      </w:divBdr>
    </w:div>
    <w:div w:id="1170754746">
      <w:bodyDiv w:val="1"/>
      <w:marLeft w:val="0"/>
      <w:marRight w:val="0"/>
      <w:marTop w:val="0"/>
      <w:marBottom w:val="0"/>
      <w:divBdr>
        <w:top w:val="none" w:sz="0" w:space="0" w:color="auto"/>
        <w:left w:val="none" w:sz="0" w:space="0" w:color="auto"/>
        <w:bottom w:val="none" w:sz="0" w:space="0" w:color="auto"/>
        <w:right w:val="none" w:sz="0" w:space="0" w:color="auto"/>
      </w:divBdr>
    </w:div>
    <w:div w:id="1171214853">
      <w:bodyDiv w:val="1"/>
      <w:marLeft w:val="0"/>
      <w:marRight w:val="0"/>
      <w:marTop w:val="0"/>
      <w:marBottom w:val="0"/>
      <w:divBdr>
        <w:top w:val="none" w:sz="0" w:space="0" w:color="auto"/>
        <w:left w:val="none" w:sz="0" w:space="0" w:color="auto"/>
        <w:bottom w:val="none" w:sz="0" w:space="0" w:color="auto"/>
        <w:right w:val="none" w:sz="0" w:space="0" w:color="auto"/>
      </w:divBdr>
    </w:div>
    <w:div w:id="1171994121">
      <w:bodyDiv w:val="1"/>
      <w:marLeft w:val="0"/>
      <w:marRight w:val="0"/>
      <w:marTop w:val="0"/>
      <w:marBottom w:val="0"/>
      <w:divBdr>
        <w:top w:val="none" w:sz="0" w:space="0" w:color="auto"/>
        <w:left w:val="none" w:sz="0" w:space="0" w:color="auto"/>
        <w:bottom w:val="none" w:sz="0" w:space="0" w:color="auto"/>
        <w:right w:val="none" w:sz="0" w:space="0" w:color="auto"/>
      </w:divBdr>
    </w:div>
    <w:div w:id="1172986655">
      <w:bodyDiv w:val="1"/>
      <w:marLeft w:val="0"/>
      <w:marRight w:val="0"/>
      <w:marTop w:val="0"/>
      <w:marBottom w:val="0"/>
      <w:divBdr>
        <w:top w:val="none" w:sz="0" w:space="0" w:color="auto"/>
        <w:left w:val="none" w:sz="0" w:space="0" w:color="auto"/>
        <w:bottom w:val="none" w:sz="0" w:space="0" w:color="auto"/>
        <w:right w:val="none" w:sz="0" w:space="0" w:color="auto"/>
      </w:divBdr>
    </w:div>
    <w:div w:id="1173882425">
      <w:bodyDiv w:val="1"/>
      <w:marLeft w:val="0"/>
      <w:marRight w:val="0"/>
      <w:marTop w:val="0"/>
      <w:marBottom w:val="0"/>
      <w:divBdr>
        <w:top w:val="none" w:sz="0" w:space="0" w:color="auto"/>
        <w:left w:val="none" w:sz="0" w:space="0" w:color="auto"/>
        <w:bottom w:val="none" w:sz="0" w:space="0" w:color="auto"/>
        <w:right w:val="none" w:sz="0" w:space="0" w:color="auto"/>
      </w:divBdr>
    </w:div>
    <w:div w:id="1174078141">
      <w:bodyDiv w:val="1"/>
      <w:marLeft w:val="0"/>
      <w:marRight w:val="0"/>
      <w:marTop w:val="0"/>
      <w:marBottom w:val="0"/>
      <w:divBdr>
        <w:top w:val="none" w:sz="0" w:space="0" w:color="auto"/>
        <w:left w:val="none" w:sz="0" w:space="0" w:color="auto"/>
        <w:bottom w:val="none" w:sz="0" w:space="0" w:color="auto"/>
        <w:right w:val="none" w:sz="0" w:space="0" w:color="auto"/>
      </w:divBdr>
    </w:div>
    <w:div w:id="1174760002">
      <w:bodyDiv w:val="1"/>
      <w:marLeft w:val="0"/>
      <w:marRight w:val="0"/>
      <w:marTop w:val="0"/>
      <w:marBottom w:val="0"/>
      <w:divBdr>
        <w:top w:val="none" w:sz="0" w:space="0" w:color="auto"/>
        <w:left w:val="none" w:sz="0" w:space="0" w:color="auto"/>
        <w:bottom w:val="none" w:sz="0" w:space="0" w:color="auto"/>
        <w:right w:val="none" w:sz="0" w:space="0" w:color="auto"/>
      </w:divBdr>
    </w:div>
    <w:div w:id="1174760063">
      <w:bodyDiv w:val="1"/>
      <w:marLeft w:val="0"/>
      <w:marRight w:val="0"/>
      <w:marTop w:val="0"/>
      <w:marBottom w:val="0"/>
      <w:divBdr>
        <w:top w:val="none" w:sz="0" w:space="0" w:color="auto"/>
        <w:left w:val="none" w:sz="0" w:space="0" w:color="auto"/>
        <w:bottom w:val="none" w:sz="0" w:space="0" w:color="auto"/>
        <w:right w:val="none" w:sz="0" w:space="0" w:color="auto"/>
      </w:divBdr>
    </w:div>
    <w:div w:id="1175419180">
      <w:bodyDiv w:val="1"/>
      <w:marLeft w:val="0"/>
      <w:marRight w:val="0"/>
      <w:marTop w:val="0"/>
      <w:marBottom w:val="0"/>
      <w:divBdr>
        <w:top w:val="none" w:sz="0" w:space="0" w:color="auto"/>
        <w:left w:val="none" w:sz="0" w:space="0" w:color="auto"/>
        <w:bottom w:val="none" w:sz="0" w:space="0" w:color="auto"/>
        <w:right w:val="none" w:sz="0" w:space="0" w:color="auto"/>
      </w:divBdr>
    </w:div>
    <w:div w:id="1176115896">
      <w:bodyDiv w:val="1"/>
      <w:marLeft w:val="0"/>
      <w:marRight w:val="0"/>
      <w:marTop w:val="0"/>
      <w:marBottom w:val="0"/>
      <w:divBdr>
        <w:top w:val="none" w:sz="0" w:space="0" w:color="auto"/>
        <w:left w:val="none" w:sz="0" w:space="0" w:color="auto"/>
        <w:bottom w:val="none" w:sz="0" w:space="0" w:color="auto"/>
        <w:right w:val="none" w:sz="0" w:space="0" w:color="auto"/>
      </w:divBdr>
      <w:divsChild>
        <w:div w:id="169570000">
          <w:marLeft w:val="0"/>
          <w:marRight w:val="0"/>
          <w:marTop w:val="0"/>
          <w:marBottom w:val="0"/>
          <w:divBdr>
            <w:top w:val="none" w:sz="0" w:space="0" w:color="auto"/>
            <w:left w:val="none" w:sz="0" w:space="0" w:color="auto"/>
            <w:bottom w:val="none" w:sz="0" w:space="0" w:color="auto"/>
            <w:right w:val="none" w:sz="0" w:space="0" w:color="auto"/>
          </w:divBdr>
        </w:div>
        <w:div w:id="942609127">
          <w:marLeft w:val="0"/>
          <w:marRight w:val="0"/>
          <w:marTop w:val="0"/>
          <w:marBottom w:val="0"/>
          <w:divBdr>
            <w:top w:val="none" w:sz="0" w:space="0" w:color="auto"/>
            <w:left w:val="none" w:sz="0" w:space="0" w:color="auto"/>
            <w:bottom w:val="none" w:sz="0" w:space="0" w:color="auto"/>
            <w:right w:val="none" w:sz="0" w:space="0" w:color="auto"/>
          </w:divBdr>
        </w:div>
      </w:divsChild>
    </w:div>
    <w:div w:id="1176190372">
      <w:bodyDiv w:val="1"/>
      <w:marLeft w:val="0"/>
      <w:marRight w:val="0"/>
      <w:marTop w:val="0"/>
      <w:marBottom w:val="0"/>
      <w:divBdr>
        <w:top w:val="none" w:sz="0" w:space="0" w:color="auto"/>
        <w:left w:val="none" w:sz="0" w:space="0" w:color="auto"/>
        <w:bottom w:val="none" w:sz="0" w:space="0" w:color="auto"/>
        <w:right w:val="none" w:sz="0" w:space="0" w:color="auto"/>
      </w:divBdr>
    </w:div>
    <w:div w:id="1176573273">
      <w:bodyDiv w:val="1"/>
      <w:marLeft w:val="0"/>
      <w:marRight w:val="0"/>
      <w:marTop w:val="0"/>
      <w:marBottom w:val="0"/>
      <w:divBdr>
        <w:top w:val="none" w:sz="0" w:space="0" w:color="auto"/>
        <w:left w:val="none" w:sz="0" w:space="0" w:color="auto"/>
        <w:bottom w:val="none" w:sz="0" w:space="0" w:color="auto"/>
        <w:right w:val="none" w:sz="0" w:space="0" w:color="auto"/>
      </w:divBdr>
    </w:div>
    <w:div w:id="1176574455">
      <w:bodyDiv w:val="1"/>
      <w:marLeft w:val="0"/>
      <w:marRight w:val="0"/>
      <w:marTop w:val="0"/>
      <w:marBottom w:val="0"/>
      <w:divBdr>
        <w:top w:val="none" w:sz="0" w:space="0" w:color="auto"/>
        <w:left w:val="none" w:sz="0" w:space="0" w:color="auto"/>
        <w:bottom w:val="none" w:sz="0" w:space="0" w:color="auto"/>
        <w:right w:val="none" w:sz="0" w:space="0" w:color="auto"/>
      </w:divBdr>
      <w:divsChild>
        <w:div w:id="1941644696">
          <w:marLeft w:val="0"/>
          <w:marRight w:val="0"/>
          <w:marTop w:val="0"/>
          <w:marBottom w:val="0"/>
          <w:divBdr>
            <w:top w:val="none" w:sz="0" w:space="0" w:color="auto"/>
            <w:left w:val="none" w:sz="0" w:space="0" w:color="auto"/>
            <w:bottom w:val="none" w:sz="0" w:space="0" w:color="auto"/>
            <w:right w:val="none" w:sz="0" w:space="0" w:color="auto"/>
          </w:divBdr>
          <w:divsChild>
            <w:div w:id="9981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9099">
      <w:bodyDiv w:val="1"/>
      <w:marLeft w:val="0"/>
      <w:marRight w:val="0"/>
      <w:marTop w:val="0"/>
      <w:marBottom w:val="0"/>
      <w:divBdr>
        <w:top w:val="none" w:sz="0" w:space="0" w:color="auto"/>
        <w:left w:val="none" w:sz="0" w:space="0" w:color="auto"/>
        <w:bottom w:val="none" w:sz="0" w:space="0" w:color="auto"/>
        <w:right w:val="none" w:sz="0" w:space="0" w:color="auto"/>
      </w:divBdr>
    </w:div>
    <w:div w:id="1176649603">
      <w:bodyDiv w:val="1"/>
      <w:marLeft w:val="0"/>
      <w:marRight w:val="0"/>
      <w:marTop w:val="0"/>
      <w:marBottom w:val="0"/>
      <w:divBdr>
        <w:top w:val="none" w:sz="0" w:space="0" w:color="auto"/>
        <w:left w:val="none" w:sz="0" w:space="0" w:color="auto"/>
        <w:bottom w:val="none" w:sz="0" w:space="0" w:color="auto"/>
        <w:right w:val="none" w:sz="0" w:space="0" w:color="auto"/>
      </w:divBdr>
    </w:div>
    <w:div w:id="1176919078">
      <w:bodyDiv w:val="1"/>
      <w:marLeft w:val="0"/>
      <w:marRight w:val="0"/>
      <w:marTop w:val="0"/>
      <w:marBottom w:val="0"/>
      <w:divBdr>
        <w:top w:val="none" w:sz="0" w:space="0" w:color="auto"/>
        <w:left w:val="none" w:sz="0" w:space="0" w:color="auto"/>
        <w:bottom w:val="none" w:sz="0" w:space="0" w:color="auto"/>
        <w:right w:val="none" w:sz="0" w:space="0" w:color="auto"/>
      </w:divBdr>
    </w:div>
    <w:div w:id="1177504906">
      <w:bodyDiv w:val="1"/>
      <w:marLeft w:val="0"/>
      <w:marRight w:val="0"/>
      <w:marTop w:val="0"/>
      <w:marBottom w:val="0"/>
      <w:divBdr>
        <w:top w:val="none" w:sz="0" w:space="0" w:color="auto"/>
        <w:left w:val="none" w:sz="0" w:space="0" w:color="auto"/>
        <w:bottom w:val="none" w:sz="0" w:space="0" w:color="auto"/>
        <w:right w:val="none" w:sz="0" w:space="0" w:color="auto"/>
      </w:divBdr>
    </w:div>
    <w:div w:id="1177892066">
      <w:bodyDiv w:val="1"/>
      <w:marLeft w:val="0"/>
      <w:marRight w:val="0"/>
      <w:marTop w:val="0"/>
      <w:marBottom w:val="0"/>
      <w:divBdr>
        <w:top w:val="none" w:sz="0" w:space="0" w:color="auto"/>
        <w:left w:val="none" w:sz="0" w:space="0" w:color="auto"/>
        <w:bottom w:val="none" w:sz="0" w:space="0" w:color="auto"/>
        <w:right w:val="none" w:sz="0" w:space="0" w:color="auto"/>
      </w:divBdr>
    </w:div>
    <w:div w:id="1178615838">
      <w:bodyDiv w:val="1"/>
      <w:marLeft w:val="0"/>
      <w:marRight w:val="0"/>
      <w:marTop w:val="0"/>
      <w:marBottom w:val="0"/>
      <w:divBdr>
        <w:top w:val="none" w:sz="0" w:space="0" w:color="auto"/>
        <w:left w:val="none" w:sz="0" w:space="0" w:color="auto"/>
        <w:bottom w:val="none" w:sz="0" w:space="0" w:color="auto"/>
        <w:right w:val="none" w:sz="0" w:space="0" w:color="auto"/>
      </w:divBdr>
      <w:divsChild>
        <w:div w:id="2077773938">
          <w:marLeft w:val="0"/>
          <w:marRight w:val="0"/>
          <w:marTop w:val="0"/>
          <w:marBottom w:val="300"/>
          <w:divBdr>
            <w:top w:val="none" w:sz="0" w:space="0" w:color="auto"/>
            <w:left w:val="none" w:sz="0" w:space="0" w:color="auto"/>
            <w:bottom w:val="none" w:sz="0" w:space="0" w:color="auto"/>
            <w:right w:val="none" w:sz="0" w:space="0" w:color="auto"/>
          </w:divBdr>
        </w:div>
      </w:divsChild>
    </w:div>
    <w:div w:id="1178688759">
      <w:bodyDiv w:val="1"/>
      <w:marLeft w:val="0"/>
      <w:marRight w:val="0"/>
      <w:marTop w:val="0"/>
      <w:marBottom w:val="0"/>
      <w:divBdr>
        <w:top w:val="none" w:sz="0" w:space="0" w:color="auto"/>
        <w:left w:val="none" w:sz="0" w:space="0" w:color="auto"/>
        <w:bottom w:val="none" w:sz="0" w:space="0" w:color="auto"/>
        <w:right w:val="none" w:sz="0" w:space="0" w:color="auto"/>
      </w:divBdr>
    </w:div>
    <w:div w:id="1178690878">
      <w:bodyDiv w:val="1"/>
      <w:marLeft w:val="0"/>
      <w:marRight w:val="0"/>
      <w:marTop w:val="0"/>
      <w:marBottom w:val="0"/>
      <w:divBdr>
        <w:top w:val="none" w:sz="0" w:space="0" w:color="auto"/>
        <w:left w:val="none" w:sz="0" w:space="0" w:color="auto"/>
        <w:bottom w:val="none" w:sz="0" w:space="0" w:color="auto"/>
        <w:right w:val="none" w:sz="0" w:space="0" w:color="auto"/>
      </w:divBdr>
    </w:div>
    <w:div w:id="1178809772">
      <w:bodyDiv w:val="1"/>
      <w:marLeft w:val="0"/>
      <w:marRight w:val="0"/>
      <w:marTop w:val="0"/>
      <w:marBottom w:val="0"/>
      <w:divBdr>
        <w:top w:val="none" w:sz="0" w:space="0" w:color="auto"/>
        <w:left w:val="none" w:sz="0" w:space="0" w:color="auto"/>
        <w:bottom w:val="none" w:sz="0" w:space="0" w:color="auto"/>
        <w:right w:val="none" w:sz="0" w:space="0" w:color="auto"/>
      </w:divBdr>
    </w:div>
    <w:div w:id="1180311602">
      <w:bodyDiv w:val="1"/>
      <w:marLeft w:val="0"/>
      <w:marRight w:val="0"/>
      <w:marTop w:val="0"/>
      <w:marBottom w:val="0"/>
      <w:divBdr>
        <w:top w:val="none" w:sz="0" w:space="0" w:color="auto"/>
        <w:left w:val="none" w:sz="0" w:space="0" w:color="auto"/>
        <w:bottom w:val="none" w:sz="0" w:space="0" w:color="auto"/>
        <w:right w:val="none" w:sz="0" w:space="0" w:color="auto"/>
      </w:divBdr>
    </w:div>
    <w:div w:id="1180436790">
      <w:bodyDiv w:val="1"/>
      <w:marLeft w:val="0"/>
      <w:marRight w:val="0"/>
      <w:marTop w:val="0"/>
      <w:marBottom w:val="0"/>
      <w:divBdr>
        <w:top w:val="none" w:sz="0" w:space="0" w:color="auto"/>
        <w:left w:val="none" w:sz="0" w:space="0" w:color="auto"/>
        <w:bottom w:val="none" w:sz="0" w:space="0" w:color="auto"/>
        <w:right w:val="none" w:sz="0" w:space="0" w:color="auto"/>
      </w:divBdr>
    </w:div>
    <w:div w:id="1180659624">
      <w:bodyDiv w:val="1"/>
      <w:marLeft w:val="0"/>
      <w:marRight w:val="0"/>
      <w:marTop w:val="0"/>
      <w:marBottom w:val="0"/>
      <w:divBdr>
        <w:top w:val="none" w:sz="0" w:space="0" w:color="auto"/>
        <w:left w:val="none" w:sz="0" w:space="0" w:color="auto"/>
        <w:bottom w:val="none" w:sz="0" w:space="0" w:color="auto"/>
        <w:right w:val="none" w:sz="0" w:space="0" w:color="auto"/>
      </w:divBdr>
    </w:div>
    <w:div w:id="1180661375">
      <w:bodyDiv w:val="1"/>
      <w:marLeft w:val="0"/>
      <w:marRight w:val="0"/>
      <w:marTop w:val="0"/>
      <w:marBottom w:val="0"/>
      <w:divBdr>
        <w:top w:val="none" w:sz="0" w:space="0" w:color="auto"/>
        <w:left w:val="none" w:sz="0" w:space="0" w:color="auto"/>
        <w:bottom w:val="none" w:sz="0" w:space="0" w:color="auto"/>
        <w:right w:val="none" w:sz="0" w:space="0" w:color="auto"/>
      </w:divBdr>
    </w:div>
    <w:div w:id="1180896599">
      <w:bodyDiv w:val="1"/>
      <w:marLeft w:val="0"/>
      <w:marRight w:val="0"/>
      <w:marTop w:val="0"/>
      <w:marBottom w:val="0"/>
      <w:divBdr>
        <w:top w:val="none" w:sz="0" w:space="0" w:color="auto"/>
        <w:left w:val="none" w:sz="0" w:space="0" w:color="auto"/>
        <w:bottom w:val="none" w:sz="0" w:space="0" w:color="auto"/>
        <w:right w:val="none" w:sz="0" w:space="0" w:color="auto"/>
      </w:divBdr>
    </w:div>
    <w:div w:id="1181042597">
      <w:bodyDiv w:val="1"/>
      <w:marLeft w:val="0"/>
      <w:marRight w:val="0"/>
      <w:marTop w:val="0"/>
      <w:marBottom w:val="0"/>
      <w:divBdr>
        <w:top w:val="none" w:sz="0" w:space="0" w:color="auto"/>
        <w:left w:val="none" w:sz="0" w:space="0" w:color="auto"/>
        <w:bottom w:val="none" w:sz="0" w:space="0" w:color="auto"/>
        <w:right w:val="none" w:sz="0" w:space="0" w:color="auto"/>
      </w:divBdr>
    </w:div>
    <w:div w:id="1181814435">
      <w:bodyDiv w:val="1"/>
      <w:marLeft w:val="0"/>
      <w:marRight w:val="0"/>
      <w:marTop w:val="0"/>
      <w:marBottom w:val="0"/>
      <w:divBdr>
        <w:top w:val="none" w:sz="0" w:space="0" w:color="auto"/>
        <w:left w:val="none" w:sz="0" w:space="0" w:color="auto"/>
        <w:bottom w:val="none" w:sz="0" w:space="0" w:color="auto"/>
        <w:right w:val="none" w:sz="0" w:space="0" w:color="auto"/>
      </w:divBdr>
    </w:div>
    <w:div w:id="1181972160">
      <w:bodyDiv w:val="1"/>
      <w:marLeft w:val="0"/>
      <w:marRight w:val="0"/>
      <w:marTop w:val="0"/>
      <w:marBottom w:val="0"/>
      <w:divBdr>
        <w:top w:val="none" w:sz="0" w:space="0" w:color="auto"/>
        <w:left w:val="none" w:sz="0" w:space="0" w:color="auto"/>
        <w:bottom w:val="none" w:sz="0" w:space="0" w:color="auto"/>
        <w:right w:val="none" w:sz="0" w:space="0" w:color="auto"/>
      </w:divBdr>
    </w:div>
    <w:div w:id="1183127063">
      <w:bodyDiv w:val="1"/>
      <w:marLeft w:val="0"/>
      <w:marRight w:val="0"/>
      <w:marTop w:val="0"/>
      <w:marBottom w:val="0"/>
      <w:divBdr>
        <w:top w:val="none" w:sz="0" w:space="0" w:color="auto"/>
        <w:left w:val="none" w:sz="0" w:space="0" w:color="auto"/>
        <w:bottom w:val="none" w:sz="0" w:space="0" w:color="auto"/>
        <w:right w:val="none" w:sz="0" w:space="0" w:color="auto"/>
      </w:divBdr>
    </w:div>
    <w:div w:id="1183470046">
      <w:bodyDiv w:val="1"/>
      <w:marLeft w:val="0"/>
      <w:marRight w:val="0"/>
      <w:marTop w:val="0"/>
      <w:marBottom w:val="0"/>
      <w:divBdr>
        <w:top w:val="none" w:sz="0" w:space="0" w:color="auto"/>
        <w:left w:val="none" w:sz="0" w:space="0" w:color="auto"/>
        <w:bottom w:val="none" w:sz="0" w:space="0" w:color="auto"/>
        <w:right w:val="none" w:sz="0" w:space="0" w:color="auto"/>
      </w:divBdr>
      <w:divsChild>
        <w:div w:id="34817981">
          <w:marLeft w:val="0"/>
          <w:marRight w:val="0"/>
          <w:marTop w:val="0"/>
          <w:marBottom w:val="90"/>
          <w:divBdr>
            <w:top w:val="none" w:sz="0" w:space="0" w:color="auto"/>
            <w:left w:val="none" w:sz="0" w:space="0" w:color="auto"/>
            <w:bottom w:val="none" w:sz="0" w:space="0" w:color="auto"/>
            <w:right w:val="none" w:sz="0" w:space="0" w:color="auto"/>
          </w:divBdr>
        </w:div>
      </w:divsChild>
    </w:div>
    <w:div w:id="1184369360">
      <w:bodyDiv w:val="1"/>
      <w:marLeft w:val="0"/>
      <w:marRight w:val="0"/>
      <w:marTop w:val="0"/>
      <w:marBottom w:val="0"/>
      <w:divBdr>
        <w:top w:val="none" w:sz="0" w:space="0" w:color="auto"/>
        <w:left w:val="none" w:sz="0" w:space="0" w:color="auto"/>
        <w:bottom w:val="none" w:sz="0" w:space="0" w:color="auto"/>
        <w:right w:val="none" w:sz="0" w:space="0" w:color="auto"/>
      </w:divBdr>
      <w:divsChild>
        <w:div w:id="764498845">
          <w:marLeft w:val="0"/>
          <w:marRight w:val="0"/>
          <w:marTop w:val="0"/>
          <w:marBottom w:val="0"/>
          <w:divBdr>
            <w:top w:val="none" w:sz="0" w:space="0" w:color="auto"/>
            <w:left w:val="none" w:sz="0" w:space="0" w:color="auto"/>
            <w:bottom w:val="none" w:sz="0" w:space="0" w:color="auto"/>
            <w:right w:val="none" w:sz="0" w:space="0" w:color="auto"/>
          </w:divBdr>
        </w:div>
      </w:divsChild>
    </w:div>
    <w:div w:id="1185363899">
      <w:bodyDiv w:val="1"/>
      <w:marLeft w:val="0"/>
      <w:marRight w:val="0"/>
      <w:marTop w:val="0"/>
      <w:marBottom w:val="0"/>
      <w:divBdr>
        <w:top w:val="none" w:sz="0" w:space="0" w:color="auto"/>
        <w:left w:val="none" w:sz="0" w:space="0" w:color="auto"/>
        <w:bottom w:val="none" w:sz="0" w:space="0" w:color="auto"/>
        <w:right w:val="none" w:sz="0" w:space="0" w:color="auto"/>
      </w:divBdr>
    </w:div>
    <w:div w:id="1185628028">
      <w:bodyDiv w:val="1"/>
      <w:marLeft w:val="0"/>
      <w:marRight w:val="0"/>
      <w:marTop w:val="0"/>
      <w:marBottom w:val="0"/>
      <w:divBdr>
        <w:top w:val="none" w:sz="0" w:space="0" w:color="auto"/>
        <w:left w:val="none" w:sz="0" w:space="0" w:color="auto"/>
        <w:bottom w:val="none" w:sz="0" w:space="0" w:color="auto"/>
        <w:right w:val="none" w:sz="0" w:space="0" w:color="auto"/>
      </w:divBdr>
    </w:div>
    <w:div w:id="1185747048">
      <w:bodyDiv w:val="1"/>
      <w:marLeft w:val="0"/>
      <w:marRight w:val="0"/>
      <w:marTop w:val="0"/>
      <w:marBottom w:val="0"/>
      <w:divBdr>
        <w:top w:val="none" w:sz="0" w:space="0" w:color="auto"/>
        <w:left w:val="none" w:sz="0" w:space="0" w:color="auto"/>
        <w:bottom w:val="none" w:sz="0" w:space="0" w:color="auto"/>
        <w:right w:val="none" w:sz="0" w:space="0" w:color="auto"/>
      </w:divBdr>
      <w:divsChild>
        <w:div w:id="397216096">
          <w:marLeft w:val="0"/>
          <w:marRight w:val="0"/>
          <w:marTop w:val="0"/>
          <w:marBottom w:val="0"/>
          <w:divBdr>
            <w:top w:val="none" w:sz="0" w:space="0" w:color="auto"/>
            <w:left w:val="none" w:sz="0" w:space="0" w:color="auto"/>
            <w:bottom w:val="none" w:sz="0" w:space="0" w:color="auto"/>
            <w:right w:val="none" w:sz="0" w:space="0" w:color="auto"/>
          </w:divBdr>
          <w:divsChild>
            <w:div w:id="1991978631">
              <w:marLeft w:val="0"/>
              <w:marRight w:val="0"/>
              <w:marTop w:val="100"/>
              <w:marBottom w:val="100"/>
              <w:divBdr>
                <w:top w:val="none" w:sz="0" w:space="0" w:color="auto"/>
                <w:left w:val="none" w:sz="0" w:space="0" w:color="auto"/>
                <w:bottom w:val="none" w:sz="0" w:space="0" w:color="auto"/>
                <w:right w:val="none" w:sz="0" w:space="0" w:color="auto"/>
              </w:divBdr>
              <w:divsChild>
                <w:div w:id="10055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7751">
          <w:marLeft w:val="0"/>
          <w:marRight w:val="0"/>
          <w:marTop w:val="0"/>
          <w:marBottom w:val="0"/>
          <w:divBdr>
            <w:top w:val="none" w:sz="0" w:space="0" w:color="auto"/>
            <w:left w:val="none" w:sz="0" w:space="0" w:color="auto"/>
            <w:bottom w:val="none" w:sz="0" w:space="0" w:color="auto"/>
            <w:right w:val="none" w:sz="0" w:space="0" w:color="auto"/>
          </w:divBdr>
          <w:divsChild>
            <w:div w:id="1575241831">
              <w:marLeft w:val="0"/>
              <w:marRight w:val="0"/>
              <w:marTop w:val="100"/>
              <w:marBottom w:val="100"/>
              <w:divBdr>
                <w:top w:val="none" w:sz="0" w:space="0" w:color="auto"/>
                <w:left w:val="none" w:sz="0" w:space="0" w:color="auto"/>
                <w:bottom w:val="none" w:sz="0" w:space="0" w:color="auto"/>
                <w:right w:val="none" w:sz="0" w:space="0" w:color="auto"/>
              </w:divBdr>
              <w:divsChild>
                <w:div w:id="99773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69392">
      <w:bodyDiv w:val="1"/>
      <w:marLeft w:val="0"/>
      <w:marRight w:val="0"/>
      <w:marTop w:val="0"/>
      <w:marBottom w:val="0"/>
      <w:divBdr>
        <w:top w:val="none" w:sz="0" w:space="0" w:color="auto"/>
        <w:left w:val="none" w:sz="0" w:space="0" w:color="auto"/>
        <w:bottom w:val="none" w:sz="0" w:space="0" w:color="auto"/>
        <w:right w:val="none" w:sz="0" w:space="0" w:color="auto"/>
      </w:divBdr>
      <w:divsChild>
        <w:div w:id="638726529">
          <w:marLeft w:val="0"/>
          <w:marRight w:val="0"/>
          <w:marTop w:val="0"/>
          <w:marBottom w:val="0"/>
          <w:divBdr>
            <w:top w:val="none" w:sz="0" w:space="0" w:color="auto"/>
            <w:left w:val="none" w:sz="0" w:space="0" w:color="auto"/>
            <w:bottom w:val="none" w:sz="0" w:space="0" w:color="auto"/>
            <w:right w:val="none" w:sz="0" w:space="0" w:color="auto"/>
          </w:divBdr>
          <w:divsChild>
            <w:div w:id="2013608488">
              <w:marLeft w:val="0"/>
              <w:marRight w:val="0"/>
              <w:marTop w:val="0"/>
              <w:marBottom w:val="0"/>
              <w:divBdr>
                <w:top w:val="none" w:sz="0" w:space="0" w:color="auto"/>
                <w:left w:val="none" w:sz="0" w:space="0" w:color="auto"/>
                <w:bottom w:val="none" w:sz="0" w:space="0" w:color="auto"/>
                <w:right w:val="none" w:sz="0" w:space="0" w:color="auto"/>
              </w:divBdr>
              <w:divsChild>
                <w:div w:id="2678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33409">
      <w:bodyDiv w:val="1"/>
      <w:marLeft w:val="0"/>
      <w:marRight w:val="0"/>
      <w:marTop w:val="0"/>
      <w:marBottom w:val="0"/>
      <w:divBdr>
        <w:top w:val="none" w:sz="0" w:space="0" w:color="auto"/>
        <w:left w:val="none" w:sz="0" w:space="0" w:color="auto"/>
        <w:bottom w:val="none" w:sz="0" w:space="0" w:color="auto"/>
        <w:right w:val="none" w:sz="0" w:space="0" w:color="auto"/>
      </w:divBdr>
    </w:div>
    <w:div w:id="1187906134">
      <w:bodyDiv w:val="1"/>
      <w:marLeft w:val="0"/>
      <w:marRight w:val="0"/>
      <w:marTop w:val="0"/>
      <w:marBottom w:val="0"/>
      <w:divBdr>
        <w:top w:val="none" w:sz="0" w:space="0" w:color="auto"/>
        <w:left w:val="none" w:sz="0" w:space="0" w:color="auto"/>
        <w:bottom w:val="none" w:sz="0" w:space="0" w:color="auto"/>
        <w:right w:val="none" w:sz="0" w:space="0" w:color="auto"/>
      </w:divBdr>
    </w:div>
    <w:div w:id="1188569111">
      <w:bodyDiv w:val="1"/>
      <w:marLeft w:val="0"/>
      <w:marRight w:val="0"/>
      <w:marTop w:val="0"/>
      <w:marBottom w:val="0"/>
      <w:divBdr>
        <w:top w:val="none" w:sz="0" w:space="0" w:color="auto"/>
        <w:left w:val="none" w:sz="0" w:space="0" w:color="auto"/>
        <w:bottom w:val="none" w:sz="0" w:space="0" w:color="auto"/>
        <w:right w:val="none" w:sz="0" w:space="0" w:color="auto"/>
      </w:divBdr>
      <w:divsChild>
        <w:div w:id="1360546028">
          <w:marLeft w:val="0"/>
          <w:marRight w:val="0"/>
          <w:marTop w:val="0"/>
          <w:marBottom w:val="0"/>
          <w:divBdr>
            <w:top w:val="none" w:sz="0" w:space="0" w:color="auto"/>
            <w:left w:val="none" w:sz="0" w:space="0" w:color="auto"/>
            <w:bottom w:val="none" w:sz="0" w:space="0" w:color="auto"/>
            <w:right w:val="none" w:sz="0" w:space="0" w:color="auto"/>
          </w:divBdr>
          <w:divsChild>
            <w:div w:id="583034362">
              <w:marLeft w:val="0"/>
              <w:marRight w:val="0"/>
              <w:marTop w:val="0"/>
              <w:marBottom w:val="0"/>
              <w:divBdr>
                <w:top w:val="none" w:sz="0" w:space="0" w:color="auto"/>
                <w:left w:val="none" w:sz="0" w:space="0" w:color="auto"/>
                <w:bottom w:val="none" w:sz="0" w:space="0" w:color="auto"/>
                <w:right w:val="none" w:sz="0" w:space="0" w:color="auto"/>
              </w:divBdr>
            </w:div>
          </w:divsChild>
        </w:div>
        <w:div w:id="1849173453">
          <w:marLeft w:val="0"/>
          <w:marRight w:val="0"/>
          <w:marTop w:val="0"/>
          <w:marBottom w:val="0"/>
          <w:divBdr>
            <w:top w:val="none" w:sz="0" w:space="0" w:color="auto"/>
            <w:left w:val="none" w:sz="0" w:space="0" w:color="auto"/>
            <w:bottom w:val="none" w:sz="0" w:space="0" w:color="auto"/>
            <w:right w:val="none" w:sz="0" w:space="0" w:color="auto"/>
          </w:divBdr>
          <w:divsChild>
            <w:div w:id="650402838">
              <w:marLeft w:val="0"/>
              <w:marRight w:val="0"/>
              <w:marTop w:val="0"/>
              <w:marBottom w:val="0"/>
              <w:divBdr>
                <w:top w:val="single" w:sz="6" w:space="12" w:color="E9E9E9"/>
                <w:left w:val="none" w:sz="0" w:space="0" w:color="auto"/>
                <w:bottom w:val="none" w:sz="0" w:space="0" w:color="auto"/>
                <w:right w:val="none" w:sz="0" w:space="0" w:color="auto"/>
              </w:divBdr>
              <w:divsChild>
                <w:div w:id="2813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39739">
      <w:bodyDiv w:val="1"/>
      <w:marLeft w:val="0"/>
      <w:marRight w:val="0"/>
      <w:marTop w:val="0"/>
      <w:marBottom w:val="0"/>
      <w:divBdr>
        <w:top w:val="none" w:sz="0" w:space="0" w:color="auto"/>
        <w:left w:val="none" w:sz="0" w:space="0" w:color="auto"/>
        <w:bottom w:val="none" w:sz="0" w:space="0" w:color="auto"/>
        <w:right w:val="none" w:sz="0" w:space="0" w:color="auto"/>
      </w:divBdr>
    </w:div>
    <w:div w:id="1189181275">
      <w:bodyDiv w:val="1"/>
      <w:marLeft w:val="0"/>
      <w:marRight w:val="0"/>
      <w:marTop w:val="0"/>
      <w:marBottom w:val="0"/>
      <w:divBdr>
        <w:top w:val="none" w:sz="0" w:space="0" w:color="auto"/>
        <w:left w:val="none" w:sz="0" w:space="0" w:color="auto"/>
        <w:bottom w:val="none" w:sz="0" w:space="0" w:color="auto"/>
        <w:right w:val="none" w:sz="0" w:space="0" w:color="auto"/>
      </w:divBdr>
    </w:div>
    <w:div w:id="1189299091">
      <w:bodyDiv w:val="1"/>
      <w:marLeft w:val="0"/>
      <w:marRight w:val="0"/>
      <w:marTop w:val="0"/>
      <w:marBottom w:val="0"/>
      <w:divBdr>
        <w:top w:val="none" w:sz="0" w:space="0" w:color="auto"/>
        <w:left w:val="none" w:sz="0" w:space="0" w:color="auto"/>
        <w:bottom w:val="none" w:sz="0" w:space="0" w:color="auto"/>
        <w:right w:val="none" w:sz="0" w:space="0" w:color="auto"/>
      </w:divBdr>
      <w:divsChild>
        <w:div w:id="1250814">
          <w:marLeft w:val="0"/>
          <w:marRight w:val="0"/>
          <w:marTop w:val="0"/>
          <w:marBottom w:val="0"/>
          <w:divBdr>
            <w:top w:val="none" w:sz="0" w:space="0" w:color="auto"/>
            <w:left w:val="none" w:sz="0" w:space="0" w:color="auto"/>
            <w:bottom w:val="none" w:sz="0" w:space="0" w:color="auto"/>
            <w:right w:val="none" w:sz="0" w:space="0" w:color="auto"/>
          </w:divBdr>
        </w:div>
      </w:divsChild>
    </w:div>
    <w:div w:id="1190148766">
      <w:bodyDiv w:val="1"/>
      <w:marLeft w:val="0"/>
      <w:marRight w:val="0"/>
      <w:marTop w:val="0"/>
      <w:marBottom w:val="0"/>
      <w:divBdr>
        <w:top w:val="none" w:sz="0" w:space="0" w:color="auto"/>
        <w:left w:val="none" w:sz="0" w:space="0" w:color="auto"/>
        <w:bottom w:val="none" w:sz="0" w:space="0" w:color="auto"/>
        <w:right w:val="none" w:sz="0" w:space="0" w:color="auto"/>
      </w:divBdr>
    </w:div>
    <w:div w:id="1190335495">
      <w:bodyDiv w:val="1"/>
      <w:marLeft w:val="0"/>
      <w:marRight w:val="0"/>
      <w:marTop w:val="0"/>
      <w:marBottom w:val="0"/>
      <w:divBdr>
        <w:top w:val="none" w:sz="0" w:space="0" w:color="auto"/>
        <w:left w:val="none" w:sz="0" w:space="0" w:color="auto"/>
        <w:bottom w:val="none" w:sz="0" w:space="0" w:color="auto"/>
        <w:right w:val="none" w:sz="0" w:space="0" w:color="auto"/>
      </w:divBdr>
      <w:divsChild>
        <w:div w:id="165365616">
          <w:marLeft w:val="0"/>
          <w:marRight w:val="0"/>
          <w:marTop w:val="0"/>
          <w:marBottom w:val="0"/>
          <w:divBdr>
            <w:top w:val="none" w:sz="0" w:space="0" w:color="auto"/>
            <w:left w:val="none" w:sz="0" w:space="0" w:color="auto"/>
            <w:bottom w:val="none" w:sz="0" w:space="0" w:color="auto"/>
            <w:right w:val="none" w:sz="0" w:space="0" w:color="auto"/>
          </w:divBdr>
        </w:div>
        <w:div w:id="922690714">
          <w:marLeft w:val="0"/>
          <w:marRight w:val="0"/>
          <w:marTop w:val="0"/>
          <w:marBottom w:val="0"/>
          <w:divBdr>
            <w:top w:val="none" w:sz="0" w:space="0" w:color="auto"/>
            <w:left w:val="none" w:sz="0" w:space="0" w:color="auto"/>
            <w:bottom w:val="none" w:sz="0" w:space="0" w:color="auto"/>
            <w:right w:val="none" w:sz="0" w:space="0" w:color="auto"/>
          </w:divBdr>
        </w:div>
      </w:divsChild>
    </w:div>
    <w:div w:id="1190526996">
      <w:bodyDiv w:val="1"/>
      <w:marLeft w:val="0"/>
      <w:marRight w:val="0"/>
      <w:marTop w:val="0"/>
      <w:marBottom w:val="0"/>
      <w:divBdr>
        <w:top w:val="none" w:sz="0" w:space="0" w:color="auto"/>
        <w:left w:val="none" w:sz="0" w:space="0" w:color="auto"/>
        <w:bottom w:val="none" w:sz="0" w:space="0" w:color="auto"/>
        <w:right w:val="none" w:sz="0" w:space="0" w:color="auto"/>
      </w:divBdr>
    </w:div>
    <w:div w:id="1191458087">
      <w:bodyDiv w:val="1"/>
      <w:marLeft w:val="0"/>
      <w:marRight w:val="0"/>
      <w:marTop w:val="0"/>
      <w:marBottom w:val="0"/>
      <w:divBdr>
        <w:top w:val="none" w:sz="0" w:space="0" w:color="auto"/>
        <w:left w:val="none" w:sz="0" w:space="0" w:color="auto"/>
        <w:bottom w:val="none" w:sz="0" w:space="0" w:color="auto"/>
        <w:right w:val="none" w:sz="0" w:space="0" w:color="auto"/>
      </w:divBdr>
    </w:div>
    <w:div w:id="1191651736">
      <w:bodyDiv w:val="1"/>
      <w:marLeft w:val="0"/>
      <w:marRight w:val="0"/>
      <w:marTop w:val="0"/>
      <w:marBottom w:val="0"/>
      <w:divBdr>
        <w:top w:val="none" w:sz="0" w:space="0" w:color="auto"/>
        <w:left w:val="none" w:sz="0" w:space="0" w:color="auto"/>
        <w:bottom w:val="none" w:sz="0" w:space="0" w:color="auto"/>
        <w:right w:val="none" w:sz="0" w:space="0" w:color="auto"/>
      </w:divBdr>
    </w:div>
    <w:div w:id="1193181043">
      <w:bodyDiv w:val="1"/>
      <w:marLeft w:val="0"/>
      <w:marRight w:val="0"/>
      <w:marTop w:val="0"/>
      <w:marBottom w:val="0"/>
      <w:divBdr>
        <w:top w:val="none" w:sz="0" w:space="0" w:color="auto"/>
        <w:left w:val="none" w:sz="0" w:space="0" w:color="auto"/>
        <w:bottom w:val="none" w:sz="0" w:space="0" w:color="auto"/>
        <w:right w:val="none" w:sz="0" w:space="0" w:color="auto"/>
      </w:divBdr>
      <w:divsChild>
        <w:div w:id="888880341">
          <w:marLeft w:val="0"/>
          <w:marRight w:val="0"/>
          <w:marTop w:val="0"/>
          <w:marBottom w:val="0"/>
          <w:divBdr>
            <w:top w:val="none" w:sz="0" w:space="0" w:color="auto"/>
            <w:left w:val="none" w:sz="0" w:space="0" w:color="auto"/>
            <w:bottom w:val="none" w:sz="0" w:space="0" w:color="auto"/>
            <w:right w:val="none" w:sz="0" w:space="0" w:color="auto"/>
          </w:divBdr>
        </w:div>
      </w:divsChild>
    </w:div>
    <w:div w:id="1193572472">
      <w:bodyDiv w:val="1"/>
      <w:marLeft w:val="0"/>
      <w:marRight w:val="0"/>
      <w:marTop w:val="0"/>
      <w:marBottom w:val="0"/>
      <w:divBdr>
        <w:top w:val="none" w:sz="0" w:space="0" w:color="auto"/>
        <w:left w:val="none" w:sz="0" w:space="0" w:color="auto"/>
        <w:bottom w:val="none" w:sz="0" w:space="0" w:color="auto"/>
        <w:right w:val="none" w:sz="0" w:space="0" w:color="auto"/>
      </w:divBdr>
    </w:div>
    <w:div w:id="1194002428">
      <w:bodyDiv w:val="1"/>
      <w:marLeft w:val="0"/>
      <w:marRight w:val="0"/>
      <w:marTop w:val="0"/>
      <w:marBottom w:val="0"/>
      <w:divBdr>
        <w:top w:val="none" w:sz="0" w:space="0" w:color="auto"/>
        <w:left w:val="none" w:sz="0" w:space="0" w:color="auto"/>
        <w:bottom w:val="none" w:sz="0" w:space="0" w:color="auto"/>
        <w:right w:val="none" w:sz="0" w:space="0" w:color="auto"/>
      </w:divBdr>
    </w:div>
    <w:div w:id="1194538525">
      <w:bodyDiv w:val="1"/>
      <w:marLeft w:val="0"/>
      <w:marRight w:val="0"/>
      <w:marTop w:val="0"/>
      <w:marBottom w:val="0"/>
      <w:divBdr>
        <w:top w:val="none" w:sz="0" w:space="0" w:color="auto"/>
        <w:left w:val="none" w:sz="0" w:space="0" w:color="auto"/>
        <w:bottom w:val="none" w:sz="0" w:space="0" w:color="auto"/>
        <w:right w:val="none" w:sz="0" w:space="0" w:color="auto"/>
      </w:divBdr>
    </w:div>
    <w:div w:id="1195458218">
      <w:bodyDiv w:val="1"/>
      <w:marLeft w:val="0"/>
      <w:marRight w:val="0"/>
      <w:marTop w:val="0"/>
      <w:marBottom w:val="0"/>
      <w:divBdr>
        <w:top w:val="none" w:sz="0" w:space="0" w:color="auto"/>
        <w:left w:val="none" w:sz="0" w:space="0" w:color="auto"/>
        <w:bottom w:val="none" w:sz="0" w:space="0" w:color="auto"/>
        <w:right w:val="none" w:sz="0" w:space="0" w:color="auto"/>
      </w:divBdr>
    </w:div>
    <w:div w:id="1195729147">
      <w:bodyDiv w:val="1"/>
      <w:marLeft w:val="0"/>
      <w:marRight w:val="0"/>
      <w:marTop w:val="0"/>
      <w:marBottom w:val="0"/>
      <w:divBdr>
        <w:top w:val="none" w:sz="0" w:space="0" w:color="auto"/>
        <w:left w:val="none" w:sz="0" w:space="0" w:color="auto"/>
        <w:bottom w:val="none" w:sz="0" w:space="0" w:color="auto"/>
        <w:right w:val="none" w:sz="0" w:space="0" w:color="auto"/>
      </w:divBdr>
    </w:div>
    <w:div w:id="1195732159">
      <w:bodyDiv w:val="1"/>
      <w:marLeft w:val="0"/>
      <w:marRight w:val="0"/>
      <w:marTop w:val="0"/>
      <w:marBottom w:val="0"/>
      <w:divBdr>
        <w:top w:val="none" w:sz="0" w:space="0" w:color="auto"/>
        <w:left w:val="none" w:sz="0" w:space="0" w:color="auto"/>
        <w:bottom w:val="none" w:sz="0" w:space="0" w:color="auto"/>
        <w:right w:val="none" w:sz="0" w:space="0" w:color="auto"/>
      </w:divBdr>
      <w:divsChild>
        <w:div w:id="178351331">
          <w:marLeft w:val="0"/>
          <w:marRight w:val="0"/>
          <w:marTop w:val="0"/>
          <w:marBottom w:val="0"/>
          <w:divBdr>
            <w:top w:val="none" w:sz="0" w:space="0" w:color="auto"/>
            <w:left w:val="none" w:sz="0" w:space="0" w:color="auto"/>
            <w:bottom w:val="none" w:sz="0" w:space="0" w:color="auto"/>
            <w:right w:val="none" w:sz="0" w:space="0" w:color="auto"/>
          </w:divBdr>
          <w:divsChild>
            <w:div w:id="612901016">
              <w:marLeft w:val="0"/>
              <w:marRight w:val="0"/>
              <w:marTop w:val="0"/>
              <w:marBottom w:val="0"/>
              <w:divBdr>
                <w:top w:val="none" w:sz="0" w:space="0" w:color="auto"/>
                <w:left w:val="none" w:sz="0" w:space="0" w:color="auto"/>
                <w:bottom w:val="none" w:sz="0" w:space="0" w:color="auto"/>
                <w:right w:val="none" w:sz="0" w:space="0" w:color="auto"/>
              </w:divBdr>
            </w:div>
          </w:divsChild>
        </w:div>
        <w:div w:id="812599787">
          <w:marLeft w:val="0"/>
          <w:marRight w:val="0"/>
          <w:marTop w:val="0"/>
          <w:marBottom w:val="0"/>
          <w:divBdr>
            <w:top w:val="none" w:sz="0" w:space="0" w:color="auto"/>
            <w:left w:val="none" w:sz="0" w:space="0" w:color="auto"/>
            <w:bottom w:val="none" w:sz="0" w:space="0" w:color="auto"/>
            <w:right w:val="none" w:sz="0" w:space="0" w:color="auto"/>
          </w:divBdr>
          <w:divsChild>
            <w:div w:id="1499035324">
              <w:marLeft w:val="0"/>
              <w:marRight w:val="0"/>
              <w:marTop w:val="0"/>
              <w:marBottom w:val="0"/>
              <w:divBdr>
                <w:top w:val="none" w:sz="0" w:space="0" w:color="auto"/>
                <w:left w:val="none" w:sz="0" w:space="0" w:color="auto"/>
                <w:bottom w:val="none" w:sz="0" w:space="0" w:color="auto"/>
                <w:right w:val="none" w:sz="0" w:space="0" w:color="auto"/>
              </w:divBdr>
            </w:div>
            <w:div w:id="16430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33505">
      <w:bodyDiv w:val="1"/>
      <w:marLeft w:val="0"/>
      <w:marRight w:val="0"/>
      <w:marTop w:val="0"/>
      <w:marBottom w:val="0"/>
      <w:divBdr>
        <w:top w:val="none" w:sz="0" w:space="0" w:color="auto"/>
        <w:left w:val="none" w:sz="0" w:space="0" w:color="auto"/>
        <w:bottom w:val="none" w:sz="0" w:space="0" w:color="auto"/>
        <w:right w:val="none" w:sz="0" w:space="0" w:color="auto"/>
      </w:divBdr>
    </w:div>
    <w:div w:id="1195801025">
      <w:bodyDiv w:val="1"/>
      <w:marLeft w:val="0"/>
      <w:marRight w:val="0"/>
      <w:marTop w:val="0"/>
      <w:marBottom w:val="0"/>
      <w:divBdr>
        <w:top w:val="none" w:sz="0" w:space="0" w:color="auto"/>
        <w:left w:val="none" w:sz="0" w:space="0" w:color="auto"/>
        <w:bottom w:val="none" w:sz="0" w:space="0" w:color="auto"/>
        <w:right w:val="none" w:sz="0" w:space="0" w:color="auto"/>
      </w:divBdr>
    </w:div>
    <w:div w:id="1195922688">
      <w:bodyDiv w:val="1"/>
      <w:marLeft w:val="0"/>
      <w:marRight w:val="0"/>
      <w:marTop w:val="0"/>
      <w:marBottom w:val="0"/>
      <w:divBdr>
        <w:top w:val="none" w:sz="0" w:space="0" w:color="auto"/>
        <w:left w:val="none" w:sz="0" w:space="0" w:color="auto"/>
        <w:bottom w:val="none" w:sz="0" w:space="0" w:color="auto"/>
        <w:right w:val="none" w:sz="0" w:space="0" w:color="auto"/>
      </w:divBdr>
    </w:div>
    <w:div w:id="1196428995">
      <w:bodyDiv w:val="1"/>
      <w:marLeft w:val="0"/>
      <w:marRight w:val="0"/>
      <w:marTop w:val="0"/>
      <w:marBottom w:val="0"/>
      <w:divBdr>
        <w:top w:val="none" w:sz="0" w:space="0" w:color="auto"/>
        <w:left w:val="none" w:sz="0" w:space="0" w:color="auto"/>
        <w:bottom w:val="none" w:sz="0" w:space="0" w:color="auto"/>
        <w:right w:val="none" w:sz="0" w:space="0" w:color="auto"/>
      </w:divBdr>
    </w:div>
    <w:div w:id="1196580313">
      <w:bodyDiv w:val="1"/>
      <w:marLeft w:val="0"/>
      <w:marRight w:val="0"/>
      <w:marTop w:val="0"/>
      <w:marBottom w:val="0"/>
      <w:divBdr>
        <w:top w:val="none" w:sz="0" w:space="0" w:color="auto"/>
        <w:left w:val="none" w:sz="0" w:space="0" w:color="auto"/>
        <w:bottom w:val="none" w:sz="0" w:space="0" w:color="auto"/>
        <w:right w:val="none" w:sz="0" w:space="0" w:color="auto"/>
      </w:divBdr>
    </w:div>
    <w:div w:id="1196651936">
      <w:bodyDiv w:val="1"/>
      <w:marLeft w:val="0"/>
      <w:marRight w:val="0"/>
      <w:marTop w:val="0"/>
      <w:marBottom w:val="0"/>
      <w:divBdr>
        <w:top w:val="none" w:sz="0" w:space="0" w:color="auto"/>
        <w:left w:val="none" w:sz="0" w:space="0" w:color="auto"/>
        <w:bottom w:val="none" w:sz="0" w:space="0" w:color="auto"/>
        <w:right w:val="none" w:sz="0" w:space="0" w:color="auto"/>
      </w:divBdr>
    </w:div>
    <w:div w:id="1196775259">
      <w:bodyDiv w:val="1"/>
      <w:marLeft w:val="0"/>
      <w:marRight w:val="0"/>
      <w:marTop w:val="0"/>
      <w:marBottom w:val="0"/>
      <w:divBdr>
        <w:top w:val="none" w:sz="0" w:space="0" w:color="auto"/>
        <w:left w:val="none" w:sz="0" w:space="0" w:color="auto"/>
        <w:bottom w:val="none" w:sz="0" w:space="0" w:color="auto"/>
        <w:right w:val="none" w:sz="0" w:space="0" w:color="auto"/>
      </w:divBdr>
    </w:div>
    <w:div w:id="1197233191">
      <w:bodyDiv w:val="1"/>
      <w:marLeft w:val="0"/>
      <w:marRight w:val="0"/>
      <w:marTop w:val="0"/>
      <w:marBottom w:val="0"/>
      <w:divBdr>
        <w:top w:val="none" w:sz="0" w:space="0" w:color="auto"/>
        <w:left w:val="none" w:sz="0" w:space="0" w:color="auto"/>
        <w:bottom w:val="none" w:sz="0" w:space="0" w:color="auto"/>
        <w:right w:val="none" w:sz="0" w:space="0" w:color="auto"/>
      </w:divBdr>
    </w:div>
    <w:div w:id="1197351063">
      <w:bodyDiv w:val="1"/>
      <w:marLeft w:val="0"/>
      <w:marRight w:val="0"/>
      <w:marTop w:val="0"/>
      <w:marBottom w:val="0"/>
      <w:divBdr>
        <w:top w:val="none" w:sz="0" w:space="0" w:color="auto"/>
        <w:left w:val="none" w:sz="0" w:space="0" w:color="auto"/>
        <w:bottom w:val="none" w:sz="0" w:space="0" w:color="auto"/>
        <w:right w:val="none" w:sz="0" w:space="0" w:color="auto"/>
      </w:divBdr>
    </w:div>
    <w:div w:id="1197353691">
      <w:bodyDiv w:val="1"/>
      <w:marLeft w:val="0"/>
      <w:marRight w:val="0"/>
      <w:marTop w:val="0"/>
      <w:marBottom w:val="0"/>
      <w:divBdr>
        <w:top w:val="none" w:sz="0" w:space="0" w:color="auto"/>
        <w:left w:val="none" w:sz="0" w:space="0" w:color="auto"/>
        <w:bottom w:val="none" w:sz="0" w:space="0" w:color="auto"/>
        <w:right w:val="none" w:sz="0" w:space="0" w:color="auto"/>
      </w:divBdr>
    </w:div>
    <w:div w:id="1198084579">
      <w:bodyDiv w:val="1"/>
      <w:marLeft w:val="0"/>
      <w:marRight w:val="0"/>
      <w:marTop w:val="0"/>
      <w:marBottom w:val="0"/>
      <w:divBdr>
        <w:top w:val="none" w:sz="0" w:space="0" w:color="auto"/>
        <w:left w:val="none" w:sz="0" w:space="0" w:color="auto"/>
        <w:bottom w:val="none" w:sz="0" w:space="0" w:color="auto"/>
        <w:right w:val="none" w:sz="0" w:space="0" w:color="auto"/>
      </w:divBdr>
    </w:div>
    <w:div w:id="1198665742">
      <w:bodyDiv w:val="1"/>
      <w:marLeft w:val="0"/>
      <w:marRight w:val="0"/>
      <w:marTop w:val="0"/>
      <w:marBottom w:val="0"/>
      <w:divBdr>
        <w:top w:val="none" w:sz="0" w:space="0" w:color="auto"/>
        <w:left w:val="none" w:sz="0" w:space="0" w:color="auto"/>
        <w:bottom w:val="none" w:sz="0" w:space="0" w:color="auto"/>
        <w:right w:val="none" w:sz="0" w:space="0" w:color="auto"/>
      </w:divBdr>
    </w:div>
    <w:div w:id="1198736334">
      <w:bodyDiv w:val="1"/>
      <w:marLeft w:val="0"/>
      <w:marRight w:val="0"/>
      <w:marTop w:val="0"/>
      <w:marBottom w:val="0"/>
      <w:divBdr>
        <w:top w:val="none" w:sz="0" w:space="0" w:color="auto"/>
        <w:left w:val="none" w:sz="0" w:space="0" w:color="auto"/>
        <w:bottom w:val="none" w:sz="0" w:space="0" w:color="auto"/>
        <w:right w:val="none" w:sz="0" w:space="0" w:color="auto"/>
      </w:divBdr>
    </w:div>
    <w:div w:id="1199389113">
      <w:bodyDiv w:val="1"/>
      <w:marLeft w:val="0"/>
      <w:marRight w:val="0"/>
      <w:marTop w:val="0"/>
      <w:marBottom w:val="0"/>
      <w:divBdr>
        <w:top w:val="none" w:sz="0" w:space="0" w:color="auto"/>
        <w:left w:val="none" w:sz="0" w:space="0" w:color="auto"/>
        <w:bottom w:val="none" w:sz="0" w:space="0" w:color="auto"/>
        <w:right w:val="none" w:sz="0" w:space="0" w:color="auto"/>
      </w:divBdr>
      <w:divsChild>
        <w:div w:id="1462846681">
          <w:marLeft w:val="60"/>
          <w:marRight w:val="0"/>
          <w:marTop w:val="0"/>
          <w:marBottom w:val="0"/>
          <w:divBdr>
            <w:top w:val="none" w:sz="0" w:space="0" w:color="auto"/>
            <w:left w:val="none" w:sz="0" w:space="0" w:color="auto"/>
            <w:bottom w:val="none" w:sz="0" w:space="0" w:color="auto"/>
            <w:right w:val="none" w:sz="0" w:space="0" w:color="auto"/>
          </w:divBdr>
        </w:div>
      </w:divsChild>
    </w:div>
    <w:div w:id="1199508504">
      <w:bodyDiv w:val="1"/>
      <w:marLeft w:val="0"/>
      <w:marRight w:val="0"/>
      <w:marTop w:val="0"/>
      <w:marBottom w:val="0"/>
      <w:divBdr>
        <w:top w:val="none" w:sz="0" w:space="0" w:color="auto"/>
        <w:left w:val="none" w:sz="0" w:space="0" w:color="auto"/>
        <w:bottom w:val="none" w:sz="0" w:space="0" w:color="auto"/>
        <w:right w:val="none" w:sz="0" w:space="0" w:color="auto"/>
      </w:divBdr>
      <w:divsChild>
        <w:div w:id="168105687">
          <w:marLeft w:val="0"/>
          <w:marRight w:val="0"/>
          <w:marTop w:val="0"/>
          <w:marBottom w:val="0"/>
          <w:divBdr>
            <w:top w:val="none" w:sz="0" w:space="0" w:color="auto"/>
            <w:left w:val="none" w:sz="0" w:space="0" w:color="auto"/>
            <w:bottom w:val="none" w:sz="0" w:space="0" w:color="auto"/>
            <w:right w:val="none" w:sz="0" w:space="0" w:color="auto"/>
          </w:divBdr>
        </w:div>
      </w:divsChild>
    </w:div>
    <w:div w:id="1201211214">
      <w:bodyDiv w:val="1"/>
      <w:marLeft w:val="0"/>
      <w:marRight w:val="0"/>
      <w:marTop w:val="0"/>
      <w:marBottom w:val="0"/>
      <w:divBdr>
        <w:top w:val="none" w:sz="0" w:space="0" w:color="auto"/>
        <w:left w:val="none" w:sz="0" w:space="0" w:color="auto"/>
        <w:bottom w:val="none" w:sz="0" w:space="0" w:color="auto"/>
        <w:right w:val="none" w:sz="0" w:space="0" w:color="auto"/>
      </w:divBdr>
    </w:div>
    <w:div w:id="1201894392">
      <w:bodyDiv w:val="1"/>
      <w:marLeft w:val="0"/>
      <w:marRight w:val="0"/>
      <w:marTop w:val="0"/>
      <w:marBottom w:val="0"/>
      <w:divBdr>
        <w:top w:val="none" w:sz="0" w:space="0" w:color="auto"/>
        <w:left w:val="none" w:sz="0" w:space="0" w:color="auto"/>
        <w:bottom w:val="none" w:sz="0" w:space="0" w:color="auto"/>
        <w:right w:val="none" w:sz="0" w:space="0" w:color="auto"/>
      </w:divBdr>
    </w:div>
    <w:div w:id="1202281317">
      <w:bodyDiv w:val="1"/>
      <w:marLeft w:val="0"/>
      <w:marRight w:val="0"/>
      <w:marTop w:val="0"/>
      <w:marBottom w:val="0"/>
      <w:divBdr>
        <w:top w:val="none" w:sz="0" w:space="0" w:color="auto"/>
        <w:left w:val="none" w:sz="0" w:space="0" w:color="auto"/>
        <w:bottom w:val="none" w:sz="0" w:space="0" w:color="auto"/>
        <w:right w:val="none" w:sz="0" w:space="0" w:color="auto"/>
      </w:divBdr>
    </w:div>
    <w:div w:id="1202480802">
      <w:bodyDiv w:val="1"/>
      <w:marLeft w:val="0"/>
      <w:marRight w:val="0"/>
      <w:marTop w:val="0"/>
      <w:marBottom w:val="0"/>
      <w:divBdr>
        <w:top w:val="none" w:sz="0" w:space="0" w:color="auto"/>
        <w:left w:val="none" w:sz="0" w:space="0" w:color="auto"/>
        <w:bottom w:val="none" w:sz="0" w:space="0" w:color="auto"/>
        <w:right w:val="none" w:sz="0" w:space="0" w:color="auto"/>
      </w:divBdr>
      <w:divsChild>
        <w:div w:id="1206021369">
          <w:marLeft w:val="0"/>
          <w:marRight w:val="0"/>
          <w:marTop w:val="0"/>
          <w:marBottom w:val="0"/>
          <w:divBdr>
            <w:top w:val="none" w:sz="0" w:space="0" w:color="auto"/>
            <w:left w:val="none" w:sz="0" w:space="0" w:color="auto"/>
            <w:bottom w:val="none" w:sz="0" w:space="0" w:color="auto"/>
            <w:right w:val="none" w:sz="0" w:space="0" w:color="auto"/>
          </w:divBdr>
          <w:divsChild>
            <w:div w:id="841822643">
              <w:marLeft w:val="0"/>
              <w:marRight w:val="120"/>
              <w:marTop w:val="0"/>
              <w:marBottom w:val="30"/>
              <w:divBdr>
                <w:top w:val="single" w:sz="6" w:space="2" w:color="DDDDDD"/>
                <w:left w:val="single" w:sz="6" w:space="3" w:color="DDDDDD"/>
                <w:bottom w:val="single" w:sz="6" w:space="2" w:color="DDDDDD"/>
                <w:right w:val="single" w:sz="6" w:space="3" w:color="DDDDDD"/>
              </w:divBdr>
            </w:div>
          </w:divsChild>
        </w:div>
      </w:divsChild>
    </w:div>
    <w:div w:id="1202595983">
      <w:bodyDiv w:val="1"/>
      <w:marLeft w:val="0"/>
      <w:marRight w:val="0"/>
      <w:marTop w:val="0"/>
      <w:marBottom w:val="0"/>
      <w:divBdr>
        <w:top w:val="none" w:sz="0" w:space="0" w:color="auto"/>
        <w:left w:val="none" w:sz="0" w:space="0" w:color="auto"/>
        <w:bottom w:val="none" w:sz="0" w:space="0" w:color="auto"/>
        <w:right w:val="none" w:sz="0" w:space="0" w:color="auto"/>
      </w:divBdr>
    </w:div>
    <w:div w:id="1202741000">
      <w:marLeft w:val="0"/>
      <w:marRight w:val="0"/>
      <w:marTop w:val="0"/>
      <w:marBottom w:val="0"/>
      <w:divBdr>
        <w:top w:val="none" w:sz="0" w:space="0" w:color="auto"/>
        <w:left w:val="none" w:sz="0" w:space="0" w:color="auto"/>
        <w:bottom w:val="none" w:sz="0" w:space="0" w:color="auto"/>
        <w:right w:val="none" w:sz="0" w:space="0" w:color="auto"/>
      </w:divBdr>
    </w:div>
    <w:div w:id="1203248267">
      <w:bodyDiv w:val="1"/>
      <w:marLeft w:val="0"/>
      <w:marRight w:val="0"/>
      <w:marTop w:val="0"/>
      <w:marBottom w:val="0"/>
      <w:divBdr>
        <w:top w:val="none" w:sz="0" w:space="0" w:color="auto"/>
        <w:left w:val="none" w:sz="0" w:space="0" w:color="auto"/>
        <w:bottom w:val="none" w:sz="0" w:space="0" w:color="auto"/>
        <w:right w:val="none" w:sz="0" w:space="0" w:color="auto"/>
      </w:divBdr>
    </w:div>
    <w:div w:id="1203403037">
      <w:bodyDiv w:val="1"/>
      <w:marLeft w:val="0"/>
      <w:marRight w:val="0"/>
      <w:marTop w:val="0"/>
      <w:marBottom w:val="0"/>
      <w:divBdr>
        <w:top w:val="none" w:sz="0" w:space="0" w:color="auto"/>
        <w:left w:val="none" w:sz="0" w:space="0" w:color="auto"/>
        <w:bottom w:val="none" w:sz="0" w:space="0" w:color="auto"/>
        <w:right w:val="none" w:sz="0" w:space="0" w:color="auto"/>
      </w:divBdr>
    </w:div>
    <w:div w:id="1203788940">
      <w:bodyDiv w:val="1"/>
      <w:marLeft w:val="0"/>
      <w:marRight w:val="0"/>
      <w:marTop w:val="0"/>
      <w:marBottom w:val="0"/>
      <w:divBdr>
        <w:top w:val="none" w:sz="0" w:space="0" w:color="auto"/>
        <w:left w:val="none" w:sz="0" w:space="0" w:color="auto"/>
        <w:bottom w:val="none" w:sz="0" w:space="0" w:color="auto"/>
        <w:right w:val="none" w:sz="0" w:space="0" w:color="auto"/>
      </w:divBdr>
    </w:div>
    <w:div w:id="1204093260">
      <w:bodyDiv w:val="1"/>
      <w:marLeft w:val="0"/>
      <w:marRight w:val="0"/>
      <w:marTop w:val="0"/>
      <w:marBottom w:val="0"/>
      <w:divBdr>
        <w:top w:val="none" w:sz="0" w:space="0" w:color="auto"/>
        <w:left w:val="none" w:sz="0" w:space="0" w:color="auto"/>
        <w:bottom w:val="none" w:sz="0" w:space="0" w:color="auto"/>
        <w:right w:val="none" w:sz="0" w:space="0" w:color="auto"/>
      </w:divBdr>
    </w:div>
    <w:div w:id="1204369901">
      <w:bodyDiv w:val="1"/>
      <w:marLeft w:val="0"/>
      <w:marRight w:val="0"/>
      <w:marTop w:val="0"/>
      <w:marBottom w:val="0"/>
      <w:divBdr>
        <w:top w:val="none" w:sz="0" w:space="0" w:color="auto"/>
        <w:left w:val="none" w:sz="0" w:space="0" w:color="auto"/>
        <w:bottom w:val="none" w:sz="0" w:space="0" w:color="auto"/>
        <w:right w:val="none" w:sz="0" w:space="0" w:color="auto"/>
      </w:divBdr>
    </w:div>
    <w:div w:id="1204370206">
      <w:bodyDiv w:val="1"/>
      <w:marLeft w:val="0"/>
      <w:marRight w:val="0"/>
      <w:marTop w:val="0"/>
      <w:marBottom w:val="0"/>
      <w:divBdr>
        <w:top w:val="none" w:sz="0" w:space="0" w:color="auto"/>
        <w:left w:val="none" w:sz="0" w:space="0" w:color="auto"/>
        <w:bottom w:val="none" w:sz="0" w:space="0" w:color="auto"/>
        <w:right w:val="none" w:sz="0" w:space="0" w:color="auto"/>
      </w:divBdr>
      <w:divsChild>
        <w:div w:id="152837364">
          <w:marLeft w:val="0"/>
          <w:marRight w:val="0"/>
          <w:marTop w:val="0"/>
          <w:marBottom w:val="0"/>
          <w:divBdr>
            <w:top w:val="none" w:sz="0" w:space="0" w:color="auto"/>
            <w:left w:val="none" w:sz="0" w:space="0" w:color="auto"/>
            <w:bottom w:val="none" w:sz="0" w:space="0" w:color="auto"/>
            <w:right w:val="none" w:sz="0" w:space="0" w:color="auto"/>
          </w:divBdr>
        </w:div>
        <w:div w:id="679895492">
          <w:marLeft w:val="0"/>
          <w:marRight w:val="150"/>
          <w:marTop w:val="0"/>
          <w:marBottom w:val="0"/>
          <w:divBdr>
            <w:top w:val="none" w:sz="0" w:space="0" w:color="auto"/>
            <w:left w:val="none" w:sz="0" w:space="0" w:color="auto"/>
            <w:bottom w:val="none" w:sz="0" w:space="0" w:color="auto"/>
            <w:right w:val="none" w:sz="0" w:space="0" w:color="auto"/>
          </w:divBdr>
        </w:div>
        <w:div w:id="1022708469">
          <w:marLeft w:val="0"/>
          <w:marRight w:val="0"/>
          <w:marTop w:val="0"/>
          <w:marBottom w:val="0"/>
          <w:divBdr>
            <w:top w:val="none" w:sz="0" w:space="0" w:color="auto"/>
            <w:left w:val="none" w:sz="0" w:space="0" w:color="auto"/>
            <w:bottom w:val="none" w:sz="0" w:space="0" w:color="auto"/>
            <w:right w:val="none" w:sz="0" w:space="0" w:color="auto"/>
          </w:divBdr>
        </w:div>
        <w:div w:id="1216773518">
          <w:marLeft w:val="0"/>
          <w:marRight w:val="150"/>
          <w:marTop w:val="0"/>
          <w:marBottom w:val="0"/>
          <w:divBdr>
            <w:top w:val="none" w:sz="0" w:space="0" w:color="auto"/>
            <w:left w:val="none" w:sz="0" w:space="0" w:color="auto"/>
            <w:bottom w:val="none" w:sz="0" w:space="0" w:color="auto"/>
            <w:right w:val="none" w:sz="0" w:space="0" w:color="auto"/>
          </w:divBdr>
        </w:div>
        <w:div w:id="1639533814">
          <w:marLeft w:val="0"/>
          <w:marRight w:val="0"/>
          <w:marTop w:val="0"/>
          <w:marBottom w:val="0"/>
          <w:divBdr>
            <w:top w:val="none" w:sz="0" w:space="0" w:color="auto"/>
            <w:left w:val="none" w:sz="0" w:space="0" w:color="auto"/>
            <w:bottom w:val="none" w:sz="0" w:space="0" w:color="auto"/>
            <w:right w:val="none" w:sz="0" w:space="0" w:color="auto"/>
          </w:divBdr>
        </w:div>
      </w:divsChild>
    </w:div>
    <w:div w:id="1204561496">
      <w:bodyDiv w:val="1"/>
      <w:marLeft w:val="0"/>
      <w:marRight w:val="0"/>
      <w:marTop w:val="0"/>
      <w:marBottom w:val="0"/>
      <w:divBdr>
        <w:top w:val="none" w:sz="0" w:space="0" w:color="auto"/>
        <w:left w:val="none" w:sz="0" w:space="0" w:color="auto"/>
        <w:bottom w:val="none" w:sz="0" w:space="0" w:color="auto"/>
        <w:right w:val="none" w:sz="0" w:space="0" w:color="auto"/>
      </w:divBdr>
    </w:div>
    <w:div w:id="1205101810">
      <w:bodyDiv w:val="1"/>
      <w:marLeft w:val="0"/>
      <w:marRight w:val="0"/>
      <w:marTop w:val="0"/>
      <w:marBottom w:val="0"/>
      <w:divBdr>
        <w:top w:val="none" w:sz="0" w:space="0" w:color="auto"/>
        <w:left w:val="none" w:sz="0" w:space="0" w:color="auto"/>
        <w:bottom w:val="none" w:sz="0" w:space="0" w:color="auto"/>
        <w:right w:val="none" w:sz="0" w:space="0" w:color="auto"/>
      </w:divBdr>
    </w:div>
    <w:div w:id="1205866840">
      <w:bodyDiv w:val="1"/>
      <w:marLeft w:val="0"/>
      <w:marRight w:val="0"/>
      <w:marTop w:val="0"/>
      <w:marBottom w:val="0"/>
      <w:divBdr>
        <w:top w:val="none" w:sz="0" w:space="0" w:color="auto"/>
        <w:left w:val="none" w:sz="0" w:space="0" w:color="auto"/>
        <w:bottom w:val="none" w:sz="0" w:space="0" w:color="auto"/>
        <w:right w:val="none" w:sz="0" w:space="0" w:color="auto"/>
      </w:divBdr>
    </w:div>
    <w:div w:id="1206060968">
      <w:bodyDiv w:val="1"/>
      <w:marLeft w:val="0"/>
      <w:marRight w:val="0"/>
      <w:marTop w:val="0"/>
      <w:marBottom w:val="0"/>
      <w:divBdr>
        <w:top w:val="none" w:sz="0" w:space="0" w:color="auto"/>
        <w:left w:val="none" w:sz="0" w:space="0" w:color="auto"/>
        <w:bottom w:val="none" w:sz="0" w:space="0" w:color="auto"/>
        <w:right w:val="none" w:sz="0" w:space="0" w:color="auto"/>
      </w:divBdr>
    </w:div>
    <w:div w:id="1206405648">
      <w:bodyDiv w:val="1"/>
      <w:marLeft w:val="0"/>
      <w:marRight w:val="0"/>
      <w:marTop w:val="0"/>
      <w:marBottom w:val="0"/>
      <w:divBdr>
        <w:top w:val="none" w:sz="0" w:space="0" w:color="auto"/>
        <w:left w:val="none" w:sz="0" w:space="0" w:color="auto"/>
        <w:bottom w:val="none" w:sz="0" w:space="0" w:color="auto"/>
        <w:right w:val="none" w:sz="0" w:space="0" w:color="auto"/>
      </w:divBdr>
    </w:div>
    <w:div w:id="1206986521">
      <w:bodyDiv w:val="1"/>
      <w:marLeft w:val="0"/>
      <w:marRight w:val="0"/>
      <w:marTop w:val="0"/>
      <w:marBottom w:val="0"/>
      <w:divBdr>
        <w:top w:val="none" w:sz="0" w:space="0" w:color="auto"/>
        <w:left w:val="none" w:sz="0" w:space="0" w:color="auto"/>
        <w:bottom w:val="none" w:sz="0" w:space="0" w:color="auto"/>
        <w:right w:val="none" w:sz="0" w:space="0" w:color="auto"/>
      </w:divBdr>
    </w:div>
    <w:div w:id="1207063051">
      <w:bodyDiv w:val="1"/>
      <w:marLeft w:val="0"/>
      <w:marRight w:val="0"/>
      <w:marTop w:val="0"/>
      <w:marBottom w:val="0"/>
      <w:divBdr>
        <w:top w:val="none" w:sz="0" w:space="0" w:color="auto"/>
        <w:left w:val="none" w:sz="0" w:space="0" w:color="auto"/>
        <w:bottom w:val="none" w:sz="0" w:space="0" w:color="auto"/>
        <w:right w:val="none" w:sz="0" w:space="0" w:color="auto"/>
      </w:divBdr>
    </w:div>
    <w:div w:id="1207065257">
      <w:bodyDiv w:val="1"/>
      <w:marLeft w:val="0"/>
      <w:marRight w:val="0"/>
      <w:marTop w:val="0"/>
      <w:marBottom w:val="0"/>
      <w:divBdr>
        <w:top w:val="none" w:sz="0" w:space="0" w:color="auto"/>
        <w:left w:val="none" w:sz="0" w:space="0" w:color="auto"/>
        <w:bottom w:val="none" w:sz="0" w:space="0" w:color="auto"/>
        <w:right w:val="none" w:sz="0" w:space="0" w:color="auto"/>
      </w:divBdr>
    </w:div>
    <w:div w:id="1207373305">
      <w:bodyDiv w:val="1"/>
      <w:marLeft w:val="0"/>
      <w:marRight w:val="0"/>
      <w:marTop w:val="0"/>
      <w:marBottom w:val="0"/>
      <w:divBdr>
        <w:top w:val="none" w:sz="0" w:space="0" w:color="auto"/>
        <w:left w:val="none" w:sz="0" w:space="0" w:color="auto"/>
        <w:bottom w:val="none" w:sz="0" w:space="0" w:color="auto"/>
        <w:right w:val="none" w:sz="0" w:space="0" w:color="auto"/>
      </w:divBdr>
      <w:divsChild>
        <w:div w:id="218592643">
          <w:marLeft w:val="0"/>
          <w:marRight w:val="0"/>
          <w:marTop w:val="0"/>
          <w:marBottom w:val="75"/>
          <w:divBdr>
            <w:top w:val="none" w:sz="0" w:space="0" w:color="auto"/>
            <w:left w:val="none" w:sz="0" w:space="0" w:color="auto"/>
            <w:bottom w:val="none" w:sz="0" w:space="0" w:color="auto"/>
            <w:right w:val="none" w:sz="0" w:space="0" w:color="auto"/>
          </w:divBdr>
        </w:div>
        <w:div w:id="607542135">
          <w:marLeft w:val="0"/>
          <w:marRight w:val="0"/>
          <w:marTop w:val="0"/>
          <w:marBottom w:val="150"/>
          <w:divBdr>
            <w:top w:val="none" w:sz="0" w:space="0" w:color="auto"/>
            <w:left w:val="none" w:sz="0" w:space="0" w:color="auto"/>
            <w:bottom w:val="single" w:sz="6" w:space="0" w:color="CACACA"/>
            <w:right w:val="none" w:sz="0" w:space="0" w:color="auto"/>
          </w:divBdr>
        </w:div>
      </w:divsChild>
    </w:div>
    <w:div w:id="1207373471">
      <w:bodyDiv w:val="1"/>
      <w:marLeft w:val="0"/>
      <w:marRight w:val="0"/>
      <w:marTop w:val="0"/>
      <w:marBottom w:val="0"/>
      <w:divBdr>
        <w:top w:val="none" w:sz="0" w:space="0" w:color="auto"/>
        <w:left w:val="none" w:sz="0" w:space="0" w:color="auto"/>
        <w:bottom w:val="none" w:sz="0" w:space="0" w:color="auto"/>
        <w:right w:val="none" w:sz="0" w:space="0" w:color="auto"/>
      </w:divBdr>
    </w:div>
    <w:div w:id="1207764823">
      <w:bodyDiv w:val="1"/>
      <w:marLeft w:val="0"/>
      <w:marRight w:val="0"/>
      <w:marTop w:val="0"/>
      <w:marBottom w:val="0"/>
      <w:divBdr>
        <w:top w:val="none" w:sz="0" w:space="0" w:color="auto"/>
        <w:left w:val="none" w:sz="0" w:space="0" w:color="auto"/>
        <w:bottom w:val="none" w:sz="0" w:space="0" w:color="auto"/>
        <w:right w:val="none" w:sz="0" w:space="0" w:color="auto"/>
      </w:divBdr>
      <w:divsChild>
        <w:div w:id="428934493">
          <w:marLeft w:val="0"/>
          <w:marRight w:val="0"/>
          <w:marTop w:val="0"/>
          <w:marBottom w:val="0"/>
          <w:divBdr>
            <w:top w:val="none" w:sz="0" w:space="0" w:color="auto"/>
            <w:left w:val="none" w:sz="0" w:space="0" w:color="auto"/>
            <w:bottom w:val="none" w:sz="0" w:space="0" w:color="auto"/>
            <w:right w:val="none" w:sz="0" w:space="0" w:color="auto"/>
          </w:divBdr>
        </w:div>
      </w:divsChild>
    </w:div>
    <w:div w:id="1207915887">
      <w:bodyDiv w:val="1"/>
      <w:marLeft w:val="0"/>
      <w:marRight w:val="0"/>
      <w:marTop w:val="0"/>
      <w:marBottom w:val="0"/>
      <w:divBdr>
        <w:top w:val="none" w:sz="0" w:space="0" w:color="auto"/>
        <w:left w:val="none" w:sz="0" w:space="0" w:color="auto"/>
        <w:bottom w:val="none" w:sz="0" w:space="0" w:color="auto"/>
        <w:right w:val="none" w:sz="0" w:space="0" w:color="auto"/>
      </w:divBdr>
    </w:div>
    <w:div w:id="1208447287">
      <w:bodyDiv w:val="1"/>
      <w:marLeft w:val="0"/>
      <w:marRight w:val="0"/>
      <w:marTop w:val="0"/>
      <w:marBottom w:val="0"/>
      <w:divBdr>
        <w:top w:val="none" w:sz="0" w:space="0" w:color="auto"/>
        <w:left w:val="none" w:sz="0" w:space="0" w:color="auto"/>
        <w:bottom w:val="none" w:sz="0" w:space="0" w:color="auto"/>
        <w:right w:val="none" w:sz="0" w:space="0" w:color="auto"/>
      </w:divBdr>
    </w:div>
    <w:div w:id="1208492457">
      <w:bodyDiv w:val="1"/>
      <w:marLeft w:val="0"/>
      <w:marRight w:val="0"/>
      <w:marTop w:val="0"/>
      <w:marBottom w:val="0"/>
      <w:divBdr>
        <w:top w:val="none" w:sz="0" w:space="0" w:color="auto"/>
        <w:left w:val="none" w:sz="0" w:space="0" w:color="auto"/>
        <w:bottom w:val="none" w:sz="0" w:space="0" w:color="auto"/>
        <w:right w:val="none" w:sz="0" w:space="0" w:color="auto"/>
      </w:divBdr>
    </w:div>
    <w:div w:id="1209142855">
      <w:bodyDiv w:val="1"/>
      <w:marLeft w:val="0"/>
      <w:marRight w:val="0"/>
      <w:marTop w:val="0"/>
      <w:marBottom w:val="0"/>
      <w:divBdr>
        <w:top w:val="none" w:sz="0" w:space="0" w:color="auto"/>
        <w:left w:val="none" w:sz="0" w:space="0" w:color="auto"/>
        <w:bottom w:val="none" w:sz="0" w:space="0" w:color="auto"/>
        <w:right w:val="none" w:sz="0" w:space="0" w:color="auto"/>
      </w:divBdr>
      <w:divsChild>
        <w:div w:id="535314856">
          <w:marLeft w:val="60"/>
          <w:marRight w:val="0"/>
          <w:marTop w:val="0"/>
          <w:marBottom w:val="0"/>
          <w:divBdr>
            <w:top w:val="none" w:sz="0" w:space="0" w:color="auto"/>
            <w:left w:val="none" w:sz="0" w:space="0" w:color="auto"/>
            <w:bottom w:val="none" w:sz="0" w:space="0" w:color="auto"/>
            <w:right w:val="none" w:sz="0" w:space="0" w:color="auto"/>
          </w:divBdr>
        </w:div>
        <w:div w:id="2068339326">
          <w:marLeft w:val="0"/>
          <w:marRight w:val="0"/>
          <w:marTop w:val="0"/>
          <w:marBottom w:val="0"/>
          <w:divBdr>
            <w:top w:val="none" w:sz="0" w:space="0" w:color="auto"/>
            <w:left w:val="none" w:sz="0" w:space="0" w:color="auto"/>
            <w:bottom w:val="none" w:sz="0" w:space="0" w:color="auto"/>
            <w:right w:val="none" w:sz="0" w:space="0" w:color="auto"/>
          </w:divBdr>
          <w:divsChild>
            <w:div w:id="875237781">
              <w:marLeft w:val="0"/>
              <w:marRight w:val="0"/>
              <w:marTop w:val="0"/>
              <w:marBottom w:val="15"/>
              <w:divBdr>
                <w:top w:val="none" w:sz="0" w:space="0" w:color="auto"/>
                <w:left w:val="none" w:sz="0" w:space="0" w:color="auto"/>
                <w:bottom w:val="none" w:sz="0" w:space="0" w:color="auto"/>
                <w:right w:val="none" w:sz="0" w:space="0" w:color="auto"/>
              </w:divBdr>
              <w:divsChild>
                <w:div w:id="854081138">
                  <w:marLeft w:val="45"/>
                  <w:marRight w:val="45"/>
                  <w:marTop w:val="0"/>
                  <w:marBottom w:val="0"/>
                  <w:divBdr>
                    <w:top w:val="none" w:sz="0" w:space="0" w:color="auto"/>
                    <w:left w:val="none" w:sz="0" w:space="0" w:color="auto"/>
                    <w:bottom w:val="none" w:sz="0" w:space="0" w:color="auto"/>
                    <w:right w:val="none" w:sz="0" w:space="0" w:color="auto"/>
                  </w:divBdr>
                  <w:divsChild>
                    <w:div w:id="7898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22700">
      <w:bodyDiv w:val="1"/>
      <w:marLeft w:val="0"/>
      <w:marRight w:val="0"/>
      <w:marTop w:val="0"/>
      <w:marBottom w:val="0"/>
      <w:divBdr>
        <w:top w:val="none" w:sz="0" w:space="0" w:color="auto"/>
        <w:left w:val="none" w:sz="0" w:space="0" w:color="auto"/>
        <w:bottom w:val="none" w:sz="0" w:space="0" w:color="auto"/>
        <w:right w:val="none" w:sz="0" w:space="0" w:color="auto"/>
      </w:divBdr>
      <w:divsChild>
        <w:div w:id="388383831">
          <w:marLeft w:val="0"/>
          <w:marRight w:val="0"/>
          <w:marTop w:val="0"/>
          <w:marBottom w:val="75"/>
          <w:divBdr>
            <w:top w:val="none" w:sz="0" w:space="0" w:color="auto"/>
            <w:left w:val="none" w:sz="0" w:space="0" w:color="auto"/>
            <w:bottom w:val="none" w:sz="0" w:space="0" w:color="auto"/>
            <w:right w:val="none" w:sz="0" w:space="0" w:color="auto"/>
          </w:divBdr>
        </w:div>
        <w:div w:id="1077747468">
          <w:marLeft w:val="0"/>
          <w:marRight w:val="0"/>
          <w:marTop w:val="0"/>
          <w:marBottom w:val="75"/>
          <w:divBdr>
            <w:top w:val="none" w:sz="0" w:space="0" w:color="auto"/>
            <w:left w:val="none" w:sz="0" w:space="0" w:color="auto"/>
            <w:bottom w:val="none" w:sz="0" w:space="0" w:color="auto"/>
            <w:right w:val="none" w:sz="0" w:space="0" w:color="auto"/>
          </w:divBdr>
        </w:div>
        <w:div w:id="1786079201">
          <w:marLeft w:val="0"/>
          <w:marRight w:val="0"/>
          <w:marTop w:val="0"/>
          <w:marBottom w:val="225"/>
          <w:divBdr>
            <w:top w:val="none" w:sz="0" w:space="0" w:color="auto"/>
            <w:left w:val="none" w:sz="0" w:space="0" w:color="auto"/>
            <w:bottom w:val="none" w:sz="0" w:space="0" w:color="auto"/>
            <w:right w:val="none" w:sz="0" w:space="0" w:color="auto"/>
          </w:divBdr>
        </w:div>
      </w:divsChild>
    </w:div>
    <w:div w:id="1209416452">
      <w:bodyDiv w:val="1"/>
      <w:marLeft w:val="0"/>
      <w:marRight w:val="0"/>
      <w:marTop w:val="0"/>
      <w:marBottom w:val="0"/>
      <w:divBdr>
        <w:top w:val="none" w:sz="0" w:space="0" w:color="auto"/>
        <w:left w:val="none" w:sz="0" w:space="0" w:color="auto"/>
        <w:bottom w:val="none" w:sz="0" w:space="0" w:color="auto"/>
        <w:right w:val="none" w:sz="0" w:space="0" w:color="auto"/>
      </w:divBdr>
    </w:div>
    <w:div w:id="1209610414">
      <w:bodyDiv w:val="1"/>
      <w:marLeft w:val="0"/>
      <w:marRight w:val="0"/>
      <w:marTop w:val="0"/>
      <w:marBottom w:val="0"/>
      <w:divBdr>
        <w:top w:val="none" w:sz="0" w:space="0" w:color="auto"/>
        <w:left w:val="none" w:sz="0" w:space="0" w:color="auto"/>
        <w:bottom w:val="none" w:sz="0" w:space="0" w:color="auto"/>
        <w:right w:val="none" w:sz="0" w:space="0" w:color="auto"/>
      </w:divBdr>
    </w:div>
    <w:div w:id="1209805362">
      <w:bodyDiv w:val="1"/>
      <w:marLeft w:val="0"/>
      <w:marRight w:val="0"/>
      <w:marTop w:val="0"/>
      <w:marBottom w:val="0"/>
      <w:divBdr>
        <w:top w:val="none" w:sz="0" w:space="0" w:color="auto"/>
        <w:left w:val="none" w:sz="0" w:space="0" w:color="auto"/>
        <w:bottom w:val="none" w:sz="0" w:space="0" w:color="auto"/>
        <w:right w:val="none" w:sz="0" w:space="0" w:color="auto"/>
      </w:divBdr>
    </w:div>
    <w:div w:id="1209881955">
      <w:bodyDiv w:val="1"/>
      <w:marLeft w:val="0"/>
      <w:marRight w:val="0"/>
      <w:marTop w:val="0"/>
      <w:marBottom w:val="0"/>
      <w:divBdr>
        <w:top w:val="none" w:sz="0" w:space="0" w:color="auto"/>
        <w:left w:val="none" w:sz="0" w:space="0" w:color="auto"/>
        <w:bottom w:val="none" w:sz="0" w:space="0" w:color="auto"/>
        <w:right w:val="none" w:sz="0" w:space="0" w:color="auto"/>
      </w:divBdr>
    </w:div>
    <w:div w:id="1210384752">
      <w:bodyDiv w:val="1"/>
      <w:marLeft w:val="0"/>
      <w:marRight w:val="0"/>
      <w:marTop w:val="0"/>
      <w:marBottom w:val="0"/>
      <w:divBdr>
        <w:top w:val="none" w:sz="0" w:space="0" w:color="auto"/>
        <w:left w:val="none" w:sz="0" w:space="0" w:color="auto"/>
        <w:bottom w:val="none" w:sz="0" w:space="0" w:color="auto"/>
        <w:right w:val="none" w:sz="0" w:space="0" w:color="auto"/>
      </w:divBdr>
    </w:div>
    <w:div w:id="1210652804">
      <w:bodyDiv w:val="1"/>
      <w:marLeft w:val="0"/>
      <w:marRight w:val="0"/>
      <w:marTop w:val="0"/>
      <w:marBottom w:val="0"/>
      <w:divBdr>
        <w:top w:val="none" w:sz="0" w:space="0" w:color="auto"/>
        <w:left w:val="none" w:sz="0" w:space="0" w:color="auto"/>
        <w:bottom w:val="none" w:sz="0" w:space="0" w:color="auto"/>
        <w:right w:val="none" w:sz="0" w:space="0" w:color="auto"/>
      </w:divBdr>
    </w:div>
    <w:div w:id="1210997756">
      <w:bodyDiv w:val="1"/>
      <w:marLeft w:val="0"/>
      <w:marRight w:val="0"/>
      <w:marTop w:val="0"/>
      <w:marBottom w:val="0"/>
      <w:divBdr>
        <w:top w:val="none" w:sz="0" w:space="0" w:color="auto"/>
        <w:left w:val="none" w:sz="0" w:space="0" w:color="auto"/>
        <w:bottom w:val="none" w:sz="0" w:space="0" w:color="auto"/>
        <w:right w:val="none" w:sz="0" w:space="0" w:color="auto"/>
      </w:divBdr>
      <w:divsChild>
        <w:div w:id="262537842">
          <w:marLeft w:val="60"/>
          <w:marRight w:val="0"/>
          <w:marTop w:val="0"/>
          <w:marBottom w:val="0"/>
          <w:divBdr>
            <w:top w:val="none" w:sz="0" w:space="0" w:color="auto"/>
            <w:left w:val="none" w:sz="0" w:space="0" w:color="auto"/>
            <w:bottom w:val="none" w:sz="0" w:space="0" w:color="auto"/>
            <w:right w:val="none" w:sz="0" w:space="0" w:color="auto"/>
          </w:divBdr>
        </w:div>
      </w:divsChild>
    </w:div>
    <w:div w:id="1211070153">
      <w:bodyDiv w:val="1"/>
      <w:marLeft w:val="0"/>
      <w:marRight w:val="0"/>
      <w:marTop w:val="0"/>
      <w:marBottom w:val="0"/>
      <w:divBdr>
        <w:top w:val="none" w:sz="0" w:space="0" w:color="auto"/>
        <w:left w:val="none" w:sz="0" w:space="0" w:color="auto"/>
        <w:bottom w:val="none" w:sz="0" w:space="0" w:color="auto"/>
        <w:right w:val="none" w:sz="0" w:space="0" w:color="auto"/>
      </w:divBdr>
      <w:divsChild>
        <w:div w:id="240141193">
          <w:marLeft w:val="0"/>
          <w:marRight w:val="0"/>
          <w:marTop w:val="0"/>
          <w:marBottom w:val="0"/>
          <w:divBdr>
            <w:top w:val="none" w:sz="0" w:space="0" w:color="auto"/>
            <w:left w:val="none" w:sz="0" w:space="0" w:color="auto"/>
            <w:bottom w:val="none" w:sz="0" w:space="0" w:color="auto"/>
            <w:right w:val="none" w:sz="0" w:space="0" w:color="auto"/>
          </w:divBdr>
        </w:div>
      </w:divsChild>
    </w:div>
    <w:div w:id="1211456522">
      <w:bodyDiv w:val="1"/>
      <w:marLeft w:val="0"/>
      <w:marRight w:val="0"/>
      <w:marTop w:val="0"/>
      <w:marBottom w:val="0"/>
      <w:divBdr>
        <w:top w:val="none" w:sz="0" w:space="0" w:color="auto"/>
        <w:left w:val="none" w:sz="0" w:space="0" w:color="auto"/>
        <w:bottom w:val="none" w:sz="0" w:space="0" w:color="auto"/>
        <w:right w:val="none" w:sz="0" w:space="0" w:color="auto"/>
      </w:divBdr>
      <w:divsChild>
        <w:div w:id="636956557">
          <w:marLeft w:val="0"/>
          <w:marRight w:val="0"/>
          <w:marTop w:val="0"/>
          <w:marBottom w:val="0"/>
          <w:divBdr>
            <w:top w:val="none" w:sz="0" w:space="0" w:color="auto"/>
            <w:left w:val="none" w:sz="0" w:space="0" w:color="auto"/>
            <w:bottom w:val="none" w:sz="0" w:space="0" w:color="auto"/>
            <w:right w:val="none" w:sz="0" w:space="0" w:color="auto"/>
          </w:divBdr>
        </w:div>
      </w:divsChild>
    </w:div>
    <w:div w:id="1211845394">
      <w:bodyDiv w:val="1"/>
      <w:marLeft w:val="0"/>
      <w:marRight w:val="0"/>
      <w:marTop w:val="0"/>
      <w:marBottom w:val="0"/>
      <w:divBdr>
        <w:top w:val="none" w:sz="0" w:space="0" w:color="auto"/>
        <w:left w:val="none" w:sz="0" w:space="0" w:color="auto"/>
        <w:bottom w:val="none" w:sz="0" w:space="0" w:color="auto"/>
        <w:right w:val="none" w:sz="0" w:space="0" w:color="auto"/>
      </w:divBdr>
    </w:div>
    <w:div w:id="1211914460">
      <w:bodyDiv w:val="1"/>
      <w:marLeft w:val="0"/>
      <w:marRight w:val="0"/>
      <w:marTop w:val="0"/>
      <w:marBottom w:val="0"/>
      <w:divBdr>
        <w:top w:val="none" w:sz="0" w:space="0" w:color="auto"/>
        <w:left w:val="none" w:sz="0" w:space="0" w:color="auto"/>
        <w:bottom w:val="none" w:sz="0" w:space="0" w:color="auto"/>
        <w:right w:val="none" w:sz="0" w:space="0" w:color="auto"/>
      </w:divBdr>
    </w:div>
    <w:div w:id="1212352662">
      <w:bodyDiv w:val="1"/>
      <w:marLeft w:val="0"/>
      <w:marRight w:val="0"/>
      <w:marTop w:val="0"/>
      <w:marBottom w:val="0"/>
      <w:divBdr>
        <w:top w:val="none" w:sz="0" w:space="0" w:color="auto"/>
        <w:left w:val="none" w:sz="0" w:space="0" w:color="auto"/>
        <w:bottom w:val="none" w:sz="0" w:space="0" w:color="auto"/>
        <w:right w:val="none" w:sz="0" w:space="0" w:color="auto"/>
      </w:divBdr>
    </w:div>
    <w:div w:id="1212693170">
      <w:bodyDiv w:val="1"/>
      <w:marLeft w:val="0"/>
      <w:marRight w:val="0"/>
      <w:marTop w:val="0"/>
      <w:marBottom w:val="0"/>
      <w:divBdr>
        <w:top w:val="none" w:sz="0" w:space="0" w:color="auto"/>
        <w:left w:val="none" w:sz="0" w:space="0" w:color="auto"/>
        <w:bottom w:val="none" w:sz="0" w:space="0" w:color="auto"/>
        <w:right w:val="none" w:sz="0" w:space="0" w:color="auto"/>
      </w:divBdr>
      <w:divsChild>
        <w:div w:id="1707371366">
          <w:marLeft w:val="0"/>
          <w:marRight w:val="0"/>
          <w:marTop w:val="0"/>
          <w:marBottom w:val="0"/>
          <w:divBdr>
            <w:top w:val="none" w:sz="0" w:space="0" w:color="auto"/>
            <w:left w:val="none" w:sz="0" w:space="0" w:color="auto"/>
            <w:bottom w:val="none" w:sz="0" w:space="0" w:color="auto"/>
            <w:right w:val="none" w:sz="0" w:space="0" w:color="auto"/>
          </w:divBdr>
        </w:div>
      </w:divsChild>
    </w:div>
    <w:div w:id="1213007974">
      <w:bodyDiv w:val="1"/>
      <w:marLeft w:val="0"/>
      <w:marRight w:val="0"/>
      <w:marTop w:val="0"/>
      <w:marBottom w:val="0"/>
      <w:divBdr>
        <w:top w:val="none" w:sz="0" w:space="0" w:color="auto"/>
        <w:left w:val="none" w:sz="0" w:space="0" w:color="auto"/>
        <w:bottom w:val="none" w:sz="0" w:space="0" w:color="auto"/>
        <w:right w:val="none" w:sz="0" w:space="0" w:color="auto"/>
      </w:divBdr>
    </w:div>
    <w:div w:id="1213620798">
      <w:bodyDiv w:val="1"/>
      <w:marLeft w:val="0"/>
      <w:marRight w:val="0"/>
      <w:marTop w:val="0"/>
      <w:marBottom w:val="0"/>
      <w:divBdr>
        <w:top w:val="none" w:sz="0" w:space="0" w:color="auto"/>
        <w:left w:val="none" w:sz="0" w:space="0" w:color="auto"/>
        <w:bottom w:val="none" w:sz="0" w:space="0" w:color="auto"/>
        <w:right w:val="none" w:sz="0" w:space="0" w:color="auto"/>
      </w:divBdr>
    </w:div>
    <w:div w:id="1213883036">
      <w:marLeft w:val="0"/>
      <w:marRight w:val="0"/>
      <w:marTop w:val="0"/>
      <w:marBottom w:val="0"/>
      <w:divBdr>
        <w:top w:val="none" w:sz="0" w:space="0" w:color="auto"/>
        <w:left w:val="none" w:sz="0" w:space="0" w:color="auto"/>
        <w:bottom w:val="none" w:sz="0" w:space="0" w:color="auto"/>
        <w:right w:val="none" w:sz="0" w:space="0" w:color="auto"/>
      </w:divBdr>
    </w:div>
    <w:div w:id="1213887094">
      <w:bodyDiv w:val="1"/>
      <w:marLeft w:val="0"/>
      <w:marRight w:val="0"/>
      <w:marTop w:val="0"/>
      <w:marBottom w:val="0"/>
      <w:divBdr>
        <w:top w:val="none" w:sz="0" w:space="0" w:color="auto"/>
        <w:left w:val="none" w:sz="0" w:space="0" w:color="auto"/>
        <w:bottom w:val="none" w:sz="0" w:space="0" w:color="auto"/>
        <w:right w:val="none" w:sz="0" w:space="0" w:color="auto"/>
      </w:divBdr>
    </w:div>
    <w:div w:id="1214272751">
      <w:bodyDiv w:val="1"/>
      <w:marLeft w:val="0"/>
      <w:marRight w:val="0"/>
      <w:marTop w:val="0"/>
      <w:marBottom w:val="0"/>
      <w:divBdr>
        <w:top w:val="none" w:sz="0" w:space="0" w:color="auto"/>
        <w:left w:val="none" w:sz="0" w:space="0" w:color="auto"/>
        <w:bottom w:val="none" w:sz="0" w:space="0" w:color="auto"/>
        <w:right w:val="none" w:sz="0" w:space="0" w:color="auto"/>
      </w:divBdr>
    </w:div>
    <w:div w:id="1214347646">
      <w:bodyDiv w:val="1"/>
      <w:marLeft w:val="0"/>
      <w:marRight w:val="0"/>
      <w:marTop w:val="0"/>
      <w:marBottom w:val="0"/>
      <w:divBdr>
        <w:top w:val="none" w:sz="0" w:space="0" w:color="auto"/>
        <w:left w:val="none" w:sz="0" w:space="0" w:color="auto"/>
        <w:bottom w:val="none" w:sz="0" w:space="0" w:color="auto"/>
        <w:right w:val="none" w:sz="0" w:space="0" w:color="auto"/>
      </w:divBdr>
    </w:div>
    <w:div w:id="1214579590">
      <w:bodyDiv w:val="1"/>
      <w:marLeft w:val="0"/>
      <w:marRight w:val="0"/>
      <w:marTop w:val="0"/>
      <w:marBottom w:val="0"/>
      <w:divBdr>
        <w:top w:val="none" w:sz="0" w:space="0" w:color="auto"/>
        <w:left w:val="none" w:sz="0" w:space="0" w:color="auto"/>
        <w:bottom w:val="none" w:sz="0" w:space="0" w:color="auto"/>
        <w:right w:val="none" w:sz="0" w:space="0" w:color="auto"/>
      </w:divBdr>
    </w:div>
    <w:div w:id="1214654534">
      <w:bodyDiv w:val="1"/>
      <w:marLeft w:val="0"/>
      <w:marRight w:val="0"/>
      <w:marTop w:val="0"/>
      <w:marBottom w:val="0"/>
      <w:divBdr>
        <w:top w:val="none" w:sz="0" w:space="0" w:color="auto"/>
        <w:left w:val="none" w:sz="0" w:space="0" w:color="auto"/>
        <w:bottom w:val="none" w:sz="0" w:space="0" w:color="auto"/>
        <w:right w:val="none" w:sz="0" w:space="0" w:color="auto"/>
      </w:divBdr>
    </w:div>
    <w:div w:id="1214735640">
      <w:bodyDiv w:val="1"/>
      <w:marLeft w:val="0"/>
      <w:marRight w:val="0"/>
      <w:marTop w:val="0"/>
      <w:marBottom w:val="0"/>
      <w:divBdr>
        <w:top w:val="none" w:sz="0" w:space="0" w:color="auto"/>
        <w:left w:val="none" w:sz="0" w:space="0" w:color="auto"/>
        <w:bottom w:val="none" w:sz="0" w:space="0" w:color="auto"/>
        <w:right w:val="none" w:sz="0" w:space="0" w:color="auto"/>
      </w:divBdr>
    </w:div>
    <w:div w:id="1215044166">
      <w:bodyDiv w:val="1"/>
      <w:marLeft w:val="0"/>
      <w:marRight w:val="0"/>
      <w:marTop w:val="0"/>
      <w:marBottom w:val="0"/>
      <w:divBdr>
        <w:top w:val="none" w:sz="0" w:space="0" w:color="auto"/>
        <w:left w:val="none" w:sz="0" w:space="0" w:color="auto"/>
        <w:bottom w:val="none" w:sz="0" w:space="0" w:color="auto"/>
        <w:right w:val="none" w:sz="0" w:space="0" w:color="auto"/>
      </w:divBdr>
      <w:divsChild>
        <w:div w:id="2136438667">
          <w:marLeft w:val="0"/>
          <w:marRight w:val="0"/>
          <w:marTop w:val="0"/>
          <w:marBottom w:val="0"/>
          <w:divBdr>
            <w:top w:val="none" w:sz="0" w:space="0" w:color="auto"/>
            <w:left w:val="none" w:sz="0" w:space="0" w:color="auto"/>
            <w:bottom w:val="none" w:sz="0" w:space="0" w:color="auto"/>
            <w:right w:val="none" w:sz="0" w:space="0" w:color="auto"/>
          </w:divBdr>
        </w:div>
      </w:divsChild>
    </w:div>
    <w:div w:id="1215118830">
      <w:bodyDiv w:val="1"/>
      <w:marLeft w:val="0"/>
      <w:marRight w:val="0"/>
      <w:marTop w:val="0"/>
      <w:marBottom w:val="0"/>
      <w:divBdr>
        <w:top w:val="none" w:sz="0" w:space="0" w:color="auto"/>
        <w:left w:val="none" w:sz="0" w:space="0" w:color="auto"/>
        <w:bottom w:val="none" w:sz="0" w:space="0" w:color="auto"/>
        <w:right w:val="none" w:sz="0" w:space="0" w:color="auto"/>
      </w:divBdr>
    </w:div>
    <w:div w:id="1215433810">
      <w:bodyDiv w:val="1"/>
      <w:marLeft w:val="0"/>
      <w:marRight w:val="0"/>
      <w:marTop w:val="0"/>
      <w:marBottom w:val="0"/>
      <w:divBdr>
        <w:top w:val="none" w:sz="0" w:space="0" w:color="auto"/>
        <w:left w:val="none" w:sz="0" w:space="0" w:color="auto"/>
        <w:bottom w:val="none" w:sz="0" w:space="0" w:color="auto"/>
        <w:right w:val="none" w:sz="0" w:space="0" w:color="auto"/>
      </w:divBdr>
    </w:div>
    <w:div w:id="1215966158">
      <w:bodyDiv w:val="1"/>
      <w:marLeft w:val="0"/>
      <w:marRight w:val="0"/>
      <w:marTop w:val="0"/>
      <w:marBottom w:val="0"/>
      <w:divBdr>
        <w:top w:val="none" w:sz="0" w:space="0" w:color="auto"/>
        <w:left w:val="none" w:sz="0" w:space="0" w:color="auto"/>
        <w:bottom w:val="none" w:sz="0" w:space="0" w:color="auto"/>
        <w:right w:val="none" w:sz="0" w:space="0" w:color="auto"/>
      </w:divBdr>
    </w:div>
    <w:div w:id="1216118357">
      <w:bodyDiv w:val="1"/>
      <w:marLeft w:val="0"/>
      <w:marRight w:val="0"/>
      <w:marTop w:val="0"/>
      <w:marBottom w:val="0"/>
      <w:divBdr>
        <w:top w:val="none" w:sz="0" w:space="0" w:color="auto"/>
        <w:left w:val="none" w:sz="0" w:space="0" w:color="auto"/>
        <w:bottom w:val="none" w:sz="0" w:space="0" w:color="auto"/>
        <w:right w:val="none" w:sz="0" w:space="0" w:color="auto"/>
      </w:divBdr>
      <w:divsChild>
        <w:div w:id="278686813">
          <w:marLeft w:val="0"/>
          <w:marRight w:val="0"/>
          <w:marTop w:val="0"/>
          <w:marBottom w:val="0"/>
          <w:divBdr>
            <w:top w:val="none" w:sz="0" w:space="0" w:color="auto"/>
            <w:left w:val="none" w:sz="0" w:space="0" w:color="auto"/>
            <w:bottom w:val="none" w:sz="0" w:space="0" w:color="auto"/>
            <w:right w:val="none" w:sz="0" w:space="0" w:color="auto"/>
          </w:divBdr>
          <w:divsChild>
            <w:div w:id="1755391443">
              <w:marLeft w:val="0"/>
              <w:marRight w:val="0"/>
              <w:marTop w:val="0"/>
              <w:marBottom w:val="0"/>
              <w:divBdr>
                <w:top w:val="none" w:sz="0" w:space="0" w:color="auto"/>
                <w:left w:val="none" w:sz="0" w:space="0" w:color="auto"/>
                <w:bottom w:val="none" w:sz="0" w:space="0" w:color="auto"/>
                <w:right w:val="none" w:sz="0" w:space="0" w:color="auto"/>
              </w:divBdr>
              <w:divsChild>
                <w:div w:id="719523787">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2106339666">
          <w:marLeft w:val="0"/>
          <w:marRight w:val="0"/>
          <w:marTop w:val="0"/>
          <w:marBottom w:val="0"/>
          <w:divBdr>
            <w:top w:val="none" w:sz="0" w:space="0" w:color="auto"/>
            <w:left w:val="none" w:sz="0" w:space="0" w:color="auto"/>
            <w:bottom w:val="none" w:sz="0" w:space="0" w:color="auto"/>
            <w:right w:val="none" w:sz="0" w:space="0" w:color="auto"/>
          </w:divBdr>
        </w:div>
      </w:divsChild>
    </w:div>
    <w:div w:id="1216426252">
      <w:bodyDiv w:val="1"/>
      <w:marLeft w:val="0"/>
      <w:marRight w:val="0"/>
      <w:marTop w:val="0"/>
      <w:marBottom w:val="0"/>
      <w:divBdr>
        <w:top w:val="none" w:sz="0" w:space="0" w:color="auto"/>
        <w:left w:val="none" w:sz="0" w:space="0" w:color="auto"/>
        <w:bottom w:val="none" w:sz="0" w:space="0" w:color="auto"/>
        <w:right w:val="none" w:sz="0" w:space="0" w:color="auto"/>
      </w:divBdr>
    </w:div>
    <w:div w:id="1216618948">
      <w:bodyDiv w:val="1"/>
      <w:marLeft w:val="0"/>
      <w:marRight w:val="0"/>
      <w:marTop w:val="0"/>
      <w:marBottom w:val="0"/>
      <w:divBdr>
        <w:top w:val="none" w:sz="0" w:space="0" w:color="auto"/>
        <w:left w:val="none" w:sz="0" w:space="0" w:color="auto"/>
        <w:bottom w:val="none" w:sz="0" w:space="0" w:color="auto"/>
        <w:right w:val="none" w:sz="0" w:space="0" w:color="auto"/>
      </w:divBdr>
    </w:div>
    <w:div w:id="1216624395">
      <w:bodyDiv w:val="1"/>
      <w:marLeft w:val="0"/>
      <w:marRight w:val="0"/>
      <w:marTop w:val="0"/>
      <w:marBottom w:val="0"/>
      <w:divBdr>
        <w:top w:val="none" w:sz="0" w:space="0" w:color="auto"/>
        <w:left w:val="none" w:sz="0" w:space="0" w:color="auto"/>
        <w:bottom w:val="none" w:sz="0" w:space="0" w:color="auto"/>
        <w:right w:val="none" w:sz="0" w:space="0" w:color="auto"/>
      </w:divBdr>
    </w:div>
    <w:div w:id="1216819101">
      <w:bodyDiv w:val="1"/>
      <w:marLeft w:val="0"/>
      <w:marRight w:val="0"/>
      <w:marTop w:val="0"/>
      <w:marBottom w:val="0"/>
      <w:divBdr>
        <w:top w:val="none" w:sz="0" w:space="0" w:color="auto"/>
        <w:left w:val="none" w:sz="0" w:space="0" w:color="auto"/>
        <w:bottom w:val="none" w:sz="0" w:space="0" w:color="auto"/>
        <w:right w:val="none" w:sz="0" w:space="0" w:color="auto"/>
      </w:divBdr>
      <w:divsChild>
        <w:div w:id="1075394048">
          <w:marLeft w:val="0"/>
          <w:marRight w:val="0"/>
          <w:marTop w:val="0"/>
          <w:marBottom w:val="0"/>
          <w:divBdr>
            <w:top w:val="none" w:sz="0" w:space="0" w:color="auto"/>
            <w:left w:val="none" w:sz="0" w:space="0" w:color="auto"/>
            <w:bottom w:val="none" w:sz="0" w:space="0" w:color="auto"/>
            <w:right w:val="none" w:sz="0" w:space="0" w:color="auto"/>
          </w:divBdr>
          <w:divsChild>
            <w:div w:id="1809857444">
              <w:marLeft w:val="0"/>
              <w:marRight w:val="0"/>
              <w:marTop w:val="0"/>
              <w:marBottom w:val="0"/>
              <w:divBdr>
                <w:top w:val="none" w:sz="0" w:space="0" w:color="auto"/>
                <w:left w:val="none" w:sz="0" w:space="0" w:color="auto"/>
                <w:bottom w:val="none" w:sz="0" w:space="0" w:color="auto"/>
                <w:right w:val="none" w:sz="0" w:space="0" w:color="auto"/>
              </w:divBdr>
            </w:div>
            <w:div w:id="2041659925">
              <w:marLeft w:val="0"/>
              <w:marRight w:val="0"/>
              <w:marTop w:val="0"/>
              <w:marBottom w:val="0"/>
              <w:divBdr>
                <w:top w:val="none" w:sz="0" w:space="0" w:color="auto"/>
                <w:left w:val="none" w:sz="0" w:space="0" w:color="auto"/>
                <w:bottom w:val="none" w:sz="0" w:space="0" w:color="auto"/>
                <w:right w:val="none" w:sz="0" w:space="0" w:color="auto"/>
              </w:divBdr>
              <w:divsChild>
                <w:div w:id="1444887209">
                  <w:marLeft w:val="0"/>
                  <w:marRight w:val="0"/>
                  <w:marTop w:val="0"/>
                  <w:marBottom w:val="0"/>
                  <w:divBdr>
                    <w:top w:val="none" w:sz="0" w:space="0" w:color="auto"/>
                    <w:left w:val="none" w:sz="0" w:space="0" w:color="auto"/>
                    <w:bottom w:val="none" w:sz="0" w:space="0" w:color="auto"/>
                    <w:right w:val="none" w:sz="0" w:space="0" w:color="auto"/>
                  </w:divBdr>
                  <w:divsChild>
                    <w:div w:id="1406490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16963503">
      <w:bodyDiv w:val="1"/>
      <w:marLeft w:val="0"/>
      <w:marRight w:val="0"/>
      <w:marTop w:val="0"/>
      <w:marBottom w:val="0"/>
      <w:divBdr>
        <w:top w:val="none" w:sz="0" w:space="0" w:color="auto"/>
        <w:left w:val="none" w:sz="0" w:space="0" w:color="auto"/>
        <w:bottom w:val="none" w:sz="0" w:space="0" w:color="auto"/>
        <w:right w:val="none" w:sz="0" w:space="0" w:color="auto"/>
      </w:divBdr>
    </w:div>
    <w:div w:id="1217469933">
      <w:bodyDiv w:val="1"/>
      <w:marLeft w:val="0"/>
      <w:marRight w:val="0"/>
      <w:marTop w:val="0"/>
      <w:marBottom w:val="0"/>
      <w:divBdr>
        <w:top w:val="none" w:sz="0" w:space="0" w:color="auto"/>
        <w:left w:val="none" w:sz="0" w:space="0" w:color="auto"/>
        <w:bottom w:val="none" w:sz="0" w:space="0" w:color="auto"/>
        <w:right w:val="none" w:sz="0" w:space="0" w:color="auto"/>
      </w:divBdr>
    </w:div>
    <w:div w:id="1217663568">
      <w:bodyDiv w:val="1"/>
      <w:marLeft w:val="0"/>
      <w:marRight w:val="0"/>
      <w:marTop w:val="0"/>
      <w:marBottom w:val="0"/>
      <w:divBdr>
        <w:top w:val="none" w:sz="0" w:space="0" w:color="auto"/>
        <w:left w:val="none" w:sz="0" w:space="0" w:color="auto"/>
        <w:bottom w:val="none" w:sz="0" w:space="0" w:color="auto"/>
        <w:right w:val="none" w:sz="0" w:space="0" w:color="auto"/>
      </w:divBdr>
      <w:divsChild>
        <w:div w:id="607280383">
          <w:marLeft w:val="0"/>
          <w:marRight w:val="0"/>
          <w:marTop w:val="0"/>
          <w:marBottom w:val="0"/>
          <w:divBdr>
            <w:top w:val="none" w:sz="0" w:space="0" w:color="auto"/>
            <w:left w:val="none" w:sz="0" w:space="0" w:color="auto"/>
            <w:bottom w:val="single" w:sz="6" w:space="2" w:color="A6B6C3"/>
            <w:right w:val="none" w:sz="0" w:space="0" w:color="auto"/>
          </w:divBdr>
        </w:div>
      </w:divsChild>
    </w:div>
    <w:div w:id="1218052184">
      <w:bodyDiv w:val="1"/>
      <w:marLeft w:val="0"/>
      <w:marRight w:val="0"/>
      <w:marTop w:val="0"/>
      <w:marBottom w:val="0"/>
      <w:divBdr>
        <w:top w:val="none" w:sz="0" w:space="0" w:color="auto"/>
        <w:left w:val="none" w:sz="0" w:space="0" w:color="auto"/>
        <w:bottom w:val="none" w:sz="0" w:space="0" w:color="auto"/>
        <w:right w:val="none" w:sz="0" w:space="0" w:color="auto"/>
      </w:divBdr>
      <w:divsChild>
        <w:div w:id="1382513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18052814">
      <w:bodyDiv w:val="1"/>
      <w:marLeft w:val="0"/>
      <w:marRight w:val="0"/>
      <w:marTop w:val="0"/>
      <w:marBottom w:val="0"/>
      <w:divBdr>
        <w:top w:val="none" w:sz="0" w:space="0" w:color="auto"/>
        <w:left w:val="none" w:sz="0" w:space="0" w:color="auto"/>
        <w:bottom w:val="none" w:sz="0" w:space="0" w:color="auto"/>
        <w:right w:val="none" w:sz="0" w:space="0" w:color="auto"/>
      </w:divBdr>
      <w:divsChild>
        <w:div w:id="365905959">
          <w:marLeft w:val="0"/>
          <w:marRight w:val="0"/>
          <w:marTop w:val="0"/>
          <w:marBottom w:val="0"/>
          <w:divBdr>
            <w:top w:val="none" w:sz="0" w:space="0" w:color="auto"/>
            <w:left w:val="none" w:sz="0" w:space="0" w:color="auto"/>
            <w:bottom w:val="none" w:sz="0" w:space="0" w:color="auto"/>
            <w:right w:val="none" w:sz="0" w:space="0" w:color="auto"/>
          </w:divBdr>
        </w:div>
        <w:div w:id="449596456">
          <w:marLeft w:val="0"/>
          <w:marRight w:val="0"/>
          <w:marTop w:val="0"/>
          <w:marBottom w:val="0"/>
          <w:divBdr>
            <w:top w:val="none" w:sz="0" w:space="0" w:color="auto"/>
            <w:left w:val="none" w:sz="0" w:space="0" w:color="auto"/>
            <w:bottom w:val="none" w:sz="0" w:space="0" w:color="auto"/>
            <w:right w:val="none" w:sz="0" w:space="0" w:color="auto"/>
          </w:divBdr>
        </w:div>
      </w:divsChild>
    </w:div>
    <w:div w:id="1218280170">
      <w:bodyDiv w:val="1"/>
      <w:marLeft w:val="0"/>
      <w:marRight w:val="0"/>
      <w:marTop w:val="0"/>
      <w:marBottom w:val="0"/>
      <w:divBdr>
        <w:top w:val="none" w:sz="0" w:space="0" w:color="auto"/>
        <w:left w:val="none" w:sz="0" w:space="0" w:color="auto"/>
        <w:bottom w:val="none" w:sz="0" w:space="0" w:color="auto"/>
        <w:right w:val="none" w:sz="0" w:space="0" w:color="auto"/>
      </w:divBdr>
    </w:div>
    <w:div w:id="1218393472">
      <w:bodyDiv w:val="1"/>
      <w:marLeft w:val="0"/>
      <w:marRight w:val="0"/>
      <w:marTop w:val="0"/>
      <w:marBottom w:val="0"/>
      <w:divBdr>
        <w:top w:val="none" w:sz="0" w:space="0" w:color="auto"/>
        <w:left w:val="none" w:sz="0" w:space="0" w:color="auto"/>
        <w:bottom w:val="none" w:sz="0" w:space="0" w:color="auto"/>
        <w:right w:val="none" w:sz="0" w:space="0" w:color="auto"/>
      </w:divBdr>
    </w:div>
    <w:div w:id="1218511232">
      <w:marLeft w:val="0"/>
      <w:marRight w:val="0"/>
      <w:marTop w:val="0"/>
      <w:marBottom w:val="0"/>
      <w:divBdr>
        <w:top w:val="none" w:sz="0" w:space="0" w:color="auto"/>
        <w:left w:val="none" w:sz="0" w:space="0" w:color="auto"/>
        <w:bottom w:val="none" w:sz="0" w:space="0" w:color="auto"/>
        <w:right w:val="none" w:sz="0" w:space="0" w:color="auto"/>
      </w:divBdr>
    </w:div>
    <w:div w:id="1218928594">
      <w:bodyDiv w:val="1"/>
      <w:marLeft w:val="0"/>
      <w:marRight w:val="0"/>
      <w:marTop w:val="0"/>
      <w:marBottom w:val="0"/>
      <w:divBdr>
        <w:top w:val="none" w:sz="0" w:space="0" w:color="auto"/>
        <w:left w:val="none" w:sz="0" w:space="0" w:color="auto"/>
        <w:bottom w:val="none" w:sz="0" w:space="0" w:color="auto"/>
        <w:right w:val="none" w:sz="0" w:space="0" w:color="auto"/>
      </w:divBdr>
    </w:div>
    <w:div w:id="1219510195">
      <w:bodyDiv w:val="1"/>
      <w:marLeft w:val="0"/>
      <w:marRight w:val="0"/>
      <w:marTop w:val="0"/>
      <w:marBottom w:val="0"/>
      <w:divBdr>
        <w:top w:val="none" w:sz="0" w:space="0" w:color="auto"/>
        <w:left w:val="none" w:sz="0" w:space="0" w:color="auto"/>
        <w:bottom w:val="none" w:sz="0" w:space="0" w:color="auto"/>
        <w:right w:val="none" w:sz="0" w:space="0" w:color="auto"/>
      </w:divBdr>
    </w:div>
    <w:div w:id="1219584991">
      <w:bodyDiv w:val="1"/>
      <w:marLeft w:val="0"/>
      <w:marRight w:val="0"/>
      <w:marTop w:val="0"/>
      <w:marBottom w:val="0"/>
      <w:divBdr>
        <w:top w:val="none" w:sz="0" w:space="0" w:color="auto"/>
        <w:left w:val="none" w:sz="0" w:space="0" w:color="auto"/>
        <w:bottom w:val="none" w:sz="0" w:space="0" w:color="auto"/>
        <w:right w:val="none" w:sz="0" w:space="0" w:color="auto"/>
      </w:divBdr>
    </w:div>
    <w:div w:id="1219633844">
      <w:bodyDiv w:val="1"/>
      <w:marLeft w:val="0"/>
      <w:marRight w:val="0"/>
      <w:marTop w:val="0"/>
      <w:marBottom w:val="0"/>
      <w:divBdr>
        <w:top w:val="none" w:sz="0" w:space="0" w:color="auto"/>
        <w:left w:val="none" w:sz="0" w:space="0" w:color="auto"/>
        <w:bottom w:val="none" w:sz="0" w:space="0" w:color="auto"/>
        <w:right w:val="none" w:sz="0" w:space="0" w:color="auto"/>
      </w:divBdr>
    </w:div>
    <w:div w:id="1219703855">
      <w:bodyDiv w:val="1"/>
      <w:marLeft w:val="0"/>
      <w:marRight w:val="0"/>
      <w:marTop w:val="0"/>
      <w:marBottom w:val="0"/>
      <w:divBdr>
        <w:top w:val="none" w:sz="0" w:space="0" w:color="auto"/>
        <w:left w:val="none" w:sz="0" w:space="0" w:color="auto"/>
        <w:bottom w:val="none" w:sz="0" w:space="0" w:color="auto"/>
        <w:right w:val="none" w:sz="0" w:space="0" w:color="auto"/>
      </w:divBdr>
    </w:div>
    <w:div w:id="1220018276">
      <w:bodyDiv w:val="1"/>
      <w:marLeft w:val="0"/>
      <w:marRight w:val="0"/>
      <w:marTop w:val="0"/>
      <w:marBottom w:val="0"/>
      <w:divBdr>
        <w:top w:val="none" w:sz="0" w:space="0" w:color="auto"/>
        <w:left w:val="none" w:sz="0" w:space="0" w:color="auto"/>
        <w:bottom w:val="none" w:sz="0" w:space="0" w:color="auto"/>
        <w:right w:val="none" w:sz="0" w:space="0" w:color="auto"/>
      </w:divBdr>
    </w:div>
    <w:div w:id="1220089472">
      <w:bodyDiv w:val="1"/>
      <w:marLeft w:val="0"/>
      <w:marRight w:val="0"/>
      <w:marTop w:val="0"/>
      <w:marBottom w:val="0"/>
      <w:divBdr>
        <w:top w:val="none" w:sz="0" w:space="0" w:color="auto"/>
        <w:left w:val="none" w:sz="0" w:space="0" w:color="auto"/>
        <w:bottom w:val="none" w:sz="0" w:space="0" w:color="auto"/>
        <w:right w:val="none" w:sz="0" w:space="0" w:color="auto"/>
      </w:divBdr>
    </w:div>
    <w:div w:id="1220945933">
      <w:bodyDiv w:val="1"/>
      <w:marLeft w:val="0"/>
      <w:marRight w:val="0"/>
      <w:marTop w:val="0"/>
      <w:marBottom w:val="0"/>
      <w:divBdr>
        <w:top w:val="none" w:sz="0" w:space="0" w:color="auto"/>
        <w:left w:val="none" w:sz="0" w:space="0" w:color="auto"/>
        <w:bottom w:val="none" w:sz="0" w:space="0" w:color="auto"/>
        <w:right w:val="none" w:sz="0" w:space="0" w:color="auto"/>
      </w:divBdr>
    </w:div>
    <w:div w:id="1221021512">
      <w:bodyDiv w:val="1"/>
      <w:marLeft w:val="0"/>
      <w:marRight w:val="0"/>
      <w:marTop w:val="0"/>
      <w:marBottom w:val="0"/>
      <w:divBdr>
        <w:top w:val="none" w:sz="0" w:space="0" w:color="auto"/>
        <w:left w:val="none" w:sz="0" w:space="0" w:color="auto"/>
        <w:bottom w:val="none" w:sz="0" w:space="0" w:color="auto"/>
        <w:right w:val="none" w:sz="0" w:space="0" w:color="auto"/>
      </w:divBdr>
    </w:div>
    <w:div w:id="1221595808">
      <w:bodyDiv w:val="1"/>
      <w:marLeft w:val="0"/>
      <w:marRight w:val="0"/>
      <w:marTop w:val="0"/>
      <w:marBottom w:val="0"/>
      <w:divBdr>
        <w:top w:val="none" w:sz="0" w:space="0" w:color="auto"/>
        <w:left w:val="none" w:sz="0" w:space="0" w:color="auto"/>
        <w:bottom w:val="none" w:sz="0" w:space="0" w:color="auto"/>
        <w:right w:val="none" w:sz="0" w:space="0" w:color="auto"/>
      </w:divBdr>
    </w:div>
    <w:div w:id="1222136552">
      <w:bodyDiv w:val="1"/>
      <w:marLeft w:val="0"/>
      <w:marRight w:val="0"/>
      <w:marTop w:val="0"/>
      <w:marBottom w:val="0"/>
      <w:divBdr>
        <w:top w:val="none" w:sz="0" w:space="0" w:color="auto"/>
        <w:left w:val="none" w:sz="0" w:space="0" w:color="auto"/>
        <w:bottom w:val="none" w:sz="0" w:space="0" w:color="auto"/>
        <w:right w:val="none" w:sz="0" w:space="0" w:color="auto"/>
      </w:divBdr>
    </w:div>
    <w:div w:id="1222209417">
      <w:bodyDiv w:val="1"/>
      <w:marLeft w:val="0"/>
      <w:marRight w:val="0"/>
      <w:marTop w:val="0"/>
      <w:marBottom w:val="0"/>
      <w:divBdr>
        <w:top w:val="none" w:sz="0" w:space="0" w:color="auto"/>
        <w:left w:val="none" w:sz="0" w:space="0" w:color="auto"/>
        <w:bottom w:val="none" w:sz="0" w:space="0" w:color="auto"/>
        <w:right w:val="none" w:sz="0" w:space="0" w:color="auto"/>
      </w:divBdr>
    </w:div>
    <w:div w:id="1222597564">
      <w:bodyDiv w:val="1"/>
      <w:marLeft w:val="0"/>
      <w:marRight w:val="0"/>
      <w:marTop w:val="0"/>
      <w:marBottom w:val="0"/>
      <w:divBdr>
        <w:top w:val="none" w:sz="0" w:space="0" w:color="auto"/>
        <w:left w:val="none" w:sz="0" w:space="0" w:color="auto"/>
        <w:bottom w:val="none" w:sz="0" w:space="0" w:color="auto"/>
        <w:right w:val="none" w:sz="0" w:space="0" w:color="auto"/>
      </w:divBdr>
    </w:div>
    <w:div w:id="1223058042">
      <w:bodyDiv w:val="1"/>
      <w:marLeft w:val="0"/>
      <w:marRight w:val="0"/>
      <w:marTop w:val="0"/>
      <w:marBottom w:val="0"/>
      <w:divBdr>
        <w:top w:val="none" w:sz="0" w:space="0" w:color="auto"/>
        <w:left w:val="none" w:sz="0" w:space="0" w:color="auto"/>
        <w:bottom w:val="none" w:sz="0" w:space="0" w:color="auto"/>
        <w:right w:val="none" w:sz="0" w:space="0" w:color="auto"/>
      </w:divBdr>
      <w:divsChild>
        <w:div w:id="1101874422">
          <w:marLeft w:val="0"/>
          <w:marRight w:val="0"/>
          <w:marTop w:val="0"/>
          <w:marBottom w:val="0"/>
          <w:divBdr>
            <w:top w:val="none" w:sz="0" w:space="0" w:color="auto"/>
            <w:left w:val="none" w:sz="0" w:space="0" w:color="auto"/>
            <w:bottom w:val="none" w:sz="0" w:space="0" w:color="auto"/>
            <w:right w:val="none" w:sz="0" w:space="0" w:color="auto"/>
          </w:divBdr>
        </w:div>
        <w:div w:id="863127759">
          <w:marLeft w:val="0"/>
          <w:marRight w:val="0"/>
          <w:marTop w:val="0"/>
          <w:marBottom w:val="0"/>
          <w:divBdr>
            <w:top w:val="none" w:sz="0" w:space="0" w:color="auto"/>
            <w:left w:val="none" w:sz="0" w:space="0" w:color="auto"/>
            <w:bottom w:val="none" w:sz="0" w:space="0" w:color="auto"/>
            <w:right w:val="none" w:sz="0" w:space="0" w:color="auto"/>
          </w:divBdr>
        </w:div>
      </w:divsChild>
    </w:div>
    <w:div w:id="1223251538">
      <w:bodyDiv w:val="1"/>
      <w:marLeft w:val="0"/>
      <w:marRight w:val="0"/>
      <w:marTop w:val="0"/>
      <w:marBottom w:val="0"/>
      <w:divBdr>
        <w:top w:val="none" w:sz="0" w:space="0" w:color="auto"/>
        <w:left w:val="none" w:sz="0" w:space="0" w:color="auto"/>
        <w:bottom w:val="none" w:sz="0" w:space="0" w:color="auto"/>
        <w:right w:val="none" w:sz="0" w:space="0" w:color="auto"/>
      </w:divBdr>
    </w:div>
    <w:div w:id="1223709689">
      <w:bodyDiv w:val="1"/>
      <w:marLeft w:val="0"/>
      <w:marRight w:val="0"/>
      <w:marTop w:val="0"/>
      <w:marBottom w:val="0"/>
      <w:divBdr>
        <w:top w:val="none" w:sz="0" w:space="0" w:color="auto"/>
        <w:left w:val="none" w:sz="0" w:space="0" w:color="auto"/>
        <w:bottom w:val="none" w:sz="0" w:space="0" w:color="auto"/>
        <w:right w:val="none" w:sz="0" w:space="0" w:color="auto"/>
      </w:divBdr>
    </w:div>
    <w:div w:id="1224637603">
      <w:bodyDiv w:val="1"/>
      <w:marLeft w:val="0"/>
      <w:marRight w:val="0"/>
      <w:marTop w:val="0"/>
      <w:marBottom w:val="0"/>
      <w:divBdr>
        <w:top w:val="none" w:sz="0" w:space="0" w:color="auto"/>
        <w:left w:val="none" w:sz="0" w:space="0" w:color="auto"/>
        <w:bottom w:val="none" w:sz="0" w:space="0" w:color="auto"/>
        <w:right w:val="none" w:sz="0" w:space="0" w:color="auto"/>
      </w:divBdr>
    </w:div>
    <w:div w:id="1224675524">
      <w:bodyDiv w:val="1"/>
      <w:marLeft w:val="0"/>
      <w:marRight w:val="0"/>
      <w:marTop w:val="0"/>
      <w:marBottom w:val="0"/>
      <w:divBdr>
        <w:top w:val="none" w:sz="0" w:space="0" w:color="auto"/>
        <w:left w:val="none" w:sz="0" w:space="0" w:color="auto"/>
        <w:bottom w:val="none" w:sz="0" w:space="0" w:color="auto"/>
        <w:right w:val="none" w:sz="0" w:space="0" w:color="auto"/>
      </w:divBdr>
      <w:divsChild>
        <w:div w:id="1808887467">
          <w:marLeft w:val="0"/>
          <w:marRight w:val="0"/>
          <w:marTop w:val="0"/>
          <w:marBottom w:val="300"/>
          <w:divBdr>
            <w:top w:val="none" w:sz="0" w:space="0" w:color="auto"/>
            <w:left w:val="none" w:sz="0" w:space="0" w:color="auto"/>
            <w:bottom w:val="none" w:sz="0" w:space="0" w:color="auto"/>
            <w:right w:val="none" w:sz="0" w:space="0" w:color="auto"/>
          </w:divBdr>
        </w:div>
      </w:divsChild>
    </w:div>
    <w:div w:id="1225066306">
      <w:bodyDiv w:val="1"/>
      <w:marLeft w:val="0"/>
      <w:marRight w:val="0"/>
      <w:marTop w:val="0"/>
      <w:marBottom w:val="0"/>
      <w:divBdr>
        <w:top w:val="none" w:sz="0" w:space="0" w:color="auto"/>
        <w:left w:val="none" w:sz="0" w:space="0" w:color="auto"/>
        <w:bottom w:val="none" w:sz="0" w:space="0" w:color="auto"/>
        <w:right w:val="none" w:sz="0" w:space="0" w:color="auto"/>
      </w:divBdr>
    </w:div>
    <w:div w:id="1225095329">
      <w:bodyDiv w:val="1"/>
      <w:marLeft w:val="0"/>
      <w:marRight w:val="0"/>
      <w:marTop w:val="0"/>
      <w:marBottom w:val="0"/>
      <w:divBdr>
        <w:top w:val="none" w:sz="0" w:space="0" w:color="auto"/>
        <w:left w:val="none" w:sz="0" w:space="0" w:color="auto"/>
        <w:bottom w:val="none" w:sz="0" w:space="0" w:color="auto"/>
        <w:right w:val="none" w:sz="0" w:space="0" w:color="auto"/>
      </w:divBdr>
    </w:div>
    <w:div w:id="1225139723">
      <w:bodyDiv w:val="1"/>
      <w:marLeft w:val="0"/>
      <w:marRight w:val="0"/>
      <w:marTop w:val="0"/>
      <w:marBottom w:val="0"/>
      <w:divBdr>
        <w:top w:val="none" w:sz="0" w:space="0" w:color="auto"/>
        <w:left w:val="none" w:sz="0" w:space="0" w:color="auto"/>
        <w:bottom w:val="none" w:sz="0" w:space="0" w:color="auto"/>
        <w:right w:val="none" w:sz="0" w:space="0" w:color="auto"/>
      </w:divBdr>
    </w:div>
    <w:div w:id="1225525346">
      <w:bodyDiv w:val="1"/>
      <w:marLeft w:val="0"/>
      <w:marRight w:val="0"/>
      <w:marTop w:val="0"/>
      <w:marBottom w:val="0"/>
      <w:divBdr>
        <w:top w:val="none" w:sz="0" w:space="0" w:color="auto"/>
        <w:left w:val="none" w:sz="0" w:space="0" w:color="auto"/>
        <w:bottom w:val="none" w:sz="0" w:space="0" w:color="auto"/>
        <w:right w:val="none" w:sz="0" w:space="0" w:color="auto"/>
      </w:divBdr>
    </w:div>
    <w:div w:id="1225870543">
      <w:bodyDiv w:val="1"/>
      <w:marLeft w:val="0"/>
      <w:marRight w:val="0"/>
      <w:marTop w:val="0"/>
      <w:marBottom w:val="0"/>
      <w:divBdr>
        <w:top w:val="none" w:sz="0" w:space="0" w:color="auto"/>
        <w:left w:val="none" w:sz="0" w:space="0" w:color="auto"/>
        <w:bottom w:val="none" w:sz="0" w:space="0" w:color="auto"/>
        <w:right w:val="none" w:sz="0" w:space="0" w:color="auto"/>
      </w:divBdr>
    </w:div>
    <w:div w:id="1225995512">
      <w:bodyDiv w:val="1"/>
      <w:marLeft w:val="0"/>
      <w:marRight w:val="0"/>
      <w:marTop w:val="0"/>
      <w:marBottom w:val="0"/>
      <w:divBdr>
        <w:top w:val="none" w:sz="0" w:space="0" w:color="auto"/>
        <w:left w:val="none" w:sz="0" w:space="0" w:color="auto"/>
        <w:bottom w:val="none" w:sz="0" w:space="0" w:color="auto"/>
        <w:right w:val="none" w:sz="0" w:space="0" w:color="auto"/>
      </w:divBdr>
    </w:div>
    <w:div w:id="1226186582">
      <w:bodyDiv w:val="1"/>
      <w:marLeft w:val="0"/>
      <w:marRight w:val="0"/>
      <w:marTop w:val="0"/>
      <w:marBottom w:val="0"/>
      <w:divBdr>
        <w:top w:val="none" w:sz="0" w:space="0" w:color="auto"/>
        <w:left w:val="none" w:sz="0" w:space="0" w:color="auto"/>
        <w:bottom w:val="none" w:sz="0" w:space="0" w:color="auto"/>
        <w:right w:val="none" w:sz="0" w:space="0" w:color="auto"/>
      </w:divBdr>
    </w:div>
    <w:div w:id="1226527604">
      <w:bodyDiv w:val="1"/>
      <w:marLeft w:val="0"/>
      <w:marRight w:val="0"/>
      <w:marTop w:val="0"/>
      <w:marBottom w:val="0"/>
      <w:divBdr>
        <w:top w:val="none" w:sz="0" w:space="0" w:color="auto"/>
        <w:left w:val="none" w:sz="0" w:space="0" w:color="auto"/>
        <w:bottom w:val="none" w:sz="0" w:space="0" w:color="auto"/>
        <w:right w:val="none" w:sz="0" w:space="0" w:color="auto"/>
      </w:divBdr>
    </w:div>
    <w:div w:id="1226530841">
      <w:bodyDiv w:val="1"/>
      <w:marLeft w:val="0"/>
      <w:marRight w:val="0"/>
      <w:marTop w:val="0"/>
      <w:marBottom w:val="0"/>
      <w:divBdr>
        <w:top w:val="none" w:sz="0" w:space="0" w:color="auto"/>
        <w:left w:val="none" w:sz="0" w:space="0" w:color="auto"/>
        <w:bottom w:val="none" w:sz="0" w:space="0" w:color="auto"/>
        <w:right w:val="none" w:sz="0" w:space="0" w:color="auto"/>
      </w:divBdr>
      <w:divsChild>
        <w:div w:id="1594391165">
          <w:marLeft w:val="0"/>
          <w:marRight w:val="0"/>
          <w:marTop w:val="0"/>
          <w:marBottom w:val="0"/>
          <w:divBdr>
            <w:top w:val="none" w:sz="0" w:space="0" w:color="auto"/>
            <w:left w:val="none" w:sz="0" w:space="0" w:color="auto"/>
            <w:bottom w:val="none" w:sz="0" w:space="0" w:color="auto"/>
            <w:right w:val="none" w:sz="0" w:space="0" w:color="auto"/>
          </w:divBdr>
        </w:div>
      </w:divsChild>
    </w:div>
    <w:div w:id="1226648371">
      <w:bodyDiv w:val="1"/>
      <w:marLeft w:val="0"/>
      <w:marRight w:val="0"/>
      <w:marTop w:val="0"/>
      <w:marBottom w:val="0"/>
      <w:divBdr>
        <w:top w:val="none" w:sz="0" w:space="0" w:color="auto"/>
        <w:left w:val="none" w:sz="0" w:space="0" w:color="auto"/>
        <w:bottom w:val="none" w:sz="0" w:space="0" w:color="auto"/>
        <w:right w:val="none" w:sz="0" w:space="0" w:color="auto"/>
      </w:divBdr>
    </w:div>
    <w:div w:id="1227565995">
      <w:bodyDiv w:val="1"/>
      <w:marLeft w:val="0"/>
      <w:marRight w:val="0"/>
      <w:marTop w:val="0"/>
      <w:marBottom w:val="0"/>
      <w:divBdr>
        <w:top w:val="none" w:sz="0" w:space="0" w:color="auto"/>
        <w:left w:val="none" w:sz="0" w:space="0" w:color="auto"/>
        <w:bottom w:val="none" w:sz="0" w:space="0" w:color="auto"/>
        <w:right w:val="none" w:sz="0" w:space="0" w:color="auto"/>
      </w:divBdr>
    </w:div>
    <w:div w:id="1228102907">
      <w:bodyDiv w:val="1"/>
      <w:marLeft w:val="0"/>
      <w:marRight w:val="0"/>
      <w:marTop w:val="0"/>
      <w:marBottom w:val="0"/>
      <w:divBdr>
        <w:top w:val="none" w:sz="0" w:space="0" w:color="auto"/>
        <w:left w:val="none" w:sz="0" w:space="0" w:color="auto"/>
        <w:bottom w:val="none" w:sz="0" w:space="0" w:color="auto"/>
        <w:right w:val="none" w:sz="0" w:space="0" w:color="auto"/>
      </w:divBdr>
    </w:div>
    <w:div w:id="1228610109">
      <w:bodyDiv w:val="1"/>
      <w:marLeft w:val="0"/>
      <w:marRight w:val="0"/>
      <w:marTop w:val="0"/>
      <w:marBottom w:val="0"/>
      <w:divBdr>
        <w:top w:val="none" w:sz="0" w:space="0" w:color="auto"/>
        <w:left w:val="none" w:sz="0" w:space="0" w:color="auto"/>
        <w:bottom w:val="none" w:sz="0" w:space="0" w:color="auto"/>
        <w:right w:val="none" w:sz="0" w:space="0" w:color="auto"/>
      </w:divBdr>
      <w:divsChild>
        <w:div w:id="543951381">
          <w:marLeft w:val="0"/>
          <w:marRight w:val="0"/>
          <w:marTop w:val="0"/>
          <w:marBottom w:val="0"/>
          <w:divBdr>
            <w:top w:val="none" w:sz="0" w:space="0" w:color="auto"/>
            <w:left w:val="none" w:sz="0" w:space="0" w:color="auto"/>
            <w:bottom w:val="none" w:sz="0" w:space="0" w:color="auto"/>
            <w:right w:val="none" w:sz="0" w:space="0" w:color="auto"/>
          </w:divBdr>
        </w:div>
      </w:divsChild>
    </w:div>
    <w:div w:id="1228610119">
      <w:bodyDiv w:val="1"/>
      <w:marLeft w:val="0"/>
      <w:marRight w:val="0"/>
      <w:marTop w:val="0"/>
      <w:marBottom w:val="0"/>
      <w:divBdr>
        <w:top w:val="none" w:sz="0" w:space="0" w:color="auto"/>
        <w:left w:val="none" w:sz="0" w:space="0" w:color="auto"/>
        <w:bottom w:val="none" w:sz="0" w:space="0" w:color="auto"/>
        <w:right w:val="none" w:sz="0" w:space="0" w:color="auto"/>
      </w:divBdr>
      <w:divsChild>
        <w:div w:id="539364611">
          <w:marLeft w:val="0"/>
          <w:marRight w:val="0"/>
          <w:marTop w:val="0"/>
          <w:marBottom w:val="0"/>
          <w:divBdr>
            <w:top w:val="none" w:sz="0" w:space="0" w:color="auto"/>
            <w:left w:val="none" w:sz="0" w:space="0" w:color="auto"/>
            <w:bottom w:val="none" w:sz="0" w:space="0" w:color="auto"/>
            <w:right w:val="none" w:sz="0" w:space="0" w:color="auto"/>
          </w:divBdr>
        </w:div>
        <w:div w:id="920866510">
          <w:marLeft w:val="0"/>
          <w:marRight w:val="0"/>
          <w:marTop w:val="0"/>
          <w:marBottom w:val="0"/>
          <w:divBdr>
            <w:top w:val="none" w:sz="0" w:space="0" w:color="auto"/>
            <w:left w:val="none" w:sz="0" w:space="0" w:color="auto"/>
            <w:bottom w:val="none" w:sz="0" w:space="0" w:color="auto"/>
            <w:right w:val="none" w:sz="0" w:space="0" w:color="auto"/>
          </w:divBdr>
        </w:div>
      </w:divsChild>
    </w:div>
    <w:div w:id="1229460274">
      <w:bodyDiv w:val="1"/>
      <w:marLeft w:val="0"/>
      <w:marRight w:val="0"/>
      <w:marTop w:val="0"/>
      <w:marBottom w:val="0"/>
      <w:divBdr>
        <w:top w:val="none" w:sz="0" w:space="0" w:color="auto"/>
        <w:left w:val="none" w:sz="0" w:space="0" w:color="auto"/>
        <w:bottom w:val="none" w:sz="0" w:space="0" w:color="auto"/>
        <w:right w:val="none" w:sz="0" w:space="0" w:color="auto"/>
      </w:divBdr>
    </w:div>
    <w:div w:id="1229460372">
      <w:bodyDiv w:val="1"/>
      <w:marLeft w:val="0"/>
      <w:marRight w:val="0"/>
      <w:marTop w:val="0"/>
      <w:marBottom w:val="0"/>
      <w:divBdr>
        <w:top w:val="none" w:sz="0" w:space="0" w:color="auto"/>
        <w:left w:val="none" w:sz="0" w:space="0" w:color="auto"/>
        <w:bottom w:val="none" w:sz="0" w:space="0" w:color="auto"/>
        <w:right w:val="none" w:sz="0" w:space="0" w:color="auto"/>
      </w:divBdr>
      <w:divsChild>
        <w:div w:id="1319840042">
          <w:marLeft w:val="0"/>
          <w:marRight w:val="0"/>
          <w:marTop w:val="0"/>
          <w:marBottom w:val="0"/>
          <w:divBdr>
            <w:top w:val="none" w:sz="0" w:space="0" w:color="auto"/>
            <w:left w:val="none" w:sz="0" w:space="0" w:color="auto"/>
            <w:bottom w:val="none" w:sz="0" w:space="0" w:color="auto"/>
            <w:right w:val="none" w:sz="0" w:space="0" w:color="auto"/>
          </w:divBdr>
          <w:divsChild>
            <w:div w:id="26874042">
              <w:marLeft w:val="0"/>
              <w:marRight w:val="0"/>
              <w:marTop w:val="0"/>
              <w:marBottom w:val="0"/>
              <w:divBdr>
                <w:top w:val="none" w:sz="0" w:space="0" w:color="auto"/>
                <w:left w:val="none" w:sz="0" w:space="0" w:color="auto"/>
                <w:bottom w:val="none" w:sz="0" w:space="0" w:color="auto"/>
                <w:right w:val="none" w:sz="0" w:space="0" w:color="auto"/>
              </w:divBdr>
              <w:divsChild>
                <w:div w:id="45033666">
                  <w:marLeft w:val="-3240"/>
                  <w:marRight w:val="0"/>
                  <w:marTop w:val="0"/>
                  <w:marBottom w:val="0"/>
                  <w:divBdr>
                    <w:top w:val="none" w:sz="0" w:space="0" w:color="auto"/>
                    <w:left w:val="none" w:sz="0" w:space="0" w:color="auto"/>
                    <w:bottom w:val="none" w:sz="0" w:space="0" w:color="auto"/>
                    <w:right w:val="none" w:sz="0" w:space="0" w:color="auto"/>
                  </w:divBdr>
                </w:div>
                <w:div w:id="5209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6654">
      <w:bodyDiv w:val="1"/>
      <w:marLeft w:val="0"/>
      <w:marRight w:val="0"/>
      <w:marTop w:val="0"/>
      <w:marBottom w:val="0"/>
      <w:divBdr>
        <w:top w:val="none" w:sz="0" w:space="0" w:color="auto"/>
        <w:left w:val="none" w:sz="0" w:space="0" w:color="auto"/>
        <w:bottom w:val="none" w:sz="0" w:space="0" w:color="auto"/>
        <w:right w:val="none" w:sz="0" w:space="0" w:color="auto"/>
      </w:divBdr>
    </w:div>
    <w:div w:id="1230457690">
      <w:bodyDiv w:val="1"/>
      <w:marLeft w:val="0"/>
      <w:marRight w:val="0"/>
      <w:marTop w:val="0"/>
      <w:marBottom w:val="0"/>
      <w:divBdr>
        <w:top w:val="none" w:sz="0" w:space="0" w:color="auto"/>
        <w:left w:val="none" w:sz="0" w:space="0" w:color="auto"/>
        <w:bottom w:val="none" w:sz="0" w:space="0" w:color="auto"/>
        <w:right w:val="none" w:sz="0" w:space="0" w:color="auto"/>
      </w:divBdr>
    </w:div>
    <w:div w:id="1230504369">
      <w:bodyDiv w:val="1"/>
      <w:marLeft w:val="0"/>
      <w:marRight w:val="0"/>
      <w:marTop w:val="0"/>
      <w:marBottom w:val="0"/>
      <w:divBdr>
        <w:top w:val="none" w:sz="0" w:space="0" w:color="auto"/>
        <w:left w:val="none" w:sz="0" w:space="0" w:color="auto"/>
        <w:bottom w:val="none" w:sz="0" w:space="0" w:color="auto"/>
        <w:right w:val="none" w:sz="0" w:space="0" w:color="auto"/>
      </w:divBdr>
    </w:div>
    <w:div w:id="1230582284">
      <w:bodyDiv w:val="1"/>
      <w:marLeft w:val="0"/>
      <w:marRight w:val="0"/>
      <w:marTop w:val="0"/>
      <w:marBottom w:val="0"/>
      <w:divBdr>
        <w:top w:val="none" w:sz="0" w:space="0" w:color="auto"/>
        <w:left w:val="none" w:sz="0" w:space="0" w:color="auto"/>
        <w:bottom w:val="none" w:sz="0" w:space="0" w:color="auto"/>
        <w:right w:val="none" w:sz="0" w:space="0" w:color="auto"/>
      </w:divBdr>
    </w:div>
    <w:div w:id="1231235089">
      <w:bodyDiv w:val="1"/>
      <w:marLeft w:val="0"/>
      <w:marRight w:val="0"/>
      <w:marTop w:val="0"/>
      <w:marBottom w:val="0"/>
      <w:divBdr>
        <w:top w:val="none" w:sz="0" w:space="0" w:color="auto"/>
        <w:left w:val="none" w:sz="0" w:space="0" w:color="auto"/>
        <w:bottom w:val="none" w:sz="0" w:space="0" w:color="auto"/>
        <w:right w:val="none" w:sz="0" w:space="0" w:color="auto"/>
      </w:divBdr>
    </w:div>
    <w:div w:id="1231691305">
      <w:bodyDiv w:val="1"/>
      <w:marLeft w:val="0"/>
      <w:marRight w:val="0"/>
      <w:marTop w:val="0"/>
      <w:marBottom w:val="0"/>
      <w:divBdr>
        <w:top w:val="none" w:sz="0" w:space="0" w:color="auto"/>
        <w:left w:val="none" w:sz="0" w:space="0" w:color="auto"/>
        <w:bottom w:val="none" w:sz="0" w:space="0" w:color="auto"/>
        <w:right w:val="none" w:sz="0" w:space="0" w:color="auto"/>
      </w:divBdr>
      <w:divsChild>
        <w:div w:id="2108890978">
          <w:marLeft w:val="0"/>
          <w:marRight w:val="0"/>
          <w:marTop w:val="0"/>
          <w:marBottom w:val="0"/>
          <w:divBdr>
            <w:top w:val="none" w:sz="0" w:space="0" w:color="auto"/>
            <w:left w:val="none" w:sz="0" w:space="0" w:color="auto"/>
            <w:bottom w:val="none" w:sz="0" w:space="0" w:color="auto"/>
            <w:right w:val="none" w:sz="0" w:space="0" w:color="auto"/>
          </w:divBdr>
        </w:div>
      </w:divsChild>
    </w:div>
    <w:div w:id="1232081076">
      <w:bodyDiv w:val="1"/>
      <w:marLeft w:val="0"/>
      <w:marRight w:val="0"/>
      <w:marTop w:val="0"/>
      <w:marBottom w:val="0"/>
      <w:divBdr>
        <w:top w:val="none" w:sz="0" w:space="0" w:color="auto"/>
        <w:left w:val="none" w:sz="0" w:space="0" w:color="auto"/>
        <w:bottom w:val="none" w:sz="0" w:space="0" w:color="auto"/>
        <w:right w:val="none" w:sz="0" w:space="0" w:color="auto"/>
      </w:divBdr>
    </w:div>
    <w:div w:id="1232153059">
      <w:bodyDiv w:val="1"/>
      <w:marLeft w:val="0"/>
      <w:marRight w:val="0"/>
      <w:marTop w:val="0"/>
      <w:marBottom w:val="0"/>
      <w:divBdr>
        <w:top w:val="none" w:sz="0" w:space="0" w:color="auto"/>
        <w:left w:val="none" w:sz="0" w:space="0" w:color="auto"/>
        <w:bottom w:val="none" w:sz="0" w:space="0" w:color="auto"/>
        <w:right w:val="none" w:sz="0" w:space="0" w:color="auto"/>
      </w:divBdr>
    </w:div>
    <w:div w:id="1232235807">
      <w:bodyDiv w:val="1"/>
      <w:marLeft w:val="0"/>
      <w:marRight w:val="0"/>
      <w:marTop w:val="0"/>
      <w:marBottom w:val="0"/>
      <w:divBdr>
        <w:top w:val="none" w:sz="0" w:space="0" w:color="auto"/>
        <w:left w:val="none" w:sz="0" w:space="0" w:color="auto"/>
        <w:bottom w:val="none" w:sz="0" w:space="0" w:color="auto"/>
        <w:right w:val="none" w:sz="0" w:space="0" w:color="auto"/>
      </w:divBdr>
    </w:div>
    <w:div w:id="1232345591">
      <w:bodyDiv w:val="1"/>
      <w:marLeft w:val="0"/>
      <w:marRight w:val="0"/>
      <w:marTop w:val="0"/>
      <w:marBottom w:val="0"/>
      <w:divBdr>
        <w:top w:val="none" w:sz="0" w:space="0" w:color="auto"/>
        <w:left w:val="none" w:sz="0" w:space="0" w:color="auto"/>
        <w:bottom w:val="none" w:sz="0" w:space="0" w:color="auto"/>
        <w:right w:val="none" w:sz="0" w:space="0" w:color="auto"/>
      </w:divBdr>
    </w:div>
    <w:div w:id="1232501346">
      <w:bodyDiv w:val="1"/>
      <w:marLeft w:val="0"/>
      <w:marRight w:val="0"/>
      <w:marTop w:val="0"/>
      <w:marBottom w:val="0"/>
      <w:divBdr>
        <w:top w:val="none" w:sz="0" w:space="0" w:color="auto"/>
        <w:left w:val="none" w:sz="0" w:space="0" w:color="auto"/>
        <w:bottom w:val="none" w:sz="0" w:space="0" w:color="auto"/>
        <w:right w:val="none" w:sz="0" w:space="0" w:color="auto"/>
      </w:divBdr>
    </w:div>
    <w:div w:id="1232618574">
      <w:bodyDiv w:val="1"/>
      <w:marLeft w:val="0"/>
      <w:marRight w:val="0"/>
      <w:marTop w:val="0"/>
      <w:marBottom w:val="0"/>
      <w:divBdr>
        <w:top w:val="none" w:sz="0" w:space="0" w:color="auto"/>
        <w:left w:val="none" w:sz="0" w:space="0" w:color="auto"/>
        <w:bottom w:val="none" w:sz="0" w:space="0" w:color="auto"/>
        <w:right w:val="none" w:sz="0" w:space="0" w:color="auto"/>
      </w:divBdr>
    </w:div>
    <w:div w:id="1233389776">
      <w:bodyDiv w:val="1"/>
      <w:marLeft w:val="0"/>
      <w:marRight w:val="0"/>
      <w:marTop w:val="0"/>
      <w:marBottom w:val="0"/>
      <w:divBdr>
        <w:top w:val="none" w:sz="0" w:space="0" w:color="auto"/>
        <w:left w:val="none" w:sz="0" w:space="0" w:color="auto"/>
        <w:bottom w:val="none" w:sz="0" w:space="0" w:color="auto"/>
        <w:right w:val="none" w:sz="0" w:space="0" w:color="auto"/>
      </w:divBdr>
    </w:div>
    <w:div w:id="1234195714">
      <w:bodyDiv w:val="1"/>
      <w:marLeft w:val="0"/>
      <w:marRight w:val="0"/>
      <w:marTop w:val="0"/>
      <w:marBottom w:val="0"/>
      <w:divBdr>
        <w:top w:val="none" w:sz="0" w:space="0" w:color="auto"/>
        <w:left w:val="none" w:sz="0" w:space="0" w:color="auto"/>
        <w:bottom w:val="none" w:sz="0" w:space="0" w:color="auto"/>
        <w:right w:val="none" w:sz="0" w:space="0" w:color="auto"/>
      </w:divBdr>
    </w:div>
    <w:div w:id="1234199959">
      <w:bodyDiv w:val="1"/>
      <w:marLeft w:val="0"/>
      <w:marRight w:val="0"/>
      <w:marTop w:val="0"/>
      <w:marBottom w:val="0"/>
      <w:divBdr>
        <w:top w:val="none" w:sz="0" w:space="0" w:color="auto"/>
        <w:left w:val="none" w:sz="0" w:space="0" w:color="auto"/>
        <w:bottom w:val="none" w:sz="0" w:space="0" w:color="auto"/>
        <w:right w:val="none" w:sz="0" w:space="0" w:color="auto"/>
      </w:divBdr>
    </w:div>
    <w:div w:id="1234586762">
      <w:bodyDiv w:val="1"/>
      <w:marLeft w:val="0"/>
      <w:marRight w:val="0"/>
      <w:marTop w:val="0"/>
      <w:marBottom w:val="0"/>
      <w:divBdr>
        <w:top w:val="none" w:sz="0" w:space="0" w:color="auto"/>
        <w:left w:val="none" w:sz="0" w:space="0" w:color="auto"/>
        <w:bottom w:val="none" w:sz="0" w:space="0" w:color="auto"/>
        <w:right w:val="none" w:sz="0" w:space="0" w:color="auto"/>
      </w:divBdr>
      <w:divsChild>
        <w:div w:id="453063183">
          <w:marLeft w:val="0"/>
          <w:marRight w:val="0"/>
          <w:marTop w:val="0"/>
          <w:marBottom w:val="0"/>
          <w:divBdr>
            <w:top w:val="none" w:sz="0" w:space="0" w:color="auto"/>
            <w:left w:val="none" w:sz="0" w:space="0" w:color="auto"/>
            <w:bottom w:val="none" w:sz="0" w:space="0" w:color="auto"/>
            <w:right w:val="none" w:sz="0" w:space="0" w:color="auto"/>
          </w:divBdr>
          <w:divsChild>
            <w:div w:id="553779211">
              <w:marLeft w:val="0"/>
              <w:marRight w:val="0"/>
              <w:marTop w:val="0"/>
              <w:marBottom w:val="0"/>
              <w:divBdr>
                <w:top w:val="none" w:sz="0" w:space="0" w:color="auto"/>
                <w:left w:val="none" w:sz="0" w:space="0" w:color="auto"/>
                <w:bottom w:val="none" w:sz="0" w:space="0" w:color="auto"/>
                <w:right w:val="none" w:sz="0" w:space="0" w:color="auto"/>
              </w:divBdr>
            </w:div>
          </w:divsChild>
        </w:div>
        <w:div w:id="1691056839">
          <w:marLeft w:val="0"/>
          <w:marRight w:val="0"/>
          <w:marTop w:val="0"/>
          <w:marBottom w:val="0"/>
          <w:divBdr>
            <w:top w:val="none" w:sz="0" w:space="0" w:color="auto"/>
            <w:left w:val="none" w:sz="0" w:space="0" w:color="auto"/>
            <w:bottom w:val="none" w:sz="0" w:space="0" w:color="auto"/>
            <w:right w:val="none" w:sz="0" w:space="0" w:color="auto"/>
          </w:divBdr>
          <w:divsChild>
            <w:div w:id="19283278">
              <w:marLeft w:val="0"/>
              <w:marRight w:val="0"/>
              <w:marTop w:val="0"/>
              <w:marBottom w:val="0"/>
              <w:divBdr>
                <w:top w:val="none" w:sz="0" w:space="0" w:color="auto"/>
                <w:left w:val="none" w:sz="0" w:space="0" w:color="auto"/>
                <w:bottom w:val="none" w:sz="0" w:space="0" w:color="auto"/>
                <w:right w:val="none" w:sz="0" w:space="0" w:color="auto"/>
              </w:divBdr>
              <w:divsChild>
                <w:div w:id="423457219">
                  <w:marLeft w:val="0"/>
                  <w:marRight w:val="0"/>
                  <w:marTop w:val="0"/>
                  <w:marBottom w:val="0"/>
                  <w:divBdr>
                    <w:top w:val="none" w:sz="0" w:space="0" w:color="auto"/>
                    <w:left w:val="none" w:sz="0" w:space="0" w:color="auto"/>
                    <w:bottom w:val="none" w:sz="0" w:space="0" w:color="auto"/>
                    <w:right w:val="none" w:sz="0" w:space="0" w:color="auto"/>
                  </w:divBdr>
                  <w:divsChild>
                    <w:div w:id="1993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664607">
      <w:bodyDiv w:val="1"/>
      <w:marLeft w:val="0"/>
      <w:marRight w:val="0"/>
      <w:marTop w:val="0"/>
      <w:marBottom w:val="0"/>
      <w:divBdr>
        <w:top w:val="none" w:sz="0" w:space="0" w:color="auto"/>
        <w:left w:val="none" w:sz="0" w:space="0" w:color="auto"/>
        <w:bottom w:val="none" w:sz="0" w:space="0" w:color="auto"/>
        <w:right w:val="none" w:sz="0" w:space="0" w:color="auto"/>
      </w:divBdr>
      <w:divsChild>
        <w:div w:id="1205873663">
          <w:marLeft w:val="0"/>
          <w:marRight w:val="0"/>
          <w:marTop w:val="0"/>
          <w:marBottom w:val="150"/>
          <w:divBdr>
            <w:top w:val="none" w:sz="0" w:space="0" w:color="auto"/>
            <w:left w:val="none" w:sz="0" w:space="0" w:color="auto"/>
            <w:bottom w:val="none" w:sz="0" w:space="0" w:color="auto"/>
            <w:right w:val="none" w:sz="0" w:space="0" w:color="auto"/>
          </w:divBdr>
        </w:div>
        <w:div w:id="1570337849">
          <w:marLeft w:val="0"/>
          <w:marRight w:val="0"/>
          <w:marTop w:val="0"/>
          <w:marBottom w:val="150"/>
          <w:divBdr>
            <w:top w:val="none" w:sz="0" w:space="0" w:color="auto"/>
            <w:left w:val="none" w:sz="0" w:space="0" w:color="auto"/>
            <w:bottom w:val="none" w:sz="0" w:space="0" w:color="auto"/>
            <w:right w:val="none" w:sz="0" w:space="0" w:color="auto"/>
          </w:divBdr>
        </w:div>
      </w:divsChild>
    </w:div>
    <w:div w:id="1235244325">
      <w:bodyDiv w:val="1"/>
      <w:marLeft w:val="0"/>
      <w:marRight w:val="0"/>
      <w:marTop w:val="0"/>
      <w:marBottom w:val="0"/>
      <w:divBdr>
        <w:top w:val="none" w:sz="0" w:space="0" w:color="auto"/>
        <w:left w:val="none" w:sz="0" w:space="0" w:color="auto"/>
        <w:bottom w:val="none" w:sz="0" w:space="0" w:color="auto"/>
        <w:right w:val="none" w:sz="0" w:space="0" w:color="auto"/>
      </w:divBdr>
    </w:div>
    <w:div w:id="1235434742">
      <w:bodyDiv w:val="1"/>
      <w:marLeft w:val="0"/>
      <w:marRight w:val="0"/>
      <w:marTop w:val="0"/>
      <w:marBottom w:val="0"/>
      <w:divBdr>
        <w:top w:val="none" w:sz="0" w:space="0" w:color="auto"/>
        <w:left w:val="none" w:sz="0" w:space="0" w:color="auto"/>
        <w:bottom w:val="none" w:sz="0" w:space="0" w:color="auto"/>
        <w:right w:val="none" w:sz="0" w:space="0" w:color="auto"/>
      </w:divBdr>
    </w:div>
    <w:div w:id="1236016425">
      <w:bodyDiv w:val="1"/>
      <w:marLeft w:val="0"/>
      <w:marRight w:val="0"/>
      <w:marTop w:val="0"/>
      <w:marBottom w:val="0"/>
      <w:divBdr>
        <w:top w:val="none" w:sz="0" w:space="0" w:color="auto"/>
        <w:left w:val="none" w:sz="0" w:space="0" w:color="auto"/>
        <w:bottom w:val="none" w:sz="0" w:space="0" w:color="auto"/>
        <w:right w:val="none" w:sz="0" w:space="0" w:color="auto"/>
      </w:divBdr>
    </w:div>
    <w:div w:id="1236891189">
      <w:bodyDiv w:val="1"/>
      <w:marLeft w:val="0"/>
      <w:marRight w:val="0"/>
      <w:marTop w:val="0"/>
      <w:marBottom w:val="0"/>
      <w:divBdr>
        <w:top w:val="none" w:sz="0" w:space="0" w:color="auto"/>
        <w:left w:val="none" w:sz="0" w:space="0" w:color="auto"/>
        <w:bottom w:val="none" w:sz="0" w:space="0" w:color="auto"/>
        <w:right w:val="none" w:sz="0" w:space="0" w:color="auto"/>
      </w:divBdr>
    </w:div>
    <w:div w:id="1237084706">
      <w:bodyDiv w:val="1"/>
      <w:marLeft w:val="0"/>
      <w:marRight w:val="0"/>
      <w:marTop w:val="0"/>
      <w:marBottom w:val="0"/>
      <w:divBdr>
        <w:top w:val="none" w:sz="0" w:space="0" w:color="auto"/>
        <w:left w:val="none" w:sz="0" w:space="0" w:color="auto"/>
        <w:bottom w:val="none" w:sz="0" w:space="0" w:color="auto"/>
        <w:right w:val="none" w:sz="0" w:space="0" w:color="auto"/>
      </w:divBdr>
    </w:div>
    <w:div w:id="1237125581">
      <w:marLeft w:val="0"/>
      <w:marRight w:val="0"/>
      <w:marTop w:val="0"/>
      <w:marBottom w:val="0"/>
      <w:divBdr>
        <w:top w:val="none" w:sz="0" w:space="0" w:color="auto"/>
        <w:left w:val="none" w:sz="0" w:space="0" w:color="auto"/>
        <w:bottom w:val="none" w:sz="0" w:space="0" w:color="auto"/>
        <w:right w:val="none" w:sz="0" w:space="0" w:color="auto"/>
      </w:divBdr>
    </w:div>
    <w:div w:id="1237516477">
      <w:bodyDiv w:val="1"/>
      <w:marLeft w:val="0"/>
      <w:marRight w:val="0"/>
      <w:marTop w:val="0"/>
      <w:marBottom w:val="0"/>
      <w:divBdr>
        <w:top w:val="none" w:sz="0" w:space="0" w:color="auto"/>
        <w:left w:val="none" w:sz="0" w:space="0" w:color="auto"/>
        <w:bottom w:val="none" w:sz="0" w:space="0" w:color="auto"/>
        <w:right w:val="none" w:sz="0" w:space="0" w:color="auto"/>
      </w:divBdr>
    </w:div>
    <w:div w:id="1237940095">
      <w:bodyDiv w:val="1"/>
      <w:marLeft w:val="0"/>
      <w:marRight w:val="0"/>
      <w:marTop w:val="0"/>
      <w:marBottom w:val="0"/>
      <w:divBdr>
        <w:top w:val="none" w:sz="0" w:space="0" w:color="auto"/>
        <w:left w:val="none" w:sz="0" w:space="0" w:color="auto"/>
        <w:bottom w:val="none" w:sz="0" w:space="0" w:color="auto"/>
        <w:right w:val="none" w:sz="0" w:space="0" w:color="auto"/>
      </w:divBdr>
    </w:div>
    <w:div w:id="1238053316">
      <w:bodyDiv w:val="1"/>
      <w:marLeft w:val="0"/>
      <w:marRight w:val="0"/>
      <w:marTop w:val="0"/>
      <w:marBottom w:val="0"/>
      <w:divBdr>
        <w:top w:val="none" w:sz="0" w:space="0" w:color="auto"/>
        <w:left w:val="none" w:sz="0" w:space="0" w:color="auto"/>
        <w:bottom w:val="none" w:sz="0" w:space="0" w:color="auto"/>
        <w:right w:val="none" w:sz="0" w:space="0" w:color="auto"/>
      </w:divBdr>
      <w:divsChild>
        <w:div w:id="599339043">
          <w:marLeft w:val="0"/>
          <w:marRight w:val="0"/>
          <w:marTop w:val="0"/>
          <w:marBottom w:val="0"/>
          <w:divBdr>
            <w:top w:val="none" w:sz="0" w:space="0" w:color="auto"/>
            <w:left w:val="none" w:sz="0" w:space="0" w:color="auto"/>
            <w:bottom w:val="none" w:sz="0" w:space="0" w:color="auto"/>
            <w:right w:val="none" w:sz="0" w:space="0" w:color="auto"/>
          </w:divBdr>
          <w:divsChild>
            <w:div w:id="599412978">
              <w:marLeft w:val="0"/>
              <w:marRight w:val="150"/>
              <w:marTop w:val="0"/>
              <w:marBottom w:val="0"/>
              <w:divBdr>
                <w:top w:val="none" w:sz="0" w:space="0" w:color="auto"/>
                <w:left w:val="none" w:sz="0" w:space="0" w:color="auto"/>
                <w:bottom w:val="none" w:sz="0" w:space="0" w:color="auto"/>
                <w:right w:val="none" w:sz="0" w:space="0" w:color="auto"/>
              </w:divBdr>
            </w:div>
            <w:div w:id="1639414847">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238171912">
      <w:bodyDiv w:val="1"/>
      <w:marLeft w:val="0"/>
      <w:marRight w:val="0"/>
      <w:marTop w:val="0"/>
      <w:marBottom w:val="0"/>
      <w:divBdr>
        <w:top w:val="none" w:sz="0" w:space="0" w:color="auto"/>
        <w:left w:val="none" w:sz="0" w:space="0" w:color="auto"/>
        <w:bottom w:val="none" w:sz="0" w:space="0" w:color="auto"/>
        <w:right w:val="none" w:sz="0" w:space="0" w:color="auto"/>
      </w:divBdr>
    </w:div>
    <w:div w:id="1238789154">
      <w:bodyDiv w:val="1"/>
      <w:marLeft w:val="0"/>
      <w:marRight w:val="0"/>
      <w:marTop w:val="0"/>
      <w:marBottom w:val="0"/>
      <w:divBdr>
        <w:top w:val="none" w:sz="0" w:space="0" w:color="auto"/>
        <w:left w:val="none" w:sz="0" w:space="0" w:color="auto"/>
        <w:bottom w:val="none" w:sz="0" w:space="0" w:color="auto"/>
        <w:right w:val="none" w:sz="0" w:space="0" w:color="auto"/>
      </w:divBdr>
      <w:divsChild>
        <w:div w:id="1449818392">
          <w:marLeft w:val="240"/>
          <w:marRight w:val="240"/>
          <w:marTop w:val="240"/>
          <w:marBottom w:val="240"/>
          <w:divBdr>
            <w:top w:val="none" w:sz="0" w:space="0" w:color="auto"/>
            <w:left w:val="none" w:sz="0" w:space="0" w:color="auto"/>
            <w:bottom w:val="none" w:sz="0" w:space="0" w:color="auto"/>
            <w:right w:val="none" w:sz="0" w:space="0" w:color="auto"/>
          </w:divBdr>
        </w:div>
      </w:divsChild>
    </w:div>
    <w:div w:id="1239290443">
      <w:bodyDiv w:val="1"/>
      <w:marLeft w:val="0"/>
      <w:marRight w:val="0"/>
      <w:marTop w:val="0"/>
      <w:marBottom w:val="0"/>
      <w:divBdr>
        <w:top w:val="none" w:sz="0" w:space="0" w:color="auto"/>
        <w:left w:val="none" w:sz="0" w:space="0" w:color="auto"/>
        <w:bottom w:val="none" w:sz="0" w:space="0" w:color="auto"/>
        <w:right w:val="none" w:sz="0" w:space="0" w:color="auto"/>
      </w:divBdr>
    </w:div>
    <w:div w:id="1239442643">
      <w:bodyDiv w:val="1"/>
      <w:marLeft w:val="0"/>
      <w:marRight w:val="0"/>
      <w:marTop w:val="0"/>
      <w:marBottom w:val="0"/>
      <w:divBdr>
        <w:top w:val="none" w:sz="0" w:space="0" w:color="auto"/>
        <w:left w:val="none" w:sz="0" w:space="0" w:color="auto"/>
        <w:bottom w:val="none" w:sz="0" w:space="0" w:color="auto"/>
        <w:right w:val="none" w:sz="0" w:space="0" w:color="auto"/>
      </w:divBdr>
    </w:div>
    <w:div w:id="1240092564">
      <w:bodyDiv w:val="1"/>
      <w:marLeft w:val="0"/>
      <w:marRight w:val="0"/>
      <w:marTop w:val="0"/>
      <w:marBottom w:val="0"/>
      <w:divBdr>
        <w:top w:val="none" w:sz="0" w:space="0" w:color="auto"/>
        <w:left w:val="none" w:sz="0" w:space="0" w:color="auto"/>
        <w:bottom w:val="none" w:sz="0" w:space="0" w:color="auto"/>
        <w:right w:val="none" w:sz="0" w:space="0" w:color="auto"/>
      </w:divBdr>
    </w:div>
    <w:div w:id="1240600212">
      <w:bodyDiv w:val="1"/>
      <w:marLeft w:val="0"/>
      <w:marRight w:val="0"/>
      <w:marTop w:val="0"/>
      <w:marBottom w:val="0"/>
      <w:divBdr>
        <w:top w:val="none" w:sz="0" w:space="0" w:color="auto"/>
        <w:left w:val="none" w:sz="0" w:space="0" w:color="auto"/>
        <w:bottom w:val="none" w:sz="0" w:space="0" w:color="auto"/>
        <w:right w:val="none" w:sz="0" w:space="0" w:color="auto"/>
      </w:divBdr>
    </w:div>
    <w:div w:id="1240941863">
      <w:bodyDiv w:val="1"/>
      <w:marLeft w:val="0"/>
      <w:marRight w:val="0"/>
      <w:marTop w:val="0"/>
      <w:marBottom w:val="0"/>
      <w:divBdr>
        <w:top w:val="none" w:sz="0" w:space="0" w:color="auto"/>
        <w:left w:val="none" w:sz="0" w:space="0" w:color="auto"/>
        <w:bottom w:val="none" w:sz="0" w:space="0" w:color="auto"/>
        <w:right w:val="none" w:sz="0" w:space="0" w:color="auto"/>
      </w:divBdr>
      <w:divsChild>
        <w:div w:id="1537042177">
          <w:marLeft w:val="0"/>
          <w:marRight w:val="0"/>
          <w:marTop w:val="0"/>
          <w:marBottom w:val="0"/>
          <w:divBdr>
            <w:top w:val="none" w:sz="0" w:space="0" w:color="auto"/>
            <w:left w:val="none" w:sz="0" w:space="0" w:color="auto"/>
            <w:bottom w:val="single" w:sz="6" w:space="2" w:color="A6B6C3"/>
            <w:right w:val="none" w:sz="0" w:space="0" w:color="auto"/>
          </w:divBdr>
        </w:div>
      </w:divsChild>
    </w:div>
    <w:div w:id="1241064522">
      <w:bodyDiv w:val="1"/>
      <w:marLeft w:val="0"/>
      <w:marRight w:val="0"/>
      <w:marTop w:val="0"/>
      <w:marBottom w:val="0"/>
      <w:divBdr>
        <w:top w:val="none" w:sz="0" w:space="0" w:color="auto"/>
        <w:left w:val="none" w:sz="0" w:space="0" w:color="auto"/>
        <w:bottom w:val="none" w:sz="0" w:space="0" w:color="auto"/>
        <w:right w:val="none" w:sz="0" w:space="0" w:color="auto"/>
      </w:divBdr>
    </w:div>
    <w:div w:id="1241480325">
      <w:bodyDiv w:val="1"/>
      <w:marLeft w:val="0"/>
      <w:marRight w:val="0"/>
      <w:marTop w:val="0"/>
      <w:marBottom w:val="0"/>
      <w:divBdr>
        <w:top w:val="none" w:sz="0" w:space="0" w:color="auto"/>
        <w:left w:val="none" w:sz="0" w:space="0" w:color="auto"/>
        <w:bottom w:val="none" w:sz="0" w:space="0" w:color="auto"/>
        <w:right w:val="none" w:sz="0" w:space="0" w:color="auto"/>
      </w:divBdr>
    </w:div>
    <w:div w:id="1241600479">
      <w:bodyDiv w:val="1"/>
      <w:marLeft w:val="0"/>
      <w:marRight w:val="0"/>
      <w:marTop w:val="0"/>
      <w:marBottom w:val="0"/>
      <w:divBdr>
        <w:top w:val="none" w:sz="0" w:space="0" w:color="auto"/>
        <w:left w:val="none" w:sz="0" w:space="0" w:color="auto"/>
        <w:bottom w:val="none" w:sz="0" w:space="0" w:color="auto"/>
        <w:right w:val="none" w:sz="0" w:space="0" w:color="auto"/>
      </w:divBdr>
    </w:div>
    <w:div w:id="1241603936">
      <w:bodyDiv w:val="1"/>
      <w:marLeft w:val="0"/>
      <w:marRight w:val="0"/>
      <w:marTop w:val="0"/>
      <w:marBottom w:val="0"/>
      <w:divBdr>
        <w:top w:val="none" w:sz="0" w:space="0" w:color="auto"/>
        <w:left w:val="none" w:sz="0" w:space="0" w:color="auto"/>
        <w:bottom w:val="none" w:sz="0" w:space="0" w:color="auto"/>
        <w:right w:val="none" w:sz="0" w:space="0" w:color="auto"/>
      </w:divBdr>
    </w:div>
    <w:div w:id="1242256758">
      <w:bodyDiv w:val="1"/>
      <w:marLeft w:val="0"/>
      <w:marRight w:val="0"/>
      <w:marTop w:val="0"/>
      <w:marBottom w:val="0"/>
      <w:divBdr>
        <w:top w:val="none" w:sz="0" w:space="0" w:color="auto"/>
        <w:left w:val="none" w:sz="0" w:space="0" w:color="auto"/>
        <w:bottom w:val="none" w:sz="0" w:space="0" w:color="auto"/>
        <w:right w:val="none" w:sz="0" w:space="0" w:color="auto"/>
      </w:divBdr>
    </w:div>
    <w:div w:id="1242444177">
      <w:bodyDiv w:val="1"/>
      <w:marLeft w:val="0"/>
      <w:marRight w:val="0"/>
      <w:marTop w:val="0"/>
      <w:marBottom w:val="0"/>
      <w:divBdr>
        <w:top w:val="none" w:sz="0" w:space="0" w:color="auto"/>
        <w:left w:val="none" w:sz="0" w:space="0" w:color="auto"/>
        <w:bottom w:val="none" w:sz="0" w:space="0" w:color="auto"/>
        <w:right w:val="none" w:sz="0" w:space="0" w:color="auto"/>
      </w:divBdr>
      <w:divsChild>
        <w:div w:id="176895747">
          <w:marLeft w:val="0"/>
          <w:marRight w:val="0"/>
          <w:marTop w:val="0"/>
          <w:marBottom w:val="0"/>
          <w:divBdr>
            <w:top w:val="none" w:sz="0" w:space="0" w:color="auto"/>
            <w:left w:val="none" w:sz="0" w:space="0" w:color="auto"/>
            <w:bottom w:val="none" w:sz="0" w:space="0" w:color="auto"/>
            <w:right w:val="none" w:sz="0" w:space="0" w:color="auto"/>
          </w:divBdr>
        </w:div>
        <w:div w:id="273288269">
          <w:marLeft w:val="0"/>
          <w:marRight w:val="0"/>
          <w:marTop w:val="0"/>
          <w:marBottom w:val="0"/>
          <w:divBdr>
            <w:top w:val="none" w:sz="0" w:space="0" w:color="auto"/>
            <w:left w:val="none" w:sz="0" w:space="0" w:color="auto"/>
            <w:bottom w:val="none" w:sz="0" w:space="0" w:color="auto"/>
            <w:right w:val="none" w:sz="0" w:space="0" w:color="auto"/>
          </w:divBdr>
        </w:div>
        <w:div w:id="283734848">
          <w:marLeft w:val="0"/>
          <w:marRight w:val="0"/>
          <w:marTop w:val="0"/>
          <w:marBottom w:val="0"/>
          <w:divBdr>
            <w:top w:val="none" w:sz="0" w:space="0" w:color="auto"/>
            <w:left w:val="none" w:sz="0" w:space="0" w:color="auto"/>
            <w:bottom w:val="none" w:sz="0" w:space="0" w:color="auto"/>
            <w:right w:val="none" w:sz="0" w:space="0" w:color="auto"/>
          </w:divBdr>
        </w:div>
        <w:div w:id="337969531">
          <w:marLeft w:val="0"/>
          <w:marRight w:val="0"/>
          <w:marTop w:val="0"/>
          <w:marBottom w:val="0"/>
          <w:divBdr>
            <w:top w:val="none" w:sz="0" w:space="0" w:color="auto"/>
            <w:left w:val="none" w:sz="0" w:space="0" w:color="auto"/>
            <w:bottom w:val="none" w:sz="0" w:space="0" w:color="auto"/>
            <w:right w:val="none" w:sz="0" w:space="0" w:color="auto"/>
          </w:divBdr>
        </w:div>
        <w:div w:id="376704290">
          <w:marLeft w:val="0"/>
          <w:marRight w:val="0"/>
          <w:marTop w:val="0"/>
          <w:marBottom w:val="0"/>
          <w:divBdr>
            <w:top w:val="none" w:sz="0" w:space="0" w:color="auto"/>
            <w:left w:val="none" w:sz="0" w:space="0" w:color="auto"/>
            <w:bottom w:val="none" w:sz="0" w:space="0" w:color="auto"/>
            <w:right w:val="none" w:sz="0" w:space="0" w:color="auto"/>
          </w:divBdr>
        </w:div>
        <w:div w:id="422267364">
          <w:marLeft w:val="0"/>
          <w:marRight w:val="0"/>
          <w:marTop w:val="0"/>
          <w:marBottom w:val="0"/>
          <w:divBdr>
            <w:top w:val="none" w:sz="0" w:space="0" w:color="auto"/>
            <w:left w:val="none" w:sz="0" w:space="0" w:color="auto"/>
            <w:bottom w:val="none" w:sz="0" w:space="0" w:color="auto"/>
            <w:right w:val="none" w:sz="0" w:space="0" w:color="auto"/>
          </w:divBdr>
        </w:div>
        <w:div w:id="488323469">
          <w:marLeft w:val="0"/>
          <w:marRight w:val="0"/>
          <w:marTop w:val="0"/>
          <w:marBottom w:val="0"/>
          <w:divBdr>
            <w:top w:val="none" w:sz="0" w:space="0" w:color="auto"/>
            <w:left w:val="none" w:sz="0" w:space="0" w:color="auto"/>
            <w:bottom w:val="none" w:sz="0" w:space="0" w:color="auto"/>
            <w:right w:val="none" w:sz="0" w:space="0" w:color="auto"/>
          </w:divBdr>
        </w:div>
        <w:div w:id="573008949">
          <w:marLeft w:val="0"/>
          <w:marRight w:val="0"/>
          <w:marTop w:val="0"/>
          <w:marBottom w:val="0"/>
          <w:divBdr>
            <w:top w:val="none" w:sz="0" w:space="0" w:color="auto"/>
            <w:left w:val="none" w:sz="0" w:space="0" w:color="auto"/>
            <w:bottom w:val="none" w:sz="0" w:space="0" w:color="auto"/>
            <w:right w:val="none" w:sz="0" w:space="0" w:color="auto"/>
          </w:divBdr>
        </w:div>
        <w:div w:id="664548296">
          <w:marLeft w:val="0"/>
          <w:marRight w:val="0"/>
          <w:marTop w:val="0"/>
          <w:marBottom w:val="0"/>
          <w:divBdr>
            <w:top w:val="none" w:sz="0" w:space="0" w:color="auto"/>
            <w:left w:val="none" w:sz="0" w:space="0" w:color="auto"/>
            <w:bottom w:val="none" w:sz="0" w:space="0" w:color="auto"/>
            <w:right w:val="none" w:sz="0" w:space="0" w:color="auto"/>
          </w:divBdr>
        </w:div>
        <w:div w:id="782454195">
          <w:marLeft w:val="0"/>
          <w:marRight w:val="0"/>
          <w:marTop w:val="0"/>
          <w:marBottom w:val="0"/>
          <w:divBdr>
            <w:top w:val="none" w:sz="0" w:space="0" w:color="auto"/>
            <w:left w:val="none" w:sz="0" w:space="0" w:color="auto"/>
            <w:bottom w:val="none" w:sz="0" w:space="0" w:color="auto"/>
            <w:right w:val="none" w:sz="0" w:space="0" w:color="auto"/>
          </w:divBdr>
        </w:div>
        <w:div w:id="829718054">
          <w:marLeft w:val="0"/>
          <w:marRight w:val="0"/>
          <w:marTop w:val="0"/>
          <w:marBottom w:val="0"/>
          <w:divBdr>
            <w:top w:val="none" w:sz="0" w:space="0" w:color="auto"/>
            <w:left w:val="none" w:sz="0" w:space="0" w:color="auto"/>
            <w:bottom w:val="none" w:sz="0" w:space="0" w:color="auto"/>
            <w:right w:val="none" w:sz="0" w:space="0" w:color="auto"/>
          </w:divBdr>
        </w:div>
        <w:div w:id="879056797">
          <w:marLeft w:val="0"/>
          <w:marRight w:val="0"/>
          <w:marTop w:val="0"/>
          <w:marBottom w:val="0"/>
          <w:divBdr>
            <w:top w:val="none" w:sz="0" w:space="0" w:color="auto"/>
            <w:left w:val="none" w:sz="0" w:space="0" w:color="auto"/>
            <w:bottom w:val="none" w:sz="0" w:space="0" w:color="auto"/>
            <w:right w:val="none" w:sz="0" w:space="0" w:color="auto"/>
          </w:divBdr>
        </w:div>
        <w:div w:id="949093284">
          <w:marLeft w:val="0"/>
          <w:marRight w:val="0"/>
          <w:marTop w:val="0"/>
          <w:marBottom w:val="0"/>
          <w:divBdr>
            <w:top w:val="none" w:sz="0" w:space="0" w:color="auto"/>
            <w:left w:val="none" w:sz="0" w:space="0" w:color="auto"/>
            <w:bottom w:val="none" w:sz="0" w:space="0" w:color="auto"/>
            <w:right w:val="none" w:sz="0" w:space="0" w:color="auto"/>
          </w:divBdr>
        </w:div>
        <w:div w:id="1107624790">
          <w:marLeft w:val="0"/>
          <w:marRight w:val="0"/>
          <w:marTop w:val="0"/>
          <w:marBottom w:val="0"/>
          <w:divBdr>
            <w:top w:val="none" w:sz="0" w:space="0" w:color="auto"/>
            <w:left w:val="none" w:sz="0" w:space="0" w:color="auto"/>
            <w:bottom w:val="none" w:sz="0" w:space="0" w:color="auto"/>
            <w:right w:val="none" w:sz="0" w:space="0" w:color="auto"/>
          </w:divBdr>
        </w:div>
        <w:div w:id="1415470769">
          <w:marLeft w:val="0"/>
          <w:marRight w:val="0"/>
          <w:marTop w:val="0"/>
          <w:marBottom w:val="0"/>
          <w:divBdr>
            <w:top w:val="none" w:sz="0" w:space="0" w:color="auto"/>
            <w:left w:val="none" w:sz="0" w:space="0" w:color="auto"/>
            <w:bottom w:val="none" w:sz="0" w:space="0" w:color="auto"/>
            <w:right w:val="none" w:sz="0" w:space="0" w:color="auto"/>
          </w:divBdr>
        </w:div>
        <w:div w:id="1564368272">
          <w:marLeft w:val="0"/>
          <w:marRight w:val="0"/>
          <w:marTop w:val="0"/>
          <w:marBottom w:val="0"/>
          <w:divBdr>
            <w:top w:val="none" w:sz="0" w:space="0" w:color="auto"/>
            <w:left w:val="none" w:sz="0" w:space="0" w:color="auto"/>
            <w:bottom w:val="none" w:sz="0" w:space="0" w:color="auto"/>
            <w:right w:val="none" w:sz="0" w:space="0" w:color="auto"/>
          </w:divBdr>
        </w:div>
        <w:div w:id="1583490529">
          <w:marLeft w:val="0"/>
          <w:marRight w:val="0"/>
          <w:marTop w:val="0"/>
          <w:marBottom w:val="0"/>
          <w:divBdr>
            <w:top w:val="none" w:sz="0" w:space="0" w:color="auto"/>
            <w:left w:val="none" w:sz="0" w:space="0" w:color="auto"/>
            <w:bottom w:val="none" w:sz="0" w:space="0" w:color="auto"/>
            <w:right w:val="none" w:sz="0" w:space="0" w:color="auto"/>
          </w:divBdr>
        </w:div>
        <w:div w:id="1599943043">
          <w:marLeft w:val="0"/>
          <w:marRight w:val="0"/>
          <w:marTop w:val="0"/>
          <w:marBottom w:val="0"/>
          <w:divBdr>
            <w:top w:val="none" w:sz="0" w:space="0" w:color="auto"/>
            <w:left w:val="none" w:sz="0" w:space="0" w:color="auto"/>
            <w:bottom w:val="none" w:sz="0" w:space="0" w:color="auto"/>
            <w:right w:val="none" w:sz="0" w:space="0" w:color="auto"/>
          </w:divBdr>
        </w:div>
        <w:div w:id="1649818831">
          <w:marLeft w:val="0"/>
          <w:marRight w:val="0"/>
          <w:marTop w:val="0"/>
          <w:marBottom w:val="0"/>
          <w:divBdr>
            <w:top w:val="none" w:sz="0" w:space="0" w:color="auto"/>
            <w:left w:val="none" w:sz="0" w:space="0" w:color="auto"/>
            <w:bottom w:val="none" w:sz="0" w:space="0" w:color="auto"/>
            <w:right w:val="none" w:sz="0" w:space="0" w:color="auto"/>
          </w:divBdr>
        </w:div>
        <w:div w:id="1664352273">
          <w:marLeft w:val="0"/>
          <w:marRight w:val="0"/>
          <w:marTop w:val="0"/>
          <w:marBottom w:val="0"/>
          <w:divBdr>
            <w:top w:val="none" w:sz="0" w:space="0" w:color="auto"/>
            <w:left w:val="none" w:sz="0" w:space="0" w:color="auto"/>
            <w:bottom w:val="none" w:sz="0" w:space="0" w:color="auto"/>
            <w:right w:val="none" w:sz="0" w:space="0" w:color="auto"/>
          </w:divBdr>
        </w:div>
        <w:div w:id="1765686186">
          <w:marLeft w:val="0"/>
          <w:marRight w:val="0"/>
          <w:marTop w:val="0"/>
          <w:marBottom w:val="0"/>
          <w:divBdr>
            <w:top w:val="none" w:sz="0" w:space="0" w:color="auto"/>
            <w:left w:val="none" w:sz="0" w:space="0" w:color="auto"/>
            <w:bottom w:val="none" w:sz="0" w:space="0" w:color="auto"/>
            <w:right w:val="none" w:sz="0" w:space="0" w:color="auto"/>
          </w:divBdr>
        </w:div>
        <w:div w:id="1766726344">
          <w:marLeft w:val="0"/>
          <w:marRight w:val="0"/>
          <w:marTop w:val="0"/>
          <w:marBottom w:val="0"/>
          <w:divBdr>
            <w:top w:val="none" w:sz="0" w:space="0" w:color="auto"/>
            <w:left w:val="none" w:sz="0" w:space="0" w:color="auto"/>
            <w:bottom w:val="none" w:sz="0" w:space="0" w:color="auto"/>
            <w:right w:val="none" w:sz="0" w:space="0" w:color="auto"/>
          </w:divBdr>
        </w:div>
        <w:div w:id="1916670421">
          <w:marLeft w:val="0"/>
          <w:marRight w:val="0"/>
          <w:marTop w:val="0"/>
          <w:marBottom w:val="0"/>
          <w:divBdr>
            <w:top w:val="none" w:sz="0" w:space="0" w:color="auto"/>
            <w:left w:val="none" w:sz="0" w:space="0" w:color="auto"/>
            <w:bottom w:val="none" w:sz="0" w:space="0" w:color="auto"/>
            <w:right w:val="none" w:sz="0" w:space="0" w:color="auto"/>
          </w:divBdr>
        </w:div>
        <w:div w:id="1929919076">
          <w:marLeft w:val="0"/>
          <w:marRight w:val="0"/>
          <w:marTop w:val="0"/>
          <w:marBottom w:val="0"/>
          <w:divBdr>
            <w:top w:val="none" w:sz="0" w:space="0" w:color="auto"/>
            <w:left w:val="none" w:sz="0" w:space="0" w:color="auto"/>
            <w:bottom w:val="none" w:sz="0" w:space="0" w:color="auto"/>
            <w:right w:val="none" w:sz="0" w:space="0" w:color="auto"/>
          </w:divBdr>
        </w:div>
        <w:div w:id="2124960859">
          <w:marLeft w:val="0"/>
          <w:marRight w:val="0"/>
          <w:marTop w:val="0"/>
          <w:marBottom w:val="0"/>
          <w:divBdr>
            <w:top w:val="none" w:sz="0" w:space="0" w:color="auto"/>
            <w:left w:val="none" w:sz="0" w:space="0" w:color="auto"/>
            <w:bottom w:val="none" w:sz="0" w:space="0" w:color="auto"/>
            <w:right w:val="none" w:sz="0" w:space="0" w:color="auto"/>
          </w:divBdr>
        </w:div>
      </w:divsChild>
    </w:div>
    <w:div w:id="1245141006">
      <w:bodyDiv w:val="1"/>
      <w:marLeft w:val="0"/>
      <w:marRight w:val="0"/>
      <w:marTop w:val="0"/>
      <w:marBottom w:val="0"/>
      <w:divBdr>
        <w:top w:val="none" w:sz="0" w:space="0" w:color="auto"/>
        <w:left w:val="none" w:sz="0" w:space="0" w:color="auto"/>
        <w:bottom w:val="none" w:sz="0" w:space="0" w:color="auto"/>
        <w:right w:val="none" w:sz="0" w:space="0" w:color="auto"/>
      </w:divBdr>
      <w:divsChild>
        <w:div w:id="1838380399">
          <w:marLeft w:val="0"/>
          <w:marRight w:val="0"/>
          <w:marTop w:val="0"/>
          <w:marBottom w:val="0"/>
          <w:divBdr>
            <w:top w:val="none" w:sz="0" w:space="0" w:color="auto"/>
            <w:left w:val="none" w:sz="0" w:space="0" w:color="auto"/>
            <w:bottom w:val="single" w:sz="6" w:space="2" w:color="A6B6C3"/>
            <w:right w:val="none" w:sz="0" w:space="0" w:color="auto"/>
          </w:divBdr>
        </w:div>
      </w:divsChild>
    </w:div>
    <w:div w:id="1246956525">
      <w:bodyDiv w:val="1"/>
      <w:marLeft w:val="0"/>
      <w:marRight w:val="0"/>
      <w:marTop w:val="0"/>
      <w:marBottom w:val="0"/>
      <w:divBdr>
        <w:top w:val="none" w:sz="0" w:space="0" w:color="auto"/>
        <w:left w:val="none" w:sz="0" w:space="0" w:color="auto"/>
        <w:bottom w:val="none" w:sz="0" w:space="0" w:color="auto"/>
        <w:right w:val="none" w:sz="0" w:space="0" w:color="auto"/>
      </w:divBdr>
    </w:div>
    <w:div w:id="1247226932">
      <w:bodyDiv w:val="1"/>
      <w:marLeft w:val="0"/>
      <w:marRight w:val="0"/>
      <w:marTop w:val="0"/>
      <w:marBottom w:val="0"/>
      <w:divBdr>
        <w:top w:val="none" w:sz="0" w:space="0" w:color="auto"/>
        <w:left w:val="none" w:sz="0" w:space="0" w:color="auto"/>
        <w:bottom w:val="none" w:sz="0" w:space="0" w:color="auto"/>
        <w:right w:val="none" w:sz="0" w:space="0" w:color="auto"/>
      </w:divBdr>
    </w:div>
    <w:div w:id="1247301970">
      <w:bodyDiv w:val="1"/>
      <w:marLeft w:val="0"/>
      <w:marRight w:val="0"/>
      <w:marTop w:val="0"/>
      <w:marBottom w:val="0"/>
      <w:divBdr>
        <w:top w:val="none" w:sz="0" w:space="0" w:color="auto"/>
        <w:left w:val="none" w:sz="0" w:space="0" w:color="auto"/>
        <w:bottom w:val="none" w:sz="0" w:space="0" w:color="auto"/>
        <w:right w:val="none" w:sz="0" w:space="0" w:color="auto"/>
      </w:divBdr>
    </w:div>
    <w:div w:id="1247350759">
      <w:bodyDiv w:val="1"/>
      <w:marLeft w:val="0"/>
      <w:marRight w:val="0"/>
      <w:marTop w:val="0"/>
      <w:marBottom w:val="0"/>
      <w:divBdr>
        <w:top w:val="none" w:sz="0" w:space="0" w:color="auto"/>
        <w:left w:val="none" w:sz="0" w:space="0" w:color="auto"/>
        <w:bottom w:val="none" w:sz="0" w:space="0" w:color="auto"/>
        <w:right w:val="none" w:sz="0" w:space="0" w:color="auto"/>
      </w:divBdr>
    </w:div>
    <w:div w:id="1247691161">
      <w:bodyDiv w:val="1"/>
      <w:marLeft w:val="0"/>
      <w:marRight w:val="0"/>
      <w:marTop w:val="0"/>
      <w:marBottom w:val="0"/>
      <w:divBdr>
        <w:top w:val="none" w:sz="0" w:space="0" w:color="auto"/>
        <w:left w:val="none" w:sz="0" w:space="0" w:color="auto"/>
        <w:bottom w:val="none" w:sz="0" w:space="0" w:color="auto"/>
        <w:right w:val="none" w:sz="0" w:space="0" w:color="auto"/>
      </w:divBdr>
    </w:div>
    <w:div w:id="1248265784">
      <w:bodyDiv w:val="1"/>
      <w:marLeft w:val="0"/>
      <w:marRight w:val="0"/>
      <w:marTop w:val="0"/>
      <w:marBottom w:val="0"/>
      <w:divBdr>
        <w:top w:val="none" w:sz="0" w:space="0" w:color="auto"/>
        <w:left w:val="none" w:sz="0" w:space="0" w:color="auto"/>
        <w:bottom w:val="none" w:sz="0" w:space="0" w:color="auto"/>
        <w:right w:val="none" w:sz="0" w:space="0" w:color="auto"/>
      </w:divBdr>
    </w:div>
    <w:div w:id="1248273208">
      <w:bodyDiv w:val="1"/>
      <w:marLeft w:val="0"/>
      <w:marRight w:val="0"/>
      <w:marTop w:val="0"/>
      <w:marBottom w:val="0"/>
      <w:divBdr>
        <w:top w:val="none" w:sz="0" w:space="0" w:color="auto"/>
        <w:left w:val="none" w:sz="0" w:space="0" w:color="auto"/>
        <w:bottom w:val="none" w:sz="0" w:space="0" w:color="auto"/>
        <w:right w:val="none" w:sz="0" w:space="0" w:color="auto"/>
      </w:divBdr>
    </w:div>
    <w:div w:id="1248886083">
      <w:bodyDiv w:val="1"/>
      <w:marLeft w:val="0"/>
      <w:marRight w:val="0"/>
      <w:marTop w:val="0"/>
      <w:marBottom w:val="0"/>
      <w:divBdr>
        <w:top w:val="none" w:sz="0" w:space="0" w:color="auto"/>
        <w:left w:val="none" w:sz="0" w:space="0" w:color="auto"/>
        <w:bottom w:val="none" w:sz="0" w:space="0" w:color="auto"/>
        <w:right w:val="none" w:sz="0" w:space="0" w:color="auto"/>
      </w:divBdr>
    </w:div>
    <w:div w:id="1248920894">
      <w:bodyDiv w:val="1"/>
      <w:marLeft w:val="0"/>
      <w:marRight w:val="0"/>
      <w:marTop w:val="0"/>
      <w:marBottom w:val="0"/>
      <w:divBdr>
        <w:top w:val="none" w:sz="0" w:space="0" w:color="auto"/>
        <w:left w:val="none" w:sz="0" w:space="0" w:color="auto"/>
        <w:bottom w:val="none" w:sz="0" w:space="0" w:color="auto"/>
        <w:right w:val="none" w:sz="0" w:space="0" w:color="auto"/>
      </w:divBdr>
    </w:div>
    <w:div w:id="1248923675">
      <w:bodyDiv w:val="1"/>
      <w:marLeft w:val="0"/>
      <w:marRight w:val="0"/>
      <w:marTop w:val="0"/>
      <w:marBottom w:val="0"/>
      <w:divBdr>
        <w:top w:val="none" w:sz="0" w:space="0" w:color="auto"/>
        <w:left w:val="none" w:sz="0" w:space="0" w:color="auto"/>
        <w:bottom w:val="none" w:sz="0" w:space="0" w:color="auto"/>
        <w:right w:val="none" w:sz="0" w:space="0" w:color="auto"/>
      </w:divBdr>
    </w:div>
    <w:div w:id="1250459161">
      <w:bodyDiv w:val="1"/>
      <w:marLeft w:val="0"/>
      <w:marRight w:val="0"/>
      <w:marTop w:val="0"/>
      <w:marBottom w:val="0"/>
      <w:divBdr>
        <w:top w:val="none" w:sz="0" w:space="0" w:color="auto"/>
        <w:left w:val="none" w:sz="0" w:space="0" w:color="auto"/>
        <w:bottom w:val="none" w:sz="0" w:space="0" w:color="auto"/>
        <w:right w:val="none" w:sz="0" w:space="0" w:color="auto"/>
      </w:divBdr>
    </w:div>
    <w:div w:id="1250701578">
      <w:bodyDiv w:val="1"/>
      <w:marLeft w:val="0"/>
      <w:marRight w:val="0"/>
      <w:marTop w:val="0"/>
      <w:marBottom w:val="0"/>
      <w:divBdr>
        <w:top w:val="none" w:sz="0" w:space="0" w:color="auto"/>
        <w:left w:val="none" w:sz="0" w:space="0" w:color="auto"/>
        <w:bottom w:val="none" w:sz="0" w:space="0" w:color="auto"/>
        <w:right w:val="none" w:sz="0" w:space="0" w:color="auto"/>
      </w:divBdr>
    </w:div>
    <w:div w:id="1250773513">
      <w:bodyDiv w:val="1"/>
      <w:marLeft w:val="0"/>
      <w:marRight w:val="0"/>
      <w:marTop w:val="0"/>
      <w:marBottom w:val="0"/>
      <w:divBdr>
        <w:top w:val="none" w:sz="0" w:space="0" w:color="auto"/>
        <w:left w:val="none" w:sz="0" w:space="0" w:color="auto"/>
        <w:bottom w:val="none" w:sz="0" w:space="0" w:color="auto"/>
        <w:right w:val="none" w:sz="0" w:space="0" w:color="auto"/>
      </w:divBdr>
    </w:div>
    <w:div w:id="1250848635">
      <w:bodyDiv w:val="1"/>
      <w:marLeft w:val="0"/>
      <w:marRight w:val="0"/>
      <w:marTop w:val="0"/>
      <w:marBottom w:val="0"/>
      <w:divBdr>
        <w:top w:val="none" w:sz="0" w:space="0" w:color="auto"/>
        <w:left w:val="none" w:sz="0" w:space="0" w:color="auto"/>
        <w:bottom w:val="none" w:sz="0" w:space="0" w:color="auto"/>
        <w:right w:val="none" w:sz="0" w:space="0" w:color="auto"/>
      </w:divBdr>
    </w:div>
    <w:div w:id="1252468905">
      <w:bodyDiv w:val="1"/>
      <w:marLeft w:val="0"/>
      <w:marRight w:val="0"/>
      <w:marTop w:val="0"/>
      <w:marBottom w:val="0"/>
      <w:divBdr>
        <w:top w:val="none" w:sz="0" w:space="0" w:color="auto"/>
        <w:left w:val="none" w:sz="0" w:space="0" w:color="auto"/>
        <w:bottom w:val="none" w:sz="0" w:space="0" w:color="auto"/>
        <w:right w:val="none" w:sz="0" w:space="0" w:color="auto"/>
      </w:divBdr>
    </w:div>
    <w:div w:id="1252737840">
      <w:bodyDiv w:val="1"/>
      <w:marLeft w:val="0"/>
      <w:marRight w:val="0"/>
      <w:marTop w:val="0"/>
      <w:marBottom w:val="0"/>
      <w:divBdr>
        <w:top w:val="none" w:sz="0" w:space="0" w:color="auto"/>
        <w:left w:val="none" w:sz="0" w:space="0" w:color="auto"/>
        <w:bottom w:val="none" w:sz="0" w:space="0" w:color="auto"/>
        <w:right w:val="none" w:sz="0" w:space="0" w:color="auto"/>
      </w:divBdr>
    </w:div>
    <w:div w:id="1252810981">
      <w:bodyDiv w:val="1"/>
      <w:marLeft w:val="0"/>
      <w:marRight w:val="0"/>
      <w:marTop w:val="0"/>
      <w:marBottom w:val="0"/>
      <w:divBdr>
        <w:top w:val="none" w:sz="0" w:space="0" w:color="auto"/>
        <w:left w:val="none" w:sz="0" w:space="0" w:color="auto"/>
        <w:bottom w:val="none" w:sz="0" w:space="0" w:color="auto"/>
        <w:right w:val="none" w:sz="0" w:space="0" w:color="auto"/>
      </w:divBdr>
    </w:div>
    <w:div w:id="1252811320">
      <w:bodyDiv w:val="1"/>
      <w:marLeft w:val="0"/>
      <w:marRight w:val="0"/>
      <w:marTop w:val="0"/>
      <w:marBottom w:val="0"/>
      <w:divBdr>
        <w:top w:val="none" w:sz="0" w:space="0" w:color="auto"/>
        <w:left w:val="none" w:sz="0" w:space="0" w:color="auto"/>
        <w:bottom w:val="none" w:sz="0" w:space="0" w:color="auto"/>
        <w:right w:val="none" w:sz="0" w:space="0" w:color="auto"/>
      </w:divBdr>
    </w:div>
    <w:div w:id="1253012118">
      <w:bodyDiv w:val="1"/>
      <w:marLeft w:val="0"/>
      <w:marRight w:val="0"/>
      <w:marTop w:val="0"/>
      <w:marBottom w:val="0"/>
      <w:divBdr>
        <w:top w:val="none" w:sz="0" w:space="0" w:color="auto"/>
        <w:left w:val="none" w:sz="0" w:space="0" w:color="auto"/>
        <w:bottom w:val="none" w:sz="0" w:space="0" w:color="auto"/>
        <w:right w:val="none" w:sz="0" w:space="0" w:color="auto"/>
      </w:divBdr>
    </w:div>
    <w:div w:id="1253275849">
      <w:bodyDiv w:val="1"/>
      <w:marLeft w:val="0"/>
      <w:marRight w:val="0"/>
      <w:marTop w:val="0"/>
      <w:marBottom w:val="0"/>
      <w:divBdr>
        <w:top w:val="none" w:sz="0" w:space="0" w:color="auto"/>
        <w:left w:val="none" w:sz="0" w:space="0" w:color="auto"/>
        <w:bottom w:val="none" w:sz="0" w:space="0" w:color="auto"/>
        <w:right w:val="none" w:sz="0" w:space="0" w:color="auto"/>
      </w:divBdr>
    </w:div>
    <w:div w:id="1253315854">
      <w:bodyDiv w:val="1"/>
      <w:marLeft w:val="0"/>
      <w:marRight w:val="0"/>
      <w:marTop w:val="0"/>
      <w:marBottom w:val="0"/>
      <w:divBdr>
        <w:top w:val="none" w:sz="0" w:space="0" w:color="auto"/>
        <w:left w:val="none" w:sz="0" w:space="0" w:color="auto"/>
        <w:bottom w:val="none" w:sz="0" w:space="0" w:color="auto"/>
        <w:right w:val="none" w:sz="0" w:space="0" w:color="auto"/>
      </w:divBdr>
    </w:div>
    <w:div w:id="1253467714">
      <w:bodyDiv w:val="1"/>
      <w:marLeft w:val="0"/>
      <w:marRight w:val="0"/>
      <w:marTop w:val="0"/>
      <w:marBottom w:val="0"/>
      <w:divBdr>
        <w:top w:val="none" w:sz="0" w:space="0" w:color="auto"/>
        <w:left w:val="none" w:sz="0" w:space="0" w:color="auto"/>
        <w:bottom w:val="none" w:sz="0" w:space="0" w:color="auto"/>
        <w:right w:val="none" w:sz="0" w:space="0" w:color="auto"/>
      </w:divBdr>
    </w:div>
    <w:div w:id="1253470480">
      <w:bodyDiv w:val="1"/>
      <w:marLeft w:val="0"/>
      <w:marRight w:val="0"/>
      <w:marTop w:val="0"/>
      <w:marBottom w:val="0"/>
      <w:divBdr>
        <w:top w:val="none" w:sz="0" w:space="0" w:color="auto"/>
        <w:left w:val="none" w:sz="0" w:space="0" w:color="auto"/>
        <w:bottom w:val="none" w:sz="0" w:space="0" w:color="auto"/>
        <w:right w:val="none" w:sz="0" w:space="0" w:color="auto"/>
      </w:divBdr>
    </w:div>
    <w:div w:id="1253589067">
      <w:bodyDiv w:val="1"/>
      <w:marLeft w:val="0"/>
      <w:marRight w:val="0"/>
      <w:marTop w:val="0"/>
      <w:marBottom w:val="0"/>
      <w:divBdr>
        <w:top w:val="none" w:sz="0" w:space="0" w:color="auto"/>
        <w:left w:val="none" w:sz="0" w:space="0" w:color="auto"/>
        <w:bottom w:val="none" w:sz="0" w:space="0" w:color="auto"/>
        <w:right w:val="none" w:sz="0" w:space="0" w:color="auto"/>
      </w:divBdr>
      <w:divsChild>
        <w:div w:id="151411306">
          <w:marLeft w:val="0"/>
          <w:marRight w:val="0"/>
          <w:marTop w:val="0"/>
          <w:marBottom w:val="0"/>
          <w:divBdr>
            <w:top w:val="none" w:sz="0" w:space="0" w:color="auto"/>
            <w:left w:val="none" w:sz="0" w:space="0" w:color="auto"/>
            <w:bottom w:val="none" w:sz="0" w:space="0" w:color="auto"/>
            <w:right w:val="none" w:sz="0" w:space="0" w:color="auto"/>
          </w:divBdr>
          <w:divsChild>
            <w:div w:id="1452899143">
              <w:marLeft w:val="0"/>
              <w:marRight w:val="0"/>
              <w:marTop w:val="0"/>
              <w:marBottom w:val="0"/>
              <w:divBdr>
                <w:top w:val="none" w:sz="0" w:space="0" w:color="auto"/>
                <w:left w:val="none" w:sz="0" w:space="0" w:color="auto"/>
                <w:bottom w:val="none" w:sz="0" w:space="0" w:color="auto"/>
                <w:right w:val="none" w:sz="0" w:space="0" w:color="auto"/>
              </w:divBdr>
            </w:div>
          </w:divsChild>
        </w:div>
        <w:div w:id="925842678">
          <w:marLeft w:val="0"/>
          <w:marRight w:val="0"/>
          <w:marTop w:val="0"/>
          <w:marBottom w:val="0"/>
          <w:divBdr>
            <w:top w:val="none" w:sz="0" w:space="0" w:color="auto"/>
            <w:left w:val="none" w:sz="0" w:space="0" w:color="auto"/>
            <w:bottom w:val="none" w:sz="0" w:space="0" w:color="auto"/>
            <w:right w:val="none" w:sz="0" w:space="0" w:color="auto"/>
          </w:divBdr>
          <w:divsChild>
            <w:div w:id="942805568">
              <w:marLeft w:val="0"/>
              <w:marRight w:val="0"/>
              <w:marTop w:val="0"/>
              <w:marBottom w:val="0"/>
              <w:divBdr>
                <w:top w:val="none" w:sz="0" w:space="0" w:color="auto"/>
                <w:left w:val="none" w:sz="0" w:space="0" w:color="auto"/>
                <w:bottom w:val="none" w:sz="0" w:space="0" w:color="auto"/>
                <w:right w:val="none" w:sz="0" w:space="0" w:color="auto"/>
              </w:divBdr>
              <w:divsChild>
                <w:div w:id="2038040691">
                  <w:marLeft w:val="0"/>
                  <w:marRight w:val="0"/>
                  <w:marTop w:val="0"/>
                  <w:marBottom w:val="0"/>
                  <w:divBdr>
                    <w:top w:val="none" w:sz="0" w:space="0" w:color="auto"/>
                    <w:left w:val="none" w:sz="0" w:space="0" w:color="auto"/>
                    <w:bottom w:val="none" w:sz="0" w:space="0" w:color="auto"/>
                    <w:right w:val="none" w:sz="0" w:space="0" w:color="auto"/>
                  </w:divBdr>
                  <w:divsChild>
                    <w:div w:id="6239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666423">
      <w:bodyDiv w:val="1"/>
      <w:marLeft w:val="0"/>
      <w:marRight w:val="0"/>
      <w:marTop w:val="0"/>
      <w:marBottom w:val="0"/>
      <w:divBdr>
        <w:top w:val="none" w:sz="0" w:space="0" w:color="auto"/>
        <w:left w:val="none" w:sz="0" w:space="0" w:color="auto"/>
        <w:bottom w:val="none" w:sz="0" w:space="0" w:color="auto"/>
        <w:right w:val="none" w:sz="0" w:space="0" w:color="auto"/>
      </w:divBdr>
    </w:div>
    <w:div w:id="1254439514">
      <w:bodyDiv w:val="1"/>
      <w:marLeft w:val="0"/>
      <w:marRight w:val="0"/>
      <w:marTop w:val="0"/>
      <w:marBottom w:val="0"/>
      <w:divBdr>
        <w:top w:val="none" w:sz="0" w:space="0" w:color="auto"/>
        <w:left w:val="none" w:sz="0" w:space="0" w:color="auto"/>
        <w:bottom w:val="none" w:sz="0" w:space="0" w:color="auto"/>
        <w:right w:val="none" w:sz="0" w:space="0" w:color="auto"/>
      </w:divBdr>
    </w:div>
    <w:div w:id="1254970678">
      <w:bodyDiv w:val="1"/>
      <w:marLeft w:val="0"/>
      <w:marRight w:val="0"/>
      <w:marTop w:val="0"/>
      <w:marBottom w:val="0"/>
      <w:divBdr>
        <w:top w:val="none" w:sz="0" w:space="0" w:color="auto"/>
        <w:left w:val="none" w:sz="0" w:space="0" w:color="auto"/>
        <w:bottom w:val="none" w:sz="0" w:space="0" w:color="auto"/>
        <w:right w:val="none" w:sz="0" w:space="0" w:color="auto"/>
      </w:divBdr>
      <w:divsChild>
        <w:div w:id="381633926">
          <w:marLeft w:val="0"/>
          <w:marRight w:val="0"/>
          <w:marTop w:val="90"/>
          <w:marBottom w:val="75"/>
          <w:divBdr>
            <w:top w:val="none" w:sz="0" w:space="0" w:color="auto"/>
            <w:left w:val="none" w:sz="0" w:space="0" w:color="auto"/>
            <w:bottom w:val="none" w:sz="0" w:space="0" w:color="auto"/>
            <w:right w:val="none" w:sz="0" w:space="0" w:color="auto"/>
          </w:divBdr>
        </w:div>
        <w:div w:id="942688129">
          <w:marLeft w:val="0"/>
          <w:marRight w:val="0"/>
          <w:marTop w:val="60"/>
          <w:marBottom w:val="120"/>
          <w:divBdr>
            <w:top w:val="none" w:sz="0" w:space="0" w:color="auto"/>
            <w:left w:val="none" w:sz="0" w:space="0" w:color="auto"/>
            <w:bottom w:val="none" w:sz="0" w:space="0" w:color="auto"/>
            <w:right w:val="none" w:sz="0" w:space="0" w:color="auto"/>
          </w:divBdr>
        </w:div>
      </w:divsChild>
    </w:div>
    <w:div w:id="1255433175">
      <w:bodyDiv w:val="1"/>
      <w:marLeft w:val="0"/>
      <w:marRight w:val="0"/>
      <w:marTop w:val="0"/>
      <w:marBottom w:val="0"/>
      <w:divBdr>
        <w:top w:val="none" w:sz="0" w:space="0" w:color="auto"/>
        <w:left w:val="none" w:sz="0" w:space="0" w:color="auto"/>
        <w:bottom w:val="none" w:sz="0" w:space="0" w:color="auto"/>
        <w:right w:val="none" w:sz="0" w:space="0" w:color="auto"/>
      </w:divBdr>
    </w:div>
    <w:div w:id="1256864699">
      <w:bodyDiv w:val="1"/>
      <w:marLeft w:val="0"/>
      <w:marRight w:val="0"/>
      <w:marTop w:val="0"/>
      <w:marBottom w:val="0"/>
      <w:divBdr>
        <w:top w:val="none" w:sz="0" w:space="0" w:color="auto"/>
        <w:left w:val="none" w:sz="0" w:space="0" w:color="auto"/>
        <w:bottom w:val="none" w:sz="0" w:space="0" w:color="auto"/>
        <w:right w:val="none" w:sz="0" w:space="0" w:color="auto"/>
      </w:divBdr>
      <w:divsChild>
        <w:div w:id="19360130">
          <w:marLeft w:val="0"/>
          <w:marRight w:val="0"/>
          <w:marTop w:val="168"/>
          <w:marBottom w:val="0"/>
          <w:divBdr>
            <w:top w:val="none" w:sz="0" w:space="0" w:color="auto"/>
            <w:left w:val="none" w:sz="0" w:space="0" w:color="auto"/>
            <w:bottom w:val="none" w:sz="0" w:space="0" w:color="auto"/>
            <w:right w:val="none" w:sz="0" w:space="0" w:color="auto"/>
          </w:divBdr>
          <w:divsChild>
            <w:div w:id="190560037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256943167">
      <w:bodyDiv w:val="1"/>
      <w:marLeft w:val="0"/>
      <w:marRight w:val="0"/>
      <w:marTop w:val="0"/>
      <w:marBottom w:val="0"/>
      <w:divBdr>
        <w:top w:val="none" w:sz="0" w:space="0" w:color="auto"/>
        <w:left w:val="none" w:sz="0" w:space="0" w:color="auto"/>
        <w:bottom w:val="none" w:sz="0" w:space="0" w:color="auto"/>
        <w:right w:val="none" w:sz="0" w:space="0" w:color="auto"/>
      </w:divBdr>
    </w:div>
    <w:div w:id="1257515012">
      <w:bodyDiv w:val="1"/>
      <w:marLeft w:val="0"/>
      <w:marRight w:val="0"/>
      <w:marTop w:val="0"/>
      <w:marBottom w:val="0"/>
      <w:divBdr>
        <w:top w:val="none" w:sz="0" w:space="0" w:color="auto"/>
        <w:left w:val="none" w:sz="0" w:space="0" w:color="auto"/>
        <w:bottom w:val="none" w:sz="0" w:space="0" w:color="auto"/>
        <w:right w:val="none" w:sz="0" w:space="0" w:color="auto"/>
      </w:divBdr>
    </w:div>
    <w:div w:id="1258177475">
      <w:bodyDiv w:val="1"/>
      <w:marLeft w:val="0"/>
      <w:marRight w:val="0"/>
      <w:marTop w:val="0"/>
      <w:marBottom w:val="0"/>
      <w:divBdr>
        <w:top w:val="none" w:sz="0" w:space="0" w:color="auto"/>
        <w:left w:val="none" w:sz="0" w:space="0" w:color="auto"/>
        <w:bottom w:val="none" w:sz="0" w:space="0" w:color="auto"/>
        <w:right w:val="none" w:sz="0" w:space="0" w:color="auto"/>
      </w:divBdr>
    </w:div>
    <w:div w:id="1258441596">
      <w:bodyDiv w:val="1"/>
      <w:marLeft w:val="0"/>
      <w:marRight w:val="0"/>
      <w:marTop w:val="0"/>
      <w:marBottom w:val="0"/>
      <w:divBdr>
        <w:top w:val="none" w:sz="0" w:space="0" w:color="auto"/>
        <w:left w:val="none" w:sz="0" w:space="0" w:color="auto"/>
        <w:bottom w:val="none" w:sz="0" w:space="0" w:color="auto"/>
        <w:right w:val="none" w:sz="0" w:space="0" w:color="auto"/>
      </w:divBdr>
    </w:div>
    <w:div w:id="1258445711">
      <w:bodyDiv w:val="1"/>
      <w:marLeft w:val="0"/>
      <w:marRight w:val="0"/>
      <w:marTop w:val="0"/>
      <w:marBottom w:val="0"/>
      <w:divBdr>
        <w:top w:val="none" w:sz="0" w:space="0" w:color="auto"/>
        <w:left w:val="none" w:sz="0" w:space="0" w:color="auto"/>
        <w:bottom w:val="none" w:sz="0" w:space="0" w:color="auto"/>
        <w:right w:val="none" w:sz="0" w:space="0" w:color="auto"/>
      </w:divBdr>
    </w:div>
    <w:div w:id="1258447574">
      <w:bodyDiv w:val="1"/>
      <w:marLeft w:val="0"/>
      <w:marRight w:val="0"/>
      <w:marTop w:val="0"/>
      <w:marBottom w:val="0"/>
      <w:divBdr>
        <w:top w:val="none" w:sz="0" w:space="0" w:color="auto"/>
        <w:left w:val="none" w:sz="0" w:space="0" w:color="auto"/>
        <w:bottom w:val="none" w:sz="0" w:space="0" w:color="auto"/>
        <w:right w:val="none" w:sz="0" w:space="0" w:color="auto"/>
      </w:divBdr>
    </w:div>
    <w:div w:id="1259633331">
      <w:bodyDiv w:val="1"/>
      <w:marLeft w:val="0"/>
      <w:marRight w:val="0"/>
      <w:marTop w:val="0"/>
      <w:marBottom w:val="0"/>
      <w:divBdr>
        <w:top w:val="none" w:sz="0" w:space="0" w:color="auto"/>
        <w:left w:val="none" w:sz="0" w:space="0" w:color="auto"/>
        <w:bottom w:val="none" w:sz="0" w:space="0" w:color="auto"/>
        <w:right w:val="none" w:sz="0" w:space="0" w:color="auto"/>
      </w:divBdr>
    </w:div>
    <w:div w:id="1259679364">
      <w:bodyDiv w:val="1"/>
      <w:marLeft w:val="0"/>
      <w:marRight w:val="0"/>
      <w:marTop w:val="0"/>
      <w:marBottom w:val="0"/>
      <w:divBdr>
        <w:top w:val="none" w:sz="0" w:space="0" w:color="auto"/>
        <w:left w:val="none" w:sz="0" w:space="0" w:color="auto"/>
        <w:bottom w:val="none" w:sz="0" w:space="0" w:color="auto"/>
        <w:right w:val="none" w:sz="0" w:space="0" w:color="auto"/>
      </w:divBdr>
    </w:div>
    <w:div w:id="1260411288">
      <w:bodyDiv w:val="1"/>
      <w:marLeft w:val="0"/>
      <w:marRight w:val="0"/>
      <w:marTop w:val="0"/>
      <w:marBottom w:val="0"/>
      <w:divBdr>
        <w:top w:val="none" w:sz="0" w:space="0" w:color="auto"/>
        <w:left w:val="none" w:sz="0" w:space="0" w:color="auto"/>
        <w:bottom w:val="none" w:sz="0" w:space="0" w:color="auto"/>
        <w:right w:val="none" w:sz="0" w:space="0" w:color="auto"/>
      </w:divBdr>
      <w:divsChild>
        <w:div w:id="117262123">
          <w:marLeft w:val="0"/>
          <w:marRight w:val="0"/>
          <w:marTop w:val="0"/>
          <w:marBottom w:val="0"/>
          <w:divBdr>
            <w:top w:val="none" w:sz="0" w:space="0" w:color="auto"/>
            <w:left w:val="none" w:sz="0" w:space="0" w:color="auto"/>
            <w:bottom w:val="none" w:sz="0" w:space="0" w:color="auto"/>
            <w:right w:val="none" w:sz="0" w:space="0" w:color="auto"/>
          </w:divBdr>
        </w:div>
      </w:divsChild>
    </w:div>
    <w:div w:id="1260722619">
      <w:bodyDiv w:val="1"/>
      <w:marLeft w:val="0"/>
      <w:marRight w:val="0"/>
      <w:marTop w:val="0"/>
      <w:marBottom w:val="0"/>
      <w:divBdr>
        <w:top w:val="none" w:sz="0" w:space="0" w:color="auto"/>
        <w:left w:val="none" w:sz="0" w:space="0" w:color="auto"/>
        <w:bottom w:val="none" w:sz="0" w:space="0" w:color="auto"/>
        <w:right w:val="none" w:sz="0" w:space="0" w:color="auto"/>
      </w:divBdr>
    </w:div>
    <w:div w:id="1261139025">
      <w:bodyDiv w:val="1"/>
      <w:marLeft w:val="0"/>
      <w:marRight w:val="0"/>
      <w:marTop w:val="0"/>
      <w:marBottom w:val="0"/>
      <w:divBdr>
        <w:top w:val="none" w:sz="0" w:space="0" w:color="auto"/>
        <w:left w:val="none" w:sz="0" w:space="0" w:color="auto"/>
        <w:bottom w:val="none" w:sz="0" w:space="0" w:color="auto"/>
        <w:right w:val="none" w:sz="0" w:space="0" w:color="auto"/>
      </w:divBdr>
    </w:div>
    <w:div w:id="1261451113">
      <w:bodyDiv w:val="1"/>
      <w:marLeft w:val="0"/>
      <w:marRight w:val="0"/>
      <w:marTop w:val="0"/>
      <w:marBottom w:val="0"/>
      <w:divBdr>
        <w:top w:val="none" w:sz="0" w:space="0" w:color="auto"/>
        <w:left w:val="none" w:sz="0" w:space="0" w:color="auto"/>
        <w:bottom w:val="none" w:sz="0" w:space="0" w:color="auto"/>
        <w:right w:val="none" w:sz="0" w:space="0" w:color="auto"/>
      </w:divBdr>
    </w:div>
    <w:div w:id="1261791903">
      <w:bodyDiv w:val="1"/>
      <w:marLeft w:val="0"/>
      <w:marRight w:val="0"/>
      <w:marTop w:val="0"/>
      <w:marBottom w:val="0"/>
      <w:divBdr>
        <w:top w:val="none" w:sz="0" w:space="0" w:color="auto"/>
        <w:left w:val="none" w:sz="0" w:space="0" w:color="auto"/>
        <w:bottom w:val="none" w:sz="0" w:space="0" w:color="auto"/>
        <w:right w:val="none" w:sz="0" w:space="0" w:color="auto"/>
      </w:divBdr>
    </w:div>
    <w:div w:id="1261839036">
      <w:bodyDiv w:val="1"/>
      <w:marLeft w:val="0"/>
      <w:marRight w:val="0"/>
      <w:marTop w:val="0"/>
      <w:marBottom w:val="0"/>
      <w:divBdr>
        <w:top w:val="none" w:sz="0" w:space="0" w:color="auto"/>
        <w:left w:val="none" w:sz="0" w:space="0" w:color="auto"/>
        <w:bottom w:val="none" w:sz="0" w:space="0" w:color="auto"/>
        <w:right w:val="none" w:sz="0" w:space="0" w:color="auto"/>
      </w:divBdr>
    </w:div>
    <w:div w:id="1262181717">
      <w:bodyDiv w:val="1"/>
      <w:marLeft w:val="0"/>
      <w:marRight w:val="0"/>
      <w:marTop w:val="0"/>
      <w:marBottom w:val="0"/>
      <w:divBdr>
        <w:top w:val="none" w:sz="0" w:space="0" w:color="auto"/>
        <w:left w:val="none" w:sz="0" w:space="0" w:color="auto"/>
        <w:bottom w:val="none" w:sz="0" w:space="0" w:color="auto"/>
        <w:right w:val="none" w:sz="0" w:space="0" w:color="auto"/>
      </w:divBdr>
    </w:div>
    <w:div w:id="1262563136">
      <w:bodyDiv w:val="1"/>
      <w:marLeft w:val="0"/>
      <w:marRight w:val="0"/>
      <w:marTop w:val="0"/>
      <w:marBottom w:val="0"/>
      <w:divBdr>
        <w:top w:val="none" w:sz="0" w:space="0" w:color="auto"/>
        <w:left w:val="none" w:sz="0" w:space="0" w:color="auto"/>
        <w:bottom w:val="none" w:sz="0" w:space="0" w:color="auto"/>
        <w:right w:val="none" w:sz="0" w:space="0" w:color="auto"/>
      </w:divBdr>
    </w:div>
    <w:div w:id="1262569159">
      <w:bodyDiv w:val="1"/>
      <w:marLeft w:val="0"/>
      <w:marRight w:val="0"/>
      <w:marTop w:val="0"/>
      <w:marBottom w:val="0"/>
      <w:divBdr>
        <w:top w:val="none" w:sz="0" w:space="0" w:color="auto"/>
        <w:left w:val="none" w:sz="0" w:space="0" w:color="auto"/>
        <w:bottom w:val="none" w:sz="0" w:space="0" w:color="auto"/>
        <w:right w:val="none" w:sz="0" w:space="0" w:color="auto"/>
      </w:divBdr>
    </w:div>
    <w:div w:id="1262638918">
      <w:bodyDiv w:val="1"/>
      <w:marLeft w:val="0"/>
      <w:marRight w:val="0"/>
      <w:marTop w:val="0"/>
      <w:marBottom w:val="0"/>
      <w:divBdr>
        <w:top w:val="none" w:sz="0" w:space="0" w:color="auto"/>
        <w:left w:val="none" w:sz="0" w:space="0" w:color="auto"/>
        <w:bottom w:val="none" w:sz="0" w:space="0" w:color="auto"/>
        <w:right w:val="none" w:sz="0" w:space="0" w:color="auto"/>
      </w:divBdr>
    </w:div>
    <w:div w:id="1263807407">
      <w:bodyDiv w:val="1"/>
      <w:marLeft w:val="0"/>
      <w:marRight w:val="0"/>
      <w:marTop w:val="0"/>
      <w:marBottom w:val="0"/>
      <w:divBdr>
        <w:top w:val="none" w:sz="0" w:space="0" w:color="auto"/>
        <w:left w:val="none" w:sz="0" w:space="0" w:color="auto"/>
        <w:bottom w:val="none" w:sz="0" w:space="0" w:color="auto"/>
        <w:right w:val="none" w:sz="0" w:space="0" w:color="auto"/>
      </w:divBdr>
    </w:div>
    <w:div w:id="1264344402">
      <w:bodyDiv w:val="1"/>
      <w:marLeft w:val="0"/>
      <w:marRight w:val="0"/>
      <w:marTop w:val="0"/>
      <w:marBottom w:val="0"/>
      <w:divBdr>
        <w:top w:val="none" w:sz="0" w:space="0" w:color="auto"/>
        <w:left w:val="none" w:sz="0" w:space="0" w:color="auto"/>
        <w:bottom w:val="none" w:sz="0" w:space="0" w:color="auto"/>
        <w:right w:val="none" w:sz="0" w:space="0" w:color="auto"/>
      </w:divBdr>
    </w:div>
    <w:div w:id="1264800980">
      <w:bodyDiv w:val="1"/>
      <w:marLeft w:val="0"/>
      <w:marRight w:val="0"/>
      <w:marTop w:val="0"/>
      <w:marBottom w:val="0"/>
      <w:divBdr>
        <w:top w:val="none" w:sz="0" w:space="0" w:color="auto"/>
        <w:left w:val="none" w:sz="0" w:space="0" w:color="auto"/>
        <w:bottom w:val="none" w:sz="0" w:space="0" w:color="auto"/>
        <w:right w:val="none" w:sz="0" w:space="0" w:color="auto"/>
      </w:divBdr>
      <w:divsChild>
        <w:div w:id="1051155041">
          <w:marLeft w:val="0"/>
          <w:marRight w:val="0"/>
          <w:marTop w:val="210"/>
          <w:marBottom w:val="30"/>
          <w:divBdr>
            <w:top w:val="none" w:sz="0" w:space="0" w:color="auto"/>
            <w:left w:val="none" w:sz="0" w:space="0" w:color="auto"/>
            <w:bottom w:val="none" w:sz="0" w:space="0" w:color="auto"/>
            <w:right w:val="none" w:sz="0" w:space="0" w:color="auto"/>
          </w:divBdr>
          <w:divsChild>
            <w:div w:id="902712080">
              <w:marLeft w:val="0"/>
              <w:marRight w:val="0"/>
              <w:marTop w:val="0"/>
              <w:marBottom w:val="0"/>
              <w:divBdr>
                <w:top w:val="none" w:sz="0" w:space="0" w:color="auto"/>
                <w:left w:val="none" w:sz="0" w:space="0" w:color="auto"/>
                <w:bottom w:val="none" w:sz="0" w:space="0" w:color="auto"/>
                <w:right w:val="none" w:sz="0" w:space="0" w:color="auto"/>
              </w:divBdr>
            </w:div>
          </w:divsChild>
        </w:div>
        <w:div w:id="1458716541">
          <w:marLeft w:val="0"/>
          <w:marRight w:val="0"/>
          <w:marTop w:val="225"/>
          <w:marBottom w:val="0"/>
          <w:divBdr>
            <w:top w:val="none" w:sz="0" w:space="0" w:color="auto"/>
            <w:left w:val="none" w:sz="0" w:space="0" w:color="auto"/>
            <w:bottom w:val="none" w:sz="0" w:space="0" w:color="auto"/>
            <w:right w:val="none" w:sz="0" w:space="0" w:color="auto"/>
          </w:divBdr>
        </w:div>
      </w:divsChild>
    </w:div>
    <w:div w:id="1265385815">
      <w:bodyDiv w:val="1"/>
      <w:marLeft w:val="0"/>
      <w:marRight w:val="0"/>
      <w:marTop w:val="0"/>
      <w:marBottom w:val="0"/>
      <w:divBdr>
        <w:top w:val="none" w:sz="0" w:space="0" w:color="auto"/>
        <w:left w:val="none" w:sz="0" w:space="0" w:color="auto"/>
        <w:bottom w:val="none" w:sz="0" w:space="0" w:color="auto"/>
        <w:right w:val="none" w:sz="0" w:space="0" w:color="auto"/>
      </w:divBdr>
      <w:divsChild>
        <w:div w:id="1493910228">
          <w:marLeft w:val="300"/>
          <w:marRight w:val="300"/>
          <w:marTop w:val="0"/>
          <w:marBottom w:val="300"/>
          <w:divBdr>
            <w:top w:val="single" w:sz="6" w:space="0" w:color="E1E1E1"/>
            <w:left w:val="single" w:sz="6" w:space="0" w:color="E1E1E1"/>
            <w:bottom w:val="single" w:sz="6" w:space="0" w:color="E1E1E1"/>
            <w:right w:val="single" w:sz="6" w:space="0" w:color="E1E1E1"/>
          </w:divBdr>
          <w:divsChild>
            <w:div w:id="7488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6388">
      <w:bodyDiv w:val="1"/>
      <w:marLeft w:val="0"/>
      <w:marRight w:val="0"/>
      <w:marTop w:val="0"/>
      <w:marBottom w:val="0"/>
      <w:divBdr>
        <w:top w:val="none" w:sz="0" w:space="0" w:color="auto"/>
        <w:left w:val="none" w:sz="0" w:space="0" w:color="auto"/>
        <w:bottom w:val="none" w:sz="0" w:space="0" w:color="auto"/>
        <w:right w:val="none" w:sz="0" w:space="0" w:color="auto"/>
      </w:divBdr>
    </w:div>
    <w:div w:id="1266041526">
      <w:bodyDiv w:val="1"/>
      <w:marLeft w:val="0"/>
      <w:marRight w:val="0"/>
      <w:marTop w:val="0"/>
      <w:marBottom w:val="0"/>
      <w:divBdr>
        <w:top w:val="none" w:sz="0" w:space="0" w:color="auto"/>
        <w:left w:val="none" w:sz="0" w:space="0" w:color="auto"/>
        <w:bottom w:val="none" w:sz="0" w:space="0" w:color="auto"/>
        <w:right w:val="none" w:sz="0" w:space="0" w:color="auto"/>
      </w:divBdr>
    </w:div>
    <w:div w:id="1266159893">
      <w:marLeft w:val="0"/>
      <w:marRight w:val="0"/>
      <w:marTop w:val="0"/>
      <w:marBottom w:val="0"/>
      <w:divBdr>
        <w:top w:val="none" w:sz="0" w:space="0" w:color="auto"/>
        <w:left w:val="none" w:sz="0" w:space="0" w:color="auto"/>
        <w:bottom w:val="none" w:sz="0" w:space="0" w:color="auto"/>
        <w:right w:val="none" w:sz="0" w:space="0" w:color="auto"/>
      </w:divBdr>
    </w:div>
    <w:div w:id="1266427053">
      <w:bodyDiv w:val="1"/>
      <w:marLeft w:val="0"/>
      <w:marRight w:val="0"/>
      <w:marTop w:val="0"/>
      <w:marBottom w:val="0"/>
      <w:divBdr>
        <w:top w:val="none" w:sz="0" w:space="0" w:color="auto"/>
        <w:left w:val="none" w:sz="0" w:space="0" w:color="auto"/>
        <w:bottom w:val="none" w:sz="0" w:space="0" w:color="auto"/>
        <w:right w:val="none" w:sz="0" w:space="0" w:color="auto"/>
      </w:divBdr>
      <w:divsChild>
        <w:div w:id="115561687">
          <w:marLeft w:val="0"/>
          <w:marRight w:val="0"/>
          <w:marTop w:val="150"/>
          <w:marBottom w:val="0"/>
          <w:divBdr>
            <w:top w:val="none" w:sz="0" w:space="0" w:color="auto"/>
            <w:left w:val="none" w:sz="0" w:space="0" w:color="auto"/>
            <w:bottom w:val="none" w:sz="0" w:space="0" w:color="auto"/>
            <w:right w:val="none" w:sz="0" w:space="0" w:color="auto"/>
          </w:divBdr>
        </w:div>
        <w:div w:id="1715886657">
          <w:marLeft w:val="0"/>
          <w:marRight w:val="0"/>
          <w:marTop w:val="0"/>
          <w:marBottom w:val="0"/>
          <w:divBdr>
            <w:top w:val="none" w:sz="0" w:space="0" w:color="auto"/>
            <w:left w:val="none" w:sz="0" w:space="0" w:color="auto"/>
            <w:bottom w:val="none" w:sz="0" w:space="0" w:color="auto"/>
            <w:right w:val="none" w:sz="0" w:space="0" w:color="auto"/>
          </w:divBdr>
        </w:div>
      </w:divsChild>
    </w:div>
    <w:div w:id="1266579043">
      <w:bodyDiv w:val="1"/>
      <w:marLeft w:val="0"/>
      <w:marRight w:val="0"/>
      <w:marTop w:val="0"/>
      <w:marBottom w:val="0"/>
      <w:divBdr>
        <w:top w:val="none" w:sz="0" w:space="0" w:color="auto"/>
        <w:left w:val="none" w:sz="0" w:space="0" w:color="auto"/>
        <w:bottom w:val="none" w:sz="0" w:space="0" w:color="auto"/>
        <w:right w:val="none" w:sz="0" w:space="0" w:color="auto"/>
      </w:divBdr>
      <w:divsChild>
        <w:div w:id="351342341">
          <w:marLeft w:val="0"/>
          <w:marRight w:val="0"/>
          <w:marTop w:val="0"/>
          <w:marBottom w:val="0"/>
          <w:divBdr>
            <w:top w:val="none" w:sz="0" w:space="0" w:color="auto"/>
            <w:left w:val="none" w:sz="0" w:space="0" w:color="auto"/>
            <w:bottom w:val="none" w:sz="0" w:space="0" w:color="auto"/>
            <w:right w:val="none" w:sz="0" w:space="0" w:color="auto"/>
          </w:divBdr>
        </w:div>
      </w:divsChild>
    </w:div>
    <w:div w:id="1267156496">
      <w:bodyDiv w:val="1"/>
      <w:marLeft w:val="0"/>
      <w:marRight w:val="0"/>
      <w:marTop w:val="0"/>
      <w:marBottom w:val="0"/>
      <w:divBdr>
        <w:top w:val="none" w:sz="0" w:space="0" w:color="auto"/>
        <w:left w:val="none" w:sz="0" w:space="0" w:color="auto"/>
        <w:bottom w:val="none" w:sz="0" w:space="0" w:color="auto"/>
        <w:right w:val="none" w:sz="0" w:space="0" w:color="auto"/>
      </w:divBdr>
    </w:div>
    <w:div w:id="1267732894">
      <w:bodyDiv w:val="1"/>
      <w:marLeft w:val="0"/>
      <w:marRight w:val="0"/>
      <w:marTop w:val="0"/>
      <w:marBottom w:val="0"/>
      <w:divBdr>
        <w:top w:val="none" w:sz="0" w:space="0" w:color="auto"/>
        <w:left w:val="none" w:sz="0" w:space="0" w:color="auto"/>
        <w:bottom w:val="none" w:sz="0" w:space="0" w:color="auto"/>
        <w:right w:val="none" w:sz="0" w:space="0" w:color="auto"/>
      </w:divBdr>
    </w:div>
    <w:div w:id="1267808096">
      <w:bodyDiv w:val="1"/>
      <w:marLeft w:val="0"/>
      <w:marRight w:val="0"/>
      <w:marTop w:val="0"/>
      <w:marBottom w:val="0"/>
      <w:divBdr>
        <w:top w:val="none" w:sz="0" w:space="0" w:color="auto"/>
        <w:left w:val="none" w:sz="0" w:space="0" w:color="auto"/>
        <w:bottom w:val="none" w:sz="0" w:space="0" w:color="auto"/>
        <w:right w:val="none" w:sz="0" w:space="0" w:color="auto"/>
      </w:divBdr>
    </w:div>
    <w:div w:id="1268074995">
      <w:bodyDiv w:val="1"/>
      <w:marLeft w:val="0"/>
      <w:marRight w:val="0"/>
      <w:marTop w:val="0"/>
      <w:marBottom w:val="0"/>
      <w:divBdr>
        <w:top w:val="none" w:sz="0" w:space="0" w:color="auto"/>
        <w:left w:val="none" w:sz="0" w:space="0" w:color="auto"/>
        <w:bottom w:val="none" w:sz="0" w:space="0" w:color="auto"/>
        <w:right w:val="none" w:sz="0" w:space="0" w:color="auto"/>
      </w:divBdr>
    </w:div>
    <w:div w:id="1268123558">
      <w:bodyDiv w:val="1"/>
      <w:marLeft w:val="0"/>
      <w:marRight w:val="0"/>
      <w:marTop w:val="0"/>
      <w:marBottom w:val="0"/>
      <w:divBdr>
        <w:top w:val="none" w:sz="0" w:space="0" w:color="auto"/>
        <w:left w:val="none" w:sz="0" w:space="0" w:color="auto"/>
        <w:bottom w:val="none" w:sz="0" w:space="0" w:color="auto"/>
        <w:right w:val="none" w:sz="0" w:space="0" w:color="auto"/>
      </w:divBdr>
    </w:div>
    <w:div w:id="1268460870">
      <w:bodyDiv w:val="1"/>
      <w:marLeft w:val="0"/>
      <w:marRight w:val="0"/>
      <w:marTop w:val="0"/>
      <w:marBottom w:val="0"/>
      <w:divBdr>
        <w:top w:val="none" w:sz="0" w:space="0" w:color="auto"/>
        <w:left w:val="none" w:sz="0" w:space="0" w:color="auto"/>
        <w:bottom w:val="none" w:sz="0" w:space="0" w:color="auto"/>
        <w:right w:val="none" w:sz="0" w:space="0" w:color="auto"/>
      </w:divBdr>
    </w:div>
    <w:div w:id="1268662968">
      <w:bodyDiv w:val="1"/>
      <w:marLeft w:val="0"/>
      <w:marRight w:val="0"/>
      <w:marTop w:val="0"/>
      <w:marBottom w:val="0"/>
      <w:divBdr>
        <w:top w:val="none" w:sz="0" w:space="0" w:color="auto"/>
        <w:left w:val="none" w:sz="0" w:space="0" w:color="auto"/>
        <w:bottom w:val="none" w:sz="0" w:space="0" w:color="auto"/>
        <w:right w:val="none" w:sz="0" w:space="0" w:color="auto"/>
      </w:divBdr>
    </w:div>
    <w:div w:id="1268808639">
      <w:bodyDiv w:val="1"/>
      <w:marLeft w:val="0"/>
      <w:marRight w:val="0"/>
      <w:marTop w:val="0"/>
      <w:marBottom w:val="0"/>
      <w:divBdr>
        <w:top w:val="none" w:sz="0" w:space="0" w:color="auto"/>
        <w:left w:val="none" w:sz="0" w:space="0" w:color="auto"/>
        <w:bottom w:val="none" w:sz="0" w:space="0" w:color="auto"/>
        <w:right w:val="none" w:sz="0" w:space="0" w:color="auto"/>
      </w:divBdr>
    </w:div>
    <w:div w:id="1268852335">
      <w:bodyDiv w:val="1"/>
      <w:marLeft w:val="0"/>
      <w:marRight w:val="0"/>
      <w:marTop w:val="0"/>
      <w:marBottom w:val="0"/>
      <w:divBdr>
        <w:top w:val="none" w:sz="0" w:space="0" w:color="auto"/>
        <w:left w:val="none" w:sz="0" w:space="0" w:color="auto"/>
        <w:bottom w:val="none" w:sz="0" w:space="0" w:color="auto"/>
        <w:right w:val="none" w:sz="0" w:space="0" w:color="auto"/>
      </w:divBdr>
    </w:div>
    <w:div w:id="1268856416">
      <w:bodyDiv w:val="1"/>
      <w:marLeft w:val="0"/>
      <w:marRight w:val="0"/>
      <w:marTop w:val="0"/>
      <w:marBottom w:val="0"/>
      <w:divBdr>
        <w:top w:val="none" w:sz="0" w:space="0" w:color="auto"/>
        <w:left w:val="none" w:sz="0" w:space="0" w:color="auto"/>
        <w:bottom w:val="none" w:sz="0" w:space="0" w:color="auto"/>
        <w:right w:val="none" w:sz="0" w:space="0" w:color="auto"/>
      </w:divBdr>
    </w:div>
    <w:div w:id="1269309765">
      <w:bodyDiv w:val="1"/>
      <w:marLeft w:val="0"/>
      <w:marRight w:val="0"/>
      <w:marTop w:val="0"/>
      <w:marBottom w:val="0"/>
      <w:divBdr>
        <w:top w:val="none" w:sz="0" w:space="0" w:color="auto"/>
        <w:left w:val="none" w:sz="0" w:space="0" w:color="auto"/>
        <w:bottom w:val="none" w:sz="0" w:space="0" w:color="auto"/>
        <w:right w:val="none" w:sz="0" w:space="0" w:color="auto"/>
      </w:divBdr>
    </w:div>
    <w:div w:id="1269313068">
      <w:bodyDiv w:val="1"/>
      <w:marLeft w:val="0"/>
      <w:marRight w:val="0"/>
      <w:marTop w:val="0"/>
      <w:marBottom w:val="0"/>
      <w:divBdr>
        <w:top w:val="none" w:sz="0" w:space="0" w:color="auto"/>
        <w:left w:val="none" w:sz="0" w:space="0" w:color="auto"/>
        <w:bottom w:val="none" w:sz="0" w:space="0" w:color="auto"/>
        <w:right w:val="none" w:sz="0" w:space="0" w:color="auto"/>
      </w:divBdr>
    </w:div>
    <w:div w:id="1269698424">
      <w:bodyDiv w:val="1"/>
      <w:marLeft w:val="0"/>
      <w:marRight w:val="0"/>
      <w:marTop w:val="0"/>
      <w:marBottom w:val="0"/>
      <w:divBdr>
        <w:top w:val="none" w:sz="0" w:space="0" w:color="auto"/>
        <w:left w:val="none" w:sz="0" w:space="0" w:color="auto"/>
        <w:bottom w:val="none" w:sz="0" w:space="0" w:color="auto"/>
        <w:right w:val="none" w:sz="0" w:space="0" w:color="auto"/>
      </w:divBdr>
    </w:div>
    <w:div w:id="1270577021">
      <w:bodyDiv w:val="1"/>
      <w:marLeft w:val="0"/>
      <w:marRight w:val="0"/>
      <w:marTop w:val="0"/>
      <w:marBottom w:val="0"/>
      <w:divBdr>
        <w:top w:val="none" w:sz="0" w:space="0" w:color="auto"/>
        <w:left w:val="none" w:sz="0" w:space="0" w:color="auto"/>
        <w:bottom w:val="none" w:sz="0" w:space="0" w:color="auto"/>
        <w:right w:val="none" w:sz="0" w:space="0" w:color="auto"/>
      </w:divBdr>
    </w:div>
    <w:div w:id="1270621638">
      <w:bodyDiv w:val="1"/>
      <w:marLeft w:val="0"/>
      <w:marRight w:val="0"/>
      <w:marTop w:val="0"/>
      <w:marBottom w:val="0"/>
      <w:divBdr>
        <w:top w:val="none" w:sz="0" w:space="0" w:color="auto"/>
        <w:left w:val="none" w:sz="0" w:space="0" w:color="auto"/>
        <w:bottom w:val="none" w:sz="0" w:space="0" w:color="auto"/>
        <w:right w:val="none" w:sz="0" w:space="0" w:color="auto"/>
      </w:divBdr>
    </w:div>
    <w:div w:id="1270964822">
      <w:bodyDiv w:val="1"/>
      <w:marLeft w:val="0"/>
      <w:marRight w:val="0"/>
      <w:marTop w:val="0"/>
      <w:marBottom w:val="0"/>
      <w:divBdr>
        <w:top w:val="none" w:sz="0" w:space="0" w:color="auto"/>
        <w:left w:val="none" w:sz="0" w:space="0" w:color="auto"/>
        <w:bottom w:val="none" w:sz="0" w:space="0" w:color="auto"/>
        <w:right w:val="none" w:sz="0" w:space="0" w:color="auto"/>
      </w:divBdr>
    </w:div>
    <w:div w:id="1271209087">
      <w:bodyDiv w:val="1"/>
      <w:marLeft w:val="0"/>
      <w:marRight w:val="0"/>
      <w:marTop w:val="0"/>
      <w:marBottom w:val="0"/>
      <w:divBdr>
        <w:top w:val="none" w:sz="0" w:space="0" w:color="auto"/>
        <w:left w:val="none" w:sz="0" w:space="0" w:color="auto"/>
        <w:bottom w:val="none" w:sz="0" w:space="0" w:color="auto"/>
        <w:right w:val="none" w:sz="0" w:space="0" w:color="auto"/>
      </w:divBdr>
      <w:divsChild>
        <w:div w:id="1843813738">
          <w:marLeft w:val="-75"/>
          <w:marRight w:val="-75"/>
          <w:marTop w:val="225"/>
          <w:marBottom w:val="0"/>
          <w:divBdr>
            <w:top w:val="single" w:sz="36" w:space="11" w:color="E5E0EA"/>
            <w:left w:val="none" w:sz="0" w:space="4" w:color="E5E0EA"/>
            <w:bottom w:val="none" w:sz="0" w:space="0" w:color="E5E0EA"/>
            <w:right w:val="none" w:sz="0" w:space="4" w:color="E5E0EA"/>
          </w:divBdr>
        </w:div>
        <w:div w:id="1992980112">
          <w:marLeft w:val="0"/>
          <w:marRight w:val="0"/>
          <w:marTop w:val="0"/>
          <w:marBottom w:val="0"/>
          <w:divBdr>
            <w:top w:val="none" w:sz="0" w:space="0" w:color="auto"/>
            <w:left w:val="none" w:sz="0" w:space="0" w:color="auto"/>
            <w:bottom w:val="none" w:sz="0" w:space="0" w:color="auto"/>
            <w:right w:val="none" w:sz="0" w:space="0" w:color="auto"/>
          </w:divBdr>
        </w:div>
      </w:divsChild>
    </w:div>
    <w:div w:id="1271275082">
      <w:bodyDiv w:val="1"/>
      <w:marLeft w:val="0"/>
      <w:marRight w:val="0"/>
      <w:marTop w:val="0"/>
      <w:marBottom w:val="0"/>
      <w:divBdr>
        <w:top w:val="none" w:sz="0" w:space="0" w:color="auto"/>
        <w:left w:val="none" w:sz="0" w:space="0" w:color="auto"/>
        <w:bottom w:val="none" w:sz="0" w:space="0" w:color="auto"/>
        <w:right w:val="none" w:sz="0" w:space="0" w:color="auto"/>
      </w:divBdr>
      <w:divsChild>
        <w:div w:id="208872108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71548705">
      <w:bodyDiv w:val="1"/>
      <w:marLeft w:val="0"/>
      <w:marRight w:val="0"/>
      <w:marTop w:val="0"/>
      <w:marBottom w:val="0"/>
      <w:divBdr>
        <w:top w:val="none" w:sz="0" w:space="0" w:color="auto"/>
        <w:left w:val="none" w:sz="0" w:space="0" w:color="auto"/>
        <w:bottom w:val="none" w:sz="0" w:space="0" w:color="auto"/>
        <w:right w:val="none" w:sz="0" w:space="0" w:color="auto"/>
      </w:divBdr>
    </w:div>
    <w:div w:id="1271549436">
      <w:bodyDiv w:val="1"/>
      <w:marLeft w:val="0"/>
      <w:marRight w:val="0"/>
      <w:marTop w:val="0"/>
      <w:marBottom w:val="0"/>
      <w:divBdr>
        <w:top w:val="none" w:sz="0" w:space="0" w:color="auto"/>
        <w:left w:val="none" w:sz="0" w:space="0" w:color="auto"/>
        <w:bottom w:val="none" w:sz="0" w:space="0" w:color="auto"/>
        <w:right w:val="none" w:sz="0" w:space="0" w:color="auto"/>
      </w:divBdr>
    </w:div>
    <w:div w:id="1271622272">
      <w:bodyDiv w:val="1"/>
      <w:marLeft w:val="0"/>
      <w:marRight w:val="0"/>
      <w:marTop w:val="0"/>
      <w:marBottom w:val="0"/>
      <w:divBdr>
        <w:top w:val="none" w:sz="0" w:space="0" w:color="auto"/>
        <w:left w:val="none" w:sz="0" w:space="0" w:color="auto"/>
        <w:bottom w:val="none" w:sz="0" w:space="0" w:color="auto"/>
        <w:right w:val="none" w:sz="0" w:space="0" w:color="auto"/>
      </w:divBdr>
    </w:div>
    <w:div w:id="1271813725">
      <w:bodyDiv w:val="1"/>
      <w:marLeft w:val="0"/>
      <w:marRight w:val="0"/>
      <w:marTop w:val="0"/>
      <w:marBottom w:val="0"/>
      <w:divBdr>
        <w:top w:val="none" w:sz="0" w:space="0" w:color="auto"/>
        <w:left w:val="none" w:sz="0" w:space="0" w:color="auto"/>
        <w:bottom w:val="none" w:sz="0" w:space="0" w:color="auto"/>
        <w:right w:val="none" w:sz="0" w:space="0" w:color="auto"/>
      </w:divBdr>
    </w:div>
    <w:div w:id="1271931212">
      <w:bodyDiv w:val="1"/>
      <w:marLeft w:val="0"/>
      <w:marRight w:val="0"/>
      <w:marTop w:val="0"/>
      <w:marBottom w:val="0"/>
      <w:divBdr>
        <w:top w:val="none" w:sz="0" w:space="0" w:color="auto"/>
        <w:left w:val="none" w:sz="0" w:space="0" w:color="auto"/>
        <w:bottom w:val="none" w:sz="0" w:space="0" w:color="auto"/>
        <w:right w:val="none" w:sz="0" w:space="0" w:color="auto"/>
      </w:divBdr>
      <w:divsChild>
        <w:div w:id="183982391">
          <w:marLeft w:val="0"/>
          <w:marRight w:val="0"/>
          <w:marTop w:val="0"/>
          <w:marBottom w:val="300"/>
          <w:divBdr>
            <w:top w:val="single" w:sz="6" w:space="5" w:color="ECECEC"/>
            <w:left w:val="none" w:sz="0" w:space="0" w:color="auto"/>
            <w:bottom w:val="single" w:sz="6" w:space="5" w:color="ECECEC"/>
            <w:right w:val="none" w:sz="0" w:space="0" w:color="auto"/>
          </w:divBdr>
          <w:divsChild>
            <w:div w:id="558633068">
              <w:marLeft w:val="0"/>
              <w:marRight w:val="0"/>
              <w:marTop w:val="0"/>
              <w:marBottom w:val="0"/>
              <w:divBdr>
                <w:top w:val="none" w:sz="0" w:space="0" w:color="auto"/>
                <w:left w:val="none" w:sz="0" w:space="0" w:color="auto"/>
                <w:bottom w:val="none" w:sz="0" w:space="0" w:color="auto"/>
                <w:right w:val="none" w:sz="0" w:space="0" w:color="auto"/>
              </w:divBdr>
            </w:div>
            <w:div w:id="887498616">
              <w:marLeft w:val="0"/>
              <w:marRight w:val="300"/>
              <w:marTop w:val="0"/>
              <w:marBottom w:val="0"/>
              <w:divBdr>
                <w:top w:val="none" w:sz="0" w:space="0" w:color="auto"/>
                <w:left w:val="none" w:sz="0" w:space="0" w:color="auto"/>
                <w:bottom w:val="none" w:sz="0" w:space="0" w:color="auto"/>
                <w:right w:val="none" w:sz="0" w:space="0" w:color="auto"/>
              </w:divBdr>
            </w:div>
            <w:div w:id="1129205977">
              <w:marLeft w:val="0"/>
              <w:marRight w:val="300"/>
              <w:marTop w:val="0"/>
              <w:marBottom w:val="0"/>
              <w:divBdr>
                <w:top w:val="none" w:sz="0" w:space="0" w:color="auto"/>
                <w:left w:val="none" w:sz="0" w:space="0" w:color="auto"/>
                <w:bottom w:val="none" w:sz="0" w:space="0" w:color="auto"/>
                <w:right w:val="none" w:sz="0" w:space="0" w:color="auto"/>
              </w:divBdr>
            </w:div>
            <w:div w:id="1253472032">
              <w:marLeft w:val="0"/>
              <w:marRight w:val="300"/>
              <w:marTop w:val="0"/>
              <w:marBottom w:val="0"/>
              <w:divBdr>
                <w:top w:val="none" w:sz="0" w:space="0" w:color="auto"/>
                <w:left w:val="none" w:sz="0" w:space="0" w:color="auto"/>
                <w:bottom w:val="none" w:sz="0" w:space="0" w:color="auto"/>
                <w:right w:val="none" w:sz="0" w:space="0" w:color="auto"/>
              </w:divBdr>
            </w:div>
          </w:divsChild>
        </w:div>
        <w:div w:id="1088968071">
          <w:marLeft w:val="0"/>
          <w:marRight w:val="0"/>
          <w:marTop w:val="300"/>
          <w:marBottom w:val="0"/>
          <w:divBdr>
            <w:top w:val="none" w:sz="0" w:space="0" w:color="auto"/>
            <w:left w:val="none" w:sz="0" w:space="0" w:color="auto"/>
            <w:bottom w:val="none" w:sz="0" w:space="0" w:color="auto"/>
            <w:right w:val="none" w:sz="0" w:space="0" w:color="auto"/>
          </w:divBdr>
        </w:div>
      </w:divsChild>
    </w:div>
    <w:div w:id="1272127663">
      <w:bodyDiv w:val="1"/>
      <w:marLeft w:val="0"/>
      <w:marRight w:val="0"/>
      <w:marTop w:val="0"/>
      <w:marBottom w:val="0"/>
      <w:divBdr>
        <w:top w:val="none" w:sz="0" w:space="0" w:color="auto"/>
        <w:left w:val="none" w:sz="0" w:space="0" w:color="auto"/>
        <w:bottom w:val="none" w:sz="0" w:space="0" w:color="auto"/>
        <w:right w:val="none" w:sz="0" w:space="0" w:color="auto"/>
      </w:divBdr>
      <w:divsChild>
        <w:div w:id="330914367">
          <w:marLeft w:val="0"/>
          <w:marRight w:val="0"/>
          <w:marTop w:val="0"/>
          <w:marBottom w:val="0"/>
          <w:divBdr>
            <w:top w:val="none" w:sz="0" w:space="0" w:color="auto"/>
            <w:left w:val="none" w:sz="0" w:space="0" w:color="auto"/>
            <w:bottom w:val="none" w:sz="0" w:space="0" w:color="auto"/>
            <w:right w:val="none" w:sz="0" w:space="0" w:color="auto"/>
          </w:divBdr>
          <w:divsChild>
            <w:div w:id="928777293">
              <w:marLeft w:val="0"/>
              <w:marRight w:val="0"/>
              <w:marTop w:val="0"/>
              <w:marBottom w:val="0"/>
              <w:divBdr>
                <w:top w:val="none" w:sz="0" w:space="0" w:color="auto"/>
                <w:left w:val="none" w:sz="0" w:space="0" w:color="auto"/>
                <w:bottom w:val="none" w:sz="0" w:space="0" w:color="auto"/>
                <w:right w:val="none" w:sz="0" w:space="0" w:color="auto"/>
              </w:divBdr>
            </w:div>
            <w:div w:id="1861696154">
              <w:marLeft w:val="0"/>
              <w:marRight w:val="0"/>
              <w:marTop w:val="0"/>
              <w:marBottom w:val="0"/>
              <w:divBdr>
                <w:top w:val="none" w:sz="0" w:space="0" w:color="auto"/>
                <w:left w:val="none" w:sz="0" w:space="0" w:color="auto"/>
                <w:bottom w:val="none" w:sz="0" w:space="0" w:color="auto"/>
                <w:right w:val="none" w:sz="0" w:space="0" w:color="auto"/>
              </w:divBdr>
            </w:div>
          </w:divsChild>
        </w:div>
        <w:div w:id="2039966794">
          <w:marLeft w:val="0"/>
          <w:marRight w:val="0"/>
          <w:marTop w:val="0"/>
          <w:marBottom w:val="0"/>
          <w:divBdr>
            <w:top w:val="none" w:sz="0" w:space="0" w:color="auto"/>
            <w:left w:val="none" w:sz="0" w:space="0" w:color="auto"/>
            <w:bottom w:val="none" w:sz="0" w:space="0" w:color="auto"/>
            <w:right w:val="none" w:sz="0" w:space="0" w:color="auto"/>
          </w:divBdr>
        </w:div>
      </w:divsChild>
    </w:div>
    <w:div w:id="1272279457">
      <w:bodyDiv w:val="1"/>
      <w:marLeft w:val="0"/>
      <w:marRight w:val="0"/>
      <w:marTop w:val="0"/>
      <w:marBottom w:val="0"/>
      <w:divBdr>
        <w:top w:val="none" w:sz="0" w:space="0" w:color="auto"/>
        <w:left w:val="none" w:sz="0" w:space="0" w:color="auto"/>
        <w:bottom w:val="none" w:sz="0" w:space="0" w:color="auto"/>
        <w:right w:val="none" w:sz="0" w:space="0" w:color="auto"/>
      </w:divBdr>
    </w:div>
    <w:div w:id="1272321011">
      <w:bodyDiv w:val="1"/>
      <w:marLeft w:val="0"/>
      <w:marRight w:val="0"/>
      <w:marTop w:val="0"/>
      <w:marBottom w:val="0"/>
      <w:divBdr>
        <w:top w:val="none" w:sz="0" w:space="0" w:color="auto"/>
        <w:left w:val="none" w:sz="0" w:space="0" w:color="auto"/>
        <w:bottom w:val="none" w:sz="0" w:space="0" w:color="auto"/>
        <w:right w:val="none" w:sz="0" w:space="0" w:color="auto"/>
      </w:divBdr>
    </w:div>
    <w:div w:id="1272393660">
      <w:bodyDiv w:val="1"/>
      <w:marLeft w:val="0"/>
      <w:marRight w:val="0"/>
      <w:marTop w:val="0"/>
      <w:marBottom w:val="0"/>
      <w:divBdr>
        <w:top w:val="none" w:sz="0" w:space="0" w:color="auto"/>
        <w:left w:val="none" w:sz="0" w:space="0" w:color="auto"/>
        <w:bottom w:val="none" w:sz="0" w:space="0" w:color="auto"/>
        <w:right w:val="none" w:sz="0" w:space="0" w:color="auto"/>
      </w:divBdr>
    </w:div>
    <w:div w:id="1272397103">
      <w:bodyDiv w:val="1"/>
      <w:marLeft w:val="0"/>
      <w:marRight w:val="0"/>
      <w:marTop w:val="0"/>
      <w:marBottom w:val="0"/>
      <w:divBdr>
        <w:top w:val="none" w:sz="0" w:space="0" w:color="auto"/>
        <w:left w:val="none" w:sz="0" w:space="0" w:color="auto"/>
        <w:bottom w:val="none" w:sz="0" w:space="0" w:color="auto"/>
        <w:right w:val="none" w:sz="0" w:space="0" w:color="auto"/>
      </w:divBdr>
    </w:div>
    <w:div w:id="1273125578">
      <w:bodyDiv w:val="1"/>
      <w:marLeft w:val="0"/>
      <w:marRight w:val="0"/>
      <w:marTop w:val="0"/>
      <w:marBottom w:val="0"/>
      <w:divBdr>
        <w:top w:val="none" w:sz="0" w:space="0" w:color="auto"/>
        <w:left w:val="none" w:sz="0" w:space="0" w:color="auto"/>
        <w:bottom w:val="none" w:sz="0" w:space="0" w:color="auto"/>
        <w:right w:val="none" w:sz="0" w:space="0" w:color="auto"/>
      </w:divBdr>
    </w:div>
    <w:div w:id="1273200128">
      <w:bodyDiv w:val="1"/>
      <w:marLeft w:val="0"/>
      <w:marRight w:val="0"/>
      <w:marTop w:val="0"/>
      <w:marBottom w:val="0"/>
      <w:divBdr>
        <w:top w:val="none" w:sz="0" w:space="0" w:color="auto"/>
        <w:left w:val="none" w:sz="0" w:space="0" w:color="auto"/>
        <w:bottom w:val="none" w:sz="0" w:space="0" w:color="auto"/>
        <w:right w:val="none" w:sz="0" w:space="0" w:color="auto"/>
      </w:divBdr>
    </w:div>
    <w:div w:id="1273246235">
      <w:bodyDiv w:val="1"/>
      <w:marLeft w:val="0"/>
      <w:marRight w:val="0"/>
      <w:marTop w:val="0"/>
      <w:marBottom w:val="0"/>
      <w:divBdr>
        <w:top w:val="none" w:sz="0" w:space="0" w:color="auto"/>
        <w:left w:val="none" w:sz="0" w:space="0" w:color="auto"/>
        <w:bottom w:val="none" w:sz="0" w:space="0" w:color="auto"/>
        <w:right w:val="none" w:sz="0" w:space="0" w:color="auto"/>
      </w:divBdr>
    </w:div>
    <w:div w:id="1273318889">
      <w:bodyDiv w:val="1"/>
      <w:marLeft w:val="0"/>
      <w:marRight w:val="0"/>
      <w:marTop w:val="0"/>
      <w:marBottom w:val="0"/>
      <w:divBdr>
        <w:top w:val="none" w:sz="0" w:space="0" w:color="auto"/>
        <w:left w:val="none" w:sz="0" w:space="0" w:color="auto"/>
        <w:bottom w:val="none" w:sz="0" w:space="0" w:color="auto"/>
        <w:right w:val="none" w:sz="0" w:space="0" w:color="auto"/>
      </w:divBdr>
    </w:div>
    <w:div w:id="1273901621">
      <w:bodyDiv w:val="1"/>
      <w:marLeft w:val="0"/>
      <w:marRight w:val="0"/>
      <w:marTop w:val="0"/>
      <w:marBottom w:val="0"/>
      <w:divBdr>
        <w:top w:val="none" w:sz="0" w:space="0" w:color="auto"/>
        <w:left w:val="none" w:sz="0" w:space="0" w:color="auto"/>
        <w:bottom w:val="none" w:sz="0" w:space="0" w:color="auto"/>
        <w:right w:val="none" w:sz="0" w:space="0" w:color="auto"/>
      </w:divBdr>
    </w:div>
    <w:div w:id="1274484124">
      <w:marLeft w:val="0"/>
      <w:marRight w:val="0"/>
      <w:marTop w:val="0"/>
      <w:marBottom w:val="0"/>
      <w:divBdr>
        <w:top w:val="none" w:sz="0" w:space="0" w:color="auto"/>
        <w:left w:val="none" w:sz="0" w:space="0" w:color="auto"/>
        <w:bottom w:val="none" w:sz="0" w:space="0" w:color="auto"/>
        <w:right w:val="none" w:sz="0" w:space="0" w:color="auto"/>
      </w:divBdr>
    </w:div>
    <w:div w:id="1274510995">
      <w:bodyDiv w:val="1"/>
      <w:marLeft w:val="0"/>
      <w:marRight w:val="0"/>
      <w:marTop w:val="0"/>
      <w:marBottom w:val="0"/>
      <w:divBdr>
        <w:top w:val="none" w:sz="0" w:space="0" w:color="auto"/>
        <w:left w:val="none" w:sz="0" w:space="0" w:color="auto"/>
        <w:bottom w:val="none" w:sz="0" w:space="0" w:color="auto"/>
        <w:right w:val="none" w:sz="0" w:space="0" w:color="auto"/>
      </w:divBdr>
    </w:div>
    <w:div w:id="1274511323">
      <w:bodyDiv w:val="1"/>
      <w:marLeft w:val="0"/>
      <w:marRight w:val="0"/>
      <w:marTop w:val="0"/>
      <w:marBottom w:val="0"/>
      <w:divBdr>
        <w:top w:val="none" w:sz="0" w:space="0" w:color="auto"/>
        <w:left w:val="none" w:sz="0" w:space="0" w:color="auto"/>
        <w:bottom w:val="none" w:sz="0" w:space="0" w:color="auto"/>
        <w:right w:val="none" w:sz="0" w:space="0" w:color="auto"/>
      </w:divBdr>
    </w:div>
    <w:div w:id="1275209916">
      <w:bodyDiv w:val="1"/>
      <w:marLeft w:val="0"/>
      <w:marRight w:val="0"/>
      <w:marTop w:val="0"/>
      <w:marBottom w:val="0"/>
      <w:divBdr>
        <w:top w:val="none" w:sz="0" w:space="0" w:color="auto"/>
        <w:left w:val="none" w:sz="0" w:space="0" w:color="auto"/>
        <w:bottom w:val="none" w:sz="0" w:space="0" w:color="auto"/>
        <w:right w:val="none" w:sz="0" w:space="0" w:color="auto"/>
      </w:divBdr>
      <w:divsChild>
        <w:div w:id="460270257">
          <w:marLeft w:val="0"/>
          <w:marRight w:val="0"/>
          <w:marTop w:val="0"/>
          <w:marBottom w:val="0"/>
          <w:divBdr>
            <w:top w:val="none" w:sz="0" w:space="0" w:color="auto"/>
            <w:left w:val="none" w:sz="0" w:space="0" w:color="auto"/>
            <w:bottom w:val="none" w:sz="0" w:space="0" w:color="auto"/>
            <w:right w:val="none" w:sz="0" w:space="0" w:color="auto"/>
          </w:divBdr>
        </w:div>
      </w:divsChild>
    </w:div>
    <w:div w:id="1275673938">
      <w:bodyDiv w:val="1"/>
      <w:marLeft w:val="0"/>
      <w:marRight w:val="0"/>
      <w:marTop w:val="0"/>
      <w:marBottom w:val="0"/>
      <w:divBdr>
        <w:top w:val="none" w:sz="0" w:space="0" w:color="auto"/>
        <w:left w:val="none" w:sz="0" w:space="0" w:color="auto"/>
        <w:bottom w:val="none" w:sz="0" w:space="0" w:color="auto"/>
        <w:right w:val="none" w:sz="0" w:space="0" w:color="auto"/>
      </w:divBdr>
      <w:divsChild>
        <w:div w:id="1971396856">
          <w:marLeft w:val="0"/>
          <w:marRight w:val="0"/>
          <w:marTop w:val="60"/>
          <w:marBottom w:val="120"/>
          <w:divBdr>
            <w:top w:val="none" w:sz="0" w:space="0" w:color="auto"/>
            <w:left w:val="none" w:sz="0" w:space="0" w:color="auto"/>
            <w:bottom w:val="none" w:sz="0" w:space="0" w:color="auto"/>
            <w:right w:val="none" w:sz="0" w:space="0" w:color="auto"/>
          </w:divBdr>
        </w:div>
        <w:div w:id="2093894954">
          <w:marLeft w:val="0"/>
          <w:marRight w:val="0"/>
          <w:marTop w:val="90"/>
          <w:marBottom w:val="75"/>
          <w:divBdr>
            <w:top w:val="none" w:sz="0" w:space="0" w:color="auto"/>
            <w:left w:val="none" w:sz="0" w:space="0" w:color="auto"/>
            <w:bottom w:val="none" w:sz="0" w:space="0" w:color="auto"/>
            <w:right w:val="none" w:sz="0" w:space="0" w:color="auto"/>
          </w:divBdr>
        </w:div>
      </w:divsChild>
    </w:div>
    <w:div w:id="1275789753">
      <w:bodyDiv w:val="1"/>
      <w:marLeft w:val="0"/>
      <w:marRight w:val="0"/>
      <w:marTop w:val="0"/>
      <w:marBottom w:val="0"/>
      <w:divBdr>
        <w:top w:val="none" w:sz="0" w:space="0" w:color="auto"/>
        <w:left w:val="none" w:sz="0" w:space="0" w:color="auto"/>
        <w:bottom w:val="none" w:sz="0" w:space="0" w:color="auto"/>
        <w:right w:val="none" w:sz="0" w:space="0" w:color="auto"/>
      </w:divBdr>
    </w:div>
    <w:div w:id="1275868019">
      <w:bodyDiv w:val="1"/>
      <w:marLeft w:val="0"/>
      <w:marRight w:val="0"/>
      <w:marTop w:val="0"/>
      <w:marBottom w:val="0"/>
      <w:divBdr>
        <w:top w:val="none" w:sz="0" w:space="0" w:color="auto"/>
        <w:left w:val="none" w:sz="0" w:space="0" w:color="auto"/>
        <w:bottom w:val="none" w:sz="0" w:space="0" w:color="auto"/>
        <w:right w:val="none" w:sz="0" w:space="0" w:color="auto"/>
      </w:divBdr>
    </w:div>
    <w:div w:id="1275868671">
      <w:bodyDiv w:val="1"/>
      <w:marLeft w:val="0"/>
      <w:marRight w:val="0"/>
      <w:marTop w:val="0"/>
      <w:marBottom w:val="0"/>
      <w:divBdr>
        <w:top w:val="none" w:sz="0" w:space="0" w:color="auto"/>
        <w:left w:val="none" w:sz="0" w:space="0" w:color="auto"/>
        <w:bottom w:val="none" w:sz="0" w:space="0" w:color="auto"/>
        <w:right w:val="none" w:sz="0" w:space="0" w:color="auto"/>
      </w:divBdr>
      <w:divsChild>
        <w:div w:id="1253703965">
          <w:marLeft w:val="0"/>
          <w:marRight w:val="0"/>
          <w:marTop w:val="0"/>
          <w:marBottom w:val="0"/>
          <w:divBdr>
            <w:top w:val="none" w:sz="0" w:space="0" w:color="auto"/>
            <w:left w:val="none" w:sz="0" w:space="0" w:color="auto"/>
            <w:bottom w:val="single" w:sz="6" w:space="2" w:color="A6B6C3"/>
            <w:right w:val="none" w:sz="0" w:space="0" w:color="auto"/>
          </w:divBdr>
        </w:div>
      </w:divsChild>
    </w:div>
    <w:div w:id="1276137460">
      <w:bodyDiv w:val="1"/>
      <w:marLeft w:val="0"/>
      <w:marRight w:val="0"/>
      <w:marTop w:val="0"/>
      <w:marBottom w:val="0"/>
      <w:divBdr>
        <w:top w:val="none" w:sz="0" w:space="0" w:color="auto"/>
        <w:left w:val="none" w:sz="0" w:space="0" w:color="auto"/>
        <w:bottom w:val="none" w:sz="0" w:space="0" w:color="auto"/>
        <w:right w:val="none" w:sz="0" w:space="0" w:color="auto"/>
      </w:divBdr>
      <w:divsChild>
        <w:div w:id="886452086">
          <w:marLeft w:val="0"/>
          <w:marRight w:val="0"/>
          <w:marTop w:val="0"/>
          <w:marBottom w:val="0"/>
          <w:divBdr>
            <w:top w:val="none" w:sz="0" w:space="0" w:color="auto"/>
            <w:left w:val="none" w:sz="0" w:space="0" w:color="auto"/>
            <w:bottom w:val="none" w:sz="0" w:space="0" w:color="auto"/>
            <w:right w:val="none" w:sz="0" w:space="0" w:color="auto"/>
          </w:divBdr>
        </w:div>
        <w:div w:id="1283881774">
          <w:marLeft w:val="0"/>
          <w:marRight w:val="0"/>
          <w:marTop w:val="0"/>
          <w:marBottom w:val="0"/>
          <w:divBdr>
            <w:top w:val="none" w:sz="0" w:space="0" w:color="auto"/>
            <w:left w:val="none" w:sz="0" w:space="0" w:color="auto"/>
            <w:bottom w:val="none" w:sz="0" w:space="0" w:color="auto"/>
            <w:right w:val="none" w:sz="0" w:space="0" w:color="auto"/>
          </w:divBdr>
          <w:divsChild>
            <w:div w:id="15967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41890">
      <w:bodyDiv w:val="1"/>
      <w:marLeft w:val="0"/>
      <w:marRight w:val="0"/>
      <w:marTop w:val="0"/>
      <w:marBottom w:val="0"/>
      <w:divBdr>
        <w:top w:val="none" w:sz="0" w:space="0" w:color="auto"/>
        <w:left w:val="none" w:sz="0" w:space="0" w:color="auto"/>
        <w:bottom w:val="none" w:sz="0" w:space="0" w:color="auto"/>
        <w:right w:val="none" w:sz="0" w:space="0" w:color="auto"/>
      </w:divBdr>
    </w:div>
    <w:div w:id="1277132552">
      <w:bodyDiv w:val="1"/>
      <w:marLeft w:val="0"/>
      <w:marRight w:val="0"/>
      <w:marTop w:val="0"/>
      <w:marBottom w:val="0"/>
      <w:divBdr>
        <w:top w:val="none" w:sz="0" w:space="0" w:color="auto"/>
        <w:left w:val="none" w:sz="0" w:space="0" w:color="auto"/>
        <w:bottom w:val="none" w:sz="0" w:space="0" w:color="auto"/>
        <w:right w:val="none" w:sz="0" w:space="0" w:color="auto"/>
      </w:divBdr>
    </w:div>
    <w:div w:id="1277521707">
      <w:bodyDiv w:val="1"/>
      <w:marLeft w:val="0"/>
      <w:marRight w:val="0"/>
      <w:marTop w:val="0"/>
      <w:marBottom w:val="0"/>
      <w:divBdr>
        <w:top w:val="none" w:sz="0" w:space="0" w:color="auto"/>
        <w:left w:val="none" w:sz="0" w:space="0" w:color="auto"/>
        <w:bottom w:val="none" w:sz="0" w:space="0" w:color="auto"/>
        <w:right w:val="none" w:sz="0" w:space="0" w:color="auto"/>
      </w:divBdr>
    </w:div>
    <w:div w:id="1277563050">
      <w:bodyDiv w:val="1"/>
      <w:marLeft w:val="0"/>
      <w:marRight w:val="0"/>
      <w:marTop w:val="0"/>
      <w:marBottom w:val="0"/>
      <w:divBdr>
        <w:top w:val="none" w:sz="0" w:space="0" w:color="auto"/>
        <w:left w:val="none" w:sz="0" w:space="0" w:color="auto"/>
        <w:bottom w:val="none" w:sz="0" w:space="0" w:color="auto"/>
        <w:right w:val="none" w:sz="0" w:space="0" w:color="auto"/>
      </w:divBdr>
    </w:div>
    <w:div w:id="1278221238">
      <w:bodyDiv w:val="1"/>
      <w:marLeft w:val="0"/>
      <w:marRight w:val="0"/>
      <w:marTop w:val="0"/>
      <w:marBottom w:val="0"/>
      <w:divBdr>
        <w:top w:val="none" w:sz="0" w:space="0" w:color="auto"/>
        <w:left w:val="none" w:sz="0" w:space="0" w:color="auto"/>
        <w:bottom w:val="none" w:sz="0" w:space="0" w:color="auto"/>
        <w:right w:val="none" w:sz="0" w:space="0" w:color="auto"/>
      </w:divBdr>
      <w:divsChild>
        <w:div w:id="210113326">
          <w:marLeft w:val="0"/>
          <w:marRight w:val="0"/>
          <w:marTop w:val="0"/>
          <w:marBottom w:val="0"/>
          <w:divBdr>
            <w:top w:val="none" w:sz="0" w:space="0" w:color="auto"/>
            <w:left w:val="none" w:sz="0" w:space="0" w:color="auto"/>
            <w:bottom w:val="none" w:sz="0" w:space="0" w:color="auto"/>
            <w:right w:val="none" w:sz="0" w:space="0" w:color="auto"/>
          </w:divBdr>
        </w:div>
      </w:divsChild>
    </w:div>
    <w:div w:id="1278290541">
      <w:bodyDiv w:val="1"/>
      <w:marLeft w:val="0"/>
      <w:marRight w:val="0"/>
      <w:marTop w:val="0"/>
      <w:marBottom w:val="0"/>
      <w:divBdr>
        <w:top w:val="none" w:sz="0" w:space="0" w:color="auto"/>
        <w:left w:val="none" w:sz="0" w:space="0" w:color="auto"/>
        <w:bottom w:val="none" w:sz="0" w:space="0" w:color="auto"/>
        <w:right w:val="none" w:sz="0" w:space="0" w:color="auto"/>
      </w:divBdr>
    </w:div>
    <w:div w:id="1278367908">
      <w:bodyDiv w:val="1"/>
      <w:marLeft w:val="0"/>
      <w:marRight w:val="0"/>
      <w:marTop w:val="0"/>
      <w:marBottom w:val="0"/>
      <w:divBdr>
        <w:top w:val="none" w:sz="0" w:space="0" w:color="auto"/>
        <w:left w:val="none" w:sz="0" w:space="0" w:color="auto"/>
        <w:bottom w:val="none" w:sz="0" w:space="0" w:color="auto"/>
        <w:right w:val="none" w:sz="0" w:space="0" w:color="auto"/>
      </w:divBdr>
    </w:div>
    <w:div w:id="1279139909">
      <w:bodyDiv w:val="1"/>
      <w:marLeft w:val="0"/>
      <w:marRight w:val="0"/>
      <w:marTop w:val="0"/>
      <w:marBottom w:val="0"/>
      <w:divBdr>
        <w:top w:val="none" w:sz="0" w:space="0" w:color="auto"/>
        <w:left w:val="none" w:sz="0" w:space="0" w:color="auto"/>
        <w:bottom w:val="none" w:sz="0" w:space="0" w:color="auto"/>
        <w:right w:val="none" w:sz="0" w:space="0" w:color="auto"/>
      </w:divBdr>
      <w:divsChild>
        <w:div w:id="2041126160">
          <w:marLeft w:val="0"/>
          <w:marRight w:val="0"/>
          <w:marTop w:val="0"/>
          <w:marBottom w:val="0"/>
          <w:divBdr>
            <w:top w:val="none" w:sz="0" w:space="0" w:color="auto"/>
            <w:left w:val="none" w:sz="0" w:space="0" w:color="auto"/>
            <w:bottom w:val="none" w:sz="0" w:space="0" w:color="auto"/>
            <w:right w:val="none" w:sz="0" w:space="0" w:color="auto"/>
          </w:divBdr>
        </w:div>
        <w:div w:id="1977101734">
          <w:marLeft w:val="0"/>
          <w:marRight w:val="0"/>
          <w:marTop w:val="0"/>
          <w:marBottom w:val="0"/>
          <w:divBdr>
            <w:top w:val="none" w:sz="0" w:space="0" w:color="auto"/>
            <w:left w:val="none" w:sz="0" w:space="0" w:color="auto"/>
            <w:bottom w:val="none" w:sz="0" w:space="0" w:color="auto"/>
            <w:right w:val="none" w:sz="0" w:space="0" w:color="auto"/>
          </w:divBdr>
        </w:div>
      </w:divsChild>
    </w:div>
    <w:div w:id="1279336651">
      <w:bodyDiv w:val="1"/>
      <w:marLeft w:val="0"/>
      <w:marRight w:val="0"/>
      <w:marTop w:val="0"/>
      <w:marBottom w:val="0"/>
      <w:divBdr>
        <w:top w:val="none" w:sz="0" w:space="0" w:color="auto"/>
        <w:left w:val="none" w:sz="0" w:space="0" w:color="auto"/>
        <w:bottom w:val="none" w:sz="0" w:space="0" w:color="auto"/>
        <w:right w:val="none" w:sz="0" w:space="0" w:color="auto"/>
      </w:divBdr>
    </w:div>
    <w:div w:id="1280181327">
      <w:bodyDiv w:val="1"/>
      <w:marLeft w:val="0"/>
      <w:marRight w:val="0"/>
      <w:marTop w:val="0"/>
      <w:marBottom w:val="0"/>
      <w:divBdr>
        <w:top w:val="none" w:sz="0" w:space="0" w:color="auto"/>
        <w:left w:val="none" w:sz="0" w:space="0" w:color="auto"/>
        <w:bottom w:val="none" w:sz="0" w:space="0" w:color="auto"/>
        <w:right w:val="none" w:sz="0" w:space="0" w:color="auto"/>
      </w:divBdr>
      <w:divsChild>
        <w:div w:id="415521507">
          <w:marLeft w:val="0"/>
          <w:marRight w:val="0"/>
          <w:marTop w:val="210"/>
          <w:marBottom w:val="30"/>
          <w:divBdr>
            <w:top w:val="none" w:sz="0" w:space="0" w:color="auto"/>
            <w:left w:val="none" w:sz="0" w:space="0" w:color="auto"/>
            <w:bottom w:val="none" w:sz="0" w:space="0" w:color="auto"/>
            <w:right w:val="none" w:sz="0" w:space="0" w:color="auto"/>
          </w:divBdr>
          <w:divsChild>
            <w:div w:id="536310729">
              <w:marLeft w:val="0"/>
              <w:marRight w:val="0"/>
              <w:marTop w:val="0"/>
              <w:marBottom w:val="0"/>
              <w:divBdr>
                <w:top w:val="none" w:sz="0" w:space="0" w:color="auto"/>
                <w:left w:val="none" w:sz="0" w:space="0" w:color="auto"/>
                <w:bottom w:val="none" w:sz="0" w:space="0" w:color="auto"/>
                <w:right w:val="none" w:sz="0" w:space="0" w:color="auto"/>
              </w:divBdr>
            </w:div>
          </w:divsChild>
        </w:div>
        <w:div w:id="1784223624">
          <w:marLeft w:val="0"/>
          <w:marRight w:val="0"/>
          <w:marTop w:val="225"/>
          <w:marBottom w:val="0"/>
          <w:divBdr>
            <w:top w:val="none" w:sz="0" w:space="0" w:color="auto"/>
            <w:left w:val="none" w:sz="0" w:space="0" w:color="auto"/>
            <w:bottom w:val="none" w:sz="0" w:space="0" w:color="auto"/>
            <w:right w:val="none" w:sz="0" w:space="0" w:color="auto"/>
          </w:divBdr>
        </w:div>
      </w:divsChild>
    </w:div>
    <w:div w:id="1280262726">
      <w:bodyDiv w:val="1"/>
      <w:marLeft w:val="0"/>
      <w:marRight w:val="0"/>
      <w:marTop w:val="0"/>
      <w:marBottom w:val="0"/>
      <w:divBdr>
        <w:top w:val="none" w:sz="0" w:space="0" w:color="auto"/>
        <w:left w:val="none" w:sz="0" w:space="0" w:color="auto"/>
        <w:bottom w:val="none" w:sz="0" w:space="0" w:color="auto"/>
        <w:right w:val="none" w:sz="0" w:space="0" w:color="auto"/>
      </w:divBdr>
    </w:div>
    <w:div w:id="1280726266">
      <w:bodyDiv w:val="1"/>
      <w:marLeft w:val="0"/>
      <w:marRight w:val="0"/>
      <w:marTop w:val="0"/>
      <w:marBottom w:val="0"/>
      <w:divBdr>
        <w:top w:val="none" w:sz="0" w:space="0" w:color="auto"/>
        <w:left w:val="none" w:sz="0" w:space="0" w:color="auto"/>
        <w:bottom w:val="none" w:sz="0" w:space="0" w:color="auto"/>
        <w:right w:val="none" w:sz="0" w:space="0" w:color="auto"/>
      </w:divBdr>
    </w:div>
    <w:div w:id="1280801542">
      <w:bodyDiv w:val="1"/>
      <w:marLeft w:val="0"/>
      <w:marRight w:val="0"/>
      <w:marTop w:val="0"/>
      <w:marBottom w:val="0"/>
      <w:divBdr>
        <w:top w:val="none" w:sz="0" w:space="0" w:color="auto"/>
        <w:left w:val="none" w:sz="0" w:space="0" w:color="auto"/>
        <w:bottom w:val="none" w:sz="0" w:space="0" w:color="auto"/>
        <w:right w:val="none" w:sz="0" w:space="0" w:color="auto"/>
      </w:divBdr>
      <w:divsChild>
        <w:div w:id="1413505143">
          <w:marLeft w:val="225"/>
          <w:marRight w:val="0"/>
          <w:marTop w:val="0"/>
          <w:marBottom w:val="0"/>
          <w:divBdr>
            <w:top w:val="none" w:sz="0" w:space="0" w:color="auto"/>
            <w:left w:val="none" w:sz="0" w:space="0" w:color="auto"/>
            <w:bottom w:val="none" w:sz="0" w:space="0" w:color="auto"/>
            <w:right w:val="none" w:sz="0" w:space="0" w:color="auto"/>
          </w:divBdr>
        </w:div>
      </w:divsChild>
    </w:div>
    <w:div w:id="1281261395">
      <w:bodyDiv w:val="1"/>
      <w:marLeft w:val="0"/>
      <w:marRight w:val="0"/>
      <w:marTop w:val="0"/>
      <w:marBottom w:val="0"/>
      <w:divBdr>
        <w:top w:val="none" w:sz="0" w:space="0" w:color="auto"/>
        <w:left w:val="none" w:sz="0" w:space="0" w:color="auto"/>
        <w:bottom w:val="none" w:sz="0" w:space="0" w:color="auto"/>
        <w:right w:val="none" w:sz="0" w:space="0" w:color="auto"/>
      </w:divBdr>
    </w:div>
    <w:div w:id="1281764722">
      <w:bodyDiv w:val="1"/>
      <w:marLeft w:val="0"/>
      <w:marRight w:val="0"/>
      <w:marTop w:val="0"/>
      <w:marBottom w:val="0"/>
      <w:divBdr>
        <w:top w:val="none" w:sz="0" w:space="0" w:color="auto"/>
        <w:left w:val="none" w:sz="0" w:space="0" w:color="auto"/>
        <w:bottom w:val="none" w:sz="0" w:space="0" w:color="auto"/>
        <w:right w:val="none" w:sz="0" w:space="0" w:color="auto"/>
      </w:divBdr>
    </w:div>
    <w:div w:id="1281836043">
      <w:bodyDiv w:val="1"/>
      <w:marLeft w:val="0"/>
      <w:marRight w:val="0"/>
      <w:marTop w:val="0"/>
      <w:marBottom w:val="0"/>
      <w:divBdr>
        <w:top w:val="none" w:sz="0" w:space="0" w:color="auto"/>
        <w:left w:val="none" w:sz="0" w:space="0" w:color="auto"/>
        <w:bottom w:val="none" w:sz="0" w:space="0" w:color="auto"/>
        <w:right w:val="none" w:sz="0" w:space="0" w:color="auto"/>
      </w:divBdr>
    </w:div>
    <w:div w:id="1282415144">
      <w:bodyDiv w:val="1"/>
      <w:marLeft w:val="0"/>
      <w:marRight w:val="0"/>
      <w:marTop w:val="0"/>
      <w:marBottom w:val="0"/>
      <w:divBdr>
        <w:top w:val="none" w:sz="0" w:space="0" w:color="auto"/>
        <w:left w:val="none" w:sz="0" w:space="0" w:color="auto"/>
        <w:bottom w:val="none" w:sz="0" w:space="0" w:color="auto"/>
        <w:right w:val="none" w:sz="0" w:space="0" w:color="auto"/>
      </w:divBdr>
    </w:div>
    <w:div w:id="1282808300">
      <w:bodyDiv w:val="1"/>
      <w:marLeft w:val="0"/>
      <w:marRight w:val="0"/>
      <w:marTop w:val="0"/>
      <w:marBottom w:val="0"/>
      <w:divBdr>
        <w:top w:val="none" w:sz="0" w:space="0" w:color="auto"/>
        <w:left w:val="none" w:sz="0" w:space="0" w:color="auto"/>
        <w:bottom w:val="none" w:sz="0" w:space="0" w:color="auto"/>
        <w:right w:val="none" w:sz="0" w:space="0" w:color="auto"/>
      </w:divBdr>
    </w:div>
    <w:div w:id="1282877160">
      <w:bodyDiv w:val="1"/>
      <w:marLeft w:val="0"/>
      <w:marRight w:val="0"/>
      <w:marTop w:val="0"/>
      <w:marBottom w:val="0"/>
      <w:divBdr>
        <w:top w:val="none" w:sz="0" w:space="0" w:color="auto"/>
        <w:left w:val="none" w:sz="0" w:space="0" w:color="auto"/>
        <w:bottom w:val="none" w:sz="0" w:space="0" w:color="auto"/>
        <w:right w:val="none" w:sz="0" w:space="0" w:color="auto"/>
      </w:divBdr>
    </w:div>
    <w:div w:id="1282998774">
      <w:bodyDiv w:val="1"/>
      <w:marLeft w:val="0"/>
      <w:marRight w:val="0"/>
      <w:marTop w:val="0"/>
      <w:marBottom w:val="0"/>
      <w:divBdr>
        <w:top w:val="none" w:sz="0" w:space="0" w:color="auto"/>
        <w:left w:val="none" w:sz="0" w:space="0" w:color="auto"/>
        <w:bottom w:val="none" w:sz="0" w:space="0" w:color="auto"/>
        <w:right w:val="none" w:sz="0" w:space="0" w:color="auto"/>
      </w:divBdr>
    </w:div>
    <w:div w:id="1283029712">
      <w:bodyDiv w:val="1"/>
      <w:marLeft w:val="0"/>
      <w:marRight w:val="0"/>
      <w:marTop w:val="0"/>
      <w:marBottom w:val="0"/>
      <w:divBdr>
        <w:top w:val="none" w:sz="0" w:space="0" w:color="auto"/>
        <w:left w:val="none" w:sz="0" w:space="0" w:color="auto"/>
        <w:bottom w:val="none" w:sz="0" w:space="0" w:color="auto"/>
        <w:right w:val="none" w:sz="0" w:space="0" w:color="auto"/>
      </w:divBdr>
    </w:div>
    <w:div w:id="1283463209">
      <w:bodyDiv w:val="1"/>
      <w:marLeft w:val="0"/>
      <w:marRight w:val="0"/>
      <w:marTop w:val="0"/>
      <w:marBottom w:val="0"/>
      <w:divBdr>
        <w:top w:val="none" w:sz="0" w:space="0" w:color="auto"/>
        <w:left w:val="none" w:sz="0" w:space="0" w:color="auto"/>
        <w:bottom w:val="none" w:sz="0" w:space="0" w:color="auto"/>
        <w:right w:val="none" w:sz="0" w:space="0" w:color="auto"/>
      </w:divBdr>
    </w:div>
    <w:div w:id="1283682828">
      <w:bodyDiv w:val="1"/>
      <w:marLeft w:val="0"/>
      <w:marRight w:val="0"/>
      <w:marTop w:val="0"/>
      <w:marBottom w:val="0"/>
      <w:divBdr>
        <w:top w:val="none" w:sz="0" w:space="0" w:color="auto"/>
        <w:left w:val="none" w:sz="0" w:space="0" w:color="auto"/>
        <w:bottom w:val="none" w:sz="0" w:space="0" w:color="auto"/>
        <w:right w:val="none" w:sz="0" w:space="0" w:color="auto"/>
      </w:divBdr>
    </w:div>
    <w:div w:id="1284113330">
      <w:bodyDiv w:val="1"/>
      <w:marLeft w:val="0"/>
      <w:marRight w:val="0"/>
      <w:marTop w:val="0"/>
      <w:marBottom w:val="0"/>
      <w:divBdr>
        <w:top w:val="none" w:sz="0" w:space="0" w:color="auto"/>
        <w:left w:val="none" w:sz="0" w:space="0" w:color="auto"/>
        <w:bottom w:val="none" w:sz="0" w:space="0" w:color="auto"/>
        <w:right w:val="none" w:sz="0" w:space="0" w:color="auto"/>
      </w:divBdr>
    </w:div>
    <w:div w:id="1284383994">
      <w:bodyDiv w:val="1"/>
      <w:marLeft w:val="0"/>
      <w:marRight w:val="0"/>
      <w:marTop w:val="0"/>
      <w:marBottom w:val="0"/>
      <w:divBdr>
        <w:top w:val="none" w:sz="0" w:space="0" w:color="auto"/>
        <w:left w:val="none" w:sz="0" w:space="0" w:color="auto"/>
        <w:bottom w:val="none" w:sz="0" w:space="0" w:color="auto"/>
        <w:right w:val="none" w:sz="0" w:space="0" w:color="auto"/>
      </w:divBdr>
    </w:div>
    <w:div w:id="1284573862">
      <w:bodyDiv w:val="1"/>
      <w:marLeft w:val="0"/>
      <w:marRight w:val="0"/>
      <w:marTop w:val="0"/>
      <w:marBottom w:val="0"/>
      <w:divBdr>
        <w:top w:val="none" w:sz="0" w:space="0" w:color="auto"/>
        <w:left w:val="none" w:sz="0" w:space="0" w:color="auto"/>
        <w:bottom w:val="none" w:sz="0" w:space="0" w:color="auto"/>
        <w:right w:val="none" w:sz="0" w:space="0" w:color="auto"/>
      </w:divBdr>
      <w:divsChild>
        <w:div w:id="578489840">
          <w:marLeft w:val="0"/>
          <w:marRight w:val="0"/>
          <w:marTop w:val="0"/>
          <w:marBottom w:val="180"/>
          <w:divBdr>
            <w:top w:val="none" w:sz="0" w:space="0" w:color="auto"/>
            <w:left w:val="none" w:sz="0" w:space="0" w:color="auto"/>
            <w:bottom w:val="none" w:sz="0" w:space="0" w:color="auto"/>
            <w:right w:val="none" w:sz="0" w:space="0" w:color="auto"/>
          </w:divBdr>
        </w:div>
      </w:divsChild>
    </w:div>
    <w:div w:id="1284923427">
      <w:bodyDiv w:val="1"/>
      <w:marLeft w:val="0"/>
      <w:marRight w:val="0"/>
      <w:marTop w:val="0"/>
      <w:marBottom w:val="0"/>
      <w:divBdr>
        <w:top w:val="none" w:sz="0" w:space="0" w:color="auto"/>
        <w:left w:val="none" w:sz="0" w:space="0" w:color="auto"/>
        <w:bottom w:val="none" w:sz="0" w:space="0" w:color="auto"/>
        <w:right w:val="none" w:sz="0" w:space="0" w:color="auto"/>
      </w:divBdr>
    </w:div>
    <w:div w:id="1285383484">
      <w:bodyDiv w:val="1"/>
      <w:marLeft w:val="0"/>
      <w:marRight w:val="0"/>
      <w:marTop w:val="0"/>
      <w:marBottom w:val="0"/>
      <w:divBdr>
        <w:top w:val="none" w:sz="0" w:space="0" w:color="auto"/>
        <w:left w:val="none" w:sz="0" w:space="0" w:color="auto"/>
        <w:bottom w:val="none" w:sz="0" w:space="0" w:color="auto"/>
        <w:right w:val="none" w:sz="0" w:space="0" w:color="auto"/>
      </w:divBdr>
    </w:div>
    <w:div w:id="1286037743">
      <w:bodyDiv w:val="1"/>
      <w:marLeft w:val="0"/>
      <w:marRight w:val="0"/>
      <w:marTop w:val="0"/>
      <w:marBottom w:val="0"/>
      <w:divBdr>
        <w:top w:val="none" w:sz="0" w:space="0" w:color="auto"/>
        <w:left w:val="none" w:sz="0" w:space="0" w:color="auto"/>
        <w:bottom w:val="none" w:sz="0" w:space="0" w:color="auto"/>
        <w:right w:val="none" w:sz="0" w:space="0" w:color="auto"/>
      </w:divBdr>
      <w:divsChild>
        <w:div w:id="2078890716">
          <w:marLeft w:val="0"/>
          <w:marRight w:val="576"/>
          <w:marTop w:val="0"/>
          <w:marBottom w:val="0"/>
          <w:divBdr>
            <w:top w:val="none" w:sz="0" w:space="0" w:color="auto"/>
            <w:left w:val="none" w:sz="0" w:space="0" w:color="auto"/>
            <w:bottom w:val="none" w:sz="0" w:space="0" w:color="auto"/>
            <w:right w:val="none" w:sz="0" w:space="0" w:color="auto"/>
          </w:divBdr>
        </w:div>
      </w:divsChild>
    </w:div>
    <w:div w:id="1286346693">
      <w:bodyDiv w:val="1"/>
      <w:marLeft w:val="0"/>
      <w:marRight w:val="0"/>
      <w:marTop w:val="0"/>
      <w:marBottom w:val="0"/>
      <w:divBdr>
        <w:top w:val="none" w:sz="0" w:space="0" w:color="auto"/>
        <w:left w:val="none" w:sz="0" w:space="0" w:color="auto"/>
        <w:bottom w:val="none" w:sz="0" w:space="0" w:color="auto"/>
        <w:right w:val="none" w:sz="0" w:space="0" w:color="auto"/>
      </w:divBdr>
    </w:div>
    <w:div w:id="1286502401">
      <w:bodyDiv w:val="1"/>
      <w:marLeft w:val="0"/>
      <w:marRight w:val="0"/>
      <w:marTop w:val="0"/>
      <w:marBottom w:val="0"/>
      <w:divBdr>
        <w:top w:val="none" w:sz="0" w:space="0" w:color="auto"/>
        <w:left w:val="none" w:sz="0" w:space="0" w:color="auto"/>
        <w:bottom w:val="none" w:sz="0" w:space="0" w:color="auto"/>
        <w:right w:val="none" w:sz="0" w:space="0" w:color="auto"/>
      </w:divBdr>
    </w:div>
    <w:div w:id="1286622208">
      <w:bodyDiv w:val="1"/>
      <w:marLeft w:val="0"/>
      <w:marRight w:val="0"/>
      <w:marTop w:val="0"/>
      <w:marBottom w:val="0"/>
      <w:divBdr>
        <w:top w:val="none" w:sz="0" w:space="0" w:color="auto"/>
        <w:left w:val="none" w:sz="0" w:space="0" w:color="auto"/>
        <w:bottom w:val="none" w:sz="0" w:space="0" w:color="auto"/>
        <w:right w:val="none" w:sz="0" w:space="0" w:color="auto"/>
      </w:divBdr>
    </w:div>
    <w:div w:id="1287734992">
      <w:bodyDiv w:val="1"/>
      <w:marLeft w:val="0"/>
      <w:marRight w:val="0"/>
      <w:marTop w:val="0"/>
      <w:marBottom w:val="0"/>
      <w:divBdr>
        <w:top w:val="none" w:sz="0" w:space="0" w:color="auto"/>
        <w:left w:val="none" w:sz="0" w:space="0" w:color="auto"/>
        <w:bottom w:val="none" w:sz="0" w:space="0" w:color="auto"/>
        <w:right w:val="none" w:sz="0" w:space="0" w:color="auto"/>
      </w:divBdr>
      <w:divsChild>
        <w:div w:id="935675711">
          <w:marLeft w:val="0"/>
          <w:marRight w:val="0"/>
          <w:marTop w:val="0"/>
          <w:marBottom w:val="0"/>
          <w:divBdr>
            <w:top w:val="none" w:sz="0" w:space="0" w:color="auto"/>
            <w:left w:val="none" w:sz="0" w:space="0" w:color="auto"/>
            <w:bottom w:val="none" w:sz="0" w:space="0" w:color="auto"/>
            <w:right w:val="none" w:sz="0" w:space="0" w:color="auto"/>
          </w:divBdr>
        </w:div>
      </w:divsChild>
    </w:div>
    <w:div w:id="1288005531">
      <w:bodyDiv w:val="1"/>
      <w:marLeft w:val="0"/>
      <w:marRight w:val="0"/>
      <w:marTop w:val="0"/>
      <w:marBottom w:val="0"/>
      <w:divBdr>
        <w:top w:val="none" w:sz="0" w:space="0" w:color="auto"/>
        <w:left w:val="none" w:sz="0" w:space="0" w:color="auto"/>
        <w:bottom w:val="none" w:sz="0" w:space="0" w:color="auto"/>
        <w:right w:val="none" w:sz="0" w:space="0" w:color="auto"/>
      </w:divBdr>
    </w:div>
    <w:div w:id="1288320462">
      <w:bodyDiv w:val="1"/>
      <w:marLeft w:val="0"/>
      <w:marRight w:val="0"/>
      <w:marTop w:val="0"/>
      <w:marBottom w:val="0"/>
      <w:divBdr>
        <w:top w:val="none" w:sz="0" w:space="0" w:color="auto"/>
        <w:left w:val="none" w:sz="0" w:space="0" w:color="auto"/>
        <w:bottom w:val="none" w:sz="0" w:space="0" w:color="auto"/>
        <w:right w:val="none" w:sz="0" w:space="0" w:color="auto"/>
      </w:divBdr>
      <w:divsChild>
        <w:div w:id="482048728">
          <w:marLeft w:val="120"/>
          <w:marRight w:val="120"/>
          <w:marTop w:val="120"/>
          <w:marBottom w:val="120"/>
          <w:divBdr>
            <w:top w:val="none" w:sz="0" w:space="0" w:color="auto"/>
            <w:left w:val="none" w:sz="0" w:space="0" w:color="auto"/>
            <w:bottom w:val="none" w:sz="0" w:space="0" w:color="auto"/>
            <w:right w:val="none" w:sz="0" w:space="0" w:color="auto"/>
          </w:divBdr>
          <w:divsChild>
            <w:div w:id="17806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171">
      <w:bodyDiv w:val="1"/>
      <w:marLeft w:val="0"/>
      <w:marRight w:val="0"/>
      <w:marTop w:val="0"/>
      <w:marBottom w:val="0"/>
      <w:divBdr>
        <w:top w:val="none" w:sz="0" w:space="0" w:color="auto"/>
        <w:left w:val="none" w:sz="0" w:space="0" w:color="auto"/>
        <w:bottom w:val="none" w:sz="0" w:space="0" w:color="auto"/>
        <w:right w:val="none" w:sz="0" w:space="0" w:color="auto"/>
      </w:divBdr>
    </w:div>
    <w:div w:id="1288703879">
      <w:bodyDiv w:val="1"/>
      <w:marLeft w:val="0"/>
      <w:marRight w:val="0"/>
      <w:marTop w:val="0"/>
      <w:marBottom w:val="0"/>
      <w:divBdr>
        <w:top w:val="none" w:sz="0" w:space="0" w:color="auto"/>
        <w:left w:val="none" w:sz="0" w:space="0" w:color="auto"/>
        <w:bottom w:val="none" w:sz="0" w:space="0" w:color="auto"/>
        <w:right w:val="none" w:sz="0" w:space="0" w:color="auto"/>
      </w:divBdr>
      <w:divsChild>
        <w:div w:id="1128863294">
          <w:marLeft w:val="0"/>
          <w:marRight w:val="0"/>
          <w:marTop w:val="0"/>
          <w:marBottom w:val="0"/>
          <w:divBdr>
            <w:top w:val="none" w:sz="0" w:space="0" w:color="auto"/>
            <w:left w:val="none" w:sz="0" w:space="0" w:color="auto"/>
            <w:bottom w:val="none" w:sz="0" w:space="0" w:color="auto"/>
            <w:right w:val="none" w:sz="0" w:space="0" w:color="auto"/>
          </w:divBdr>
        </w:div>
      </w:divsChild>
    </w:div>
    <w:div w:id="1289315342">
      <w:bodyDiv w:val="1"/>
      <w:marLeft w:val="0"/>
      <w:marRight w:val="0"/>
      <w:marTop w:val="0"/>
      <w:marBottom w:val="0"/>
      <w:divBdr>
        <w:top w:val="none" w:sz="0" w:space="0" w:color="auto"/>
        <w:left w:val="none" w:sz="0" w:space="0" w:color="auto"/>
        <w:bottom w:val="none" w:sz="0" w:space="0" w:color="auto"/>
        <w:right w:val="none" w:sz="0" w:space="0" w:color="auto"/>
      </w:divBdr>
    </w:div>
    <w:div w:id="1289969836">
      <w:bodyDiv w:val="1"/>
      <w:marLeft w:val="0"/>
      <w:marRight w:val="0"/>
      <w:marTop w:val="0"/>
      <w:marBottom w:val="0"/>
      <w:divBdr>
        <w:top w:val="none" w:sz="0" w:space="0" w:color="auto"/>
        <w:left w:val="none" w:sz="0" w:space="0" w:color="auto"/>
        <w:bottom w:val="none" w:sz="0" w:space="0" w:color="auto"/>
        <w:right w:val="none" w:sz="0" w:space="0" w:color="auto"/>
      </w:divBdr>
      <w:divsChild>
        <w:div w:id="2146845649">
          <w:marLeft w:val="0"/>
          <w:marRight w:val="0"/>
          <w:marTop w:val="0"/>
          <w:marBottom w:val="0"/>
          <w:divBdr>
            <w:top w:val="none" w:sz="0" w:space="0" w:color="auto"/>
            <w:left w:val="none" w:sz="0" w:space="0" w:color="auto"/>
            <w:bottom w:val="none" w:sz="0" w:space="0" w:color="auto"/>
            <w:right w:val="none" w:sz="0" w:space="0" w:color="auto"/>
          </w:divBdr>
          <w:divsChild>
            <w:div w:id="9608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6088">
      <w:bodyDiv w:val="1"/>
      <w:marLeft w:val="0"/>
      <w:marRight w:val="0"/>
      <w:marTop w:val="0"/>
      <w:marBottom w:val="0"/>
      <w:divBdr>
        <w:top w:val="none" w:sz="0" w:space="0" w:color="auto"/>
        <w:left w:val="none" w:sz="0" w:space="0" w:color="auto"/>
        <w:bottom w:val="none" w:sz="0" w:space="0" w:color="auto"/>
        <w:right w:val="none" w:sz="0" w:space="0" w:color="auto"/>
      </w:divBdr>
      <w:divsChild>
        <w:div w:id="71198159">
          <w:marLeft w:val="0"/>
          <w:marRight w:val="0"/>
          <w:marTop w:val="0"/>
          <w:marBottom w:val="0"/>
          <w:divBdr>
            <w:top w:val="none" w:sz="0" w:space="0" w:color="auto"/>
            <w:left w:val="none" w:sz="0" w:space="0" w:color="auto"/>
            <w:bottom w:val="none" w:sz="0" w:space="0" w:color="auto"/>
            <w:right w:val="none" w:sz="0" w:space="0" w:color="auto"/>
          </w:divBdr>
          <w:divsChild>
            <w:div w:id="1461923266">
              <w:marLeft w:val="0"/>
              <w:marRight w:val="0"/>
              <w:marTop w:val="0"/>
              <w:marBottom w:val="0"/>
              <w:divBdr>
                <w:top w:val="none" w:sz="0" w:space="0" w:color="auto"/>
                <w:left w:val="none" w:sz="0" w:space="0" w:color="auto"/>
                <w:bottom w:val="none" w:sz="0" w:space="0" w:color="auto"/>
                <w:right w:val="none" w:sz="0" w:space="0" w:color="auto"/>
              </w:divBdr>
            </w:div>
          </w:divsChild>
        </w:div>
        <w:div w:id="1787189710">
          <w:marLeft w:val="0"/>
          <w:marRight w:val="0"/>
          <w:marTop w:val="0"/>
          <w:marBottom w:val="0"/>
          <w:divBdr>
            <w:top w:val="none" w:sz="0" w:space="0" w:color="auto"/>
            <w:left w:val="none" w:sz="0" w:space="0" w:color="auto"/>
            <w:bottom w:val="none" w:sz="0" w:space="0" w:color="auto"/>
            <w:right w:val="none" w:sz="0" w:space="0" w:color="auto"/>
          </w:divBdr>
          <w:divsChild>
            <w:div w:id="548422366">
              <w:marLeft w:val="0"/>
              <w:marRight w:val="0"/>
              <w:marTop w:val="0"/>
              <w:marBottom w:val="0"/>
              <w:divBdr>
                <w:top w:val="none" w:sz="0" w:space="0" w:color="auto"/>
                <w:left w:val="none" w:sz="0" w:space="0" w:color="auto"/>
                <w:bottom w:val="none" w:sz="0" w:space="0" w:color="auto"/>
                <w:right w:val="none" w:sz="0" w:space="0" w:color="auto"/>
              </w:divBdr>
              <w:divsChild>
                <w:div w:id="1315181600">
                  <w:marLeft w:val="0"/>
                  <w:marRight w:val="0"/>
                  <w:marTop w:val="0"/>
                  <w:marBottom w:val="0"/>
                  <w:divBdr>
                    <w:top w:val="none" w:sz="0" w:space="0" w:color="auto"/>
                    <w:left w:val="none" w:sz="0" w:space="0" w:color="auto"/>
                    <w:bottom w:val="none" w:sz="0" w:space="0" w:color="auto"/>
                    <w:right w:val="none" w:sz="0" w:space="0" w:color="auto"/>
                  </w:divBdr>
                  <w:divsChild>
                    <w:div w:id="18584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476">
      <w:bodyDiv w:val="1"/>
      <w:marLeft w:val="0"/>
      <w:marRight w:val="0"/>
      <w:marTop w:val="0"/>
      <w:marBottom w:val="0"/>
      <w:divBdr>
        <w:top w:val="none" w:sz="0" w:space="0" w:color="auto"/>
        <w:left w:val="none" w:sz="0" w:space="0" w:color="auto"/>
        <w:bottom w:val="none" w:sz="0" w:space="0" w:color="auto"/>
        <w:right w:val="none" w:sz="0" w:space="0" w:color="auto"/>
      </w:divBdr>
    </w:div>
    <w:div w:id="1290862977">
      <w:bodyDiv w:val="1"/>
      <w:marLeft w:val="0"/>
      <w:marRight w:val="0"/>
      <w:marTop w:val="0"/>
      <w:marBottom w:val="0"/>
      <w:divBdr>
        <w:top w:val="none" w:sz="0" w:space="0" w:color="auto"/>
        <w:left w:val="none" w:sz="0" w:space="0" w:color="auto"/>
        <w:bottom w:val="none" w:sz="0" w:space="0" w:color="auto"/>
        <w:right w:val="none" w:sz="0" w:space="0" w:color="auto"/>
      </w:divBdr>
    </w:div>
    <w:div w:id="1290934742">
      <w:bodyDiv w:val="1"/>
      <w:marLeft w:val="0"/>
      <w:marRight w:val="0"/>
      <w:marTop w:val="0"/>
      <w:marBottom w:val="0"/>
      <w:divBdr>
        <w:top w:val="none" w:sz="0" w:space="0" w:color="auto"/>
        <w:left w:val="none" w:sz="0" w:space="0" w:color="auto"/>
        <w:bottom w:val="none" w:sz="0" w:space="0" w:color="auto"/>
        <w:right w:val="none" w:sz="0" w:space="0" w:color="auto"/>
      </w:divBdr>
    </w:div>
    <w:div w:id="1291477688">
      <w:bodyDiv w:val="1"/>
      <w:marLeft w:val="0"/>
      <w:marRight w:val="0"/>
      <w:marTop w:val="0"/>
      <w:marBottom w:val="0"/>
      <w:divBdr>
        <w:top w:val="none" w:sz="0" w:space="0" w:color="auto"/>
        <w:left w:val="none" w:sz="0" w:space="0" w:color="auto"/>
        <w:bottom w:val="none" w:sz="0" w:space="0" w:color="auto"/>
        <w:right w:val="none" w:sz="0" w:space="0" w:color="auto"/>
      </w:divBdr>
    </w:div>
    <w:div w:id="1292059194">
      <w:bodyDiv w:val="1"/>
      <w:marLeft w:val="0"/>
      <w:marRight w:val="0"/>
      <w:marTop w:val="0"/>
      <w:marBottom w:val="0"/>
      <w:divBdr>
        <w:top w:val="none" w:sz="0" w:space="0" w:color="auto"/>
        <w:left w:val="none" w:sz="0" w:space="0" w:color="auto"/>
        <w:bottom w:val="none" w:sz="0" w:space="0" w:color="auto"/>
        <w:right w:val="none" w:sz="0" w:space="0" w:color="auto"/>
      </w:divBdr>
    </w:div>
    <w:div w:id="1292705808">
      <w:bodyDiv w:val="1"/>
      <w:marLeft w:val="0"/>
      <w:marRight w:val="0"/>
      <w:marTop w:val="0"/>
      <w:marBottom w:val="0"/>
      <w:divBdr>
        <w:top w:val="none" w:sz="0" w:space="0" w:color="auto"/>
        <w:left w:val="none" w:sz="0" w:space="0" w:color="auto"/>
        <w:bottom w:val="none" w:sz="0" w:space="0" w:color="auto"/>
        <w:right w:val="none" w:sz="0" w:space="0" w:color="auto"/>
      </w:divBdr>
    </w:div>
    <w:div w:id="1292705840">
      <w:bodyDiv w:val="1"/>
      <w:marLeft w:val="0"/>
      <w:marRight w:val="0"/>
      <w:marTop w:val="0"/>
      <w:marBottom w:val="0"/>
      <w:divBdr>
        <w:top w:val="none" w:sz="0" w:space="0" w:color="auto"/>
        <w:left w:val="none" w:sz="0" w:space="0" w:color="auto"/>
        <w:bottom w:val="none" w:sz="0" w:space="0" w:color="auto"/>
        <w:right w:val="none" w:sz="0" w:space="0" w:color="auto"/>
      </w:divBdr>
    </w:div>
    <w:div w:id="1292710157">
      <w:bodyDiv w:val="1"/>
      <w:marLeft w:val="0"/>
      <w:marRight w:val="0"/>
      <w:marTop w:val="0"/>
      <w:marBottom w:val="0"/>
      <w:divBdr>
        <w:top w:val="none" w:sz="0" w:space="0" w:color="auto"/>
        <w:left w:val="none" w:sz="0" w:space="0" w:color="auto"/>
        <w:bottom w:val="none" w:sz="0" w:space="0" w:color="auto"/>
        <w:right w:val="none" w:sz="0" w:space="0" w:color="auto"/>
      </w:divBdr>
    </w:div>
    <w:div w:id="1292785001">
      <w:bodyDiv w:val="1"/>
      <w:marLeft w:val="0"/>
      <w:marRight w:val="0"/>
      <w:marTop w:val="0"/>
      <w:marBottom w:val="0"/>
      <w:divBdr>
        <w:top w:val="none" w:sz="0" w:space="0" w:color="auto"/>
        <w:left w:val="none" w:sz="0" w:space="0" w:color="auto"/>
        <w:bottom w:val="none" w:sz="0" w:space="0" w:color="auto"/>
        <w:right w:val="none" w:sz="0" w:space="0" w:color="auto"/>
      </w:divBdr>
      <w:divsChild>
        <w:div w:id="1284380923">
          <w:marLeft w:val="0"/>
          <w:marRight w:val="0"/>
          <w:marTop w:val="0"/>
          <w:marBottom w:val="0"/>
          <w:divBdr>
            <w:top w:val="none" w:sz="0" w:space="0" w:color="auto"/>
            <w:left w:val="none" w:sz="0" w:space="0" w:color="auto"/>
            <w:bottom w:val="none" w:sz="0" w:space="0" w:color="auto"/>
            <w:right w:val="none" w:sz="0" w:space="0" w:color="auto"/>
          </w:divBdr>
        </w:div>
        <w:div w:id="1848980933">
          <w:marLeft w:val="0"/>
          <w:marRight w:val="0"/>
          <w:marTop w:val="0"/>
          <w:marBottom w:val="0"/>
          <w:divBdr>
            <w:top w:val="none" w:sz="0" w:space="0" w:color="auto"/>
            <w:left w:val="none" w:sz="0" w:space="0" w:color="auto"/>
            <w:bottom w:val="none" w:sz="0" w:space="0" w:color="auto"/>
            <w:right w:val="none" w:sz="0" w:space="0" w:color="auto"/>
          </w:divBdr>
        </w:div>
      </w:divsChild>
    </w:div>
    <w:div w:id="1293368009">
      <w:bodyDiv w:val="1"/>
      <w:marLeft w:val="0"/>
      <w:marRight w:val="0"/>
      <w:marTop w:val="0"/>
      <w:marBottom w:val="0"/>
      <w:divBdr>
        <w:top w:val="none" w:sz="0" w:space="0" w:color="auto"/>
        <w:left w:val="none" w:sz="0" w:space="0" w:color="auto"/>
        <w:bottom w:val="none" w:sz="0" w:space="0" w:color="auto"/>
        <w:right w:val="none" w:sz="0" w:space="0" w:color="auto"/>
      </w:divBdr>
    </w:div>
    <w:div w:id="1293439921">
      <w:bodyDiv w:val="1"/>
      <w:marLeft w:val="0"/>
      <w:marRight w:val="0"/>
      <w:marTop w:val="0"/>
      <w:marBottom w:val="0"/>
      <w:divBdr>
        <w:top w:val="none" w:sz="0" w:space="0" w:color="auto"/>
        <w:left w:val="none" w:sz="0" w:space="0" w:color="auto"/>
        <w:bottom w:val="none" w:sz="0" w:space="0" w:color="auto"/>
        <w:right w:val="none" w:sz="0" w:space="0" w:color="auto"/>
      </w:divBdr>
    </w:div>
    <w:div w:id="1293487360">
      <w:bodyDiv w:val="1"/>
      <w:marLeft w:val="0"/>
      <w:marRight w:val="0"/>
      <w:marTop w:val="0"/>
      <w:marBottom w:val="0"/>
      <w:divBdr>
        <w:top w:val="none" w:sz="0" w:space="0" w:color="auto"/>
        <w:left w:val="none" w:sz="0" w:space="0" w:color="auto"/>
        <w:bottom w:val="none" w:sz="0" w:space="0" w:color="auto"/>
        <w:right w:val="none" w:sz="0" w:space="0" w:color="auto"/>
      </w:divBdr>
      <w:divsChild>
        <w:div w:id="261308015">
          <w:marLeft w:val="0"/>
          <w:marRight w:val="0"/>
          <w:marTop w:val="0"/>
          <w:marBottom w:val="0"/>
          <w:divBdr>
            <w:top w:val="none" w:sz="0" w:space="0" w:color="auto"/>
            <w:left w:val="none" w:sz="0" w:space="0" w:color="auto"/>
            <w:bottom w:val="none" w:sz="0" w:space="0" w:color="auto"/>
            <w:right w:val="none" w:sz="0" w:space="0" w:color="auto"/>
          </w:divBdr>
        </w:div>
      </w:divsChild>
    </w:div>
    <w:div w:id="1294477801">
      <w:bodyDiv w:val="1"/>
      <w:marLeft w:val="0"/>
      <w:marRight w:val="0"/>
      <w:marTop w:val="0"/>
      <w:marBottom w:val="0"/>
      <w:divBdr>
        <w:top w:val="none" w:sz="0" w:space="0" w:color="auto"/>
        <w:left w:val="none" w:sz="0" w:space="0" w:color="auto"/>
        <w:bottom w:val="none" w:sz="0" w:space="0" w:color="auto"/>
        <w:right w:val="none" w:sz="0" w:space="0" w:color="auto"/>
      </w:divBdr>
    </w:div>
    <w:div w:id="1294673415">
      <w:bodyDiv w:val="1"/>
      <w:marLeft w:val="0"/>
      <w:marRight w:val="0"/>
      <w:marTop w:val="0"/>
      <w:marBottom w:val="0"/>
      <w:divBdr>
        <w:top w:val="none" w:sz="0" w:space="0" w:color="auto"/>
        <w:left w:val="none" w:sz="0" w:space="0" w:color="auto"/>
        <w:bottom w:val="none" w:sz="0" w:space="0" w:color="auto"/>
        <w:right w:val="none" w:sz="0" w:space="0" w:color="auto"/>
      </w:divBdr>
    </w:div>
    <w:div w:id="1295255760">
      <w:bodyDiv w:val="1"/>
      <w:marLeft w:val="0"/>
      <w:marRight w:val="0"/>
      <w:marTop w:val="0"/>
      <w:marBottom w:val="0"/>
      <w:divBdr>
        <w:top w:val="none" w:sz="0" w:space="0" w:color="auto"/>
        <w:left w:val="none" w:sz="0" w:space="0" w:color="auto"/>
        <w:bottom w:val="none" w:sz="0" w:space="0" w:color="auto"/>
        <w:right w:val="none" w:sz="0" w:space="0" w:color="auto"/>
      </w:divBdr>
    </w:div>
    <w:div w:id="1295719487">
      <w:bodyDiv w:val="1"/>
      <w:marLeft w:val="0"/>
      <w:marRight w:val="0"/>
      <w:marTop w:val="0"/>
      <w:marBottom w:val="0"/>
      <w:divBdr>
        <w:top w:val="none" w:sz="0" w:space="0" w:color="auto"/>
        <w:left w:val="none" w:sz="0" w:space="0" w:color="auto"/>
        <w:bottom w:val="none" w:sz="0" w:space="0" w:color="auto"/>
        <w:right w:val="none" w:sz="0" w:space="0" w:color="auto"/>
      </w:divBdr>
    </w:div>
    <w:div w:id="1296368381">
      <w:bodyDiv w:val="1"/>
      <w:marLeft w:val="0"/>
      <w:marRight w:val="0"/>
      <w:marTop w:val="0"/>
      <w:marBottom w:val="0"/>
      <w:divBdr>
        <w:top w:val="none" w:sz="0" w:space="0" w:color="auto"/>
        <w:left w:val="none" w:sz="0" w:space="0" w:color="auto"/>
        <w:bottom w:val="none" w:sz="0" w:space="0" w:color="auto"/>
        <w:right w:val="none" w:sz="0" w:space="0" w:color="auto"/>
      </w:divBdr>
    </w:div>
    <w:div w:id="1297182033">
      <w:bodyDiv w:val="1"/>
      <w:marLeft w:val="0"/>
      <w:marRight w:val="0"/>
      <w:marTop w:val="0"/>
      <w:marBottom w:val="0"/>
      <w:divBdr>
        <w:top w:val="none" w:sz="0" w:space="0" w:color="auto"/>
        <w:left w:val="none" w:sz="0" w:space="0" w:color="auto"/>
        <w:bottom w:val="none" w:sz="0" w:space="0" w:color="auto"/>
        <w:right w:val="none" w:sz="0" w:space="0" w:color="auto"/>
      </w:divBdr>
    </w:div>
    <w:div w:id="1297443620">
      <w:bodyDiv w:val="1"/>
      <w:marLeft w:val="0"/>
      <w:marRight w:val="0"/>
      <w:marTop w:val="0"/>
      <w:marBottom w:val="0"/>
      <w:divBdr>
        <w:top w:val="none" w:sz="0" w:space="0" w:color="auto"/>
        <w:left w:val="none" w:sz="0" w:space="0" w:color="auto"/>
        <w:bottom w:val="none" w:sz="0" w:space="0" w:color="auto"/>
        <w:right w:val="none" w:sz="0" w:space="0" w:color="auto"/>
      </w:divBdr>
    </w:div>
    <w:div w:id="1297570601">
      <w:bodyDiv w:val="1"/>
      <w:marLeft w:val="0"/>
      <w:marRight w:val="0"/>
      <w:marTop w:val="0"/>
      <w:marBottom w:val="0"/>
      <w:divBdr>
        <w:top w:val="none" w:sz="0" w:space="0" w:color="auto"/>
        <w:left w:val="none" w:sz="0" w:space="0" w:color="auto"/>
        <w:bottom w:val="none" w:sz="0" w:space="0" w:color="auto"/>
        <w:right w:val="none" w:sz="0" w:space="0" w:color="auto"/>
      </w:divBdr>
    </w:div>
    <w:div w:id="1297638375">
      <w:bodyDiv w:val="1"/>
      <w:marLeft w:val="0"/>
      <w:marRight w:val="0"/>
      <w:marTop w:val="0"/>
      <w:marBottom w:val="0"/>
      <w:divBdr>
        <w:top w:val="none" w:sz="0" w:space="0" w:color="auto"/>
        <w:left w:val="none" w:sz="0" w:space="0" w:color="auto"/>
        <w:bottom w:val="none" w:sz="0" w:space="0" w:color="auto"/>
        <w:right w:val="none" w:sz="0" w:space="0" w:color="auto"/>
      </w:divBdr>
    </w:div>
    <w:div w:id="1297829776">
      <w:bodyDiv w:val="1"/>
      <w:marLeft w:val="0"/>
      <w:marRight w:val="0"/>
      <w:marTop w:val="0"/>
      <w:marBottom w:val="0"/>
      <w:divBdr>
        <w:top w:val="none" w:sz="0" w:space="0" w:color="auto"/>
        <w:left w:val="none" w:sz="0" w:space="0" w:color="auto"/>
        <w:bottom w:val="none" w:sz="0" w:space="0" w:color="auto"/>
        <w:right w:val="none" w:sz="0" w:space="0" w:color="auto"/>
      </w:divBdr>
      <w:divsChild>
        <w:div w:id="506946149">
          <w:marLeft w:val="0"/>
          <w:marRight w:val="315"/>
          <w:marTop w:val="225"/>
          <w:marBottom w:val="45"/>
          <w:divBdr>
            <w:top w:val="none" w:sz="0" w:space="0" w:color="auto"/>
            <w:left w:val="none" w:sz="0" w:space="0" w:color="auto"/>
            <w:bottom w:val="none" w:sz="0" w:space="0" w:color="auto"/>
            <w:right w:val="none" w:sz="0" w:space="0" w:color="auto"/>
          </w:divBdr>
        </w:div>
        <w:div w:id="1806313917">
          <w:marLeft w:val="0"/>
          <w:marRight w:val="0"/>
          <w:marTop w:val="150"/>
          <w:marBottom w:val="315"/>
          <w:divBdr>
            <w:top w:val="none" w:sz="0" w:space="0" w:color="auto"/>
            <w:left w:val="none" w:sz="0" w:space="0" w:color="auto"/>
            <w:bottom w:val="none" w:sz="0" w:space="0" w:color="auto"/>
            <w:right w:val="none" w:sz="0" w:space="0" w:color="auto"/>
          </w:divBdr>
        </w:div>
      </w:divsChild>
    </w:div>
    <w:div w:id="1298030859">
      <w:bodyDiv w:val="1"/>
      <w:marLeft w:val="0"/>
      <w:marRight w:val="0"/>
      <w:marTop w:val="0"/>
      <w:marBottom w:val="0"/>
      <w:divBdr>
        <w:top w:val="none" w:sz="0" w:space="0" w:color="auto"/>
        <w:left w:val="none" w:sz="0" w:space="0" w:color="auto"/>
        <w:bottom w:val="none" w:sz="0" w:space="0" w:color="auto"/>
        <w:right w:val="none" w:sz="0" w:space="0" w:color="auto"/>
      </w:divBdr>
    </w:div>
    <w:div w:id="1298217765">
      <w:bodyDiv w:val="1"/>
      <w:marLeft w:val="0"/>
      <w:marRight w:val="0"/>
      <w:marTop w:val="0"/>
      <w:marBottom w:val="0"/>
      <w:divBdr>
        <w:top w:val="none" w:sz="0" w:space="0" w:color="auto"/>
        <w:left w:val="none" w:sz="0" w:space="0" w:color="auto"/>
        <w:bottom w:val="none" w:sz="0" w:space="0" w:color="auto"/>
        <w:right w:val="none" w:sz="0" w:space="0" w:color="auto"/>
      </w:divBdr>
    </w:div>
    <w:div w:id="1298486323">
      <w:bodyDiv w:val="1"/>
      <w:marLeft w:val="0"/>
      <w:marRight w:val="0"/>
      <w:marTop w:val="0"/>
      <w:marBottom w:val="0"/>
      <w:divBdr>
        <w:top w:val="none" w:sz="0" w:space="0" w:color="auto"/>
        <w:left w:val="none" w:sz="0" w:space="0" w:color="auto"/>
        <w:bottom w:val="none" w:sz="0" w:space="0" w:color="auto"/>
        <w:right w:val="none" w:sz="0" w:space="0" w:color="auto"/>
      </w:divBdr>
    </w:div>
    <w:div w:id="1298872584">
      <w:bodyDiv w:val="1"/>
      <w:marLeft w:val="0"/>
      <w:marRight w:val="0"/>
      <w:marTop w:val="0"/>
      <w:marBottom w:val="0"/>
      <w:divBdr>
        <w:top w:val="none" w:sz="0" w:space="0" w:color="auto"/>
        <w:left w:val="none" w:sz="0" w:space="0" w:color="auto"/>
        <w:bottom w:val="none" w:sz="0" w:space="0" w:color="auto"/>
        <w:right w:val="none" w:sz="0" w:space="0" w:color="auto"/>
      </w:divBdr>
    </w:div>
    <w:div w:id="1299142059">
      <w:bodyDiv w:val="1"/>
      <w:marLeft w:val="0"/>
      <w:marRight w:val="0"/>
      <w:marTop w:val="0"/>
      <w:marBottom w:val="0"/>
      <w:divBdr>
        <w:top w:val="none" w:sz="0" w:space="0" w:color="auto"/>
        <w:left w:val="none" w:sz="0" w:space="0" w:color="auto"/>
        <w:bottom w:val="none" w:sz="0" w:space="0" w:color="auto"/>
        <w:right w:val="none" w:sz="0" w:space="0" w:color="auto"/>
      </w:divBdr>
    </w:div>
    <w:div w:id="1299260475">
      <w:bodyDiv w:val="1"/>
      <w:marLeft w:val="0"/>
      <w:marRight w:val="0"/>
      <w:marTop w:val="0"/>
      <w:marBottom w:val="0"/>
      <w:divBdr>
        <w:top w:val="none" w:sz="0" w:space="0" w:color="auto"/>
        <w:left w:val="none" w:sz="0" w:space="0" w:color="auto"/>
        <w:bottom w:val="none" w:sz="0" w:space="0" w:color="auto"/>
        <w:right w:val="none" w:sz="0" w:space="0" w:color="auto"/>
      </w:divBdr>
    </w:div>
    <w:div w:id="1299341774">
      <w:bodyDiv w:val="1"/>
      <w:marLeft w:val="0"/>
      <w:marRight w:val="0"/>
      <w:marTop w:val="0"/>
      <w:marBottom w:val="0"/>
      <w:divBdr>
        <w:top w:val="none" w:sz="0" w:space="0" w:color="auto"/>
        <w:left w:val="none" w:sz="0" w:space="0" w:color="auto"/>
        <w:bottom w:val="none" w:sz="0" w:space="0" w:color="auto"/>
        <w:right w:val="none" w:sz="0" w:space="0" w:color="auto"/>
      </w:divBdr>
    </w:div>
    <w:div w:id="1299528651">
      <w:bodyDiv w:val="1"/>
      <w:marLeft w:val="0"/>
      <w:marRight w:val="0"/>
      <w:marTop w:val="0"/>
      <w:marBottom w:val="0"/>
      <w:divBdr>
        <w:top w:val="none" w:sz="0" w:space="0" w:color="auto"/>
        <w:left w:val="none" w:sz="0" w:space="0" w:color="auto"/>
        <w:bottom w:val="none" w:sz="0" w:space="0" w:color="auto"/>
        <w:right w:val="none" w:sz="0" w:space="0" w:color="auto"/>
      </w:divBdr>
    </w:div>
    <w:div w:id="1299536267">
      <w:bodyDiv w:val="1"/>
      <w:marLeft w:val="0"/>
      <w:marRight w:val="0"/>
      <w:marTop w:val="0"/>
      <w:marBottom w:val="0"/>
      <w:divBdr>
        <w:top w:val="none" w:sz="0" w:space="0" w:color="auto"/>
        <w:left w:val="none" w:sz="0" w:space="0" w:color="auto"/>
        <w:bottom w:val="none" w:sz="0" w:space="0" w:color="auto"/>
        <w:right w:val="none" w:sz="0" w:space="0" w:color="auto"/>
      </w:divBdr>
    </w:div>
    <w:div w:id="1299844969">
      <w:bodyDiv w:val="1"/>
      <w:marLeft w:val="0"/>
      <w:marRight w:val="0"/>
      <w:marTop w:val="0"/>
      <w:marBottom w:val="0"/>
      <w:divBdr>
        <w:top w:val="none" w:sz="0" w:space="0" w:color="auto"/>
        <w:left w:val="none" w:sz="0" w:space="0" w:color="auto"/>
        <w:bottom w:val="none" w:sz="0" w:space="0" w:color="auto"/>
        <w:right w:val="none" w:sz="0" w:space="0" w:color="auto"/>
      </w:divBdr>
    </w:div>
    <w:div w:id="1299847624">
      <w:bodyDiv w:val="1"/>
      <w:marLeft w:val="0"/>
      <w:marRight w:val="0"/>
      <w:marTop w:val="0"/>
      <w:marBottom w:val="0"/>
      <w:divBdr>
        <w:top w:val="none" w:sz="0" w:space="0" w:color="auto"/>
        <w:left w:val="none" w:sz="0" w:space="0" w:color="auto"/>
        <w:bottom w:val="none" w:sz="0" w:space="0" w:color="auto"/>
        <w:right w:val="none" w:sz="0" w:space="0" w:color="auto"/>
      </w:divBdr>
    </w:div>
    <w:div w:id="1299915954">
      <w:bodyDiv w:val="1"/>
      <w:marLeft w:val="0"/>
      <w:marRight w:val="0"/>
      <w:marTop w:val="0"/>
      <w:marBottom w:val="0"/>
      <w:divBdr>
        <w:top w:val="none" w:sz="0" w:space="0" w:color="auto"/>
        <w:left w:val="none" w:sz="0" w:space="0" w:color="auto"/>
        <w:bottom w:val="none" w:sz="0" w:space="0" w:color="auto"/>
        <w:right w:val="none" w:sz="0" w:space="0" w:color="auto"/>
      </w:divBdr>
    </w:div>
    <w:div w:id="1299919981">
      <w:bodyDiv w:val="1"/>
      <w:marLeft w:val="0"/>
      <w:marRight w:val="0"/>
      <w:marTop w:val="0"/>
      <w:marBottom w:val="0"/>
      <w:divBdr>
        <w:top w:val="none" w:sz="0" w:space="0" w:color="auto"/>
        <w:left w:val="none" w:sz="0" w:space="0" w:color="auto"/>
        <w:bottom w:val="none" w:sz="0" w:space="0" w:color="auto"/>
        <w:right w:val="none" w:sz="0" w:space="0" w:color="auto"/>
      </w:divBdr>
    </w:div>
    <w:div w:id="1299921188">
      <w:bodyDiv w:val="1"/>
      <w:marLeft w:val="0"/>
      <w:marRight w:val="0"/>
      <w:marTop w:val="0"/>
      <w:marBottom w:val="0"/>
      <w:divBdr>
        <w:top w:val="none" w:sz="0" w:space="0" w:color="auto"/>
        <w:left w:val="none" w:sz="0" w:space="0" w:color="auto"/>
        <w:bottom w:val="none" w:sz="0" w:space="0" w:color="auto"/>
        <w:right w:val="none" w:sz="0" w:space="0" w:color="auto"/>
      </w:divBdr>
    </w:div>
    <w:div w:id="1299994310">
      <w:bodyDiv w:val="1"/>
      <w:marLeft w:val="0"/>
      <w:marRight w:val="0"/>
      <w:marTop w:val="0"/>
      <w:marBottom w:val="0"/>
      <w:divBdr>
        <w:top w:val="none" w:sz="0" w:space="0" w:color="auto"/>
        <w:left w:val="none" w:sz="0" w:space="0" w:color="auto"/>
        <w:bottom w:val="none" w:sz="0" w:space="0" w:color="auto"/>
        <w:right w:val="none" w:sz="0" w:space="0" w:color="auto"/>
      </w:divBdr>
      <w:divsChild>
        <w:div w:id="82268668">
          <w:marLeft w:val="0"/>
          <w:marRight w:val="0"/>
          <w:marTop w:val="60"/>
          <w:marBottom w:val="0"/>
          <w:divBdr>
            <w:top w:val="none" w:sz="0" w:space="0" w:color="auto"/>
            <w:left w:val="none" w:sz="0" w:space="0" w:color="auto"/>
            <w:bottom w:val="none" w:sz="0" w:space="0" w:color="auto"/>
            <w:right w:val="none" w:sz="0" w:space="0" w:color="auto"/>
          </w:divBdr>
        </w:div>
        <w:div w:id="89932564">
          <w:marLeft w:val="150"/>
          <w:marRight w:val="0"/>
          <w:marTop w:val="135"/>
          <w:marBottom w:val="135"/>
          <w:divBdr>
            <w:top w:val="none" w:sz="0" w:space="0" w:color="auto"/>
            <w:left w:val="none" w:sz="0" w:space="0" w:color="auto"/>
            <w:bottom w:val="none" w:sz="0" w:space="0" w:color="auto"/>
            <w:right w:val="none" w:sz="0" w:space="0" w:color="auto"/>
          </w:divBdr>
          <w:divsChild>
            <w:div w:id="1850564341">
              <w:marLeft w:val="0"/>
              <w:marRight w:val="0"/>
              <w:marTop w:val="0"/>
              <w:marBottom w:val="0"/>
              <w:divBdr>
                <w:top w:val="none" w:sz="0" w:space="0" w:color="auto"/>
                <w:left w:val="none" w:sz="0" w:space="0" w:color="auto"/>
                <w:bottom w:val="none" w:sz="0" w:space="0" w:color="auto"/>
                <w:right w:val="none" w:sz="0" w:space="0" w:color="auto"/>
              </w:divBdr>
            </w:div>
          </w:divsChild>
        </w:div>
        <w:div w:id="591285262">
          <w:marLeft w:val="0"/>
          <w:marRight w:val="0"/>
          <w:marTop w:val="60"/>
          <w:marBottom w:val="0"/>
          <w:divBdr>
            <w:top w:val="none" w:sz="0" w:space="0" w:color="auto"/>
            <w:left w:val="none" w:sz="0" w:space="0" w:color="auto"/>
            <w:bottom w:val="none" w:sz="0" w:space="0" w:color="auto"/>
            <w:right w:val="none" w:sz="0" w:space="0" w:color="auto"/>
          </w:divBdr>
        </w:div>
        <w:div w:id="745106532">
          <w:marLeft w:val="150"/>
          <w:marRight w:val="0"/>
          <w:marTop w:val="135"/>
          <w:marBottom w:val="135"/>
          <w:divBdr>
            <w:top w:val="none" w:sz="0" w:space="0" w:color="auto"/>
            <w:left w:val="none" w:sz="0" w:space="0" w:color="auto"/>
            <w:bottom w:val="none" w:sz="0" w:space="0" w:color="auto"/>
            <w:right w:val="none" w:sz="0" w:space="0" w:color="auto"/>
          </w:divBdr>
          <w:divsChild>
            <w:div w:id="1144082105">
              <w:marLeft w:val="0"/>
              <w:marRight w:val="0"/>
              <w:marTop w:val="0"/>
              <w:marBottom w:val="0"/>
              <w:divBdr>
                <w:top w:val="none" w:sz="0" w:space="0" w:color="auto"/>
                <w:left w:val="none" w:sz="0" w:space="0" w:color="auto"/>
                <w:bottom w:val="none" w:sz="0" w:space="0" w:color="auto"/>
                <w:right w:val="none" w:sz="0" w:space="0" w:color="auto"/>
              </w:divBdr>
            </w:div>
          </w:divsChild>
        </w:div>
        <w:div w:id="755790701">
          <w:marLeft w:val="0"/>
          <w:marRight w:val="0"/>
          <w:marTop w:val="60"/>
          <w:marBottom w:val="0"/>
          <w:divBdr>
            <w:top w:val="none" w:sz="0" w:space="0" w:color="auto"/>
            <w:left w:val="none" w:sz="0" w:space="0" w:color="auto"/>
            <w:bottom w:val="none" w:sz="0" w:space="0" w:color="auto"/>
            <w:right w:val="none" w:sz="0" w:space="0" w:color="auto"/>
          </w:divBdr>
        </w:div>
        <w:div w:id="1370451333">
          <w:marLeft w:val="0"/>
          <w:marRight w:val="0"/>
          <w:marTop w:val="60"/>
          <w:marBottom w:val="0"/>
          <w:divBdr>
            <w:top w:val="none" w:sz="0" w:space="0" w:color="auto"/>
            <w:left w:val="none" w:sz="0" w:space="0" w:color="auto"/>
            <w:bottom w:val="none" w:sz="0" w:space="0" w:color="auto"/>
            <w:right w:val="none" w:sz="0" w:space="0" w:color="auto"/>
          </w:divBdr>
        </w:div>
        <w:div w:id="1386879260">
          <w:marLeft w:val="0"/>
          <w:marRight w:val="0"/>
          <w:marTop w:val="60"/>
          <w:marBottom w:val="0"/>
          <w:divBdr>
            <w:top w:val="none" w:sz="0" w:space="0" w:color="auto"/>
            <w:left w:val="none" w:sz="0" w:space="0" w:color="auto"/>
            <w:bottom w:val="none" w:sz="0" w:space="0" w:color="auto"/>
            <w:right w:val="none" w:sz="0" w:space="0" w:color="auto"/>
          </w:divBdr>
        </w:div>
        <w:div w:id="1692561402">
          <w:marLeft w:val="150"/>
          <w:marRight w:val="0"/>
          <w:marTop w:val="135"/>
          <w:marBottom w:val="135"/>
          <w:divBdr>
            <w:top w:val="none" w:sz="0" w:space="0" w:color="auto"/>
            <w:left w:val="none" w:sz="0" w:space="0" w:color="auto"/>
            <w:bottom w:val="none" w:sz="0" w:space="0" w:color="auto"/>
            <w:right w:val="none" w:sz="0" w:space="0" w:color="auto"/>
          </w:divBdr>
          <w:divsChild>
            <w:div w:id="1726174090">
              <w:marLeft w:val="0"/>
              <w:marRight w:val="0"/>
              <w:marTop w:val="0"/>
              <w:marBottom w:val="0"/>
              <w:divBdr>
                <w:top w:val="none" w:sz="0" w:space="0" w:color="auto"/>
                <w:left w:val="none" w:sz="0" w:space="0" w:color="auto"/>
                <w:bottom w:val="none" w:sz="0" w:space="0" w:color="auto"/>
                <w:right w:val="none" w:sz="0" w:space="0" w:color="auto"/>
              </w:divBdr>
            </w:div>
          </w:divsChild>
        </w:div>
        <w:div w:id="1756977238">
          <w:marLeft w:val="0"/>
          <w:marRight w:val="0"/>
          <w:marTop w:val="60"/>
          <w:marBottom w:val="0"/>
          <w:divBdr>
            <w:top w:val="none" w:sz="0" w:space="0" w:color="auto"/>
            <w:left w:val="none" w:sz="0" w:space="0" w:color="auto"/>
            <w:bottom w:val="none" w:sz="0" w:space="0" w:color="auto"/>
            <w:right w:val="none" w:sz="0" w:space="0" w:color="auto"/>
          </w:divBdr>
        </w:div>
        <w:div w:id="1791321767">
          <w:marLeft w:val="0"/>
          <w:marRight w:val="0"/>
          <w:marTop w:val="60"/>
          <w:marBottom w:val="0"/>
          <w:divBdr>
            <w:top w:val="none" w:sz="0" w:space="0" w:color="auto"/>
            <w:left w:val="none" w:sz="0" w:space="0" w:color="auto"/>
            <w:bottom w:val="none" w:sz="0" w:space="0" w:color="auto"/>
            <w:right w:val="none" w:sz="0" w:space="0" w:color="auto"/>
          </w:divBdr>
        </w:div>
        <w:div w:id="1926110468">
          <w:marLeft w:val="150"/>
          <w:marRight w:val="0"/>
          <w:marTop w:val="135"/>
          <w:marBottom w:val="135"/>
          <w:divBdr>
            <w:top w:val="none" w:sz="0" w:space="0" w:color="auto"/>
            <w:left w:val="none" w:sz="0" w:space="0" w:color="auto"/>
            <w:bottom w:val="none" w:sz="0" w:space="0" w:color="auto"/>
            <w:right w:val="none" w:sz="0" w:space="0" w:color="auto"/>
          </w:divBdr>
          <w:divsChild>
            <w:div w:id="1157769352">
              <w:marLeft w:val="0"/>
              <w:marRight w:val="0"/>
              <w:marTop w:val="0"/>
              <w:marBottom w:val="0"/>
              <w:divBdr>
                <w:top w:val="none" w:sz="0" w:space="0" w:color="auto"/>
                <w:left w:val="none" w:sz="0" w:space="0" w:color="auto"/>
                <w:bottom w:val="none" w:sz="0" w:space="0" w:color="auto"/>
                <w:right w:val="none" w:sz="0" w:space="0" w:color="auto"/>
              </w:divBdr>
            </w:div>
          </w:divsChild>
        </w:div>
        <w:div w:id="1980067058">
          <w:marLeft w:val="150"/>
          <w:marRight w:val="0"/>
          <w:marTop w:val="135"/>
          <w:marBottom w:val="135"/>
          <w:divBdr>
            <w:top w:val="none" w:sz="0" w:space="0" w:color="auto"/>
            <w:left w:val="none" w:sz="0" w:space="0" w:color="auto"/>
            <w:bottom w:val="none" w:sz="0" w:space="0" w:color="auto"/>
            <w:right w:val="none" w:sz="0" w:space="0" w:color="auto"/>
          </w:divBdr>
          <w:divsChild>
            <w:div w:id="209614783">
              <w:marLeft w:val="0"/>
              <w:marRight w:val="0"/>
              <w:marTop w:val="0"/>
              <w:marBottom w:val="0"/>
              <w:divBdr>
                <w:top w:val="none" w:sz="0" w:space="0" w:color="auto"/>
                <w:left w:val="none" w:sz="0" w:space="0" w:color="auto"/>
                <w:bottom w:val="none" w:sz="0" w:space="0" w:color="auto"/>
                <w:right w:val="none" w:sz="0" w:space="0" w:color="auto"/>
              </w:divBdr>
            </w:div>
          </w:divsChild>
        </w:div>
        <w:div w:id="2115400201">
          <w:marLeft w:val="150"/>
          <w:marRight w:val="0"/>
          <w:marTop w:val="135"/>
          <w:marBottom w:val="135"/>
          <w:divBdr>
            <w:top w:val="none" w:sz="0" w:space="0" w:color="auto"/>
            <w:left w:val="none" w:sz="0" w:space="0" w:color="auto"/>
            <w:bottom w:val="none" w:sz="0" w:space="0" w:color="auto"/>
            <w:right w:val="none" w:sz="0" w:space="0" w:color="auto"/>
          </w:divBdr>
          <w:divsChild>
            <w:div w:id="557471910">
              <w:marLeft w:val="0"/>
              <w:marRight w:val="0"/>
              <w:marTop w:val="0"/>
              <w:marBottom w:val="0"/>
              <w:divBdr>
                <w:top w:val="none" w:sz="0" w:space="0" w:color="auto"/>
                <w:left w:val="none" w:sz="0" w:space="0" w:color="auto"/>
                <w:bottom w:val="none" w:sz="0" w:space="0" w:color="auto"/>
                <w:right w:val="none" w:sz="0" w:space="0" w:color="auto"/>
              </w:divBdr>
            </w:div>
          </w:divsChild>
        </w:div>
        <w:div w:id="2140755923">
          <w:marLeft w:val="150"/>
          <w:marRight w:val="0"/>
          <w:marTop w:val="135"/>
          <w:marBottom w:val="135"/>
          <w:divBdr>
            <w:top w:val="none" w:sz="0" w:space="0" w:color="auto"/>
            <w:left w:val="none" w:sz="0" w:space="0" w:color="auto"/>
            <w:bottom w:val="none" w:sz="0" w:space="0" w:color="auto"/>
            <w:right w:val="none" w:sz="0" w:space="0" w:color="auto"/>
          </w:divBdr>
          <w:divsChild>
            <w:div w:id="137477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3503">
      <w:bodyDiv w:val="1"/>
      <w:marLeft w:val="0"/>
      <w:marRight w:val="0"/>
      <w:marTop w:val="0"/>
      <w:marBottom w:val="0"/>
      <w:divBdr>
        <w:top w:val="none" w:sz="0" w:space="0" w:color="auto"/>
        <w:left w:val="none" w:sz="0" w:space="0" w:color="auto"/>
        <w:bottom w:val="none" w:sz="0" w:space="0" w:color="auto"/>
        <w:right w:val="none" w:sz="0" w:space="0" w:color="auto"/>
      </w:divBdr>
    </w:div>
    <w:div w:id="1300257918">
      <w:bodyDiv w:val="1"/>
      <w:marLeft w:val="0"/>
      <w:marRight w:val="0"/>
      <w:marTop w:val="0"/>
      <w:marBottom w:val="0"/>
      <w:divBdr>
        <w:top w:val="none" w:sz="0" w:space="0" w:color="auto"/>
        <w:left w:val="none" w:sz="0" w:space="0" w:color="auto"/>
        <w:bottom w:val="none" w:sz="0" w:space="0" w:color="auto"/>
        <w:right w:val="none" w:sz="0" w:space="0" w:color="auto"/>
      </w:divBdr>
      <w:divsChild>
        <w:div w:id="949776590">
          <w:marLeft w:val="0"/>
          <w:marRight w:val="0"/>
          <w:marTop w:val="0"/>
          <w:marBottom w:val="0"/>
          <w:divBdr>
            <w:top w:val="none" w:sz="0" w:space="0" w:color="auto"/>
            <w:left w:val="none" w:sz="0" w:space="0" w:color="auto"/>
            <w:bottom w:val="none" w:sz="0" w:space="0" w:color="auto"/>
            <w:right w:val="none" w:sz="0" w:space="0" w:color="auto"/>
          </w:divBdr>
          <w:divsChild>
            <w:div w:id="1199514147">
              <w:marLeft w:val="0"/>
              <w:marRight w:val="0"/>
              <w:marTop w:val="0"/>
              <w:marBottom w:val="0"/>
              <w:divBdr>
                <w:top w:val="none" w:sz="0" w:space="0" w:color="auto"/>
                <w:left w:val="none" w:sz="0" w:space="0" w:color="auto"/>
                <w:bottom w:val="none" w:sz="0" w:space="0" w:color="auto"/>
                <w:right w:val="none" w:sz="0" w:space="0" w:color="auto"/>
              </w:divBdr>
            </w:div>
          </w:divsChild>
        </w:div>
        <w:div w:id="1069689881">
          <w:marLeft w:val="0"/>
          <w:marRight w:val="0"/>
          <w:marTop w:val="0"/>
          <w:marBottom w:val="0"/>
          <w:divBdr>
            <w:top w:val="none" w:sz="0" w:space="0" w:color="auto"/>
            <w:left w:val="none" w:sz="0" w:space="0" w:color="auto"/>
            <w:bottom w:val="none" w:sz="0" w:space="0" w:color="auto"/>
            <w:right w:val="none" w:sz="0" w:space="0" w:color="auto"/>
          </w:divBdr>
        </w:div>
      </w:divsChild>
    </w:div>
    <w:div w:id="1300765898">
      <w:bodyDiv w:val="1"/>
      <w:marLeft w:val="0"/>
      <w:marRight w:val="0"/>
      <w:marTop w:val="0"/>
      <w:marBottom w:val="0"/>
      <w:divBdr>
        <w:top w:val="none" w:sz="0" w:space="0" w:color="auto"/>
        <w:left w:val="none" w:sz="0" w:space="0" w:color="auto"/>
        <w:bottom w:val="none" w:sz="0" w:space="0" w:color="auto"/>
        <w:right w:val="none" w:sz="0" w:space="0" w:color="auto"/>
      </w:divBdr>
      <w:divsChild>
        <w:div w:id="111217039">
          <w:marLeft w:val="0"/>
          <w:marRight w:val="0"/>
          <w:marTop w:val="0"/>
          <w:marBottom w:val="300"/>
          <w:divBdr>
            <w:top w:val="none" w:sz="0" w:space="0" w:color="auto"/>
            <w:left w:val="none" w:sz="0" w:space="0" w:color="auto"/>
            <w:bottom w:val="none" w:sz="0" w:space="0" w:color="auto"/>
            <w:right w:val="none" w:sz="0" w:space="0" w:color="auto"/>
          </w:divBdr>
        </w:div>
      </w:divsChild>
    </w:div>
    <w:div w:id="1300846470">
      <w:bodyDiv w:val="1"/>
      <w:marLeft w:val="0"/>
      <w:marRight w:val="0"/>
      <w:marTop w:val="0"/>
      <w:marBottom w:val="0"/>
      <w:divBdr>
        <w:top w:val="none" w:sz="0" w:space="0" w:color="auto"/>
        <w:left w:val="none" w:sz="0" w:space="0" w:color="auto"/>
        <w:bottom w:val="none" w:sz="0" w:space="0" w:color="auto"/>
        <w:right w:val="none" w:sz="0" w:space="0" w:color="auto"/>
      </w:divBdr>
      <w:divsChild>
        <w:div w:id="840701235">
          <w:marLeft w:val="0"/>
          <w:marRight w:val="0"/>
          <w:marTop w:val="0"/>
          <w:marBottom w:val="0"/>
          <w:divBdr>
            <w:top w:val="none" w:sz="0" w:space="0" w:color="auto"/>
            <w:left w:val="none" w:sz="0" w:space="0" w:color="auto"/>
            <w:bottom w:val="none" w:sz="0" w:space="0" w:color="auto"/>
            <w:right w:val="none" w:sz="0" w:space="0" w:color="auto"/>
          </w:divBdr>
          <w:divsChild>
            <w:div w:id="1045175703">
              <w:marLeft w:val="0"/>
              <w:marRight w:val="0"/>
              <w:marTop w:val="0"/>
              <w:marBottom w:val="0"/>
              <w:divBdr>
                <w:top w:val="none" w:sz="0" w:space="0" w:color="auto"/>
                <w:left w:val="none" w:sz="0" w:space="0" w:color="auto"/>
                <w:bottom w:val="none" w:sz="0" w:space="0" w:color="auto"/>
                <w:right w:val="none" w:sz="0" w:space="0" w:color="auto"/>
              </w:divBdr>
              <w:divsChild>
                <w:div w:id="13652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24406">
      <w:bodyDiv w:val="1"/>
      <w:marLeft w:val="0"/>
      <w:marRight w:val="0"/>
      <w:marTop w:val="0"/>
      <w:marBottom w:val="0"/>
      <w:divBdr>
        <w:top w:val="none" w:sz="0" w:space="0" w:color="auto"/>
        <w:left w:val="none" w:sz="0" w:space="0" w:color="auto"/>
        <w:bottom w:val="none" w:sz="0" w:space="0" w:color="auto"/>
        <w:right w:val="none" w:sz="0" w:space="0" w:color="auto"/>
      </w:divBdr>
      <w:divsChild>
        <w:div w:id="2079134406">
          <w:marLeft w:val="225"/>
          <w:marRight w:val="0"/>
          <w:marTop w:val="0"/>
          <w:marBottom w:val="0"/>
          <w:divBdr>
            <w:top w:val="none" w:sz="0" w:space="0" w:color="auto"/>
            <w:left w:val="none" w:sz="0" w:space="0" w:color="auto"/>
            <w:bottom w:val="none" w:sz="0" w:space="0" w:color="auto"/>
            <w:right w:val="none" w:sz="0" w:space="0" w:color="auto"/>
          </w:divBdr>
          <w:divsChild>
            <w:div w:id="378088304">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1301693877">
      <w:bodyDiv w:val="1"/>
      <w:marLeft w:val="0"/>
      <w:marRight w:val="0"/>
      <w:marTop w:val="0"/>
      <w:marBottom w:val="0"/>
      <w:divBdr>
        <w:top w:val="none" w:sz="0" w:space="0" w:color="auto"/>
        <w:left w:val="none" w:sz="0" w:space="0" w:color="auto"/>
        <w:bottom w:val="none" w:sz="0" w:space="0" w:color="auto"/>
        <w:right w:val="none" w:sz="0" w:space="0" w:color="auto"/>
      </w:divBdr>
    </w:div>
    <w:div w:id="1302033126">
      <w:bodyDiv w:val="1"/>
      <w:marLeft w:val="0"/>
      <w:marRight w:val="0"/>
      <w:marTop w:val="0"/>
      <w:marBottom w:val="0"/>
      <w:divBdr>
        <w:top w:val="none" w:sz="0" w:space="0" w:color="auto"/>
        <w:left w:val="none" w:sz="0" w:space="0" w:color="auto"/>
        <w:bottom w:val="none" w:sz="0" w:space="0" w:color="auto"/>
        <w:right w:val="none" w:sz="0" w:space="0" w:color="auto"/>
      </w:divBdr>
    </w:div>
    <w:div w:id="1302809874">
      <w:bodyDiv w:val="1"/>
      <w:marLeft w:val="0"/>
      <w:marRight w:val="0"/>
      <w:marTop w:val="0"/>
      <w:marBottom w:val="0"/>
      <w:divBdr>
        <w:top w:val="none" w:sz="0" w:space="0" w:color="auto"/>
        <w:left w:val="none" w:sz="0" w:space="0" w:color="auto"/>
        <w:bottom w:val="none" w:sz="0" w:space="0" w:color="auto"/>
        <w:right w:val="none" w:sz="0" w:space="0" w:color="auto"/>
      </w:divBdr>
    </w:div>
    <w:div w:id="1302880730">
      <w:bodyDiv w:val="1"/>
      <w:marLeft w:val="0"/>
      <w:marRight w:val="0"/>
      <w:marTop w:val="0"/>
      <w:marBottom w:val="0"/>
      <w:divBdr>
        <w:top w:val="none" w:sz="0" w:space="0" w:color="auto"/>
        <w:left w:val="none" w:sz="0" w:space="0" w:color="auto"/>
        <w:bottom w:val="none" w:sz="0" w:space="0" w:color="auto"/>
        <w:right w:val="none" w:sz="0" w:space="0" w:color="auto"/>
      </w:divBdr>
    </w:div>
    <w:div w:id="1303271238">
      <w:bodyDiv w:val="1"/>
      <w:marLeft w:val="0"/>
      <w:marRight w:val="0"/>
      <w:marTop w:val="0"/>
      <w:marBottom w:val="0"/>
      <w:divBdr>
        <w:top w:val="none" w:sz="0" w:space="0" w:color="auto"/>
        <w:left w:val="none" w:sz="0" w:space="0" w:color="auto"/>
        <w:bottom w:val="none" w:sz="0" w:space="0" w:color="auto"/>
        <w:right w:val="none" w:sz="0" w:space="0" w:color="auto"/>
      </w:divBdr>
    </w:div>
    <w:div w:id="1303463768">
      <w:bodyDiv w:val="1"/>
      <w:marLeft w:val="0"/>
      <w:marRight w:val="0"/>
      <w:marTop w:val="0"/>
      <w:marBottom w:val="0"/>
      <w:divBdr>
        <w:top w:val="none" w:sz="0" w:space="0" w:color="auto"/>
        <w:left w:val="none" w:sz="0" w:space="0" w:color="auto"/>
        <w:bottom w:val="none" w:sz="0" w:space="0" w:color="auto"/>
        <w:right w:val="none" w:sz="0" w:space="0" w:color="auto"/>
      </w:divBdr>
    </w:div>
    <w:div w:id="1303658665">
      <w:bodyDiv w:val="1"/>
      <w:marLeft w:val="0"/>
      <w:marRight w:val="0"/>
      <w:marTop w:val="0"/>
      <w:marBottom w:val="0"/>
      <w:divBdr>
        <w:top w:val="none" w:sz="0" w:space="0" w:color="auto"/>
        <w:left w:val="none" w:sz="0" w:space="0" w:color="auto"/>
        <w:bottom w:val="none" w:sz="0" w:space="0" w:color="auto"/>
        <w:right w:val="none" w:sz="0" w:space="0" w:color="auto"/>
      </w:divBdr>
    </w:div>
    <w:div w:id="1303773468">
      <w:bodyDiv w:val="1"/>
      <w:marLeft w:val="0"/>
      <w:marRight w:val="0"/>
      <w:marTop w:val="0"/>
      <w:marBottom w:val="0"/>
      <w:divBdr>
        <w:top w:val="none" w:sz="0" w:space="0" w:color="auto"/>
        <w:left w:val="none" w:sz="0" w:space="0" w:color="auto"/>
        <w:bottom w:val="none" w:sz="0" w:space="0" w:color="auto"/>
        <w:right w:val="none" w:sz="0" w:space="0" w:color="auto"/>
      </w:divBdr>
    </w:div>
    <w:div w:id="1304038874">
      <w:bodyDiv w:val="1"/>
      <w:marLeft w:val="0"/>
      <w:marRight w:val="0"/>
      <w:marTop w:val="0"/>
      <w:marBottom w:val="0"/>
      <w:divBdr>
        <w:top w:val="none" w:sz="0" w:space="0" w:color="auto"/>
        <w:left w:val="none" w:sz="0" w:space="0" w:color="auto"/>
        <w:bottom w:val="none" w:sz="0" w:space="0" w:color="auto"/>
        <w:right w:val="none" w:sz="0" w:space="0" w:color="auto"/>
      </w:divBdr>
    </w:div>
    <w:div w:id="1304123177">
      <w:bodyDiv w:val="1"/>
      <w:marLeft w:val="0"/>
      <w:marRight w:val="0"/>
      <w:marTop w:val="0"/>
      <w:marBottom w:val="0"/>
      <w:divBdr>
        <w:top w:val="none" w:sz="0" w:space="0" w:color="auto"/>
        <w:left w:val="none" w:sz="0" w:space="0" w:color="auto"/>
        <w:bottom w:val="none" w:sz="0" w:space="0" w:color="auto"/>
        <w:right w:val="none" w:sz="0" w:space="0" w:color="auto"/>
      </w:divBdr>
    </w:div>
    <w:div w:id="1304238720">
      <w:bodyDiv w:val="1"/>
      <w:marLeft w:val="0"/>
      <w:marRight w:val="0"/>
      <w:marTop w:val="0"/>
      <w:marBottom w:val="0"/>
      <w:divBdr>
        <w:top w:val="none" w:sz="0" w:space="0" w:color="auto"/>
        <w:left w:val="none" w:sz="0" w:space="0" w:color="auto"/>
        <w:bottom w:val="none" w:sz="0" w:space="0" w:color="auto"/>
        <w:right w:val="none" w:sz="0" w:space="0" w:color="auto"/>
      </w:divBdr>
      <w:divsChild>
        <w:div w:id="535388305">
          <w:marLeft w:val="0"/>
          <w:marRight w:val="0"/>
          <w:marTop w:val="0"/>
          <w:marBottom w:val="0"/>
          <w:divBdr>
            <w:top w:val="none" w:sz="0" w:space="0" w:color="auto"/>
            <w:left w:val="none" w:sz="0" w:space="0" w:color="auto"/>
            <w:bottom w:val="none" w:sz="0" w:space="0" w:color="auto"/>
            <w:right w:val="none" w:sz="0" w:space="0" w:color="auto"/>
          </w:divBdr>
        </w:div>
      </w:divsChild>
    </w:div>
    <w:div w:id="1304577135">
      <w:bodyDiv w:val="1"/>
      <w:marLeft w:val="0"/>
      <w:marRight w:val="0"/>
      <w:marTop w:val="0"/>
      <w:marBottom w:val="0"/>
      <w:divBdr>
        <w:top w:val="none" w:sz="0" w:space="0" w:color="auto"/>
        <w:left w:val="none" w:sz="0" w:space="0" w:color="auto"/>
        <w:bottom w:val="none" w:sz="0" w:space="0" w:color="auto"/>
        <w:right w:val="none" w:sz="0" w:space="0" w:color="auto"/>
      </w:divBdr>
    </w:div>
    <w:div w:id="1304656057">
      <w:bodyDiv w:val="1"/>
      <w:marLeft w:val="0"/>
      <w:marRight w:val="0"/>
      <w:marTop w:val="0"/>
      <w:marBottom w:val="0"/>
      <w:divBdr>
        <w:top w:val="none" w:sz="0" w:space="0" w:color="auto"/>
        <w:left w:val="none" w:sz="0" w:space="0" w:color="auto"/>
        <w:bottom w:val="none" w:sz="0" w:space="0" w:color="auto"/>
        <w:right w:val="none" w:sz="0" w:space="0" w:color="auto"/>
      </w:divBdr>
    </w:div>
    <w:div w:id="1304963017">
      <w:bodyDiv w:val="1"/>
      <w:marLeft w:val="0"/>
      <w:marRight w:val="0"/>
      <w:marTop w:val="0"/>
      <w:marBottom w:val="0"/>
      <w:divBdr>
        <w:top w:val="none" w:sz="0" w:space="0" w:color="auto"/>
        <w:left w:val="none" w:sz="0" w:space="0" w:color="auto"/>
        <w:bottom w:val="none" w:sz="0" w:space="0" w:color="auto"/>
        <w:right w:val="none" w:sz="0" w:space="0" w:color="auto"/>
      </w:divBdr>
    </w:div>
    <w:div w:id="1305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9863499">
          <w:marLeft w:val="0"/>
          <w:marRight w:val="0"/>
          <w:marTop w:val="0"/>
          <w:marBottom w:val="0"/>
          <w:divBdr>
            <w:top w:val="none" w:sz="0" w:space="0" w:color="auto"/>
            <w:left w:val="none" w:sz="0" w:space="0" w:color="auto"/>
            <w:bottom w:val="none" w:sz="0" w:space="0" w:color="auto"/>
            <w:right w:val="none" w:sz="0" w:space="0" w:color="auto"/>
          </w:divBdr>
        </w:div>
        <w:div w:id="1983386234">
          <w:marLeft w:val="0"/>
          <w:marRight w:val="0"/>
          <w:marTop w:val="0"/>
          <w:marBottom w:val="0"/>
          <w:divBdr>
            <w:top w:val="none" w:sz="0" w:space="0" w:color="auto"/>
            <w:left w:val="none" w:sz="0" w:space="0" w:color="auto"/>
            <w:bottom w:val="none" w:sz="0" w:space="0" w:color="auto"/>
            <w:right w:val="none" w:sz="0" w:space="0" w:color="auto"/>
          </w:divBdr>
          <w:divsChild>
            <w:div w:id="363795777">
              <w:marLeft w:val="0"/>
              <w:marRight w:val="0"/>
              <w:marTop w:val="0"/>
              <w:marBottom w:val="0"/>
              <w:divBdr>
                <w:top w:val="none" w:sz="0" w:space="0" w:color="auto"/>
                <w:left w:val="none" w:sz="0" w:space="0" w:color="auto"/>
                <w:bottom w:val="none" w:sz="0" w:space="0" w:color="auto"/>
                <w:right w:val="none" w:sz="0" w:space="0" w:color="auto"/>
              </w:divBdr>
              <w:divsChild>
                <w:div w:id="351302481">
                  <w:marLeft w:val="0"/>
                  <w:marRight w:val="0"/>
                  <w:marTop w:val="0"/>
                  <w:marBottom w:val="0"/>
                  <w:divBdr>
                    <w:top w:val="none" w:sz="0" w:space="0" w:color="auto"/>
                    <w:left w:val="none" w:sz="0" w:space="0" w:color="auto"/>
                    <w:bottom w:val="none" w:sz="0" w:space="0" w:color="auto"/>
                    <w:right w:val="none" w:sz="0" w:space="0" w:color="auto"/>
                  </w:divBdr>
                  <w:divsChild>
                    <w:div w:id="1315597604">
                      <w:marLeft w:val="0"/>
                      <w:marRight w:val="0"/>
                      <w:marTop w:val="0"/>
                      <w:marBottom w:val="0"/>
                      <w:divBdr>
                        <w:top w:val="none" w:sz="0" w:space="0" w:color="auto"/>
                        <w:left w:val="none" w:sz="0" w:space="0" w:color="auto"/>
                        <w:bottom w:val="none" w:sz="0" w:space="0" w:color="auto"/>
                        <w:right w:val="none" w:sz="0" w:space="0" w:color="auto"/>
                      </w:divBdr>
                      <w:divsChild>
                        <w:div w:id="86162445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1305696214">
      <w:bodyDiv w:val="1"/>
      <w:marLeft w:val="0"/>
      <w:marRight w:val="0"/>
      <w:marTop w:val="0"/>
      <w:marBottom w:val="0"/>
      <w:divBdr>
        <w:top w:val="none" w:sz="0" w:space="0" w:color="auto"/>
        <w:left w:val="none" w:sz="0" w:space="0" w:color="auto"/>
        <w:bottom w:val="none" w:sz="0" w:space="0" w:color="auto"/>
        <w:right w:val="none" w:sz="0" w:space="0" w:color="auto"/>
      </w:divBdr>
    </w:div>
    <w:div w:id="1306426511">
      <w:bodyDiv w:val="1"/>
      <w:marLeft w:val="0"/>
      <w:marRight w:val="0"/>
      <w:marTop w:val="0"/>
      <w:marBottom w:val="0"/>
      <w:divBdr>
        <w:top w:val="none" w:sz="0" w:space="0" w:color="auto"/>
        <w:left w:val="none" w:sz="0" w:space="0" w:color="auto"/>
        <w:bottom w:val="none" w:sz="0" w:space="0" w:color="auto"/>
        <w:right w:val="none" w:sz="0" w:space="0" w:color="auto"/>
      </w:divBdr>
    </w:div>
    <w:div w:id="1307081743">
      <w:bodyDiv w:val="1"/>
      <w:marLeft w:val="0"/>
      <w:marRight w:val="0"/>
      <w:marTop w:val="0"/>
      <w:marBottom w:val="0"/>
      <w:divBdr>
        <w:top w:val="none" w:sz="0" w:space="0" w:color="auto"/>
        <w:left w:val="none" w:sz="0" w:space="0" w:color="auto"/>
        <w:bottom w:val="none" w:sz="0" w:space="0" w:color="auto"/>
        <w:right w:val="none" w:sz="0" w:space="0" w:color="auto"/>
      </w:divBdr>
    </w:div>
    <w:div w:id="1307321126">
      <w:bodyDiv w:val="1"/>
      <w:marLeft w:val="0"/>
      <w:marRight w:val="0"/>
      <w:marTop w:val="0"/>
      <w:marBottom w:val="0"/>
      <w:divBdr>
        <w:top w:val="none" w:sz="0" w:space="0" w:color="auto"/>
        <w:left w:val="none" w:sz="0" w:space="0" w:color="auto"/>
        <w:bottom w:val="none" w:sz="0" w:space="0" w:color="auto"/>
        <w:right w:val="none" w:sz="0" w:space="0" w:color="auto"/>
      </w:divBdr>
    </w:div>
    <w:div w:id="1307321599">
      <w:bodyDiv w:val="1"/>
      <w:marLeft w:val="0"/>
      <w:marRight w:val="0"/>
      <w:marTop w:val="0"/>
      <w:marBottom w:val="0"/>
      <w:divBdr>
        <w:top w:val="none" w:sz="0" w:space="0" w:color="auto"/>
        <w:left w:val="none" w:sz="0" w:space="0" w:color="auto"/>
        <w:bottom w:val="none" w:sz="0" w:space="0" w:color="auto"/>
        <w:right w:val="none" w:sz="0" w:space="0" w:color="auto"/>
      </w:divBdr>
      <w:divsChild>
        <w:div w:id="295179781">
          <w:marLeft w:val="0"/>
          <w:marRight w:val="0"/>
          <w:marTop w:val="0"/>
          <w:marBottom w:val="0"/>
          <w:divBdr>
            <w:top w:val="none" w:sz="0" w:space="0" w:color="auto"/>
            <w:left w:val="none" w:sz="0" w:space="0" w:color="auto"/>
            <w:bottom w:val="none" w:sz="0" w:space="0" w:color="auto"/>
            <w:right w:val="none" w:sz="0" w:space="0" w:color="auto"/>
          </w:divBdr>
          <w:divsChild>
            <w:div w:id="195655415">
              <w:marLeft w:val="0"/>
              <w:marRight w:val="0"/>
              <w:marTop w:val="0"/>
              <w:marBottom w:val="0"/>
              <w:divBdr>
                <w:top w:val="none" w:sz="0" w:space="0" w:color="auto"/>
                <w:left w:val="none" w:sz="0" w:space="0" w:color="auto"/>
                <w:bottom w:val="none" w:sz="0" w:space="0" w:color="auto"/>
                <w:right w:val="none" w:sz="0" w:space="0" w:color="auto"/>
              </w:divBdr>
            </w:div>
          </w:divsChild>
        </w:div>
        <w:div w:id="941687937">
          <w:marLeft w:val="0"/>
          <w:marRight w:val="0"/>
          <w:marTop w:val="0"/>
          <w:marBottom w:val="0"/>
          <w:divBdr>
            <w:top w:val="none" w:sz="0" w:space="0" w:color="auto"/>
            <w:left w:val="none" w:sz="0" w:space="0" w:color="auto"/>
            <w:bottom w:val="none" w:sz="0" w:space="0" w:color="auto"/>
            <w:right w:val="none" w:sz="0" w:space="0" w:color="auto"/>
          </w:divBdr>
          <w:divsChild>
            <w:div w:id="1068259656">
              <w:marLeft w:val="0"/>
              <w:marRight w:val="0"/>
              <w:marTop w:val="0"/>
              <w:marBottom w:val="0"/>
              <w:divBdr>
                <w:top w:val="none" w:sz="0" w:space="0" w:color="auto"/>
                <w:left w:val="none" w:sz="0" w:space="0" w:color="auto"/>
                <w:bottom w:val="none" w:sz="0" w:space="0" w:color="auto"/>
                <w:right w:val="none" w:sz="0" w:space="0" w:color="auto"/>
              </w:divBdr>
              <w:divsChild>
                <w:div w:id="459350220">
                  <w:marLeft w:val="0"/>
                  <w:marRight w:val="0"/>
                  <w:marTop w:val="0"/>
                  <w:marBottom w:val="0"/>
                  <w:divBdr>
                    <w:top w:val="none" w:sz="0" w:space="0" w:color="auto"/>
                    <w:left w:val="none" w:sz="0" w:space="0" w:color="auto"/>
                    <w:bottom w:val="none" w:sz="0" w:space="0" w:color="auto"/>
                    <w:right w:val="none" w:sz="0" w:space="0" w:color="auto"/>
                  </w:divBdr>
                  <w:divsChild>
                    <w:div w:id="1221330852">
                      <w:marLeft w:val="0"/>
                      <w:marRight w:val="0"/>
                      <w:marTop w:val="0"/>
                      <w:marBottom w:val="0"/>
                      <w:divBdr>
                        <w:top w:val="none" w:sz="0" w:space="0" w:color="auto"/>
                        <w:left w:val="none" w:sz="0" w:space="0" w:color="auto"/>
                        <w:bottom w:val="none" w:sz="0" w:space="0" w:color="auto"/>
                        <w:right w:val="none" w:sz="0" w:space="0" w:color="auto"/>
                      </w:divBdr>
                    </w:div>
                  </w:divsChild>
                </w:div>
                <w:div w:id="20703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03703">
      <w:bodyDiv w:val="1"/>
      <w:marLeft w:val="0"/>
      <w:marRight w:val="0"/>
      <w:marTop w:val="0"/>
      <w:marBottom w:val="0"/>
      <w:divBdr>
        <w:top w:val="none" w:sz="0" w:space="0" w:color="auto"/>
        <w:left w:val="none" w:sz="0" w:space="0" w:color="auto"/>
        <w:bottom w:val="none" w:sz="0" w:space="0" w:color="auto"/>
        <w:right w:val="none" w:sz="0" w:space="0" w:color="auto"/>
      </w:divBdr>
    </w:div>
    <w:div w:id="1308121593">
      <w:bodyDiv w:val="1"/>
      <w:marLeft w:val="0"/>
      <w:marRight w:val="0"/>
      <w:marTop w:val="0"/>
      <w:marBottom w:val="0"/>
      <w:divBdr>
        <w:top w:val="none" w:sz="0" w:space="0" w:color="auto"/>
        <w:left w:val="none" w:sz="0" w:space="0" w:color="auto"/>
        <w:bottom w:val="none" w:sz="0" w:space="0" w:color="auto"/>
        <w:right w:val="none" w:sz="0" w:space="0" w:color="auto"/>
      </w:divBdr>
    </w:div>
    <w:div w:id="1308171065">
      <w:marLeft w:val="0"/>
      <w:marRight w:val="0"/>
      <w:marTop w:val="0"/>
      <w:marBottom w:val="0"/>
      <w:divBdr>
        <w:top w:val="none" w:sz="0" w:space="0" w:color="auto"/>
        <w:left w:val="none" w:sz="0" w:space="0" w:color="auto"/>
        <w:bottom w:val="none" w:sz="0" w:space="0" w:color="auto"/>
        <w:right w:val="none" w:sz="0" w:space="0" w:color="auto"/>
      </w:divBdr>
    </w:div>
    <w:div w:id="1308319362">
      <w:marLeft w:val="0"/>
      <w:marRight w:val="0"/>
      <w:marTop w:val="0"/>
      <w:marBottom w:val="0"/>
      <w:divBdr>
        <w:top w:val="none" w:sz="0" w:space="0" w:color="auto"/>
        <w:left w:val="none" w:sz="0" w:space="0" w:color="auto"/>
        <w:bottom w:val="none" w:sz="0" w:space="0" w:color="auto"/>
        <w:right w:val="none" w:sz="0" w:space="0" w:color="auto"/>
      </w:divBdr>
    </w:div>
    <w:div w:id="1309169511">
      <w:bodyDiv w:val="1"/>
      <w:marLeft w:val="0"/>
      <w:marRight w:val="0"/>
      <w:marTop w:val="0"/>
      <w:marBottom w:val="0"/>
      <w:divBdr>
        <w:top w:val="none" w:sz="0" w:space="0" w:color="auto"/>
        <w:left w:val="none" w:sz="0" w:space="0" w:color="auto"/>
        <w:bottom w:val="none" w:sz="0" w:space="0" w:color="auto"/>
        <w:right w:val="none" w:sz="0" w:space="0" w:color="auto"/>
      </w:divBdr>
    </w:div>
    <w:div w:id="1309432513">
      <w:bodyDiv w:val="1"/>
      <w:marLeft w:val="0"/>
      <w:marRight w:val="0"/>
      <w:marTop w:val="0"/>
      <w:marBottom w:val="0"/>
      <w:divBdr>
        <w:top w:val="none" w:sz="0" w:space="0" w:color="auto"/>
        <w:left w:val="none" w:sz="0" w:space="0" w:color="auto"/>
        <w:bottom w:val="none" w:sz="0" w:space="0" w:color="auto"/>
        <w:right w:val="none" w:sz="0" w:space="0" w:color="auto"/>
      </w:divBdr>
      <w:divsChild>
        <w:div w:id="996347063">
          <w:marLeft w:val="0"/>
          <w:marRight w:val="0"/>
          <w:marTop w:val="0"/>
          <w:marBottom w:val="525"/>
          <w:divBdr>
            <w:top w:val="none" w:sz="0" w:space="0" w:color="auto"/>
            <w:left w:val="none" w:sz="0" w:space="0" w:color="auto"/>
            <w:bottom w:val="none" w:sz="0" w:space="0" w:color="auto"/>
            <w:right w:val="none" w:sz="0" w:space="0" w:color="auto"/>
          </w:divBdr>
          <w:divsChild>
            <w:div w:id="13059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8013">
      <w:bodyDiv w:val="1"/>
      <w:marLeft w:val="0"/>
      <w:marRight w:val="0"/>
      <w:marTop w:val="0"/>
      <w:marBottom w:val="0"/>
      <w:divBdr>
        <w:top w:val="none" w:sz="0" w:space="0" w:color="auto"/>
        <w:left w:val="none" w:sz="0" w:space="0" w:color="auto"/>
        <w:bottom w:val="none" w:sz="0" w:space="0" w:color="auto"/>
        <w:right w:val="none" w:sz="0" w:space="0" w:color="auto"/>
      </w:divBdr>
    </w:div>
    <w:div w:id="1310134449">
      <w:bodyDiv w:val="1"/>
      <w:marLeft w:val="0"/>
      <w:marRight w:val="0"/>
      <w:marTop w:val="0"/>
      <w:marBottom w:val="0"/>
      <w:divBdr>
        <w:top w:val="none" w:sz="0" w:space="0" w:color="auto"/>
        <w:left w:val="none" w:sz="0" w:space="0" w:color="auto"/>
        <w:bottom w:val="none" w:sz="0" w:space="0" w:color="auto"/>
        <w:right w:val="none" w:sz="0" w:space="0" w:color="auto"/>
      </w:divBdr>
    </w:div>
    <w:div w:id="1310286078">
      <w:bodyDiv w:val="1"/>
      <w:marLeft w:val="0"/>
      <w:marRight w:val="0"/>
      <w:marTop w:val="0"/>
      <w:marBottom w:val="0"/>
      <w:divBdr>
        <w:top w:val="none" w:sz="0" w:space="0" w:color="auto"/>
        <w:left w:val="none" w:sz="0" w:space="0" w:color="auto"/>
        <w:bottom w:val="none" w:sz="0" w:space="0" w:color="auto"/>
        <w:right w:val="none" w:sz="0" w:space="0" w:color="auto"/>
      </w:divBdr>
    </w:div>
    <w:div w:id="1310357340">
      <w:bodyDiv w:val="1"/>
      <w:marLeft w:val="0"/>
      <w:marRight w:val="0"/>
      <w:marTop w:val="0"/>
      <w:marBottom w:val="0"/>
      <w:divBdr>
        <w:top w:val="none" w:sz="0" w:space="0" w:color="auto"/>
        <w:left w:val="none" w:sz="0" w:space="0" w:color="auto"/>
        <w:bottom w:val="none" w:sz="0" w:space="0" w:color="auto"/>
        <w:right w:val="none" w:sz="0" w:space="0" w:color="auto"/>
      </w:divBdr>
    </w:div>
    <w:div w:id="1310590925">
      <w:bodyDiv w:val="1"/>
      <w:marLeft w:val="0"/>
      <w:marRight w:val="0"/>
      <w:marTop w:val="0"/>
      <w:marBottom w:val="0"/>
      <w:divBdr>
        <w:top w:val="none" w:sz="0" w:space="0" w:color="auto"/>
        <w:left w:val="none" w:sz="0" w:space="0" w:color="auto"/>
        <w:bottom w:val="none" w:sz="0" w:space="0" w:color="auto"/>
        <w:right w:val="none" w:sz="0" w:space="0" w:color="auto"/>
      </w:divBdr>
    </w:div>
    <w:div w:id="1311326592">
      <w:bodyDiv w:val="1"/>
      <w:marLeft w:val="0"/>
      <w:marRight w:val="0"/>
      <w:marTop w:val="0"/>
      <w:marBottom w:val="0"/>
      <w:divBdr>
        <w:top w:val="none" w:sz="0" w:space="0" w:color="auto"/>
        <w:left w:val="none" w:sz="0" w:space="0" w:color="auto"/>
        <w:bottom w:val="none" w:sz="0" w:space="0" w:color="auto"/>
        <w:right w:val="none" w:sz="0" w:space="0" w:color="auto"/>
      </w:divBdr>
    </w:div>
    <w:div w:id="1311443629">
      <w:bodyDiv w:val="1"/>
      <w:marLeft w:val="0"/>
      <w:marRight w:val="0"/>
      <w:marTop w:val="0"/>
      <w:marBottom w:val="0"/>
      <w:divBdr>
        <w:top w:val="none" w:sz="0" w:space="0" w:color="auto"/>
        <w:left w:val="none" w:sz="0" w:space="0" w:color="auto"/>
        <w:bottom w:val="none" w:sz="0" w:space="0" w:color="auto"/>
        <w:right w:val="none" w:sz="0" w:space="0" w:color="auto"/>
      </w:divBdr>
    </w:div>
    <w:div w:id="1311593532">
      <w:bodyDiv w:val="1"/>
      <w:marLeft w:val="0"/>
      <w:marRight w:val="0"/>
      <w:marTop w:val="0"/>
      <w:marBottom w:val="0"/>
      <w:divBdr>
        <w:top w:val="none" w:sz="0" w:space="0" w:color="auto"/>
        <w:left w:val="none" w:sz="0" w:space="0" w:color="auto"/>
        <w:bottom w:val="none" w:sz="0" w:space="0" w:color="auto"/>
        <w:right w:val="none" w:sz="0" w:space="0" w:color="auto"/>
      </w:divBdr>
    </w:div>
    <w:div w:id="1312053066">
      <w:bodyDiv w:val="1"/>
      <w:marLeft w:val="0"/>
      <w:marRight w:val="0"/>
      <w:marTop w:val="0"/>
      <w:marBottom w:val="0"/>
      <w:divBdr>
        <w:top w:val="none" w:sz="0" w:space="0" w:color="auto"/>
        <w:left w:val="none" w:sz="0" w:space="0" w:color="auto"/>
        <w:bottom w:val="none" w:sz="0" w:space="0" w:color="auto"/>
        <w:right w:val="none" w:sz="0" w:space="0" w:color="auto"/>
      </w:divBdr>
    </w:div>
    <w:div w:id="1312099805">
      <w:bodyDiv w:val="1"/>
      <w:marLeft w:val="0"/>
      <w:marRight w:val="0"/>
      <w:marTop w:val="0"/>
      <w:marBottom w:val="0"/>
      <w:divBdr>
        <w:top w:val="none" w:sz="0" w:space="0" w:color="auto"/>
        <w:left w:val="none" w:sz="0" w:space="0" w:color="auto"/>
        <w:bottom w:val="none" w:sz="0" w:space="0" w:color="auto"/>
        <w:right w:val="none" w:sz="0" w:space="0" w:color="auto"/>
      </w:divBdr>
    </w:div>
    <w:div w:id="1312634293">
      <w:bodyDiv w:val="1"/>
      <w:marLeft w:val="0"/>
      <w:marRight w:val="0"/>
      <w:marTop w:val="0"/>
      <w:marBottom w:val="0"/>
      <w:divBdr>
        <w:top w:val="none" w:sz="0" w:space="0" w:color="auto"/>
        <w:left w:val="none" w:sz="0" w:space="0" w:color="auto"/>
        <w:bottom w:val="none" w:sz="0" w:space="0" w:color="auto"/>
        <w:right w:val="none" w:sz="0" w:space="0" w:color="auto"/>
      </w:divBdr>
      <w:divsChild>
        <w:div w:id="416945015">
          <w:marLeft w:val="0"/>
          <w:marRight w:val="0"/>
          <w:marTop w:val="0"/>
          <w:marBottom w:val="0"/>
          <w:divBdr>
            <w:top w:val="none" w:sz="0" w:space="0" w:color="auto"/>
            <w:left w:val="none" w:sz="0" w:space="0" w:color="auto"/>
            <w:bottom w:val="none" w:sz="0" w:space="0" w:color="auto"/>
            <w:right w:val="none" w:sz="0" w:space="0" w:color="auto"/>
          </w:divBdr>
        </w:div>
        <w:div w:id="1475680073">
          <w:marLeft w:val="0"/>
          <w:marRight w:val="0"/>
          <w:marTop w:val="0"/>
          <w:marBottom w:val="0"/>
          <w:divBdr>
            <w:top w:val="none" w:sz="0" w:space="0" w:color="auto"/>
            <w:left w:val="none" w:sz="0" w:space="0" w:color="auto"/>
            <w:bottom w:val="none" w:sz="0" w:space="0" w:color="auto"/>
            <w:right w:val="none" w:sz="0" w:space="0" w:color="auto"/>
          </w:divBdr>
        </w:div>
      </w:divsChild>
    </w:div>
    <w:div w:id="1312758169">
      <w:bodyDiv w:val="1"/>
      <w:marLeft w:val="0"/>
      <w:marRight w:val="0"/>
      <w:marTop w:val="0"/>
      <w:marBottom w:val="0"/>
      <w:divBdr>
        <w:top w:val="none" w:sz="0" w:space="0" w:color="auto"/>
        <w:left w:val="none" w:sz="0" w:space="0" w:color="auto"/>
        <w:bottom w:val="none" w:sz="0" w:space="0" w:color="auto"/>
        <w:right w:val="none" w:sz="0" w:space="0" w:color="auto"/>
      </w:divBdr>
    </w:div>
    <w:div w:id="1312951448">
      <w:bodyDiv w:val="1"/>
      <w:marLeft w:val="0"/>
      <w:marRight w:val="0"/>
      <w:marTop w:val="0"/>
      <w:marBottom w:val="0"/>
      <w:divBdr>
        <w:top w:val="none" w:sz="0" w:space="0" w:color="auto"/>
        <w:left w:val="none" w:sz="0" w:space="0" w:color="auto"/>
        <w:bottom w:val="none" w:sz="0" w:space="0" w:color="auto"/>
        <w:right w:val="none" w:sz="0" w:space="0" w:color="auto"/>
      </w:divBdr>
    </w:div>
    <w:div w:id="1312976033">
      <w:bodyDiv w:val="1"/>
      <w:marLeft w:val="0"/>
      <w:marRight w:val="0"/>
      <w:marTop w:val="0"/>
      <w:marBottom w:val="0"/>
      <w:divBdr>
        <w:top w:val="none" w:sz="0" w:space="0" w:color="auto"/>
        <w:left w:val="none" w:sz="0" w:space="0" w:color="auto"/>
        <w:bottom w:val="none" w:sz="0" w:space="0" w:color="auto"/>
        <w:right w:val="none" w:sz="0" w:space="0" w:color="auto"/>
      </w:divBdr>
    </w:div>
    <w:div w:id="1313026532">
      <w:bodyDiv w:val="1"/>
      <w:marLeft w:val="0"/>
      <w:marRight w:val="0"/>
      <w:marTop w:val="0"/>
      <w:marBottom w:val="0"/>
      <w:divBdr>
        <w:top w:val="none" w:sz="0" w:space="0" w:color="auto"/>
        <w:left w:val="none" w:sz="0" w:space="0" w:color="auto"/>
        <w:bottom w:val="none" w:sz="0" w:space="0" w:color="auto"/>
        <w:right w:val="none" w:sz="0" w:space="0" w:color="auto"/>
      </w:divBdr>
      <w:divsChild>
        <w:div w:id="307169930">
          <w:marLeft w:val="0"/>
          <w:marRight w:val="0"/>
          <w:marTop w:val="60"/>
          <w:marBottom w:val="120"/>
          <w:divBdr>
            <w:top w:val="none" w:sz="0" w:space="0" w:color="auto"/>
            <w:left w:val="none" w:sz="0" w:space="0" w:color="auto"/>
            <w:bottom w:val="none" w:sz="0" w:space="0" w:color="auto"/>
            <w:right w:val="none" w:sz="0" w:space="0" w:color="auto"/>
          </w:divBdr>
        </w:div>
        <w:div w:id="1654916400">
          <w:marLeft w:val="0"/>
          <w:marRight w:val="0"/>
          <w:marTop w:val="90"/>
          <w:marBottom w:val="75"/>
          <w:divBdr>
            <w:top w:val="none" w:sz="0" w:space="0" w:color="auto"/>
            <w:left w:val="none" w:sz="0" w:space="0" w:color="auto"/>
            <w:bottom w:val="none" w:sz="0" w:space="0" w:color="auto"/>
            <w:right w:val="none" w:sz="0" w:space="0" w:color="auto"/>
          </w:divBdr>
        </w:div>
      </w:divsChild>
    </w:div>
    <w:div w:id="1313096313">
      <w:bodyDiv w:val="1"/>
      <w:marLeft w:val="0"/>
      <w:marRight w:val="0"/>
      <w:marTop w:val="0"/>
      <w:marBottom w:val="0"/>
      <w:divBdr>
        <w:top w:val="none" w:sz="0" w:space="0" w:color="auto"/>
        <w:left w:val="none" w:sz="0" w:space="0" w:color="auto"/>
        <w:bottom w:val="none" w:sz="0" w:space="0" w:color="auto"/>
        <w:right w:val="none" w:sz="0" w:space="0" w:color="auto"/>
      </w:divBdr>
    </w:div>
    <w:div w:id="1313363879">
      <w:bodyDiv w:val="1"/>
      <w:marLeft w:val="0"/>
      <w:marRight w:val="0"/>
      <w:marTop w:val="0"/>
      <w:marBottom w:val="0"/>
      <w:divBdr>
        <w:top w:val="none" w:sz="0" w:space="0" w:color="auto"/>
        <w:left w:val="none" w:sz="0" w:space="0" w:color="auto"/>
        <w:bottom w:val="none" w:sz="0" w:space="0" w:color="auto"/>
        <w:right w:val="none" w:sz="0" w:space="0" w:color="auto"/>
      </w:divBdr>
    </w:div>
    <w:div w:id="1314068388">
      <w:bodyDiv w:val="1"/>
      <w:marLeft w:val="0"/>
      <w:marRight w:val="0"/>
      <w:marTop w:val="0"/>
      <w:marBottom w:val="0"/>
      <w:divBdr>
        <w:top w:val="none" w:sz="0" w:space="0" w:color="auto"/>
        <w:left w:val="none" w:sz="0" w:space="0" w:color="auto"/>
        <w:bottom w:val="none" w:sz="0" w:space="0" w:color="auto"/>
        <w:right w:val="none" w:sz="0" w:space="0" w:color="auto"/>
      </w:divBdr>
    </w:div>
    <w:div w:id="1314138354">
      <w:marLeft w:val="0"/>
      <w:marRight w:val="0"/>
      <w:marTop w:val="0"/>
      <w:marBottom w:val="0"/>
      <w:divBdr>
        <w:top w:val="none" w:sz="0" w:space="0" w:color="auto"/>
        <w:left w:val="none" w:sz="0" w:space="0" w:color="auto"/>
        <w:bottom w:val="none" w:sz="0" w:space="0" w:color="auto"/>
        <w:right w:val="none" w:sz="0" w:space="0" w:color="auto"/>
      </w:divBdr>
    </w:div>
    <w:div w:id="1314721079">
      <w:bodyDiv w:val="1"/>
      <w:marLeft w:val="0"/>
      <w:marRight w:val="0"/>
      <w:marTop w:val="0"/>
      <w:marBottom w:val="0"/>
      <w:divBdr>
        <w:top w:val="none" w:sz="0" w:space="0" w:color="auto"/>
        <w:left w:val="none" w:sz="0" w:space="0" w:color="auto"/>
        <w:bottom w:val="none" w:sz="0" w:space="0" w:color="auto"/>
        <w:right w:val="none" w:sz="0" w:space="0" w:color="auto"/>
      </w:divBdr>
    </w:div>
    <w:div w:id="1314918793">
      <w:bodyDiv w:val="1"/>
      <w:marLeft w:val="0"/>
      <w:marRight w:val="0"/>
      <w:marTop w:val="0"/>
      <w:marBottom w:val="0"/>
      <w:divBdr>
        <w:top w:val="none" w:sz="0" w:space="0" w:color="auto"/>
        <w:left w:val="none" w:sz="0" w:space="0" w:color="auto"/>
        <w:bottom w:val="none" w:sz="0" w:space="0" w:color="auto"/>
        <w:right w:val="none" w:sz="0" w:space="0" w:color="auto"/>
      </w:divBdr>
      <w:divsChild>
        <w:div w:id="345406522">
          <w:marLeft w:val="0"/>
          <w:marRight w:val="0"/>
          <w:marTop w:val="0"/>
          <w:marBottom w:val="0"/>
          <w:divBdr>
            <w:top w:val="none" w:sz="0" w:space="0" w:color="auto"/>
            <w:left w:val="none" w:sz="0" w:space="0" w:color="auto"/>
            <w:bottom w:val="none" w:sz="0" w:space="0" w:color="auto"/>
            <w:right w:val="none" w:sz="0" w:space="0" w:color="auto"/>
          </w:divBdr>
          <w:divsChild>
            <w:div w:id="912130999">
              <w:marLeft w:val="0"/>
              <w:marRight w:val="0"/>
              <w:marTop w:val="0"/>
              <w:marBottom w:val="0"/>
              <w:divBdr>
                <w:top w:val="none" w:sz="0" w:space="0" w:color="auto"/>
                <w:left w:val="none" w:sz="0" w:space="0" w:color="auto"/>
                <w:bottom w:val="none" w:sz="0" w:space="0" w:color="auto"/>
                <w:right w:val="none" w:sz="0" w:space="0" w:color="auto"/>
              </w:divBdr>
            </w:div>
            <w:div w:id="1196430852">
              <w:marLeft w:val="0"/>
              <w:marRight w:val="0"/>
              <w:marTop w:val="0"/>
              <w:marBottom w:val="0"/>
              <w:divBdr>
                <w:top w:val="none" w:sz="0" w:space="0" w:color="auto"/>
                <w:left w:val="none" w:sz="0" w:space="0" w:color="auto"/>
                <w:bottom w:val="none" w:sz="0" w:space="0" w:color="auto"/>
                <w:right w:val="none" w:sz="0" w:space="0" w:color="auto"/>
              </w:divBdr>
            </w:div>
          </w:divsChild>
        </w:div>
        <w:div w:id="768700072">
          <w:marLeft w:val="0"/>
          <w:marRight w:val="0"/>
          <w:marTop w:val="0"/>
          <w:marBottom w:val="0"/>
          <w:divBdr>
            <w:top w:val="none" w:sz="0" w:space="0" w:color="auto"/>
            <w:left w:val="none" w:sz="0" w:space="0" w:color="auto"/>
            <w:bottom w:val="none" w:sz="0" w:space="0" w:color="auto"/>
            <w:right w:val="none" w:sz="0" w:space="0" w:color="auto"/>
          </w:divBdr>
        </w:div>
        <w:div w:id="1303266076">
          <w:marLeft w:val="0"/>
          <w:marRight w:val="0"/>
          <w:marTop w:val="0"/>
          <w:marBottom w:val="0"/>
          <w:divBdr>
            <w:top w:val="none" w:sz="0" w:space="0" w:color="auto"/>
            <w:left w:val="none" w:sz="0" w:space="0" w:color="auto"/>
            <w:bottom w:val="none" w:sz="0" w:space="0" w:color="auto"/>
            <w:right w:val="none" w:sz="0" w:space="0" w:color="auto"/>
          </w:divBdr>
          <w:divsChild>
            <w:div w:id="430900550">
              <w:marLeft w:val="0"/>
              <w:marRight w:val="0"/>
              <w:marTop w:val="0"/>
              <w:marBottom w:val="0"/>
              <w:divBdr>
                <w:top w:val="none" w:sz="0" w:space="0" w:color="auto"/>
                <w:left w:val="none" w:sz="0" w:space="0" w:color="auto"/>
                <w:bottom w:val="none" w:sz="0" w:space="0" w:color="auto"/>
                <w:right w:val="none" w:sz="0" w:space="0" w:color="auto"/>
              </w:divBdr>
            </w:div>
            <w:div w:id="1512597780">
              <w:marLeft w:val="0"/>
              <w:marRight w:val="900"/>
              <w:marTop w:val="0"/>
              <w:marBottom w:val="0"/>
              <w:divBdr>
                <w:top w:val="none" w:sz="0" w:space="0" w:color="auto"/>
                <w:left w:val="none" w:sz="0" w:space="0" w:color="auto"/>
                <w:bottom w:val="none" w:sz="0" w:space="0" w:color="auto"/>
                <w:right w:val="none" w:sz="0" w:space="0" w:color="auto"/>
              </w:divBdr>
              <w:divsChild>
                <w:div w:id="441387555">
                  <w:marLeft w:val="0"/>
                  <w:marRight w:val="0"/>
                  <w:marTop w:val="0"/>
                  <w:marBottom w:val="0"/>
                  <w:divBdr>
                    <w:top w:val="none" w:sz="0" w:space="0" w:color="auto"/>
                    <w:left w:val="none" w:sz="0" w:space="0" w:color="auto"/>
                    <w:bottom w:val="none" w:sz="0" w:space="0" w:color="auto"/>
                    <w:right w:val="none" w:sz="0" w:space="0" w:color="auto"/>
                  </w:divBdr>
                  <w:divsChild>
                    <w:div w:id="16108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9471">
          <w:marLeft w:val="0"/>
          <w:marRight w:val="0"/>
          <w:marTop w:val="0"/>
          <w:marBottom w:val="0"/>
          <w:divBdr>
            <w:top w:val="none" w:sz="0" w:space="0" w:color="auto"/>
            <w:left w:val="none" w:sz="0" w:space="0" w:color="auto"/>
            <w:bottom w:val="none" w:sz="0" w:space="0" w:color="auto"/>
            <w:right w:val="none" w:sz="0" w:space="0" w:color="auto"/>
          </w:divBdr>
          <w:divsChild>
            <w:div w:id="1597010024">
              <w:marLeft w:val="0"/>
              <w:marRight w:val="0"/>
              <w:marTop w:val="0"/>
              <w:marBottom w:val="0"/>
              <w:divBdr>
                <w:top w:val="none" w:sz="0" w:space="0" w:color="auto"/>
                <w:left w:val="none" w:sz="0" w:space="0" w:color="auto"/>
                <w:bottom w:val="none" w:sz="0" w:space="0" w:color="auto"/>
                <w:right w:val="none" w:sz="0" w:space="0" w:color="auto"/>
              </w:divBdr>
            </w:div>
            <w:div w:id="1751001984">
              <w:marLeft w:val="0"/>
              <w:marRight w:val="0"/>
              <w:marTop w:val="0"/>
              <w:marBottom w:val="0"/>
              <w:divBdr>
                <w:top w:val="none" w:sz="0" w:space="0" w:color="auto"/>
                <w:left w:val="none" w:sz="0" w:space="0" w:color="auto"/>
                <w:bottom w:val="none" w:sz="0" w:space="0" w:color="auto"/>
                <w:right w:val="none" w:sz="0" w:space="0" w:color="auto"/>
              </w:divBdr>
            </w:div>
          </w:divsChild>
        </w:div>
        <w:div w:id="1920167554">
          <w:marLeft w:val="0"/>
          <w:marRight w:val="0"/>
          <w:marTop w:val="0"/>
          <w:marBottom w:val="0"/>
          <w:divBdr>
            <w:top w:val="none" w:sz="0" w:space="0" w:color="auto"/>
            <w:left w:val="none" w:sz="0" w:space="0" w:color="auto"/>
            <w:bottom w:val="none" w:sz="0" w:space="0" w:color="auto"/>
            <w:right w:val="none" w:sz="0" w:space="0" w:color="auto"/>
          </w:divBdr>
        </w:div>
        <w:div w:id="2047633120">
          <w:marLeft w:val="0"/>
          <w:marRight w:val="0"/>
          <w:marTop w:val="0"/>
          <w:marBottom w:val="0"/>
          <w:divBdr>
            <w:top w:val="none" w:sz="0" w:space="0" w:color="auto"/>
            <w:left w:val="none" w:sz="0" w:space="0" w:color="auto"/>
            <w:bottom w:val="none" w:sz="0" w:space="0" w:color="auto"/>
            <w:right w:val="none" w:sz="0" w:space="0" w:color="auto"/>
          </w:divBdr>
          <w:divsChild>
            <w:div w:id="1745376992">
              <w:marLeft w:val="0"/>
              <w:marRight w:val="0"/>
              <w:marTop w:val="0"/>
              <w:marBottom w:val="0"/>
              <w:divBdr>
                <w:top w:val="none" w:sz="0" w:space="0" w:color="auto"/>
                <w:left w:val="none" w:sz="0" w:space="0" w:color="auto"/>
                <w:bottom w:val="none" w:sz="0" w:space="0" w:color="auto"/>
                <w:right w:val="none" w:sz="0" w:space="0" w:color="auto"/>
              </w:divBdr>
            </w:div>
            <w:div w:id="2005233124">
              <w:marLeft w:val="0"/>
              <w:marRight w:val="0"/>
              <w:marTop w:val="0"/>
              <w:marBottom w:val="0"/>
              <w:divBdr>
                <w:top w:val="none" w:sz="0" w:space="0" w:color="auto"/>
                <w:left w:val="none" w:sz="0" w:space="0" w:color="auto"/>
                <w:bottom w:val="none" w:sz="0" w:space="0" w:color="auto"/>
                <w:right w:val="none" w:sz="0" w:space="0" w:color="auto"/>
              </w:divBdr>
            </w:div>
          </w:divsChild>
        </w:div>
        <w:div w:id="2113159632">
          <w:marLeft w:val="0"/>
          <w:marRight w:val="0"/>
          <w:marTop w:val="0"/>
          <w:marBottom w:val="0"/>
          <w:divBdr>
            <w:top w:val="none" w:sz="0" w:space="0" w:color="auto"/>
            <w:left w:val="none" w:sz="0" w:space="0" w:color="auto"/>
            <w:bottom w:val="none" w:sz="0" w:space="0" w:color="auto"/>
            <w:right w:val="none" w:sz="0" w:space="0" w:color="auto"/>
          </w:divBdr>
        </w:div>
      </w:divsChild>
    </w:div>
    <w:div w:id="1315066973">
      <w:bodyDiv w:val="1"/>
      <w:marLeft w:val="0"/>
      <w:marRight w:val="0"/>
      <w:marTop w:val="0"/>
      <w:marBottom w:val="0"/>
      <w:divBdr>
        <w:top w:val="none" w:sz="0" w:space="0" w:color="auto"/>
        <w:left w:val="none" w:sz="0" w:space="0" w:color="auto"/>
        <w:bottom w:val="none" w:sz="0" w:space="0" w:color="auto"/>
        <w:right w:val="none" w:sz="0" w:space="0" w:color="auto"/>
      </w:divBdr>
    </w:div>
    <w:div w:id="1315068954">
      <w:bodyDiv w:val="1"/>
      <w:marLeft w:val="0"/>
      <w:marRight w:val="0"/>
      <w:marTop w:val="0"/>
      <w:marBottom w:val="0"/>
      <w:divBdr>
        <w:top w:val="none" w:sz="0" w:space="0" w:color="auto"/>
        <w:left w:val="none" w:sz="0" w:space="0" w:color="auto"/>
        <w:bottom w:val="none" w:sz="0" w:space="0" w:color="auto"/>
        <w:right w:val="none" w:sz="0" w:space="0" w:color="auto"/>
      </w:divBdr>
    </w:div>
    <w:div w:id="1315404540">
      <w:bodyDiv w:val="1"/>
      <w:marLeft w:val="0"/>
      <w:marRight w:val="0"/>
      <w:marTop w:val="0"/>
      <w:marBottom w:val="0"/>
      <w:divBdr>
        <w:top w:val="none" w:sz="0" w:space="0" w:color="auto"/>
        <w:left w:val="none" w:sz="0" w:space="0" w:color="auto"/>
        <w:bottom w:val="none" w:sz="0" w:space="0" w:color="auto"/>
        <w:right w:val="none" w:sz="0" w:space="0" w:color="auto"/>
      </w:divBdr>
    </w:div>
    <w:div w:id="1315452508">
      <w:bodyDiv w:val="1"/>
      <w:marLeft w:val="0"/>
      <w:marRight w:val="0"/>
      <w:marTop w:val="0"/>
      <w:marBottom w:val="0"/>
      <w:divBdr>
        <w:top w:val="none" w:sz="0" w:space="0" w:color="auto"/>
        <w:left w:val="none" w:sz="0" w:space="0" w:color="auto"/>
        <w:bottom w:val="none" w:sz="0" w:space="0" w:color="auto"/>
        <w:right w:val="none" w:sz="0" w:space="0" w:color="auto"/>
      </w:divBdr>
    </w:div>
    <w:div w:id="1316227830">
      <w:bodyDiv w:val="1"/>
      <w:marLeft w:val="0"/>
      <w:marRight w:val="0"/>
      <w:marTop w:val="0"/>
      <w:marBottom w:val="0"/>
      <w:divBdr>
        <w:top w:val="none" w:sz="0" w:space="0" w:color="auto"/>
        <w:left w:val="none" w:sz="0" w:space="0" w:color="auto"/>
        <w:bottom w:val="none" w:sz="0" w:space="0" w:color="auto"/>
        <w:right w:val="none" w:sz="0" w:space="0" w:color="auto"/>
      </w:divBdr>
    </w:div>
    <w:div w:id="1316909752">
      <w:bodyDiv w:val="1"/>
      <w:marLeft w:val="0"/>
      <w:marRight w:val="0"/>
      <w:marTop w:val="0"/>
      <w:marBottom w:val="0"/>
      <w:divBdr>
        <w:top w:val="none" w:sz="0" w:space="0" w:color="auto"/>
        <w:left w:val="none" w:sz="0" w:space="0" w:color="auto"/>
        <w:bottom w:val="none" w:sz="0" w:space="0" w:color="auto"/>
        <w:right w:val="none" w:sz="0" w:space="0" w:color="auto"/>
      </w:divBdr>
    </w:div>
    <w:div w:id="1316952622">
      <w:bodyDiv w:val="1"/>
      <w:marLeft w:val="0"/>
      <w:marRight w:val="0"/>
      <w:marTop w:val="0"/>
      <w:marBottom w:val="0"/>
      <w:divBdr>
        <w:top w:val="none" w:sz="0" w:space="0" w:color="auto"/>
        <w:left w:val="none" w:sz="0" w:space="0" w:color="auto"/>
        <w:bottom w:val="none" w:sz="0" w:space="0" w:color="auto"/>
        <w:right w:val="none" w:sz="0" w:space="0" w:color="auto"/>
      </w:divBdr>
      <w:divsChild>
        <w:div w:id="614871932">
          <w:marLeft w:val="0"/>
          <w:marRight w:val="0"/>
          <w:marTop w:val="0"/>
          <w:marBottom w:val="0"/>
          <w:divBdr>
            <w:top w:val="none" w:sz="0" w:space="0" w:color="auto"/>
            <w:left w:val="none" w:sz="0" w:space="0" w:color="auto"/>
            <w:bottom w:val="none" w:sz="0" w:space="0" w:color="auto"/>
            <w:right w:val="none" w:sz="0" w:space="0" w:color="auto"/>
          </w:divBdr>
          <w:divsChild>
            <w:div w:id="794258466">
              <w:marLeft w:val="0"/>
              <w:marRight w:val="0"/>
              <w:marTop w:val="0"/>
              <w:marBottom w:val="0"/>
              <w:divBdr>
                <w:top w:val="none" w:sz="0" w:space="0" w:color="auto"/>
                <w:left w:val="none" w:sz="0" w:space="0" w:color="auto"/>
                <w:bottom w:val="none" w:sz="0" w:space="0" w:color="auto"/>
                <w:right w:val="none" w:sz="0" w:space="0" w:color="auto"/>
              </w:divBdr>
              <w:divsChild>
                <w:div w:id="56055865">
                  <w:marLeft w:val="0"/>
                  <w:marRight w:val="0"/>
                  <w:marTop w:val="0"/>
                  <w:marBottom w:val="0"/>
                  <w:divBdr>
                    <w:top w:val="none" w:sz="0" w:space="0" w:color="auto"/>
                    <w:left w:val="none" w:sz="0" w:space="0" w:color="auto"/>
                    <w:bottom w:val="none" w:sz="0" w:space="0" w:color="auto"/>
                    <w:right w:val="none" w:sz="0" w:space="0" w:color="auto"/>
                  </w:divBdr>
                  <w:divsChild>
                    <w:div w:id="803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7612">
              <w:marLeft w:val="0"/>
              <w:marRight w:val="0"/>
              <w:marTop w:val="0"/>
              <w:marBottom w:val="0"/>
              <w:divBdr>
                <w:top w:val="none" w:sz="0" w:space="0" w:color="auto"/>
                <w:left w:val="none" w:sz="0" w:space="0" w:color="auto"/>
                <w:bottom w:val="none" w:sz="0" w:space="0" w:color="auto"/>
                <w:right w:val="none" w:sz="0" w:space="0" w:color="auto"/>
              </w:divBdr>
              <w:divsChild>
                <w:div w:id="1818762210">
                  <w:marLeft w:val="0"/>
                  <w:marRight w:val="0"/>
                  <w:marTop w:val="0"/>
                  <w:marBottom w:val="0"/>
                  <w:divBdr>
                    <w:top w:val="none" w:sz="0" w:space="0" w:color="auto"/>
                    <w:left w:val="none" w:sz="0" w:space="0" w:color="auto"/>
                    <w:bottom w:val="none" w:sz="0" w:space="0" w:color="auto"/>
                    <w:right w:val="none" w:sz="0" w:space="0" w:color="auto"/>
                  </w:divBdr>
                </w:div>
              </w:divsChild>
            </w:div>
            <w:div w:id="941648536">
              <w:marLeft w:val="0"/>
              <w:marRight w:val="0"/>
              <w:marTop w:val="0"/>
              <w:marBottom w:val="0"/>
              <w:divBdr>
                <w:top w:val="none" w:sz="0" w:space="0" w:color="auto"/>
                <w:left w:val="none" w:sz="0" w:space="0" w:color="auto"/>
                <w:bottom w:val="none" w:sz="0" w:space="0" w:color="auto"/>
                <w:right w:val="none" w:sz="0" w:space="0" w:color="auto"/>
              </w:divBdr>
              <w:divsChild>
                <w:div w:id="1652514023">
                  <w:marLeft w:val="0"/>
                  <w:marRight w:val="0"/>
                  <w:marTop w:val="0"/>
                  <w:marBottom w:val="0"/>
                  <w:divBdr>
                    <w:top w:val="none" w:sz="0" w:space="0" w:color="auto"/>
                    <w:left w:val="none" w:sz="0" w:space="0" w:color="auto"/>
                    <w:bottom w:val="none" w:sz="0" w:space="0" w:color="auto"/>
                    <w:right w:val="none" w:sz="0" w:space="0" w:color="auto"/>
                  </w:divBdr>
                  <w:divsChild>
                    <w:div w:id="93339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1530">
              <w:marLeft w:val="0"/>
              <w:marRight w:val="0"/>
              <w:marTop w:val="0"/>
              <w:marBottom w:val="0"/>
              <w:divBdr>
                <w:top w:val="none" w:sz="0" w:space="0" w:color="auto"/>
                <w:left w:val="none" w:sz="0" w:space="0" w:color="auto"/>
                <w:bottom w:val="none" w:sz="0" w:space="0" w:color="auto"/>
                <w:right w:val="none" w:sz="0" w:space="0" w:color="auto"/>
              </w:divBdr>
              <w:divsChild>
                <w:div w:id="5135881">
                  <w:marLeft w:val="0"/>
                  <w:marRight w:val="0"/>
                  <w:marTop w:val="0"/>
                  <w:marBottom w:val="0"/>
                  <w:divBdr>
                    <w:top w:val="none" w:sz="0" w:space="0" w:color="auto"/>
                    <w:left w:val="none" w:sz="0" w:space="0" w:color="auto"/>
                    <w:bottom w:val="none" w:sz="0" w:space="0" w:color="auto"/>
                    <w:right w:val="none" w:sz="0" w:space="0" w:color="auto"/>
                  </w:divBdr>
                </w:div>
                <w:div w:id="614214753">
                  <w:marLeft w:val="0"/>
                  <w:marRight w:val="0"/>
                  <w:marTop w:val="0"/>
                  <w:marBottom w:val="0"/>
                  <w:divBdr>
                    <w:top w:val="none" w:sz="0" w:space="0" w:color="auto"/>
                    <w:left w:val="none" w:sz="0" w:space="0" w:color="auto"/>
                    <w:bottom w:val="none" w:sz="0" w:space="0" w:color="auto"/>
                    <w:right w:val="none" w:sz="0" w:space="0" w:color="auto"/>
                  </w:divBdr>
                  <w:divsChild>
                    <w:div w:id="425687702">
                      <w:marLeft w:val="0"/>
                      <w:marRight w:val="0"/>
                      <w:marTop w:val="0"/>
                      <w:marBottom w:val="0"/>
                      <w:divBdr>
                        <w:top w:val="none" w:sz="0" w:space="0" w:color="auto"/>
                        <w:left w:val="none" w:sz="0" w:space="0" w:color="auto"/>
                        <w:bottom w:val="none" w:sz="0" w:space="0" w:color="auto"/>
                        <w:right w:val="none" w:sz="0" w:space="0" w:color="auto"/>
                      </w:divBdr>
                    </w:div>
                    <w:div w:id="613751691">
                      <w:marLeft w:val="0"/>
                      <w:marRight w:val="0"/>
                      <w:marTop w:val="0"/>
                      <w:marBottom w:val="0"/>
                      <w:divBdr>
                        <w:top w:val="none" w:sz="0" w:space="0" w:color="auto"/>
                        <w:left w:val="none" w:sz="0" w:space="0" w:color="auto"/>
                        <w:bottom w:val="none" w:sz="0" w:space="0" w:color="auto"/>
                        <w:right w:val="none" w:sz="0" w:space="0" w:color="auto"/>
                      </w:divBdr>
                      <w:divsChild>
                        <w:div w:id="1951738498">
                          <w:marLeft w:val="0"/>
                          <w:marRight w:val="0"/>
                          <w:marTop w:val="0"/>
                          <w:marBottom w:val="0"/>
                          <w:divBdr>
                            <w:top w:val="none" w:sz="0" w:space="0" w:color="auto"/>
                            <w:left w:val="none" w:sz="0" w:space="0" w:color="auto"/>
                            <w:bottom w:val="none" w:sz="0" w:space="0" w:color="auto"/>
                            <w:right w:val="none" w:sz="0" w:space="0" w:color="auto"/>
                          </w:divBdr>
                        </w:div>
                        <w:div w:id="963074876">
                          <w:marLeft w:val="0"/>
                          <w:marRight w:val="0"/>
                          <w:marTop w:val="0"/>
                          <w:marBottom w:val="0"/>
                          <w:divBdr>
                            <w:top w:val="none" w:sz="0" w:space="0" w:color="DCDCDC"/>
                            <w:left w:val="none" w:sz="0" w:space="0" w:color="auto"/>
                            <w:bottom w:val="none" w:sz="0" w:space="0" w:color="DCDCDC"/>
                            <w:right w:val="none" w:sz="0" w:space="0" w:color="DCDCDC"/>
                          </w:divBdr>
                        </w:div>
                      </w:divsChild>
                    </w:div>
                  </w:divsChild>
                </w:div>
              </w:divsChild>
            </w:div>
            <w:div w:id="1406955443">
              <w:marLeft w:val="0"/>
              <w:marRight w:val="0"/>
              <w:marTop w:val="0"/>
              <w:marBottom w:val="0"/>
              <w:divBdr>
                <w:top w:val="none" w:sz="0" w:space="0" w:color="auto"/>
                <w:left w:val="none" w:sz="0" w:space="0" w:color="auto"/>
                <w:bottom w:val="none" w:sz="0" w:space="0" w:color="auto"/>
                <w:right w:val="none" w:sz="0" w:space="0" w:color="auto"/>
              </w:divBdr>
            </w:div>
            <w:div w:id="1012269541">
              <w:marLeft w:val="0"/>
              <w:marRight w:val="0"/>
              <w:marTop w:val="0"/>
              <w:marBottom w:val="0"/>
              <w:divBdr>
                <w:top w:val="none" w:sz="0" w:space="0" w:color="auto"/>
                <w:left w:val="none" w:sz="0" w:space="0" w:color="auto"/>
                <w:bottom w:val="none" w:sz="0" w:space="0" w:color="auto"/>
                <w:right w:val="none" w:sz="0" w:space="0" w:color="auto"/>
              </w:divBdr>
              <w:divsChild>
                <w:div w:id="1487286849">
                  <w:marLeft w:val="0"/>
                  <w:marRight w:val="0"/>
                  <w:marTop w:val="0"/>
                  <w:marBottom w:val="0"/>
                  <w:divBdr>
                    <w:top w:val="none" w:sz="0" w:space="0" w:color="auto"/>
                    <w:left w:val="none" w:sz="0" w:space="0" w:color="auto"/>
                    <w:bottom w:val="none" w:sz="0" w:space="0" w:color="auto"/>
                    <w:right w:val="none" w:sz="0" w:space="0" w:color="auto"/>
                  </w:divBdr>
                  <w:divsChild>
                    <w:div w:id="505443508">
                      <w:marLeft w:val="0"/>
                      <w:marRight w:val="0"/>
                      <w:marTop w:val="0"/>
                      <w:marBottom w:val="0"/>
                      <w:divBdr>
                        <w:top w:val="none" w:sz="0" w:space="0" w:color="auto"/>
                        <w:left w:val="none" w:sz="0" w:space="0" w:color="auto"/>
                        <w:bottom w:val="none" w:sz="0" w:space="0" w:color="auto"/>
                        <w:right w:val="none" w:sz="0" w:space="0" w:color="auto"/>
                      </w:divBdr>
                      <w:divsChild>
                        <w:div w:id="1233276320">
                          <w:marLeft w:val="0"/>
                          <w:marRight w:val="0"/>
                          <w:marTop w:val="0"/>
                          <w:marBottom w:val="0"/>
                          <w:divBdr>
                            <w:top w:val="none" w:sz="0" w:space="0" w:color="auto"/>
                            <w:left w:val="none" w:sz="0" w:space="0" w:color="auto"/>
                            <w:bottom w:val="none" w:sz="0" w:space="0" w:color="auto"/>
                            <w:right w:val="none" w:sz="0" w:space="0" w:color="auto"/>
                          </w:divBdr>
                          <w:divsChild>
                            <w:div w:id="1292514133">
                              <w:marLeft w:val="0"/>
                              <w:marRight w:val="0"/>
                              <w:marTop w:val="0"/>
                              <w:marBottom w:val="0"/>
                              <w:divBdr>
                                <w:top w:val="none" w:sz="0" w:space="0" w:color="auto"/>
                                <w:left w:val="none" w:sz="0" w:space="0" w:color="auto"/>
                                <w:bottom w:val="none" w:sz="0" w:space="0" w:color="auto"/>
                                <w:right w:val="none" w:sz="0" w:space="0" w:color="auto"/>
                              </w:divBdr>
                            </w:div>
                          </w:divsChild>
                        </w:div>
                        <w:div w:id="1030449744">
                          <w:marLeft w:val="0"/>
                          <w:marRight w:val="0"/>
                          <w:marTop w:val="0"/>
                          <w:marBottom w:val="0"/>
                          <w:divBdr>
                            <w:top w:val="none" w:sz="0" w:space="0" w:color="auto"/>
                            <w:left w:val="none" w:sz="0" w:space="0" w:color="auto"/>
                            <w:bottom w:val="none" w:sz="0" w:space="0" w:color="auto"/>
                            <w:right w:val="none" w:sz="0" w:space="0" w:color="auto"/>
                          </w:divBdr>
                          <w:divsChild>
                            <w:div w:id="2899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954573">
                  <w:marLeft w:val="0"/>
                  <w:marRight w:val="0"/>
                  <w:marTop w:val="0"/>
                  <w:marBottom w:val="0"/>
                  <w:divBdr>
                    <w:top w:val="none" w:sz="0" w:space="0" w:color="auto"/>
                    <w:left w:val="none" w:sz="0" w:space="0" w:color="auto"/>
                    <w:bottom w:val="none" w:sz="0" w:space="0" w:color="auto"/>
                    <w:right w:val="none" w:sz="0" w:space="0" w:color="auto"/>
                  </w:divBdr>
                </w:div>
                <w:div w:id="357005662">
                  <w:marLeft w:val="0"/>
                  <w:marRight w:val="0"/>
                  <w:marTop w:val="0"/>
                  <w:marBottom w:val="0"/>
                  <w:divBdr>
                    <w:top w:val="none" w:sz="0" w:space="0" w:color="auto"/>
                    <w:left w:val="none" w:sz="0" w:space="0" w:color="auto"/>
                    <w:bottom w:val="none" w:sz="0" w:space="0" w:color="auto"/>
                    <w:right w:val="none" w:sz="0" w:space="0" w:color="auto"/>
                  </w:divBdr>
                </w:div>
                <w:div w:id="1760368470">
                  <w:marLeft w:val="0"/>
                  <w:marRight w:val="0"/>
                  <w:marTop w:val="0"/>
                  <w:marBottom w:val="0"/>
                  <w:divBdr>
                    <w:top w:val="none" w:sz="0" w:space="0" w:color="auto"/>
                    <w:left w:val="none" w:sz="0" w:space="0" w:color="auto"/>
                    <w:bottom w:val="none" w:sz="0" w:space="0" w:color="auto"/>
                    <w:right w:val="none" w:sz="0" w:space="0" w:color="auto"/>
                  </w:divBdr>
                  <w:divsChild>
                    <w:div w:id="723454449">
                      <w:marLeft w:val="0"/>
                      <w:marRight w:val="0"/>
                      <w:marTop w:val="0"/>
                      <w:marBottom w:val="0"/>
                      <w:divBdr>
                        <w:top w:val="none" w:sz="0" w:space="0" w:color="auto"/>
                        <w:left w:val="none" w:sz="0" w:space="0" w:color="auto"/>
                        <w:bottom w:val="none" w:sz="0" w:space="0" w:color="auto"/>
                        <w:right w:val="none" w:sz="0" w:space="0" w:color="auto"/>
                      </w:divBdr>
                      <w:divsChild>
                        <w:div w:id="1040588720">
                          <w:marLeft w:val="0"/>
                          <w:marRight w:val="0"/>
                          <w:marTop w:val="0"/>
                          <w:marBottom w:val="0"/>
                          <w:divBdr>
                            <w:top w:val="none" w:sz="0" w:space="0" w:color="auto"/>
                            <w:left w:val="none" w:sz="0" w:space="0" w:color="auto"/>
                            <w:bottom w:val="none" w:sz="0" w:space="0" w:color="auto"/>
                            <w:right w:val="none" w:sz="0" w:space="0" w:color="auto"/>
                          </w:divBdr>
                        </w:div>
                        <w:div w:id="1067067490">
                          <w:marLeft w:val="0"/>
                          <w:marRight w:val="0"/>
                          <w:marTop w:val="0"/>
                          <w:marBottom w:val="0"/>
                          <w:divBdr>
                            <w:top w:val="none" w:sz="0" w:space="0" w:color="auto"/>
                            <w:left w:val="none" w:sz="0" w:space="0" w:color="auto"/>
                            <w:bottom w:val="none" w:sz="0" w:space="0" w:color="auto"/>
                            <w:right w:val="none" w:sz="0" w:space="0" w:color="auto"/>
                          </w:divBdr>
                        </w:div>
                        <w:div w:id="1199391126">
                          <w:marLeft w:val="0"/>
                          <w:marRight w:val="0"/>
                          <w:marTop w:val="0"/>
                          <w:marBottom w:val="0"/>
                          <w:divBdr>
                            <w:top w:val="none" w:sz="0" w:space="0" w:color="auto"/>
                            <w:left w:val="none" w:sz="0" w:space="0" w:color="auto"/>
                            <w:bottom w:val="none" w:sz="0" w:space="0" w:color="auto"/>
                            <w:right w:val="none" w:sz="0" w:space="0" w:color="auto"/>
                          </w:divBdr>
                          <w:divsChild>
                            <w:div w:id="131880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4653">
                  <w:marLeft w:val="0"/>
                  <w:marRight w:val="0"/>
                  <w:marTop w:val="0"/>
                  <w:marBottom w:val="0"/>
                  <w:divBdr>
                    <w:top w:val="none" w:sz="0" w:space="0" w:color="auto"/>
                    <w:left w:val="none" w:sz="0" w:space="0" w:color="auto"/>
                    <w:bottom w:val="none" w:sz="0" w:space="0" w:color="auto"/>
                    <w:right w:val="none" w:sz="0" w:space="0" w:color="auto"/>
                  </w:divBdr>
                </w:div>
                <w:div w:id="717321587">
                  <w:marLeft w:val="0"/>
                  <w:marRight w:val="0"/>
                  <w:marTop w:val="0"/>
                  <w:marBottom w:val="0"/>
                  <w:divBdr>
                    <w:top w:val="none" w:sz="0" w:space="0" w:color="auto"/>
                    <w:left w:val="none" w:sz="0" w:space="0" w:color="auto"/>
                    <w:bottom w:val="none" w:sz="0" w:space="0" w:color="auto"/>
                    <w:right w:val="none" w:sz="0" w:space="0" w:color="auto"/>
                  </w:divBdr>
                </w:div>
                <w:div w:id="177080365">
                  <w:marLeft w:val="0"/>
                  <w:marRight w:val="0"/>
                  <w:marTop w:val="0"/>
                  <w:marBottom w:val="0"/>
                  <w:divBdr>
                    <w:top w:val="none" w:sz="0" w:space="0" w:color="auto"/>
                    <w:left w:val="none" w:sz="0" w:space="0" w:color="auto"/>
                    <w:bottom w:val="none" w:sz="0" w:space="0" w:color="auto"/>
                    <w:right w:val="none" w:sz="0" w:space="0" w:color="auto"/>
                  </w:divBdr>
                  <w:divsChild>
                    <w:div w:id="551187701">
                      <w:marLeft w:val="0"/>
                      <w:marRight w:val="0"/>
                      <w:marTop w:val="0"/>
                      <w:marBottom w:val="0"/>
                      <w:divBdr>
                        <w:top w:val="none" w:sz="0" w:space="0" w:color="auto"/>
                        <w:left w:val="none" w:sz="0" w:space="0" w:color="auto"/>
                        <w:bottom w:val="none" w:sz="0" w:space="0" w:color="auto"/>
                        <w:right w:val="none" w:sz="0" w:space="0" w:color="auto"/>
                      </w:divBdr>
                      <w:divsChild>
                        <w:div w:id="1101881074">
                          <w:marLeft w:val="0"/>
                          <w:marRight w:val="0"/>
                          <w:marTop w:val="0"/>
                          <w:marBottom w:val="0"/>
                          <w:divBdr>
                            <w:top w:val="none" w:sz="0" w:space="0" w:color="auto"/>
                            <w:left w:val="none" w:sz="0" w:space="0" w:color="auto"/>
                            <w:bottom w:val="none" w:sz="0" w:space="0" w:color="auto"/>
                            <w:right w:val="none" w:sz="0" w:space="0" w:color="auto"/>
                          </w:divBdr>
                          <w:divsChild>
                            <w:div w:id="1924142767">
                              <w:marLeft w:val="0"/>
                              <w:marRight w:val="0"/>
                              <w:marTop w:val="0"/>
                              <w:marBottom w:val="0"/>
                              <w:divBdr>
                                <w:top w:val="none" w:sz="0" w:space="0" w:color="auto"/>
                                <w:left w:val="none" w:sz="0" w:space="0" w:color="auto"/>
                                <w:bottom w:val="none" w:sz="0" w:space="0" w:color="auto"/>
                                <w:right w:val="none" w:sz="0" w:space="0" w:color="auto"/>
                              </w:divBdr>
                            </w:div>
                          </w:divsChild>
                        </w:div>
                        <w:div w:id="1091007547">
                          <w:marLeft w:val="0"/>
                          <w:marRight w:val="0"/>
                          <w:marTop w:val="0"/>
                          <w:marBottom w:val="0"/>
                          <w:divBdr>
                            <w:top w:val="none" w:sz="0" w:space="0" w:color="auto"/>
                            <w:left w:val="none" w:sz="0" w:space="0" w:color="auto"/>
                            <w:bottom w:val="none" w:sz="0" w:space="0" w:color="auto"/>
                            <w:right w:val="none" w:sz="0" w:space="0" w:color="auto"/>
                          </w:divBdr>
                          <w:divsChild>
                            <w:div w:id="213093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82251">
                  <w:marLeft w:val="0"/>
                  <w:marRight w:val="0"/>
                  <w:marTop w:val="0"/>
                  <w:marBottom w:val="0"/>
                  <w:divBdr>
                    <w:top w:val="none" w:sz="0" w:space="0" w:color="auto"/>
                    <w:left w:val="none" w:sz="0" w:space="0" w:color="auto"/>
                    <w:bottom w:val="none" w:sz="0" w:space="0" w:color="auto"/>
                    <w:right w:val="none" w:sz="0" w:space="0" w:color="auto"/>
                  </w:divBdr>
                  <w:divsChild>
                    <w:div w:id="498737652">
                      <w:marLeft w:val="0"/>
                      <w:marRight w:val="0"/>
                      <w:marTop w:val="0"/>
                      <w:marBottom w:val="0"/>
                      <w:divBdr>
                        <w:top w:val="none" w:sz="0" w:space="0" w:color="auto"/>
                        <w:left w:val="none" w:sz="0" w:space="0" w:color="auto"/>
                        <w:bottom w:val="none" w:sz="0" w:space="0" w:color="auto"/>
                        <w:right w:val="none" w:sz="0" w:space="0" w:color="auto"/>
                      </w:divBdr>
                      <w:divsChild>
                        <w:div w:id="1465001161">
                          <w:marLeft w:val="0"/>
                          <w:marRight w:val="0"/>
                          <w:marTop w:val="0"/>
                          <w:marBottom w:val="0"/>
                          <w:divBdr>
                            <w:top w:val="none" w:sz="0" w:space="0" w:color="auto"/>
                            <w:left w:val="none" w:sz="0" w:space="0" w:color="auto"/>
                            <w:bottom w:val="none" w:sz="0" w:space="0" w:color="auto"/>
                            <w:right w:val="none" w:sz="0" w:space="0" w:color="auto"/>
                          </w:divBdr>
                          <w:divsChild>
                            <w:div w:id="1872457007">
                              <w:marLeft w:val="0"/>
                              <w:marRight w:val="0"/>
                              <w:marTop w:val="0"/>
                              <w:marBottom w:val="0"/>
                              <w:divBdr>
                                <w:top w:val="none" w:sz="0" w:space="0" w:color="auto"/>
                                <w:left w:val="none" w:sz="0" w:space="0" w:color="auto"/>
                                <w:bottom w:val="none" w:sz="0" w:space="0" w:color="auto"/>
                                <w:right w:val="none" w:sz="0" w:space="0" w:color="auto"/>
                              </w:divBdr>
                              <w:divsChild>
                                <w:div w:id="810946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2291792">
                          <w:marLeft w:val="0"/>
                          <w:marRight w:val="0"/>
                          <w:marTop w:val="0"/>
                          <w:marBottom w:val="0"/>
                          <w:divBdr>
                            <w:top w:val="none" w:sz="0" w:space="0" w:color="auto"/>
                            <w:left w:val="none" w:sz="0" w:space="0" w:color="auto"/>
                            <w:bottom w:val="none" w:sz="0" w:space="0" w:color="auto"/>
                            <w:right w:val="none" w:sz="0" w:space="0" w:color="auto"/>
                          </w:divBdr>
                          <w:divsChild>
                            <w:div w:id="914630089">
                              <w:marLeft w:val="0"/>
                              <w:marRight w:val="0"/>
                              <w:marTop w:val="0"/>
                              <w:marBottom w:val="0"/>
                              <w:divBdr>
                                <w:top w:val="none" w:sz="0" w:space="0" w:color="auto"/>
                                <w:left w:val="none" w:sz="0" w:space="0" w:color="auto"/>
                                <w:bottom w:val="none" w:sz="0" w:space="0" w:color="auto"/>
                                <w:right w:val="none" w:sz="0" w:space="0" w:color="auto"/>
                              </w:divBdr>
                            </w:div>
                            <w:div w:id="7771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23125">
                  <w:marLeft w:val="0"/>
                  <w:marRight w:val="0"/>
                  <w:marTop w:val="0"/>
                  <w:marBottom w:val="0"/>
                  <w:divBdr>
                    <w:top w:val="none" w:sz="0" w:space="0" w:color="auto"/>
                    <w:left w:val="none" w:sz="0" w:space="0" w:color="auto"/>
                    <w:bottom w:val="none" w:sz="0" w:space="0" w:color="auto"/>
                    <w:right w:val="none" w:sz="0" w:space="0" w:color="auto"/>
                  </w:divBdr>
                  <w:divsChild>
                    <w:div w:id="258953542">
                      <w:marLeft w:val="0"/>
                      <w:marRight w:val="0"/>
                      <w:marTop w:val="0"/>
                      <w:marBottom w:val="0"/>
                      <w:divBdr>
                        <w:top w:val="none" w:sz="0" w:space="0" w:color="auto"/>
                        <w:left w:val="none" w:sz="0" w:space="0" w:color="auto"/>
                        <w:bottom w:val="none" w:sz="0" w:space="0" w:color="auto"/>
                        <w:right w:val="none" w:sz="0" w:space="0" w:color="auto"/>
                      </w:divBdr>
                    </w:div>
                    <w:div w:id="1769810788">
                      <w:marLeft w:val="0"/>
                      <w:marRight w:val="0"/>
                      <w:marTop w:val="0"/>
                      <w:marBottom w:val="0"/>
                      <w:divBdr>
                        <w:top w:val="none" w:sz="0" w:space="0" w:color="auto"/>
                        <w:left w:val="none" w:sz="0" w:space="0" w:color="auto"/>
                        <w:bottom w:val="none" w:sz="0" w:space="0" w:color="auto"/>
                        <w:right w:val="none" w:sz="0" w:space="0" w:color="auto"/>
                      </w:divBdr>
                    </w:div>
                    <w:div w:id="684602274">
                      <w:marLeft w:val="0"/>
                      <w:marRight w:val="0"/>
                      <w:marTop w:val="0"/>
                      <w:marBottom w:val="0"/>
                      <w:divBdr>
                        <w:top w:val="none" w:sz="0" w:space="0" w:color="auto"/>
                        <w:left w:val="none" w:sz="0" w:space="0" w:color="auto"/>
                        <w:bottom w:val="none" w:sz="0" w:space="0" w:color="auto"/>
                        <w:right w:val="none" w:sz="0" w:space="0" w:color="auto"/>
                      </w:divBdr>
                    </w:div>
                    <w:div w:id="9844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029843">
      <w:bodyDiv w:val="1"/>
      <w:marLeft w:val="0"/>
      <w:marRight w:val="0"/>
      <w:marTop w:val="0"/>
      <w:marBottom w:val="0"/>
      <w:divBdr>
        <w:top w:val="none" w:sz="0" w:space="0" w:color="auto"/>
        <w:left w:val="none" w:sz="0" w:space="0" w:color="auto"/>
        <w:bottom w:val="none" w:sz="0" w:space="0" w:color="auto"/>
        <w:right w:val="none" w:sz="0" w:space="0" w:color="auto"/>
      </w:divBdr>
    </w:div>
    <w:div w:id="1317219805">
      <w:bodyDiv w:val="1"/>
      <w:marLeft w:val="0"/>
      <w:marRight w:val="0"/>
      <w:marTop w:val="0"/>
      <w:marBottom w:val="0"/>
      <w:divBdr>
        <w:top w:val="none" w:sz="0" w:space="0" w:color="auto"/>
        <w:left w:val="none" w:sz="0" w:space="0" w:color="auto"/>
        <w:bottom w:val="none" w:sz="0" w:space="0" w:color="auto"/>
        <w:right w:val="none" w:sz="0" w:space="0" w:color="auto"/>
      </w:divBdr>
    </w:div>
    <w:div w:id="1317302586">
      <w:bodyDiv w:val="1"/>
      <w:marLeft w:val="0"/>
      <w:marRight w:val="0"/>
      <w:marTop w:val="0"/>
      <w:marBottom w:val="0"/>
      <w:divBdr>
        <w:top w:val="none" w:sz="0" w:space="0" w:color="auto"/>
        <w:left w:val="none" w:sz="0" w:space="0" w:color="auto"/>
        <w:bottom w:val="none" w:sz="0" w:space="0" w:color="auto"/>
        <w:right w:val="none" w:sz="0" w:space="0" w:color="auto"/>
      </w:divBdr>
    </w:div>
    <w:div w:id="1317370069">
      <w:bodyDiv w:val="1"/>
      <w:marLeft w:val="0"/>
      <w:marRight w:val="0"/>
      <w:marTop w:val="0"/>
      <w:marBottom w:val="0"/>
      <w:divBdr>
        <w:top w:val="none" w:sz="0" w:space="0" w:color="auto"/>
        <w:left w:val="none" w:sz="0" w:space="0" w:color="auto"/>
        <w:bottom w:val="none" w:sz="0" w:space="0" w:color="auto"/>
        <w:right w:val="none" w:sz="0" w:space="0" w:color="auto"/>
      </w:divBdr>
    </w:div>
    <w:div w:id="1317610081">
      <w:bodyDiv w:val="1"/>
      <w:marLeft w:val="0"/>
      <w:marRight w:val="0"/>
      <w:marTop w:val="0"/>
      <w:marBottom w:val="0"/>
      <w:divBdr>
        <w:top w:val="none" w:sz="0" w:space="0" w:color="auto"/>
        <w:left w:val="none" w:sz="0" w:space="0" w:color="auto"/>
        <w:bottom w:val="none" w:sz="0" w:space="0" w:color="auto"/>
        <w:right w:val="none" w:sz="0" w:space="0" w:color="auto"/>
      </w:divBdr>
      <w:divsChild>
        <w:div w:id="322707924">
          <w:marLeft w:val="0"/>
          <w:marRight w:val="0"/>
          <w:marTop w:val="0"/>
          <w:marBottom w:val="240"/>
          <w:divBdr>
            <w:top w:val="none" w:sz="0" w:space="0" w:color="auto"/>
            <w:left w:val="none" w:sz="0" w:space="0" w:color="auto"/>
            <w:bottom w:val="none" w:sz="0" w:space="0" w:color="auto"/>
            <w:right w:val="none" w:sz="0" w:space="0" w:color="auto"/>
          </w:divBdr>
        </w:div>
        <w:div w:id="416757327">
          <w:marLeft w:val="30"/>
          <w:marRight w:val="0"/>
          <w:marTop w:val="0"/>
          <w:marBottom w:val="72"/>
          <w:divBdr>
            <w:top w:val="none" w:sz="0" w:space="0" w:color="auto"/>
            <w:left w:val="none" w:sz="0" w:space="0" w:color="auto"/>
            <w:bottom w:val="none" w:sz="0" w:space="0" w:color="auto"/>
            <w:right w:val="none" w:sz="0" w:space="0" w:color="auto"/>
          </w:divBdr>
        </w:div>
      </w:divsChild>
    </w:div>
    <w:div w:id="1318654422">
      <w:bodyDiv w:val="1"/>
      <w:marLeft w:val="0"/>
      <w:marRight w:val="0"/>
      <w:marTop w:val="0"/>
      <w:marBottom w:val="0"/>
      <w:divBdr>
        <w:top w:val="none" w:sz="0" w:space="0" w:color="auto"/>
        <w:left w:val="none" w:sz="0" w:space="0" w:color="auto"/>
        <w:bottom w:val="none" w:sz="0" w:space="0" w:color="auto"/>
        <w:right w:val="none" w:sz="0" w:space="0" w:color="auto"/>
      </w:divBdr>
    </w:div>
    <w:div w:id="1318731777">
      <w:bodyDiv w:val="1"/>
      <w:marLeft w:val="0"/>
      <w:marRight w:val="0"/>
      <w:marTop w:val="0"/>
      <w:marBottom w:val="0"/>
      <w:divBdr>
        <w:top w:val="none" w:sz="0" w:space="0" w:color="auto"/>
        <w:left w:val="none" w:sz="0" w:space="0" w:color="auto"/>
        <w:bottom w:val="none" w:sz="0" w:space="0" w:color="auto"/>
        <w:right w:val="none" w:sz="0" w:space="0" w:color="auto"/>
      </w:divBdr>
    </w:div>
    <w:div w:id="1318917906">
      <w:bodyDiv w:val="1"/>
      <w:marLeft w:val="0"/>
      <w:marRight w:val="0"/>
      <w:marTop w:val="0"/>
      <w:marBottom w:val="0"/>
      <w:divBdr>
        <w:top w:val="none" w:sz="0" w:space="0" w:color="auto"/>
        <w:left w:val="none" w:sz="0" w:space="0" w:color="auto"/>
        <w:bottom w:val="none" w:sz="0" w:space="0" w:color="auto"/>
        <w:right w:val="none" w:sz="0" w:space="0" w:color="auto"/>
      </w:divBdr>
      <w:divsChild>
        <w:div w:id="765540865">
          <w:marLeft w:val="0"/>
          <w:marRight w:val="0"/>
          <w:marTop w:val="0"/>
          <w:marBottom w:val="0"/>
          <w:divBdr>
            <w:top w:val="none" w:sz="0" w:space="0" w:color="auto"/>
            <w:left w:val="none" w:sz="0" w:space="0" w:color="auto"/>
            <w:bottom w:val="none" w:sz="0" w:space="0" w:color="auto"/>
            <w:right w:val="none" w:sz="0" w:space="0" w:color="auto"/>
          </w:divBdr>
          <w:divsChild>
            <w:div w:id="1759520615">
              <w:marLeft w:val="0"/>
              <w:marRight w:val="0"/>
              <w:marTop w:val="0"/>
              <w:marBottom w:val="0"/>
              <w:divBdr>
                <w:top w:val="none" w:sz="0" w:space="0" w:color="auto"/>
                <w:left w:val="none" w:sz="0" w:space="0" w:color="auto"/>
                <w:bottom w:val="none" w:sz="0" w:space="0" w:color="auto"/>
                <w:right w:val="none" w:sz="0" w:space="0" w:color="auto"/>
              </w:divBdr>
              <w:divsChild>
                <w:div w:id="1412777074">
                  <w:marLeft w:val="0"/>
                  <w:marRight w:val="0"/>
                  <w:marTop w:val="0"/>
                  <w:marBottom w:val="0"/>
                  <w:divBdr>
                    <w:top w:val="none" w:sz="0" w:space="0" w:color="auto"/>
                    <w:left w:val="none" w:sz="0" w:space="0" w:color="auto"/>
                    <w:bottom w:val="none" w:sz="0" w:space="0" w:color="auto"/>
                    <w:right w:val="none" w:sz="0" w:space="0" w:color="auto"/>
                  </w:divBdr>
                  <w:divsChild>
                    <w:div w:id="576479624">
                      <w:marLeft w:val="0"/>
                      <w:marRight w:val="0"/>
                      <w:marTop w:val="0"/>
                      <w:marBottom w:val="0"/>
                      <w:divBdr>
                        <w:top w:val="none" w:sz="0" w:space="0" w:color="auto"/>
                        <w:left w:val="none" w:sz="0" w:space="0" w:color="auto"/>
                        <w:bottom w:val="none" w:sz="0" w:space="0" w:color="auto"/>
                        <w:right w:val="none" w:sz="0" w:space="0" w:color="auto"/>
                      </w:divBdr>
                    </w:div>
                    <w:div w:id="11054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07883">
          <w:marLeft w:val="0"/>
          <w:marRight w:val="0"/>
          <w:marTop w:val="0"/>
          <w:marBottom w:val="0"/>
          <w:divBdr>
            <w:top w:val="none" w:sz="0" w:space="0" w:color="auto"/>
            <w:left w:val="none" w:sz="0" w:space="0" w:color="auto"/>
            <w:bottom w:val="none" w:sz="0" w:space="0" w:color="auto"/>
            <w:right w:val="none" w:sz="0" w:space="0" w:color="auto"/>
          </w:divBdr>
          <w:divsChild>
            <w:div w:id="21416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4611">
      <w:bodyDiv w:val="1"/>
      <w:marLeft w:val="0"/>
      <w:marRight w:val="0"/>
      <w:marTop w:val="0"/>
      <w:marBottom w:val="0"/>
      <w:divBdr>
        <w:top w:val="none" w:sz="0" w:space="0" w:color="auto"/>
        <w:left w:val="none" w:sz="0" w:space="0" w:color="auto"/>
        <w:bottom w:val="none" w:sz="0" w:space="0" w:color="auto"/>
        <w:right w:val="none" w:sz="0" w:space="0" w:color="auto"/>
      </w:divBdr>
    </w:div>
    <w:div w:id="1319305632">
      <w:bodyDiv w:val="1"/>
      <w:marLeft w:val="0"/>
      <w:marRight w:val="0"/>
      <w:marTop w:val="0"/>
      <w:marBottom w:val="0"/>
      <w:divBdr>
        <w:top w:val="none" w:sz="0" w:space="0" w:color="auto"/>
        <w:left w:val="none" w:sz="0" w:space="0" w:color="auto"/>
        <w:bottom w:val="none" w:sz="0" w:space="0" w:color="auto"/>
        <w:right w:val="none" w:sz="0" w:space="0" w:color="auto"/>
      </w:divBdr>
    </w:div>
    <w:div w:id="1319461654">
      <w:bodyDiv w:val="1"/>
      <w:marLeft w:val="0"/>
      <w:marRight w:val="0"/>
      <w:marTop w:val="0"/>
      <w:marBottom w:val="0"/>
      <w:divBdr>
        <w:top w:val="none" w:sz="0" w:space="0" w:color="auto"/>
        <w:left w:val="none" w:sz="0" w:space="0" w:color="auto"/>
        <w:bottom w:val="none" w:sz="0" w:space="0" w:color="auto"/>
        <w:right w:val="none" w:sz="0" w:space="0" w:color="auto"/>
      </w:divBdr>
    </w:div>
    <w:div w:id="1319462195">
      <w:bodyDiv w:val="1"/>
      <w:marLeft w:val="0"/>
      <w:marRight w:val="0"/>
      <w:marTop w:val="0"/>
      <w:marBottom w:val="0"/>
      <w:divBdr>
        <w:top w:val="none" w:sz="0" w:space="0" w:color="auto"/>
        <w:left w:val="none" w:sz="0" w:space="0" w:color="auto"/>
        <w:bottom w:val="none" w:sz="0" w:space="0" w:color="auto"/>
        <w:right w:val="none" w:sz="0" w:space="0" w:color="auto"/>
      </w:divBdr>
      <w:divsChild>
        <w:div w:id="844249997">
          <w:marLeft w:val="0"/>
          <w:marRight w:val="0"/>
          <w:marTop w:val="0"/>
          <w:marBottom w:val="0"/>
          <w:divBdr>
            <w:top w:val="none" w:sz="0" w:space="0" w:color="auto"/>
            <w:left w:val="none" w:sz="0" w:space="0" w:color="auto"/>
            <w:bottom w:val="none" w:sz="0" w:space="0" w:color="auto"/>
            <w:right w:val="none" w:sz="0" w:space="0" w:color="auto"/>
          </w:divBdr>
          <w:divsChild>
            <w:div w:id="433746676">
              <w:marLeft w:val="0"/>
              <w:marRight w:val="0"/>
              <w:marTop w:val="0"/>
              <w:marBottom w:val="0"/>
              <w:divBdr>
                <w:top w:val="none" w:sz="0" w:space="0" w:color="auto"/>
                <w:left w:val="none" w:sz="0" w:space="0" w:color="auto"/>
                <w:bottom w:val="none" w:sz="0" w:space="0" w:color="auto"/>
                <w:right w:val="none" w:sz="0" w:space="0" w:color="auto"/>
              </w:divBdr>
            </w:div>
            <w:div w:id="548808291">
              <w:marLeft w:val="0"/>
              <w:marRight w:val="0"/>
              <w:marTop w:val="0"/>
              <w:marBottom w:val="0"/>
              <w:divBdr>
                <w:top w:val="none" w:sz="0" w:space="0" w:color="auto"/>
                <w:left w:val="none" w:sz="0" w:space="0" w:color="auto"/>
                <w:bottom w:val="none" w:sz="0" w:space="0" w:color="auto"/>
                <w:right w:val="none" w:sz="0" w:space="0" w:color="auto"/>
              </w:divBdr>
            </w:div>
            <w:div w:id="624433523">
              <w:marLeft w:val="0"/>
              <w:marRight w:val="0"/>
              <w:marTop w:val="0"/>
              <w:marBottom w:val="0"/>
              <w:divBdr>
                <w:top w:val="none" w:sz="0" w:space="0" w:color="auto"/>
                <w:left w:val="none" w:sz="0" w:space="0" w:color="auto"/>
                <w:bottom w:val="none" w:sz="0" w:space="0" w:color="auto"/>
                <w:right w:val="none" w:sz="0" w:space="0" w:color="auto"/>
              </w:divBdr>
            </w:div>
            <w:div w:id="673995594">
              <w:marLeft w:val="0"/>
              <w:marRight w:val="0"/>
              <w:marTop w:val="0"/>
              <w:marBottom w:val="0"/>
              <w:divBdr>
                <w:top w:val="none" w:sz="0" w:space="0" w:color="auto"/>
                <w:left w:val="none" w:sz="0" w:space="0" w:color="auto"/>
                <w:bottom w:val="none" w:sz="0" w:space="0" w:color="auto"/>
                <w:right w:val="none" w:sz="0" w:space="0" w:color="auto"/>
              </w:divBdr>
            </w:div>
            <w:div w:id="762606535">
              <w:marLeft w:val="0"/>
              <w:marRight w:val="0"/>
              <w:marTop w:val="0"/>
              <w:marBottom w:val="0"/>
              <w:divBdr>
                <w:top w:val="none" w:sz="0" w:space="0" w:color="auto"/>
                <w:left w:val="none" w:sz="0" w:space="0" w:color="auto"/>
                <w:bottom w:val="none" w:sz="0" w:space="0" w:color="auto"/>
                <w:right w:val="none" w:sz="0" w:space="0" w:color="auto"/>
              </w:divBdr>
            </w:div>
            <w:div w:id="914440025">
              <w:marLeft w:val="0"/>
              <w:marRight w:val="0"/>
              <w:marTop w:val="0"/>
              <w:marBottom w:val="0"/>
              <w:divBdr>
                <w:top w:val="none" w:sz="0" w:space="0" w:color="auto"/>
                <w:left w:val="none" w:sz="0" w:space="0" w:color="auto"/>
                <w:bottom w:val="none" w:sz="0" w:space="0" w:color="auto"/>
                <w:right w:val="none" w:sz="0" w:space="0" w:color="auto"/>
              </w:divBdr>
            </w:div>
            <w:div w:id="1109468744">
              <w:marLeft w:val="0"/>
              <w:marRight w:val="0"/>
              <w:marTop w:val="0"/>
              <w:marBottom w:val="0"/>
              <w:divBdr>
                <w:top w:val="none" w:sz="0" w:space="0" w:color="auto"/>
                <w:left w:val="none" w:sz="0" w:space="0" w:color="auto"/>
                <w:bottom w:val="none" w:sz="0" w:space="0" w:color="auto"/>
                <w:right w:val="none" w:sz="0" w:space="0" w:color="auto"/>
              </w:divBdr>
            </w:div>
            <w:div w:id="1301888162">
              <w:marLeft w:val="0"/>
              <w:marRight w:val="0"/>
              <w:marTop w:val="0"/>
              <w:marBottom w:val="0"/>
              <w:divBdr>
                <w:top w:val="none" w:sz="0" w:space="0" w:color="auto"/>
                <w:left w:val="none" w:sz="0" w:space="0" w:color="auto"/>
                <w:bottom w:val="none" w:sz="0" w:space="0" w:color="auto"/>
                <w:right w:val="none" w:sz="0" w:space="0" w:color="auto"/>
              </w:divBdr>
            </w:div>
            <w:div w:id="1525902076">
              <w:marLeft w:val="0"/>
              <w:marRight w:val="0"/>
              <w:marTop w:val="0"/>
              <w:marBottom w:val="0"/>
              <w:divBdr>
                <w:top w:val="none" w:sz="0" w:space="0" w:color="auto"/>
                <w:left w:val="none" w:sz="0" w:space="0" w:color="auto"/>
                <w:bottom w:val="none" w:sz="0" w:space="0" w:color="auto"/>
                <w:right w:val="none" w:sz="0" w:space="0" w:color="auto"/>
              </w:divBdr>
            </w:div>
            <w:div w:id="1630668565">
              <w:marLeft w:val="0"/>
              <w:marRight w:val="0"/>
              <w:marTop w:val="0"/>
              <w:marBottom w:val="0"/>
              <w:divBdr>
                <w:top w:val="none" w:sz="0" w:space="0" w:color="auto"/>
                <w:left w:val="none" w:sz="0" w:space="0" w:color="auto"/>
                <w:bottom w:val="none" w:sz="0" w:space="0" w:color="auto"/>
                <w:right w:val="none" w:sz="0" w:space="0" w:color="auto"/>
              </w:divBdr>
            </w:div>
            <w:div w:id="1666394596">
              <w:marLeft w:val="0"/>
              <w:marRight w:val="0"/>
              <w:marTop w:val="0"/>
              <w:marBottom w:val="0"/>
              <w:divBdr>
                <w:top w:val="none" w:sz="0" w:space="0" w:color="auto"/>
                <w:left w:val="none" w:sz="0" w:space="0" w:color="auto"/>
                <w:bottom w:val="none" w:sz="0" w:space="0" w:color="auto"/>
                <w:right w:val="none" w:sz="0" w:space="0" w:color="auto"/>
              </w:divBdr>
            </w:div>
          </w:divsChild>
        </w:div>
        <w:div w:id="858011574">
          <w:marLeft w:val="0"/>
          <w:marRight w:val="0"/>
          <w:marTop w:val="0"/>
          <w:marBottom w:val="0"/>
          <w:divBdr>
            <w:top w:val="none" w:sz="0" w:space="0" w:color="auto"/>
            <w:left w:val="none" w:sz="0" w:space="0" w:color="auto"/>
            <w:bottom w:val="none" w:sz="0" w:space="0" w:color="auto"/>
            <w:right w:val="none" w:sz="0" w:space="0" w:color="auto"/>
          </w:divBdr>
        </w:div>
      </w:divsChild>
    </w:div>
    <w:div w:id="1320117951">
      <w:marLeft w:val="0"/>
      <w:marRight w:val="0"/>
      <w:marTop w:val="0"/>
      <w:marBottom w:val="0"/>
      <w:divBdr>
        <w:top w:val="none" w:sz="0" w:space="0" w:color="auto"/>
        <w:left w:val="none" w:sz="0" w:space="0" w:color="auto"/>
        <w:bottom w:val="none" w:sz="0" w:space="0" w:color="auto"/>
        <w:right w:val="none" w:sz="0" w:space="0" w:color="auto"/>
      </w:divBdr>
    </w:div>
    <w:div w:id="1320377772">
      <w:bodyDiv w:val="1"/>
      <w:marLeft w:val="0"/>
      <w:marRight w:val="0"/>
      <w:marTop w:val="0"/>
      <w:marBottom w:val="0"/>
      <w:divBdr>
        <w:top w:val="none" w:sz="0" w:space="0" w:color="auto"/>
        <w:left w:val="none" w:sz="0" w:space="0" w:color="auto"/>
        <w:bottom w:val="none" w:sz="0" w:space="0" w:color="auto"/>
        <w:right w:val="none" w:sz="0" w:space="0" w:color="auto"/>
      </w:divBdr>
    </w:div>
    <w:div w:id="1320694453">
      <w:bodyDiv w:val="1"/>
      <w:marLeft w:val="0"/>
      <w:marRight w:val="0"/>
      <w:marTop w:val="0"/>
      <w:marBottom w:val="0"/>
      <w:divBdr>
        <w:top w:val="none" w:sz="0" w:space="0" w:color="auto"/>
        <w:left w:val="none" w:sz="0" w:space="0" w:color="auto"/>
        <w:bottom w:val="none" w:sz="0" w:space="0" w:color="auto"/>
        <w:right w:val="none" w:sz="0" w:space="0" w:color="auto"/>
      </w:divBdr>
    </w:div>
    <w:div w:id="1320890569">
      <w:bodyDiv w:val="1"/>
      <w:marLeft w:val="0"/>
      <w:marRight w:val="0"/>
      <w:marTop w:val="0"/>
      <w:marBottom w:val="0"/>
      <w:divBdr>
        <w:top w:val="none" w:sz="0" w:space="0" w:color="auto"/>
        <w:left w:val="none" w:sz="0" w:space="0" w:color="auto"/>
        <w:bottom w:val="none" w:sz="0" w:space="0" w:color="auto"/>
        <w:right w:val="none" w:sz="0" w:space="0" w:color="auto"/>
      </w:divBdr>
    </w:div>
    <w:div w:id="1321274026">
      <w:bodyDiv w:val="1"/>
      <w:marLeft w:val="0"/>
      <w:marRight w:val="0"/>
      <w:marTop w:val="0"/>
      <w:marBottom w:val="0"/>
      <w:divBdr>
        <w:top w:val="none" w:sz="0" w:space="0" w:color="auto"/>
        <w:left w:val="none" w:sz="0" w:space="0" w:color="auto"/>
        <w:bottom w:val="none" w:sz="0" w:space="0" w:color="auto"/>
        <w:right w:val="none" w:sz="0" w:space="0" w:color="auto"/>
      </w:divBdr>
    </w:div>
    <w:div w:id="1321345122">
      <w:bodyDiv w:val="1"/>
      <w:marLeft w:val="0"/>
      <w:marRight w:val="0"/>
      <w:marTop w:val="0"/>
      <w:marBottom w:val="0"/>
      <w:divBdr>
        <w:top w:val="none" w:sz="0" w:space="0" w:color="auto"/>
        <w:left w:val="none" w:sz="0" w:space="0" w:color="auto"/>
        <w:bottom w:val="none" w:sz="0" w:space="0" w:color="auto"/>
        <w:right w:val="none" w:sz="0" w:space="0" w:color="auto"/>
      </w:divBdr>
    </w:div>
    <w:div w:id="1321540100">
      <w:bodyDiv w:val="1"/>
      <w:marLeft w:val="0"/>
      <w:marRight w:val="0"/>
      <w:marTop w:val="0"/>
      <w:marBottom w:val="0"/>
      <w:divBdr>
        <w:top w:val="none" w:sz="0" w:space="0" w:color="auto"/>
        <w:left w:val="none" w:sz="0" w:space="0" w:color="auto"/>
        <w:bottom w:val="none" w:sz="0" w:space="0" w:color="auto"/>
        <w:right w:val="none" w:sz="0" w:space="0" w:color="auto"/>
      </w:divBdr>
    </w:div>
    <w:div w:id="1321814975">
      <w:bodyDiv w:val="1"/>
      <w:marLeft w:val="0"/>
      <w:marRight w:val="0"/>
      <w:marTop w:val="0"/>
      <w:marBottom w:val="0"/>
      <w:divBdr>
        <w:top w:val="none" w:sz="0" w:space="0" w:color="auto"/>
        <w:left w:val="none" w:sz="0" w:space="0" w:color="auto"/>
        <w:bottom w:val="none" w:sz="0" w:space="0" w:color="auto"/>
        <w:right w:val="none" w:sz="0" w:space="0" w:color="auto"/>
      </w:divBdr>
      <w:divsChild>
        <w:div w:id="1506433143">
          <w:marLeft w:val="0"/>
          <w:marRight w:val="0"/>
          <w:marTop w:val="0"/>
          <w:marBottom w:val="0"/>
          <w:divBdr>
            <w:top w:val="none" w:sz="0" w:space="0" w:color="auto"/>
            <w:left w:val="none" w:sz="0" w:space="0" w:color="auto"/>
            <w:bottom w:val="none" w:sz="0" w:space="0" w:color="auto"/>
            <w:right w:val="none" w:sz="0" w:space="0" w:color="auto"/>
          </w:divBdr>
        </w:div>
        <w:div w:id="727727711">
          <w:marLeft w:val="0"/>
          <w:marRight w:val="0"/>
          <w:marTop w:val="0"/>
          <w:marBottom w:val="0"/>
          <w:divBdr>
            <w:top w:val="none" w:sz="0" w:space="0" w:color="auto"/>
            <w:left w:val="none" w:sz="0" w:space="0" w:color="auto"/>
            <w:bottom w:val="none" w:sz="0" w:space="0" w:color="auto"/>
            <w:right w:val="none" w:sz="0" w:space="0" w:color="auto"/>
          </w:divBdr>
          <w:divsChild>
            <w:div w:id="1652055217">
              <w:marLeft w:val="0"/>
              <w:marRight w:val="0"/>
              <w:marTop w:val="0"/>
              <w:marBottom w:val="0"/>
              <w:divBdr>
                <w:top w:val="none" w:sz="0" w:space="0" w:color="auto"/>
                <w:left w:val="none" w:sz="0" w:space="0" w:color="auto"/>
                <w:bottom w:val="none" w:sz="0" w:space="0" w:color="auto"/>
                <w:right w:val="none" w:sz="0" w:space="0" w:color="auto"/>
              </w:divBdr>
            </w:div>
            <w:div w:id="569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25109">
      <w:bodyDiv w:val="1"/>
      <w:marLeft w:val="0"/>
      <w:marRight w:val="0"/>
      <w:marTop w:val="0"/>
      <w:marBottom w:val="0"/>
      <w:divBdr>
        <w:top w:val="none" w:sz="0" w:space="0" w:color="auto"/>
        <w:left w:val="none" w:sz="0" w:space="0" w:color="auto"/>
        <w:bottom w:val="none" w:sz="0" w:space="0" w:color="auto"/>
        <w:right w:val="none" w:sz="0" w:space="0" w:color="auto"/>
      </w:divBdr>
    </w:div>
    <w:div w:id="1322350038">
      <w:bodyDiv w:val="1"/>
      <w:marLeft w:val="0"/>
      <w:marRight w:val="0"/>
      <w:marTop w:val="0"/>
      <w:marBottom w:val="0"/>
      <w:divBdr>
        <w:top w:val="none" w:sz="0" w:space="0" w:color="auto"/>
        <w:left w:val="none" w:sz="0" w:space="0" w:color="auto"/>
        <w:bottom w:val="none" w:sz="0" w:space="0" w:color="auto"/>
        <w:right w:val="none" w:sz="0" w:space="0" w:color="auto"/>
      </w:divBdr>
    </w:div>
    <w:div w:id="1322929061">
      <w:bodyDiv w:val="1"/>
      <w:marLeft w:val="0"/>
      <w:marRight w:val="0"/>
      <w:marTop w:val="0"/>
      <w:marBottom w:val="0"/>
      <w:divBdr>
        <w:top w:val="none" w:sz="0" w:space="0" w:color="auto"/>
        <w:left w:val="none" w:sz="0" w:space="0" w:color="auto"/>
        <w:bottom w:val="none" w:sz="0" w:space="0" w:color="auto"/>
        <w:right w:val="none" w:sz="0" w:space="0" w:color="auto"/>
      </w:divBdr>
    </w:div>
    <w:div w:id="1323045940">
      <w:bodyDiv w:val="1"/>
      <w:marLeft w:val="0"/>
      <w:marRight w:val="0"/>
      <w:marTop w:val="0"/>
      <w:marBottom w:val="0"/>
      <w:divBdr>
        <w:top w:val="none" w:sz="0" w:space="0" w:color="auto"/>
        <w:left w:val="none" w:sz="0" w:space="0" w:color="auto"/>
        <w:bottom w:val="none" w:sz="0" w:space="0" w:color="auto"/>
        <w:right w:val="none" w:sz="0" w:space="0" w:color="auto"/>
      </w:divBdr>
    </w:div>
    <w:div w:id="1323389342">
      <w:bodyDiv w:val="1"/>
      <w:marLeft w:val="0"/>
      <w:marRight w:val="0"/>
      <w:marTop w:val="0"/>
      <w:marBottom w:val="0"/>
      <w:divBdr>
        <w:top w:val="none" w:sz="0" w:space="0" w:color="auto"/>
        <w:left w:val="none" w:sz="0" w:space="0" w:color="auto"/>
        <w:bottom w:val="none" w:sz="0" w:space="0" w:color="auto"/>
        <w:right w:val="none" w:sz="0" w:space="0" w:color="auto"/>
      </w:divBdr>
      <w:divsChild>
        <w:div w:id="27142949">
          <w:marLeft w:val="0"/>
          <w:marRight w:val="0"/>
          <w:marTop w:val="0"/>
          <w:marBottom w:val="0"/>
          <w:divBdr>
            <w:top w:val="none" w:sz="0" w:space="0" w:color="auto"/>
            <w:left w:val="none" w:sz="0" w:space="0" w:color="auto"/>
            <w:bottom w:val="none" w:sz="0" w:space="0" w:color="auto"/>
            <w:right w:val="none" w:sz="0" w:space="0" w:color="auto"/>
          </w:divBdr>
        </w:div>
      </w:divsChild>
    </w:div>
    <w:div w:id="1323663197">
      <w:marLeft w:val="0"/>
      <w:marRight w:val="0"/>
      <w:marTop w:val="0"/>
      <w:marBottom w:val="0"/>
      <w:divBdr>
        <w:top w:val="none" w:sz="0" w:space="0" w:color="auto"/>
        <w:left w:val="none" w:sz="0" w:space="0" w:color="auto"/>
        <w:bottom w:val="none" w:sz="0" w:space="0" w:color="auto"/>
        <w:right w:val="none" w:sz="0" w:space="0" w:color="auto"/>
      </w:divBdr>
    </w:div>
    <w:div w:id="1324360781">
      <w:bodyDiv w:val="1"/>
      <w:marLeft w:val="0"/>
      <w:marRight w:val="0"/>
      <w:marTop w:val="0"/>
      <w:marBottom w:val="0"/>
      <w:divBdr>
        <w:top w:val="none" w:sz="0" w:space="0" w:color="auto"/>
        <w:left w:val="none" w:sz="0" w:space="0" w:color="auto"/>
        <w:bottom w:val="none" w:sz="0" w:space="0" w:color="auto"/>
        <w:right w:val="none" w:sz="0" w:space="0" w:color="auto"/>
      </w:divBdr>
    </w:div>
    <w:div w:id="1324625567">
      <w:bodyDiv w:val="1"/>
      <w:marLeft w:val="0"/>
      <w:marRight w:val="0"/>
      <w:marTop w:val="0"/>
      <w:marBottom w:val="0"/>
      <w:divBdr>
        <w:top w:val="none" w:sz="0" w:space="0" w:color="auto"/>
        <w:left w:val="none" w:sz="0" w:space="0" w:color="auto"/>
        <w:bottom w:val="none" w:sz="0" w:space="0" w:color="auto"/>
        <w:right w:val="none" w:sz="0" w:space="0" w:color="auto"/>
      </w:divBdr>
    </w:div>
    <w:div w:id="1324695742">
      <w:bodyDiv w:val="1"/>
      <w:marLeft w:val="0"/>
      <w:marRight w:val="0"/>
      <w:marTop w:val="0"/>
      <w:marBottom w:val="0"/>
      <w:divBdr>
        <w:top w:val="none" w:sz="0" w:space="0" w:color="auto"/>
        <w:left w:val="none" w:sz="0" w:space="0" w:color="auto"/>
        <w:bottom w:val="none" w:sz="0" w:space="0" w:color="auto"/>
        <w:right w:val="none" w:sz="0" w:space="0" w:color="auto"/>
      </w:divBdr>
    </w:div>
    <w:div w:id="1324696912">
      <w:bodyDiv w:val="1"/>
      <w:marLeft w:val="0"/>
      <w:marRight w:val="0"/>
      <w:marTop w:val="0"/>
      <w:marBottom w:val="0"/>
      <w:divBdr>
        <w:top w:val="none" w:sz="0" w:space="0" w:color="auto"/>
        <w:left w:val="none" w:sz="0" w:space="0" w:color="auto"/>
        <w:bottom w:val="none" w:sz="0" w:space="0" w:color="auto"/>
        <w:right w:val="none" w:sz="0" w:space="0" w:color="auto"/>
      </w:divBdr>
    </w:div>
    <w:div w:id="1324771916">
      <w:bodyDiv w:val="1"/>
      <w:marLeft w:val="0"/>
      <w:marRight w:val="0"/>
      <w:marTop w:val="0"/>
      <w:marBottom w:val="0"/>
      <w:divBdr>
        <w:top w:val="none" w:sz="0" w:space="0" w:color="auto"/>
        <w:left w:val="none" w:sz="0" w:space="0" w:color="auto"/>
        <w:bottom w:val="none" w:sz="0" w:space="0" w:color="auto"/>
        <w:right w:val="none" w:sz="0" w:space="0" w:color="auto"/>
      </w:divBdr>
    </w:div>
    <w:div w:id="1324775997">
      <w:bodyDiv w:val="1"/>
      <w:marLeft w:val="0"/>
      <w:marRight w:val="0"/>
      <w:marTop w:val="0"/>
      <w:marBottom w:val="0"/>
      <w:divBdr>
        <w:top w:val="none" w:sz="0" w:space="0" w:color="auto"/>
        <w:left w:val="none" w:sz="0" w:space="0" w:color="auto"/>
        <w:bottom w:val="none" w:sz="0" w:space="0" w:color="auto"/>
        <w:right w:val="none" w:sz="0" w:space="0" w:color="auto"/>
      </w:divBdr>
      <w:divsChild>
        <w:div w:id="1886989571">
          <w:marLeft w:val="405"/>
          <w:marRight w:val="0"/>
          <w:marTop w:val="0"/>
          <w:marBottom w:val="0"/>
          <w:divBdr>
            <w:top w:val="none" w:sz="0" w:space="0" w:color="auto"/>
            <w:left w:val="none" w:sz="0" w:space="0" w:color="auto"/>
            <w:bottom w:val="none" w:sz="0" w:space="0" w:color="auto"/>
            <w:right w:val="none" w:sz="0" w:space="0" w:color="auto"/>
          </w:divBdr>
          <w:divsChild>
            <w:div w:id="21521554">
              <w:marLeft w:val="0"/>
              <w:marRight w:val="0"/>
              <w:marTop w:val="0"/>
              <w:marBottom w:val="0"/>
              <w:divBdr>
                <w:top w:val="none" w:sz="0" w:space="0" w:color="auto"/>
                <w:left w:val="none" w:sz="0" w:space="0" w:color="auto"/>
                <w:bottom w:val="none" w:sz="0" w:space="0" w:color="auto"/>
                <w:right w:val="none" w:sz="0" w:space="0" w:color="auto"/>
              </w:divBdr>
            </w:div>
            <w:div w:id="17831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9048">
      <w:bodyDiv w:val="1"/>
      <w:marLeft w:val="0"/>
      <w:marRight w:val="0"/>
      <w:marTop w:val="0"/>
      <w:marBottom w:val="0"/>
      <w:divBdr>
        <w:top w:val="none" w:sz="0" w:space="0" w:color="auto"/>
        <w:left w:val="none" w:sz="0" w:space="0" w:color="auto"/>
        <w:bottom w:val="none" w:sz="0" w:space="0" w:color="auto"/>
        <w:right w:val="none" w:sz="0" w:space="0" w:color="auto"/>
      </w:divBdr>
    </w:div>
    <w:div w:id="1325469900">
      <w:bodyDiv w:val="1"/>
      <w:marLeft w:val="0"/>
      <w:marRight w:val="0"/>
      <w:marTop w:val="0"/>
      <w:marBottom w:val="0"/>
      <w:divBdr>
        <w:top w:val="none" w:sz="0" w:space="0" w:color="auto"/>
        <w:left w:val="none" w:sz="0" w:space="0" w:color="auto"/>
        <w:bottom w:val="none" w:sz="0" w:space="0" w:color="auto"/>
        <w:right w:val="none" w:sz="0" w:space="0" w:color="auto"/>
      </w:divBdr>
    </w:div>
    <w:div w:id="1326860767">
      <w:bodyDiv w:val="1"/>
      <w:marLeft w:val="0"/>
      <w:marRight w:val="0"/>
      <w:marTop w:val="0"/>
      <w:marBottom w:val="0"/>
      <w:divBdr>
        <w:top w:val="none" w:sz="0" w:space="0" w:color="auto"/>
        <w:left w:val="none" w:sz="0" w:space="0" w:color="auto"/>
        <w:bottom w:val="none" w:sz="0" w:space="0" w:color="auto"/>
        <w:right w:val="none" w:sz="0" w:space="0" w:color="auto"/>
      </w:divBdr>
    </w:div>
    <w:div w:id="1326935028">
      <w:bodyDiv w:val="1"/>
      <w:marLeft w:val="0"/>
      <w:marRight w:val="0"/>
      <w:marTop w:val="0"/>
      <w:marBottom w:val="0"/>
      <w:divBdr>
        <w:top w:val="none" w:sz="0" w:space="0" w:color="auto"/>
        <w:left w:val="none" w:sz="0" w:space="0" w:color="auto"/>
        <w:bottom w:val="none" w:sz="0" w:space="0" w:color="auto"/>
        <w:right w:val="none" w:sz="0" w:space="0" w:color="auto"/>
      </w:divBdr>
    </w:div>
    <w:div w:id="1327055780">
      <w:bodyDiv w:val="1"/>
      <w:marLeft w:val="0"/>
      <w:marRight w:val="0"/>
      <w:marTop w:val="0"/>
      <w:marBottom w:val="0"/>
      <w:divBdr>
        <w:top w:val="none" w:sz="0" w:space="0" w:color="auto"/>
        <w:left w:val="none" w:sz="0" w:space="0" w:color="auto"/>
        <w:bottom w:val="none" w:sz="0" w:space="0" w:color="auto"/>
        <w:right w:val="none" w:sz="0" w:space="0" w:color="auto"/>
      </w:divBdr>
    </w:div>
    <w:div w:id="1328440533">
      <w:bodyDiv w:val="1"/>
      <w:marLeft w:val="0"/>
      <w:marRight w:val="0"/>
      <w:marTop w:val="0"/>
      <w:marBottom w:val="0"/>
      <w:divBdr>
        <w:top w:val="none" w:sz="0" w:space="0" w:color="auto"/>
        <w:left w:val="none" w:sz="0" w:space="0" w:color="auto"/>
        <w:bottom w:val="none" w:sz="0" w:space="0" w:color="auto"/>
        <w:right w:val="none" w:sz="0" w:space="0" w:color="auto"/>
      </w:divBdr>
    </w:div>
    <w:div w:id="1328482295">
      <w:bodyDiv w:val="1"/>
      <w:marLeft w:val="0"/>
      <w:marRight w:val="0"/>
      <w:marTop w:val="0"/>
      <w:marBottom w:val="0"/>
      <w:divBdr>
        <w:top w:val="none" w:sz="0" w:space="0" w:color="auto"/>
        <w:left w:val="none" w:sz="0" w:space="0" w:color="auto"/>
        <w:bottom w:val="none" w:sz="0" w:space="0" w:color="auto"/>
        <w:right w:val="none" w:sz="0" w:space="0" w:color="auto"/>
      </w:divBdr>
    </w:div>
    <w:div w:id="1328635231">
      <w:bodyDiv w:val="1"/>
      <w:marLeft w:val="0"/>
      <w:marRight w:val="0"/>
      <w:marTop w:val="0"/>
      <w:marBottom w:val="0"/>
      <w:divBdr>
        <w:top w:val="none" w:sz="0" w:space="0" w:color="auto"/>
        <w:left w:val="none" w:sz="0" w:space="0" w:color="auto"/>
        <w:bottom w:val="none" w:sz="0" w:space="0" w:color="auto"/>
        <w:right w:val="none" w:sz="0" w:space="0" w:color="auto"/>
      </w:divBdr>
    </w:div>
    <w:div w:id="1328679053">
      <w:bodyDiv w:val="1"/>
      <w:marLeft w:val="0"/>
      <w:marRight w:val="0"/>
      <w:marTop w:val="0"/>
      <w:marBottom w:val="0"/>
      <w:divBdr>
        <w:top w:val="none" w:sz="0" w:space="0" w:color="auto"/>
        <w:left w:val="none" w:sz="0" w:space="0" w:color="auto"/>
        <w:bottom w:val="none" w:sz="0" w:space="0" w:color="auto"/>
        <w:right w:val="none" w:sz="0" w:space="0" w:color="auto"/>
      </w:divBdr>
    </w:div>
    <w:div w:id="1329017711">
      <w:bodyDiv w:val="1"/>
      <w:marLeft w:val="0"/>
      <w:marRight w:val="0"/>
      <w:marTop w:val="0"/>
      <w:marBottom w:val="0"/>
      <w:divBdr>
        <w:top w:val="none" w:sz="0" w:space="0" w:color="auto"/>
        <w:left w:val="none" w:sz="0" w:space="0" w:color="auto"/>
        <w:bottom w:val="none" w:sz="0" w:space="0" w:color="auto"/>
        <w:right w:val="none" w:sz="0" w:space="0" w:color="auto"/>
      </w:divBdr>
    </w:div>
    <w:div w:id="1329287269">
      <w:bodyDiv w:val="1"/>
      <w:marLeft w:val="0"/>
      <w:marRight w:val="0"/>
      <w:marTop w:val="0"/>
      <w:marBottom w:val="0"/>
      <w:divBdr>
        <w:top w:val="none" w:sz="0" w:space="0" w:color="auto"/>
        <w:left w:val="none" w:sz="0" w:space="0" w:color="auto"/>
        <w:bottom w:val="none" w:sz="0" w:space="0" w:color="auto"/>
        <w:right w:val="none" w:sz="0" w:space="0" w:color="auto"/>
      </w:divBdr>
      <w:divsChild>
        <w:div w:id="199244283">
          <w:marLeft w:val="0"/>
          <w:marRight w:val="0"/>
          <w:marTop w:val="0"/>
          <w:marBottom w:val="0"/>
          <w:divBdr>
            <w:top w:val="none" w:sz="0" w:space="0" w:color="auto"/>
            <w:left w:val="none" w:sz="0" w:space="0" w:color="auto"/>
            <w:bottom w:val="none" w:sz="0" w:space="0" w:color="auto"/>
            <w:right w:val="none" w:sz="0" w:space="0" w:color="auto"/>
          </w:divBdr>
        </w:div>
        <w:div w:id="1156724809">
          <w:marLeft w:val="0"/>
          <w:marRight w:val="0"/>
          <w:marTop w:val="0"/>
          <w:marBottom w:val="0"/>
          <w:divBdr>
            <w:top w:val="none" w:sz="0" w:space="0" w:color="auto"/>
            <w:left w:val="none" w:sz="0" w:space="0" w:color="auto"/>
            <w:bottom w:val="none" w:sz="0" w:space="0" w:color="auto"/>
            <w:right w:val="none" w:sz="0" w:space="0" w:color="auto"/>
          </w:divBdr>
          <w:divsChild>
            <w:div w:id="17519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79159">
      <w:bodyDiv w:val="1"/>
      <w:marLeft w:val="0"/>
      <w:marRight w:val="0"/>
      <w:marTop w:val="0"/>
      <w:marBottom w:val="0"/>
      <w:divBdr>
        <w:top w:val="none" w:sz="0" w:space="0" w:color="auto"/>
        <w:left w:val="none" w:sz="0" w:space="0" w:color="auto"/>
        <w:bottom w:val="none" w:sz="0" w:space="0" w:color="auto"/>
        <w:right w:val="none" w:sz="0" w:space="0" w:color="auto"/>
      </w:divBdr>
      <w:divsChild>
        <w:div w:id="1418864389">
          <w:marLeft w:val="0"/>
          <w:marRight w:val="0"/>
          <w:marTop w:val="0"/>
          <w:marBottom w:val="120"/>
          <w:divBdr>
            <w:top w:val="none" w:sz="0" w:space="0" w:color="auto"/>
            <w:left w:val="none" w:sz="0" w:space="0" w:color="auto"/>
            <w:bottom w:val="none" w:sz="0" w:space="0" w:color="auto"/>
            <w:right w:val="none" w:sz="0" w:space="0" w:color="auto"/>
          </w:divBdr>
        </w:div>
        <w:div w:id="1777166749">
          <w:marLeft w:val="0"/>
          <w:marRight w:val="0"/>
          <w:marTop w:val="0"/>
          <w:marBottom w:val="120"/>
          <w:divBdr>
            <w:top w:val="none" w:sz="0" w:space="0" w:color="auto"/>
            <w:left w:val="none" w:sz="0" w:space="0" w:color="auto"/>
            <w:bottom w:val="none" w:sz="0" w:space="0" w:color="auto"/>
            <w:right w:val="none" w:sz="0" w:space="0" w:color="auto"/>
          </w:divBdr>
          <w:divsChild>
            <w:div w:id="1771076402">
              <w:marLeft w:val="0"/>
              <w:marRight w:val="0"/>
              <w:marTop w:val="0"/>
              <w:marBottom w:val="0"/>
              <w:divBdr>
                <w:top w:val="none" w:sz="0" w:space="0" w:color="auto"/>
                <w:left w:val="none" w:sz="0" w:space="0" w:color="auto"/>
                <w:bottom w:val="none" w:sz="0" w:space="0" w:color="auto"/>
                <w:right w:val="none" w:sz="0" w:space="0" w:color="auto"/>
              </w:divBdr>
              <w:divsChild>
                <w:div w:id="1013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5731">
      <w:bodyDiv w:val="1"/>
      <w:marLeft w:val="0"/>
      <w:marRight w:val="0"/>
      <w:marTop w:val="0"/>
      <w:marBottom w:val="0"/>
      <w:divBdr>
        <w:top w:val="none" w:sz="0" w:space="0" w:color="auto"/>
        <w:left w:val="none" w:sz="0" w:space="0" w:color="auto"/>
        <w:bottom w:val="none" w:sz="0" w:space="0" w:color="auto"/>
        <w:right w:val="none" w:sz="0" w:space="0" w:color="auto"/>
      </w:divBdr>
    </w:div>
    <w:div w:id="1330252345">
      <w:bodyDiv w:val="1"/>
      <w:marLeft w:val="0"/>
      <w:marRight w:val="0"/>
      <w:marTop w:val="0"/>
      <w:marBottom w:val="0"/>
      <w:divBdr>
        <w:top w:val="none" w:sz="0" w:space="0" w:color="auto"/>
        <w:left w:val="none" w:sz="0" w:space="0" w:color="auto"/>
        <w:bottom w:val="none" w:sz="0" w:space="0" w:color="auto"/>
        <w:right w:val="none" w:sz="0" w:space="0" w:color="auto"/>
      </w:divBdr>
    </w:div>
    <w:div w:id="1330597251">
      <w:bodyDiv w:val="1"/>
      <w:marLeft w:val="0"/>
      <w:marRight w:val="0"/>
      <w:marTop w:val="0"/>
      <w:marBottom w:val="0"/>
      <w:divBdr>
        <w:top w:val="none" w:sz="0" w:space="0" w:color="auto"/>
        <w:left w:val="none" w:sz="0" w:space="0" w:color="auto"/>
        <w:bottom w:val="none" w:sz="0" w:space="0" w:color="auto"/>
        <w:right w:val="none" w:sz="0" w:space="0" w:color="auto"/>
      </w:divBdr>
    </w:div>
    <w:div w:id="1330720457">
      <w:bodyDiv w:val="1"/>
      <w:marLeft w:val="0"/>
      <w:marRight w:val="0"/>
      <w:marTop w:val="0"/>
      <w:marBottom w:val="0"/>
      <w:divBdr>
        <w:top w:val="none" w:sz="0" w:space="0" w:color="auto"/>
        <w:left w:val="none" w:sz="0" w:space="0" w:color="auto"/>
        <w:bottom w:val="none" w:sz="0" w:space="0" w:color="auto"/>
        <w:right w:val="none" w:sz="0" w:space="0" w:color="auto"/>
      </w:divBdr>
    </w:div>
    <w:div w:id="1330792071">
      <w:bodyDiv w:val="1"/>
      <w:marLeft w:val="0"/>
      <w:marRight w:val="0"/>
      <w:marTop w:val="0"/>
      <w:marBottom w:val="0"/>
      <w:divBdr>
        <w:top w:val="none" w:sz="0" w:space="0" w:color="auto"/>
        <w:left w:val="none" w:sz="0" w:space="0" w:color="auto"/>
        <w:bottom w:val="none" w:sz="0" w:space="0" w:color="auto"/>
        <w:right w:val="none" w:sz="0" w:space="0" w:color="auto"/>
      </w:divBdr>
    </w:div>
    <w:div w:id="1331828495">
      <w:bodyDiv w:val="1"/>
      <w:marLeft w:val="0"/>
      <w:marRight w:val="0"/>
      <w:marTop w:val="0"/>
      <w:marBottom w:val="0"/>
      <w:divBdr>
        <w:top w:val="none" w:sz="0" w:space="0" w:color="auto"/>
        <w:left w:val="none" w:sz="0" w:space="0" w:color="auto"/>
        <w:bottom w:val="none" w:sz="0" w:space="0" w:color="auto"/>
        <w:right w:val="none" w:sz="0" w:space="0" w:color="auto"/>
      </w:divBdr>
      <w:divsChild>
        <w:div w:id="1568497859">
          <w:marLeft w:val="0"/>
          <w:marRight w:val="0"/>
          <w:marTop w:val="0"/>
          <w:marBottom w:val="0"/>
          <w:divBdr>
            <w:top w:val="none" w:sz="0" w:space="0" w:color="auto"/>
            <w:left w:val="none" w:sz="0" w:space="0" w:color="auto"/>
            <w:bottom w:val="none" w:sz="0" w:space="0" w:color="auto"/>
            <w:right w:val="none" w:sz="0" w:space="0" w:color="auto"/>
          </w:divBdr>
        </w:div>
      </w:divsChild>
    </w:div>
    <w:div w:id="1332022881">
      <w:bodyDiv w:val="1"/>
      <w:marLeft w:val="0"/>
      <w:marRight w:val="0"/>
      <w:marTop w:val="0"/>
      <w:marBottom w:val="0"/>
      <w:divBdr>
        <w:top w:val="none" w:sz="0" w:space="0" w:color="auto"/>
        <w:left w:val="none" w:sz="0" w:space="0" w:color="auto"/>
        <w:bottom w:val="none" w:sz="0" w:space="0" w:color="auto"/>
        <w:right w:val="none" w:sz="0" w:space="0" w:color="auto"/>
      </w:divBdr>
      <w:divsChild>
        <w:div w:id="210576037">
          <w:marLeft w:val="0"/>
          <w:marRight w:val="0"/>
          <w:marTop w:val="0"/>
          <w:marBottom w:val="0"/>
          <w:divBdr>
            <w:top w:val="none" w:sz="0" w:space="0" w:color="auto"/>
            <w:left w:val="none" w:sz="0" w:space="0" w:color="auto"/>
            <w:bottom w:val="none" w:sz="0" w:space="0" w:color="auto"/>
            <w:right w:val="none" w:sz="0" w:space="0" w:color="auto"/>
          </w:divBdr>
        </w:div>
        <w:div w:id="800028792">
          <w:marLeft w:val="0"/>
          <w:marRight w:val="0"/>
          <w:marTop w:val="0"/>
          <w:marBottom w:val="0"/>
          <w:divBdr>
            <w:top w:val="none" w:sz="0" w:space="0" w:color="auto"/>
            <w:left w:val="none" w:sz="0" w:space="0" w:color="auto"/>
            <w:bottom w:val="none" w:sz="0" w:space="0" w:color="auto"/>
            <w:right w:val="none" w:sz="0" w:space="0" w:color="auto"/>
          </w:divBdr>
        </w:div>
      </w:divsChild>
    </w:div>
    <w:div w:id="1332444456">
      <w:bodyDiv w:val="1"/>
      <w:marLeft w:val="0"/>
      <w:marRight w:val="0"/>
      <w:marTop w:val="0"/>
      <w:marBottom w:val="0"/>
      <w:divBdr>
        <w:top w:val="none" w:sz="0" w:space="0" w:color="auto"/>
        <w:left w:val="none" w:sz="0" w:space="0" w:color="auto"/>
        <w:bottom w:val="none" w:sz="0" w:space="0" w:color="auto"/>
        <w:right w:val="none" w:sz="0" w:space="0" w:color="auto"/>
      </w:divBdr>
    </w:div>
    <w:div w:id="1332492719">
      <w:bodyDiv w:val="1"/>
      <w:marLeft w:val="0"/>
      <w:marRight w:val="0"/>
      <w:marTop w:val="0"/>
      <w:marBottom w:val="0"/>
      <w:divBdr>
        <w:top w:val="none" w:sz="0" w:space="0" w:color="auto"/>
        <w:left w:val="none" w:sz="0" w:space="0" w:color="auto"/>
        <w:bottom w:val="none" w:sz="0" w:space="0" w:color="auto"/>
        <w:right w:val="none" w:sz="0" w:space="0" w:color="auto"/>
      </w:divBdr>
    </w:div>
    <w:div w:id="1332565350">
      <w:bodyDiv w:val="1"/>
      <w:marLeft w:val="0"/>
      <w:marRight w:val="0"/>
      <w:marTop w:val="0"/>
      <w:marBottom w:val="0"/>
      <w:divBdr>
        <w:top w:val="none" w:sz="0" w:space="0" w:color="auto"/>
        <w:left w:val="none" w:sz="0" w:space="0" w:color="auto"/>
        <w:bottom w:val="none" w:sz="0" w:space="0" w:color="auto"/>
        <w:right w:val="none" w:sz="0" w:space="0" w:color="auto"/>
      </w:divBdr>
    </w:div>
    <w:div w:id="1333412095">
      <w:bodyDiv w:val="1"/>
      <w:marLeft w:val="0"/>
      <w:marRight w:val="0"/>
      <w:marTop w:val="0"/>
      <w:marBottom w:val="0"/>
      <w:divBdr>
        <w:top w:val="none" w:sz="0" w:space="0" w:color="auto"/>
        <w:left w:val="none" w:sz="0" w:space="0" w:color="auto"/>
        <w:bottom w:val="none" w:sz="0" w:space="0" w:color="auto"/>
        <w:right w:val="none" w:sz="0" w:space="0" w:color="auto"/>
      </w:divBdr>
      <w:divsChild>
        <w:div w:id="1204055086">
          <w:marLeft w:val="0"/>
          <w:marRight w:val="0"/>
          <w:marTop w:val="0"/>
          <w:marBottom w:val="0"/>
          <w:divBdr>
            <w:top w:val="none" w:sz="0" w:space="0" w:color="auto"/>
            <w:left w:val="none" w:sz="0" w:space="0" w:color="auto"/>
            <w:bottom w:val="none" w:sz="0" w:space="0" w:color="auto"/>
            <w:right w:val="none" w:sz="0" w:space="0" w:color="auto"/>
          </w:divBdr>
        </w:div>
      </w:divsChild>
    </w:div>
    <w:div w:id="1333723891">
      <w:bodyDiv w:val="1"/>
      <w:marLeft w:val="0"/>
      <w:marRight w:val="0"/>
      <w:marTop w:val="0"/>
      <w:marBottom w:val="0"/>
      <w:divBdr>
        <w:top w:val="none" w:sz="0" w:space="0" w:color="auto"/>
        <w:left w:val="none" w:sz="0" w:space="0" w:color="auto"/>
        <w:bottom w:val="none" w:sz="0" w:space="0" w:color="auto"/>
        <w:right w:val="none" w:sz="0" w:space="0" w:color="auto"/>
      </w:divBdr>
    </w:div>
    <w:div w:id="1333992089">
      <w:bodyDiv w:val="1"/>
      <w:marLeft w:val="0"/>
      <w:marRight w:val="0"/>
      <w:marTop w:val="0"/>
      <w:marBottom w:val="0"/>
      <w:divBdr>
        <w:top w:val="none" w:sz="0" w:space="0" w:color="auto"/>
        <w:left w:val="none" w:sz="0" w:space="0" w:color="auto"/>
        <w:bottom w:val="none" w:sz="0" w:space="0" w:color="auto"/>
        <w:right w:val="none" w:sz="0" w:space="0" w:color="auto"/>
      </w:divBdr>
    </w:div>
    <w:div w:id="1334256844">
      <w:bodyDiv w:val="1"/>
      <w:marLeft w:val="0"/>
      <w:marRight w:val="0"/>
      <w:marTop w:val="0"/>
      <w:marBottom w:val="0"/>
      <w:divBdr>
        <w:top w:val="none" w:sz="0" w:space="0" w:color="auto"/>
        <w:left w:val="none" w:sz="0" w:space="0" w:color="auto"/>
        <w:bottom w:val="none" w:sz="0" w:space="0" w:color="auto"/>
        <w:right w:val="none" w:sz="0" w:space="0" w:color="auto"/>
      </w:divBdr>
    </w:div>
    <w:div w:id="1334719784">
      <w:bodyDiv w:val="1"/>
      <w:marLeft w:val="0"/>
      <w:marRight w:val="0"/>
      <w:marTop w:val="0"/>
      <w:marBottom w:val="0"/>
      <w:divBdr>
        <w:top w:val="none" w:sz="0" w:space="0" w:color="auto"/>
        <w:left w:val="none" w:sz="0" w:space="0" w:color="auto"/>
        <w:bottom w:val="none" w:sz="0" w:space="0" w:color="auto"/>
        <w:right w:val="none" w:sz="0" w:space="0" w:color="auto"/>
      </w:divBdr>
    </w:div>
    <w:div w:id="1334800525">
      <w:bodyDiv w:val="1"/>
      <w:marLeft w:val="0"/>
      <w:marRight w:val="0"/>
      <w:marTop w:val="0"/>
      <w:marBottom w:val="0"/>
      <w:divBdr>
        <w:top w:val="none" w:sz="0" w:space="0" w:color="auto"/>
        <w:left w:val="none" w:sz="0" w:space="0" w:color="auto"/>
        <w:bottom w:val="none" w:sz="0" w:space="0" w:color="auto"/>
        <w:right w:val="none" w:sz="0" w:space="0" w:color="auto"/>
      </w:divBdr>
    </w:div>
    <w:div w:id="1335304207">
      <w:bodyDiv w:val="1"/>
      <w:marLeft w:val="0"/>
      <w:marRight w:val="0"/>
      <w:marTop w:val="0"/>
      <w:marBottom w:val="0"/>
      <w:divBdr>
        <w:top w:val="none" w:sz="0" w:space="0" w:color="auto"/>
        <w:left w:val="none" w:sz="0" w:space="0" w:color="auto"/>
        <w:bottom w:val="none" w:sz="0" w:space="0" w:color="auto"/>
        <w:right w:val="none" w:sz="0" w:space="0" w:color="auto"/>
      </w:divBdr>
      <w:divsChild>
        <w:div w:id="113451646">
          <w:marLeft w:val="0"/>
          <w:marRight w:val="0"/>
          <w:marTop w:val="0"/>
          <w:marBottom w:val="0"/>
          <w:divBdr>
            <w:top w:val="none" w:sz="0" w:space="0" w:color="auto"/>
            <w:left w:val="none" w:sz="0" w:space="0" w:color="auto"/>
            <w:bottom w:val="none" w:sz="0" w:space="0" w:color="auto"/>
            <w:right w:val="none" w:sz="0" w:space="0" w:color="auto"/>
          </w:divBdr>
        </w:div>
      </w:divsChild>
    </w:div>
    <w:div w:id="1335769491">
      <w:bodyDiv w:val="1"/>
      <w:marLeft w:val="0"/>
      <w:marRight w:val="0"/>
      <w:marTop w:val="0"/>
      <w:marBottom w:val="0"/>
      <w:divBdr>
        <w:top w:val="none" w:sz="0" w:space="0" w:color="auto"/>
        <w:left w:val="none" w:sz="0" w:space="0" w:color="auto"/>
        <w:bottom w:val="none" w:sz="0" w:space="0" w:color="auto"/>
        <w:right w:val="none" w:sz="0" w:space="0" w:color="auto"/>
      </w:divBdr>
    </w:div>
    <w:div w:id="1335958112">
      <w:bodyDiv w:val="1"/>
      <w:marLeft w:val="0"/>
      <w:marRight w:val="0"/>
      <w:marTop w:val="0"/>
      <w:marBottom w:val="0"/>
      <w:divBdr>
        <w:top w:val="none" w:sz="0" w:space="0" w:color="auto"/>
        <w:left w:val="none" w:sz="0" w:space="0" w:color="auto"/>
        <w:bottom w:val="none" w:sz="0" w:space="0" w:color="auto"/>
        <w:right w:val="none" w:sz="0" w:space="0" w:color="auto"/>
      </w:divBdr>
    </w:div>
    <w:div w:id="1336495856">
      <w:bodyDiv w:val="1"/>
      <w:marLeft w:val="0"/>
      <w:marRight w:val="0"/>
      <w:marTop w:val="0"/>
      <w:marBottom w:val="0"/>
      <w:divBdr>
        <w:top w:val="none" w:sz="0" w:space="0" w:color="auto"/>
        <w:left w:val="none" w:sz="0" w:space="0" w:color="auto"/>
        <w:bottom w:val="none" w:sz="0" w:space="0" w:color="auto"/>
        <w:right w:val="none" w:sz="0" w:space="0" w:color="auto"/>
      </w:divBdr>
      <w:divsChild>
        <w:div w:id="787092724">
          <w:marLeft w:val="0"/>
          <w:marRight w:val="0"/>
          <w:marTop w:val="0"/>
          <w:marBottom w:val="90"/>
          <w:divBdr>
            <w:top w:val="none" w:sz="0" w:space="0" w:color="auto"/>
            <w:left w:val="none" w:sz="0" w:space="0" w:color="auto"/>
            <w:bottom w:val="none" w:sz="0" w:space="0" w:color="auto"/>
            <w:right w:val="none" w:sz="0" w:space="0" w:color="auto"/>
          </w:divBdr>
        </w:div>
      </w:divsChild>
    </w:div>
    <w:div w:id="1336878969">
      <w:bodyDiv w:val="1"/>
      <w:marLeft w:val="0"/>
      <w:marRight w:val="0"/>
      <w:marTop w:val="0"/>
      <w:marBottom w:val="0"/>
      <w:divBdr>
        <w:top w:val="none" w:sz="0" w:space="0" w:color="auto"/>
        <w:left w:val="none" w:sz="0" w:space="0" w:color="auto"/>
        <w:bottom w:val="none" w:sz="0" w:space="0" w:color="auto"/>
        <w:right w:val="none" w:sz="0" w:space="0" w:color="auto"/>
      </w:divBdr>
    </w:div>
    <w:div w:id="1337880161">
      <w:bodyDiv w:val="1"/>
      <w:marLeft w:val="0"/>
      <w:marRight w:val="0"/>
      <w:marTop w:val="0"/>
      <w:marBottom w:val="0"/>
      <w:divBdr>
        <w:top w:val="none" w:sz="0" w:space="0" w:color="auto"/>
        <w:left w:val="none" w:sz="0" w:space="0" w:color="auto"/>
        <w:bottom w:val="none" w:sz="0" w:space="0" w:color="auto"/>
        <w:right w:val="none" w:sz="0" w:space="0" w:color="auto"/>
      </w:divBdr>
    </w:div>
    <w:div w:id="1337996282">
      <w:bodyDiv w:val="1"/>
      <w:marLeft w:val="0"/>
      <w:marRight w:val="0"/>
      <w:marTop w:val="0"/>
      <w:marBottom w:val="0"/>
      <w:divBdr>
        <w:top w:val="none" w:sz="0" w:space="0" w:color="auto"/>
        <w:left w:val="none" w:sz="0" w:space="0" w:color="auto"/>
        <w:bottom w:val="none" w:sz="0" w:space="0" w:color="auto"/>
        <w:right w:val="none" w:sz="0" w:space="0" w:color="auto"/>
      </w:divBdr>
    </w:div>
    <w:div w:id="1338390258">
      <w:bodyDiv w:val="1"/>
      <w:marLeft w:val="0"/>
      <w:marRight w:val="0"/>
      <w:marTop w:val="0"/>
      <w:marBottom w:val="0"/>
      <w:divBdr>
        <w:top w:val="none" w:sz="0" w:space="0" w:color="auto"/>
        <w:left w:val="none" w:sz="0" w:space="0" w:color="auto"/>
        <w:bottom w:val="none" w:sz="0" w:space="0" w:color="auto"/>
        <w:right w:val="none" w:sz="0" w:space="0" w:color="auto"/>
      </w:divBdr>
      <w:divsChild>
        <w:div w:id="1640112296">
          <w:marLeft w:val="0"/>
          <w:marRight w:val="0"/>
          <w:marTop w:val="0"/>
          <w:marBottom w:val="0"/>
          <w:divBdr>
            <w:top w:val="none" w:sz="0" w:space="0" w:color="auto"/>
            <w:left w:val="none" w:sz="0" w:space="0" w:color="auto"/>
            <w:bottom w:val="none" w:sz="0" w:space="0" w:color="auto"/>
            <w:right w:val="none" w:sz="0" w:space="0" w:color="auto"/>
          </w:divBdr>
        </w:div>
      </w:divsChild>
    </w:div>
    <w:div w:id="1338457964">
      <w:bodyDiv w:val="1"/>
      <w:marLeft w:val="0"/>
      <w:marRight w:val="0"/>
      <w:marTop w:val="0"/>
      <w:marBottom w:val="0"/>
      <w:divBdr>
        <w:top w:val="none" w:sz="0" w:space="0" w:color="auto"/>
        <w:left w:val="none" w:sz="0" w:space="0" w:color="auto"/>
        <w:bottom w:val="none" w:sz="0" w:space="0" w:color="auto"/>
        <w:right w:val="none" w:sz="0" w:space="0" w:color="auto"/>
      </w:divBdr>
    </w:div>
    <w:div w:id="1338776683">
      <w:bodyDiv w:val="1"/>
      <w:marLeft w:val="0"/>
      <w:marRight w:val="0"/>
      <w:marTop w:val="0"/>
      <w:marBottom w:val="0"/>
      <w:divBdr>
        <w:top w:val="none" w:sz="0" w:space="0" w:color="auto"/>
        <w:left w:val="none" w:sz="0" w:space="0" w:color="auto"/>
        <w:bottom w:val="none" w:sz="0" w:space="0" w:color="auto"/>
        <w:right w:val="none" w:sz="0" w:space="0" w:color="auto"/>
      </w:divBdr>
    </w:div>
    <w:div w:id="1339386823">
      <w:bodyDiv w:val="1"/>
      <w:marLeft w:val="0"/>
      <w:marRight w:val="0"/>
      <w:marTop w:val="0"/>
      <w:marBottom w:val="0"/>
      <w:divBdr>
        <w:top w:val="none" w:sz="0" w:space="0" w:color="auto"/>
        <w:left w:val="none" w:sz="0" w:space="0" w:color="auto"/>
        <w:bottom w:val="none" w:sz="0" w:space="0" w:color="auto"/>
        <w:right w:val="none" w:sz="0" w:space="0" w:color="auto"/>
      </w:divBdr>
      <w:divsChild>
        <w:div w:id="1700620594">
          <w:marLeft w:val="0"/>
          <w:marRight w:val="0"/>
          <w:marTop w:val="0"/>
          <w:marBottom w:val="0"/>
          <w:divBdr>
            <w:top w:val="none" w:sz="0" w:space="0" w:color="auto"/>
            <w:left w:val="none" w:sz="0" w:space="0" w:color="auto"/>
            <w:bottom w:val="none" w:sz="0" w:space="0" w:color="auto"/>
            <w:right w:val="none" w:sz="0" w:space="0" w:color="auto"/>
          </w:divBdr>
        </w:div>
      </w:divsChild>
    </w:div>
    <w:div w:id="1339387153">
      <w:bodyDiv w:val="1"/>
      <w:marLeft w:val="0"/>
      <w:marRight w:val="0"/>
      <w:marTop w:val="0"/>
      <w:marBottom w:val="0"/>
      <w:divBdr>
        <w:top w:val="none" w:sz="0" w:space="0" w:color="auto"/>
        <w:left w:val="none" w:sz="0" w:space="0" w:color="auto"/>
        <w:bottom w:val="none" w:sz="0" w:space="0" w:color="auto"/>
        <w:right w:val="none" w:sz="0" w:space="0" w:color="auto"/>
      </w:divBdr>
      <w:divsChild>
        <w:div w:id="1116144198">
          <w:marLeft w:val="0"/>
          <w:marRight w:val="0"/>
          <w:marTop w:val="0"/>
          <w:marBottom w:val="0"/>
          <w:divBdr>
            <w:top w:val="none" w:sz="0" w:space="0" w:color="auto"/>
            <w:left w:val="none" w:sz="0" w:space="0" w:color="auto"/>
            <w:bottom w:val="none" w:sz="0" w:space="0" w:color="auto"/>
            <w:right w:val="none" w:sz="0" w:space="0" w:color="auto"/>
          </w:divBdr>
          <w:divsChild>
            <w:div w:id="1633973188">
              <w:marLeft w:val="0"/>
              <w:marRight w:val="0"/>
              <w:marTop w:val="100"/>
              <w:marBottom w:val="100"/>
              <w:divBdr>
                <w:top w:val="none" w:sz="0" w:space="0" w:color="auto"/>
                <w:left w:val="none" w:sz="0" w:space="0" w:color="auto"/>
                <w:bottom w:val="none" w:sz="0" w:space="0" w:color="auto"/>
                <w:right w:val="none" w:sz="0" w:space="0" w:color="auto"/>
              </w:divBdr>
              <w:divsChild>
                <w:div w:id="21026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7234">
          <w:marLeft w:val="0"/>
          <w:marRight w:val="0"/>
          <w:marTop w:val="0"/>
          <w:marBottom w:val="0"/>
          <w:divBdr>
            <w:top w:val="none" w:sz="0" w:space="0" w:color="auto"/>
            <w:left w:val="none" w:sz="0" w:space="0" w:color="auto"/>
            <w:bottom w:val="none" w:sz="0" w:space="0" w:color="auto"/>
            <w:right w:val="none" w:sz="0" w:space="0" w:color="auto"/>
          </w:divBdr>
          <w:divsChild>
            <w:div w:id="891504047">
              <w:marLeft w:val="0"/>
              <w:marRight w:val="0"/>
              <w:marTop w:val="0"/>
              <w:marBottom w:val="0"/>
              <w:divBdr>
                <w:top w:val="none" w:sz="0" w:space="0" w:color="auto"/>
                <w:left w:val="none" w:sz="0" w:space="0" w:color="auto"/>
                <w:bottom w:val="none" w:sz="0" w:space="0" w:color="auto"/>
                <w:right w:val="none" w:sz="0" w:space="0" w:color="auto"/>
              </w:divBdr>
              <w:divsChild>
                <w:div w:id="1046567003">
                  <w:marLeft w:val="0"/>
                  <w:marRight w:val="0"/>
                  <w:marTop w:val="0"/>
                  <w:marBottom w:val="0"/>
                  <w:divBdr>
                    <w:top w:val="none" w:sz="0" w:space="0" w:color="auto"/>
                    <w:left w:val="none" w:sz="0" w:space="0" w:color="auto"/>
                    <w:bottom w:val="none" w:sz="0" w:space="0" w:color="auto"/>
                    <w:right w:val="none" w:sz="0" w:space="0" w:color="auto"/>
                  </w:divBdr>
                  <w:divsChild>
                    <w:div w:id="49873272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339847314">
      <w:bodyDiv w:val="1"/>
      <w:marLeft w:val="0"/>
      <w:marRight w:val="0"/>
      <w:marTop w:val="0"/>
      <w:marBottom w:val="0"/>
      <w:divBdr>
        <w:top w:val="none" w:sz="0" w:space="0" w:color="auto"/>
        <w:left w:val="none" w:sz="0" w:space="0" w:color="auto"/>
        <w:bottom w:val="none" w:sz="0" w:space="0" w:color="auto"/>
        <w:right w:val="none" w:sz="0" w:space="0" w:color="auto"/>
      </w:divBdr>
    </w:div>
    <w:div w:id="1340082499">
      <w:bodyDiv w:val="1"/>
      <w:marLeft w:val="0"/>
      <w:marRight w:val="0"/>
      <w:marTop w:val="0"/>
      <w:marBottom w:val="0"/>
      <w:divBdr>
        <w:top w:val="none" w:sz="0" w:space="0" w:color="auto"/>
        <w:left w:val="none" w:sz="0" w:space="0" w:color="auto"/>
        <w:bottom w:val="none" w:sz="0" w:space="0" w:color="auto"/>
        <w:right w:val="none" w:sz="0" w:space="0" w:color="auto"/>
      </w:divBdr>
    </w:div>
    <w:div w:id="1340112538">
      <w:bodyDiv w:val="1"/>
      <w:marLeft w:val="0"/>
      <w:marRight w:val="0"/>
      <w:marTop w:val="0"/>
      <w:marBottom w:val="0"/>
      <w:divBdr>
        <w:top w:val="none" w:sz="0" w:space="0" w:color="auto"/>
        <w:left w:val="none" w:sz="0" w:space="0" w:color="auto"/>
        <w:bottom w:val="none" w:sz="0" w:space="0" w:color="auto"/>
        <w:right w:val="none" w:sz="0" w:space="0" w:color="auto"/>
      </w:divBdr>
    </w:div>
    <w:div w:id="1340158473">
      <w:bodyDiv w:val="1"/>
      <w:marLeft w:val="0"/>
      <w:marRight w:val="0"/>
      <w:marTop w:val="0"/>
      <w:marBottom w:val="0"/>
      <w:divBdr>
        <w:top w:val="none" w:sz="0" w:space="0" w:color="auto"/>
        <w:left w:val="none" w:sz="0" w:space="0" w:color="auto"/>
        <w:bottom w:val="none" w:sz="0" w:space="0" w:color="auto"/>
        <w:right w:val="none" w:sz="0" w:space="0" w:color="auto"/>
      </w:divBdr>
    </w:div>
    <w:div w:id="1340304672">
      <w:bodyDiv w:val="1"/>
      <w:marLeft w:val="0"/>
      <w:marRight w:val="0"/>
      <w:marTop w:val="0"/>
      <w:marBottom w:val="0"/>
      <w:divBdr>
        <w:top w:val="none" w:sz="0" w:space="0" w:color="auto"/>
        <w:left w:val="none" w:sz="0" w:space="0" w:color="auto"/>
        <w:bottom w:val="none" w:sz="0" w:space="0" w:color="auto"/>
        <w:right w:val="none" w:sz="0" w:space="0" w:color="auto"/>
      </w:divBdr>
    </w:div>
    <w:div w:id="1340623098">
      <w:bodyDiv w:val="1"/>
      <w:marLeft w:val="0"/>
      <w:marRight w:val="0"/>
      <w:marTop w:val="0"/>
      <w:marBottom w:val="0"/>
      <w:divBdr>
        <w:top w:val="none" w:sz="0" w:space="0" w:color="auto"/>
        <w:left w:val="none" w:sz="0" w:space="0" w:color="auto"/>
        <w:bottom w:val="none" w:sz="0" w:space="0" w:color="auto"/>
        <w:right w:val="none" w:sz="0" w:space="0" w:color="auto"/>
      </w:divBdr>
    </w:div>
    <w:div w:id="1340696714">
      <w:bodyDiv w:val="1"/>
      <w:marLeft w:val="0"/>
      <w:marRight w:val="0"/>
      <w:marTop w:val="0"/>
      <w:marBottom w:val="0"/>
      <w:divBdr>
        <w:top w:val="none" w:sz="0" w:space="0" w:color="auto"/>
        <w:left w:val="none" w:sz="0" w:space="0" w:color="auto"/>
        <w:bottom w:val="none" w:sz="0" w:space="0" w:color="auto"/>
        <w:right w:val="none" w:sz="0" w:space="0" w:color="auto"/>
      </w:divBdr>
    </w:div>
    <w:div w:id="1341733594">
      <w:bodyDiv w:val="1"/>
      <w:marLeft w:val="0"/>
      <w:marRight w:val="0"/>
      <w:marTop w:val="0"/>
      <w:marBottom w:val="0"/>
      <w:divBdr>
        <w:top w:val="none" w:sz="0" w:space="0" w:color="auto"/>
        <w:left w:val="none" w:sz="0" w:space="0" w:color="auto"/>
        <w:bottom w:val="none" w:sz="0" w:space="0" w:color="auto"/>
        <w:right w:val="none" w:sz="0" w:space="0" w:color="auto"/>
      </w:divBdr>
    </w:div>
    <w:div w:id="1341812898">
      <w:bodyDiv w:val="1"/>
      <w:marLeft w:val="0"/>
      <w:marRight w:val="0"/>
      <w:marTop w:val="0"/>
      <w:marBottom w:val="0"/>
      <w:divBdr>
        <w:top w:val="none" w:sz="0" w:space="0" w:color="auto"/>
        <w:left w:val="none" w:sz="0" w:space="0" w:color="auto"/>
        <w:bottom w:val="none" w:sz="0" w:space="0" w:color="auto"/>
        <w:right w:val="none" w:sz="0" w:space="0" w:color="auto"/>
      </w:divBdr>
    </w:div>
    <w:div w:id="1342274318">
      <w:bodyDiv w:val="1"/>
      <w:marLeft w:val="0"/>
      <w:marRight w:val="0"/>
      <w:marTop w:val="0"/>
      <w:marBottom w:val="0"/>
      <w:divBdr>
        <w:top w:val="none" w:sz="0" w:space="0" w:color="auto"/>
        <w:left w:val="none" w:sz="0" w:space="0" w:color="auto"/>
        <w:bottom w:val="none" w:sz="0" w:space="0" w:color="auto"/>
        <w:right w:val="none" w:sz="0" w:space="0" w:color="auto"/>
      </w:divBdr>
    </w:div>
    <w:div w:id="1342394076">
      <w:bodyDiv w:val="1"/>
      <w:marLeft w:val="0"/>
      <w:marRight w:val="0"/>
      <w:marTop w:val="0"/>
      <w:marBottom w:val="0"/>
      <w:divBdr>
        <w:top w:val="none" w:sz="0" w:space="0" w:color="auto"/>
        <w:left w:val="none" w:sz="0" w:space="0" w:color="auto"/>
        <w:bottom w:val="none" w:sz="0" w:space="0" w:color="auto"/>
        <w:right w:val="none" w:sz="0" w:space="0" w:color="auto"/>
      </w:divBdr>
    </w:div>
    <w:div w:id="1342584186">
      <w:bodyDiv w:val="1"/>
      <w:marLeft w:val="0"/>
      <w:marRight w:val="0"/>
      <w:marTop w:val="0"/>
      <w:marBottom w:val="0"/>
      <w:divBdr>
        <w:top w:val="none" w:sz="0" w:space="0" w:color="auto"/>
        <w:left w:val="none" w:sz="0" w:space="0" w:color="auto"/>
        <w:bottom w:val="none" w:sz="0" w:space="0" w:color="auto"/>
        <w:right w:val="none" w:sz="0" w:space="0" w:color="auto"/>
      </w:divBdr>
    </w:div>
    <w:div w:id="1343315654">
      <w:bodyDiv w:val="1"/>
      <w:marLeft w:val="0"/>
      <w:marRight w:val="0"/>
      <w:marTop w:val="0"/>
      <w:marBottom w:val="0"/>
      <w:divBdr>
        <w:top w:val="none" w:sz="0" w:space="0" w:color="auto"/>
        <w:left w:val="none" w:sz="0" w:space="0" w:color="auto"/>
        <w:bottom w:val="none" w:sz="0" w:space="0" w:color="auto"/>
        <w:right w:val="none" w:sz="0" w:space="0" w:color="auto"/>
      </w:divBdr>
    </w:div>
    <w:div w:id="1343629416">
      <w:bodyDiv w:val="1"/>
      <w:marLeft w:val="0"/>
      <w:marRight w:val="0"/>
      <w:marTop w:val="0"/>
      <w:marBottom w:val="0"/>
      <w:divBdr>
        <w:top w:val="none" w:sz="0" w:space="0" w:color="auto"/>
        <w:left w:val="none" w:sz="0" w:space="0" w:color="auto"/>
        <w:bottom w:val="none" w:sz="0" w:space="0" w:color="auto"/>
        <w:right w:val="none" w:sz="0" w:space="0" w:color="auto"/>
      </w:divBdr>
    </w:div>
    <w:div w:id="1344674075">
      <w:bodyDiv w:val="1"/>
      <w:marLeft w:val="0"/>
      <w:marRight w:val="0"/>
      <w:marTop w:val="0"/>
      <w:marBottom w:val="0"/>
      <w:divBdr>
        <w:top w:val="none" w:sz="0" w:space="0" w:color="auto"/>
        <w:left w:val="none" w:sz="0" w:space="0" w:color="auto"/>
        <w:bottom w:val="none" w:sz="0" w:space="0" w:color="auto"/>
        <w:right w:val="none" w:sz="0" w:space="0" w:color="auto"/>
      </w:divBdr>
    </w:div>
    <w:div w:id="1344867393">
      <w:bodyDiv w:val="1"/>
      <w:marLeft w:val="0"/>
      <w:marRight w:val="0"/>
      <w:marTop w:val="0"/>
      <w:marBottom w:val="0"/>
      <w:divBdr>
        <w:top w:val="none" w:sz="0" w:space="0" w:color="auto"/>
        <w:left w:val="none" w:sz="0" w:space="0" w:color="auto"/>
        <w:bottom w:val="none" w:sz="0" w:space="0" w:color="auto"/>
        <w:right w:val="none" w:sz="0" w:space="0" w:color="auto"/>
      </w:divBdr>
    </w:div>
    <w:div w:id="1345329557">
      <w:bodyDiv w:val="1"/>
      <w:marLeft w:val="0"/>
      <w:marRight w:val="0"/>
      <w:marTop w:val="0"/>
      <w:marBottom w:val="0"/>
      <w:divBdr>
        <w:top w:val="none" w:sz="0" w:space="0" w:color="auto"/>
        <w:left w:val="none" w:sz="0" w:space="0" w:color="auto"/>
        <w:bottom w:val="none" w:sz="0" w:space="0" w:color="auto"/>
        <w:right w:val="none" w:sz="0" w:space="0" w:color="auto"/>
      </w:divBdr>
      <w:divsChild>
        <w:div w:id="594826725">
          <w:marLeft w:val="0"/>
          <w:marRight w:val="0"/>
          <w:marTop w:val="0"/>
          <w:marBottom w:val="0"/>
          <w:divBdr>
            <w:top w:val="none" w:sz="0" w:space="0" w:color="auto"/>
            <w:left w:val="none" w:sz="0" w:space="0" w:color="auto"/>
            <w:bottom w:val="none" w:sz="0" w:space="0" w:color="auto"/>
            <w:right w:val="none" w:sz="0" w:space="0" w:color="auto"/>
          </w:divBdr>
        </w:div>
        <w:div w:id="1230731130">
          <w:marLeft w:val="0"/>
          <w:marRight w:val="0"/>
          <w:marTop w:val="0"/>
          <w:marBottom w:val="0"/>
          <w:divBdr>
            <w:top w:val="none" w:sz="0" w:space="0" w:color="auto"/>
            <w:left w:val="none" w:sz="0" w:space="0" w:color="auto"/>
            <w:bottom w:val="none" w:sz="0" w:space="0" w:color="auto"/>
            <w:right w:val="none" w:sz="0" w:space="0" w:color="auto"/>
          </w:divBdr>
        </w:div>
      </w:divsChild>
    </w:div>
    <w:div w:id="1346782150">
      <w:bodyDiv w:val="1"/>
      <w:marLeft w:val="0"/>
      <w:marRight w:val="0"/>
      <w:marTop w:val="0"/>
      <w:marBottom w:val="0"/>
      <w:divBdr>
        <w:top w:val="none" w:sz="0" w:space="0" w:color="auto"/>
        <w:left w:val="none" w:sz="0" w:space="0" w:color="auto"/>
        <w:bottom w:val="none" w:sz="0" w:space="0" w:color="auto"/>
        <w:right w:val="none" w:sz="0" w:space="0" w:color="auto"/>
      </w:divBdr>
    </w:div>
    <w:div w:id="1346901870">
      <w:bodyDiv w:val="1"/>
      <w:marLeft w:val="0"/>
      <w:marRight w:val="0"/>
      <w:marTop w:val="0"/>
      <w:marBottom w:val="0"/>
      <w:divBdr>
        <w:top w:val="none" w:sz="0" w:space="0" w:color="auto"/>
        <w:left w:val="none" w:sz="0" w:space="0" w:color="auto"/>
        <w:bottom w:val="none" w:sz="0" w:space="0" w:color="auto"/>
        <w:right w:val="none" w:sz="0" w:space="0" w:color="auto"/>
      </w:divBdr>
      <w:divsChild>
        <w:div w:id="2037727563">
          <w:marLeft w:val="0"/>
          <w:marRight w:val="0"/>
          <w:marTop w:val="0"/>
          <w:marBottom w:val="0"/>
          <w:divBdr>
            <w:top w:val="none" w:sz="0" w:space="0" w:color="auto"/>
            <w:left w:val="none" w:sz="0" w:space="0" w:color="auto"/>
            <w:bottom w:val="none" w:sz="0" w:space="0" w:color="auto"/>
            <w:right w:val="none" w:sz="0" w:space="0" w:color="auto"/>
          </w:divBdr>
        </w:div>
        <w:div w:id="2062437899">
          <w:marLeft w:val="0"/>
          <w:marRight w:val="0"/>
          <w:marTop w:val="0"/>
          <w:marBottom w:val="0"/>
          <w:divBdr>
            <w:top w:val="none" w:sz="0" w:space="0" w:color="auto"/>
            <w:left w:val="none" w:sz="0" w:space="0" w:color="auto"/>
            <w:bottom w:val="none" w:sz="0" w:space="0" w:color="auto"/>
            <w:right w:val="none" w:sz="0" w:space="0" w:color="auto"/>
          </w:divBdr>
          <w:divsChild>
            <w:div w:id="1888452066">
              <w:marLeft w:val="0"/>
              <w:marRight w:val="0"/>
              <w:marTop w:val="0"/>
              <w:marBottom w:val="0"/>
              <w:divBdr>
                <w:top w:val="none" w:sz="0" w:space="0" w:color="auto"/>
                <w:left w:val="none" w:sz="0" w:space="0" w:color="auto"/>
                <w:bottom w:val="none" w:sz="0" w:space="0" w:color="auto"/>
                <w:right w:val="none" w:sz="0" w:space="0" w:color="auto"/>
              </w:divBdr>
            </w:div>
          </w:divsChild>
        </w:div>
        <w:div w:id="1924560830">
          <w:marLeft w:val="0"/>
          <w:marRight w:val="0"/>
          <w:marTop w:val="0"/>
          <w:marBottom w:val="0"/>
          <w:divBdr>
            <w:top w:val="none" w:sz="0" w:space="0" w:color="auto"/>
            <w:left w:val="none" w:sz="0" w:space="0" w:color="auto"/>
            <w:bottom w:val="none" w:sz="0" w:space="0" w:color="auto"/>
            <w:right w:val="none" w:sz="0" w:space="0" w:color="auto"/>
          </w:divBdr>
        </w:div>
        <w:div w:id="1378554600">
          <w:marLeft w:val="0"/>
          <w:marRight w:val="0"/>
          <w:marTop w:val="0"/>
          <w:marBottom w:val="0"/>
          <w:divBdr>
            <w:top w:val="none" w:sz="0" w:space="0" w:color="auto"/>
            <w:left w:val="none" w:sz="0" w:space="0" w:color="auto"/>
            <w:bottom w:val="none" w:sz="0" w:space="0" w:color="auto"/>
            <w:right w:val="none" w:sz="0" w:space="0" w:color="auto"/>
          </w:divBdr>
          <w:divsChild>
            <w:div w:id="163213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366">
      <w:bodyDiv w:val="1"/>
      <w:marLeft w:val="0"/>
      <w:marRight w:val="0"/>
      <w:marTop w:val="0"/>
      <w:marBottom w:val="0"/>
      <w:divBdr>
        <w:top w:val="none" w:sz="0" w:space="0" w:color="auto"/>
        <w:left w:val="none" w:sz="0" w:space="0" w:color="auto"/>
        <w:bottom w:val="none" w:sz="0" w:space="0" w:color="auto"/>
        <w:right w:val="none" w:sz="0" w:space="0" w:color="auto"/>
      </w:divBdr>
      <w:divsChild>
        <w:div w:id="1954243660">
          <w:marLeft w:val="0"/>
          <w:marRight w:val="0"/>
          <w:marTop w:val="0"/>
          <w:marBottom w:val="0"/>
          <w:divBdr>
            <w:top w:val="none" w:sz="0" w:space="0" w:color="auto"/>
            <w:left w:val="none" w:sz="0" w:space="0" w:color="auto"/>
            <w:bottom w:val="none" w:sz="0" w:space="0" w:color="auto"/>
            <w:right w:val="none" w:sz="0" w:space="0" w:color="auto"/>
          </w:divBdr>
          <w:divsChild>
            <w:div w:id="733893514">
              <w:marLeft w:val="0"/>
              <w:marRight w:val="0"/>
              <w:marTop w:val="0"/>
              <w:marBottom w:val="0"/>
              <w:divBdr>
                <w:top w:val="none" w:sz="0" w:space="0" w:color="auto"/>
                <w:left w:val="none" w:sz="0" w:space="0" w:color="auto"/>
                <w:bottom w:val="none" w:sz="0" w:space="0" w:color="auto"/>
                <w:right w:val="none" w:sz="0" w:space="0" w:color="auto"/>
              </w:divBdr>
              <w:divsChild>
                <w:div w:id="985818177">
                  <w:marLeft w:val="0"/>
                  <w:marRight w:val="0"/>
                  <w:marTop w:val="0"/>
                  <w:marBottom w:val="0"/>
                  <w:divBdr>
                    <w:top w:val="none" w:sz="0" w:space="0" w:color="auto"/>
                    <w:left w:val="none" w:sz="0" w:space="0" w:color="auto"/>
                    <w:bottom w:val="none" w:sz="0" w:space="0" w:color="auto"/>
                    <w:right w:val="none" w:sz="0" w:space="0" w:color="auto"/>
                  </w:divBdr>
                  <w:divsChild>
                    <w:div w:id="657423547">
                      <w:marLeft w:val="0"/>
                      <w:marRight w:val="0"/>
                      <w:marTop w:val="0"/>
                      <w:marBottom w:val="300"/>
                      <w:divBdr>
                        <w:top w:val="single" w:sz="6" w:space="0" w:color="DDDDDD"/>
                        <w:left w:val="single" w:sz="6" w:space="0" w:color="DDDDDD"/>
                        <w:bottom w:val="single" w:sz="6" w:space="0" w:color="DDDDDD"/>
                        <w:right w:val="single" w:sz="6" w:space="0" w:color="DDDDDD"/>
                      </w:divBdr>
                      <w:divsChild>
                        <w:div w:id="61418280">
                          <w:marLeft w:val="0"/>
                          <w:marRight w:val="0"/>
                          <w:marTop w:val="0"/>
                          <w:marBottom w:val="0"/>
                          <w:divBdr>
                            <w:top w:val="none" w:sz="0" w:space="8" w:color="auto"/>
                            <w:left w:val="none" w:sz="0" w:space="11" w:color="auto"/>
                            <w:bottom w:val="single" w:sz="6" w:space="8" w:color="DDDDDD"/>
                            <w:right w:val="none" w:sz="0" w:space="11" w:color="auto"/>
                          </w:divBdr>
                        </w:div>
                        <w:div w:id="509416930">
                          <w:marLeft w:val="0"/>
                          <w:marRight w:val="0"/>
                          <w:marTop w:val="0"/>
                          <w:marBottom w:val="0"/>
                          <w:divBdr>
                            <w:top w:val="single" w:sz="6" w:space="4" w:color="FFFFFF"/>
                            <w:left w:val="single" w:sz="6" w:space="11" w:color="FFFFFF"/>
                            <w:bottom w:val="single" w:sz="6" w:space="4" w:color="DDDDDD"/>
                            <w:right w:val="single" w:sz="6" w:space="11" w:color="FFFFFF"/>
                          </w:divBdr>
                        </w:div>
                      </w:divsChild>
                    </w:div>
                  </w:divsChild>
                </w:div>
              </w:divsChild>
            </w:div>
          </w:divsChild>
        </w:div>
      </w:divsChild>
    </w:div>
    <w:div w:id="1347249836">
      <w:bodyDiv w:val="1"/>
      <w:marLeft w:val="0"/>
      <w:marRight w:val="0"/>
      <w:marTop w:val="0"/>
      <w:marBottom w:val="0"/>
      <w:divBdr>
        <w:top w:val="none" w:sz="0" w:space="0" w:color="auto"/>
        <w:left w:val="none" w:sz="0" w:space="0" w:color="auto"/>
        <w:bottom w:val="none" w:sz="0" w:space="0" w:color="auto"/>
        <w:right w:val="none" w:sz="0" w:space="0" w:color="auto"/>
      </w:divBdr>
      <w:divsChild>
        <w:div w:id="1749156563">
          <w:marLeft w:val="0"/>
          <w:marRight w:val="0"/>
          <w:marTop w:val="0"/>
          <w:marBottom w:val="0"/>
          <w:divBdr>
            <w:top w:val="none" w:sz="0" w:space="0" w:color="auto"/>
            <w:left w:val="none" w:sz="0" w:space="0" w:color="auto"/>
            <w:bottom w:val="none" w:sz="0" w:space="0" w:color="auto"/>
            <w:right w:val="none" w:sz="0" w:space="0" w:color="auto"/>
          </w:divBdr>
          <w:divsChild>
            <w:div w:id="20980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3492">
      <w:bodyDiv w:val="1"/>
      <w:marLeft w:val="0"/>
      <w:marRight w:val="0"/>
      <w:marTop w:val="0"/>
      <w:marBottom w:val="0"/>
      <w:divBdr>
        <w:top w:val="none" w:sz="0" w:space="0" w:color="auto"/>
        <w:left w:val="none" w:sz="0" w:space="0" w:color="auto"/>
        <w:bottom w:val="none" w:sz="0" w:space="0" w:color="auto"/>
        <w:right w:val="none" w:sz="0" w:space="0" w:color="auto"/>
      </w:divBdr>
    </w:div>
    <w:div w:id="1347514648">
      <w:bodyDiv w:val="1"/>
      <w:marLeft w:val="0"/>
      <w:marRight w:val="0"/>
      <w:marTop w:val="0"/>
      <w:marBottom w:val="0"/>
      <w:divBdr>
        <w:top w:val="none" w:sz="0" w:space="0" w:color="auto"/>
        <w:left w:val="none" w:sz="0" w:space="0" w:color="auto"/>
        <w:bottom w:val="none" w:sz="0" w:space="0" w:color="auto"/>
        <w:right w:val="none" w:sz="0" w:space="0" w:color="auto"/>
      </w:divBdr>
    </w:div>
    <w:div w:id="1347757207">
      <w:bodyDiv w:val="1"/>
      <w:marLeft w:val="0"/>
      <w:marRight w:val="0"/>
      <w:marTop w:val="0"/>
      <w:marBottom w:val="0"/>
      <w:divBdr>
        <w:top w:val="none" w:sz="0" w:space="0" w:color="auto"/>
        <w:left w:val="none" w:sz="0" w:space="0" w:color="auto"/>
        <w:bottom w:val="none" w:sz="0" w:space="0" w:color="auto"/>
        <w:right w:val="none" w:sz="0" w:space="0" w:color="auto"/>
      </w:divBdr>
    </w:div>
    <w:div w:id="1347832749">
      <w:bodyDiv w:val="1"/>
      <w:marLeft w:val="0"/>
      <w:marRight w:val="0"/>
      <w:marTop w:val="0"/>
      <w:marBottom w:val="0"/>
      <w:divBdr>
        <w:top w:val="none" w:sz="0" w:space="0" w:color="auto"/>
        <w:left w:val="none" w:sz="0" w:space="0" w:color="auto"/>
        <w:bottom w:val="none" w:sz="0" w:space="0" w:color="auto"/>
        <w:right w:val="none" w:sz="0" w:space="0" w:color="auto"/>
      </w:divBdr>
    </w:div>
    <w:div w:id="1348485067">
      <w:bodyDiv w:val="1"/>
      <w:marLeft w:val="0"/>
      <w:marRight w:val="0"/>
      <w:marTop w:val="0"/>
      <w:marBottom w:val="0"/>
      <w:divBdr>
        <w:top w:val="none" w:sz="0" w:space="0" w:color="auto"/>
        <w:left w:val="none" w:sz="0" w:space="0" w:color="auto"/>
        <w:bottom w:val="none" w:sz="0" w:space="0" w:color="auto"/>
        <w:right w:val="none" w:sz="0" w:space="0" w:color="auto"/>
      </w:divBdr>
    </w:div>
    <w:div w:id="1349023226">
      <w:bodyDiv w:val="1"/>
      <w:marLeft w:val="0"/>
      <w:marRight w:val="0"/>
      <w:marTop w:val="0"/>
      <w:marBottom w:val="0"/>
      <w:divBdr>
        <w:top w:val="none" w:sz="0" w:space="0" w:color="auto"/>
        <w:left w:val="none" w:sz="0" w:space="0" w:color="auto"/>
        <w:bottom w:val="none" w:sz="0" w:space="0" w:color="auto"/>
        <w:right w:val="none" w:sz="0" w:space="0" w:color="auto"/>
      </w:divBdr>
    </w:div>
    <w:div w:id="1349217933">
      <w:bodyDiv w:val="1"/>
      <w:marLeft w:val="0"/>
      <w:marRight w:val="0"/>
      <w:marTop w:val="0"/>
      <w:marBottom w:val="0"/>
      <w:divBdr>
        <w:top w:val="none" w:sz="0" w:space="0" w:color="auto"/>
        <w:left w:val="none" w:sz="0" w:space="0" w:color="auto"/>
        <w:bottom w:val="none" w:sz="0" w:space="0" w:color="auto"/>
        <w:right w:val="none" w:sz="0" w:space="0" w:color="auto"/>
      </w:divBdr>
    </w:div>
    <w:div w:id="1350107608">
      <w:bodyDiv w:val="1"/>
      <w:marLeft w:val="0"/>
      <w:marRight w:val="0"/>
      <w:marTop w:val="0"/>
      <w:marBottom w:val="0"/>
      <w:divBdr>
        <w:top w:val="none" w:sz="0" w:space="0" w:color="auto"/>
        <w:left w:val="none" w:sz="0" w:space="0" w:color="auto"/>
        <w:bottom w:val="none" w:sz="0" w:space="0" w:color="auto"/>
        <w:right w:val="none" w:sz="0" w:space="0" w:color="auto"/>
      </w:divBdr>
    </w:div>
    <w:div w:id="1350177261">
      <w:bodyDiv w:val="1"/>
      <w:marLeft w:val="0"/>
      <w:marRight w:val="0"/>
      <w:marTop w:val="0"/>
      <w:marBottom w:val="0"/>
      <w:divBdr>
        <w:top w:val="none" w:sz="0" w:space="0" w:color="auto"/>
        <w:left w:val="none" w:sz="0" w:space="0" w:color="auto"/>
        <w:bottom w:val="none" w:sz="0" w:space="0" w:color="auto"/>
        <w:right w:val="none" w:sz="0" w:space="0" w:color="auto"/>
      </w:divBdr>
    </w:div>
    <w:div w:id="1350179255">
      <w:bodyDiv w:val="1"/>
      <w:marLeft w:val="0"/>
      <w:marRight w:val="0"/>
      <w:marTop w:val="0"/>
      <w:marBottom w:val="0"/>
      <w:divBdr>
        <w:top w:val="none" w:sz="0" w:space="0" w:color="auto"/>
        <w:left w:val="none" w:sz="0" w:space="0" w:color="auto"/>
        <w:bottom w:val="none" w:sz="0" w:space="0" w:color="auto"/>
        <w:right w:val="none" w:sz="0" w:space="0" w:color="auto"/>
      </w:divBdr>
    </w:div>
    <w:div w:id="1350716659">
      <w:bodyDiv w:val="1"/>
      <w:marLeft w:val="0"/>
      <w:marRight w:val="0"/>
      <w:marTop w:val="0"/>
      <w:marBottom w:val="0"/>
      <w:divBdr>
        <w:top w:val="none" w:sz="0" w:space="0" w:color="auto"/>
        <w:left w:val="none" w:sz="0" w:space="0" w:color="auto"/>
        <w:bottom w:val="none" w:sz="0" w:space="0" w:color="auto"/>
        <w:right w:val="none" w:sz="0" w:space="0" w:color="auto"/>
      </w:divBdr>
    </w:div>
    <w:div w:id="1351100896">
      <w:bodyDiv w:val="1"/>
      <w:marLeft w:val="0"/>
      <w:marRight w:val="0"/>
      <w:marTop w:val="0"/>
      <w:marBottom w:val="0"/>
      <w:divBdr>
        <w:top w:val="none" w:sz="0" w:space="0" w:color="auto"/>
        <w:left w:val="none" w:sz="0" w:space="0" w:color="auto"/>
        <w:bottom w:val="none" w:sz="0" w:space="0" w:color="auto"/>
        <w:right w:val="none" w:sz="0" w:space="0" w:color="auto"/>
      </w:divBdr>
    </w:div>
    <w:div w:id="1351226471">
      <w:bodyDiv w:val="1"/>
      <w:marLeft w:val="0"/>
      <w:marRight w:val="0"/>
      <w:marTop w:val="0"/>
      <w:marBottom w:val="0"/>
      <w:divBdr>
        <w:top w:val="none" w:sz="0" w:space="0" w:color="auto"/>
        <w:left w:val="none" w:sz="0" w:space="0" w:color="auto"/>
        <w:bottom w:val="none" w:sz="0" w:space="0" w:color="auto"/>
        <w:right w:val="none" w:sz="0" w:space="0" w:color="auto"/>
      </w:divBdr>
    </w:div>
    <w:div w:id="1351831424">
      <w:bodyDiv w:val="1"/>
      <w:marLeft w:val="0"/>
      <w:marRight w:val="0"/>
      <w:marTop w:val="0"/>
      <w:marBottom w:val="0"/>
      <w:divBdr>
        <w:top w:val="none" w:sz="0" w:space="0" w:color="auto"/>
        <w:left w:val="none" w:sz="0" w:space="0" w:color="auto"/>
        <w:bottom w:val="none" w:sz="0" w:space="0" w:color="auto"/>
        <w:right w:val="none" w:sz="0" w:space="0" w:color="auto"/>
      </w:divBdr>
      <w:divsChild>
        <w:div w:id="1978558">
          <w:marLeft w:val="0"/>
          <w:marRight w:val="0"/>
          <w:marTop w:val="120"/>
          <w:marBottom w:val="0"/>
          <w:divBdr>
            <w:top w:val="none" w:sz="0" w:space="0" w:color="auto"/>
            <w:left w:val="none" w:sz="0" w:space="0" w:color="auto"/>
            <w:bottom w:val="none" w:sz="0" w:space="0" w:color="auto"/>
            <w:right w:val="none" w:sz="0" w:space="0" w:color="auto"/>
          </w:divBdr>
        </w:div>
        <w:div w:id="227233553">
          <w:marLeft w:val="0"/>
          <w:marRight w:val="0"/>
          <w:marTop w:val="120"/>
          <w:marBottom w:val="0"/>
          <w:divBdr>
            <w:top w:val="none" w:sz="0" w:space="0" w:color="auto"/>
            <w:left w:val="none" w:sz="0" w:space="0" w:color="auto"/>
            <w:bottom w:val="none" w:sz="0" w:space="0" w:color="auto"/>
            <w:right w:val="none" w:sz="0" w:space="0" w:color="auto"/>
          </w:divBdr>
        </w:div>
      </w:divsChild>
    </w:div>
    <w:div w:id="1352075673">
      <w:bodyDiv w:val="1"/>
      <w:marLeft w:val="0"/>
      <w:marRight w:val="0"/>
      <w:marTop w:val="0"/>
      <w:marBottom w:val="0"/>
      <w:divBdr>
        <w:top w:val="none" w:sz="0" w:space="0" w:color="auto"/>
        <w:left w:val="none" w:sz="0" w:space="0" w:color="auto"/>
        <w:bottom w:val="none" w:sz="0" w:space="0" w:color="auto"/>
        <w:right w:val="none" w:sz="0" w:space="0" w:color="auto"/>
      </w:divBdr>
    </w:div>
    <w:div w:id="1352949661">
      <w:bodyDiv w:val="1"/>
      <w:marLeft w:val="0"/>
      <w:marRight w:val="0"/>
      <w:marTop w:val="0"/>
      <w:marBottom w:val="0"/>
      <w:divBdr>
        <w:top w:val="none" w:sz="0" w:space="0" w:color="auto"/>
        <w:left w:val="none" w:sz="0" w:space="0" w:color="auto"/>
        <w:bottom w:val="none" w:sz="0" w:space="0" w:color="auto"/>
        <w:right w:val="none" w:sz="0" w:space="0" w:color="auto"/>
      </w:divBdr>
    </w:div>
    <w:div w:id="1352991773">
      <w:bodyDiv w:val="1"/>
      <w:marLeft w:val="0"/>
      <w:marRight w:val="0"/>
      <w:marTop w:val="0"/>
      <w:marBottom w:val="0"/>
      <w:divBdr>
        <w:top w:val="none" w:sz="0" w:space="0" w:color="auto"/>
        <w:left w:val="none" w:sz="0" w:space="0" w:color="auto"/>
        <w:bottom w:val="none" w:sz="0" w:space="0" w:color="auto"/>
        <w:right w:val="none" w:sz="0" w:space="0" w:color="auto"/>
      </w:divBdr>
      <w:divsChild>
        <w:div w:id="2096004297">
          <w:marLeft w:val="0"/>
          <w:marRight w:val="0"/>
          <w:marTop w:val="0"/>
          <w:marBottom w:val="0"/>
          <w:divBdr>
            <w:top w:val="none" w:sz="0" w:space="0" w:color="auto"/>
            <w:left w:val="none" w:sz="0" w:space="0" w:color="auto"/>
            <w:bottom w:val="none" w:sz="0" w:space="0" w:color="auto"/>
            <w:right w:val="none" w:sz="0" w:space="0" w:color="auto"/>
          </w:divBdr>
        </w:div>
      </w:divsChild>
    </w:div>
    <w:div w:id="1353066121">
      <w:bodyDiv w:val="1"/>
      <w:marLeft w:val="0"/>
      <w:marRight w:val="0"/>
      <w:marTop w:val="0"/>
      <w:marBottom w:val="0"/>
      <w:divBdr>
        <w:top w:val="none" w:sz="0" w:space="0" w:color="auto"/>
        <w:left w:val="none" w:sz="0" w:space="0" w:color="auto"/>
        <w:bottom w:val="none" w:sz="0" w:space="0" w:color="auto"/>
        <w:right w:val="none" w:sz="0" w:space="0" w:color="auto"/>
      </w:divBdr>
      <w:divsChild>
        <w:div w:id="201214514">
          <w:marLeft w:val="0"/>
          <w:marRight w:val="0"/>
          <w:marTop w:val="0"/>
          <w:marBottom w:val="0"/>
          <w:divBdr>
            <w:top w:val="none" w:sz="0" w:space="0" w:color="auto"/>
            <w:left w:val="none" w:sz="0" w:space="0" w:color="auto"/>
            <w:bottom w:val="none" w:sz="0" w:space="0" w:color="auto"/>
            <w:right w:val="none" w:sz="0" w:space="0" w:color="auto"/>
          </w:divBdr>
        </w:div>
        <w:div w:id="204415075">
          <w:marLeft w:val="0"/>
          <w:marRight w:val="0"/>
          <w:marTop w:val="0"/>
          <w:marBottom w:val="0"/>
          <w:divBdr>
            <w:top w:val="none" w:sz="0" w:space="0" w:color="auto"/>
            <w:left w:val="none" w:sz="0" w:space="0" w:color="auto"/>
            <w:bottom w:val="none" w:sz="0" w:space="0" w:color="auto"/>
            <w:right w:val="none" w:sz="0" w:space="0" w:color="auto"/>
          </w:divBdr>
          <w:divsChild>
            <w:div w:id="1945723584">
              <w:marLeft w:val="0"/>
              <w:marRight w:val="0"/>
              <w:marTop w:val="0"/>
              <w:marBottom w:val="150"/>
              <w:divBdr>
                <w:top w:val="none" w:sz="0" w:space="0" w:color="auto"/>
                <w:left w:val="none" w:sz="0" w:space="0" w:color="auto"/>
                <w:bottom w:val="none" w:sz="0" w:space="0" w:color="auto"/>
                <w:right w:val="none" w:sz="0" w:space="0" w:color="auto"/>
              </w:divBdr>
            </w:div>
          </w:divsChild>
        </w:div>
        <w:div w:id="331951523">
          <w:marLeft w:val="0"/>
          <w:marRight w:val="0"/>
          <w:marTop w:val="0"/>
          <w:marBottom w:val="0"/>
          <w:divBdr>
            <w:top w:val="none" w:sz="0" w:space="0" w:color="auto"/>
            <w:left w:val="none" w:sz="0" w:space="0" w:color="auto"/>
            <w:bottom w:val="none" w:sz="0" w:space="0" w:color="auto"/>
            <w:right w:val="none" w:sz="0" w:space="0" w:color="auto"/>
          </w:divBdr>
        </w:div>
        <w:div w:id="1615987212">
          <w:marLeft w:val="0"/>
          <w:marRight w:val="0"/>
          <w:marTop w:val="0"/>
          <w:marBottom w:val="0"/>
          <w:divBdr>
            <w:top w:val="none" w:sz="0" w:space="0" w:color="auto"/>
            <w:left w:val="none" w:sz="0" w:space="0" w:color="auto"/>
            <w:bottom w:val="none" w:sz="0" w:space="0" w:color="auto"/>
            <w:right w:val="none" w:sz="0" w:space="0" w:color="auto"/>
          </w:divBdr>
          <w:divsChild>
            <w:div w:id="17860004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3262594">
      <w:bodyDiv w:val="1"/>
      <w:marLeft w:val="0"/>
      <w:marRight w:val="0"/>
      <w:marTop w:val="0"/>
      <w:marBottom w:val="0"/>
      <w:divBdr>
        <w:top w:val="none" w:sz="0" w:space="0" w:color="auto"/>
        <w:left w:val="none" w:sz="0" w:space="0" w:color="auto"/>
        <w:bottom w:val="none" w:sz="0" w:space="0" w:color="auto"/>
        <w:right w:val="none" w:sz="0" w:space="0" w:color="auto"/>
      </w:divBdr>
    </w:div>
    <w:div w:id="1353343413">
      <w:bodyDiv w:val="1"/>
      <w:marLeft w:val="0"/>
      <w:marRight w:val="0"/>
      <w:marTop w:val="0"/>
      <w:marBottom w:val="0"/>
      <w:divBdr>
        <w:top w:val="none" w:sz="0" w:space="0" w:color="auto"/>
        <w:left w:val="none" w:sz="0" w:space="0" w:color="auto"/>
        <w:bottom w:val="none" w:sz="0" w:space="0" w:color="auto"/>
        <w:right w:val="none" w:sz="0" w:space="0" w:color="auto"/>
      </w:divBdr>
    </w:div>
    <w:div w:id="1353385411">
      <w:bodyDiv w:val="1"/>
      <w:marLeft w:val="0"/>
      <w:marRight w:val="0"/>
      <w:marTop w:val="0"/>
      <w:marBottom w:val="0"/>
      <w:divBdr>
        <w:top w:val="none" w:sz="0" w:space="0" w:color="auto"/>
        <w:left w:val="none" w:sz="0" w:space="0" w:color="auto"/>
        <w:bottom w:val="none" w:sz="0" w:space="0" w:color="auto"/>
        <w:right w:val="none" w:sz="0" w:space="0" w:color="auto"/>
      </w:divBdr>
    </w:div>
    <w:div w:id="1353452009">
      <w:bodyDiv w:val="1"/>
      <w:marLeft w:val="0"/>
      <w:marRight w:val="0"/>
      <w:marTop w:val="0"/>
      <w:marBottom w:val="0"/>
      <w:divBdr>
        <w:top w:val="none" w:sz="0" w:space="0" w:color="auto"/>
        <w:left w:val="none" w:sz="0" w:space="0" w:color="auto"/>
        <w:bottom w:val="none" w:sz="0" w:space="0" w:color="auto"/>
        <w:right w:val="none" w:sz="0" w:space="0" w:color="auto"/>
      </w:divBdr>
    </w:div>
    <w:div w:id="1354065758">
      <w:bodyDiv w:val="1"/>
      <w:marLeft w:val="0"/>
      <w:marRight w:val="0"/>
      <w:marTop w:val="0"/>
      <w:marBottom w:val="0"/>
      <w:divBdr>
        <w:top w:val="none" w:sz="0" w:space="0" w:color="auto"/>
        <w:left w:val="none" w:sz="0" w:space="0" w:color="auto"/>
        <w:bottom w:val="none" w:sz="0" w:space="0" w:color="auto"/>
        <w:right w:val="none" w:sz="0" w:space="0" w:color="auto"/>
      </w:divBdr>
    </w:div>
    <w:div w:id="1354108530">
      <w:bodyDiv w:val="1"/>
      <w:marLeft w:val="0"/>
      <w:marRight w:val="0"/>
      <w:marTop w:val="0"/>
      <w:marBottom w:val="0"/>
      <w:divBdr>
        <w:top w:val="none" w:sz="0" w:space="0" w:color="auto"/>
        <w:left w:val="none" w:sz="0" w:space="0" w:color="auto"/>
        <w:bottom w:val="none" w:sz="0" w:space="0" w:color="auto"/>
        <w:right w:val="none" w:sz="0" w:space="0" w:color="auto"/>
      </w:divBdr>
    </w:div>
    <w:div w:id="1355838515">
      <w:bodyDiv w:val="1"/>
      <w:marLeft w:val="0"/>
      <w:marRight w:val="0"/>
      <w:marTop w:val="0"/>
      <w:marBottom w:val="0"/>
      <w:divBdr>
        <w:top w:val="none" w:sz="0" w:space="0" w:color="auto"/>
        <w:left w:val="none" w:sz="0" w:space="0" w:color="auto"/>
        <w:bottom w:val="none" w:sz="0" w:space="0" w:color="auto"/>
        <w:right w:val="none" w:sz="0" w:space="0" w:color="auto"/>
      </w:divBdr>
    </w:div>
    <w:div w:id="1356005493">
      <w:bodyDiv w:val="1"/>
      <w:marLeft w:val="0"/>
      <w:marRight w:val="0"/>
      <w:marTop w:val="0"/>
      <w:marBottom w:val="0"/>
      <w:divBdr>
        <w:top w:val="none" w:sz="0" w:space="0" w:color="auto"/>
        <w:left w:val="none" w:sz="0" w:space="0" w:color="auto"/>
        <w:bottom w:val="none" w:sz="0" w:space="0" w:color="auto"/>
        <w:right w:val="none" w:sz="0" w:space="0" w:color="auto"/>
      </w:divBdr>
    </w:div>
    <w:div w:id="1356148392">
      <w:bodyDiv w:val="1"/>
      <w:marLeft w:val="0"/>
      <w:marRight w:val="0"/>
      <w:marTop w:val="0"/>
      <w:marBottom w:val="0"/>
      <w:divBdr>
        <w:top w:val="none" w:sz="0" w:space="0" w:color="auto"/>
        <w:left w:val="none" w:sz="0" w:space="0" w:color="auto"/>
        <w:bottom w:val="none" w:sz="0" w:space="0" w:color="auto"/>
        <w:right w:val="none" w:sz="0" w:space="0" w:color="auto"/>
      </w:divBdr>
      <w:divsChild>
        <w:div w:id="131169994">
          <w:marLeft w:val="0"/>
          <w:marRight w:val="0"/>
          <w:marTop w:val="0"/>
          <w:marBottom w:val="0"/>
          <w:divBdr>
            <w:top w:val="none" w:sz="0" w:space="0" w:color="auto"/>
            <w:left w:val="none" w:sz="0" w:space="0" w:color="auto"/>
            <w:bottom w:val="none" w:sz="0" w:space="0" w:color="auto"/>
            <w:right w:val="none" w:sz="0" w:space="0" w:color="auto"/>
          </w:divBdr>
        </w:div>
        <w:div w:id="945382175">
          <w:marLeft w:val="0"/>
          <w:marRight w:val="0"/>
          <w:marTop w:val="0"/>
          <w:marBottom w:val="0"/>
          <w:divBdr>
            <w:top w:val="none" w:sz="0" w:space="0" w:color="auto"/>
            <w:left w:val="none" w:sz="0" w:space="0" w:color="auto"/>
            <w:bottom w:val="none" w:sz="0" w:space="0" w:color="auto"/>
            <w:right w:val="none" w:sz="0" w:space="0" w:color="auto"/>
          </w:divBdr>
        </w:div>
        <w:div w:id="1001738329">
          <w:marLeft w:val="0"/>
          <w:marRight w:val="0"/>
          <w:marTop w:val="0"/>
          <w:marBottom w:val="0"/>
          <w:divBdr>
            <w:top w:val="none" w:sz="0" w:space="0" w:color="auto"/>
            <w:left w:val="none" w:sz="0" w:space="0" w:color="auto"/>
            <w:bottom w:val="none" w:sz="0" w:space="0" w:color="auto"/>
            <w:right w:val="none" w:sz="0" w:space="0" w:color="auto"/>
          </w:divBdr>
        </w:div>
      </w:divsChild>
    </w:div>
    <w:div w:id="1356419547">
      <w:bodyDiv w:val="1"/>
      <w:marLeft w:val="0"/>
      <w:marRight w:val="0"/>
      <w:marTop w:val="0"/>
      <w:marBottom w:val="0"/>
      <w:divBdr>
        <w:top w:val="none" w:sz="0" w:space="0" w:color="auto"/>
        <w:left w:val="none" w:sz="0" w:space="0" w:color="auto"/>
        <w:bottom w:val="none" w:sz="0" w:space="0" w:color="auto"/>
        <w:right w:val="none" w:sz="0" w:space="0" w:color="auto"/>
      </w:divBdr>
      <w:divsChild>
        <w:div w:id="14118615">
          <w:marLeft w:val="0"/>
          <w:marRight w:val="0"/>
          <w:marTop w:val="0"/>
          <w:marBottom w:val="0"/>
          <w:divBdr>
            <w:top w:val="none" w:sz="0" w:space="0" w:color="auto"/>
            <w:left w:val="none" w:sz="0" w:space="0" w:color="auto"/>
            <w:bottom w:val="none" w:sz="0" w:space="0" w:color="auto"/>
            <w:right w:val="none" w:sz="0" w:space="0" w:color="auto"/>
          </w:divBdr>
        </w:div>
        <w:div w:id="2125343802">
          <w:marLeft w:val="0"/>
          <w:marRight w:val="0"/>
          <w:marTop w:val="0"/>
          <w:marBottom w:val="0"/>
          <w:divBdr>
            <w:top w:val="none" w:sz="0" w:space="0" w:color="auto"/>
            <w:left w:val="none" w:sz="0" w:space="0" w:color="auto"/>
            <w:bottom w:val="none" w:sz="0" w:space="0" w:color="auto"/>
            <w:right w:val="none" w:sz="0" w:space="0" w:color="auto"/>
          </w:divBdr>
          <w:divsChild>
            <w:div w:id="1466042812">
              <w:marLeft w:val="0"/>
              <w:marRight w:val="0"/>
              <w:marTop w:val="0"/>
              <w:marBottom w:val="0"/>
              <w:divBdr>
                <w:top w:val="none" w:sz="0" w:space="0" w:color="auto"/>
                <w:left w:val="none" w:sz="0" w:space="0" w:color="auto"/>
                <w:bottom w:val="none" w:sz="0" w:space="0" w:color="auto"/>
                <w:right w:val="none" w:sz="0" w:space="0" w:color="auto"/>
              </w:divBdr>
              <w:divsChild>
                <w:div w:id="1888911338">
                  <w:marLeft w:val="0"/>
                  <w:marRight w:val="0"/>
                  <w:marTop w:val="0"/>
                  <w:marBottom w:val="0"/>
                  <w:divBdr>
                    <w:top w:val="none" w:sz="0" w:space="0" w:color="auto"/>
                    <w:left w:val="none" w:sz="0" w:space="0" w:color="auto"/>
                    <w:bottom w:val="none" w:sz="0" w:space="0" w:color="auto"/>
                    <w:right w:val="none" w:sz="0" w:space="0" w:color="auto"/>
                  </w:divBdr>
                  <w:divsChild>
                    <w:div w:id="14979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91265">
      <w:bodyDiv w:val="1"/>
      <w:marLeft w:val="0"/>
      <w:marRight w:val="0"/>
      <w:marTop w:val="0"/>
      <w:marBottom w:val="0"/>
      <w:divBdr>
        <w:top w:val="none" w:sz="0" w:space="0" w:color="auto"/>
        <w:left w:val="none" w:sz="0" w:space="0" w:color="auto"/>
        <w:bottom w:val="none" w:sz="0" w:space="0" w:color="auto"/>
        <w:right w:val="none" w:sz="0" w:space="0" w:color="auto"/>
      </w:divBdr>
    </w:div>
    <w:div w:id="1356926282">
      <w:bodyDiv w:val="1"/>
      <w:marLeft w:val="0"/>
      <w:marRight w:val="0"/>
      <w:marTop w:val="0"/>
      <w:marBottom w:val="0"/>
      <w:divBdr>
        <w:top w:val="none" w:sz="0" w:space="0" w:color="auto"/>
        <w:left w:val="none" w:sz="0" w:space="0" w:color="auto"/>
        <w:bottom w:val="none" w:sz="0" w:space="0" w:color="auto"/>
        <w:right w:val="none" w:sz="0" w:space="0" w:color="auto"/>
      </w:divBdr>
      <w:divsChild>
        <w:div w:id="10302810">
          <w:marLeft w:val="0"/>
          <w:marRight w:val="0"/>
          <w:marTop w:val="0"/>
          <w:marBottom w:val="0"/>
          <w:divBdr>
            <w:top w:val="none" w:sz="0" w:space="0" w:color="auto"/>
            <w:left w:val="none" w:sz="0" w:space="0" w:color="auto"/>
            <w:bottom w:val="none" w:sz="0" w:space="0" w:color="auto"/>
            <w:right w:val="none" w:sz="0" w:space="0" w:color="auto"/>
          </w:divBdr>
        </w:div>
      </w:divsChild>
    </w:div>
    <w:div w:id="1357585262">
      <w:bodyDiv w:val="1"/>
      <w:marLeft w:val="0"/>
      <w:marRight w:val="0"/>
      <w:marTop w:val="0"/>
      <w:marBottom w:val="0"/>
      <w:divBdr>
        <w:top w:val="none" w:sz="0" w:space="0" w:color="auto"/>
        <w:left w:val="none" w:sz="0" w:space="0" w:color="auto"/>
        <w:bottom w:val="none" w:sz="0" w:space="0" w:color="auto"/>
        <w:right w:val="none" w:sz="0" w:space="0" w:color="auto"/>
      </w:divBdr>
    </w:div>
    <w:div w:id="1357777049">
      <w:bodyDiv w:val="1"/>
      <w:marLeft w:val="0"/>
      <w:marRight w:val="0"/>
      <w:marTop w:val="0"/>
      <w:marBottom w:val="0"/>
      <w:divBdr>
        <w:top w:val="none" w:sz="0" w:space="0" w:color="auto"/>
        <w:left w:val="none" w:sz="0" w:space="0" w:color="auto"/>
        <w:bottom w:val="none" w:sz="0" w:space="0" w:color="auto"/>
        <w:right w:val="none" w:sz="0" w:space="0" w:color="auto"/>
      </w:divBdr>
    </w:div>
    <w:div w:id="1358115673">
      <w:bodyDiv w:val="1"/>
      <w:marLeft w:val="0"/>
      <w:marRight w:val="0"/>
      <w:marTop w:val="0"/>
      <w:marBottom w:val="0"/>
      <w:divBdr>
        <w:top w:val="none" w:sz="0" w:space="0" w:color="auto"/>
        <w:left w:val="none" w:sz="0" w:space="0" w:color="auto"/>
        <w:bottom w:val="none" w:sz="0" w:space="0" w:color="auto"/>
        <w:right w:val="none" w:sz="0" w:space="0" w:color="auto"/>
      </w:divBdr>
    </w:div>
    <w:div w:id="1358653955">
      <w:bodyDiv w:val="1"/>
      <w:marLeft w:val="0"/>
      <w:marRight w:val="0"/>
      <w:marTop w:val="0"/>
      <w:marBottom w:val="0"/>
      <w:divBdr>
        <w:top w:val="none" w:sz="0" w:space="0" w:color="auto"/>
        <w:left w:val="none" w:sz="0" w:space="0" w:color="auto"/>
        <w:bottom w:val="none" w:sz="0" w:space="0" w:color="auto"/>
        <w:right w:val="none" w:sz="0" w:space="0" w:color="auto"/>
      </w:divBdr>
    </w:div>
    <w:div w:id="1359311036">
      <w:bodyDiv w:val="1"/>
      <w:marLeft w:val="0"/>
      <w:marRight w:val="0"/>
      <w:marTop w:val="0"/>
      <w:marBottom w:val="0"/>
      <w:divBdr>
        <w:top w:val="none" w:sz="0" w:space="0" w:color="auto"/>
        <w:left w:val="none" w:sz="0" w:space="0" w:color="auto"/>
        <w:bottom w:val="none" w:sz="0" w:space="0" w:color="auto"/>
        <w:right w:val="none" w:sz="0" w:space="0" w:color="auto"/>
      </w:divBdr>
    </w:div>
    <w:div w:id="1359550302">
      <w:bodyDiv w:val="1"/>
      <w:marLeft w:val="0"/>
      <w:marRight w:val="0"/>
      <w:marTop w:val="0"/>
      <w:marBottom w:val="0"/>
      <w:divBdr>
        <w:top w:val="none" w:sz="0" w:space="0" w:color="auto"/>
        <w:left w:val="none" w:sz="0" w:space="0" w:color="auto"/>
        <w:bottom w:val="none" w:sz="0" w:space="0" w:color="auto"/>
        <w:right w:val="none" w:sz="0" w:space="0" w:color="auto"/>
      </w:divBdr>
      <w:divsChild>
        <w:div w:id="663511403">
          <w:marLeft w:val="0"/>
          <w:marRight w:val="0"/>
          <w:marTop w:val="0"/>
          <w:marBottom w:val="0"/>
          <w:divBdr>
            <w:top w:val="none" w:sz="0" w:space="0" w:color="auto"/>
            <w:left w:val="none" w:sz="0" w:space="0" w:color="auto"/>
            <w:bottom w:val="none" w:sz="0" w:space="0" w:color="auto"/>
            <w:right w:val="none" w:sz="0" w:space="0" w:color="auto"/>
          </w:divBdr>
        </w:div>
        <w:div w:id="742604486">
          <w:marLeft w:val="0"/>
          <w:marRight w:val="0"/>
          <w:marTop w:val="0"/>
          <w:marBottom w:val="0"/>
          <w:divBdr>
            <w:top w:val="none" w:sz="0" w:space="0" w:color="auto"/>
            <w:left w:val="none" w:sz="0" w:space="0" w:color="auto"/>
            <w:bottom w:val="none" w:sz="0" w:space="0" w:color="auto"/>
            <w:right w:val="none" w:sz="0" w:space="0" w:color="auto"/>
          </w:divBdr>
        </w:div>
        <w:div w:id="971592698">
          <w:marLeft w:val="0"/>
          <w:marRight w:val="0"/>
          <w:marTop w:val="0"/>
          <w:marBottom w:val="0"/>
          <w:divBdr>
            <w:top w:val="none" w:sz="0" w:space="0" w:color="auto"/>
            <w:left w:val="none" w:sz="0" w:space="0" w:color="auto"/>
            <w:bottom w:val="none" w:sz="0" w:space="0" w:color="auto"/>
            <w:right w:val="none" w:sz="0" w:space="0" w:color="auto"/>
          </w:divBdr>
        </w:div>
        <w:div w:id="976374115">
          <w:marLeft w:val="0"/>
          <w:marRight w:val="0"/>
          <w:marTop w:val="0"/>
          <w:marBottom w:val="0"/>
          <w:divBdr>
            <w:top w:val="none" w:sz="0" w:space="0" w:color="auto"/>
            <w:left w:val="none" w:sz="0" w:space="0" w:color="auto"/>
            <w:bottom w:val="none" w:sz="0" w:space="0" w:color="auto"/>
            <w:right w:val="none" w:sz="0" w:space="0" w:color="auto"/>
          </w:divBdr>
        </w:div>
        <w:div w:id="1017461602">
          <w:marLeft w:val="0"/>
          <w:marRight w:val="0"/>
          <w:marTop w:val="0"/>
          <w:marBottom w:val="0"/>
          <w:divBdr>
            <w:top w:val="none" w:sz="0" w:space="0" w:color="auto"/>
            <w:left w:val="none" w:sz="0" w:space="0" w:color="auto"/>
            <w:bottom w:val="none" w:sz="0" w:space="0" w:color="auto"/>
            <w:right w:val="none" w:sz="0" w:space="0" w:color="auto"/>
          </w:divBdr>
        </w:div>
        <w:div w:id="1589923620">
          <w:marLeft w:val="0"/>
          <w:marRight w:val="0"/>
          <w:marTop w:val="0"/>
          <w:marBottom w:val="0"/>
          <w:divBdr>
            <w:top w:val="none" w:sz="0" w:space="0" w:color="auto"/>
            <w:left w:val="none" w:sz="0" w:space="0" w:color="auto"/>
            <w:bottom w:val="none" w:sz="0" w:space="0" w:color="auto"/>
            <w:right w:val="none" w:sz="0" w:space="0" w:color="auto"/>
          </w:divBdr>
          <w:divsChild>
            <w:div w:id="652298101">
              <w:marLeft w:val="0"/>
              <w:marRight w:val="0"/>
              <w:marTop w:val="0"/>
              <w:marBottom w:val="0"/>
              <w:divBdr>
                <w:top w:val="none" w:sz="0" w:space="0" w:color="auto"/>
                <w:left w:val="none" w:sz="0" w:space="0" w:color="auto"/>
                <w:bottom w:val="none" w:sz="0" w:space="0" w:color="auto"/>
                <w:right w:val="none" w:sz="0" w:space="0" w:color="auto"/>
              </w:divBdr>
            </w:div>
            <w:div w:id="1639728399">
              <w:marLeft w:val="0"/>
              <w:marRight w:val="0"/>
              <w:marTop w:val="0"/>
              <w:marBottom w:val="0"/>
              <w:divBdr>
                <w:top w:val="none" w:sz="0" w:space="0" w:color="auto"/>
                <w:left w:val="none" w:sz="0" w:space="0" w:color="auto"/>
                <w:bottom w:val="none" w:sz="0" w:space="0" w:color="auto"/>
                <w:right w:val="none" w:sz="0" w:space="0" w:color="auto"/>
              </w:divBdr>
            </w:div>
            <w:div w:id="1810709723">
              <w:marLeft w:val="0"/>
              <w:marRight w:val="0"/>
              <w:marTop w:val="0"/>
              <w:marBottom w:val="0"/>
              <w:divBdr>
                <w:top w:val="none" w:sz="0" w:space="0" w:color="auto"/>
                <w:left w:val="none" w:sz="0" w:space="0" w:color="auto"/>
                <w:bottom w:val="none" w:sz="0" w:space="0" w:color="auto"/>
                <w:right w:val="none" w:sz="0" w:space="0" w:color="auto"/>
              </w:divBdr>
            </w:div>
          </w:divsChild>
        </w:div>
        <w:div w:id="2071922694">
          <w:marLeft w:val="0"/>
          <w:marRight w:val="0"/>
          <w:marTop w:val="0"/>
          <w:marBottom w:val="0"/>
          <w:divBdr>
            <w:top w:val="none" w:sz="0" w:space="0" w:color="auto"/>
            <w:left w:val="none" w:sz="0" w:space="0" w:color="auto"/>
            <w:bottom w:val="none" w:sz="0" w:space="0" w:color="auto"/>
            <w:right w:val="none" w:sz="0" w:space="0" w:color="auto"/>
          </w:divBdr>
        </w:div>
      </w:divsChild>
    </w:div>
    <w:div w:id="1360086979">
      <w:bodyDiv w:val="1"/>
      <w:marLeft w:val="0"/>
      <w:marRight w:val="0"/>
      <w:marTop w:val="0"/>
      <w:marBottom w:val="0"/>
      <w:divBdr>
        <w:top w:val="none" w:sz="0" w:space="0" w:color="auto"/>
        <w:left w:val="none" w:sz="0" w:space="0" w:color="auto"/>
        <w:bottom w:val="none" w:sz="0" w:space="0" w:color="auto"/>
        <w:right w:val="none" w:sz="0" w:space="0" w:color="auto"/>
      </w:divBdr>
    </w:div>
    <w:div w:id="1360424913">
      <w:bodyDiv w:val="1"/>
      <w:marLeft w:val="0"/>
      <w:marRight w:val="0"/>
      <w:marTop w:val="0"/>
      <w:marBottom w:val="0"/>
      <w:divBdr>
        <w:top w:val="none" w:sz="0" w:space="0" w:color="auto"/>
        <w:left w:val="none" w:sz="0" w:space="0" w:color="auto"/>
        <w:bottom w:val="none" w:sz="0" w:space="0" w:color="auto"/>
        <w:right w:val="none" w:sz="0" w:space="0" w:color="auto"/>
      </w:divBdr>
    </w:div>
    <w:div w:id="1361007224">
      <w:bodyDiv w:val="1"/>
      <w:marLeft w:val="0"/>
      <w:marRight w:val="0"/>
      <w:marTop w:val="0"/>
      <w:marBottom w:val="0"/>
      <w:divBdr>
        <w:top w:val="none" w:sz="0" w:space="0" w:color="auto"/>
        <w:left w:val="none" w:sz="0" w:space="0" w:color="auto"/>
        <w:bottom w:val="none" w:sz="0" w:space="0" w:color="auto"/>
        <w:right w:val="none" w:sz="0" w:space="0" w:color="auto"/>
      </w:divBdr>
    </w:div>
    <w:div w:id="1361122777">
      <w:bodyDiv w:val="1"/>
      <w:marLeft w:val="0"/>
      <w:marRight w:val="0"/>
      <w:marTop w:val="0"/>
      <w:marBottom w:val="0"/>
      <w:divBdr>
        <w:top w:val="none" w:sz="0" w:space="0" w:color="auto"/>
        <w:left w:val="none" w:sz="0" w:space="0" w:color="auto"/>
        <w:bottom w:val="none" w:sz="0" w:space="0" w:color="auto"/>
        <w:right w:val="none" w:sz="0" w:space="0" w:color="auto"/>
      </w:divBdr>
    </w:div>
    <w:div w:id="1361709498">
      <w:bodyDiv w:val="1"/>
      <w:marLeft w:val="0"/>
      <w:marRight w:val="0"/>
      <w:marTop w:val="0"/>
      <w:marBottom w:val="0"/>
      <w:divBdr>
        <w:top w:val="none" w:sz="0" w:space="0" w:color="auto"/>
        <w:left w:val="none" w:sz="0" w:space="0" w:color="auto"/>
        <w:bottom w:val="none" w:sz="0" w:space="0" w:color="auto"/>
        <w:right w:val="none" w:sz="0" w:space="0" w:color="auto"/>
      </w:divBdr>
    </w:div>
    <w:div w:id="1361929286">
      <w:bodyDiv w:val="1"/>
      <w:marLeft w:val="0"/>
      <w:marRight w:val="0"/>
      <w:marTop w:val="0"/>
      <w:marBottom w:val="0"/>
      <w:divBdr>
        <w:top w:val="none" w:sz="0" w:space="0" w:color="auto"/>
        <w:left w:val="none" w:sz="0" w:space="0" w:color="auto"/>
        <w:bottom w:val="none" w:sz="0" w:space="0" w:color="auto"/>
        <w:right w:val="none" w:sz="0" w:space="0" w:color="auto"/>
      </w:divBdr>
      <w:divsChild>
        <w:div w:id="204803050">
          <w:marLeft w:val="0"/>
          <w:marRight w:val="0"/>
          <w:marTop w:val="0"/>
          <w:marBottom w:val="0"/>
          <w:divBdr>
            <w:top w:val="none" w:sz="0" w:space="0" w:color="auto"/>
            <w:left w:val="none" w:sz="0" w:space="0" w:color="auto"/>
            <w:bottom w:val="none" w:sz="0" w:space="0" w:color="auto"/>
            <w:right w:val="none" w:sz="0" w:space="0" w:color="auto"/>
          </w:divBdr>
        </w:div>
        <w:div w:id="602886966">
          <w:marLeft w:val="0"/>
          <w:marRight w:val="0"/>
          <w:marTop w:val="0"/>
          <w:marBottom w:val="0"/>
          <w:divBdr>
            <w:top w:val="none" w:sz="0" w:space="0" w:color="auto"/>
            <w:left w:val="none" w:sz="0" w:space="0" w:color="auto"/>
            <w:bottom w:val="none" w:sz="0" w:space="0" w:color="auto"/>
            <w:right w:val="none" w:sz="0" w:space="0" w:color="auto"/>
          </w:divBdr>
        </w:div>
      </w:divsChild>
    </w:div>
    <w:div w:id="1361932000">
      <w:bodyDiv w:val="1"/>
      <w:marLeft w:val="0"/>
      <w:marRight w:val="0"/>
      <w:marTop w:val="0"/>
      <w:marBottom w:val="0"/>
      <w:divBdr>
        <w:top w:val="none" w:sz="0" w:space="0" w:color="auto"/>
        <w:left w:val="none" w:sz="0" w:space="0" w:color="auto"/>
        <w:bottom w:val="none" w:sz="0" w:space="0" w:color="auto"/>
        <w:right w:val="none" w:sz="0" w:space="0" w:color="auto"/>
      </w:divBdr>
    </w:div>
    <w:div w:id="1362515131">
      <w:bodyDiv w:val="1"/>
      <w:marLeft w:val="0"/>
      <w:marRight w:val="0"/>
      <w:marTop w:val="0"/>
      <w:marBottom w:val="0"/>
      <w:divBdr>
        <w:top w:val="none" w:sz="0" w:space="0" w:color="auto"/>
        <w:left w:val="none" w:sz="0" w:space="0" w:color="auto"/>
        <w:bottom w:val="none" w:sz="0" w:space="0" w:color="auto"/>
        <w:right w:val="none" w:sz="0" w:space="0" w:color="auto"/>
      </w:divBdr>
      <w:divsChild>
        <w:div w:id="1964847991">
          <w:marLeft w:val="0"/>
          <w:marRight w:val="0"/>
          <w:marTop w:val="0"/>
          <w:marBottom w:val="0"/>
          <w:divBdr>
            <w:top w:val="none" w:sz="0" w:space="0" w:color="auto"/>
            <w:left w:val="none" w:sz="0" w:space="0" w:color="auto"/>
            <w:bottom w:val="none" w:sz="0" w:space="0" w:color="auto"/>
            <w:right w:val="none" w:sz="0" w:space="0" w:color="auto"/>
          </w:divBdr>
        </w:div>
        <w:div w:id="2031030322">
          <w:marLeft w:val="0"/>
          <w:marRight w:val="0"/>
          <w:marTop w:val="0"/>
          <w:marBottom w:val="0"/>
          <w:divBdr>
            <w:top w:val="none" w:sz="0" w:space="0" w:color="auto"/>
            <w:left w:val="none" w:sz="0" w:space="0" w:color="auto"/>
            <w:bottom w:val="none" w:sz="0" w:space="0" w:color="auto"/>
            <w:right w:val="none" w:sz="0" w:space="0" w:color="auto"/>
          </w:divBdr>
        </w:div>
      </w:divsChild>
    </w:div>
    <w:div w:id="1363360749">
      <w:bodyDiv w:val="1"/>
      <w:marLeft w:val="0"/>
      <w:marRight w:val="0"/>
      <w:marTop w:val="0"/>
      <w:marBottom w:val="0"/>
      <w:divBdr>
        <w:top w:val="none" w:sz="0" w:space="0" w:color="auto"/>
        <w:left w:val="none" w:sz="0" w:space="0" w:color="auto"/>
        <w:bottom w:val="none" w:sz="0" w:space="0" w:color="auto"/>
        <w:right w:val="none" w:sz="0" w:space="0" w:color="auto"/>
      </w:divBdr>
    </w:div>
    <w:div w:id="1363630061">
      <w:bodyDiv w:val="1"/>
      <w:marLeft w:val="0"/>
      <w:marRight w:val="0"/>
      <w:marTop w:val="0"/>
      <w:marBottom w:val="0"/>
      <w:divBdr>
        <w:top w:val="none" w:sz="0" w:space="0" w:color="auto"/>
        <w:left w:val="none" w:sz="0" w:space="0" w:color="auto"/>
        <w:bottom w:val="none" w:sz="0" w:space="0" w:color="auto"/>
        <w:right w:val="none" w:sz="0" w:space="0" w:color="auto"/>
      </w:divBdr>
    </w:div>
    <w:div w:id="1363898667">
      <w:bodyDiv w:val="1"/>
      <w:marLeft w:val="0"/>
      <w:marRight w:val="0"/>
      <w:marTop w:val="0"/>
      <w:marBottom w:val="0"/>
      <w:divBdr>
        <w:top w:val="none" w:sz="0" w:space="0" w:color="auto"/>
        <w:left w:val="none" w:sz="0" w:space="0" w:color="auto"/>
        <w:bottom w:val="none" w:sz="0" w:space="0" w:color="auto"/>
        <w:right w:val="none" w:sz="0" w:space="0" w:color="auto"/>
      </w:divBdr>
    </w:div>
    <w:div w:id="1363937460">
      <w:bodyDiv w:val="1"/>
      <w:marLeft w:val="0"/>
      <w:marRight w:val="0"/>
      <w:marTop w:val="0"/>
      <w:marBottom w:val="0"/>
      <w:divBdr>
        <w:top w:val="none" w:sz="0" w:space="0" w:color="auto"/>
        <w:left w:val="none" w:sz="0" w:space="0" w:color="auto"/>
        <w:bottom w:val="none" w:sz="0" w:space="0" w:color="auto"/>
        <w:right w:val="none" w:sz="0" w:space="0" w:color="auto"/>
      </w:divBdr>
      <w:divsChild>
        <w:div w:id="1681466946">
          <w:marLeft w:val="0"/>
          <w:marRight w:val="0"/>
          <w:marTop w:val="150"/>
          <w:marBottom w:val="0"/>
          <w:divBdr>
            <w:top w:val="none" w:sz="0" w:space="0" w:color="auto"/>
            <w:left w:val="none" w:sz="0" w:space="0" w:color="auto"/>
            <w:bottom w:val="none" w:sz="0" w:space="0" w:color="auto"/>
            <w:right w:val="none" w:sz="0" w:space="0" w:color="auto"/>
          </w:divBdr>
        </w:div>
      </w:divsChild>
    </w:div>
    <w:div w:id="1364555138">
      <w:bodyDiv w:val="1"/>
      <w:marLeft w:val="0"/>
      <w:marRight w:val="0"/>
      <w:marTop w:val="0"/>
      <w:marBottom w:val="0"/>
      <w:divBdr>
        <w:top w:val="none" w:sz="0" w:space="0" w:color="auto"/>
        <w:left w:val="none" w:sz="0" w:space="0" w:color="auto"/>
        <w:bottom w:val="none" w:sz="0" w:space="0" w:color="auto"/>
        <w:right w:val="none" w:sz="0" w:space="0" w:color="auto"/>
      </w:divBdr>
      <w:divsChild>
        <w:div w:id="1526862911">
          <w:marLeft w:val="225"/>
          <w:marRight w:val="0"/>
          <w:marTop w:val="0"/>
          <w:marBottom w:val="0"/>
          <w:divBdr>
            <w:top w:val="none" w:sz="0" w:space="0" w:color="auto"/>
            <w:left w:val="none" w:sz="0" w:space="0" w:color="auto"/>
            <w:bottom w:val="none" w:sz="0" w:space="0" w:color="auto"/>
            <w:right w:val="none" w:sz="0" w:space="0" w:color="auto"/>
          </w:divBdr>
        </w:div>
      </w:divsChild>
    </w:div>
    <w:div w:id="1365135609">
      <w:bodyDiv w:val="1"/>
      <w:marLeft w:val="0"/>
      <w:marRight w:val="0"/>
      <w:marTop w:val="0"/>
      <w:marBottom w:val="0"/>
      <w:divBdr>
        <w:top w:val="none" w:sz="0" w:space="0" w:color="auto"/>
        <w:left w:val="none" w:sz="0" w:space="0" w:color="auto"/>
        <w:bottom w:val="none" w:sz="0" w:space="0" w:color="auto"/>
        <w:right w:val="none" w:sz="0" w:space="0" w:color="auto"/>
      </w:divBdr>
      <w:divsChild>
        <w:div w:id="190924513">
          <w:marLeft w:val="0"/>
          <w:marRight w:val="0"/>
          <w:marTop w:val="0"/>
          <w:marBottom w:val="600"/>
          <w:divBdr>
            <w:top w:val="none" w:sz="0" w:space="0" w:color="auto"/>
            <w:left w:val="none" w:sz="0" w:space="0" w:color="auto"/>
            <w:bottom w:val="none" w:sz="0" w:space="0" w:color="auto"/>
            <w:right w:val="none" w:sz="0" w:space="0" w:color="auto"/>
          </w:divBdr>
        </w:div>
        <w:div w:id="1790853085">
          <w:marLeft w:val="0"/>
          <w:marRight w:val="0"/>
          <w:marTop w:val="0"/>
          <w:marBottom w:val="300"/>
          <w:divBdr>
            <w:top w:val="none" w:sz="0" w:space="0" w:color="auto"/>
            <w:left w:val="none" w:sz="0" w:space="0" w:color="auto"/>
            <w:bottom w:val="none" w:sz="0" w:space="0" w:color="auto"/>
            <w:right w:val="none" w:sz="0" w:space="0" w:color="auto"/>
          </w:divBdr>
        </w:div>
      </w:divsChild>
    </w:div>
    <w:div w:id="1365136729">
      <w:bodyDiv w:val="1"/>
      <w:marLeft w:val="0"/>
      <w:marRight w:val="0"/>
      <w:marTop w:val="0"/>
      <w:marBottom w:val="0"/>
      <w:divBdr>
        <w:top w:val="none" w:sz="0" w:space="0" w:color="auto"/>
        <w:left w:val="none" w:sz="0" w:space="0" w:color="auto"/>
        <w:bottom w:val="none" w:sz="0" w:space="0" w:color="auto"/>
        <w:right w:val="none" w:sz="0" w:space="0" w:color="auto"/>
      </w:divBdr>
    </w:div>
    <w:div w:id="1365253326">
      <w:bodyDiv w:val="1"/>
      <w:marLeft w:val="0"/>
      <w:marRight w:val="0"/>
      <w:marTop w:val="0"/>
      <w:marBottom w:val="0"/>
      <w:divBdr>
        <w:top w:val="none" w:sz="0" w:space="0" w:color="auto"/>
        <w:left w:val="none" w:sz="0" w:space="0" w:color="auto"/>
        <w:bottom w:val="none" w:sz="0" w:space="0" w:color="auto"/>
        <w:right w:val="none" w:sz="0" w:space="0" w:color="auto"/>
      </w:divBdr>
    </w:div>
    <w:div w:id="1365324364">
      <w:bodyDiv w:val="1"/>
      <w:marLeft w:val="0"/>
      <w:marRight w:val="0"/>
      <w:marTop w:val="0"/>
      <w:marBottom w:val="0"/>
      <w:divBdr>
        <w:top w:val="none" w:sz="0" w:space="0" w:color="auto"/>
        <w:left w:val="none" w:sz="0" w:space="0" w:color="auto"/>
        <w:bottom w:val="none" w:sz="0" w:space="0" w:color="auto"/>
        <w:right w:val="none" w:sz="0" w:space="0" w:color="auto"/>
      </w:divBdr>
      <w:divsChild>
        <w:div w:id="85157100">
          <w:marLeft w:val="0"/>
          <w:marRight w:val="0"/>
          <w:marTop w:val="0"/>
          <w:marBottom w:val="525"/>
          <w:divBdr>
            <w:top w:val="none" w:sz="0" w:space="0" w:color="auto"/>
            <w:left w:val="none" w:sz="0" w:space="0" w:color="auto"/>
            <w:bottom w:val="none" w:sz="0" w:space="0" w:color="auto"/>
            <w:right w:val="none" w:sz="0" w:space="0" w:color="auto"/>
          </w:divBdr>
          <w:divsChild>
            <w:div w:id="122606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223">
      <w:bodyDiv w:val="1"/>
      <w:marLeft w:val="0"/>
      <w:marRight w:val="0"/>
      <w:marTop w:val="0"/>
      <w:marBottom w:val="0"/>
      <w:divBdr>
        <w:top w:val="none" w:sz="0" w:space="0" w:color="auto"/>
        <w:left w:val="none" w:sz="0" w:space="0" w:color="auto"/>
        <w:bottom w:val="none" w:sz="0" w:space="0" w:color="auto"/>
        <w:right w:val="none" w:sz="0" w:space="0" w:color="auto"/>
      </w:divBdr>
    </w:div>
    <w:div w:id="1366174208">
      <w:bodyDiv w:val="1"/>
      <w:marLeft w:val="0"/>
      <w:marRight w:val="0"/>
      <w:marTop w:val="0"/>
      <w:marBottom w:val="0"/>
      <w:divBdr>
        <w:top w:val="none" w:sz="0" w:space="0" w:color="auto"/>
        <w:left w:val="none" w:sz="0" w:space="0" w:color="auto"/>
        <w:bottom w:val="none" w:sz="0" w:space="0" w:color="auto"/>
        <w:right w:val="none" w:sz="0" w:space="0" w:color="auto"/>
      </w:divBdr>
      <w:divsChild>
        <w:div w:id="1474103172">
          <w:marLeft w:val="0"/>
          <w:marRight w:val="0"/>
          <w:marTop w:val="0"/>
          <w:marBottom w:val="0"/>
          <w:divBdr>
            <w:top w:val="none" w:sz="0" w:space="0" w:color="auto"/>
            <w:left w:val="none" w:sz="0" w:space="0" w:color="auto"/>
            <w:bottom w:val="none" w:sz="0" w:space="0" w:color="auto"/>
            <w:right w:val="none" w:sz="0" w:space="0" w:color="auto"/>
          </w:divBdr>
          <w:divsChild>
            <w:div w:id="1726636558">
              <w:marLeft w:val="0"/>
              <w:marRight w:val="0"/>
              <w:marTop w:val="0"/>
              <w:marBottom w:val="0"/>
              <w:divBdr>
                <w:top w:val="none" w:sz="0" w:space="0" w:color="auto"/>
                <w:left w:val="none" w:sz="0" w:space="0" w:color="auto"/>
                <w:bottom w:val="none" w:sz="0" w:space="0" w:color="auto"/>
                <w:right w:val="none" w:sz="0" w:space="0" w:color="auto"/>
              </w:divBdr>
              <w:divsChild>
                <w:div w:id="6237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11007">
          <w:marLeft w:val="0"/>
          <w:marRight w:val="0"/>
          <w:marTop w:val="0"/>
          <w:marBottom w:val="0"/>
          <w:divBdr>
            <w:top w:val="none" w:sz="0" w:space="0" w:color="auto"/>
            <w:left w:val="none" w:sz="0" w:space="0" w:color="auto"/>
            <w:bottom w:val="none" w:sz="0" w:space="0" w:color="auto"/>
            <w:right w:val="none" w:sz="0" w:space="0" w:color="auto"/>
          </w:divBdr>
          <w:divsChild>
            <w:div w:id="1130200245">
              <w:marLeft w:val="0"/>
              <w:marRight w:val="0"/>
              <w:marTop w:val="0"/>
              <w:marBottom w:val="0"/>
              <w:divBdr>
                <w:top w:val="none" w:sz="0" w:space="0" w:color="auto"/>
                <w:left w:val="none" w:sz="0" w:space="0" w:color="auto"/>
                <w:bottom w:val="none" w:sz="0" w:space="0" w:color="auto"/>
                <w:right w:val="none" w:sz="0" w:space="0" w:color="auto"/>
              </w:divBdr>
              <w:divsChild>
                <w:div w:id="1328285174">
                  <w:marLeft w:val="0"/>
                  <w:marRight w:val="0"/>
                  <w:marTop w:val="0"/>
                  <w:marBottom w:val="0"/>
                  <w:divBdr>
                    <w:top w:val="none" w:sz="0" w:space="0" w:color="auto"/>
                    <w:left w:val="none" w:sz="0" w:space="0" w:color="auto"/>
                    <w:bottom w:val="none" w:sz="0" w:space="0" w:color="auto"/>
                    <w:right w:val="none" w:sz="0" w:space="0" w:color="auto"/>
                  </w:divBdr>
                  <w:divsChild>
                    <w:div w:id="185677536">
                      <w:marLeft w:val="0"/>
                      <w:marRight w:val="0"/>
                      <w:marTop w:val="0"/>
                      <w:marBottom w:val="0"/>
                      <w:divBdr>
                        <w:top w:val="none" w:sz="0" w:space="0" w:color="auto"/>
                        <w:left w:val="none" w:sz="0" w:space="0" w:color="auto"/>
                        <w:bottom w:val="none" w:sz="0" w:space="0" w:color="auto"/>
                        <w:right w:val="none" w:sz="0" w:space="0" w:color="auto"/>
                      </w:divBdr>
                      <w:divsChild>
                        <w:div w:id="739909968">
                          <w:marLeft w:val="0"/>
                          <w:marRight w:val="0"/>
                          <w:marTop w:val="0"/>
                          <w:marBottom w:val="0"/>
                          <w:divBdr>
                            <w:top w:val="none" w:sz="0" w:space="0" w:color="auto"/>
                            <w:left w:val="none" w:sz="0" w:space="0" w:color="auto"/>
                            <w:bottom w:val="none" w:sz="0" w:space="0" w:color="auto"/>
                            <w:right w:val="none" w:sz="0" w:space="0" w:color="auto"/>
                          </w:divBdr>
                          <w:divsChild>
                            <w:div w:id="14155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176996">
      <w:bodyDiv w:val="1"/>
      <w:marLeft w:val="0"/>
      <w:marRight w:val="0"/>
      <w:marTop w:val="0"/>
      <w:marBottom w:val="0"/>
      <w:divBdr>
        <w:top w:val="none" w:sz="0" w:space="0" w:color="auto"/>
        <w:left w:val="none" w:sz="0" w:space="0" w:color="auto"/>
        <w:bottom w:val="none" w:sz="0" w:space="0" w:color="auto"/>
        <w:right w:val="none" w:sz="0" w:space="0" w:color="auto"/>
      </w:divBdr>
    </w:div>
    <w:div w:id="1366372008">
      <w:bodyDiv w:val="1"/>
      <w:marLeft w:val="0"/>
      <w:marRight w:val="0"/>
      <w:marTop w:val="0"/>
      <w:marBottom w:val="0"/>
      <w:divBdr>
        <w:top w:val="none" w:sz="0" w:space="0" w:color="auto"/>
        <w:left w:val="none" w:sz="0" w:space="0" w:color="auto"/>
        <w:bottom w:val="none" w:sz="0" w:space="0" w:color="auto"/>
        <w:right w:val="none" w:sz="0" w:space="0" w:color="auto"/>
      </w:divBdr>
    </w:div>
    <w:div w:id="1366641754">
      <w:bodyDiv w:val="1"/>
      <w:marLeft w:val="0"/>
      <w:marRight w:val="0"/>
      <w:marTop w:val="0"/>
      <w:marBottom w:val="0"/>
      <w:divBdr>
        <w:top w:val="none" w:sz="0" w:space="0" w:color="auto"/>
        <w:left w:val="none" w:sz="0" w:space="0" w:color="auto"/>
        <w:bottom w:val="none" w:sz="0" w:space="0" w:color="auto"/>
        <w:right w:val="none" w:sz="0" w:space="0" w:color="auto"/>
      </w:divBdr>
    </w:div>
    <w:div w:id="1366717431">
      <w:bodyDiv w:val="1"/>
      <w:marLeft w:val="0"/>
      <w:marRight w:val="0"/>
      <w:marTop w:val="0"/>
      <w:marBottom w:val="0"/>
      <w:divBdr>
        <w:top w:val="none" w:sz="0" w:space="0" w:color="auto"/>
        <w:left w:val="none" w:sz="0" w:space="0" w:color="auto"/>
        <w:bottom w:val="none" w:sz="0" w:space="0" w:color="auto"/>
        <w:right w:val="none" w:sz="0" w:space="0" w:color="auto"/>
      </w:divBdr>
    </w:div>
    <w:div w:id="1366905122">
      <w:bodyDiv w:val="1"/>
      <w:marLeft w:val="0"/>
      <w:marRight w:val="0"/>
      <w:marTop w:val="0"/>
      <w:marBottom w:val="0"/>
      <w:divBdr>
        <w:top w:val="none" w:sz="0" w:space="0" w:color="auto"/>
        <w:left w:val="none" w:sz="0" w:space="0" w:color="auto"/>
        <w:bottom w:val="none" w:sz="0" w:space="0" w:color="auto"/>
        <w:right w:val="none" w:sz="0" w:space="0" w:color="auto"/>
      </w:divBdr>
    </w:div>
    <w:div w:id="1367409654">
      <w:bodyDiv w:val="1"/>
      <w:marLeft w:val="0"/>
      <w:marRight w:val="0"/>
      <w:marTop w:val="0"/>
      <w:marBottom w:val="0"/>
      <w:divBdr>
        <w:top w:val="none" w:sz="0" w:space="0" w:color="auto"/>
        <w:left w:val="none" w:sz="0" w:space="0" w:color="auto"/>
        <w:bottom w:val="none" w:sz="0" w:space="0" w:color="auto"/>
        <w:right w:val="none" w:sz="0" w:space="0" w:color="auto"/>
      </w:divBdr>
    </w:div>
    <w:div w:id="1368217868">
      <w:bodyDiv w:val="1"/>
      <w:marLeft w:val="0"/>
      <w:marRight w:val="0"/>
      <w:marTop w:val="0"/>
      <w:marBottom w:val="0"/>
      <w:divBdr>
        <w:top w:val="none" w:sz="0" w:space="0" w:color="auto"/>
        <w:left w:val="none" w:sz="0" w:space="0" w:color="auto"/>
        <w:bottom w:val="none" w:sz="0" w:space="0" w:color="auto"/>
        <w:right w:val="none" w:sz="0" w:space="0" w:color="auto"/>
      </w:divBdr>
    </w:div>
    <w:div w:id="1368293205">
      <w:bodyDiv w:val="1"/>
      <w:marLeft w:val="0"/>
      <w:marRight w:val="0"/>
      <w:marTop w:val="0"/>
      <w:marBottom w:val="0"/>
      <w:divBdr>
        <w:top w:val="none" w:sz="0" w:space="0" w:color="auto"/>
        <w:left w:val="none" w:sz="0" w:space="0" w:color="auto"/>
        <w:bottom w:val="none" w:sz="0" w:space="0" w:color="auto"/>
        <w:right w:val="none" w:sz="0" w:space="0" w:color="auto"/>
      </w:divBdr>
    </w:div>
    <w:div w:id="1368675540">
      <w:bodyDiv w:val="1"/>
      <w:marLeft w:val="0"/>
      <w:marRight w:val="0"/>
      <w:marTop w:val="0"/>
      <w:marBottom w:val="0"/>
      <w:divBdr>
        <w:top w:val="none" w:sz="0" w:space="0" w:color="auto"/>
        <w:left w:val="none" w:sz="0" w:space="0" w:color="auto"/>
        <w:bottom w:val="none" w:sz="0" w:space="0" w:color="auto"/>
        <w:right w:val="none" w:sz="0" w:space="0" w:color="auto"/>
      </w:divBdr>
    </w:div>
    <w:div w:id="1368986194">
      <w:bodyDiv w:val="1"/>
      <w:marLeft w:val="0"/>
      <w:marRight w:val="0"/>
      <w:marTop w:val="0"/>
      <w:marBottom w:val="0"/>
      <w:divBdr>
        <w:top w:val="none" w:sz="0" w:space="0" w:color="auto"/>
        <w:left w:val="none" w:sz="0" w:space="0" w:color="auto"/>
        <w:bottom w:val="none" w:sz="0" w:space="0" w:color="auto"/>
        <w:right w:val="none" w:sz="0" w:space="0" w:color="auto"/>
      </w:divBdr>
    </w:div>
    <w:div w:id="1369180882">
      <w:bodyDiv w:val="1"/>
      <w:marLeft w:val="0"/>
      <w:marRight w:val="0"/>
      <w:marTop w:val="0"/>
      <w:marBottom w:val="0"/>
      <w:divBdr>
        <w:top w:val="none" w:sz="0" w:space="0" w:color="auto"/>
        <w:left w:val="none" w:sz="0" w:space="0" w:color="auto"/>
        <w:bottom w:val="none" w:sz="0" w:space="0" w:color="auto"/>
        <w:right w:val="none" w:sz="0" w:space="0" w:color="auto"/>
      </w:divBdr>
    </w:div>
    <w:div w:id="1369644322">
      <w:bodyDiv w:val="1"/>
      <w:marLeft w:val="0"/>
      <w:marRight w:val="0"/>
      <w:marTop w:val="0"/>
      <w:marBottom w:val="0"/>
      <w:divBdr>
        <w:top w:val="none" w:sz="0" w:space="0" w:color="auto"/>
        <w:left w:val="none" w:sz="0" w:space="0" w:color="auto"/>
        <w:bottom w:val="none" w:sz="0" w:space="0" w:color="auto"/>
        <w:right w:val="none" w:sz="0" w:space="0" w:color="auto"/>
      </w:divBdr>
      <w:divsChild>
        <w:div w:id="823855600">
          <w:marLeft w:val="0"/>
          <w:marRight w:val="0"/>
          <w:marTop w:val="0"/>
          <w:marBottom w:val="0"/>
          <w:divBdr>
            <w:top w:val="none" w:sz="0" w:space="0" w:color="auto"/>
            <w:left w:val="none" w:sz="0" w:space="0" w:color="auto"/>
            <w:bottom w:val="none" w:sz="0" w:space="0" w:color="auto"/>
            <w:right w:val="none" w:sz="0" w:space="0" w:color="auto"/>
          </w:divBdr>
        </w:div>
      </w:divsChild>
    </w:div>
    <w:div w:id="1369794554">
      <w:bodyDiv w:val="1"/>
      <w:marLeft w:val="0"/>
      <w:marRight w:val="0"/>
      <w:marTop w:val="0"/>
      <w:marBottom w:val="0"/>
      <w:divBdr>
        <w:top w:val="none" w:sz="0" w:space="0" w:color="auto"/>
        <w:left w:val="none" w:sz="0" w:space="0" w:color="auto"/>
        <w:bottom w:val="none" w:sz="0" w:space="0" w:color="auto"/>
        <w:right w:val="none" w:sz="0" w:space="0" w:color="auto"/>
      </w:divBdr>
    </w:div>
    <w:div w:id="1370184921">
      <w:bodyDiv w:val="1"/>
      <w:marLeft w:val="0"/>
      <w:marRight w:val="0"/>
      <w:marTop w:val="0"/>
      <w:marBottom w:val="0"/>
      <w:divBdr>
        <w:top w:val="none" w:sz="0" w:space="0" w:color="auto"/>
        <w:left w:val="none" w:sz="0" w:space="0" w:color="auto"/>
        <w:bottom w:val="none" w:sz="0" w:space="0" w:color="auto"/>
        <w:right w:val="none" w:sz="0" w:space="0" w:color="auto"/>
      </w:divBdr>
    </w:div>
    <w:div w:id="1370253401">
      <w:bodyDiv w:val="1"/>
      <w:marLeft w:val="0"/>
      <w:marRight w:val="0"/>
      <w:marTop w:val="0"/>
      <w:marBottom w:val="0"/>
      <w:divBdr>
        <w:top w:val="none" w:sz="0" w:space="0" w:color="auto"/>
        <w:left w:val="none" w:sz="0" w:space="0" w:color="auto"/>
        <w:bottom w:val="none" w:sz="0" w:space="0" w:color="auto"/>
        <w:right w:val="none" w:sz="0" w:space="0" w:color="auto"/>
      </w:divBdr>
    </w:div>
    <w:div w:id="1370377066">
      <w:bodyDiv w:val="1"/>
      <w:marLeft w:val="0"/>
      <w:marRight w:val="0"/>
      <w:marTop w:val="0"/>
      <w:marBottom w:val="0"/>
      <w:divBdr>
        <w:top w:val="none" w:sz="0" w:space="0" w:color="auto"/>
        <w:left w:val="none" w:sz="0" w:space="0" w:color="auto"/>
        <w:bottom w:val="none" w:sz="0" w:space="0" w:color="auto"/>
        <w:right w:val="none" w:sz="0" w:space="0" w:color="auto"/>
      </w:divBdr>
      <w:divsChild>
        <w:div w:id="384448100">
          <w:marLeft w:val="0"/>
          <w:marRight w:val="0"/>
          <w:marTop w:val="600"/>
          <w:marBottom w:val="100"/>
          <w:divBdr>
            <w:top w:val="none" w:sz="0" w:space="0" w:color="auto"/>
            <w:left w:val="none" w:sz="0" w:space="0" w:color="auto"/>
            <w:bottom w:val="none" w:sz="0" w:space="0" w:color="auto"/>
            <w:right w:val="none" w:sz="0" w:space="0" w:color="auto"/>
          </w:divBdr>
        </w:div>
        <w:div w:id="558441940">
          <w:marLeft w:val="0"/>
          <w:marRight w:val="0"/>
          <w:marTop w:val="100"/>
          <w:marBottom w:val="100"/>
          <w:divBdr>
            <w:top w:val="none" w:sz="0" w:space="0" w:color="auto"/>
            <w:left w:val="none" w:sz="0" w:space="0" w:color="auto"/>
            <w:bottom w:val="none" w:sz="0" w:space="0" w:color="auto"/>
            <w:right w:val="none" w:sz="0" w:space="0" w:color="auto"/>
          </w:divBdr>
          <w:divsChild>
            <w:div w:id="970400087">
              <w:marLeft w:val="0"/>
              <w:marRight w:val="0"/>
              <w:marTop w:val="0"/>
              <w:marBottom w:val="0"/>
              <w:divBdr>
                <w:top w:val="none" w:sz="0" w:space="0" w:color="auto"/>
                <w:left w:val="none" w:sz="0" w:space="0" w:color="auto"/>
                <w:bottom w:val="none" w:sz="0" w:space="0" w:color="auto"/>
                <w:right w:val="none" w:sz="0" w:space="0" w:color="auto"/>
              </w:divBdr>
              <w:divsChild>
                <w:div w:id="1091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86928">
      <w:bodyDiv w:val="1"/>
      <w:marLeft w:val="0"/>
      <w:marRight w:val="0"/>
      <w:marTop w:val="0"/>
      <w:marBottom w:val="0"/>
      <w:divBdr>
        <w:top w:val="none" w:sz="0" w:space="0" w:color="auto"/>
        <w:left w:val="none" w:sz="0" w:space="0" w:color="auto"/>
        <w:bottom w:val="none" w:sz="0" w:space="0" w:color="auto"/>
        <w:right w:val="none" w:sz="0" w:space="0" w:color="auto"/>
      </w:divBdr>
    </w:div>
    <w:div w:id="1370765222">
      <w:bodyDiv w:val="1"/>
      <w:marLeft w:val="0"/>
      <w:marRight w:val="0"/>
      <w:marTop w:val="0"/>
      <w:marBottom w:val="0"/>
      <w:divBdr>
        <w:top w:val="none" w:sz="0" w:space="0" w:color="auto"/>
        <w:left w:val="none" w:sz="0" w:space="0" w:color="auto"/>
        <w:bottom w:val="none" w:sz="0" w:space="0" w:color="auto"/>
        <w:right w:val="none" w:sz="0" w:space="0" w:color="auto"/>
      </w:divBdr>
    </w:div>
    <w:div w:id="1370837131">
      <w:bodyDiv w:val="1"/>
      <w:marLeft w:val="0"/>
      <w:marRight w:val="0"/>
      <w:marTop w:val="0"/>
      <w:marBottom w:val="0"/>
      <w:divBdr>
        <w:top w:val="none" w:sz="0" w:space="0" w:color="auto"/>
        <w:left w:val="none" w:sz="0" w:space="0" w:color="auto"/>
        <w:bottom w:val="none" w:sz="0" w:space="0" w:color="auto"/>
        <w:right w:val="none" w:sz="0" w:space="0" w:color="auto"/>
      </w:divBdr>
    </w:div>
    <w:div w:id="1371152252">
      <w:bodyDiv w:val="1"/>
      <w:marLeft w:val="0"/>
      <w:marRight w:val="0"/>
      <w:marTop w:val="0"/>
      <w:marBottom w:val="0"/>
      <w:divBdr>
        <w:top w:val="none" w:sz="0" w:space="0" w:color="auto"/>
        <w:left w:val="none" w:sz="0" w:space="0" w:color="auto"/>
        <w:bottom w:val="none" w:sz="0" w:space="0" w:color="auto"/>
        <w:right w:val="none" w:sz="0" w:space="0" w:color="auto"/>
      </w:divBdr>
      <w:divsChild>
        <w:div w:id="1824933845">
          <w:marLeft w:val="0"/>
          <w:marRight w:val="0"/>
          <w:marTop w:val="0"/>
          <w:marBottom w:val="0"/>
          <w:divBdr>
            <w:top w:val="none" w:sz="0" w:space="0" w:color="auto"/>
            <w:left w:val="none" w:sz="0" w:space="0" w:color="auto"/>
            <w:bottom w:val="none" w:sz="0" w:space="0" w:color="auto"/>
            <w:right w:val="none" w:sz="0" w:space="0" w:color="auto"/>
          </w:divBdr>
        </w:div>
      </w:divsChild>
    </w:div>
    <w:div w:id="1371219706">
      <w:bodyDiv w:val="1"/>
      <w:marLeft w:val="0"/>
      <w:marRight w:val="0"/>
      <w:marTop w:val="0"/>
      <w:marBottom w:val="0"/>
      <w:divBdr>
        <w:top w:val="none" w:sz="0" w:space="0" w:color="auto"/>
        <w:left w:val="none" w:sz="0" w:space="0" w:color="auto"/>
        <w:bottom w:val="none" w:sz="0" w:space="0" w:color="auto"/>
        <w:right w:val="none" w:sz="0" w:space="0" w:color="auto"/>
      </w:divBdr>
    </w:div>
    <w:div w:id="1371296844">
      <w:bodyDiv w:val="1"/>
      <w:marLeft w:val="0"/>
      <w:marRight w:val="0"/>
      <w:marTop w:val="0"/>
      <w:marBottom w:val="0"/>
      <w:divBdr>
        <w:top w:val="none" w:sz="0" w:space="0" w:color="auto"/>
        <w:left w:val="none" w:sz="0" w:space="0" w:color="auto"/>
        <w:bottom w:val="none" w:sz="0" w:space="0" w:color="auto"/>
        <w:right w:val="none" w:sz="0" w:space="0" w:color="auto"/>
      </w:divBdr>
    </w:div>
    <w:div w:id="1371569409">
      <w:bodyDiv w:val="1"/>
      <w:marLeft w:val="0"/>
      <w:marRight w:val="0"/>
      <w:marTop w:val="0"/>
      <w:marBottom w:val="0"/>
      <w:divBdr>
        <w:top w:val="none" w:sz="0" w:space="0" w:color="auto"/>
        <w:left w:val="none" w:sz="0" w:space="0" w:color="auto"/>
        <w:bottom w:val="none" w:sz="0" w:space="0" w:color="auto"/>
        <w:right w:val="none" w:sz="0" w:space="0" w:color="auto"/>
      </w:divBdr>
    </w:div>
    <w:div w:id="1371766484">
      <w:bodyDiv w:val="1"/>
      <w:marLeft w:val="0"/>
      <w:marRight w:val="0"/>
      <w:marTop w:val="0"/>
      <w:marBottom w:val="0"/>
      <w:divBdr>
        <w:top w:val="none" w:sz="0" w:space="0" w:color="auto"/>
        <w:left w:val="none" w:sz="0" w:space="0" w:color="auto"/>
        <w:bottom w:val="none" w:sz="0" w:space="0" w:color="auto"/>
        <w:right w:val="none" w:sz="0" w:space="0" w:color="auto"/>
      </w:divBdr>
    </w:div>
    <w:div w:id="1371883262">
      <w:bodyDiv w:val="1"/>
      <w:marLeft w:val="0"/>
      <w:marRight w:val="0"/>
      <w:marTop w:val="0"/>
      <w:marBottom w:val="0"/>
      <w:divBdr>
        <w:top w:val="none" w:sz="0" w:space="0" w:color="auto"/>
        <w:left w:val="none" w:sz="0" w:space="0" w:color="auto"/>
        <w:bottom w:val="none" w:sz="0" w:space="0" w:color="auto"/>
        <w:right w:val="none" w:sz="0" w:space="0" w:color="auto"/>
      </w:divBdr>
    </w:div>
    <w:div w:id="1372341775">
      <w:bodyDiv w:val="1"/>
      <w:marLeft w:val="0"/>
      <w:marRight w:val="0"/>
      <w:marTop w:val="0"/>
      <w:marBottom w:val="0"/>
      <w:divBdr>
        <w:top w:val="none" w:sz="0" w:space="0" w:color="auto"/>
        <w:left w:val="none" w:sz="0" w:space="0" w:color="auto"/>
        <w:bottom w:val="none" w:sz="0" w:space="0" w:color="auto"/>
        <w:right w:val="none" w:sz="0" w:space="0" w:color="auto"/>
      </w:divBdr>
      <w:divsChild>
        <w:div w:id="835731512">
          <w:marLeft w:val="150"/>
          <w:marRight w:val="0"/>
          <w:marTop w:val="0"/>
          <w:marBottom w:val="150"/>
          <w:divBdr>
            <w:top w:val="none" w:sz="0" w:space="0" w:color="auto"/>
            <w:left w:val="none" w:sz="0" w:space="0" w:color="auto"/>
            <w:bottom w:val="none" w:sz="0" w:space="0" w:color="auto"/>
            <w:right w:val="none" w:sz="0" w:space="0" w:color="auto"/>
          </w:divBdr>
        </w:div>
      </w:divsChild>
    </w:div>
    <w:div w:id="1372414040">
      <w:bodyDiv w:val="1"/>
      <w:marLeft w:val="0"/>
      <w:marRight w:val="0"/>
      <w:marTop w:val="0"/>
      <w:marBottom w:val="0"/>
      <w:divBdr>
        <w:top w:val="none" w:sz="0" w:space="0" w:color="auto"/>
        <w:left w:val="none" w:sz="0" w:space="0" w:color="auto"/>
        <w:bottom w:val="none" w:sz="0" w:space="0" w:color="auto"/>
        <w:right w:val="none" w:sz="0" w:space="0" w:color="auto"/>
      </w:divBdr>
      <w:divsChild>
        <w:div w:id="999849224">
          <w:marLeft w:val="0"/>
          <w:marRight w:val="0"/>
          <w:marTop w:val="225"/>
          <w:marBottom w:val="0"/>
          <w:divBdr>
            <w:top w:val="none" w:sz="0" w:space="0" w:color="auto"/>
            <w:left w:val="none" w:sz="0" w:space="0" w:color="auto"/>
            <w:bottom w:val="none" w:sz="0" w:space="0" w:color="auto"/>
            <w:right w:val="none" w:sz="0" w:space="0" w:color="auto"/>
          </w:divBdr>
        </w:div>
      </w:divsChild>
    </w:div>
    <w:div w:id="1372612862">
      <w:bodyDiv w:val="1"/>
      <w:marLeft w:val="0"/>
      <w:marRight w:val="0"/>
      <w:marTop w:val="0"/>
      <w:marBottom w:val="0"/>
      <w:divBdr>
        <w:top w:val="none" w:sz="0" w:space="0" w:color="auto"/>
        <w:left w:val="none" w:sz="0" w:space="0" w:color="auto"/>
        <w:bottom w:val="none" w:sz="0" w:space="0" w:color="auto"/>
        <w:right w:val="none" w:sz="0" w:space="0" w:color="auto"/>
      </w:divBdr>
    </w:div>
    <w:div w:id="1372849160">
      <w:bodyDiv w:val="1"/>
      <w:marLeft w:val="0"/>
      <w:marRight w:val="0"/>
      <w:marTop w:val="0"/>
      <w:marBottom w:val="0"/>
      <w:divBdr>
        <w:top w:val="none" w:sz="0" w:space="0" w:color="auto"/>
        <w:left w:val="none" w:sz="0" w:space="0" w:color="auto"/>
        <w:bottom w:val="none" w:sz="0" w:space="0" w:color="auto"/>
        <w:right w:val="none" w:sz="0" w:space="0" w:color="auto"/>
      </w:divBdr>
      <w:divsChild>
        <w:div w:id="1038286870">
          <w:marLeft w:val="0"/>
          <w:marRight w:val="0"/>
          <w:marTop w:val="0"/>
          <w:marBottom w:val="240"/>
          <w:divBdr>
            <w:top w:val="single" w:sz="6" w:space="8" w:color="B2B2B2"/>
            <w:left w:val="none" w:sz="0" w:space="0" w:color="auto"/>
            <w:bottom w:val="single" w:sz="6" w:space="0" w:color="B2B2B2"/>
            <w:right w:val="none" w:sz="0" w:space="0" w:color="auto"/>
          </w:divBdr>
        </w:div>
      </w:divsChild>
    </w:div>
    <w:div w:id="1374038076">
      <w:bodyDiv w:val="1"/>
      <w:marLeft w:val="0"/>
      <w:marRight w:val="0"/>
      <w:marTop w:val="0"/>
      <w:marBottom w:val="0"/>
      <w:divBdr>
        <w:top w:val="none" w:sz="0" w:space="0" w:color="auto"/>
        <w:left w:val="none" w:sz="0" w:space="0" w:color="auto"/>
        <w:bottom w:val="none" w:sz="0" w:space="0" w:color="auto"/>
        <w:right w:val="none" w:sz="0" w:space="0" w:color="auto"/>
      </w:divBdr>
    </w:div>
    <w:div w:id="1374186186">
      <w:bodyDiv w:val="1"/>
      <w:marLeft w:val="0"/>
      <w:marRight w:val="0"/>
      <w:marTop w:val="0"/>
      <w:marBottom w:val="0"/>
      <w:divBdr>
        <w:top w:val="none" w:sz="0" w:space="0" w:color="auto"/>
        <w:left w:val="none" w:sz="0" w:space="0" w:color="auto"/>
        <w:bottom w:val="none" w:sz="0" w:space="0" w:color="auto"/>
        <w:right w:val="none" w:sz="0" w:space="0" w:color="auto"/>
      </w:divBdr>
    </w:div>
    <w:div w:id="1374386385">
      <w:marLeft w:val="0"/>
      <w:marRight w:val="0"/>
      <w:marTop w:val="0"/>
      <w:marBottom w:val="0"/>
      <w:divBdr>
        <w:top w:val="none" w:sz="0" w:space="0" w:color="auto"/>
        <w:left w:val="none" w:sz="0" w:space="0" w:color="auto"/>
        <w:bottom w:val="none" w:sz="0" w:space="0" w:color="auto"/>
        <w:right w:val="none" w:sz="0" w:space="0" w:color="auto"/>
      </w:divBdr>
      <w:divsChild>
        <w:div w:id="1557426980">
          <w:marLeft w:val="0"/>
          <w:marRight w:val="0"/>
          <w:marTop w:val="0"/>
          <w:marBottom w:val="0"/>
          <w:divBdr>
            <w:top w:val="none" w:sz="0" w:space="0" w:color="auto"/>
            <w:left w:val="none" w:sz="0" w:space="0" w:color="auto"/>
            <w:bottom w:val="none" w:sz="0" w:space="0" w:color="auto"/>
            <w:right w:val="none" w:sz="0" w:space="0" w:color="auto"/>
          </w:divBdr>
          <w:divsChild>
            <w:div w:id="17210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0198">
      <w:bodyDiv w:val="1"/>
      <w:marLeft w:val="0"/>
      <w:marRight w:val="0"/>
      <w:marTop w:val="0"/>
      <w:marBottom w:val="0"/>
      <w:divBdr>
        <w:top w:val="none" w:sz="0" w:space="0" w:color="auto"/>
        <w:left w:val="none" w:sz="0" w:space="0" w:color="auto"/>
        <w:bottom w:val="none" w:sz="0" w:space="0" w:color="auto"/>
        <w:right w:val="none" w:sz="0" w:space="0" w:color="auto"/>
      </w:divBdr>
      <w:divsChild>
        <w:div w:id="504126933">
          <w:marLeft w:val="0"/>
          <w:marRight w:val="0"/>
          <w:marTop w:val="0"/>
          <w:marBottom w:val="0"/>
          <w:divBdr>
            <w:top w:val="none" w:sz="0" w:space="0" w:color="auto"/>
            <w:left w:val="none" w:sz="0" w:space="0" w:color="auto"/>
            <w:bottom w:val="none" w:sz="0" w:space="0" w:color="auto"/>
            <w:right w:val="none" w:sz="0" w:space="0" w:color="auto"/>
          </w:divBdr>
          <w:divsChild>
            <w:div w:id="1997144241">
              <w:marLeft w:val="0"/>
              <w:marRight w:val="0"/>
              <w:marTop w:val="0"/>
              <w:marBottom w:val="0"/>
              <w:divBdr>
                <w:top w:val="none" w:sz="0" w:space="0" w:color="auto"/>
                <w:left w:val="none" w:sz="0" w:space="0" w:color="auto"/>
                <w:bottom w:val="none" w:sz="0" w:space="0" w:color="auto"/>
                <w:right w:val="none" w:sz="0" w:space="0" w:color="auto"/>
              </w:divBdr>
              <w:divsChild>
                <w:div w:id="284511483">
                  <w:marLeft w:val="0"/>
                  <w:marRight w:val="0"/>
                  <w:marTop w:val="0"/>
                  <w:marBottom w:val="0"/>
                  <w:divBdr>
                    <w:top w:val="none" w:sz="0" w:space="0" w:color="auto"/>
                    <w:left w:val="none" w:sz="0" w:space="0" w:color="auto"/>
                    <w:bottom w:val="none" w:sz="0" w:space="0" w:color="auto"/>
                    <w:right w:val="none" w:sz="0" w:space="0" w:color="auto"/>
                  </w:divBdr>
                  <w:divsChild>
                    <w:div w:id="1042829011">
                      <w:marLeft w:val="0"/>
                      <w:marRight w:val="0"/>
                      <w:marTop w:val="0"/>
                      <w:marBottom w:val="0"/>
                      <w:divBdr>
                        <w:top w:val="none" w:sz="0" w:space="0" w:color="auto"/>
                        <w:left w:val="none" w:sz="0" w:space="0" w:color="auto"/>
                        <w:bottom w:val="none" w:sz="0" w:space="0" w:color="auto"/>
                        <w:right w:val="none" w:sz="0" w:space="0" w:color="auto"/>
                      </w:divBdr>
                      <w:divsChild>
                        <w:div w:id="597786207">
                          <w:marLeft w:val="0"/>
                          <w:marRight w:val="0"/>
                          <w:marTop w:val="0"/>
                          <w:marBottom w:val="0"/>
                          <w:divBdr>
                            <w:top w:val="none" w:sz="0" w:space="0" w:color="auto"/>
                            <w:left w:val="none" w:sz="0" w:space="0" w:color="auto"/>
                            <w:bottom w:val="none" w:sz="0" w:space="0" w:color="auto"/>
                            <w:right w:val="none" w:sz="0" w:space="0" w:color="auto"/>
                          </w:divBdr>
                          <w:divsChild>
                            <w:div w:id="285164402">
                              <w:marLeft w:val="0"/>
                              <w:marRight w:val="0"/>
                              <w:marTop w:val="0"/>
                              <w:marBottom w:val="120"/>
                              <w:divBdr>
                                <w:top w:val="none" w:sz="0" w:space="0" w:color="auto"/>
                                <w:left w:val="none" w:sz="0" w:space="0" w:color="auto"/>
                                <w:bottom w:val="none" w:sz="0" w:space="0" w:color="auto"/>
                                <w:right w:val="none" w:sz="0" w:space="0" w:color="auto"/>
                              </w:divBdr>
                            </w:div>
                            <w:div w:id="1772972304">
                              <w:marLeft w:val="0"/>
                              <w:marRight w:val="0"/>
                              <w:marTop w:val="0"/>
                              <w:marBottom w:val="0"/>
                              <w:divBdr>
                                <w:top w:val="none" w:sz="0" w:space="0" w:color="auto"/>
                                <w:left w:val="none" w:sz="0" w:space="0" w:color="auto"/>
                                <w:bottom w:val="none" w:sz="0" w:space="0" w:color="auto"/>
                                <w:right w:val="none" w:sz="0" w:space="0" w:color="auto"/>
                              </w:divBdr>
                              <w:divsChild>
                                <w:div w:id="20193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742804">
                  <w:marLeft w:val="480"/>
                  <w:marRight w:val="0"/>
                  <w:marTop w:val="120"/>
                  <w:marBottom w:val="240"/>
                  <w:divBdr>
                    <w:top w:val="none" w:sz="0" w:space="0" w:color="auto"/>
                    <w:left w:val="none" w:sz="0" w:space="0" w:color="auto"/>
                    <w:bottom w:val="none" w:sz="0" w:space="0" w:color="auto"/>
                    <w:right w:val="none" w:sz="0" w:space="0" w:color="auto"/>
                  </w:divBdr>
                  <w:divsChild>
                    <w:div w:id="25351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813322">
      <w:bodyDiv w:val="1"/>
      <w:marLeft w:val="0"/>
      <w:marRight w:val="0"/>
      <w:marTop w:val="0"/>
      <w:marBottom w:val="0"/>
      <w:divBdr>
        <w:top w:val="none" w:sz="0" w:space="0" w:color="auto"/>
        <w:left w:val="none" w:sz="0" w:space="0" w:color="auto"/>
        <w:bottom w:val="none" w:sz="0" w:space="0" w:color="auto"/>
        <w:right w:val="none" w:sz="0" w:space="0" w:color="auto"/>
      </w:divBdr>
    </w:div>
    <w:div w:id="1375890750">
      <w:bodyDiv w:val="1"/>
      <w:marLeft w:val="0"/>
      <w:marRight w:val="0"/>
      <w:marTop w:val="0"/>
      <w:marBottom w:val="0"/>
      <w:divBdr>
        <w:top w:val="none" w:sz="0" w:space="0" w:color="auto"/>
        <w:left w:val="none" w:sz="0" w:space="0" w:color="auto"/>
        <w:bottom w:val="none" w:sz="0" w:space="0" w:color="auto"/>
        <w:right w:val="none" w:sz="0" w:space="0" w:color="auto"/>
      </w:divBdr>
    </w:div>
    <w:div w:id="1376007490">
      <w:bodyDiv w:val="1"/>
      <w:marLeft w:val="0"/>
      <w:marRight w:val="0"/>
      <w:marTop w:val="0"/>
      <w:marBottom w:val="0"/>
      <w:divBdr>
        <w:top w:val="none" w:sz="0" w:space="0" w:color="auto"/>
        <w:left w:val="none" w:sz="0" w:space="0" w:color="auto"/>
        <w:bottom w:val="none" w:sz="0" w:space="0" w:color="auto"/>
        <w:right w:val="none" w:sz="0" w:space="0" w:color="auto"/>
      </w:divBdr>
    </w:div>
    <w:div w:id="1376395523">
      <w:bodyDiv w:val="1"/>
      <w:marLeft w:val="0"/>
      <w:marRight w:val="0"/>
      <w:marTop w:val="0"/>
      <w:marBottom w:val="0"/>
      <w:divBdr>
        <w:top w:val="none" w:sz="0" w:space="0" w:color="auto"/>
        <w:left w:val="none" w:sz="0" w:space="0" w:color="auto"/>
        <w:bottom w:val="none" w:sz="0" w:space="0" w:color="auto"/>
        <w:right w:val="none" w:sz="0" w:space="0" w:color="auto"/>
      </w:divBdr>
      <w:divsChild>
        <w:div w:id="1156337358">
          <w:marLeft w:val="405"/>
          <w:marRight w:val="0"/>
          <w:marTop w:val="0"/>
          <w:marBottom w:val="0"/>
          <w:divBdr>
            <w:top w:val="none" w:sz="0" w:space="0" w:color="auto"/>
            <w:left w:val="none" w:sz="0" w:space="0" w:color="auto"/>
            <w:bottom w:val="none" w:sz="0" w:space="0" w:color="auto"/>
            <w:right w:val="none" w:sz="0" w:space="0" w:color="auto"/>
          </w:divBdr>
        </w:div>
      </w:divsChild>
    </w:div>
    <w:div w:id="1376466637">
      <w:bodyDiv w:val="1"/>
      <w:marLeft w:val="0"/>
      <w:marRight w:val="0"/>
      <w:marTop w:val="0"/>
      <w:marBottom w:val="0"/>
      <w:divBdr>
        <w:top w:val="none" w:sz="0" w:space="0" w:color="auto"/>
        <w:left w:val="none" w:sz="0" w:space="0" w:color="auto"/>
        <w:bottom w:val="none" w:sz="0" w:space="0" w:color="auto"/>
        <w:right w:val="none" w:sz="0" w:space="0" w:color="auto"/>
      </w:divBdr>
    </w:div>
    <w:div w:id="1376739208">
      <w:bodyDiv w:val="1"/>
      <w:marLeft w:val="0"/>
      <w:marRight w:val="0"/>
      <w:marTop w:val="0"/>
      <w:marBottom w:val="0"/>
      <w:divBdr>
        <w:top w:val="none" w:sz="0" w:space="0" w:color="auto"/>
        <w:left w:val="none" w:sz="0" w:space="0" w:color="auto"/>
        <w:bottom w:val="none" w:sz="0" w:space="0" w:color="auto"/>
        <w:right w:val="none" w:sz="0" w:space="0" w:color="auto"/>
      </w:divBdr>
    </w:div>
    <w:div w:id="1376853182">
      <w:bodyDiv w:val="1"/>
      <w:marLeft w:val="0"/>
      <w:marRight w:val="0"/>
      <w:marTop w:val="0"/>
      <w:marBottom w:val="0"/>
      <w:divBdr>
        <w:top w:val="none" w:sz="0" w:space="0" w:color="auto"/>
        <w:left w:val="none" w:sz="0" w:space="0" w:color="auto"/>
        <w:bottom w:val="none" w:sz="0" w:space="0" w:color="auto"/>
        <w:right w:val="none" w:sz="0" w:space="0" w:color="auto"/>
      </w:divBdr>
    </w:div>
    <w:div w:id="1377120912">
      <w:bodyDiv w:val="1"/>
      <w:marLeft w:val="0"/>
      <w:marRight w:val="0"/>
      <w:marTop w:val="0"/>
      <w:marBottom w:val="0"/>
      <w:divBdr>
        <w:top w:val="none" w:sz="0" w:space="0" w:color="auto"/>
        <w:left w:val="none" w:sz="0" w:space="0" w:color="auto"/>
        <w:bottom w:val="none" w:sz="0" w:space="0" w:color="auto"/>
        <w:right w:val="none" w:sz="0" w:space="0" w:color="auto"/>
      </w:divBdr>
    </w:div>
    <w:div w:id="1377464258">
      <w:bodyDiv w:val="1"/>
      <w:marLeft w:val="0"/>
      <w:marRight w:val="0"/>
      <w:marTop w:val="0"/>
      <w:marBottom w:val="0"/>
      <w:divBdr>
        <w:top w:val="none" w:sz="0" w:space="0" w:color="auto"/>
        <w:left w:val="none" w:sz="0" w:space="0" w:color="auto"/>
        <w:bottom w:val="none" w:sz="0" w:space="0" w:color="auto"/>
        <w:right w:val="none" w:sz="0" w:space="0" w:color="auto"/>
      </w:divBdr>
    </w:div>
    <w:div w:id="1377587869">
      <w:bodyDiv w:val="1"/>
      <w:marLeft w:val="0"/>
      <w:marRight w:val="0"/>
      <w:marTop w:val="0"/>
      <w:marBottom w:val="0"/>
      <w:divBdr>
        <w:top w:val="none" w:sz="0" w:space="0" w:color="auto"/>
        <w:left w:val="none" w:sz="0" w:space="0" w:color="auto"/>
        <w:bottom w:val="none" w:sz="0" w:space="0" w:color="auto"/>
        <w:right w:val="none" w:sz="0" w:space="0" w:color="auto"/>
      </w:divBdr>
    </w:div>
    <w:div w:id="1378116733">
      <w:bodyDiv w:val="1"/>
      <w:marLeft w:val="0"/>
      <w:marRight w:val="0"/>
      <w:marTop w:val="0"/>
      <w:marBottom w:val="0"/>
      <w:divBdr>
        <w:top w:val="none" w:sz="0" w:space="0" w:color="auto"/>
        <w:left w:val="none" w:sz="0" w:space="0" w:color="auto"/>
        <w:bottom w:val="none" w:sz="0" w:space="0" w:color="auto"/>
        <w:right w:val="none" w:sz="0" w:space="0" w:color="auto"/>
      </w:divBdr>
    </w:div>
    <w:div w:id="1378237181">
      <w:bodyDiv w:val="1"/>
      <w:marLeft w:val="0"/>
      <w:marRight w:val="0"/>
      <w:marTop w:val="0"/>
      <w:marBottom w:val="0"/>
      <w:divBdr>
        <w:top w:val="none" w:sz="0" w:space="0" w:color="auto"/>
        <w:left w:val="none" w:sz="0" w:space="0" w:color="auto"/>
        <w:bottom w:val="none" w:sz="0" w:space="0" w:color="auto"/>
        <w:right w:val="none" w:sz="0" w:space="0" w:color="auto"/>
      </w:divBdr>
    </w:div>
    <w:div w:id="1378358761">
      <w:bodyDiv w:val="1"/>
      <w:marLeft w:val="0"/>
      <w:marRight w:val="0"/>
      <w:marTop w:val="0"/>
      <w:marBottom w:val="0"/>
      <w:divBdr>
        <w:top w:val="none" w:sz="0" w:space="0" w:color="auto"/>
        <w:left w:val="none" w:sz="0" w:space="0" w:color="auto"/>
        <w:bottom w:val="none" w:sz="0" w:space="0" w:color="auto"/>
        <w:right w:val="none" w:sz="0" w:space="0" w:color="auto"/>
      </w:divBdr>
    </w:div>
    <w:div w:id="1378509061">
      <w:bodyDiv w:val="1"/>
      <w:marLeft w:val="0"/>
      <w:marRight w:val="0"/>
      <w:marTop w:val="0"/>
      <w:marBottom w:val="0"/>
      <w:divBdr>
        <w:top w:val="none" w:sz="0" w:space="0" w:color="auto"/>
        <w:left w:val="none" w:sz="0" w:space="0" w:color="auto"/>
        <w:bottom w:val="none" w:sz="0" w:space="0" w:color="auto"/>
        <w:right w:val="none" w:sz="0" w:space="0" w:color="auto"/>
      </w:divBdr>
    </w:div>
    <w:div w:id="1378553375">
      <w:bodyDiv w:val="1"/>
      <w:marLeft w:val="0"/>
      <w:marRight w:val="0"/>
      <w:marTop w:val="0"/>
      <w:marBottom w:val="0"/>
      <w:divBdr>
        <w:top w:val="none" w:sz="0" w:space="0" w:color="auto"/>
        <w:left w:val="none" w:sz="0" w:space="0" w:color="auto"/>
        <w:bottom w:val="none" w:sz="0" w:space="0" w:color="auto"/>
        <w:right w:val="none" w:sz="0" w:space="0" w:color="auto"/>
      </w:divBdr>
    </w:div>
    <w:div w:id="1378898656">
      <w:bodyDiv w:val="1"/>
      <w:marLeft w:val="0"/>
      <w:marRight w:val="0"/>
      <w:marTop w:val="0"/>
      <w:marBottom w:val="0"/>
      <w:divBdr>
        <w:top w:val="none" w:sz="0" w:space="0" w:color="auto"/>
        <w:left w:val="none" w:sz="0" w:space="0" w:color="auto"/>
        <w:bottom w:val="none" w:sz="0" w:space="0" w:color="auto"/>
        <w:right w:val="none" w:sz="0" w:space="0" w:color="auto"/>
      </w:divBdr>
    </w:div>
    <w:div w:id="1378898882">
      <w:bodyDiv w:val="1"/>
      <w:marLeft w:val="0"/>
      <w:marRight w:val="0"/>
      <w:marTop w:val="0"/>
      <w:marBottom w:val="0"/>
      <w:divBdr>
        <w:top w:val="none" w:sz="0" w:space="0" w:color="auto"/>
        <w:left w:val="none" w:sz="0" w:space="0" w:color="auto"/>
        <w:bottom w:val="none" w:sz="0" w:space="0" w:color="auto"/>
        <w:right w:val="none" w:sz="0" w:space="0" w:color="auto"/>
      </w:divBdr>
    </w:div>
    <w:div w:id="1379092189">
      <w:bodyDiv w:val="1"/>
      <w:marLeft w:val="0"/>
      <w:marRight w:val="0"/>
      <w:marTop w:val="0"/>
      <w:marBottom w:val="0"/>
      <w:divBdr>
        <w:top w:val="none" w:sz="0" w:space="0" w:color="auto"/>
        <w:left w:val="none" w:sz="0" w:space="0" w:color="auto"/>
        <w:bottom w:val="none" w:sz="0" w:space="0" w:color="auto"/>
        <w:right w:val="none" w:sz="0" w:space="0" w:color="auto"/>
      </w:divBdr>
      <w:divsChild>
        <w:div w:id="1136144086">
          <w:marLeft w:val="0"/>
          <w:marRight w:val="0"/>
          <w:marTop w:val="0"/>
          <w:marBottom w:val="0"/>
          <w:divBdr>
            <w:top w:val="none" w:sz="0" w:space="0" w:color="auto"/>
            <w:left w:val="none" w:sz="0" w:space="0" w:color="auto"/>
            <w:bottom w:val="none" w:sz="0" w:space="0" w:color="auto"/>
            <w:right w:val="none" w:sz="0" w:space="0" w:color="auto"/>
          </w:divBdr>
          <w:divsChild>
            <w:div w:id="1088622208">
              <w:marLeft w:val="150"/>
              <w:marRight w:val="0"/>
              <w:marTop w:val="0"/>
              <w:marBottom w:val="0"/>
              <w:divBdr>
                <w:top w:val="single" w:sz="6" w:space="0" w:color="DDDDDD"/>
                <w:left w:val="single" w:sz="6" w:space="0" w:color="DDDDDD"/>
                <w:bottom w:val="single" w:sz="6" w:space="0" w:color="DDDDDD"/>
                <w:right w:val="single" w:sz="6" w:space="0" w:color="DDDDDD"/>
              </w:divBdr>
              <w:divsChild>
                <w:div w:id="1164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3232">
          <w:marLeft w:val="0"/>
          <w:marRight w:val="0"/>
          <w:marTop w:val="90"/>
          <w:marBottom w:val="0"/>
          <w:divBdr>
            <w:top w:val="none" w:sz="0" w:space="0" w:color="auto"/>
            <w:left w:val="none" w:sz="0" w:space="0" w:color="auto"/>
            <w:bottom w:val="none" w:sz="0" w:space="0" w:color="auto"/>
            <w:right w:val="none" w:sz="0" w:space="0" w:color="auto"/>
          </w:divBdr>
        </w:div>
        <w:div w:id="1942911323">
          <w:marLeft w:val="0"/>
          <w:marRight w:val="0"/>
          <w:marTop w:val="0"/>
          <w:marBottom w:val="0"/>
          <w:divBdr>
            <w:top w:val="none" w:sz="0" w:space="0" w:color="auto"/>
            <w:left w:val="none" w:sz="0" w:space="0" w:color="auto"/>
            <w:bottom w:val="none" w:sz="0" w:space="0" w:color="auto"/>
            <w:right w:val="none" w:sz="0" w:space="0" w:color="auto"/>
          </w:divBdr>
        </w:div>
      </w:divsChild>
    </w:div>
    <w:div w:id="1380085808">
      <w:bodyDiv w:val="1"/>
      <w:marLeft w:val="0"/>
      <w:marRight w:val="0"/>
      <w:marTop w:val="0"/>
      <w:marBottom w:val="0"/>
      <w:divBdr>
        <w:top w:val="none" w:sz="0" w:space="0" w:color="auto"/>
        <w:left w:val="none" w:sz="0" w:space="0" w:color="auto"/>
        <w:bottom w:val="none" w:sz="0" w:space="0" w:color="auto"/>
        <w:right w:val="none" w:sz="0" w:space="0" w:color="auto"/>
      </w:divBdr>
    </w:div>
    <w:div w:id="1380322643">
      <w:bodyDiv w:val="1"/>
      <w:marLeft w:val="0"/>
      <w:marRight w:val="0"/>
      <w:marTop w:val="0"/>
      <w:marBottom w:val="0"/>
      <w:divBdr>
        <w:top w:val="none" w:sz="0" w:space="0" w:color="auto"/>
        <w:left w:val="none" w:sz="0" w:space="0" w:color="auto"/>
        <w:bottom w:val="none" w:sz="0" w:space="0" w:color="auto"/>
        <w:right w:val="none" w:sz="0" w:space="0" w:color="auto"/>
      </w:divBdr>
    </w:div>
    <w:div w:id="1380472402">
      <w:bodyDiv w:val="1"/>
      <w:marLeft w:val="0"/>
      <w:marRight w:val="0"/>
      <w:marTop w:val="0"/>
      <w:marBottom w:val="0"/>
      <w:divBdr>
        <w:top w:val="none" w:sz="0" w:space="0" w:color="auto"/>
        <w:left w:val="none" w:sz="0" w:space="0" w:color="auto"/>
        <w:bottom w:val="none" w:sz="0" w:space="0" w:color="auto"/>
        <w:right w:val="none" w:sz="0" w:space="0" w:color="auto"/>
      </w:divBdr>
      <w:divsChild>
        <w:div w:id="271398551">
          <w:marLeft w:val="0"/>
          <w:marRight w:val="0"/>
          <w:marTop w:val="0"/>
          <w:marBottom w:val="0"/>
          <w:divBdr>
            <w:top w:val="none" w:sz="0" w:space="0" w:color="auto"/>
            <w:left w:val="none" w:sz="0" w:space="0" w:color="auto"/>
            <w:bottom w:val="none" w:sz="0" w:space="0" w:color="auto"/>
            <w:right w:val="none" w:sz="0" w:space="0" w:color="auto"/>
          </w:divBdr>
        </w:div>
      </w:divsChild>
    </w:div>
    <w:div w:id="1380586792">
      <w:bodyDiv w:val="1"/>
      <w:marLeft w:val="0"/>
      <w:marRight w:val="0"/>
      <w:marTop w:val="0"/>
      <w:marBottom w:val="0"/>
      <w:divBdr>
        <w:top w:val="none" w:sz="0" w:space="0" w:color="auto"/>
        <w:left w:val="none" w:sz="0" w:space="0" w:color="auto"/>
        <w:bottom w:val="none" w:sz="0" w:space="0" w:color="auto"/>
        <w:right w:val="none" w:sz="0" w:space="0" w:color="auto"/>
      </w:divBdr>
    </w:div>
    <w:div w:id="1380593807">
      <w:bodyDiv w:val="1"/>
      <w:marLeft w:val="0"/>
      <w:marRight w:val="0"/>
      <w:marTop w:val="0"/>
      <w:marBottom w:val="0"/>
      <w:divBdr>
        <w:top w:val="none" w:sz="0" w:space="0" w:color="auto"/>
        <w:left w:val="none" w:sz="0" w:space="0" w:color="auto"/>
        <w:bottom w:val="none" w:sz="0" w:space="0" w:color="auto"/>
        <w:right w:val="none" w:sz="0" w:space="0" w:color="auto"/>
      </w:divBdr>
    </w:div>
    <w:div w:id="1380671088">
      <w:bodyDiv w:val="1"/>
      <w:marLeft w:val="0"/>
      <w:marRight w:val="0"/>
      <w:marTop w:val="0"/>
      <w:marBottom w:val="0"/>
      <w:divBdr>
        <w:top w:val="none" w:sz="0" w:space="0" w:color="auto"/>
        <w:left w:val="none" w:sz="0" w:space="0" w:color="auto"/>
        <w:bottom w:val="none" w:sz="0" w:space="0" w:color="auto"/>
        <w:right w:val="none" w:sz="0" w:space="0" w:color="auto"/>
      </w:divBdr>
    </w:div>
    <w:div w:id="1381133510">
      <w:bodyDiv w:val="1"/>
      <w:marLeft w:val="0"/>
      <w:marRight w:val="0"/>
      <w:marTop w:val="0"/>
      <w:marBottom w:val="0"/>
      <w:divBdr>
        <w:top w:val="none" w:sz="0" w:space="0" w:color="auto"/>
        <w:left w:val="none" w:sz="0" w:space="0" w:color="auto"/>
        <w:bottom w:val="none" w:sz="0" w:space="0" w:color="auto"/>
        <w:right w:val="none" w:sz="0" w:space="0" w:color="auto"/>
      </w:divBdr>
      <w:divsChild>
        <w:div w:id="299313851">
          <w:marLeft w:val="0"/>
          <w:marRight w:val="0"/>
          <w:marTop w:val="0"/>
          <w:marBottom w:val="0"/>
          <w:divBdr>
            <w:top w:val="none" w:sz="0" w:space="0" w:color="auto"/>
            <w:left w:val="none" w:sz="0" w:space="0" w:color="auto"/>
            <w:bottom w:val="none" w:sz="0" w:space="0" w:color="auto"/>
            <w:right w:val="none" w:sz="0" w:space="0" w:color="auto"/>
          </w:divBdr>
          <w:divsChild>
            <w:div w:id="243420346">
              <w:marLeft w:val="0"/>
              <w:marRight w:val="0"/>
              <w:marTop w:val="0"/>
              <w:marBottom w:val="0"/>
              <w:divBdr>
                <w:top w:val="none" w:sz="0" w:space="0" w:color="auto"/>
                <w:left w:val="none" w:sz="0" w:space="0" w:color="auto"/>
                <w:bottom w:val="none" w:sz="0" w:space="0" w:color="auto"/>
                <w:right w:val="none" w:sz="0" w:space="0" w:color="auto"/>
              </w:divBdr>
            </w:div>
            <w:div w:id="1899780443">
              <w:marLeft w:val="0"/>
              <w:marRight w:val="0"/>
              <w:marTop w:val="0"/>
              <w:marBottom w:val="0"/>
              <w:divBdr>
                <w:top w:val="none" w:sz="0" w:space="0" w:color="auto"/>
                <w:left w:val="none" w:sz="0" w:space="0" w:color="auto"/>
                <w:bottom w:val="none" w:sz="0" w:space="0" w:color="auto"/>
                <w:right w:val="none" w:sz="0" w:space="0" w:color="auto"/>
              </w:divBdr>
              <w:divsChild>
                <w:div w:id="19838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5900">
          <w:marLeft w:val="0"/>
          <w:marRight w:val="0"/>
          <w:marTop w:val="0"/>
          <w:marBottom w:val="0"/>
          <w:divBdr>
            <w:top w:val="none" w:sz="0" w:space="0" w:color="auto"/>
            <w:left w:val="none" w:sz="0" w:space="0" w:color="auto"/>
            <w:bottom w:val="none" w:sz="0" w:space="0" w:color="auto"/>
            <w:right w:val="none" w:sz="0" w:space="0" w:color="auto"/>
          </w:divBdr>
        </w:div>
      </w:divsChild>
    </w:div>
    <w:div w:id="1381200362">
      <w:bodyDiv w:val="1"/>
      <w:marLeft w:val="0"/>
      <w:marRight w:val="0"/>
      <w:marTop w:val="0"/>
      <w:marBottom w:val="0"/>
      <w:divBdr>
        <w:top w:val="none" w:sz="0" w:space="0" w:color="auto"/>
        <w:left w:val="none" w:sz="0" w:space="0" w:color="auto"/>
        <w:bottom w:val="none" w:sz="0" w:space="0" w:color="auto"/>
        <w:right w:val="none" w:sz="0" w:space="0" w:color="auto"/>
      </w:divBdr>
    </w:div>
    <w:div w:id="1381788967">
      <w:bodyDiv w:val="1"/>
      <w:marLeft w:val="0"/>
      <w:marRight w:val="0"/>
      <w:marTop w:val="0"/>
      <w:marBottom w:val="0"/>
      <w:divBdr>
        <w:top w:val="none" w:sz="0" w:space="0" w:color="auto"/>
        <w:left w:val="none" w:sz="0" w:space="0" w:color="auto"/>
        <w:bottom w:val="none" w:sz="0" w:space="0" w:color="auto"/>
        <w:right w:val="none" w:sz="0" w:space="0" w:color="auto"/>
      </w:divBdr>
    </w:div>
    <w:div w:id="1381977936">
      <w:bodyDiv w:val="1"/>
      <w:marLeft w:val="0"/>
      <w:marRight w:val="0"/>
      <w:marTop w:val="0"/>
      <w:marBottom w:val="0"/>
      <w:divBdr>
        <w:top w:val="none" w:sz="0" w:space="0" w:color="auto"/>
        <w:left w:val="none" w:sz="0" w:space="0" w:color="auto"/>
        <w:bottom w:val="none" w:sz="0" w:space="0" w:color="auto"/>
        <w:right w:val="none" w:sz="0" w:space="0" w:color="auto"/>
      </w:divBdr>
    </w:div>
    <w:div w:id="1382091046">
      <w:bodyDiv w:val="1"/>
      <w:marLeft w:val="0"/>
      <w:marRight w:val="0"/>
      <w:marTop w:val="0"/>
      <w:marBottom w:val="0"/>
      <w:divBdr>
        <w:top w:val="none" w:sz="0" w:space="0" w:color="auto"/>
        <w:left w:val="none" w:sz="0" w:space="0" w:color="auto"/>
        <w:bottom w:val="none" w:sz="0" w:space="0" w:color="auto"/>
        <w:right w:val="none" w:sz="0" w:space="0" w:color="auto"/>
      </w:divBdr>
      <w:divsChild>
        <w:div w:id="1156649831">
          <w:marLeft w:val="0"/>
          <w:marRight w:val="0"/>
          <w:marTop w:val="0"/>
          <w:marBottom w:val="0"/>
          <w:divBdr>
            <w:top w:val="none" w:sz="0" w:space="0" w:color="auto"/>
            <w:left w:val="none" w:sz="0" w:space="0" w:color="auto"/>
            <w:bottom w:val="none" w:sz="0" w:space="0" w:color="auto"/>
            <w:right w:val="none" w:sz="0" w:space="0" w:color="auto"/>
          </w:divBdr>
        </w:div>
        <w:div w:id="1501461007">
          <w:marLeft w:val="0"/>
          <w:marRight w:val="0"/>
          <w:marTop w:val="0"/>
          <w:marBottom w:val="0"/>
          <w:divBdr>
            <w:top w:val="none" w:sz="0" w:space="0" w:color="auto"/>
            <w:left w:val="none" w:sz="0" w:space="0" w:color="auto"/>
            <w:bottom w:val="none" w:sz="0" w:space="0" w:color="auto"/>
            <w:right w:val="none" w:sz="0" w:space="0" w:color="auto"/>
          </w:divBdr>
        </w:div>
      </w:divsChild>
    </w:div>
    <w:div w:id="1382291774">
      <w:bodyDiv w:val="1"/>
      <w:marLeft w:val="0"/>
      <w:marRight w:val="0"/>
      <w:marTop w:val="0"/>
      <w:marBottom w:val="0"/>
      <w:divBdr>
        <w:top w:val="none" w:sz="0" w:space="0" w:color="auto"/>
        <w:left w:val="none" w:sz="0" w:space="0" w:color="auto"/>
        <w:bottom w:val="none" w:sz="0" w:space="0" w:color="auto"/>
        <w:right w:val="none" w:sz="0" w:space="0" w:color="auto"/>
      </w:divBdr>
      <w:divsChild>
        <w:div w:id="194931845">
          <w:marLeft w:val="0"/>
          <w:marRight w:val="0"/>
          <w:marTop w:val="0"/>
          <w:marBottom w:val="0"/>
          <w:divBdr>
            <w:top w:val="none" w:sz="0" w:space="0" w:color="auto"/>
            <w:left w:val="none" w:sz="0" w:space="0" w:color="auto"/>
            <w:bottom w:val="none" w:sz="0" w:space="0" w:color="auto"/>
            <w:right w:val="none" w:sz="0" w:space="0" w:color="auto"/>
          </w:divBdr>
        </w:div>
      </w:divsChild>
    </w:div>
    <w:div w:id="1382554105">
      <w:bodyDiv w:val="1"/>
      <w:marLeft w:val="0"/>
      <w:marRight w:val="0"/>
      <w:marTop w:val="0"/>
      <w:marBottom w:val="0"/>
      <w:divBdr>
        <w:top w:val="none" w:sz="0" w:space="0" w:color="auto"/>
        <w:left w:val="none" w:sz="0" w:space="0" w:color="auto"/>
        <w:bottom w:val="none" w:sz="0" w:space="0" w:color="auto"/>
        <w:right w:val="none" w:sz="0" w:space="0" w:color="auto"/>
      </w:divBdr>
    </w:div>
    <w:div w:id="1382898430">
      <w:bodyDiv w:val="1"/>
      <w:marLeft w:val="0"/>
      <w:marRight w:val="0"/>
      <w:marTop w:val="0"/>
      <w:marBottom w:val="0"/>
      <w:divBdr>
        <w:top w:val="none" w:sz="0" w:space="0" w:color="auto"/>
        <w:left w:val="none" w:sz="0" w:space="0" w:color="auto"/>
        <w:bottom w:val="none" w:sz="0" w:space="0" w:color="auto"/>
        <w:right w:val="none" w:sz="0" w:space="0" w:color="auto"/>
      </w:divBdr>
    </w:div>
    <w:div w:id="1383283911">
      <w:bodyDiv w:val="1"/>
      <w:marLeft w:val="0"/>
      <w:marRight w:val="0"/>
      <w:marTop w:val="0"/>
      <w:marBottom w:val="0"/>
      <w:divBdr>
        <w:top w:val="none" w:sz="0" w:space="0" w:color="auto"/>
        <w:left w:val="none" w:sz="0" w:space="0" w:color="auto"/>
        <w:bottom w:val="none" w:sz="0" w:space="0" w:color="auto"/>
        <w:right w:val="none" w:sz="0" w:space="0" w:color="auto"/>
      </w:divBdr>
    </w:div>
    <w:div w:id="1383561560">
      <w:bodyDiv w:val="1"/>
      <w:marLeft w:val="0"/>
      <w:marRight w:val="0"/>
      <w:marTop w:val="0"/>
      <w:marBottom w:val="0"/>
      <w:divBdr>
        <w:top w:val="none" w:sz="0" w:space="0" w:color="auto"/>
        <w:left w:val="none" w:sz="0" w:space="0" w:color="auto"/>
        <w:bottom w:val="none" w:sz="0" w:space="0" w:color="auto"/>
        <w:right w:val="none" w:sz="0" w:space="0" w:color="auto"/>
      </w:divBdr>
    </w:div>
    <w:div w:id="1384214462">
      <w:bodyDiv w:val="1"/>
      <w:marLeft w:val="0"/>
      <w:marRight w:val="0"/>
      <w:marTop w:val="0"/>
      <w:marBottom w:val="0"/>
      <w:divBdr>
        <w:top w:val="none" w:sz="0" w:space="0" w:color="auto"/>
        <w:left w:val="none" w:sz="0" w:space="0" w:color="auto"/>
        <w:bottom w:val="none" w:sz="0" w:space="0" w:color="auto"/>
        <w:right w:val="none" w:sz="0" w:space="0" w:color="auto"/>
      </w:divBdr>
    </w:div>
    <w:div w:id="1384523305">
      <w:bodyDiv w:val="1"/>
      <w:marLeft w:val="0"/>
      <w:marRight w:val="0"/>
      <w:marTop w:val="0"/>
      <w:marBottom w:val="0"/>
      <w:divBdr>
        <w:top w:val="none" w:sz="0" w:space="0" w:color="auto"/>
        <w:left w:val="none" w:sz="0" w:space="0" w:color="auto"/>
        <w:bottom w:val="none" w:sz="0" w:space="0" w:color="auto"/>
        <w:right w:val="none" w:sz="0" w:space="0" w:color="auto"/>
      </w:divBdr>
    </w:div>
    <w:div w:id="1384791526">
      <w:bodyDiv w:val="1"/>
      <w:marLeft w:val="0"/>
      <w:marRight w:val="0"/>
      <w:marTop w:val="0"/>
      <w:marBottom w:val="0"/>
      <w:divBdr>
        <w:top w:val="none" w:sz="0" w:space="0" w:color="auto"/>
        <w:left w:val="none" w:sz="0" w:space="0" w:color="auto"/>
        <w:bottom w:val="none" w:sz="0" w:space="0" w:color="auto"/>
        <w:right w:val="none" w:sz="0" w:space="0" w:color="auto"/>
      </w:divBdr>
    </w:div>
    <w:div w:id="1385786342">
      <w:bodyDiv w:val="1"/>
      <w:marLeft w:val="0"/>
      <w:marRight w:val="0"/>
      <w:marTop w:val="0"/>
      <w:marBottom w:val="0"/>
      <w:divBdr>
        <w:top w:val="none" w:sz="0" w:space="0" w:color="auto"/>
        <w:left w:val="none" w:sz="0" w:space="0" w:color="auto"/>
        <w:bottom w:val="none" w:sz="0" w:space="0" w:color="auto"/>
        <w:right w:val="none" w:sz="0" w:space="0" w:color="auto"/>
      </w:divBdr>
      <w:divsChild>
        <w:div w:id="530148231">
          <w:marLeft w:val="0"/>
          <w:marRight w:val="0"/>
          <w:marTop w:val="0"/>
          <w:marBottom w:val="15"/>
          <w:divBdr>
            <w:top w:val="none" w:sz="0" w:space="0" w:color="auto"/>
            <w:left w:val="none" w:sz="0" w:space="0" w:color="auto"/>
            <w:bottom w:val="none" w:sz="0" w:space="0" w:color="auto"/>
            <w:right w:val="none" w:sz="0" w:space="0" w:color="auto"/>
          </w:divBdr>
          <w:divsChild>
            <w:div w:id="1157259011">
              <w:marLeft w:val="45"/>
              <w:marRight w:val="45"/>
              <w:marTop w:val="0"/>
              <w:marBottom w:val="0"/>
              <w:divBdr>
                <w:top w:val="none" w:sz="0" w:space="0" w:color="auto"/>
                <w:left w:val="none" w:sz="0" w:space="0" w:color="auto"/>
                <w:bottom w:val="none" w:sz="0" w:space="0" w:color="auto"/>
                <w:right w:val="none" w:sz="0" w:space="0" w:color="auto"/>
              </w:divBdr>
              <w:divsChild>
                <w:div w:id="21473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90712">
      <w:bodyDiv w:val="1"/>
      <w:marLeft w:val="0"/>
      <w:marRight w:val="0"/>
      <w:marTop w:val="0"/>
      <w:marBottom w:val="0"/>
      <w:divBdr>
        <w:top w:val="none" w:sz="0" w:space="0" w:color="auto"/>
        <w:left w:val="none" w:sz="0" w:space="0" w:color="auto"/>
        <w:bottom w:val="none" w:sz="0" w:space="0" w:color="auto"/>
        <w:right w:val="none" w:sz="0" w:space="0" w:color="auto"/>
      </w:divBdr>
    </w:div>
    <w:div w:id="1385830445">
      <w:bodyDiv w:val="1"/>
      <w:marLeft w:val="0"/>
      <w:marRight w:val="0"/>
      <w:marTop w:val="0"/>
      <w:marBottom w:val="0"/>
      <w:divBdr>
        <w:top w:val="none" w:sz="0" w:space="0" w:color="auto"/>
        <w:left w:val="none" w:sz="0" w:space="0" w:color="auto"/>
        <w:bottom w:val="none" w:sz="0" w:space="0" w:color="auto"/>
        <w:right w:val="none" w:sz="0" w:space="0" w:color="auto"/>
      </w:divBdr>
    </w:div>
    <w:div w:id="1385834899">
      <w:bodyDiv w:val="1"/>
      <w:marLeft w:val="0"/>
      <w:marRight w:val="0"/>
      <w:marTop w:val="0"/>
      <w:marBottom w:val="0"/>
      <w:divBdr>
        <w:top w:val="none" w:sz="0" w:space="0" w:color="auto"/>
        <w:left w:val="none" w:sz="0" w:space="0" w:color="auto"/>
        <w:bottom w:val="none" w:sz="0" w:space="0" w:color="auto"/>
        <w:right w:val="none" w:sz="0" w:space="0" w:color="auto"/>
      </w:divBdr>
    </w:div>
    <w:div w:id="1385910637">
      <w:bodyDiv w:val="1"/>
      <w:marLeft w:val="0"/>
      <w:marRight w:val="0"/>
      <w:marTop w:val="0"/>
      <w:marBottom w:val="0"/>
      <w:divBdr>
        <w:top w:val="none" w:sz="0" w:space="0" w:color="auto"/>
        <w:left w:val="none" w:sz="0" w:space="0" w:color="auto"/>
        <w:bottom w:val="none" w:sz="0" w:space="0" w:color="auto"/>
        <w:right w:val="none" w:sz="0" w:space="0" w:color="auto"/>
      </w:divBdr>
    </w:div>
    <w:div w:id="1386107034">
      <w:bodyDiv w:val="1"/>
      <w:marLeft w:val="0"/>
      <w:marRight w:val="0"/>
      <w:marTop w:val="0"/>
      <w:marBottom w:val="0"/>
      <w:divBdr>
        <w:top w:val="none" w:sz="0" w:space="0" w:color="auto"/>
        <w:left w:val="none" w:sz="0" w:space="0" w:color="auto"/>
        <w:bottom w:val="none" w:sz="0" w:space="0" w:color="auto"/>
        <w:right w:val="none" w:sz="0" w:space="0" w:color="auto"/>
      </w:divBdr>
    </w:div>
    <w:div w:id="1386679891">
      <w:bodyDiv w:val="1"/>
      <w:marLeft w:val="0"/>
      <w:marRight w:val="0"/>
      <w:marTop w:val="0"/>
      <w:marBottom w:val="0"/>
      <w:divBdr>
        <w:top w:val="none" w:sz="0" w:space="0" w:color="auto"/>
        <w:left w:val="none" w:sz="0" w:space="0" w:color="auto"/>
        <w:bottom w:val="none" w:sz="0" w:space="0" w:color="auto"/>
        <w:right w:val="none" w:sz="0" w:space="0" w:color="auto"/>
      </w:divBdr>
    </w:div>
    <w:div w:id="1386832685">
      <w:bodyDiv w:val="1"/>
      <w:marLeft w:val="0"/>
      <w:marRight w:val="0"/>
      <w:marTop w:val="0"/>
      <w:marBottom w:val="0"/>
      <w:divBdr>
        <w:top w:val="none" w:sz="0" w:space="0" w:color="auto"/>
        <w:left w:val="none" w:sz="0" w:space="0" w:color="auto"/>
        <w:bottom w:val="none" w:sz="0" w:space="0" w:color="auto"/>
        <w:right w:val="none" w:sz="0" w:space="0" w:color="auto"/>
      </w:divBdr>
      <w:divsChild>
        <w:div w:id="1550651358">
          <w:marLeft w:val="0"/>
          <w:marRight w:val="0"/>
          <w:marTop w:val="0"/>
          <w:marBottom w:val="0"/>
          <w:divBdr>
            <w:top w:val="none" w:sz="0" w:space="0" w:color="auto"/>
            <w:left w:val="none" w:sz="0" w:space="0" w:color="auto"/>
            <w:bottom w:val="none" w:sz="0" w:space="0" w:color="auto"/>
            <w:right w:val="none" w:sz="0" w:space="0" w:color="auto"/>
          </w:divBdr>
          <w:divsChild>
            <w:div w:id="1671174592">
              <w:marLeft w:val="0"/>
              <w:marRight w:val="0"/>
              <w:marTop w:val="0"/>
              <w:marBottom w:val="450"/>
              <w:divBdr>
                <w:top w:val="none" w:sz="0" w:space="0" w:color="auto"/>
                <w:left w:val="none" w:sz="0" w:space="0" w:color="auto"/>
                <w:bottom w:val="none" w:sz="0" w:space="0" w:color="auto"/>
                <w:right w:val="none" w:sz="0" w:space="0" w:color="auto"/>
              </w:divBdr>
              <w:divsChild>
                <w:div w:id="1196967850">
                  <w:marLeft w:val="0"/>
                  <w:marRight w:val="0"/>
                  <w:marTop w:val="0"/>
                  <w:marBottom w:val="0"/>
                  <w:divBdr>
                    <w:top w:val="none" w:sz="0" w:space="0" w:color="auto"/>
                    <w:left w:val="none" w:sz="0" w:space="0" w:color="auto"/>
                    <w:bottom w:val="none" w:sz="0" w:space="0" w:color="auto"/>
                    <w:right w:val="none" w:sz="0" w:space="0" w:color="auto"/>
                  </w:divBdr>
                  <w:divsChild>
                    <w:div w:id="611281973">
                      <w:marLeft w:val="0"/>
                      <w:marRight w:val="0"/>
                      <w:marTop w:val="0"/>
                      <w:marBottom w:val="0"/>
                      <w:divBdr>
                        <w:top w:val="none" w:sz="0" w:space="0" w:color="auto"/>
                        <w:left w:val="none" w:sz="0" w:space="0" w:color="auto"/>
                        <w:bottom w:val="none" w:sz="0" w:space="0" w:color="auto"/>
                        <w:right w:val="none" w:sz="0" w:space="0" w:color="auto"/>
                      </w:divBdr>
                      <w:divsChild>
                        <w:div w:id="871070633">
                          <w:marLeft w:val="0"/>
                          <w:marRight w:val="0"/>
                          <w:marTop w:val="0"/>
                          <w:marBottom w:val="0"/>
                          <w:divBdr>
                            <w:top w:val="none" w:sz="0" w:space="0" w:color="auto"/>
                            <w:left w:val="none" w:sz="0" w:space="0" w:color="auto"/>
                            <w:bottom w:val="none" w:sz="0" w:space="0" w:color="auto"/>
                            <w:right w:val="none" w:sz="0" w:space="0" w:color="auto"/>
                          </w:divBdr>
                          <w:divsChild>
                            <w:div w:id="445084448">
                              <w:marLeft w:val="0"/>
                              <w:marRight w:val="0"/>
                              <w:marTop w:val="0"/>
                              <w:marBottom w:val="0"/>
                              <w:divBdr>
                                <w:top w:val="none" w:sz="0" w:space="0" w:color="auto"/>
                                <w:left w:val="none" w:sz="0" w:space="0" w:color="auto"/>
                                <w:bottom w:val="none" w:sz="0" w:space="0" w:color="auto"/>
                                <w:right w:val="none" w:sz="0" w:space="0" w:color="auto"/>
                              </w:divBdr>
                              <w:divsChild>
                                <w:div w:id="1301762087">
                                  <w:marLeft w:val="0"/>
                                  <w:marRight w:val="0"/>
                                  <w:marTop w:val="0"/>
                                  <w:marBottom w:val="0"/>
                                  <w:divBdr>
                                    <w:top w:val="none" w:sz="0" w:space="0" w:color="auto"/>
                                    <w:left w:val="none" w:sz="0" w:space="0" w:color="auto"/>
                                    <w:bottom w:val="none" w:sz="0" w:space="0" w:color="auto"/>
                                    <w:right w:val="none" w:sz="0" w:space="0" w:color="auto"/>
                                  </w:divBdr>
                                  <w:divsChild>
                                    <w:div w:id="2011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880139">
      <w:bodyDiv w:val="1"/>
      <w:marLeft w:val="0"/>
      <w:marRight w:val="0"/>
      <w:marTop w:val="0"/>
      <w:marBottom w:val="0"/>
      <w:divBdr>
        <w:top w:val="none" w:sz="0" w:space="0" w:color="auto"/>
        <w:left w:val="none" w:sz="0" w:space="0" w:color="auto"/>
        <w:bottom w:val="none" w:sz="0" w:space="0" w:color="auto"/>
        <w:right w:val="none" w:sz="0" w:space="0" w:color="auto"/>
      </w:divBdr>
    </w:div>
    <w:div w:id="1387070907">
      <w:bodyDiv w:val="1"/>
      <w:marLeft w:val="0"/>
      <w:marRight w:val="0"/>
      <w:marTop w:val="0"/>
      <w:marBottom w:val="0"/>
      <w:divBdr>
        <w:top w:val="none" w:sz="0" w:space="0" w:color="auto"/>
        <w:left w:val="none" w:sz="0" w:space="0" w:color="auto"/>
        <w:bottom w:val="none" w:sz="0" w:space="0" w:color="auto"/>
        <w:right w:val="none" w:sz="0" w:space="0" w:color="auto"/>
      </w:divBdr>
    </w:div>
    <w:div w:id="1387489058">
      <w:bodyDiv w:val="1"/>
      <w:marLeft w:val="0"/>
      <w:marRight w:val="0"/>
      <w:marTop w:val="0"/>
      <w:marBottom w:val="0"/>
      <w:divBdr>
        <w:top w:val="none" w:sz="0" w:space="0" w:color="auto"/>
        <w:left w:val="none" w:sz="0" w:space="0" w:color="auto"/>
        <w:bottom w:val="none" w:sz="0" w:space="0" w:color="auto"/>
        <w:right w:val="none" w:sz="0" w:space="0" w:color="auto"/>
      </w:divBdr>
    </w:div>
    <w:div w:id="1387601803">
      <w:bodyDiv w:val="1"/>
      <w:marLeft w:val="0"/>
      <w:marRight w:val="0"/>
      <w:marTop w:val="0"/>
      <w:marBottom w:val="0"/>
      <w:divBdr>
        <w:top w:val="none" w:sz="0" w:space="0" w:color="auto"/>
        <w:left w:val="none" w:sz="0" w:space="0" w:color="auto"/>
        <w:bottom w:val="none" w:sz="0" w:space="0" w:color="auto"/>
        <w:right w:val="none" w:sz="0" w:space="0" w:color="auto"/>
      </w:divBdr>
    </w:div>
    <w:div w:id="1387800820">
      <w:bodyDiv w:val="1"/>
      <w:marLeft w:val="0"/>
      <w:marRight w:val="0"/>
      <w:marTop w:val="0"/>
      <w:marBottom w:val="0"/>
      <w:divBdr>
        <w:top w:val="none" w:sz="0" w:space="0" w:color="auto"/>
        <w:left w:val="none" w:sz="0" w:space="0" w:color="auto"/>
        <w:bottom w:val="none" w:sz="0" w:space="0" w:color="auto"/>
        <w:right w:val="none" w:sz="0" w:space="0" w:color="auto"/>
      </w:divBdr>
    </w:div>
    <w:div w:id="1387947461">
      <w:bodyDiv w:val="1"/>
      <w:marLeft w:val="0"/>
      <w:marRight w:val="0"/>
      <w:marTop w:val="0"/>
      <w:marBottom w:val="0"/>
      <w:divBdr>
        <w:top w:val="none" w:sz="0" w:space="0" w:color="auto"/>
        <w:left w:val="none" w:sz="0" w:space="0" w:color="auto"/>
        <w:bottom w:val="none" w:sz="0" w:space="0" w:color="auto"/>
        <w:right w:val="none" w:sz="0" w:space="0" w:color="auto"/>
      </w:divBdr>
    </w:div>
    <w:div w:id="1388065144">
      <w:bodyDiv w:val="1"/>
      <w:marLeft w:val="0"/>
      <w:marRight w:val="0"/>
      <w:marTop w:val="0"/>
      <w:marBottom w:val="0"/>
      <w:divBdr>
        <w:top w:val="none" w:sz="0" w:space="0" w:color="auto"/>
        <w:left w:val="none" w:sz="0" w:space="0" w:color="auto"/>
        <w:bottom w:val="none" w:sz="0" w:space="0" w:color="auto"/>
        <w:right w:val="none" w:sz="0" w:space="0" w:color="auto"/>
      </w:divBdr>
    </w:div>
    <w:div w:id="1388265162">
      <w:bodyDiv w:val="1"/>
      <w:marLeft w:val="0"/>
      <w:marRight w:val="0"/>
      <w:marTop w:val="0"/>
      <w:marBottom w:val="0"/>
      <w:divBdr>
        <w:top w:val="none" w:sz="0" w:space="0" w:color="auto"/>
        <w:left w:val="none" w:sz="0" w:space="0" w:color="auto"/>
        <w:bottom w:val="none" w:sz="0" w:space="0" w:color="auto"/>
        <w:right w:val="none" w:sz="0" w:space="0" w:color="auto"/>
      </w:divBdr>
      <w:divsChild>
        <w:div w:id="752898659">
          <w:marLeft w:val="0"/>
          <w:marRight w:val="0"/>
          <w:marTop w:val="0"/>
          <w:marBottom w:val="0"/>
          <w:divBdr>
            <w:top w:val="none" w:sz="0" w:space="0" w:color="auto"/>
            <w:left w:val="none" w:sz="0" w:space="0" w:color="auto"/>
            <w:bottom w:val="none" w:sz="0" w:space="0" w:color="auto"/>
            <w:right w:val="none" w:sz="0" w:space="0" w:color="auto"/>
          </w:divBdr>
        </w:div>
        <w:div w:id="307134258">
          <w:marLeft w:val="0"/>
          <w:marRight w:val="0"/>
          <w:marTop w:val="0"/>
          <w:marBottom w:val="0"/>
          <w:divBdr>
            <w:top w:val="none" w:sz="0" w:space="0" w:color="auto"/>
            <w:left w:val="none" w:sz="0" w:space="0" w:color="auto"/>
            <w:bottom w:val="none" w:sz="0" w:space="0" w:color="auto"/>
            <w:right w:val="none" w:sz="0" w:space="0" w:color="auto"/>
          </w:divBdr>
          <w:divsChild>
            <w:div w:id="11256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35361">
      <w:bodyDiv w:val="1"/>
      <w:marLeft w:val="0"/>
      <w:marRight w:val="0"/>
      <w:marTop w:val="0"/>
      <w:marBottom w:val="0"/>
      <w:divBdr>
        <w:top w:val="none" w:sz="0" w:space="0" w:color="auto"/>
        <w:left w:val="none" w:sz="0" w:space="0" w:color="auto"/>
        <w:bottom w:val="none" w:sz="0" w:space="0" w:color="auto"/>
        <w:right w:val="none" w:sz="0" w:space="0" w:color="auto"/>
      </w:divBdr>
      <w:divsChild>
        <w:div w:id="307321030">
          <w:marLeft w:val="0"/>
          <w:marRight w:val="0"/>
          <w:marTop w:val="0"/>
          <w:marBottom w:val="552"/>
          <w:divBdr>
            <w:top w:val="none" w:sz="0" w:space="0" w:color="auto"/>
            <w:left w:val="none" w:sz="0" w:space="0" w:color="auto"/>
            <w:bottom w:val="none" w:sz="0" w:space="0" w:color="auto"/>
            <w:right w:val="none" w:sz="0" w:space="0" w:color="auto"/>
          </w:divBdr>
        </w:div>
        <w:div w:id="1748770618">
          <w:marLeft w:val="0"/>
          <w:marRight w:val="0"/>
          <w:marTop w:val="0"/>
          <w:marBottom w:val="360"/>
          <w:divBdr>
            <w:top w:val="none" w:sz="0" w:space="0" w:color="auto"/>
            <w:left w:val="none" w:sz="0" w:space="0" w:color="auto"/>
            <w:bottom w:val="none" w:sz="0" w:space="0" w:color="auto"/>
            <w:right w:val="none" w:sz="0" w:space="0" w:color="auto"/>
          </w:divBdr>
        </w:div>
      </w:divsChild>
    </w:div>
    <w:div w:id="1388989932">
      <w:bodyDiv w:val="1"/>
      <w:marLeft w:val="0"/>
      <w:marRight w:val="0"/>
      <w:marTop w:val="0"/>
      <w:marBottom w:val="0"/>
      <w:divBdr>
        <w:top w:val="none" w:sz="0" w:space="0" w:color="auto"/>
        <w:left w:val="none" w:sz="0" w:space="0" w:color="auto"/>
        <w:bottom w:val="none" w:sz="0" w:space="0" w:color="auto"/>
        <w:right w:val="none" w:sz="0" w:space="0" w:color="auto"/>
      </w:divBdr>
    </w:div>
    <w:div w:id="1389106433">
      <w:bodyDiv w:val="1"/>
      <w:marLeft w:val="0"/>
      <w:marRight w:val="0"/>
      <w:marTop w:val="0"/>
      <w:marBottom w:val="0"/>
      <w:divBdr>
        <w:top w:val="none" w:sz="0" w:space="0" w:color="auto"/>
        <w:left w:val="none" w:sz="0" w:space="0" w:color="auto"/>
        <w:bottom w:val="none" w:sz="0" w:space="0" w:color="auto"/>
        <w:right w:val="none" w:sz="0" w:space="0" w:color="auto"/>
      </w:divBdr>
    </w:div>
    <w:div w:id="1389108288">
      <w:bodyDiv w:val="1"/>
      <w:marLeft w:val="0"/>
      <w:marRight w:val="0"/>
      <w:marTop w:val="0"/>
      <w:marBottom w:val="0"/>
      <w:divBdr>
        <w:top w:val="none" w:sz="0" w:space="0" w:color="auto"/>
        <w:left w:val="none" w:sz="0" w:space="0" w:color="auto"/>
        <w:bottom w:val="none" w:sz="0" w:space="0" w:color="auto"/>
        <w:right w:val="none" w:sz="0" w:space="0" w:color="auto"/>
      </w:divBdr>
      <w:divsChild>
        <w:div w:id="1073236562">
          <w:marLeft w:val="0"/>
          <w:marRight w:val="0"/>
          <w:marTop w:val="0"/>
          <w:marBottom w:val="0"/>
          <w:divBdr>
            <w:top w:val="none" w:sz="0" w:space="0" w:color="auto"/>
            <w:left w:val="none" w:sz="0" w:space="0" w:color="auto"/>
            <w:bottom w:val="none" w:sz="0" w:space="0" w:color="auto"/>
            <w:right w:val="none" w:sz="0" w:space="0" w:color="auto"/>
          </w:divBdr>
          <w:divsChild>
            <w:div w:id="4524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06880">
      <w:bodyDiv w:val="1"/>
      <w:marLeft w:val="0"/>
      <w:marRight w:val="0"/>
      <w:marTop w:val="0"/>
      <w:marBottom w:val="0"/>
      <w:divBdr>
        <w:top w:val="none" w:sz="0" w:space="0" w:color="auto"/>
        <w:left w:val="none" w:sz="0" w:space="0" w:color="auto"/>
        <w:bottom w:val="none" w:sz="0" w:space="0" w:color="auto"/>
        <w:right w:val="none" w:sz="0" w:space="0" w:color="auto"/>
      </w:divBdr>
    </w:div>
    <w:div w:id="1390690182">
      <w:bodyDiv w:val="1"/>
      <w:marLeft w:val="0"/>
      <w:marRight w:val="0"/>
      <w:marTop w:val="0"/>
      <w:marBottom w:val="0"/>
      <w:divBdr>
        <w:top w:val="none" w:sz="0" w:space="0" w:color="auto"/>
        <w:left w:val="none" w:sz="0" w:space="0" w:color="auto"/>
        <w:bottom w:val="none" w:sz="0" w:space="0" w:color="auto"/>
        <w:right w:val="none" w:sz="0" w:space="0" w:color="auto"/>
      </w:divBdr>
    </w:div>
    <w:div w:id="1390811530">
      <w:bodyDiv w:val="1"/>
      <w:marLeft w:val="0"/>
      <w:marRight w:val="0"/>
      <w:marTop w:val="0"/>
      <w:marBottom w:val="0"/>
      <w:divBdr>
        <w:top w:val="none" w:sz="0" w:space="0" w:color="auto"/>
        <w:left w:val="none" w:sz="0" w:space="0" w:color="auto"/>
        <w:bottom w:val="none" w:sz="0" w:space="0" w:color="auto"/>
        <w:right w:val="none" w:sz="0" w:space="0" w:color="auto"/>
      </w:divBdr>
    </w:div>
    <w:div w:id="1390882167">
      <w:bodyDiv w:val="1"/>
      <w:marLeft w:val="0"/>
      <w:marRight w:val="0"/>
      <w:marTop w:val="0"/>
      <w:marBottom w:val="0"/>
      <w:divBdr>
        <w:top w:val="none" w:sz="0" w:space="0" w:color="auto"/>
        <w:left w:val="none" w:sz="0" w:space="0" w:color="auto"/>
        <w:bottom w:val="none" w:sz="0" w:space="0" w:color="auto"/>
        <w:right w:val="none" w:sz="0" w:space="0" w:color="auto"/>
      </w:divBdr>
    </w:div>
    <w:div w:id="1391071463">
      <w:bodyDiv w:val="1"/>
      <w:marLeft w:val="0"/>
      <w:marRight w:val="0"/>
      <w:marTop w:val="0"/>
      <w:marBottom w:val="0"/>
      <w:divBdr>
        <w:top w:val="none" w:sz="0" w:space="0" w:color="auto"/>
        <w:left w:val="none" w:sz="0" w:space="0" w:color="auto"/>
        <w:bottom w:val="none" w:sz="0" w:space="0" w:color="auto"/>
        <w:right w:val="none" w:sz="0" w:space="0" w:color="auto"/>
      </w:divBdr>
    </w:div>
    <w:div w:id="1391344520">
      <w:bodyDiv w:val="1"/>
      <w:marLeft w:val="0"/>
      <w:marRight w:val="0"/>
      <w:marTop w:val="0"/>
      <w:marBottom w:val="0"/>
      <w:divBdr>
        <w:top w:val="none" w:sz="0" w:space="0" w:color="auto"/>
        <w:left w:val="none" w:sz="0" w:space="0" w:color="auto"/>
        <w:bottom w:val="none" w:sz="0" w:space="0" w:color="auto"/>
        <w:right w:val="none" w:sz="0" w:space="0" w:color="auto"/>
      </w:divBdr>
    </w:div>
    <w:div w:id="1391883836">
      <w:bodyDiv w:val="1"/>
      <w:marLeft w:val="0"/>
      <w:marRight w:val="0"/>
      <w:marTop w:val="0"/>
      <w:marBottom w:val="0"/>
      <w:divBdr>
        <w:top w:val="none" w:sz="0" w:space="0" w:color="auto"/>
        <w:left w:val="none" w:sz="0" w:space="0" w:color="auto"/>
        <w:bottom w:val="none" w:sz="0" w:space="0" w:color="auto"/>
        <w:right w:val="none" w:sz="0" w:space="0" w:color="auto"/>
      </w:divBdr>
      <w:divsChild>
        <w:div w:id="648948191">
          <w:marLeft w:val="0"/>
          <w:marRight w:val="0"/>
          <w:marTop w:val="0"/>
          <w:marBottom w:val="0"/>
          <w:divBdr>
            <w:top w:val="none" w:sz="0" w:space="0" w:color="auto"/>
            <w:left w:val="none" w:sz="0" w:space="0" w:color="auto"/>
            <w:bottom w:val="none" w:sz="0" w:space="0" w:color="auto"/>
            <w:right w:val="none" w:sz="0" w:space="0" w:color="auto"/>
          </w:divBdr>
        </w:div>
      </w:divsChild>
    </w:div>
    <w:div w:id="1392313568">
      <w:bodyDiv w:val="1"/>
      <w:marLeft w:val="0"/>
      <w:marRight w:val="0"/>
      <w:marTop w:val="0"/>
      <w:marBottom w:val="0"/>
      <w:divBdr>
        <w:top w:val="none" w:sz="0" w:space="0" w:color="auto"/>
        <w:left w:val="none" w:sz="0" w:space="0" w:color="auto"/>
        <w:bottom w:val="none" w:sz="0" w:space="0" w:color="auto"/>
        <w:right w:val="none" w:sz="0" w:space="0" w:color="auto"/>
      </w:divBdr>
    </w:div>
    <w:div w:id="1392539910">
      <w:bodyDiv w:val="1"/>
      <w:marLeft w:val="0"/>
      <w:marRight w:val="0"/>
      <w:marTop w:val="0"/>
      <w:marBottom w:val="0"/>
      <w:divBdr>
        <w:top w:val="none" w:sz="0" w:space="0" w:color="auto"/>
        <w:left w:val="none" w:sz="0" w:space="0" w:color="auto"/>
        <w:bottom w:val="none" w:sz="0" w:space="0" w:color="auto"/>
        <w:right w:val="none" w:sz="0" w:space="0" w:color="auto"/>
      </w:divBdr>
    </w:div>
    <w:div w:id="1392578149">
      <w:bodyDiv w:val="1"/>
      <w:marLeft w:val="0"/>
      <w:marRight w:val="0"/>
      <w:marTop w:val="0"/>
      <w:marBottom w:val="0"/>
      <w:divBdr>
        <w:top w:val="none" w:sz="0" w:space="0" w:color="auto"/>
        <w:left w:val="none" w:sz="0" w:space="0" w:color="auto"/>
        <w:bottom w:val="none" w:sz="0" w:space="0" w:color="auto"/>
        <w:right w:val="none" w:sz="0" w:space="0" w:color="auto"/>
      </w:divBdr>
      <w:divsChild>
        <w:div w:id="788204273">
          <w:marLeft w:val="0"/>
          <w:marRight w:val="0"/>
          <w:marTop w:val="0"/>
          <w:marBottom w:val="0"/>
          <w:divBdr>
            <w:top w:val="none" w:sz="0" w:space="0" w:color="auto"/>
            <w:left w:val="none" w:sz="0" w:space="0" w:color="auto"/>
            <w:bottom w:val="none" w:sz="0" w:space="0" w:color="auto"/>
            <w:right w:val="none" w:sz="0" w:space="0" w:color="auto"/>
          </w:divBdr>
          <w:divsChild>
            <w:div w:id="6135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734">
      <w:bodyDiv w:val="1"/>
      <w:marLeft w:val="0"/>
      <w:marRight w:val="0"/>
      <w:marTop w:val="0"/>
      <w:marBottom w:val="0"/>
      <w:divBdr>
        <w:top w:val="none" w:sz="0" w:space="0" w:color="auto"/>
        <w:left w:val="none" w:sz="0" w:space="0" w:color="auto"/>
        <w:bottom w:val="none" w:sz="0" w:space="0" w:color="auto"/>
        <w:right w:val="none" w:sz="0" w:space="0" w:color="auto"/>
      </w:divBdr>
    </w:div>
    <w:div w:id="1393120786">
      <w:bodyDiv w:val="1"/>
      <w:marLeft w:val="0"/>
      <w:marRight w:val="0"/>
      <w:marTop w:val="0"/>
      <w:marBottom w:val="0"/>
      <w:divBdr>
        <w:top w:val="none" w:sz="0" w:space="0" w:color="auto"/>
        <w:left w:val="none" w:sz="0" w:space="0" w:color="auto"/>
        <w:bottom w:val="none" w:sz="0" w:space="0" w:color="auto"/>
        <w:right w:val="none" w:sz="0" w:space="0" w:color="auto"/>
      </w:divBdr>
    </w:div>
    <w:div w:id="1393313119">
      <w:bodyDiv w:val="1"/>
      <w:marLeft w:val="0"/>
      <w:marRight w:val="0"/>
      <w:marTop w:val="0"/>
      <w:marBottom w:val="0"/>
      <w:divBdr>
        <w:top w:val="none" w:sz="0" w:space="0" w:color="auto"/>
        <w:left w:val="none" w:sz="0" w:space="0" w:color="auto"/>
        <w:bottom w:val="none" w:sz="0" w:space="0" w:color="auto"/>
        <w:right w:val="none" w:sz="0" w:space="0" w:color="auto"/>
      </w:divBdr>
    </w:div>
    <w:div w:id="1393430346">
      <w:bodyDiv w:val="1"/>
      <w:marLeft w:val="0"/>
      <w:marRight w:val="0"/>
      <w:marTop w:val="0"/>
      <w:marBottom w:val="0"/>
      <w:divBdr>
        <w:top w:val="none" w:sz="0" w:space="0" w:color="auto"/>
        <w:left w:val="none" w:sz="0" w:space="0" w:color="auto"/>
        <w:bottom w:val="none" w:sz="0" w:space="0" w:color="auto"/>
        <w:right w:val="none" w:sz="0" w:space="0" w:color="auto"/>
      </w:divBdr>
    </w:div>
    <w:div w:id="1393503843">
      <w:bodyDiv w:val="1"/>
      <w:marLeft w:val="0"/>
      <w:marRight w:val="0"/>
      <w:marTop w:val="0"/>
      <w:marBottom w:val="0"/>
      <w:divBdr>
        <w:top w:val="none" w:sz="0" w:space="0" w:color="auto"/>
        <w:left w:val="none" w:sz="0" w:space="0" w:color="auto"/>
        <w:bottom w:val="none" w:sz="0" w:space="0" w:color="auto"/>
        <w:right w:val="none" w:sz="0" w:space="0" w:color="auto"/>
      </w:divBdr>
    </w:div>
    <w:div w:id="1393963674">
      <w:bodyDiv w:val="1"/>
      <w:marLeft w:val="0"/>
      <w:marRight w:val="0"/>
      <w:marTop w:val="0"/>
      <w:marBottom w:val="0"/>
      <w:divBdr>
        <w:top w:val="none" w:sz="0" w:space="0" w:color="auto"/>
        <w:left w:val="none" w:sz="0" w:space="0" w:color="auto"/>
        <w:bottom w:val="none" w:sz="0" w:space="0" w:color="auto"/>
        <w:right w:val="none" w:sz="0" w:space="0" w:color="auto"/>
      </w:divBdr>
      <w:divsChild>
        <w:div w:id="64762811">
          <w:marLeft w:val="0"/>
          <w:marRight w:val="0"/>
          <w:marTop w:val="0"/>
          <w:marBottom w:val="0"/>
          <w:divBdr>
            <w:top w:val="none" w:sz="0" w:space="0" w:color="auto"/>
            <w:left w:val="none" w:sz="0" w:space="0" w:color="auto"/>
            <w:bottom w:val="none" w:sz="0" w:space="0" w:color="auto"/>
            <w:right w:val="none" w:sz="0" w:space="0" w:color="auto"/>
          </w:divBdr>
          <w:divsChild>
            <w:div w:id="687371817">
              <w:marLeft w:val="0"/>
              <w:marRight w:val="0"/>
              <w:marTop w:val="0"/>
              <w:marBottom w:val="0"/>
              <w:divBdr>
                <w:top w:val="none" w:sz="0" w:space="0" w:color="auto"/>
                <w:left w:val="none" w:sz="0" w:space="0" w:color="auto"/>
                <w:bottom w:val="none" w:sz="0" w:space="0" w:color="auto"/>
                <w:right w:val="none" w:sz="0" w:space="0" w:color="auto"/>
              </w:divBdr>
            </w:div>
            <w:div w:id="1231309275">
              <w:marLeft w:val="0"/>
              <w:marRight w:val="1350"/>
              <w:marTop w:val="0"/>
              <w:marBottom w:val="0"/>
              <w:divBdr>
                <w:top w:val="none" w:sz="0" w:space="0" w:color="auto"/>
                <w:left w:val="none" w:sz="0" w:space="0" w:color="auto"/>
                <w:bottom w:val="none" w:sz="0" w:space="0" w:color="auto"/>
                <w:right w:val="none" w:sz="0" w:space="0" w:color="auto"/>
              </w:divBdr>
              <w:divsChild>
                <w:div w:id="929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20645">
          <w:marLeft w:val="0"/>
          <w:marRight w:val="0"/>
          <w:marTop w:val="0"/>
          <w:marBottom w:val="0"/>
          <w:divBdr>
            <w:top w:val="none" w:sz="0" w:space="0" w:color="auto"/>
            <w:left w:val="none" w:sz="0" w:space="0" w:color="auto"/>
            <w:bottom w:val="none" w:sz="0" w:space="0" w:color="auto"/>
            <w:right w:val="none" w:sz="0" w:space="0" w:color="auto"/>
          </w:divBdr>
          <w:divsChild>
            <w:div w:id="573122626">
              <w:marLeft w:val="0"/>
              <w:marRight w:val="1350"/>
              <w:marTop w:val="0"/>
              <w:marBottom w:val="0"/>
              <w:divBdr>
                <w:top w:val="none" w:sz="0" w:space="0" w:color="auto"/>
                <w:left w:val="none" w:sz="0" w:space="0" w:color="auto"/>
                <w:bottom w:val="none" w:sz="0" w:space="0" w:color="auto"/>
                <w:right w:val="none" w:sz="0" w:space="0" w:color="auto"/>
              </w:divBdr>
              <w:divsChild>
                <w:div w:id="16739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8740">
          <w:marLeft w:val="0"/>
          <w:marRight w:val="0"/>
          <w:marTop w:val="0"/>
          <w:marBottom w:val="0"/>
          <w:divBdr>
            <w:top w:val="none" w:sz="0" w:space="0" w:color="auto"/>
            <w:left w:val="none" w:sz="0" w:space="0" w:color="auto"/>
            <w:bottom w:val="none" w:sz="0" w:space="0" w:color="auto"/>
            <w:right w:val="none" w:sz="0" w:space="0" w:color="auto"/>
          </w:divBdr>
          <w:divsChild>
            <w:div w:id="316106705">
              <w:marLeft w:val="0"/>
              <w:marRight w:val="0"/>
              <w:marTop w:val="0"/>
              <w:marBottom w:val="0"/>
              <w:divBdr>
                <w:top w:val="none" w:sz="0" w:space="0" w:color="auto"/>
                <w:left w:val="none" w:sz="0" w:space="0" w:color="auto"/>
                <w:bottom w:val="none" w:sz="0" w:space="0" w:color="auto"/>
                <w:right w:val="none" w:sz="0" w:space="0" w:color="auto"/>
              </w:divBdr>
            </w:div>
            <w:div w:id="1206482025">
              <w:marLeft w:val="0"/>
              <w:marRight w:val="1350"/>
              <w:marTop w:val="0"/>
              <w:marBottom w:val="0"/>
              <w:divBdr>
                <w:top w:val="none" w:sz="0" w:space="0" w:color="auto"/>
                <w:left w:val="none" w:sz="0" w:space="0" w:color="auto"/>
                <w:bottom w:val="none" w:sz="0" w:space="0" w:color="auto"/>
                <w:right w:val="none" w:sz="0" w:space="0" w:color="auto"/>
              </w:divBdr>
              <w:divsChild>
                <w:div w:id="13607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13835">
      <w:bodyDiv w:val="1"/>
      <w:marLeft w:val="0"/>
      <w:marRight w:val="0"/>
      <w:marTop w:val="0"/>
      <w:marBottom w:val="0"/>
      <w:divBdr>
        <w:top w:val="none" w:sz="0" w:space="0" w:color="auto"/>
        <w:left w:val="none" w:sz="0" w:space="0" w:color="auto"/>
        <w:bottom w:val="none" w:sz="0" w:space="0" w:color="auto"/>
        <w:right w:val="none" w:sz="0" w:space="0" w:color="auto"/>
      </w:divBdr>
    </w:div>
    <w:div w:id="1394543293">
      <w:bodyDiv w:val="1"/>
      <w:marLeft w:val="0"/>
      <w:marRight w:val="0"/>
      <w:marTop w:val="0"/>
      <w:marBottom w:val="0"/>
      <w:divBdr>
        <w:top w:val="none" w:sz="0" w:space="0" w:color="auto"/>
        <w:left w:val="none" w:sz="0" w:space="0" w:color="auto"/>
        <w:bottom w:val="none" w:sz="0" w:space="0" w:color="auto"/>
        <w:right w:val="none" w:sz="0" w:space="0" w:color="auto"/>
      </w:divBdr>
    </w:div>
    <w:div w:id="1395472899">
      <w:bodyDiv w:val="1"/>
      <w:marLeft w:val="0"/>
      <w:marRight w:val="0"/>
      <w:marTop w:val="0"/>
      <w:marBottom w:val="0"/>
      <w:divBdr>
        <w:top w:val="none" w:sz="0" w:space="0" w:color="auto"/>
        <w:left w:val="none" w:sz="0" w:space="0" w:color="auto"/>
        <w:bottom w:val="none" w:sz="0" w:space="0" w:color="auto"/>
        <w:right w:val="none" w:sz="0" w:space="0" w:color="auto"/>
      </w:divBdr>
    </w:div>
    <w:div w:id="1395544154">
      <w:bodyDiv w:val="1"/>
      <w:marLeft w:val="0"/>
      <w:marRight w:val="0"/>
      <w:marTop w:val="0"/>
      <w:marBottom w:val="0"/>
      <w:divBdr>
        <w:top w:val="none" w:sz="0" w:space="0" w:color="auto"/>
        <w:left w:val="none" w:sz="0" w:space="0" w:color="auto"/>
        <w:bottom w:val="none" w:sz="0" w:space="0" w:color="auto"/>
        <w:right w:val="none" w:sz="0" w:space="0" w:color="auto"/>
      </w:divBdr>
    </w:div>
    <w:div w:id="1395662831">
      <w:bodyDiv w:val="1"/>
      <w:marLeft w:val="0"/>
      <w:marRight w:val="0"/>
      <w:marTop w:val="0"/>
      <w:marBottom w:val="0"/>
      <w:divBdr>
        <w:top w:val="none" w:sz="0" w:space="0" w:color="auto"/>
        <w:left w:val="none" w:sz="0" w:space="0" w:color="auto"/>
        <w:bottom w:val="none" w:sz="0" w:space="0" w:color="auto"/>
        <w:right w:val="none" w:sz="0" w:space="0" w:color="auto"/>
      </w:divBdr>
    </w:div>
    <w:div w:id="1395814352">
      <w:bodyDiv w:val="1"/>
      <w:marLeft w:val="0"/>
      <w:marRight w:val="0"/>
      <w:marTop w:val="0"/>
      <w:marBottom w:val="0"/>
      <w:divBdr>
        <w:top w:val="none" w:sz="0" w:space="0" w:color="auto"/>
        <w:left w:val="none" w:sz="0" w:space="0" w:color="auto"/>
        <w:bottom w:val="none" w:sz="0" w:space="0" w:color="auto"/>
        <w:right w:val="none" w:sz="0" w:space="0" w:color="auto"/>
      </w:divBdr>
    </w:div>
    <w:div w:id="1396119842">
      <w:bodyDiv w:val="1"/>
      <w:marLeft w:val="0"/>
      <w:marRight w:val="0"/>
      <w:marTop w:val="0"/>
      <w:marBottom w:val="0"/>
      <w:divBdr>
        <w:top w:val="none" w:sz="0" w:space="0" w:color="auto"/>
        <w:left w:val="none" w:sz="0" w:space="0" w:color="auto"/>
        <w:bottom w:val="none" w:sz="0" w:space="0" w:color="auto"/>
        <w:right w:val="none" w:sz="0" w:space="0" w:color="auto"/>
      </w:divBdr>
      <w:divsChild>
        <w:div w:id="1734890270">
          <w:marLeft w:val="0"/>
          <w:marRight w:val="0"/>
          <w:marTop w:val="0"/>
          <w:marBottom w:val="0"/>
          <w:divBdr>
            <w:top w:val="none" w:sz="0" w:space="0" w:color="auto"/>
            <w:left w:val="none" w:sz="0" w:space="0" w:color="auto"/>
            <w:bottom w:val="none" w:sz="0" w:space="0" w:color="auto"/>
            <w:right w:val="none" w:sz="0" w:space="0" w:color="auto"/>
          </w:divBdr>
          <w:divsChild>
            <w:div w:id="1653757777">
              <w:marLeft w:val="0"/>
              <w:marRight w:val="0"/>
              <w:marTop w:val="0"/>
              <w:marBottom w:val="0"/>
              <w:divBdr>
                <w:top w:val="none" w:sz="0" w:space="0" w:color="auto"/>
                <w:left w:val="none" w:sz="0" w:space="0" w:color="auto"/>
                <w:bottom w:val="none" w:sz="0" w:space="0" w:color="auto"/>
                <w:right w:val="none" w:sz="0" w:space="0" w:color="auto"/>
              </w:divBdr>
              <w:divsChild>
                <w:div w:id="1889146981">
                  <w:marLeft w:val="0"/>
                  <w:marRight w:val="0"/>
                  <w:marTop w:val="0"/>
                  <w:marBottom w:val="0"/>
                  <w:divBdr>
                    <w:top w:val="none" w:sz="0" w:space="0" w:color="auto"/>
                    <w:left w:val="none" w:sz="0" w:space="0" w:color="auto"/>
                    <w:bottom w:val="none" w:sz="0" w:space="0" w:color="auto"/>
                    <w:right w:val="none" w:sz="0" w:space="0" w:color="auto"/>
                  </w:divBdr>
                  <w:divsChild>
                    <w:div w:id="464549596">
                      <w:marLeft w:val="0"/>
                      <w:marRight w:val="0"/>
                      <w:marTop w:val="0"/>
                      <w:marBottom w:val="0"/>
                      <w:divBdr>
                        <w:top w:val="none" w:sz="0" w:space="0" w:color="auto"/>
                        <w:left w:val="none" w:sz="0" w:space="0" w:color="auto"/>
                        <w:bottom w:val="none" w:sz="0" w:space="0" w:color="auto"/>
                        <w:right w:val="none" w:sz="0" w:space="0" w:color="auto"/>
                      </w:divBdr>
                      <w:divsChild>
                        <w:div w:id="13025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64573">
      <w:bodyDiv w:val="1"/>
      <w:marLeft w:val="0"/>
      <w:marRight w:val="0"/>
      <w:marTop w:val="0"/>
      <w:marBottom w:val="0"/>
      <w:divBdr>
        <w:top w:val="none" w:sz="0" w:space="0" w:color="auto"/>
        <w:left w:val="none" w:sz="0" w:space="0" w:color="auto"/>
        <w:bottom w:val="none" w:sz="0" w:space="0" w:color="auto"/>
        <w:right w:val="none" w:sz="0" w:space="0" w:color="auto"/>
      </w:divBdr>
    </w:div>
    <w:div w:id="1397045700">
      <w:bodyDiv w:val="1"/>
      <w:marLeft w:val="0"/>
      <w:marRight w:val="0"/>
      <w:marTop w:val="0"/>
      <w:marBottom w:val="0"/>
      <w:divBdr>
        <w:top w:val="none" w:sz="0" w:space="0" w:color="auto"/>
        <w:left w:val="none" w:sz="0" w:space="0" w:color="auto"/>
        <w:bottom w:val="none" w:sz="0" w:space="0" w:color="auto"/>
        <w:right w:val="none" w:sz="0" w:space="0" w:color="auto"/>
      </w:divBdr>
    </w:div>
    <w:div w:id="1397825863">
      <w:bodyDiv w:val="1"/>
      <w:marLeft w:val="0"/>
      <w:marRight w:val="0"/>
      <w:marTop w:val="0"/>
      <w:marBottom w:val="0"/>
      <w:divBdr>
        <w:top w:val="none" w:sz="0" w:space="0" w:color="auto"/>
        <w:left w:val="none" w:sz="0" w:space="0" w:color="auto"/>
        <w:bottom w:val="none" w:sz="0" w:space="0" w:color="auto"/>
        <w:right w:val="none" w:sz="0" w:space="0" w:color="auto"/>
      </w:divBdr>
    </w:div>
    <w:div w:id="1398046035">
      <w:bodyDiv w:val="1"/>
      <w:marLeft w:val="0"/>
      <w:marRight w:val="0"/>
      <w:marTop w:val="0"/>
      <w:marBottom w:val="0"/>
      <w:divBdr>
        <w:top w:val="none" w:sz="0" w:space="0" w:color="auto"/>
        <w:left w:val="none" w:sz="0" w:space="0" w:color="auto"/>
        <w:bottom w:val="none" w:sz="0" w:space="0" w:color="auto"/>
        <w:right w:val="none" w:sz="0" w:space="0" w:color="auto"/>
      </w:divBdr>
    </w:div>
    <w:div w:id="1398473750">
      <w:bodyDiv w:val="1"/>
      <w:marLeft w:val="0"/>
      <w:marRight w:val="0"/>
      <w:marTop w:val="0"/>
      <w:marBottom w:val="0"/>
      <w:divBdr>
        <w:top w:val="none" w:sz="0" w:space="0" w:color="auto"/>
        <w:left w:val="none" w:sz="0" w:space="0" w:color="auto"/>
        <w:bottom w:val="none" w:sz="0" w:space="0" w:color="auto"/>
        <w:right w:val="none" w:sz="0" w:space="0" w:color="auto"/>
      </w:divBdr>
    </w:div>
    <w:div w:id="1398817260">
      <w:bodyDiv w:val="1"/>
      <w:marLeft w:val="0"/>
      <w:marRight w:val="0"/>
      <w:marTop w:val="0"/>
      <w:marBottom w:val="0"/>
      <w:divBdr>
        <w:top w:val="none" w:sz="0" w:space="0" w:color="auto"/>
        <w:left w:val="none" w:sz="0" w:space="0" w:color="auto"/>
        <w:bottom w:val="none" w:sz="0" w:space="0" w:color="auto"/>
        <w:right w:val="none" w:sz="0" w:space="0" w:color="auto"/>
      </w:divBdr>
    </w:div>
    <w:div w:id="1399786823">
      <w:bodyDiv w:val="1"/>
      <w:marLeft w:val="0"/>
      <w:marRight w:val="0"/>
      <w:marTop w:val="0"/>
      <w:marBottom w:val="0"/>
      <w:divBdr>
        <w:top w:val="none" w:sz="0" w:space="0" w:color="auto"/>
        <w:left w:val="none" w:sz="0" w:space="0" w:color="auto"/>
        <w:bottom w:val="none" w:sz="0" w:space="0" w:color="auto"/>
        <w:right w:val="none" w:sz="0" w:space="0" w:color="auto"/>
      </w:divBdr>
    </w:div>
    <w:div w:id="1400444006">
      <w:bodyDiv w:val="1"/>
      <w:marLeft w:val="0"/>
      <w:marRight w:val="0"/>
      <w:marTop w:val="0"/>
      <w:marBottom w:val="0"/>
      <w:divBdr>
        <w:top w:val="none" w:sz="0" w:space="0" w:color="auto"/>
        <w:left w:val="none" w:sz="0" w:space="0" w:color="auto"/>
        <w:bottom w:val="none" w:sz="0" w:space="0" w:color="auto"/>
        <w:right w:val="none" w:sz="0" w:space="0" w:color="auto"/>
      </w:divBdr>
      <w:divsChild>
        <w:div w:id="377125839">
          <w:marLeft w:val="0"/>
          <w:marRight w:val="0"/>
          <w:marTop w:val="0"/>
          <w:marBottom w:val="0"/>
          <w:divBdr>
            <w:top w:val="none" w:sz="0" w:space="0" w:color="auto"/>
            <w:left w:val="none" w:sz="0" w:space="0" w:color="auto"/>
            <w:bottom w:val="none" w:sz="0" w:space="0" w:color="auto"/>
            <w:right w:val="none" w:sz="0" w:space="0" w:color="auto"/>
          </w:divBdr>
        </w:div>
        <w:div w:id="1389036681">
          <w:marLeft w:val="0"/>
          <w:marRight w:val="0"/>
          <w:marTop w:val="0"/>
          <w:marBottom w:val="0"/>
          <w:divBdr>
            <w:top w:val="none" w:sz="0" w:space="0" w:color="auto"/>
            <w:left w:val="none" w:sz="0" w:space="0" w:color="auto"/>
            <w:bottom w:val="none" w:sz="0" w:space="0" w:color="auto"/>
            <w:right w:val="none" w:sz="0" w:space="0" w:color="auto"/>
          </w:divBdr>
        </w:div>
        <w:div w:id="1719088360">
          <w:marLeft w:val="0"/>
          <w:marRight w:val="0"/>
          <w:marTop w:val="0"/>
          <w:marBottom w:val="0"/>
          <w:divBdr>
            <w:top w:val="none" w:sz="0" w:space="0" w:color="auto"/>
            <w:left w:val="none" w:sz="0" w:space="0" w:color="auto"/>
            <w:bottom w:val="none" w:sz="0" w:space="0" w:color="auto"/>
            <w:right w:val="none" w:sz="0" w:space="0" w:color="auto"/>
          </w:divBdr>
        </w:div>
        <w:div w:id="1996570372">
          <w:marLeft w:val="0"/>
          <w:marRight w:val="0"/>
          <w:marTop w:val="0"/>
          <w:marBottom w:val="0"/>
          <w:divBdr>
            <w:top w:val="none" w:sz="0" w:space="0" w:color="auto"/>
            <w:left w:val="none" w:sz="0" w:space="0" w:color="auto"/>
            <w:bottom w:val="none" w:sz="0" w:space="0" w:color="auto"/>
            <w:right w:val="none" w:sz="0" w:space="0" w:color="auto"/>
          </w:divBdr>
        </w:div>
      </w:divsChild>
    </w:div>
    <w:div w:id="1400518047">
      <w:bodyDiv w:val="1"/>
      <w:marLeft w:val="0"/>
      <w:marRight w:val="0"/>
      <w:marTop w:val="0"/>
      <w:marBottom w:val="0"/>
      <w:divBdr>
        <w:top w:val="none" w:sz="0" w:space="0" w:color="auto"/>
        <w:left w:val="none" w:sz="0" w:space="0" w:color="auto"/>
        <w:bottom w:val="none" w:sz="0" w:space="0" w:color="auto"/>
        <w:right w:val="none" w:sz="0" w:space="0" w:color="auto"/>
      </w:divBdr>
    </w:div>
    <w:div w:id="1400707309">
      <w:bodyDiv w:val="1"/>
      <w:marLeft w:val="0"/>
      <w:marRight w:val="0"/>
      <w:marTop w:val="0"/>
      <w:marBottom w:val="0"/>
      <w:divBdr>
        <w:top w:val="none" w:sz="0" w:space="0" w:color="auto"/>
        <w:left w:val="none" w:sz="0" w:space="0" w:color="auto"/>
        <w:bottom w:val="none" w:sz="0" w:space="0" w:color="auto"/>
        <w:right w:val="none" w:sz="0" w:space="0" w:color="auto"/>
      </w:divBdr>
    </w:div>
    <w:div w:id="1400710119">
      <w:bodyDiv w:val="1"/>
      <w:marLeft w:val="0"/>
      <w:marRight w:val="0"/>
      <w:marTop w:val="0"/>
      <w:marBottom w:val="0"/>
      <w:divBdr>
        <w:top w:val="none" w:sz="0" w:space="0" w:color="auto"/>
        <w:left w:val="none" w:sz="0" w:space="0" w:color="auto"/>
        <w:bottom w:val="none" w:sz="0" w:space="0" w:color="auto"/>
        <w:right w:val="none" w:sz="0" w:space="0" w:color="auto"/>
      </w:divBdr>
      <w:divsChild>
        <w:div w:id="1601184793">
          <w:marLeft w:val="0"/>
          <w:marRight w:val="0"/>
          <w:marTop w:val="0"/>
          <w:marBottom w:val="0"/>
          <w:divBdr>
            <w:top w:val="none" w:sz="0" w:space="0" w:color="auto"/>
            <w:left w:val="none" w:sz="0" w:space="0" w:color="auto"/>
            <w:bottom w:val="none" w:sz="0" w:space="0" w:color="auto"/>
            <w:right w:val="none" w:sz="0" w:space="0" w:color="auto"/>
          </w:divBdr>
        </w:div>
      </w:divsChild>
    </w:div>
    <w:div w:id="1400908789">
      <w:bodyDiv w:val="1"/>
      <w:marLeft w:val="0"/>
      <w:marRight w:val="0"/>
      <w:marTop w:val="0"/>
      <w:marBottom w:val="0"/>
      <w:divBdr>
        <w:top w:val="none" w:sz="0" w:space="0" w:color="auto"/>
        <w:left w:val="none" w:sz="0" w:space="0" w:color="auto"/>
        <w:bottom w:val="none" w:sz="0" w:space="0" w:color="auto"/>
        <w:right w:val="none" w:sz="0" w:space="0" w:color="auto"/>
      </w:divBdr>
    </w:div>
    <w:div w:id="1401251191">
      <w:bodyDiv w:val="1"/>
      <w:marLeft w:val="0"/>
      <w:marRight w:val="0"/>
      <w:marTop w:val="0"/>
      <w:marBottom w:val="0"/>
      <w:divBdr>
        <w:top w:val="none" w:sz="0" w:space="0" w:color="auto"/>
        <w:left w:val="none" w:sz="0" w:space="0" w:color="auto"/>
        <w:bottom w:val="none" w:sz="0" w:space="0" w:color="auto"/>
        <w:right w:val="none" w:sz="0" w:space="0" w:color="auto"/>
      </w:divBdr>
      <w:divsChild>
        <w:div w:id="328876245">
          <w:marLeft w:val="0"/>
          <w:marRight w:val="0"/>
          <w:marTop w:val="0"/>
          <w:marBottom w:val="0"/>
          <w:divBdr>
            <w:top w:val="none" w:sz="0" w:space="0" w:color="auto"/>
            <w:left w:val="none" w:sz="0" w:space="0" w:color="auto"/>
            <w:bottom w:val="none" w:sz="0" w:space="0" w:color="auto"/>
            <w:right w:val="none" w:sz="0" w:space="0" w:color="auto"/>
          </w:divBdr>
        </w:div>
      </w:divsChild>
    </w:div>
    <w:div w:id="1401251650">
      <w:bodyDiv w:val="1"/>
      <w:marLeft w:val="0"/>
      <w:marRight w:val="0"/>
      <w:marTop w:val="0"/>
      <w:marBottom w:val="0"/>
      <w:divBdr>
        <w:top w:val="none" w:sz="0" w:space="0" w:color="auto"/>
        <w:left w:val="none" w:sz="0" w:space="0" w:color="auto"/>
        <w:bottom w:val="none" w:sz="0" w:space="0" w:color="auto"/>
        <w:right w:val="none" w:sz="0" w:space="0" w:color="auto"/>
      </w:divBdr>
    </w:div>
    <w:div w:id="1401750774">
      <w:bodyDiv w:val="1"/>
      <w:marLeft w:val="0"/>
      <w:marRight w:val="0"/>
      <w:marTop w:val="0"/>
      <w:marBottom w:val="0"/>
      <w:divBdr>
        <w:top w:val="none" w:sz="0" w:space="0" w:color="auto"/>
        <w:left w:val="none" w:sz="0" w:space="0" w:color="auto"/>
        <w:bottom w:val="none" w:sz="0" w:space="0" w:color="auto"/>
        <w:right w:val="none" w:sz="0" w:space="0" w:color="auto"/>
      </w:divBdr>
    </w:div>
    <w:div w:id="1401907585">
      <w:bodyDiv w:val="1"/>
      <w:marLeft w:val="0"/>
      <w:marRight w:val="0"/>
      <w:marTop w:val="0"/>
      <w:marBottom w:val="0"/>
      <w:divBdr>
        <w:top w:val="none" w:sz="0" w:space="0" w:color="auto"/>
        <w:left w:val="none" w:sz="0" w:space="0" w:color="auto"/>
        <w:bottom w:val="none" w:sz="0" w:space="0" w:color="auto"/>
        <w:right w:val="none" w:sz="0" w:space="0" w:color="auto"/>
      </w:divBdr>
    </w:div>
    <w:div w:id="1402026675">
      <w:bodyDiv w:val="1"/>
      <w:marLeft w:val="0"/>
      <w:marRight w:val="0"/>
      <w:marTop w:val="0"/>
      <w:marBottom w:val="0"/>
      <w:divBdr>
        <w:top w:val="none" w:sz="0" w:space="0" w:color="auto"/>
        <w:left w:val="none" w:sz="0" w:space="0" w:color="auto"/>
        <w:bottom w:val="none" w:sz="0" w:space="0" w:color="auto"/>
        <w:right w:val="none" w:sz="0" w:space="0" w:color="auto"/>
      </w:divBdr>
      <w:divsChild>
        <w:div w:id="1479150545">
          <w:marLeft w:val="0"/>
          <w:marRight w:val="0"/>
          <w:marTop w:val="0"/>
          <w:marBottom w:val="0"/>
          <w:divBdr>
            <w:top w:val="none" w:sz="0" w:space="0" w:color="auto"/>
            <w:left w:val="none" w:sz="0" w:space="0" w:color="auto"/>
            <w:bottom w:val="none" w:sz="0" w:space="0" w:color="auto"/>
            <w:right w:val="none" w:sz="0" w:space="0" w:color="auto"/>
          </w:divBdr>
        </w:div>
      </w:divsChild>
    </w:div>
    <w:div w:id="1402170367">
      <w:bodyDiv w:val="1"/>
      <w:marLeft w:val="0"/>
      <w:marRight w:val="0"/>
      <w:marTop w:val="0"/>
      <w:marBottom w:val="0"/>
      <w:divBdr>
        <w:top w:val="none" w:sz="0" w:space="0" w:color="auto"/>
        <w:left w:val="none" w:sz="0" w:space="0" w:color="auto"/>
        <w:bottom w:val="none" w:sz="0" w:space="0" w:color="auto"/>
        <w:right w:val="none" w:sz="0" w:space="0" w:color="auto"/>
      </w:divBdr>
    </w:div>
    <w:div w:id="1402875066">
      <w:bodyDiv w:val="1"/>
      <w:marLeft w:val="0"/>
      <w:marRight w:val="0"/>
      <w:marTop w:val="0"/>
      <w:marBottom w:val="0"/>
      <w:divBdr>
        <w:top w:val="none" w:sz="0" w:space="0" w:color="auto"/>
        <w:left w:val="none" w:sz="0" w:space="0" w:color="auto"/>
        <w:bottom w:val="none" w:sz="0" w:space="0" w:color="auto"/>
        <w:right w:val="none" w:sz="0" w:space="0" w:color="auto"/>
      </w:divBdr>
    </w:div>
    <w:div w:id="1403025844">
      <w:bodyDiv w:val="1"/>
      <w:marLeft w:val="0"/>
      <w:marRight w:val="0"/>
      <w:marTop w:val="0"/>
      <w:marBottom w:val="0"/>
      <w:divBdr>
        <w:top w:val="none" w:sz="0" w:space="0" w:color="auto"/>
        <w:left w:val="none" w:sz="0" w:space="0" w:color="auto"/>
        <w:bottom w:val="none" w:sz="0" w:space="0" w:color="auto"/>
        <w:right w:val="none" w:sz="0" w:space="0" w:color="auto"/>
      </w:divBdr>
    </w:div>
    <w:div w:id="1403335992">
      <w:bodyDiv w:val="1"/>
      <w:marLeft w:val="0"/>
      <w:marRight w:val="0"/>
      <w:marTop w:val="0"/>
      <w:marBottom w:val="0"/>
      <w:divBdr>
        <w:top w:val="none" w:sz="0" w:space="0" w:color="auto"/>
        <w:left w:val="none" w:sz="0" w:space="0" w:color="auto"/>
        <w:bottom w:val="none" w:sz="0" w:space="0" w:color="auto"/>
        <w:right w:val="none" w:sz="0" w:space="0" w:color="auto"/>
      </w:divBdr>
    </w:div>
    <w:div w:id="1403792929">
      <w:bodyDiv w:val="1"/>
      <w:marLeft w:val="0"/>
      <w:marRight w:val="0"/>
      <w:marTop w:val="0"/>
      <w:marBottom w:val="0"/>
      <w:divBdr>
        <w:top w:val="none" w:sz="0" w:space="0" w:color="auto"/>
        <w:left w:val="none" w:sz="0" w:space="0" w:color="auto"/>
        <w:bottom w:val="none" w:sz="0" w:space="0" w:color="auto"/>
        <w:right w:val="none" w:sz="0" w:space="0" w:color="auto"/>
      </w:divBdr>
    </w:div>
    <w:div w:id="1403986931">
      <w:bodyDiv w:val="1"/>
      <w:marLeft w:val="0"/>
      <w:marRight w:val="0"/>
      <w:marTop w:val="0"/>
      <w:marBottom w:val="0"/>
      <w:divBdr>
        <w:top w:val="none" w:sz="0" w:space="0" w:color="auto"/>
        <w:left w:val="none" w:sz="0" w:space="0" w:color="auto"/>
        <w:bottom w:val="none" w:sz="0" w:space="0" w:color="auto"/>
        <w:right w:val="none" w:sz="0" w:space="0" w:color="auto"/>
      </w:divBdr>
    </w:div>
    <w:div w:id="1403990898">
      <w:bodyDiv w:val="1"/>
      <w:marLeft w:val="0"/>
      <w:marRight w:val="0"/>
      <w:marTop w:val="0"/>
      <w:marBottom w:val="0"/>
      <w:divBdr>
        <w:top w:val="none" w:sz="0" w:space="0" w:color="auto"/>
        <w:left w:val="none" w:sz="0" w:space="0" w:color="auto"/>
        <w:bottom w:val="none" w:sz="0" w:space="0" w:color="auto"/>
        <w:right w:val="none" w:sz="0" w:space="0" w:color="auto"/>
      </w:divBdr>
    </w:div>
    <w:div w:id="1404066844">
      <w:bodyDiv w:val="1"/>
      <w:marLeft w:val="0"/>
      <w:marRight w:val="0"/>
      <w:marTop w:val="0"/>
      <w:marBottom w:val="0"/>
      <w:divBdr>
        <w:top w:val="none" w:sz="0" w:space="0" w:color="auto"/>
        <w:left w:val="none" w:sz="0" w:space="0" w:color="auto"/>
        <w:bottom w:val="none" w:sz="0" w:space="0" w:color="auto"/>
        <w:right w:val="none" w:sz="0" w:space="0" w:color="auto"/>
      </w:divBdr>
    </w:div>
    <w:div w:id="1404253183">
      <w:bodyDiv w:val="1"/>
      <w:marLeft w:val="0"/>
      <w:marRight w:val="0"/>
      <w:marTop w:val="0"/>
      <w:marBottom w:val="0"/>
      <w:divBdr>
        <w:top w:val="none" w:sz="0" w:space="0" w:color="auto"/>
        <w:left w:val="none" w:sz="0" w:space="0" w:color="auto"/>
        <w:bottom w:val="none" w:sz="0" w:space="0" w:color="auto"/>
        <w:right w:val="none" w:sz="0" w:space="0" w:color="auto"/>
      </w:divBdr>
    </w:div>
    <w:div w:id="1404373418">
      <w:bodyDiv w:val="1"/>
      <w:marLeft w:val="0"/>
      <w:marRight w:val="0"/>
      <w:marTop w:val="0"/>
      <w:marBottom w:val="0"/>
      <w:divBdr>
        <w:top w:val="none" w:sz="0" w:space="0" w:color="auto"/>
        <w:left w:val="none" w:sz="0" w:space="0" w:color="auto"/>
        <w:bottom w:val="none" w:sz="0" w:space="0" w:color="auto"/>
        <w:right w:val="none" w:sz="0" w:space="0" w:color="auto"/>
      </w:divBdr>
    </w:div>
    <w:div w:id="1404375795">
      <w:bodyDiv w:val="1"/>
      <w:marLeft w:val="0"/>
      <w:marRight w:val="0"/>
      <w:marTop w:val="0"/>
      <w:marBottom w:val="0"/>
      <w:divBdr>
        <w:top w:val="none" w:sz="0" w:space="0" w:color="auto"/>
        <w:left w:val="none" w:sz="0" w:space="0" w:color="auto"/>
        <w:bottom w:val="none" w:sz="0" w:space="0" w:color="auto"/>
        <w:right w:val="none" w:sz="0" w:space="0" w:color="auto"/>
      </w:divBdr>
    </w:div>
    <w:div w:id="1404796135">
      <w:bodyDiv w:val="1"/>
      <w:marLeft w:val="0"/>
      <w:marRight w:val="0"/>
      <w:marTop w:val="0"/>
      <w:marBottom w:val="0"/>
      <w:divBdr>
        <w:top w:val="none" w:sz="0" w:space="0" w:color="auto"/>
        <w:left w:val="none" w:sz="0" w:space="0" w:color="auto"/>
        <w:bottom w:val="none" w:sz="0" w:space="0" w:color="auto"/>
        <w:right w:val="none" w:sz="0" w:space="0" w:color="auto"/>
      </w:divBdr>
    </w:div>
    <w:div w:id="1404988139">
      <w:bodyDiv w:val="1"/>
      <w:marLeft w:val="0"/>
      <w:marRight w:val="0"/>
      <w:marTop w:val="0"/>
      <w:marBottom w:val="0"/>
      <w:divBdr>
        <w:top w:val="none" w:sz="0" w:space="0" w:color="auto"/>
        <w:left w:val="none" w:sz="0" w:space="0" w:color="auto"/>
        <w:bottom w:val="none" w:sz="0" w:space="0" w:color="auto"/>
        <w:right w:val="none" w:sz="0" w:space="0" w:color="auto"/>
      </w:divBdr>
    </w:div>
    <w:div w:id="1405028789">
      <w:bodyDiv w:val="1"/>
      <w:marLeft w:val="0"/>
      <w:marRight w:val="0"/>
      <w:marTop w:val="0"/>
      <w:marBottom w:val="0"/>
      <w:divBdr>
        <w:top w:val="none" w:sz="0" w:space="0" w:color="auto"/>
        <w:left w:val="none" w:sz="0" w:space="0" w:color="auto"/>
        <w:bottom w:val="none" w:sz="0" w:space="0" w:color="auto"/>
        <w:right w:val="none" w:sz="0" w:space="0" w:color="auto"/>
      </w:divBdr>
    </w:div>
    <w:div w:id="1405179729">
      <w:bodyDiv w:val="1"/>
      <w:marLeft w:val="0"/>
      <w:marRight w:val="0"/>
      <w:marTop w:val="0"/>
      <w:marBottom w:val="0"/>
      <w:divBdr>
        <w:top w:val="none" w:sz="0" w:space="0" w:color="auto"/>
        <w:left w:val="none" w:sz="0" w:space="0" w:color="auto"/>
        <w:bottom w:val="none" w:sz="0" w:space="0" w:color="auto"/>
        <w:right w:val="none" w:sz="0" w:space="0" w:color="auto"/>
      </w:divBdr>
    </w:div>
    <w:div w:id="1405293770">
      <w:bodyDiv w:val="1"/>
      <w:marLeft w:val="0"/>
      <w:marRight w:val="0"/>
      <w:marTop w:val="0"/>
      <w:marBottom w:val="0"/>
      <w:divBdr>
        <w:top w:val="none" w:sz="0" w:space="0" w:color="auto"/>
        <w:left w:val="none" w:sz="0" w:space="0" w:color="auto"/>
        <w:bottom w:val="none" w:sz="0" w:space="0" w:color="auto"/>
        <w:right w:val="none" w:sz="0" w:space="0" w:color="auto"/>
      </w:divBdr>
    </w:div>
    <w:div w:id="1406148738">
      <w:bodyDiv w:val="1"/>
      <w:marLeft w:val="0"/>
      <w:marRight w:val="0"/>
      <w:marTop w:val="0"/>
      <w:marBottom w:val="0"/>
      <w:divBdr>
        <w:top w:val="none" w:sz="0" w:space="0" w:color="auto"/>
        <w:left w:val="none" w:sz="0" w:space="0" w:color="auto"/>
        <w:bottom w:val="none" w:sz="0" w:space="0" w:color="auto"/>
        <w:right w:val="none" w:sz="0" w:space="0" w:color="auto"/>
      </w:divBdr>
    </w:div>
    <w:div w:id="1406339142">
      <w:bodyDiv w:val="1"/>
      <w:marLeft w:val="0"/>
      <w:marRight w:val="0"/>
      <w:marTop w:val="0"/>
      <w:marBottom w:val="0"/>
      <w:divBdr>
        <w:top w:val="none" w:sz="0" w:space="0" w:color="auto"/>
        <w:left w:val="none" w:sz="0" w:space="0" w:color="auto"/>
        <w:bottom w:val="none" w:sz="0" w:space="0" w:color="auto"/>
        <w:right w:val="none" w:sz="0" w:space="0" w:color="auto"/>
      </w:divBdr>
    </w:div>
    <w:div w:id="1406877150">
      <w:bodyDiv w:val="1"/>
      <w:marLeft w:val="0"/>
      <w:marRight w:val="0"/>
      <w:marTop w:val="0"/>
      <w:marBottom w:val="0"/>
      <w:divBdr>
        <w:top w:val="none" w:sz="0" w:space="0" w:color="auto"/>
        <w:left w:val="none" w:sz="0" w:space="0" w:color="auto"/>
        <w:bottom w:val="none" w:sz="0" w:space="0" w:color="auto"/>
        <w:right w:val="none" w:sz="0" w:space="0" w:color="auto"/>
      </w:divBdr>
    </w:div>
    <w:div w:id="1407221424">
      <w:bodyDiv w:val="1"/>
      <w:marLeft w:val="0"/>
      <w:marRight w:val="0"/>
      <w:marTop w:val="0"/>
      <w:marBottom w:val="0"/>
      <w:divBdr>
        <w:top w:val="none" w:sz="0" w:space="0" w:color="auto"/>
        <w:left w:val="none" w:sz="0" w:space="0" w:color="auto"/>
        <w:bottom w:val="none" w:sz="0" w:space="0" w:color="auto"/>
        <w:right w:val="none" w:sz="0" w:space="0" w:color="auto"/>
      </w:divBdr>
    </w:div>
    <w:div w:id="1407529175">
      <w:bodyDiv w:val="1"/>
      <w:marLeft w:val="0"/>
      <w:marRight w:val="0"/>
      <w:marTop w:val="0"/>
      <w:marBottom w:val="0"/>
      <w:divBdr>
        <w:top w:val="none" w:sz="0" w:space="0" w:color="auto"/>
        <w:left w:val="none" w:sz="0" w:space="0" w:color="auto"/>
        <w:bottom w:val="none" w:sz="0" w:space="0" w:color="auto"/>
        <w:right w:val="none" w:sz="0" w:space="0" w:color="auto"/>
      </w:divBdr>
    </w:div>
    <w:div w:id="1407801046">
      <w:bodyDiv w:val="1"/>
      <w:marLeft w:val="0"/>
      <w:marRight w:val="0"/>
      <w:marTop w:val="0"/>
      <w:marBottom w:val="0"/>
      <w:divBdr>
        <w:top w:val="none" w:sz="0" w:space="0" w:color="auto"/>
        <w:left w:val="none" w:sz="0" w:space="0" w:color="auto"/>
        <w:bottom w:val="none" w:sz="0" w:space="0" w:color="auto"/>
        <w:right w:val="none" w:sz="0" w:space="0" w:color="auto"/>
      </w:divBdr>
    </w:div>
    <w:div w:id="1408113775">
      <w:bodyDiv w:val="1"/>
      <w:marLeft w:val="0"/>
      <w:marRight w:val="0"/>
      <w:marTop w:val="0"/>
      <w:marBottom w:val="0"/>
      <w:divBdr>
        <w:top w:val="none" w:sz="0" w:space="0" w:color="auto"/>
        <w:left w:val="none" w:sz="0" w:space="0" w:color="auto"/>
        <w:bottom w:val="none" w:sz="0" w:space="0" w:color="auto"/>
        <w:right w:val="none" w:sz="0" w:space="0" w:color="auto"/>
      </w:divBdr>
      <w:divsChild>
        <w:div w:id="2060741922">
          <w:marLeft w:val="0"/>
          <w:marRight w:val="0"/>
          <w:marTop w:val="0"/>
          <w:marBottom w:val="0"/>
          <w:divBdr>
            <w:top w:val="none" w:sz="0" w:space="0" w:color="auto"/>
            <w:left w:val="none" w:sz="0" w:space="0" w:color="auto"/>
            <w:bottom w:val="none" w:sz="0" w:space="0" w:color="auto"/>
            <w:right w:val="none" w:sz="0" w:space="0" w:color="auto"/>
          </w:divBdr>
        </w:div>
      </w:divsChild>
    </w:div>
    <w:div w:id="1408502304">
      <w:bodyDiv w:val="1"/>
      <w:marLeft w:val="0"/>
      <w:marRight w:val="0"/>
      <w:marTop w:val="0"/>
      <w:marBottom w:val="0"/>
      <w:divBdr>
        <w:top w:val="none" w:sz="0" w:space="0" w:color="auto"/>
        <w:left w:val="none" w:sz="0" w:space="0" w:color="auto"/>
        <w:bottom w:val="none" w:sz="0" w:space="0" w:color="auto"/>
        <w:right w:val="none" w:sz="0" w:space="0" w:color="auto"/>
      </w:divBdr>
    </w:div>
    <w:div w:id="1408847481">
      <w:bodyDiv w:val="1"/>
      <w:marLeft w:val="0"/>
      <w:marRight w:val="0"/>
      <w:marTop w:val="0"/>
      <w:marBottom w:val="0"/>
      <w:divBdr>
        <w:top w:val="none" w:sz="0" w:space="0" w:color="auto"/>
        <w:left w:val="none" w:sz="0" w:space="0" w:color="auto"/>
        <w:bottom w:val="none" w:sz="0" w:space="0" w:color="auto"/>
        <w:right w:val="none" w:sz="0" w:space="0" w:color="auto"/>
      </w:divBdr>
      <w:divsChild>
        <w:div w:id="341473637">
          <w:marLeft w:val="0"/>
          <w:marRight w:val="0"/>
          <w:marTop w:val="0"/>
          <w:marBottom w:val="480"/>
          <w:divBdr>
            <w:top w:val="none" w:sz="0" w:space="0" w:color="EBEBED"/>
            <w:left w:val="none" w:sz="0" w:space="0" w:color="EBEBED"/>
            <w:bottom w:val="single" w:sz="6" w:space="6" w:color="EBEBED"/>
            <w:right w:val="none" w:sz="0" w:space="0" w:color="EBEBED"/>
          </w:divBdr>
        </w:div>
      </w:divsChild>
    </w:div>
    <w:div w:id="1408914150">
      <w:bodyDiv w:val="1"/>
      <w:marLeft w:val="0"/>
      <w:marRight w:val="0"/>
      <w:marTop w:val="0"/>
      <w:marBottom w:val="0"/>
      <w:divBdr>
        <w:top w:val="none" w:sz="0" w:space="0" w:color="auto"/>
        <w:left w:val="none" w:sz="0" w:space="0" w:color="auto"/>
        <w:bottom w:val="none" w:sz="0" w:space="0" w:color="auto"/>
        <w:right w:val="none" w:sz="0" w:space="0" w:color="auto"/>
      </w:divBdr>
    </w:div>
    <w:div w:id="1409036838">
      <w:bodyDiv w:val="1"/>
      <w:marLeft w:val="0"/>
      <w:marRight w:val="0"/>
      <w:marTop w:val="0"/>
      <w:marBottom w:val="0"/>
      <w:divBdr>
        <w:top w:val="none" w:sz="0" w:space="0" w:color="auto"/>
        <w:left w:val="none" w:sz="0" w:space="0" w:color="auto"/>
        <w:bottom w:val="none" w:sz="0" w:space="0" w:color="auto"/>
        <w:right w:val="none" w:sz="0" w:space="0" w:color="auto"/>
      </w:divBdr>
    </w:div>
    <w:div w:id="1409039132">
      <w:bodyDiv w:val="1"/>
      <w:marLeft w:val="0"/>
      <w:marRight w:val="0"/>
      <w:marTop w:val="0"/>
      <w:marBottom w:val="0"/>
      <w:divBdr>
        <w:top w:val="none" w:sz="0" w:space="0" w:color="auto"/>
        <w:left w:val="none" w:sz="0" w:space="0" w:color="auto"/>
        <w:bottom w:val="none" w:sz="0" w:space="0" w:color="auto"/>
        <w:right w:val="none" w:sz="0" w:space="0" w:color="auto"/>
      </w:divBdr>
    </w:div>
    <w:div w:id="1409115514">
      <w:bodyDiv w:val="1"/>
      <w:marLeft w:val="0"/>
      <w:marRight w:val="0"/>
      <w:marTop w:val="0"/>
      <w:marBottom w:val="0"/>
      <w:divBdr>
        <w:top w:val="none" w:sz="0" w:space="0" w:color="auto"/>
        <w:left w:val="none" w:sz="0" w:space="0" w:color="auto"/>
        <w:bottom w:val="none" w:sz="0" w:space="0" w:color="auto"/>
        <w:right w:val="none" w:sz="0" w:space="0" w:color="auto"/>
      </w:divBdr>
    </w:div>
    <w:div w:id="1409377028">
      <w:bodyDiv w:val="1"/>
      <w:marLeft w:val="0"/>
      <w:marRight w:val="0"/>
      <w:marTop w:val="0"/>
      <w:marBottom w:val="0"/>
      <w:divBdr>
        <w:top w:val="none" w:sz="0" w:space="0" w:color="auto"/>
        <w:left w:val="none" w:sz="0" w:space="0" w:color="auto"/>
        <w:bottom w:val="none" w:sz="0" w:space="0" w:color="auto"/>
        <w:right w:val="none" w:sz="0" w:space="0" w:color="auto"/>
      </w:divBdr>
    </w:div>
    <w:div w:id="1409696061">
      <w:bodyDiv w:val="1"/>
      <w:marLeft w:val="0"/>
      <w:marRight w:val="0"/>
      <w:marTop w:val="0"/>
      <w:marBottom w:val="0"/>
      <w:divBdr>
        <w:top w:val="none" w:sz="0" w:space="0" w:color="auto"/>
        <w:left w:val="none" w:sz="0" w:space="0" w:color="auto"/>
        <w:bottom w:val="none" w:sz="0" w:space="0" w:color="auto"/>
        <w:right w:val="none" w:sz="0" w:space="0" w:color="auto"/>
      </w:divBdr>
      <w:divsChild>
        <w:div w:id="1373992470">
          <w:marLeft w:val="0"/>
          <w:marRight w:val="0"/>
          <w:marTop w:val="0"/>
          <w:marBottom w:val="0"/>
          <w:divBdr>
            <w:top w:val="none" w:sz="0" w:space="0" w:color="auto"/>
            <w:left w:val="none" w:sz="0" w:space="0" w:color="auto"/>
            <w:bottom w:val="none" w:sz="0" w:space="0" w:color="auto"/>
            <w:right w:val="none" w:sz="0" w:space="0" w:color="auto"/>
          </w:divBdr>
        </w:div>
      </w:divsChild>
    </w:div>
    <w:div w:id="1410805308">
      <w:bodyDiv w:val="1"/>
      <w:marLeft w:val="0"/>
      <w:marRight w:val="0"/>
      <w:marTop w:val="0"/>
      <w:marBottom w:val="0"/>
      <w:divBdr>
        <w:top w:val="none" w:sz="0" w:space="0" w:color="auto"/>
        <w:left w:val="none" w:sz="0" w:space="0" w:color="auto"/>
        <w:bottom w:val="none" w:sz="0" w:space="0" w:color="auto"/>
        <w:right w:val="none" w:sz="0" w:space="0" w:color="auto"/>
      </w:divBdr>
    </w:div>
    <w:div w:id="1411270793">
      <w:bodyDiv w:val="1"/>
      <w:marLeft w:val="0"/>
      <w:marRight w:val="0"/>
      <w:marTop w:val="0"/>
      <w:marBottom w:val="0"/>
      <w:divBdr>
        <w:top w:val="none" w:sz="0" w:space="0" w:color="auto"/>
        <w:left w:val="none" w:sz="0" w:space="0" w:color="auto"/>
        <w:bottom w:val="none" w:sz="0" w:space="0" w:color="auto"/>
        <w:right w:val="none" w:sz="0" w:space="0" w:color="auto"/>
      </w:divBdr>
      <w:divsChild>
        <w:div w:id="231821361">
          <w:marLeft w:val="150"/>
          <w:marRight w:val="150"/>
          <w:marTop w:val="90"/>
          <w:marBottom w:val="270"/>
          <w:divBdr>
            <w:top w:val="none" w:sz="0" w:space="0" w:color="auto"/>
            <w:left w:val="none" w:sz="0" w:space="0" w:color="auto"/>
            <w:bottom w:val="none" w:sz="0" w:space="0" w:color="auto"/>
            <w:right w:val="none" w:sz="0" w:space="0" w:color="auto"/>
          </w:divBdr>
        </w:div>
        <w:div w:id="1829201526">
          <w:marLeft w:val="150"/>
          <w:marRight w:val="150"/>
          <w:marTop w:val="0"/>
          <w:marBottom w:val="0"/>
          <w:divBdr>
            <w:top w:val="none" w:sz="0" w:space="0" w:color="auto"/>
            <w:left w:val="none" w:sz="0" w:space="0" w:color="auto"/>
            <w:bottom w:val="none" w:sz="0" w:space="0" w:color="auto"/>
            <w:right w:val="none" w:sz="0" w:space="0" w:color="auto"/>
          </w:divBdr>
        </w:div>
      </w:divsChild>
    </w:div>
    <w:div w:id="1411388622">
      <w:bodyDiv w:val="1"/>
      <w:marLeft w:val="0"/>
      <w:marRight w:val="0"/>
      <w:marTop w:val="0"/>
      <w:marBottom w:val="0"/>
      <w:divBdr>
        <w:top w:val="none" w:sz="0" w:space="0" w:color="auto"/>
        <w:left w:val="none" w:sz="0" w:space="0" w:color="auto"/>
        <w:bottom w:val="none" w:sz="0" w:space="0" w:color="auto"/>
        <w:right w:val="none" w:sz="0" w:space="0" w:color="auto"/>
      </w:divBdr>
      <w:divsChild>
        <w:div w:id="908148692">
          <w:marLeft w:val="0"/>
          <w:marRight w:val="0"/>
          <w:marTop w:val="240"/>
          <w:marBottom w:val="240"/>
          <w:divBdr>
            <w:top w:val="none" w:sz="0" w:space="0" w:color="auto"/>
            <w:left w:val="none" w:sz="0" w:space="0" w:color="auto"/>
            <w:bottom w:val="none" w:sz="0" w:space="0" w:color="auto"/>
            <w:right w:val="none" w:sz="0" w:space="0" w:color="auto"/>
          </w:divBdr>
        </w:div>
        <w:div w:id="1303388634">
          <w:marLeft w:val="0"/>
          <w:marRight w:val="0"/>
          <w:marTop w:val="240"/>
          <w:marBottom w:val="240"/>
          <w:divBdr>
            <w:top w:val="none" w:sz="0" w:space="0" w:color="auto"/>
            <w:left w:val="none" w:sz="0" w:space="0" w:color="auto"/>
            <w:bottom w:val="none" w:sz="0" w:space="0" w:color="auto"/>
            <w:right w:val="none" w:sz="0" w:space="0" w:color="auto"/>
          </w:divBdr>
        </w:div>
      </w:divsChild>
    </w:div>
    <w:div w:id="1411393523">
      <w:bodyDiv w:val="1"/>
      <w:marLeft w:val="0"/>
      <w:marRight w:val="0"/>
      <w:marTop w:val="0"/>
      <w:marBottom w:val="0"/>
      <w:divBdr>
        <w:top w:val="none" w:sz="0" w:space="0" w:color="auto"/>
        <w:left w:val="none" w:sz="0" w:space="0" w:color="auto"/>
        <w:bottom w:val="none" w:sz="0" w:space="0" w:color="auto"/>
        <w:right w:val="none" w:sz="0" w:space="0" w:color="auto"/>
      </w:divBdr>
      <w:divsChild>
        <w:div w:id="1357383903">
          <w:marLeft w:val="150"/>
          <w:marRight w:val="0"/>
          <w:marTop w:val="0"/>
          <w:marBottom w:val="150"/>
          <w:divBdr>
            <w:top w:val="none" w:sz="0" w:space="0" w:color="auto"/>
            <w:left w:val="none" w:sz="0" w:space="0" w:color="auto"/>
            <w:bottom w:val="none" w:sz="0" w:space="0" w:color="auto"/>
            <w:right w:val="none" w:sz="0" w:space="0" w:color="auto"/>
          </w:divBdr>
        </w:div>
      </w:divsChild>
    </w:div>
    <w:div w:id="1411464908">
      <w:bodyDiv w:val="1"/>
      <w:marLeft w:val="0"/>
      <w:marRight w:val="0"/>
      <w:marTop w:val="0"/>
      <w:marBottom w:val="0"/>
      <w:divBdr>
        <w:top w:val="none" w:sz="0" w:space="0" w:color="auto"/>
        <w:left w:val="none" w:sz="0" w:space="0" w:color="auto"/>
        <w:bottom w:val="none" w:sz="0" w:space="0" w:color="auto"/>
        <w:right w:val="none" w:sz="0" w:space="0" w:color="auto"/>
      </w:divBdr>
    </w:div>
    <w:div w:id="1412197665">
      <w:bodyDiv w:val="1"/>
      <w:marLeft w:val="0"/>
      <w:marRight w:val="0"/>
      <w:marTop w:val="0"/>
      <w:marBottom w:val="0"/>
      <w:divBdr>
        <w:top w:val="none" w:sz="0" w:space="0" w:color="auto"/>
        <w:left w:val="none" w:sz="0" w:space="0" w:color="auto"/>
        <w:bottom w:val="none" w:sz="0" w:space="0" w:color="auto"/>
        <w:right w:val="none" w:sz="0" w:space="0" w:color="auto"/>
      </w:divBdr>
      <w:divsChild>
        <w:div w:id="310015066">
          <w:marLeft w:val="0"/>
          <w:marRight w:val="0"/>
          <w:marTop w:val="0"/>
          <w:marBottom w:val="0"/>
          <w:divBdr>
            <w:top w:val="none" w:sz="0" w:space="0" w:color="auto"/>
            <w:left w:val="none" w:sz="0" w:space="0" w:color="auto"/>
            <w:bottom w:val="none" w:sz="0" w:space="0" w:color="auto"/>
            <w:right w:val="none" w:sz="0" w:space="0" w:color="auto"/>
          </w:divBdr>
          <w:divsChild>
            <w:div w:id="78272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3086">
      <w:marLeft w:val="0"/>
      <w:marRight w:val="0"/>
      <w:marTop w:val="0"/>
      <w:marBottom w:val="0"/>
      <w:divBdr>
        <w:top w:val="none" w:sz="0" w:space="0" w:color="auto"/>
        <w:left w:val="none" w:sz="0" w:space="0" w:color="auto"/>
        <w:bottom w:val="none" w:sz="0" w:space="0" w:color="auto"/>
        <w:right w:val="none" w:sz="0" w:space="0" w:color="auto"/>
      </w:divBdr>
    </w:div>
    <w:div w:id="1413241730">
      <w:bodyDiv w:val="1"/>
      <w:marLeft w:val="0"/>
      <w:marRight w:val="0"/>
      <w:marTop w:val="0"/>
      <w:marBottom w:val="0"/>
      <w:divBdr>
        <w:top w:val="none" w:sz="0" w:space="0" w:color="auto"/>
        <w:left w:val="none" w:sz="0" w:space="0" w:color="auto"/>
        <w:bottom w:val="none" w:sz="0" w:space="0" w:color="auto"/>
        <w:right w:val="none" w:sz="0" w:space="0" w:color="auto"/>
      </w:divBdr>
    </w:div>
    <w:div w:id="1414352075">
      <w:bodyDiv w:val="1"/>
      <w:marLeft w:val="0"/>
      <w:marRight w:val="0"/>
      <w:marTop w:val="0"/>
      <w:marBottom w:val="0"/>
      <w:divBdr>
        <w:top w:val="none" w:sz="0" w:space="0" w:color="auto"/>
        <w:left w:val="none" w:sz="0" w:space="0" w:color="auto"/>
        <w:bottom w:val="none" w:sz="0" w:space="0" w:color="auto"/>
        <w:right w:val="none" w:sz="0" w:space="0" w:color="auto"/>
      </w:divBdr>
    </w:div>
    <w:div w:id="1414471289">
      <w:bodyDiv w:val="1"/>
      <w:marLeft w:val="0"/>
      <w:marRight w:val="0"/>
      <w:marTop w:val="0"/>
      <w:marBottom w:val="0"/>
      <w:divBdr>
        <w:top w:val="none" w:sz="0" w:space="0" w:color="auto"/>
        <w:left w:val="none" w:sz="0" w:space="0" w:color="auto"/>
        <w:bottom w:val="none" w:sz="0" w:space="0" w:color="auto"/>
        <w:right w:val="none" w:sz="0" w:space="0" w:color="auto"/>
      </w:divBdr>
      <w:divsChild>
        <w:div w:id="471168881">
          <w:marLeft w:val="0"/>
          <w:marRight w:val="0"/>
          <w:marTop w:val="60"/>
          <w:marBottom w:val="120"/>
          <w:divBdr>
            <w:top w:val="none" w:sz="0" w:space="0" w:color="auto"/>
            <w:left w:val="none" w:sz="0" w:space="0" w:color="auto"/>
            <w:bottom w:val="none" w:sz="0" w:space="0" w:color="auto"/>
            <w:right w:val="none" w:sz="0" w:space="0" w:color="auto"/>
          </w:divBdr>
        </w:div>
        <w:div w:id="1198618556">
          <w:marLeft w:val="0"/>
          <w:marRight w:val="0"/>
          <w:marTop w:val="90"/>
          <w:marBottom w:val="75"/>
          <w:divBdr>
            <w:top w:val="none" w:sz="0" w:space="0" w:color="auto"/>
            <w:left w:val="none" w:sz="0" w:space="0" w:color="auto"/>
            <w:bottom w:val="none" w:sz="0" w:space="0" w:color="auto"/>
            <w:right w:val="none" w:sz="0" w:space="0" w:color="auto"/>
          </w:divBdr>
        </w:div>
      </w:divsChild>
    </w:div>
    <w:div w:id="1415011893">
      <w:bodyDiv w:val="1"/>
      <w:marLeft w:val="0"/>
      <w:marRight w:val="0"/>
      <w:marTop w:val="0"/>
      <w:marBottom w:val="0"/>
      <w:divBdr>
        <w:top w:val="none" w:sz="0" w:space="0" w:color="auto"/>
        <w:left w:val="none" w:sz="0" w:space="0" w:color="auto"/>
        <w:bottom w:val="none" w:sz="0" w:space="0" w:color="auto"/>
        <w:right w:val="none" w:sz="0" w:space="0" w:color="auto"/>
      </w:divBdr>
    </w:div>
    <w:div w:id="1415198127">
      <w:bodyDiv w:val="1"/>
      <w:marLeft w:val="0"/>
      <w:marRight w:val="0"/>
      <w:marTop w:val="0"/>
      <w:marBottom w:val="0"/>
      <w:divBdr>
        <w:top w:val="none" w:sz="0" w:space="0" w:color="auto"/>
        <w:left w:val="none" w:sz="0" w:space="0" w:color="auto"/>
        <w:bottom w:val="none" w:sz="0" w:space="0" w:color="auto"/>
        <w:right w:val="none" w:sz="0" w:space="0" w:color="auto"/>
      </w:divBdr>
      <w:divsChild>
        <w:div w:id="703872914">
          <w:marLeft w:val="405"/>
          <w:marRight w:val="0"/>
          <w:marTop w:val="0"/>
          <w:marBottom w:val="0"/>
          <w:divBdr>
            <w:top w:val="none" w:sz="0" w:space="0" w:color="auto"/>
            <w:left w:val="none" w:sz="0" w:space="0" w:color="auto"/>
            <w:bottom w:val="none" w:sz="0" w:space="0" w:color="auto"/>
            <w:right w:val="none" w:sz="0" w:space="0" w:color="auto"/>
          </w:divBdr>
        </w:div>
      </w:divsChild>
    </w:div>
    <w:div w:id="1415278968">
      <w:bodyDiv w:val="1"/>
      <w:marLeft w:val="0"/>
      <w:marRight w:val="0"/>
      <w:marTop w:val="0"/>
      <w:marBottom w:val="0"/>
      <w:divBdr>
        <w:top w:val="none" w:sz="0" w:space="0" w:color="auto"/>
        <w:left w:val="none" w:sz="0" w:space="0" w:color="auto"/>
        <w:bottom w:val="none" w:sz="0" w:space="0" w:color="auto"/>
        <w:right w:val="none" w:sz="0" w:space="0" w:color="auto"/>
      </w:divBdr>
    </w:div>
    <w:div w:id="1415316622">
      <w:bodyDiv w:val="1"/>
      <w:marLeft w:val="0"/>
      <w:marRight w:val="0"/>
      <w:marTop w:val="0"/>
      <w:marBottom w:val="0"/>
      <w:divBdr>
        <w:top w:val="none" w:sz="0" w:space="0" w:color="auto"/>
        <w:left w:val="none" w:sz="0" w:space="0" w:color="auto"/>
        <w:bottom w:val="none" w:sz="0" w:space="0" w:color="auto"/>
        <w:right w:val="none" w:sz="0" w:space="0" w:color="auto"/>
      </w:divBdr>
    </w:div>
    <w:div w:id="1415470300">
      <w:bodyDiv w:val="1"/>
      <w:marLeft w:val="0"/>
      <w:marRight w:val="0"/>
      <w:marTop w:val="0"/>
      <w:marBottom w:val="0"/>
      <w:divBdr>
        <w:top w:val="none" w:sz="0" w:space="0" w:color="auto"/>
        <w:left w:val="none" w:sz="0" w:space="0" w:color="auto"/>
        <w:bottom w:val="none" w:sz="0" w:space="0" w:color="auto"/>
        <w:right w:val="none" w:sz="0" w:space="0" w:color="auto"/>
      </w:divBdr>
    </w:div>
    <w:div w:id="1415854181">
      <w:bodyDiv w:val="1"/>
      <w:marLeft w:val="0"/>
      <w:marRight w:val="0"/>
      <w:marTop w:val="0"/>
      <w:marBottom w:val="0"/>
      <w:divBdr>
        <w:top w:val="none" w:sz="0" w:space="0" w:color="auto"/>
        <w:left w:val="none" w:sz="0" w:space="0" w:color="auto"/>
        <w:bottom w:val="none" w:sz="0" w:space="0" w:color="auto"/>
        <w:right w:val="none" w:sz="0" w:space="0" w:color="auto"/>
      </w:divBdr>
    </w:div>
    <w:div w:id="1416435285">
      <w:bodyDiv w:val="1"/>
      <w:marLeft w:val="0"/>
      <w:marRight w:val="0"/>
      <w:marTop w:val="0"/>
      <w:marBottom w:val="0"/>
      <w:divBdr>
        <w:top w:val="none" w:sz="0" w:space="0" w:color="auto"/>
        <w:left w:val="none" w:sz="0" w:space="0" w:color="auto"/>
        <w:bottom w:val="none" w:sz="0" w:space="0" w:color="auto"/>
        <w:right w:val="none" w:sz="0" w:space="0" w:color="auto"/>
      </w:divBdr>
    </w:div>
    <w:div w:id="1416900422">
      <w:bodyDiv w:val="1"/>
      <w:marLeft w:val="0"/>
      <w:marRight w:val="0"/>
      <w:marTop w:val="0"/>
      <w:marBottom w:val="0"/>
      <w:divBdr>
        <w:top w:val="none" w:sz="0" w:space="0" w:color="auto"/>
        <w:left w:val="none" w:sz="0" w:space="0" w:color="auto"/>
        <w:bottom w:val="none" w:sz="0" w:space="0" w:color="auto"/>
        <w:right w:val="none" w:sz="0" w:space="0" w:color="auto"/>
      </w:divBdr>
    </w:div>
    <w:div w:id="1417164152">
      <w:bodyDiv w:val="1"/>
      <w:marLeft w:val="0"/>
      <w:marRight w:val="0"/>
      <w:marTop w:val="0"/>
      <w:marBottom w:val="0"/>
      <w:divBdr>
        <w:top w:val="none" w:sz="0" w:space="0" w:color="auto"/>
        <w:left w:val="none" w:sz="0" w:space="0" w:color="auto"/>
        <w:bottom w:val="none" w:sz="0" w:space="0" w:color="auto"/>
        <w:right w:val="none" w:sz="0" w:space="0" w:color="auto"/>
      </w:divBdr>
    </w:div>
    <w:div w:id="1417173324">
      <w:bodyDiv w:val="1"/>
      <w:marLeft w:val="0"/>
      <w:marRight w:val="0"/>
      <w:marTop w:val="0"/>
      <w:marBottom w:val="0"/>
      <w:divBdr>
        <w:top w:val="none" w:sz="0" w:space="0" w:color="auto"/>
        <w:left w:val="none" w:sz="0" w:space="0" w:color="auto"/>
        <w:bottom w:val="none" w:sz="0" w:space="0" w:color="auto"/>
        <w:right w:val="none" w:sz="0" w:space="0" w:color="auto"/>
      </w:divBdr>
      <w:divsChild>
        <w:div w:id="967129591">
          <w:marLeft w:val="0"/>
          <w:marRight w:val="0"/>
          <w:marTop w:val="0"/>
          <w:marBottom w:val="0"/>
          <w:divBdr>
            <w:top w:val="none" w:sz="0" w:space="0" w:color="auto"/>
            <w:left w:val="none" w:sz="0" w:space="0" w:color="auto"/>
            <w:bottom w:val="single" w:sz="6" w:space="2" w:color="A6B6C3"/>
            <w:right w:val="none" w:sz="0" w:space="0" w:color="auto"/>
          </w:divBdr>
        </w:div>
      </w:divsChild>
    </w:div>
    <w:div w:id="1417366610">
      <w:bodyDiv w:val="1"/>
      <w:marLeft w:val="0"/>
      <w:marRight w:val="0"/>
      <w:marTop w:val="0"/>
      <w:marBottom w:val="0"/>
      <w:divBdr>
        <w:top w:val="none" w:sz="0" w:space="0" w:color="auto"/>
        <w:left w:val="none" w:sz="0" w:space="0" w:color="auto"/>
        <w:bottom w:val="none" w:sz="0" w:space="0" w:color="auto"/>
        <w:right w:val="none" w:sz="0" w:space="0" w:color="auto"/>
      </w:divBdr>
    </w:div>
    <w:div w:id="1417551074">
      <w:bodyDiv w:val="1"/>
      <w:marLeft w:val="0"/>
      <w:marRight w:val="0"/>
      <w:marTop w:val="0"/>
      <w:marBottom w:val="0"/>
      <w:divBdr>
        <w:top w:val="none" w:sz="0" w:space="0" w:color="auto"/>
        <w:left w:val="none" w:sz="0" w:space="0" w:color="auto"/>
        <w:bottom w:val="none" w:sz="0" w:space="0" w:color="auto"/>
        <w:right w:val="none" w:sz="0" w:space="0" w:color="auto"/>
      </w:divBdr>
    </w:div>
    <w:div w:id="1418481937">
      <w:bodyDiv w:val="1"/>
      <w:marLeft w:val="0"/>
      <w:marRight w:val="0"/>
      <w:marTop w:val="0"/>
      <w:marBottom w:val="0"/>
      <w:divBdr>
        <w:top w:val="none" w:sz="0" w:space="0" w:color="auto"/>
        <w:left w:val="none" w:sz="0" w:space="0" w:color="auto"/>
        <w:bottom w:val="none" w:sz="0" w:space="0" w:color="auto"/>
        <w:right w:val="none" w:sz="0" w:space="0" w:color="auto"/>
      </w:divBdr>
    </w:div>
    <w:div w:id="1418550075">
      <w:bodyDiv w:val="1"/>
      <w:marLeft w:val="0"/>
      <w:marRight w:val="0"/>
      <w:marTop w:val="0"/>
      <w:marBottom w:val="0"/>
      <w:divBdr>
        <w:top w:val="none" w:sz="0" w:space="0" w:color="auto"/>
        <w:left w:val="none" w:sz="0" w:space="0" w:color="auto"/>
        <w:bottom w:val="none" w:sz="0" w:space="0" w:color="auto"/>
        <w:right w:val="none" w:sz="0" w:space="0" w:color="auto"/>
      </w:divBdr>
    </w:div>
    <w:div w:id="1418668688">
      <w:bodyDiv w:val="1"/>
      <w:marLeft w:val="0"/>
      <w:marRight w:val="0"/>
      <w:marTop w:val="0"/>
      <w:marBottom w:val="0"/>
      <w:divBdr>
        <w:top w:val="none" w:sz="0" w:space="0" w:color="auto"/>
        <w:left w:val="none" w:sz="0" w:space="0" w:color="auto"/>
        <w:bottom w:val="none" w:sz="0" w:space="0" w:color="auto"/>
        <w:right w:val="none" w:sz="0" w:space="0" w:color="auto"/>
      </w:divBdr>
      <w:divsChild>
        <w:div w:id="963080579">
          <w:marLeft w:val="0"/>
          <w:marRight w:val="0"/>
          <w:marTop w:val="0"/>
          <w:marBottom w:val="150"/>
          <w:divBdr>
            <w:top w:val="none" w:sz="0" w:space="0" w:color="auto"/>
            <w:left w:val="none" w:sz="0" w:space="0" w:color="auto"/>
            <w:bottom w:val="none" w:sz="0" w:space="0" w:color="auto"/>
            <w:right w:val="none" w:sz="0" w:space="0" w:color="auto"/>
          </w:divBdr>
        </w:div>
        <w:div w:id="1628777203">
          <w:marLeft w:val="0"/>
          <w:marRight w:val="0"/>
          <w:marTop w:val="0"/>
          <w:marBottom w:val="150"/>
          <w:divBdr>
            <w:top w:val="none" w:sz="0" w:space="0" w:color="auto"/>
            <w:left w:val="none" w:sz="0" w:space="0" w:color="auto"/>
            <w:bottom w:val="none" w:sz="0" w:space="0" w:color="auto"/>
            <w:right w:val="none" w:sz="0" w:space="0" w:color="auto"/>
          </w:divBdr>
        </w:div>
      </w:divsChild>
    </w:div>
    <w:div w:id="1418748470">
      <w:bodyDiv w:val="1"/>
      <w:marLeft w:val="0"/>
      <w:marRight w:val="0"/>
      <w:marTop w:val="0"/>
      <w:marBottom w:val="0"/>
      <w:divBdr>
        <w:top w:val="none" w:sz="0" w:space="0" w:color="auto"/>
        <w:left w:val="none" w:sz="0" w:space="0" w:color="auto"/>
        <w:bottom w:val="none" w:sz="0" w:space="0" w:color="auto"/>
        <w:right w:val="none" w:sz="0" w:space="0" w:color="auto"/>
      </w:divBdr>
      <w:divsChild>
        <w:div w:id="1252469775">
          <w:marLeft w:val="0"/>
          <w:marRight w:val="0"/>
          <w:marTop w:val="0"/>
          <w:marBottom w:val="0"/>
          <w:divBdr>
            <w:top w:val="none" w:sz="0" w:space="0" w:color="auto"/>
            <w:left w:val="none" w:sz="0" w:space="0" w:color="auto"/>
            <w:bottom w:val="none" w:sz="0" w:space="0" w:color="auto"/>
            <w:right w:val="none" w:sz="0" w:space="0" w:color="auto"/>
          </w:divBdr>
          <w:divsChild>
            <w:div w:id="968055126">
              <w:marLeft w:val="0"/>
              <w:marRight w:val="0"/>
              <w:marTop w:val="0"/>
              <w:marBottom w:val="0"/>
              <w:divBdr>
                <w:top w:val="none" w:sz="0" w:space="0" w:color="auto"/>
                <w:left w:val="none" w:sz="0" w:space="0" w:color="auto"/>
                <w:bottom w:val="none" w:sz="0" w:space="0" w:color="auto"/>
                <w:right w:val="none" w:sz="0" w:space="0" w:color="auto"/>
              </w:divBdr>
            </w:div>
          </w:divsChild>
        </w:div>
        <w:div w:id="2100517669">
          <w:marLeft w:val="0"/>
          <w:marRight w:val="-2700"/>
          <w:marTop w:val="0"/>
          <w:marBottom w:val="0"/>
          <w:divBdr>
            <w:top w:val="none" w:sz="0" w:space="0" w:color="auto"/>
            <w:left w:val="none" w:sz="0" w:space="0" w:color="auto"/>
            <w:bottom w:val="none" w:sz="0" w:space="0" w:color="auto"/>
            <w:right w:val="none" w:sz="0" w:space="0" w:color="auto"/>
          </w:divBdr>
          <w:divsChild>
            <w:div w:id="2970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16609">
      <w:bodyDiv w:val="1"/>
      <w:marLeft w:val="0"/>
      <w:marRight w:val="0"/>
      <w:marTop w:val="0"/>
      <w:marBottom w:val="0"/>
      <w:divBdr>
        <w:top w:val="none" w:sz="0" w:space="0" w:color="auto"/>
        <w:left w:val="none" w:sz="0" w:space="0" w:color="auto"/>
        <w:bottom w:val="none" w:sz="0" w:space="0" w:color="auto"/>
        <w:right w:val="none" w:sz="0" w:space="0" w:color="auto"/>
      </w:divBdr>
    </w:div>
    <w:div w:id="1419597438">
      <w:bodyDiv w:val="1"/>
      <w:marLeft w:val="0"/>
      <w:marRight w:val="0"/>
      <w:marTop w:val="0"/>
      <w:marBottom w:val="0"/>
      <w:divBdr>
        <w:top w:val="none" w:sz="0" w:space="0" w:color="auto"/>
        <w:left w:val="none" w:sz="0" w:space="0" w:color="auto"/>
        <w:bottom w:val="none" w:sz="0" w:space="0" w:color="auto"/>
        <w:right w:val="none" w:sz="0" w:space="0" w:color="auto"/>
      </w:divBdr>
    </w:div>
    <w:div w:id="1420250892">
      <w:bodyDiv w:val="1"/>
      <w:marLeft w:val="0"/>
      <w:marRight w:val="0"/>
      <w:marTop w:val="0"/>
      <w:marBottom w:val="0"/>
      <w:divBdr>
        <w:top w:val="none" w:sz="0" w:space="0" w:color="auto"/>
        <w:left w:val="none" w:sz="0" w:space="0" w:color="auto"/>
        <w:bottom w:val="none" w:sz="0" w:space="0" w:color="auto"/>
        <w:right w:val="none" w:sz="0" w:space="0" w:color="auto"/>
      </w:divBdr>
    </w:div>
    <w:div w:id="1420516682">
      <w:bodyDiv w:val="1"/>
      <w:marLeft w:val="0"/>
      <w:marRight w:val="0"/>
      <w:marTop w:val="0"/>
      <w:marBottom w:val="0"/>
      <w:divBdr>
        <w:top w:val="none" w:sz="0" w:space="0" w:color="auto"/>
        <w:left w:val="none" w:sz="0" w:space="0" w:color="auto"/>
        <w:bottom w:val="none" w:sz="0" w:space="0" w:color="auto"/>
        <w:right w:val="none" w:sz="0" w:space="0" w:color="auto"/>
      </w:divBdr>
    </w:div>
    <w:div w:id="1420561560">
      <w:bodyDiv w:val="1"/>
      <w:marLeft w:val="0"/>
      <w:marRight w:val="0"/>
      <w:marTop w:val="0"/>
      <w:marBottom w:val="0"/>
      <w:divBdr>
        <w:top w:val="none" w:sz="0" w:space="0" w:color="auto"/>
        <w:left w:val="none" w:sz="0" w:space="0" w:color="auto"/>
        <w:bottom w:val="none" w:sz="0" w:space="0" w:color="auto"/>
        <w:right w:val="none" w:sz="0" w:space="0" w:color="auto"/>
      </w:divBdr>
    </w:div>
    <w:div w:id="1421021250">
      <w:bodyDiv w:val="1"/>
      <w:marLeft w:val="0"/>
      <w:marRight w:val="0"/>
      <w:marTop w:val="0"/>
      <w:marBottom w:val="0"/>
      <w:divBdr>
        <w:top w:val="none" w:sz="0" w:space="0" w:color="auto"/>
        <w:left w:val="none" w:sz="0" w:space="0" w:color="auto"/>
        <w:bottom w:val="none" w:sz="0" w:space="0" w:color="auto"/>
        <w:right w:val="none" w:sz="0" w:space="0" w:color="auto"/>
      </w:divBdr>
    </w:div>
    <w:div w:id="1421023617">
      <w:bodyDiv w:val="1"/>
      <w:marLeft w:val="0"/>
      <w:marRight w:val="0"/>
      <w:marTop w:val="0"/>
      <w:marBottom w:val="0"/>
      <w:divBdr>
        <w:top w:val="none" w:sz="0" w:space="0" w:color="auto"/>
        <w:left w:val="none" w:sz="0" w:space="0" w:color="auto"/>
        <w:bottom w:val="none" w:sz="0" w:space="0" w:color="auto"/>
        <w:right w:val="none" w:sz="0" w:space="0" w:color="auto"/>
      </w:divBdr>
    </w:div>
    <w:div w:id="1421102215">
      <w:bodyDiv w:val="1"/>
      <w:marLeft w:val="0"/>
      <w:marRight w:val="0"/>
      <w:marTop w:val="0"/>
      <w:marBottom w:val="0"/>
      <w:divBdr>
        <w:top w:val="none" w:sz="0" w:space="0" w:color="auto"/>
        <w:left w:val="none" w:sz="0" w:space="0" w:color="auto"/>
        <w:bottom w:val="none" w:sz="0" w:space="0" w:color="auto"/>
        <w:right w:val="none" w:sz="0" w:space="0" w:color="auto"/>
      </w:divBdr>
    </w:div>
    <w:div w:id="1421439423">
      <w:bodyDiv w:val="1"/>
      <w:marLeft w:val="0"/>
      <w:marRight w:val="0"/>
      <w:marTop w:val="0"/>
      <w:marBottom w:val="0"/>
      <w:divBdr>
        <w:top w:val="none" w:sz="0" w:space="0" w:color="auto"/>
        <w:left w:val="none" w:sz="0" w:space="0" w:color="auto"/>
        <w:bottom w:val="none" w:sz="0" w:space="0" w:color="auto"/>
        <w:right w:val="none" w:sz="0" w:space="0" w:color="auto"/>
      </w:divBdr>
      <w:divsChild>
        <w:div w:id="598954916">
          <w:marLeft w:val="0"/>
          <w:marRight w:val="0"/>
          <w:marTop w:val="0"/>
          <w:marBottom w:val="0"/>
          <w:divBdr>
            <w:top w:val="none" w:sz="0" w:space="0" w:color="auto"/>
            <w:left w:val="none" w:sz="0" w:space="0" w:color="auto"/>
            <w:bottom w:val="none" w:sz="0" w:space="0" w:color="auto"/>
            <w:right w:val="none" w:sz="0" w:space="0" w:color="auto"/>
          </w:divBdr>
        </w:div>
        <w:div w:id="751316846">
          <w:marLeft w:val="0"/>
          <w:marRight w:val="0"/>
          <w:marTop w:val="0"/>
          <w:marBottom w:val="0"/>
          <w:divBdr>
            <w:top w:val="none" w:sz="0" w:space="0" w:color="auto"/>
            <w:left w:val="none" w:sz="0" w:space="0" w:color="auto"/>
            <w:bottom w:val="none" w:sz="0" w:space="0" w:color="auto"/>
            <w:right w:val="none" w:sz="0" w:space="0" w:color="auto"/>
          </w:divBdr>
        </w:div>
      </w:divsChild>
    </w:div>
    <w:div w:id="1421439515">
      <w:bodyDiv w:val="1"/>
      <w:marLeft w:val="0"/>
      <w:marRight w:val="0"/>
      <w:marTop w:val="0"/>
      <w:marBottom w:val="0"/>
      <w:divBdr>
        <w:top w:val="none" w:sz="0" w:space="0" w:color="auto"/>
        <w:left w:val="none" w:sz="0" w:space="0" w:color="auto"/>
        <w:bottom w:val="none" w:sz="0" w:space="0" w:color="auto"/>
        <w:right w:val="none" w:sz="0" w:space="0" w:color="auto"/>
      </w:divBdr>
    </w:div>
    <w:div w:id="1421949199">
      <w:bodyDiv w:val="1"/>
      <w:marLeft w:val="0"/>
      <w:marRight w:val="0"/>
      <w:marTop w:val="0"/>
      <w:marBottom w:val="0"/>
      <w:divBdr>
        <w:top w:val="none" w:sz="0" w:space="0" w:color="auto"/>
        <w:left w:val="none" w:sz="0" w:space="0" w:color="auto"/>
        <w:bottom w:val="none" w:sz="0" w:space="0" w:color="auto"/>
        <w:right w:val="none" w:sz="0" w:space="0" w:color="auto"/>
      </w:divBdr>
    </w:div>
    <w:div w:id="1422214408">
      <w:bodyDiv w:val="1"/>
      <w:marLeft w:val="0"/>
      <w:marRight w:val="0"/>
      <w:marTop w:val="0"/>
      <w:marBottom w:val="0"/>
      <w:divBdr>
        <w:top w:val="none" w:sz="0" w:space="0" w:color="auto"/>
        <w:left w:val="none" w:sz="0" w:space="0" w:color="auto"/>
        <w:bottom w:val="none" w:sz="0" w:space="0" w:color="auto"/>
        <w:right w:val="none" w:sz="0" w:space="0" w:color="auto"/>
      </w:divBdr>
      <w:divsChild>
        <w:div w:id="1011681249">
          <w:marLeft w:val="0"/>
          <w:marRight w:val="0"/>
          <w:marTop w:val="225"/>
          <w:marBottom w:val="0"/>
          <w:divBdr>
            <w:top w:val="none" w:sz="0" w:space="0" w:color="auto"/>
            <w:left w:val="none" w:sz="0" w:space="0" w:color="auto"/>
            <w:bottom w:val="none" w:sz="0" w:space="0" w:color="auto"/>
            <w:right w:val="none" w:sz="0" w:space="0" w:color="auto"/>
          </w:divBdr>
        </w:div>
      </w:divsChild>
    </w:div>
    <w:div w:id="1422218904">
      <w:bodyDiv w:val="1"/>
      <w:marLeft w:val="0"/>
      <w:marRight w:val="0"/>
      <w:marTop w:val="0"/>
      <w:marBottom w:val="0"/>
      <w:divBdr>
        <w:top w:val="none" w:sz="0" w:space="0" w:color="auto"/>
        <w:left w:val="none" w:sz="0" w:space="0" w:color="auto"/>
        <w:bottom w:val="none" w:sz="0" w:space="0" w:color="auto"/>
        <w:right w:val="none" w:sz="0" w:space="0" w:color="auto"/>
      </w:divBdr>
    </w:div>
    <w:div w:id="1422292737">
      <w:bodyDiv w:val="1"/>
      <w:marLeft w:val="0"/>
      <w:marRight w:val="0"/>
      <w:marTop w:val="0"/>
      <w:marBottom w:val="0"/>
      <w:divBdr>
        <w:top w:val="none" w:sz="0" w:space="0" w:color="auto"/>
        <w:left w:val="none" w:sz="0" w:space="0" w:color="auto"/>
        <w:bottom w:val="none" w:sz="0" w:space="0" w:color="auto"/>
        <w:right w:val="none" w:sz="0" w:space="0" w:color="auto"/>
      </w:divBdr>
    </w:div>
    <w:div w:id="1422481748">
      <w:bodyDiv w:val="1"/>
      <w:marLeft w:val="0"/>
      <w:marRight w:val="0"/>
      <w:marTop w:val="0"/>
      <w:marBottom w:val="0"/>
      <w:divBdr>
        <w:top w:val="none" w:sz="0" w:space="0" w:color="auto"/>
        <w:left w:val="none" w:sz="0" w:space="0" w:color="auto"/>
        <w:bottom w:val="none" w:sz="0" w:space="0" w:color="auto"/>
        <w:right w:val="none" w:sz="0" w:space="0" w:color="auto"/>
      </w:divBdr>
    </w:div>
    <w:div w:id="1422600565">
      <w:bodyDiv w:val="1"/>
      <w:marLeft w:val="0"/>
      <w:marRight w:val="0"/>
      <w:marTop w:val="0"/>
      <w:marBottom w:val="0"/>
      <w:divBdr>
        <w:top w:val="none" w:sz="0" w:space="0" w:color="auto"/>
        <w:left w:val="none" w:sz="0" w:space="0" w:color="auto"/>
        <w:bottom w:val="none" w:sz="0" w:space="0" w:color="auto"/>
        <w:right w:val="none" w:sz="0" w:space="0" w:color="auto"/>
      </w:divBdr>
    </w:div>
    <w:div w:id="1422724820">
      <w:bodyDiv w:val="1"/>
      <w:marLeft w:val="0"/>
      <w:marRight w:val="0"/>
      <w:marTop w:val="0"/>
      <w:marBottom w:val="0"/>
      <w:divBdr>
        <w:top w:val="none" w:sz="0" w:space="0" w:color="auto"/>
        <w:left w:val="none" w:sz="0" w:space="0" w:color="auto"/>
        <w:bottom w:val="none" w:sz="0" w:space="0" w:color="auto"/>
        <w:right w:val="none" w:sz="0" w:space="0" w:color="auto"/>
      </w:divBdr>
    </w:div>
    <w:div w:id="1422986781">
      <w:bodyDiv w:val="1"/>
      <w:marLeft w:val="0"/>
      <w:marRight w:val="0"/>
      <w:marTop w:val="0"/>
      <w:marBottom w:val="0"/>
      <w:divBdr>
        <w:top w:val="none" w:sz="0" w:space="0" w:color="auto"/>
        <w:left w:val="none" w:sz="0" w:space="0" w:color="auto"/>
        <w:bottom w:val="none" w:sz="0" w:space="0" w:color="auto"/>
        <w:right w:val="none" w:sz="0" w:space="0" w:color="auto"/>
      </w:divBdr>
    </w:div>
    <w:div w:id="1423378292">
      <w:bodyDiv w:val="1"/>
      <w:marLeft w:val="0"/>
      <w:marRight w:val="0"/>
      <w:marTop w:val="0"/>
      <w:marBottom w:val="0"/>
      <w:divBdr>
        <w:top w:val="none" w:sz="0" w:space="0" w:color="auto"/>
        <w:left w:val="none" w:sz="0" w:space="0" w:color="auto"/>
        <w:bottom w:val="none" w:sz="0" w:space="0" w:color="auto"/>
        <w:right w:val="none" w:sz="0" w:space="0" w:color="auto"/>
      </w:divBdr>
    </w:div>
    <w:div w:id="1423527375">
      <w:bodyDiv w:val="1"/>
      <w:marLeft w:val="0"/>
      <w:marRight w:val="0"/>
      <w:marTop w:val="0"/>
      <w:marBottom w:val="0"/>
      <w:divBdr>
        <w:top w:val="none" w:sz="0" w:space="0" w:color="auto"/>
        <w:left w:val="none" w:sz="0" w:space="0" w:color="auto"/>
        <w:bottom w:val="none" w:sz="0" w:space="0" w:color="auto"/>
        <w:right w:val="none" w:sz="0" w:space="0" w:color="auto"/>
      </w:divBdr>
    </w:div>
    <w:div w:id="1423531523">
      <w:bodyDiv w:val="1"/>
      <w:marLeft w:val="0"/>
      <w:marRight w:val="0"/>
      <w:marTop w:val="0"/>
      <w:marBottom w:val="0"/>
      <w:divBdr>
        <w:top w:val="none" w:sz="0" w:space="0" w:color="auto"/>
        <w:left w:val="none" w:sz="0" w:space="0" w:color="auto"/>
        <w:bottom w:val="none" w:sz="0" w:space="0" w:color="auto"/>
        <w:right w:val="none" w:sz="0" w:space="0" w:color="auto"/>
      </w:divBdr>
    </w:div>
    <w:div w:id="1423801318">
      <w:bodyDiv w:val="1"/>
      <w:marLeft w:val="0"/>
      <w:marRight w:val="0"/>
      <w:marTop w:val="0"/>
      <w:marBottom w:val="0"/>
      <w:divBdr>
        <w:top w:val="none" w:sz="0" w:space="0" w:color="auto"/>
        <w:left w:val="none" w:sz="0" w:space="0" w:color="auto"/>
        <w:bottom w:val="none" w:sz="0" w:space="0" w:color="auto"/>
        <w:right w:val="none" w:sz="0" w:space="0" w:color="auto"/>
      </w:divBdr>
    </w:div>
    <w:div w:id="1424257874">
      <w:bodyDiv w:val="1"/>
      <w:marLeft w:val="0"/>
      <w:marRight w:val="0"/>
      <w:marTop w:val="0"/>
      <w:marBottom w:val="0"/>
      <w:divBdr>
        <w:top w:val="none" w:sz="0" w:space="0" w:color="auto"/>
        <w:left w:val="none" w:sz="0" w:space="0" w:color="auto"/>
        <w:bottom w:val="none" w:sz="0" w:space="0" w:color="auto"/>
        <w:right w:val="none" w:sz="0" w:space="0" w:color="auto"/>
      </w:divBdr>
    </w:div>
    <w:div w:id="1424498875">
      <w:bodyDiv w:val="1"/>
      <w:marLeft w:val="0"/>
      <w:marRight w:val="0"/>
      <w:marTop w:val="0"/>
      <w:marBottom w:val="0"/>
      <w:divBdr>
        <w:top w:val="none" w:sz="0" w:space="0" w:color="auto"/>
        <w:left w:val="none" w:sz="0" w:space="0" w:color="auto"/>
        <w:bottom w:val="none" w:sz="0" w:space="0" w:color="auto"/>
        <w:right w:val="none" w:sz="0" w:space="0" w:color="auto"/>
      </w:divBdr>
    </w:div>
    <w:div w:id="1425493346">
      <w:bodyDiv w:val="1"/>
      <w:marLeft w:val="0"/>
      <w:marRight w:val="0"/>
      <w:marTop w:val="0"/>
      <w:marBottom w:val="0"/>
      <w:divBdr>
        <w:top w:val="none" w:sz="0" w:space="0" w:color="auto"/>
        <w:left w:val="none" w:sz="0" w:space="0" w:color="auto"/>
        <w:bottom w:val="none" w:sz="0" w:space="0" w:color="auto"/>
        <w:right w:val="none" w:sz="0" w:space="0" w:color="auto"/>
      </w:divBdr>
    </w:div>
    <w:div w:id="1425767197">
      <w:bodyDiv w:val="1"/>
      <w:marLeft w:val="0"/>
      <w:marRight w:val="0"/>
      <w:marTop w:val="0"/>
      <w:marBottom w:val="0"/>
      <w:divBdr>
        <w:top w:val="none" w:sz="0" w:space="0" w:color="auto"/>
        <w:left w:val="none" w:sz="0" w:space="0" w:color="auto"/>
        <w:bottom w:val="none" w:sz="0" w:space="0" w:color="auto"/>
        <w:right w:val="none" w:sz="0" w:space="0" w:color="auto"/>
      </w:divBdr>
    </w:div>
    <w:div w:id="1425806584">
      <w:bodyDiv w:val="1"/>
      <w:marLeft w:val="0"/>
      <w:marRight w:val="0"/>
      <w:marTop w:val="0"/>
      <w:marBottom w:val="0"/>
      <w:divBdr>
        <w:top w:val="none" w:sz="0" w:space="0" w:color="auto"/>
        <w:left w:val="none" w:sz="0" w:space="0" w:color="auto"/>
        <w:bottom w:val="none" w:sz="0" w:space="0" w:color="auto"/>
        <w:right w:val="none" w:sz="0" w:space="0" w:color="auto"/>
      </w:divBdr>
      <w:divsChild>
        <w:div w:id="1614704476">
          <w:marLeft w:val="0"/>
          <w:marRight w:val="0"/>
          <w:marTop w:val="0"/>
          <w:marBottom w:val="0"/>
          <w:divBdr>
            <w:top w:val="none" w:sz="0" w:space="0" w:color="auto"/>
            <w:left w:val="none" w:sz="0" w:space="0" w:color="auto"/>
            <w:bottom w:val="none" w:sz="0" w:space="0" w:color="auto"/>
            <w:right w:val="none" w:sz="0" w:space="0" w:color="auto"/>
          </w:divBdr>
        </w:div>
      </w:divsChild>
    </w:div>
    <w:div w:id="1425877307">
      <w:bodyDiv w:val="1"/>
      <w:marLeft w:val="0"/>
      <w:marRight w:val="0"/>
      <w:marTop w:val="0"/>
      <w:marBottom w:val="0"/>
      <w:divBdr>
        <w:top w:val="none" w:sz="0" w:space="0" w:color="auto"/>
        <w:left w:val="none" w:sz="0" w:space="0" w:color="auto"/>
        <w:bottom w:val="none" w:sz="0" w:space="0" w:color="auto"/>
        <w:right w:val="none" w:sz="0" w:space="0" w:color="auto"/>
      </w:divBdr>
      <w:divsChild>
        <w:div w:id="289409133">
          <w:marLeft w:val="0"/>
          <w:marRight w:val="0"/>
          <w:marTop w:val="0"/>
          <w:marBottom w:val="0"/>
          <w:divBdr>
            <w:top w:val="none" w:sz="0" w:space="0" w:color="auto"/>
            <w:left w:val="none" w:sz="0" w:space="0" w:color="auto"/>
            <w:bottom w:val="none" w:sz="0" w:space="0" w:color="auto"/>
            <w:right w:val="none" w:sz="0" w:space="0" w:color="auto"/>
          </w:divBdr>
        </w:div>
        <w:div w:id="464465470">
          <w:marLeft w:val="0"/>
          <w:marRight w:val="0"/>
          <w:marTop w:val="0"/>
          <w:marBottom w:val="0"/>
          <w:divBdr>
            <w:top w:val="none" w:sz="0" w:space="0" w:color="auto"/>
            <w:left w:val="none" w:sz="0" w:space="0" w:color="auto"/>
            <w:bottom w:val="none" w:sz="0" w:space="0" w:color="auto"/>
            <w:right w:val="none" w:sz="0" w:space="0" w:color="auto"/>
          </w:divBdr>
        </w:div>
        <w:div w:id="709839500">
          <w:marLeft w:val="0"/>
          <w:marRight w:val="0"/>
          <w:marTop w:val="0"/>
          <w:marBottom w:val="0"/>
          <w:divBdr>
            <w:top w:val="none" w:sz="0" w:space="0" w:color="auto"/>
            <w:left w:val="none" w:sz="0" w:space="0" w:color="auto"/>
            <w:bottom w:val="none" w:sz="0" w:space="0" w:color="auto"/>
            <w:right w:val="none" w:sz="0" w:space="0" w:color="auto"/>
          </w:divBdr>
        </w:div>
        <w:div w:id="1128938141">
          <w:marLeft w:val="0"/>
          <w:marRight w:val="0"/>
          <w:marTop w:val="0"/>
          <w:marBottom w:val="0"/>
          <w:divBdr>
            <w:top w:val="none" w:sz="0" w:space="0" w:color="auto"/>
            <w:left w:val="none" w:sz="0" w:space="0" w:color="auto"/>
            <w:bottom w:val="none" w:sz="0" w:space="0" w:color="auto"/>
            <w:right w:val="none" w:sz="0" w:space="0" w:color="auto"/>
          </w:divBdr>
        </w:div>
        <w:div w:id="1162551927">
          <w:marLeft w:val="0"/>
          <w:marRight w:val="0"/>
          <w:marTop w:val="0"/>
          <w:marBottom w:val="0"/>
          <w:divBdr>
            <w:top w:val="none" w:sz="0" w:space="0" w:color="auto"/>
            <w:left w:val="none" w:sz="0" w:space="0" w:color="auto"/>
            <w:bottom w:val="none" w:sz="0" w:space="0" w:color="auto"/>
            <w:right w:val="none" w:sz="0" w:space="0" w:color="auto"/>
          </w:divBdr>
        </w:div>
        <w:div w:id="1260794495">
          <w:marLeft w:val="0"/>
          <w:marRight w:val="0"/>
          <w:marTop w:val="0"/>
          <w:marBottom w:val="0"/>
          <w:divBdr>
            <w:top w:val="none" w:sz="0" w:space="0" w:color="auto"/>
            <w:left w:val="none" w:sz="0" w:space="0" w:color="auto"/>
            <w:bottom w:val="none" w:sz="0" w:space="0" w:color="auto"/>
            <w:right w:val="none" w:sz="0" w:space="0" w:color="auto"/>
          </w:divBdr>
        </w:div>
        <w:div w:id="2063628714">
          <w:marLeft w:val="0"/>
          <w:marRight w:val="0"/>
          <w:marTop w:val="0"/>
          <w:marBottom w:val="0"/>
          <w:divBdr>
            <w:top w:val="none" w:sz="0" w:space="0" w:color="auto"/>
            <w:left w:val="none" w:sz="0" w:space="0" w:color="auto"/>
            <w:bottom w:val="none" w:sz="0" w:space="0" w:color="auto"/>
            <w:right w:val="none" w:sz="0" w:space="0" w:color="auto"/>
          </w:divBdr>
        </w:div>
        <w:div w:id="2094423675">
          <w:marLeft w:val="0"/>
          <w:marRight w:val="0"/>
          <w:marTop w:val="0"/>
          <w:marBottom w:val="0"/>
          <w:divBdr>
            <w:top w:val="none" w:sz="0" w:space="0" w:color="auto"/>
            <w:left w:val="none" w:sz="0" w:space="0" w:color="auto"/>
            <w:bottom w:val="none" w:sz="0" w:space="0" w:color="auto"/>
            <w:right w:val="none" w:sz="0" w:space="0" w:color="auto"/>
          </w:divBdr>
        </w:div>
      </w:divsChild>
    </w:div>
    <w:div w:id="1425953432">
      <w:bodyDiv w:val="1"/>
      <w:marLeft w:val="0"/>
      <w:marRight w:val="0"/>
      <w:marTop w:val="0"/>
      <w:marBottom w:val="0"/>
      <w:divBdr>
        <w:top w:val="none" w:sz="0" w:space="0" w:color="auto"/>
        <w:left w:val="none" w:sz="0" w:space="0" w:color="auto"/>
        <w:bottom w:val="none" w:sz="0" w:space="0" w:color="auto"/>
        <w:right w:val="none" w:sz="0" w:space="0" w:color="auto"/>
      </w:divBdr>
    </w:div>
    <w:div w:id="1426653566">
      <w:bodyDiv w:val="1"/>
      <w:marLeft w:val="0"/>
      <w:marRight w:val="0"/>
      <w:marTop w:val="0"/>
      <w:marBottom w:val="0"/>
      <w:divBdr>
        <w:top w:val="none" w:sz="0" w:space="0" w:color="auto"/>
        <w:left w:val="none" w:sz="0" w:space="0" w:color="auto"/>
        <w:bottom w:val="none" w:sz="0" w:space="0" w:color="auto"/>
        <w:right w:val="none" w:sz="0" w:space="0" w:color="auto"/>
      </w:divBdr>
      <w:divsChild>
        <w:div w:id="423380308">
          <w:marLeft w:val="0"/>
          <w:marRight w:val="0"/>
          <w:marTop w:val="0"/>
          <w:marBottom w:val="0"/>
          <w:divBdr>
            <w:top w:val="none" w:sz="0" w:space="0" w:color="auto"/>
            <w:left w:val="none" w:sz="0" w:space="0" w:color="auto"/>
            <w:bottom w:val="none" w:sz="0" w:space="0" w:color="auto"/>
            <w:right w:val="none" w:sz="0" w:space="0" w:color="auto"/>
          </w:divBdr>
        </w:div>
        <w:div w:id="1041783453">
          <w:marLeft w:val="0"/>
          <w:marRight w:val="0"/>
          <w:marTop w:val="0"/>
          <w:marBottom w:val="0"/>
          <w:divBdr>
            <w:top w:val="none" w:sz="0" w:space="0" w:color="auto"/>
            <w:left w:val="none" w:sz="0" w:space="0" w:color="auto"/>
            <w:bottom w:val="none" w:sz="0" w:space="0" w:color="auto"/>
            <w:right w:val="none" w:sz="0" w:space="0" w:color="auto"/>
          </w:divBdr>
        </w:div>
      </w:divsChild>
    </w:div>
    <w:div w:id="1427267127">
      <w:bodyDiv w:val="1"/>
      <w:marLeft w:val="0"/>
      <w:marRight w:val="0"/>
      <w:marTop w:val="0"/>
      <w:marBottom w:val="0"/>
      <w:divBdr>
        <w:top w:val="none" w:sz="0" w:space="0" w:color="auto"/>
        <w:left w:val="none" w:sz="0" w:space="0" w:color="auto"/>
        <w:bottom w:val="none" w:sz="0" w:space="0" w:color="auto"/>
        <w:right w:val="none" w:sz="0" w:space="0" w:color="auto"/>
      </w:divBdr>
      <w:divsChild>
        <w:div w:id="908880769">
          <w:marLeft w:val="0"/>
          <w:marRight w:val="0"/>
          <w:marTop w:val="0"/>
          <w:marBottom w:val="0"/>
          <w:divBdr>
            <w:top w:val="none" w:sz="0" w:space="0" w:color="auto"/>
            <w:left w:val="none" w:sz="0" w:space="0" w:color="auto"/>
            <w:bottom w:val="single" w:sz="6" w:space="2" w:color="A6B6C3"/>
            <w:right w:val="none" w:sz="0" w:space="0" w:color="auto"/>
          </w:divBdr>
        </w:div>
      </w:divsChild>
    </w:div>
    <w:div w:id="1428307043">
      <w:bodyDiv w:val="1"/>
      <w:marLeft w:val="0"/>
      <w:marRight w:val="0"/>
      <w:marTop w:val="0"/>
      <w:marBottom w:val="0"/>
      <w:divBdr>
        <w:top w:val="none" w:sz="0" w:space="0" w:color="auto"/>
        <w:left w:val="none" w:sz="0" w:space="0" w:color="auto"/>
        <w:bottom w:val="none" w:sz="0" w:space="0" w:color="auto"/>
        <w:right w:val="none" w:sz="0" w:space="0" w:color="auto"/>
      </w:divBdr>
    </w:div>
    <w:div w:id="1428498181">
      <w:bodyDiv w:val="1"/>
      <w:marLeft w:val="0"/>
      <w:marRight w:val="0"/>
      <w:marTop w:val="0"/>
      <w:marBottom w:val="0"/>
      <w:divBdr>
        <w:top w:val="none" w:sz="0" w:space="0" w:color="auto"/>
        <w:left w:val="none" w:sz="0" w:space="0" w:color="auto"/>
        <w:bottom w:val="none" w:sz="0" w:space="0" w:color="auto"/>
        <w:right w:val="none" w:sz="0" w:space="0" w:color="auto"/>
      </w:divBdr>
    </w:div>
    <w:div w:id="1428967806">
      <w:bodyDiv w:val="1"/>
      <w:marLeft w:val="0"/>
      <w:marRight w:val="0"/>
      <w:marTop w:val="0"/>
      <w:marBottom w:val="0"/>
      <w:divBdr>
        <w:top w:val="none" w:sz="0" w:space="0" w:color="auto"/>
        <w:left w:val="none" w:sz="0" w:space="0" w:color="auto"/>
        <w:bottom w:val="none" w:sz="0" w:space="0" w:color="auto"/>
        <w:right w:val="none" w:sz="0" w:space="0" w:color="auto"/>
      </w:divBdr>
    </w:div>
    <w:div w:id="1429345403">
      <w:bodyDiv w:val="1"/>
      <w:marLeft w:val="0"/>
      <w:marRight w:val="0"/>
      <w:marTop w:val="0"/>
      <w:marBottom w:val="0"/>
      <w:divBdr>
        <w:top w:val="none" w:sz="0" w:space="0" w:color="auto"/>
        <w:left w:val="none" w:sz="0" w:space="0" w:color="auto"/>
        <w:bottom w:val="none" w:sz="0" w:space="0" w:color="auto"/>
        <w:right w:val="none" w:sz="0" w:space="0" w:color="auto"/>
      </w:divBdr>
    </w:div>
    <w:div w:id="1429427067">
      <w:bodyDiv w:val="1"/>
      <w:marLeft w:val="0"/>
      <w:marRight w:val="0"/>
      <w:marTop w:val="0"/>
      <w:marBottom w:val="0"/>
      <w:divBdr>
        <w:top w:val="none" w:sz="0" w:space="0" w:color="auto"/>
        <w:left w:val="none" w:sz="0" w:space="0" w:color="auto"/>
        <w:bottom w:val="none" w:sz="0" w:space="0" w:color="auto"/>
        <w:right w:val="none" w:sz="0" w:space="0" w:color="auto"/>
      </w:divBdr>
    </w:div>
    <w:div w:id="1429889466">
      <w:bodyDiv w:val="1"/>
      <w:marLeft w:val="0"/>
      <w:marRight w:val="0"/>
      <w:marTop w:val="0"/>
      <w:marBottom w:val="0"/>
      <w:divBdr>
        <w:top w:val="none" w:sz="0" w:space="0" w:color="auto"/>
        <w:left w:val="none" w:sz="0" w:space="0" w:color="auto"/>
        <w:bottom w:val="none" w:sz="0" w:space="0" w:color="auto"/>
        <w:right w:val="none" w:sz="0" w:space="0" w:color="auto"/>
      </w:divBdr>
      <w:divsChild>
        <w:div w:id="408844962">
          <w:marLeft w:val="0"/>
          <w:marRight w:val="0"/>
          <w:marTop w:val="450"/>
          <w:marBottom w:val="90"/>
          <w:divBdr>
            <w:top w:val="none" w:sz="0" w:space="0" w:color="auto"/>
            <w:left w:val="none" w:sz="0" w:space="0" w:color="auto"/>
            <w:bottom w:val="none" w:sz="0" w:space="0" w:color="auto"/>
            <w:right w:val="none" w:sz="0" w:space="0" w:color="auto"/>
          </w:divBdr>
        </w:div>
      </w:divsChild>
    </w:div>
    <w:div w:id="1429930093">
      <w:bodyDiv w:val="1"/>
      <w:marLeft w:val="0"/>
      <w:marRight w:val="0"/>
      <w:marTop w:val="0"/>
      <w:marBottom w:val="0"/>
      <w:divBdr>
        <w:top w:val="none" w:sz="0" w:space="0" w:color="auto"/>
        <w:left w:val="none" w:sz="0" w:space="0" w:color="auto"/>
        <w:bottom w:val="none" w:sz="0" w:space="0" w:color="auto"/>
        <w:right w:val="none" w:sz="0" w:space="0" w:color="auto"/>
      </w:divBdr>
      <w:divsChild>
        <w:div w:id="1578708761">
          <w:marLeft w:val="0"/>
          <w:marRight w:val="0"/>
          <w:marTop w:val="0"/>
          <w:marBottom w:val="0"/>
          <w:divBdr>
            <w:top w:val="none" w:sz="0" w:space="0" w:color="auto"/>
            <w:left w:val="none" w:sz="0" w:space="0" w:color="auto"/>
            <w:bottom w:val="none" w:sz="0" w:space="0" w:color="auto"/>
            <w:right w:val="none" w:sz="0" w:space="0" w:color="auto"/>
          </w:divBdr>
          <w:divsChild>
            <w:div w:id="126121178">
              <w:marLeft w:val="0"/>
              <w:marRight w:val="0"/>
              <w:marTop w:val="0"/>
              <w:marBottom w:val="0"/>
              <w:divBdr>
                <w:top w:val="none" w:sz="0" w:space="0" w:color="auto"/>
                <w:left w:val="none" w:sz="0" w:space="0" w:color="auto"/>
                <w:bottom w:val="none" w:sz="0" w:space="0" w:color="auto"/>
                <w:right w:val="none" w:sz="0" w:space="0" w:color="auto"/>
              </w:divBdr>
            </w:div>
            <w:div w:id="1415592409">
              <w:marLeft w:val="0"/>
              <w:marRight w:val="0"/>
              <w:marTop w:val="0"/>
              <w:marBottom w:val="0"/>
              <w:divBdr>
                <w:top w:val="none" w:sz="0" w:space="0" w:color="auto"/>
                <w:left w:val="none" w:sz="0" w:space="0" w:color="auto"/>
                <w:bottom w:val="none" w:sz="0" w:space="0" w:color="auto"/>
                <w:right w:val="none" w:sz="0" w:space="0" w:color="auto"/>
              </w:divBdr>
              <w:divsChild>
                <w:div w:id="2135517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0349198">
      <w:bodyDiv w:val="1"/>
      <w:marLeft w:val="0"/>
      <w:marRight w:val="0"/>
      <w:marTop w:val="0"/>
      <w:marBottom w:val="0"/>
      <w:divBdr>
        <w:top w:val="none" w:sz="0" w:space="0" w:color="auto"/>
        <w:left w:val="none" w:sz="0" w:space="0" w:color="auto"/>
        <w:bottom w:val="none" w:sz="0" w:space="0" w:color="auto"/>
        <w:right w:val="none" w:sz="0" w:space="0" w:color="auto"/>
      </w:divBdr>
    </w:div>
    <w:div w:id="1431662383">
      <w:bodyDiv w:val="1"/>
      <w:marLeft w:val="0"/>
      <w:marRight w:val="0"/>
      <w:marTop w:val="0"/>
      <w:marBottom w:val="0"/>
      <w:divBdr>
        <w:top w:val="none" w:sz="0" w:space="0" w:color="auto"/>
        <w:left w:val="none" w:sz="0" w:space="0" w:color="auto"/>
        <w:bottom w:val="none" w:sz="0" w:space="0" w:color="auto"/>
        <w:right w:val="none" w:sz="0" w:space="0" w:color="auto"/>
      </w:divBdr>
    </w:div>
    <w:div w:id="1432310867">
      <w:bodyDiv w:val="1"/>
      <w:marLeft w:val="0"/>
      <w:marRight w:val="0"/>
      <w:marTop w:val="0"/>
      <w:marBottom w:val="0"/>
      <w:divBdr>
        <w:top w:val="none" w:sz="0" w:space="0" w:color="auto"/>
        <w:left w:val="none" w:sz="0" w:space="0" w:color="auto"/>
        <w:bottom w:val="none" w:sz="0" w:space="0" w:color="auto"/>
        <w:right w:val="none" w:sz="0" w:space="0" w:color="auto"/>
      </w:divBdr>
    </w:div>
    <w:div w:id="1432313200">
      <w:bodyDiv w:val="1"/>
      <w:marLeft w:val="0"/>
      <w:marRight w:val="0"/>
      <w:marTop w:val="0"/>
      <w:marBottom w:val="0"/>
      <w:divBdr>
        <w:top w:val="none" w:sz="0" w:space="0" w:color="auto"/>
        <w:left w:val="none" w:sz="0" w:space="0" w:color="auto"/>
        <w:bottom w:val="none" w:sz="0" w:space="0" w:color="auto"/>
        <w:right w:val="none" w:sz="0" w:space="0" w:color="auto"/>
      </w:divBdr>
      <w:divsChild>
        <w:div w:id="9186436">
          <w:marLeft w:val="0"/>
          <w:marRight w:val="0"/>
          <w:marTop w:val="0"/>
          <w:marBottom w:val="240"/>
          <w:divBdr>
            <w:top w:val="single" w:sz="6" w:space="8" w:color="B2B2B2"/>
            <w:left w:val="none" w:sz="0" w:space="0" w:color="auto"/>
            <w:bottom w:val="single" w:sz="6" w:space="0" w:color="B2B2B2"/>
            <w:right w:val="none" w:sz="0" w:space="0" w:color="auto"/>
          </w:divBdr>
        </w:div>
      </w:divsChild>
    </w:div>
    <w:div w:id="1432314647">
      <w:bodyDiv w:val="1"/>
      <w:marLeft w:val="0"/>
      <w:marRight w:val="0"/>
      <w:marTop w:val="0"/>
      <w:marBottom w:val="0"/>
      <w:divBdr>
        <w:top w:val="none" w:sz="0" w:space="0" w:color="auto"/>
        <w:left w:val="none" w:sz="0" w:space="0" w:color="auto"/>
        <w:bottom w:val="none" w:sz="0" w:space="0" w:color="auto"/>
        <w:right w:val="none" w:sz="0" w:space="0" w:color="auto"/>
      </w:divBdr>
    </w:div>
    <w:div w:id="1432315453">
      <w:bodyDiv w:val="1"/>
      <w:marLeft w:val="0"/>
      <w:marRight w:val="0"/>
      <w:marTop w:val="0"/>
      <w:marBottom w:val="0"/>
      <w:divBdr>
        <w:top w:val="none" w:sz="0" w:space="0" w:color="auto"/>
        <w:left w:val="none" w:sz="0" w:space="0" w:color="auto"/>
        <w:bottom w:val="none" w:sz="0" w:space="0" w:color="auto"/>
        <w:right w:val="none" w:sz="0" w:space="0" w:color="auto"/>
      </w:divBdr>
    </w:div>
    <w:div w:id="1432817273">
      <w:bodyDiv w:val="1"/>
      <w:marLeft w:val="0"/>
      <w:marRight w:val="0"/>
      <w:marTop w:val="0"/>
      <w:marBottom w:val="0"/>
      <w:divBdr>
        <w:top w:val="none" w:sz="0" w:space="0" w:color="auto"/>
        <w:left w:val="none" w:sz="0" w:space="0" w:color="auto"/>
        <w:bottom w:val="none" w:sz="0" w:space="0" w:color="auto"/>
        <w:right w:val="none" w:sz="0" w:space="0" w:color="auto"/>
      </w:divBdr>
    </w:div>
    <w:div w:id="1433087320">
      <w:bodyDiv w:val="1"/>
      <w:marLeft w:val="0"/>
      <w:marRight w:val="0"/>
      <w:marTop w:val="0"/>
      <w:marBottom w:val="0"/>
      <w:divBdr>
        <w:top w:val="none" w:sz="0" w:space="0" w:color="auto"/>
        <w:left w:val="none" w:sz="0" w:space="0" w:color="auto"/>
        <w:bottom w:val="none" w:sz="0" w:space="0" w:color="auto"/>
        <w:right w:val="none" w:sz="0" w:space="0" w:color="auto"/>
      </w:divBdr>
      <w:divsChild>
        <w:div w:id="64886664">
          <w:marLeft w:val="0"/>
          <w:marRight w:val="0"/>
          <w:marTop w:val="0"/>
          <w:marBottom w:val="0"/>
          <w:divBdr>
            <w:top w:val="none" w:sz="0" w:space="0" w:color="auto"/>
            <w:left w:val="none" w:sz="0" w:space="0" w:color="auto"/>
            <w:bottom w:val="none" w:sz="0" w:space="0" w:color="auto"/>
            <w:right w:val="none" w:sz="0" w:space="0" w:color="auto"/>
          </w:divBdr>
        </w:div>
        <w:div w:id="966162769">
          <w:marLeft w:val="0"/>
          <w:marRight w:val="0"/>
          <w:marTop w:val="0"/>
          <w:marBottom w:val="0"/>
          <w:divBdr>
            <w:top w:val="none" w:sz="0" w:space="0" w:color="auto"/>
            <w:left w:val="none" w:sz="0" w:space="0" w:color="auto"/>
            <w:bottom w:val="none" w:sz="0" w:space="0" w:color="auto"/>
            <w:right w:val="none" w:sz="0" w:space="0" w:color="auto"/>
          </w:divBdr>
        </w:div>
        <w:div w:id="1113785077">
          <w:marLeft w:val="0"/>
          <w:marRight w:val="0"/>
          <w:marTop w:val="0"/>
          <w:marBottom w:val="0"/>
          <w:divBdr>
            <w:top w:val="none" w:sz="0" w:space="0" w:color="auto"/>
            <w:left w:val="none" w:sz="0" w:space="0" w:color="auto"/>
            <w:bottom w:val="none" w:sz="0" w:space="0" w:color="auto"/>
            <w:right w:val="none" w:sz="0" w:space="0" w:color="auto"/>
          </w:divBdr>
        </w:div>
      </w:divsChild>
    </w:div>
    <w:div w:id="1433471621">
      <w:bodyDiv w:val="1"/>
      <w:marLeft w:val="0"/>
      <w:marRight w:val="0"/>
      <w:marTop w:val="0"/>
      <w:marBottom w:val="0"/>
      <w:divBdr>
        <w:top w:val="none" w:sz="0" w:space="0" w:color="auto"/>
        <w:left w:val="none" w:sz="0" w:space="0" w:color="auto"/>
        <w:bottom w:val="none" w:sz="0" w:space="0" w:color="auto"/>
        <w:right w:val="none" w:sz="0" w:space="0" w:color="auto"/>
      </w:divBdr>
    </w:div>
    <w:div w:id="1434596898">
      <w:bodyDiv w:val="1"/>
      <w:marLeft w:val="0"/>
      <w:marRight w:val="0"/>
      <w:marTop w:val="0"/>
      <w:marBottom w:val="0"/>
      <w:divBdr>
        <w:top w:val="none" w:sz="0" w:space="0" w:color="auto"/>
        <w:left w:val="none" w:sz="0" w:space="0" w:color="auto"/>
        <w:bottom w:val="none" w:sz="0" w:space="0" w:color="auto"/>
        <w:right w:val="none" w:sz="0" w:space="0" w:color="auto"/>
      </w:divBdr>
    </w:div>
    <w:div w:id="1434740633">
      <w:bodyDiv w:val="1"/>
      <w:marLeft w:val="0"/>
      <w:marRight w:val="0"/>
      <w:marTop w:val="0"/>
      <w:marBottom w:val="0"/>
      <w:divBdr>
        <w:top w:val="none" w:sz="0" w:space="0" w:color="auto"/>
        <w:left w:val="none" w:sz="0" w:space="0" w:color="auto"/>
        <w:bottom w:val="none" w:sz="0" w:space="0" w:color="auto"/>
        <w:right w:val="none" w:sz="0" w:space="0" w:color="auto"/>
      </w:divBdr>
      <w:divsChild>
        <w:div w:id="660013478">
          <w:marLeft w:val="0"/>
          <w:marRight w:val="0"/>
          <w:marTop w:val="0"/>
          <w:marBottom w:val="0"/>
          <w:divBdr>
            <w:top w:val="none" w:sz="0" w:space="0" w:color="auto"/>
            <w:left w:val="none" w:sz="0" w:space="0" w:color="auto"/>
            <w:bottom w:val="none" w:sz="0" w:space="0" w:color="auto"/>
            <w:right w:val="none" w:sz="0" w:space="0" w:color="auto"/>
          </w:divBdr>
        </w:div>
        <w:div w:id="910240459">
          <w:marLeft w:val="0"/>
          <w:marRight w:val="0"/>
          <w:marTop w:val="0"/>
          <w:marBottom w:val="0"/>
          <w:divBdr>
            <w:top w:val="none" w:sz="0" w:space="0" w:color="auto"/>
            <w:left w:val="none" w:sz="0" w:space="0" w:color="auto"/>
            <w:bottom w:val="none" w:sz="0" w:space="0" w:color="auto"/>
            <w:right w:val="none" w:sz="0" w:space="0" w:color="auto"/>
          </w:divBdr>
        </w:div>
      </w:divsChild>
    </w:div>
    <w:div w:id="1434864111">
      <w:bodyDiv w:val="1"/>
      <w:marLeft w:val="0"/>
      <w:marRight w:val="0"/>
      <w:marTop w:val="0"/>
      <w:marBottom w:val="0"/>
      <w:divBdr>
        <w:top w:val="none" w:sz="0" w:space="0" w:color="auto"/>
        <w:left w:val="none" w:sz="0" w:space="0" w:color="auto"/>
        <w:bottom w:val="none" w:sz="0" w:space="0" w:color="auto"/>
        <w:right w:val="none" w:sz="0" w:space="0" w:color="auto"/>
      </w:divBdr>
    </w:div>
    <w:div w:id="1435443011">
      <w:bodyDiv w:val="1"/>
      <w:marLeft w:val="0"/>
      <w:marRight w:val="0"/>
      <w:marTop w:val="0"/>
      <w:marBottom w:val="0"/>
      <w:divBdr>
        <w:top w:val="none" w:sz="0" w:space="0" w:color="auto"/>
        <w:left w:val="none" w:sz="0" w:space="0" w:color="auto"/>
        <w:bottom w:val="none" w:sz="0" w:space="0" w:color="auto"/>
        <w:right w:val="none" w:sz="0" w:space="0" w:color="auto"/>
      </w:divBdr>
    </w:div>
    <w:div w:id="1435589396">
      <w:bodyDiv w:val="1"/>
      <w:marLeft w:val="0"/>
      <w:marRight w:val="0"/>
      <w:marTop w:val="0"/>
      <w:marBottom w:val="0"/>
      <w:divBdr>
        <w:top w:val="none" w:sz="0" w:space="0" w:color="auto"/>
        <w:left w:val="none" w:sz="0" w:space="0" w:color="auto"/>
        <w:bottom w:val="none" w:sz="0" w:space="0" w:color="auto"/>
        <w:right w:val="none" w:sz="0" w:space="0" w:color="auto"/>
      </w:divBdr>
    </w:div>
    <w:div w:id="1435635504">
      <w:bodyDiv w:val="1"/>
      <w:marLeft w:val="0"/>
      <w:marRight w:val="0"/>
      <w:marTop w:val="0"/>
      <w:marBottom w:val="0"/>
      <w:divBdr>
        <w:top w:val="none" w:sz="0" w:space="0" w:color="auto"/>
        <w:left w:val="none" w:sz="0" w:space="0" w:color="auto"/>
        <w:bottom w:val="none" w:sz="0" w:space="0" w:color="auto"/>
        <w:right w:val="none" w:sz="0" w:space="0" w:color="auto"/>
      </w:divBdr>
      <w:divsChild>
        <w:div w:id="412510017">
          <w:marLeft w:val="0"/>
          <w:marRight w:val="0"/>
          <w:marTop w:val="0"/>
          <w:marBottom w:val="0"/>
          <w:divBdr>
            <w:top w:val="none" w:sz="0" w:space="0" w:color="auto"/>
            <w:left w:val="none" w:sz="0" w:space="0" w:color="auto"/>
            <w:bottom w:val="none" w:sz="0" w:space="0" w:color="auto"/>
            <w:right w:val="none" w:sz="0" w:space="0" w:color="auto"/>
          </w:divBdr>
          <w:divsChild>
            <w:div w:id="20307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6432">
      <w:bodyDiv w:val="1"/>
      <w:marLeft w:val="0"/>
      <w:marRight w:val="0"/>
      <w:marTop w:val="0"/>
      <w:marBottom w:val="0"/>
      <w:divBdr>
        <w:top w:val="none" w:sz="0" w:space="0" w:color="auto"/>
        <w:left w:val="none" w:sz="0" w:space="0" w:color="auto"/>
        <w:bottom w:val="none" w:sz="0" w:space="0" w:color="auto"/>
        <w:right w:val="none" w:sz="0" w:space="0" w:color="auto"/>
      </w:divBdr>
    </w:div>
    <w:div w:id="1435788763">
      <w:bodyDiv w:val="1"/>
      <w:marLeft w:val="0"/>
      <w:marRight w:val="0"/>
      <w:marTop w:val="0"/>
      <w:marBottom w:val="0"/>
      <w:divBdr>
        <w:top w:val="none" w:sz="0" w:space="0" w:color="auto"/>
        <w:left w:val="none" w:sz="0" w:space="0" w:color="auto"/>
        <w:bottom w:val="none" w:sz="0" w:space="0" w:color="auto"/>
        <w:right w:val="none" w:sz="0" w:space="0" w:color="auto"/>
      </w:divBdr>
      <w:divsChild>
        <w:div w:id="499809157">
          <w:marLeft w:val="0"/>
          <w:marRight w:val="0"/>
          <w:marTop w:val="120"/>
          <w:marBottom w:val="0"/>
          <w:divBdr>
            <w:top w:val="none" w:sz="0" w:space="0" w:color="auto"/>
            <w:left w:val="none" w:sz="0" w:space="0" w:color="auto"/>
            <w:bottom w:val="none" w:sz="0" w:space="0" w:color="auto"/>
            <w:right w:val="none" w:sz="0" w:space="0" w:color="auto"/>
          </w:divBdr>
          <w:divsChild>
            <w:div w:id="32316506">
              <w:marLeft w:val="0"/>
              <w:marRight w:val="0"/>
              <w:marTop w:val="0"/>
              <w:marBottom w:val="75"/>
              <w:divBdr>
                <w:top w:val="single" w:sz="6" w:space="0" w:color="B8C4CF"/>
                <w:left w:val="none" w:sz="0" w:space="0" w:color="auto"/>
                <w:bottom w:val="single" w:sz="6" w:space="0" w:color="B8C4CF"/>
                <w:right w:val="none" w:sz="0" w:space="0" w:color="auto"/>
              </w:divBdr>
            </w:div>
            <w:div w:id="1272081039">
              <w:marLeft w:val="0"/>
              <w:marRight w:val="0"/>
              <w:marTop w:val="0"/>
              <w:marBottom w:val="0"/>
              <w:divBdr>
                <w:top w:val="none" w:sz="0" w:space="0" w:color="auto"/>
                <w:left w:val="none" w:sz="0" w:space="0" w:color="auto"/>
                <w:bottom w:val="none" w:sz="0" w:space="0" w:color="auto"/>
                <w:right w:val="none" w:sz="0" w:space="0" w:color="auto"/>
              </w:divBdr>
              <w:divsChild>
                <w:div w:id="513350253">
                  <w:marLeft w:val="75"/>
                  <w:marRight w:val="75"/>
                  <w:marTop w:val="75"/>
                  <w:marBottom w:val="75"/>
                  <w:divBdr>
                    <w:top w:val="none" w:sz="0" w:space="0" w:color="auto"/>
                    <w:left w:val="none" w:sz="0" w:space="0" w:color="auto"/>
                    <w:bottom w:val="none" w:sz="0" w:space="0" w:color="auto"/>
                    <w:right w:val="none" w:sz="0" w:space="0" w:color="auto"/>
                  </w:divBdr>
                </w:div>
                <w:div w:id="782652941">
                  <w:marLeft w:val="75"/>
                  <w:marRight w:val="75"/>
                  <w:marTop w:val="75"/>
                  <w:marBottom w:val="75"/>
                  <w:divBdr>
                    <w:top w:val="none" w:sz="0" w:space="0" w:color="auto"/>
                    <w:left w:val="none" w:sz="0" w:space="0" w:color="auto"/>
                    <w:bottom w:val="none" w:sz="0" w:space="0" w:color="auto"/>
                    <w:right w:val="none" w:sz="0" w:space="0" w:color="auto"/>
                  </w:divBdr>
                </w:div>
                <w:div w:id="1449812548">
                  <w:marLeft w:val="75"/>
                  <w:marRight w:val="75"/>
                  <w:marTop w:val="75"/>
                  <w:marBottom w:val="75"/>
                  <w:divBdr>
                    <w:top w:val="none" w:sz="0" w:space="0" w:color="auto"/>
                    <w:left w:val="none" w:sz="0" w:space="0" w:color="auto"/>
                    <w:bottom w:val="none" w:sz="0" w:space="0" w:color="auto"/>
                    <w:right w:val="none" w:sz="0" w:space="0" w:color="auto"/>
                  </w:divBdr>
                </w:div>
                <w:div w:id="187453198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035498820">
          <w:marLeft w:val="0"/>
          <w:marRight w:val="0"/>
          <w:marTop w:val="0"/>
          <w:marBottom w:val="0"/>
          <w:divBdr>
            <w:top w:val="none" w:sz="0" w:space="0" w:color="auto"/>
            <w:left w:val="none" w:sz="0" w:space="0" w:color="auto"/>
            <w:bottom w:val="none" w:sz="0" w:space="0" w:color="auto"/>
            <w:right w:val="none" w:sz="0" w:space="0" w:color="auto"/>
          </w:divBdr>
        </w:div>
        <w:div w:id="1872761001">
          <w:marLeft w:val="0"/>
          <w:marRight w:val="0"/>
          <w:marTop w:val="0"/>
          <w:marBottom w:val="0"/>
          <w:divBdr>
            <w:top w:val="none" w:sz="0" w:space="0" w:color="auto"/>
            <w:left w:val="none" w:sz="0" w:space="0" w:color="auto"/>
            <w:bottom w:val="none" w:sz="0" w:space="0" w:color="auto"/>
            <w:right w:val="none" w:sz="0" w:space="0" w:color="auto"/>
          </w:divBdr>
        </w:div>
      </w:divsChild>
    </w:div>
    <w:div w:id="1435858620">
      <w:bodyDiv w:val="1"/>
      <w:marLeft w:val="0"/>
      <w:marRight w:val="0"/>
      <w:marTop w:val="0"/>
      <w:marBottom w:val="0"/>
      <w:divBdr>
        <w:top w:val="none" w:sz="0" w:space="0" w:color="auto"/>
        <w:left w:val="none" w:sz="0" w:space="0" w:color="auto"/>
        <w:bottom w:val="none" w:sz="0" w:space="0" w:color="auto"/>
        <w:right w:val="none" w:sz="0" w:space="0" w:color="auto"/>
      </w:divBdr>
      <w:divsChild>
        <w:div w:id="975178511">
          <w:marLeft w:val="60"/>
          <w:marRight w:val="0"/>
          <w:marTop w:val="0"/>
          <w:marBottom w:val="0"/>
          <w:divBdr>
            <w:top w:val="none" w:sz="0" w:space="0" w:color="auto"/>
            <w:left w:val="none" w:sz="0" w:space="0" w:color="auto"/>
            <w:bottom w:val="none" w:sz="0" w:space="0" w:color="auto"/>
            <w:right w:val="none" w:sz="0" w:space="0" w:color="auto"/>
          </w:divBdr>
        </w:div>
      </w:divsChild>
    </w:div>
    <w:div w:id="1436288257">
      <w:bodyDiv w:val="1"/>
      <w:marLeft w:val="0"/>
      <w:marRight w:val="0"/>
      <w:marTop w:val="0"/>
      <w:marBottom w:val="0"/>
      <w:divBdr>
        <w:top w:val="none" w:sz="0" w:space="0" w:color="auto"/>
        <w:left w:val="none" w:sz="0" w:space="0" w:color="auto"/>
        <w:bottom w:val="none" w:sz="0" w:space="0" w:color="auto"/>
        <w:right w:val="none" w:sz="0" w:space="0" w:color="auto"/>
      </w:divBdr>
    </w:div>
    <w:div w:id="1436364029">
      <w:bodyDiv w:val="1"/>
      <w:marLeft w:val="0"/>
      <w:marRight w:val="0"/>
      <w:marTop w:val="0"/>
      <w:marBottom w:val="0"/>
      <w:divBdr>
        <w:top w:val="none" w:sz="0" w:space="0" w:color="auto"/>
        <w:left w:val="none" w:sz="0" w:space="0" w:color="auto"/>
        <w:bottom w:val="none" w:sz="0" w:space="0" w:color="auto"/>
        <w:right w:val="none" w:sz="0" w:space="0" w:color="auto"/>
      </w:divBdr>
    </w:div>
    <w:div w:id="1436487243">
      <w:bodyDiv w:val="1"/>
      <w:marLeft w:val="0"/>
      <w:marRight w:val="0"/>
      <w:marTop w:val="0"/>
      <w:marBottom w:val="0"/>
      <w:divBdr>
        <w:top w:val="none" w:sz="0" w:space="0" w:color="auto"/>
        <w:left w:val="none" w:sz="0" w:space="0" w:color="auto"/>
        <w:bottom w:val="none" w:sz="0" w:space="0" w:color="auto"/>
        <w:right w:val="none" w:sz="0" w:space="0" w:color="auto"/>
      </w:divBdr>
    </w:div>
    <w:div w:id="1437676337">
      <w:bodyDiv w:val="1"/>
      <w:marLeft w:val="0"/>
      <w:marRight w:val="0"/>
      <w:marTop w:val="0"/>
      <w:marBottom w:val="0"/>
      <w:divBdr>
        <w:top w:val="none" w:sz="0" w:space="0" w:color="auto"/>
        <w:left w:val="none" w:sz="0" w:space="0" w:color="auto"/>
        <w:bottom w:val="none" w:sz="0" w:space="0" w:color="auto"/>
        <w:right w:val="none" w:sz="0" w:space="0" w:color="auto"/>
      </w:divBdr>
    </w:div>
    <w:div w:id="1438139333">
      <w:bodyDiv w:val="1"/>
      <w:marLeft w:val="0"/>
      <w:marRight w:val="0"/>
      <w:marTop w:val="0"/>
      <w:marBottom w:val="0"/>
      <w:divBdr>
        <w:top w:val="none" w:sz="0" w:space="0" w:color="auto"/>
        <w:left w:val="none" w:sz="0" w:space="0" w:color="auto"/>
        <w:bottom w:val="none" w:sz="0" w:space="0" w:color="auto"/>
        <w:right w:val="none" w:sz="0" w:space="0" w:color="auto"/>
      </w:divBdr>
    </w:div>
    <w:div w:id="1438326035">
      <w:bodyDiv w:val="1"/>
      <w:marLeft w:val="0"/>
      <w:marRight w:val="0"/>
      <w:marTop w:val="0"/>
      <w:marBottom w:val="0"/>
      <w:divBdr>
        <w:top w:val="none" w:sz="0" w:space="0" w:color="auto"/>
        <w:left w:val="none" w:sz="0" w:space="0" w:color="auto"/>
        <w:bottom w:val="none" w:sz="0" w:space="0" w:color="auto"/>
        <w:right w:val="none" w:sz="0" w:space="0" w:color="auto"/>
      </w:divBdr>
    </w:div>
    <w:div w:id="1438450702">
      <w:bodyDiv w:val="1"/>
      <w:marLeft w:val="0"/>
      <w:marRight w:val="0"/>
      <w:marTop w:val="0"/>
      <w:marBottom w:val="0"/>
      <w:divBdr>
        <w:top w:val="none" w:sz="0" w:space="0" w:color="auto"/>
        <w:left w:val="none" w:sz="0" w:space="0" w:color="auto"/>
        <w:bottom w:val="none" w:sz="0" w:space="0" w:color="auto"/>
        <w:right w:val="none" w:sz="0" w:space="0" w:color="auto"/>
      </w:divBdr>
    </w:div>
    <w:div w:id="1438677691">
      <w:marLeft w:val="0"/>
      <w:marRight w:val="0"/>
      <w:marTop w:val="0"/>
      <w:marBottom w:val="0"/>
      <w:divBdr>
        <w:top w:val="none" w:sz="0" w:space="0" w:color="auto"/>
        <w:left w:val="none" w:sz="0" w:space="0" w:color="auto"/>
        <w:bottom w:val="none" w:sz="0" w:space="0" w:color="auto"/>
        <w:right w:val="none" w:sz="0" w:space="0" w:color="auto"/>
      </w:divBdr>
      <w:divsChild>
        <w:div w:id="627586664">
          <w:marLeft w:val="0"/>
          <w:marRight w:val="0"/>
          <w:marTop w:val="0"/>
          <w:marBottom w:val="0"/>
          <w:divBdr>
            <w:top w:val="none" w:sz="0" w:space="0" w:color="auto"/>
            <w:left w:val="none" w:sz="0" w:space="0" w:color="auto"/>
            <w:bottom w:val="none" w:sz="0" w:space="0" w:color="auto"/>
            <w:right w:val="none" w:sz="0" w:space="0" w:color="auto"/>
          </w:divBdr>
        </w:div>
      </w:divsChild>
    </w:div>
    <w:div w:id="1438794420">
      <w:bodyDiv w:val="1"/>
      <w:marLeft w:val="0"/>
      <w:marRight w:val="0"/>
      <w:marTop w:val="0"/>
      <w:marBottom w:val="0"/>
      <w:divBdr>
        <w:top w:val="none" w:sz="0" w:space="0" w:color="auto"/>
        <w:left w:val="none" w:sz="0" w:space="0" w:color="auto"/>
        <w:bottom w:val="none" w:sz="0" w:space="0" w:color="auto"/>
        <w:right w:val="none" w:sz="0" w:space="0" w:color="auto"/>
      </w:divBdr>
    </w:div>
    <w:div w:id="1438983701">
      <w:bodyDiv w:val="1"/>
      <w:marLeft w:val="0"/>
      <w:marRight w:val="0"/>
      <w:marTop w:val="0"/>
      <w:marBottom w:val="0"/>
      <w:divBdr>
        <w:top w:val="none" w:sz="0" w:space="0" w:color="auto"/>
        <w:left w:val="none" w:sz="0" w:space="0" w:color="auto"/>
        <w:bottom w:val="none" w:sz="0" w:space="0" w:color="auto"/>
        <w:right w:val="none" w:sz="0" w:space="0" w:color="auto"/>
      </w:divBdr>
    </w:div>
    <w:div w:id="1439062453">
      <w:bodyDiv w:val="1"/>
      <w:marLeft w:val="0"/>
      <w:marRight w:val="0"/>
      <w:marTop w:val="0"/>
      <w:marBottom w:val="0"/>
      <w:divBdr>
        <w:top w:val="none" w:sz="0" w:space="0" w:color="auto"/>
        <w:left w:val="none" w:sz="0" w:space="0" w:color="auto"/>
        <w:bottom w:val="none" w:sz="0" w:space="0" w:color="auto"/>
        <w:right w:val="none" w:sz="0" w:space="0" w:color="auto"/>
      </w:divBdr>
    </w:div>
    <w:div w:id="1439761794">
      <w:bodyDiv w:val="1"/>
      <w:marLeft w:val="0"/>
      <w:marRight w:val="0"/>
      <w:marTop w:val="0"/>
      <w:marBottom w:val="0"/>
      <w:divBdr>
        <w:top w:val="none" w:sz="0" w:space="0" w:color="auto"/>
        <w:left w:val="none" w:sz="0" w:space="0" w:color="auto"/>
        <w:bottom w:val="none" w:sz="0" w:space="0" w:color="auto"/>
        <w:right w:val="none" w:sz="0" w:space="0" w:color="auto"/>
      </w:divBdr>
      <w:divsChild>
        <w:div w:id="1016494024">
          <w:marLeft w:val="0"/>
          <w:marRight w:val="0"/>
          <w:marTop w:val="0"/>
          <w:marBottom w:val="0"/>
          <w:divBdr>
            <w:top w:val="none" w:sz="0" w:space="0" w:color="auto"/>
            <w:left w:val="none" w:sz="0" w:space="0" w:color="auto"/>
            <w:bottom w:val="none" w:sz="0" w:space="0" w:color="auto"/>
            <w:right w:val="none" w:sz="0" w:space="0" w:color="auto"/>
          </w:divBdr>
          <w:divsChild>
            <w:div w:id="946546188">
              <w:marLeft w:val="0"/>
              <w:marRight w:val="0"/>
              <w:marTop w:val="0"/>
              <w:marBottom w:val="0"/>
              <w:divBdr>
                <w:top w:val="none" w:sz="0" w:space="0" w:color="auto"/>
                <w:left w:val="none" w:sz="0" w:space="0" w:color="auto"/>
                <w:bottom w:val="none" w:sz="0" w:space="0" w:color="auto"/>
                <w:right w:val="none" w:sz="0" w:space="0" w:color="auto"/>
              </w:divBdr>
            </w:div>
            <w:div w:id="712198457">
              <w:marLeft w:val="0"/>
              <w:marRight w:val="0"/>
              <w:marTop w:val="0"/>
              <w:marBottom w:val="0"/>
              <w:divBdr>
                <w:top w:val="none" w:sz="0" w:space="0" w:color="auto"/>
                <w:left w:val="none" w:sz="0" w:space="0" w:color="auto"/>
                <w:bottom w:val="none" w:sz="0" w:space="0" w:color="auto"/>
                <w:right w:val="none" w:sz="0" w:space="0" w:color="auto"/>
              </w:divBdr>
              <w:divsChild>
                <w:div w:id="18544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6554">
          <w:marLeft w:val="0"/>
          <w:marRight w:val="0"/>
          <w:marTop w:val="0"/>
          <w:marBottom w:val="0"/>
          <w:divBdr>
            <w:top w:val="none" w:sz="0" w:space="0" w:color="auto"/>
            <w:left w:val="none" w:sz="0" w:space="0" w:color="auto"/>
            <w:bottom w:val="none" w:sz="0" w:space="0" w:color="auto"/>
            <w:right w:val="none" w:sz="0" w:space="0" w:color="auto"/>
          </w:divBdr>
          <w:divsChild>
            <w:div w:id="1590507949">
              <w:marLeft w:val="0"/>
              <w:marRight w:val="0"/>
              <w:marTop w:val="0"/>
              <w:marBottom w:val="0"/>
              <w:divBdr>
                <w:top w:val="none" w:sz="0" w:space="0" w:color="auto"/>
                <w:left w:val="none" w:sz="0" w:space="0" w:color="auto"/>
                <w:bottom w:val="none" w:sz="0" w:space="0" w:color="auto"/>
                <w:right w:val="none" w:sz="0" w:space="0" w:color="auto"/>
              </w:divBdr>
            </w:div>
            <w:div w:id="1939211840">
              <w:marLeft w:val="0"/>
              <w:marRight w:val="0"/>
              <w:marTop w:val="0"/>
              <w:marBottom w:val="0"/>
              <w:divBdr>
                <w:top w:val="none" w:sz="0" w:space="0" w:color="auto"/>
                <w:left w:val="none" w:sz="0" w:space="0" w:color="auto"/>
                <w:bottom w:val="none" w:sz="0" w:space="0" w:color="auto"/>
                <w:right w:val="none" w:sz="0" w:space="0" w:color="auto"/>
              </w:divBdr>
              <w:divsChild>
                <w:div w:id="19596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19490">
          <w:marLeft w:val="0"/>
          <w:marRight w:val="0"/>
          <w:marTop w:val="0"/>
          <w:marBottom w:val="0"/>
          <w:divBdr>
            <w:top w:val="none" w:sz="0" w:space="0" w:color="auto"/>
            <w:left w:val="none" w:sz="0" w:space="0" w:color="auto"/>
            <w:bottom w:val="none" w:sz="0" w:space="0" w:color="auto"/>
            <w:right w:val="none" w:sz="0" w:space="0" w:color="auto"/>
          </w:divBdr>
          <w:divsChild>
            <w:div w:id="2033334468">
              <w:marLeft w:val="0"/>
              <w:marRight w:val="0"/>
              <w:marTop w:val="0"/>
              <w:marBottom w:val="0"/>
              <w:divBdr>
                <w:top w:val="none" w:sz="0" w:space="0" w:color="auto"/>
                <w:left w:val="none" w:sz="0" w:space="0" w:color="auto"/>
                <w:bottom w:val="none" w:sz="0" w:space="0" w:color="auto"/>
                <w:right w:val="none" w:sz="0" w:space="0" w:color="auto"/>
              </w:divBdr>
            </w:div>
            <w:div w:id="86585847">
              <w:marLeft w:val="0"/>
              <w:marRight w:val="0"/>
              <w:marTop w:val="0"/>
              <w:marBottom w:val="0"/>
              <w:divBdr>
                <w:top w:val="none" w:sz="0" w:space="0" w:color="auto"/>
                <w:left w:val="none" w:sz="0" w:space="0" w:color="auto"/>
                <w:bottom w:val="none" w:sz="0" w:space="0" w:color="auto"/>
                <w:right w:val="none" w:sz="0" w:space="0" w:color="auto"/>
              </w:divBdr>
              <w:divsChild>
                <w:div w:id="46061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7948">
          <w:marLeft w:val="0"/>
          <w:marRight w:val="0"/>
          <w:marTop w:val="0"/>
          <w:marBottom w:val="0"/>
          <w:divBdr>
            <w:top w:val="none" w:sz="0" w:space="0" w:color="auto"/>
            <w:left w:val="none" w:sz="0" w:space="0" w:color="auto"/>
            <w:bottom w:val="none" w:sz="0" w:space="0" w:color="auto"/>
            <w:right w:val="none" w:sz="0" w:space="0" w:color="auto"/>
          </w:divBdr>
          <w:divsChild>
            <w:div w:id="1305811501">
              <w:marLeft w:val="0"/>
              <w:marRight w:val="0"/>
              <w:marTop w:val="0"/>
              <w:marBottom w:val="0"/>
              <w:divBdr>
                <w:top w:val="none" w:sz="0" w:space="0" w:color="auto"/>
                <w:left w:val="none" w:sz="0" w:space="0" w:color="auto"/>
                <w:bottom w:val="none" w:sz="0" w:space="0" w:color="auto"/>
                <w:right w:val="none" w:sz="0" w:space="0" w:color="auto"/>
              </w:divBdr>
            </w:div>
            <w:div w:id="105122609">
              <w:marLeft w:val="0"/>
              <w:marRight w:val="0"/>
              <w:marTop w:val="0"/>
              <w:marBottom w:val="0"/>
              <w:divBdr>
                <w:top w:val="none" w:sz="0" w:space="0" w:color="auto"/>
                <w:left w:val="none" w:sz="0" w:space="0" w:color="auto"/>
                <w:bottom w:val="none" w:sz="0" w:space="0" w:color="auto"/>
                <w:right w:val="none" w:sz="0" w:space="0" w:color="auto"/>
              </w:divBdr>
              <w:divsChild>
                <w:div w:id="134238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7434">
          <w:marLeft w:val="0"/>
          <w:marRight w:val="0"/>
          <w:marTop w:val="0"/>
          <w:marBottom w:val="0"/>
          <w:divBdr>
            <w:top w:val="none" w:sz="0" w:space="0" w:color="auto"/>
            <w:left w:val="none" w:sz="0" w:space="0" w:color="auto"/>
            <w:bottom w:val="none" w:sz="0" w:space="0" w:color="auto"/>
            <w:right w:val="none" w:sz="0" w:space="0" w:color="auto"/>
          </w:divBdr>
          <w:divsChild>
            <w:div w:id="1023632290">
              <w:marLeft w:val="0"/>
              <w:marRight w:val="0"/>
              <w:marTop w:val="0"/>
              <w:marBottom w:val="0"/>
              <w:divBdr>
                <w:top w:val="none" w:sz="0" w:space="0" w:color="auto"/>
                <w:left w:val="none" w:sz="0" w:space="0" w:color="auto"/>
                <w:bottom w:val="none" w:sz="0" w:space="0" w:color="auto"/>
                <w:right w:val="none" w:sz="0" w:space="0" w:color="auto"/>
              </w:divBdr>
            </w:div>
            <w:div w:id="113601385">
              <w:marLeft w:val="0"/>
              <w:marRight w:val="0"/>
              <w:marTop w:val="0"/>
              <w:marBottom w:val="0"/>
              <w:divBdr>
                <w:top w:val="none" w:sz="0" w:space="0" w:color="auto"/>
                <w:left w:val="none" w:sz="0" w:space="0" w:color="auto"/>
                <w:bottom w:val="none" w:sz="0" w:space="0" w:color="auto"/>
                <w:right w:val="none" w:sz="0" w:space="0" w:color="auto"/>
              </w:divBdr>
              <w:divsChild>
                <w:div w:id="120510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29778">
          <w:marLeft w:val="0"/>
          <w:marRight w:val="0"/>
          <w:marTop w:val="0"/>
          <w:marBottom w:val="0"/>
          <w:divBdr>
            <w:top w:val="none" w:sz="0" w:space="0" w:color="auto"/>
            <w:left w:val="none" w:sz="0" w:space="0" w:color="auto"/>
            <w:bottom w:val="none" w:sz="0" w:space="0" w:color="auto"/>
            <w:right w:val="none" w:sz="0" w:space="0" w:color="auto"/>
          </w:divBdr>
          <w:divsChild>
            <w:div w:id="644317130">
              <w:marLeft w:val="0"/>
              <w:marRight w:val="0"/>
              <w:marTop w:val="0"/>
              <w:marBottom w:val="0"/>
              <w:divBdr>
                <w:top w:val="none" w:sz="0" w:space="0" w:color="auto"/>
                <w:left w:val="none" w:sz="0" w:space="0" w:color="auto"/>
                <w:bottom w:val="none" w:sz="0" w:space="0" w:color="auto"/>
                <w:right w:val="none" w:sz="0" w:space="0" w:color="auto"/>
              </w:divBdr>
            </w:div>
            <w:div w:id="1981880431">
              <w:marLeft w:val="0"/>
              <w:marRight w:val="0"/>
              <w:marTop w:val="0"/>
              <w:marBottom w:val="0"/>
              <w:divBdr>
                <w:top w:val="none" w:sz="0" w:space="0" w:color="auto"/>
                <w:left w:val="none" w:sz="0" w:space="0" w:color="auto"/>
                <w:bottom w:val="none" w:sz="0" w:space="0" w:color="auto"/>
                <w:right w:val="none" w:sz="0" w:space="0" w:color="auto"/>
              </w:divBdr>
              <w:divsChild>
                <w:div w:id="4363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90804">
      <w:bodyDiv w:val="1"/>
      <w:marLeft w:val="0"/>
      <w:marRight w:val="0"/>
      <w:marTop w:val="0"/>
      <w:marBottom w:val="0"/>
      <w:divBdr>
        <w:top w:val="none" w:sz="0" w:space="0" w:color="auto"/>
        <w:left w:val="none" w:sz="0" w:space="0" w:color="auto"/>
        <w:bottom w:val="none" w:sz="0" w:space="0" w:color="auto"/>
        <w:right w:val="none" w:sz="0" w:space="0" w:color="auto"/>
      </w:divBdr>
      <w:divsChild>
        <w:div w:id="542601445">
          <w:marLeft w:val="0"/>
          <w:marRight w:val="0"/>
          <w:marTop w:val="0"/>
          <w:marBottom w:val="0"/>
          <w:divBdr>
            <w:top w:val="none" w:sz="0" w:space="0" w:color="auto"/>
            <w:left w:val="none" w:sz="0" w:space="0" w:color="auto"/>
            <w:bottom w:val="none" w:sz="0" w:space="0" w:color="auto"/>
            <w:right w:val="none" w:sz="0" w:space="0" w:color="auto"/>
          </w:divBdr>
        </w:div>
        <w:div w:id="938100610">
          <w:marLeft w:val="0"/>
          <w:marRight w:val="0"/>
          <w:marTop w:val="0"/>
          <w:marBottom w:val="0"/>
          <w:divBdr>
            <w:top w:val="none" w:sz="0" w:space="0" w:color="auto"/>
            <w:left w:val="none" w:sz="0" w:space="0" w:color="auto"/>
            <w:bottom w:val="none" w:sz="0" w:space="0" w:color="auto"/>
            <w:right w:val="none" w:sz="0" w:space="0" w:color="auto"/>
          </w:divBdr>
        </w:div>
      </w:divsChild>
    </w:div>
    <w:div w:id="1440687134">
      <w:bodyDiv w:val="1"/>
      <w:marLeft w:val="0"/>
      <w:marRight w:val="0"/>
      <w:marTop w:val="0"/>
      <w:marBottom w:val="0"/>
      <w:divBdr>
        <w:top w:val="none" w:sz="0" w:space="0" w:color="auto"/>
        <w:left w:val="none" w:sz="0" w:space="0" w:color="auto"/>
        <w:bottom w:val="none" w:sz="0" w:space="0" w:color="auto"/>
        <w:right w:val="none" w:sz="0" w:space="0" w:color="auto"/>
      </w:divBdr>
    </w:div>
    <w:div w:id="1440947692">
      <w:bodyDiv w:val="1"/>
      <w:marLeft w:val="0"/>
      <w:marRight w:val="0"/>
      <w:marTop w:val="0"/>
      <w:marBottom w:val="0"/>
      <w:divBdr>
        <w:top w:val="none" w:sz="0" w:space="0" w:color="auto"/>
        <w:left w:val="none" w:sz="0" w:space="0" w:color="auto"/>
        <w:bottom w:val="none" w:sz="0" w:space="0" w:color="auto"/>
        <w:right w:val="none" w:sz="0" w:space="0" w:color="auto"/>
      </w:divBdr>
    </w:div>
    <w:div w:id="1441024685">
      <w:bodyDiv w:val="1"/>
      <w:marLeft w:val="0"/>
      <w:marRight w:val="0"/>
      <w:marTop w:val="0"/>
      <w:marBottom w:val="0"/>
      <w:divBdr>
        <w:top w:val="none" w:sz="0" w:space="0" w:color="auto"/>
        <w:left w:val="none" w:sz="0" w:space="0" w:color="auto"/>
        <w:bottom w:val="none" w:sz="0" w:space="0" w:color="auto"/>
        <w:right w:val="none" w:sz="0" w:space="0" w:color="auto"/>
      </w:divBdr>
    </w:div>
    <w:div w:id="1441297792">
      <w:bodyDiv w:val="1"/>
      <w:marLeft w:val="0"/>
      <w:marRight w:val="0"/>
      <w:marTop w:val="0"/>
      <w:marBottom w:val="0"/>
      <w:divBdr>
        <w:top w:val="none" w:sz="0" w:space="0" w:color="auto"/>
        <w:left w:val="none" w:sz="0" w:space="0" w:color="auto"/>
        <w:bottom w:val="none" w:sz="0" w:space="0" w:color="auto"/>
        <w:right w:val="none" w:sz="0" w:space="0" w:color="auto"/>
      </w:divBdr>
    </w:div>
    <w:div w:id="1442724573">
      <w:bodyDiv w:val="1"/>
      <w:marLeft w:val="0"/>
      <w:marRight w:val="0"/>
      <w:marTop w:val="0"/>
      <w:marBottom w:val="0"/>
      <w:divBdr>
        <w:top w:val="none" w:sz="0" w:space="0" w:color="auto"/>
        <w:left w:val="none" w:sz="0" w:space="0" w:color="auto"/>
        <w:bottom w:val="none" w:sz="0" w:space="0" w:color="auto"/>
        <w:right w:val="none" w:sz="0" w:space="0" w:color="auto"/>
      </w:divBdr>
    </w:div>
    <w:div w:id="1442803265">
      <w:bodyDiv w:val="1"/>
      <w:marLeft w:val="0"/>
      <w:marRight w:val="0"/>
      <w:marTop w:val="0"/>
      <w:marBottom w:val="0"/>
      <w:divBdr>
        <w:top w:val="none" w:sz="0" w:space="0" w:color="auto"/>
        <w:left w:val="none" w:sz="0" w:space="0" w:color="auto"/>
        <w:bottom w:val="none" w:sz="0" w:space="0" w:color="auto"/>
        <w:right w:val="none" w:sz="0" w:space="0" w:color="auto"/>
      </w:divBdr>
    </w:div>
    <w:div w:id="1443264235">
      <w:bodyDiv w:val="1"/>
      <w:marLeft w:val="0"/>
      <w:marRight w:val="0"/>
      <w:marTop w:val="0"/>
      <w:marBottom w:val="0"/>
      <w:divBdr>
        <w:top w:val="none" w:sz="0" w:space="0" w:color="auto"/>
        <w:left w:val="none" w:sz="0" w:space="0" w:color="auto"/>
        <w:bottom w:val="none" w:sz="0" w:space="0" w:color="auto"/>
        <w:right w:val="none" w:sz="0" w:space="0" w:color="auto"/>
      </w:divBdr>
    </w:div>
    <w:div w:id="1443300068">
      <w:bodyDiv w:val="1"/>
      <w:marLeft w:val="0"/>
      <w:marRight w:val="0"/>
      <w:marTop w:val="0"/>
      <w:marBottom w:val="0"/>
      <w:divBdr>
        <w:top w:val="none" w:sz="0" w:space="0" w:color="auto"/>
        <w:left w:val="none" w:sz="0" w:space="0" w:color="auto"/>
        <w:bottom w:val="none" w:sz="0" w:space="0" w:color="auto"/>
        <w:right w:val="none" w:sz="0" w:space="0" w:color="auto"/>
      </w:divBdr>
    </w:div>
    <w:div w:id="1443306783">
      <w:bodyDiv w:val="1"/>
      <w:marLeft w:val="0"/>
      <w:marRight w:val="0"/>
      <w:marTop w:val="0"/>
      <w:marBottom w:val="0"/>
      <w:divBdr>
        <w:top w:val="none" w:sz="0" w:space="0" w:color="auto"/>
        <w:left w:val="none" w:sz="0" w:space="0" w:color="auto"/>
        <w:bottom w:val="none" w:sz="0" w:space="0" w:color="auto"/>
        <w:right w:val="none" w:sz="0" w:space="0" w:color="auto"/>
      </w:divBdr>
    </w:div>
    <w:div w:id="1443307390">
      <w:bodyDiv w:val="1"/>
      <w:marLeft w:val="0"/>
      <w:marRight w:val="0"/>
      <w:marTop w:val="0"/>
      <w:marBottom w:val="0"/>
      <w:divBdr>
        <w:top w:val="none" w:sz="0" w:space="0" w:color="auto"/>
        <w:left w:val="none" w:sz="0" w:space="0" w:color="auto"/>
        <w:bottom w:val="none" w:sz="0" w:space="0" w:color="auto"/>
        <w:right w:val="none" w:sz="0" w:space="0" w:color="auto"/>
      </w:divBdr>
      <w:divsChild>
        <w:div w:id="1555845591">
          <w:marLeft w:val="0"/>
          <w:marRight w:val="0"/>
          <w:marTop w:val="0"/>
          <w:marBottom w:val="0"/>
          <w:divBdr>
            <w:top w:val="none" w:sz="0" w:space="0" w:color="auto"/>
            <w:left w:val="none" w:sz="0" w:space="0" w:color="auto"/>
            <w:bottom w:val="none" w:sz="0" w:space="0" w:color="auto"/>
            <w:right w:val="none" w:sz="0" w:space="0" w:color="auto"/>
          </w:divBdr>
        </w:div>
      </w:divsChild>
    </w:div>
    <w:div w:id="1444031778">
      <w:bodyDiv w:val="1"/>
      <w:marLeft w:val="0"/>
      <w:marRight w:val="0"/>
      <w:marTop w:val="0"/>
      <w:marBottom w:val="0"/>
      <w:divBdr>
        <w:top w:val="none" w:sz="0" w:space="0" w:color="auto"/>
        <w:left w:val="none" w:sz="0" w:space="0" w:color="auto"/>
        <w:bottom w:val="none" w:sz="0" w:space="0" w:color="auto"/>
        <w:right w:val="none" w:sz="0" w:space="0" w:color="auto"/>
      </w:divBdr>
    </w:div>
    <w:div w:id="1444225768">
      <w:bodyDiv w:val="1"/>
      <w:marLeft w:val="0"/>
      <w:marRight w:val="0"/>
      <w:marTop w:val="0"/>
      <w:marBottom w:val="0"/>
      <w:divBdr>
        <w:top w:val="none" w:sz="0" w:space="0" w:color="auto"/>
        <w:left w:val="none" w:sz="0" w:space="0" w:color="auto"/>
        <w:bottom w:val="none" w:sz="0" w:space="0" w:color="auto"/>
        <w:right w:val="none" w:sz="0" w:space="0" w:color="auto"/>
      </w:divBdr>
      <w:divsChild>
        <w:div w:id="171913834">
          <w:marLeft w:val="0"/>
          <w:marRight w:val="0"/>
          <w:marTop w:val="120"/>
          <w:marBottom w:val="120"/>
          <w:divBdr>
            <w:top w:val="none" w:sz="0" w:space="0" w:color="auto"/>
            <w:left w:val="none" w:sz="0" w:space="0" w:color="auto"/>
            <w:bottom w:val="none" w:sz="0" w:space="0" w:color="auto"/>
            <w:right w:val="none" w:sz="0" w:space="0" w:color="auto"/>
          </w:divBdr>
        </w:div>
        <w:div w:id="909999438">
          <w:marLeft w:val="0"/>
          <w:marRight w:val="0"/>
          <w:marTop w:val="75"/>
          <w:marBottom w:val="75"/>
          <w:divBdr>
            <w:top w:val="none" w:sz="0" w:space="0" w:color="auto"/>
            <w:left w:val="none" w:sz="0" w:space="0" w:color="auto"/>
            <w:bottom w:val="none" w:sz="0" w:space="0" w:color="auto"/>
            <w:right w:val="none" w:sz="0" w:space="0" w:color="auto"/>
          </w:divBdr>
        </w:div>
      </w:divsChild>
    </w:div>
    <w:div w:id="1445226289">
      <w:bodyDiv w:val="1"/>
      <w:marLeft w:val="0"/>
      <w:marRight w:val="0"/>
      <w:marTop w:val="0"/>
      <w:marBottom w:val="0"/>
      <w:divBdr>
        <w:top w:val="none" w:sz="0" w:space="0" w:color="auto"/>
        <w:left w:val="none" w:sz="0" w:space="0" w:color="auto"/>
        <w:bottom w:val="none" w:sz="0" w:space="0" w:color="auto"/>
        <w:right w:val="none" w:sz="0" w:space="0" w:color="auto"/>
      </w:divBdr>
    </w:div>
    <w:div w:id="1445229205">
      <w:bodyDiv w:val="1"/>
      <w:marLeft w:val="0"/>
      <w:marRight w:val="0"/>
      <w:marTop w:val="0"/>
      <w:marBottom w:val="0"/>
      <w:divBdr>
        <w:top w:val="none" w:sz="0" w:space="0" w:color="auto"/>
        <w:left w:val="none" w:sz="0" w:space="0" w:color="auto"/>
        <w:bottom w:val="none" w:sz="0" w:space="0" w:color="auto"/>
        <w:right w:val="none" w:sz="0" w:space="0" w:color="auto"/>
      </w:divBdr>
    </w:div>
    <w:div w:id="1445272236">
      <w:marLeft w:val="0"/>
      <w:marRight w:val="0"/>
      <w:marTop w:val="0"/>
      <w:marBottom w:val="0"/>
      <w:divBdr>
        <w:top w:val="none" w:sz="0" w:space="0" w:color="auto"/>
        <w:left w:val="none" w:sz="0" w:space="0" w:color="auto"/>
        <w:bottom w:val="none" w:sz="0" w:space="0" w:color="auto"/>
        <w:right w:val="none" w:sz="0" w:space="0" w:color="auto"/>
      </w:divBdr>
    </w:div>
    <w:div w:id="1445878052">
      <w:bodyDiv w:val="1"/>
      <w:marLeft w:val="0"/>
      <w:marRight w:val="0"/>
      <w:marTop w:val="0"/>
      <w:marBottom w:val="0"/>
      <w:divBdr>
        <w:top w:val="none" w:sz="0" w:space="0" w:color="auto"/>
        <w:left w:val="none" w:sz="0" w:space="0" w:color="auto"/>
        <w:bottom w:val="none" w:sz="0" w:space="0" w:color="auto"/>
        <w:right w:val="none" w:sz="0" w:space="0" w:color="auto"/>
      </w:divBdr>
    </w:div>
    <w:div w:id="1446122327">
      <w:bodyDiv w:val="1"/>
      <w:marLeft w:val="0"/>
      <w:marRight w:val="0"/>
      <w:marTop w:val="0"/>
      <w:marBottom w:val="0"/>
      <w:divBdr>
        <w:top w:val="none" w:sz="0" w:space="0" w:color="auto"/>
        <w:left w:val="none" w:sz="0" w:space="0" w:color="auto"/>
        <w:bottom w:val="none" w:sz="0" w:space="0" w:color="auto"/>
        <w:right w:val="none" w:sz="0" w:space="0" w:color="auto"/>
      </w:divBdr>
    </w:div>
    <w:div w:id="1446847348">
      <w:bodyDiv w:val="1"/>
      <w:marLeft w:val="0"/>
      <w:marRight w:val="0"/>
      <w:marTop w:val="0"/>
      <w:marBottom w:val="0"/>
      <w:divBdr>
        <w:top w:val="none" w:sz="0" w:space="0" w:color="auto"/>
        <w:left w:val="none" w:sz="0" w:space="0" w:color="auto"/>
        <w:bottom w:val="none" w:sz="0" w:space="0" w:color="auto"/>
        <w:right w:val="none" w:sz="0" w:space="0" w:color="auto"/>
      </w:divBdr>
      <w:divsChild>
        <w:div w:id="1869027956">
          <w:marLeft w:val="0"/>
          <w:marRight w:val="0"/>
          <w:marTop w:val="0"/>
          <w:marBottom w:val="0"/>
          <w:divBdr>
            <w:top w:val="none" w:sz="0" w:space="0" w:color="auto"/>
            <w:left w:val="none" w:sz="0" w:space="0" w:color="auto"/>
            <w:bottom w:val="none" w:sz="0" w:space="0" w:color="auto"/>
            <w:right w:val="none" w:sz="0" w:space="0" w:color="auto"/>
          </w:divBdr>
          <w:divsChild>
            <w:div w:id="5467954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47390085">
      <w:bodyDiv w:val="1"/>
      <w:marLeft w:val="0"/>
      <w:marRight w:val="0"/>
      <w:marTop w:val="0"/>
      <w:marBottom w:val="0"/>
      <w:divBdr>
        <w:top w:val="none" w:sz="0" w:space="0" w:color="auto"/>
        <w:left w:val="none" w:sz="0" w:space="0" w:color="auto"/>
        <w:bottom w:val="none" w:sz="0" w:space="0" w:color="auto"/>
        <w:right w:val="none" w:sz="0" w:space="0" w:color="auto"/>
      </w:divBdr>
      <w:divsChild>
        <w:div w:id="61293636">
          <w:marLeft w:val="0"/>
          <w:marRight w:val="0"/>
          <w:marTop w:val="0"/>
          <w:marBottom w:val="0"/>
          <w:divBdr>
            <w:top w:val="none" w:sz="0" w:space="0" w:color="auto"/>
            <w:left w:val="none" w:sz="0" w:space="0" w:color="auto"/>
            <w:bottom w:val="none" w:sz="0" w:space="0" w:color="auto"/>
            <w:right w:val="none" w:sz="0" w:space="0" w:color="auto"/>
          </w:divBdr>
        </w:div>
        <w:div w:id="783157255">
          <w:marLeft w:val="0"/>
          <w:marRight w:val="0"/>
          <w:marTop w:val="0"/>
          <w:marBottom w:val="0"/>
          <w:divBdr>
            <w:top w:val="none" w:sz="0" w:space="0" w:color="auto"/>
            <w:left w:val="none" w:sz="0" w:space="0" w:color="auto"/>
            <w:bottom w:val="none" w:sz="0" w:space="0" w:color="auto"/>
            <w:right w:val="none" w:sz="0" w:space="0" w:color="auto"/>
          </w:divBdr>
        </w:div>
        <w:div w:id="846335812">
          <w:marLeft w:val="0"/>
          <w:marRight w:val="0"/>
          <w:marTop w:val="0"/>
          <w:marBottom w:val="0"/>
          <w:divBdr>
            <w:top w:val="none" w:sz="0" w:space="0" w:color="auto"/>
            <w:left w:val="none" w:sz="0" w:space="0" w:color="auto"/>
            <w:bottom w:val="none" w:sz="0" w:space="0" w:color="auto"/>
            <w:right w:val="none" w:sz="0" w:space="0" w:color="auto"/>
          </w:divBdr>
        </w:div>
        <w:div w:id="864489411">
          <w:marLeft w:val="0"/>
          <w:marRight w:val="0"/>
          <w:marTop w:val="0"/>
          <w:marBottom w:val="0"/>
          <w:divBdr>
            <w:top w:val="none" w:sz="0" w:space="0" w:color="auto"/>
            <w:left w:val="none" w:sz="0" w:space="0" w:color="auto"/>
            <w:bottom w:val="none" w:sz="0" w:space="0" w:color="auto"/>
            <w:right w:val="none" w:sz="0" w:space="0" w:color="auto"/>
          </w:divBdr>
        </w:div>
        <w:div w:id="981618679">
          <w:marLeft w:val="0"/>
          <w:marRight w:val="0"/>
          <w:marTop w:val="0"/>
          <w:marBottom w:val="0"/>
          <w:divBdr>
            <w:top w:val="none" w:sz="0" w:space="0" w:color="auto"/>
            <w:left w:val="none" w:sz="0" w:space="0" w:color="auto"/>
            <w:bottom w:val="none" w:sz="0" w:space="0" w:color="auto"/>
            <w:right w:val="none" w:sz="0" w:space="0" w:color="auto"/>
          </w:divBdr>
        </w:div>
        <w:div w:id="985550892">
          <w:marLeft w:val="0"/>
          <w:marRight w:val="0"/>
          <w:marTop w:val="0"/>
          <w:marBottom w:val="0"/>
          <w:divBdr>
            <w:top w:val="none" w:sz="0" w:space="0" w:color="auto"/>
            <w:left w:val="none" w:sz="0" w:space="0" w:color="auto"/>
            <w:bottom w:val="none" w:sz="0" w:space="0" w:color="auto"/>
            <w:right w:val="none" w:sz="0" w:space="0" w:color="auto"/>
          </w:divBdr>
        </w:div>
        <w:div w:id="1036002405">
          <w:marLeft w:val="0"/>
          <w:marRight w:val="0"/>
          <w:marTop w:val="0"/>
          <w:marBottom w:val="0"/>
          <w:divBdr>
            <w:top w:val="none" w:sz="0" w:space="0" w:color="auto"/>
            <w:left w:val="none" w:sz="0" w:space="0" w:color="auto"/>
            <w:bottom w:val="none" w:sz="0" w:space="0" w:color="auto"/>
            <w:right w:val="none" w:sz="0" w:space="0" w:color="auto"/>
          </w:divBdr>
        </w:div>
        <w:div w:id="1175341797">
          <w:marLeft w:val="0"/>
          <w:marRight w:val="0"/>
          <w:marTop w:val="0"/>
          <w:marBottom w:val="0"/>
          <w:divBdr>
            <w:top w:val="none" w:sz="0" w:space="0" w:color="auto"/>
            <w:left w:val="none" w:sz="0" w:space="0" w:color="auto"/>
            <w:bottom w:val="none" w:sz="0" w:space="0" w:color="auto"/>
            <w:right w:val="none" w:sz="0" w:space="0" w:color="auto"/>
          </w:divBdr>
        </w:div>
        <w:div w:id="1272467975">
          <w:marLeft w:val="0"/>
          <w:marRight w:val="0"/>
          <w:marTop w:val="0"/>
          <w:marBottom w:val="0"/>
          <w:divBdr>
            <w:top w:val="none" w:sz="0" w:space="0" w:color="auto"/>
            <w:left w:val="none" w:sz="0" w:space="0" w:color="auto"/>
            <w:bottom w:val="none" w:sz="0" w:space="0" w:color="auto"/>
            <w:right w:val="none" w:sz="0" w:space="0" w:color="auto"/>
          </w:divBdr>
        </w:div>
        <w:div w:id="1365515954">
          <w:marLeft w:val="0"/>
          <w:marRight w:val="0"/>
          <w:marTop w:val="0"/>
          <w:marBottom w:val="0"/>
          <w:divBdr>
            <w:top w:val="none" w:sz="0" w:space="0" w:color="auto"/>
            <w:left w:val="none" w:sz="0" w:space="0" w:color="auto"/>
            <w:bottom w:val="none" w:sz="0" w:space="0" w:color="auto"/>
            <w:right w:val="none" w:sz="0" w:space="0" w:color="auto"/>
          </w:divBdr>
        </w:div>
        <w:div w:id="1369405755">
          <w:marLeft w:val="0"/>
          <w:marRight w:val="0"/>
          <w:marTop w:val="0"/>
          <w:marBottom w:val="0"/>
          <w:divBdr>
            <w:top w:val="none" w:sz="0" w:space="0" w:color="auto"/>
            <w:left w:val="none" w:sz="0" w:space="0" w:color="auto"/>
            <w:bottom w:val="none" w:sz="0" w:space="0" w:color="auto"/>
            <w:right w:val="none" w:sz="0" w:space="0" w:color="auto"/>
          </w:divBdr>
        </w:div>
        <w:div w:id="1403530016">
          <w:marLeft w:val="0"/>
          <w:marRight w:val="0"/>
          <w:marTop w:val="0"/>
          <w:marBottom w:val="0"/>
          <w:divBdr>
            <w:top w:val="none" w:sz="0" w:space="0" w:color="auto"/>
            <w:left w:val="none" w:sz="0" w:space="0" w:color="auto"/>
            <w:bottom w:val="none" w:sz="0" w:space="0" w:color="auto"/>
            <w:right w:val="none" w:sz="0" w:space="0" w:color="auto"/>
          </w:divBdr>
        </w:div>
        <w:div w:id="1530794744">
          <w:marLeft w:val="0"/>
          <w:marRight w:val="0"/>
          <w:marTop w:val="0"/>
          <w:marBottom w:val="0"/>
          <w:divBdr>
            <w:top w:val="none" w:sz="0" w:space="0" w:color="auto"/>
            <w:left w:val="none" w:sz="0" w:space="0" w:color="auto"/>
            <w:bottom w:val="none" w:sz="0" w:space="0" w:color="auto"/>
            <w:right w:val="none" w:sz="0" w:space="0" w:color="auto"/>
          </w:divBdr>
        </w:div>
        <w:div w:id="1626422492">
          <w:marLeft w:val="0"/>
          <w:marRight w:val="0"/>
          <w:marTop w:val="0"/>
          <w:marBottom w:val="0"/>
          <w:divBdr>
            <w:top w:val="none" w:sz="0" w:space="0" w:color="auto"/>
            <w:left w:val="none" w:sz="0" w:space="0" w:color="auto"/>
            <w:bottom w:val="none" w:sz="0" w:space="0" w:color="auto"/>
            <w:right w:val="none" w:sz="0" w:space="0" w:color="auto"/>
          </w:divBdr>
        </w:div>
        <w:div w:id="1675843545">
          <w:marLeft w:val="0"/>
          <w:marRight w:val="0"/>
          <w:marTop w:val="0"/>
          <w:marBottom w:val="0"/>
          <w:divBdr>
            <w:top w:val="none" w:sz="0" w:space="0" w:color="auto"/>
            <w:left w:val="none" w:sz="0" w:space="0" w:color="auto"/>
            <w:bottom w:val="none" w:sz="0" w:space="0" w:color="auto"/>
            <w:right w:val="none" w:sz="0" w:space="0" w:color="auto"/>
          </w:divBdr>
        </w:div>
        <w:div w:id="1762943960">
          <w:marLeft w:val="0"/>
          <w:marRight w:val="0"/>
          <w:marTop w:val="0"/>
          <w:marBottom w:val="0"/>
          <w:divBdr>
            <w:top w:val="none" w:sz="0" w:space="0" w:color="auto"/>
            <w:left w:val="none" w:sz="0" w:space="0" w:color="auto"/>
            <w:bottom w:val="none" w:sz="0" w:space="0" w:color="auto"/>
            <w:right w:val="none" w:sz="0" w:space="0" w:color="auto"/>
          </w:divBdr>
        </w:div>
        <w:div w:id="1921526363">
          <w:marLeft w:val="0"/>
          <w:marRight w:val="0"/>
          <w:marTop w:val="0"/>
          <w:marBottom w:val="0"/>
          <w:divBdr>
            <w:top w:val="none" w:sz="0" w:space="0" w:color="auto"/>
            <w:left w:val="none" w:sz="0" w:space="0" w:color="auto"/>
            <w:bottom w:val="none" w:sz="0" w:space="0" w:color="auto"/>
            <w:right w:val="none" w:sz="0" w:space="0" w:color="auto"/>
          </w:divBdr>
        </w:div>
        <w:div w:id="1945109382">
          <w:marLeft w:val="0"/>
          <w:marRight w:val="0"/>
          <w:marTop w:val="0"/>
          <w:marBottom w:val="0"/>
          <w:divBdr>
            <w:top w:val="none" w:sz="0" w:space="0" w:color="auto"/>
            <w:left w:val="none" w:sz="0" w:space="0" w:color="auto"/>
            <w:bottom w:val="none" w:sz="0" w:space="0" w:color="auto"/>
            <w:right w:val="none" w:sz="0" w:space="0" w:color="auto"/>
          </w:divBdr>
        </w:div>
        <w:div w:id="1952086710">
          <w:marLeft w:val="0"/>
          <w:marRight w:val="0"/>
          <w:marTop w:val="0"/>
          <w:marBottom w:val="0"/>
          <w:divBdr>
            <w:top w:val="none" w:sz="0" w:space="0" w:color="auto"/>
            <w:left w:val="none" w:sz="0" w:space="0" w:color="auto"/>
            <w:bottom w:val="none" w:sz="0" w:space="0" w:color="auto"/>
            <w:right w:val="none" w:sz="0" w:space="0" w:color="auto"/>
          </w:divBdr>
        </w:div>
        <w:div w:id="2008946094">
          <w:marLeft w:val="0"/>
          <w:marRight w:val="0"/>
          <w:marTop w:val="0"/>
          <w:marBottom w:val="0"/>
          <w:divBdr>
            <w:top w:val="none" w:sz="0" w:space="0" w:color="auto"/>
            <w:left w:val="none" w:sz="0" w:space="0" w:color="auto"/>
            <w:bottom w:val="none" w:sz="0" w:space="0" w:color="auto"/>
            <w:right w:val="none" w:sz="0" w:space="0" w:color="auto"/>
          </w:divBdr>
        </w:div>
        <w:div w:id="2053964125">
          <w:marLeft w:val="0"/>
          <w:marRight w:val="0"/>
          <w:marTop w:val="0"/>
          <w:marBottom w:val="0"/>
          <w:divBdr>
            <w:top w:val="none" w:sz="0" w:space="0" w:color="auto"/>
            <w:left w:val="none" w:sz="0" w:space="0" w:color="auto"/>
            <w:bottom w:val="none" w:sz="0" w:space="0" w:color="auto"/>
            <w:right w:val="none" w:sz="0" w:space="0" w:color="auto"/>
          </w:divBdr>
        </w:div>
        <w:div w:id="2070810654">
          <w:marLeft w:val="0"/>
          <w:marRight w:val="0"/>
          <w:marTop w:val="0"/>
          <w:marBottom w:val="0"/>
          <w:divBdr>
            <w:top w:val="none" w:sz="0" w:space="0" w:color="auto"/>
            <w:left w:val="none" w:sz="0" w:space="0" w:color="auto"/>
            <w:bottom w:val="none" w:sz="0" w:space="0" w:color="auto"/>
            <w:right w:val="none" w:sz="0" w:space="0" w:color="auto"/>
          </w:divBdr>
        </w:div>
      </w:divsChild>
    </w:div>
    <w:div w:id="1447458908">
      <w:bodyDiv w:val="1"/>
      <w:marLeft w:val="0"/>
      <w:marRight w:val="0"/>
      <w:marTop w:val="0"/>
      <w:marBottom w:val="0"/>
      <w:divBdr>
        <w:top w:val="none" w:sz="0" w:space="0" w:color="auto"/>
        <w:left w:val="none" w:sz="0" w:space="0" w:color="auto"/>
        <w:bottom w:val="none" w:sz="0" w:space="0" w:color="auto"/>
        <w:right w:val="none" w:sz="0" w:space="0" w:color="auto"/>
      </w:divBdr>
    </w:div>
    <w:div w:id="1447502005">
      <w:bodyDiv w:val="1"/>
      <w:marLeft w:val="0"/>
      <w:marRight w:val="0"/>
      <w:marTop w:val="0"/>
      <w:marBottom w:val="0"/>
      <w:divBdr>
        <w:top w:val="none" w:sz="0" w:space="0" w:color="auto"/>
        <w:left w:val="none" w:sz="0" w:space="0" w:color="auto"/>
        <w:bottom w:val="none" w:sz="0" w:space="0" w:color="auto"/>
        <w:right w:val="none" w:sz="0" w:space="0" w:color="auto"/>
      </w:divBdr>
      <w:divsChild>
        <w:div w:id="300771764">
          <w:marLeft w:val="0"/>
          <w:marRight w:val="0"/>
          <w:marTop w:val="0"/>
          <w:marBottom w:val="0"/>
          <w:divBdr>
            <w:top w:val="none" w:sz="0" w:space="0" w:color="auto"/>
            <w:left w:val="none" w:sz="0" w:space="0" w:color="auto"/>
            <w:bottom w:val="none" w:sz="0" w:space="0" w:color="auto"/>
            <w:right w:val="none" w:sz="0" w:space="0" w:color="auto"/>
          </w:divBdr>
        </w:div>
      </w:divsChild>
    </w:div>
    <w:div w:id="1447652866">
      <w:marLeft w:val="0"/>
      <w:marRight w:val="0"/>
      <w:marTop w:val="0"/>
      <w:marBottom w:val="0"/>
      <w:divBdr>
        <w:top w:val="none" w:sz="0" w:space="0" w:color="auto"/>
        <w:left w:val="none" w:sz="0" w:space="0" w:color="auto"/>
        <w:bottom w:val="none" w:sz="0" w:space="0" w:color="auto"/>
        <w:right w:val="none" w:sz="0" w:space="0" w:color="auto"/>
      </w:divBdr>
    </w:div>
    <w:div w:id="1447694223">
      <w:bodyDiv w:val="1"/>
      <w:marLeft w:val="0"/>
      <w:marRight w:val="0"/>
      <w:marTop w:val="0"/>
      <w:marBottom w:val="0"/>
      <w:divBdr>
        <w:top w:val="none" w:sz="0" w:space="0" w:color="auto"/>
        <w:left w:val="none" w:sz="0" w:space="0" w:color="auto"/>
        <w:bottom w:val="none" w:sz="0" w:space="0" w:color="auto"/>
        <w:right w:val="none" w:sz="0" w:space="0" w:color="auto"/>
      </w:divBdr>
    </w:div>
    <w:div w:id="1447846323">
      <w:bodyDiv w:val="1"/>
      <w:marLeft w:val="0"/>
      <w:marRight w:val="0"/>
      <w:marTop w:val="0"/>
      <w:marBottom w:val="0"/>
      <w:divBdr>
        <w:top w:val="none" w:sz="0" w:space="0" w:color="auto"/>
        <w:left w:val="none" w:sz="0" w:space="0" w:color="auto"/>
        <w:bottom w:val="none" w:sz="0" w:space="0" w:color="auto"/>
        <w:right w:val="none" w:sz="0" w:space="0" w:color="auto"/>
      </w:divBdr>
    </w:div>
    <w:div w:id="1447963403">
      <w:bodyDiv w:val="1"/>
      <w:marLeft w:val="0"/>
      <w:marRight w:val="0"/>
      <w:marTop w:val="0"/>
      <w:marBottom w:val="0"/>
      <w:divBdr>
        <w:top w:val="none" w:sz="0" w:space="0" w:color="auto"/>
        <w:left w:val="none" w:sz="0" w:space="0" w:color="auto"/>
        <w:bottom w:val="none" w:sz="0" w:space="0" w:color="auto"/>
        <w:right w:val="none" w:sz="0" w:space="0" w:color="auto"/>
      </w:divBdr>
    </w:div>
    <w:div w:id="1448547151">
      <w:bodyDiv w:val="1"/>
      <w:marLeft w:val="0"/>
      <w:marRight w:val="0"/>
      <w:marTop w:val="0"/>
      <w:marBottom w:val="0"/>
      <w:divBdr>
        <w:top w:val="none" w:sz="0" w:space="0" w:color="auto"/>
        <w:left w:val="none" w:sz="0" w:space="0" w:color="auto"/>
        <w:bottom w:val="none" w:sz="0" w:space="0" w:color="auto"/>
        <w:right w:val="none" w:sz="0" w:space="0" w:color="auto"/>
      </w:divBdr>
    </w:div>
    <w:div w:id="1448698488">
      <w:bodyDiv w:val="1"/>
      <w:marLeft w:val="0"/>
      <w:marRight w:val="0"/>
      <w:marTop w:val="0"/>
      <w:marBottom w:val="0"/>
      <w:divBdr>
        <w:top w:val="none" w:sz="0" w:space="0" w:color="auto"/>
        <w:left w:val="none" w:sz="0" w:space="0" w:color="auto"/>
        <w:bottom w:val="none" w:sz="0" w:space="0" w:color="auto"/>
        <w:right w:val="none" w:sz="0" w:space="0" w:color="auto"/>
      </w:divBdr>
    </w:div>
    <w:div w:id="1449272554">
      <w:bodyDiv w:val="1"/>
      <w:marLeft w:val="0"/>
      <w:marRight w:val="0"/>
      <w:marTop w:val="0"/>
      <w:marBottom w:val="0"/>
      <w:divBdr>
        <w:top w:val="none" w:sz="0" w:space="0" w:color="auto"/>
        <w:left w:val="none" w:sz="0" w:space="0" w:color="auto"/>
        <w:bottom w:val="none" w:sz="0" w:space="0" w:color="auto"/>
        <w:right w:val="none" w:sz="0" w:space="0" w:color="auto"/>
      </w:divBdr>
    </w:div>
    <w:div w:id="1449622756">
      <w:bodyDiv w:val="1"/>
      <w:marLeft w:val="0"/>
      <w:marRight w:val="0"/>
      <w:marTop w:val="0"/>
      <w:marBottom w:val="0"/>
      <w:divBdr>
        <w:top w:val="none" w:sz="0" w:space="0" w:color="auto"/>
        <w:left w:val="none" w:sz="0" w:space="0" w:color="auto"/>
        <w:bottom w:val="none" w:sz="0" w:space="0" w:color="auto"/>
        <w:right w:val="none" w:sz="0" w:space="0" w:color="auto"/>
      </w:divBdr>
      <w:divsChild>
        <w:div w:id="1930456240">
          <w:marLeft w:val="0"/>
          <w:marRight w:val="0"/>
          <w:marTop w:val="0"/>
          <w:marBottom w:val="0"/>
          <w:divBdr>
            <w:top w:val="none" w:sz="0" w:space="0" w:color="auto"/>
            <w:left w:val="none" w:sz="0" w:space="0" w:color="auto"/>
            <w:bottom w:val="none" w:sz="0" w:space="15" w:color="auto"/>
            <w:right w:val="none" w:sz="0" w:space="0" w:color="auto"/>
          </w:divBdr>
        </w:div>
      </w:divsChild>
    </w:div>
    <w:div w:id="1449623513">
      <w:bodyDiv w:val="1"/>
      <w:marLeft w:val="0"/>
      <w:marRight w:val="0"/>
      <w:marTop w:val="0"/>
      <w:marBottom w:val="0"/>
      <w:divBdr>
        <w:top w:val="none" w:sz="0" w:space="0" w:color="auto"/>
        <w:left w:val="none" w:sz="0" w:space="0" w:color="auto"/>
        <w:bottom w:val="none" w:sz="0" w:space="0" w:color="auto"/>
        <w:right w:val="none" w:sz="0" w:space="0" w:color="auto"/>
      </w:divBdr>
    </w:div>
    <w:div w:id="1450777911">
      <w:bodyDiv w:val="1"/>
      <w:marLeft w:val="0"/>
      <w:marRight w:val="0"/>
      <w:marTop w:val="0"/>
      <w:marBottom w:val="0"/>
      <w:divBdr>
        <w:top w:val="none" w:sz="0" w:space="0" w:color="auto"/>
        <w:left w:val="none" w:sz="0" w:space="0" w:color="auto"/>
        <w:bottom w:val="none" w:sz="0" w:space="0" w:color="auto"/>
        <w:right w:val="none" w:sz="0" w:space="0" w:color="auto"/>
      </w:divBdr>
    </w:div>
    <w:div w:id="1451776545">
      <w:bodyDiv w:val="1"/>
      <w:marLeft w:val="0"/>
      <w:marRight w:val="0"/>
      <w:marTop w:val="0"/>
      <w:marBottom w:val="0"/>
      <w:divBdr>
        <w:top w:val="none" w:sz="0" w:space="0" w:color="auto"/>
        <w:left w:val="none" w:sz="0" w:space="0" w:color="auto"/>
        <w:bottom w:val="none" w:sz="0" w:space="0" w:color="auto"/>
        <w:right w:val="none" w:sz="0" w:space="0" w:color="auto"/>
      </w:divBdr>
    </w:div>
    <w:div w:id="1452243224">
      <w:bodyDiv w:val="1"/>
      <w:marLeft w:val="0"/>
      <w:marRight w:val="0"/>
      <w:marTop w:val="0"/>
      <w:marBottom w:val="0"/>
      <w:divBdr>
        <w:top w:val="none" w:sz="0" w:space="0" w:color="auto"/>
        <w:left w:val="none" w:sz="0" w:space="0" w:color="auto"/>
        <w:bottom w:val="none" w:sz="0" w:space="0" w:color="auto"/>
        <w:right w:val="none" w:sz="0" w:space="0" w:color="auto"/>
      </w:divBdr>
    </w:div>
    <w:div w:id="1452434151">
      <w:bodyDiv w:val="1"/>
      <w:marLeft w:val="0"/>
      <w:marRight w:val="0"/>
      <w:marTop w:val="0"/>
      <w:marBottom w:val="0"/>
      <w:divBdr>
        <w:top w:val="none" w:sz="0" w:space="0" w:color="auto"/>
        <w:left w:val="none" w:sz="0" w:space="0" w:color="auto"/>
        <w:bottom w:val="none" w:sz="0" w:space="0" w:color="auto"/>
        <w:right w:val="none" w:sz="0" w:space="0" w:color="auto"/>
      </w:divBdr>
    </w:div>
    <w:div w:id="1452624726">
      <w:bodyDiv w:val="1"/>
      <w:marLeft w:val="0"/>
      <w:marRight w:val="0"/>
      <w:marTop w:val="0"/>
      <w:marBottom w:val="0"/>
      <w:divBdr>
        <w:top w:val="none" w:sz="0" w:space="0" w:color="auto"/>
        <w:left w:val="none" w:sz="0" w:space="0" w:color="auto"/>
        <w:bottom w:val="none" w:sz="0" w:space="0" w:color="auto"/>
        <w:right w:val="none" w:sz="0" w:space="0" w:color="auto"/>
      </w:divBdr>
    </w:div>
    <w:div w:id="1452819789">
      <w:bodyDiv w:val="1"/>
      <w:marLeft w:val="0"/>
      <w:marRight w:val="0"/>
      <w:marTop w:val="0"/>
      <w:marBottom w:val="0"/>
      <w:divBdr>
        <w:top w:val="none" w:sz="0" w:space="0" w:color="auto"/>
        <w:left w:val="none" w:sz="0" w:space="0" w:color="auto"/>
        <w:bottom w:val="none" w:sz="0" w:space="0" w:color="auto"/>
        <w:right w:val="none" w:sz="0" w:space="0" w:color="auto"/>
      </w:divBdr>
    </w:div>
    <w:div w:id="1453552262">
      <w:bodyDiv w:val="1"/>
      <w:marLeft w:val="0"/>
      <w:marRight w:val="0"/>
      <w:marTop w:val="0"/>
      <w:marBottom w:val="0"/>
      <w:divBdr>
        <w:top w:val="none" w:sz="0" w:space="0" w:color="auto"/>
        <w:left w:val="none" w:sz="0" w:space="0" w:color="auto"/>
        <w:bottom w:val="none" w:sz="0" w:space="0" w:color="auto"/>
        <w:right w:val="none" w:sz="0" w:space="0" w:color="auto"/>
      </w:divBdr>
    </w:div>
    <w:div w:id="1453670290">
      <w:bodyDiv w:val="1"/>
      <w:marLeft w:val="0"/>
      <w:marRight w:val="0"/>
      <w:marTop w:val="0"/>
      <w:marBottom w:val="0"/>
      <w:divBdr>
        <w:top w:val="none" w:sz="0" w:space="0" w:color="auto"/>
        <w:left w:val="none" w:sz="0" w:space="0" w:color="auto"/>
        <w:bottom w:val="none" w:sz="0" w:space="0" w:color="auto"/>
        <w:right w:val="none" w:sz="0" w:space="0" w:color="auto"/>
      </w:divBdr>
    </w:div>
    <w:div w:id="1453787069">
      <w:bodyDiv w:val="1"/>
      <w:marLeft w:val="0"/>
      <w:marRight w:val="0"/>
      <w:marTop w:val="0"/>
      <w:marBottom w:val="0"/>
      <w:divBdr>
        <w:top w:val="none" w:sz="0" w:space="0" w:color="auto"/>
        <w:left w:val="none" w:sz="0" w:space="0" w:color="auto"/>
        <w:bottom w:val="none" w:sz="0" w:space="0" w:color="auto"/>
        <w:right w:val="none" w:sz="0" w:space="0" w:color="auto"/>
      </w:divBdr>
    </w:div>
    <w:div w:id="1453865741">
      <w:bodyDiv w:val="1"/>
      <w:marLeft w:val="0"/>
      <w:marRight w:val="0"/>
      <w:marTop w:val="0"/>
      <w:marBottom w:val="0"/>
      <w:divBdr>
        <w:top w:val="none" w:sz="0" w:space="0" w:color="auto"/>
        <w:left w:val="none" w:sz="0" w:space="0" w:color="auto"/>
        <w:bottom w:val="none" w:sz="0" w:space="0" w:color="auto"/>
        <w:right w:val="none" w:sz="0" w:space="0" w:color="auto"/>
      </w:divBdr>
    </w:div>
    <w:div w:id="1453866317">
      <w:bodyDiv w:val="1"/>
      <w:marLeft w:val="0"/>
      <w:marRight w:val="0"/>
      <w:marTop w:val="0"/>
      <w:marBottom w:val="0"/>
      <w:divBdr>
        <w:top w:val="none" w:sz="0" w:space="0" w:color="auto"/>
        <w:left w:val="none" w:sz="0" w:space="0" w:color="auto"/>
        <w:bottom w:val="none" w:sz="0" w:space="0" w:color="auto"/>
        <w:right w:val="none" w:sz="0" w:space="0" w:color="auto"/>
      </w:divBdr>
    </w:div>
    <w:div w:id="1454326034">
      <w:bodyDiv w:val="1"/>
      <w:marLeft w:val="0"/>
      <w:marRight w:val="0"/>
      <w:marTop w:val="0"/>
      <w:marBottom w:val="0"/>
      <w:divBdr>
        <w:top w:val="none" w:sz="0" w:space="0" w:color="auto"/>
        <w:left w:val="none" w:sz="0" w:space="0" w:color="auto"/>
        <w:bottom w:val="none" w:sz="0" w:space="0" w:color="auto"/>
        <w:right w:val="none" w:sz="0" w:space="0" w:color="auto"/>
      </w:divBdr>
    </w:div>
    <w:div w:id="1454597893">
      <w:marLeft w:val="0"/>
      <w:marRight w:val="0"/>
      <w:marTop w:val="0"/>
      <w:marBottom w:val="0"/>
      <w:divBdr>
        <w:top w:val="none" w:sz="0" w:space="0" w:color="auto"/>
        <w:left w:val="none" w:sz="0" w:space="0" w:color="auto"/>
        <w:bottom w:val="none" w:sz="0" w:space="0" w:color="auto"/>
        <w:right w:val="none" w:sz="0" w:space="0" w:color="auto"/>
      </w:divBdr>
      <w:divsChild>
        <w:div w:id="1298683242">
          <w:marLeft w:val="0"/>
          <w:marRight w:val="0"/>
          <w:marTop w:val="0"/>
          <w:marBottom w:val="0"/>
          <w:divBdr>
            <w:top w:val="none" w:sz="0" w:space="0" w:color="auto"/>
            <w:left w:val="none" w:sz="0" w:space="0" w:color="auto"/>
            <w:bottom w:val="none" w:sz="0" w:space="0" w:color="auto"/>
            <w:right w:val="none" w:sz="0" w:space="0" w:color="auto"/>
          </w:divBdr>
          <w:divsChild>
            <w:div w:id="530844825">
              <w:marLeft w:val="0"/>
              <w:marRight w:val="0"/>
              <w:marTop w:val="0"/>
              <w:marBottom w:val="0"/>
              <w:divBdr>
                <w:top w:val="none" w:sz="0" w:space="0" w:color="auto"/>
                <w:left w:val="none" w:sz="0" w:space="0" w:color="auto"/>
                <w:bottom w:val="none" w:sz="0" w:space="0" w:color="auto"/>
                <w:right w:val="none" w:sz="0" w:space="0" w:color="auto"/>
              </w:divBdr>
              <w:divsChild>
                <w:div w:id="1059668677">
                  <w:marLeft w:val="0"/>
                  <w:marRight w:val="0"/>
                  <w:marTop w:val="0"/>
                  <w:marBottom w:val="0"/>
                  <w:divBdr>
                    <w:top w:val="none" w:sz="0" w:space="0" w:color="auto"/>
                    <w:left w:val="none" w:sz="0" w:space="0" w:color="auto"/>
                    <w:bottom w:val="none" w:sz="0" w:space="0" w:color="auto"/>
                    <w:right w:val="none" w:sz="0" w:space="0" w:color="auto"/>
                  </w:divBdr>
                  <w:divsChild>
                    <w:div w:id="1287128610">
                      <w:marLeft w:val="0"/>
                      <w:marRight w:val="0"/>
                      <w:marTop w:val="0"/>
                      <w:marBottom w:val="0"/>
                      <w:divBdr>
                        <w:top w:val="none" w:sz="0" w:space="0" w:color="auto"/>
                        <w:left w:val="none" w:sz="0" w:space="0" w:color="auto"/>
                        <w:bottom w:val="none" w:sz="0" w:space="0" w:color="auto"/>
                        <w:right w:val="none" w:sz="0" w:space="0" w:color="auto"/>
                      </w:divBdr>
                      <w:divsChild>
                        <w:div w:id="49691105">
                          <w:marLeft w:val="0"/>
                          <w:marRight w:val="0"/>
                          <w:marTop w:val="0"/>
                          <w:marBottom w:val="0"/>
                          <w:divBdr>
                            <w:top w:val="none" w:sz="0" w:space="0" w:color="auto"/>
                            <w:left w:val="none" w:sz="0" w:space="0" w:color="auto"/>
                            <w:bottom w:val="none" w:sz="0" w:space="0" w:color="auto"/>
                            <w:right w:val="none" w:sz="0" w:space="0" w:color="auto"/>
                          </w:divBdr>
                        </w:div>
                        <w:div w:id="160238040">
                          <w:marLeft w:val="0"/>
                          <w:marRight w:val="0"/>
                          <w:marTop w:val="0"/>
                          <w:marBottom w:val="0"/>
                          <w:divBdr>
                            <w:top w:val="none" w:sz="0" w:space="0" w:color="auto"/>
                            <w:left w:val="none" w:sz="0" w:space="0" w:color="auto"/>
                            <w:bottom w:val="none" w:sz="0" w:space="0" w:color="auto"/>
                            <w:right w:val="none" w:sz="0" w:space="0" w:color="auto"/>
                          </w:divBdr>
                        </w:div>
                        <w:div w:id="267936213">
                          <w:marLeft w:val="0"/>
                          <w:marRight w:val="0"/>
                          <w:marTop w:val="0"/>
                          <w:marBottom w:val="0"/>
                          <w:divBdr>
                            <w:top w:val="none" w:sz="0" w:space="0" w:color="auto"/>
                            <w:left w:val="none" w:sz="0" w:space="0" w:color="auto"/>
                            <w:bottom w:val="none" w:sz="0" w:space="0" w:color="auto"/>
                            <w:right w:val="none" w:sz="0" w:space="0" w:color="auto"/>
                          </w:divBdr>
                        </w:div>
                        <w:div w:id="718363073">
                          <w:marLeft w:val="0"/>
                          <w:marRight w:val="0"/>
                          <w:marTop w:val="0"/>
                          <w:marBottom w:val="0"/>
                          <w:divBdr>
                            <w:top w:val="none" w:sz="0" w:space="0" w:color="auto"/>
                            <w:left w:val="none" w:sz="0" w:space="0" w:color="auto"/>
                            <w:bottom w:val="none" w:sz="0" w:space="0" w:color="auto"/>
                            <w:right w:val="none" w:sz="0" w:space="0" w:color="auto"/>
                          </w:divBdr>
                        </w:div>
                        <w:div w:id="857501996">
                          <w:marLeft w:val="0"/>
                          <w:marRight w:val="0"/>
                          <w:marTop w:val="0"/>
                          <w:marBottom w:val="0"/>
                          <w:divBdr>
                            <w:top w:val="none" w:sz="0" w:space="0" w:color="auto"/>
                            <w:left w:val="none" w:sz="0" w:space="0" w:color="auto"/>
                            <w:bottom w:val="none" w:sz="0" w:space="0" w:color="auto"/>
                            <w:right w:val="none" w:sz="0" w:space="0" w:color="auto"/>
                          </w:divBdr>
                        </w:div>
                        <w:div w:id="929700126">
                          <w:marLeft w:val="0"/>
                          <w:marRight w:val="0"/>
                          <w:marTop w:val="0"/>
                          <w:marBottom w:val="0"/>
                          <w:divBdr>
                            <w:top w:val="none" w:sz="0" w:space="0" w:color="auto"/>
                            <w:left w:val="none" w:sz="0" w:space="0" w:color="auto"/>
                            <w:bottom w:val="none" w:sz="0" w:space="0" w:color="auto"/>
                            <w:right w:val="none" w:sz="0" w:space="0" w:color="auto"/>
                          </w:divBdr>
                        </w:div>
                        <w:div w:id="1235433133">
                          <w:marLeft w:val="0"/>
                          <w:marRight w:val="0"/>
                          <w:marTop w:val="0"/>
                          <w:marBottom w:val="0"/>
                          <w:divBdr>
                            <w:top w:val="none" w:sz="0" w:space="0" w:color="auto"/>
                            <w:left w:val="none" w:sz="0" w:space="0" w:color="auto"/>
                            <w:bottom w:val="none" w:sz="0" w:space="0" w:color="auto"/>
                            <w:right w:val="none" w:sz="0" w:space="0" w:color="auto"/>
                          </w:divBdr>
                        </w:div>
                        <w:div w:id="1278951791">
                          <w:marLeft w:val="0"/>
                          <w:marRight w:val="0"/>
                          <w:marTop w:val="0"/>
                          <w:marBottom w:val="0"/>
                          <w:divBdr>
                            <w:top w:val="none" w:sz="0" w:space="0" w:color="auto"/>
                            <w:left w:val="none" w:sz="0" w:space="0" w:color="auto"/>
                            <w:bottom w:val="none" w:sz="0" w:space="0" w:color="auto"/>
                            <w:right w:val="none" w:sz="0" w:space="0" w:color="auto"/>
                          </w:divBdr>
                        </w:div>
                        <w:div w:id="1617178739">
                          <w:marLeft w:val="0"/>
                          <w:marRight w:val="0"/>
                          <w:marTop w:val="0"/>
                          <w:marBottom w:val="0"/>
                          <w:divBdr>
                            <w:top w:val="none" w:sz="0" w:space="0" w:color="auto"/>
                            <w:left w:val="none" w:sz="0" w:space="0" w:color="auto"/>
                            <w:bottom w:val="none" w:sz="0" w:space="0" w:color="auto"/>
                            <w:right w:val="none" w:sz="0" w:space="0" w:color="auto"/>
                          </w:divBdr>
                        </w:div>
                        <w:div w:id="1729724038">
                          <w:marLeft w:val="0"/>
                          <w:marRight w:val="0"/>
                          <w:marTop w:val="0"/>
                          <w:marBottom w:val="0"/>
                          <w:divBdr>
                            <w:top w:val="none" w:sz="0" w:space="0" w:color="auto"/>
                            <w:left w:val="none" w:sz="0" w:space="0" w:color="auto"/>
                            <w:bottom w:val="none" w:sz="0" w:space="0" w:color="auto"/>
                            <w:right w:val="none" w:sz="0" w:space="0" w:color="auto"/>
                          </w:divBdr>
                        </w:div>
                        <w:div w:id="19284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751798">
      <w:bodyDiv w:val="1"/>
      <w:marLeft w:val="0"/>
      <w:marRight w:val="0"/>
      <w:marTop w:val="0"/>
      <w:marBottom w:val="0"/>
      <w:divBdr>
        <w:top w:val="none" w:sz="0" w:space="0" w:color="auto"/>
        <w:left w:val="none" w:sz="0" w:space="0" w:color="auto"/>
        <w:bottom w:val="none" w:sz="0" w:space="0" w:color="auto"/>
        <w:right w:val="none" w:sz="0" w:space="0" w:color="auto"/>
      </w:divBdr>
    </w:div>
    <w:div w:id="1456024629">
      <w:bodyDiv w:val="1"/>
      <w:marLeft w:val="0"/>
      <w:marRight w:val="0"/>
      <w:marTop w:val="0"/>
      <w:marBottom w:val="0"/>
      <w:divBdr>
        <w:top w:val="none" w:sz="0" w:space="0" w:color="auto"/>
        <w:left w:val="none" w:sz="0" w:space="0" w:color="auto"/>
        <w:bottom w:val="none" w:sz="0" w:space="0" w:color="auto"/>
        <w:right w:val="none" w:sz="0" w:space="0" w:color="auto"/>
      </w:divBdr>
    </w:div>
    <w:div w:id="1456875279">
      <w:bodyDiv w:val="1"/>
      <w:marLeft w:val="0"/>
      <w:marRight w:val="0"/>
      <w:marTop w:val="0"/>
      <w:marBottom w:val="0"/>
      <w:divBdr>
        <w:top w:val="none" w:sz="0" w:space="0" w:color="auto"/>
        <w:left w:val="none" w:sz="0" w:space="0" w:color="auto"/>
        <w:bottom w:val="none" w:sz="0" w:space="0" w:color="auto"/>
        <w:right w:val="none" w:sz="0" w:space="0" w:color="auto"/>
      </w:divBdr>
    </w:div>
    <w:div w:id="1456950665">
      <w:bodyDiv w:val="1"/>
      <w:marLeft w:val="0"/>
      <w:marRight w:val="0"/>
      <w:marTop w:val="0"/>
      <w:marBottom w:val="0"/>
      <w:divBdr>
        <w:top w:val="none" w:sz="0" w:space="0" w:color="auto"/>
        <w:left w:val="none" w:sz="0" w:space="0" w:color="auto"/>
        <w:bottom w:val="none" w:sz="0" w:space="0" w:color="auto"/>
        <w:right w:val="none" w:sz="0" w:space="0" w:color="auto"/>
      </w:divBdr>
      <w:divsChild>
        <w:div w:id="1118371879">
          <w:marLeft w:val="0"/>
          <w:marRight w:val="0"/>
          <w:marTop w:val="0"/>
          <w:marBottom w:val="0"/>
          <w:divBdr>
            <w:top w:val="none" w:sz="0" w:space="0" w:color="auto"/>
            <w:left w:val="none" w:sz="0" w:space="0" w:color="auto"/>
            <w:bottom w:val="none" w:sz="0" w:space="0" w:color="auto"/>
            <w:right w:val="none" w:sz="0" w:space="0" w:color="auto"/>
          </w:divBdr>
        </w:div>
        <w:div w:id="1362048182">
          <w:marLeft w:val="0"/>
          <w:marRight w:val="0"/>
          <w:marTop w:val="0"/>
          <w:marBottom w:val="0"/>
          <w:divBdr>
            <w:top w:val="none" w:sz="0" w:space="0" w:color="auto"/>
            <w:left w:val="none" w:sz="0" w:space="0" w:color="auto"/>
            <w:bottom w:val="none" w:sz="0" w:space="0" w:color="auto"/>
            <w:right w:val="none" w:sz="0" w:space="0" w:color="auto"/>
          </w:divBdr>
        </w:div>
      </w:divsChild>
    </w:div>
    <w:div w:id="1457019691">
      <w:bodyDiv w:val="1"/>
      <w:marLeft w:val="0"/>
      <w:marRight w:val="0"/>
      <w:marTop w:val="0"/>
      <w:marBottom w:val="0"/>
      <w:divBdr>
        <w:top w:val="none" w:sz="0" w:space="0" w:color="auto"/>
        <w:left w:val="none" w:sz="0" w:space="0" w:color="auto"/>
        <w:bottom w:val="none" w:sz="0" w:space="0" w:color="auto"/>
        <w:right w:val="none" w:sz="0" w:space="0" w:color="auto"/>
      </w:divBdr>
    </w:div>
    <w:div w:id="1457021876">
      <w:bodyDiv w:val="1"/>
      <w:marLeft w:val="0"/>
      <w:marRight w:val="0"/>
      <w:marTop w:val="0"/>
      <w:marBottom w:val="0"/>
      <w:divBdr>
        <w:top w:val="none" w:sz="0" w:space="0" w:color="auto"/>
        <w:left w:val="none" w:sz="0" w:space="0" w:color="auto"/>
        <w:bottom w:val="none" w:sz="0" w:space="0" w:color="auto"/>
        <w:right w:val="none" w:sz="0" w:space="0" w:color="auto"/>
      </w:divBdr>
      <w:divsChild>
        <w:div w:id="769400805">
          <w:marLeft w:val="0"/>
          <w:marRight w:val="0"/>
          <w:marTop w:val="0"/>
          <w:marBottom w:val="0"/>
          <w:divBdr>
            <w:top w:val="none" w:sz="0" w:space="0" w:color="auto"/>
            <w:left w:val="none" w:sz="0" w:space="0" w:color="auto"/>
            <w:bottom w:val="none" w:sz="0" w:space="0" w:color="auto"/>
            <w:right w:val="none" w:sz="0" w:space="0" w:color="auto"/>
          </w:divBdr>
        </w:div>
        <w:div w:id="1539662357">
          <w:marLeft w:val="0"/>
          <w:marRight w:val="0"/>
          <w:marTop w:val="0"/>
          <w:marBottom w:val="0"/>
          <w:divBdr>
            <w:top w:val="none" w:sz="0" w:space="0" w:color="auto"/>
            <w:left w:val="none" w:sz="0" w:space="0" w:color="auto"/>
            <w:bottom w:val="none" w:sz="0" w:space="0" w:color="auto"/>
            <w:right w:val="none" w:sz="0" w:space="0" w:color="auto"/>
          </w:divBdr>
          <w:divsChild>
            <w:div w:id="787433011">
              <w:marLeft w:val="0"/>
              <w:marRight w:val="0"/>
              <w:marTop w:val="0"/>
              <w:marBottom w:val="0"/>
              <w:divBdr>
                <w:top w:val="none" w:sz="0" w:space="0" w:color="auto"/>
                <w:left w:val="none" w:sz="0" w:space="0" w:color="auto"/>
                <w:bottom w:val="none" w:sz="0" w:space="0" w:color="auto"/>
                <w:right w:val="none" w:sz="0" w:space="0" w:color="auto"/>
              </w:divBdr>
            </w:div>
            <w:div w:id="89798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56193">
      <w:bodyDiv w:val="1"/>
      <w:marLeft w:val="0"/>
      <w:marRight w:val="0"/>
      <w:marTop w:val="0"/>
      <w:marBottom w:val="0"/>
      <w:divBdr>
        <w:top w:val="none" w:sz="0" w:space="0" w:color="auto"/>
        <w:left w:val="none" w:sz="0" w:space="0" w:color="auto"/>
        <w:bottom w:val="none" w:sz="0" w:space="0" w:color="auto"/>
        <w:right w:val="none" w:sz="0" w:space="0" w:color="auto"/>
      </w:divBdr>
      <w:divsChild>
        <w:div w:id="1054498705">
          <w:marLeft w:val="0"/>
          <w:marRight w:val="0"/>
          <w:marTop w:val="0"/>
          <w:marBottom w:val="0"/>
          <w:divBdr>
            <w:top w:val="none" w:sz="0" w:space="0" w:color="auto"/>
            <w:left w:val="none" w:sz="0" w:space="0" w:color="auto"/>
            <w:bottom w:val="none" w:sz="0" w:space="0" w:color="auto"/>
            <w:right w:val="none" w:sz="0" w:space="0" w:color="auto"/>
          </w:divBdr>
        </w:div>
      </w:divsChild>
    </w:div>
    <w:div w:id="1457724528">
      <w:bodyDiv w:val="1"/>
      <w:marLeft w:val="0"/>
      <w:marRight w:val="0"/>
      <w:marTop w:val="0"/>
      <w:marBottom w:val="0"/>
      <w:divBdr>
        <w:top w:val="none" w:sz="0" w:space="0" w:color="auto"/>
        <w:left w:val="none" w:sz="0" w:space="0" w:color="auto"/>
        <w:bottom w:val="none" w:sz="0" w:space="0" w:color="auto"/>
        <w:right w:val="none" w:sz="0" w:space="0" w:color="auto"/>
      </w:divBdr>
    </w:div>
    <w:div w:id="1458256980">
      <w:bodyDiv w:val="1"/>
      <w:marLeft w:val="0"/>
      <w:marRight w:val="0"/>
      <w:marTop w:val="0"/>
      <w:marBottom w:val="0"/>
      <w:divBdr>
        <w:top w:val="none" w:sz="0" w:space="0" w:color="auto"/>
        <w:left w:val="none" w:sz="0" w:space="0" w:color="auto"/>
        <w:bottom w:val="none" w:sz="0" w:space="0" w:color="auto"/>
        <w:right w:val="none" w:sz="0" w:space="0" w:color="auto"/>
      </w:divBdr>
    </w:div>
    <w:div w:id="1458375767">
      <w:bodyDiv w:val="1"/>
      <w:marLeft w:val="0"/>
      <w:marRight w:val="0"/>
      <w:marTop w:val="0"/>
      <w:marBottom w:val="0"/>
      <w:divBdr>
        <w:top w:val="none" w:sz="0" w:space="0" w:color="auto"/>
        <w:left w:val="none" w:sz="0" w:space="0" w:color="auto"/>
        <w:bottom w:val="none" w:sz="0" w:space="0" w:color="auto"/>
        <w:right w:val="none" w:sz="0" w:space="0" w:color="auto"/>
      </w:divBdr>
    </w:div>
    <w:div w:id="1458376694">
      <w:bodyDiv w:val="1"/>
      <w:marLeft w:val="0"/>
      <w:marRight w:val="0"/>
      <w:marTop w:val="0"/>
      <w:marBottom w:val="0"/>
      <w:divBdr>
        <w:top w:val="none" w:sz="0" w:space="0" w:color="auto"/>
        <w:left w:val="none" w:sz="0" w:space="0" w:color="auto"/>
        <w:bottom w:val="none" w:sz="0" w:space="0" w:color="auto"/>
        <w:right w:val="none" w:sz="0" w:space="0" w:color="auto"/>
      </w:divBdr>
    </w:div>
    <w:div w:id="1458455261">
      <w:bodyDiv w:val="1"/>
      <w:marLeft w:val="0"/>
      <w:marRight w:val="0"/>
      <w:marTop w:val="0"/>
      <w:marBottom w:val="0"/>
      <w:divBdr>
        <w:top w:val="none" w:sz="0" w:space="0" w:color="auto"/>
        <w:left w:val="none" w:sz="0" w:space="0" w:color="auto"/>
        <w:bottom w:val="none" w:sz="0" w:space="0" w:color="auto"/>
        <w:right w:val="none" w:sz="0" w:space="0" w:color="auto"/>
      </w:divBdr>
    </w:div>
    <w:div w:id="1458529276">
      <w:bodyDiv w:val="1"/>
      <w:marLeft w:val="0"/>
      <w:marRight w:val="0"/>
      <w:marTop w:val="0"/>
      <w:marBottom w:val="0"/>
      <w:divBdr>
        <w:top w:val="none" w:sz="0" w:space="0" w:color="auto"/>
        <w:left w:val="none" w:sz="0" w:space="0" w:color="auto"/>
        <w:bottom w:val="none" w:sz="0" w:space="0" w:color="auto"/>
        <w:right w:val="none" w:sz="0" w:space="0" w:color="auto"/>
      </w:divBdr>
    </w:div>
    <w:div w:id="1458570221">
      <w:bodyDiv w:val="1"/>
      <w:marLeft w:val="0"/>
      <w:marRight w:val="0"/>
      <w:marTop w:val="0"/>
      <w:marBottom w:val="0"/>
      <w:divBdr>
        <w:top w:val="none" w:sz="0" w:space="0" w:color="auto"/>
        <w:left w:val="none" w:sz="0" w:space="0" w:color="auto"/>
        <w:bottom w:val="none" w:sz="0" w:space="0" w:color="auto"/>
        <w:right w:val="none" w:sz="0" w:space="0" w:color="auto"/>
      </w:divBdr>
    </w:div>
    <w:div w:id="1459446444">
      <w:bodyDiv w:val="1"/>
      <w:marLeft w:val="0"/>
      <w:marRight w:val="0"/>
      <w:marTop w:val="0"/>
      <w:marBottom w:val="0"/>
      <w:divBdr>
        <w:top w:val="none" w:sz="0" w:space="0" w:color="auto"/>
        <w:left w:val="none" w:sz="0" w:space="0" w:color="auto"/>
        <w:bottom w:val="none" w:sz="0" w:space="0" w:color="auto"/>
        <w:right w:val="none" w:sz="0" w:space="0" w:color="auto"/>
      </w:divBdr>
      <w:divsChild>
        <w:div w:id="132527323">
          <w:marLeft w:val="0"/>
          <w:marRight w:val="0"/>
          <w:marTop w:val="0"/>
          <w:marBottom w:val="0"/>
          <w:divBdr>
            <w:top w:val="none" w:sz="0" w:space="0" w:color="auto"/>
            <w:left w:val="none" w:sz="0" w:space="0" w:color="auto"/>
            <w:bottom w:val="none" w:sz="0" w:space="0" w:color="auto"/>
            <w:right w:val="none" w:sz="0" w:space="0" w:color="auto"/>
          </w:divBdr>
          <w:divsChild>
            <w:div w:id="4027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0264">
      <w:bodyDiv w:val="1"/>
      <w:marLeft w:val="0"/>
      <w:marRight w:val="0"/>
      <w:marTop w:val="0"/>
      <w:marBottom w:val="0"/>
      <w:divBdr>
        <w:top w:val="none" w:sz="0" w:space="0" w:color="auto"/>
        <w:left w:val="none" w:sz="0" w:space="0" w:color="auto"/>
        <w:bottom w:val="none" w:sz="0" w:space="0" w:color="auto"/>
        <w:right w:val="none" w:sz="0" w:space="0" w:color="auto"/>
      </w:divBdr>
      <w:divsChild>
        <w:div w:id="526605020">
          <w:marLeft w:val="0"/>
          <w:marRight w:val="0"/>
          <w:marTop w:val="0"/>
          <w:marBottom w:val="120"/>
          <w:divBdr>
            <w:top w:val="none" w:sz="0" w:space="0" w:color="auto"/>
            <w:left w:val="none" w:sz="0" w:space="0" w:color="auto"/>
            <w:bottom w:val="none" w:sz="0" w:space="0" w:color="auto"/>
            <w:right w:val="none" w:sz="0" w:space="0" w:color="auto"/>
          </w:divBdr>
        </w:div>
      </w:divsChild>
    </w:div>
    <w:div w:id="1459644939">
      <w:bodyDiv w:val="1"/>
      <w:marLeft w:val="0"/>
      <w:marRight w:val="0"/>
      <w:marTop w:val="0"/>
      <w:marBottom w:val="0"/>
      <w:divBdr>
        <w:top w:val="none" w:sz="0" w:space="0" w:color="auto"/>
        <w:left w:val="none" w:sz="0" w:space="0" w:color="auto"/>
        <w:bottom w:val="none" w:sz="0" w:space="0" w:color="auto"/>
        <w:right w:val="none" w:sz="0" w:space="0" w:color="auto"/>
      </w:divBdr>
      <w:divsChild>
        <w:div w:id="687946611">
          <w:marLeft w:val="405"/>
          <w:marRight w:val="0"/>
          <w:marTop w:val="0"/>
          <w:marBottom w:val="0"/>
          <w:divBdr>
            <w:top w:val="none" w:sz="0" w:space="0" w:color="auto"/>
            <w:left w:val="none" w:sz="0" w:space="0" w:color="auto"/>
            <w:bottom w:val="none" w:sz="0" w:space="0" w:color="auto"/>
            <w:right w:val="none" w:sz="0" w:space="0" w:color="auto"/>
          </w:divBdr>
        </w:div>
      </w:divsChild>
    </w:div>
    <w:div w:id="1459907926">
      <w:bodyDiv w:val="1"/>
      <w:marLeft w:val="0"/>
      <w:marRight w:val="0"/>
      <w:marTop w:val="0"/>
      <w:marBottom w:val="0"/>
      <w:divBdr>
        <w:top w:val="none" w:sz="0" w:space="0" w:color="auto"/>
        <w:left w:val="none" w:sz="0" w:space="0" w:color="auto"/>
        <w:bottom w:val="none" w:sz="0" w:space="0" w:color="auto"/>
        <w:right w:val="none" w:sz="0" w:space="0" w:color="auto"/>
      </w:divBdr>
    </w:div>
    <w:div w:id="1460151464">
      <w:bodyDiv w:val="1"/>
      <w:marLeft w:val="0"/>
      <w:marRight w:val="0"/>
      <w:marTop w:val="0"/>
      <w:marBottom w:val="0"/>
      <w:divBdr>
        <w:top w:val="none" w:sz="0" w:space="0" w:color="auto"/>
        <w:left w:val="none" w:sz="0" w:space="0" w:color="auto"/>
        <w:bottom w:val="none" w:sz="0" w:space="0" w:color="auto"/>
        <w:right w:val="none" w:sz="0" w:space="0" w:color="auto"/>
      </w:divBdr>
      <w:divsChild>
        <w:div w:id="346953693">
          <w:marLeft w:val="0"/>
          <w:marRight w:val="0"/>
          <w:marTop w:val="0"/>
          <w:marBottom w:val="0"/>
          <w:divBdr>
            <w:top w:val="none" w:sz="0" w:space="0" w:color="auto"/>
            <w:left w:val="none" w:sz="0" w:space="0" w:color="auto"/>
            <w:bottom w:val="none" w:sz="0" w:space="0" w:color="auto"/>
            <w:right w:val="none" w:sz="0" w:space="0" w:color="auto"/>
          </w:divBdr>
          <w:divsChild>
            <w:div w:id="1067529327">
              <w:marLeft w:val="0"/>
              <w:marRight w:val="0"/>
              <w:marTop w:val="0"/>
              <w:marBottom w:val="0"/>
              <w:divBdr>
                <w:top w:val="none" w:sz="0" w:space="0" w:color="auto"/>
                <w:left w:val="none" w:sz="0" w:space="0" w:color="auto"/>
                <w:bottom w:val="none" w:sz="0" w:space="0" w:color="auto"/>
                <w:right w:val="none" w:sz="0" w:space="0" w:color="auto"/>
              </w:divBdr>
              <w:divsChild>
                <w:div w:id="821196146">
                  <w:marLeft w:val="0"/>
                  <w:marRight w:val="0"/>
                  <w:marTop w:val="0"/>
                  <w:marBottom w:val="0"/>
                  <w:divBdr>
                    <w:top w:val="none" w:sz="0" w:space="0" w:color="auto"/>
                    <w:left w:val="none" w:sz="0" w:space="0" w:color="auto"/>
                    <w:bottom w:val="none" w:sz="0" w:space="0" w:color="auto"/>
                    <w:right w:val="none" w:sz="0" w:space="0" w:color="auto"/>
                  </w:divBdr>
                  <w:divsChild>
                    <w:div w:id="3504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0403">
          <w:marLeft w:val="0"/>
          <w:marRight w:val="0"/>
          <w:marTop w:val="0"/>
          <w:marBottom w:val="0"/>
          <w:divBdr>
            <w:top w:val="none" w:sz="0" w:space="0" w:color="auto"/>
            <w:left w:val="none" w:sz="0" w:space="0" w:color="auto"/>
            <w:bottom w:val="none" w:sz="0" w:space="0" w:color="auto"/>
            <w:right w:val="none" w:sz="0" w:space="0" w:color="auto"/>
          </w:divBdr>
          <w:divsChild>
            <w:div w:id="657151434">
              <w:marLeft w:val="0"/>
              <w:marRight w:val="0"/>
              <w:marTop w:val="0"/>
              <w:marBottom w:val="0"/>
              <w:divBdr>
                <w:top w:val="none" w:sz="0" w:space="0" w:color="auto"/>
                <w:left w:val="none" w:sz="0" w:space="0" w:color="auto"/>
                <w:bottom w:val="none" w:sz="0" w:space="0" w:color="auto"/>
                <w:right w:val="none" w:sz="0" w:space="0" w:color="auto"/>
              </w:divBdr>
              <w:divsChild>
                <w:div w:id="368921146">
                  <w:marLeft w:val="0"/>
                  <w:marRight w:val="0"/>
                  <w:marTop w:val="0"/>
                  <w:marBottom w:val="0"/>
                  <w:divBdr>
                    <w:top w:val="none" w:sz="0" w:space="0" w:color="auto"/>
                    <w:left w:val="none" w:sz="0" w:space="0" w:color="auto"/>
                    <w:bottom w:val="none" w:sz="0" w:space="0" w:color="auto"/>
                    <w:right w:val="none" w:sz="0" w:space="0" w:color="auto"/>
                  </w:divBdr>
                  <w:divsChild>
                    <w:div w:id="14340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54669">
          <w:marLeft w:val="0"/>
          <w:marRight w:val="0"/>
          <w:marTop w:val="0"/>
          <w:marBottom w:val="0"/>
          <w:divBdr>
            <w:top w:val="none" w:sz="0" w:space="0" w:color="auto"/>
            <w:left w:val="none" w:sz="0" w:space="0" w:color="auto"/>
            <w:bottom w:val="none" w:sz="0" w:space="0" w:color="auto"/>
            <w:right w:val="none" w:sz="0" w:space="0" w:color="auto"/>
          </w:divBdr>
          <w:divsChild>
            <w:div w:id="1680155082">
              <w:marLeft w:val="0"/>
              <w:marRight w:val="0"/>
              <w:marTop w:val="0"/>
              <w:marBottom w:val="0"/>
              <w:divBdr>
                <w:top w:val="none" w:sz="0" w:space="0" w:color="auto"/>
                <w:left w:val="none" w:sz="0" w:space="0" w:color="auto"/>
                <w:bottom w:val="none" w:sz="0" w:space="0" w:color="auto"/>
                <w:right w:val="none" w:sz="0" w:space="0" w:color="auto"/>
              </w:divBdr>
              <w:divsChild>
                <w:div w:id="2089958577">
                  <w:marLeft w:val="0"/>
                  <w:marRight w:val="0"/>
                  <w:marTop w:val="0"/>
                  <w:marBottom w:val="0"/>
                  <w:divBdr>
                    <w:top w:val="none" w:sz="0" w:space="0" w:color="auto"/>
                    <w:left w:val="none" w:sz="0" w:space="0" w:color="auto"/>
                    <w:bottom w:val="none" w:sz="0" w:space="0" w:color="auto"/>
                    <w:right w:val="none" w:sz="0" w:space="0" w:color="auto"/>
                  </w:divBdr>
                  <w:divsChild>
                    <w:div w:id="3610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59016">
          <w:marLeft w:val="0"/>
          <w:marRight w:val="0"/>
          <w:marTop w:val="0"/>
          <w:marBottom w:val="0"/>
          <w:divBdr>
            <w:top w:val="none" w:sz="0" w:space="0" w:color="auto"/>
            <w:left w:val="none" w:sz="0" w:space="0" w:color="auto"/>
            <w:bottom w:val="none" w:sz="0" w:space="0" w:color="auto"/>
            <w:right w:val="none" w:sz="0" w:space="0" w:color="auto"/>
          </w:divBdr>
          <w:divsChild>
            <w:div w:id="854269339">
              <w:marLeft w:val="0"/>
              <w:marRight w:val="0"/>
              <w:marTop w:val="0"/>
              <w:marBottom w:val="0"/>
              <w:divBdr>
                <w:top w:val="none" w:sz="0" w:space="0" w:color="auto"/>
                <w:left w:val="none" w:sz="0" w:space="0" w:color="auto"/>
                <w:bottom w:val="none" w:sz="0" w:space="0" w:color="auto"/>
                <w:right w:val="none" w:sz="0" w:space="0" w:color="auto"/>
              </w:divBdr>
              <w:divsChild>
                <w:div w:id="1502698854">
                  <w:marLeft w:val="0"/>
                  <w:marRight w:val="0"/>
                  <w:marTop w:val="0"/>
                  <w:marBottom w:val="0"/>
                  <w:divBdr>
                    <w:top w:val="none" w:sz="0" w:space="0" w:color="auto"/>
                    <w:left w:val="none" w:sz="0" w:space="0" w:color="auto"/>
                    <w:bottom w:val="none" w:sz="0" w:space="0" w:color="auto"/>
                    <w:right w:val="none" w:sz="0" w:space="0" w:color="auto"/>
                  </w:divBdr>
                  <w:divsChild>
                    <w:div w:id="16591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5739">
          <w:marLeft w:val="0"/>
          <w:marRight w:val="0"/>
          <w:marTop w:val="0"/>
          <w:marBottom w:val="0"/>
          <w:divBdr>
            <w:top w:val="none" w:sz="0" w:space="0" w:color="auto"/>
            <w:left w:val="none" w:sz="0" w:space="0" w:color="auto"/>
            <w:bottom w:val="none" w:sz="0" w:space="0" w:color="auto"/>
            <w:right w:val="none" w:sz="0" w:space="0" w:color="auto"/>
          </w:divBdr>
          <w:divsChild>
            <w:div w:id="689064138">
              <w:marLeft w:val="0"/>
              <w:marRight w:val="0"/>
              <w:marTop w:val="0"/>
              <w:marBottom w:val="0"/>
              <w:divBdr>
                <w:top w:val="none" w:sz="0" w:space="0" w:color="auto"/>
                <w:left w:val="none" w:sz="0" w:space="0" w:color="auto"/>
                <w:bottom w:val="none" w:sz="0" w:space="0" w:color="auto"/>
                <w:right w:val="none" w:sz="0" w:space="0" w:color="auto"/>
              </w:divBdr>
              <w:divsChild>
                <w:div w:id="299924256">
                  <w:marLeft w:val="0"/>
                  <w:marRight w:val="0"/>
                  <w:marTop w:val="0"/>
                  <w:marBottom w:val="0"/>
                  <w:divBdr>
                    <w:top w:val="none" w:sz="0" w:space="0" w:color="auto"/>
                    <w:left w:val="none" w:sz="0" w:space="0" w:color="auto"/>
                    <w:bottom w:val="none" w:sz="0" w:space="0" w:color="auto"/>
                    <w:right w:val="none" w:sz="0" w:space="0" w:color="auto"/>
                  </w:divBdr>
                  <w:divsChild>
                    <w:div w:id="10282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98532">
      <w:bodyDiv w:val="1"/>
      <w:marLeft w:val="0"/>
      <w:marRight w:val="0"/>
      <w:marTop w:val="0"/>
      <w:marBottom w:val="0"/>
      <w:divBdr>
        <w:top w:val="none" w:sz="0" w:space="0" w:color="auto"/>
        <w:left w:val="none" w:sz="0" w:space="0" w:color="auto"/>
        <w:bottom w:val="none" w:sz="0" w:space="0" w:color="auto"/>
        <w:right w:val="none" w:sz="0" w:space="0" w:color="auto"/>
      </w:divBdr>
      <w:divsChild>
        <w:div w:id="332731219">
          <w:marLeft w:val="0"/>
          <w:marRight w:val="0"/>
          <w:marTop w:val="0"/>
          <w:marBottom w:val="0"/>
          <w:divBdr>
            <w:top w:val="none" w:sz="0" w:space="0" w:color="auto"/>
            <w:left w:val="none" w:sz="0" w:space="0" w:color="auto"/>
            <w:bottom w:val="none" w:sz="0" w:space="0" w:color="auto"/>
            <w:right w:val="none" w:sz="0" w:space="0" w:color="auto"/>
          </w:divBdr>
        </w:div>
        <w:div w:id="1886133823">
          <w:marLeft w:val="0"/>
          <w:marRight w:val="0"/>
          <w:marTop w:val="0"/>
          <w:marBottom w:val="0"/>
          <w:divBdr>
            <w:top w:val="none" w:sz="0" w:space="0" w:color="auto"/>
            <w:left w:val="none" w:sz="0" w:space="0" w:color="auto"/>
            <w:bottom w:val="none" w:sz="0" w:space="0" w:color="auto"/>
            <w:right w:val="none" w:sz="0" w:space="0" w:color="auto"/>
          </w:divBdr>
        </w:div>
      </w:divsChild>
    </w:div>
    <w:div w:id="1460756893">
      <w:bodyDiv w:val="1"/>
      <w:marLeft w:val="0"/>
      <w:marRight w:val="0"/>
      <w:marTop w:val="0"/>
      <w:marBottom w:val="0"/>
      <w:divBdr>
        <w:top w:val="none" w:sz="0" w:space="0" w:color="auto"/>
        <w:left w:val="none" w:sz="0" w:space="0" w:color="auto"/>
        <w:bottom w:val="none" w:sz="0" w:space="0" w:color="auto"/>
        <w:right w:val="none" w:sz="0" w:space="0" w:color="auto"/>
      </w:divBdr>
    </w:div>
    <w:div w:id="1460804806">
      <w:bodyDiv w:val="1"/>
      <w:marLeft w:val="0"/>
      <w:marRight w:val="0"/>
      <w:marTop w:val="0"/>
      <w:marBottom w:val="0"/>
      <w:divBdr>
        <w:top w:val="none" w:sz="0" w:space="0" w:color="auto"/>
        <w:left w:val="none" w:sz="0" w:space="0" w:color="auto"/>
        <w:bottom w:val="none" w:sz="0" w:space="0" w:color="auto"/>
        <w:right w:val="none" w:sz="0" w:space="0" w:color="auto"/>
      </w:divBdr>
    </w:div>
    <w:div w:id="1460952307">
      <w:bodyDiv w:val="1"/>
      <w:marLeft w:val="0"/>
      <w:marRight w:val="0"/>
      <w:marTop w:val="0"/>
      <w:marBottom w:val="0"/>
      <w:divBdr>
        <w:top w:val="none" w:sz="0" w:space="0" w:color="auto"/>
        <w:left w:val="none" w:sz="0" w:space="0" w:color="auto"/>
        <w:bottom w:val="none" w:sz="0" w:space="0" w:color="auto"/>
        <w:right w:val="none" w:sz="0" w:space="0" w:color="auto"/>
      </w:divBdr>
    </w:div>
    <w:div w:id="1461652180">
      <w:bodyDiv w:val="1"/>
      <w:marLeft w:val="0"/>
      <w:marRight w:val="0"/>
      <w:marTop w:val="0"/>
      <w:marBottom w:val="0"/>
      <w:divBdr>
        <w:top w:val="none" w:sz="0" w:space="0" w:color="auto"/>
        <w:left w:val="none" w:sz="0" w:space="0" w:color="auto"/>
        <w:bottom w:val="none" w:sz="0" w:space="0" w:color="auto"/>
        <w:right w:val="none" w:sz="0" w:space="0" w:color="auto"/>
      </w:divBdr>
      <w:divsChild>
        <w:div w:id="276449829">
          <w:marLeft w:val="0"/>
          <w:marRight w:val="0"/>
          <w:marTop w:val="0"/>
          <w:marBottom w:val="0"/>
          <w:divBdr>
            <w:top w:val="none" w:sz="0" w:space="0" w:color="auto"/>
            <w:left w:val="none" w:sz="0" w:space="0" w:color="auto"/>
            <w:bottom w:val="none" w:sz="0" w:space="0" w:color="auto"/>
            <w:right w:val="none" w:sz="0" w:space="0" w:color="auto"/>
          </w:divBdr>
        </w:div>
        <w:div w:id="390692339">
          <w:marLeft w:val="0"/>
          <w:marRight w:val="0"/>
          <w:marTop w:val="0"/>
          <w:marBottom w:val="0"/>
          <w:divBdr>
            <w:top w:val="none" w:sz="0" w:space="0" w:color="auto"/>
            <w:left w:val="none" w:sz="0" w:space="0" w:color="auto"/>
            <w:bottom w:val="none" w:sz="0" w:space="0" w:color="auto"/>
            <w:right w:val="none" w:sz="0" w:space="0" w:color="auto"/>
          </w:divBdr>
        </w:div>
        <w:div w:id="623536285">
          <w:marLeft w:val="0"/>
          <w:marRight w:val="0"/>
          <w:marTop w:val="0"/>
          <w:marBottom w:val="0"/>
          <w:divBdr>
            <w:top w:val="none" w:sz="0" w:space="0" w:color="auto"/>
            <w:left w:val="none" w:sz="0" w:space="0" w:color="auto"/>
            <w:bottom w:val="none" w:sz="0" w:space="0" w:color="auto"/>
            <w:right w:val="none" w:sz="0" w:space="0" w:color="auto"/>
          </w:divBdr>
        </w:div>
        <w:div w:id="875506420">
          <w:marLeft w:val="0"/>
          <w:marRight w:val="0"/>
          <w:marTop w:val="0"/>
          <w:marBottom w:val="0"/>
          <w:divBdr>
            <w:top w:val="none" w:sz="0" w:space="0" w:color="auto"/>
            <w:left w:val="none" w:sz="0" w:space="0" w:color="auto"/>
            <w:bottom w:val="none" w:sz="0" w:space="0" w:color="auto"/>
            <w:right w:val="none" w:sz="0" w:space="0" w:color="auto"/>
          </w:divBdr>
        </w:div>
        <w:div w:id="1143422217">
          <w:marLeft w:val="0"/>
          <w:marRight w:val="0"/>
          <w:marTop w:val="0"/>
          <w:marBottom w:val="0"/>
          <w:divBdr>
            <w:top w:val="none" w:sz="0" w:space="0" w:color="auto"/>
            <w:left w:val="none" w:sz="0" w:space="0" w:color="auto"/>
            <w:bottom w:val="none" w:sz="0" w:space="0" w:color="auto"/>
            <w:right w:val="none" w:sz="0" w:space="0" w:color="auto"/>
          </w:divBdr>
        </w:div>
        <w:div w:id="1193956990">
          <w:marLeft w:val="0"/>
          <w:marRight w:val="0"/>
          <w:marTop w:val="0"/>
          <w:marBottom w:val="0"/>
          <w:divBdr>
            <w:top w:val="none" w:sz="0" w:space="0" w:color="auto"/>
            <w:left w:val="none" w:sz="0" w:space="0" w:color="auto"/>
            <w:bottom w:val="none" w:sz="0" w:space="0" w:color="auto"/>
            <w:right w:val="none" w:sz="0" w:space="0" w:color="auto"/>
          </w:divBdr>
        </w:div>
        <w:div w:id="1802765109">
          <w:marLeft w:val="0"/>
          <w:marRight w:val="0"/>
          <w:marTop w:val="0"/>
          <w:marBottom w:val="0"/>
          <w:divBdr>
            <w:top w:val="none" w:sz="0" w:space="0" w:color="auto"/>
            <w:left w:val="none" w:sz="0" w:space="0" w:color="auto"/>
            <w:bottom w:val="none" w:sz="0" w:space="0" w:color="auto"/>
            <w:right w:val="none" w:sz="0" w:space="0" w:color="auto"/>
          </w:divBdr>
        </w:div>
        <w:div w:id="1909996333">
          <w:marLeft w:val="0"/>
          <w:marRight w:val="0"/>
          <w:marTop w:val="0"/>
          <w:marBottom w:val="0"/>
          <w:divBdr>
            <w:top w:val="none" w:sz="0" w:space="0" w:color="auto"/>
            <w:left w:val="none" w:sz="0" w:space="0" w:color="auto"/>
            <w:bottom w:val="none" w:sz="0" w:space="0" w:color="auto"/>
            <w:right w:val="none" w:sz="0" w:space="0" w:color="auto"/>
          </w:divBdr>
        </w:div>
      </w:divsChild>
    </w:div>
    <w:div w:id="1461998856">
      <w:bodyDiv w:val="1"/>
      <w:marLeft w:val="0"/>
      <w:marRight w:val="0"/>
      <w:marTop w:val="0"/>
      <w:marBottom w:val="0"/>
      <w:divBdr>
        <w:top w:val="none" w:sz="0" w:space="0" w:color="auto"/>
        <w:left w:val="none" w:sz="0" w:space="0" w:color="auto"/>
        <w:bottom w:val="none" w:sz="0" w:space="0" w:color="auto"/>
        <w:right w:val="none" w:sz="0" w:space="0" w:color="auto"/>
      </w:divBdr>
      <w:divsChild>
        <w:div w:id="613094544">
          <w:marLeft w:val="0"/>
          <w:marRight w:val="0"/>
          <w:marTop w:val="0"/>
          <w:marBottom w:val="240"/>
          <w:divBdr>
            <w:top w:val="none" w:sz="0" w:space="0" w:color="auto"/>
            <w:left w:val="none" w:sz="0" w:space="0" w:color="auto"/>
            <w:bottom w:val="none" w:sz="0" w:space="0" w:color="auto"/>
            <w:right w:val="none" w:sz="0" w:space="0" w:color="auto"/>
          </w:divBdr>
        </w:div>
      </w:divsChild>
    </w:div>
    <w:div w:id="1462118325">
      <w:bodyDiv w:val="1"/>
      <w:marLeft w:val="0"/>
      <w:marRight w:val="0"/>
      <w:marTop w:val="0"/>
      <w:marBottom w:val="0"/>
      <w:divBdr>
        <w:top w:val="none" w:sz="0" w:space="0" w:color="auto"/>
        <w:left w:val="none" w:sz="0" w:space="0" w:color="auto"/>
        <w:bottom w:val="none" w:sz="0" w:space="0" w:color="auto"/>
        <w:right w:val="none" w:sz="0" w:space="0" w:color="auto"/>
      </w:divBdr>
    </w:div>
    <w:div w:id="1462306927">
      <w:bodyDiv w:val="1"/>
      <w:marLeft w:val="0"/>
      <w:marRight w:val="0"/>
      <w:marTop w:val="0"/>
      <w:marBottom w:val="0"/>
      <w:divBdr>
        <w:top w:val="none" w:sz="0" w:space="0" w:color="auto"/>
        <w:left w:val="none" w:sz="0" w:space="0" w:color="auto"/>
        <w:bottom w:val="none" w:sz="0" w:space="0" w:color="auto"/>
        <w:right w:val="none" w:sz="0" w:space="0" w:color="auto"/>
      </w:divBdr>
    </w:div>
    <w:div w:id="1462456869">
      <w:bodyDiv w:val="1"/>
      <w:marLeft w:val="0"/>
      <w:marRight w:val="0"/>
      <w:marTop w:val="0"/>
      <w:marBottom w:val="0"/>
      <w:divBdr>
        <w:top w:val="none" w:sz="0" w:space="0" w:color="auto"/>
        <w:left w:val="none" w:sz="0" w:space="0" w:color="auto"/>
        <w:bottom w:val="none" w:sz="0" w:space="0" w:color="auto"/>
        <w:right w:val="none" w:sz="0" w:space="0" w:color="auto"/>
      </w:divBdr>
    </w:div>
    <w:div w:id="1462840977">
      <w:bodyDiv w:val="1"/>
      <w:marLeft w:val="0"/>
      <w:marRight w:val="0"/>
      <w:marTop w:val="0"/>
      <w:marBottom w:val="0"/>
      <w:divBdr>
        <w:top w:val="none" w:sz="0" w:space="0" w:color="auto"/>
        <w:left w:val="none" w:sz="0" w:space="0" w:color="auto"/>
        <w:bottom w:val="none" w:sz="0" w:space="0" w:color="auto"/>
        <w:right w:val="none" w:sz="0" w:space="0" w:color="auto"/>
      </w:divBdr>
    </w:div>
    <w:div w:id="1463301795">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4274193">
      <w:bodyDiv w:val="1"/>
      <w:marLeft w:val="0"/>
      <w:marRight w:val="0"/>
      <w:marTop w:val="0"/>
      <w:marBottom w:val="0"/>
      <w:divBdr>
        <w:top w:val="none" w:sz="0" w:space="0" w:color="auto"/>
        <w:left w:val="none" w:sz="0" w:space="0" w:color="auto"/>
        <w:bottom w:val="none" w:sz="0" w:space="0" w:color="auto"/>
        <w:right w:val="none" w:sz="0" w:space="0" w:color="auto"/>
      </w:divBdr>
    </w:div>
    <w:div w:id="1464351068">
      <w:bodyDiv w:val="1"/>
      <w:marLeft w:val="0"/>
      <w:marRight w:val="0"/>
      <w:marTop w:val="0"/>
      <w:marBottom w:val="0"/>
      <w:divBdr>
        <w:top w:val="none" w:sz="0" w:space="0" w:color="auto"/>
        <w:left w:val="none" w:sz="0" w:space="0" w:color="auto"/>
        <w:bottom w:val="none" w:sz="0" w:space="0" w:color="auto"/>
        <w:right w:val="none" w:sz="0" w:space="0" w:color="auto"/>
      </w:divBdr>
    </w:div>
    <w:div w:id="1465150841">
      <w:bodyDiv w:val="1"/>
      <w:marLeft w:val="0"/>
      <w:marRight w:val="0"/>
      <w:marTop w:val="0"/>
      <w:marBottom w:val="0"/>
      <w:divBdr>
        <w:top w:val="none" w:sz="0" w:space="0" w:color="auto"/>
        <w:left w:val="none" w:sz="0" w:space="0" w:color="auto"/>
        <w:bottom w:val="none" w:sz="0" w:space="0" w:color="auto"/>
        <w:right w:val="none" w:sz="0" w:space="0" w:color="auto"/>
      </w:divBdr>
    </w:div>
    <w:div w:id="1465194225">
      <w:bodyDiv w:val="1"/>
      <w:marLeft w:val="0"/>
      <w:marRight w:val="0"/>
      <w:marTop w:val="0"/>
      <w:marBottom w:val="0"/>
      <w:divBdr>
        <w:top w:val="none" w:sz="0" w:space="0" w:color="auto"/>
        <w:left w:val="none" w:sz="0" w:space="0" w:color="auto"/>
        <w:bottom w:val="none" w:sz="0" w:space="0" w:color="auto"/>
        <w:right w:val="none" w:sz="0" w:space="0" w:color="auto"/>
      </w:divBdr>
    </w:div>
    <w:div w:id="1465274941">
      <w:bodyDiv w:val="1"/>
      <w:marLeft w:val="0"/>
      <w:marRight w:val="0"/>
      <w:marTop w:val="0"/>
      <w:marBottom w:val="0"/>
      <w:divBdr>
        <w:top w:val="none" w:sz="0" w:space="0" w:color="auto"/>
        <w:left w:val="none" w:sz="0" w:space="0" w:color="auto"/>
        <w:bottom w:val="none" w:sz="0" w:space="0" w:color="auto"/>
        <w:right w:val="none" w:sz="0" w:space="0" w:color="auto"/>
      </w:divBdr>
    </w:div>
    <w:div w:id="1465467465">
      <w:bodyDiv w:val="1"/>
      <w:marLeft w:val="0"/>
      <w:marRight w:val="0"/>
      <w:marTop w:val="0"/>
      <w:marBottom w:val="0"/>
      <w:divBdr>
        <w:top w:val="none" w:sz="0" w:space="0" w:color="auto"/>
        <w:left w:val="none" w:sz="0" w:space="0" w:color="auto"/>
        <w:bottom w:val="none" w:sz="0" w:space="0" w:color="auto"/>
        <w:right w:val="none" w:sz="0" w:space="0" w:color="auto"/>
      </w:divBdr>
    </w:div>
    <w:div w:id="1466045620">
      <w:bodyDiv w:val="1"/>
      <w:marLeft w:val="0"/>
      <w:marRight w:val="0"/>
      <w:marTop w:val="0"/>
      <w:marBottom w:val="0"/>
      <w:divBdr>
        <w:top w:val="none" w:sz="0" w:space="0" w:color="auto"/>
        <w:left w:val="none" w:sz="0" w:space="0" w:color="auto"/>
        <w:bottom w:val="none" w:sz="0" w:space="0" w:color="auto"/>
        <w:right w:val="none" w:sz="0" w:space="0" w:color="auto"/>
      </w:divBdr>
    </w:div>
    <w:div w:id="1466774795">
      <w:bodyDiv w:val="1"/>
      <w:marLeft w:val="0"/>
      <w:marRight w:val="0"/>
      <w:marTop w:val="0"/>
      <w:marBottom w:val="0"/>
      <w:divBdr>
        <w:top w:val="none" w:sz="0" w:space="0" w:color="auto"/>
        <w:left w:val="none" w:sz="0" w:space="0" w:color="auto"/>
        <w:bottom w:val="none" w:sz="0" w:space="0" w:color="auto"/>
        <w:right w:val="none" w:sz="0" w:space="0" w:color="auto"/>
      </w:divBdr>
      <w:divsChild>
        <w:div w:id="374277583">
          <w:marLeft w:val="0"/>
          <w:marRight w:val="0"/>
          <w:marTop w:val="0"/>
          <w:marBottom w:val="0"/>
          <w:divBdr>
            <w:top w:val="none" w:sz="0" w:space="0" w:color="auto"/>
            <w:left w:val="none" w:sz="0" w:space="0" w:color="auto"/>
            <w:bottom w:val="none" w:sz="0" w:space="0" w:color="auto"/>
            <w:right w:val="none" w:sz="0" w:space="0" w:color="auto"/>
          </w:divBdr>
        </w:div>
      </w:divsChild>
    </w:div>
    <w:div w:id="1466775207">
      <w:bodyDiv w:val="1"/>
      <w:marLeft w:val="0"/>
      <w:marRight w:val="0"/>
      <w:marTop w:val="0"/>
      <w:marBottom w:val="0"/>
      <w:divBdr>
        <w:top w:val="none" w:sz="0" w:space="0" w:color="auto"/>
        <w:left w:val="none" w:sz="0" w:space="0" w:color="auto"/>
        <w:bottom w:val="none" w:sz="0" w:space="0" w:color="auto"/>
        <w:right w:val="none" w:sz="0" w:space="0" w:color="auto"/>
      </w:divBdr>
    </w:div>
    <w:div w:id="1467889821">
      <w:bodyDiv w:val="1"/>
      <w:marLeft w:val="0"/>
      <w:marRight w:val="0"/>
      <w:marTop w:val="0"/>
      <w:marBottom w:val="0"/>
      <w:divBdr>
        <w:top w:val="none" w:sz="0" w:space="0" w:color="auto"/>
        <w:left w:val="none" w:sz="0" w:space="0" w:color="auto"/>
        <w:bottom w:val="none" w:sz="0" w:space="0" w:color="auto"/>
        <w:right w:val="none" w:sz="0" w:space="0" w:color="auto"/>
      </w:divBdr>
    </w:div>
    <w:div w:id="1467891478">
      <w:bodyDiv w:val="1"/>
      <w:marLeft w:val="0"/>
      <w:marRight w:val="0"/>
      <w:marTop w:val="0"/>
      <w:marBottom w:val="0"/>
      <w:divBdr>
        <w:top w:val="none" w:sz="0" w:space="0" w:color="auto"/>
        <w:left w:val="none" w:sz="0" w:space="0" w:color="auto"/>
        <w:bottom w:val="none" w:sz="0" w:space="0" w:color="auto"/>
        <w:right w:val="none" w:sz="0" w:space="0" w:color="auto"/>
      </w:divBdr>
      <w:divsChild>
        <w:div w:id="745568483">
          <w:marLeft w:val="0"/>
          <w:marRight w:val="0"/>
          <w:marTop w:val="0"/>
          <w:marBottom w:val="0"/>
          <w:divBdr>
            <w:top w:val="none" w:sz="0" w:space="0" w:color="auto"/>
            <w:left w:val="none" w:sz="0" w:space="0" w:color="auto"/>
            <w:bottom w:val="none" w:sz="0" w:space="0" w:color="auto"/>
            <w:right w:val="none" w:sz="0" w:space="0" w:color="auto"/>
          </w:divBdr>
          <w:divsChild>
            <w:div w:id="1912544135">
              <w:marLeft w:val="0"/>
              <w:marRight w:val="0"/>
              <w:marTop w:val="0"/>
              <w:marBottom w:val="0"/>
              <w:divBdr>
                <w:top w:val="none" w:sz="0" w:space="0" w:color="auto"/>
                <w:left w:val="none" w:sz="0" w:space="0" w:color="auto"/>
                <w:bottom w:val="none" w:sz="0" w:space="0" w:color="auto"/>
                <w:right w:val="none" w:sz="0" w:space="0" w:color="auto"/>
              </w:divBdr>
            </w:div>
          </w:divsChild>
        </w:div>
        <w:div w:id="1406879034">
          <w:marLeft w:val="0"/>
          <w:marRight w:val="0"/>
          <w:marTop w:val="0"/>
          <w:marBottom w:val="0"/>
          <w:divBdr>
            <w:top w:val="none" w:sz="0" w:space="0" w:color="auto"/>
            <w:left w:val="none" w:sz="0" w:space="0" w:color="auto"/>
            <w:bottom w:val="none" w:sz="0" w:space="0" w:color="auto"/>
            <w:right w:val="none" w:sz="0" w:space="0" w:color="auto"/>
          </w:divBdr>
          <w:divsChild>
            <w:div w:id="14849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71531">
      <w:bodyDiv w:val="1"/>
      <w:marLeft w:val="0"/>
      <w:marRight w:val="0"/>
      <w:marTop w:val="0"/>
      <w:marBottom w:val="0"/>
      <w:divBdr>
        <w:top w:val="none" w:sz="0" w:space="0" w:color="auto"/>
        <w:left w:val="none" w:sz="0" w:space="0" w:color="auto"/>
        <w:bottom w:val="none" w:sz="0" w:space="0" w:color="auto"/>
        <w:right w:val="none" w:sz="0" w:space="0" w:color="auto"/>
      </w:divBdr>
    </w:div>
    <w:div w:id="1468090270">
      <w:bodyDiv w:val="1"/>
      <w:marLeft w:val="0"/>
      <w:marRight w:val="0"/>
      <w:marTop w:val="0"/>
      <w:marBottom w:val="0"/>
      <w:divBdr>
        <w:top w:val="none" w:sz="0" w:space="0" w:color="auto"/>
        <w:left w:val="none" w:sz="0" w:space="0" w:color="auto"/>
        <w:bottom w:val="none" w:sz="0" w:space="0" w:color="auto"/>
        <w:right w:val="none" w:sz="0" w:space="0" w:color="auto"/>
      </w:divBdr>
    </w:div>
    <w:div w:id="1468206999">
      <w:bodyDiv w:val="1"/>
      <w:marLeft w:val="0"/>
      <w:marRight w:val="0"/>
      <w:marTop w:val="0"/>
      <w:marBottom w:val="0"/>
      <w:divBdr>
        <w:top w:val="none" w:sz="0" w:space="0" w:color="auto"/>
        <w:left w:val="none" w:sz="0" w:space="0" w:color="auto"/>
        <w:bottom w:val="none" w:sz="0" w:space="0" w:color="auto"/>
        <w:right w:val="none" w:sz="0" w:space="0" w:color="auto"/>
      </w:divBdr>
    </w:div>
    <w:div w:id="1468400535">
      <w:bodyDiv w:val="1"/>
      <w:marLeft w:val="0"/>
      <w:marRight w:val="0"/>
      <w:marTop w:val="0"/>
      <w:marBottom w:val="0"/>
      <w:divBdr>
        <w:top w:val="none" w:sz="0" w:space="0" w:color="auto"/>
        <w:left w:val="none" w:sz="0" w:space="0" w:color="auto"/>
        <w:bottom w:val="none" w:sz="0" w:space="0" w:color="auto"/>
        <w:right w:val="none" w:sz="0" w:space="0" w:color="auto"/>
      </w:divBdr>
    </w:div>
    <w:div w:id="1469013824">
      <w:bodyDiv w:val="1"/>
      <w:marLeft w:val="0"/>
      <w:marRight w:val="0"/>
      <w:marTop w:val="0"/>
      <w:marBottom w:val="0"/>
      <w:divBdr>
        <w:top w:val="none" w:sz="0" w:space="0" w:color="auto"/>
        <w:left w:val="none" w:sz="0" w:space="0" w:color="auto"/>
        <w:bottom w:val="none" w:sz="0" w:space="0" w:color="auto"/>
        <w:right w:val="none" w:sz="0" w:space="0" w:color="auto"/>
      </w:divBdr>
    </w:div>
    <w:div w:id="1469587932">
      <w:bodyDiv w:val="1"/>
      <w:marLeft w:val="0"/>
      <w:marRight w:val="0"/>
      <w:marTop w:val="0"/>
      <w:marBottom w:val="0"/>
      <w:divBdr>
        <w:top w:val="none" w:sz="0" w:space="0" w:color="auto"/>
        <w:left w:val="none" w:sz="0" w:space="0" w:color="auto"/>
        <w:bottom w:val="none" w:sz="0" w:space="0" w:color="auto"/>
        <w:right w:val="none" w:sz="0" w:space="0" w:color="auto"/>
      </w:divBdr>
    </w:div>
    <w:div w:id="1469779180">
      <w:bodyDiv w:val="1"/>
      <w:marLeft w:val="0"/>
      <w:marRight w:val="0"/>
      <w:marTop w:val="0"/>
      <w:marBottom w:val="0"/>
      <w:divBdr>
        <w:top w:val="none" w:sz="0" w:space="0" w:color="auto"/>
        <w:left w:val="none" w:sz="0" w:space="0" w:color="auto"/>
        <w:bottom w:val="none" w:sz="0" w:space="0" w:color="auto"/>
        <w:right w:val="none" w:sz="0" w:space="0" w:color="auto"/>
      </w:divBdr>
    </w:div>
    <w:div w:id="1469859355">
      <w:bodyDiv w:val="1"/>
      <w:marLeft w:val="0"/>
      <w:marRight w:val="0"/>
      <w:marTop w:val="0"/>
      <w:marBottom w:val="0"/>
      <w:divBdr>
        <w:top w:val="none" w:sz="0" w:space="0" w:color="auto"/>
        <w:left w:val="none" w:sz="0" w:space="0" w:color="auto"/>
        <w:bottom w:val="none" w:sz="0" w:space="0" w:color="auto"/>
        <w:right w:val="none" w:sz="0" w:space="0" w:color="auto"/>
      </w:divBdr>
    </w:div>
    <w:div w:id="1470246907">
      <w:bodyDiv w:val="1"/>
      <w:marLeft w:val="0"/>
      <w:marRight w:val="0"/>
      <w:marTop w:val="0"/>
      <w:marBottom w:val="0"/>
      <w:divBdr>
        <w:top w:val="none" w:sz="0" w:space="0" w:color="auto"/>
        <w:left w:val="none" w:sz="0" w:space="0" w:color="auto"/>
        <w:bottom w:val="none" w:sz="0" w:space="0" w:color="auto"/>
        <w:right w:val="none" w:sz="0" w:space="0" w:color="auto"/>
      </w:divBdr>
    </w:div>
    <w:div w:id="1470632670">
      <w:bodyDiv w:val="1"/>
      <w:marLeft w:val="0"/>
      <w:marRight w:val="0"/>
      <w:marTop w:val="0"/>
      <w:marBottom w:val="0"/>
      <w:divBdr>
        <w:top w:val="none" w:sz="0" w:space="0" w:color="auto"/>
        <w:left w:val="none" w:sz="0" w:space="0" w:color="auto"/>
        <w:bottom w:val="none" w:sz="0" w:space="0" w:color="auto"/>
        <w:right w:val="none" w:sz="0" w:space="0" w:color="auto"/>
      </w:divBdr>
    </w:div>
    <w:div w:id="1471171399">
      <w:bodyDiv w:val="1"/>
      <w:marLeft w:val="0"/>
      <w:marRight w:val="0"/>
      <w:marTop w:val="0"/>
      <w:marBottom w:val="0"/>
      <w:divBdr>
        <w:top w:val="none" w:sz="0" w:space="0" w:color="auto"/>
        <w:left w:val="none" w:sz="0" w:space="0" w:color="auto"/>
        <w:bottom w:val="none" w:sz="0" w:space="0" w:color="auto"/>
        <w:right w:val="none" w:sz="0" w:space="0" w:color="auto"/>
      </w:divBdr>
    </w:div>
    <w:div w:id="1471241664">
      <w:bodyDiv w:val="1"/>
      <w:marLeft w:val="0"/>
      <w:marRight w:val="0"/>
      <w:marTop w:val="0"/>
      <w:marBottom w:val="0"/>
      <w:divBdr>
        <w:top w:val="none" w:sz="0" w:space="0" w:color="auto"/>
        <w:left w:val="none" w:sz="0" w:space="0" w:color="auto"/>
        <w:bottom w:val="none" w:sz="0" w:space="0" w:color="auto"/>
        <w:right w:val="none" w:sz="0" w:space="0" w:color="auto"/>
      </w:divBdr>
    </w:div>
    <w:div w:id="1471286629">
      <w:bodyDiv w:val="1"/>
      <w:marLeft w:val="0"/>
      <w:marRight w:val="0"/>
      <w:marTop w:val="0"/>
      <w:marBottom w:val="0"/>
      <w:divBdr>
        <w:top w:val="none" w:sz="0" w:space="0" w:color="auto"/>
        <w:left w:val="none" w:sz="0" w:space="0" w:color="auto"/>
        <w:bottom w:val="none" w:sz="0" w:space="0" w:color="auto"/>
        <w:right w:val="none" w:sz="0" w:space="0" w:color="auto"/>
      </w:divBdr>
    </w:div>
    <w:div w:id="1471290842">
      <w:bodyDiv w:val="1"/>
      <w:marLeft w:val="0"/>
      <w:marRight w:val="0"/>
      <w:marTop w:val="0"/>
      <w:marBottom w:val="0"/>
      <w:divBdr>
        <w:top w:val="none" w:sz="0" w:space="0" w:color="auto"/>
        <w:left w:val="none" w:sz="0" w:space="0" w:color="auto"/>
        <w:bottom w:val="none" w:sz="0" w:space="0" w:color="auto"/>
        <w:right w:val="none" w:sz="0" w:space="0" w:color="auto"/>
      </w:divBdr>
    </w:div>
    <w:div w:id="1471677180">
      <w:bodyDiv w:val="1"/>
      <w:marLeft w:val="0"/>
      <w:marRight w:val="0"/>
      <w:marTop w:val="0"/>
      <w:marBottom w:val="0"/>
      <w:divBdr>
        <w:top w:val="none" w:sz="0" w:space="0" w:color="auto"/>
        <w:left w:val="none" w:sz="0" w:space="0" w:color="auto"/>
        <w:bottom w:val="none" w:sz="0" w:space="0" w:color="auto"/>
        <w:right w:val="none" w:sz="0" w:space="0" w:color="auto"/>
      </w:divBdr>
      <w:divsChild>
        <w:div w:id="495801588">
          <w:marLeft w:val="0"/>
          <w:marRight w:val="0"/>
          <w:marTop w:val="0"/>
          <w:marBottom w:val="0"/>
          <w:divBdr>
            <w:top w:val="none" w:sz="0" w:space="0" w:color="auto"/>
            <w:left w:val="none" w:sz="0" w:space="0" w:color="auto"/>
            <w:bottom w:val="none" w:sz="0" w:space="0" w:color="auto"/>
            <w:right w:val="none" w:sz="0" w:space="0" w:color="auto"/>
          </w:divBdr>
        </w:div>
        <w:div w:id="671444702">
          <w:marLeft w:val="0"/>
          <w:marRight w:val="0"/>
          <w:marTop w:val="0"/>
          <w:marBottom w:val="0"/>
          <w:divBdr>
            <w:top w:val="none" w:sz="0" w:space="0" w:color="auto"/>
            <w:left w:val="none" w:sz="0" w:space="0" w:color="auto"/>
            <w:bottom w:val="none" w:sz="0" w:space="0" w:color="auto"/>
            <w:right w:val="none" w:sz="0" w:space="0" w:color="auto"/>
          </w:divBdr>
        </w:div>
      </w:divsChild>
    </w:div>
    <w:div w:id="1471703752">
      <w:bodyDiv w:val="1"/>
      <w:marLeft w:val="0"/>
      <w:marRight w:val="0"/>
      <w:marTop w:val="0"/>
      <w:marBottom w:val="0"/>
      <w:divBdr>
        <w:top w:val="none" w:sz="0" w:space="0" w:color="auto"/>
        <w:left w:val="none" w:sz="0" w:space="0" w:color="auto"/>
        <w:bottom w:val="none" w:sz="0" w:space="0" w:color="auto"/>
        <w:right w:val="none" w:sz="0" w:space="0" w:color="auto"/>
      </w:divBdr>
    </w:div>
    <w:div w:id="1472019975">
      <w:bodyDiv w:val="1"/>
      <w:marLeft w:val="0"/>
      <w:marRight w:val="0"/>
      <w:marTop w:val="0"/>
      <w:marBottom w:val="0"/>
      <w:divBdr>
        <w:top w:val="none" w:sz="0" w:space="0" w:color="auto"/>
        <w:left w:val="none" w:sz="0" w:space="0" w:color="auto"/>
        <w:bottom w:val="none" w:sz="0" w:space="0" w:color="auto"/>
        <w:right w:val="none" w:sz="0" w:space="0" w:color="auto"/>
      </w:divBdr>
    </w:div>
    <w:div w:id="1472744820">
      <w:bodyDiv w:val="1"/>
      <w:marLeft w:val="0"/>
      <w:marRight w:val="0"/>
      <w:marTop w:val="0"/>
      <w:marBottom w:val="0"/>
      <w:divBdr>
        <w:top w:val="none" w:sz="0" w:space="0" w:color="auto"/>
        <w:left w:val="none" w:sz="0" w:space="0" w:color="auto"/>
        <w:bottom w:val="none" w:sz="0" w:space="0" w:color="auto"/>
        <w:right w:val="none" w:sz="0" w:space="0" w:color="auto"/>
      </w:divBdr>
    </w:div>
    <w:div w:id="1473476748">
      <w:bodyDiv w:val="1"/>
      <w:marLeft w:val="0"/>
      <w:marRight w:val="0"/>
      <w:marTop w:val="0"/>
      <w:marBottom w:val="0"/>
      <w:divBdr>
        <w:top w:val="none" w:sz="0" w:space="0" w:color="auto"/>
        <w:left w:val="none" w:sz="0" w:space="0" w:color="auto"/>
        <w:bottom w:val="none" w:sz="0" w:space="0" w:color="auto"/>
        <w:right w:val="none" w:sz="0" w:space="0" w:color="auto"/>
      </w:divBdr>
    </w:div>
    <w:div w:id="1473717988">
      <w:bodyDiv w:val="1"/>
      <w:marLeft w:val="0"/>
      <w:marRight w:val="0"/>
      <w:marTop w:val="0"/>
      <w:marBottom w:val="0"/>
      <w:divBdr>
        <w:top w:val="none" w:sz="0" w:space="0" w:color="auto"/>
        <w:left w:val="none" w:sz="0" w:space="0" w:color="auto"/>
        <w:bottom w:val="none" w:sz="0" w:space="0" w:color="auto"/>
        <w:right w:val="none" w:sz="0" w:space="0" w:color="auto"/>
      </w:divBdr>
    </w:div>
    <w:div w:id="1474299066">
      <w:bodyDiv w:val="1"/>
      <w:marLeft w:val="0"/>
      <w:marRight w:val="0"/>
      <w:marTop w:val="0"/>
      <w:marBottom w:val="0"/>
      <w:divBdr>
        <w:top w:val="none" w:sz="0" w:space="0" w:color="auto"/>
        <w:left w:val="none" w:sz="0" w:space="0" w:color="auto"/>
        <w:bottom w:val="none" w:sz="0" w:space="0" w:color="auto"/>
        <w:right w:val="none" w:sz="0" w:space="0" w:color="auto"/>
      </w:divBdr>
    </w:div>
    <w:div w:id="1474449558">
      <w:bodyDiv w:val="1"/>
      <w:marLeft w:val="0"/>
      <w:marRight w:val="0"/>
      <w:marTop w:val="0"/>
      <w:marBottom w:val="0"/>
      <w:divBdr>
        <w:top w:val="none" w:sz="0" w:space="0" w:color="auto"/>
        <w:left w:val="none" w:sz="0" w:space="0" w:color="auto"/>
        <w:bottom w:val="none" w:sz="0" w:space="0" w:color="auto"/>
        <w:right w:val="none" w:sz="0" w:space="0" w:color="auto"/>
      </w:divBdr>
    </w:div>
    <w:div w:id="1474980022">
      <w:bodyDiv w:val="1"/>
      <w:marLeft w:val="0"/>
      <w:marRight w:val="0"/>
      <w:marTop w:val="0"/>
      <w:marBottom w:val="0"/>
      <w:divBdr>
        <w:top w:val="none" w:sz="0" w:space="0" w:color="auto"/>
        <w:left w:val="none" w:sz="0" w:space="0" w:color="auto"/>
        <w:bottom w:val="none" w:sz="0" w:space="0" w:color="auto"/>
        <w:right w:val="none" w:sz="0" w:space="0" w:color="auto"/>
      </w:divBdr>
    </w:div>
    <w:div w:id="1475219166">
      <w:bodyDiv w:val="1"/>
      <w:marLeft w:val="0"/>
      <w:marRight w:val="0"/>
      <w:marTop w:val="0"/>
      <w:marBottom w:val="0"/>
      <w:divBdr>
        <w:top w:val="none" w:sz="0" w:space="0" w:color="auto"/>
        <w:left w:val="none" w:sz="0" w:space="0" w:color="auto"/>
        <w:bottom w:val="none" w:sz="0" w:space="0" w:color="auto"/>
        <w:right w:val="none" w:sz="0" w:space="0" w:color="auto"/>
      </w:divBdr>
    </w:div>
    <w:div w:id="1475444338">
      <w:bodyDiv w:val="1"/>
      <w:marLeft w:val="0"/>
      <w:marRight w:val="0"/>
      <w:marTop w:val="0"/>
      <w:marBottom w:val="0"/>
      <w:divBdr>
        <w:top w:val="none" w:sz="0" w:space="0" w:color="auto"/>
        <w:left w:val="none" w:sz="0" w:space="0" w:color="auto"/>
        <w:bottom w:val="none" w:sz="0" w:space="0" w:color="auto"/>
        <w:right w:val="none" w:sz="0" w:space="0" w:color="auto"/>
      </w:divBdr>
      <w:divsChild>
        <w:div w:id="338625245">
          <w:marLeft w:val="0"/>
          <w:marRight w:val="0"/>
          <w:marTop w:val="0"/>
          <w:marBottom w:val="0"/>
          <w:divBdr>
            <w:top w:val="none" w:sz="0" w:space="0" w:color="auto"/>
            <w:left w:val="none" w:sz="0" w:space="0" w:color="auto"/>
            <w:bottom w:val="none" w:sz="0" w:space="0" w:color="auto"/>
            <w:right w:val="none" w:sz="0" w:space="0" w:color="auto"/>
          </w:divBdr>
        </w:div>
      </w:divsChild>
    </w:div>
    <w:div w:id="1476296454">
      <w:bodyDiv w:val="1"/>
      <w:marLeft w:val="0"/>
      <w:marRight w:val="0"/>
      <w:marTop w:val="0"/>
      <w:marBottom w:val="0"/>
      <w:divBdr>
        <w:top w:val="none" w:sz="0" w:space="0" w:color="auto"/>
        <w:left w:val="none" w:sz="0" w:space="0" w:color="auto"/>
        <w:bottom w:val="none" w:sz="0" w:space="0" w:color="auto"/>
        <w:right w:val="none" w:sz="0" w:space="0" w:color="auto"/>
      </w:divBdr>
    </w:div>
    <w:div w:id="1476606112">
      <w:bodyDiv w:val="1"/>
      <w:marLeft w:val="0"/>
      <w:marRight w:val="0"/>
      <w:marTop w:val="0"/>
      <w:marBottom w:val="0"/>
      <w:divBdr>
        <w:top w:val="none" w:sz="0" w:space="0" w:color="auto"/>
        <w:left w:val="none" w:sz="0" w:space="0" w:color="auto"/>
        <w:bottom w:val="none" w:sz="0" w:space="0" w:color="auto"/>
        <w:right w:val="none" w:sz="0" w:space="0" w:color="auto"/>
      </w:divBdr>
    </w:div>
    <w:div w:id="1476682069">
      <w:bodyDiv w:val="1"/>
      <w:marLeft w:val="0"/>
      <w:marRight w:val="0"/>
      <w:marTop w:val="0"/>
      <w:marBottom w:val="0"/>
      <w:divBdr>
        <w:top w:val="none" w:sz="0" w:space="0" w:color="auto"/>
        <w:left w:val="none" w:sz="0" w:space="0" w:color="auto"/>
        <w:bottom w:val="none" w:sz="0" w:space="0" w:color="auto"/>
        <w:right w:val="none" w:sz="0" w:space="0" w:color="auto"/>
      </w:divBdr>
    </w:div>
    <w:div w:id="1476800281">
      <w:bodyDiv w:val="1"/>
      <w:marLeft w:val="0"/>
      <w:marRight w:val="0"/>
      <w:marTop w:val="0"/>
      <w:marBottom w:val="0"/>
      <w:divBdr>
        <w:top w:val="none" w:sz="0" w:space="0" w:color="auto"/>
        <w:left w:val="none" w:sz="0" w:space="0" w:color="auto"/>
        <w:bottom w:val="none" w:sz="0" w:space="0" w:color="auto"/>
        <w:right w:val="none" w:sz="0" w:space="0" w:color="auto"/>
      </w:divBdr>
    </w:div>
    <w:div w:id="1477406317">
      <w:bodyDiv w:val="1"/>
      <w:marLeft w:val="0"/>
      <w:marRight w:val="0"/>
      <w:marTop w:val="0"/>
      <w:marBottom w:val="0"/>
      <w:divBdr>
        <w:top w:val="none" w:sz="0" w:space="0" w:color="auto"/>
        <w:left w:val="none" w:sz="0" w:space="0" w:color="auto"/>
        <w:bottom w:val="none" w:sz="0" w:space="0" w:color="auto"/>
        <w:right w:val="none" w:sz="0" w:space="0" w:color="auto"/>
      </w:divBdr>
    </w:div>
    <w:div w:id="1477724453">
      <w:bodyDiv w:val="1"/>
      <w:marLeft w:val="0"/>
      <w:marRight w:val="0"/>
      <w:marTop w:val="0"/>
      <w:marBottom w:val="0"/>
      <w:divBdr>
        <w:top w:val="none" w:sz="0" w:space="0" w:color="auto"/>
        <w:left w:val="none" w:sz="0" w:space="0" w:color="auto"/>
        <w:bottom w:val="none" w:sz="0" w:space="0" w:color="auto"/>
        <w:right w:val="none" w:sz="0" w:space="0" w:color="auto"/>
      </w:divBdr>
    </w:div>
    <w:div w:id="1477793549">
      <w:bodyDiv w:val="1"/>
      <w:marLeft w:val="0"/>
      <w:marRight w:val="0"/>
      <w:marTop w:val="0"/>
      <w:marBottom w:val="0"/>
      <w:divBdr>
        <w:top w:val="none" w:sz="0" w:space="0" w:color="auto"/>
        <w:left w:val="none" w:sz="0" w:space="0" w:color="auto"/>
        <w:bottom w:val="none" w:sz="0" w:space="0" w:color="auto"/>
        <w:right w:val="none" w:sz="0" w:space="0" w:color="auto"/>
      </w:divBdr>
    </w:div>
    <w:div w:id="1477918953">
      <w:bodyDiv w:val="1"/>
      <w:marLeft w:val="0"/>
      <w:marRight w:val="0"/>
      <w:marTop w:val="0"/>
      <w:marBottom w:val="0"/>
      <w:divBdr>
        <w:top w:val="none" w:sz="0" w:space="0" w:color="auto"/>
        <w:left w:val="none" w:sz="0" w:space="0" w:color="auto"/>
        <w:bottom w:val="none" w:sz="0" w:space="0" w:color="auto"/>
        <w:right w:val="none" w:sz="0" w:space="0" w:color="auto"/>
      </w:divBdr>
    </w:div>
    <w:div w:id="1478377888">
      <w:bodyDiv w:val="1"/>
      <w:marLeft w:val="0"/>
      <w:marRight w:val="0"/>
      <w:marTop w:val="0"/>
      <w:marBottom w:val="0"/>
      <w:divBdr>
        <w:top w:val="none" w:sz="0" w:space="0" w:color="auto"/>
        <w:left w:val="none" w:sz="0" w:space="0" w:color="auto"/>
        <w:bottom w:val="none" w:sz="0" w:space="0" w:color="auto"/>
        <w:right w:val="none" w:sz="0" w:space="0" w:color="auto"/>
      </w:divBdr>
    </w:div>
    <w:div w:id="1478499992">
      <w:bodyDiv w:val="1"/>
      <w:marLeft w:val="0"/>
      <w:marRight w:val="0"/>
      <w:marTop w:val="0"/>
      <w:marBottom w:val="0"/>
      <w:divBdr>
        <w:top w:val="none" w:sz="0" w:space="0" w:color="auto"/>
        <w:left w:val="none" w:sz="0" w:space="0" w:color="auto"/>
        <w:bottom w:val="none" w:sz="0" w:space="0" w:color="auto"/>
        <w:right w:val="none" w:sz="0" w:space="0" w:color="auto"/>
      </w:divBdr>
    </w:div>
    <w:div w:id="1479149319">
      <w:bodyDiv w:val="1"/>
      <w:marLeft w:val="0"/>
      <w:marRight w:val="0"/>
      <w:marTop w:val="0"/>
      <w:marBottom w:val="0"/>
      <w:divBdr>
        <w:top w:val="none" w:sz="0" w:space="0" w:color="auto"/>
        <w:left w:val="none" w:sz="0" w:space="0" w:color="auto"/>
        <w:bottom w:val="none" w:sz="0" w:space="0" w:color="auto"/>
        <w:right w:val="none" w:sz="0" w:space="0" w:color="auto"/>
      </w:divBdr>
    </w:div>
    <w:div w:id="1479221025">
      <w:bodyDiv w:val="1"/>
      <w:marLeft w:val="0"/>
      <w:marRight w:val="0"/>
      <w:marTop w:val="0"/>
      <w:marBottom w:val="0"/>
      <w:divBdr>
        <w:top w:val="none" w:sz="0" w:space="0" w:color="auto"/>
        <w:left w:val="none" w:sz="0" w:space="0" w:color="auto"/>
        <w:bottom w:val="none" w:sz="0" w:space="0" w:color="auto"/>
        <w:right w:val="none" w:sz="0" w:space="0" w:color="auto"/>
      </w:divBdr>
    </w:div>
    <w:div w:id="1479222334">
      <w:bodyDiv w:val="1"/>
      <w:marLeft w:val="0"/>
      <w:marRight w:val="0"/>
      <w:marTop w:val="0"/>
      <w:marBottom w:val="0"/>
      <w:divBdr>
        <w:top w:val="none" w:sz="0" w:space="0" w:color="auto"/>
        <w:left w:val="none" w:sz="0" w:space="0" w:color="auto"/>
        <w:bottom w:val="none" w:sz="0" w:space="0" w:color="auto"/>
        <w:right w:val="none" w:sz="0" w:space="0" w:color="auto"/>
      </w:divBdr>
    </w:div>
    <w:div w:id="1479497987">
      <w:bodyDiv w:val="1"/>
      <w:marLeft w:val="0"/>
      <w:marRight w:val="0"/>
      <w:marTop w:val="0"/>
      <w:marBottom w:val="0"/>
      <w:divBdr>
        <w:top w:val="none" w:sz="0" w:space="0" w:color="auto"/>
        <w:left w:val="none" w:sz="0" w:space="0" w:color="auto"/>
        <w:bottom w:val="none" w:sz="0" w:space="0" w:color="auto"/>
        <w:right w:val="none" w:sz="0" w:space="0" w:color="auto"/>
      </w:divBdr>
    </w:div>
    <w:div w:id="1479567836">
      <w:bodyDiv w:val="1"/>
      <w:marLeft w:val="0"/>
      <w:marRight w:val="0"/>
      <w:marTop w:val="0"/>
      <w:marBottom w:val="0"/>
      <w:divBdr>
        <w:top w:val="none" w:sz="0" w:space="0" w:color="auto"/>
        <w:left w:val="none" w:sz="0" w:space="0" w:color="auto"/>
        <w:bottom w:val="none" w:sz="0" w:space="0" w:color="auto"/>
        <w:right w:val="none" w:sz="0" w:space="0" w:color="auto"/>
      </w:divBdr>
    </w:div>
    <w:div w:id="1479608542">
      <w:bodyDiv w:val="1"/>
      <w:marLeft w:val="0"/>
      <w:marRight w:val="0"/>
      <w:marTop w:val="0"/>
      <w:marBottom w:val="0"/>
      <w:divBdr>
        <w:top w:val="none" w:sz="0" w:space="0" w:color="auto"/>
        <w:left w:val="none" w:sz="0" w:space="0" w:color="auto"/>
        <w:bottom w:val="none" w:sz="0" w:space="0" w:color="auto"/>
        <w:right w:val="none" w:sz="0" w:space="0" w:color="auto"/>
      </w:divBdr>
    </w:div>
    <w:div w:id="1480343041">
      <w:marLeft w:val="0"/>
      <w:marRight w:val="0"/>
      <w:marTop w:val="0"/>
      <w:marBottom w:val="0"/>
      <w:divBdr>
        <w:top w:val="none" w:sz="0" w:space="0" w:color="auto"/>
        <w:left w:val="none" w:sz="0" w:space="0" w:color="auto"/>
        <w:bottom w:val="none" w:sz="0" w:space="0" w:color="auto"/>
        <w:right w:val="none" w:sz="0" w:space="0" w:color="auto"/>
      </w:divBdr>
    </w:div>
    <w:div w:id="1480801651">
      <w:bodyDiv w:val="1"/>
      <w:marLeft w:val="0"/>
      <w:marRight w:val="0"/>
      <w:marTop w:val="0"/>
      <w:marBottom w:val="0"/>
      <w:divBdr>
        <w:top w:val="none" w:sz="0" w:space="0" w:color="auto"/>
        <w:left w:val="none" w:sz="0" w:space="0" w:color="auto"/>
        <w:bottom w:val="none" w:sz="0" w:space="0" w:color="auto"/>
        <w:right w:val="none" w:sz="0" w:space="0" w:color="auto"/>
      </w:divBdr>
    </w:div>
    <w:div w:id="1480809727">
      <w:bodyDiv w:val="1"/>
      <w:marLeft w:val="0"/>
      <w:marRight w:val="0"/>
      <w:marTop w:val="0"/>
      <w:marBottom w:val="0"/>
      <w:divBdr>
        <w:top w:val="none" w:sz="0" w:space="0" w:color="auto"/>
        <w:left w:val="none" w:sz="0" w:space="0" w:color="auto"/>
        <w:bottom w:val="none" w:sz="0" w:space="0" w:color="auto"/>
        <w:right w:val="none" w:sz="0" w:space="0" w:color="auto"/>
      </w:divBdr>
    </w:div>
    <w:div w:id="1480882803">
      <w:bodyDiv w:val="1"/>
      <w:marLeft w:val="0"/>
      <w:marRight w:val="0"/>
      <w:marTop w:val="0"/>
      <w:marBottom w:val="0"/>
      <w:divBdr>
        <w:top w:val="none" w:sz="0" w:space="0" w:color="auto"/>
        <w:left w:val="none" w:sz="0" w:space="0" w:color="auto"/>
        <w:bottom w:val="none" w:sz="0" w:space="0" w:color="auto"/>
        <w:right w:val="none" w:sz="0" w:space="0" w:color="auto"/>
      </w:divBdr>
    </w:div>
    <w:div w:id="1482045071">
      <w:bodyDiv w:val="1"/>
      <w:marLeft w:val="0"/>
      <w:marRight w:val="0"/>
      <w:marTop w:val="0"/>
      <w:marBottom w:val="0"/>
      <w:divBdr>
        <w:top w:val="none" w:sz="0" w:space="0" w:color="auto"/>
        <w:left w:val="none" w:sz="0" w:space="0" w:color="auto"/>
        <w:bottom w:val="none" w:sz="0" w:space="0" w:color="auto"/>
        <w:right w:val="none" w:sz="0" w:space="0" w:color="auto"/>
      </w:divBdr>
    </w:div>
    <w:div w:id="1482231267">
      <w:bodyDiv w:val="1"/>
      <w:marLeft w:val="0"/>
      <w:marRight w:val="0"/>
      <w:marTop w:val="0"/>
      <w:marBottom w:val="0"/>
      <w:divBdr>
        <w:top w:val="none" w:sz="0" w:space="0" w:color="auto"/>
        <w:left w:val="none" w:sz="0" w:space="0" w:color="auto"/>
        <w:bottom w:val="none" w:sz="0" w:space="0" w:color="auto"/>
        <w:right w:val="none" w:sz="0" w:space="0" w:color="auto"/>
      </w:divBdr>
    </w:div>
    <w:div w:id="1482841743">
      <w:bodyDiv w:val="1"/>
      <w:marLeft w:val="0"/>
      <w:marRight w:val="0"/>
      <w:marTop w:val="0"/>
      <w:marBottom w:val="0"/>
      <w:divBdr>
        <w:top w:val="none" w:sz="0" w:space="0" w:color="auto"/>
        <w:left w:val="none" w:sz="0" w:space="0" w:color="auto"/>
        <w:bottom w:val="none" w:sz="0" w:space="0" w:color="auto"/>
        <w:right w:val="none" w:sz="0" w:space="0" w:color="auto"/>
      </w:divBdr>
      <w:divsChild>
        <w:div w:id="919559991">
          <w:marLeft w:val="0"/>
          <w:marRight w:val="0"/>
          <w:marTop w:val="168"/>
          <w:marBottom w:val="0"/>
          <w:divBdr>
            <w:top w:val="none" w:sz="0" w:space="0" w:color="auto"/>
            <w:left w:val="none" w:sz="0" w:space="0" w:color="auto"/>
            <w:bottom w:val="none" w:sz="0" w:space="0" w:color="auto"/>
            <w:right w:val="none" w:sz="0" w:space="0" w:color="auto"/>
          </w:divBdr>
          <w:divsChild>
            <w:div w:id="94334556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483500758">
      <w:bodyDiv w:val="1"/>
      <w:marLeft w:val="0"/>
      <w:marRight w:val="0"/>
      <w:marTop w:val="0"/>
      <w:marBottom w:val="0"/>
      <w:divBdr>
        <w:top w:val="none" w:sz="0" w:space="0" w:color="auto"/>
        <w:left w:val="none" w:sz="0" w:space="0" w:color="auto"/>
        <w:bottom w:val="none" w:sz="0" w:space="0" w:color="auto"/>
        <w:right w:val="none" w:sz="0" w:space="0" w:color="auto"/>
      </w:divBdr>
    </w:div>
    <w:div w:id="1483691412">
      <w:bodyDiv w:val="1"/>
      <w:marLeft w:val="0"/>
      <w:marRight w:val="0"/>
      <w:marTop w:val="0"/>
      <w:marBottom w:val="0"/>
      <w:divBdr>
        <w:top w:val="none" w:sz="0" w:space="0" w:color="auto"/>
        <w:left w:val="none" w:sz="0" w:space="0" w:color="auto"/>
        <w:bottom w:val="none" w:sz="0" w:space="0" w:color="auto"/>
        <w:right w:val="none" w:sz="0" w:space="0" w:color="auto"/>
      </w:divBdr>
    </w:div>
    <w:div w:id="1484201400">
      <w:bodyDiv w:val="1"/>
      <w:marLeft w:val="0"/>
      <w:marRight w:val="0"/>
      <w:marTop w:val="0"/>
      <w:marBottom w:val="0"/>
      <w:divBdr>
        <w:top w:val="none" w:sz="0" w:space="0" w:color="auto"/>
        <w:left w:val="none" w:sz="0" w:space="0" w:color="auto"/>
        <w:bottom w:val="none" w:sz="0" w:space="0" w:color="auto"/>
        <w:right w:val="none" w:sz="0" w:space="0" w:color="auto"/>
      </w:divBdr>
    </w:div>
    <w:div w:id="1484467508">
      <w:bodyDiv w:val="1"/>
      <w:marLeft w:val="0"/>
      <w:marRight w:val="0"/>
      <w:marTop w:val="0"/>
      <w:marBottom w:val="0"/>
      <w:divBdr>
        <w:top w:val="none" w:sz="0" w:space="0" w:color="auto"/>
        <w:left w:val="none" w:sz="0" w:space="0" w:color="auto"/>
        <w:bottom w:val="none" w:sz="0" w:space="0" w:color="auto"/>
        <w:right w:val="none" w:sz="0" w:space="0" w:color="auto"/>
      </w:divBdr>
      <w:divsChild>
        <w:div w:id="940378506">
          <w:marLeft w:val="60"/>
          <w:marRight w:val="0"/>
          <w:marTop w:val="0"/>
          <w:marBottom w:val="0"/>
          <w:divBdr>
            <w:top w:val="none" w:sz="0" w:space="0" w:color="auto"/>
            <w:left w:val="none" w:sz="0" w:space="0" w:color="auto"/>
            <w:bottom w:val="none" w:sz="0" w:space="0" w:color="auto"/>
            <w:right w:val="none" w:sz="0" w:space="0" w:color="auto"/>
          </w:divBdr>
        </w:div>
        <w:div w:id="1755201226">
          <w:marLeft w:val="0"/>
          <w:marRight w:val="0"/>
          <w:marTop w:val="0"/>
          <w:marBottom w:val="0"/>
          <w:divBdr>
            <w:top w:val="none" w:sz="0" w:space="0" w:color="auto"/>
            <w:left w:val="none" w:sz="0" w:space="0" w:color="auto"/>
            <w:bottom w:val="none" w:sz="0" w:space="0" w:color="auto"/>
            <w:right w:val="none" w:sz="0" w:space="0" w:color="auto"/>
          </w:divBdr>
          <w:divsChild>
            <w:div w:id="1806653239">
              <w:marLeft w:val="0"/>
              <w:marRight w:val="0"/>
              <w:marTop w:val="0"/>
              <w:marBottom w:val="15"/>
              <w:divBdr>
                <w:top w:val="none" w:sz="0" w:space="0" w:color="auto"/>
                <w:left w:val="none" w:sz="0" w:space="0" w:color="auto"/>
                <w:bottom w:val="none" w:sz="0" w:space="0" w:color="auto"/>
                <w:right w:val="none" w:sz="0" w:space="0" w:color="auto"/>
              </w:divBdr>
              <w:divsChild>
                <w:div w:id="1445155091">
                  <w:marLeft w:val="45"/>
                  <w:marRight w:val="45"/>
                  <w:marTop w:val="0"/>
                  <w:marBottom w:val="0"/>
                  <w:divBdr>
                    <w:top w:val="none" w:sz="0" w:space="0" w:color="auto"/>
                    <w:left w:val="none" w:sz="0" w:space="0" w:color="auto"/>
                    <w:bottom w:val="none" w:sz="0" w:space="0" w:color="auto"/>
                    <w:right w:val="none" w:sz="0" w:space="0" w:color="auto"/>
                  </w:divBdr>
                  <w:divsChild>
                    <w:div w:id="549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87155">
      <w:bodyDiv w:val="1"/>
      <w:marLeft w:val="0"/>
      <w:marRight w:val="0"/>
      <w:marTop w:val="0"/>
      <w:marBottom w:val="0"/>
      <w:divBdr>
        <w:top w:val="none" w:sz="0" w:space="0" w:color="auto"/>
        <w:left w:val="none" w:sz="0" w:space="0" w:color="auto"/>
        <w:bottom w:val="none" w:sz="0" w:space="0" w:color="auto"/>
        <w:right w:val="none" w:sz="0" w:space="0" w:color="auto"/>
      </w:divBdr>
    </w:div>
    <w:div w:id="1485194026">
      <w:bodyDiv w:val="1"/>
      <w:marLeft w:val="0"/>
      <w:marRight w:val="0"/>
      <w:marTop w:val="0"/>
      <w:marBottom w:val="0"/>
      <w:divBdr>
        <w:top w:val="none" w:sz="0" w:space="0" w:color="auto"/>
        <w:left w:val="none" w:sz="0" w:space="0" w:color="auto"/>
        <w:bottom w:val="none" w:sz="0" w:space="0" w:color="auto"/>
        <w:right w:val="none" w:sz="0" w:space="0" w:color="auto"/>
      </w:divBdr>
    </w:div>
    <w:div w:id="1485273405">
      <w:bodyDiv w:val="1"/>
      <w:marLeft w:val="0"/>
      <w:marRight w:val="0"/>
      <w:marTop w:val="0"/>
      <w:marBottom w:val="0"/>
      <w:divBdr>
        <w:top w:val="none" w:sz="0" w:space="0" w:color="auto"/>
        <w:left w:val="none" w:sz="0" w:space="0" w:color="auto"/>
        <w:bottom w:val="none" w:sz="0" w:space="0" w:color="auto"/>
        <w:right w:val="none" w:sz="0" w:space="0" w:color="auto"/>
      </w:divBdr>
      <w:divsChild>
        <w:div w:id="487210010">
          <w:marLeft w:val="0"/>
          <w:marRight w:val="0"/>
          <w:marTop w:val="0"/>
          <w:marBottom w:val="0"/>
          <w:divBdr>
            <w:top w:val="none" w:sz="0" w:space="5" w:color="auto"/>
            <w:left w:val="none" w:sz="0" w:space="5" w:color="auto"/>
            <w:bottom w:val="none" w:sz="0" w:space="5" w:color="auto"/>
            <w:right w:val="none" w:sz="0" w:space="5" w:color="auto"/>
          </w:divBdr>
          <w:divsChild>
            <w:div w:id="548033723">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485854537">
      <w:bodyDiv w:val="1"/>
      <w:marLeft w:val="0"/>
      <w:marRight w:val="0"/>
      <w:marTop w:val="0"/>
      <w:marBottom w:val="0"/>
      <w:divBdr>
        <w:top w:val="none" w:sz="0" w:space="0" w:color="auto"/>
        <w:left w:val="none" w:sz="0" w:space="0" w:color="auto"/>
        <w:bottom w:val="none" w:sz="0" w:space="0" w:color="auto"/>
        <w:right w:val="none" w:sz="0" w:space="0" w:color="auto"/>
      </w:divBdr>
    </w:div>
    <w:div w:id="1485967587">
      <w:bodyDiv w:val="1"/>
      <w:marLeft w:val="0"/>
      <w:marRight w:val="0"/>
      <w:marTop w:val="0"/>
      <w:marBottom w:val="0"/>
      <w:divBdr>
        <w:top w:val="none" w:sz="0" w:space="0" w:color="auto"/>
        <w:left w:val="none" w:sz="0" w:space="0" w:color="auto"/>
        <w:bottom w:val="none" w:sz="0" w:space="0" w:color="auto"/>
        <w:right w:val="none" w:sz="0" w:space="0" w:color="auto"/>
      </w:divBdr>
    </w:div>
    <w:div w:id="1486239000">
      <w:bodyDiv w:val="1"/>
      <w:marLeft w:val="0"/>
      <w:marRight w:val="0"/>
      <w:marTop w:val="0"/>
      <w:marBottom w:val="0"/>
      <w:divBdr>
        <w:top w:val="none" w:sz="0" w:space="0" w:color="auto"/>
        <w:left w:val="none" w:sz="0" w:space="0" w:color="auto"/>
        <w:bottom w:val="none" w:sz="0" w:space="0" w:color="auto"/>
        <w:right w:val="none" w:sz="0" w:space="0" w:color="auto"/>
      </w:divBdr>
      <w:divsChild>
        <w:div w:id="642856785">
          <w:marLeft w:val="0"/>
          <w:marRight w:val="0"/>
          <w:marTop w:val="0"/>
          <w:marBottom w:val="0"/>
          <w:divBdr>
            <w:top w:val="none" w:sz="0" w:space="0" w:color="auto"/>
            <w:left w:val="none" w:sz="0" w:space="0" w:color="auto"/>
            <w:bottom w:val="none" w:sz="0" w:space="0" w:color="auto"/>
            <w:right w:val="none" w:sz="0" w:space="0" w:color="auto"/>
          </w:divBdr>
        </w:div>
        <w:div w:id="815024145">
          <w:marLeft w:val="0"/>
          <w:marRight w:val="0"/>
          <w:marTop w:val="0"/>
          <w:marBottom w:val="0"/>
          <w:divBdr>
            <w:top w:val="none" w:sz="0" w:space="0" w:color="auto"/>
            <w:left w:val="none" w:sz="0" w:space="0" w:color="auto"/>
            <w:bottom w:val="none" w:sz="0" w:space="0" w:color="auto"/>
            <w:right w:val="none" w:sz="0" w:space="0" w:color="auto"/>
          </w:divBdr>
        </w:div>
      </w:divsChild>
    </w:div>
    <w:div w:id="1487282203">
      <w:bodyDiv w:val="1"/>
      <w:marLeft w:val="0"/>
      <w:marRight w:val="0"/>
      <w:marTop w:val="0"/>
      <w:marBottom w:val="0"/>
      <w:divBdr>
        <w:top w:val="none" w:sz="0" w:space="0" w:color="auto"/>
        <w:left w:val="none" w:sz="0" w:space="0" w:color="auto"/>
        <w:bottom w:val="none" w:sz="0" w:space="0" w:color="auto"/>
        <w:right w:val="none" w:sz="0" w:space="0" w:color="auto"/>
      </w:divBdr>
    </w:div>
    <w:div w:id="1487286415">
      <w:bodyDiv w:val="1"/>
      <w:marLeft w:val="0"/>
      <w:marRight w:val="0"/>
      <w:marTop w:val="0"/>
      <w:marBottom w:val="0"/>
      <w:divBdr>
        <w:top w:val="none" w:sz="0" w:space="0" w:color="auto"/>
        <w:left w:val="none" w:sz="0" w:space="0" w:color="auto"/>
        <w:bottom w:val="none" w:sz="0" w:space="0" w:color="auto"/>
        <w:right w:val="none" w:sz="0" w:space="0" w:color="auto"/>
      </w:divBdr>
    </w:div>
    <w:div w:id="1488086177">
      <w:bodyDiv w:val="1"/>
      <w:marLeft w:val="0"/>
      <w:marRight w:val="0"/>
      <w:marTop w:val="0"/>
      <w:marBottom w:val="0"/>
      <w:divBdr>
        <w:top w:val="none" w:sz="0" w:space="0" w:color="auto"/>
        <w:left w:val="none" w:sz="0" w:space="0" w:color="auto"/>
        <w:bottom w:val="none" w:sz="0" w:space="0" w:color="auto"/>
        <w:right w:val="none" w:sz="0" w:space="0" w:color="auto"/>
      </w:divBdr>
      <w:divsChild>
        <w:div w:id="1035234564">
          <w:marLeft w:val="-225"/>
          <w:marRight w:val="-225"/>
          <w:marTop w:val="0"/>
          <w:marBottom w:val="0"/>
          <w:divBdr>
            <w:top w:val="none" w:sz="0" w:space="0" w:color="auto"/>
            <w:left w:val="none" w:sz="0" w:space="0" w:color="auto"/>
            <w:bottom w:val="none" w:sz="0" w:space="0" w:color="auto"/>
            <w:right w:val="none" w:sz="0" w:space="0" w:color="auto"/>
          </w:divBdr>
          <w:divsChild>
            <w:div w:id="2066904868">
              <w:marLeft w:val="0"/>
              <w:marRight w:val="0"/>
              <w:marTop w:val="0"/>
              <w:marBottom w:val="0"/>
              <w:divBdr>
                <w:top w:val="none" w:sz="0" w:space="0" w:color="auto"/>
                <w:left w:val="none" w:sz="0" w:space="0" w:color="auto"/>
                <w:bottom w:val="none" w:sz="0" w:space="0" w:color="auto"/>
                <w:right w:val="none" w:sz="0" w:space="0" w:color="auto"/>
              </w:divBdr>
              <w:divsChild>
                <w:div w:id="13385760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88086991">
      <w:bodyDiv w:val="1"/>
      <w:marLeft w:val="0"/>
      <w:marRight w:val="0"/>
      <w:marTop w:val="0"/>
      <w:marBottom w:val="0"/>
      <w:divBdr>
        <w:top w:val="none" w:sz="0" w:space="0" w:color="auto"/>
        <w:left w:val="none" w:sz="0" w:space="0" w:color="auto"/>
        <w:bottom w:val="none" w:sz="0" w:space="0" w:color="auto"/>
        <w:right w:val="none" w:sz="0" w:space="0" w:color="auto"/>
      </w:divBdr>
      <w:divsChild>
        <w:div w:id="24445738">
          <w:marLeft w:val="0"/>
          <w:marRight w:val="0"/>
          <w:marTop w:val="0"/>
          <w:marBottom w:val="0"/>
          <w:divBdr>
            <w:top w:val="none" w:sz="0" w:space="0" w:color="auto"/>
            <w:left w:val="none" w:sz="0" w:space="0" w:color="auto"/>
            <w:bottom w:val="none" w:sz="0" w:space="0" w:color="auto"/>
            <w:right w:val="none" w:sz="0" w:space="0" w:color="auto"/>
          </w:divBdr>
          <w:divsChild>
            <w:div w:id="1259021608">
              <w:marLeft w:val="0"/>
              <w:marRight w:val="0"/>
              <w:marTop w:val="0"/>
              <w:marBottom w:val="0"/>
              <w:divBdr>
                <w:top w:val="none" w:sz="0" w:space="0" w:color="auto"/>
                <w:left w:val="none" w:sz="0" w:space="0" w:color="auto"/>
                <w:bottom w:val="none" w:sz="0" w:space="0" w:color="auto"/>
                <w:right w:val="none" w:sz="0" w:space="0" w:color="auto"/>
              </w:divBdr>
            </w:div>
            <w:div w:id="13276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2600">
      <w:bodyDiv w:val="1"/>
      <w:marLeft w:val="0"/>
      <w:marRight w:val="0"/>
      <w:marTop w:val="0"/>
      <w:marBottom w:val="0"/>
      <w:divBdr>
        <w:top w:val="none" w:sz="0" w:space="0" w:color="auto"/>
        <w:left w:val="none" w:sz="0" w:space="0" w:color="auto"/>
        <w:bottom w:val="none" w:sz="0" w:space="0" w:color="auto"/>
        <w:right w:val="none" w:sz="0" w:space="0" w:color="auto"/>
      </w:divBdr>
    </w:div>
    <w:div w:id="1488546769">
      <w:bodyDiv w:val="1"/>
      <w:marLeft w:val="0"/>
      <w:marRight w:val="0"/>
      <w:marTop w:val="0"/>
      <w:marBottom w:val="0"/>
      <w:divBdr>
        <w:top w:val="none" w:sz="0" w:space="0" w:color="auto"/>
        <w:left w:val="none" w:sz="0" w:space="0" w:color="auto"/>
        <w:bottom w:val="none" w:sz="0" w:space="0" w:color="auto"/>
        <w:right w:val="none" w:sz="0" w:space="0" w:color="auto"/>
      </w:divBdr>
    </w:div>
    <w:div w:id="1489052042">
      <w:bodyDiv w:val="1"/>
      <w:marLeft w:val="0"/>
      <w:marRight w:val="0"/>
      <w:marTop w:val="0"/>
      <w:marBottom w:val="0"/>
      <w:divBdr>
        <w:top w:val="none" w:sz="0" w:space="0" w:color="auto"/>
        <w:left w:val="none" w:sz="0" w:space="0" w:color="auto"/>
        <w:bottom w:val="none" w:sz="0" w:space="0" w:color="auto"/>
        <w:right w:val="none" w:sz="0" w:space="0" w:color="auto"/>
      </w:divBdr>
    </w:div>
    <w:div w:id="1489401801">
      <w:bodyDiv w:val="1"/>
      <w:marLeft w:val="0"/>
      <w:marRight w:val="0"/>
      <w:marTop w:val="0"/>
      <w:marBottom w:val="0"/>
      <w:divBdr>
        <w:top w:val="none" w:sz="0" w:space="0" w:color="auto"/>
        <w:left w:val="none" w:sz="0" w:space="0" w:color="auto"/>
        <w:bottom w:val="none" w:sz="0" w:space="0" w:color="auto"/>
        <w:right w:val="none" w:sz="0" w:space="0" w:color="auto"/>
      </w:divBdr>
    </w:div>
    <w:div w:id="1489403443">
      <w:bodyDiv w:val="1"/>
      <w:marLeft w:val="0"/>
      <w:marRight w:val="0"/>
      <w:marTop w:val="0"/>
      <w:marBottom w:val="0"/>
      <w:divBdr>
        <w:top w:val="none" w:sz="0" w:space="0" w:color="auto"/>
        <w:left w:val="none" w:sz="0" w:space="0" w:color="auto"/>
        <w:bottom w:val="none" w:sz="0" w:space="0" w:color="auto"/>
        <w:right w:val="none" w:sz="0" w:space="0" w:color="auto"/>
      </w:divBdr>
      <w:divsChild>
        <w:div w:id="1131479256">
          <w:marLeft w:val="0"/>
          <w:marRight w:val="0"/>
          <w:marTop w:val="0"/>
          <w:marBottom w:val="0"/>
          <w:divBdr>
            <w:top w:val="none" w:sz="0" w:space="0" w:color="auto"/>
            <w:left w:val="none" w:sz="0" w:space="0" w:color="auto"/>
            <w:bottom w:val="none" w:sz="0" w:space="0" w:color="auto"/>
            <w:right w:val="none" w:sz="0" w:space="0" w:color="auto"/>
          </w:divBdr>
        </w:div>
      </w:divsChild>
    </w:div>
    <w:div w:id="1489634470">
      <w:bodyDiv w:val="1"/>
      <w:marLeft w:val="0"/>
      <w:marRight w:val="0"/>
      <w:marTop w:val="0"/>
      <w:marBottom w:val="0"/>
      <w:divBdr>
        <w:top w:val="none" w:sz="0" w:space="0" w:color="auto"/>
        <w:left w:val="none" w:sz="0" w:space="0" w:color="auto"/>
        <w:bottom w:val="none" w:sz="0" w:space="0" w:color="auto"/>
        <w:right w:val="none" w:sz="0" w:space="0" w:color="auto"/>
      </w:divBdr>
    </w:div>
    <w:div w:id="1489714171">
      <w:bodyDiv w:val="1"/>
      <w:marLeft w:val="0"/>
      <w:marRight w:val="0"/>
      <w:marTop w:val="0"/>
      <w:marBottom w:val="0"/>
      <w:divBdr>
        <w:top w:val="none" w:sz="0" w:space="0" w:color="auto"/>
        <w:left w:val="none" w:sz="0" w:space="0" w:color="auto"/>
        <w:bottom w:val="none" w:sz="0" w:space="0" w:color="auto"/>
        <w:right w:val="none" w:sz="0" w:space="0" w:color="auto"/>
      </w:divBdr>
    </w:div>
    <w:div w:id="1489983571">
      <w:bodyDiv w:val="1"/>
      <w:marLeft w:val="0"/>
      <w:marRight w:val="0"/>
      <w:marTop w:val="0"/>
      <w:marBottom w:val="0"/>
      <w:divBdr>
        <w:top w:val="none" w:sz="0" w:space="0" w:color="auto"/>
        <w:left w:val="none" w:sz="0" w:space="0" w:color="auto"/>
        <w:bottom w:val="none" w:sz="0" w:space="0" w:color="auto"/>
        <w:right w:val="none" w:sz="0" w:space="0" w:color="auto"/>
      </w:divBdr>
    </w:div>
    <w:div w:id="1490099795">
      <w:bodyDiv w:val="1"/>
      <w:marLeft w:val="0"/>
      <w:marRight w:val="0"/>
      <w:marTop w:val="0"/>
      <w:marBottom w:val="0"/>
      <w:divBdr>
        <w:top w:val="none" w:sz="0" w:space="0" w:color="auto"/>
        <w:left w:val="none" w:sz="0" w:space="0" w:color="auto"/>
        <w:bottom w:val="none" w:sz="0" w:space="0" w:color="auto"/>
        <w:right w:val="none" w:sz="0" w:space="0" w:color="auto"/>
      </w:divBdr>
    </w:div>
    <w:div w:id="1490825517">
      <w:bodyDiv w:val="1"/>
      <w:marLeft w:val="0"/>
      <w:marRight w:val="0"/>
      <w:marTop w:val="0"/>
      <w:marBottom w:val="0"/>
      <w:divBdr>
        <w:top w:val="none" w:sz="0" w:space="0" w:color="auto"/>
        <w:left w:val="none" w:sz="0" w:space="0" w:color="auto"/>
        <w:bottom w:val="none" w:sz="0" w:space="0" w:color="auto"/>
        <w:right w:val="none" w:sz="0" w:space="0" w:color="auto"/>
      </w:divBdr>
    </w:div>
    <w:div w:id="1491290670">
      <w:bodyDiv w:val="1"/>
      <w:marLeft w:val="0"/>
      <w:marRight w:val="0"/>
      <w:marTop w:val="0"/>
      <w:marBottom w:val="0"/>
      <w:divBdr>
        <w:top w:val="none" w:sz="0" w:space="0" w:color="auto"/>
        <w:left w:val="none" w:sz="0" w:space="0" w:color="auto"/>
        <w:bottom w:val="none" w:sz="0" w:space="0" w:color="auto"/>
        <w:right w:val="none" w:sz="0" w:space="0" w:color="auto"/>
      </w:divBdr>
    </w:div>
    <w:div w:id="1492138392">
      <w:bodyDiv w:val="1"/>
      <w:marLeft w:val="0"/>
      <w:marRight w:val="0"/>
      <w:marTop w:val="0"/>
      <w:marBottom w:val="0"/>
      <w:divBdr>
        <w:top w:val="none" w:sz="0" w:space="0" w:color="auto"/>
        <w:left w:val="none" w:sz="0" w:space="0" w:color="auto"/>
        <w:bottom w:val="none" w:sz="0" w:space="0" w:color="auto"/>
        <w:right w:val="none" w:sz="0" w:space="0" w:color="auto"/>
      </w:divBdr>
    </w:div>
    <w:div w:id="1492794721">
      <w:bodyDiv w:val="1"/>
      <w:marLeft w:val="0"/>
      <w:marRight w:val="0"/>
      <w:marTop w:val="0"/>
      <w:marBottom w:val="0"/>
      <w:divBdr>
        <w:top w:val="none" w:sz="0" w:space="0" w:color="auto"/>
        <w:left w:val="none" w:sz="0" w:space="0" w:color="auto"/>
        <w:bottom w:val="none" w:sz="0" w:space="0" w:color="auto"/>
        <w:right w:val="none" w:sz="0" w:space="0" w:color="auto"/>
      </w:divBdr>
    </w:div>
    <w:div w:id="1492941076">
      <w:bodyDiv w:val="1"/>
      <w:marLeft w:val="0"/>
      <w:marRight w:val="0"/>
      <w:marTop w:val="0"/>
      <w:marBottom w:val="0"/>
      <w:divBdr>
        <w:top w:val="none" w:sz="0" w:space="0" w:color="auto"/>
        <w:left w:val="none" w:sz="0" w:space="0" w:color="auto"/>
        <w:bottom w:val="none" w:sz="0" w:space="0" w:color="auto"/>
        <w:right w:val="none" w:sz="0" w:space="0" w:color="auto"/>
      </w:divBdr>
    </w:div>
    <w:div w:id="1493137729">
      <w:bodyDiv w:val="1"/>
      <w:marLeft w:val="0"/>
      <w:marRight w:val="0"/>
      <w:marTop w:val="0"/>
      <w:marBottom w:val="0"/>
      <w:divBdr>
        <w:top w:val="none" w:sz="0" w:space="0" w:color="auto"/>
        <w:left w:val="none" w:sz="0" w:space="0" w:color="auto"/>
        <w:bottom w:val="none" w:sz="0" w:space="0" w:color="auto"/>
        <w:right w:val="none" w:sz="0" w:space="0" w:color="auto"/>
      </w:divBdr>
    </w:div>
    <w:div w:id="1493251939">
      <w:bodyDiv w:val="1"/>
      <w:marLeft w:val="0"/>
      <w:marRight w:val="0"/>
      <w:marTop w:val="0"/>
      <w:marBottom w:val="0"/>
      <w:divBdr>
        <w:top w:val="none" w:sz="0" w:space="0" w:color="auto"/>
        <w:left w:val="none" w:sz="0" w:space="0" w:color="auto"/>
        <w:bottom w:val="none" w:sz="0" w:space="0" w:color="auto"/>
        <w:right w:val="none" w:sz="0" w:space="0" w:color="auto"/>
      </w:divBdr>
    </w:div>
    <w:div w:id="1493721153">
      <w:bodyDiv w:val="1"/>
      <w:marLeft w:val="0"/>
      <w:marRight w:val="0"/>
      <w:marTop w:val="0"/>
      <w:marBottom w:val="0"/>
      <w:divBdr>
        <w:top w:val="none" w:sz="0" w:space="0" w:color="auto"/>
        <w:left w:val="none" w:sz="0" w:space="0" w:color="auto"/>
        <w:bottom w:val="none" w:sz="0" w:space="0" w:color="auto"/>
        <w:right w:val="none" w:sz="0" w:space="0" w:color="auto"/>
      </w:divBdr>
    </w:div>
    <w:div w:id="1493832602">
      <w:bodyDiv w:val="1"/>
      <w:marLeft w:val="0"/>
      <w:marRight w:val="0"/>
      <w:marTop w:val="0"/>
      <w:marBottom w:val="0"/>
      <w:divBdr>
        <w:top w:val="none" w:sz="0" w:space="0" w:color="auto"/>
        <w:left w:val="none" w:sz="0" w:space="0" w:color="auto"/>
        <w:bottom w:val="none" w:sz="0" w:space="0" w:color="auto"/>
        <w:right w:val="none" w:sz="0" w:space="0" w:color="auto"/>
      </w:divBdr>
    </w:div>
    <w:div w:id="1494682315">
      <w:bodyDiv w:val="1"/>
      <w:marLeft w:val="0"/>
      <w:marRight w:val="0"/>
      <w:marTop w:val="0"/>
      <w:marBottom w:val="0"/>
      <w:divBdr>
        <w:top w:val="none" w:sz="0" w:space="0" w:color="auto"/>
        <w:left w:val="none" w:sz="0" w:space="0" w:color="auto"/>
        <w:bottom w:val="none" w:sz="0" w:space="0" w:color="auto"/>
        <w:right w:val="none" w:sz="0" w:space="0" w:color="auto"/>
      </w:divBdr>
    </w:div>
    <w:div w:id="1494837776">
      <w:bodyDiv w:val="1"/>
      <w:marLeft w:val="0"/>
      <w:marRight w:val="0"/>
      <w:marTop w:val="0"/>
      <w:marBottom w:val="0"/>
      <w:divBdr>
        <w:top w:val="none" w:sz="0" w:space="0" w:color="auto"/>
        <w:left w:val="none" w:sz="0" w:space="0" w:color="auto"/>
        <w:bottom w:val="none" w:sz="0" w:space="0" w:color="auto"/>
        <w:right w:val="none" w:sz="0" w:space="0" w:color="auto"/>
      </w:divBdr>
      <w:divsChild>
        <w:div w:id="272632401">
          <w:marLeft w:val="0"/>
          <w:marRight w:val="0"/>
          <w:marTop w:val="0"/>
          <w:marBottom w:val="0"/>
          <w:divBdr>
            <w:top w:val="none" w:sz="0" w:space="0" w:color="auto"/>
            <w:left w:val="none" w:sz="0" w:space="0" w:color="auto"/>
            <w:bottom w:val="none" w:sz="0" w:space="0" w:color="auto"/>
            <w:right w:val="none" w:sz="0" w:space="0" w:color="auto"/>
          </w:divBdr>
        </w:div>
        <w:div w:id="1214777086">
          <w:marLeft w:val="0"/>
          <w:marRight w:val="0"/>
          <w:marTop w:val="0"/>
          <w:marBottom w:val="0"/>
          <w:divBdr>
            <w:top w:val="none" w:sz="0" w:space="0" w:color="auto"/>
            <w:left w:val="none" w:sz="0" w:space="0" w:color="auto"/>
            <w:bottom w:val="none" w:sz="0" w:space="0" w:color="auto"/>
            <w:right w:val="none" w:sz="0" w:space="0" w:color="auto"/>
          </w:divBdr>
        </w:div>
      </w:divsChild>
    </w:div>
    <w:div w:id="1495562459">
      <w:bodyDiv w:val="1"/>
      <w:marLeft w:val="0"/>
      <w:marRight w:val="0"/>
      <w:marTop w:val="0"/>
      <w:marBottom w:val="0"/>
      <w:divBdr>
        <w:top w:val="none" w:sz="0" w:space="0" w:color="auto"/>
        <w:left w:val="none" w:sz="0" w:space="0" w:color="auto"/>
        <w:bottom w:val="none" w:sz="0" w:space="0" w:color="auto"/>
        <w:right w:val="none" w:sz="0" w:space="0" w:color="auto"/>
      </w:divBdr>
    </w:div>
    <w:div w:id="1496263105">
      <w:bodyDiv w:val="1"/>
      <w:marLeft w:val="0"/>
      <w:marRight w:val="0"/>
      <w:marTop w:val="0"/>
      <w:marBottom w:val="0"/>
      <w:divBdr>
        <w:top w:val="none" w:sz="0" w:space="0" w:color="auto"/>
        <w:left w:val="none" w:sz="0" w:space="0" w:color="auto"/>
        <w:bottom w:val="none" w:sz="0" w:space="0" w:color="auto"/>
        <w:right w:val="none" w:sz="0" w:space="0" w:color="auto"/>
      </w:divBdr>
    </w:div>
    <w:div w:id="1496338639">
      <w:bodyDiv w:val="1"/>
      <w:marLeft w:val="0"/>
      <w:marRight w:val="0"/>
      <w:marTop w:val="0"/>
      <w:marBottom w:val="0"/>
      <w:divBdr>
        <w:top w:val="none" w:sz="0" w:space="0" w:color="auto"/>
        <w:left w:val="none" w:sz="0" w:space="0" w:color="auto"/>
        <w:bottom w:val="none" w:sz="0" w:space="0" w:color="auto"/>
        <w:right w:val="none" w:sz="0" w:space="0" w:color="auto"/>
      </w:divBdr>
    </w:div>
    <w:div w:id="1497259798">
      <w:marLeft w:val="0"/>
      <w:marRight w:val="0"/>
      <w:marTop w:val="0"/>
      <w:marBottom w:val="0"/>
      <w:divBdr>
        <w:top w:val="none" w:sz="0" w:space="0" w:color="auto"/>
        <w:left w:val="none" w:sz="0" w:space="0" w:color="auto"/>
        <w:bottom w:val="none" w:sz="0" w:space="0" w:color="auto"/>
        <w:right w:val="none" w:sz="0" w:space="0" w:color="auto"/>
      </w:divBdr>
    </w:div>
    <w:div w:id="1497651139">
      <w:bodyDiv w:val="1"/>
      <w:marLeft w:val="0"/>
      <w:marRight w:val="0"/>
      <w:marTop w:val="0"/>
      <w:marBottom w:val="0"/>
      <w:divBdr>
        <w:top w:val="none" w:sz="0" w:space="0" w:color="auto"/>
        <w:left w:val="none" w:sz="0" w:space="0" w:color="auto"/>
        <w:bottom w:val="none" w:sz="0" w:space="0" w:color="auto"/>
        <w:right w:val="none" w:sz="0" w:space="0" w:color="auto"/>
      </w:divBdr>
    </w:div>
    <w:div w:id="1497846813">
      <w:bodyDiv w:val="1"/>
      <w:marLeft w:val="0"/>
      <w:marRight w:val="0"/>
      <w:marTop w:val="0"/>
      <w:marBottom w:val="0"/>
      <w:divBdr>
        <w:top w:val="none" w:sz="0" w:space="0" w:color="auto"/>
        <w:left w:val="none" w:sz="0" w:space="0" w:color="auto"/>
        <w:bottom w:val="none" w:sz="0" w:space="0" w:color="auto"/>
        <w:right w:val="none" w:sz="0" w:space="0" w:color="auto"/>
      </w:divBdr>
    </w:div>
    <w:div w:id="1498492957">
      <w:bodyDiv w:val="1"/>
      <w:marLeft w:val="0"/>
      <w:marRight w:val="0"/>
      <w:marTop w:val="0"/>
      <w:marBottom w:val="0"/>
      <w:divBdr>
        <w:top w:val="none" w:sz="0" w:space="0" w:color="auto"/>
        <w:left w:val="none" w:sz="0" w:space="0" w:color="auto"/>
        <w:bottom w:val="none" w:sz="0" w:space="0" w:color="auto"/>
        <w:right w:val="none" w:sz="0" w:space="0" w:color="auto"/>
      </w:divBdr>
    </w:div>
    <w:div w:id="1498568377">
      <w:bodyDiv w:val="1"/>
      <w:marLeft w:val="0"/>
      <w:marRight w:val="0"/>
      <w:marTop w:val="0"/>
      <w:marBottom w:val="0"/>
      <w:divBdr>
        <w:top w:val="none" w:sz="0" w:space="0" w:color="auto"/>
        <w:left w:val="none" w:sz="0" w:space="0" w:color="auto"/>
        <w:bottom w:val="none" w:sz="0" w:space="0" w:color="auto"/>
        <w:right w:val="none" w:sz="0" w:space="0" w:color="auto"/>
      </w:divBdr>
    </w:div>
    <w:div w:id="1498769698">
      <w:bodyDiv w:val="1"/>
      <w:marLeft w:val="0"/>
      <w:marRight w:val="0"/>
      <w:marTop w:val="0"/>
      <w:marBottom w:val="0"/>
      <w:divBdr>
        <w:top w:val="none" w:sz="0" w:space="0" w:color="auto"/>
        <w:left w:val="none" w:sz="0" w:space="0" w:color="auto"/>
        <w:bottom w:val="none" w:sz="0" w:space="0" w:color="auto"/>
        <w:right w:val="none" w:sz="0" w:space="0" w:color="auto"/>
      </w:divBdr>
    </w:div>
    <w:div w:id="1499034889">
      <w:bodyDiv w:val="1"/>
      <w:marLeft w:val="0"/>
      <w:marRight w:val="0"/>
      <w:marTop w:val="0"/>
      <w:marBottom w:val="0"/>
      <w:divBdr>
        <w:top w:val="none" w:sz="0" w:space="0" w:color="auto"/>
        <w:left w:val="none" w:sz="0" w:space="0" w:color="auto"/>
        <w:bottom w:val="none" w:sz="0" w:space="0" w:color="auto"/>
        <w:right w:val="none" w:sz="0" w:space="0" w:color="auto"/>
      </w:divBdr>
    </w:div>
    <w:div w:id="1499612982">
      <w:bodyDiv w:val="1"/>
      <w:marLeft w:val="0"/>
      <w:marRight w:val="0"/>
      <w:marTop w:val="0"/>
      <w:marBottom w:val="0"/>
      <w:divBdr>
        <w:top w:val="none" w:sz="0" w:space="0" w:color="auto"/>
        <w:left w:val="none" w:sz="0" w:space="0" w:color="auto"/>
        <w:bottom w:val="none" w:sz="0" w:space="0" w:color="auto"/>
        <w:right w:val="none" w:sz="0" w:space="0" w:color="auto"/>
      </w:divBdr>
    </w:div>
    <w:div w:id="1499735290">
      <w:bodyDiv w:val="1"/>
      <w:marLeft w:val="0"/>
      <w:marRight w:val="0"/>
      <w:marTop w:val="0"/>
      <w:marBottom w:val="0"/>
      <w:divBdr>
        <w:top w:val="none" w:sz="0" w:space="0" w:color="auto"/>
        <w:left w:val="none" w:sz="0" w:space="0" w:color="auto"/>
        <w:bottom w:val="none" w:sz="0" w:space="0" w:color="auto"/>
        <w:right w:val="none" w:sz="0" w:space="0" w:color="auto"/>
      </w:divBdr>
    </w:div>
    <w:div w:id="1499735855">
      <w:bodyDiv w:val="1"/>
      <w:marLeft w:val="0"/>
      <w:marRight w:val="0"/>
      <w:marTop w:val="0"/>
      <w:marBottom w:val="0"/>
      <w:divBdr>
        <w:top w:val="none" w:sz="0" w:space="0" w:color="auto"/>
        <w:left w:val="none" w:sz="0" w:space="0" w:color="auto"/>
        <w:bottom w:val="none" w:sz="0" w:space="0" w:color="auto"/>
        <w:right w:val="none" w:sz="0" w:space="0" w:color="auto"/>
      </w:divBdr>
      <w:divsChild>
        <w:div w:id="957299298">
          <w:marLeft w:val="0"/>
          <w:marRight w:val="0"/>
          <w:marTop w:val="0"/>
          <w:marBottom w:val="0"/>
          <w:divBdr>
            <w:top w:val="none" w:sz="0" w:space="0" w:color="auto"/>
            <w:left w:val="none" w:sz="0" w:space="0" w:color="auto"/>
            <w:bottom w:val="none" w:sz="0" w:space="0" w:color="auto"/>
            <w:right w:val="none" w:sz="0" w:space="0" w:color="auto"/>
          </w:divBdr>
          <w:divsChild>
            <w:div w:id="579751976">
              <w:marLeft w:val="0"/>
              <w:marRight w:val="0"/>
              <w:marTop w:val="0"/>
              <w:marBottom w:val="0"/>
              <w:divBdr>
                <w:top w:val="none" w:sz="0" w:space="0" w:color="auto"/>
                <w:left w:val="none" w:sz="0" w:space="0" w:color="auto"/>
                <w:bottom w:val="none" w:sz="0" w:space="0" w:color="auto"/>
                <w:right w:val="none" w:sz="0" w:space="0" w:color="auto"/>
              </w:divBdr>
              <w:divsChild>
                <w:div w:id="5738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7954">
      <w:bodyDiv w:val="1"/>
      <w:marLeft w:val="0"/>
      <w:marRight w:val="0"/>
      <w:marTop w:val="0"/>
      <w:marBottom w:val="0"/>
      <w:divBdr>
        <w:top w:val="none" w:sz="0" w:space="0" w:color="auto"/>
        <w:left w:val="none" w:sz="0" w:space="0" w:color="auto"/>
        <w:bottom w:val="none" w:sz="0" w:space="0" w:color="auto"/>
        <w:right w:val="none" w:sz="0" w:space="0" w:color="auto"/>
      </w:divBdr>
    </w:div>
    <w:div w:id="1500002690">
      <w:bodyDiv w:val="1"/>
      <w:marLeft w:val="0"/>
      <w:marRight w:val="0"/>
      <w:marTop w:val="0"/>
      <w:marBottom w:val="0"/>
      <w:divBdr>
        <w:top w:val="none" w:sz="0" w:space="0" w:color="auto"/>
        <w:left w:val="none" w:sz="0" w:space="0" w:color="auto"/>
        <w:bottom w:val="none" w:sz="0" w:space="0" w:color="auto"/>
        <w:right w:val="none" w:sz="0" w:space="0" w:color="auto"/>
      </w:divBdr>
    </w:div>
    <w:div w:id="1500389297">
      <w:bodyDiv w:val="1"/>
      <w:marLeft w:val="0"/>
      <w:marRight w:val="0"/>
      <w:marTop w:val="0"/>
      <w:marBottom w:val="0"/>
      <w:divBdr>
        <w:top w:val="none" w:sz="0" w:space="0" w:color="auto"/>
        <w:left w:val="none" w:sz="0" w:space="0" w:color="auto"/>
        <w:bottom w:val="none" w:sz="0" w:space="0" w:color="auto"/>
        <w:right w:val="none" w:sz="0" w:space="0" w:color="auto"/>
      </w:divBdr>
    </w:div>
    <w:div w:id="1500536410">
      <w:bodyDiv w:val="1"/>
      <w:marLeft w:val="0"/>
      <w:marRight w:val="0"/>
      <w:marTop w:val="0"/>
      <w:marBottom w:val="0"/>
      <w:divBdr>
        <w:top w:val="none" w:sz="0" w:space="0" w:color="auto"/>
        <w:left w:val="none" w:sz="0" w:space="0" w:color="auto"/>
        <w:bottom w:val="none" w:sz="0" w:space="0" w:color="auto"/>
        <w:right w:val="none" w:sz="0" w:space="0" w:color="auto"/>
      </w:divBdr>
    </w:div>
    <w:div w:id="1500728334">
      <w:marLeft w:val="0"/>
      <w:marRight w:val="0"/>
      <w:marTop w:val="0"/>
      <w:marBottom w:val="0"/>
      <w:divBdr>
        <w:top w:val="none" w:sz="0" w:space="0" w:color="auto"/>
        <w:left w:val="none" w:sz="0" w:space="0" w:color="auto"/>
        <w:bottom w:val="none" w:sz="0" w:space="0" w:color="auto"/>
        <w:right w:val="none" w:sz="0" w:space="0" w:color="auto"/>
      </w:divBdr>
    </w:div>
    <w:div w:id="1501846967">
      <w:bodyDiv w:val="1"/>
      <w:marLeft w:val="0"/>
      <w:marRight w:val="0"/>
      <w:marTop w:val="0"/>
      <w:marBottom w:val="0"/>
      <w:divBdr>
        <w:top w:val="none" w:sz="0" w:space="0" w:color="auto"/>
        <w:left w:val="none" w:sz="0" w:space="0" w:color="auto"/>
        <w:bottom w:val="none" w:sz="0" w:space="0" w:color="auto"/>
        <w:right w:val="none" w:sz="0" w:space="0" w:color="auto"/>
      </w:divBdr>
    </w:div>
    <w:div w:id="1501920681">
      <w:bodyDiv w:val="1"/>
      <w:marLeft w:val="0"/>
      <w:marRight w:val="0"/>
      <w:marTop w:val="0"/>
      <w:marBottom w:val="0"/>
      <w:divBdr>
        <w:top w:val="none" w:sz="0" w:space="0" w:color="auto"/>
        <w:left w:val="none" w:sz="0" w:space="0" w:color="auto"/>
        <w:bottom w:val="none" w:sz="0" w:space="0" w:color="auto"/>
        <w:right w:val="none" w:sz="0" w:space="0" w:color="auto"/>
      </w:divBdr>
    </w:div>
    <w:div w:id="1503205143">
      <w:bodyDiv w:val="1"/>
      <w:marLeft w:val="0"/>
      <w:marRight w:val="0"/>
      <w:marTop w:val="0"/>
      <w:marBottom w:val="0"/>
      <w:divBdr>
        <w:top w:val="none" w:sz="0" w:space="0" w:color="auto"/>
        <w:left w:val="none" w:sz="0" w:space="0" w:color="auto"/>
        <w:bottom w:val="none" w:sz="0" w:space="0" w:color="auto"/>
        <w:right w:val="none" w:sz="0" w:space="0" w:color="auto"/>
      </w:divBdr>
    </w:div>
    <w:div w:id="1504125280">
      <w:bodyDiv w:val="1"/>
      <w:marLeft w:val="0"/>
      <w:marRight w:val="0"/>
      <w:marTop w:val="0"/>
      <w:marBottom w:val="0"/>
      <w:divBdr>
        <w:top w:val="none" w:sz="0" w:space="0" w:color="auto"/>
        <w:left w:val="none" w:sz="0" w:space="0" w:color="auto"/>
        <w:bottom w:val="none" w:sz="0" w:space="0" w:color="auto"/>
        <w:right w:val="none" w:sz="0" w:space="0" w:color="auto"/>
      </w:divBdr>
      <w:divsChild>
        <w:div w:id="916936348">
          <w:marLeft w:val="0"/>
          <w:marRight w:val="0"/>
          <w:marTop w:val="0"/>
          <w:marBottom w:val="0"/>
          <w:divBdr>
            <w:top w:val="none" w:sz="0" w:space="0" w:color="auto"/>
            <w:left w:val="none" w:sz="0" w:space="0" w:color="auto"/>
            <w:bottom w:val="none" w:sz="0" w:space="0" w:color="auto"/>
            <w:right w:val="none" w:sz="0" w:space="0" w:color="auto"/>
          </w:divBdr>
        </w:div>
        <w:div w:id="267079741">
          <w:marLeft w:val="0"/>
          <w:marRight w:val="0"/>
          <w:marTop w:val="0"/>
          <w:marBottom w:val="0"/>
          <w:divBdr>
            <w:top w:val="none" w:sz="0" w:space="0" w:color="auto"/>
            <w:left w:val="none" w:sz="0" w:space="0" w:color="auto"/>
            <w:bottom w:val="none" w:sz="0" w:space="0" w:color="auto"/>
            <w:right w:val="none" w:sz="0" w:space="0" w:color="auto"/>
          </w:divBdr>
          <w:divsChild>
            <w:div w:id="14006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3373">
      <w:bodyDiv w:val="1"/>
      <w:marLeft w:val="0"/>
      <w:marRight w:val="0"/>
      <w:marTop w:val="0"/>
      <w:marBottom w:val="0"/>
      <w:divBdr>
        <w:top w:val="none" w:sz="0" w:space="0" w:color="auto"/>
        <w:left w:val="none" w:sz="0" w:space="0" w:color="auto"/>
        <w:bottom w:val="none" w:sz="0" w:space="0" w:color="auto"/>
        <w:right w:val="none" w:sz="0" w:space="0" w:color="auto"/>
      </w:divBdr>
    </w:div>
    <w:div w:id="1505516204">
      <w:bodyDiv w:val="1"/>
      <w:marLeft w:val="0"/>
      <w:marRight w:val="0"/>
      <w:marTop w:val="0"/>
      <w:marBottom w:val="0"/>
      <w:divBdr>
        <w:top w:val="none" w:sz="0" w:space="0" w:color="auto"/>
        <w:left w:val="none" w:sz="0" w:space="0" w:color="auto"/>
        <w:bottom w:val="none" w:sz="0" w:space="0" w:color="auto"/>
        <w:right w:val="none" w:sz="0" w:space="0" w:color="auto"/>
      </w:divBdr>
    </w:div>
    <w:div w:id="1505587678">
      <w:bodyDiv w:val="1"/>
      <w:marLeft w:val="0"/>
      <w:marRight w:val="0"/>
      <w:marTop w:val="0"/>
      <w:marBottom w:val="0"/>
      <w:divBdr>
        <w:top w:val="none" w:sz="0" w:space="0" w:color="auto"/>
        <w:left w:val="none" w:sz="0" w:space="0" w:color="auto"/>
        <w:bottom w:val="none" w:sz="0" w:space="0" w:color="auto"/>
        <w:right w:val="none" w:sz="0" w:space="0" w:color="auto"/>
      </w:divBdr>
      <w:divsChild>
        <w:div w:id="1255243190">
          <w:marLeft w:val="0"/>
          <w:marRight w:val="0"/>
          <w:marTop w:val="0"/>
          <w:marBottom w:val="0"/>
          <w:divBdr>
            <w:top w:val="none" w:sz="0" w:space="0" w:color="auto"/>
            <w:left w:val="none" w:sz="0" w:space="0" w:color="auto"/>
            <w:bottom w:val="none" w:sz="0" w:space="0" w:color="auto"/>
            <w:right w:val="none" w:sz="0" w:space="0" w:color="auto"/>
          </w:divBdr>
        </w:div>
      </w:divsChild>
    </w:div>
    <w:div w:id="1505588100">
      <w:bodyDiv w:val="1"/>
      <w:marLeft w:val="0"/>
      <w:marRight w:val="0"/>
      <w:marTop w:val="0"/>
      <w:marBottom w:val="0"/>
      <w:divBdr>
        <w:top w:val="none" w:sz="0" w:space="0" w:color="auto"/>
        <w:left w:val="none" w:sz="0" w:space="0" w:color="auto"/>
        <w:bottom w:val="none" w:sz="0" w:space="0" w:color="auto"/>
        <w:right w:val="none" w:sz="0" w:space="0" w:color="auto"/>
      </w:divBdr>
    </w:div>
    <w:div w:id="1505632451">
      <w:bodyDiv w:val="1"/>
      <w:marLeft w:val="0"/>
      <w:marRight w:val="0"/>
      <w:marTop w:val="0"/>
      <w:marBottom w:val="0"/>
      <w:divBdr>
        <w:top w:val="none" w:sz="0" w:space="0" w:color="auto"/>
        <w:left w:val="none" w:sz="0" w:space="0" w:color="auto"/>
        <w:bottom w:val="none" w:sz="0" w:space="0" w:color="auto"/>
        <w:right w:val="none" w:sz="0" w:space="0" w:color="auto"/>
      </w:divBdr>
    </w:div>
    <w:div w:id="1505708368">
      <w:bodyDiv w:val="1"/>
      <w:marLeft w:val="0"/>
      <w:marRight w:val="0"/>
      <w:marTop w:val="0"/>
      <w:marBottom w:val="0"/>
      <w:divBdr>
        <w:top w:val="none" w:sz="0" w:space="0" w:color="auto"/>
        <w:left w:val="none" w:sz="0" w:space="0" w:color="auto"/>
        <w:bottom w:val="none" w:sz="0" w:space="0" w:color="auto"/>
        <w:right w:val="none" w:sz="0" w:space="0" w:color="auto"/>
      </w:divBdr>
    </w:div>
    <w:div w:id="1506087900">
      <w:bodyDiv w:val="1"/>
      <w:marLeft w:val="0"/>
      <w:marRight w:val="0"/>
      <w:marTop w:val="0"/>
      <w:marBottom w:val="0"/>
      <w:divBdr>
        <w:top w:val="none" w:sz="0" w:space="0" w:color="auto"/>
        <w:left w:val="none" w:sz="0" w:space="0" w:color="auto"/>
        <w:bottom w:val="none" w:sz="0" w:space="0" w:color="auto"/>
        <w:right w:val="none" w:sz="0" w:space="0" w:color="auto"/>
      </w:divBdr>
    </w:div>
    <w:div w:id="1506280818">
      <w:bodyDiv w:val="1"/>
      <w:marLeft w:val="0"/>
      <w:marRight w:val="0"/>
      <w:marTop w:val="0"/>
      <w:marBottom w:val="0"/>
      <w:divBdr>
        <w:top w:val="none" w:sz="0" w:space="0" w:color="auto"/>
        <w:left w:val="none" w:sz="0" w:space="0" w:color="auto"/>
        <w:bottom w:val="none" w:sz="0" w:space="0" w:color="auto"/>
        <w:right w:val="none" w:sz="0" w:space="0" w:color="auto"/>
      </w:divBdr>
    </w:div>
    <w:div w:id="1506633432">
      <w:bodyDiv w:val="1"/>
      <w:marLeft w:val="0"/>
      <w:marRight w:val="0"/>
      <w:marTop w:val="0"/>
      <w:marBottom w:val="0"/>
      <w:divBdr>
        <w:top w:val="none" w:sz="0" w:space="0" w:color="auto"/>
        <w:left w:val="none" w:sz="0" w:space="0" w:color="auto"/>
        <w:bottom w:val="none" w:sz="0" w:space="0" w:color="auto"/>
        <w:right w:val="none" w:sz="0" w:space="0" w:color="auto"/>
      </w:divBdr>
      <w:divsChild>
        <w:div w:id="1505391749">
          <w:marLeft w:val="150"/>
          <w:marRight w:val="90"/>
          <w:marTop w:val="0"/>
          <w:marBottom w:val="0"/>
          <w:divBdr>
            <w:top w:val="none" w:sz="0" w:space="0" w:color="auto"/>
            <w:left w:val="none" w:sz="0" w:space="0" w:color="auto"/>
            <w:bottom w:val="none" w:sz="0" w:space="0" w:color="auto"/>
            <w:right w:val="none" w:sz="0" w:space="0" w:color="auto"/>
          </w:divBdr>
        </w:div>
        <w:div w:id="2015838405">
          <w:marLeft w:val="150"/>
          <w:marRight w:val="90"/>
          <w:marTop w:val="0"/>
          <w:marBottom w:val="0"/>
          <w:divBdr>
            <w:top w:val="none" w:sz="0" w:space="0" w:color="auto"/>
            <w:left w:val="none" w:sz="0" w:space="0" w:color="auto"/>
            <w:bottom w:val="none" w:sz="0" w:space="0" w:color="auto"/>
            <w:right w:val="none" w:sz="0" w:space="0" w:color="auto"/>
          </w:divBdr>
        </w:div>
      </w:divsChild>
    </w:div>
    <w:div w:id="1507207522">
      <w:bodyDiv w:val="1"/>
      <w:marLeft w:val="0"/>
      <w:marRight w:val="0"/>
      <w:marTop w:val="0"/>
      <w:marBottom w:val="0"/>
      <w:divBdr>
        <w:top w:val="none" w:sz="0" w:space="0" w:color="auto"/>
        <w:left w:val="none" w:sz="0" w:space="0" w:color="auto"/>
        <w:bottom w:val="none" w:sz="0" w:space="0" w:color="auto"/>
        <w:right w:val="none" w:sz="0" w:space="0" w:color="auto"/>
      </w:divBdr>
    </w:div>
    <w:div w:id="1507868533">
      <w:bodyDiv w:val="1"/>
      <w:marLeft w:val="0"/>
      <w:marRight w:val="0"/>
      <w:marTop w:val="0"/>
      <w:marBottom w:val="0"/>
      <w:divBdr>
        <w:top w:val="none" w:sz="0" w:space="0" w:color="auto"/>
        <w:left w:val="none" w:sz="0" w:space="0" w:color="auto"/>
        <w:bottom w:val="none" w:sz="0" w:space="0" w:color="auto"/>
        <w:right w:val="none" w:sz="0" w:space="0" w:color="auto"/>
      </w:divBdr>
    </w:div>
    <w:div w:id="1508210397">
      <w:bodyDiv w:val="1"/>
      <w:marLeft w:val="0"/>
      <w:marRight w:val="0"/>
      <w:marTop w:val="0"/>
      <w:marBottom w:val="0"/>
      <w:divBdr>
        <w:top w:val="none" w:sz="0" w:space="0" w:color="auto"/>
        <w:left w:val="none" w:sz="0" w:space="0" w:color="auto"/>
        <w:bottom w:val="none" w:sz="0" w:space="0" w:color="auto"/>
        <w:right w:val="none" w:sz="0" w:space="0" w:color="auto"/>
      </w:divBdr>
    </w:div>
    <w:div w:id="1508246910">
      <w:bodyDiv w:val="1"/>
      <w:marLeft w:val="0"/>
      <w:marRight w:val="0"/>
      <w:marTop w:val="0"/>
      <w:marBottom w:val="0"/>
      <w:divBdr>
        <w:top w:val="none" w:sz="0" w:space="0" w:color="auto"/>
        <w:left w:val="none" w:sz="0" w:space="0" w:color="auto"/>
        <w:bottom w:val="none" w:sz="0" w:space="0" w:color="auto"/>
        <w:right w:val="none" w:sz="0" w:space="0" w:color="auto"/>
      </w:divBdr>
    </w:div>
    <w:div w:id="1508443143">
      <w:bodyDiv w:val="1"/>
      <w:marLeft w:val="0"/>
      <w:marRight w:val="0"/>
      <w:marTop w:val="0"/>
      <w:marBottom w:val="0"/>
      <w:divBdr>
        <w:top w:val="none" w:sz="0" w:space="0" w:color="auto"/>
        <w:left w:val="none" w:sz="0" w:space="0" w:color="auto"/>
        <w:bottom w:val="none" w:sz="0" w:space="0" w:color="auto"/>
        <w:right w:val="none" w:sz="0" w:space="0" w:color="auto"/>
      </w:divBdr>
    </w:div>
    <w:div w:id="1508520662">
      <w:bodyDiv w:val="1"/>
      <w:marLeft w:val="0"/>
      <w:marRight w:val="0"/>
      <w:marTop w:val="0"/>
      <w:marBottom w:val="0"/>
      <w:divBdr>
        <w:top w:val="none" w:sz="0" w:space="0" w:color="auto"/>
        <w:left w:val="none" w:sz="0" w:space="0" w:color="auto"/>
        <w:bottom w:val="none" w:sz="0" w:space="0" w:color="auto"/>
        <w:right w:val="none" w:sz="0" w:space="0" w:color="auto"/>
      </w:divBdr>
    </w:div>
    <w:div w:id="1508666559">
      <w:bodyDiv w:val="1"/>
      <w:marLeft w:val="0"/>
      <w:marRight w:val="0"/>
      <w:marTop w:val="0"/>
      <w:marBottom w:val="0"/>
      <w:divBdr>
        <w:top w:val="none" w:sz="0" w:space="0" w:color="auto"/>
        <w:left w:val="none" w:sz="0" w:space="0" w:color="auto"/>
        <w:bottom w:val="none" w:sz="0" w:space="0" w:color="auto"/>
        <w:right w:val="none" w:sz="0" w:space="0" w:color="auto"/>
      </w:divBdr>
    </w:div>
    <w:div w:id="1509634027">
      <w:bodyDiv w:val="1"/>
      <w:marLeft w:val="0"/>
      <w:marRight w:val="0"/>
      <w:marTop w:val="0"/>
      <w:marBottom w:val="0"/>
      <w:divBdr>
        <w:top w:val="none" w:sz="0" w:space="0" w:color="auto"/>
        <w:left w:val="none" w:sz="0" w:space="0" w:color="auto"/>
        <w:bottom w:val="none" w:sz="0" w:space="0" w:color="auto"/>
        <w:right w:val="none" w:sz="0" w:space="0" w:color="auto"/>
      </w:divBdr>
    </w:div>
    <w:div w:id="1509715898">
      <w:bodyDiv w:val="1"/>
      <w:marLeft w:val="0"/>
      <w:marRight w:val="0"/>
      <w:marTop w:val="0"/>
      <w:marBottom w:val="0"/>
      <w:divBdr>
        <w:top w:val="none" w:sz="0" w:space="0" w:color="auto"/>
        <w:left w:val="none" w:sz="0" w:space="0" w:color="auto"/>
        <w:bottom w:val="none" w:sz="0" w:space="0" w:color="auto"/>
        <w:right w:val="none" w:sz="0" w:space="0" w:color="auto"/>
      </w:divBdr>
    </w:div>
    <w:div w:id="1509978681">
      <w:bodyDiv w:val="1"/>
      <w:marLeft w:val="0"/>
      <w:marRight w:val="0"/>
      <w:marTop w:val="0"/>
      <w:marBottom w:val="0"/>
      <w:divBdr>
        <w:top w:val="none" w:sz="0" w:space="0" w:color="auto"/>
        <w:left w:val="none" w:sz="0" w:space="0" w:color="auto"/>
        <w:bottom w:val="none" w:sz="0" w:space="0" w:color="auto"/>
        <w:right w:val="none" w:sz="0" w:space="0" w:color="auto"/>
      </w:divBdr>
    </w:div>
    <w:div w:id="1510020966">
      <w:bodyDiv w:val="1"/>
      <w:marLeft w:val="0"/>
      <w:marRight w:val="0"/>
      <w:marTop w:val="0"/>
      <w:marBottom w:val="0"/>
      <w:divBdr>
        <w:top w:val="none" w:sz="0" w:space="0" w:color="auto"/>
        <w:left w:val="none" w:sz="0" w:space="0" w:color="auto"/>
        <w:bottom w:val="none" w:sz="0" w:space="0" w:color="auto"/>
        <w:right w:val="none" w:sz="0" w:space="0" w:color="auto"/>
      </w:divBdr>
    </w:div>
    <w:div w:id="1510218019">
      <w:bodyDiv w:val="1"/>
      <w:marLeft w:val="0"/>
      <w:marRight w:val="0"/>
      <w:marTop w:val="0"/>
      <w:marBottom w:val="0"/>
      <w:divBdr>
        <w:top w:val="none" w:sz="0" w:space="0" w:color="auto"/>
        <w:left w:val="none" w:sz="0" w:space="0" w:color="auto"/>
        <w:bottom w:val="none" w:sz="0" w:space="0" w:color="auto"/>
        <w:right w:val="none" w:sz="0" w:space="0" w:color="auto"/>
      </w:divBdr>
      <w:divsChild>
        <w:div w:id="16741683">
          <w:marLeft w:val="0"/>
          <w:marRight w:val="0"/>
          <w:marTop w:val="0"/>
          <w:marBottom w:val="0"/>
          <w:divBdr>
            <w:top w:val="none" w:sz="0" w:space="0" w:color="auto"/>
            <w:left w:val="none" w:sz="0" w:space="0" w:color="auto"/>
            <w:bottom w:val="none" w:sz="0" w:space="0" w:color="auto"/>
            <w:right w:val="none" w:sz="0" w:space="0" w:color="auto"/>
          </w:divBdr>
        </w:div>
        <w:div w:id="1752897364">
          <w:marLeft w:val="0"/>
          <w:marRight w:val="0"/>
          <w:marTop w:val="0"/>
          <w:marBottom w:val="0"/>
          <w:divBdr>
            <w:top w:val="none" w:sz="0" w:space="0" w:color="auto"/>
            <w:left w:val="none" w:sz="0" w:space="0" w:color="auto"/>
            <w:bottom w:val="none" w:sz="0" w:space="0" w:color="auto"/>
            <w:right w:val="none" w:sz="0" w:space="0" w:color="auto"/>
          </w:divBdr>
        </w:div>
      </w:divsChild>
    </w:div>
    <w:div w:id="1510561262">
      <w:bodyDiv w:val="1"/>
      <w:marLeft w:val="0"/>
      <w:marRight w:val="0"/>
      <w:marTop w:val="0"/>
      <w:marBottom w:val="0"/>
      <w:divBdr>
        <w:top w:val="none" w:sz="0" w:space="0" w:color="auto"/>
        <w:left w:val="none" w:sz="0" w:space="0" w:color="auto"/>
        <w:bottom w:val="none" w:sz="0" w:space="0" w:color="auto"/>
        <w:right w:val="none" w:sz="0" w:space="0" w:color="auto"/>
      </w:divBdr>
    </w:div>
    <w:div w:id="1510827687">
      <w:bodyDiv w:val="1"/>
      <w:marLeft w:val="0"/>
      <w:marRight w:val="0"/>
      <w:marTop w:val="0"/>
      <w:marBottom w:val="0"/>
      <w:divBdr>
        <w:top w:val="none" w:sz="0" w:space="0" w:color="auto"/>
        <w:left w:val="none" w:sz="0" w:space="0" w:color="auto"/>
        <w:bottom w:val="none" w:sz="0" w:space="0" w:color="auto"/>
        <w:right w:val="none" w:sz="0" w:space="0" w:color="auto"/>
      </w:divBdr>
      <w:divsChild>
        <w:div w:id="617300635">
          <w:marLeft w:val="0"/>
          <w:marRight w:val="0"/>
          <w:marTop w:val="0"/>
          <w:marBottom w:val="0"/>
          <w:divBdr>
            <w:top w:val="none" w:sz="0" w:space="0" w:color="auto"/>
            <w:left w:val="none" w:sz="0" w:space="0" w:color="auto"/>
            <w:bottom w:val="none" w:sz="0" w:space="0" w:color="auto"/>
            <w:right w:val="none" w:sz="0" w:space="0" w:color="auto"/>
          </w:divBdr>
          <w:divsChild>
            <w:div w:id="725837048">
              <w:marLeft w:val="0"/>
              <w:marRight w:val="0"/>
              <w:marTop w:val="0"/>
              <w:marBottom w:val="0"/>
              <w:divBdr>
                <w:top w:val="none" w:sz="0" w:space="0" w:color="auto"/>
                <w:left w:val="none" w:sz="0" w:space="0" w:color="auto"/>
                <w:bottom w:val="none" w:sz="0" w:space="0" w:color="auto"/>
                <w:right w:val="none" w:sz="0" w:space="0" w:color="auto"/>
              </w:divBdr>
              <w:divsChild>
                <w:div w:id="15717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88184">
          <w:marLeft w:val="0"/>
          <w:marRight w:val="0"/>
          <w:marTop w:val="0"/>
          <w:marBottom w:val="0"/>
          <w:divBdr>
            <w:top w:val="none" w:sz="0" w:space="0" w:color="auto"/>
            <w:left w:val="none" w:sz="0" w:space="0" w:color="auto"/>
            <w:bottom w:val="none" w:sz="0" w:space="0" w:color="auto"/>
            <w:right w:val="none" w:sz="0" w:space="0" w:color="auto"/>
          </w:divBdr>
          <w:divsChild>
            <w:div w:id="204292543">
              <w:marLeft w:val="0"/>
              <w:marRight w:val="0"/>
              <w:marTop w:val="0"/>
              <w:marBottom w:val="0"/>
              <w:divBdr>
                <w:top w:val="none" w:sz="0" w:space="0" w:color="auto"/>
                <w:left w:val="none" w:sz="0" w:space="0" w:color="auto"/>
                <w:bottom w:val="none" w:sz="0" w:space="0" w:color="auto"/>
                <w:right w:val="none" w:sz="0" w:space="0" w:color="auto"/>
              </w:divBdr>
              <w:divsChild>
                <w:div w:id="10027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338502">
      <w:bodyDiv w:val="1"/>
      <w:marLeft w:val="0"/>
      <w:marRight w:val="0"/>
      <w:marTop w:val="0"/>
      <w:marBottom w:val="0"/>
      <w:divBdr>
        <w:top w:val="none" w:sz="0" w:space="0" w:color="auto"/>
        <w:left w:val="none" w:sz="0" w:space="0" w:color="auto"/>
        <w:bottom w:val="none" w:sz="0" w:space="0" w:color="auto"/>
        <w:right w:val="none" w:sz="0" w:space="0" w:color="auto"/>
      </w:divBdr>
    </w:div>
    <w:div w:id="1511530190">
      <w:bodyDiv w:val="1"/>
      <w:marLeft w:val="0"/>
      <w:marRight w:val="0"/>
      <w:marTop w:val="0"/>
      <w:marBottom w:val="0"/>
      <w:divBdr>
        <w:top w:val="none" w:sz="0" w:space="0" w:color="auto"/>
        <w:left w:val="none" w:sz="0" w:space="0" w:color="auto"/>
        <w:bottom w:val="none" w:sz="0" w:space="0" w:color="auto"/>
        <w:right w:val="none" w:sz="0" w:space="0" w:color="auto"/>
      </w:divBdr>
    </w:div>
    <w:div w:id="1511792984">
      <w:bodyDiv w:val="1"/>
      <w:marLeft w:val="0"/>
      <w:marRight w:val="0"/>
      <w:marTop w:val="0"/>
      <w:marBottom w:val="0"/>
      <w:divBdr>
        <w:top w:val="none" w:sz="0" w:space="0" w:color="auto"/>
        <w:left w:val="none" w:sz="0" w:space="0" w:color="auto"/>
        <w:bottom w:val="none" w:sz="0" w:space="0" w:color="auto"/>
        <w:right w:val="none" w:sz="0" w:space="0" w:color="auto"/>
      </w:divBdr>
    </w:div>
    <w:div w:id="1512187406">
      <w:bodyDiv w:val="1"/>
      <w:marLeft w:val="0"/>
      <w:marRight w:val="0"/>
      <w:marTop w:val="0"/>
      <w:marBottom w:val="0"/>
      <w:divBdr>
        <w:top w:val="none" w:sz="0" w:space="0" w:color="auto"/>
        <w:left w:val="none" w:sz="0" w:space="0" w:color="auto"/>
        <w:bottom w:val="none" w:sz="0" w:space="0" w:color="auto"/>
        <w:right w:val="none" w:sz="0" w:space="0" w:color="auto"/>
      </w:divBdr>
      <w:divsChild>
        <w:div w:id="18822760">
          <w:marLeft w:val="0"/>
          <w:marRight w:val="0"/>
          <w:marTop w:val="150"/>
          <w:marBottom w:val="0"/>
          <w:divBdr>
            <w:top w:val="none" w:sz="0" w:space="0" w:color="auto"/>
            <w:left w:val="none" w:sz="0" w:space="0" w:color="auto"/>
            <w:bottom w:val="none" w:sz="0" w:space="0" w:color="auto"/>
            <w:right w:val="none" w:sz="0" w:space="0" w:color="auto"/>
          </w:divBdr>
        </w:div>
      </w:divsChild>
    </w:div>
    <w:div w:id="1512796430">
      <w:bodyDiv w:val="1"/>
      <w:marLeft w:val="0"/>
      <w:marRight w:val="0"/>
      <w:marTop w:val="0"/>
      <w:marBottom w:val="0"/>
      <w:divBdr>
        <w:top w:val="none" w:sz="0" w:space="0" w:color="auto"/>
        <w:left w:val="none" w:sz="0" w:space="0" w:color="auto"/>
        <w:bottom w:val="none" w:sz="0" w:space="0" w:color="auto"/>
        <w:right w:val="none" w:sz="0" w:space="0" w:color="auto"/>
      </w:divBdr>
    </w:div>
    <w:div w:id="1512839880">
      <w:bodyDiv w:val="1"/>
      <w:marLeft w:val="0"/>
      <w:marRight w:val="0"/>
      <w:marTop w:val="0"/>
      <w:marBottom w:val="0"/>
      <w:divBdr>
        <w:top w:val="none" w:sz="0" w:space="0" w:color="auto"/>
        <w:left w:val="none" w:sz="0" w:space="0" w:color="auto"/>
        <w:bottom w:val="none" w:sz="0" w:space="0" w:color="auto"/>
        <w:right w:val="none" w:sz="0" w:space="0" w:color="auto"/>
      </w:divBdr>
    </w:div>
    <w:div w:id="1513647390">
      <w:bodyDiv w:val="1"/>
      <w:marLeft w:val="0"/>
      <w:marRight w:val="0"/>
      <w:marTop w:val="0"/>
      <w:marBottom w:val="0"/>
      <w:divBdr>
        <w:top w:val="none" w:sz="0" w:space="0" w:color="auto"/>
        <w:left w:val="none" w:sz="0" w:space="0" w:color="auto"/>
        <w:bottom w:val="none" w:sz="0" w:space="0" w:color="auto"/>
        <w:right w:val="none" w:sz="0" w:space="0" w:color="auto"/>
      </w:divBdr>
    </w:div>
    <w:div w:id="1513958231">
      <w:bodyDiv w:val="1"/>
      <w:marLeft w:val="0"/>
      <w:marRight w:val="0"/>
      <w:marTop w:val="0"/>
      <w:marBottom w:val="0"/>
      <w:divBdr>
        <w:top w:val="none" w:sz="0" w:space="0" w:color="auto"/>
        <w:left w:val="none" w:sz="0" w:space="0" w:color="auto"/>
        <w:bottom w:val="none" w:sz="0" w:space="0" w:color="auto"/>
        <w:right w:val="none" w:sz="0" w:space="0" w:color="auto"/>
      </w:divBdr>
      <w:divsChild>
        <w:div w:id="43451611">
          <w:marLeft w:val="0"/>
          <w:marRight w:val="0"/>
          <w:marTop w:val="0"/>
          <w:marBottom w:val="0"/>
          <w:divBdr>
            <w:top w:val="none" w:sz="0" w:space="0" w:color="auto"/>
            <w:left w:val="none" w:sz="0" w:space="0" w:color="auto"/>
            <w:bottom w:val="none" w:sz="0" w:space="0" w:color="auto"/>
            <w:right w:val="none" w:sz="0" w:space="0" w:color="auto"/>
          </w:divBdr>
        </w:div>
      </w:divsChild>
    </w:div>
    <w:div w:id="1514106133">
      <w:bodyDiv w:val="1"/>
      <w:marLeft w:val="0"/>
      <w:marRight w:val="0"/>
      <w:marTop w:val="0"/>
      <w:marBottom w:val="0"/>
      <w:divBdr>
        <w:top w:val="none" w:sz="0" w:space="0" w:color="auto"/>
        <w:left w:val="none" w:sz="0" w:space="0" w:color="auto"/>
        <w:bottom w:val="none" w:sz="0" w:space="0" w:color="auto"/>
        <w:right w:val="none" w:sz="0" w:space="0" w:color="auto"/>
      </w:divBdr>
    </w:div>
    <w:div w:id="1514152790">
      <w:bodyDiv w:val="1"/>
      <w:marLeft w:val="0"/>
      <w:marRight w:val="0"/>
      <w:marTop w:val="0"/>
      <w:marBottom w:val="0"/>
      <w:divBdr>
        <w:top w:val="none" w:sz="0" w:space="0" w:color="auto"/>
        <w:left w:val="none" w:sz="0" w:space="0" w:color="auto"/>
        <w:bottom w:val="none" w:sz="0" w:space="0" w:color="auto"/>
        <w:right w:val="none" w:sz="0" w:space="0" w:color="auto"/>
      </w:divBdr>
    </w:div>
    <w:div w:id="1514344621">
      <w:bodyDiv w:val="1"/>
      <w:marLeft w:val="0"/>
      <w:marRight w:val="0"/>
      <w:marTop w:val="0"/>
      <w:marBottom w:val="0"/>
      <w:divBdr>
        <w:top w:val="none" w:sz="0" w:space="0" w:color="auto"/>
        <w:left w:val="none" w:sz="0" w:space="0" w:color="auto"/>
        <w:bottom w:val="none" w:sz="0" w:space="0" w:color="auto"/>
        <w:right w:val="none" w:sz="0" w:space="0" w:color="auto"/>
      </w:divBdr>
    </w:div>
    <w:div w:id="1514539934">
      <w:bodyDiv w:val="1"/>
      <w:marLeft w:val="0"/>
      <w:marRight w:val="0"/>
      <w:marTop w:val="0"/>
      <w:marBottom w:val="0"/>
      <w:divBdr>
        <w:top w:val="none" w:sz="0" w:space="0" w:color="auto"/>
        <w:left w:val="none" w:sz="0" w:space="0" w:color="auto"/>
        <w:bottom w:val="none" w:sz="0" w:space="0" w:color="auto"/>
        <w:right w:val="none" w:sz="0" w:space="0" w:color="auto"/>
      </w:divBdr>
    </w:div>
    <w:div w:id="1514954244">
      <w:bodyDiv w:val="1"/>
      <w:marLeft w:val="0"/>
      <w:marRight w:val="0"/>
      <w:marTop w:val="0"/>
      <w:marBottom w:val="0"/>
      <w:divBdr>
        <w:top w:val="none" w:sz="0" w:space="0" w:color="auto"/>
        <w:left w:val="none" w:sz="0" w:space="0" w:color="auto"/>
        <w:bottom w:val="none" w:sz="0" w:space="0" w:color="auto"/>
        <w:right w:val="none" w:sz="0" w:space="0" w:color="auto"/>
      </w:divBdr>
    </w:div>
    <w:div w:id="1514959243">
      <w:bodyDiv w:val="1"/>
      <w:marLeft w:val="0"/>
      <w:marRight w:val="0"/>
      <w:marTop w:val="0"/>
      <w:marBottom w:val="0"/>
      <w:divBdr>
        <w:top w:val="none" w:sz="0" w:space="0" w:color="auto"/>
        <w:left w:val="none" w:sz="0" w:space="0" w:color="auto"/>
        <w:bottom w:val="none" w:sz="0" w:space="0" w:color="auto"/>
        <w:right w:val="none" w:sz="0" w:space="0" w:color="auto"/>
      </w:divBdr>
      <w:divsChild>
        <w:div w:id="1098333124">
          <w:marLeft w:val="0"/>
          <w:marRight w:val="0"/>
          <w:marTop w:val="0"/>
          <w:marBottom w:val="0"/>
          <w:divBdr>
            <w:top w:val="none" w:sz="0" w:space="0" w:color="auto"/>
            <w:left w:val="none" w:sz="0" w:space="0" w:color="auto"/>
            <w:bottom w:val="none" w:sz="0" w:space="0" w:color="auto"/>
            <w:right w:val="none" w:sz="0" w:space="0" w:color="auto"/>
          </w:divBdr>
        </w:div>
      </w:divsChild>
    </w:div>
    <w:div w:id="1515073488">
      <w:bodyDiv w:val="1"/>
      <w:marLeft w:val="0"/>
      <w:marRight w:val="0"/>
      <w:marTop w:val="0"/>
      <w:marBottom w:val="0"/>
      <w:divBdr>
        <w:top w:val="none" w:sz="0" w:space="0" w:color="auto"/>
        <w:left w:val="none" w:sz="0" w:space="0" w:color="auto"/>
        <w:bottom w:val="none" w:sz="0" w:space="0" w:color="auto"/>
        <w:right w:val="none" w:sz="0" w:space="0" w:color="auto"/>
      </w:divBdr>
      <w:divsChild>
        <w:div w:id="2042396036">
          <w:marLeft w:val="0"/>
          <w:marRight w:val="0"/>
          <w:marTop w:val="0"/>
          <w:marBottom w:val="0"/>
          <w:divBdr>
            <w:top w:val="none" w:sz="0" w:space="0" w:color="auto"/>
            <w:left w:val="none" w:sz="0" w:space="0" w:color="auto"/>
            <w:bottom w:val="none" w:sz="0" w:space="0" w:color="auto"/>
            <w:right w:val="none" w:sz="0" w:space="0" w:color="auto"/>
          </w:divBdr>
          <w:divsChild>
            <w:div w:id="1615597245">
              <w:marLeft w:val="0"/>
              <w:marRight w:val="0"/>
              <w:marTop w:val="150"/>
              <w:marBottom w:val="150"/>
              <w:divBdr>
                <w:top w:val="none" w:sz="0" w:space="0" w:color="auto"/>
                <w:left w:val="none" w:sz="0" w:space="0" w:color="auto"/>
                <w:bottom w:val="none" w:sz="0" w:space="0" w:color="auto"/>
                <w:right w:val="none" w:sz="0" w:space="0" w:color="auto"/>
              </w:divBdr>
              <w:divsChild>
                <w:div w:id="6896481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5144053">
      <w:bodyDiv w:val="1"/>
      <w:marLeft w:val="0"/>
      <w:marRight w:val="0"/>
      <w:marTop w:val="0"/>
      <w:marBottom w:val="0"/>
      <w:divBdr>
        <w:top w:val="none" w:sz="0" w:space="0" w:color="auto"/>
        <w:left w:val="none" w:sz="0" w:space="0" w:color="auto"/>
        <w:bottom w:val="none" w:sz="0" w:space="0" w:color="auto"/>
        <w:right w:val="none" w:sz="0" w:space="0" w:color="auto"/>
      </w:divBdr>
    </w:div>
    <w:div w:id="1515610249">
      <w:bodyDiv w:val="1"/>
      <w:marLeft w:val="0"/>
      <w:marRight w:val="0"/>
      <w:marTop w:val="0"/>
      <w:marBottom w:val="0"/>
      <w:divBdr>
        <w:top w:val="none" w:sz="0" w:space="0" w:color="auto"/>
        <w:left w:val="none" w:sz="0" w:space="0" w:color="auto"/>
        <w:bottom w:val="none" w:sz="0" w:space="0" w:color="auto"/>
        <w:right w:val="none" w:sz="0" w:space="0" w:color="auto"/>
      </w:divBdr>
    </w:div>
    <w:div w:id="1515612349">
      <w:bodyDiv w:val="1"/>
      <w:marLeft w:val="0"/>
      <w:marRight w:val="0"/>
      <w:marTop w:val="0"/>
      <w:marBottom w:val="0"/>
      <w:divBdr>
        <w:top w:val="none" w:sz="0" w:space="0" w:color="auto"/>
        <w:left w:val="none" w:sz="0" w:space="0" w:color="auto"/>
        <w:bottom w:val="none" w:sz="0" w:space="0" w:color="auto"/>
        <w:right w:val="none" w:sz="0" w:space="0" w:color="auto"/>
      </w:divBdr>
    </w:div>
    <w:div w:id="1516111411">
      <w:bodyDiv w:val="1"/>
      <w:marLeft w:val="0"/>
      <w:marRight w:val="0"/>
      <w:marTop w:val="0"/>
      <w:marBottom w:val="0"/>
      <w:divBdr>
        <w:top w:val="none" w:sz="0" w:space="0" w:color="auto"/>
        <w:left w:val="none" w:sz="0" w:space="0" w:color="auto"/>
        <w:bottom w:val="none" w:sz="0" w:space="0" w:color="auto"/>
        <w:right w:val="none" w:sz="0" w:space="0" w:color="auto"/>
      </w:divBdr>
    </w:div>
    <w:div w:id="1516114441">
      <w:bodyDiv w:val="1"/>
      <w:marLeft w:val="0"/>
      <w:marRight w:val="0"/>
      <w:marTop w:val="0"/>
      <w:marBottom w:val="0"/>
      <w:divBdr>
        <w:top w:val="none" w:sz="0" w:space="0" w:color="auto"/>
        <w:left w:val="none" w:sz="0" w:space="0" w:color="auto"/>
        <w:bottom w:val="none" w:sz="0" w:space="0" w:color="auto"/>
        <w:right w:val="none" w:sz="0" w:space="0" w:color="auto"/>
      </w:divBdr>
    </w:div>
    <w:div w:id="1516454938">
      <w:bodyDiv w:val="1"/>
      <w:marLeft w:val="0"/>
      <w:marRight w:val="0"/>
      <w:marTop w:val="0"/>
      <w:marBottom w:val="0"/>
      <w:divBdr>
        <w:top w:val="none" w:sz="0" w:space="0" w:color="auto"/>
        <w:left w:val="none" w:sz="0" w:space="0" w:color="auto"/>
        <w:bottom w:val="none" w:sz="0" w:space="0" w:color="auto"/>
        <w:right w:val="none" w:sz="0" w:space="0" w:color="auto"/>
      </w:divBdr>
    </w:div>
    <w:div w:id="1517116680">
      <w:bodyDiv w:val="1"/>
      <w:marLeft w:val="0"/>
      <w:marRight w:val="0"/>
      <w:marTop w:val="0"/>
      <w:marBottom w:val="0"/>
      <w:divBdr>
        <w:top w:val="none" w:sz="0" w:space="0" w:color="auto"/>
        <w:left w:val="none" w:sz="0" w:space="0" w:color="auto"/>
        <w:bottom w:val="none" w:sz="0" w:space="0" w:color="auto"/>
        <w:right w:val="none" w:sz="0" w:space="0" w:color="auto"/>
      </w:divBdr>
    </w:div>
    <w:div w:id="1517498653">
      <w:bodyDiv w:val="1"/>
      <w:marLeft w:val="0"/>
      <w:marRight w:val="0"/>
      <w:marTop w:val="0"/>
      <w:marBottom w:val="0"/>
      <w:divBdr>
        <w:top w:val="none" w:sz="0" w:space="0" w:color="auto"/>
        <w:left w:val="none" w:sz="0" w:space="0" w:color="auto"/>
        <w:bottom w:val="none" w:sz="0" w:space="0" w:color="auto"/>
        <w:right w:val="none" w:sz="0" w:space="0" w:color="auto"/>
      </w:divBdr>
    </w:div>
    <w:div w:id="1518153044">
      <w:bodyDiv w:val="1"/>
      <w:marLeft w:val="0"/>
      <w:marRight w:val="0"/>
      <w:marTop w:val="0"/>
      <w:marBottom w:val="0"/>
      <w:divBdr>
        <w:top w:val="none" w:sz="0" w:space="0" w:color="auto"/>
        <w:left w:val="none" w:sz="0" w:space="0" w:color="auto"/>
        <w:bottom w:val="none" w:sz="0" w:space="0" w:color="auto"/>
        <w:right w:val="none" w:sz="0" w:space="0" w:color="auto"/>
      </w:divBdr>
    </w:div>
    <w:div w:id="1518613884">
      <w:bodyDiv w:val="1"/>
      <w:marLeft w:val="0"/>
      <w:marRight w:val="0"/>
      <w:marTop w:val="0"/>
      <w:marBottom w:val="0"/>
      <w:divBdr>
        <w:top w:val="none" w:sz="0" w:space="0" w:color="auto"/>
        <w:left w:val="none" w:sz="0" w:space="0" w:color="auto"/>
        <w:bottom w:val="none" w:sz="0" w:space="0" w:color="auto"/>
        <w:right w:val="none" w:sz="0" w:space="0" w:color="auto"/>
      </w:divBdr>
    </w:div>
    <w:div w:id="1518928772">
      <w:bodyDiv w:val="1"/>
      <w:marLeft w:val="0"/>
      <w:marRight w:val="0"/>
      <w:marTop w:val="0"/>
      <w:marBottom w:val="0"/>
      <w:divBdr>
        <w:top w:val="none" w:sz="0" w:space="0" w:color="auto"/>
        <w:left w:val="none" w:sz="0" w:space="0" w:color="auto"/>
        <w:bottom w:val="none" w:sz="0" w:space="0" w:color="auto"/>
        <w:right w:val="none" w:sz="0" w:space="0" w:color="auto"/>
      </w:divBdr>
    </w:div>
    <w:div w:id="1519075335">
      <w:bodyDiv w:val="1"/>
      <w:marLeft w:val="0"/>
      <w:marRight w:val="0"/>
      <w:marTop w:val="0"/>
      <w:marBottom w:val="0"/>
      <w:divBdr>
        <w:top w:val="none" w:sz="0" w:space="0" w:color="auto"/>
        <w:left w:val="none" w:sz="0" w:space="0" w:color="auto"/>
        <w:bottom w:val="none" w:sz="0" w:space="0" w:color="auto"/>
        <w:right w:val="none" w:sz="0" w:space="0" w:color="auto"/>
      </w:divBdr>
    </w:div>
    <w:div w:id="1519543520">
      <w:bodyDiv w:val="1"/>
      <w:marLeft w:val="0"/>
      <w:marRight w:val="0"/>
      <w:marTop w:val="0"/>
      <w:marBottom w:val="0"/>
      <w:divBdr>
        <w:top w:val="none" w:sz="0" w:space="0" w:color="auto"/>
        <w:left w:val="none" w:sz="0" w:space="0" w:color="auto"/>
        <w:bottom w:val="none" w:sz="0" w:space="0" w:color="auto"/>
        <w:right w:val="none" w:sz="0" w:space="0" w:color="auto"/>
      </w:divBdr>
    </w:div>
    <w:div w:id="1520267713">
      <w:bodyDiv w:val="1"/>
      <w:marLeft w:val="0"/>
      <w:marRight w:val="0"/>
      <w:marTop w:val="0"/>
      <w:marBottom w:val="0"/>
      <w:divBdr>
        <w:top w:val="none" w:sz="0" w:space="0" w:color="auto"/>
        <w:left w:val="none" w:sz="0" w:space="0" w:color="auto"/>
        <w:bottom w:val="none" w:sz="0" w:space="0" w:color="auto"/>
        <w:right w:val="none" w:sz="0" w:space="0" w:color="auto"/>
      </w:divBdr>
    </w:div>
    <w:div w:id="1520779903">
      <w:bodyDiv w:val="1"/>
      <w:marLeft w:val="0"/>
      <w:marRight w:val="0"/>
      <w:marTop w:val="0"/>
      <w:marBottom w:val="0"/>
      <w:divBdr>
        <w:top w:val="none" w:sz="0" w:space="0" w:color="auto"/>
        <w:left w:val="none" w:sz="0" w:space="0" w:color="auto"/>
        <w:bottom w:val="none" w:sz="0" w:space="0" w:color="auto"/>
        <w:right w:val="none" w:sz="0" w:space="0" w:color="auto"/>
      </w:divBdr>
    </w:div>
    <w:div w:id="1520973344">
      <w:bodyDiv w:val="1"/>
      <w:marLeft w:val="0"/>
      <w:marRight w:val="0"/>
      <w:marTop w:val="0"/>
      <w:marBottom w:val="0"/>
      <w:divBdr>
        <w:top w:val="none" w:sz="0" w:space="0" w:color="auto"/>
        <w:left w:val="none" w:sz="0" w:space="0" w:color="auto"/>
        <w:bottom w:val="none" w:sz="0" w:space="0" w:color="auto"/>
        <w:right w:val="none" w:sz="0" w:space="0" w:color="auto"/>
      </w:divBdr>
    </w:div>
    <w:div w:id="1521122716">
      <w:bodyDiv w:val="1"/>
      <w:marLeft w:val="0"/>
      <w:marRight w:val="0"/>
      <w:marTop w:val="0"/>
      <w:marBottom w:val="0"/>
      <w:divBdr>
        <w:top w:val="none" w:sz="0" w:space="0" w:color="auto"/>
        <w:left w:val="none" w:sz="0" w:space="0" w:color="auto"/>
        <w:bottom w:val="none" w:sz="0" w:space="0" w:color="auto"/>
        <w:right w:val="none" w:sz="0" w:space="0" w:color="auto"/>
      </w:divBdr>
    </w:div>
    <w:div w:id="1522430786">
      <w:bodyDiv w:val="1"/>
      <w:marLeft w:val="0"/>
      <w:marRight w:val="0"/>
      <w:marTop w:val="0"/>
      <w:marBottom w:val="0"/>
      <w:divBdr>
        <w:top w:val="none" w:sz="0" w:space="0" w:color="auto"/>
        <w:left w:val="none" w:sz="0" w:space="0" w:color="auto"/>
        <w:bottom w:val="none" w:sz="0" w:space="0" w:color="auto"/>
        <w:right w:val="none" w:sz="0" w:space="0" w:color="auto"/>
      </w:divBdr>
    </w:div>
    <w:div w:id="1522742429">
      <w:bodyDiv w:val="1"/>
      <w:marLeft w:val="0"/>
      <w:marRight w:val="0"/>
      <w:marTop w:val="0"/>
      <w:marBottom w:val="0"/>
      <w:divBdr>
        <w:top w:val="none" w:sz="0" w:space="0" w:color="auto"/>
        <w:left w:val="none" w:sz="0" w:space="0" w:color="auto"/>
        <w:bottom w:val="none" w:sz="0" w:space="0" w:color="auto"/>
        <w:right w:val="none" w:sz="0" w:space="0" w:color="auto"/>
      </w:divBdr>
      <w:divsChild>
        <w:div w:id="317927033">
          <w:marLeft w:val="0"/>
          <w:marRight w:val="0"/>
          <w:marTop w:val="0"/>
          <w:marBottom w:val="0"/>
          <w:divBdr>
            <w:top w:val="none" w:sz="0" w:space="0" w:color="auto"/>
            <w:left w:val="none" w:sz="0" w:space="0" w:color="auto"/>
            <w:bottom w:val="none" w:sz="0" w:space="0" w:color="auto"/>
            <w:right w:val="none" w:sz="0" w:space="0" w:color="auto"/>
          </w:divBdr>
        </w:div>
        <w:div w:id="1921213394">
          <w:marLeft w:val="0"/>
          <w:marRight w:val="0"/>
          <w:marTop w:val="0"/>
          <w:marBottom w:val="0"/>
          <w:divBdr>
            <w:top w:val="none" w:sz="0" w:space="0" w:color="auto"/>
            <w:left w:val="none" w:sz="0" w:space="0" w:color="auto"/>
            <w:bottom w:val="none" w:sz="0" w:space="0" w:color="auto"/>
            <w:right w:val="none" w:sz="0" w:space="0" w:color="auto"/>
          </w:divBdr>
        </w:div>
      </w:divsChild>
    </w:div>
    <w:div w:id="1522814346">
      <w:bodyDiv w:val="1"/>
      <w:marLeft w:val="0"/>
      <w:marRight w:val="0"/>
      <w:marTop w:val="0"/>
      <w:marBottom w:val="0"/>
      <w:divBdr>
        <w:top w:val="none" w:sz="0" w:space="0" w:color="auto"/>
        <w:left w:val="none" w:sz="0" w:space="0" w:color="auto"/>
        <w:bottom w:val="none" w:sz="0" w:space="0" w:color="auto"/>
        <w:right w:val="none" w:sz="0" w:space="0" w:color="auto"/>
      </w:divBdr>
      <w:divsChild>
        <w:div w:id="919870959">
          <w:marLeft w:val="225"/>
          <w:marRight w:val="0"/>
          <w:marTop w:val="0"/>
          <w:marBottom w:val="0"/>
          <w:divBdr>
            <w:top w:val="none" w:sz="0" w:space="0" w:color="auto"/>
            <w:left w:val="none" w:sz="0" w:space="0" w:color="auto"/>
            <w:bottom w:val="none" w:sz="0" w:space="0" w:color="auto"/>
            <w:right w:val="none" w:sz="0" w:space="0" w:color="auto"/>
          </w:divBdr>
        </w:div>
      </w:divsChild>
    </w:div>
    <w:div w:id="1523131631">
      <w:bodyDiv w:val="1"/>
      <w:marLeft w:val="0"/>
      <w:marRight w:val="0"/>
      <w:marTop w:val="0"/>
      <w:marBottom w:val="0"/>
      <w:divBdr>
        <w:top w:val="none" w:sz="0" w:space="0" w:color="auto"/>
        <w:left w:val="none" w:sz="0" w:space="0" w:color="auto"/>
        <w:bottom w:val="none" w:sz="0" w:space="0" w:color="auto"/>
        <w:right w:val="none" w:sz="0" w:space="0" w:color="auto"/>
      </w:divBdr>
    </w:div>
    <w:div w:id="1523932645">
      <w:bodyDiv w:val="1"/>
      <w:marLeft w:val="0"/>
      <w:marRight w:val="0"/>
      <w:marTop w:val="0"/>
      <w:marBottom w:val="0"/>
      <w:divBdr>
        <w:top w:val="none" w:sz="0" w:space="0" w:color="auto"/>
        <w:left w:val="none" w:sz="0" w:space="0" w:color="auto"/>
        <w:bottom w:val="none" w:sz="0" w:space="0" w:color="auto"/>
        <w:right w:val="none" w:sz="0" w:space="0" w:color="auto"/>
      </w:divBdr>
    </w:div>
    <w:div w:id="1524047990">
      <w:bodyDiv w:val="1"/>
      <w:marLeft w:val="0"/>
      <w:marRight w:val="0"/>
      <w:marTop w:val="0"/>
      <w:marBottom w:val="0"/>
      <w:divBdr>
        <w:top w:val="none" w:sz="0" w:space="0" w:color="auto"/>
        <w:left w:val="none" w:sz="0" w:space="0" w:color="auto"/>
        <w:bottom w:val="none" w:sz="0" w:space="0" w:color="auto"/>
        <w:right w:val="none" w:sz="0" w:space="0" w:color="auto"/>
      </w:divBdr>
    </w:div>
    <w:div w:id="1524631342">
      <w:bodyDiv w:val="1"/>
      <w:marLeft w:val="0"/>
      <w:marRight w:val="0"/>
      <w:marTop w:val="0"/>
      <w:marBottom w:val="0"/>
      <w:divBdr>
        <w:top w:val="none" w:sz="0" w:space="0" w:color="auto"/>
        <w:left w:val="none" w:sz="0" w:space="0" w:color="auto"/>
        <w:bottom w:val="none" w:sz="0" w:space="0" w:color="auto"/>
        <w:right w:val="none" w:sz="0" w:space="0" w:color="auto"/>
      </w:divBdr>
    </w:div>
    <w:div w:id="1524980938">
      <w:bodyDiv w:val="1"/>
      <w:marLeft w:val="0"/>
      <w:marRight w:val="0"/>
      <w:marTop w:val="0"/>
      <w:marBottom w:val="0"/>
      <w:divBdr>
        <w:top w:val="none" w:sz="0" w:space="0" w:color="auto"/>
        <w:left w:val="none" w:sz="0" w:space="0" w:color="auto"/>
        <w:bottom w:val="none" w:sz="0" w:space="0" w:color="auto"/>
        <w:right w:val="none" w:sz="0" w:space="0" w:color="auto"/>
      </w:divBdr>
    </w:div>
    <w:div w:id="1525288079">
      <w:bodyDiv w:val="1"/>
      <w:marLeft w:val="0"/>
      <w:marRight w:val="0"/>
      <w:marTop w:val="0"/>
      <w:marBottom w:val="0"/>
      <w:divBdr>
        <w:top w:val="none" w:sz="0" w:space="0" w:color="auto"/>
        <w:left w:val="none" w:sz="0" w:space="0" w:color="auto"/>
        <w:bottom w:val="none" w:sz="0" w:space="0" w:color="auto"/>
        <w:right w:val="none" w:sz="0" w:space="0" w:color="auto"/>
      </w:divBdr>
      <w:divsChild>
        <w:div w:id="623121645">
          <w:marLeft w:val="0"/>
          <w:marRight w:val="0"/>
          <w:marTop w:val="0"/>
          <w:marBottom w:val="0"/>
          <w:divBdr>
            <w:top w:val="none" w:sz="0" w:space="0" w:color="auto"/>
            <w:left w:val="none" w:sz="0" w:space="0" w:color="auto"/>
            <w:bottom w:val="none" w:sz="0" w:space="0" w:color="auto"/>
            <w:right w:val="none" w:sz="0" w:space="0" w:color="auto"/>
          </w:divBdr>
          <w:divsChild>
            <w:div w:id="167867918">
              <w:marLeft w:val="0"/>
              <w:marRight w:val="0"/>
              <w:marTop w:val="0"/>
              <w:marBottom w:val="0"/>
              <w:divBdr>
                <w:top w:val="none" w:sz="0" w:space="0" w:color="auto"/>
                <w:left w:val="none" w:sz="0" w:space="0" w:color="auto"/>
                <w:bottom w:val="none" w:sz="0" w:space="0" w:color="auto"/>
                <w:right w:val="none" w:sz="0" w:space="0" w:color="auto"/>
              </w:divBdr>
            </w:div>
            <w:div w:id="2128422351">
              <w:marLeft w:val="0"/>
              <w:marRight w:val="0"/>
              <w:marTop w:val="0"/>
              <w:marBottom w:val="0"/>
              <w:divBdr>
                <w:top w:val="none" w:sz="0" w:space="0" w:color="auto"/>
                <w:left w:val="none" w:sz="0" w:space="0" w:color="auto"/>
                <w:bottom w:val="none" w:sz="0" w:space="0" w:color="auto"/>
                <w:right w:val="none" w:sz="0" w:space="0" w:color="auto"/>
              </w:divBdr>
            </w:div>
          </w:divsChild>
        </w:div>
        <w:div w:id="1714233540">
          <w:marLeft w:val="0"/>
          <w:marRight w:val="0"/>
          <w:marTop w:val="0"/>
          <w:marBottom w:val="0"/>
          <w:divBdr>
            <w:top w:val="none" w:sz="0" w:space="0" w:color="auto"/>
            <w:left w:val="none" w:sz="0" w:space="0" w:color="auto"/>
            <w:bottom w:val="none" w:sz="0" w:space="0" w:color="auto"/>
            <w:right w:val="none" w:sz="0" w:space="0" w:color="auto"/>
          </w:divBdr>
        </w:div>
      </w:divsChild>
    </w:div>
    <w:div w:id="1525897685">
      <w:bodyDiv w:val="1"/>
      <w:marLeft w:val="0"/>
      <w:marRight w:val="0"/>
      <w:marTop w:val="0"/>
      <w:marBottom w:val="0"/>
      <w:divBdr>
        <w:top w:val="none" w:sz="0" w:space="0" w:color="auto"/>
        <w:left w:val="none" w:sz="0" w:space="0" w:color="auto"/>
        <w:bottom w:val="none" w:sz="0" w:space="0" w:color="auto"/>
        <w:right w:val="none" w:sz="0" w:space="0" w:color="auto"/>
      </w:divBdr>
    </w:div>
    <w:div w:id="1525905336">
      <w:bodyDiv w:val="1"/>
      <w:marLeft w:val="0"/>
      <w:marRight w:val="0"/>
      <w:marTop w:val="0"/>
      <w:marBottom w:val="0"/>
      <w:divBdr>
        <w:top w:val="none" w:sz="0" w:space="0" w:color="auto"/>
        <w:left w:val="none" w:sz="0" w:space="0" w:color="auto"/>
        <w:bottom w:val="none" w:sz="0" w:space="0" w:color="auto"/>
        <w:right w:val="none" w:sz="0" w:space="0" w:color="auto"/>
      </w:divBdr>
    </w:div>
    <w:div w:id="1525947638">
      <w:bodyDiv w:val="1"/>
      <w:marLeft w:val="0"/>
      <w:marRight w:val="0"/>
      <w:marTop w:val="0"/>
      <w:marBottom w:val="0"/>
      <w:divBdr>
        <w:top w:val="none" w:sz="0" w:space="0" w:color="auto"/>
        <w:left w:val="none" w:sz="0" w:space="0" w:color="auto"/>
        <w:bottom w:val="none" w:sz="0" w:space="0" w:color="auto"/>
        <w:right w:val="none" w:sz="0" w:space="0" w:color="auto"/>
      </w:divBdr>
    </w:div>
    <w:div w:id="1526092663">
      <w:bodyDiv w:val="1"/>
      <w:marLeft w:val="0"/>
      <w:marRight w:val="0"/>
      <w:marTop w:val="0"/>
      <w:marBottom w:val="0"/>
      <w:divBdr>
        <w:top w:val="none" w:sz="0" w:space="0" w:color="auto"/>
        <w:left w:val="none" w:sz="0" w:space="0" w:color="auto"/>
        <w:bottom w:val="none" w:sz="0" w:space="0" w:color="auto"/>
        <w:right w:val="none" w:sz="0" w:space="0" w:color="auto"/>
      </w:divBdr>
      <w:divsChild>
        <w:div w:id="1689063024">
          <w:marLeft w:val="-180"/>
          <w:marRight w:val="-180"/>
          <w:marTop w:val="0"/>
          <w:marBottom w:val="0"/>
          <w:divBdr>
            <w:top w:val="none" w:sz="0" w:space="0" w:color="auto"/>
            <w:left w:val="none" w:sz="0" w:space="0" w:color="auto"/>
            <w:bottom w:val="none" w:sz="0" w:space="0" w:color="auto"/>
            <w:right w:val="none" w:sz="0" w:space="0" w:color="auto"/>
          </w:divBdr>
          <w:divsChild>
            <w:div w:id="574360553">
              <w:marLeft w:val="0"/>
              <w:marRight w:val="0"/>
              <w:marTop w:val="0"/>
              <w:marBottom w:val="0"/>
              <w:divBdr>
                <w:top w:val="none" w:sz="0" w:space="0" w:color="auto"/>
                <w:left w:val="none" w:sz="0" w:space="0" w:color="auto"/>
                <w:bottom w:val="none" w:sz="0" w:space="0" w:color="auto"/>
                <w:right w:val="none" w:sz="0" w:space="0" w:color="auto"/>
              </w:divBdr>
              <w:divsChild>
                <w:div w:id="950169735">
                  <w:marLeft w:val="-180"/>
                  <w:marRight w:val="-180"/>
                  <w:marTop w:val="0"/>
                  <w:marBottom w:val="0"/>
                  <w:divBdr>
                    <w:top w:val="none" w:sz="0" w:space="0" w:color="auto"/>
                    <w:left w:val="none" w:sz="0" w:space="0" w:color="auto"/>
                    <w:bottom w:val="none" w:sz="0" w:space="0" w:color="auto"/>
                    <w:right w:val="none" w:sz="0" w:space="0" w:color="auto"/>
                  </w:divBdr>
                  <w:divsChild>
                    <w:div w:id="6899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6089">
          <w:marLeft w:val="-180"/>
          <w:marRight w:val="-180"/>
          <w:marTop w:val="0"/>
          <w:marBottom w:val="0"/>
          <w:divBdr>
            <w:top w:val="none" w:sz="0" w:space="0" w:color="auto"/>
            <w:left w:val="none" w:sz="0" w:space="0" w:color="auto"/>
            <w:bottom w:val="none" w:sz="0" w:space="0" w:color="auto"/>
            <w:right w:val="none" w:sz="0" w:space="0" w:color="auto"/>
          </w:divBdr>
          <w:divsChild>
            <w:div w:id="159393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7127">
      <w:bodyDiv w:val="1"/>
      <w:marLeft w:val="0"/>
      <w:marRight w:val="0"/>
      <w:marTop w:val="0"/>
      <w:marBottom w:val="0"/>
      <w:divBdr>
        <w:top w:val="none" w:sz="0" w:space="0" w:color="auto"/>
        <w:left w:val="none" w:sz="0" w:space="0" w:color="auto"/>
        <w:bottom w:val="none" w:sz="0" w:space="0" w:color="auto"/>
        <w:right w:val="none" w:sz="0" w:space="0" w:color="auto"/>
      </w:divBdr>
    </w:div>
    <w:div w:id="1526290193">
      <w:bodyDiv w:val="1"/>
      <w:marLeft w:val="0"/>
      <w:marRight w:val="0"/>
      <w:marTop w:val="0"/>
      <w:marBottom w:val="0"/>
      <w:divBdr>
        <w:top w:val="none" w:sz="0" w:space="0" w:color="auto"/>
        <w:left w:val="none" w:sz="0" w:space="0" w:color="auto"/>
        <w:bottom w:val="none" w:sz="0" w:space="0" w:color="auto"/>
        <w:right w:val="none" w:sz="0" w:space="0" w:color="auto"/>
      </w:divBdr>
    </w:div>
    <w:div w:id="1526942896">
      <w:bodyDiv w:val="1"/>
      <w:marLeft w:val="0"/>
      <w:marRight w:val="0"/>
      <w:marTop w:val="0"/>
      <w:marBottom w:val="0"/>
      <w:divBdr>
        <w:top w:val="none" w:sz="0" w:space="0" w:color="auto"/>
        <w:left w:val="none" w:sz="0" w:space="0" w:color="auto"/>
        <w:bottom w:val="none" w:sz="0" w:space="0" w:color="auto"/>
        <w:right w:val="none" w:sz="0" w:space="0" w:color="auto"/>
      </w:divBdr>
    </w:div>
    <w:div w:id="1527058091">
      <w:bodyDiv w:val="1"/>
      <w:marLeft w:val="0"/>
      <w:marRight w:val="0"/>
      <w:marTop w:val="0"/>
      <w:marBottom w:val="0"/>
      <w:divBdr>
        <w:top w:val="none" w:sz="0" w:space="0" w:color="auto"/>
        <w:left w:val="none" w:sz="0" w:space="0" w:color="auto"/>
        <w:bottom w:val="none" w:sz="0" w:space="0" w:color="auto"/>
        <w:right w:val="none" w:sz="0" w:space="0" w:color="auto"/>
      </w:divBdr>
    </w:div>
    <w:div w:id="1527593236">
      <w:bodyDiv w:val="1"/>
      <w:marLeft w:val="0"/>
      <w:marRight w:val="0"/>
      <w:marTop w:val="0"/>
      <w:marBottom w:val="0"/>
      <w:divBdr>
        <w:top w:val="none" w:sz="0" w:space="0" w:color="auto"/>
        <w:left w:val="none" w:sz="0" w:space="0" w:color="auto"/>
        <w:bottom w:val="none" w:sz="0" w:space="0" w:color="auto"/>
        <w:right w:val="none" w:sz="0" w:space="0" w:color="auto"/>
      </w:divBdr>
    </w:div>
    <w:div w:id="1527711196">
      <w:bodyDiv w:val="1"/>
      <w:marLeft w:val="0"/>
      <w:marRight w:val="0"/>
      <w:marTop w:val="0"/>
      <w:marBottom w:val="0"/>
      <w:divBdr>
        <w:top w:val="none" w:sz="0" w:space="0" w:color="auto"/>
        <w:left w:val="none" w:sz="0" w:space="0" w:color="auto"/>
        <w:bottom w:val="none" w:sz="0" w:space="0" w:color="auto"/>
        <w:right w:val="none" w:sz="0" w:space="0" w:color="auto"/>
      </w:divBdr>
    </w:div>
    <w:div w:id="1528175850">
      <w:bodyDiv w:val="1"/>
      <w:marLeft w:val="0"/>
      <w:marRight w:val="0"/>
      <w:marTop w:val="0"/>
      <w:marBottom w:val="0"/>
      <w:divBdr>
        <w:top w:val="none" w:sz="0" w:space="0" w:color="auto"/>
        <w:left w:val="none" w:sz="0" w:space="0" w:color="auto"/>
        <w:bottom w:val="none" w:sz="0" w:space="0" w:color="auto"/>
        <w:right w:val="none" w:sz="0" w:space="0" w:color="auto"/>
      </w:divBdr>
    </w:div>
    <w:div w:id="1528179766">
      <w:bodyDiv w:val="1"/>
      <w:marLeft w:val="0"/>
      <w:marRight w:val="0"/>
      <w:marTop w:val="0"/>
      <w:marBottom w:val="0"/>
      <w:divBdr>
        <w:top w:val="none" w:sz="0" w:space="0" w:color="auto"/>
        <w:left w:val="none" w:sz="0" w:space="0" w:color="auto"/>
        <w:bottom w:val="none" w:sz="0" w:space="0" w:color="auto"/>
        <w:right w:val="none" w:sz="0" w:space="0" w:color="auto"/>
      </w:divBdr>
    </w:div>
    <w:div w:id="1528180352">
      <w:bodyDiv w:val="1"/>
      <w:marLeft w:val="0"/>
      <w:marRight w:val="0"/>
      <w:marTop w:val="0"/>
      <w:marBottom w:val="0"/>
      <w:divBdr>
        <w:top w:val="none" w:sz="0" w:space="0" w:color="auto"/>
        <w:left w:val="none" w:sz="0" w:space="0" w:color="auto"/>
        <w:bottom w:val="none" w:sz="0" w:space="0" w:color="auto"/>
        <w:right w:val="none" w:sz="0" w:space="0" w:color="auto"/>
      </w:divBdr>
      <w:divsChild>
        <w:div w:id="1673142210">
          <w:marLeft w:val="0"/>
          <w:marRight w:val="0"/>
          <w:marTop w:val="0"/>
          <w:marBottom w:val="360"/>
          <w:divBdr>
            <w:top w:val="none" w:sz="0" w:space="0" w:color="auto"/>
            <w:left w:val="none" w:sz="0" w:space="0" w:color="auto"/>
            <w:bottom w:val="none" w:sz="0" w:space="0" w:color="auto"/>
            <w:right w:val="none" w:sz="0" w:space="0" w:color="auto"/>
          </w:divBdr>
          <w:divsChild>
            <w:div w:id="1950623422">
              <w:marLeft w:val="0"/>
              <w:marRight w:val="0"/>
              <w:marTop w:val="0"/>
              <w:marBottom w:val="0"/>
              <w:divBdr>
                <w:top w:val="none" w:sz="0" w:space="0" w:color="auto"/>
                <w:left w:val="none" w:sz="0" w:space="0" w:color="auto"/>
                <w:bottom w:val="none" w:sz="0" w:space="0" w:color="auto"/>
                <w:right w:val="none" w:sz="0" w:space="0" w:color="auto"/>
              </w:divBdr>
              <w:divsChild>
                <w:div w:id="1068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6654">
      <w:bodyDiv w:val="1"/>
      <w:marLeft w:val="0"/>
      <w:marRight w:val="0"/>
      <w:marTop w:val="0"/>
      <w:marBottom w:val="0"/>
      <w:divBdr>
        <w:top w:val="none" w:sz="0" w:space="0" w:color="auto"/>
        <w:left w:val="none" w:sz="0" w:space="0" w:color="auto"/>
        <w:bottom w:val="none" w:sz="0" w:space="0" w:color="auto"/>
        <w:right w:val="none" w:sz="0" w:space="0" w:color="auto"/>
      </w:divBdr>
      <w:divsChild>
        <w:div w:id="974219417">
          <w:marLeft w:val="-225"/>
          <w:marRight w:val="-225"/>
          <w:marTop w:val="0"/>
          <w:marBottom w:val="0"/>
          <w:divBdr>
            <w:top w:val="none" w:sz="0" w:space="0" w:color="auto"/>
            <w:left w:val="none" w:sz="0" w:space="0" w:color="auto"/>
            <w:bottom w:val="none" w:sz="0" w:space="0" w:color="auto"/>
            <w:right w:val="none" w:sz="0" w:space="0" w:color="auto"/>
          </w:divBdr>
          <w:divsChild>
            <w:div w:id="310595194">
              <w:marLeft w:val="0"/>
              <w:marRight w:val="0"/>
              <w:marTop w:val="0"/>
              <w:marBottom w:val="0"/>
              <w:divBdr>
                <w:top w:val="none" w:sz="0" w:space="0" w:color="auto"/>
                <w:left w:val="none" w:sz="0" w:space="0" w:color="auto"/>
                <w:bottom w:val="none" w:sz="0" w:space="0" w:color="auto"/>
                <w:right w:val="none" w:sz="0" w:space="0" w:color="auto"/>
              </w:divBdr>
            </w:div>
          </w:divsChild>
        </w:div>
        <w:div w:id="121853877">
          <w:marLeft w:val="-225"/>
          <w:marRight w:val="-225"/>
          <w:marTop w:val="0"/>
          <w:marBottom w:val="0"/>
          <w:divBdr>
            <w:top w:val="none" w:sz="0" w:space="0" w:color="auto"/>
            <w:left w:val="none" w:sz="0" w:space="0" w:color="auto"/>
            <w:bottom w:val="none" w:sz="0" w:space="0" w:color="auto"/>
            <w:right w:val="none" w:sz="0" w:space="0" w:color="auto"/>
          </w:divBdr>
          <w:divsChild>
            <w:div w:id="180516492">
              <w:marLeft w:val="0"/>
              <w:marRight w:val="0"/>
              <w:marTop w:val="0"/>
              <w:marBottom w:val="0"/>
              <w:divBdr>
                <w:top w:val="none" w:sz="0" w:space="0" w:color="auto"/>
                <w:left w:val="none" w:sz="0" w:space="0" w:color="auto"/>
                <w:bottom w:val="none" w:sz="0" w:space="0" w:color="auto"/>
                <w:right w:val="none" w:sz="0" w:space="0" w:color="auto"/>
              </w:divBdr>
              <w:divsChild>
                <w:div w:id="127513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8758335">
      <w:bodyDiv w:val="1"/>
      <w:marLeft w:val="0"/>
      <w:marRight w:val="0"/>
      <w:marTop w:val="0"/>
      <w:marBottom w:val="0"/>
      <w:divBdr>
        <w:top w:val="none" w:sz="0" w:space="0" w:color="auto"/>
        <w:left w:val="none" w:sz="0" w:space="0" w:color="auto"/>
        <w:bottom w:val="none" w:sz="0" w:space="0" w:color="auto"/>
        <w:right w:val="none" w:sz="0" w:space="0" w:color="auto"/>
      </w:divBdr>
    </w:div>
    <w:div w:id="1529025098">
      <w:bodyDiv w:val="1"/>
      <w:marLeft w:val="0"/>
      <w:marRight w:val="0"/>
      <w:marTop w:val="0"/>
      <w:marBottom w:val="0"/>
      <w:divBdr>
        <w:top w:val="none" w:sz="0" w:space="0" w:color="auto"/>
        <w:left w:val="none" w:sz="0" w:space="0" w:color="auto"/>
        <w:bottom w:val="none" w:sz="0" w:space="0" w:color="auto"/>
        <w:right w:val="none" w:sz="0" w:space="0" w:color="auto"/>
      </w:divBdr>
    </w:div>
    <w:div w:id="1529488062">
      <w:bodyDiv w:val="1"/>
      <w:marLeft w:val="0"/>
      <w:marRight w:val="0"/>
      <w:marTop w:val="0"/>
      <w:marBottom w:val="0"/>
      <w:divBdr>
        <w:top w:val="none" w:sz="0" w:space="0" w:color="auto"/>
        <w:left w:val="none" w:sz="0" w:space="0" w:color="auto"/>
        <w:bottom w:val="none" w:sz="0" w:space="0" w:color="auto"/>
        <w:right w:val="none" w:sz="0" w:space="0" w:color="auto"/>
      </w:divBdr>
    </w:div>
    <w:div w:id="1529903238">
      <w:bodyDiv w:val="1"/>
      <w:marLeft w:val="0"/>
      <w:marRight w:val="0"/>
      <w:marTop w:val="0"/>
      <w:marBottom w:val="0"/>
      <w:divBdr>
        <w:top w:val="none" w:sz="0" w:space="0" w:color="auto"/>
        <w:left w:val="none" w:sz="0" w:space="0" w:color="auto"/>
        <w:bottom w:val="none" w:sz="0" w:space="0" w:color="auto"/>
        <w:right w:val="none" w:sz="0" w:space="0" w:color="auto"/>
      </w:divBdr>
    </w:div>
    <w:div w:id="1530803013">
      <w:bodyDiv w:val="1"/>
      <w:marLeft w:val="0"/>
      <w:marRight w:val="0"/>
      <w:marTop w:val="0"/>
      <w:marBottom w:val="0"/>
      <w:divBdr>
        <w:top w:val="none" w:sz="0" w:space="0" w:color="auto"/>
        <w:left w:val="none" w:sz="0" w:space="0" w:color="auto"/>
        <w:bottom w:val="none" w:sz="0" w:space="0" w:color="auto"/>
        <w:right w:val="none" w:sz="0" w:space="0" w:color="auto"/>
      </w:divBdr>
    </w:div>
    <w:div w:id="1530803094">
      <w:bodyDiv w:val="1"/>
      <w:marLeft w:val="0"/>
      <w:marRight w:val="0"/>
      <w:marTop w:val="0"/>
      <w:marBottom w:val="0"/>
      <w:divBdr>
        <w:top w:val="none" w:sz="0" w:space="0" w:color="auto"/>
        <w:left w:val="none" w:sz="0" w:space="0" w:color="auto"/>
        <w:bottom w:val="none" w:sz="0" w:space="0" w:color="auto"/>
        <w:right w:val="none" w:sz="0" w:space="0" w:color="auto"/>
      </w:divBdr>
    </w:div>
    <w:div w:id="1530989989">
      <w:bodyDiv w:val="1"/>
      <w:marLeft w:val="0"/>
      <w:marRight w:val="0"/>
      <w:marTop w:val="0"/>
      <w:marBottom w:val="0"/>
      <w:divBdr>
        <w:top w:val="none" w:sz="0" w:space="0" w:color="auto"/>
        <w:left w:val="none" w:sz="0" w:space="0" w:color="auto"/>
        <w:bottom w:val="none" w:sz="0" w:space="0" w:color="auto"/>
        <w:right w:val="none" w:sz="0" w:space="0" w:color="auto"/>
      </w:divBdr>
    </w:div>
    <w:div w:id="1530991209">
      <w:bodyDiv w:val="1"/>
      <w:marLeft w:val="0"/>
      <w:marRight w:val="0"/>
      <w:marTop w:val="0"/>
      <w:marBottom w:val="0"/>
      <w:divBdr>
        <w:top w:val="none" w:sz="0" w:space="0" w:color="auto"/>
        <w:left w:val="none" w:sz="0" w:space="0" w:color="auto"/>
        <w:bottom w:val="none" w:sz="0" w:space="0" w:color="auto"/>
        <w:right w:val="none" w:sz="0" w:space="0" w:color="auto"/>
      </w:divBdr>
    </w:div>
    <w:div w:id="1531256881">
      <w:bodyDiv w:val="1"/>
      <w:marLeft w:val="0"/>
      <w:marRight w:val="0"/>
      <w:marTop w:val="0"/>
      <w:marBottom w:val="0"/>
      <w:divBdr>
        <w:top w:val="none" w:sz="0" w:space="0" w:color="auto"/>
        <w:left w:val="none" w:sz="0" w:space="0" w:color="auto"/>
        <w:bottom w:val="none" w:sz="0" w:space="0" w:color="auto"/>
        <w:right w:val="none" w:sz="0" w:space="0" w:color="auto"/>
      </w:divBdr>
      <w:divsChild>
        <w:div w:id="801772204">
          <w:marLeft w:val="0"/>
          <w:marRight w:val="0"/>
          <w:marTop w:val="0"/>
          <w:marBottom w:val="0"/>
          <w:divBdr>
            <w:top w:val="none" w:sz="0" w:space="0" w:color="auto"/>
            <w:left w:val="none" w:sz="0" w:space="0" w:color="auto"/>
            <w:bottom w:val="none" w:sz="0" w:space="0" w:color="auto"/>
            <w:right w:val="none" w:sz="0" w:space="0" w:color="auto"/>
          </w:divBdr>
        </w:div>
      </w:divsChild>
    </w:div>
    <w:div w:id="1531720342">
      <w:bodyDiv w:val="1"/>
      <w:marLeft w:val="0"/>
      <w:marRight w:val="0"/>
      <w:marTop w:val="0"/>
      <w:marBottom w:val="0"/>
      <w:divBdr>
        <w:top w:val="none" w:sz="0" w:space="0" w:color="auto"/>
        <w:left w:val="none" w:sz="0" w:space="0" w:color="auto"/>
        <w:bottom w:val="none" w:sz="0" w:space="0" w:color="auto"/>
        <w:right w:val="none" w:sz="0" w:space="0" w:color="auto"/>
      </w:divBdr>
    </w:div>
    <w:div w:id="1532105861">
      <w:bodyDiv w:val="1"/>
      <w:marLeft w:val="0"/>
      <w:marRight w:val="0"/>
      <w:marTop w:val="0"/>
      <w:marBottom w:val="0"/>
      <w:divBdr>
        <w:top w:val="none" w:sz="0" w:space="0" w:color="auto"/>
        <w:left w:val="none" w:sz="0" w:space="0" w:color="auto"/>
        <w:bottom w:val="none" w:sz="0" w:space="0" w:color="auto"/>
        <w:right w:val="none" w:sz="0" w:space="0" w:color="auto"/>
      </w:divBdr>
    </w:div>
    <w:div w:id="1533347116">
      <w:bodyDiv w:val="1"/>
      <w:marLeft w:val="0"/>
      <w:marRight w:val="0"/>
      <w:marTop w:val="0"/>
      <w:marBottom w:val="0"/>
      <w:divBdr>
        <w:top w:val="none" w:sz="0" w:space="0" w:color="auto"/>
        <w:left w:val="none" w:sz="0" w:space="0" w:color="auto"/>
        <w:bottom w:val="none" w:sz="0" w:space="0" w:color="auto"/>
        <w:right w:val="none" w:sz="0" w:space="0" w:color="auto"/>
      </w:divBdr>
    </w:div>
    <w:div w:id="1533761326">
      <w:bodyDiv w:val="1"/>
      <w:marLeft w:val="0"/>
      <w:marRight w:val="0"/>
      <w:marTop w:val="0"/>
      <w:marBottom w:val="0"/>
      <w:divBdr>
        <w:top w:val="none" w:sz="0" w:space="0" w:color="auto"/>
        <w:left w:val="none" w:sz="0" w:space="0" w:color="auto"/>
        <w:bottom w:val="none" w:sz="0" w:space="0" w:color="auto"/>
        <w:right w:val="none" w:sz="0" w:space="0" w:color="auto"/>
      </w:divBdr>
    </w:div>
    <w:div w:id="1534032154">
      <w:bodyDiv w:val="1"/>
      <w:marLeft w:val="0"/>
      <w:marRight w:val="0"/>
      <w:marTop w:val="0"/>
      <w:marBottom w:val="0"/>
      <w:divBdr>
        <w:top w:val="none" w:sz="0" w:space="0" w:color="auto"/>
        <w:left w:val="none" w:sz="0" w:space="0" w:color="auto"/>
        <w:bottom w:val="none" w:sz="0" w:space="0" w:color="auto"/>
        <w:right w:val="none" w:sz="0" w:space="0" w:color="auto"/>
      </w:divBdr>
    </w:div>
    <w:div w:id="1534148880">
      <w:bodyDiv w:val="1"/>
      <w:marLeft w:val="0"/>
      <w:marRight w:val="0"/>
      <w:marTop w:val="0"/>
      <w:marBottom w:val="0"/>
      <w:divBdr>
        <w:top w:val="none" w:sz="0" w:space="0" w:color="auto"/>
        <w:left w:val="none" w:sz="0" w:space="0" w:color="auto"/>
        <w:bottom w:val="none" w:sz="0" w:space="0" w:color="auto"/>
        <w:right w:val="none" w:sz="0" w:space="0" w:color="auto"/>
      </w:divBdr>
    </w:div>
    <w:div w:id="1534230279">
      <w:bodyDiv w:val="1"/>
      <w:marLeft w:val="0"/>
      <w:marRight w:val="0"/>
      <w:marTop w:val="0"/>
      <w:marBottom w:val="0"/>
      <w:divBdr>
        <w:top w:val="none" w:sz="0" w:space="0" w:color="auto"/>
        <w:left w:val="none" w:sz="0" w:space="0" w:color="auto"/>
        <w:bottom w:val="none" w:sz="0" w:space="0" w:color="auto"/>
        <w:right w:val="none" w:sz="0" w:space="0" w:color="auto"/>
      </w:divBdr>
    </w:div>
    <w:div w:id="1534416882">
      <w:marLeft w:val="0"/>
      <w:marRight w:val="0"/>
      <w:marTop w:val="0"/>
      <w:marBottom w:val="0"/>
      <w:divBdr>
        <w:top w:val="none" w:sz="0" w:space="0" w:color="auto"/>
        <w:left w:val="none" w:sz="0" w:space="0" w:color="auto"/>
        <w:bottom w:val="none" w:sz="0" w:space="0" w:color="auto"/>
        <w:right w:val="none" w:sz="0" w:space="0" w:color="auto"/>
      </w:divBdr>
      <w:divsChild>
        <w:div w:id="78867139">
          <w:marLeft w:val="0"/>
          <w:marRight w:val="0"/>
          <w:marTop w:val="0"/>
          <w:marBottom w:val="0"/>
          <w:divBdr>
            <w:top w:val="none" w:sz="0" w:space="0" w:color="auto"/>
            <w:left w:val="none" w:sz="0" w:space="0" w:color="auto"/>
            <w:bottom w:val="none" w:sz="0" w:space="0" w:color="auto"/>
            <w:right w:val="none" w:sz="0" w:space="0" w:color="auto"/>
          </w:divBdr>
          <w:divsChild>
            <w:div w:id="2795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16815">
      <w:bodyDiv w:val="1"/>
      <w:marLeft w:val="0"/>
      <w:marRight w:val="0"/>
      <w:marTop w:val="0"/>
      <w:marBottom w:val="0"/>
      <w:divBdr>
        <w:top w:val="none" w:sz="0" w:space="0" w:color="auto"/>
        <w:left w:val="none" w:sz="0" w:space="0" w:color="auto"/>
        <w:bottom w:val="none" w:sz="0" w:space="0" w:color="auto"/>
        <w:right w:val="none" w:sz="0" w:space="0" w:color="auto"/>
      </w:divBdr>
    </w:div>
    <w:div w:id="1534731965">
      <w:bodyDiv w:val="1"/>
      <w:marLeft w:val="0"/>
      <w:marRight w:val="0"/>
      <w:marTop w:val="0"/>
      <w:marBottom w:val="0"/>
      <w:divBdr>
        <w:top w:val="none" w:sz="0" w:space="0" w:color="auto"/>
        <w:left w:val="none" w:sz="0" w:space="0" w:color="auto"/>
        <w:bottom w:val="none" w:sz="0" w:space="0" w:color="auto"/>
        <w:right w:val="none" w:sz="0" w:space="0" w:color="auto"/>
      </w:divBdr>
    </w:div>
    <w:div w:id="1534734671">
      <w:bodyDiv w:val="1"/>
      <w:marLeft w:val="0"/>
      <w:marRight w:val="0"/>
      <w:marTop w:val="0"/>
      <w:marBottom w:val="0"/>
      <w:divBdr>
        <w:top w:val="none" w:sz="0" w:space="0" w:color="auto"/>
        <w:left w:val="none" w:sz="0" w:space="0" w:color="auto"/>
        <w:bottom w:val="none" w:sz="0" w:space="0" w:color="auto"/>
        <w:right w:val="none" w:sz="0" w:space="0" w:color="auto"/>
      </w:divBdr>
    </w:div>
    <w:div w:id="1534807798">
      <w:bodyDiv w:val="1"/>
      <w:marLeft w:val="0"/>
      <w:marRight w:val="0"/>
      <w:marTop w:val="0"/>
      <w:marBottom w:val="0"/>
      <w:divBdr>
        <w:top w:val="none" w:sz="0" w:space="0" w:color="auto"/>
        <w:left w:val="none" w:sz="0" w:space="0" w:color="auto"/>
        <w:bottom w:val="none" w:sz="0" w:space="0" w:color="auto"/>
        <w:right w:val="none" w:sz="0" w:space="0" w:color="auto"/>
      </w:divBdr>
      <w:divsChild>
        <w:div w:id="1234389141">
          <w:marLeft w:val="0"/>
          <w:marRight w:val="0"/>
          <w:marTop w:val="0"/>
          <w:marBottom w:val="0"/>
          <w:divBdr>
            <w:top w:val="none" w:sz="0" w:space="0" w:color="auto"/>
            <w:left w:val="none" w:sz="0" w:space="0" w:color="auto"/>
            <w:bottom w:val="none" w:sz="0" w:space="0" w:color="auto"/>
            <w:right w:val="none" w:sz="0" w:space="0" w:color="auto"/>
          </w:divBdr>
        </w:div>
      </w:divsChild>
    </w:div>
    <w:div w:id="1536040080">
      <w:bodyDiv w:val="1"/>
      <w:marLeft w:val="0"/>
      <w:marRight w:val="0"/>
      <w:marTop w:val="0"/>
      <w:marBottom w:val="0"/>
      <w:divBdr>
        <w:top w:val="none" w:sz="0" w:space="0" w:color="auto"/>
        <w:left w:val="none" w:sz="0" w:space="0" w:color="auto"/>
        <w:bottom w:val="none" w:sz="0" w:space="0" w:color="auto"/>
        <w:right w:val="none" w:sz="0" w:space="0" w:color="auto"/>
      </w:divBdr>
    </w:div>
    <w:div w:id="1536693715">
      <w:bodyDiv w:val="1"/>
      <w:marLeft w:val="0"/>
      <w:marRight w:val="0"/>
      <w:marTop w:val="0"/>
      <w:marBottom w:val="0"/>
      <w:divBdr>
        <w:top w:val="none" w:sz="0" w:space="0" w:color="auto"/>
        <w:left w:val="none" w:sz="0" w:space="0" w:color="auto"/>
        <w:bottom w:val="none" w:sz="0" w:space="0" w:color="auto"/>
        <w:right w:val="none" w:sz="0" w:space="0" w:color="auto"/>
      </w:divBdr>
      <w:divsChild>
        <w:div w:id="95909369">
          <w:marLeft w:val="0"/>
          <w:marRight w:val="315"/>
          <w:marTop w:val="225"/>
          <w:marBottom w:val="45"/>
          <w:divBdr>
            <w:top w:val="none" w:sz="0" w:space="0" w:color="auto"/>
            <w:left w:val="none" w:sz="0" w:space="0" w:color="auto"/>
            <w:bottom w:val="none" w:sz="0" w:space="0" w:color="auto"/>
            <w:right w:val="none" w:sz="0" w:space="0" w:color="auto"/>
          </w:divBdr>
        </w:div>
        <w:div w:id="233007160">
          <w:marLeft w:val="0"/>
          <w:marRight w:val="0"/>
          <w:marTop w:val="150"/>
          <w:marBottom w:val="315"/>
          <w:divBdr>
            <w:top w:val="none" w:sz="0" w:space="0" w:color="auto"/>
            <w:left w:val="none" w:sz="0" w:space="0" w:color="auto"/>
            <w:bottom w:val="none" w:sz="0" w:space="0" w:color="auto"/>
            <w:right w:val="none" w:sz="0" w:space="0" w:color="auto"/>
          </w:divBdr>
        </w:div>
      </w:divsChild>
    </w:div>
    <w:div w:id="1536964289">
      <w:bodyDiv w:val="1"/>
      <w:marLeft w:val="0"/>
      <w:marRight w:val="0"/>
      <w:marTop w:val="0"/>
      <w:marBottom w:val="0"/>
      <w:divBdr>
        <w:top w:val="none" w:sz="0" w:space="0" w:color="auto"/>
        <w:left w:val="none" w:sz="0" w:space="0" w:color="auto"/>
        <w:bottom w:val="none" w:sz="0" w:space="0" w:color="auto"/>
        <w:right w:val="none" w:sz="0" w:space="0" w:color="auto"/>
      </w:divBdr>
    </w:div>
    <w:div w:id="1537236776">
      <w:bodyDiv w:val="1"/>
      <w:marLeft w:val="0"/>
      <w:marRight w:val="0"/>
      <w:marTop w:val="0"/>
      <w:marBottom w:val="0"/>
      <w:divBdr>
        <w:top w:val="none" w:sz="0" w:space="0" w:color="auto"/>
        <w:left w:val="none" w:sz="0" w:space="0" w:color="auto"/>
        <w:bottom w:val="none" w:sz="0" w:space="0" w:color="auto"/>
        <w:right w:val="none" w:sz="0" w:space="0" w:color="auto"/>
      </w:divBdr>
    </w:div>
    <w:div w:id="1537281060">
      <w:bodyDiv w:val="1"/>
      <w:marLeft w:val="0"/>
      <w:marRight w:val="0"/>
      <w:marTop w:val="0"/>
      <w:marBottom w:val="0"/>
      <w:divBdr>
        <w:top w:val="none" w:sz="0" w:space="0" w:color="auto"/>
        <w:left w:val="none" w:sz="0" w:space="0" w:color="auto"/>
        <w:bottom w:val="none" w:sz="0" w:space="0" w:color="auto"/>
        <w:right w:val="none" w:sz="0" w:space="0" w:color="auto"/>
      </w:divBdr>
    </w:div>
    <w:div w:id="1537616498">
      <w:bodyDiv w:val="1"/>
      <w:marLeft w:val="0"/>
      <w:marRight w:val="0"/>
      <w:marTop w:val="0"/>
      <w:marBottom w:val="0"/>
      <w:divBdr>
        <w:top w:val="none" w:sz="0" w:space="0" w:color="auto"/>
        <w:left w:val="none" w:sz="0" w:space="0" w:color="auto"/>
        <w:bottom w:val="none" w:sz="0" w:space="0" w:color="auto"/>
        <w:right w:val="none" w:sz="0" w:space="0" w:color="auto"/>
      </w:divBdr>
    </w:div>
    <w:div w:id="1537618181">
      <w:bodyDiv w:val="1"/>
      <w:marLeft w:val="0"/>
      <w:marRight w:val="0"/>
      <w:marTop w:val="0"/>
      <w:marBottom w:val="0"/>
      <w:divBdr>
        <w:top w:val="none" w:sz="0" w:space="0" w:color="auto"/>
        <w:left w:val="none" w:sz="0" w:space="0" w:color="auto"/>
        <w:bottom w:val="none" w:sz="0" w:space="0" w:color="auto"/>
        <w:right w:val="none" w:sz="0" w:space="0" w:color="auto"/>
      </w:divBdr>
    </w:div>
    <w:div w:id="1537698775">
      <w:bodyDiv w:val="1"/>
      <w:marLeft w:val="0"/>
      <w:marRight w:val="0"/>
      <w:marTop w:val="0"/>
      <w:marBottom w:val="0"/>
      <w:divBdr>
        <w:top w:val="none" w:sz="0" w:space="0" w:color="auto"/>
        <w:left w:val="none" w:sz="0" w:space="0" w:color="auto"/>
        <w:bottom w:val="none" w:sz="0" w:space="0" w:color="auto"/>
        <w:right w:val="none" w:sz="0" w:space="0" w:color="auto"/>
      </w:divBdr>
    </w:div>
    <w:div w:id="1538350864">
      <w:bodyDiv w:val="1"/>
      <w:marLeft w:val="0"/>
      <w:marRight w:val="0"/>
      <w:marTop w:val="0"/>
      <w:marBottom w:val="0"/>
      <w:divBdr>
        <w:top w:val="none" w:sz="0" w:space="0" w:color="auto"/>
        <w:left w:val="none" w:sz="0" w:space="0" w:color="auto"/>
        <w:bottom w:val="none" w:sz="0" w:space="0" w:color="auto"/>
        <w:right w:val="none" w:sz="0" w:space="0" w:color="auto"/>
      </w:divBdr>
      <w:divsChild>
        <w:div w:id="659968345">
          <w:marLeft w:val="0"/>
          <w:marRight w:val="0"/>
          <w:marTop w:val="0"/>
          <w:marBottom w:val="0"/>
          <w:divBdr>
            <w:top w:val="none" w:sz="0" w:space="0" w:color="auto"/>
            <w:left w:val="none" w:sz="0" w:space="0" w:color="auto"/>
            <w:bottom w:val="none" w:sz="0" w:space="0" w:color="auto"/>
            <w:right w:val="none" w:sz="0" w:space="0" w:color="auto"/>
          </w:divBdr>
        </w:div>
      </w:divsChild>
    </w:div>
    <w:div w:id="1538741877">
      <w:bodyDiv w:val="1"/>
      <w:marLeft w:val="0"/>
      <w:marRight w:val="0"/>
      <w:marTop w:val="0"/>
      <w:marBottom w:val="0"/>
      <w:divBdr>
        <w:top w:val="none" w:sz="0" w:space="0" w:color="auto"/>
        <w:left w:val="none" w:sz="0" w:space="0" w:color="auto"/>
        <w:bottom w:val="none" w:sz="0" w:space="0" w:color="auto"/>
        <w:right w:val="none" w:sz="0" w:space="0" w:color="auto"/>
      </w:divBdr>
    </w:div>
    <w:div w:id="1540627508">
      <w:bodyDiv w:val="1"/>
      <w:marLeft w:val="0"/>
      <w:marRight w:val="0"/>
      <w:marTop w:val="0"/>
      <w:marBottom w:val="0"/>
      <w:divBdr>
        <w:top w:val="none" w:sz="0" w:space="0" w:color="auto"/>
        <w:left w:val="none" w:sz="0" w:space="0" w:color="auto"/>
        <w:bottom w:val="none" w:sz="0" w:space="0" w:color="auto"/>
        <w:right w:val="none" w:sz="0" w:space="0" w:color="auto"/>
      </w:divBdr>
    </w:div>
    <w:div w:id="1540974073">
      <w:bodyDiv w:val="1"/>
      <w:marLeft w:val="0"/>
      <w:marRight w:val="0"/>
      <w:marTop w:val="0"/>
      <w:marBottom w:val="0"/>
      <w:divBdr>
        <w:top w:val="none" w:sz="0" w:space="0" w:color="auto"/>
        <w:left w:val="none" w:sz="0" w:space="0" w:color="auto"/>
        <w:bottom w:val="none" w:sz="0" w:space="0" w:color="auto"/>
        <w:right w:val="none" w:sz="0" w:space="0" w:color="auto"/>
      </w:divBdr>
    </w:div>
    <w:div w:id="1541473437">
      <w:marLeft w:val="0"/>
      <w:marRight w:val="0"/>
      <w:marTop w:val="0"/>
      <w:marBottom w:val="0"/>
      <w:divBdr>
        <w:top w:val="none" w:sz="0" w:space="0" w:color="auto"/>
        <w:left w:val="none" w:sz="0" w:space="0" w:color="auto"/>
        <w:bottom w:val="none" w:sz="0" w:space="0" w:color="auto"/>
        <w:right w:val="none" w:sz="0" w:space="0" w:color="auto"/>
      </w:divBdr>
    </w:div>
    <w:div w:id="1541480517">
      <w:bodyDiv w:val="1"/>
      <w:marLeft w:val="0"/>
      <w:marRight w:val="0"/>
      <w:marTop w:val="0"/>
      <w:marBottom w:val="0"/>
      <w:divBdr>
        <w:top w:val="none" w:sz="0" w:space="0" w:color="auto"/>
        <w:left w:val="none" w:sz="0" w:space="0" w:color="auto"/>
        <w:bottom w:val="none" w:sz="0" w:space="0" w:color="auto"/>
        <w:right w:val="none" w:sz="0" w:space="0" w:color="auto"/>
      </w:divBdr>
    </w:div>
    <w:div w:id="1541670065">
      <w:bodyDiv w:val="1"/>
      <w:marLeft w:val="0"/>
      <w:marRight w:val="0"/>
      <w:marTop w:val="0"/>
      <w:marBottom w:val="0"/>
      <w:divBdr>
        <w:top w:val="none" w:sz="0" w:space="0" w:color="auto"/>
        <w:left w:val="none" w:sz="0" w:space="0" w:color="auto"/>
        <w:bottom w:val="none" w:sz="0" w:space="0" w:color="auto"/>
        <w:right w:val="none" w:sz="0" w:space="0" w:color="auto"/>
      </w:divBdr>
      <w:divsChild>
        <w:div w:id="140737764">
          <w:marLeft w:val="0"/>
          <w:marRight w:val="0"/>
          <w:marTop w:val="0"/>
          <w:marBottom w:val="0"/>
          <w:divBdr>
            <w:top w:val="none" w:sz="0" w:space="0" w:color="auto"/>
            <w:left w:val="none" w:sz="0" w:space="0" w:color="auto"/>
            <w:bottom w:val="none" w:sz="0" w:space="0" w:color="auto"/>
            <w:right w:val="none" w:sz="0" w:space="0" w:color="auto"/>
          </w:divBdr>
        </w:div>
      </w:divsChild>
    </w:div>
    <w:div w:id="1542086054">
      <w:marLeft w:val="0"/>
      <w:marRight w:val="0"/>
      <w:marTop w:val="0"/>
      <w:marBottom w:val="0"/>
      <w:divBdr>
        <w:top w:val="none" w:sz="0" w:space="0" w:color="auto"/>
        <w:left w:val="none" w:sz="0" w:space="0" w:color="auto"/>
        <w:bottom w:val="none" w:sz="0" w:space="0" w:color="auto"/>
        <w:right w:val="none" w:sz="0" w:space="0" w:color="auto"/>
      </w:divBdr>
    </w:div>
    <w:div w:id="1542160341">
      <w:bodyDiv w:val="1"/>
      <w:marLeft w:val="0"/>
      <w:marRight w:val="0"/>
      <w:marTop w:val="0"/>
      <w:marBottom w:val="0"/>
      <w:divBdr>
        <w:top w:val="none" w:sz="0" w:space="0" w:color="auto"/>
        <w:left w:val="none" w:sz="0" w:space="0" w:color="auto"/>
        <w:bottom w:val="none" w:sz="0" w:space="0" w:color="auto"/>
        <w:right w:val="none" w:sz="0" w:space="0" w:color="auto"/>
      </w:divBdr>
    </w:div>
    <w:div w:id="1542673553">
      <w:bodyDiv w:val="1"/>
      <w:marLeft w:val="0"/>
      <w:marRight w:val="0"/>
      <w:marTop w:val="0"/>
      <w:marBottom w:val="0"/>
      <w:divBdr>
        <w:top w:val="none" w:sz="0" w:space="0" w:color="auto"/>
        <w:left w:val="none" w:sz="0" w:space="0" w:color="auto"/>
        <w:bottom w:val="none" w:sz="0" w:space="0" w:color="auto"/>
        <w:right w:val="none" w:sz="0" w:space="0" w:color="auto"/>
      </w:divBdr>
    </w:div>
    <w:div w:id="1542740559">
      <w:bodyDiv w:val="1"/>
      <w:marLeft w:val="0"/>
      <w:marRight w:val="0"/>
      <w:marTop w:val="0"/>
      <w:marBottom w:val="0"/>
      <w:divBdr>
        <w:top w:val="none" w:sz="0" w:space="0" w:color="auto"/>
        <w:left w:val="none" w:sz="0" w:space="0" w:color="auto"/>
        <w:bottom w:val="none" w:sz="0" w:space="0" w:color="auto"/>
        <w:right w:val="none" w:sz="0" w:space="0" w:color="auto"/>
      </w:divBdr>
    </w:div>
    <w:div w:id="1542815358">
      <w:bodyDiv w:val="1"/>
      <w:marLeft w:val="0"/>
      <w:marRight w:val="0"/>
      <w:marTop w:val="0"/>
      <w:marBottom w:val="0"/>
      <w:divBdr>
        <w:top w:val="none" w:sz="0" w:space="0" w:color="auto"/>
        <w:left w:val="none" w:sz="0" w:space="0" w:color="auto"/>
        <w:bottom w:val="none" w:sz="0" w:space="0" w:color="auto"/>
        <w:right w:val="none" w:sz="0" w:space="0" w:color="auto"/>
      </w:divBdr>
    </w:div>
    <w:div w:id="1542941840">
      <w:bodyDiv w:val="1"/>
      <w:marLeft w:val="0"/>
      <w:marRight w:val="0"/>
      <w:marTop w:val="0"/>
      <w:marBottom w:val="0"/>
      <w:divBdr>
        <w:top w:val="none" w:sz="0" w:space="0" w:color="auto"/>
        <w:left w:val="none" w:sz="0" w:space="0" w:color="auto"/>
        <w:bottom w:val="none" w:sz="0" w:space="0" w:color="auto"/>
        <w:right w:val="none" w:sz="0" w:space="0" w:color="auto"/>
      </w:divBdr>
      <w:divsChild>
        <w:div w:id="739331103">
          <w:marLeft w:val="0"/>
          <w:marRight w:val="0"/>
          <w:marTop w:val="0"/>
          <w:marBottom w:val="0"/>
          <w:divBdr>
            <w:top w:val="none" w:sz="0" w:space="0" w:color="auto"/>
            <w:left w:val="none" w:sz="0" w:space="0" w:color="auto"/>
            <w:bottom w:val="none" w:sz="0" w:space="0" w:color="auto"/>
            <w:right w:val="none" w:sz="0" w:space="0" w:color="auto"/>
          </w:divBdr>
        </w:div>
        <w:div w:id="1885484208">
          <w:marLeft w:val="0"/>
          <w:marRight w:val="0"/>
          <w:marTop w:val="0"/>
          <w:marBottom w:val="0"/>
          <w:divBdr>
            <w:top w:val="none" w:sz="0" w:space="0" w:color="auto"/>
            <w:left w:val="none" w:sz="0" w:space="0" w:color="auto"/>
            <w:bottom w:val="none" w:sz="0" w:space="0" w:color="auto"/>
            <w:right w:val="none" w:sz="0" w:space="0" w:color="auto"/>
          </w:divBdr>
          <w:divsChild>
            <w:div w:id="1625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3498">
      <w:bodyDiv w:val="1"/>
      <w:marLeft w:val="0"/>
      <w:marRight w:val="0"/>
      <w:marTop w:val="0"/>
      <w:marBottom w:val="0"/>
      <w:divBdr>
        <w:top w:val="none" w:sz="0" w:space="0" w:color="auto"/>
        <w:left w:val="none" w:sz="0" w:space="0" w:color="auto"/>
        <w:bottom w:val="none" w:sz="0" w:space="0" w:color="auto"/>
        <w:right w:val="none" w:sz="0" w:space="0" w:color="auto"/>
      </w:divBdr>
    </w:div>
    <w:div w:id="1543403865">
      <w:bodyDiv w:val="1"/>
      <w:marLeft w:val="0"/>
      <w:marRight w:val="0"/>
      <w:marTop w:val="0"/>
      <w:marBottom w:val="0"/>
      <w:divBdr>
        <w:top w:val="none" w:sz="0" w:space="0" w:color="auto"/>
        <w:left w:val="none" w:sz="0" w:space="0" w:color="auto"/>
        <w:bottom w:val="none" w:sz="0" w:space="0" w:color="auto"/>
        <w:right w:val="none" w:sz="0" w:space="0" w:color="auto"/>
      </w:divBdr>
      <w:divsChild>
        <w:div w:id="19359196">
          <w:marLeft w:val="0"/>
          <w:marRight w:val="0"/>
          <w:marTop w:val="0"/>
          <w:marBottom w:val="0"/>
          <w:divBdr>
            <w:top w:val="none" w:sz="0" w:space="0" w:color="auto"/>
            <w:left w:val="none" w:sz="0" w:space="0" w:color="auto"/>
            <w:bottom w:val="none" w:sz="0" w:space="0" w:color="auto"/>
            <w:right w:val="none" w:sz="0" w:space="0" w:color="auto"/>
          </w:divBdr>
          <w:divsChild>
            <w:div w:id="1822959822">
              <w:marLeft w:val="0"/>
              <w:marRight w:val="0"/>
              <w:marTop w:val="100"/>
              <w:marBottom w:val="100"/>
              <w:divBdr>
                <w:top w:val="none" w:sz="0" w:space="0" w:color="auto"/>
                <w:left w:val="none" w:sz="0" w:space="0" w:color="auto"/>
                <w:bottom w:val="none" w:sz="0" w:space="0" w:color="auto"/>
                <w:right w:val="none" w:sz="0" w:space="0" w:color="auto"/>
              </w:divBdr>
              <w:divsChild>
                <w:div w:id="15218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1265">
          <w:marLeft w:val="0"/>
          <w:marRight w:val="0"/>
          <w:marTop w:val="0"/>
          <w:marBottom w:val="0"/>
          <w:divBdr>
            <w:top w:val="none" w:sz="0" w:space="0" w:color="auto"/>
            <w:left w:val="none" w:sz="0" w:space="0" w:color="auto"/>
            <w:bottom w:val="none" w:sz="0" w:space="0" w:color="auto"/>
            <w:right w:val="none" w:sz="0" w:space="0" w:color="auto"/>
          </w:divBdr>
          <w:divsChild>
            <w:div w:id="1694263622">
              <w:marLeft w:val="0"/>
              <w:marRight w:val="0"/>
              <w:marTop w:val="0"/>
              <w:marBottom w:val="0"/>
              <w:divBdr>
                <w:top w:val="none" w:sz="0" w:space="0" w:color="auto"/>
                <w:left w:val="none" w:sz="0" w:space="0" w:color="auto"/>
                <w:bottom w:val="none" w:sz="0" w:space="0" w:color="auto"/>
                <w:right w:val="none" w:sz="0" w:space="0" w:color="auto"/>
              </w:divBdr>
              <w:divsChild>
                <w:div w:id="516238492">
                  <w:marLeft w:val="0"/>
                  <w:marRight w:val="0"/>
                  <w:marTop w:val="0"/>
                  <w:marBottom w:val="0"/>
                  <w:divBdr>
                    <w:top w:val="none" w:sz="0" w:space="0" w:color="auto"/>
                    <w:left w:val="none" w:sz="0" w:space="0" w:color="auto"/>
                    <w:bottom w:val="none" w:sz="0" w:space="0" w:color="auto"/>
                    <w:right w:val="none" w:sz="0" w:space="0" w:color="auto"/>
                  </w:divBdr>
                  <w:divsChild>
                    <w:div w:id="145024764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543446348">
      <w:bodyDiv w:val="1"/>
      <w:marLeft w:val="0"/>
      <w:marRight w:val="0"/>
      <w:marTop w:val="0"/>
      <w:marBottom w:val="0"/>
      <w:divBdr>
        <w:top w:val="none" w:sz="0" w:space="0" w:color="auto"/>
        <w:left w:val="none" w:sz="0" w:space="0" w:color="auto"/>
        <w:bottom w:val="none" w:sz="0" w:space="0" w:color="auto"/>
        <w:right w:val="none" w:sz="0" w:space="0" w:color="auto"/>
      </w:divBdr>
    </w:div>
    <w:div w:id="1543513043">
      <w:bodyDiv w:val="1"/>
      <w:marLeft w:val="0"/>
      <w:marRight w:val="0"/>
      <w:marTop w:val="0"/>
      <w:marBottom w:val="0"/>
      <w:divBdr>
        <w:top w:val="none" w:sz="0" w:space="0" w:color="auto"/>
        <w:left w:val="none" w:sz="0" w:space="0" w:color="auto"/>
        <w:bottom w:val="none" w:sz="0" w:space="0" w:color="auto"/>
        <w:right w:val="none" w:sz="0" w:space="0" w:color="auto"/>
      </w:divBdr>
    </w:div>
    <w:div w:id="1543904447">
      <w:bodyDiv w:val="1"/>
      <w:marLeft w:val="0"/>
      <w:marRight w:val="0"/>
      <w:marTop w:val="0"/>
      <w:marBottom w:val="0"/>
      <w:divBdr>
        <w:top w:val="none" w:sz="0" w:space="0" w:color="auto"/>
        <w:left w:val="none" w:sz="0" w:space="0" w:color="auto"/>
        <w:bottom w:val="none" w:sz="0" w:space="0" w:color="auto"/>
        <w:right w:val="none" w:sz="0" w:space="0" w:color="auto"/>
      </w:divBdr>
    </w:div>
    <w:div w:id="1544517473">
      <w:bodyDiv w:val="1"/>
      <w:marLeft w:val="0"/>
      <w:marRight w:val="0"/>
      <w:marTop w:val="0"/>
      <w:marBottom w:val="0"/>
      <w:divBdr>
        <w:top w:val="none" w:sz="0" w:space="0" w:color="auto"/>
        <w:left w:val="none" w:sz="0" w:space="0" w:color="auto"/>
        <w:bottom w:val="none" w:sz="0" w:space="0" w:color="auto"/>
        <w:right w:val="none" w:sz="0" w:space="0" w:color="auto"/>
      </w:divBdr>
    </w:div>
    <w:div w:id="1544828425">
      <w:bodyDiv w:val="1"/>
      <w:marLeft w:val="0"/>
      <w:marRight w:val="0"/>
      <w:marTop w:val="0"/>
      <w:marBottom w:val="0"/>
      <w:divBdr>
        <w:top w:val="none" w:sz="0" w:space="0" w:color="auto"/>
        <w:left w:val="none" w:sz="0" w:space="0" w:color="auto"/>
        <w:bottom w:val="none" w:sz="0" w:space="0" w:color="auto"/>
        <w:right w:val="none" w:sz="0" w:space="0" w:color="auto"/>
      </w:divBdr>
    </w:div>
    <w:div w:id="1544975975">
      <w:bodyDiv w:val="1"/>
      <w:marLeft w:val="0"/>
      <w:marRight w:val="0"/>
      <w:marTop w:val="0"/>
      <w:marBottom w:val="0"/>
      <w:divBdr>
        <w:top w:val="none" w:sz="0" w:space="0" w:color="auto"/>
        <w:left w:val="none" w:sz="0" w:space="0" w:color="auto"/>
        <w:bottom w:val="none" w:sz="0" w:space="0" w:color="auto"/>
        <w:right w:val="none" w:sz="0" w:space="0" w:color="auto"/>
      </w:divBdr>
    </w:div>
    <w:div w:id="1545092783">
      <w:bodyDiv w:val="1"/>
      <w:marLeft w:val="0"/>
      <w:marRight w:val="0"/>
      <w:marTop w:val="0"/>
      <w:marBottom w:val="0"/>
      <w:divBdr>
        <w:top w:val="none" w:sz="0" w:space="0" w:color="auto"/>
        <w:left w:val="none" w:sz="0" w:space="0" w:color="auto"/>
        <w:bottom w:val="none" w:sz="0" w:space="0" w:color="auto"/>
        <w:right w:val="none" w:sz="0" w:space="0" w:color="auto"/>
      </w:divBdr>
    </w:div>
    <w:div w:id="1545218775">
      <w:bodyDiv w:val="1"/>
      <w:marLeft w:val="0"/>
      <w:marRight w:val="0"/>
      <w:marTop w:val="0"/>
      <w:marBottom w:val="0"/>
      <w:divBdr>
        <w:top w:val="none" w:sz="0" w:space="0" w:color="auto"/>
        <w:left w:val="none" w:sz="0" w:space="0" w:color="auto"/>
        <w:bottom w:val="none" w:sz="0" w:space="0" w:color="auto"/>
        <w:right w:val="none" w:sz="0" w:space="0" w:color="auto"/>
      </w:divBdr>
    </w:div>
    <w:div w:id="1545487012">
      <w:bodyDiv w:val="1"/>
      <w:marLeft w:val="0"/>
      <w:marRight w:val="0"/>
      <w:marTop w:val="0"/>
      <w:marBottom w:val="0"/>
      <w:divBdr>
        <w:top w:val="none" w:sz="0" w:space="0" w:color="auto"/>
        <w:left w:val="none" w:sz="0" w:space="0" w:color="auto"/>
        <w:bottom w:val="none" w:sz="0" w:space="0" w:color="auto"/>
        <w:right w:val="none" w:sz="0" w:space="0" w:color="auto"/>
      </w:divBdr>
    </w:div>
    <w:div w:id="1546134678">
      <w:bodyDiv w:val="1"/>
      <w:marLeft w:val="0"/>
      <w:marRight w:val="0"/>
      <w:marTop w:val="0"/>
      <w:marBottom w:val="0"/>
      <w:divBdr>
        <w:top w:val="none" w:sz="0" w:space="0" w:color="auto"/>
        <w:left w:val="none" w:sz="0" w:space="0" w:color="auto"/>
        <w:bottom w:val="none" w:sz="0" w:space="0" w:color="auto"/>
        <w:right w:val="none" w:sz="0" w:space="0" w:color="auto"/>
      </w:divBdr>
    </w:div>
    <w:div w:id="1546523306">
      <w:bodyDiv w:val="1"/>
      <w:marLeft w:val="0"/>
      <w:marRight w:val="0"/>
      <w:marTop w:val="0"/>
      <w:marBottom w:val="0"/>
      <w:divBdr>
        <w:top w:val="none" w:sz="0" w:space="0" w:color="auto"/>
        <w:left w:val="none" w:sz="0" w:space="0" w:color="auto"/>
        <w:bottom w:val="none" w:sz="0" w:space="0" w:color="auto"/>
        <w:right w:val="none" w:sz="0" w:space="0" w:color="auto"/>
      </w:divBdr>
    </w:div>
    <w:div w:id="1546674202">
      <w:bodyDiv w:val="1"/>
      <w:marLeft w:val="0"/>
      <w:marRight w:val="0"/>
      <w:marTop w:val="0"/>
      <w:marBottom w:val="0"/>
      <w:divBdr>
        <w:top w:val="none" w:sz="0" w:space="0" w:color="auto"/>
        <w:left w:val="none" w:sz="0" w:space="0" w:color="auto"/>
        <w:bottom w:val="none" w:sz="0" w:space="0" w:color="auto"/>
        <w:right w:val="none" w:sz="0" w:space="0" w:color="auto"/>
      </w:divBdr>
    </w:div>
    <w:div w:id="1547523629">
      <w:bodyDiv w:val="1"/>
      <w:marLeft w:val="0"/>
      <w:marRight w:val="0"/>
      <w:marTop w:val="0"/>
      <w:marBottom w:val="0"/>
      <w:divBdr>
        <w:top w:val="none" w:sz="0" w:space="0" w:color="auto"/>
        <w:left w:val="none" w:sz="0" w:space="0" w:color="auto"/>
        <w:bottom w:val="none" w:sz="0" w:space="0" w:color="auto"/>
        <w:right w:val="none" w:sz="0" w:space="0" w:color="auto"/>
      </w:divBdr>
    </w:div>
    <w:div w:id="1547833716">
      <w:bodyDiv w:val="1"/>
      <w:marLeft w:val="0"/>
      <w:marRight w:val="0"/>
      <w:marTop w:val="0"/>
      <w:marBottom w:val="0"/>
      <w:divBdr>
        <w:top w:val="none" w:sz="0" w:space="0" w:color="auto"/>
        <w:left w:val="none" w:sz="0" w:space="0" w:color="auto"/>
        <w:bottom w:val="none" w:sz="0" w:space="0" w:color="auto"/>
        <w:right w:val="none" w:sz="0" w:space="0" w:color="auto"/>
      </w:divBdr>
    </w:div>
    <w:div w:id="1547911269">
      <w:bodyDiv w:val="1"/>
      <w:marLeft w:val="0"/>
      <w:marRight w:val="0"/>
      <w:marTop w:val="0"/>
      <w:marBottom w:val="0"/>
      <w:divBdr>
        <w:top w:val="none" w:sz="0" w:space="0" w:color="auto"/>
        <w:left w:val="none" w:sz="0" w:space="0" w:color="auto"/>
        <w:bottom w:val="none" w:sz="0" w:space="0" w:color="auto"/>
        <w:right w:val="none" w:sz="0" w:space="0" w:color="auto"/>
      </w:divBdr>
    </w:div>
    <w:div w:id="1548029066">
      <w:bodyDiv w:val="1"/>
      <w:marLeft w:val="0"/>
      <w:marRight w:val="0"/>
      <w:marTop w:val="0"/>
      <w:marBottom w:val="0"/>
      <w:divBdr>
        <w:top w:val="none" w:sz="0" w:space="0" w:color="auto"/>
        <w:left w:val="none" w:sz="0" w:space="0" w:color="auto"/>
        <w:bottom w:val="none" w:sz="0" w:space="0" w:color="auto"/>
        <w:right w:val="none" w:sz="0" w:space="0" w:color="auto"/>
      </w:divBdr>
    </w:div>
    <w:div w:id="1548641925">
      <w:bodyDiv w:val="1"/>
      <w:marLeft w:val="0"/>
      <w:marRight w:val="0"/>
      <w:marTop w:val="0"/>
      <w:marBottom w:val="0"/>
      <w:divBdr>
        <w:top w:val="none" w:sz="0" w:space="0" w:color="auto"/>
        <w:left w:val="none" w:sz="0" w:space="0" w:color="auto"/>
        <w:bottom w:val="none" w:sz="0" w:space="0" w:color="auto"/>
        <w:right w:val="none" w:sz="0" w:space="0" w:color="auto"/>
      </w:divBdr>
    </w:div>
    <w:div w:id="1548908412">
      <w:bodyDiv w:val="1"/>
      <w:marLeft w:val="0"/>
      <w:marRight w:val="0"/>
      <w:marTop w:val="0"/>
      <w:marBottom w:val="0"/>
      <w:divBdr>
        <w:top w:val="none" w:sz="0" w:space="0" w:color="auto"/>
        <w:left w:val="none" w:sz="0" w:space="0" w:color="auto"/>
        <w:bottom w:val="none" w:sz="0" w:space="0" w:color="auto"/>
        <w:right w:val="none" w:sz="0" w:space="0" w:color="auto"/>
      </w:divBdr>
    </w:div>
    <w:div w:id="1549994900">
      <w:bodyDiv w:val="1"/>
      <w:marLeft w:val="0"/>
      <w:marRight w:val="0"/>
      <w:marTop w:val="0"/>
      <w:marBottom w:val="0"/>
      <w:divBdr>
        <w:top w:val="none" w:sz="0" w:space="0" w:color="auto"/>
        <w:left w:val="none" w:sz="0" w:space="0" w:color="auto"/>
        <w:bottom w:val="none" w:sz="0" w:space="0" w:color="auto"/>
        <w:right w:val="none" w:sz="0" w:space="0" w:color="auto"/>
      </w:divBdr>
    </w:div>
    <w:div w:id="1550072336">
      <w:bodyDiv w:val="1"/>
      <w:marLeft w:val="0"/>
      <w:marRight w:val="0"/>
      <w:marTop w:val="0"/>
      <w:marBottom w:val="0"/>
      <w:divBdr>
        <w:top w:val="none" w:sz="0" w:space="0" w:color="auto"/>
        <w:left w:val="none" w:sz="0" w:space="0" w:color="auto"/>
        <w:bottom w:val="none" w:sz="0" w:space="0" w:color="auto"/>
        <w:right w:val="none" w:sz="0" w:space="0" w:color="auto"/>
      </w:divBdr>
      <w:divsChild>
        <w:div w:id="1617832845">
          <w:marLeft w:val="0"/>
          <w:marRight w:val="0"/>
          <w:marTop w:val="0"/>
          <w:marBottom w:val="0"/>
          <w:divBdr>
            <w:top w:val="none" w:sz="0" w:space="0" w:color="auto"/>
            <w:left w:val="none" w:sz="0" w:space="0" w:color="auto"/>
            <w:bottom w:val="none" w:sz="0" w:space="0" w:color="auto"/>
            <w:right w:val="none" w:sz="0" w:space="0" w:color="auto"/>
          </w:divBdr>
        </w:div>
      </w:divsChild>
    </w:div>
    <w:div w:id="1550989781">
      <w:bodyDiv w:val="1"/>
      <w:marLeft w:val="0"/>
      <w:marRight w:val="0"/>
      <w:marTop w:val="0"/>
      <w:marBottom w:val="0"/>
      <w:divBdr>
        <w:top w:val="none" w:sz="0" w:space="0" w:color="auto"/>
        <w:left w:val="none" w:sz="0" w:space="0" w:color="auto"/>
        <w:bottom w:val="none" w:sz="0" w:space="0" w:color="auto"/>
        <w:right w:val="none" w:sz="0" w:space="0" w:color="auto"/>
      </w:divBdr>
    </w:div>
    <w:div w:id="1551070977">
      <w:bodyDiv w:val="1"/>
      <w:marLeft w:val="0"/>
      <w:marRight w:val="0"/>
      <w:marTop w:val="0"/>
      <w:marBottom w:val="0"/>
      <w:divBdr>
        <w:top w:val="none" w:sz="0" w:space="0" w:color="auto"/>
        <w:left w:val="none" w:sz="0" w:space="0" w:color="auto"/>
        <w:bottom w:val="none" w:sz="0" w:space="0" w:color="auto"/>
        <w:right w:val="none" w:sz="0" w:space="0" w:color="auto"/>
      </w:divBdr>
    </w:div>
    <w:div w:id="1551306177">
      <w:bodyDiv w:val="1"/>
      <w:marLeft w:val="0"/>
      <w:marRight w:val="0"/>
      <w:marTop w:val="0"/>
      <w:marBottom w:val="0"/>
      <w:divBdr>
        <w:top w:val="none" w:sz="0" w:space="0" w:color="auto"/>
        <w:left w:val="none" w:sz="0" w:space="0" w:color="auto"/>
        <w:bottom w:val="none" w:sz="0" w:space="0" w:color="auto"/>
        <w:right w:val="none" w:sz="0" w:space="0" w:color="auto"/>
      </w:divBdr>
    </w:div>
    <w:div w:id="1551646550">
      <w:bodyDiv w:val="1"/>
      <w:marLeft w:val="0"/>
      <w:marRight w:val="0"/>
      <w:marTop w:val="0"/>
      <w:marBottom w:val="0"/>
      <w:divBdr>
        <w:top w:val="none" w:sz="0" w:space="0" w:color="auto"/>
        <w:left w:val="none" w:sz="0" w:space="0" w:color="auto"/>
        <w:bottom w:val="none" w:sz="0" w:space="0" w:color="auto"/>
        <w:right w:val="none" w:sz="0" w:space="0" w:color="auto"/>
      </w:divBdr>
    </w:div>
    <w:div w:id="1551764402">
      <w:bodyDiv w:val="1"/>
      <w:marLeft w:val="0"/>
      <w:marRight w:val="0"/>
      <w:marTop w:val="0"/>
      <w:marBottom w:val="0"/>
      <w:divBdr>
        <w:top w:val="none" w:sz="0" w:space="0" w:color="auto"/>
        <w:left w:val="none" w:sz="0" w:space="0" w:color="auto"/>
        <w:bottom w:val="none" w:sz="0" w:space="0" w:color="auto"/>
        <w:right w:val="none" w:sz="0" w:space="0" w:color="auto"/>
      </w:divBdr>
    </w:div>
    <w:div w:id="1552305353">
      <w:bodyDiv w:val="1"/>
      <w:marLeft w:val="0"/>
      <w:marRight w:val="0"/>
      <w:marTop w:val="0"/>
      <w:marBottom w:val="0"/>
      <w:divBdr>
        <w:top w:val="none" w:sz="0" w:space="0" w:color="auto"/>
        <w:left w:val="none" w:sz="0" w:space="0" w:color="auto"/>
        <w:bottom w:val="none" w:sz="0" w:space="0" w:color="auto"/>
        <w:right w:val="none" w:sz="0" w:space="0" w:color="auto"/>
      </w:divBdr>
    </w:div>
    <w:div w:id="1552613860">
      <w:bodyDiv w:val="1"/>
      <w:marLeft w:val="0"/>
      <w:marRight w:val="0"/>
      <w:marTop w:val="0"/>
      <w:marBottom w:val="0"/>
      <w:divBdr>
        <w:top w:val="none" w:sz="0" w:space="0" w:color="auto"/>
        <w:left w:val="none" w:sz="0" w:space="0" w:color="auto"/>
        <w:bottom w:val="none" w:sz="0" w:space="0" w:color="auto"/>
        <w:right w:val="none" w:sz="0" w:space="0" w:color="auto"/>
      </w:divBdr>
    </w:div>
    <w:div w:id="1552617645">
      <w:bodyDiv w:val="1"/>
      <w:marLeft w:val="0"/>
      <w:marRight w:val="0"/>
      <w:marTop w:val="0"/>
      <w:marBottom w:val="0"/>
      <w:divBdr>
        <w:top w:val="none" w:sz="0" w:space="0" w:color="auto"/>
        <w:left w:val="none" w:sz="0" w:space="0" w:color="auto"/>
        <w:bottom w:val="none" w:sz="0" w:space="0" w:color="auto"/>
        <w:right w:val="none" w:sz="0" w:space="0" w:color="auto"/>
      </w:divBdr>
    </w:div>
    <w:div w:id="1553420262">
      <w:bodyDiv w:val="1"/>
      <w:marLeft w:val="0"/>
      <w:marRight w:val="0"/>
      <w:marTop w:val="0"/>
      <w:marBottom w:val="0"/>
      <w:divBdr>
        <w:top w:val="none" w:sz="0" w:space="0" w:color="auto"/>
        <w:left w:val="none" w:sz="0" w:space="0" w:color="auto"/>
        <w:bottom w:val="none" w:sz="0" w:space="0" w:color="auto"/>
        <w:right w:val="none" w:sz="0" w:space="0" w:color="auto"/>
      </w:divBdr>
    </w:div>
    <w:div w:id="1553811748">
      <w:bodyDiv w:val="1"/>
      <w:marLeft w:val="0"/>
      <w:marRight w:val="0"/>
      <w:marTop w:val="0"/>
      <w:marBottom w:val="0"/>
      <w:divBdr>
        <w:top w:val="none" w:sz="0" w:space="0" w:color="auto"/>
        <w:left w:val="none" w:sz="0" w:space="0" w:color="auto"/>
        <w:bottom w:val="none" w:sz="0" w:space="0" w:color="auto"/>
        <w:right w:val="none" w:sz="0" w:space="0" w:color="auto"/>
      </w:divBdr>
    </w:div>
    <w:div w:id="1554462997">
      <w:bodyDiv w:val="1"/>
      <w:marLeft w:val="0"/>
      <w:marRight w:val="0"/>
      <w:marTop w:val="0"/>
      <w:marBottom w:val="0"/>
      <w:divBdr>
        <w:top w:val="none" w:sz="0" w:space="0" w:color="auto"/>
        <w:left w:val="none" w:sz="0" w:space="0" w:color="auto"/>
        <w:bottom w:val="none" w:sz="0" w:space="0" w:color="auto"/>
        <w:right w:val="none" w:sz="0" w:space="0" w:color="auto"/>
      </w:divBdr>
    </w:div>
    <w:div w:id="1554463748">
      <w:bodyDiv w:val="1"/>
      <w:marLeft w:val="0"/>
      <w:marRight w:val="0"/>
      <w:marTop w:val="0"/>
      <w:marBottom w:val="0"/>
      <w:divBdr>
        <w:top w:val="none" w:sz="0" w:space="0" w:color="auto"/>
        <w:left w:val="none" w:sz="0" w:space="0" w:color="auto"/>
        <w:bottom w:val="none" w:sz="0" w:space="0" w:color="auto"/>
        <w:right w:val="none" w:sz="0" w:space="0" w:color="auto"/>
      </w:divBdr>
    </w:div>
    <w:div w:id="1555045109">
      <w:bodyDiv w:val="1"/>
      <w:marLeft w:val="0"/>
      <w:marRight w:val="0"/>
      <w:marTop w:val="0"/>
      <w:marBottom w:val="0"/>
      <w:divBdr>
        <w:top w:val="none" w:sz="0" w:space="0" w:color="auto"/>
        <w:left w:val="none" w:sz="0" w:space="0" w:color="auto"/>
        <w:bottom w:val="none" w:sz="0" w:space="0" w:color="auto"/>
        <w:right w:val="none" w:sz="0" w:space="0" w:color="auto"/>
      </w:divBdr>
    </w:div>
    <w:div w:id="1555240596">
      <w:bodyDiv w:val="1"/>
      <w:marLeft w:val="0"/>
      <w:marRight w:val="0"/>
      <w:marTop w:val="0"/>
      <w:marBottom w:val="0"/>
      <w:divBdr>
        <w:top w:val="none" w:sz="0" w:space="0" w:color="auto"/>
        <w:left w:val="none" w:sz="0" w:space="0" w:color="auto"/>
        <w:bottom w:val="none" w:sz="0" w:space="0" w:color="auto"/>
        <w:right w:val="none" w:sz="0" w:space="0" w:color="auto"/>
      </w:divBdr>
    </w:div>
    <w:div w:id="1555893614">
      <w:bodyDiv w:val="1"/>
      <w:marLeft w:val="0"/>
      <w:marRight w:val="0"/>
      <w:marTop w:val="0"/>
      <w:marBottom w:val="0"/>
      <w:divBdr>
        <w:top w:val="none" w:sz="0" w:space="0" w:color="auto"/>
        <w:left w:val="none" w:sz="0" w:space="0" w:color="auto"/>
        <w:bottom w:val="none" w:sz="0" w:space="0" w:color="auto"/>
        <w:right w:val="none" w:sz="0" w:space="0" w:color="auto"/>
      </w:divBdr>
    </w:div>
    <w:div w:id="1555894449">
      <w:bodyDiv w:val="1"/>
      <w:marLeft w:val="0"/>
      <w:marRight w:val="0"/>
      <w:marTop w:val="0"/>
      <w:marBottom w:val="0"/>
      <w:divBdr>
        <w:top w:val="none" w:sz="0" w:space="0" w:color="auto"/>
        <w:left w:val="none" w:sz="0" w:space="0" w:color="auto"/>
        <w:bottom w:val="none" w:sz="0" w:space="0" w:color="auto"/>
        <w:right w:val="none" w:sz="0" w:space="0" w:color="auto"/>
      </w:divBdr>
    </w:div>
    <w:div w:id="1556425534">
      <w:bodyDiv w:val="1"/>
      <w:marLeft w:val="0"/>
      <w:marRight w:val="0"/>
      <w:marTop w:val="0"/>
      <w:marBottom w:val="0"/>
      <w:divBdr>
        <w:top w:val="none" w:sz="0" w:space="0" w:color="auto"/>
        <w:left w:val="none" w:sz="0" w:space="0" w:color="auto"/>
        <w:bottom w:val="none" w:sz="0" w:space="0" w:color="auto"/>
        <w:right w:val="none" w:sz="0" w:space="0" w:color="auto"/>
      </w:divBdr>
      <w:divsChild>
        <w:div w:id="1607422974">
          <w:marLeft w:val="0"/>
          <w:marRight w:val="0"/>
          <w:marTop w:val="0"/>
          <w:marBottom w:val="180"/>
          <w:divBdr>
            <w:top w:val="none" w:sz="0" w:space="0" w:color="auto"/>
            <w:left w:val="none" w:sz="0" w:space="0" w:color="auto"/>
            <w:bottom w:val="none" w:sz="0" w:space="0" w:color="auto"/>
            <w:right w:val="none" w:sz="0" w:space="0" w:color="auto"/>
          </w:divBdr>
        </w:div>
      </w:divsChild>
    </w:div>
    <w:div w:id="1557163865">
      <w:bodyDiv w:val="1"/>
      <w:marLeft w:val="0"/>
      <w:marRight w:val="0"/>
      <w:marTop w:val="0"/>
      <w:marBottom w:val="0"/>
      <w:divBdr>
        <w:top w:val="none" w:sz="0" w:space="0" w:color="auto"/>
        <w:left w:val="none" w:sz="0" w:space="0" w:color="auto"/>
        <w:bottom w:val="none" w:sz="0" w:space="0" w:color="auto"/>
        <w:right w:val="none" w:sz="0" w:space="0" w:color="auto"/>
      </w:divBdr>
    </w:div>
    <w:div w:id="1557425259">
      <w:bodyDiv w:val="1"/>
      <w:marLeft w:val="0"/>
      <w:marRight w:val="0"/>
      <w:marTop w:val="0"/>
      <w:marBottom w:val="0"/>
      <w:divBdr>
        <w:top w:val="none" w:sz="0" w:space="0" w:color="auto"/>
        <w:left w:val="none" w:sz="0" w:space="0" w:color="auto"/>
        <w:bottom w:val="none" w:sz="0" w:space="0" w:color="auto"/>
        <w:right w:val="none" w:sz="0" w:space="0" w:color="auto"/>
      </w:divBdr>
      <w:divsChild>
        <w:div w:id="1307735878">
          <w:marLeft w:val="0"/>
          <w:marRight w:val="0"/>
          <w:marTop w:val="0"/>
          <w:marBottom w:val="0"/>
          <w:divBdr>
            <w:top w:val="none" w:sz="0" w:space="0" w:color="auto"/>
            <w:left w:val="none" w:sz="0" w:space="0" w:color="auto"/>
            <w:bottom w:val="none" w:sz="0" w:space="0" w:color="auto"/>
            <w:right w:val="none" w:sz="0" w:space="0" w:color="auto"/>
          </w:divBdr>
        </w:div>
        <w:div w:id="1613901923">
          <w:marLeft w:val="0"/>
          <w:marRight w:val="0"/>
          <w:marTop w:val="0"/>
          <w:marBottom w:val="0"/>
          <w:divBdr>
            <w:top w:val="none" w:sz="0" w:space="0" w:color="auto"/>
            <w:left w:val="none" w:sz="0" w:space="0" w:color="auto"/>
            <w:bottom w:val="none" w:sz="0" w:space="0" w:color="auto"/>
            <w:right w:val="none" w:sz="0" w:space="0" w:color="auto"/>
          </w:divBdr>
        </w:div>
      </w:divsChild>
    </w:div>
    <w:div w:id="1557817146">
      <w:bodyDiv w:val="1"/>
      <w:marLeft w:val="0"/>
      <w:marRight w:val="0"/>
      <w:marTop w:val="0"/>
      <w:marBottom w:val="0"/>
      <w:divBdr>
        <w:top w:val="none" w:sz="0" w:space="0" w:color="auto"/>
        <w:left w:val="none" w:sz="0" w:space="0" w:color="auto"/>
        <w:bottom w:val="none" w:sz="0" w:space="0" w:color="auto"/>
        <w:right w:val="none" w:sz="0" w:space="0" w:color="auto"/>
      </w:divBdr>
    </w:div>
    <w:div w:id="1558278573">
      <w:bodyDiv w:val="1"/>
      <w:marLeft w:val="0"/>
      <w:marRight w:val="0"/>
      <w:marTop w:val="0"/>
      <w:marBottom w:val="0"/>
      <w:divBdr>
        <w:top w:val="none" w:sz="0" w:space="0" w:color="auto"/>
        <w:left w:val="none" w:sz="0" w:space="0" w:color="auto"/>
        <w:bottom w:val="none" w:sz="0" w:space="0" w:color="auto"/>
        <w:right w:val="none" w:sz="0" w:space="0" w:color="auto"/>
      </w:divBdr>
    </w:div>
    <w:div w:id="1558281989">
      <w:bodyDiv w:val="1"/>
      <w:marLeft w:val="0"/>
      <w:marRight w:val="0"/>
      <w:marTop w:val="0"/>
      <w:marBottom w:val="0"/>
      <w:divBdr>
        <w:top w:val="none" w:sz="0" w:space="0" w:color="auto"/>
        <w:left w:val="none" w:sz="0" w:space="0" w:color="auto"/>
        <w:bottom w:val="none" w:sz="0" w:space="0" w:color="auto"/>
        <w:right w:val="none" w:sz="0" w:space="0" w:color="auto"/>
      </w:divBdr>
    </w:div>
    <w:div w:id="1558585788">
      <w:bodyDiv w:val="1"/>
      <w:marLeft w:val="0"/>
      <w:marRight w:val="0"/>
      <w:marTop w:val="0"/>
      <w:marBottom w:val="0"/>
      <w:divBdr>
        <w:top w:val="none" w:sz="0" w:space="0" w:color="auto"/>
        <w:left w:val="none" w:sz="0" w:space="0" w:color="auto"/>
        <w:bottom w:val="none" w:sz="0" w:space="0" w:color="auto"/>
        <w:right w:val="none" w:sz="0" w:space="0" w:color="auto"/>
      </w:divBdr>
    </w:div>
    <w:div w:id="1558861267">
      <w:bodyDiv w:val="1"/>
      <w:marLeft w:val="0"/>
      <w:marRight w:val="0"/>
      <w:marTop w:val="0"/>
      <w:marBottom w:val="0"/>
      <w:divBdr>
        <w:top w:val="none" w:sz="0" w:space="0" w:color="auto"/>
        <w:left w:val="none" w:sz="0" w:space="0" w:color="auto"/>
        <w:bottom w:val="none" w:sz="0" w:space="0" w:color="auto"/>
        <w:right w:val="none" w:sz="0" w:space="0" w:color="auto"/>
      </w:divBdr>
    </w:div>
    <w:div w:id="1558932190">
      <w:bodyDiv w:val="1"/>
      <w:marLeft w:val="0"/>
      <w:marRight w:val="0"/>
      <w:marTop w:val="0"/>
      <w:marBottom w:val="0"/>
      <w:divBdr>
        <w:top w:val="none" w:sz="0" w:space="0" w:color="auto"/>
        <w:left w:val="none" w:sz="0" w:space="0" w:color="auto"/>
        <w:bottom w:val="none" w:sz="0" w:space="0" w:color="auto"/>
        <w:right w:val="none" w:sz="0" w:space="0" w:color="auto"/>
      </w:divBdr>
      <w:divsChild>
        <w:div w:id="1317412836">
          <w:marLeft w:val="0"/>
          <w:marRight w:val="0"/>
          <w:marTop w:val="0"/>
          <w:marBottom w:val="0"/>
          <w:divBdr>
            <w:top w:val="none" w:sz="0" w:space="0" w:color="auto"/>
            <w:left w:val="none" w:sz="0" w:space="0" w:color="auto"/>
            <w:bottom w:val="none" w:sz="0" w:space="0" w:color="auto"/>
            <w:right w:val="none" w:sz="0" w:space="0" w:color="auto"/>
          </w:divBdr>
        </w:div>
        <w:div w:id="1993636298">
          <w:marLeft w:val="0"/>
          <w:marRight w:val="0"/>
          <w:marTop w:val="0"/>
          <w:marBottom w:val="0"/>
          <w:divBdr>
            <w:top w:val="none" w:sz="0" w:space="0" w:color="auto"/>
            <w:left w:val="none" w:sz="0" w:space="0" w:color="auto"/>
            <w:bottom w:val="none" w:sz="0" w:space="0" w:color="auto"/>
            <w:right w:val="none" w:sz="0" w:space="0" w:color="auto"/>
          </w:divBdr>
          <w:divsChild>
            <w:div w:id="207690497">
              <w:marLeft w:val="0"/>
              <w:marRight w:val="0"/>
              <w:marTop w:val="0"/>
              <w:marBottom w:val="0"/>
              <w:divBdr>
                <w:top w:val="none" w:sz="0" w:space="0" w:color="auto"/>
                <w:left w:val="none" w:sz="0" w:space="0" w:color="auto"/>
                <w:bottom w:val="none" w:sz="0" w:space="0" w:color="auto"/>
                <w:right w:val="none" w:sz="0" w:space="0" w:color="auto"/>
              </w:divBdr>
              <w:divsChild>
                <w:div w:id="2049910647">
                  <w:marLeft w:val="0"/>
                  <w:marRight w:val="0"/>
                  <w:marTop w:val="0"/>
                  <w:marBottom w:val="0"/>
                  <w:divBdr>
                    <w:top w:val="none" w:sz="0" w:space="0" w:color="auto"/>
                    <w:left w:val="none" w:sz="0" w:space="0" w:color="auto"/>
                    <w:bottom w:val="none" w:sz="0" w:space="0" w:color="auto"/>
                    <w:right w:val="none" w:sz="0" w:space="0" w:color="auto"/>
                  </w:divBdr>
                  <w:divsChild>
                    <w:div w:id="1605334334">
                      <w:marLeft w:val="0"/>
                      <w:marRight w:val="0"/>
                      <w:marTop w:val="0"/>
                      <w:marBottom w:val="0"/>
                      <w:divBdr>
                        <w:top w:val="none" w:sz="0" w:space="0" w:color="auto"/>
                        <w:left w:val="none" w:sz="0" w:space="0" w:color="auto"/>
                        <w:bottom w:val="none" w:sz="0" w:space="0" w:color="auto"/>
                        <w:right w:val="none" w:sz="0" w:space="0" w:color="auto"/>
                      </w:divBdr>
                      <w:divsChild>
                        <w:div w:id="19552795">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1559318925">
      <w:bodyDiv w:val="1"/>
      <w:marLeft w:val="0"/>
      <w:marRight w:val="0"/>
      <w:marTop w:val="0"/>
      <w:marBottom w:val="0"/>
      <w:divBdr>
        <w:top w:val="none" w:sz="0" w:space="0" w:color="auto"/>
        <w:left w:val="none" w:sz="0" w:space="0" w:color="auto"/>
        <w:bottom w:val="none" w:sz="0" w:space="0" w:color="auto"/>
        <w:right w:val="none" w:sz="0" w:space="0" w:color="auto"/>
      </w:divBdr>
    </w:div>
    <w:div w:id="1559319750">
      <w:bodyDiv w:val="1"/>
      <w:marLeft w:val="0"/>
      <w:marRight w:val="0"/>
      <w:marTop w:val="0"/>
      <w:marBottom w:val="0"/>
      <w:divBdr>
        <w:top w:val="none" w:sz="0" w:space="0" w:color="auto"/>
        <w:left w:val="none" w:sz="0" w:space="0" w:color="auto"/>
        <w:bottom w:val="none" w:sz="0" w:space="0" w:color="auto"/>
        <w:right w:val="none" w:sz="0" w:space="0" w:color="auto"/>
      </w:divBdr>
      <w:divsChild>
        <w:div w:id="1134910423">
          <w:marLeft w:val="0"/>
          <w:marRight w:val="0"/>
          <w:marTop w:val="0"/>
          <w:marBottom w:val="0"/>
          <w:divBdr>
            <w:top w:val="none" w:sz="0" w:space="0" w:color="auto"/>
            <w:left w:val="none" w:sz="0" w:space="0" w:color="auto"/>
            <w:bottom w:val="none" w:sz="0" w:space="0" w:color="auto"/>
            <w:right w:val="none" w:sz="0" w:space="0" w:color="auto"/>
          </w:divBdr>
        </w:div>
      </w:divsChild>
    </w:div>
    <w:div w:id="1559320839">
      <w:bodyDiv w:val="1"/>
      <w:marLeft w:val="0"/>
      <w:marRight w:val="0"/>
      <w:marTop w:val="0"/>
      <w:marBottom w:val="0"/>
      <w:divBdr>
        <w:top w:val="none" w:sz="0" w:space="0" w:color="auto"/>
        <w:left w:val="none" w:sz="0" w:space="0" w:color="auto"/>
        <w:bottom w:val="none" w:sz="0" w:space="0" w:color="auto"/>
        <w:right w:val="none" w:sz="0" w:space="0" w:color="auto"/>
      </w:divBdr>
      <w:divsChild>
        <w:div w:id="1240169086">
          <w:marLeft w:val="0"/>
          <w:marRight w:val="0"/>
          <w:marTop w:val="0"/>
          <w:marBottom w:val="0"/>
          <w:divBdr>
            <w:top w:val="none" w:sz="0" w:space="0" w:color="auto"/>
            <w:left w:val="none" w:sz="0" w:space="0" w:color="auto"/>
            <w:bottom w:val="none" w:sz="0" w:space="0" w:color="auto"/>
            <w:right w:val="none" w:sz="0" w:space="0" w:color="auto"/>
          </w:divBdr>
        </w:div>
        <w:div w:id="1339768885">
          <w:marLeft w:val="0"/>
          <w:marRight w:val="0"/>
          <w:marTop w:val="0"/>
          <w:marBottom w:val="300"/>
          <w:divBdr>
            <w:top w:val="none" w:sz="0" w:space="0" w:color="auto"/>
            <w:left w:val="none" w:sz="0" w:space="0" w:color="auto"/>
            <w:bottom w:val="none" w:sz="0" w:space="0" w:color="auto"/>
            <w:right w:val="none" w:sz="0" w:space="0" w:color="auto"/>
          </w:divBdr>
        </w:div>
      </w:divsChild>
    </w:div>
    <w:div w:id="1559433479">
      <w:marLeft w:val="0"/>
      <w:marRight w:val="0"/>
      <w:marTop w:val="150"/>
      <w:marBottom w:val="240"/>
      <w:divBdr>
        <w:top w:val="none" w:sz="0" w:space="0" w:color="auto"/>
        <w:left w:val="none" w:sz="0" w:space="0" w:color="auto"/>
        <w:bottom w:val="none" w:sz="0" w:space="0" w:color="auto"/>
        <w:right w:val="none" w:sz="0" w:space="0" w:color="auto"/>
      </w:divBdr>
    </w:div>
    <w:div w:id="1559510687">
      <w:bodyDiv w:val="1"/>
      <w:marLeft w:val="0"/>
      <w:marRight w:val="0"/>
      <w:marTop w:val="0"/>
      <w:marBottom w:val="0"/>
      <w:divBdr>
        <w:top w:val="none" w:sz="0" w:space="0" w:color="auto"/>
        <w:left w:val="none" w:sz="0" w:space="0" w:color="auto"/>
        <w:bottom w:val="none" w:sz="0" w:space="0" w:color="auto"/>
        <w:right w:val="none" w:sz="0" w:space="0" w:color="auto"/>
      </w:divBdr>
    </w:div>
    <w:div w:id="1559825888">
      <w:bodyDiv w:val="1"/>
      <w:marLeft w:val="0"/>
      <w:marRight w:val="0"/>
      <w:marTop w:val="0"/>
      <w:marBottom w:val="0"/>
      <w:divBdr>
        <w:top w:val="none" w:sz="0" w:space="0" w:color="auto"/>
        <w:left w:val="none" w:sz="0" w:space="0" w:color="auto"/>
        <w:bottom w:val="none" w:sz="0" w:space="0" w:color="auto"/>
        <w:right w:val="none" w:sz="0" w:space="0" w:color="auto"/>
      </w:divBdr>
    </w:div>
    <w:div w:id="1559902800">
      <w:bodyDiv w:val="1"/>
      <w:marLeft w:val="0"/>
      <w:marRight w:val="0"/>
      <w:marTop w:val="0"/>
      <w:marBottom w:val="0"/>
      <w:divBdr>
        <w:top w:val="none" w:sz="0" w:space="0" w:color="auto"/>
        <w:left w:val="none" w:sz="0" w:space="0" w:color="auto"/>
        <w:bottom w:val="none" w:sz="0" w:space="0" w:color="auto"/>
        <w:right w:val="none" w:sz="0" w:space="0" w:color="auto"/>
      </w:divBdr>
    </w:div>
    <w:div w:id="1561212804">
      <w:bodyDiv w:val="1"/>
      <w:marLeft w:val="0"/>
      <w:marRight w:val="0"/>
      <w:marTop w:val="0"/>
      <w:marBottom w:val="0"/>
      <w:divBdr>
        <w:top w:val="none" w:sz="0" w:space="0" w:color="auto"/>
        <w:left w:val="none" w:sz="0" w:space="0" w:color="auto"/>
        <w:bottom w:val="none" w:sz="0" w:space="0" w:color="auto"/>
        <w:right w:val="none" w:sz="0" w:space="0" w:color="auto"/>
      </w:divBdr>
    </w:div>
    <w:div w:id="1561398311">
      <w:bodyDiv w:val="1"/>
      <w:marLeft w:val="0"/>
      <w:marRight w:val="0"/>
      <w:marTop w:val="0"/>
      <w:marBottom w:val="0"/>
      <w:divBdr>
        <w:top w:val="none" w:sz="0" w:space="0" w:color="auto"/>
        <w:left w:val="none" w:sz="0" w:space="0" w:color="auto"/>
        <w:bottom w:val="none" w:sz="0" w:space="0" w:color="auto"/>
        <w:right w:val="none" w:sz="0" w:space="0" w:color="auto"/>
      </w:divBdr>
    </w:div>
    <w:div w:id="1562012251">
      <w:bodyDiv w:val="1"/>
      <w:marLeft w:val="0"/>
      <w:marRight w:val="0"/>
      <w:marTop w:val="0"/>
      <w:marBottom w:val="0"/>
      <w:divBdr>
        <w:top w:val="none" w:sz="0" w:space="0" w:color="auto"/>
        <w:left w:val="none" w:sz="0" w:space="0" w:color="auto"/>
        <w:bottom w:val="none" w:sz="0" w:space="0" w:color="auto"/>
        <w:right w:val="none" w:sz="0" w:space="0" w:color="auto"/>
      </w:divBdr>
    </w:div>
    <w:div w:id="1562131893">
      <w:bodyDiv w:val="1"/>
      <w:marLeft w:val="0"/>
      <w:marRight w:val="0"/>
      <w:marTop w:val="0"/>
      <w:marBottom w:val="0"/>
      <w:divBdr>
        <w:top w:val="none" w:sz="0" w:space="0" w:color="auto"/>
        <w:left w:val="none" w:sz="0" w:space="0" w:color="auto"/>
        <w:bottom w:val="none" w:sz="0" w:space="0" w:color="auto"/>
        <w:right w:val="none" w:sz="0" w:space="0" w:color="auto"/>
      </w:divBdr>
    </w:div>
    <w:div w:id="1562253578">
      <w:bodyDiv w:val="1"/>
      <w:marLeft w:val="0"/>
      <w:marRight w:val="0"/>
      <w:marTop w:val="0"/>
      <w:marBottom w:val="0"/>
      <w:divBdr>
        <w:top w:val="none" w:sz="0" w:space="0" w:color="auto"/>
        <w:left w:val="none" w:sz="0" w:space="0" w:color="auto"/>
        <w:bottom w:val="none" w:sz="0" w:space="0" w:color="auto"/>
        <w:right w:val="none" w:sz="0" w:space="0" w:color="auto"/>
      </w:divBdr>
    </w:div>
    <w:div w:id="1562254340">
      <w:bodyDiv w:val="1"/>
      <w:marLeft w:val="0"/>
      <w:marRight w:val="0"/>
      <w:marTop w:val="0"/>
      <w:marBottom w:val="0"/>
      <w:divBdr>
        <w:top w:val="none" w:sz="0" w:space="0" w:color="auto"/>
        <w:left w:val="none" w:sz="0" w:space="0" w:color="auto"/>
        <w:bottom w:val="none" w:sz="0" w:space="0" w:color="auto"/>
        <w:right w:val="none" w:sz="0" w:space="0" w:color="auto"/>
      </w:divBdr>
    </w:div>
    <w:div w:id="1562793779">
      <w:bodyDiv w:val="1"/>
      <w:marLeft w:val="0"/>
      <w:marRight w:val="0"/>
      <w:marTop w:val="0"/>
      <w:marBottom w:val="0"/>
      <w:divBdr>
        <w:top w:val="none" w:sz="0" w:space="0" w:color="auto"/>
        <w:left w:val="none" w:sz="0" w:space="0" w:color="auto"/>
        <w:bottom w:val="none" w:sz="0" w:space="0" w:color="auto"/>
        <w:right w:val="none" w:sz="0" w:space="0" w:color="auto"/>
      </w:divBdr>
      <w:divsChild>
        <w:div w:id="19362226">
          <w:marLeft w:val="0"/>
          <w:marRight w:val="0"/>
          <w:marTop w:val="0"/>
          <w:marBottom w:val="0"/>
          <w:divBdr>
            <w:top w:val="none" w:sz="0" w:space="0" w:color="auto"/>
            <w:left w:val="none" w:sz="0" w:space="0" w:color="auto"/>
            <w:bottom w:val="none" w:sz="0" w:space="0" w:color="auto"/>
            <w:right w:val="none" w:sz="0" w:space="0" w:color="auto"/>
          </w:divBdr>
          <w:divsChild>
            <w:div w:id="1906142039">
              <w:marLeft w:val="0"/>
              <w:marRight w:val="0"/>
              <w:marTop w:val="0"/>
              <w:marBottom w:val="0"/>
              <w:divBdr>
                <w:top w:val="none" w:sz="0" w:space="0" w:color="auto"/>
                <w:left w:val="none" w:sz="0" w:space="0" w:color="auto"/>
                <w:bottom w:val="none" w:sz="0" w:space="0" w:color="auto"/>
                <w:right w:val="none" w:sz="0" w:space="0" w:color="auto"/>
              </w:divBdr>
              <w:divsChild>
                <w:div w:id="2064594607">
                  <w:marLeft w:val="0"/>
                  <w:marRight w:val="0"/>
                  <w:marTop w:val="0"/>
                  <w:marBottom w:val="0"/>
                  <w:divBdr>
                    <w:top w:val="none" w:sz="0" w:space="0" w:color="auto"/>
                    <w:left w:val="none" w:sz="0" w:space="0" w:color="auto"/>
                    <w:bottom w:val="none" w:sz="0" w:space="0" w:color="auto"/>
                    <w:right w:val="none" w:sz="0" w:space="0" w:color="auto"/>
                  </w:divBdr>
                  <w:divsChild>
                    <w:div w:id="21285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0981">
          <w:marLeft w:val="0"/>
          <w:marRight w:val="0"/>
          <w:marTop w:val="0"/>
          <w:marBottom w:val="0"/>
          <w:divBdr>
            <w:top w:val="none" w:sz="0" w:space="0" w:color="auto"/>
            <w:left w:val="none" w:sz="0" w:space="0" w:color="auto"/>
            <w:bottom w:val="none" w:sz="0" w:space="0" w:color="auto"/>
            <w:right w:val="none" w:sz="0" w:space="0" w:color="auto"/>
          </w:divBdr>
          <w:divsChild>
            <w:div w:id="3572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2767">
      <w:bodyDiv w:val="1"/>
      <w:marLeft w:val="0"/>
      <w:marRight w:val="0"/>
      <w:marTop w:val="0"/>
      <w:marBottom w:val="0"/>
      <w:divBdr>
        <w:top w:val="none" w:sz="0" w:space="0" w:color="auto"/>
        <w:left w:val="none" w:sz="0" w:space="0" w:color="auto"/>
        <w:bottom w:val="none" w:sz="0" w:space="0" w:color="auto"/>
        <w:right w:val="none" w:sz="0" w:space="0" w:color="auto"/>
      </w:divBdr>
    </w:div>
    <w:div w:id="1563061204">
      <w:bodyDiv w:val="1"/>
      <w:marLeft w:val="0"/>
      <w:marRight w:val="0"/>
      <w:marTop w:val="0"/>
      <w:marBottom w:val="0"/>
      <w:divBdr>
        <w:top w:val="none" w:sz="0" w:space="0" w:color="auto"/>
        <w:left w:val="none" w:sz="0" w:space="0" w:color="auto"/>
        <w:bottom w:val="none" w:sz="0" w:space="0" w:color="auto"/>
        <w:right w:val="none" w:sz="0" w:space="0" w:color="auto"/>
      </w:divBdr>
    </w:div>
    <w:div w:id="1564099792">
      <w:bodyDiv w:val="1"/>
      <w:marLeft w:val="0"/>
      <w:marRight w:val="0"/>
      <w:marTop w:val="0"/>
      <w:marBottom w:val="0"/>
      <w:divBdr>
        <w:top w:val="none" w:sz="0" w:space="0" w:color="auto"/>
        <w:left w:val="none" w:sz="0" w:space="0" w:color="auto"/>
        <w:bottom w:val="none" w:sz="0" w:space="0" w:color="auto"/>
        <w:right w:val="none" w:sz="0" w:space="0" w:color="auto"/>
      </w:divBdr>
    </w:div>
    <w:div w:id="1564214191">
      <w:bodyDiv w:val="1"/>
      <w:marLeft w:val="0"/>
      <w:marRight w:val="0"/>
      <w:marTop w:val="0"/>
      <w:marBottom w:val="0"/>
      <w:divBdr>
        <w:top w:val="none" w:sz="0" w:space="0" w:color="auto"/>
        <w:left w:val="none" w:sz="0" w:space="0" w:color="auto"/>
        <w:bottom w:val="none" w:sz="0" w:space="0" w:color="auto"/>
        <w:right w:val="none" w:sz="0" w:space="0" w:color="auto"/>
      </w:divBdr>
    </w:div>
    <w:div w:id="1564219330">
      <w:bodyDiv w:val="1"/>
      <w:marLeft w:val="0"/>
      <w:marRight w:val="0"/>
      <w:marTop w:val="0"/>
      <w:marBottom w:val="0"/>
      <w:divBdr>
        <w:top w:val="none" w:sz="0" w:space="0" w:color="auto"/>
        <w:left w:val="none" w:sz="0" w:space="0" w:color="auto"/>
        <w:bottom w:val="none" w:sz="0" w:space="0" w:color="auto"/>
        <w:right w:val="none" w:sz="0" w:space="0" w:color="auto"/>
      </w:divBdr>
      <w:divsChild>
        <w:div w:id="1076126225">
          <w:marLeft w:val="0"/>
          <w:marRight w:val="0"/>
          <w:marTop w:val="0"/>
          <w:marBottom w:val="0"/>
          <w:divBdr>
            <w:top w:val="none" w:sz="0" w:space="0" w:color="auto"/>
            <w:left w:val="none" w:sz="0" w:space="0" w:color="auto"/>
            <w:bottom w:val="none" w:sz="0" w:space="0" w:color="auto"/>
            <w:right w:val="none" w:sz="0" w:space="0" w:color="auto"/>
          </w:divBdr>
          <w:divsChild>
            <w:div w:id="7512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35962">
      <w:bodyDiv w:val="1"/>
      <w:marLeft w:val="0"/>
      <w:marRight w:val="0"/>
      <w:marTop w:val="0"/>
      <w:marBottom w:val="0"/>
      <w:divBdr>
        <w:top w:val="none" w:sz="0" w:space="0" w:color="auto"/>
        <w:left w:val="none" w:sz="0" w:space="0" w:color="auto"/>
        <w:bottom w:val="none" w:sz="0" w:space="0" w:color="auto"/>
        <w:right w:val="none" w:sz="0" w:space="0" w:color="auto"/>
      </w:divBdr>
    </w:div>
    <w:div w:id="1565142556">
      <w:bodyDiv w:val="1"/>
      <w:marLeft w:val="0"/>
      <w:marRight w:val="0"/>
      <w:marTop w:val="0"/>
      <w:marBottom w:val="0"/>
      <w:divBdr>
        <w:top w:val="none" w:sz="0" w:space="0" w:color="auto"/>
        <w:left w:val="none" w:sz="0" w:space="0" w:color="auto"/>
        <w:bottom w:val="none" w:sz="0" w:space="0" w:color="auto"/>
        <w:right w:val="none" w:sz="0" w:space="0" w:color="auto"/>
      </w:divBdr>
    </w:div>
    <w:div w:id="1565143506">
      <w:bodyDiv w:val="1"/>
      <w:marLeft w:val="0"/>
      <w:marRight w:val="0"/>
      <w:marTop w:val="0"/>
      <w:marBottom w:val="0"/>
      <w:divBdr>
        <w:top w:val="none" w:sz="0" w:space="0" w:color="auto"/>
        <w:left w:val="none" w:sz="0" w:space="0" w:color="auto"/>
        <w:bottom w:val="none" w:sz="0" w:space="0" w:color="auto"/>
        <w:right w:val="none" w:sz="0" w:space="0" w:color="auto"/>
      </w:divBdr>
      <w:divsChild>
        <w:div w:id="1965764964">
          <w:marLeft w:val="0"/>
          <w:marRight w:val="0"/>
          <w:marTop w:val="0"/>
          <w:marBottom w:val="0"/>
          <w:divBdr>
            <w:top w:val="none" w:sz="0" w:space="0" w:color="auto"/>
            <w:left w:val="none" w:sz="0" w:space="0" w:color="auto"/>
            <w:bottom w:val="none" w:sz="0" w:space="0" w:color="auto"/>
            <w:right w:val="none" w:sz="0" w:space="0" w:color="auto"/>
          </w:divBdr>
        </w:div>
      </w:divsChild>
    </w:div>
    <w:div w:id="1566839468">
      <w:bodyDiv w:val="1"/>
      <w:marLeft w:val="0"/>
      <w:marRight w:val="0"/>
      <w:marTop w:val="0"/>
      <w:marBottom w:val="0"/>
      <w:divBdr>
        <w:top w:val="none" w:sz="0" w:space="0" w:color="auto"/>
        <w:left w:val="none" w:sz="0" w:space="0" w:color="auto"/>
        <w:bottom w:val="none" w:sz="0" w:space="0" w:color="auto"/>
        <w:right w:val="none" w:sz="0" w:space="0" w:color="auto"/>
      </w:divBdr>
    </w:div>
    <w:div w:id="1567184316">
      <w:bodyDiv w:val="1"/>
      <w:marLeft w:val="0"/>
      <w:marRight w:val="0"/>
      <w:marTop w:val="0"/>
      <w:marBottom w:val="0"/>
      <w:divBdr>
        <w:top w:val="none" w:sz="0" w:space="0" w:color="auto"/>
        <w:left w:val="none" w:sz="0" w:space="0" w:color="auto"/>
        <w:bottom w:val="none" w:sz="0" w:space="0" w:color="auto"/>
        <w:right w:val="none" w:sz="0" w:space="0" w:color="auto"/>
      </w:divBdr>
    </w:div>
    <w:div w:id="1567255602">
      <w:bodyDiv w:val="1"/>
      <w:marLeft w:val="0"/>
      <w:marRight w:val="0"/>
      <w:marTop w:val="0"/>
      <w:marBottom w:val="0"/>
      <w:divBdr>
        <w:top w:val="none" w:sz="0" w:space="0" w:color="auto"/>
        <w:left w:val="none" w:sz="0" w:space="0" w:color="auto"/>
        <w:bottom w:val="none" w:sz="0" w:space="0" w:color="auto"/>
        <w:right w:val="none" w:sz="0" w:space="0" w:color="auto"/>
      </w:divBdr>
    </w:div>
    <w:div w:id="1567257770">
      <w:bodyDiv w:val="1"/>
      <w:marLeft w:val="0"/>
      <w:marRight w:val="0"/>
      <w:marTop w:val="0"/>
      <w:marBottom w:val="0"/>
      <w:divBdr>
        <w:top w:val="none" w:sz="0" w:space="0" w:color="auto"/>
        <w:left w:val="none" w:sz="0" w:space="0" w:color="auto"/>
        <w:bottom w:val="none" w:sz="0" w:space="0" w:color="auto"/>
        <w:right w:val="none" w:sz="0" w:space="0" w:color="auto"/>
      </w:divBdr>
      <w:divsChild>
        <w:div w:id="656231572">
          <w:marLeft w:val="0"/>
          <w:marRight w:val="0"/>
          <w:marTop w:val="0"/>
          <w:marBottom w:val="0"/>
          <w:divBdr>
            <w:top w:val="none" w:sz="0" w:space="0" w:color="auto"/>
            <w:left w:val="none" w:sz="0" w:space="0" w:color="auto"/>
            <w:bottom w:val="none" w:sz="0" w:space="0" w:color="auto"/>
            <w:right w:val="none" w:sz="0" w:space="0" w:color="auto"/>
          </w:divBdr>
        </w:div>
        <w:div w:id="1476487145">
          <w:marLeft w:val="0"/>
          <w:marRight w:val="0"/>
          <w:marTop w:val="0"/>
          <w:marBottom w:val="0"/>
          <w:divBdr>
            <w:top w:val="none" w:sz="0" w:space="0" w:color="auto"/>
            <w:left w:val="none" w:sz="0" w:space="0" w:color="auto"/>
            <w:bottom w:val="none" w:sz="0" w:space="0" w:color="auto"/>
            <w:right w:val="none" w:sz="0" w:space="0" w:color="auto"/>
          </w:divBdr>
        </w:div>
        <w:div w:id="1942568331">
          <w:marLeft w:val="0"/>
          <w:marRight w:val="0"/>
          <w:marTop w:val="0"/>
          <w:marBottom w:val="0"/>
          <w:divBdr>
            <w:top w:val="none" w:sz="0" w:space="0" w:color="auto"/>
            <w:left w:val="none" w:sz="0" w:space="0" w:color="auto"/>
            <w:bottom w:val="none" w:sz="0" w:space="0" w:color="auto"/>
            <w:right w:val="none" w:sz="0" w:space="0" w:color="auto"/>
          </w:divBdr>
        </w:div>
      </w:divsChild>
    </w:div>
    <w:div w:id="1567380075">
      <w:bodyDiv w:val="1"/>
      <w:marLeft w:val="0"/>
      <w:marRight w:val="0"/>
      <w:marTop w:val="0"/>
      <w:marBottom w:val="0"/>
      <w:divBdr>
        <w:top w:val="none" w:sz="0" w:space="0" w:color="auto"/>
        <w:left w:val="none" w:sz="0" w:space="0" w:color="auto"/>
        <w:bottom w:val="none" w:sz="0" w:space="0" w:color="auto"/>
        <w:right w:val="none" w:sz="0" w:space="0" w:color="auto"/>
      </w:divBdr>
      <w:divsChild>
        <w:div w:id="1602369956">
          <w:marLeft w:val="0"/>
          <w:marRight w:val="0"/>
          <w:marTop w:val="0"/>
          <w:marBottom w:val="0"/>
          <w:divBdr>
            <w:top w:val="none" w:sz="0" w:space="0" w:color="auto"/>
            <w:left w:val="none" w:sz="0" w:space="0" w:color="auto"/>
            <w:bottom w:val="none" w:sz="0" w:space="0" w:color="auto"/>
            <w:right w:val="none" w:sz="0" w:space="0" w:color="auto"/>
          </w:divBdr>
          <w:divsChild>
            <w:div w:id="1577933586">
              <w:marLeft w:val="0"/>
              <w:marRight w:val="0"/>
              <w:marTop w:val="0"/>
              <w:marBottom w:val="0"/>
              <w:divBdr>
                <w:top w:val="none" w:sz="0" w:space="0" w:color="auto"/>
                <w:left w:val="none" w:sz="0" w:space="0" w:color="auto"/>
                <w:bottom w:val="none" w:sz="0" w:space="0" w:color="auto"/>
                <w:right w:val="none" w:sz="0" w:space="0" w:color="auto"/>
              </w:divBdr>
            </w:div>
          </w:divsChild>
        </w:div>
        <w:div w:id="2003847522">
          <w:marLeft w:val="0"/>
          <w:marRight w:val="0"/>
          <w:marTop w:val="150"/>
          <w:marBottom w:val="0"/>
          <w:divBdr>
            <w:top w:val="none" w:sz="0" w:space="0" w:color="auto"/>
            <w:left w:val="none" w:sz="0" w:space="0" w:color="auto"/>
            <w:bottom w:val="none" w:sz="0" w:space="0" w:color="auto"/>
            <w:right w:val="none" w:sz="0" w:space="0" w:color="auto"/>
          </w:divBdr>
        </w:div>
      </w:divsChild>
    </w:div>
    <w:div w:id="1567955659">
      <w:bodyDiv w:val="1"/>
      <w:marLeft w:val="0"/>
      <w:marRight w:val="0"/>
      <w:marTop w:val="0"/>
      <w:marBottom w:val="0"/>
      <w:divBdr>
        <w:top w:val="none" w:sz="0" w:space="0" w:color="auto"/>
        <w:left w:val="none" w:sz="0" w:space="0" w:color="auto"/>
        <w:bottom w:val="none" w:sz="0" w:space="0" w:color="auto"/>
        <w:right w:val="none" w:sz="0" w:space="0" w:color="auto"/>
      </w:divBdr>
      <w:divsChild>
        <w:div w:id="102499293">
          <w:marLeft w:val="0"/>
          <w:marRight w:val="0"/>
          <w:marTop w:val="0"/>
          <w:marBottom w:val="0"/>
          <w:divBdr>
            <w:top w:val="none" w:sz="0" w:space="0" w:color="auto"/>
            <w:left w:val="none" w:sz="0" w:space="0" w:color="auto"/>
            <w:bottom w:val="none" w:sz="0" w:space="0" w:color="auto"/>
            <w:right w:val="none" w:sz="0" w:space="0" w:color="auto"/>
          </w:divBdr>
        </w:div>
        <w:div w:id="142045056">
          <w:marLeft w:val="0"/>
          <w:marRight w:val="0"/>
          <w:marTop w:val="0"/>
          <w:marBottom w:val="0"/>
          <w:divBdr>
            <w:top w:val="none" w:sz="0" w:space="0" w:color="auto"/>
            <w:left w:val="none" w:sz="0" w:space="0" w:color="auto"/>
            <w:bottom w:val="none" w:sz="0" w:space="0" w:color="auto"/>
            <w:right w:val="none" w:sz="0" w:space="0" w:color="auto"/>
          </w:divBdr>
        </w:div>
        <w:div w:id="234778136">
          <w:marLeft w:val="0"/>
          <w:marRight w:val="0"/>
          <w:marTop w:val="0"/>
          <w:marBottom w:val="0"/>
          <w:divBdr>
            <w:top w:val="none" w:sz="0" w:space="0" w:color="auto"/>
            <w:left w:val="none" w:sz="0" w:space="0" w:color="auto"/>
            <w:bottom w:val="none" w:sz="0" w:space="0" w:color="auto"/>
            <w:right w:val="none" w:sz="0" w:space="0" w:color="auto"/>
          </w:divBdr>
        </w:div>
        <w:div w:id="260846011">
          <w:marLeft w:val="0"/>
          <w:marRight w:val="0"/>
          <w:marTop w:val="0"/>
          <w:marBottom w:val="0"/>
          <w:divBdr>
            <w:top w:val="none" w:sz="0" w:space="0" w:color="auto"/>
            <w:left w:val="none" w:sz="0" w:space="0" w:color="auto"/>
            <w:bottom w:val="none" w:sz="0" w:space="0" w:color="auto"/>
            <w:right w:val="none" w:sz="0" w:space="0" w:color="auto"/>
          </w:divBdr>
        </w:div>
        <w:div w:id="390615796">
          <w:marLeft w:val="0"/>
          <w:marRight w:val="0"/>
          <w:marTop w:val="0"/>
          <w:marBottom w:val="0"/>
          <w:divBdr>
            <w:top w:val="none" w:sz="0" w:space="0" w:color="auto"/>
            <w:left w:val="none" w:sz="0" w:space="0" w:color="auto"/>
            <w:bottom w:val="none" w:sz="0" w:space="0" w:color="auto"/>
            <w:right w:val="none" w:sz="0" w:space="0" w:color="auto"/>
          </w:divBdr>
        </w:div>
        <w:div w:id="393503900">
          <w:marLeft w:val="0"/>
          <w:marRight w:val="0"/>
          <w:marTop w:val="0"/>
          <w:marBottom w:val="0"/>
          <w:divBdr>
            <w:top w:val="none" w:sz="0" w:space="0" w:color="auto"/>
            <w:left w:val="none" w:sz="0" w:space="0" w:color="auto"/>
            <w:bottom w:val="none" w:sz="0" w:space="0" w:color="auto"/>
            <w:right w:val="none" w:sz="0" w:space="0" w:color="auto"/>
          </w:divBdr>
        </w:div>
        <w:div w:id="414667078">
          <w:marLeft w:val="0"/>
          <w:marRight w:val="0"/>
          <w:marTop w:val="0"/>
          <w:marBottom w:val="0"/>
          <w:divBdr>
            <w:top w:val="none" w:sz="0" w:space="0" w:color="auto"/>
            <w:left w:val="none" w:sz="0" w:space="0" w:color="auto"/>
            <w:bottom w:val="none" w:sz="0" w:space="0" w:color="auto"/>
            <w:right w:val="none" w:sz="0" w:space="0" w:color="auto"/>
          </w:divBdr>
        </w:div>
        <w:div w:id="451553798">
          <w:marLeft w:val="0"/>
          <w:marRight w:val="0"/>
          <w:marTop w:val="0"/>
          <w:marBottom w:val="0"/>
          <w:divBdr>
            <w:top w:val="none" w:sz="0" w:space="0" w:color="auto"/>
            <w:left w:val="none" w:sz="0" w:space="0" w:color="auto"/>
            <w:bottom w:val="none" w:sz="0" w:space="0" w:color="auto"/>
            <w:right w:val="none" w:sz="0" w:space="0" w:color="auto"/>
          </w:divBdr>
        </w:div>
        <w:div w:id="467937363">
          <w:marLeft w:val="0"/>
          <w:marRight w:val="0"/>
          <w:marTop w:val="0"/>
          <w:marBottom w:val="0"/>
          <w:divBdr>
            <w:top w:val="none" w:sz="0" w:space="0" w:color="auto"/>
            <w:left w:val="none" w:sz="0" w:space="0" w:color="auto"/>
            <w:bottom w:val="none" w:sz="0" w:space="0" w:color="auto"/>
            <w:right w:val="none" w:sz="0" w:space="0" w:color="auto"/>
          </w:divBdr>
        </w:div>
        <w:div w:id="743844060">
          <w:marLeft w:val="0"/>
          <w:marRight w:val="0"/>
          <w:marTop w:val="0"/>
          <w:marBottom w:val="0"/>
          <w:divBdr>
            <w:top w:val="none" w:sz="0" w:space="0" w:color="auto"/>
            <w:left w:val="none" w:sz="0" w:space="0" w:color="auto"/>
            <w:bottom w:val="none" w:sz="0" w:space="0" w:color="auto"/>
            <w:right w:val="none" w:sz="0" w:space="0" w:color="auto"/>
          </w:divBdr>
        </w:div>
        <w:div w:id="752624730">
          <w:marLeft w:val="0"/>
          <w:marRight w:val="0"/>
          <w:marTop w:val="0"/>
          <w:marBottom w:val="0"/>
          <w:divBdr>
            <w:top w:val="none" w:sz="0" w:space="0" w:color="auto"/>
            <w:left w:val="none" w:sz="0" w:space="0" w:color="auto"/>
            <w:bottom w:val="none" w:sz="0" w:space="0" w:color="auto"/>
            <w:right w:val="none" w:sz="0" w:space="0" w:color="auto"/>
          </w:divBdr>
        </w:div>
        <w:div w:id="935283564">
          <w:marLeft w:val="0"/>
          <w:marRight w:val="0"/>
          <w:marTop w:val="0"/>
          <w:marBottom w:val="0"/>
          <w:divBdr>
            <w:top w:val="none" w:sz="0" w:space="0" w:color="auto"/>
            <w:left w:val="none" w:sz="0" w:space="0" w:color="auto"/>
            <w:bottom w:val="none" w:sz="0" w:space="0" w:color="auto"/>
            <w:right w:val="none" w:sz="0" w:space="0" w:color="auto"/>
          </w:divBdr>
        </w:div>
        <w:div w:id="971248230">
          <w:marLeft w:val="0"/>
          <w:marRight w:val="0"/>
          <w:marTop w:val="0"/>
          <w:marBottom w:val="0"/>
          <w:divBdr>
            <w:top w:val="none" w:sz="0" w:space="0" w:color="auto"/>
            <w:left w:val="none" w:sz="0" w:space="0" w:color="auto"/>
            <w:bottom w:val="none" w:sz="0" w:space="0" w:color="auto"/>
            <w:right w:val="none" w:sz="0" w:space="0" w:color="auto"/>
          </w:divBdr>
        </w:div>
        <w:div w:id="994457426">
          <w:marLeft w:val="0"/>
          <w:marRight w:val="0"/>
          <w:marTop w:val="0"/>
          <w:marBottom w:val="0"/>
          <w:divBdr>
            <w:top w:val="none" w:sz="0" w:space="0" w:color="auto"/>
            <w:left w:val="none" w:sz="0" w:space="0" w:color="auto"/>
            <w:bottom w:val="none" w:sz="0" w:space="0" w:color="auto"/>
            <w:right w:val="none" w:sz="0" w:space="0" w:color="auto"/>
          </w:divBdr>
        </w:div>
        <w:div w:id="1000693654">
          <w:marLeft w:val="0"/>
          <w:marRight w:val="0"/>
          <w:marTop w:val="0"/>
          <w:marBottom w:val="0"/>
          <w:divBdr>
            <w:top w:val="none" w:sz="0" w:space="0" w:color="auto"/>
            <w:left w:val="none" w:sz="0" w:space="0" w:color="auto"/>
            <w:bottom w:val="none" w:sz="0" w:space="0" w:color="auto"/>
            <w:right w:val="none" w:sz="0" w:space="0" w:color="auto"/>
          </w:divBdr>
        </w:div>
        <w:div w:id="1388650331">
          <w:marLeft w:val="0"/>
          <w:marRight w:val="0"/>
          <w:marTop w:val="0"/>
          <w:marBottom w:val="0"/>
          <w:divBdr>
            <w:top w:val="none" w:sz="0" w:space="0" w:color="auto"/>
            <w:left w:val="none" w:sz="0" w:space="0" w:color="auto"/>
            <w:bottom w:val="none" w:sz="0" w:space="0" w:color="auto"/>
            <w:right w:val="none" w:sz="0" w:space="0" w:color="auto"/>
          </w:divBdr>
        </w:div>
        <w:div w:id="1631549101">
          <w:marLeft w:val="0"/>
          <w:marRight w:val="0"/>
          <w:marTop w:val="0"/>
          <w:marBottom w:val="0"/>
          <w:divBdr>
            <w:top w:val="none" w:sz="0" w:space="0" w:color="auto"/>
            <w:left w:val="none" w:sz="0" w:space="0" w:color="auto"/>
            <w:bottom w:val="none" w:sz="0" w:space="0" w:color="auto"/>
            <w:right w:val="none" w:sz="0" w:space="0" w:color="auto"/>
          </w:divBdr>
        </w:div>
        <w:div w:id="1703162799">
          <w:marLeft w:val="0"/>
          <w:marRight w:val="0"/>
          <w:marTop w:val="0"/>
          <w:marBottom w:val="0"/>
          <w:divBdr>
            <w:top w:val="none" w:sz="0" w:space="0" w:color="auto"/>
            <w:left w:val="none" w:sz="0" w:space="0" w:color="auto"/>
            <w:bottom w:val="none" w:sz="0" w:space="0" w:color="auto"/>
            <w:right w:val="none" w:sz="0" w:space="0" w:color="auto"/>
          </w:divBdr>
        </w:div>
        <w:div w:id="1752971719">
          <w:marLeft w:val="0"/>
          <w:marRight w:val="0"/>
          <w:marTop w:val="0"/>
          <w:marBottom w:val="0"/>
          <w:divBdr>
            <w:top w:val="none" w:sz="0" w:space="0" w:color="auto"/>
            <w:left w:val="none" w:sz="0" w:space="0" w:color="auto"/>
            <w:bottom w:val="none" w:sz="0" w:space="0" w:color="auto"/>
            <w:right w:val="none" w:sz="0" w:space="0" w:color="auto"/>
          </w:divBdr>
        </w:div>
        <w:div w:id="1816336051">
          <w:marLeft w:val="0"/>
          <w:marRight w:val="0"/>
          <w:marTop w:val="0"/>
          <w:marBottom w:val="0"/>
          <w:divBdr>
            <w:top w:val="none" w:sz="0" w:space="0" w:color="auto"/>
            <w:left w:val="none" w:sz="0" w:space="0" w:color="auto"/>
            <w:bottom w:val="none" w:sz="0" w:space="0" w:color="auto"/>
            <w:right w:val="none" w:sz="0" w:space="0" w:color="auto"/>
          </w:divBdr>
        </w:div>
        <w:div w:id="1897424906">
          <w:marLeft w:val="0"/>
          <w:marRight w:val="0"/>
          <w:marTop w:val="0"/>
          <w:marBottom w:val="0"/>
          <w:divBdr>
            <w:top w:val="none" w:sz="0" w:space="0" w:color="auto"/>
            <w:left w:val="none" w:sz="0" w:space="0" w:color="auto"/>
            <w:bottom w:val="none" w:sz="0" w:space="0" w:color="auto"/>
            <w:right w:val="none" w:sz="0" w:space="0" w:color="auto"/>
          </w:divBdr>
        </w:div>
        <w:div w:id="2038388501">
          <w:marLeft w:val="0"/>
          <w:marRight w:val="0"/>
          <w:marTop w:val="0"/>
          <w:marBottom w:val="0"/>
          <w:divBdr>
            <w:top w:val="none" w:sz="0" w:space="0" w:color="auto"/>
            <w:left w:val="none" w:sz="0" w:space="0" w:color="auto"/>
            <w:bottom w:val="none" w:sz="0" w:space="0" w:color="auto"/>
            <w:right w:val="none" w:sz="0" w:space="0" w:color="auto"/>
          </w:divBdr>
        </w:div>
        <w:div w:id="2065175894">
          <w:marLeft w:val="0"/>
          <w:marRight w:val="0"/>
          <w:marTop w:val="0"/>
          <w:marBottom w:val="0"/>
          <w:divBdr>
            <w:top w:val="none" w:sz="0" w:space="0" w:color="auto"/>
            <w:left w:val="none" w:sz="0" w:space="0" w:color="auto"/>
            <w:bottom w:val="none" w:sz="0" w:space="0" w:color="auto"/>
            <w:right w:val="none" w:sz="0" w:space="0" w:color="auto"/>
          </w:divBdr>
        </w:div>
        <w:div w:id="2093815296">
          <w:marLeft w:val="0"/>
          <w:marRight w:val="0"/>
          <w:marTop w:val="0"/>
          <w:marBottom w:val="0"/>
          <w:divBdr>
            <w:top w:val="none" w:sz="0" w:space="0" w:color="auto"/>
            <w:left w:val="none" w:sz="0" w:space="0" w:color="auto"/>
            <w:bottom w:val="none" w:sz="0" w:space="0" w:color="auto"/>
            <w:right w:val="none" w:sz="0" w:space="0" w:color="auto"/>
          </w:divBdr>
        </w:div>
        <w:div w:id="2099476273">
          <w:marLeft w:val="0"/>
          <w:marRight w:val="0"/>
          <w:marTop w:val="0"/>
          <w:marBottom w:val="0"/>
          <w:divBdr>
            <w:top w:val="none" w:sz="0" w:space="0" w:color="auto"/>
            <w:left w:val="none" w:sz="0" w:space="0" w:color="auto"/>
            <w:bottom w:val="none" w:sz="0" w:space="0" w:color="auto"/>
            <w:right w:val="none" w:sz="0" w:space="0" w:color="auto"/>
          </w:divBdr>
        </w:div>
      </w:divsChild>
    </w:div>
    <w:div w:id="1568884737">
      <w:bodyDiv w:val="1"/>
      <w:marLeft w:val="0"/>
      <w:marRight w:val="0"/>
      <w:marTop w:val="0"/>
      <w:marBottom w:val="0"/>
      <w:divBdr>
        <w:top w:val="none" w:sz="0" w:space="0" w:color="auto"/>
        <w:left w:val="none" w:sz="0" w:space="0" w:color="auto"/>
        <w:bottom w:val="none" w:sz="0" w:space="0" w:color="auto"/>
        <w:right w:val="none" w:sz="0" w:space="0" w:color="auto"/>
      </w:divBdr>
    </w:div>
    <w:div w:id="1568956455">
      <w:bodyDiv w:val="1"/>
      <w:marLeft w:val="0"/>
      <w:marRight w:val="0"/>
      <w:marTop w:val="0"/>
      <w:marBottom w:val="0"/>
      <w:divBdr>
        <w:top w:val="none" w:sz="0" w:space="0" w:color="auto"/>
        <w:left w:val="none" w:sz="0" w:space="0" w:color="auto"/>
        <w:bottom w:val="none" w:sz="0" w:space="0" w:color="auto"/>
        <w:right w:val="none" w:sz="0" w:space="0" w:color="auto"/>
      </w:divBdr>
    </w:div>
    <w:div w:id="1569412695">
      <w:bodyDiv w:val="1"/>
      <w:marLeft w:val="0"/>
      <w:marRight w:val="0"/>
      <w:marTop w:val="0"/>
      <w:marBottom w:val="0"/>
      <w:divBdr>
        <w:top w:val="none" w:sz="0" w:space="0" w:color="auto"/>
        <w:left w:val="none" w:sz="0" w:space="0" w:color="auto"/>
        <w:bottom w:val="none" w:sz="0" w:space="0" w:color="auto"/>
        <w:right w:val="none" w:sz="0" w:space="0" w:color="auto"/>
      </w:divBdr>
      <w:divsChild>
        <w:div w:id="647900152">
          <w:marLeft w:val="0"/>
          <w:marRight w:val="0"/>
          <w:marTop w:val="0"/>
          <w:marBottom w:val="0"/>
          <w:divBdr>
            <w:top w:val="none" w:sz="0" w:space="0" w:color="auto"/>
            <w:left w:val="none" w:sz="0" w:space="0" w:color="auto"/>
            <w:bottom w:val="none" w:sz="0" w:space="0" w:color="auto"/>
            <w:right w:val="none" w:sz="0" w:space="0" w:color="auto"/>
          </w:divBdr>
        </w:div>
      </w:divsChild>
    </w:div>
    <w:div w:id="1569417184">
      <w:bodyDiv w:val="1"/>
      <w:marLeft w:val="0"/>
      <w:marRight w:val="0"/>
      <w:marTop w:val="0"/>
      <w:marBottom w:val="0"/>
      <w:divBdr>
        <w:top w:val="none" w:sz="0" w:space="0" w:color="auto"/>
        <w:left w:val="none" w:sz="0" w:space="0" w:color="auto"/>
        <w:bottom w:val="none" w:sz="0" w:space="0" w:color="auto"/>
        <w:right w:val="none" w:sz="0" w:space="0" w:color="auto"/>
      </w:divBdr>
    </w:div>
    <w:div w:id="1570574955">
      <w:bodyDiv w:val="1"/>
      <w:marLeft w:val="0"/>
      <w:marRight w:val="0"/>
      <w:marTop w:val="0"/>
      <w:marBottom w:val="0"/>
      <w:divBdr>
        <w:top w:val="none" w:sz="0" w:space="0" w:color="auto"/>
        <w:left w:val="none" w:sz="0" w:space="0" w:color="auto"/>
        <w:bottom w:val="none" w:sz="0" w:space="0" w:color="auto"/>
        <w:right w:val="none" w:sz="0" w:space="0" w:color="auto"/>
      </w:divBdr>
    </w:div>
    <w:div w:id="1571453837">
      <w:bodyDiv w:val="1"/>
      <w:marLeft w:val="0"/>
      <w:marRight w:val="0"/>
      <w:marTop w:val="0"/>
      <w:marBottom w:val="0"/>
      <w:divBdr>
        <w:top w:val="none" w:sz="0" w:space="0" w:color="auto"/>
        <w:left w:val="none" w:sz="0" w:space="0" w:color="auto"/>
        <w:bottom w:val="none" w:sz="0" w:space="0" w:color="auto"/>
        <w:right w:val="none" w:sz="0" w:space="0" w:color="auto"/>
      </w:divBdr>
    </w:div>
    <w:div w:id="1571498960">
      <w:marLeft w:val="0"/>
      <w:marRight w:val="0"/>
      <w:marTop w:val="0"/>
      <w:marBottom w:val="0"/>
      <w:divBdr>
        <w:top w:val="none" w:sz="0" w:space="0" w:color="auto"/>
        <w:left w:val="none" w:sz="0" w:space="0" w:color="auto"/>
        <w:bottom w:val="none" w:sz="0" w:space="0" w:color="auto"/>
        <w:right w:val="none" w:sz="0" w:space="0" w:color="auto"/>
      </w:divBdr>
    </w:div>
    <w:div w:id="1571767288">
      <w:bodyDiv w:val="1"/>
      <w:marLeft w:val="0"/>
      <w:marRight w:val="0"/>
      <w:marTop w:val="0"/>
      <w:marBottom w:val="0"/>
      <w:divBdr>
        <w:top w:val="none" w:sz="0" w:space="0" w:color="auto"/>
        <w:left w:val="none" w:sz="0" w:space="0" w:color="auto"/>
        <w:bottom w:val="none" w:sz="0" w:space="0" w:color="auto"/>
        <w:right w:val="none" w:sz="0" w:space="0" w:color="auto"/>
      </w:divBdr>
    </w:div>
    <w:div w:id="1572351523">
      <w:bodyDiv w:val="1"/>
      <w:marLeft w:val="0"/>
      <w:marRight w:val="0"/>
      <w:marTop w:val="0"/>
      <w:marBottom w:val="0"/>
      <w:divBdr>
        <w:top w:val="none" w:sz="0" w:space="0" w:color="auto"/>
        <w:left w:val="none" w:sz="0" w:space="0" w:color="auto"/>
        <w:bottom w:val="none" w:sz="0" w:space="0" w:color="auto"/>
        <w:right w:val="none" w:sz="0" w:space="0" w:color="auto"/>
      </w:divBdr>
      <w:divsChild>
        <w:div w:id="28454934">
          <w:marLeft w:val="0"/>
          <w:marRight w:val="0"/>
          <w:marTop w:val="0"/>
          <w:marBottom w:val="0"/>
          <w:divBdr>
            <w:top w:val="none" w:sz="0" w:space="0" w:color="auto"/>
            <w:left w:val="none" w:sz="0" w:space="0" w:color="auto"/>
            <w:bottom w:val="none" w:sz="0" w:space="0" w:color="auto"/>
            <w:right w:val="none" w:sz="0" w:space="0" w:color="auto"/>
          </w:divBdr>
        </w:div>
      </w:divsChild>
    </w:div>
    <w:div w:id="1573394236">
      <w:bodyDiv w:val="1"/>
      <w:marLeft w:val="0"/>
      <w:marRight w:val="0"/>
      <w:marTop w:val="0"/>
      <w:marBottom w:val="0"/>
      <w:divBdr>
        <w:top w:val="none" w:sz="0" w:space="0" w:color="auto"/>
        <w:left w:val="none" w:sz="0" w:space="0" w:color="auto"/>
        <w:bottom w:val="none" w:sz="0" w:space="0" w:color="auto"/>
        <w:right w:val="none" w:sz="0" w:space="0" w:color="auto"/>
      </w:divBdr>
    </w:div>
    <w:div w:id="1574898838">
      <w:bodyDiv w:val="1"/>
      <w:marLeft w:val="0"/>
      <w:marRight w:val="0"/>
      <w:marTop w:val="0"/>
      <w:marBottom w:val="0"/>
      <w:divBdr>
        <w:top w:val="none" w:sz="0" w:space="0" w:color="auto"/>
        <w:left w:val="none" w:sz="0" w:space="0" w:color="auto"/>
        <w:bottom w:val="none" w:sz="0" w:space="0" w:color="auto"/>
        <w:right w:val="none" w:sz="0" w:space="0" w:color="auto"/>
      </w:divBdr>
    </w:div>
    <w:div w:id="1575360261">
      <w:bodyDiv w:val="1"/>
      <w:marLeft w:val="0"/>
      <w:marRight w:val="0"/>
      <w:marTop w:val="0"/>
      <w:marBottom w:val="0"/>
      <w:divBdr>
        <w:top w:val="none" w:sz="0" w:space="0" w:color="auto"/>
        <w:left w:val="none" w:sz="0" w:space="0" w:color="auto"/>
        <w:bottom w:val="none" w:sz="0" w:space="0" w:color="auto"/>
        <w:right w:val="none" w:sz="0" w:space="0" w:color="auto"/>
      </w:divBdr>
    </w:div>
    <w:div w:id="1575504743">
      <w:bodyDiv w:val="1"/>
      <w:marLeft w:val="0"/>
      <w:marRight w:val="0"/>
      <w:marTop w:val="0"/>
      <w:marBottom w:val="0"/>
      <w:divBdr>
        <w:top w:val="none" w:sz="0" w:space="0" w:color="auto"/>
        <w:left w:val="none" w:sz="0" w:space="0" w:color="auto"/>
        <w:bottom w:val="none" w:sz="0" w:space="0" w:color="auto"/>
        <w:right w:val="none" w:sz="0" w:space="0" w:color="auto"/>
      </w:divBdr>
    </w:div>
    <w:div w:id="1575817578">
      <w:bodyDiv w:val="1"/>
      <w:marLeft w:val="0"/>
      <w:marRight w:val="0"/>
      <w:marTop w:val="0"/>
      <w:marBottom w:val="0"/>
      <w:divBdr>
        <w:top w:val="none" w:sz="0" w:space="0" w:color="auto"/>
        <w:left w:val="none" w:sz="0" w:space="0" w:color="auto"/>
        <w:bottom w:val="none" w:sz="0" w:space="0" w:color="auto"/>
        <w:right w:val="none" w:sz="0" w:space="0" w:color="auto"/>
      </w:divBdr>
    </w:div>
    <w:div w:id="1575817876">
      <w:bodyDiv w:val="1"/>
      <w:marLeft w:val="0"/>
      <w:marRight w:val="0"/>
      <w:marTop w:val="0"/>
      <w:marBottom w:val="0"/>
      <w:divBdr>
        <w:top w:val="none" w:sz="0" w:space="0" w:color="auto"/>
        <w:left w:val="none" w:sz="0" w:space="0" w:color="auto"/>
        <w:bottom w:val="none" w:sz="0" w:space="0" w:color="auto"/>
        <w:right w:val="none" w:sz="0" w:space="0" w:color="auto"/>
      </w:divBdr>
      <w:divsChild>
        <w:div w:id="133183691">
          <w:marLeft w:val="0"/>
          <w:marRight w:val="0"/>
          <w:marTop w:val="0"/>
          <w:marBottom w:val="0"/>
          <w:divBdr>
            <w:top w:val="none" w:sz="0" w:space="0" w:color="auto"/>
            <w:left w:val="none" w:sz="0" w:space="0" w:color="auto"/>
            <w:bottom w:val="none" w:sz="0" w:space="0" w:color="auto"/>
            <w:right w:val="none" w:sz="0" w:space="0" w:color="auto"/>
          </w:divBdr>
          <w:divsChild>
            <w:div w:id="957293380">
              <w:marLeft w:val="0"/>
              <w:marRight w:val="0"/>
              <w:marTop w:val="0"/>
              <w:marBottom w:val="0"/>
              <w:divBdr>
                <w:top w:val="none" w:sz="0" w:space="0" w:color="auto"/>
                <w:left w:val="none" w:sz="0" w:space="0" w:color="auto"/>
                <w:bottom w:val="none" w:sz="0" w:space="0" w:color="auto"/>
                <w:right w:val="none" w:sz="0" w:space="0" w:color="auto"/>
              </w:divBdr>
              <w:divsChild>
                <w:div w:id="1302465715">
                  <w:marLeft w:val="0"/>
                  <w:marRight w:val="0"/>
                  <w:marTop w:val="0"/>
                  <w:marBottom w:val="0"/>
                  <w:divBdr>
                    <w:top w:val="none" w:sz="0" w:space="0" w:color="auto"/>
                    <w:left w:val="none" w:sz="0" w:space="0" w:color="auto"/>
                    <w:bottom w:val="none" w:sz="0" w:space="0" w:color="auto"/>
                    <w:right w:val="none" w:sz="0" w:space="0" w:color="auto"/>
                  </w:divBdr>
                </w:div>
                <w:div w:id="1962565382">
                  <w:marLeft w:val="0"/>
                  <w:marRight w:val="0"/>
                  <w:marTop w:val="0"/>
                  <w:marBottom w:val="0"/>
                  <w:divBdr>
                    <w:top w:val="none" w:sz="0" w:space="0" w:color="auto"/>
                    <w:left w:val="none" w:sz="0" w:space="0" w:color="auto"/>
                    <w:bottom w:val="none" w:sz="0" w:space="0" w:color="auto"/>
                    <w:right w:val="none" w:sz="0" w:space="0" w:color="auto"/>
                  </w:divBdr>
                  <w:divsChild>
                    <w:div w:id="4846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28611">
          <w:marLeft w:val="0"/>
          <w:marRight w:val="0"/>
          <w:marTop w:val="0"/>
          <w:marBottom w:val="0"/>
          <w:divBdr>
            <w:top w:val="none" w:sz="0" w:space="0" w:color="auto"/>
            <w:left w:val="none" w:sz="0" w:space="0" w:color="auto"/>
            <w:bottom w:val="none" w:sz="0" w:space="0" w:color="auto"/>
            <w:right w:val="none" w:sz="0" w:space="0" w:color="auto"/>
          </w:divBdr>
          <w:divsChild>
            <w:div w:id="417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69146">
      <w:bodyDiv w:val="1"/>
      <w:marLeft w:val="0"/>
      <w:marRight w:val="0"/>
      <w:marTop w:val="0"/>
      <w:marBottom w:val="0"/>
      <w:divBdr>
        <w:top w:val="none" w:sz="0" w:space="0" w:color="auto"/>
        <w:left w:val="none" w:sz="0" w:space="0" w:color="auto"/>
        <w:bottom w:val="none" w:sz="0" w:space="0" w:color="auto"/>
        <w:right w:val="none" w:sz="0" w:space="0" w:color="auto"/>
      </w:divBdr>
      <w:divsChild>
        <w:div w:id="576675178">
          <w:marLeft w:val="0"/>
          <w:marRight w:val="0"/>
          <w:marTop w:val="0"/>
          <w:marBottom w:val="0"/>
          <w:divBdr>
            <w:top w:val="none" w:sz="0" w:space="0" w:color="auto"/>
            <w:left w:val="none" w:sz="0" w:space="0" w:color="auto"/>
            <w:bottom w:val="single" w:sz="6" w:space="2" w:color="A6B6C3"/>
            <w:right w:val="none" w:sz="0" w:space="0" w:color="auto"/>
          </w:divBdr>
        </w:div>
      </w:divsChild>
    </w:div>
    <w:div w:id="1575970110">
      <w:bodyDiv w:val="1"/>
      <w:marLeft w:val="0"/>
      <w:marRight w:val="0"/>
      <w:marTop w:val="0"/>
      <w:marBottom w:val="0"/>
      <w:divBdr>
        <w:top w:val="none" w:sz="0" w:space="0" w:color="auto"/>
        <w:left w:val="none" w:sz="0" w:space="0" w:color="auto"/>
        <w:bottom w:val="none" w:sz="0" w:space="0" w:color="auto"/>
        <w:right w:val="none" w:sz="0" w:space="0" w:color="auto"/>
      </w:divBdr>
    </w:div>
    <w:div w:id="1576087902">
      <w:bodyDiv w:val="1"/>
      <w:marLeft w:val="0"/>
      <w:marRight w:val="0"/>
      <w:marTop w:val="0"/>
      <w:marBottom w:val="0"/>
      <w:divBdr>
        <w:top w:val="none" w:sz="0" w:space="0" w:color="auto"/>
        <w:left w:val="none" w:sz="0" w:space="0" w:color="auto"/>
        <w:bottom w:val="none" w:sz="0" w:space="0" w:color="auto"/>
        <w:right w:val="none" w:sz="0" w:space="0" w:color="auto"/>
      </w:divBdr>
    </w:div>
    <w:div w:id="1576738438">
      <w:bodyDiv w:val="1"/>
      <w:marLeft w:val="0"/>
      <w:marRight w:val="0"/>
      <w:marTop w:val="0"/>
      <w:marBottom w:val="0"/>
      <w:divBdr>
        <w:top w:val="none" w:sz="0" w:space="0" w:color="auto"/>
        <w:left w:val="none" w:sz="0" w:space="0" w:color="auto"/>
        <w:bottom w:val="none" w:sz="0" w:space="0" w:color="auto"/>
        <w:right w:val="none" w:sz="0" w:space="0" w:color="auto"/>
      </w:divBdr>
      <w:divsChild>
        <w:div w:id="1224951939">
          <w:marLeft w:val="0"/>
          <w:marRight w:val="0"/>
          <w:marTop w:val="0"/>
          <w:marBottom w:val="0"/>
          <w:divBdr>
            <w:top w:val="none" w:sz="0" w:space="0" w:color="auto"/>
            <w:left w:val="none" w:sz="0" w:space="0" w:color="auto"/>
            <w:bottom w:val="none" w:sz="0" w:space="0" w:color="auto"/>
            <w:right w:val="none" w:sz="0" w:space="0" w:color="auto"/>
          </w:divBdr>
        </w:div>
      </w:divsChild>
    </w:div>
    <w:div w:id="1576932524">
      <w:bodyDiv w:val="1"/>
      <w:marLeft w:val="0"/>
      <w:marRight w:val="0"/>
      <w:marTop w:val="0"/>
      <w:marBottom w:val="0"/>
      <w:divBdr>
        <w:top w:val="none" w:sz="0" w:space="0" w:color="auto"/>
        <w:left w:val="none" w:sz="0" w:space="0" w:color="auto"/>
        <w:bottom w:val="none" w:sz="0" w:space="0" w:color="auto"/>
        <w:right w:val="none" w:sz="0" w:space="0" w:color="auto"/>
      </w:divBdr>
    </w:div>
    <w:div w:id="1577280100">
      <w:bodyDiv w:val="1"/>
      <w:marLeft w:val="0"/>
      <w:marRight w:val="0"/>
      <w:marTop w:val="0"/>
      <w:marBottom w:val="0"/>
      <w:divBdr>
        <w:top w:val="none" w:sz="0" w:space="0" w:color="auto"/>
        <w:left w:val="none" w:sz="0" w:space="0" w:color="auto"/>
        <w:bottom w:val="none" w:sz="0" w:space="0" w:color="auto"/>
        <w:right w:val="none" w:sz="0" w:space="0" w:color="auto"/>
      </w:divBdr>
    </w:div>
    <w:div w:id="1577595111">
      <w:bodyDiv w:val="1"/>
      <w:marLeft w:val="0"/>
      <w:marRight w:val="0"/>
      <w:marTop w:val="0"/>
      <w:marBottom w:val="0"/>
      <w:divBdr>
        <w:top w:val="none" w:sz="0" w:space="0" w:color="auto"/>
        <w:left w:val="none" w:sz="0" w:space="0" w:color="auto"/>
        <w:bottom w:val="none" w:sz="0" w:space="0" w:color="auto"/>
        <w:right w:val="none" w:sz="0" w:space="0" w:color="auto"/>
      </w:divBdr>
    </w:div>
    <w:div w:id="1577669143">
      <w:bodyDiv w:val="1"/>
      <w:marLeft w:val="0"/>
      <w:marRight w:val="0"/>
      <w:marTop w:val="0"/>
      <w:marBottom w:val="0"/>
      <w:divBdr>
        <w:top w:val="none" w:sz="0" w:space="0" w:color="auto"/>
        <w:left w:val="none" w:sz="0" w:space="0" w:color="auto"/>
        <w:bottom w:val="none" w:sz="0" w:space="0" w:color="auto"/>
        <w:right w:val="none" w:sz="0" w:space="0" w:color="auto"/>
      </w:divBdr>
    </w:div>
    <w:div w:id="1578444981">
      <w:bodyDiv w:val="1"/>
      <w:marLeft w:val="0"/>
      <w:marRight w:val="0"/>
      <w:marTop w:val="0"/>
      <w:marBottom w:val="0"/>
      <w:divBdr>
        <w:top w:val="none" w:sz="0" w:space="0" w:color="auto"/>
        <w:left w:val="none" w:sz="0" w:space="0" w:color="auto"/>
        <w:bottom w:val="none" w:sz="0" w:space="0" w:color="auto"/>
        <w:right w:val="none" w:sz="0" w:space="0" w:color="auto"/>
      </w:divBdr>
    </w:div>
    <w:div w:id="1579437694">
      <w:bodyDiv w:val="1"/>
      <w:marLeft w:val="0"/>
      <w:marRight w:val="0"/>
      <w:marTop w:val="0"/>
      <w:marBottom w:val="0"/>
      <w:divBdr>
        <w:top w:val="none" w:sz="0" w:space="0" w:color="auto"/>
        <w:left w:val="none" w:sz="0" w:space="0" w:color="auto"/>
        <w:bottom w:val="none" w:sz="0" w:space="0" w:color="auto"/>
        <w:right w:val="none" w:sz="0" w:space="0" w:color="auto"/>
      </w:divBdr>
    </w:div>
    <w:div w:id="1579561634">
      <w:bodyDiv w:val="1"/>
      <w:marLeft w:val="0"/>
      <w:marRight w:val="0"/>
      <w:marTop w:val="0"/>
      <w:marBottom w:val="0"/>
      <w:divBdr>
        <w:top w:val="none" w:sz="0" w:space="0" w:color="auto"/>
        <w:left w:val="none" w:sz="0" w:space="0" w:color="auto"/>
        <w:bottom w:val="none" w:sz="0" w:space="0" w:color="auto"/>
        <w:right w:val="none" w:sz="0" w:space="0" w:color="auto"/>
      </w:divBdr>
    </w:div>
    <w:div w:id="1579703656">
      <w:bodyDiv w:val="1"/>
      <w:marLeft w:val="0"/>
      <w:marRight w:val="0"/>
      <w:marTop w:val="0"/>
      <w:marBottom w:val="0"/>
      <w:divBdr>
        <w:top w:val="none" w:sz="0" w:space="0" w:color="auto"/>
        <w:left w:val="none" w:sz="0" w:space="0" w:color="auto"/>
        <w:bottom w:val="none" w:sz="0" w:space="0" w:color="auto"/>
        <w:right w:val="none" w:sz="0" w:space="0" w:color="auto"/>
      </w:divBdr>
    </w:div>
    <w:div w:id="1580168808">
      <w:bodyDiv w:val="1"/>
      <w:marLeft w:val="0"/>
      <w:marRight w:val="0"/>
      <w:marTop w:val="0"/>
      <w:marBottom w:val="0"/>
      <w:divBdr>
        <w:top w:val="none" w:sz="0" w:space="0" w:color="auto"/>
        <w:left w:val="none" w:sz="0" w:space="0" w:color="auto"/>
        <w:bottom w:val="none" w:sz="0" w:space="0" w:color="auto"/>
        <w:right w:val="none" w:sz="0" w:space="0" w:color="auto"/>
      </w:divBdr>
    </w:div>
    <w:div w:id="1580482087">
      <w:bodyDiv w:val="1"/>
      <w:marLeft w:val="0"/>
      <w:marRight w:val="0"/>
      <w:marTop w:val="0"/>
      <w:marBottom w:val="0"/>
      <w:divBdr>
        <w:top w:val="none" w:sz="0" w:space="0" w:color="auto"/>
        <w:left w:val="none" w:sz="0" w:space="0" w:color="auto"/>
        <w:bottom w:val="none" w:sz="0" w:space="0" w:color="auto"/>
        <w:right w:val="none" w:sz="0" w:space="0" w:color="auto"/>
      </w:divBdr>
    </w:div>
    <w:div w:id="1580751539">
      <w:bodyDiv w:val="1"/>
      <w:marLeft w:val="0"/>
      <w:marRight w:val="0"/>
      <w:marTop w:val="0"/>
      <w:marBottom w:val="0"/>
      <w:divBdr>
        <w:top w:val="none" w:sz="0" w:space="0" w:color="auto"/>
        <w:left w:val="none" w:sz="0" w:space="0" w:color="auto"/>
        <w:bottom w:val="none" w:sz="0" w:space="0" w:color="auto"/>
        <w:right w:val="none" w:sz="0" w:space="0" w:color="auto"/>
      </w:divBdr>
    </w:div>
    <w:div w:id="1581331281">
      <w:bodyDiv w:val="1"/>
      <w:marLeft w:val="0"/>
      <w:marRight w:val="0"/>
      <w:marTop w:val="0"/>
      <w:marBottom w:val="0"/>
      <w:divBdr>
        <w:top w:val="none" w:sz="0" w:space="0" w:color="auto"/>
        <w:left w:val="none" w:sz="0" w:space="0" w:color="auto"/>
        <w:bottom w:val="none" w:sz="0" w:space="0" w:color="auto"/>
        <w:right w:val="none" w:sz="0" w:space="0" w:color="auto"/>
      </w:divBdr>
    </w:div>
    <w:div w:id="1581717982">
      <w:bodyDiv w:val="1"/>
      <w:marLeft w:val="0"/>
      <w:marRight w:val="0"/>
      <w:marTop w:val="0"/>
      <w:marBottom w:val="0"/>
      <w:divBdr>
        <w:top w:val="none" w:sz="0" w:space="0" w:color="auto"/>
        <w:left w:val="none" w:sz="0" w:space="0" w:color="auto"/>
        <w:bottom w:val="none" w:sz="0" w:space="0" w:color="auto"/>
        <w:right w:val="none" w:sz="0" w:space="0" w:color="auto"/>
      </w:divBdr>
    </w:div>
    <w:div w:id="1582182715">
      <w:bodyDiv w:val="1"/>
      <w:marLeft w:val="0"/>
      <w:marRight w:val="0"/>
      <w:marTop w:val="0"/>
      <w:marBottom w:val="0"/>
      <w:divBdr>
        <w:top w:val="none" w:sz="0" w:space="0" w:color="auto"/>
        <w:left w:val="none" w:sz="0" w:space="0" w:color="auto"/>
        <w:bottom w:val="none" w:sz="0" w:space="0" w:color="auto"/>
        <w:right w:val="none" w:sz="0" w:space="0" w:color="auto"/>
      </w:divBdr>
    </w:div>
    <w:div w:id="1583372507">
      <w:bodyDiv w:val="1"/>
      <w:marLeft w:val="0"/>
      <w:marRight w:val="0"/>
      <w:marTop w:val="0"/>
      <w:marBottom w:val="0"/>
      <w:divBdr>
        <w:top w:val="none" w:sz="0" w:space="0" w:color="auto"/>
        <w:left w:val="none" w:sz="0" w:space="0" w:color="auto"/>
        <w:bottom w:val="none" w:sz="0" w:space="0" w:color="auto"/>
        <w:right w:val="none" w:sz="0" w:space="0" w:color="auto"/>
      </w:divBdr>
    </w:div>
    <w:div w:id="1584607857">
      <w:bodyDiv w:val="1"/>
      <w:marLeft w:val="0"/>
      <w:marRight w:val="0"/>
      <w:marTop w:val="0"/>
      <w:marBottom w:val="0"/>
      <w:divBdr>
        <w:top w:val="none" w:sz="0" w:space="0" w:color="auto"/>
        <w:left w:val="none" w:sz="0" w:space="0" w:color="auto"/>
        <w:bottom w:val="none" w:sz="0" w:space="0" w:color="auto"/>
        <w:right w:val="none" w:sz="0" w:space="0" w:color="auto"/>
      </w:divBdr>
    </w:div>
    <w:div w:id="1585142479">
      <w:bodyDiv w:val="1"/>
      <w:marLeft w:val="0"/>
      <w:marRight w:val="0"/>
      <w:marTop w:val="0"/>
      <w:marBottom w:val="0"/>
      <w:divBdr>
        <w:top w:val="none" w:sz="0" w:space="0" w:color="auto"/>
        <w:left w:val="none" w:sz="0" w:space="0" w:color="auto"/>
        <w:bottom w:val="none" w:sz="0" w:space="0" w:color="auto"/>
        <w:right w:val="none" w:sz="0" w:space="0" w:color="auto"/>
      </w:divBdr>
    </w:div>
    <w:div w:id="1585146215">
      <w:bodyDiv w:val="1"/>
      <w:marLeft w:val="0"/>
      <w:marRight w:val="0"/>
      <w:marTop w:val="0"/>
      <w:marBottom w:val="0"/>
      <w:divBdr>
        <w:top w:val="none" w:sz="0" w:space="0" w:color="auto"/>
        <w:left w:val="none" w:sz="0" w:space="0" w:color="auto"/>
        <w:bottom w:val="none" w:sz="0" w:space="0" w:color="auto"/>
        <w:right w:val="none" w:sz="0" w:space="0" w:color="auto"/>
      </w:divBdr>
    </w:div>
    <w:div w:id="1585996575">
      <w:bodyDiv w:val="1"/>
      <w:marLeft w:val="0"/>
      <w:marRight w:val="0"/>
      <w:marTop w:val="0"/>
      <w:marBottom w:val="0"/>
      <w:divBdr>
        <w:top w:val="none" w:sz="0" w:space="0" w:color="auto"/>
        <w:left w:val="none" w:sz="0" w:space="0" w:color="auto"/>
        <w:bottom w:val="none" w:sz="0" w:space="0" w:color="auto"/>
        <w:right w:val="none" w:sz="0" w:space="0" w:color="auto"/>
      </w:divBdr>
    </w:div>
    <w:div w:id="1586063586">
      <w:bodyDiv w:val="1"/>
      <w:marLeft w:val="0"/>
      <w:marRight w:val="0"/>
      <w:marTop w:val="0"/>
      <w:marBottom w:val="0"/>
      <w:divBdr>
        <w:top w:val="none" w:sz="0" w:space="0" w:color="auto"/>
        <w:left w:val="none" w:sz="0" w:space="0" w:color="auto"/>
        <w:bottom w:val="none" w:sz="0" w:space="0" w:color="auto"/>
        <w:right w:val="none" w:sz="0" w:space="0" w:color="auto"/>
      </w:divBdr>
    </w:div>
    <w:div w:id="1586498185">
      <w:bodyDiv w:val="1"/>
      <w:marLeft w:val="0"/>
      <w:marRight w:val="0"/>
      <w:marTop w:val="0"/>
      <w:marBottom w:val="0"/>
      <w:divBdr>
        <w:top w:val="none" w:sz="0" w:space="0" w:color="auto"/>
        <w:left w:val="none" w:sz="0" w:space="0" w:color="auto"/>
        <w:bottom w:val="none" w:sz="0" w:space="0" w:color="auto"/>
        <w:right w:val="none" w:sz="0" w:space="0" w:color="auto"/>
      </w:divBdr>
    </w:div>
    <w:div w:id="1586955285">
      <w:bodyDiv w:val="1"/>
      <w:marLeft w:val="0"/>
      <w:marRight w:val="0"/>
      <w:marTop w:val="0"/>
      <w:marBottom w:val="0"/>
      <w:divBdr>
        <w:top w:val="none" w:sz="0" w:space="0" w:color="auto"/>
        <w:left w:val="none" w:sz="0" w:space="0" w:color="auto"/>
        <w:bottom w:val="none" w:sz="0" w:space="0" w:color="auto"/>
        <w:right w:val="none" w:sz="0" w:space="0" w:color="auto"/>
      </w:divBdr>
      <w:divsChild>
        <w:div w:id="7564094">
          <w:marLeft w:val="0"/>
          <w:marRight w:val="0"/>
          <w:marTop w:val="0"/>
          <w:marBottom w:val="0"/>
          <w:divBdr>
            <w:top w:val="none" w:sz="0" w:space="0" w:color="auto"/>
            <w:left w:val="none" w:sz="0" w:space="0" w:color="auto"/>
            <w:bottom w:val="none" w:sz="0" w:space="0" w:color="auto"/>
            <w:right w:val="none" w:sz="0" w:space="0" w:color="auto"/>
          </w:divBdr>
        </w:div>
      </w:divsChild>
    </w:div>
    <w:div w:id="1587156139">
      <w:bodyDiv w:val="1"/>
      <w:marLeft w:val="0"/>
      <w:marRight w:val="0"/>
      <w:marTop w:val="0"/>
      <w:marBottom w:val="0"/>
      <w:divBdr>
        <w:top w:val="none" w:sz="0" w:space="0" w:color="auto"/>
        <w:left w:val="none" w:sz="0" w:space="0" w:color="auto"/>
        <w:bottom w:val="none" w:sz="0" w:space="0" w:color="auto"/>
        <w:right w:val="none" w:sz="0" w:space="0" w:color="auto"/>
      </w:divBdr>
    </w:div>
    <w:div w:id="1588228851">
      <w:bodyDiv w:val="1"/>
      <w:marLeft w:val="0"/>
      <w:marRight w:val="0"/>
      <w:marTop w:val="0"/>
      <w:marBottom w:val="0"/>
      <w:divBdr>
        <w:top w:val="none" w:sz="0" w:space="0" w:color="auto"/>
        <w:left w:val="none" w:sz="0" w:space="0" w:color="auto"/>
        <w:bottom w:val="none" w:sz="0" w:space="0" w:color="auto"/>
        <w:right w:val="none" w:sz="0" w:space="0" w:color="auto"/>
      </w:divBdr>
    </w:div>
    <w:div w:id="1588345279">
      <w:bodyDiv w:val="1"/>
      <w:marLeft w:val="0"/>
      <w:marRight w:val="0"/>
      <w:marTop w:val="0"/>
      <w:marBottom w:val="0"/>
      <w:divBdr>
        <w:top w:val="none" w:sz="0" w:space="0" w:color="auto"/>
        <w:left w:val="none" w:sz="0" w:space="0" w:color="auto"/>
        <w:bottom w:val="none" w:sz="0" w:space="0" w:color="auto"/>
        <w:right w:val="none" w:sz="0" w:space="0" w:color="auto"/>
      </w:divBdr>
    </w:div>
    <w:div w:id="1588541534">
      <w:bodyDiv w:val="1"/>
      <w:marLeft w:val="0"/>
      <w:marRight w:val="0"/>
      <w:marTop w:val="0"/>
      <w:marBottom w:val="0"/>
      <w:divBdr>
        <w:top w:val="none" w:sz="0" w:space="0" w:color="auto"/>
        <w:left w:val="none" w:sz="0" w:space="0" w:color="auto"/>
        <w:bottom w:val="none" w:sz="0" w:space="0" w:color="auto"/>
        <w:right w:val="none" w:sz="0" w:space="0" w:color="auto"/>
      </w:divBdr>
    </w:div>
    <w:div w:id="1588877082">
      <w:bodyDiv w:val="1"/>
      <w:marLeft w:val="0"/>
      <w:marRight w:val="0"/>
      <w:marTop w:val="0"/>
      <w:marBottom w:val="0"/>
      <w:divBdr>
        <w:top w:val="none" w:sz="0" w:space="0" w:color="auto"/>
        <w:left w:val="none" w:sz="0" w:space="0" w:color="auto"/>
        <w:bottom w:val="none" w:sz="0" w:space="0" w:color="auto"/>
        <w:right w:val="none" w:sz="0" w:space="0" w:color="auto"/>
      </w:divBdr>
      <w:divsChild>
        <w:div w:id="1016275893">
          <w:marLeft w:val="0"/>
          <w:marRight w:val="0"/>
          <w:marTop w:val="0"/>
          <w:marBottom w:val="0"/>
          <w:divBdr>
            <w:top w:val="none" w:sz="0" w:space="0" w:color="auto"/>
            <w:left w:val="none" w:sz="0" w:space="0" w:color="auto"/>
            <w:bottom w:val="none" w:sz="0" w:space="0" w:color="auto"/>
            <w:right w:val="none" w:sz="0" w:space="0" w:color="auto"/>
          </w:divBdr>
          <w:divsChild>
            <w:div w:id="2140872517">
              <w:marLeft w:val="0"/>
              <w:marRight w:val="0"/>
              <w:marTop w:val="0"/>
              <w:marBottom w:val="0"/>
              <w:divBdr>
                <w:top w:val="none" w:sz="0" w:space="0" w:color="auto"/>
                <w:left w:val="none" w:sz="0" w:space="0" w:color="auto"/>
                <w:bottom w:val="none" w:sz="0" w:space="0" w:color="auto"/>
                <w:right w:val="none" w:sz="0" w:space="0" w:color="auto"/>
              </w:divBdr>
              <w:divsChild>
                <w:div w:id="11543742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9465411">
      <w:bodyDiv w:val="1"/>
      <w:marLeft w:val="0"/>
      <w:marRight w:val="0"/>
      <w:marTop w:val="0"/>
      <w:marBottom w:val="0"/>
      <w:divBdr>
        <w:top w:val="none" w:sz="0" w:space="0" w:color="auto"/>
        <w:left w:val="none" w:sz="0" w:space="0" w:color="auto"/>
        <w:bottom w:val="none" w:sz="0" w:space="0" w:color="auto"/>
        <w:right w:val="none" w:sz="0" w:space="0" w:color="auto"/>
      </w:divBdr>
    </w:div>
    <w:div w:id="1589580993">
      <w:bodyDiv w:val="1"/>
      <w:marLeft w:val="0"/>
      <w:marRight w:val="0"/>
      <w:marTop w:val="0"/>
      <w:marBottom w:val="0"/>
      <w:divBdr>
        <w:top w:val="none" w:sz="0" w:space="0" w:color="auto"/>
        <w:left w:val="none" w:sz="0" w:space="0" w:color="auto"/>
        <w:bottom w:val="none" w:sz="0" w:space="0" w:color="auto"/>
        <w:right w:val="none" w:sz="0" w:space="0" w:color="auto"/>
      </w:divBdr>
    </w:div>
    <w:div w:id="1589651029">
      <w:bodyDiv w:val="1"/>
      <w:marLeft w:val="0"/>
      <w:marRight w:val="0"/>
      <w:marTop w:val="0"/>
      <w:marBottom w:val="0"/>
      <w:divBdr>
        <w:top w:val="none" w:sz="0" w:space="0" w:color="auto"/>
        <w:left w:val="none" w:sz="0" w:space="0" w:color="auto"/>
        <w:bottom w:val="none" w:sz="0" w:space="0" w:color="auto"/>
        <w:right w:val="none" w:sz="0" w:space="0" w:color="auto"/>
      </w:divBdr>
    </w:div>
    <w:div w:id="1589652154">
      <w:bodyDiv w:val="1"/>
      <w:marLeft w:val="0"/>
      <w:marRight w:val="0"/>
      <w:marTop w:val="0"/>
      <w:marBottom w:val="0"/>
      <w:divBdr>
        <w:top w:val="none" w:sz="0" w:space="0" w:color="auto"/>
        <w:left w:val="none" w:sz="0" w:space="0" w:color="auto"/>
        <w:bottom w:val="none" w:sz="0" w:space="0" w:color="auto"/>
        <w:right w:val="none" w:sz="0" w:space="0" w:color="auto"/>
      </w:divBdr>
    </w:div>
    <w:div w:id="1589777323">
      <w:bodyDiv w:val="1"/>
      <w:marLeft w:val="0"/>
      <w:marRight w:val="0"/>
      <w:marTop w:val="0"/>
      <w:marBottom w:val="0"/>
      <w:divBdr>
        <w:top w:val="none" w:sz="0" w:space="0" w:color="auto"/>
        <w:left w:val="none" w:sz="0" w:space="0" w:color="auto"/>
        <w:bottom w:val="none" w:sz="0" w:space="0" w:color="auto"/>
        <w:right w:val="none" w:sz="0" w:space="0" w:color="auto"/>
      </w:divBdr>
      <w:divsChild>
        <w:div w:id="1131093830">
          <w:marLeft w:val="0"/>
          <w:marRight w:val="0"/>
          <w:marTop w:val="0"/>
          <w:marBottom w:val="0"/>
          <w:divBdr>
            <w:top w:val="none" w:sz="0" w:space="0" w:color="auto"/>
            <w:left w:val="none" w:sz="0" w:space="0" w:color="auto"/>
            <w:bottom w:val="none" w:sz="0" w:space="0" w:color="auto"/>
            <w:right w:val="none" w:sz="0" w:space="0" w:color="auto"/>
          </w:divBdr>
        </w:div>
      </w:divsChild>
    </w:div>
    <w:div w:id="1590847504">
      <w:bodyDiv w:val="1"/>
      <w:marLeft w:val="0"/>
      <w:marRight w:val="0"/>
      <w:marTop w:val="0"/>
      <w:marBottom w:val="0"/>
      <w:divBdr>
        <w:top w:val="none" w:sz="0" w:space="0" w:color="auto"/>
        <w:left w:val="none" w:sz="0" w:space="0" w:color="auto"/>
        <w:bottom w:val="none" w:sz="0" w:space="0" w:color="auto"/>
        <w:right w:val="none" w:sz="0" w:space="0" w:color="auto"/>
      </w:divBdr>
    </w:div>
    <w:div w:id="1591425524">
      <w:bodyDiv w:val="1"/>
      <w:marLeft w:val="0"/>
      <w:marRight w:val="0"/>
      <w:marTop w:val="0"/>
      <w:marBottom w:val="0"/>
      <w:divBdr>
        <w:top w:val="none" w:sz="0" w:space="0" w:color="auto"/>
        <w:left w:val="none" w:sz="0" w:space="0" w:color="auto"/>
        <w:bottom w:val="none" w:sz="0" w:space="0" w:color="auto"/>
        <w:right w:val="none" w:sz="0" w:space="0" w:color="auto"/>
      </w:divBdr>
    </w:div>
    <w:div w:id="1591891395">
      <w:bodyDiv w:val="1"/>
      <w:marLeft w:val="0"/>
      <w:marRight w:val="0"/>
      <w:marTop w:val="0"/>
      <w:marBottom w:val="0"/>
      <w:divBdr>
        <w:top w:val="none" w:sz="0" w:space="0" w:color="auto"/>
        <w:left w:val="none" w:sz="0" w:space="0" w:color="auto"/>
        <w:bottom w:val="none" w:sz="0" w:space="0" w:color="auto"/>
        <w:right w:val="none" w:sz="0" w:space="0" w:color="auto"/>
      </w:divBdr>
    </w:div>
    <w:div w:id="1591892051">
      <w:bodyDiv w:val="1"/>
      <w:marLeft w:val="0"/>
      <w:marRight w:val="0"/>
      <w:marTop w:val="0"/>
      <w:marBottom w:val="0"/>
      <w:divBdr>
        <w:top w:val="none" w:sz="0" w:space="0" w:color="auto"/>
        <w:left w:val="none" w:sz="0" w:space="0" w:color="auto"/>
        <w:bottom w:val="none" w:sz="0" w:space="0" w:color="auto"/>
        <w:right w:val="none" w:sz="0" w:space="0" w:color="auto"/>
      </w:divBdr>
    </w:div>
    <w:div w:id="1592158578">
      <w:bodyDiv w:val="1"/>
      <w:marLeft w:val="0"/>
      <w:marRight w:val="0"/>
      <w:marTop w:val="0"/>
      <w:marBottom w:val="0"/>
      <w:divBdr>
        <w:top w:val="none" w:sz="0" w:space="0" w:color="auto"/>
        <w:left w:val="none" w:sz="0" w:space="0" w:color="auto"/>
        <w:bottom w:val="none" w:sz="0" w:space="0" w:color="auto"/>
        <w:right w:val="none" w:sz="0" w:space="0" w:color="auto"/>
      </w:divBdr>
    </w:div>
    <w:div w:id="1592272019">
      <w:bodyDiv w:val="1"/>
      <w:marLeft w:val="0"/>
      <w:marRight w:val="0"/>
      <w:marTop w:val="0"/>
      <w:marBottom w:val="0"/>
      <w:divBdr>
        <w:top w:val="none" w:sz="0" w:space="0" w:color="auto"/>
        <w:left w:val="none" w:sz="0" w:space="0" w:color="auto"/>
        <w:bottom w:val="none" w:sz="0" w:space="0" w:color="auto"/>
        <w:right w:val="none" w:sz="0" w:space="0" w:color="auto"/>
      </w:divBdr>
    </w:div>
    <w:div w:id="1592465003">
      <w:bodyDiv w:val="1"/>
      <w:marLeft w:val="0"/>
      <w:marRight w:val="0"/>
      <w:marTop w:val="0"/>
      <w:marBottom w:val="0"/>
      <w:divBdr>
        <w:top w:val="none" w:sz="0" w:space="0" w:color="auto"/>
        <w:left w:val="none" w:sz="0" w:space="0" w:color="auto"/>
        <w:bottom w:val="none" w:sz="0" w:space="0" w:color="auto"/>
        <w:right w:val="none" w:sz="0" w:space="0" w:color="auto"/>
      </w:divBdr>
    </w:div>
    <w:div w:id="1593122434">
      <w:bodyDiv w:val="1"/>
      <w:marLeft w:val="0"/>
      <w:marRight w:val="0"/>
      <w:marTop w:val="0"/>
      <w:marBottom w:val="0"/>
      <w:divBdr>
        <w:top w:val="none" w:sz="0" w:space="0" w:color="auto"/>
        <w:left w:val="none" w:sz="0" w:space="0" w:color="auto"/>
        <w:bottom w:val="none" w:sz="0" w:space="0" w:color="auto"/>
        <w:right w:val="none" w:sz="0" w:space="0" w:color="auto"/>
      </w:divBdr>
    </w:div>
    <w:div w:id="1593395203">
      <w:bodyDiv w:val="1"/>
      <w:marLeft w:val="0"/>
      <w:marRight w:val="0"/>
      <w:marTop w:val="0"/>
      <w:marBottom w:val="0"/>
      <w:divBdr>
        <w:top w:val="none" w:sz="0" w:space="0" w:color="auto"/>
        <w:left w:val="none" w:sz="0" w:space="0" w:color="auto"/>
        <w:bottom w:val="none" w:sz="0" w:space="0" w:color="auto"/>
        <w:right w:val="none" w:sz="0" w:space="0" w:color="auto"/>
      </w:divBdr>
    </w:div>
    <w:div w:id="1593591413">
      <w:bodyDiv w:val="1"/>
      <w:marLeft w:val="0"/>
      <w:marRight w:val="0"/>
      <w:marTop w:val="0"/>
      <w:marBottom w:val="0"/>
      <w:divBdr>
        <w:top w:val="none" w:sz="0" w:space="0" w:color="auto"/>
        <w:left w:val="none" w:sz="0" w:space="0" w:color="auto"/>
        <w:bottom w:val="none" w:sz="0" w:space="0" w:color="auto"/>
        <w:right w:val="none" w:sz="0" w:space="0" w:color="auto"/>
      </w:divBdr>
    </w:div>
    <w:div w:id="1593775311">
      <w:bodyDiv w:val="1"/>
      <w:marLeft w:val="0"/>
      <w:marRight w:val="0"/>
      <w:marTop w:val="0"/>
      <w:marBottom w:val="0"/>
      <w:divBdr>
        <w:top w:val="none" w:sz="0" w:space="0" w:color="auto"/>
        <w:left w:val="none" w:sz="0" w:space="0" w:color="auto"/>
        <w:bottom w:val="none" w:sz="0" w:space="0" w:color="auto"/>
        <w:right w:val="none" w:sz="0" w:space="0" w:color="auto"/>
      </w:divBdr>
    </w:div>
    <w:div w:id="1593776222">
      <w:bodyDiv w:val="1"/>
      <w:marLeft w:val="0"/>
      <w:marRight w:val="0"/>
      <w:marTop w:val="0"/>
      <w:marBottom w:val="0"/>
      <w:divBdr>
        <w:top w:val="none" w:sz="0" w:space="0" w:color="auto"/>
        <w:left w:val="none" w:sz="0" w:space="0" w:color="auto"/>
        <w:bottom w:val="none" w:sz="0" w:space="0" w:color="auto"/>
        <w:right w:val="none" w:sz="0" w:space="0" w:color="auto"/>
      </w:divBdr>
    </w:div>
    <w:div w:id="1593969416">
      <w:bodyDiv w:val="1"/>
      <w:marLeft w:val="0"/>
      <w:marRight w:val="0"/>
      <w:marTop w:val="0"/>
      <w:marBottom w:val="0"/>
      <w:divBdr>
        <w:top w:val="none" w:sz="0" w:space="0" w:color="auto"/>
        <w:left w:val="none" w:sz="0" w:space="0" w:color="auto"/>
        <w:bottom w:val="none" w:sz="0" w:space="0" w:color="auto"/>
        <w:right w:val="none" w:sz="0" w:space="0" w:color="auto"/>
      </w:divBdr>
    </w:div>
    <w:div w:id="1594707891">
      <w:bodyDiv w:val="1"/>
      <w:marLeft w:val="0"/>
      <w:marRight w:val="0"/>
      <w:marTop w:val="0"/>
      <w:marBottom w:val="0"/>
      <w:divBdr>
        <w:top w:val="none" w:sz="0" w:space="0" w:color="auto"/>
        <w:left w:val="none" w:sz="0" w:space="0" w:color="auto"/>
        <w:bottom w:val="none" w:sz="0" w:space="0" w:color="auto"/>
        <w:right w:val="none" w:sz="0" w:space="0" w:color="auto"/>
      </w:divBdr>
    </w:div>
    <w:div w:id="1595432912">
      <w:bodyDiv w:val="1"/>
      <w:marLeft w:val="0"/>
      <w:marRight w:val="0"/>
      <w:marTop w:val="0"/>
      <w:marBottom w:val="0"/>
      <w:divBdr>
        <w:top w:val="none" w:sz="0" w:space="0" w:color="auto"/>
        <w:left w:val="none" w:sz="0" w:space="0" w:color="auto"/>
        <w:bottom w:val="none" w:sz="0" w:space="0" w:color="auto"/>
        <w:right w:val="none" w:sz="0" w:space="0" w:color="auto"/>
      </w:divBdr>
    </w:div>
    <w:div w:id="1595823329">
      <w:bodyDiv w:val="1"/>
      <w:marLeft w:val="0"/>
      <w:marRight w:val="0"/>
      <w:marTop w:val="0"/>
      <w:marBottom w:val="0"/>
      <w:divBdr>
        <w:top w:val="none" w:sz="0" w:space="0" w:color="auto"/>
        <w:left w:val="none" w:sz="0" w:space="0" w:color="auto"/>
        <w:bottom w:val="none" w:sz="0" w:space="0" w:color="auto"/>
        <w:right w:val="none" w:sz="0" w:space="0" w:color="auto"/>
      </w:divBdr>
    </w:div>
    <w:div w:id="1596355500">
      <w:bodyDiv w:val="1"/>
      <w:marLeft w:val="0"/>
      <w:marRight w:val="0"/>
      <w:marTop w:val="0"/>
      <w:marBottom w:val="0"/>
      <w:divBdr>
        <w:top w:val="none" w:sz="0" w:space="0" w:color="auto"/>
        <w:left w:val="none" w:sz="0" w:space="0" w:color="auto"/>
        <w:bottom w:val="none" w:sz="0" w:space="0" w:color="auto"/>
        <w:right w:val="none" w:sz="0" w:space="0" w:color="auto"/>
      </w:divBdr>
    </w:div>
    <w:div w:id="1596404731">
      <w:bodyDiv w:val="1"/>
      <w:marLeft w:val="0"/>
      <w:marRight w:val="0"/>
      <w:marTop w:val="0"/>
      <w:marBottom w:val="0"/>
      <w:divBdr>
        <w:top w:val="none" w:sz="0" w:space="0" w:color="auto"/>
        <w:left w:val="none" w:sz="0" w:space="0" w:color="auto"/>
        <w:bottom w:val="none" w:sz="0" w:space="0" w:color="auto"/>
        <w:right w:val="none" w:sz="0" w:space="0" w:color="auto"/>
      </w:divBdr>
      <w:divsChild>
        <w:div w:id="32582868">
          <w:marLeft w:val="0"/>
          <w:marRight w:val="0"/>
          <w:marTop w:val="0"/>
          <w:marBottom w:val="0"/>
          <w:divBdr>
            <w:top w:val="none" w:sz="0" w:space="0" w:color="auto"/>
            <w:left w:val="none" w:sz="0" w:space="0" w:color="auto"/>
            <w:bottom w:val="none" w:sz="0" w:space="0" w:color="auto"/>
            <w:right w:val="none" w:sz="0" w:space="0" w:color="auto"/>
          </w:divBdr>
          <w:divsChild>
            <w:div w:id="244150874">
              <w:marLeft w:val="0"/>
              <w:marRight w:val="0"/>
              <w:marTop w:val="0"/>
              <w:marBottom w:val="0"/>
              <w:divBdr>
                <w:top w:val="none" w:sz="0" w:space="0" w:color="auto"/>
                <w:left w:val="none" w:sz="0" w:space="0" w:color="auto"/>
                <w:bottom w:val="none" w:sz="0" w:space="0" w:color="auto"/>
                <w:right w:val="none" w:sz="0" w:space="0" w:color="auto"/>
              </w:divBdr>
            </w:div>
          </w:divsChild>
        </w:div>
        <w:div w:id="1129127166">
          <w:marLeft w:val="0"/>
          <w:marRight w:val="0"/>
          <w:marTop w:val="0"/>
          <w:marBottom w:val="0"/>
          <w:divBdr>
            <w:top w:val="none" w:sz="0" w:space="0" w:color="auto"/>
            <w:left w:val="none" w:sz="0" w:space="0" w:color="auto"/>
            <w:bottom w:val="none" w:sz="0" w:space="0" w:color="auto"/>
            <w:right w:val="none" w:sz="0" w:space="0" w:color="auto"/>
          </w:divBdr>
          <w:divsChild>
            <w:div w:id="771901046">
              <w:marLeft w:val="0"/>
              <w:marRight w:val="0"/>
              <w:marTop w:val="0"/>
              <w:marBottom w:val="0"/>
              <w:divBdr>
                <w:top w:val="none" w:sz="0" w:space="0" w:color="auto"/>
                <w:left w:val="none" w:sz="0" w:space="0" w:color="auto"/>
                <w:bottom w:val="none" w:sz="0" w:space="0" w:color="auto"/>
                <w:right w:val="none" w:sz="0" w:space="0" w:color="auto"/>
              </w:divBdr>
              <w:divsChild>
                <w:div w:id="29697154">
                  <w:marLeft w:val="0"/>
                  <w:marRight w:val="0"/>
                  <w:marTop w:val="0"/>
                  <w:marBottom w:val="0"/>
                  <w:divBdr>
                    <w:top w:val="none" w:sz="0" w:space="0" w:color="auto"/>
                    <w:left w:val="none" w:sz="0" w:space="0" w:color="auto"/>
                    <w:bottom w:val="none" w:sz="0" w:space="0" w:color="auto"/>
                    <w:right w:val="none" w:sz="0" w:space="0" w:color="auto"/>
                  </w:divBdr>
                  <w:divsChild>
                    <w:div w:id="17173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47039">
      <w:bodyDiv w:val="1"/>
      <w:marLeft w:val="0"/>
      <w:marRight w:val="0"/>
      <w:marTop w:val="0"/>
      <w:marBottom w:val="0"/>
      <w:divBdr>
        <w:top w:val="none" w:sz="0" w:space="0" w:color="auto"/>
        <w:left w:val="none" w:sz="0" w:space="0" w:color="auto"/>
        <w:bottom w:val="none" w:sz="0" w:space="0" w:color="auto"/>
        <w:right w:val="none" w:sz="0" w:space="0" w:color="auto"/>
      </w:divBdr>
    </w:div>
    <w:div w:id="1596867177">
      <w:bodyDiv w:val="1"/>
      <w:marLeft w:val="0"/>
      <w:marRight w:val="0"/>
      <w:marTop w:val="0"/>
      <w:marBottom w:val="0"/>
      <w:divBdr>
        <w:top w:val="none" w:sz="0" w:space="0" w:color="auto"/>
        <w:left w:val="none" w:sz="0" w:space="0" w:color="auto"/>
        <w:bottom w:val="none" w:sz="0" w:space="0" w:color="auto"/>
        <w:right w:val="none" w:sz="0" w:space="0" w:color="auto"/>
      </w:divBdr>
    </w:div>
    <w:div w:id="1597519308">
      <w:bodyDiv w:val="1"/>
      <w:marLeft w:val="0"/>
      <w:marRight w:val="0"/>
      <w:marTop w:val="0"/>
      <w:marBottom w:val="0"/>
      <w:divBdr>
        <w:top w:val="none" w:sz="0" w:space="0" w:color="auto"/>
        <w:left w:val="none" w:sz="0" w:space="0" w:color="auto"/>
        <w:bottom w:val="none" w:sz="0" w:space="0" w:color="auto"/>
        <w:right w:val="none" w:sz="0" w:space="0" w:color="auto"/>
      </w:divBdr>
      <w:divsChild>
        <w:div w:id="971592285">
          <w:marLeft w:val="0"/>
          <w:marRight w:val="0"/>
          <w:marTop w:val="0"/>
          <w:marBottom w:val="0"/>
          <w:divBdr>
            <w:top w:val="none" w:sz="0" w:space="0" w:color="auto"/>
            <w:left w:val="none" w:sz="0" w:space="0" w:color="auto"/>
            <w:bottom w:val="none" w:sz="0" w:space="0" w:color="auto"/>
            <w:right w:val="none" w:sz="0" w:space="0" w:color="auto"/>
          </w:divBdr>
        </w:div>
      </w:divsChild>
    </w:div>
    <w:div w:id="1598446466">
      <w:bodyDiv w:val="1"/>
      <w:marLeft w:val="0"/>
      <w:marRight w:val="0"/>
      <w:marTop w:val="0"/>
      <w:marBottom w:val="0"/>
      <w:divBdr>
        <w:top w:val="none" w:sz="0" w:space="0" w:color="auto"/>
        <w:left w:val="none" w:sz="0" w:space="0" w:color="auto"/>
        <w:bottom w:val="none" w:sz="0" w:space="0" w:color="auto"/>
        <w:right w:val="none" w:sz="0" w:space="0" w:color="auto"/>
      </w:divBdr>
      <w:divsChild>
        <w:div w:id="1775174685">
          <w:marLeft w:val="0"/>
          <w:marRight w:val="0"/>
          <w:marTop w:val="0"/>
          <w:marBottom w:val="0"/>
          <w:divBdr>
            <w:top w:val="none" w:sz="0" w:space="0" w:color="auto"/>
            <w:left w:val="none" w:sz="0" w:space="0" w:color="auto"/>
            <w:bottom w:val="none" w:sz="0" w:space="0" w:color="auto"/>
            <w:right w:val="none" w:sz="0" w:space="0" w:color="auto"/>
          </w:divBdr>
          <w:divsChild>
            <w:div w:id="1193881903">
              <w:marLeft w:val="0"/>
              <w:marRight w:val="0"/>
              <w:marTop w:val="0"/>
              <w:marBottom w:val="0"/>
              <w:divBdr>
                <w:top w:val="none" w:sz="0" w:space="0" w:color="auto"/>
                <w:left w:val="none" w:sz="0" w:space="0" w:color="auto"/>
                <w:bottom w:val="none" w:sz="0" w:space="0" w:color="auto"/>
                <w:right w:val="none" w:sz="0" w:space="0" w:color="auto"/>
              </w:divBdr>
              <w:divsChild>
                <w:div w:id="1413622355">
                  <w:marLeft w:val="0"/>
                  <w:marRight w:val="0"/>
                  <w:marTop w:val="0"/>
                  <w:marBottom w:val="0"/>
                  <w:divBdr>
                    <w:top w:val="none" w:sz="0" w:space="0" w:color="auto"/>
                    <w:left w:val="none" w:sz="0" w:space="0" w:color="auto"/>
                    <w:bottom w:val="none" w:sz="0" w:space="0" w:color="auto"/>
                    <w:right w:val="none" w:sz="0" w:space="0" w:color="auto"/>
                  </w:divBdr>
                  <w:divsChild>
                    <w:div w:id="1330908767">
                      <w:marLeft w:val="0"/>
                      <w:marRight w:val="0"/>
                      <w:marTop w:val="0"/>
                      <w:marBottom w:val="0"/>
                      <w:divBdr>
                        <w:top w:val="none" w:sz="0" w:space="0" w:color="auto"/>
                        <w:left w:val="none" w:sz="0" w:space="0" w:color="auto"/>
                        <w:bottom w:val="none" w:sz="0" w:space="0" w:color="auto"/>
                        <w:right w:val="none" w:sz="0" w:space="0" w:color="auto"/>
                      </w:divBdr>
                      <w:divsChild>
                        <w:div w:id="35853849">
                          <w:marLeft w:val="0"/>
                          <w:marRight w:val="0"/>
                          <w:marTop w:val="0"/>
                          <w:marBottom w:val="0"/>
                          <w:divBdr>
                            <w:top w:val="none" w:sz="0" w:space="0" w:color="auto"/>
                            <w:left w:val="none" w:sz="0" w:space="0" w:color="auto"/>
                            <w:bottom w:val="none" w:sz="0" w:space="0" w:color="auto"/>
                            <w:right w:val="none" w:sz="0" w:space="0" w:color="auto"/>
                          </w:divBdr>
                          <w:divsChild>
                            <w:div w:id="991061796">
                              <w:marLeft w:val="0"/>
                              <w:marRight w:val="0"/>
                              <w:marTop w:val="0"/>
                              <w:marBottom w:val="0"/>
                              <w:divBdr>
                                <w:top w:val="none" w:sz="0" w:space="0" w:color="auto"/>
                                <w:left w:val="none" w:sz="0" w:space="0" w:color="auto"/>
                                <w:bottom w:val="none" w:sz="0" w:space="0" w:color="auto"/>
                                <w:right w:val="none" w:sz="0" w:space="0" w:color="auto"/>
                              </w:divBdr>
                              <w:divsChild>
                                <w:div w:id="17603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975718">
          <w:marLeft w:val="0"/>
          <w:marRight w:val="0"/>
          <w:marTop w:val="0"/>
          <w:marBottom w:val="0"/>
          <w:divBdr>
            <w:top w:val="none" w:sz="0" w:space="0" w:color="auto"/>
            <w:left w:val="none" w:sz="0" w:space="0" w:color="auto"/>
            <w:bottom w:val="none" w:sz="0" w:space="0" w:color="auto"/>
            <w:right w:val="none" w:sz="0" w:space="0" w:color="auto"/>
          </w:divBdr>
          <w:divsChild>
            <w:div w:id="1886914600">
              <w:marLeft w:val="0"/>
              <w:marRight w:val="0"/>
              <w:marTop w:val="0"/>
              <w:marBottom w:val="0"/>
              <w:divBdr>
                <w:top w:val="none" w:sz="0" w:space="0" w:color="auto"/>
                <w:left w:val="none" w:sz="0" w:space="0" w:color="auto"/>
                <w:bottom w:val="none" w:sz="0" w:space="0" w:color="auto"/>
                <w:right w:val="none" w:sz="0" w:space="0" w:color="auto"/>
              </w:divBdr>
              <w:divsChild>
                <w:div w:id="1506089101">
                  <w:marLeft w:val="0"/>
                  <w:marRight w:val="0"/>
                  <w:marTop w:val="0"/>
                  <w:marBottom w:val="0"/>
                  <w:divBdr>
                    <w:top w:val="none" w:sz="0" w:space="0" w:color="auto"/>
                    <w:left w:val="none" w:sz="0" w:space="0" w:color="auto"/>
                    <w:bottom w:val="none" w:sz="0" w:space="0" w:color="auto"/>
                    <w:right w:val="none" w:sz="0" w:space="0" w:color="auto"/>
                  </w:divBdr>
                  <w:divsChild>
                    <w:div w:id="1525245464">
                      <w:marLeft w:val="0"/>
                      <w:marRight w:val="0"/>
                      <w:marTop w:val="0"/>
                      <w:marBottom w:val="0"/>
                      <w:divBdr>
                        <w:top w:val="none" w:sz="0" w:space="0" w:color="auto"/>
                        <w:left w:val="none" w:sz="0" w:space="0" w:color="auto"/>
                        <w:bottom w:val="none" w:sz="0" w:space="0" w:color="auto"/>
                        <w:right w:val="none" w:sz="0" w:space="0" w:color="auto"/>
                      </w:divBdr>
                      <w:divsChild>
                        <w:div w:id="152911105">
                          <w:marLeft w:val="0"/>
                          <w:marRight w:val="0"/>
                          <w:marTop w:val="0"/>
                          <w:marBottom w:val="0"/>
                          <w:divBdr>
                            <w:top w:val="none" w:sz="0" w:space="0" w:color="auto"/>
                            <w:left w:val="none" w:sz="0" w:space="0" w:color="auto"/>
                            <w:bottom w:val="none" w:sz="0" w:space="0" w:color="auto"/>
                            <w:right w:val="none" w:sz="0" w:space="0" w:color="auto"/>
                          </w:divBdr>
                          <w:divsChild>
                            <w:div w:id="3303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904849">
      <w:bodyDiv w:val="1"/>
      <w:marLeft w:val="0"/>
      <w:marRight w:val="0"/>
      <w:marTop w:val="0"/>
      <w:marBottom w:val="0"/>
      <w:divBdr>
        <w:top w:val="none" w:sz="0" w:space="0" w:color="auto"/>
        <w:left w:val="none" w:sz="0" w:space="0" w:color="auto"/>
        <w:bottom w:val="none" w:sz="0" w:space="0" w:color="auto"/>
        <w:right w:val="none" w:sz="0" w:space="0" w:color="auto"/>
      </w:divBdr>
    </w:div>
    <w:div w:id="1599484987">
      <w:bodyDiv w:val="1"/>
      <w:marLeft w:val="0"/>
      <w:marRight w:val="0"/>
      <w:marTop w:val="0"/>
      <w:marBottom w:val="0"/>
      <w:divBdr>
        <w:top w:val="none" w:sz="0" w:space="0" w:color="auto"/>
        <w:left w:val="none" w:sz="0" w:space="0" w:color="auto"/>
        <w:bottom w:val="none" w:sz="0" w:space="0" w:color="auto"/>
        <w:right w:val="none" w:sz="0" w:space="0" w:color="auto"/>
      </w:divBdr>
    </w:div>
    <w:div w:id="1599749993">
      <w:bodyDiv w:val="1"/>
      <w:marLeft w:val="0"/>
      <w:marRight w:val="0"/>
      <w:marTop w:val="0"/>
      <w:marBottom w:val="0"/>
      <w:divBdr>
        <w:top w:val="none" w:sz="0" w:space="0" w:color="auto"/>
        <w:left w:val="none" w:sz="0" w:space="0" w:color="auto"/>
        <w:bottom w:val="none" w:sz="0" w:space="0" w:color="auto"/>
        <w:right w:val="none" w:sz="0" w:space="0" w:color="auto"/>
      </w:divBdr>
    </w:div>
    <w:div w:id="1600942538">
      <w:bodyDiv w:val="1"/>
      <w:marLeft w:val="0"/>
      <w:marRight w:val="0"/>
      <w:marTop w:val="0"/>
      <w:marBottom w:val="0"/>
      <w:divBdr>
        <w:top w:val="none" w:sz="0" w:space="0" w:color="auto"/>
        <w:left w:val="none" w:sz="0" w:space="0" w:color="auto"/>
        <w:bottom w:val="none" w:sz="0" w:space="0" w:color="auto"/>
        <w:right w:val="none" w:sz="0" w:space="0" w:color="auto"/>
      </w:divBdr>
    </w:div>
    <w:div w:id="1601060548">
      <w:bodyDiv w:val="1"/>
      <w:marLeft w:val="0"/>
      <w:marRight w:val="0"/>
      <w:marTop w:val="0"/>
      <w:marBottom w:val="0"/>
      <w:divBdr>
        <w:top w:val="none" w:sz="0" w:space="0" w:color="auto"/>
        <w:left w:val="none" w:sz="0" w:space="0" w:color="auto"/>
        <w:bottom w:val="none" w:sz="0" w:space="0" w:color="auto"/>
        <w:right w:val="none" w:sz="0" w:space="0" w:color="auto"/>
      </w:divBdr>
      <w:divsChild>
        <w:div w:id="1971127626">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01378870">
      <w:bodyDiv w:val="1"/>
      <w:marLeft w:val="0"/>
      <w:marRight w:val="0"/>
      <w:marTop w:val="0"/>
      <w:marBottom w:val="0"/>
      <w:divBdr>
        <w:top w:val="none" w:sz="0" w:space="0" w:color="auto"/>
        <w:left w:val="none" w:sz="0" w:space="0" w:color="auto"/>
        <w:bottom w:val="none" w:sz="0" w:space="0" w:color="auto"/>
        <w:right w:val="none" w:sz="0" w:space="0" w:color="auto"/>
      </w:divBdr>
    </w:div>
    <w:div w:id="1601451228">
      <w:bodyDiv w:val="1"/>
      <w:marLeft w:val="0"/>
      <w:marRight w:val="0"/>
      <w:marTop w:val="0"/>
      <w:marBottom w:val="0"/>
      <w:divBdr>
        <w:top w:val="none" w:sz="0" w:space="0" w:color="auto"/>
        <w:left w:val="none" w:sz="0" w:space="0" w:color="auto"/>
        <w:bottom w:val="none" w:sz="0" w:space="0" w:color="auto"/>
        <w:right w:val="none" w:sz="0" w:space="0" w:color="auto"/>
      </w:divBdr>
      <w:divsChild>
        <w:div w:id="1671644024">
          <w:marLeft w:val="0"/>
          <w:marRight w:val="0"/>
          <w:marTop w:val="0"/>
          <w:marBottom w:val="0"/>
          <w:divBdr>
            <w:top w:val="none" w:sz="0" w:space="0" w:color="auto"/>
            <w:left w:val="none" w:sz="0" w:space="0" w:color="auto"/>
            <w:bottom w:val="none" w:sz="0" w:space="0" w:color="auto"/>
            <w:right w:val="none" w:sz="0" w:space="0" w:color="auto"/>
          </w:divBdr>
        </w:div>
      </w:divsChild>
    </w:div>
    <w:div w:id="1602298478">
      <w:bodyDiv w:val="1"/>
      <w:marLeft w:val="0"/>
      <w:marRight w:val="0"/>
      <w:marTop w:val="0"/>
      <w:marBottom w:val="0"/>
      <w:divBdr>
        <w:top w:val="none" w:sz="0" w:space="0" w:color="auto"/>
        <w:left w:val="none" w:sz="0" w:space="0" w:color="auto"/>
        <w:bottom w:val="none" w:sz="0" w:space="0" w:color="auto"/>
        <w:right w:val="none" w:sz="0" w:space="0" w:color="auto"/>
      </w:divBdr>
      <w:divsChild>
        <w:div w:id="491533225">
          <w:marLeft w:val="0"/>
          <w:marRight w:val="0"/>
          <w:marTop w:val="0"/>
          <w:marBottom w:val="0"/>
          <w:divBdr>
            <w:top w:val="none" w:sz="0" w:space="0" w:color="auto"/>
            <w:left w:val="none" w:sz="0" w:space="0" w:color="auto"/>
            <w:bottom w:val="none" w:sz="0" w:space="0" w:color="auto"/>
            <w:right w:val="none" w:sz="0" w:space="0" w:color="auto"/>
          </w:divBdr>
        </w:div>
      </w:divsChild>
    </w:div>
    <w:div w:id="1602836748">
      <w:bodyDiv w:val="1"/>
      <w:marLeft w:val="0"/>
      <w:marRight w:val="0"/>
      <w:marTop w:val="0"/>
      <w:marBottom w:val="0"/>
      <w:divBdr>
        <w:top w:val="none" w:sz="0" w:space="0" w:color="auto"/>
        <w:left w:val="none" w:sz="0" w:space="0" w:color="auto"/>
        <w:bottom w:val="none" w:sz="0" w:space="0" w:color="auto"/>
        <w:right w:val="none" w:sz="0" w:space="0" w:color="auto"/>
      </w:divBdr>
    </w:div>
    <w:div w:id="1603222245">
      <w:bodyDiv w:val="1"/>
      <w:marLeft w:val="0"/>
      <w:marRight w:val="0"/>
      <w:marTop w:val="0"/>
      <w:marBottom w:val="0"/>
      <w:divBdr>
        <w:top w:val="none" w:sz="0" w:space="0" w:color="auto"/>
        <w:left w:val="none" w:sz="0" w:space="0" w:color="auto"/>
        <w:bottom w:val="none" w:sz="0" w:space="0" w:color="auto"/>
        <w:right w:val="none" w:sz="0" w:space="0" w:color="auto"/>
      </w:divBdr>
    </w:div>
    <w:div w:id="1603612964">
      <w:bodyDiv w:val="1"/>
      <w:marLeft w:val="0"/>
      <w:marRight w:val="0"/>
      <w:marTop w:val="0"/>
      <w:marBottom w:val="0"/>
      <w:divBdr>
        <w:top w:val="none" w:sz="0" w:space="0" w:color="auto"/>
        <w:left w:val="none" w:sz="0" w:space="0" w:color="auto"/>
        <w:bottom w:val="none" w:sz="0" w:space="0" w:color="auto"/>
        <w:right w:val="none" w:sz="0" w:space="0" w:color="auto"/>
      </w:divBdr>
    </w:div>
    <w:div w:id="1603687857">
      <w:bodyDiv w:val="1"/>
      <w:marLeft w:val="0"/>
      <w:marRight w:val="0"/>
      <w:marTop w:val="0"/>
      <w:marBottom w:val="0"/>
      <w:divBdr>
        <w:top w:val="none" w:sz="0" w:space="0" w:color="auto"/>
        <w:left w:val="none" w:sz="0" w:space="0" w:color="auto"/>
        <w:bottom w:val="none" w:sz="0" w:space="0" w:color="auto"/>
        <w:right w:val="none" w:sz="0" w:space="0" w:color="auto"/>
      </w:divBdr>
      <w:divsChild>
        <w:div w:id="1204248178">
          <w:marLeft w:val="0"/>
          <w:marRight w:val="300"/>
          <w:marTop w:val="0"/>
          <w:marBottom w:val="0"/>
          <w:divBdr>
            <w:top w:val="none" w:sz="0" w:space="0" w:color="auto"/>
            <w:left w:val="none" w:sz="0" w:space="0" w:color="auto"/>
            <w:bottom w:val="none" w:sz="0" w:space="0" w:color="auto"/>
            <w:right w:val="none" w:sz="0" w:space="0" w:color="auto"/>
          </w:divBdr>
        </w:div>
      </w:divsChild>
    </w:div>
    <w:div w:id="1604150756">
      <w:bodyDiv w:val="1"/>
      <w:marLeft w:val="0"/>
      <w:marRight w:val="0"/>
      <w:marTop w:val="0"/>
      <w:marBottom w:val="0"/>
      <w:divBdr>
        <w:top w:val="none" w:sz="0" w:space="0" w:color="auto"/>
        <w:left w:val="none" w:sz="0" w:space="0" w:color="auto"/>
        <w:bottom w:val="none" w:sz="0" w:space="0" w:color="auto"/>
        <w:right w:val="none" w:sz="0" w:space="0" w:color="auto"/>
      </w:divBdr>
    </w:div>
    <w:div w:id="1604725698">
      <w:bodyDiv w:val="1"/>
      <w:marLeft w:val="0"/>
      <w:marRight w:val="0"/>
      <w:marTop w:val="0"/>
      <w:marBottom w:val="0"/>
      <w:divBdr>
        <w:top w:val="none" w:sz="0" w:space="0" w:color="auto"/>
        <w:left w:val="none" w:sz="0" w:space="0" w:color="auto"/>
        <w:bottom w:val="none" w:sz="0" w:space="0" w:color="auto"/>
        <w:right w:val="none" w:sz="0" w:space="0" w:color="auto"/>
      </w:divBdr>
    </w:div>
    <w:div w:id="1604806098">
      <w:bodyDiv w:val="1"/>
      <w:marLeft w:val="0"/>
      <w:marRight w:val="0"/>
      <w:marTop w:val="0"/>
      <w:marBottom w:val="0"/>
      <w:divBdr>
        <w:top w:val="none" w:sz="0" w:space="0" w:color="auto"/>
        <w:left w:val="none" w:sz="0" w:space="0" w:color="auto"/>
        <w:bottom w:val="none" w:sz="0" w:space="0" w:color="auto"/>
        <w:right w:val="none" w:sz="0" w:space="0" w:color="auto"/>
      </w:divBdr>
    </w:div>
    <w:div w:id="1605069896">
      <w:bodyDiv w:val="1"/>
      <w:marLeft w:val="0"/>
      <w:marRight w:val="0"/>
      <w:marTop w:val="0"/>
      <w:marBottom w:val="0"/>
      <w:divBdr>
        <w:top w:val="none" w:sz="0" w:space="0" w:color="auto"/>
        <w:left w:val="none" w:sz="0" w:space="0" w:color="auto"/>
        <w:bottom w:val="none" w:sz="0" w:space="0" w:color="auto"/>
        <w:right w:val="none" w:sz="0" w:space="0" w:color="auto"/>
      </w:divBdr>
    </w:div>
    <w:div w:id="1605117079">
      <w:bodyDiv w:val="1"/>
      <w:marLeft w:val="0"/>
      <w:marRight w:val="0"/>
      <w:marTop w:val="0"/>
      <w:marBottom w:val="0"/>
      <w:divBdr>
        <w:top w:val="none" w:sz="0" w:space="0" w:color="auto"/>
        <w:left w:val="none" w:sz="0" w:space="0" w:color="auto"/>
        <w:bottom w:val="none" w:sz="0" w:space="0" w:color="auto"/>
        <w:right w:val="none" w:sz="0" w:space="0" w:color="auto"/>
      </w:divBdr>
      <w:divsChild>
        <w:div w:id="1688367354">
          <w:marLeft w:val="0"/>
          <w:marRight w:val="0"/>
          <w:marTop w:val="0"/>
          <w:marBottom w:val="0"/>
          <w:divBdr>
            <w:top w:val="none" w:sz="0" w:space="0" w:color="auto"/>
            <w:left w:val="none" w:sz="0" w:space="0" w:color="auto"/>
            <w:bottom w:val="none" w:sz="0" w:space="0" w:color="auto"/>
            <w:right w:val="none" w:sz="0" w:space="0" w:color="auto"/>
          </w:divBdr>
        </w:div>
      </w:divsChild>
    </w:div>
    <w:div w:id="1605651794">
      <w:bodyDiv w:val="1"/>
      <w:marLeft w:val="0"/>
      <w:marRight w:val="0"/>
      <w:marTop w:val="0"/>
      <w:marBottom w:val="0"/>
      <w:divBdr>
        <w:top w:val="none" w:sz="0" w:space="0" w:color="auto"/>
        <w:left w:val="none" w:sz="0" w:space="0" w:color="auto"/>
        <w:bottom w:val="none" w:sz="0" w:space="0" w:color="auto"/>
        <w:right w:val="none" w:sz="0" w:space="0" w:color="auto"/>
      </w:divBdr>
      <w:divsChild>
        <w:div w:id="205483068">
          <w:marLeft w:val="0"/>
          <w:marRight w:val="0"/>
          <w:marTop w:val="0"/>
          <w:marBottom w:val="600"/>
          <w:divBdr>
            <w:top w:val="none" w:sz="0" w:space="0" w:color="auto"/>
            <w:left w:val="none" w:sz="0" w:space="0" w:color="auto"/>
            <w:bottom w:val="none" w:sz="0" w:space="0" w:color="auto"/>
            <w:right w:val="none" w:sz="0" w:space="0" w:color="auto"/>
          </w:divBdr>
        </w:div>
        <w:div w:id="1145706581">
          <w:marLeft w:val="0"/>
          <w:marRight w:val="0"/>
          <w:marTop w:val="0"/>
          <w:marBottom w:val="300"/>
          <w:divBdr>
            <w:top w:val="none" w:sz="0" w:space="0" w:color="auto"/>
            <w:left w:val="none" w:sz="0" w:space="0" w:color="auto"/>
            <w:bottom w:val="none" w:sz="0" w:space="0" w:color="auto"/>
            <w:right w:val="none" w:sz="0" w:space="0" w:color="auto"/>
          </w:divBdr>
        </w:div>
      </w:divsChild>
    </w:div>
    <w:div w:id="1606189012">
      <w:bodyDiv w:val="1"/>
      <w:marLeft w:val="0"/>
      <w:marRight w:val="0"/>
      <w:marTop w:val="0"/>
      <w:marBottom w:val="0"/>
      <w:divBdr>
        <w:top w:val="none" w:sz="0" w:space="0" w:color="auto"/>
        <w:left w:val="none" w:sz="0" w:space="0" w:color="auto"/>
        <w:bottom w:val="none" w:sz="0" w:space="0" w:color="auto"/>
        <w:right w:val="none" w:sz="0" w:space="0" w:color="auto"/>
      </w:divBdr>
    </w:div>
    <w:div w:id="1606496590">
      <w:bodyDiv w:val="1"/>
      <w:marLeft w:val="0"/>
      <w:marRight w:val="0"/>
      <w:marTop w:val="0"/>
      <w:marBottom w:val="0"/>
      <w:divBdr>
        <w:top w:val="none" w:sz="0" w:space="0" w:color="auto"/>
        <w:left w:val="none" w:sz="0" w:space="0" w:color="auto"/>
        <w:bottom w:val="none" w:sz="0" w:space="0" w:color="auto"/>
        <w:right w:val="none" w:sz="0" w:space="0" w:color="auto"/>
      </w:divBdr>
    </w:div>
    <w:div w:id="1606619289">
      <w:bodyDiv w:val="1"/>
      <w:marLeft w:val="0"/>
      <w:marRight w:val="0"/>
      <w:marTop w:val="0"/>
      <w:marBottom w:val="0"/>
      <w:divBdr>
        <w:top w:val="none" w:sz="0" w:space="0" w:color="auto"/>
        <w:left w:val="none" w:sz="0" w:space="0" w:color="auto"/>
        <w:bottom w:val="none" w:sz="0" w:space="0" w:color="auto"/>
        <w:right w:val="none" w:sz="0" w:space="0" w:color="auto"/>
      </w:divBdr>
    </w:div>
    <w:div w:id="1606958808">
      <w:bodyDiv w:val="1"/>
      <w:marLeft w:val="0"/>
      <w:marRight w:val="0"/>
      <w:marTop w:val="0"/>
      <w:marBottom w:val="0"/>
      <w:divBdr>
        <w:top w:val="none" w:sz="0" w:space="0" w:color="auto"/>
        <w:left w:val="none" w:sz="0" w:space="0" w:color="auto"/>
        <w:bottom w:val="none" w:sz="0" w:space="0" w:color="auto"/>
        <w:right w:val="none" w:sz="0" w:space="0" w:color="auto"/>
      </w:divBdr>
      <w:divsChild>
        <w:div w:id="1438408056">
          <w:marLeft w:val="0"/>
          <w:marRight w:val="0"/>
          <w:marTop w:val="0"/>
          <w:marBottom w:val="0"/>
          <w:divBdr>
            <w:top w:val="none" w:sz="0" w:space="0" w:color="auto"/>
            <w:left w:val="none" w:sz="0" w:space="0" w:color="auto"/>
            <w:bottom w:val="single" w:sz="6" w:space="2" w:color="A6B6C3"/>
            <w:right w:val="none" w:sz="0" w:space="0" w:color="auto"/>
          </w:divBdr>
        </w:div>
      </w:divsChild>
    </w:div>
    <w:div w:id="1607040095">
      <w:bodyDiv w:val="1"/>
      <w:marLeft w:val="0"/>
      <w:marRight w:val="0"/>
      <w:marTop w:val="0"/>
      <w:marBottom w:val="0"/>
      <w:divBdr>
        <w:top w:val="none" w:sz="0" w:space="0" w:color="auto"/>
        <w:left w:val="none" w:sz="0" w:space="0" w:color="auto"/>
        <w:bottom w:val="none" w:sz="0" w:space="0" w:color="auto"/>
        <w:right w:val="none" w:sz="0" w:space="0" w:color="auto"/>
      </w:divBdr>
      <w:divsChild>
        <w:div w:id="1950891782">
          <w:marLeft w:val="0"/>
          <w:marRight w:val="0"/>
          <w:marTop w:val="0"/>
          <w:marBottom w:val="0"/>
          <w:divBdr>
            <w:top w:val="none" w:sz="0" w:space="0" w:color="auto"/>
            <w:left w:val="none" w:sz="0" w:space="0" w:color="auto"/>
            <w:bottom w:val="none" w:sz="0" w:space="0" w:color="auto"/>
            <w:right w:val="none" w:sz="0" w:space="0" w:color="auto"/>
          </w:divBdr>
        </w:div>
      </w:divsChild>
    </w:div>
    <w:div w:id="1607080837">
      <w:bodyDiv w:val="1"/>
      <w:marLeft w:val="0"/>
      <w:marRight w:val="0"/>
      <w:marTop w:val="0"/>
      <w:marBottom w:val="0"/>
      <w:divBdr>
        <w:top w:val="none" w:sz="0" w:space="0" w:color="auto"/>
        <w:left w:val="none" w:sz="0" w:space="0" w:color="auto"/>
        <w:bottom w:val="none" w:sz="0" w:space="0" w:color="auto"/>
        <w:right w:val="none" w:sz="0" w:space="0" w:color="auto"/>
      </w:divBdr>
      <w:divsChild>
        <w:div w:id="56443798">
          <w:marLeft w:val="0"/>
          <w:marRight w:val="0"/>
          <w:marTop w:val="0"/>
          <w:marBottom w:val="0"/>
          <w:divBdr>
            <w:top w:val="none" w:sz="0" w:space="0" w:color="auto"/>
            <w:left w:val="none" w:sz="0" w:space="0" w:color="auto"/>
            <w:bottom w:val="none" w:sz="0" w:space="0" w:color="auto"/>
            <w:right w:val="none" w:sz="0" w:space="0" w:color="auto"/>
          </w:divBdr>
        </w:div>
        <w:div w:id="1415779473">
          <w:marLeft w:val="0"/>
          <w:marRight w:val="0"/>
          <w:marTop w:val="0"/>
          <w:marBottom w:val="0"/>
          <w:divBdr>
            <w:top w:val="none" w:sz="0" w:space="0" w:color="auto"/>
            <w:left w:val="none" w:sz="0" w:space="0" w:color="auto"/>
            <w:bottom w:val="none" w:sz="0" w:space="0" w:color="auto"/>
            <w:right w:val="none" w:sz="0" w:space="0" w:color="auto"/>
          </w:divBdr>
        </w:div>
      </w:divsChild>
    </w:div>
    <w:div w:id="1607158170">
      <w:bodyDiv w:val="1"/>
      <w:marLeft w:val="0"/>
      <w:marRight w:val="0"/>
      <w:marTop w:val="0"/>
      <w:marBottom w:val="0"/>
      <w:divBdr>
        <w:top w:val="none" w:sz="0" w:space="0" w:color="auto"/>
        <w:left w:val="none" w:sz="0" w:space="0" w:color="auto"/>
        <w:bottom w:val="none" w:sz="0" w:space="0" w:color="auto"/>
        <w:right w:val="none" w:sz="0" w:space="0" w:color="auto"/>
      </w:divBdr>
    </w:div>
    <w:div w:id="1607275082">
      <w:bodyDiv w:val="1"/>
      <w:marLeft w:val="0"/>
      <w:marRight w:val="0"/>
      <w:marTop w:val="0"/>
      <w:marBottom w:val="0"/>
      <w:divBdr>
        <w:top w:val="none" w:sz="0" w:space="0" w:color="auto"/>
        <w:left w:val="none" w:sz="0" w:space="0" w:color="auto"/>
        <w:bottom w:val="none" w:sz="0" w:space="0" w:color="auto"/>
        <w:right w:val="none" w:sz="0" w:space="0" w:color="auto"/>
      </w:divBdr>
    </w:div>
    <w:div w:id="1607275583">
      <w:bodyDiv w:val="1"/>
      <w:marLeft w:val="0"/>
      <w:marRight w:val="0"/>
      <w:marTop w:val="0"/>
      <w:marBottom w:val="0"/>
      <w:divBdr>
        <w:top w:val="none" w:sz="0" w:space="0" w:color="auto"/>
        <w:left w:val="none" w:sz="0" w:space="0" w:color="auto"/>
        <w:bottom w:val="none" w:sz="0" w:space="0" w:color="auto"/>
        <w:right w:val="none" w:sz="0" w:space="0" w:color="auto"/>
      </w:divBdr>
    </w:div>
    <w:div w:id="1607496609">
      <w:bodyDiv w:val="1"/>
      <w:marLeft w:val="0"/>
      <w:marRight w:val="0"/>
      <w:marTop w:val="0"/>
      <w:marBottom w:val="0"/>
      <w:divBdr>
        <w:top w:val="none" w:sz="0" w:space="0" w:color="auto"/>
        <w:left w:val="none" w:sz="0" w:space="0" w:color="auto"/>
        <w:bottom w:val="none" w:sz="0" w:space="0" w:color="auto"/>
        <w:right w:val="none" w:sz="0" w:space="0" w:color="auto"/>
      </w:divBdr>
      <w:divsChild>
        <w:div w:id="905992384">
          <w:marLeft w:val="0"/>
          <w:marRight w:val="0"/>
          <w:marTop w:val="0"/>
          <w:marBottom w:val="0"/>
          <w:divBdr>
            <w:top w:val="none" w:sz="0" w:space="0" w:color="auto"/>
            <w:left w:val="none" w:sz="0" w:space="0" w:color="auto"/>
            <w:bottom w:val="none" w:sz="0" w:space="0" w:color="auto"/>
            <w:right w:val="none" w:sz="0" w:space="0" w:color="auto"/>
          </w:divBdr>
        </w:div>
      </w:divsChild>
    </w:div>
    <w:div w:id="1607545594">
      <w:bodyDiv w:val="1"/>
      <w:marLeft w:val="0"/>
      <w:marRight w:val="0"/>
      <w:marTop w:val="0"/>
      <w:marBottom w:val="0"/>
      <w:divBdr>
        <w:top w:val="none" w:sz="0" w:space="0" w:color="auto"/>
        <w:left w:val="none" w:sz="0" w:space="0" w:color="auto"/>
        <w:bottom w:val="none" w:sz="0" w:space="0" w:color="auto"/>
        <w:right w:val="none" w:sz="0" w:space="0" w:color="auto"/>
      </w:divBdr>
    </w:div>
    <w:div w:id="1607883549">
      <w:marLeft w:val="0"/>
      <w:marRight w:val="0"/>
      <w:marTop w:val="0"/>
      <w:marBottom w:val="0"/>
      <w:divBdr>
        <w:top w:val="none" w:sz="0" w:space="0" w:color="auto"/>
        <w:left w:val="none" w:sz="0" w:space="0" w:color="auto"/>
        <w:bottom w:val="none" w:sz="0" w:space="0" w:color="auto"/>
        <w:right w:val="none" w:sz="0" w:space="0" w:color="auto"/>
      </w:divBdr>
      <w:divsChild>
        <w:div w:id="852455908">
          <w:marLeft w:val="0"/>
          <w:marRight w:val="0"/>
          <w:marTop w:val="0"/>
          <w:marBottom w:val="0"/>
          <w:divBdr>
            <w:top w:val="none" w:sz="0" w:space="0" w:color="auto"/>
            <w:left w:val="none" w:sz="0" w:space="0" w:color="auto"/>
            <w:bottom w:val="none" w:sz="0" w:space="0" w:color="auto"/>
            <w:right w:val="none" w:sz="0" w:space="0" w:color="auto"/>
          </w:divBdr>
          <w:divsChild>
            <w:div w:id="1171026796">
              <w:marLeft w:val="0"/>
              <w:marRight w:val="0"/>
              <w:marTop w:val="0"/>
              <w:marBottom w:val="0"/>
              <w:divBdr>
                <w:top w:val="none" w:sz="0" w:space="0" w:color="auto"/>
                <w:left w:val="none" w:sz="0" w:space="0" w:color="auto"/>
                <w:bottom w:val="none" w:sz="0" w:space="0" w:color="auto"/>
                <w:right w:val="none" w:sz="0" w:space="0" w:color="auto"/>
              </w:divBdr>
              <w:divsChild>
                <w:div w:id="71128617">
                  <w:marLeft w:val="0"/>
                  <w:marRight w:val="0"/>
                  <w:marTop w:val="0"/>
                  <w:marBottom w:val="0"/>
                  <w:divBdr>
                    <w:top w:val="none" w:sz="0" w:space="0" w:color="auto"/>
                    <w:left w:val="none" w:sz="0" w:space="0" w:color="auto"/>
                    <w:bottom w:val="none" w:sz="0" w:space="0" w:color="auto"/>
                    <w:right w:val="none" w:sz="0" w:space="0" w:color="auto"/>
                  </w:divBdr>
                </w:div>
                <w:div w:id="1921407204">
                  <w:marLeft w:val="0"/>
                  <w:marRight w:val="0"/>
                  <w:marTop w:val="0"/>
                  <w:marBottom w:val="0"/>
                  <w:divBdr>
                    <w:top w:val="none" w:sz="0" w:space="0" w:color="auto"/>
                    <w:left w:val="none" w:sz="0" w:space="0" w:color="auto"/>
                    <w:bottom w:val="none" w:sz="0" w:space="0" w:color="auto"/>
                    <w:right w:val="none" w:sz="0" w:space="0" w:color="auto"/>
                  </w:divBdr>
                </w:div>
              </w:divsChild>
            </w:div>
            <w:div w:id="17510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5115">
      <w:bodyDiv w:val="1"/>
      <w:marLeft w:val="0"/>
      <w:marRight w:val="0"/>
      <w:marTop w:val="0"/>
      <w:marBottom w:val="0"/>
      <w:divBdr>
        <w:top w:val="none" w:sz="0" w:space="0" w:color="auto"/>
        <w:left w:val="none" w:sz="0" w:space="0" w:color="auto"/>
        <w:bottom w:val="none" w:sz="0" w:space="0" w:color="auto"/>
        <w:right w:val="none" w:sz="0" w:space="0" w:color="auto"/>
      </w:divBdr>
    </w:div>
    <w:div w:id="1609121228">
      <w:bodyDiv w:val="1"/>
      <w:marLeft w:val="0"/>
      <w:marRight w:val="0"/>
      <w:marTop w:val="0"/>
      <w:marBottom w:val="0"/>
      <w:divBdr>
        <w:top w:val="none" w:sz="0" w:space="0" w:color="auto"/>
        <w:left w:val="none" w:sz="0" w:space="0" w:color="auto"/>
        <w:bottom w:val="none" w:sz="0" w:space="0" w:color="auto"/>
        <w:right w:val="none" w:sz="0" w:space="0" w:color="auto"/>
      </w:divBdr>
    </w:div>
    <w:div w:id="1609308961">
      <w:bodyDiv w:val="1"/>
      <w:marLeft w:val="0"/>
      <w:marRight w:val="0"/>
      <w:marTop w:val="0"/>
      <w:marBottom w:val="0"/>
      <w:divBdr>
        <w:top w:val="none" w:sz="0" w:space="0" w:color="auto"/>
        <w:left w:val="none" w:sz="0" w:space="0" w:color="auto"/>
        <w:bottom w:val="none" w:sz="0" w:space="0" w:color="auto"/>
        <w:right w:val="none" w:sz="0" w:space="0" w:color="auto"/>
      </w:divBdr>
    </w:div>
    <w:div w:id="1609850326">
      <w:bodyDiv w:val="1"/>
      <w:marLeft w:val="0"/>
      <w:marRight w:val="0"/>
      <w:marTop w:val="0"/>
      <w:marBottom w:val="0"/>
      <w:divBdr>
        <w:top w:val="none" w:sz="0" w:space="0" w:color="auto"/>
        <w:left w:val="none" w:sz="0" w:space="0" w:color="auto"/>
        <w:bottom w:val="none" w:sz="0" w:space="0" w:color="auto"/>
        <w:right w:val="none" w:sz="0" w:space="0" w:color="auto"/>
      </w:divBdr>
    </w:div>
    <w:div w:id="1609892474">
      <w:bodyDiv w:val="1"/>
      <w:marLeft w:val="0"/>
      <w:marRight w:val="0"/>
      <w:marTop w:val="0"/>
      <w:marBottom w:val="0"/>
      <w:divBdr>
        <w:top w:val="none" w:sz="0" w:space="0" w:color="auto"/>
        <w:left w:val="none" w:sz="0" w:space="0" w:color="auto"/>
        <w:bottom w:val="none" w:sz="0" w:space="0" w:color="auto"/>
        <w:right w:val="none" w:sz="0" w:space="0" w:color="auto"/>
      </w:divBdr>
    </w:div>
    <w:div w:id="1610239821">
      <w:bodyDiv w:val="1"/>
      <w:marLeft w:val="0"/>
      <w:marRight w:val="0"/>
      <w:marTop w:val="0"/>
      <w:marBottom w:val="0"/>
      <w:divBdr>
        <w:top w:val="none" w:sz="0" w:space="0" w:color="auto"/>
        <w:left w:val="none" w:sz="0" w:space="0" w:color="auto"/>
        <w:bottom w:val="none" w:sz="0" w:space="0" w:color="auto"/>
        <w:right w:val="none" w:sz="0" w:space="0" w:color="auto"/>
      </w:divBdr>
    </w:div>
    <w:div w:id="1611813475">
      <w:bodyDiv w:val="1"/>
      <w:marLeft w:val="0"/>
      <w:marRight w:val="0"/>
      <w:marTop w:val="0"/>
      <w:marBottom w:val="0"/>
      <w:divBdr>
        <w:top w:val="none" w:sz="0" w:space="0" w:color="auto"/>
        <w:left w:val="none" w:sz="0" w:space="0" w:color="auto"/>
        <w:bottom w:val="none" w:sz="0" w:space="0" w:color="auto"/>
        <w:right w:val="none" w:sz="0" w:space="0" w:color="auto"/>
      </w:divBdr>
      <w:divsChild>
        <w:div w:id="1479833748">
          <w:marLeft w:val="0"/>
          <w:marRight w:val="0"/>
          <w:marTop w:val="0"/>
          <w:marBottom w:val="0"/>
          <w:divBdr>
            <w:top w:val="none" w:sz="0" w:space="0" w:color="auto"/>
            <w:left w:val="none" w:sz="0" w:space="0" w:color="auto"/>
            <w:bottom w:val="none" w:sz="0" w:space="0" w:color="auto"/>
            <w:right w:val="none" w:sz="0" w:space="0" w:color="auto"/>
          </w:divBdr>
        </w:div>
      </w:divsChild>
    </w:div>
    <w:div w:id="1612083518">
      <w:bodyDiv w:val="1"/>
      <w:marLeft w:val="0"/>
      <w:marRight w:val="0"/>
      <w:marTop w:val="0"/>
      <w:marBottom w:val="0"/>
      <w:divBdr>
        <w:top w:val="none" w:sz="0" w:space="0" w:color="auto"/>
        <w:left w:val="none" w:sz="0" w:space="0" w:color="auto"/>
        <w:bottom w:val="none" w:sz="0" w:space="0" w:color="auto"/>
        <w:right w:val="none" w:sz="0" w:space="0" w:color="auto"/>
      </w:divBdr>
    </w:div>
    <w:div w:id="1612084625">
      <w:bodyDiv w:val="1"/>
      <w:marLeft w:val="0"/>
      <w:marRight w:val="0"/>
      <w:marTop w:val="0"/>
      <w:marBottom w:val="0"/>
      <w:divBdr>
        <w:top w:val="none" w:sz="0" w:space="0" w:color="auto"/>
        <w:left w:val="none" w:sz="0" w:space="0" w:color="auto"/>
        <w:bottom w:val="none" w:sz="0" w:space="0" w:color="auto"/>
        <w:right w:val="none" w:sz="0" w:space="0" w:color="auto"/>
      </w:divBdr>
    </w:div>
    <w:div w:id="1612394452">
      <w:bodyDiv w:val="1"/>
      <w:marLeft w:val="0"/>
      <w:marRight w:val="0"/>
      <w:marTop w:val="0"/>
      <w:marBottom w:val="0"/>
      <w:divBdr>
        <w:top w:val="none" w:sz="0" w:space="0" w:color="auto"/>
        <w:left w:val="none" w:sz="0" w:space="0" w:color="auto"/>
        <w:bottom w:val="none" w:sz="0" w:space="0" w:color="auto"/>
        <w:right w:val="none" w:sz="0" w:space="0" w:color="auto"/>
      </w:divBdr>
    </w:div>
    <w:div w:id="1612857596">
      <w:bodyDiv w:val="1"/>
      <w:marLeft w:val="0"/>
      <w:marRight w:val="0"/>
      <w:marTop w:val="0"/>
      <w:marBottom w:val="0"/>
      <w:divBdr>
        <w:top w:val="none" w:sz="0" w:space="0" w:color="auto"/>
        <w:left w:val="none" w:sz="0" w:space="0" w:color="auto"/>
        <w:bottom w:val="none" w:sz="0" w:space="0" w:color="auto"/>
        <w:right w:val="none" w:sz="0" w:space="0" w:color="auto"/>
      </w:divBdr>
      <w:divsChild>
        <w:div w:id="122886902">
          <w:marLeft w:val="0"/>
          <w:marRight w:val="0"/>
          <w:marTop w:val="0"/>
          <w:marBottom w:val="255"/>
          <w:divBdr>
            <w:top w:val="none" w:sz="0" w:space="0" w:color="auto"/>
            <w:left w:val="none" w:sz="0" w:space="0" w:color="auto"/>
            <w:bottom w:val="none" w:sz="0" w:space="0" w:color="auto"/>
            <w:right w:val="none" w:sz="0" w:space="0" w:color="auto"/>
          </w:divBdr>
        </w:div>
      </w:divsChild>
    </w:div>
    <w:div w:id="1612930947">
      <w:bodyDiv w:val="1"/>
      <w:marLeft w:val="0"/>
      <w:marRight w:val="0"/>
      <w:marTop w:val="0"/>
      <w:marBottom w:val="0"/>
      <w:divBdr>
        <w:top w:val="none" w:sz="0" w:space="0" w:color="auto"/>
        <w:left w:val="none" w:sz="0" w:space="0" w:color="auto"/>
        <w:bottom w:val="none" w:sz="0" w:space="0" w:color="auto"/>
        <w:right w:val="none" w:sz="0" w:space="0" w:color="auto"/>
      </w:divBdr>
    </w:div>
    <w:div w:id="1613440483">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
      </w:divsChild>
    </w:div>
    <w:div w:id="1613627636">
      <w:bodyDiv w:val="1"/>
      <w:marLeft w:val="0"/>
      <w:marRight w:val="0"/>
      <w:marTop w:val="0"/>
      <w:marBottom w:val="0"/>
      <w:divBdr>
        <w:top w:val="none" w:sz="0" w:space="0" w:color="auto"/>
        <w:left w:val="none" w:sz="0" w:space="0" w:color="auto"/>
        <w:bottom w:val="none" w:sz="0" w:space="0" w:color="auto"/>
        <w:right w:val="none" w:sz="0" w:space="0" w:color="auto"/>
      </w:divBdr>
    </w:div>
    <w:div w:id="1614243052">
      <w:bodyDiv w:val="1"/>
      <w:marLeft w:val="0"/>
      <w:marRight w:val="0"/>
      <w:marTop w:val="0"/>
      <w:marBottom w:val="0"/>
      <w:divBdr>
        <w:top w:val="none" w:sz="0" w:space="0" w:color="auto"/>
        <w:left w:val="none" w:sz="0" w:space="0" w:color="auto"/>
        <w:bottom w:val="none" w:sz="0" w:space="0" w:color="auto"/>
        <w:right w:val="none" w:sz="0" w:space="0" w:color="auto"/>
      </w:divBdr>
    </w:div>
    <w:div w:id="1614433981">
      <w:bodyDiv w:val="1"/>
      <w:marLeft w:val="0"/>
      <w:marRight w:val="0"/>
      <w:marTop w:val="0"/>
      <w:marBottom w:val="0"/>
      <w:divBdr>
        <w:top w:val="none" w:sz="0" w:space="0" w:color="auto"/>
        <w:left w:val="none" w:sz="0" w:space="0" w:color="auto"/>
        <w:bottom w:val="none" w:sz="0" w:space="0" w:color="auto"/>
        <w:right w:val="none" w:sz="0" w:space="0" w:color="auto"/>
      </w:divBdr>
    </w:div>
    <w:div w:id="1614825888">
      <w:bodyDiv w:val="1"/>
      <w:marLeft w:val="0"/>
      <w:marRight w:val="0"/>
      <w:marTop w:val="0"/>
      <w:marBottom w:val="0"/>
      <w:divBdr>
        <w:top w:val="none" w:sz="0" w:space="0" w:color="auto"/>
        <w:left w:val="none" w:sz="0" w:space="0" w:color="auto"/>
        <w:bottom w:val="none" w:sz="0" w:space="0" w:color="auto"/>
        <w:right w:val="none" w:sz="0" w:space="0" w:color="auto"/>
      </w:divBdr>
    </w:div>
    <w:div w:id="1614895724">
      <w:bodyDiv w:val="1"/>
      <w:marLeft w:val="0"/>
      <w:marRight w:val="0"/>
      <w:marTop w:val="0"/>
      <w:marBottom w:val="0"/>
      <w:divBdr>
        <w:top w:val="none" w:sz="0" w:space="0" w:color="auto"/>
        <w:left w:val="none" w:sz="0" w:space="0" w:color="auto"/>
        <w:bottom w:val="none" w:sz="0" w:space="0" w:color="auto"/>
        <w:right w:val="none" w:sz="0" w:space="0" w:color="auto"/>
      </w:divBdr>
    </w:div>
    <w:div w:id="1615406045">
      <w:bodyDiv w:val="1"/>
      <w:marLeft w:val="0"/>
      <w:marRight w:val="0"/>
      <w:marTop w:val="0"/>
      <w:marBottom w:val="0"/>
      <w:divBdr>
        <w:top w:val="none" w:sz="0" w:space="0" w:color="auto"/>
        <w:left w:val="none" w:sz="0" w:space="0" w:color="auto"/>
        <w:bottom w:val="none" w:sz="0" w:space="0" w:color="auto"/>
        <w:right w:val="none" w:sz="0" w:space="0" w:color="auto"/>
      </w:divBdr>
    </w:div>
    <w:div w:id="1615406430">
      <w:bodyDiv w:val="1"/>
      <w:marLeft w:val="0"/>
      <w:marRight w:val="0"/>
      <w:marTop w:val="0"/>
      <w:marBottom w:val="0"/>
      <w:divBdr>
        <w:top w:val="none" w:sz="0" w:space="0" w:color="auto"/>
        <w:left w:val="none" w:sz="0" w:space="0" w:color="auto"/>
        <w:bottom w:val="none" w:sz="0" w:space="0" w:color="auto"/>
        <w:right w:val="none" w:sz="0" w:space="0" w:color="auto"/>
      </w:divBdr>
      <w:divsChild>
        <w:div w:id="631402009">
          <w:marLeft w:val="0"/>
          <w:marRight w:val="0"/>
          <w:marTop w:val="360"/>
          <w:marBottom w:val="0"/>
          <w:divBdr>
            <w:top w:val="none" w:sz="0" w:space="0" w:color="auto"/>
            <w:left w:val="none" w:sz="0" w:space="0" w:color="auto"/>
            <w:bottom w:val="single" w:sz="6" w:space="0" w:color="EBEAEA"/>
            <w:right w:val="none" w:sz="0" w:space="0" w:color="auto"/>
          </w:divBdr>
        </w:div>
      </w:divsChild>
    </w:div>
    <w:div w:id="1615483518">
      <w:bodyDiv w:val="1"/>
      <w:marLeft w:val="0"/>
      <w:marRight w:val="0"/>
      <w:marTop w:val="0"/>
      <w:marBottom w:val="0"/>
      <w:divBdr>
        <w:top w:val="none" w:sz="0" w:space="0" w:color="auto"/>
        <w:left w:val="none" w:sz="0" w:space="0" w:color="auto"/>
        <w:bottom w:val="none" w:sz="0" w:space="0" w:color="auto"/>
        <w:right w:val="none" w:sz="0" w:space="0" w:color="auto"/>
      </w:divBdr>
    </w:div>
    <w:div w:id="1615794807">
      <w:bodyDiv w:val="1"/>
      <w:marLeft w:val="0"/>
      <w:marRight w:val="0"/>
      <w:marTop w:val="0"/>
      <w:marBottom w:val="0"/>
      <w:divBdr>
        <w:top w:val="none" w:sz="0" w:space="0" w:color="auto"/>
        <w:left w:val="none" w:sz="0" w:space="0" w:color="auto"/>
        <w:bottom w:val="none" w:sz="0" w:space="0" w:color="auto"/>
        <w:right w:val="none" w:sz="0" w:space="0" w:color="auto"/>
      </w:divBdr>
    </w:div>
    <w:div w:id="1615940014">
      <w:bodyDiv w:val="1"/>
      <w:marLeft w:val="0"/>
      <w:marRight w:val="0"/>
      <w:marTop w:val="0"/>
      <w:marBottom w:val="0"/>
      <w:divBdr>
        <w:top w:val="none" w:sz="0" w:space="0" w:color="auto"/>
        <w:left w:val="none" w:sz="0" w:space="0" w:color="auto"/>
        <w:bottom w:val="none" w:sz="0" w:space="0" w:color="auto"/>
        <w:right w:val="none" w:sz="0" w:space="0" w:color="auto"/>
      </w:divBdr>
      <w:divsChild>
        <w:div w:id="1702583825">
          <w:marLeft w:val="0"/>
          <w:marRight w:val="0"/>
          <w:marTop w:val="0"/>
          <w:marBottom w:val="0"/>
          <w:divBdr>
            <w:top w:val="none" w:sz="0" w:space="0" w:color="auto"/>
            <w:left w:val="none" w:sz="0" w:space="0" w:color="auto"/>
            <w:bottom w:val="none" w:sz="0" w:space="0" w:color="auto"/>
            <w:right w:val="none" w:sz="0" w:space="0" w:color="auto"/>
          </w:divBdr>
        </w:div>
      </w:divsChild>
    </w:div>
    <w:div w:id="1616060792">
      <w:bodyDiv w:val="1"/>
      <w:marLeft w:val="0"/>
      <w:marRight w:val="0"/>
      <w:marTop w:val="0"/>
      <w:marBottom w:val="0"/>
      <w:divBdr>
        <w:top w:val="none" w:sz="0" w:space="0" w:color="auto"/>
        <w:left w:val="none" w:sz="0" w:space="0" w:color="auto"/>
        <w:bottom w:val="none" w:sz="0" w:space="0" w:color="auto"/>
        <w:right w:val="none" w:sz="0" w:space="0" w:color="auto"/>
      </w:divBdr>
      <w:divsChild>
        <w:div w:id="1484471970">
          <w:marLeft w:val="0"/>
          <w:marRight w:val="0"/>
          <w:marTop w:val="0"/>
          <w:marBottom w:val="0"/>
          <w:divBdr>
            <w:top w:val="none" w:sz="0" w:space="0" w:color="auto"/>
            <w:left w:val="none" w:sz="0" w:space="0" w:color="auto"/>
            <w:bottom w:val="none" w:sz="0" w:space="0" w:color="auto"/>
            <w:right w:val="none" w:sz="0" w:space="0" w:color="auto"/>
          </w:divBdr>
        </w:div>
        <w:div w:id="1510364071">
          <w:marLeft w:val="0"/>
          <w:marRight w:val="0"/>
          <w:marTop w:val="225"/>
          <w:marBottom w:val="225"/>
          <w:divBdr>
            <w:top w:val="none" w:sz="0" w:space="0" w:color="auto"/>
            <w:left w:val="none" w:sz="0" w:space="0" w:color="auto"/>
            <w:bottom w:val="none" w:sz="0" w:space="0" w:color="auto"/>
            <w:right w:val="none" w:sz="0" w:space="0" w:color="auto"/>
          </w:divBdr>
        </w:div>
      </w:divsChild>
    </w:div>
    <w:div w:id="1616136932">
      <w:bodyDiv w:val="1"/>
      <w:marLeft w:val="0"/>
      <w:marRight w:val="0"/>
      <w:marTop w:val="0"/>
      <w:marBottom w:val="0"/>
      <w:divBdr>
        <w:top w:val="none" w:sz="0" w:space="0" w:color="auto"/>
        <w:left w:val="none" w:sz="0" w:space="0" w:color="auto"/>
        <w:bottom w:val="none" w:sz="0" w:space="0" w:color="auto"/>
        <w:right w:val="none" w:sz="0" w:space="0" w:color="auto"/>
      </w:divBdr>
    </w:div>
    <w:div w:id="1616523737">
      <w:bodyDiv w:val="1"/>
      <w:marLeft w:val="0"/>
      <w:marRight w:val="0"/>
      <w:marTop w:val="0"/>
      <w:marBottom w:val="0"/>
      <w:divBdr>
        <w:top w:val="none" w:sz="0" w:space="0" w:color="auto"/>
        <w:left w:val="none" w:sz="0" w:space="0" w:color="auto"/>
        <w:bottom w:val="none" w:sz="0" w:space="0" w:color="auto"/>
        <w:right w:val="none" w:sz="0" w:space="0" w:color="auto"/>
      </w:divBdr>
      <w:divsChild>
        <w:div w:id="1253663263">
          <w:marLeft w:val="0"/>
          <w:marRight w:val="0"/>
          <w:marTop w:val="0"/>
          <w:marBottom w:val="0"/>
          <w:divBdr>
            <w:top w:val="none" w:sz="0" w:space="0" w:color="auto"/>
            <w:left w:val="none" w:sz="0" w:space="0" w:color="auto"/>
            <w:bottom w:val="none" w:sz="0" w:space="0" w:color="auto"/>
            <w:right w:val="none" w:sz="0" w:space="0" w:color="auto"/>
          </w:divBdr>
        </w:div>
      </w:divsChild>
    </w:div>
    <w:div w:id="1617255913">
      <w:bodyDiv w:val="1"/>
      <w:marLeft w:val="0"/>
      <w:marRight w:val="0"/>
      <w:marTop w:val="0"/>
      <w:marBottom w:val="0"/>
      <w:divBdr>
        <w:top w:val="none" w:sz="0" w:space="0" w:color="auto"/>
        <w:left w:val="none" w:sz="0" w:space="0" w:color="auto"/>
        <w:bottom w:val="none" w:sz="0" w:space="0" w:color="auto"/>
        <w:right w:val="none" w:sz="0" w:space="0" w:color="auto"/>
      </w:divBdr>
    </w:div>
    <w:div w:id="1617370788">
      <w:bodyDiv w:val="1"/>
      <w:marLeft w:val="0"/>
      <w:marRight w:val="0"/>
      <w:marTop w:val="0"/>
      <w:marBottom w:val="0"/>
      <w:divBdr>
        <w:top w:val="none" w:sz="0" w:space="0" w:color="auto"/>
        <w:left w:val="none" w:sz="0" w:space="0" w:color="auto"/>
        <w:bottom w:val="none" w:sz="0" w:space="0" w:color="auto"/>
        <w:right w:val="none" w:sz="0" w:space="0" w:color="auto"/>
      </w:divBdr>
    </w:div>
    <w:div w:id="1617559582">
      <w:bodyDiv w:val="1"/>
      <w:marLeft w:val="0"/>
      <w:marRight w:val="0"/>
      <w:marTop w:val="0"/>
      <w:marBottom w:val="0"/>
      <w:divBdr>
        <w:top w:val="none" w:sz="0" w:space="0" w:color="auto"/>
        <w:left w:val="none" w:sz="0" w:space="0" w:color="auto"/>
        <w:bottom w:val="none" w:sz="0" w:space="0" w:color="auto"/>
        <w:right w:val="none" w:sz="0" w:space="0" w:color="auto"/>
      </w:divBdr>
      <w:divsChild>
        <w:div w:id="145365352">
          <w:marLeft w:val="0"/>
          <w:marRight w:val="0"/>
          <w:marTop w:val="0"/>
          <w:marBottom w:val="0"/>
          <w:divBdr>
            <w:top w:val="none" w:sz="0" w:space="0" w:color="auto"/>
            <w:left w:val="none" w:sz="0" w:space="0" w:color="auto"/>
            <w:bottom w:val="none" w:sz="0" w:space="0" w:color="auto"/>
            <w:right w:val="none" w:sz="0" w:space="0" w:color="auto"/>
          </w:divBdr>
        </w:div>
        <w:div w:id="304092040">
          <w:marLeft w:val="0"/>
          <w:marRight w:val="0"/>
          <w:marTop w:val="0"/>
          <w:marBottom w:val="0"/>
          <w:divBdr>
            <w:top w:val="none" w:sz="0" w:space="0" w:color="auto"/>
            <w:left w:val="none" w:sz="0" w:space="0" w:color="auto"/>
            <w:bottom w:val="none" w:sz="0" w:space="0" w:color="auto"/>
            <w:right w:val="none" w:sz="0" w:space="0" w:color="auto"/>
          </w:divBdr>
        </w:div>
        <w:div w:id="587425385">
          <w:marLeft w:val="0"/>
          <w:marRight w:val="0"/>
          <w:marTop w:val="0"/>
          <w:marBottom w:val="0"/>
          <w:divBdr>
            <w:top w:val="none" w:sz="0" w:space="0" w:color="auto"/>
            <w:left w:val="none" w:sz="0" w:space="0" w:color="auto"/>
            <w:bottom w:val="none" w:sz="0" w:space="0" w:color="auto"/>
            <w:right w:val="none" w:sz="0" w:space="0" w:color="auto"/>
          </w:divBdr>
        </w:div>
        <w:div w:id="1236626673">
          <w:marLeft w:val="0"/>
          <w:marRight w:val="0"/>
          <w:marTop w:val="0"/>
          <w:marBottom w:val="0"/>
          <w:divBdr>
            <w:top w:val="none" w:sz="0" w:space="0" w:color="auto"/>
            <w:left w:val="none" w:sz="0" w:space="0" w:color="auto"/>
            <w:bottom w:val="none" w:sz="0" w:space="0" w:color="auto"/>
            <w:right w:val="none" w:sz="0" w:space="0" w:color="auto"/>
          </w:divBdr>
        </w:div>
        <w:div w:id="1731003208">
          <w:marLeft w:val="0"/>
          <w:marRight w:val="0"/>
          <w:marTop w:val="0"/>
          <w:marBottom w:val="0"/>
          <w:divBdr>
            <w:top w:val="none" w:sz="0" w:space="0" w:color="auto"/>
            <w:left w:val="none" w:sz="0" w:space="0" w:color="auto"/>
            <w:bottom w:val="none" w:sz="0" w:space="0" w:color="auto"/>
            <w:right w:val="none" w:sz="0" w:space="0" w:color="auto"/>
          </w:divBdr>
        </w:div>
        <w:div w:id="1734429545">
          <w:marLeft w:val="0"/>
          <w:marRight w:val="0"/>
          <w:marTop w:val="0"/>
          <w:marBottom w:val="0"/>
          <w:divBdr>
            <w:top w:val="none" w:sz="0" w:space="0" w:color="auto"/>
            <w:left w:val="none" w:sz="0" w:space="0" w:color="auto"/>
            <w:bottom w:val="none" w:sz="0" w:space="0" w:color="auto"/>
            <w:right w:val="none" w:sz="0" w:space="0" w:color="auto"/>
          </w:divBdr>
        </w:div>
        <w:div w:id="1769232199">
          <w:marLeft w:val="0"/>
          <w:marRight w:val="0"/>
          <w:marTop w:val="0"/>
          <w:marBottom w:val="0"/>
          <w:divBdr>
            <w:top w:val="none" w:sz="0" w:space="0" w:color="auto"/>
            <w:left w:val="none" w:sz="0" w:space="0" w:color="auto"/>
            <w:bottom w:val="none" w:sz="0" w:space="0" w:color="auto"/>
            <w:right w:val="none" w:sz="0" w:space="0" w:color="auto"/>
          </w:divBdr>
        </w:div>
      </w:divsChild>
    </w:div>
    <w:div w:id="161848438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3">
          <w:marLeft w:val="0"/>
          <w:marRight w:val="0"/>
          <w:marTop w:val="0"/>
          <w:marBottom w:val="0"/>
          <w:divBdr>
            <w:top w:val="none" w:sz="0" w:space="0" w:color="auto"/>
            <w:left w:val="none" w:sz="0" w:space="0" w:color="auto"/>
            <w:bottom w:val="none" w:sz="0" w:space="0" w:color="auto"/>
            <w:right w:val="none" w:sz="0" w:space="0" w:color="auto"/>
          </w:divBdr>
        </w:div>
      </w:divsChild>
    </w:div>
    <w:div w:id="1618680775">
      <w:bodyDiv w:val="1"/>
      <w:marLeft w:val="0"/>
      <w:marRight w:val="0"/>
      <w:marTop w:val="0"/>
      <w:marBottom w:val="0"/>
      <w:divBdr>
        <w:top w:val="none" w:sz="0" w:space="0" w:color="auto"/>
        <w:left w:val="none" w:sz="0" w:space="0" w:color="auto"/>
        <w:bottom w:val="none" w:sz="0" w:space="0" w:color="auto"/>
        <w:right w:val="none" w:sz="0" w:space="0" w:color="auto"/>
      </w:divBdr>
    </w:div>
    <w:div w:id="1619023107">
      <w:bodyDiv w:val="1"/>
      <w:marLeft w:val="0"/>
      <w:marRight w:val="0"/>
      <w:marTop w:val="0"/>
      <w:marBottom w:val="0"/>
      <w:divBdr>
        <w:top w:val="none" w:sz="0" w:space="0" w:color="auto"/>
        <w:left w:val="none" w:sz="0" w:space="0" w:color="auto"/>
        <w:bottom w:val="none" w:sz="0" w:space="0" w:color="auto"/>
        <w:right w:val="none" w:sz="0" w:space="0" w:color="auto"/>
      </w:divBdr>
    </w:div>
    <w:div w:id="1619023184">
      <w:bodyDiv w:val="1"/>
      <w:marLeft w:val="0"/>
      <w:marRight w:val="0"/>
      <w:marTop w:val="0"/>
      <w:marBottom w:val="0"/>
      <w:divBdr>
        <w:top w:val="none" w:sz="0" w:space="0" w:color="auto"/>
        <w:left w:val="none" w:sz="0" w:space="0" w:color="auto"/>
        <w:bottom w:val="none" w:sz="0" w:space="0" w:color="auto"/>
        <w:right w:val="none" w:sz="0" w:space="0" w:color="auto"/>
      </w:divBdr>
      <w:divsChild>
        <w:div w:id="371266267">
          <w:marLeft w:val="0"/>
          <w:marRight w:val="0"/>
          <w:marTop w:val="0"/>
          <w:marBottom w:val="0"/>
          <w:divBdr>
            <w:top w:val="none" w:sz="0" w:space="0" w:color="auto"/>
            <w:left w:val="none" w:sz="0" w:space="0" w:color="auto"/>
            <w:bottom w:val="none" w:sz="0" w:space="0" w:color="auto"/>
            <w:right w:val="none" w:sz="0" w:space="0" w:color="auto"/>
          </w:divBdr>
        </w:div>
        <w:div w:id="964431066">
          <w:marLeft w:val="0"/>
          <w:marRight w:val="0"/>
          <w:marTop w:val="0"/>
          <w:marBottom w:val="0"/>
          <w:divBdr>
            <w:top w:val="none" w:sz="0" w:space="0" w:color="auto"/>
            <w:left w:val="none" w:sz="0" w:space="0" w:color="auto"/>
            <w:bottom w:val="none" w:sz="0" w:space="0" w:color="auto"/>
            <w:right w:val="none" w:sz="0" w:space="0" w:color="auto"/>
          </w:divBdr>
        </w:div>
      </w:divsChild>
    </w:div>
    <w:div w:id="1619213830">
      <w:bodyDiv w:val="1"/>
      <w:marLeft w:val="0"/>
      <w:marRight w:val="0"/>
      <w:marTop w:val="0"/>
      <w:marBottom w:val="0"/>
      <w:divBdr>
        <w:top w:val="none" w:sz="0" w:space="0" w:color="auto"/>
        <w:left w:val="none" w:sz="0" w:space="0" w:color="auto"/>
        <w:bottom w:val="none" w:sz="0" w:space="0" w:color="auto"/>
        <w:right w:val="none" w:sz="0" w:space="0" w:color="auto"/>
      </w:divBdr>
    </w:div>
    <w:div w:id="1619216333">
      <w:bodyDiv w:val="1"/>
      <w:marLeft w:val="0"/>
      <w:marRight w:val="0"/>
      <w:marTop w:val="0"/>
      <w:marBottom w:val="0"/>
      <w:divBdr>
        <w:top w:val="none" w:sz="0" w:space="0" w:color="auto"/>
        <w:left w:val="none" w:sz="0" w:space="0" w:color="auto"/>
        <w:bottom w:val="none" w:sz="0" w:space="0" w:color="auto"/>
        <w:right w:val="none" w:sz="0" w:space="0" w:color="auto"/>
      </w:divBdr>
    </w:div>
    <w:div w:id="1619264235">
      <w:bodyDiv w:val="1"/>
      <w:marLeft w:val="0"/>
      <w:marRight w:val="0"/>
      <w:marTop w:val="0"/>
      <w:marBottom w:val="0"/>
      <w:divBdr>
        <w:top w:val="none" w:sz="0" w:space="0" w:color="auto"/>
        <w:left w:val="none" w:sz="0" w:space="0" w:color="auto"/>
        <w:bottom w:val="none" w:sz="0" w:space="0" w:color="auto"/>
        <w:right w:val="none" w:sz="0" w:space="0" w:color="auto"/>
      </w:divBdr>
    </w:div>
    <w:div w:id="1619483234">
      <w:bodyDiv w:val="1"/>
      <w:marLeft w:val="0"/>
      <w:marRight w:val="0"/>
      <w:marTop w:val="0"/>
      <w:marBottom w:val="0"/>
      <w:divBdr>
        <w:top w:val="none" w:sz="0" w:space="0" w:color="auto"/>
        <w:left w:val="none" w:sz="0" w:space="0" w:color="auto"/>
        <w:bottom w:val="none" w:sz="0" w:space="0" w:color="auto"/>
        <w:right w:val="none" w:sz="0" w:space="0" w:color="auto"/>
      </w:divBdr>
    </w:div>
    <w:div w:id="1619796532">
      <w:bodyDiv w:val="1"/>
      <w:marLeft w:val="0"/>
      <w:marRight w:val="0"/>
      <w:marTop w:val="0"/>
      <w:marBottom w:val="0"/>
      <w:divBdr>
        <w:top w:val="none" w:sz="0" w:space="0" w:color="auto"/>
        <w:left w:val="none" w:sz="0" w:space="0" w:color="auto"/>
        <w:bottom w:val="none" w:sz="0" w:space="0" w:color="auto"/>
        <w:right w:val="none" w:sz="0" w:space="0" w:color="auto"/>
      </w:divBdr>
    </w:div>
    <w:div w:id="1620258839">
      <w:bodyDiv w:val="1"/>
      <w:marLeft w:val="0"/>
      <w:marRight w:val="0"/>
      <w:marTop w:val="0"/>
      <w:marBottom w:val="0"/>
      <w:divBdr>
        <w:top w:val="none" w:sz="0" w:space="0" w:color="auto"/>
        <w:left w:val="none" w:sz="0" w:space="0" w:color="auto"/>
        <w:bottom w:val="none" w:sz="0" w:space="0" w:color="auto"/>
        <w:right w:val="none" w:sz="0" w:space="0" w:color="auto"/>
      </w:divBdr>
    </w:div>
    <w:div w:id="1620606647">
      <w:bodyDiv w:val="1"/>
      <w:marLeft w:val="0"/>
      <w:marRight w:val="0"/>
      <w:marTop w:val="0"/>
      <w:marBottom w:val="0"/>
      <w:divBdr>
        <w:top w:val="none" w:sz="0" w:space="0" w:color="auto"/>
        <w:left w:val="none" w:sz="0" w:space="0" w:color="auto"/>
        <w:bottom w:val="none" w:sz="0" w:space="0" w:color="auto"/>
        <w:right w:val="none" w:sz="0" w:space="0" w:color="auto"/>
      </w:divBdr>
      <w:divsChild>
        <w:div w:id="71240862">
          <w:marLeft w:val="0"/>
          <w:marRight w:val="0"/>
          <w:marTop w:val="0"/>
          <w:marBottom w:val="0"/>
          <w:divBdr>
            <w:top w:val="none" w:sz="0" w:space="0" w:color="auto"/>
            <w:left w:val="none" w:sz="0" w:space="0" w:color="auto"/>
            <w:bottom w:val="none" w:sz="0" w:space="0" w:color="auto"/>
            <w:right w:val="none" w:sz="0" w:space="0" w:color="auto"/>
          </w:divBdr>
        </w:div>
        <w:div w:id="394086671">
          <w:marLeft w:val="0"/>
          <w:marRight w:val="0"/>
          <w:marTop w:val="0"/>
          <w:marBottom w:val="0"/>
          <w:divBdr>
            <w:top w:val="none" w:sz="0" w:space="0" w:color="auto"/>
            <w:left w:val="none" w:sz="0" w:space="0" w:color="auto"/>
            <w:bottom w:val="none" w:sz="0" w:space="0" w:color="auto"/>
            <w:right w:val="none" w:sz="0" w:space="0" w:color="auto"/>
          </w:divBdr>
        </w:div>
      </w:divsChild>
    </w:div>
    <w:div w:id="1620838119">
      <w:bodyDiv w:val="1"/>
      <w:marLeft w:val="0"/>
      <w:marRight w:val="0"/>
      <w:marTop w:val="0"/>
      <w:marBottom w:val="0"/>
      <w:divBdr>
        <w:top w:val="none" w:sz="0" w:space="0" w:color="auto"/>
        <w:left w:val="none" w:sz="0" w:space="0" w:color="auto"/>
        <w:bottom w:val="none" w:sz="0" w:space="0" w:color="auto"/>
        <w:right w:val="none" w:sz="0" w:space="0" w:color="auto"/>
      </w:divBdr>
      <w:divsChild>
        <w:div w:id="622149722">
          <w:marLeft w:val="0"/>
          <w:marRight w:val="0"/>
          <w:marTop w:val="0"/>
          <w:marBottom w:val="300"/>
          <w:divBdr>
            <w:top w:val="none" w:sz="0" w:space="0" w:color="auto"/>
            <w:left w:val="none" w:sz="0" w:space="0" w:color="auto"/>
            <w:bottom w:val="none" w:sz="0" w:space="0" w:color="auto"/>
            <w:right w:val="none" w:sz="0" w:space="0" w:color="auto"/>
          </w:divBdr>
        </w:div>
      </w:divsChild>
    </w:div>
    <w:div w:id="1621448184">
      <w:bodyDiv w:val="1"/>
      <w:marLeft w:val="0"/>
      <w:marRight w:val="0"/>
      <w:marTop w:val="0"/>
      <w:marBottom w:val="0"/>
      <w:divBdr>
        <w:top w:val="none" w:sz="0" w:space="0" w:color="auto"/>
        <w:left w:val="none" w:sz="0" w:space="0" w:color="auto"/>
        <w:bottom w:val="none" w:sz="0" w:space="0" w:color="auto"/>
        <w:right w:val="none" w:sz="0" w:space="0" w:color="auto"/>
      </w:divBdr>
    </w:div>
    <w:div w:id="1621913192">
      <w:bodyDiv w:val="1"/>
      <w:marLeft w:val="0"/>
      <w:marRight w:val="0"/>
      <w:marTop w:val="0"/>
      <w:marBottom w:val="0"/>
      <w:divBdr>
        <w:top w:val="none" w:sz="0" w:space="0" w:color="auto"/>
        <w:left w:val="none" w:sz="0" w:space="0" w:color="auto"/>
        <w:bottom w:val="none" w:sz="0" w:space="0" w:color="auto"/>
        <w:right w:val="none" w:sz="0" w:space="0" w:color="auto"/>
      </w:divBdr>
      <w:divsChild>
        <w:div w:id="742871765">
          <w:marLeft w:val="0"/>
          <w:marRight w:val="0"/>
          <w:marTop w:val="0"/>
          <w:marBottom w:val="60"/>
          <w:divBdr>
            <w:top w:val="none" w:sz="0" w:space="0" w:color="auto"/>
            <w:left w:val="none" w:sz="0" w:space="0" w:color="auto"/>
            <w:bottom w:val="none" w:sz="0" w:space="0" w:color="auto"/>
            <w:right w:val="none" w:sz="0" w:space="0" w:color="auto"/>
          </w:divBdr>
        </w:div>
        <w:div w:id="874584831">
          <w:marLeft w:val="0"/>
          <w:marRight w:val="0"/>
          <w:marTop w:val="0"/>
          <w:marBottom w:val="60"/>
          <w:divBdr>
            <w:top w:val="none" w:sz="0" w:space="0" w:color="auto"/>
            <w:left w:val="none" w:sz="0" w:space="0" w:color="auto"/>
            <w:bottom w:val="none" w:sz="0" w:space="0" w:color="auto"/>
            <w:right w:val="none" w:sz="0" w:space="0" w:color="auto"/>
          </w:divBdr>
        </w:div>
      </w:divsChild>
    </w:div>
    <w:div w:id="1622150357">
      <w:bodyDiv w:val="1"/>
      <w:marLeft w:val="0"/>
      <w:marRight w:val="0"/>
      <w:marTop w:val="0"/>
      <w:marBottom w:val="0"/>
      <w:divBdr>
        <w:top w:val="none" w:sz="0" w:space="0" w:color="auto"/>
        <w:left w:val="none" w:sz="0" w:space="0" w:color="auto"/>
        <w:bottom w:val="none" w:sz="0" w:space="0" w:color="auto"/>
        <w:right w:val="none" w:sz="0" w:space="0" w:color="auto"/>
      </w:divBdr>
    </w:div>
    <w:div w:id="1622804039">
      <w:bodyDiv w:val="1"/>
      <w:marLeft w:val="0"/>
      <w:marRight w:val="0"/>
      <w:marTop w:val="0"/>
      <w:marBottom w:val="0"/>
      <w:divBdr>
        <w:top w:val="none" w:sz="0" w:space="0" w:color="auto"/>
        <w:left w:val="none" w:sz="0" w:space="0" w:color="auto"/>
        <w:bottom w:val="none" w:sz="0" w:space="0" w:color="auto"/>
        <w:right w:val="none" w:sz="0" w:space="0" w:color="auto"/>
      </w:divBdr>
    </w:div>
    <w:div w:id="1623070982">
      <w:bodyDiv w:val="1"/>
      <w:marLeft w:val="0"/>
      <w:marRight w:val="0"/>
      <w:marTop w:val="0"/>
      <w:marBottom w:val="0"/>
      <w:divBdr>
        <w:top w:val="none" w:sz="0" w:space="0" w:color="auto"/>
        <w:left w:val="none" w:sz="0" w:space="0" w:color="auto"/>
        <w:bottom w:val="none" w:sz="0" w:space="0" w:color="auto"/>
        <w:right w:val="none" w:sz="0" w:space="0" w:color="auto"/>
      </w:divBdr>
    </w:div>
    <w:div w:id="1623146749">
      <w:bodyDiv w:val="1"/>
      <w:marLeft w:val="0"/>
      <w:marRight w:val="0"/>
      <w:marTop w:val="0"/>
      <w:marBottom w:val="0"/>
      <w:divBdr>
        <w:top w:val="none" w:sz="0" w:space="0" w:color="auto"/>
        <w:left w:val="none" w:sz="0" w:space="0" w:color="auto"/>
        <w:bottom w:val="none" w:sz="0" w:space="0" w:color="auto"/>
        <w:right w:val="none" w:sz="0" w:space="0" w:color="auto"/>
      </w:divBdr>
    </w:div>
    <w:div w:id="1623269605">
      <w:bodyDiv w:val="1"/>
      <w:marLeft w:val="0"/>
      <w:marRight w:val="0"/>
      <w:marTop w:val="0"/>
      <w:marBottom w:val="0"/>
      <w:divBdr>
        <w:top w:val="none" w:sz="0" w:space="0" w:color="auto"/>
        <w:left w:val="none" w:sz="0" w:space="0" w:color="auto"/>
        <w:bottom w:val="none" w:sz="0" w:space="0" w:color="auto"/>
        <w:right w:val="none" w:sz="0" w:space="0" w:color="auto"/>
      </w:divBdr>
      <w:divsChild>
        <w:div w:id="558326687">
          <w:marLeft w:val="0"/>
          <w:marRight w:val="0"/>
          <w:marTop w:val="0"/>
          <w:marBottom w:val="0"/>
          <w:divBdr>
            <w:top w:val="none" w:sz="0" w:space="0" w:color="auto"/>
            <w:left w:val="none" w:sz="0" w:space="0" w:color="auto"/>
            <w:bottom w:val="none" w:sz="0" w:space="0" w:color="auto"/>
            <w:right w:val="none" w:sz="0" w:space="0" w:color="auto"/>
          </w:divBdr>
        </w:div>
        <w:div w:id="647250934">
          <w:marLeft w:val="0"/>
          <w:marRight w:val="0"/>
          <w:marTop w:val="0"/>
          <w:marBottom w:val="0"/>
          <w:divBdr>
            <w:top w:val="none" w:sz="0" w:space="0" w:color="auto"/>
            <w:left w:val="none" w:sz="0" w:space="0" w:color="auto"/>
            <w:bottom w:val="none" w:sz="0" w:space="0" w:color="auto"/>
            <w:right w:val="none" w:sz="0" w:space="0" w:color="auto"/>
          </w:divBdr>
          <w:divsChild>
            <w:div w:id="492111753">
              <w:marLeft w:val="0"/>
              <w:marRight w:val="0"/>
              <w:marTop w:val="0"/>
              <w:marBottom w:val="0"/>
              <w:divBdr>
                <w:top w:val="none" w:sz="0" w:space="0" w:color="auto"/>
                <w:left w:val="none" w:sz="0" w:space="0" w:color="auto"/>
                <w:bottom w:val="none" w:sz="0" w:space="0" w:color="auto"/>
                <w:right w:val="none" w:sz="0" w:space="0" w:color="auto"/>
              </w:divBdr>
              <w:divsChild>
                <w:div w:id="1523787833">
                  <w:marLeft w:val="0"/>
                  <w:marRight w:val="0"/>
                  <w:marTop w:val="0"/>
                  <w:marBottom w:val="0"/>
                  <w:divBdr>
                    <w:top w:val="none" w:sz="0" w:space="0" w:color="auto"/>
                    <w:left w:val="none" w:sz="0" w:space="0" w:color="auto"/>
                    <w:bottom w:val="none" w:sz="0" w:space="0" w:color="auto"/>
                    <w:right w:val="none" w:sz="0" w:space="0" w:color="auto"/>
                  </w:divBdr>
                  <w:divsChild>
                    <w:div w:id="440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12640">
      <w:bodyDiv w:val="1"/>
      <w:marLeft w:val="0"/>
      <w:marRight w:val="0"/>
      <w:marTop w:val="0"/>
      <w:marBottom w:val="0"/>
      <w:divBdr>
        <w:top w:val="none" w:sz="0" w:space="0" w:color="auto"/>
        <w:left w:val="none" w:sz="0" w:space="0" w:color="auto"/>
        <w:bottom w:val="none" w:sz="0" w:space="0" w:color="auto"/>
        <w:right w:val="none" w:sz="0" w:space="0" w:color="auto"/>
      </w:divBdr>
    </w:div>
    <w:div w:id="1624993959">
      <w:bodyDiv w:val="1"/>
      <w:marLeft w:val="0"/>
      <w:marRight w:val="0"/>
      <w:marTop w:val="0"/>
      <w:marBottom w:val="0"/>
      <w:divBdr>
        <w:top w:val="none" w:sz="0" w:space="0" w:color="auto"/>
        <w:left w:val="none" w:sz="0" w:space="0" w:color="auto"/>
        <w:bottom w:val="none" w:sz="0" w:space="0" w:color="auto"/>
        <w:right w:val="none" w:sz="0" w:space="0" w:color="auto"/>
      </w:divBdr>
      <w:divsChild>
        <w:div w:id="1239318029">
          <w:marLeft w:val="0"/>
          <w:marRight w:val="0"/>
          <w:marTop w:val="0"/>
          <w:marBottom w:val="0"/>
          <w:divBdr>
            <w:top w:val="none" w:sz="0" w:space="0" w:color="auto"/>
            <w:left w:val="none" w:sz="0" w:space="0" w:color="auto"/>
            <w:bottom w:val="none" w:sz="0" w:space="0" w:color="auto"/>
            <w:right w:val="none" w:sz="0" w:space="0" w:color="auto"/>
          </w:divBdr>
          <w:divsChild>
            <w:div w:id="1170752081">
              <w:marLeft w:val="0"/>
              <w:marRight w:val="0"/>
              <w:marTop w:val="0"/>
              <w:marBottom w:val="0"/>
              <w:divBdr>
                <w:top w:val="none" w:sz="0" w:space="0" w:color="auto"/>
                <w:left w:val="none" w:sz="0" w:space="0" w:color="auto"/>
                <w:bottom w:val="none" w:sz="0" w:space="0" w:color="auto"/>
                <w:right w:val="none" w:sz="0" w:space="0" w:color="auto"/>
              </w:divBdr>
              <w:divsChild>
                <w:div w:id="2060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90810">
      <w:bodyDiv w:val="1"/>
      <w:marLeft w:val="0"/>
      <w:marRight w:val="0"/>
      <w:marTop w:val="0"/>
      <w:marBottom w:val="0"/>
      <w:divBdr>
        <w:top w:val="none" w:sz="0" w:space="0" w:color="auto"/>
        <w:left w:val="none" w:sz="0" w:space="0" w:color="auto"/>
        <w:bottom w:val="none" w:sz="0" w:space="0" w:color="auto"/>
        <w:right w:val="none" w:sz="0" w:space="0" w:color="auto"/>
      </w:divBdr>
    </w:div>
    <w:div w:id="1625427077">
      <w:bodyDiv w:val="1"/>
      <w:marLeft w:val="0"/>
      <w:marRight w:val="0"/>
      <w:marTop w:val="0"/>
      <w:marBottom w:val="0"/>
      <w:divBdr>
        <w:top w:val="none" w:sz="0" w:space="0" w:color="auto"/>
        <w:left w:val="none" w:sz="0" w:space="0" w:color="auto"/>
        <w:bottom w:val="none" w:sz="0" w:space="0" w:color="auto"/>
        <w:right w:val="none" w:sz="0" w:space="0" w:color="auto"/>
      </w:divBdr>
    </w:div>
    <w:div w:id="1625576862">
      <w:bodyDiv w:val="1"/>
      <w:marLeft w:val="0"/>
      <w:marRight w:val="0"/>
      <w:marTop w:val="0"/>
      <w:marBottom w:val="0"/>
      <w:divBdr>
        <w:top w:val="none" w:sz="0" w:space="0" w:color="auto"/>
        <w:left w:val="none" w:sz="0" w:space="0" w:color="auto"/>
        <w:bottom w:val="none" w:sz="0" w:space="0" w:color="auto"/>
        <w:right w:val="none" w:sz="0" w:space="0" w:color="auto"/>
      </w:divBdr>
    </w:div>
    <w:div w:id="1625581757">
      <w:bodyDiv w:val="1"/>
      <w:marLeft w:val="0"/>
      <w:marRight w:val="0"/>
      <w:marTop w:val="0"/>
      <w:marBottom w:val="0"/>
      <w:divBdr>
        <w:top w:val="none" w:sz="0" w:space="0" w:color="auto"/>
        <w:left w:val="none" w:sz="0" w:space="0" w:color="auto"/>
        <w:bottom w:val="none" w:sz="0" w:space="0" w:color="auto"/>
        <w:right w:val="none" w:sz="0" w:space="0" w:color="auto"/>
      </w:divBdr>
      <w:divsChild>
        <w:div w:id="291982227">
          <w:marLeft w:val="0"/>
          <w:marRight w:val="0"/>
          <w:marTop w:val="0"/>
          <w:marBottom w:val="0"/>
          <w:divBdr>
            <w:top w:val="none" w:sz="0" w:space="0" w:color="auto"/>
            <w:left w:val="none" w:sz="0" w:space="0" w:color="auto"/>
            <w:bottom w:val="none" w:sz="0" w:space="0" w:color="auto"/>
            <w:right w:val="none" w:sz="0" w:space="0" w:color="auto"/>
          </w:divBdr>
        </w:div>
        <w:div w:id="1356421886">
          <w:marLeft w:val="0"/>
          <w:marRight w:val="0"/>
          <w:marTop w:val="120"/>
          <w:marBottom w:val="0"/>
          <w:divBdr>
            <w:top w:val="none" w:sz="0" w:space="0" w:color="auto"/>
            <w:left w:val="none" w:sz="0" w:space="0" w:color="auto"/>
            <w:bottom w:val="none" w:sz="0" w:space="0" w:color="auto"/>
            <w:right w:val="none" w:sz="0" w:space="0" w:color="auto"/>
          </w:divBdr>
        </w:div>
        <w:div w:id="1385063590">
          <w:marLeft w:val="0"/>
          <w:marRight w:val="0"/>
          <w:marTop w:val="0"/>
          <w:marBottom w:val="300"/>
          <w:divBdr>
            <w:top w:val="none" w:sz="0" w:space="0" w:color="auto"/>
            <w:left w:val="none" w:sz="0" w:space="0" w:color="auto"/>
            <w:bottom w:val="none" w:sz="0" w:space="0" w:color="auto"/>
            <w:right w:val="none" w:sz="0" w:space="0" w:color="auto"/>
          </w:divBdr>
        </w:div>
      </w:divsChild>
    </w:div>
    <w:div w:id="1626036114">
      <w:bodyDiv w:val="1"/>
      <w:marLeft w:val="0"/>
      <w:marRight w:val="0"/>
      <w:marTop w:val="0"/>
      <w:marBottom w:val="0"/>
      <w:divBdr>
        <w:top w:val="none" w:sz="0" w:space="0" w:color="auto"/>
        <w:left w:val="none" w:sz="0" w:space="0" w:color="auto"/>
        <w:bottom w:val="none" w:sz="0" w:space="0" w:color="auto"/>
        <w:right w:val="none" w:sz="0" w:space="0" w:color="auto"/>
      </w:divBdr>
      <w:divsChild>
        <w:div w:id="342829858">
          <w:marLeft w:val="0"/>
          <w:marRight w:val="0"/>
          <w:marTop w:val="0"/>
          <w:marBottom w:val="0"/>
          <w:divBdr>
            <w:top w:val="none" w:sz="0" w:space="0" w:color="auto"/>
            <w:left w:val="none" w:sz="0" w:space="0" w:color="auto"/>
            <w:bottom w:val="none" w:sz="0" w:space="0" w:color="auto"/>
            <w:right w:val="none" w:sz="0" w:space="0" w:color="auto"/>
          </w:divBdr>
          <w:divsChild>
            <w:div w:id="1731879136">
              <w:marLeft w:val="0"/>
              <w:marRight w:val="0"/>
              <w:marTop w:val="0"/>
              <w:marBottom w:val="0"/>
              <w:divBdr>
                <w:top w:val="none" w:sz="0" w:space="0" w:color="auto"/>
                <w:left w:val="none" w:sz="0" w:space="0" w:color="auto"/>
                <w:bottom w:val="none" w:sz="0" w:space="0" w:color="auto"/>
                <w:right w:val="none" w:sz="0" w:space="0" w:color="auto"/>
              </w:divBdr>
              <w:divsChild>
                <w:div w:id="1185434832">
                  <w:marLeft w:val="0"/>
                  <w:marRight w:val="0"/>
                  <w:marTop w:val="0"/>
                  <w:marBottom w:val="0"/>
                  <w:divBdr>
                    <w:top w:val="none" w:sz="0" w:space="0" w:color="auto"/>
                    <w:left w:val="none" w:sz="0" w:space="0" w:color="auto"/>
                    <w:bottom w:val="none" w:sz="0" w:space="0" w:color="auto"/>
                    <w:right w:val="none" w:sz="0" w:space="0" w:color="auto"/>
                  </w:divBdr>
                  <w:divsChild>
                    <w:div w:id="531842682">
                      <w:marLeft w:val="0"/>
                      <w:marRight w:val="0"/>
                      <w:marTop w:val="0"/>
                      <w:marBottom w:val="0"/>
                      <w:divBdr>
                        <w:top w:val="none" w:sz="0" w:space="0" w:color="auto"/>
                        <w:left w:val="none" w:sz="0" w:space="0" w:color="auto"/>
                        <w:bottom w:val="none" w:sz="0" w:space="0" w:color="auto"/>
                        <w:right w:val="none" w:sz="0" w:space="0" w:color="auto"/>
                      </w:divBdr>
                      <w:divsChild>
                        <w:div w:id="223491173">
                          <w:marLeft w:val="0"/>
                          <w:marRight w:val="0"/>
                          <w:marTop w:val="0"/>
                          <w:marBottom w:val="0"/>
                          <w:divBdr>
                            <w:top w:val="none" w:sz="0" w:space="0" w:color="auto"/>
                            <w:left w:val="none" w:sz="0" w:space="0" w:color="auto"/>
                            <w:bottom w:val="none" w:sz="0" w:space="0" w:color="auto"/>
                            <w:right w:val="none" w:sz="0" w:space="0" w:color="auto"/>
                          </w:divBdr>
                          <w:divsChild>
                            <w:div w:id="1790588735">
                              <w:marLeft w:val="0"/>
                              <w:marRight w:val="150"/>
                              <w:marTop w:val="0"/>
                              <w:marBottom w:val="0"/>
                              <w:divBdr>
                                <w:top w:val="none" w:sz="0" w:space="0" w:color="auto"/>
                                <w:left w:val="none" w:sz="0" w:space="0" w:color="auto"/>
                                <w:bottom w:val="none" w:sz="0" w:space="0" w:color="auto"/>
                                <w:right w:val="none" w:sz="0" w:space="0" w:color="auto"/>
                              </w:divBdr>
                              <w:divsChild>
                                <w:div w:id="176312605">
                                  <w:marLeft w:val="0"/>
                                  <w:marRight w:val="0"/>
                                  <w:marTop w:val="0"/>
                                  <w:marBottom w:val="0"/>
                                  <w:divBdr>
                                    <w:top w:val="none" w:sz="0" w:space="0" w:color="auto"/>
                                    <w:left w:val="none" w:sz="0" w:space="0" w:color="auto"/>
                                    <w:bottom w:val="none" w:sz="0" w:space="0" w:color="auto"/>
                                    <w:right w:val="none" w:sz="0" w:space="0" w:color="auto"/>
                                  </w:divBdr>
                                  <w:divsChild>
                                    <w:div w:id="289483345">
                                      <w:marLeft w:val="0"/>
                                      <w:marRight w:val="0"/>
                                      <w:marTop w:val="0"/>
                                      <w:marBottom w:val="0"/>
                                      <w:divBdr>
                                        <w:top w:val="none" w:sz="0" w:space="0" w:color="auto"/>
                                        <w:left w:val="none" w:sz="0" w:space="0" w:color="auto"/>
                                        <w:bottom w:val="none" w:sz="0" w:space="0" w:color="auto"/>
                                        <w:right w:val="none" w:sz="0" w:space="0" w:color="auto"/>
                                      </w:divBdr>
                                      <w:divsChild>
                                        <w:div w:id="476458962">
                                          <w:marLeft w:val="0"/>
                                          <w:marRight w:val="0"/>
                                          <w:marTop w:val="0"/>
                                          <w:marBottom w:val="0"/>
                                          <w:divBdr>
                                            <w:top w:val="none" w:sz="0" w:space="0" w:color="auto"/>
                                            <w:left w:val="none" w:sz="0" w:space="0" w:color="auto"/>
                                            <w:bottom w:val="none" w:sz="0" w:space="0" w:color="auto"/>
                                            <w:right w:val="none" w:sz="0" w:space="0" w:color="auto"/>
                                          </w:divBdr>
                                          <w:divsChild>
                                            <w:div w:id="813179533">
                                              <w:marLeft w:val="0"/>
                                              <w:marRight w:val="0"/>
                                              <w:marTop w:val="0"/>
                                              <w:marBottom w:val="0"/>
                                              <w:divBdr>
                                                <w:top w:val="none" w:sz="0" w:space="0" w:color="auto"/>
                                                <w:left w:val="none" w:sz="0" w:space="0" w:color="auto"/>
                                                <w:bottom w:val="none" w:sz="0" w:space="0" w:color="auto"/>
                                                <w:right w:val="none" w:sz="0" w:space="0" w:color="auto"/>
                                              </w:divBdr>
                                              <w:divsChild>
                                                <w:div w:id="11583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771259">
          <w:marLeft w:val="0"/>
          <w:marRight w:val="0"/>
          <w:marTop w:val="0"/>
          <w:marBottom w:val="0"/>
          <w:divBdr>
            <w:top w:val="none" w:sz="0" w:space="0" w:color="auto"/>
            <w:left w:val="none" w:sz="0" w:space="0" w:color="auto"/>
            <w:bottom w:val="none" w:sz="0" w:space="0" w:color="auto"/>
            <w:right w:val="none" w:sz="0" w:space="0" w:color="auto"/>
          </w:divBdr>
          <w:divsChild>
            <w:div w:id="909384777">
              <w:marLeft w:val="0"/>
              <w:marRight w:val="0"/>
              <w:marTop w:val="0"/>
              <w:marBottom w:val="0"/>
              <w:divBdr>
                <w:top w:val="none" w:sz="0" w:space="0" w:color="auto"/>
                <w:left w:val="none" w:sz="0" w:space="0" w:color="auto"/>
                <w:bottom w:val="none" w:sz="0" w:space="0" w:color="auto"/>
                <w:right w:val="none" w:sz="0" w:space="0" w:color="auto"/>
              </w:divBdr>
              <w:divsChild>
                <w:div w:id="668823965">
                  <w:marLeft w:val="0"/>
                  <w:marRight w:val="0"/>
                  <w:marTop w:val="0"/>
                  <w:marBottom w:val="0"/>
                  <w:divBdr>
                    <w:top w:val="none" w:sz="0" w:space="0" w:color="auto"/>
                    <w:left w:val="none" w:sz="0" w:space="0" w:color="auto"/>
                    <w:bottom w:val="none" w:sz="0" w:space="0" w:color="auto"/>
                    <w:right w:val="none" w:sz="0" w:space="0" w:color="auto"/>
                  </w:divBdr>
                  <w:divsChild>
                    <w:div w:id="734594413">
                      <w:marLeft w:val="0"/>
                      <w:marRight w:val="0"/>
                      <w:marTop w:val="0"/>
                      <w:marBottom w:val="0"/>
                      <w:divBdr>
                        <w:top w:val="none" w:sz="0" w:space="0" w:color="auto"/>
                        <w:left w:val="none" w:sz="0" w:space="0" w:color="auto"/>
                        <w:bottom w:val="none" w:sz="0" w:space="0" w:color="auto"/>
                        <w:right w:val="none" w:sz="0" w:space="0" w:color="auto"/>
                      </w:divBdr>
                      <w:divsChild>
                        <w:div w:id="1222714218">
                          <w:marLeft w:val="0"/>
                          <w:marRight w:val="0"/>
                          <w:marTop w:val="0"/>
                          <w:marBottom w:val="0"/>
                          <w:divBdr>
                            <w:top w:val="none" w:sz="0" w:space="0" w:color="auto"/>
                            <w:left w:val="none" w:sz="0" w:space="0" w:color="auto"/>
                            <w:bottom w:val="none" w:sz="0" w:space="0" w:color="auto"/>
                            <w:right w:val="none" w:sz="0" w:space="0" w:color="auto"/>
                          </w:divBdr>
                          <w:divsChild>
                            <w:div w:id="351566818">
                              <w:marLeft w:val="0"/>
                              <w:marRight w:val="150"/>
                              <w:marTop w:val="0"/>
                              <w:marBottom w:val="0"/>
                              <w:divBdr>
                                <w:top w:val="none" w:sz="0" w:space="0" w:color="auto"/>
                                <w:left w:val="none" w:sz="0" w:space="0" w:color="auto"/>
                                <w:bottom w:val="none" w:sz="0" w:space="0" w:color="auto"/>
                                <w:right w:val="none" w:sz="0" w:space="0" w:color="auto"/>
                              </w:divBdr>
                              <w:divsChild>
                                <w:div w:id="1161115769">
                                  <w:marLeft w:val="0"/>
                                  <w:marRight w:val="0"/>
                                  <w:marTop w:val="0"/>
                                  <w:marBottom w:val="0"/>
                                  <w:divBdr>
                                    <w:top w:val="none" w:sz="0" w:space="0" w:color="auto"/>
                                    <w:left w:val="none" w:sz="0" w:space="0" w:color="auto"/>
                                    <w:bottom w:val="none" w:sz="0" w:space="0" w:color="auto"/>
                                    <w:right w:val="none" w:sz="0" w:space="0" w:color="auto"/>
                                  </w:divBdr>
                                  <w:divsChild>
                                    <w:div w:id="262609630">
                                      <w:marLeft w:val="0"/>
                                      <w:marRight w:val="0"/>
                                      <w:marTop w:val="0"/>
                                      <w:marBottom w:val="0"/>
                                      <w:divBdr>
                                        <w:top w:val="none" w:sz="0" w:space="0" w:color="auto"/>
                                        <w:left w:val="none" w:sz="0" w:space="0" w:color="auto"/>
                                        <w:bottom w:val="none" w:sz="0" w:space="0" w:color="auto"/>
                                        <w:right w:val="none" w:sz="0" w:space="0" w:color="auto"/>
                                      </w:divBdr>
                                      <w:divsChild>
                                        <w:div w:id="1172798400">
                                          <w:marLeft w:val="0"/>
                                          <w:marRight w:val="0"/>
                                          <w:marTop w:val="0"/>
                                          <w:marBottom w:val="0"/>
                                          <w:divBdr>
                                            <w:top w:val="none" w:sz="0" w:space="0" w:color="auto"/>
                                            <w:left w:val="none" w:sz="0" w:space="0" w:color="auto"/>
                                            <w:bottom w:val="none" w:sz="0" w:space="0" w:color="auto"/>
                                            <w:right w:val="none" w:sz="0" w:space="0" w:color="auto"/>
                                          </w:divBdr>
                                          <w:divsChild>
                                            <w:div w:id="528032425">
                                              <w:marLeft w:val="0"/>
                                              <w:marRight w:val="0"/>
                                              <w:marTop w:val="0"/>
                                              <w:marBottom w:val="0"/>
                                              <w:divBdr>
                                                <w:top w:val="none" w:sz="0" w:space="0" w:color="auto"/>
                                                <w:left w:val="none" w:sz="0" w:space="0" w:color="auto"/>
                                                <w:bottom w:val="none" w:sz="0" w:space="0" w:color="auto"/>
                                                <w:right w:val="none" w:sz="0" w:space="0" w:color="auto"/>
                                              </w:divBdr>
                                              <w:divsChild>
                                                <w:div w:id="8502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710037">
          <w:marLeft w:val="0"/>
          <w:marRight w:val="0"/>
          <w:marTop w:val="0"/>
          <w:marBottom w:val="0"/>
          <w:divBdr>
            <w:top w:val="none" w:sz="0" w:space="0" w:color="auto"/>
            <w:left w:val="none" w:sz="0" w:space="0" w:color="auto"/>
            <w:bottom w:val="none" w:sz="0" w:space="0" w:color="auto"/>
            <w:right w:val="none" w:sz="0" w:space="0" w:color="auto"/>
          </w:divBdr>
          <w:divsChild>
            <w:div w:id="2022316943">
              <w:marLeft w:val="0"/>
              <w:marRight w:val="0"/>
              <w:marTop w:val="0"/>
              <w:marBottom w:val="0"/>
              <w:divBdr>
                <w:top w:val="none" w:sz="0" w:space="0" w:color="auto"/>
                <w:left w:val="none" w:sz="0" w:space="0" w:color="auto"/>
                <w:bottom w:val="none" w:sz="0" w:space="0" w:color="auto"/>
                <w:right w:val="none" w:sz="0" w:space="0" w:color="auto"/>
              </w:divBdr>
              <w:divsChild>
                <w:div w:id="1904221146">
                  <w:marLeft w:val="0"/>
                  <w:marRight w:val="0"/>
                  <w:marTop w:val="0"/>
                  <w:marBottom w:val="0"/>
                  <w:divBdr>
                    <w:top w:val="none" w:sz="0" w:space="0" w:color="auto"/>
                    <w:left w:val="none" w:sz="0" w:space="0" w:color="auto"/>
                    <w:bottom w:val="none" w:sz="0" w:space="0" w:color="auto"/>
                    <w:right w:val="none" w:sz="0" w:space="0" w:color="auto"/>
                  </w:divBdr>
                  <w:divsChild>
                    <w:div w:id="1733887199">
                      <w:marLeft w:val="0"/>
                      <w:marRight w:val="0"/>
                      <w:marTop w:val="0"/>
                      <w:marBottom w:val="0"/>
                      <w:divBdr>
                        <w:top w:val="none" w:sz="0" w:space="0" w:color="auto"/>
                        <w:left w:val="none" w:sz="0" w:space="0" w:color="auto"/>
                        <w:bottom w:val="none" w:sz="0" w:space="0" w:color="auto"/>
                        <w:right w:val="none" w:sz="0" w:space="0" w:color="auto"/>
                      </w:divBdr>
                      <w:divsChild>
                        <w:div w:id="213539475">
                          <w:marLeft w:val="0"/>
                          <w:marRight w:val="0"/>
                          <w:marTop w:val="0"/>
                          <w:marBottom w:val="0"/>
                          <w:divBdr>
                            <w:top w:val="none" w:sz="0" w:space="0" w:color="auto"/>
                            <w:left w:val="none" w:sz="0" w:space="0" w:color="auto"/>
                            <w:bottom w:val="none" w:sz="0" w:space="0" w:color="auto"/>
                            <w:right w:val="none" w:sz="0" w:space="0" w:color="auto"/>
                          </w:divBdr>
                          <w:divsChild>
                            <w:div w:id="1755393351">
                              <w:marLeft w:val="0"/>
                              <w:marRight w:val="150"/>
                              <w:marTop w:val="0"/>
                              <w:marBottom w:val="0"/>
                              <w:divBdr>
                                <w:top w:val="none" w:sz="0" w:space="0" w:color="auto"/>
                                <w:left w:val="none" w:sz="0" w:space="0" w:color="auto"/>
                                <w:bottom w:val="none" w:sz="0" w:space="0" w:color="auto"/>
                                <w:right w:val="none" w:sz="0" w:space="0" w:color="auto"/>
                              </w:divBdr>
                              <w:divsChild>
                                <w:div w:id="457988935">
                                  <w:marLeft w:val="0"/>
                                  <w:marRight w:val="0"/>
                                  <w:marTop w:val="0"/>
                                  <w:marBottom w:val="0"/>
                                  <w:divBdr>
                                    <w:top w:val="none" w:sz="0" w:space="0" w:color="auto"/>
                                    <w:left w:val="none" w:sz="0" w:space="0" w:color="auto"/>
                                    <w:bottom w:val="none" w:sz="0" w:space="0" w:color="auto"/>
                                    <w:right w:val="none" w:sz="0" w:space="0" w:color="auto"/>
                                  </w:divBdr>
                                  <w:divsChild>
                                    <w:div w:id="536938227">
                                      <w:marLeft w:val="0"/>
                                      <w:marRight w:val="0"/>
                                      <w:marTop w:val="0"/>
                                      <w:marBottom w:val="0"/>
                                      <w:divBdr>
                                        <w:top w:val="none" w:sz="0" w:space="0" w:color="auto"/>
                                        <w:left w:val="none" w:sz="0" w:space="0" w:color="auto"/>
                                        <w:bottom w:val="none" w:sz="0" w:space="0" w:color="auto"/>
                                        <w:right w:val="none" w:sz="0" w:space="0" w:color="auto"/>
                                      </w:divBdr>
                                      <w:divsChild>
                                        <w:div w:id="2115861250">
                                          <w:marLeft w:val="0"/>
                                          <w:marRight w:val="0"/>
                                          <w:marTop w:val="0"/>
                                          <w:marBottom w:val="0"/>
                                          <w:divBdr>
                                            <w:top w:val="none" w:sz="0" w:space="0" w:color="auto"/>
                                            <w:left w:val="none" w:sz="0" w:space="0" w:color="auto"/>
                                            <w:bottom w:val="none" w:sz="0" w:space="0" w:color="auto"/>
                                            <w:right w:val="none" w:sz="0" w:space="0" w:color="auto"/>
                                          </w:divBdr>
                                          <w:divsChild>
                                            <w:div w:id="560948044">
                                              <w:marLeft w:val="0"/>
                                              <w:marRight w:val="0"/>
                                              <w:marTop w:val="0"/>
                                              <w:marBottom w:val="0"/>
                                              <w:divBdr>
                                                <w:top w:val="none" w:sz="0" w:space="0" w:color="auto"/>
                                                <w:left w:val="none" w:sz="0" w:space="0" w:color="auto"/>
                                                <w:bottom w:val="none" w:sz="0" w:space="0" w:color="auto"/>
                                                <w:right w:val="none" w:sz="0" w:space="0" w:color="auto"/>
                                              </w:divBdr>
                                              <w:divsChild>
                                                <w:div w:id="10277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20362">
          <w:marLeft w:val="0"/>
          <w:marRight w:val="0"/>
          <w:marTop w:val="0"/>
          <w:marBottom w:val="0"/>
          <w:divBdr>
            <w:top w:val="none" w:sz="0" w:space="0" w:color="auto"/>
            <w:left w:val="none" w:sz="0" w:space="0" w:color="auto"/>
            <w:bottom w:val="none" w:sz="0" w:space="0" w:color="auto"/>
            <w:right w:val="none" w:sz="0" w:space="0" w:color="auto"/>
          </w:divBdr>
          <w:divsChild>
            <w:div w:id="1261765554">
              <w:marLeft w:val="0"/>
              <w:marRight w:val="0"/>
              <w:marTop w:val="0"/>
              <w:marBottom w:val="0"/>
              <w:divBdr>
                <w:top w:val="none" w:sz="0" w:space="0" w:color="auto"/>
                <w:left w:val="none" w:sz="0" w:space="0" w:color="auto"/>
                <w:bottom w:val="none" w:sz="0" w:space="0" w:color="auto"/>
                <w:right w:val="none" w:sz="0" w:space="0" w:color="auto"/>
              </w:divBdr>
              <w:divsChild>
                <w:div w:id="1395468316">
                  <w:marLeft w:val="0"/>
                  <w:marRight w:val="0"/>
                  <w:marTop w:val="0"/>
                  <w:marBottom w:val="0"/>
                  <w:divBdr>
                    <w:top w:val="none" w:sz="0" w:space="0" w:color="auto"/>
                    <w:left w:val="none" w:sz="0" w:space="0" w:color="auto"/>
                    <w:bottom w:val="none" w:sz="0" w:space="0" w:color="auto"/>
                    <w:right w:val="none" w:sz="0" w:space="0" w:color="auto"/>
                  </w:divBdr>
                  <w:divsChild>
                    <w:div w:id="1519000036">
                      <w:marLeft w:val="0"/>
                      <w:marRight w:val="0"/>
                      <w:marTop w:val="0"/>
                      <w:marBottom w:val="0"/>
                      <w:divBdr>
                        <w:top w:val="none" w:sz="0" w:space="0" w:color="auto"/>
                        <w:left w:val="none" w:sz="0" w:space="0" w:color="auto"/>
                        <w:bottom w:val="none" w:sz="0" w:space="0" w:color="auto"/>
                        <w:right w:val="none" w:sz="0" w:space="0" w:color="auto"/>
                      </w:divBdr>
                      <w:divsChild>
                        <w:div w:id="49110615">
                          <w:marLeft w:val="0"/>
                          <w:marRight w:val="0"/>
                          <w:marTop w:val="0"/>
                          <w:marBottom w:val="0"/>
                          <w:divBdr>
                            <w:top w:val="none" w:sz="0" w:space="0" w:color="auto"/>
                            <w:left w:val="none" w:sz="0" w:space="0" w:color="auto"/>
                            <w:bottom w:val="none" w:sz="0" w:space="0" w:color="auto"/>
                            <w:right w:val="none" w:sz="0" w:space="0" w:color="auto"/>
                          </w:divBdr>
                          <w:divsChild>
                            <w:div w:id="213583372">
                              <w:marLeft w:val="0"/>
                              <w:marRight w:val="150"/>
                              <w:marTop w:val="0"/>
                              <w:marBottom w:val="0"/>
                              <w:divBdr>
                                <w:top w:val="none" w:sz="0" w:space="0" w:color="auto"/>
                                <w:left w:val="none" w:sz="0" w:space="0" w:color="auto"/>
                                <w:bottom w:val="none" w:sz="0" w:space="0" w:color="auto"/>
                                <w:right w:val="none" w:sz="0" w:space="0" w:color="auto"/>
                              </w:divBdr>
                              <w:divsChild>
                                <w:div w:id="1229681532">
                                  <w:marLeft w:val="0"/>
                                  <w:marRight w:val="0"/>
                                  <w:marTop w:val="0"/>
                                  <w:marBottom w:val="0"/>
                                  <w:divBdr>
                                    <w:top w:val="none" w:sz="0" w:space="0" w:color="auto"/>
                                    <w:left w:val="none" w:sz="0" w:space="0" w:color="auto"/>
                                    <w:bottom w:val="none" w:sz="0" w:space="0" w:color="auto"/>
                                    <w:right w:val="none" w:sz="0" w:space="0" w:color="auto"/>
                                  </w:divBdr>
                                  <w:divsChild>
                                    <w:div w:id="123240045">
                                      <w:marLeft w:val="0"/>
                                      <w:marRight w:val="0"/>
                                      <w:marTop w:val="0"/>
                                      <w:marBottom w:val="0"/>
                                      <w:divBdr>
                                        <w:top w:val="none" w:sz="0" w:space="0" w:color="auto"/>
                                        <w:left w:val="none" w:sz="0" w:space="0" w:color="auto"/>
                                        <w:bottom w:val="none" w:sz="0" w:space="0" w:color="auto"/>
                                        <w:right w:val="none" w:sz="0" w:space="0" w:color="auto"/>
                                      </w:divBdr>
                                      <w:divsChild>
                                        <w:div w:id="143552920">
                                          <w:marLeft w:val="0"/>
                                          <w:marRight w:val="0"/>
                                          <w:marTop w:val="0"/>
                                          <w:marBottom w:val="0"/>
                                          <w:divBdr>
                                            <w:top w:val="none" w:sz="0" w:space="0" w:color="auto"/>
                                            <w:left w:val="none" w:sz="0" w:space="0" w:color="auto"/>
                                            <w:bottom w:val="none" w:sz="0" w:space="0" w:color="auto"/>
                                            <w:right w:val="none" w:sz="0" w:space="0" w:color="auto"/>
                                          </w:divBdr>
                                          <w:divsChild>
                                            <w:div w:id="1925647935">
                                              <w:marLeft w:val="0"/>
                                              <w:marRight w:val="0"/>
                                              <w:marTop w:val="0"/>
                                              <w:marBottom w:val="0"/>
                                              <w:divBdr>
                                                <w:top w:val="none" w:sz="0" w:space="0" w:color="auto"/>
                                                <w:left w:val="none" w:sz="0" w:space="0" w:color="auto"/>
                                                <w:bottom w:val="none" w:sz="0" w:space="0" w:color="auto"/>
                                                <w:right w:val="none" w:sz="0" w:space="0" w:color="auto"/>
                                              </w:divBdr>
                                              <w:divsChild>
                                                <w:div w:id="406271268">
                                                  <w:marLeft w:val="0"/>
                                                  <w:marRight w:val="0"/>
                                                  <w:marTop w:val="0"/>
                                                  <w:marBottom w:val="0"/>
                                                  <w:divBdr>
                                                    <w:top w:val="none" w:sz="0" w:space="0" w:color="auto"/>
                                                    <w:left w:val="none" w:sz="0" w:space="0" w:color="auto"/>
                                                    <w:bottom w:val="none" w:sz="0" w:space="0" w:color="auto"/>
                                                    <w:right w:val="none" w:sz="0" w:space="0" w:color="auto"/>
                                                  </w:divBdr>
                                                </w:div>
                                                <w:div w:id="13205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369029">
          <w:marLeft w:val="0"/>
          <w:marRight w:val="0"/>
          <w:marTop w:val="0"/>
          <w:marBottom w:val="0"/>
          <w:divBdr>
            <w:top w:val="none" w:sz="0" w:space="0" w:color="auto"/>
            <w:left w:val="none" w:sz="0" w:space="0" w:color="auto"/>
            <w:bottom w:val="none" w:sz="0" w:space="0" w:color="auto"/>
            <w:right w:val="none" w:sz="0" w:space="0" w:color="auto"/>
          </w:divBdr>
          <w:divsChild>
            <w:div w:id="756823830">
              <w:marLeft w:val="0"/>
              <w:marRight w:val="0"/>
              <w:marTop w:val="0"/>
              <w:marBottom w:val="0"/>
              <w:divBdr>
                <w:top w:val="none" w:sz="0" w:space="0" w:color="auto"/>
                <w:left w:val="none" w:sz="0" w:space="0" w:color="auto"/>
                <w:bottom w:val="none" w:sz="0" w:space="0" w:color="auto"/>
                <w:right w:val="none" w:sz="0" w:space="0" w:color="auto"/>
              </w:divBdr>
              <w:divsChild>
                <w:div w:id="1295984664">
                  <w:marLeft w:val="0"/>
                  <w:marRight w:val="0"/>
                  <w:marTop w:val="0"/>
                  <w:marBottom w:val="0"/>
                  <w:divBdr>
                    <w:top w:val="none" w:sz="0" w:space="0" w:color="auto"/>
                    <w:left w:val="none" w:sz="0" w:space="0" w:color="auto"/>
                    <w:bottom w:val="none" w:sz="0" w:space="0" w:color="auto"/>
                    <w:right w:val="none" w:sz="0" w:space="0" w:color="auto"/>
                  </w:divBdr>
                  <w:divsChild>
                    <w:div w:id="704407191">
                      <w:marLeft w:val="0"/>
                      <w:marRight w:val="0"/>
                      <w:marTop w:val="0"/>
                      <w:marBottom w:val="0"/>
                      <w:divBdr>
                        <w:top w:val="none" w:sz="0" w:space="0" w:color="auto"/>
                        <w:left w:val="none" w:sz="0" w:space="0" w:color="auto"/>
                        <w:bottom w:val="none" w:sz="0" w:space="0" w:color="auto"/>
                        <w:right w:val="none" w:sz="0" w:space="0" w:color="auto"/>
                      </w:divBdr>
                      <w:divsChild>
                        <w:div w:id="2109538609">
                          <w:marLeft w:val="0"/>
                          <w:marRight w:val="0"/>
                          <w:marTop w:val="0"/>
                          <w:marBottom w:val="0"/>
                          <w:divBdr>
                            <w:top w:val="none" w:sz="0" w:space="0" w:color="auto"/>
                            <w:left w:val="none" w:sz="0" w:space="0" w:color="auto"/>
                            <w:bottom w:val="none" w:sz="0" w:space="0" w:color="auto"/>
                            <w:right w:val="none" w:sz="0" w:space="0" w:color="auto"/>
                          </w:divBdr>
                          <w:divsChild>
                            <w:div w:id="1081606507">
                              <w:marLeft w:val="0"/>
                              <w:marRight w:val="150"/>
                              <w:marTop w:val="0"/>
                              <w:marBottom w:val="0"/>
                              <w:divBdr>
                                <w:top w:val="none" w:sz="0" w:space="0" w:color="auto"/>
                                <w:left w:val="none" w:sz="0" w:space="0" w:color="auto"/>
                                <w:bottom w:val="none" w:sz="0" w:space="0" w:color="auto"/>
                                <w:right w:val="none" w:sz="0" w:space="0" w:color="auto"/>
                              </w:divBdr>
                              <w:divsChild>
                                <w:div w:id="1952936853">
                                  <w:marLeft w:val="0"/>
                                  <w:marRight w:val="0"/>
                                  <w:marTop w:val="0"/>
                                  <w:marBottom w:val="0"/>
                                  <w:divBdr>
                                    <w:top w:val="none" w:sz="0" w:space="0" w:color="auto"/>
                                    <w:left w:val="none" w:sz="0" w:space="0" w:color="auto"/>
                                    <w:bottom w:val="none" w:sz="0" w:space="0" w:color="auto"/>
                                    <w:right w:val="none" w:sz="0" w:space="0" w:color="auto"/>
                                  </w:divBdr>
                                  <w:divsChild>
                                    <w:div w:id="1113937889">
                                      <w:marLeft w:val="0"/>
                                      <w:marRight w:val="0"/>
                                      <w:marTop w:val="0"/>
                                      <w:marBottom w:val="0"/>
                                      <w:divBdr>
                                        <w:top w:val="none" w:sz="0" w:space="0" w:color="auto"/>
                                        <w:left w:val="none" w:sz="0" w:space="0" w:color="auto"/>
                                        <w:bottom w:val="none" w:sz="0" w:space="0" w:color="auto"/>
                                        <w:right w:val="none" w:sz="0" w:space="0" w:color="auto"/>
                                      </w:divBdr>
                                      <w:divsChild>
                                        <w:div w:id="1582983130">
                                          <w:marLeft w:val="0"/>
                                          <w:marRight w:val="0"/>
                                          <w:marTop w:val="0"/>
                                          <w:marBottom w:val="0"/>
                                          <w:divBdr>
                                            <w:top w:val="none" w:sz="0" w:space="0" w:color="auto"/>
                                            <w:left w:val="none" w:sz="0" w:space="0" w:color="auto"/>
                                            <w:bottom w:val="none" w:sz="0" w:space="0" w:color="auto"/>
                                            <w:right w:val="none" w:sz="0" w:space="0" w:color="auto"/>
                                          </w:divBdr>
                                          <w:divsChild>
                                            <w:div w:id="1254242647">
                                              <w:marLeft w:val="0"/>
                                              <w:marRight w:val="0"/>
                                              <w:marTop w:val="0"/>
                                              <w:marBottom w:val="0"/>
                                              <w:divBdr>
                                                <w:top w:val="none" w:sz="0" w:space="0" w:color="auto"/>
                                                <w:left w:val="none" w:sz="0" w:space="0" w:color="auto"/>
                                                <w:bottom w:val="none" w:sz="0" w:space="0" w:color="auto"/>
                                                <w:right w:val="none" w:sz="0" w:space="0" w:color="auto"/>
                                              </w:divBdr>
                                              <w:divsChild>
                                                <w:div w:id="1474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747661">
          <w:marLeft w:val="0"/>
          <w:marRight w:val="0"/>
          <w:marTop w:val="0"/>
          <w:marBottom w:val="0"/>
          <w:divBdr>
            <w:top w:val="none" w:sz="0" w:space="0" w:color="auto"/>
            <w:left w:val="none" w:sz="0" w:space="0" w:color="auto"/>
            <w:bottom w:val="none" w:sz="0" w:space="0" w:color="auto"/>
            <w:right w:val="none" w:sz="0" w:space="0" w:color="auto"/>
          </w:divBdr>
          <w:divsChild>
            <w:div w:id="1882791030">
              <w:marLeft w:val="0"/>
              <w:marRight w:val="0"/>
              <w:marTop w:val="0"/>
              <w:marBottom w:val="0"/>
              <w:divBdr>
                <w:top w:val="none" w:sz="0" w:space="0" w:color="auto"/>
                <w:left w:val="none" w:sz="0" w:space="0" w:color="auto"/>
                <w:bottom w:val="none" w:sz="0" w:space="0" w:color="auto"/>
                <w:right w:val="none" w:sz="0" w:space="0" w:color="auto"/>
              </w:divBdr>
              <w:divsChild>
                <w:div w:id="1251696876">
                  <w:marLeft w:val="0"/>
                  <w:marRight w:val="0"/>
                  <w:marTop w:val="0"/>
                  <w:marBottom w:val="0"/>
                  <w:divBdr>
                    <w:top w:val="none" w:sz="0" w:space="0" w:color="auto"/>
                    <w:left w:val="none" w:sz="0" w:space="0" w:color="auto"/>
                    <w:bottom w:val="none" w:sz="0" w:space="0" w:color="auto"/>
                    <w:right w:val="none" w:sz="0" w:space="0" w:color="auto"/>
                  </w:divBdr>
                  <w:divsChild>
                    <w:div w:id="1185168907">
                      <w:marLeft w:val="0"/>
                      <w:marRight w:val="0"/>
                      <w:marTop w:val="0"/>
                      <w:marBottom w:val="0"/>
                      <w:divBdr>
                        <w:top w:val="none" w:sz="0" w:space="0" w:color="auto"/>
                        <w:left w:val="none" w:sz="0" w:space="0" w:color="auto"/>
                        <w:bottom w:val="none" w:sz="0" w:space="0" w:color="auto"/>
                        <w:right w:val="none" w:sz="0" w:space="0" w:color="auto"/>
                      </w:divBdr>
                      <w:divsChild>
                        <w:div w:id="1257439477">
                          <w:marLeft w:val="0"/>
                          <w:marRight w:val="0"/>
                          <w:marTop w:val="0"/>
                          <w:marBottom w:val="0"/>
                          <w:divBdr>
                            <w:top w:val="none" w:sz="0" w:space="0" w:color="auto"/>
                            <w:left w:val="none" w:sz="0" w:space="0" w:color="auto"/>
                            <w:bottom w:val="none" w:sz="0" w:space="0" w:color="auto"/>
                            <w:right w:val="none" w:sz="0" w:space="0" w:color="auto"/>
                          </w:divBdr>
                          <w:divsChild>
                            <w:div w:id="161745993">
                              <w:marLeft w:val="0"/>
                              <w:marRight w:val="150"/>
                              <w:marTop w:val="0"/>
                              <w:marBottom w:val="0"/>
                              <w:divBdr>
                                <w:top w:val="none" w:sz="0" w:space="0" w:color="auto"/>
                                <w:left w:val="none" w:sz="0" w:space="0" w:color="auto"/>
                                <w:bottom w:val="none" w:sz="0" w:space="0" w:color="auto"/>
                                <w:right w:val="none" w:sz="0" w:space="0" w:color="auto"/>
                              </w:divBdr>
                              <w:divsChild>
                                <w:div w:id="1147743672">
                                  <w:marLeft w:val="0"/>
                                  <w:marRight w:val="0"/>
                                  <w:marTop w:val="0"/>
                                  <w:marBottom w:val="0"/>
                                  <w:divBdr>
                                    <w:top w:val="none" w:sz="0" w:space="0" w:color="auto"/>
                                    <w:left w:val="none" w:sz="0" w:space="0" w:color="auto"/>
                                    <w:bottom w:val="none" w:sz="0" w:space="0" w:color="auto"/>
                                    <w:right w:val="none" w:sz="0" w:space="0" w:color="auto"/>
                                  </w:divBdr>
                                  <w:divsChild>
                                    <w:div w:id="1646469828">
                                      <w:marLeft w:val="0"/>
                                      <w:marRight w:val="0"/>
                                      <w:marTop w:val="0"/>
                                      <w:marBottom w:val="0"/>
                                      <w:divBdr>
                                        <w:top w:val="none" w:sz="0" w:space="0" w:color="auto"/>
                                        <w:left w:val="none" w:sz="0" w:space="0" w:color="auto"/>
                                        <w:bottom w:val="none" w:sz="0" w:space="0" w:color="auto"/>
                                        <w:right w:val="none" w:sz="0" w:space="0" w:color="auto"/>
                                      </w:divBdr>
                                      <w:divsChild>
                                        <w:div w:id="1239973309">
                                          <w:marLeft w:val="0"/>
                                          <w:marRight w:val="0"/>
                                          <w:marTop w:val="0"/>
                                          <w:marBottom w:val="0"/>
                                          <w:divBdr>
                                            <w:top w:val="none" w:sz="0" w:space="0" w:color="auto"/>
                                            <w:left w:val="none" w:sz="0" w:space="0" w:color="auto"/>
                                            <w:bottom w:val="none" w:sz="0" w:space="0" w:color="auto"/>
                                            <w:right w:val="none" w:sz="0" w:space="0" w:color="auto"/>
                                          </w:divBdr>
                                          <w:divsChild>
                                            <w:div w:id="1780375871">
                                              <w:marLeft w:val="0"/>
                                              <w:marRight w:val="0"/>
                                              <w:marTop w:val="0"/>
                                              <w:marBottom w:val="0"/>
                                              <w:divBdr>
                                                <w:top w:val="none" w:sz="0" w:space="0" w:color="auto"/>
                                                <w:left w:val="none" w:sz="0" w:space="0" w:color="auto"/>
                                                <w:bottom w:val="none" w:sz="0" w:space="0" w:color="auto"/>
                                                <w:right w:val="none" w:sz="0" w:space="0" w:color="auto"/>
                                              </w:divBdr>
                                              <w:divsChild>
                                                <w:div w:id="14266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158800">
      <w:bodyDiv w:val="1"/>
      <w:marLeft w:val="0"/>
      <w:marRight w:val="0"/>
      <w:marTop w:val="0"/>
      <w:marBottom w:val="0"/>
      <w:divBdr>
        <w:top w:val="none" w:sz="0" w:space="0" w:color="auto"/>
        <w:left w:val="none" w:sz="0" w:space="0" w:color="auto"/>
        <w:bottom w:val="none" w:sz="0" w:space="0" w:color="auto"/>
        <w:right w:val="none" w:sz="0" w:space="0" w:color="auto"/>
      </w:divBdr>
      <w:divsChild>
        <w:div w:id="1384284042">
          <w:marLeft w:val="0"/>
          <w:marRight w:val="0"/>
          <w:marTop w:val="0"/>
          <w:marBottom w:val="0"/>
          <w:divBdr>
            <w:top w:val="none" w:sz="0" w:space="0" w:color="auto"/>
            <w:left w:val="none" w:sz="0" w:space="0" w:color="auto"/>
            <w:bottom w:val="none" w:sz="0" w:space="0" w:color="auto"/>
            <w:right w:val="none" w:sz="0" w:space="0" w:color="auto"/>
          </w:divBdr>
          <w:divsChild>
            <w:div w:id="1383673097">
              <w:marLeft w:val="0"/>
              <w:marRight w:val="0"/>
              <w:marTop w:val="0"/>
              <w:marBottom w:val="0"/>
              <w:divBdr>
                <w:top w:val="none" w:sz="0" w:space="0" w:color="auto"/>
                <w:left w:val="none" w:sz="0" w:space="0" w:color="auto"/>
                <w:bottom w:val="none" w:sz="0" w:space="0" w:color="auto"/>
                <w:right w:val="none" w:sz="0" w:space="0" w:color="auto"/>
              </w:divBdr>
              <w:divsChild>
                <w:div w:id="684670959">
                  <w:marLeft w:val="0"/>
                  <w:marRight w:val="0"/>
                  <w:marTop w:val="0"/>
                  <w:marBottom w:val="0"/>
                  <w:divBdr>
                    <w:top w:val="none" w:sz="0" w:space="0" w:color="auto"/>
                    <w:left w:val="none" w:sz="0" w:space="0" w:color="auto"/>
                    <w:bottom w:val="none" w:sz="0" w:space="0" w:color="auto"/>
                    <w:right w:val="none" w:sz="0" w:space="0" w:color="auto"/>
                  </w:divBdr>
                  <w:divsChild>
                    <w:div w:id="14813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14077">
          <w:marLeft w:val="0"/>
          <w:marRight w:val="0"/>
          <w:marTop w:val="0"/>
          <w:marBottom w:val="0"/>
          <w:divBdr>
            <w:top w:val="none" w:sz="0" w:space="0" w:color="auto"/>
            <w:left w:val="none" w:sz="0" w:space="0" w:color="auto"/>
            <w:bottom w:val="none" w:sz="0" w:space="0" w:color="auto"/>
            <w:right w:val="none" w:sz="0" w:space="0" w:color="auto"/>
          </w:divBdr>
          <w:divsChild>
            <w:div w:id="124130659">
              <w:marLeft w:val="0"/>
              <w:marRight w:val="0"/>
              <w:marTop w:val="0"/>
              <w:marBottom w:val="0"/>
              <w:divBdr>
                <w:top w:val="none" w:sz="0" w:space="0" w:color="auto"/>
                <w:left w:val="none" w:sz="0" w:space="0" w:color="auto"/>
                <w:bottom w:val="dashed" w:sz="6" w:space="0" w:color="727272"/>
                <w:right w:val="none" w:sz="0" w:space="0" w:color="auto"/>
              </w:divBdr>
            </w:div>
          </w:divsChild>
        </w:div>
        <w:div w:id="448282621">
          <w:marLeft w:val="0"/>
          <w:marRight w:val="0"/>
          <w:marTop w:val="0"/>
          <w:marBottom w:val="0"/>
          <w:divBdr>
            <w:top w:val="none" w:sz="0" w:space="0" w:color="auto"/>
            <w:left w:val="none" w:sz="0" w:space="0" w:color="auto"/>
            <w:bottom w:val="none" w:sz="0" w:space="0" w:color="auto"/>
            <w:right w:val="none" w:sz="0" w:space="0" w:color="auto"/>
          </w:divBdr>
          <w:divsChild>
            <w:div w:id="1541212091">
              <w:marLeft w:val="0"/>
              <w:marRight w:val="0"/>
              <w:marTop w:val="0"/>
              <w:marBottom w:val="0"/>
              <w:divBdr>
                <w:top w:val="none" w:sz="0" w:space="0" w:color="auto"/>
                <w:left w:val="none" w:sz="0" w:space="0" w:color="auto"/>
                <w:bottom w:val="none" w:sz="0" w:space="0" w:color="auto"/>
                <w:right w:val="none" w:sz="0" w:space="0" w:color="auto"/>
              </w:divBdr>
              <w:divsChild>
                <w:div w:id="409347577">
                  <w:marLeft w:val="0"/>
                  <w:marRight w:val="0"/>
                  <w:marTop w:val="0"/>
                  <w:marBottom w:val="0"/>
                  <w:divBdr>
                    <w:top w:val="none" w:sz="0" w:space="0" w:color="auto"/>
                    <w:left w:val="none" w:sz="0" w:space="0" w:color="auto"/>
                    <w:bottom w:val="none" w:sz="0" w:space="0" w:color="auto"/>
                    <w:right w:val="none" w:sz="0" w:space="0" w:color="auto"/>
                  </w:divBdr>
                  <w:divsChild>
                    <w:div w:id="380129570">
                      <w:marLeft w:val="0"/>
                      <w:marRight w:val="0"/>
                      <w:marTop w:val="0"/>
                      <w:marBottom w:val="0"/>
                      <w:divBdr>
                        <w:top w:val="none" w:sz="0" w:space="0" w:color="auto"/>
                        <w:left w:val="none" w:sz="0" w:space="0" w:color="auto"/>
                        <w:bottom w:val="none" w:sz="0" w:space="0" w:color="auto"/>
                        <w:right w:val="none" w:sz="0" w:space="0" w:color="auto"/>
                      </w:divBdr>
                      <w:divsChild>
                        <w:div w:id="21169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276329">
      <w:bodyDiv w:val="1"/>
      <w:marLeft w:val="0"/>
      <w:marRight w:val="0"/>
      <w:marTop w:val="0"/>
      <w:marBottom w:val="0"/>
      <w:divBdr>
        <w:top w:val="none" w:sz="0" w:space="0" w:color="auto"/>
        <w:left w:val="none" w:sz="0" w:space="0" w:color="auto"/>
        <w:bottom w:val="none" w:sz="0" w:space="0" w:color="auto"/>
        <w:right w:val="none" w:sz="0" w:space="0" w:color="auto"/>
      </w:divBdr>
    </w:div>
    <w:div w:id="1627462727">
      <w:bodyDiv w:val="1"/>
      <w:marLeft w:val="0"/>
      <w:marRight w:val="0"/>
      <w:marTop w:val="0"/>
      <w:marBottom w:val="0"/>
      <w:divBdr>
        <w:top w:val="none" w:sz="0" w:space="0" w:color="auto"/>
        <w:left w:val="none" w:sz="0" w:space="0" w:color="auto"/>
        <w:bottom w:val="none" w:sz="0" w:space="0" w:color="auto"/>
        <w:right w:val="none" w:sz="0" w:space="0" w:color="auto"/>
      </w:divBdr>
    </w:div>
    <w:div w:id="1628006532">
      <w:bodyDiv w:val="1"/>
      <w:marLeft w:val="0"/>
      <w:marRight w:val="0"/>
      <w:marTop w:val="0"/>
      <w:marBottom w:val="0"/>
      <w:divBdr>
        <w:top w:val="none" w:sz="0" w:space="0" w:color="auto"/>
        <w:left w:val="none" w:sz="0" w:space="0" w:color="auto"/>
        <w:bottom w:val="none" w:sz="0" w:space="0" w:color="auto"/>
        <w:right w:val="none" w:sz="0" w:space="0" w:color="auto"/>
      </w:divBdr>
    </w:div>
    <w:div w:id="1628195193">
      <w:bodyDiv w:val="1"/>
      <w:marLeft w:val="0"/>
      <w:marRight w:val="0"/>
      <w:marTop w:val="0"/>
      <w:marBottom w:val="0"/>
      <w:divBdr>
        <w:top w:val="none" w:sz="0" w:space="0" w:color="auto"/>
        <w:left w:val="none" w:sz="0" w:space="0" w:color="auto"/>
        <w:bottom w:val="none" w:sz="0" w:space="0" w:color="auto"/>
        <w:right w:val="none" w:sz="0" w:space="0" w:color="auto"/>
      </w:divBdr>
    </w:div>
    <w:div w:id="1628243627">
      <w:bodyDiv w:val="1"/>
      <w:marLeft w:val="0"/>
      <w:marRight w:val="0"/>
      <w:marTop w:val="0"/>
      <w:marBottom w:val="0"/>
      <w:divBdr>
        <w:top w:val="none" w:sz="0" w:space="0" w:color="auto"/>
        <w:left w:val="none" w:sz="0" w:space="0" w:color="auto"/>
        <w:bottom w:val="none" w:sz="0" w:space="0" w:color="auto"/>
        <w:right w:val="none" w:sz="0" w:space="0" w:color="auto"/>
      </w:divBdr>
      <w:divsChild>
        <w:div w:id="20985228">
          <w:marLeft w:val="0"/>
          <w:marRight w:val="0"/>
          <w:marTop w:val="0"/>
          <w:marBottom w:val="0"/>
          <w:divBdr>
            <w:top w:val="none" w:sz="0" w:space="0" w:color="auto"/>
            <w:left w:val="none" w:sz="0" w:space="0" w:color="auto"/>
            <w:bottom w:val="none" w:sz="0" w:space="0" w:color="auto"/>
            <w:right w:val="none" w:sz="0" w:space="0" w:color="auto"/>
          </w:divBdr>
        </w:div>
      </w:divsChild>
    </w:div>
    <w:div w:id="1628394186">
      <w:bodyDiv w:val="1"/>
      <w:marLeft w:val="0"/>
      <w:marRight w:val="0"/>
      <w:marTop w:val="0"/>
      <w:marBottom w:val="0"/>
      <w:divBdr>
        <w:top w:val="none" w:sz="0" w:space="0" w:color="auto"/>
        <w:left w:val="none" w:sz="0" w:space="0" w:color="auto"/>
        <w:bottom w:val="none" w:sz="0" w:space="0" w:color="auto"/>
        <w:right w:val="none" w:sz="0" w:space="0" w:color="auto"/>
      </w:divBdr>
    </w:div>
    <w:div w:id="1628465258">
      <w:bodyDiv w:val="1"/>
      <w:marLeft w:val="0"/>
      <w:marRight w:val="0"/>
      <w:marTop w:val="0"/>
      <w:marBottom w:val="0"/>
      <w:divBdr>
        <w:top w:val="none" w:sz="0" w:space="0" w:color="auto"/>
        <w:left w:val="none" w:sz="0" w:space="0" w:color="auto"/>
        <w:bottom w:val="none" w:sz="0" w:space="0" w:color="auto"/>
        <w:right w:val="none" w:sz="0" w:space="0" w:color="auto"/>
      </w:divBdr>
      <w:divsChild>
        <w:div w:id="197403389">
          <w:marLeft w:val="0"/>
          <w:marRight w:val="0"/>
          <w:marTop w:val="0"/>
          <w:marBottom w:val="0"/>
          <w:divBdr>
            <w:top w:val="single" w:sz="6" w:space="0" w:color="000000"/>
            <w:left w:val="none" w:sz="0" w:space="0" w:color="auto"/>
            <w:bottom w:val="none" w:sz="0" w:space="0" w:color="auto"/>
            <w:right w:val="none" w:sz="0" w:space="0" w:color="auto"/>
          </w:divBdr>
          <w:divsChild>
            <w:div w:id="740566773">
              <w:marLeft w:val="0"/>
              <w:marRight w:val="0"/>
              <w:marTop w:val="0"/>
              <w:marBottom w:val="0"/>
              <w:divBdr>
                <w:top w:val="none" w:sz="0" w:space="0" w:color="auto"/>
                <w:left w:val="none" w:sz="0" w:space="0" w:color="auto"/>
                <w:bottom w:val="none" w:sz="0" w:space="0" w:color="auto"/>
                <w:right w:val="none" w:sz="0" w:space="0" w:color="auto"/>
              </w:divBdr>
              <w:divsChild>
                <w:div w:id="1664159816">
                  <w:marLeft w:val="0"/>
                  <w:marRight w:val="0"/>
                  <w:marTop w:val="0"/>
                  <w:marBottom w:val="0"/>
                  <w:divBdr>
                    <w:top w:val="none" w:sz="0" w:space="0" w:color="auto"/>
                    <w:left w:val="none" w:sz="0" w:space="0" w:color="auto"/>
                    <w:bottom w:val="none" w:sz="0" w:space="0" w:color="auto"/>
                    <w:right w:val="none" w:sz="0" w:space="0" w:color="auto"/>
                  </w:divBdr>
                  <w:divsChild>
                    <w:div w:id="1720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00195">
          <w:marLeft w:val="0"/>
          <w:marRight w:val="0"/>
          <w:marTop w:val="0"/>
          <w:marBottom w:val="0"/>
          <w:divBdr>
            <w:top w:val="single" w:sz="6" w:space="0" w:color="000000"/>
            <w:left w:val="none" w:sz="0" w:space="0" w:color="auto"/>
            <w:bottom w:val="none" w:sz="0" w:space="0" w:color="auto"/>
            <w:right w:val="none" w:sz="0" w:space="0" w:color="auto"/>
          </w:divBdr>
          <w:divsChild>
            <w:div w:id="198903589">
              <w:marLeft w:val="0"/>
              <w:marRight w:val="0"/>
              <w:marTop w:val="0"/>
              <w:marBottom w:val="0"/>
              <w:divBdr>
                <w:top w:val="none" w:sz="0" w:space="0" w:color="auto"/>
                <w:left w:val="none" w:sz="0" w:space="0" w:color="auto"/>
                <w:bottom w:val="none" w:sz="0" w:space="0" w:color="auto"/>
                <w:right w:val="none" w:sz="0" w:space="0" w:color="auto"/>
              </w:divBdr>
              <w:divsChild>
                <w:div w:id="2042709034">
                  <w:marLeft w:val="0"/>
                  <w:marRight w:val="0"/>
                  <w:marTop w:val="0"/>
                  <w:marBottom w:val="0"/>
                  <w:divBdr>
                    <w:top w:val="none" w:sz="0" w:space="0" w:color="auto"/>
                    <w:left w:val="none" w:sz="0" w:space="0" w:color="auto"/>
                    <w:bottom w:val="none" w:sz="0" w:space="0" w:color="auto"/>
                    <w:right w:val="none" w:sz="0" w:space="0" w:color="auto"/>
                  </w:divBdr>
                  <w:divsChild>
                    <w:div w:id="20178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7455">
          <w:marLeft w:val="0"/>
          <w:marRight w:val="0"/>
          <w:marTop w:val="0"/>
          <w:marBottom w:val="0"/>
          <w:divBdr>
            <w:top w:val="single" w:sz="6" w:space="0" w:color="000000"/>
            <w:left w:val="none" w:sz="0" w:space="0" w:color="auto"/>
            <w:bottom w:val="none" w:sz="0" w:space="0" w:color="auto"/>
            <w:right w:val="none" w:sz="0" w:space="0" w:color="auto"/>
          </w:divBdr>
          <w:divsChild>
            <w:div w:id="813177580">
              <w:marLeft w:val="0"/>
              <w:marRight w:val="0"/>
              <w:marTop w:val="0"/>
              <w:marBottom w:val="0"/>
              <w:divBdr>
                <w:top w:val="none" w:sz="0" w:space="0" w:color="auto"/>
                <w:left w:val="none" w:sz="0" w:space="0" w:color="auto"/>
                <w:bottom w:val="none" w:sz="0" w:space="0" w:color="auto"/>
                <w:right w:val="none" w:sz="0" w:space="0" w:color="auto"/>
              </w:divBdr>
              <w:divsChild>
                <w:div w:id="1450003976">
                  <w:marLeft w:val="0"/>
                  <w:marRight w:val="0"/>
                  <w:marTop w:val="0"/>
                  <w:marBottom w:val="0"/>
                  <w:divBdr>
                    <w:top w:val="none" w:sz="0" w:space="0" w:color="auto"/>
                    <w:left w:val="none" w:sz="0" w:space="0" w:color="auto"/>
                    <w:bottom w:val="none" w:sz="0" w:space="0" w:color="auto"/>
                    <w:right w:val="none" w:sz="0" w:space="0" w:color="auto"/>
                  </w:divBdr>
                  <w:divsChild>
                    <w:div w:id="18632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11818">
          <w:marLeft w:val="0"/>
          <w:marRight w:val="0"/>
          <w:marTop w:val="0"/>
          <w:marBottom w:val="0"/>
          <w:divBdr>
            <w:top w:val="single" w:sz="6" w:space="0" w:color="000000"/>
            <w:left w:val="none" w:sz="0" w:space="0" w:color="auto"/>
            <w:bottom w:val="none" w:sz="0" w:space="0" w:color="auto"/>
            <w:right w:val="none" w:sz="0" w:space="0" w:color="auto"/>
          </w:divBdr>
          <w:divsChild>
            <w:div w:id="262690888">
              <w:marLeft w:val="0"/>
              <w:marRight w:val="0"/>
              <w:marTop w:val="0"/>
              <w:marBottom w:val="0"/>
              <w:divBdr>
                <w:top w:val="none" w:sz="0" w:space="0" w:color="auto"/>
                <w:left w:val="none" w:sz="0" w:space="0" w:color="auto"/>
                <w:bottom w:val="none" w:sz="0" w:space="0" w:color="auto"/>
                <w:right w:val="none" w:sz="0" w:space="0" w:color="auto"/>
              </w:divBdr>
              <w:divsChild>
                <w:div w:id="117531535">
                  <w:marLeft w:val="0"/>
                  <w:marRight w:val="0"/>
                  <w:marTop w:val="0"/>
                  <w:marBottom w:val="0"/>
                  <w:divBdr>
                    <w:top w:val="none" w:sz="0" w:space="0" w:color="auto"/>
                    <w:left w:val="none" w:sz="0" w:space="0" w:color="auto"/>
                    <w:bottom w:val="none" w:sz="0" w:space="0" w:color="auto"/>
                    <w:right w:val="none" w:sz="0" w:space="0" w:color="auto"/>
                  </w:divBdr>
                  <w:divsChild>
                    <w:div w:id="160773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7342">
          <w:marLeft w:val="0"/>
          <w:marRight w:val="0"/>
          <w:marTop w:val="0"/>
          <w:marBottom w:val="0"/>
          <w:divBdr>
            <w:top w:val="single" w:sz="6" w:space="0" w:color="000000"/>
            <w:left w:val="none" w:sz="0" w:space="0" w:color="auto"/>
            <w:bottom w:val="none" w:sz="0" w:space="0" w:color="auto"/>
            <w:right w:val="none" w:sz="0" w:space="0" w:color="auto"/>
          </w:divBdr>
          <w:divsChild>
            <w:div w:id="165023714">
              <w:marLeft w:val="0"/>
              <w:marRight w:val="0"/>
              <w:marTop w:val="0"/>
              <w:marBottom w:val="0"/>
              <w:divBdr>
                <w:top w:val="none" w:sz="0" w:space="0" w:color="auto"/>
                <w:left w:val="none" w:sz="0" w:space="0" w:color="auto"/>
                <w:bottom w:val="none" w:sz="0" w:space="0" w:color="auto"/>
                <w:right w:val="none" w:sz="0" w:space="0" w:color="auto"/>
              </w:divBdr>
              <w:divsChild>
                <w:div w:id="1801535179">
                  <w:marLeft w:val="0"/>
                  <w:marRight w:val="0"/>
                  <w:marTop w:val="0"/>
                  <w:marBottom w:val="0"/>
                  <w:divBdr>
                    <w:top w:val="none" w:sz="0" w:space="0" w:color="auto"/>
                    <w:left w:val="none" w:sz="0" w:space="0" w:color="auto"/>
                    <w:bottom w:val="none" w:sz="0" w:space="0" w:color="auto"/>
                    <w:right w:val="none" w:sz="0" w:space="0" w:color="auto"/>
                  </w:divBdr>
                  <w:divsChild>
                    <w:div w:id="8300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69265">
          <w:marLeft w:val="0"/>
          <w:marRight w:val="0"/>
          <w:marTop w:val="0"/>
          <w:marBottom w:val="0"/>
          <w:divBdr>
            <w:top w:val="single" w:sz="6" w:space="0" w:color="000000"/>
            <w:left w:val="none" w:sz="0" w:space="0" w:color="auto"/>
            <w:bottom w:val="none" w:sz="0" w:space="0" w:color="auto"/>
            <w:right w:val="none" w:sz="0" w:space="0" w:color="auto"/>
          </w:divBdr>
          <w:divsChild>
            <w:div w:id="461653607">
              <w:marLeft w:val="0"/>
              <w:marRight w:val="0"/>
              <w:marTop w:val="0"/>
              <w:marBottom w:val="0"/>
              <w:divBdr>
                <w:top w:val="none" w:sz="0" w:space="0" w:color="auto"/>
                <w:left w:val="none" w:sz="0" w:space="0" w:color="auto"/>
                <w:bottom w:val="none" w:sz="0" w:space="0" w:color="auto"/>
                <w:right w:val="none" w:sz="0" w:space="0" w:color="auto"/>
              </w:divBdr>
              <w:divsChild>
                <w:div w:id="1183982622">
                  <w:marLeft w:val="0"/>
                  <w:marRight w:val="0"/>
                  <w:marTop w:val="0"/>
                  <w:marBottom w:val="0"/>
                  <w:divBdr>
                    <w:top w:val="none" w:sz="0" w:space="0" w:color="auto"/>
                    <w:left w:val="none" w:sz="0" w:space="0" w:color="auto"/>
                    <w:bottom w:val="none" w:sz="0" w:space="0" w:color="auto"/>
                    <w:right w:val="none" w:sz="0" w:space="0" w:color="auto"/>
                  </w:divBdr>
                  <w:divsChild>
                    <w:div w:id="3769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04825">
      <w:bodyDiv w:val="1"/>
      <w:marLeft w:val="0"/>
      <w:marRight w:val="0"/>
      <w:marTop w:val="0"/>
      <w:marBottom w:val="0"/>
      <w:divBdr>
        <w:top w:val="none" w:sz="0" w:space="0" w:color="auto"/>
        <w:left w:val="none" w:sz="0" w:space="0" w:color="auto"/>
        <w:bottom w:val="none" w:sz="0" w:space="0" w:color="auto"/>
        <w:right w:val="none" w:sz="0" w:space="0" w:color="auto"/>
      </w:divBdr>
    </w:div>
    <w:div w:id="1628655432">
      <w:bodyDiv w:val="1"/>
      <w:marLeft w:val="0"/>
      <w:marRight w:val="0"/>
      <w:marTop w:val="0"/>
      <w:marBottom w:val="0"/>
      <w:divBdr>
        <w:top w:val="none" w:sz="0" w:space="0" w:color="auto"/>
        <w:left w:val="none" w:sz="0" w:space="0" w:color="auto"/>
        <w:bottom w:val="none" w:sz="0" w:space="0" w:color="auto"/>
        <w:right w:val="none" w:sz="0" w:space="0" w:color="auto"/>
      </w:divBdr>
    </w:div>
    <w:div w:id="1630626541">
      <w:bodyDiv w:val="1"/>
      <w:marLeft w:val="0"/>
      <w:marRight w:val="0"/>
      <w:marTop w:val="0"/>
      <w:marBottom w:val="0"/>
      <w:divBdr>
        <w:top w:val="none" w:sz="0" w:space="0" w:color="auto"/>
        <w:left w:val="none" w:sz="0" w:space="0" w:color="auto"/>
        <w:bottom w:val="none" w:sz="0" w:space="0" w:color="auto"/>
        <w:right w:val="none" w:sz="0" w:space="0" w:color="auto"/>
      </w:divBdr>
      <w:divsChild>
        <w:div w:id="49620528">
          <w:marLeft w:val="0"/>
          <w:marRight w:val="0"/>
          <w:marTop w:val="0"/>
          <w:marBottom w:val="0"/>
          <w:divBdr>
            <w:top w:val="none" w:sz="0" w:space="0" w:color="auto"/>
            <w:left w:val="none" w:sz="0" w:space="0" w:color="auto"/>
            <w:bottom w:val="none" w:sz="0" w:space="0" w:color="auto"/>
            <w:right w:val="none" w:sz="0" w:space="0" w:color="auto"/>
          </w:divBdr>
        </w:div>
        <w:div w:id="426733365">
          <w:marLeft w:val="0"/>
          <w:marRight w:val="0"/>
          <w:marTop w:val="0"/>
          <w:marBottom w:val="0"/>
          <w:divBdr>
            <w:top w:val="none" w:sz="0" w:space="0" w:color="auto"/>
            <w:left w:val="none" w:sz="0" w:space="0" w:color="auto"/>
            <w:bottom w:val="none" w:sz="0" w:space="0" w:color="auto"/>
            <w:right w:val="none" w:sz="0" w:space="0" w:color="auto"/>
          </w:divBdr>
        </w:div>
      </w:divsChild>
    </w:div>
    <w:div w:id="1630891835">
      <w:bodyDiv w:val="1"/>
      <w:marLeft w:val="0"/>
      <w:marRight w:val="0"/>
      <w:marTop w:val="0"/>
      <w:marBottom w:val="0"/>
      <w:divBdr>
        <w:top w:val="none" w:sz="0" w:space="0" w:color="auto"/>
        <w:left w:val="none" w:sz="0" w:space="0" w:color="auto"/>
        <w:bottom w:val="none" w:sz="0" w:space="0" w:color="auto"/>
        <w:right w:val="none" w:sz="0" w:space="0" w:color="auto"/>
      </w:divBdr>
    </w:div>
    <w:div w:id="1630935273">
      <w:bodyDiv w:val="1"/>
      <w:marLeft w:val="0"/>
      <w:marRight w:val="0"/>
      <w:marTop w:val="0"/>
      <w:marBottom w:val="0"/>
      <w:divBdr>
        <w:top w:val="none" w:sz="0" w:space="0" w:color="auto"/>
        <w:left w:val="none" w:sz="0" w:space="0" w:color="auto"/>
        <w:bottom w:val="none" w:sz="0" w:space="0" w:color="auto"/>
        <w:right w:val="none" w:sz="0" w:space="0" w:color="auto"/>
      </w:divBdr>
      <w:divsChild>
        <w:div w:id="361833004">
          <w:marLeft w:val="0"/>
          <w:marRight w:val="0"/>
          <w:marTop w:val="0"/>
          <w:marBottom w:val="0"/>
          <w:divBdr>
            <w:top w:val="none" w:sz="0" w:space="0" w:color="auto"/>
            <w:left w:val="none" w:sz="0" w:space="0" w:color="auto"/>
            <w:bottom w:val="none" w:sz="0" w:space="0" w:color="auto"/>
            <w:right w:val="none" w:sz="0" w:space="0" w:color="auto"/>
          </w:divBdr>
        </w:div>
        <w:div w:id="988942473">
          <w:marLeft w:val="0"/>
          <w:marRight w:val="0"/>
          <w:marTop w:val="0"/>
          <w:marBottom w:val="0"/>
          <w:divBdr>
            <w:top w:val="none" w:sz="0" w:space="0" w:color="auto"/>
            <w:left w:val="none" w:sz="0" w:space="0" w:color="auto"/>
            <w:bottom w:val="none" w:sz="0" w:space="0" w:color="auto"/>
            <w:right w:val="none" w:sz="0" w:space="0" w:color="auto"/>
          </w:divBdr>
        </w:div>
        <w:div w:id="1185946961">
          <w:marLeft w:val="0"/>
          <w:marRight w:val="0"/>
          <w:marTop w:val="0"/>
          <w:marBottom w:val="0"/>
          <w:divBdr>
            <w:top w:val="none" w:sz="0" w:space="0" w:color="auto"/>
            <w:left w:val="none" w:sz="0" w:space="0" w:color="auto"/>
            <w:bottom w:val="none" w:sz="0" w:space="0" w:color="auto"/>
            <w:right w:val="none" w:sz="0" w:space="0" w:color="auto"/>
          </w:divBdr>
        </w:div>
        <w:div w:id="1345748380">
          <w:marLeft w:val="0"/>
          <w:marRight w:val="0"/>
          <w:marTop w:val="0"/>
          <w:marBottom w:val="0"/>
          <w:divBdr>
            <w:top w:val="none" w:sz="0" w:space="0" w:color="auto"/>
            <w:left w:val="none" w:sz="0" w:space="0" w:color="auto"/>
            <w:bottom w:val="none" w:sz="0" w:space="0" w:color="auto"/>
            <w:right w:val="none" w:sz="0" w:space="0" w:color="auto"/>
          </w:divBdr>
        </w:div>
        <w:div w:id="1407260409">
          <w:marLeft w:val="0"/>
          <w:marRight w:val="0"/>
          <w:marTop w:val="0"/>
          <w:marBottom w:val="0"/>
          <w:divBdr>
            <w:top w:val="none" w:sz="0" w:space="0" w:color="auto"/>
            <w:left w:val="none" w:sz="0" w:space="0" w:color="auto"/>
            <w:bottom w:val="none" w:sz="0" w:space="0" w:color="auto"/>
            <w:right w:val="none" w:sz="0" w:space="0" w:color="auto"/>
          </w:divBdr>
        </w:div>
        <w:div w:id="1550533384">
          <w:marLeft w:val="0"/>
          <w:marRight w:val="0"/>
          <w:marTop w:val="0"/>
          <w:marBottom w:val="0"/>
          <w:divBdr>
            <w:top w:val="none" w:sz="0" w:space="0" w:color="auto"/>
            <w:left w:val="none" w:sz="0" w:space="0" w:color="auto"/>
            <w:bottom w:val="none" w:sz="0" w:space="0" w:color="auto"/>
            <w:right w:val="none" w:sz="0" w:space="0" w:color="auto"/>
          </w:divBdr>
        </w:div>
        <w:div w:id="1696541908">
          <w:marLeft w:val="0"/>
          <w:marRight w:val="0"/>
          <w:marTop w:val="0"/>
          <w:marBottom w:val="0"/>
          <w:divBdr>
            <w:top w:val="none" w:sz="0" w:space="0" w:color="auto"/>
            <w:left w:val="none" w:sz="0" w:space="0" w:color="auto"/>
            <w:bottom w:val="none" w:sz="0" w:space="0" w:color="auto"/>
            <w:right w:val="none" w:sz="0" w:space="0" w:color="auto"/>
          </w:divBdr>
        </w:div>
        <w:div w:id="2015259850">
          <w:marLeft w:val="0"/>
          <w:marRight w:val="0"/>
          <w:marTop w:val="0"/>
          <w:marBottom w:val="0"/>
          <w:divBdr>
            <w:top w:val="none" w:sz="0" w:space="0" w:color="auto"/>
            <w:left w:val="none" w:sz="0" w:space="0" w:color="auto"/>
            <w:bottom w:val="none" w:sz="0" w:space="0" w:color="auto"/>
            <w:right w:val="none" w:sz="0" w:space="0" w:color="auto"/>
          </w:divBdr>
        </w:div>
      </w:divsChild>
    </w:div>
    <w:div w:id="1631092576">
      <w:bodyDiv w:val="1"/>
      <w:marLeft w:val="0"/>
      <w:marRight w:val="0"/>
      <w:marTop w:val="0"/>
      <w:marBottom w:val="0"/>
      <w:divBdr>
        <w:top w:val="none" w:sz="0" w:space="0" w:color="auto"/>
        <w:left w:val="none" w:sz="0" w:space="0" w:color="auto"/>
        <w:bottom w:val="none" w:sz="0" w:space="0" w:color="auto"/>
        <w:right w:val="none" w:sz="0" w:space="0" w:color="auto"/>
      </w:divBdr>
    </w:div>
    <w:div w:id="1631207344">
      <w:bodyDiv w:val="1"/>
      <w:marLeft w:val="0"/>
      <w:marRight w:val="0"/>
      <w:marTop w:val="0"/>
      <w:marBottom w:val="0"/>
      <w:divBdr>
        <w:top w:val="none" w:sz="0" w:space="0" w:color="auto"/>
        <w:left w:val="none" w:sz="0" w:space="0" w:color="auto"/>
        <w:bottom w:val="none" w:sz="0" w:space="0" w:color="auto"/>
        <w:right w:val="none" w:sz="0" w:space="0" w:color="auto"/>
      </w:divBdr>
    </w:div>
    <w:div w:id="1632443231">
      <w:bodyDiv w:val="1"/>
      <w:marLeft w:val="0"/>
      <w:marRight w:val="0"/>
      <w:marTop w:val="0"/>
      <w:marBottom w:val="0"/>
      <w:divBdr>
        <w:top w:val="none" w:sz="0" w:space="0" w:color="auto"/>
        <w:left w:val="none" w:sz="0" w:space="0" w:color="auto"/>
        <w:bottom w:val="none" w:sz="0" w:space="0" w:color="auto"/>
        <w:right w:val="none" w:sz="0" w:space="0" w:color="auto"/>
      </w:divBdr>
      <w:divsChild>
        <w:div w:id="387842898">
          <w:marLeft w:val="0"/>
          <w:marRight w:val="0"/>
          <w:marTop w:val="0"/>
          <w:marBottom w:val="0"/>
          <w:divBdr>
            <w:top w:val="none" w:sz="0" w:space="0" w:color="auto"/>
            <w:left w:val="none" w:sz="0" w:space="0" w:color="auto"/>
            <w:bottom w:val="none" w:sz="0" w:space="0" w:color="auto"/>
            <w:right w:val="none" w:sz="0" w:space="0" w:color="auto"/>
          </w:divBdr>
        </w:div>
        <w:div w:id="448357313">
          <w:marLeft w:val="0"/>
          <w:marRight w:val="0"/>
          <w:marTop w:val="0"/>
          <w:marBottom w:val="0"/>
          <w:divBdr>
            <w:top w:val="none" w:sz="0" w:space="0" w:color="auto"/>
            <w:left w:val="none" w:sz="0" w:space="0" w:color="auto"/>
            <w:bottom w:val="none" w:sz="0" w:space="0" w:color="auto"/>
            <w:right w:val="none" w:sz="0" w:space="0" w:color="auto"/>
          </w:divBdr>
        </w:div>
        <w:div w:id="562956646">
          <w:marLeft w:val="0"/>
          <w:marRight w:val="0"/>
          <w:marTop w:val="0"/>
          <w:marBottom w:val="0"/>
          <w:divBdr>
            <w:top w:val="none" w:sz="0" w:space="0" w:color="auto"/>
            <w:left w:val="none" w:sz="0" w:space="0" w:color="auto"/>
            <w:bottom w:val="none" w:sz="0" w:space="0" w:color="auto"/>
            <w:right w:val="none" w:sz="0" w:space="0" w:color="auto"/>
          </w:divBdr>
        </w:div>
      </w:divsChild>
    </w:div>
    <w:div w:id="1632590411">
      <w:bodyDiv w:val="1"/>
      <w:marLeft w:val="0"/>
      <w:marRight w:val="0"/>
      <w:marTop w:val="0"/>
      <w:marBottom w:val="0"/>
      <w:divBdr>
        <w:top w:val="none" w:sz="0" w:space="0" w:color="auto"/>
        <w:left w:val="none" w:sz="0" w:space="0" w:color="auto"/>
        <w:bottom w:val="none" w:sz="0" w:space="0" w:color="auto"/>
        <w:right w:val="none" w:sz="0" w:space="0" w:color="auto"/>
      </w:divBdr>
    </w:div>
    <w:div w:id="1632781239">
      <w:bodyDiv w:val="1"/>
      <w:marLeft w:val="0"/>
      <w:marRight w:val="0"/>
      <w:marTop w:val="0"/>
      <w:marBottom w:val="0"/>
      <w:divBdr>
        <w:top w:val="none" w:sz="0" w:space="0" w:color="auto"/>
        <w:left w:val="none" w:sz="0" w:space="0" w:color="auto"/>
        <w:bottom w:val="none" w:sz="0" w:space="0" w:color="auto"/>
        <w:right w:val="none" w:sz="0" w:space="0" w:color="auto"/>
      </w:divBdr>
      <w:divsChild>
        <w:div w:id="1565413708">
          <w:marLeft w:val="0"/>
          <w:marRight w:val="0"/>
          <w:marTop w:val="0"/>
          <w:marBottom w:val="150"/>
          <w:divBdr>
            <w:top w:val="none" w:sz="0" w:space="0" w:color="auto"/>
            <w:left w:val="none" w:sz="0" w:space="0" w:color="auto"/>
            <w:bottom w:val="none" w:sz="0" w:space="0" w:color="auto"/>
            <w:right w:val="none" w:sz="0" w:space="0" w:color="auto"/>
          </w:divBdr>
        </w:div>
      </w:divsChild>
    </w:div>
    <w:div w:id="1633050367">
      <w:bodyDiv w:val="1"/>
      <w:marLeft w:val="0"/>
      <w:marRight w:val="0"/>
      <w:marTop w:val="0"/>
      <w:marBottom w:val="0"/>
      <w:divBdr>
        <w:top w:val="none" w:sz="0" w:space="0" w:color="auto"/>
        <w:left w:val="none" w:sz="0" w:space="0" w:color="auto"/>
        <w:bottom w:val="none" w:sz="0" w:space="0" w:color="auto"/>
        <w:right w:val="none" w:sz="0" w:space="0" w:color="auto"/>
      </w:divBdr>
    </w:div>
    <w:div w:id="1633170128">
      <w:bodyDiv w:val="1"/>
      <w:marLeft w:val="0"/>
      <w:marRight w:val="0"/>
      <w:marTop w:val="0"/>
      <w:marBottom w:val="0"/>
      <w:divBdr>
        <w:top w:val="none" w:sz="0" w:space="0" w:color="auto"/>
        <w:left w:val="none" w:sz="0" w:space="0" w:color="auto"/>
        <w:bottom w:val="none" w:sz="0" w:space="0" w:color="auto"/>
        <w:right w:val="none" w:sz="0" w:space="0" w:color="auto"/>
      </w:divBdr>
      <w:divsChild>
        <w:div w:id="96141685">
          <w:marLeft w:val="0"/>
          <w:marRight w:val="0"/>
          <w:marTop w:val="0"/>
          <w:marBottom w:val="0"/>
          <w:divBdr>
            <w:top w:val="none" w:sz="0" w:space="0" w:color="auto"/>
            <w:left w:val="none" w:sz="0" w:space="0" w:color="auto"/>
            <w:bottom w:val="none" w:sz="0" w:space="0" w:color="auto"/>
            <w:right w:val="none" w:sz="0" w:space="0" w:color="auto"/>
          </w:divBdr>
        </w:div>
        <w:div w:id="1785921966">
          <w:marLeft w:val="0"/>
          <w:marRight w:val="0"/>
          <w:marTop w:val="0"/>
          <w:marBottom w:val="0"/>
          <w:divBdr>
            <w:top w:val="none" w:sz="0" w:space="0" w:color="auto"/>
            <w:left w:val="none" w:sz="0" w:space="0" w:color="auto"/>
            <w:bottom w:val="none" w:sz="0" w:space="0" w:color="auto"/>
            <w:right w:val="none" w:sz="0" w:space="0" w:color="auto"/>
          </w:divBdr>
        </w:div>
      </w:divsChild>
    </w:div>
    <w:div w:id="1634754703">
      <w:bodyDiv w:val="1"/>
      <w:marLeft w:val="0"/>
      <w:marRight w:val="0"/>
      <w:marTop w:val="0"/>
      <w:marBottom w:val="0"/>
      <w:divBdr>
        <w:top w:val="none" w:sz="0" w:space="0" w:color="auto"/>
        <w:left w:val="none" w:sz="0" w:space="0" w:color="auto"/>
        <w:bottom w:val="none" w:sz="0" w:space="0" w:color="auto"/>
        <w:right w:val="none" w:sz="0" w:space="0" w:color="auto"/>
      </w:divBdr>
      <w:divsChild>
        <w:div w:id="1998339995">
          <w:marLeft w:val="0"/>
          <w:marRight w:val="0"/>
          <w:marTop w:val="0"/>
          <w:marBottom w:val="0"/>
          <w:divBdr>
            <w:top w:val="none" w:sz="0" w:space="0" w:color="auto"/>
            <w:left w:val="none" w:sz="0" w:space="0" w:color="auto"/>
            <w:bottom w:val="none" w:sz="0" w:space="0" w:color="auto"/>
            <w:right w:val="none" w:sz="0" w:space="0" w:color="auto"/>
          </w:divBdr>
        </w:div>
      </w:divsChild>
    </w:div>
    <w:div w:id="1634828192">
      <w:bodyDiv w:val="1"/>
      <w:marLeft w:val="0"/>
      <w:marRight w:val="0"/>
      <w:marTop w:val="0"/>
      <w:marBottom w:val="0"/>
      <w:divBdr>
        <w:top w:val="none" w:sz="0" w:space="0" w:color="auto"/>
        <w:left w:val="none" w:sz="0" w:space="0" w:color="auto"/>
        <w:bottom w:val="none" w:sz="0" w:space="0" w:color="auto"/>
        <w:right w:val="none" w:sz="0" w:space="0" w:color="auto"/>
      </w:divBdr>
    </w:div>
    <w:div w:id="1635018477">
      <w:bodyDiv w:val="1"/>
      <w:marLeft w:val="0"/>
      <w:marRight w:val="0"/>
      <w:marTop w:val="0"/>
      <w:marBottom w:val="0"/>
      <w:divBdr>
        <w:top w:val="none" w:sz="0" w:space="0" w:color="auto"/>
        <w:left w:val="none" w:sz="0" w:space="0" w:color="auto"/>
        <w:bottom w:val="none" w:sz="0" w:space="0" w:color="auto"/>
        <w:right w:val="none" w:sz="0" w:space="0" w:color="auto"/>
      </w:divBdr>
    </w:div>
    <w:div w:id="1635327759">
      <w:bodyDiv w:val="1"/>
      <w:marLeft w:val="0"/>
      <w:marRight w:val="0"/>
      <w:marTop w:val="0"/>
      <w:marBottom w:val="0"/>
      <w:divBdr>
        <w:top w:val="none" w:sz="0" w:space="0" w:color="auto"/>
        <w:left w:val="none" w:sz="0" w:space="0" w:color="auto"/>
        <w:bottom w:val="none" w:sz="0" w:space="0" w:color="auto"/>
        <w:right w:val="none" w:sz="0" w:space="0" w:color="auto"/>
      </w:divBdr>
    </w:div>
    <w:div w:id="1635410595">
      <w:bodyDiv w:val="1"/>
      <w:marLeft w:val="0"/>
      <w:marRight w:val="0"/>
      <w:marTop w:val="0"/>
      <w:marBottom w:val="0"/>
      <w:divBdr>
        <w:top w:val="none" w:sz="0" w:space="0" w:color="auto"/>
        <w:left w:val="none" w:sz="0" w:space="0" w:color="auto"/>
        <w:bottom w:val="none" w:sz="0" w:space="0" w:color="auto"/>
        <w:right w:val="none" w:sz="0" w:space="0" w:color="auto"/>
      </w:divBdr>
    </w:div>
    <w:div w:id="1635602041">
      <w:bodyDiv w:val="1"/>
      <w:marLeft w:val="0"/>
      <w:marRight w:val="0"/>
      <w:marTop w:val="0"/>
      <w:marBottom w:val="0"/>
      <w:divBdr>
        <w:top w:val="none" w:sz="0" w:space="0" w:color="auto"/>
        <w:left w:val="none" w:sz="0" w:space="0" w:color="auto"/>
        <w:bottom w:val="none" w:sz="0" w:space="0" w:color="auto"/>
        <w:right w:val="none" w:sz="0" w:space="0" w:color="auto"/>
      </w:divBdr>
    </w:div>
    <w:div w:id="1636060613">
      <w:bodyDiv w:val="1"/>
      <w:marLeft w:val="0"/>
      <w:marRight w:val="0"/>
      <w:marTop w:val="0"/>
      <w:marBottom w:val="0"/>
      <w:divBdr>
        <w:top w:val="none" w:sz="0" w:space="0" w:color="auto"/>
        <w:left w:val="none" w:sz="0" w:space="0" w:color="auto"/>
        <w:bottom w:val="none" w:sz="0" w:space="0" w:color="auto"/>
        <w:right w:val="none" w:sz="0" w:space="0" w:color="auto"/>
      </w:divBdr>
    </w:div>
    <w:div w:id="1636327129">
      <w:bodyDiv w:val="1"/>
      <w:marLeft w:val="0"/>
      <w:marRight w:val="0"/>
      <w:marTop w:val="0"/>
      <w:marBottom w:val="0"/>
      <w:divBdr>
        <w:top w:val="none" w:sz="0" w:space="0" w:color="auto"/>
        <w:left w:val="none" w:sz="0" w:space="0" w:color="auto"/>
        <w:bottom w:val="none" w:sz="0" w:space="0" w:color="auto"/>
        <w:right w:val="none" w:sz="0" w:space="0" w:color="auto"/>
      </w:divBdr>
    </w:div>
    <w:div w:id="1636444354">
      <w:bodyDiv w:val="1"/>
      <w:marLeft w:val="0"/>
      <w:marRight w:val="0"/>
      <w:marTop w:val="0"/>
      <w:marBottom w:val="0"/>
      <w:divBdr>
        <w:top w:val="none" w:sz="0" w:space="0" w:color="auto"/>
        <w:left w:val="none" w:sz="0" w:space="0" w:color="auto"/>
        <w:bottom w:val="none" w:sz="0" w:space="0" w:color="auto"/>
        <w:right w:val="none" w:sz="0" w:space="0" w:color="auto"/>
      </w:divBdr>
    </w:div>
    <w:div w:id="1636444650">
      <w:bodyDiv w:val="1"/>
      <w:marLeft w:val="0"/>
      <w:marRight w:val="0"/>
      <w:marTop w:val="0"/>
      <w:marBottom w:val="0"/>
      <w:divBdr>
        <w:top w:val="none" w:sz="0" w:space="0" w:color="auto"/>
        <w:left w:val="none" w:sz="0" w:space="0" w:color="auto"/>
        <w:bottom w:val="none" w:sz="0" w:space="0" w:color="auto"/>
        <w:right w:val="none" w:sz="0" w:space="0" w:color="auto"/>
      </w:divBdr>
    </w:div>
    <w:div w:id="1636640764">
      <w:bodyDiv w:val="1"/>
      <w:marLeft w:val="0"/>
      <w:marRight w:val="0"/>
      <w:marTop w:val="0"/>
      <w:marBottom w:val="0"/>
      <w:divBdr>
        <w:top w:val="none" w:sz="0" w:space="0" w:color="auto"/>
        <w:left w:val="none" w:sz="0" w:space="0" w:color="auto"/>
        <w:bottom w:val="none" w:sz="0" w:space="0" w:color="auto"/>
        <w:right w:val="none" w:sz="0" w:space="0" w:color="auto"/>
      </w:divBdr>
      <w:divsChild>
        <w:div w:id="64838328">
          <w:marLeft w:val="0"/>
          <w:marRight w:val="0"/>
          <w:marTop w:val="0"/>
          <w:marBottom w:val="0"/>
          <w:divBdr>
            <w:top w:val="none" w:sz="0" w:space="0" w:color="auto"/>
            <w:left w:val="none" w:sz="0" w:space="0" w:color="auto"/>
            <w:bottom w:val="none" w:sz="0" w:space="0" w:color="auto"/>
            <w:right w:val="none" w:sz="0" w:space="0" w:color="auto"/>
          </w:divBdr>
        </w:div>
        <w:div w:id="432478627">
          <w:marLeft w:val="0"/>
          <w:marRight w:val="0"/>
          <w:marTop w:val="0"/>
          <w:marBottom w:val="0"/>
          <w:divBdr>
            <w:top w:val="none" w:sz="0" w:space="0" w:color="auto"/>
            <w:left w:val="none" w:sz="0" w:space="0" w:color="auto"/>
            <w:bottom w:val="none" w:sz="0" w:space="0" w:color="auto"/>
            <w:right w:val="none" w:sz="0" w:space="0" w:color="auto"/>
          </w:divBdr>
        </w:div>
      </w:divsChild>
    </w:div>
    <w:div w:id="1636716371">
      <w:bodyDiv w:val="1"/>
      <w:marLeft w:val="0"/>
      <w:marRight w:val="0"/>
      <w:marTop w:val="0"/>
      <w:marBottom w:val="0"/>
      <w:divBdr>
        <w:top w:val="none" w:sz="0" w:space="0" w:color="auto"/>
        <w:left w:val="none" w:sz="0" w:space="0" w:color="auto"/>
        <w:bottom w:val="none" w:sz="0" w:space="0" w:color="auto"/>
        <w:right w:val="none" w:sz="0" w:space="0" w:color="auto"/>
      </w:divBdr>
    </w:div>
    <w:div w:id="1637297049">
      <w:bodyDiv w:val="1"/>
      <w:marLeft w:val="0"/>
      <w:marRight w:val="0"/>
      <w:marTop w:val="0"/>
      <w:marBottom w:val="0"/>
      <w:divBdr>
        <w:top w:val="none" w:sz="0" w:space="0" w:color="auto"/>
        <w:left w:val="none" w:sz="0" w:space="0" w:color="auto"/>
        <w:bottom w:val="none" w:sz="0" w:space="0" w:color="auto"/>
        <w:right w:val="none" w:sz="0" w:space="0" w:color="auto"/>
      </w:divBdr>
    </w:div>
    <w:div w:id="1637443226">
      <w:bodyDiv w:val="1"/>
      <w:marLeft w:val="0"/>
      <w:marRight w:val="0"/>
      <w:marTop w:val="0"/>
      <w:marBottom w:val="0"/>
      <w:divBdr>
        <w:top w:val="none" w:sz="0" w:space="0" w:color="auto"/>
        <w:left w:val="none" w:sz="0" w:space="0" w:color="auto"/>
        <w:bottom w:val="none" w:sz="0" w:space="0" w:color="auto"/>
        <w:right w:val="none" w:sz="0" w:space="0" w:color="auto"/>
      </w:divBdr>
      <w:divsChild>
        <w:div w:id="472214445">
          <w:marLeft w:val="0"/>
          <w:marRight w:val="0"/>
          <w:marTop w:val="150"/>
          <w:marBottom w:val="150"/>
          <w:divBdr>
            <w:top w:val="none" w:sz="0" w:space="0" w:color="auto"/>
            <w:left w:val="none" w:sz="0" w:space="0" w:color="auto"/>
            <w:bottom w:val="none" w:sz="0" w:space="0" w:color="auto"/>
            <w:right w:val="none" w:sz="0" w:space="0" w:color="auto"/>
          </w:divBdr>
        </w:div>
      </w:divsChild>
    </w:div>
    <w:div w:id="1637636928">
      <w:bodyDiv w:val="1"/>
      <w:marLeft w:val="0"/>
      <w:marRight w:val="0"/>
      <w:marTop w:val="0"/>
      <w:marBottom w:val="0"/>
      <w:divBdr>
        <w:top w:val="none" w:sz="0" w:space="0" w:color="auto"/>
        <w:left w:val="none" w:sz="0" w:space="0" w:color="auto"/>
        <w:bottom w:val="none" w:sz="0" w:space="0" w:color="auto"/>
        <w:right w:val="none" w:sz="0" w:space="0" w:color="auto"/>
      </w:divBdr>
      <w:divsChild>
        <w:div w:id="166599818">
          <w:marLeft w:val="0"/>
          <w:marRight w:val="0"/>
          <w:marTop w:val="0"/>
          <w:marBottom w:val="0"/>
          <w:divBdr>
            <w:top w:val="none" w:sz="0" w:space="0" w:color="auto"/>
            <w:left w:val="none" w:sz="0" w:space="0" w:color="auto"/>
            <w:bottom w:val="single" w:sz="6" w:space="2" w:color="A6B6C3"/>
            <w:right w:val="none" w:sz="0" w:space="0" w:color="auto"/>
          </w:divBdr>
        </w:div>
      </w:divsChild>
    </w:div>
    <w:div w:id="1637756746">
      <w:bodyDiv w:val="1"/>
      <w:marLeft w:val="0"/>
      <w:marRight w:val="0"/>
      <w:marTop w:val="0"/>
      <w:marBottom w:val="0"/>
      <w:divBdr>
        <w:top w:val="none" w:sz="0" w:space="0" w:color="auto"/>
        <w:left w:val="none" w:sz="0" w:space="0" w:color="auto"/>
        <w:bottom w:val="none" w:sz="0" w:space="0" w:color="auto"/>
        <w:right w:val="none" w:sz="0" w:space="0" w:color="auto"/>
      </w:divBdr>
      <w:divsChild>
        <w:div w:id="1745447630">
          <w:marLeft w:val="0"/>
          <w:marRight w:val="0"/>
          <w:marTop w:val="0"/>
          <w:marBottom w:val="0"/>
          <w:divBdr>
            <w:top w:val="none" w:sz="0" w:space="0" w:color="auto"/>
            <w:left w:val="none" w:sz="0" w:space="0" w:color="auto"/>
            <w:bottom w:val="none" w:sz="0" w:space="0" w:color="auto"/>
            <w:right w:val="none" w:sz="0" w:space="0" w:color="auto"/>
          </w:divBdr>
        </w:div>
        <w:div w:id="252982485">
          <w:marLeft w:val="0"/>
          <w:marRight w:val="0"/>
          <w:marTop w:val="0"/>
          <w:marBottom w:val="0"/>
          <w:divBdr>
            <w:top w:val="none" w:sz="0" w:space="0" w:color="auto"/>
            <w:left w:val="none" w:sz="0" w:space="0" w:color="auto"/>
            <w:bottom w:val="none" w:sz="0" w:space="0" w:color="auto"/>
            <w:right w:val="none" w:sz="0" w:space="0" w:color="auto"/>
          </w:divBdr>
        </w:div>
      </w:divsChild>
    </w:div>
    <w:div w:id="1637762029">
      <w:bodyDiv w:val="1"/>
      <w:marLeft w:val="0"/>
      <w:marRight w:val="0"/>
      <w:marTop w:val="0"/>
      <w:marBottom w:val="0"/>
      <w:divBdr>
        <w:top w:val="none" w:sz="0" w:space="0" w:color="auto"/>
        <w:left w:val="none" w:sz="0" w:space="0" w:color="auto"/>
        <w:bottom w:val="none" w:sz="0" w:space="0" w:color="auto"/>
        <w:right w:val="none" w:sz="0" w:space="0" w:color="auto"/>
      </w:divBdr>
    </w:div>
    <w:div w:id="1637880572">
      <w:bodyDiv w:val="1"/>
      <w:marLeft w:val="0"/>
      <w:marRight w:val="0"/>
      <w:marTop w:val="0"/>
      <w:marBottom w:val="0"/>
      <w:divBdr>
        <w:top w:val="none" w:sz="0" w:space="0" w:color="auto"/>
        <w:left w:val="none" w:sz="0" w:space="0" w:color="auto"/>
        <w:bottom w:val="none" w:sz="0" w:space="0" w:color="auto"/>
        <w:right w:val="none" w:sz="0" w:space="0" w:color="auto"/>
      </w:divBdr>
    </w:div>
    <w:div w:id="1638727717">
      <w:bodyDiv w:val="1"/>
      <w:marLeft w:val="0"/>
      <w:marRight w:val="0"/>
      <w:marTop w:val="0"/>
      <w:marBottom w:val="0"/>
      <w:divBdr>
        <w:top w:val="none" w:sz="0" w:space="0" w:color="auto"/>
        <w:left w:val="none" w:sz="0" w:space="0" w:color="auto"/>
        <w:bottom w:val="none" w:sz="0" w:space="0" w:color="auto"/>
        <w:right w:val="none" w:sz="0" w:space="0" w:color="auto"/>
      </w:divBdr>
      <w:divsChild>
        <w:div w:id="1052773896">
          <w:marLeft w:val="0"/>
          <w:marRight w:val="0"/>
          <w:marTop w:val="150"/>
          <w:marBottom w:val="150"/>
          <w:divBdr>
            <w:top w:val="none" w:sz="0" w:space="0" w:color="auto"/>
            <w:left w:val="none" w:sz="0" w:space="0" w:color="auto"/>
            <w:bottom w:val="none" w:sz="0" w:space="0" w:color="auto"/>
            <w:right w:val="none" w:sz="0" w:space="0" w:color="auto"/>
          </w:divBdr>
        </w:div>
      </w:divsChild>
    </w:div>
    <w:div w:id="1639069613">
      <w:bodyDiv w:val="1"/>
      <w:marLeft w:val="0"/>
      <w:marRight w:val="0"/>
      <w:marTop w:val="0"/>
      <w:marBottom w:val="0"/>
      <w:divBdr>
        <w:top w:val="none" w:sz="0" w:space="0" w:color="auto"/>
        <w:left w:val="none" w:sz="0" w:space="0" w:color="auto"/>
        <w:bottom w:val="none" w:sz="0" w:space="0" w:color="auto"/>
        <w:right w:val="none" w:sz="0" w:space="0" w:color="auto"/>
      </w:divBdr>
    </w:div>
    <w:div w:id="1639142893">
      <w:bodyDiv w:val="1"/>
      <w:marLeft w:val="0"/>
      <w:marRight w:val="0"/>
      <w:marTop w:val="0"/>
      <w:marBottom w:val="0"/>
      <w:divBdr>
        <w:top w:val="none" w:sz="0" w:space="0" w:color="auto"/>
        <w:left w:val="none" w:sz="0" w:space="0" w:color="auto"/>
        <w:bottom w:val="none" w:sz="0" w:space="0" w:color="auto"/>
        <w:right w:val="none" w:sz="0" w:space="0" w:color="auto"/>
      </w:divBdr>
    </w:div>
    <w:div w:id="1640501208">
      <w:bodyDiv w:val="1"/>
      <w:marLeft w:val="0"/>
      <w:marRight w:val="0"/>
      <w:marTop w:val="0"/>
      <w:marBottom w:val="0"/>
      <w:divBdr>
        <w:top w:val="none" w:sz="0" w:space="0" w:color="auto"/>
        <w:left w:val="none" w:sz="0" w:space="0" w:color="auto"/>
        <w:bottom w:val="none" w:sz="0" w:space="0" w:color="auto"/>
        <w:right w:val="none" w:sz="0" w:space="0" w:color="auto"/>
      </w:divBdr>
    </w:div>
    <w:div w:id="1640644776">
      <w:bodyDiv w:val="1"/>
      <w:marLeft w:val="0"/>
      <w:marRight w:val="0"/>
      <w:marTop w:val="0"/>
      <w:marBottom w:val="0"/>
      <w:divBdr>
        <w:top w:val="none" w:sz="0" w:space="0" w:color="auto"/>
        <w:left w:val="none" w:sz="0" w:space="0" w:color="auto"/>
        <w:bottom w:val="none" w:sz="0" w:space="0" w:color="auto"/>
        <w:right w:val="none" w:sz="0" w:space="0" w:color="auto"/>
      </w:divBdr>
    </w:div>
    <w:div w:id="1641572296">
      <w:bodyDiv w:val="1"/>
      <w:marLeft w:val="0"/>
      <w:marRight w:val="0"/>
      <w:marTop w:val="0"/>
      <w:marBottom w:val="0"/>
      <w:divBdr>
        <w:top w:val="none" w:sz="0" w:space="0" w:color="auto"/>
        <w:left w:val="none" w:sz="0" w:space="0" w:color="auto"/>
        <w:bottom w:val="none" w:sz="0" w:space="0" w:color="auto"/>
        <w:right w:val="none" w:sz="0" w:space="0" w:color="auto"/>
      </w:divBdr>
    </w:div>
    <w:div w:id="1641959123">
      <w:bodyDiv w:val="1"/>
      <w:marLeft w:val="0"/>
      <w:marRight w:val="0"/>
      <w:marTop w:val="0"/>
      <w:marBottom w:val="0"/>
      <w:divBdr>
        <w:top w:val="none" w:sz="0" w:space="0" w:color="auto"/>
        <w:left w:val="none" w:sz="0" w:space="0" w:color="auto"/>
        <w:bottom w:val="none" w:sz="0" w:space="0" w:color="auto"/>
        <w:right w:val="none" w:sz="0" w:space="0" w:color="auto"/>
      </w:divBdr>
    </w:div>
    <w:div w:id="1641963441">
      <w:bodyDiv w:val="1"/>
      <w:marLeft w:val="0"/>
      <w:marRight w:val="0"/>
      <w:marTop w:val="0"/>
      <w:marBottom w:val="0"/>
      <w:divBdr>
        <w:top w:val="none" w:sz="0" w:space="0" w:color="auto"/>
        <w:left w:val="none" w:sz="0" w:space="0" w:color="auto"/>
        <w:bottom w:val="none" w:sz="0" w:space="0" w:color="auto"/>
        <w:right w:val="none" w:sz="0" w:space="0" w:color="auto"/>
      </w:divBdr>
      <w:divsChild>
        <w:div w:id="578755305">
          <w:marLeft w:val="120"/>
          <w:marRight w:val="120"/>
          <w:marTop w:val="120"/>
          <w:marBottom w:val="120"/>
          <w:divBdr>
            <w:top w:val="none" w:sz="0" w:space="0" w:color="auto"/>
            <w:left w:val="none" w:sz="0" w:space="0" w:color="auto"/>
            <w:bottom w:val="none" w:sz="0" w:space="0" w:color="auto"/>
            <w:right w:val="none" w:sz="0" w:space="0" w:color="auto"/>
          </w:divBdr>
          <w:divsChild>
            <w:div w:id="10597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6417">
      <w:bodyDiv w:val="1"/>
      <w:marLeft w:val="0"/>
      <w:marRight w:val="0"/>
      <w:marTop w:val="0"/>
      <w:marBottom w:val="0"/>
      <w:divBdr>
        <w:top w:val="none" w:sz="0" w:space="0" w:color="auto"/>
        <w:left w:val="none" w:sz="0" w:space="0" w:color="auto"/>
        <w:bottom w:val="none" w:sz="0" w:space="0" w:color="auto"/>
        <w:right w:val="none" w:sz="0" w:space="0" w:color="auto"/>
      </w:divBdr>
      <w:divsChild>
        <w:div w:id="263535484">
          <w:marLeft w:val="0"/>
          <w:marRight w:val="0"/>
          <w:marTop w:val="0"/>
          <w:marBottom w:val="0"/>
          <w:divBdr>
            <w:top w:val="none" w:sz="0" w:space="0" w:color="auto"/>
            <w:left w:val="none" w:sz="0" w:space="0" w:color="auto"/>
            <w:bottom w:val="none" w:sz="0" w:space="0" w:color="auto"/>
            <w:right w:val="none" w:sz="0" w:space="0" w:color="auto"/>
          </w:divBdr>
          <w:divsChild>
            <w:div w:id="213082222">
              <w:marLeft w:val="0"/>
              <w:marRight w:val="0"/>
              <w:marTop w:val="0"/>
              <w:marBottom w:val="0"/>
              <w:divBdr>
                <w:top w:val="none" w:sz="0" w:space="0" w:color="auto"/>
                <w:left w:val="none" w:sz="0" w:space="0" w:color="auto"/>
                <w:bottom w:val="none" w:sz="0" w:space="0" w:color="auto"/>
                <w:right w:val="none" w:sz="0" w:space="0" w:color="auto"/>
              </w:divBdr>
            </w:div>
          </w:divsChild>
        </w:div>
        <w:div w:id="1906909642">
          <w:marLeft w:val="0"/>
          <w:marRight w:val="0"/>
          <w:marTop w:val="0"/>
          <w:marBottom w:val="0"/>
          <w:divBdr>
            <w:top w:val="none" w:sz="0" w:space="0" w:color="auto"/>
            <w:left w:val="none" w:sz="0" w:space="0" w:color="auto"/>
            <w:bottom w:val="none" w:sz="0" w:space="0" w:color="auto"/>
            <w:right w:val="none" w:sz="0" w:space="0" w:color="auto"/>
          </w:divBdr>
          <w:divsChild>
            <w:div w:id="1971474153">
              <w:marLeft w:val="0"/>
              <w:marRight w:val="0"/>
              <w:marTop w:val="0"/>
              <w:marBottom w:val="0"/>
              <w:divBdr>
                <w:top w:val="none" w:sz="0" w:space="0" w:color="auto"/>
                <w:left w:val="none" w:sz="0" w:space="0" w:color="auto"/>
                <w:bottom w:val="none" w:sz="0" w:space="0" w:color="auto"/>
                <w:right w:val="none" w:sz="0" w:space="0" w:color="auto"/>
              </w:divBdr>
              <w:divsChild>
                <w:div w:id="366296318">
                  <w:marLeft w:val="0"/>
                  <w:marRight w:val="0"/>
                  <w:marTop w:val="0"/>
                  <w:marBottom w:val="0"/>
                  <w:divBdr>
                    <w:top w:val="none" w:sz="0" w:space="0" w:color="auto"/>
                    <w:left w:val="none" w:sz="0" w:space="0" w:color="auto"/>
                    <w:bottom w:val="none" w:sz="0" w:space="0" w:color="auto"/>
                    <w:right w:val="none" w:sz="0" w:space="0" w:color="auto"/>
                  </w:divBdr>
                  <w:divsChild>
                    <w:div w:id="4444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67693">
      <w:bodyDiv w:val="1"/>
      <w:marLeft w:val="0"/>
      <w:marRight w:val="0"/>
      <w:marTop w:val="0"/>
      <w:marBottom w:val="0"/>
      <w:divBdr>
        <w:top w:val="none" w:sz="0" w:space="0" w:color="auto"/>
        <w:left w:val="none" w:sz="0" w:space="0" w:color="auto"/>
        <w:bottom w:val="none" w:sz="0" w:space="0" w:color="auto"/>
        <w:right w:val="none" w:sz="0" w:space="0" w:color="auto"/>
      </w:divBdr>
    </w:div>
    <w:div w:id="1642423203">
      <w:bodyDiv w:val="1"/>
      <w:marLeft w:val="0"/>
      <w:marRight w:val="0"/>
      <w:marTop w:val="0"/>
      <w:marBottom w:val="0"/>
      <w:divBdr>
        <w:top w:val="none" w:sz="0" w:space="0" w:color="auto"/>
        <w:left w:val="none" w:sz="0" w:space="0" w:color="auto"/>
        <w:bottom w:val="none" w:sz="0" w:space="0" w:color="auto"/>
        <w:right w:val="none" w:sz="0" w:space="0" w:color="auto"/>
      </w:divBdr>
    </w:div>
    <w:div w:id="1642491485">
      <w:bodyDiv w:val="1"/>
      <w:marLeft w:val="0"/>
      <w:marRight w:val="0"/>
      <w:marTop w:val="0"/>
      <w:marBottom w:val="0"/>
      <w:divBdr>
        <w:top w:val="none" w:sz="0" w:space="0" w:color="auto"/>
        <w:left w:val="none" w:sz="0" w:space="0" w:color="auto"/>
        <w:bottom w:val="none" w:sz="0" w:space="0" w:color="auto"/>
        <w:right w:val="none" w:sz="0" w:space="0" w:color="auto"/>
      </w:divBdr>
      <w:divsChild>
        <w:div w:id="747187272">
          <w:marLeft w:val="0"/>
          <w:marRight w:val="0"/>
          <w:marTop w:val="225"/>
          <w:marBottom w:val="0"/>
          <w:divBdr>
            <w:top w:val="none" w:sz="0" w:space="0" w:color="auto"/>
            <w:left w:val="none" w:sz="0" w:space="0" w:color="auto"/>
            <w:bottom w:val="none" w:sz="0" w:space="0" w:color="auto"/>
            <w:right w:val="none" w:sz="0" w:space="0" w:color="auto"/>
          </w:divBdr>
        </w:div>
      </w:divsChild>
    </w:div>
    <w:div w:id="1642543189">
      <w:bodyDiv w:val="1"/>
      <w:marLeft w:val="0"/>
      <w:marRight w:val="0"/>
      <w:marTop w:val="0"/>
      <w:marBottom w:val="0"/>
      <w:divBdr>
        <w:top w:val="none" w:sz="0" w:space="0" w:color="auto"/>
        <w:left w:val="none" w:sz="0" w:space="0" w:color="auto"/>
        <w:bottom w:val="none" w:sz="0" w:space="0" w:color="auto"/>
        <w:right w:val="none" w:sz="0" w:space="0" w:color="auto"/>
      </w:divBdr>
      <w:divsChild>
        <w:div w:id="2636539">
          <w:marLeft w:val="0"/>
          <w:marRight w:val="0"/>
          <w:marTop w:val="0"/>
          <w:marBottom w:val="0"/>
          <w:divBdr>
            <w:top w:val="none" w:sz="0" w:space="0" w:color="auto"/>
            <w:left w:val="none" w:sz="0" w:space="0" w:color="auto"/>
            <w:bottom w:val="none" w:sz="0" w:space="0" w:color="auto"/>
            <w:right w:val="none" w:sz="0" w:space="0" w:color="auto"/>
          </w:divBdr>
        </w:div>
        <w:div w:id="18047722">
          <w:marLeft w:val="0"/>
          <w:marRight w:val="0"/>
          <w:marTop w:val="0"/>
          <w:marBottom w:val="0"/>
          <w:divBdr>
            <w:top w:val="none" w:sz="0" w:space="0" w:color="auto"/>
            <w:left w:val="none" w:sz="0" w:space="0" w:color="auto"/>
            <w:bottom w:val="none" w:sz="0" w:space="0" w:color="auto"/>
            <w:right w:val="none" w:sz="0" w:space="0" w:color="auto"/>
          </w:divBdr>
        </w:div>
        <w:div w:id="18313185">
          <w:marLeft w:val="0"/>
          <w:marRight w:val="0"/>
          <w:marTop w:val="0"/>
          <w:marBottom w:val="0"/>
          <w:divBdr>
            <w:top w:val="none" w:sz="0" w:space="0" w:color="auto"/>
            <w:left w:val="none" w:sz="0" w:space="0" w:color="auto"/>
            <w:bottom w:val="none" w:sz="0" w:space="0" w:color="auto"/>
            <w:right w:val="none" w:sz="0" w:space="0" w:color="auto"/>
          </w:divBdr>
        </w:div>
        <w:div w:id="142358212">
          <w:marLeft w:val="0"/>
          <w:marRight w:val="0"/>
          <w:marTop w:val="0"/>
          <w:marBottom w:val="0"/>
          <w:divBdr>
            <w:top w:val="none" w:sz="0" w:space="0" w:color="auto"/>
            <w:left w:val="none" w:sz="0" w:space="0" w:color="auto"/>
            <w:bottom w:val="none" w:sz="0" w:space="0" w:color="auto"/>
            <w:right w:val="none" w:sz="0" w:space="0" w:color="auto"/>
          </w:divBdr>
        </w:div>
        <w:div w:id="171190857">
          <w:marLeft w:val="0"/>
          <w:marRight w:val="0"/>
          <w:marTop w:val="0"/>
          <w:marBottom w:val="0"/>
          <w:divBdr>
            <w:top w:val="none" w:sz="0" w:space="0" w:color="auto"/>
            <w:left w:val="none" w:sz="0" w:space="0" w:color="auto"/>
            <w:bottom w:val="none" w:sz="0" w:space="0" w:color="auto"/>
            <w:right w:val="none" w:sz="0" w:space="0" w:color="auto"/>
          </w:divBdr>
        </w:div>
        <w:div w:id="177279250">
          <w:marLeft w:val="0"/>
          <w:marRight w:val="0"/>
          <w:marTop w:val="0"/>
          <w:marBottom w:val="0"/>
          <w:divBdr>
            <w:top w:val="none" w:sz="0" w:space="0" w:color="auto"/>
            <w:left w:val="none" w:sz="0" w:space="0" w:color="auto"/>
            <w:bottom w:val="none" w:sz="0" w:space="0" w:color="auto"/>
            <w:right w:val="none" w:sz="0" w:space="0" w:color="auto"/>
          </w:divBdr>
        </w:div>
        <w:div w:id="177474964">
          <w:marLeft w:val="0"/>
          <w:marRight w:val="0"/>
          <w:marTop w:val="0"/>
          <w:marBottom w:val="0"/>
          <w:divBdr>
            <w:top w:val="none" w:sz="0" w:space="0" w:color="auto"/>
            <w:left w:val="none" w:sz="0" w:space="0" w:color="auto"/>
            <w:bottom w:val="none" w:sz="0" w:space="0" w:color="auto"/>
            <w:right w:val="none" w:sz="0" w:space="0" w:color="auto"/>
          </w:divBdr>
        </w:div>
        <w:div w:id="191236748">
          <w:marLeft w:val="0"/>
          <w:marRight w:val="0"/>
          <w:marTop w:val="0"/>
          <w:marBottom w:val="0"/>
          <w:divBdr>
            <w:top w:val="none" w:sz="0" w:space="0" w:color="auto"/>
            <w:left w:val="none" w:sz="0" w:space="0" w:color="auto"/>
            <w:bottom w:val="none" w:sz="0" w:space="0" w:color="auto"/>
            <w:right w:val="none" w:sz="0" w:space="0" w:color="auto"/>
          </w:divBdr>
        </w:div>
        <w:div w:id="197015101">
          <w:marLeft w:val="0"/>
          <w:marRight w:val="0"/>
          <w:marTop w:val="0"/>
          <w:marBottom w:val="0"/>
          <w:divBdr>
            <w:top w:val="none" w:sz="0" w:space="0" w:color="auto"/>
            <w:left w:val="none" w:sz="0" w:space="0" w:color="auto"/>
            <w:bottom w:val="none" w:sz="0" w:space="0" w:color="auto"/>
            <w:right w:val="none" w:sz="0" w:space="0" w:color="auto"/>
          </w:divBdr>
        </w:div>
        <w:div w:id="205801006">
          <w:marLeft w:val="0"/>
          <w:marRight w:val="0"/>
          <w:marTop w:val="0"/>
          <w:marBottom w:val="0"/>
          <w:divBdr>
            <w:top w:val="none" w:sz="0" w:space="0" w:color="auto"/>
            <w:left w:val="none" w:sz="0" w:space="0" w:color="auto"/>
            <w:bottom w:val="none" w:sz="0" w:space="0" w:color="auto"/>
            <w:right w:val="none" w:sz="0" w:space="0" w:color="auto"/>
          </w:divBdr>
        </w:div>
        <w:div w:id="213809703">
          <w:marLeft w:val="0"/>
          <w:marRight w:val="0"/>
          <w:marTop w:val="0"/>
          <w:marBottom w:val="0"/>
          <w:divBdr>
            <w:top w:val="none" w:sz="0" w:space="0" w:color="auto"/>
            <w:left w:val="none" w:sz="0" w:space="0" w:color="auto"/>
            <w:bottom w:val="none" w:sz="0" w:space="0" w:color="auto"/>
            <w:right w:val="none" w:sz="0" w:space="0" w:color="auto"/>
          </w:divBdr>
        </w:div>
        <w:div w:id="224414854">
          <w:marLeft w:val="0"/>
          <w:marRight w:val="0"/>
          <w:marTop w:val="0"/>
          <w:marBottom w:val="0"/>
          <w:divBdr>
            <w:top w:val="none" w:sz="0" w:space="0" w:color="auto"/>
            <w:left w:val="none" w:sz="0" w:space="0" w:color="auto"/>
            <w:bottom w:val="none" w:sz="0" w:space="0" w:color="auto"/>
            <w:right w:val="none" w:sz="0" w:space="0" w:color="auto"/>
          </w:divBdr>
        </w:div>
        <w:div w:id="235014200">
          <w:marLeft w:val="0"/>
          <w:marRight w:val="0"/>
          <w:marTop w:val="0"/>
          <w:marBottom w:val="0"/>
          <w:divBdr>
            <w:top w:val="none" w:sz="0" w:space="0" w:color="auto"/>
            <w:left w:val="none" w:sz="0" w:space="0" w:color="auto"/>
            <w:bottom w:val="none" w:sz="0" w:space="0" w:color="auto"/>
            <w:right w:val="none" w:sz="0" w:space="0" w:color="auto"/>
          </w:divBdr>
        </w:div>
        <w:div w:id="259720441">
          <w:marLeft w:val="0"/>
          <w:marRight w:val="0"/>
          <w:marTop w:val="0"/>
          <w:marBottom w:val="0"/>
          <w:divBdr>
            <w:top w:val="none" w:sz="0" w:space="0" w:color="auto"/>
            <w:left w:val="none" w:sz="0" w:space="0" w:color="auto"/>
            <w:bottom w:val="none" w:sz="0" w:space="0" w:color="auto"/>
            <w:right w:val="none" w:sz="0" w:space="0" w:color="auto"/>
          </w:divBdr>
        </w:div>
        <w:div w:id="360087187">
          <w:marLeft w:val="0"/>
          <w:marRight w:val="0"/>
          <w:marTop w:val="0"/>
          <w:marBottom w:val="0"/>
          <w:divBdr>
            <w:top w:val="none" w:sz="0" w:space="0" w:color="auto"/>
            <w:left w:val="none" w:sz="0" w:space="0" w:color="auto"/>
            <w:bottom w:val="none" w:sz="0" w:space="0" w:color="auto"/>
            <w:right w:val="none" w:sz="0" w:space="0" w:color="auto"/>
          </w:divBdr>
        </w:div>
        <w:div w:id="369453659">
          <w:marLeft w:val="0"/>
          <w:marRight w:val="0"/>
          <w:marTop w:val="0"/>
          <w:marBottom w:val="0"/>
          <w:divBdr>
            <w:top w:val="none" w:sz="0" w:space="0" w:color="auto"/>
            <w:left w:val="none" w:sz="0" w:space="0" w:color="auto"/>
            <w:bottom w:val="none" w:sz="0" w:space="0" w:color="auto"/>
            <w:right w:val="none" w:sz="0" w:space="0" w:color="auto"/>
          </w:divBdr>
        </w:div>
        <w:div w:id="373308066">
          <w:marLeft w:val="0"/>
          <w:marRight w:val="0"/>
          <w:marTop w:val="0"/>
          <w:marBottom w:val="0"/>
          <w:divBdr>
            <w:top w:val="none" w:sz="0" w:space="0" w:color="auto"/>
            <w:left w:val="none" w:sz="0" w:space="0" w:color="auto"/>
            <w:bottom w:val="none" w:sz="0" w:space="0" w:color="auto"/>
            <w:right w:val="none" w:sz="0" w:space="0" w:color="auto"/>
          </w:divBdr>
        </w:div>
        <w:div w:id="381909421">
          <w:marLeft w:val="0"/>
          <w:marRight w:val="0"/>
          <w:marTop w:val="0"/>
          <w:marBottom w:val="0"/>
          <w:divBdr>
            <w:top w:val="none" w:sz="0" w:space="0" w:color="auto"/>
            <w:left w:val="none" w:sz="0" w:space="0" w:color="auto"/>
            <w:bottom w:val="none" w:sz="0" w:space="0" w:color="auto"/>
            <w:right w:val="none" w:sz="0" w:space="0" w:color="auto"/>
          </w:divBdr>
        </w:div>
        <w:div w:id="414519405">
          <w:marLeft w:val="0"/>
          <w:marRight w:val="0"/>
          <w:marTop w:val="0"/>
          <w:marBottom w:val="0"/>
          <w:divBdr>
            <w:top w:val="none" w:sz="0" w:space="0" w:color="auto"/>
            <w:left w:val="none" w:sz="0" w:space="0" w:color="auto"/>
            <w:bottom w:val="none" w:sz="0" w:space="0" w:color="auto"/>
            <w:right w:val="none" w:sz="0" w:space="0" w:color="auto"/>
          </w:divBdr>
        </w:div>
        <w:div w:id="429014360">
          <w:marLeft w:val="0"/>
          <w:marRight w:val="0"/>
          <w:marTop w:val="0"/>
          <w:marBottom w:val="0"/>
          <w:divBdr>
            <w:top w:val="none" w:sz="0" w:space="0" w:color="auto"/>
            <w:left w:val="none" w:sz="0" w:space="0" w:color="auto"/>
            <w:bottom w:val="none" w:sz="0" w:space="0" w:color="auto"/>
            <w:right w:val="none" w:sz="0" w:space="0" w:color="auto"/>
          </w:divBdr>
        </w:div>
        <w:div w:id="430126103">
          <w:marLeft w:val="0"/>
          <w:marRight w:val="0"/>
          <w:marTop w:val="0"/>
          <w:marBottom w:val="0"/>
          <w:divBdr>
            <w:top w:val="none" w:sz="0" w:space="0" w:color="auto"/>
            <w:left w:val="none" w:sz="0" w:space="0" w:color="auto"/>
            <w:bottom w:val="none" w:sz="0" w:space="0" w:color="auto"/>
            <w:right w:val="none" w:sz="0" w:space="0" w:color="auto"/>
          </w:divBdr>
        </w:div>
        <w:div w:id="506093192">
          <w:marLeft w:val="0"/>
          <w:marRight w:val="0"/>
          <w:marTop w:val="0"/>
          <w:marBottom w:val="0"/>
          <w:divBdr>
            <w:top w:val="none" w:sz="0" w:space="0" w:color="auto"/>
            <w:left w:val="none" w:sz="0" w:space="0" w:color="auto"/>
            <w:bottom w:val="none" w:sz="0" w:space="0" w:color="auto"/>
            <w:right w:val="none" w:sz="0" w:space="0" w:color="auto"/>
          </w:divBdr>
        </w:div>
        <w:div w:id="559512901">
          <w:marLeft w:val="0"/>
          <w:marRight w:val="0"/>
          <w:marTop w:val="0"/>
          <w:marBottom w:val="0"/>
          <w:divBdr>
            <w:top w:val="none" w:sz="0" w:space="0" w:color="auto"/>
            <w:left w:val="none" w:sz="0" w:space="0" w:color="auto"/>
            <w:bottom w:val="none" w:sz="0" w:space="0" w:color="auto"/>
            <w:right w:val="none" w:sz="0" w:space="0" w:color="auto"/>
          </w:divBdr>
        </w:div>
        <w:div w:id="562909118">
          <w:marLeft w:val="0"/>
          <w:marRight w:val="0"/>
          <w:marTop w:val="0"/>
          <w:marBottom w:val="0"/>
          <w:divBdr>
            <w:top w:val="none" w:sz="0" w:space="0" w:color="auto"/>
            <w:left w:val="none" w:sz="0" w:space="0" w:color="auto"/>
            <w:bottom w:val="none" w:sz="0" w:space="0" w:color="auto"/>
            <w:right w:val="none" w:sz="0" w:space="0" w:color="auto"/>
          </w:divBdr>
        </w:div>
        <w:div w:id="577445155">
          <w:marLeft w:val="0"/>
          <w:marRight w:val="0"/>
          <w:marTop w:val="0"/>
          <w:marBottom w:val="0"/>
          <w:divBdr>
            <w:top w:val="none" w:sz="0" w:space="0" w:color="auto"/>
            <w:left w:val="none" w:sz="0" w:space="0" w:color="auto"/>
            <w:bottom w:val="none" w:sz="0" w:space="0" w:color="auto"/>
            <w:right w:val="none" w:sz="0" w:space="0" w:color="auto"/>
          </w:divBdr>
        </w:div>
        <w:div w:id="621766282">
          <w:marLeft w:val="0"/>
          <w:marRight w:val="0"/>
          <w:marTop w:val="0"/>
          <w:marBottom w:val="0"/>
          <w:divBdr>
            <w:top w:val="none" w:sz="0" w:space="0" w:color="auto"/>
            <w:left w:val="none" w:sz="0" w:space="0" w:color="auto"/>
            <w:bottom w:val="none" w:sz="0" w:space="0" w:color="auto"/>
            <w:right w:val="none" w:sz="0" w:space="0" w:color="auto"/>
          </w:divBdr>
        </w:div>
        <w:div w:id="625085791">
          <w:marLeft w:val="0"/>
          <w:marRight w:val="0"/>
          <w:marTop w:val="0"/>
          <w:marBottom w:val="0"/>
          <w:divBdr>
            <w:top w:val="none" w:sz="0" w:space="0" w:color="auto"/>
            <w:left w:val="none" w:sz="0" w:space="0" w:color="auto"/>
            <w:bottom w:val="none" w:sz="0" w:space="0" w:color="auto"/>
            <w:right w:val="none" w:sz="0" w:space="0" w:color="auto"/>
          </w:divBdr>
        </w:div>
        <w:div w:id="742920772">
          <w:marLeft w:val="0"/>
          <w:marRight w:val="0"/>
          <w:marTop w:val="0"/>
          <w:marBottom w:val="0"/>
          <w:divBdr>
            <w:top w:val="none" w:sz="0" w:space="0" w:color="auto"/>
            <w:left w:val="none" w:sz="0" w:space="0" w:color="auto"/>
            <w:bottom w:val="none" w:sz="0" w:space="0" w:color="auto"/>
            <w:right w:val="none" w:sz="0" w:space="0" w:color="auto"/>
          </w:divBdr>
        </w:div>
        <w:div w:id="744380937">
          <w:marLeft w:val="0"/>
          <w:marRight w:val="0"/>
          <w:marTop w:val="0"/>
          <w:marBottom w:val="0"/>
          <w:divBdr>
            <w:top w:val="none" w:sz="0" w:space="0" w:color="auto"/>
            <w:left w:val="none" w:sz="0" w:space="0" w:color="auto"/>
            <w:bottom w:val="none" w:sz="0" w:space="0" w:color="auto"/>
            <w:right w:val="none" w:sz="0" w:space="0" w:color="auto"/>
          </w:divBdr>
        </w:div>
        <w:div w:id="768429030">
          <w:marLeft w:val="0"/>
          <w:marRight w:val="0"/>
          <w:marTop w:val="0"/>
          <w:marBottom w:val="0"/>
          <w:divBdr>
            <w:top w:val="none" w:sz="0" w:space="0" w:color="auto"/>
            <w:left w:val="none" w:sz="0" w:space="0" w:color="auto"/>
            <w:bottom w:val="none" w:sz="0" w:space="0" w:color="auto"/>
            <w:right w:val="none" w:sz="0" w:space="0" w:color="auto"/>
          </w:divBdr>
        </w:div>
        <w:div w:id="802582073">
          <w:marLeft w:val="0"/>
          <w:marRight w:val="0"/>
          <w:marTop w:val="0"/>
          <w:marBottom w:val="0"/>
          <w:divBdr>
            <w:top w:val="none" w:sz="0" w:space="0" w:color="auto"/>
            <w:left w:val="none" w:sz="0" w:space="0" w:color="auto"/>
            <w:bottom w:val="none" w:sz="0" w:space="0" w:color="auto"/>
            <w:right w:val="none" w:sz="0" w:space="0" w:color="auto"/>
          </w:divBdr>
        </w:div>
        <w:div w:id="818619349">
          <w:marLeft w:val="0"/>
          <w:marRight w:val="0"/>
          <w:marTop w:val="0"/>
          <w:marBottom w:val="0"/>
          <w:divBdr>
            <w:top w:val="none" w:sz="0" w:space="0" w:color="auto"/>
            <w:left w:val="none" w:sz="0" w:space="0" w:color="auto"/>
            <w:bottom w:val="none" w:sz="0" w:space="0" w:color="auto"/>
            <w:right w:val="none" w:sz="0" w:space="0" w:color="auto"/>
          </w:divBdr>
        </w:div>
        <w:div w:id="822965186">
          <w:marLeft w:val="0"/>
          <w:marRight w:val="0"/>
          <w:marTop w:val="0"/>
          <w:marBottom w:val="0"/>
          <w:divBdr>
            <w:top w:val="none" w:sz="0" w:space="0" w:color="auto"/>
            <w:left w:val="none" w:sz="0" w:space="0" w:color="auto"/>
            <w:bottom w:val="none" w:sz="0" w:space="0" w:color="auto"/>
            <w:right w:val="none" w:sz="0" w:space="0" w:color="auto"/>
          </w:divBdr>
        </w:div>
        <w:div w:id="862405984">
          <w:marLeft w:val="0"/>
          <w:marRight w:val="0"/>
          <w:marTop w:val="0"/>
          <w:marBottom w:val="0"/>
          <w:divBdr>
            <w:top w:val="none" w:sz="0" w:space="0" w:color="auto"/>
            <w:left w:val="none" w:sz="0" w:space="0" w:color="auto"/>
            <w:bottom w:val="none" w:sz="0" w:space="0" w:color="auto"/>
            <w:right w:val="none" w:sz="0" w:space="0" w:color="auto"/>
          </w:divBdr>
        </w:div>
        <w:div w:id="867452374">
          <w:marLeft w:val="0"/>
          <w:marRight w:val="0"/>
          <w:marTop w:val="0"/>
          <w:marBottom w:val="0"/>
          <w:divBdr>
            <w:top w:val="none" w:sz="0" w:space="0" w:color="auto"/>
            <w:left w:val="none" w:sz="0" w:space="0" w:color="auto"/>
            <w:bottom w:val="none" w:sz="0" w:space="0" w:color="auto"/>
            <w:right w:val="none" w:sz="0" w:space="0" w:color="auto"/>
          </w:divBdr>
        </w:div>
        <w:div w:id="884295618">
          <w:marLeft w:val="0"/>
          <w:marRight w:val="0"/>
          <w:marTop w:val="0"/>
          <w:marBottom w:val="0"/>
          <w:divBdr>
            <w:top w:val="none" w:sz="0" w:space="0" w:color="auto"/>
            <w:left w:val="none" w:sz="0" w:space="0" w:color="auto"/>
            <w:bottom w:val="none" w:sz="0" w:space="0" w:color="auto"/>
            <w:right w:val="none" w:sz="0" w:space="0" w:color="auto"/>
          </w:divBdr>
        </w:div>
        <w:div w:id="917903715">
          <w:marLeft w:val="0"/>
          <w:marRight w:val="0"/>
          <w:marTop w:val="0"/>
          <w:marBottom w:val="0"/>
          <w:divBdr>
            <w:top w:val="none" w:sz="0" w:space="0" w:color="auto"/>
            <w:left w:val="none" w:sz="0" w:space="0" w:color="auto"/>
            <w:bottom w:val="none" w:sz="0" w:space="0" w:color="auto"/>
            <w:right w:val="none" w:sz="0" w:space="0" w:color="auto"/>
          </w:divBdr>
        </w:div>
        <w:div w:id="945430798">
          <w:marLeft w:val="0"/>
          <w:marRight w:val="0"/>
          <w:marTop w:val="0"/>
          <w:marBottom w:val="0"/>
          <w:divBdr>
            <w:top w:val="none" w:sz="0" w:space="0" w:color="auto"/>
            <w:left w:val="none" w:sz="0" w:space="0" w:color="auto"/>
            <w:bottom w:val="none" w:sz="0" w:space="0" w:color="auto"/>
            <w:right w:val="none" w:sz="0" w:space="0" w:color="auto"/>
          </w:divBdr>
        </w:div>
        <w:div w:id="960262088">
          <w:marLeft w:val="0"/>
          <w:marRight w:val="0"/>
          <w:marTop w:val="0"/>
          <w:marBottom w:val="0"/>
          <w:divBdr>
            <w:top w:val="none" w:sz="0" w:space="0" w:color="auto"/>
            <w:left w:val="none" w:sz="0" w:space="0" w:color="auto"/>
            <w:bottom w:val="none" w:sz="0" w:space="0" w:color="auto"/>
            <w:right w:val="none" w:sz="0" w:space="0" w:color="auto"/>
          </w:divBdr>
        </w:div>
        <w:div w:id="973563829">
          <w:marLeft w:val="0"/>
          <w:marRight w:val="0"/>
          <w:marTop w:val="0"/>
          <w:marBottom w:val="0"/>
          <w:divBdr>
            <w:top w:val="none" w:sz="0" w:space="0" w:color="auto"/>
            <w:left w:val="none" w:sz="0" w:space="0" w:color="auto"/>
            <w:bottom w:val="none" w:sz="0" w:space="0" w:color="auto"/>
            <w:right w:val="none" w:sz="0" w:space="0" w:color="auto"/>
          </w:divBdr>
        </w:div>
        <w:div w:id="991637857">
          <w:marLeft w:val="0"/>
          <w:marRight w:val="0"/>
          <w:marTop w:val="0"/>
          <w:marBottom w:val="0"/>
          <w:divBdr>
            <w:top w:val="none" w:sz="0" w:space="0" w:color="auto"/>
            <w:left w:val="none" w:sz="0" w:space="0" w:color="auto"/>
            <w:bottom w:val="none" w:sz="0" w:space="0" w:color="auto"/>
            <w:right w:val="none" w:sz="0" w:space="0" w:color="auto"/>
          </w:divBdr>
        </w:div>
        <w:div w:id="1005597167">
          <w:marLeft w:val="0"/>
          <w:marRight w:val="0"/>
          <w:marTop w:val="0"/>
          <w:marBottom w:val="0"/>
          <w:divBdr>
            <w:top w:val="none" w:sz="0" w:space="0" w:color="auto"/>
            <w:left w:val="none" w:sz="0" w:space="0" w:color="auto"/>
            <w:bottom w:val="none" w:sz="0" w:space="0" w:color="auto"/>
            <w:right w:val="none" w:sz="0" w:space="0" w:color="auto"/>
          </w:divBdr>
        </w:div>
        <w:div w:id="1017347633">
          <w:marLeft w:val="0"/>
          <w:marRight w:val="0"/>
          <w:marTop w:val="0"/>
          <w:marBottom w:val="0"/>
          <w:divBdr>
            <w:top w:val="none" w:sz="0" w:space="0" w:color="auto"/>
            <w:left w:val="none" w:sz="0" w:space="0" w:color="auto"/>
            <w:bottom w:val="none" w:sz="0" w:space="0" w:color="auto"/>
            <w:right w:val="none" w:sz="0" w:space="0" w:color="auto"/>
          </w:divBdr>
        </w:div>
        <w:div w:id="1039083842">
          <w:marLeft w:val="0"/>
          <w:marRight w:val="0"/>
          <w:marTop w:val="0"/>
          <w:marBottom w:val="0"/>
          <w:divBdr>
            <w:top w:val="none" w:sz="0" w:space="0" w:color="auto"/>
            <w:left w:val="none" w:sz="0" w:space="0" w:color="auto"/>
            <w:bottom w:val="none" w:sz="0" w:space="0" w:color="auto"/>
            <w:right w:val="none" w:sz="0" w:space="0" w:color="auto"/>
          </w:divBdr>
        </w:div>
        <w:div w:id="1050374478">
          <w:marLeft w:val="0"/>
          <w:marRight w:val="0"/>
          <w:marTop w:val="0"/>
          <w:marBottom w:val="0"/>
          <w:divBdr>
            <w:top w:val="none" w:sz="0" w:space="0" w:color="auto"/>
            <w:left w:val="none" w:sz="0" w:space="0" w:color="auto"/>
            <w:bottom w:val="none" w:sz="0" w:space="0" w:color="auto"/>
            <w:right w:val="none" w:sz="0" w:space="0" w:color="auto"/>
          </w:divBdr>
        </w:div>
        <w:div w:id="1057163100">
          <w:marLeft w:val="0"/>
          <w:marRight w:val="0"/>
          <w:marTop w:val="0"/>
          <w:marBottom w:val="0"/>
          <w:divBdr>
            <w:top w:val="none" w:sz="0" w:space="0" w:color="auto"/>
            <w:left w:val="none" w:sz="0" w:space="0" w:color="auto"/>
            <w:bottom w:val="none" w:sz="0" w:space="0" w:color="auto"/>
            <w:right w:val="none" w:sz="0" w:space="0" w:color="auto"/>
          </w:divBdr>
        </w:div>
        <w:div w:id="1064183684">
          <w:marLeft w:val="0"/>
          <w:marRight w:val="0"/>
          <w:marTop w:val="0"/>
          <w:marBottom w:val="0"/>
          <w:divBdr>
            <w:top w:val="none" w:sz="0" w:space="0" w:color="auto"/>
            <w:left w:val="none" w:sz="0" w:space="0" w:color="auto"/>
            <w:bottom w:val="none" w:sz="0" w:space="0" w:color="auto"/>
            <w:right w:val="none" w:sz="0" w:space="0" w:color="auto"/>
          </w:divBdr>
        </w:div>
        <w:div w:id="1116559478">
          <w:marLeft w:val="0"/>
          <w:marRight w:val="0"/>
          <w:marTop w:val="0"/>
          <w:marBottom w:val="0"/>
          <w:divBdr>
            <w:top w:val="none" w:sz="0" w:space="0" w:color="auto"/>
            <w:left w:val="none" w:sz="0" w:space="0" w:color="auto"/>
            <w:bottom w:val="none" w:sz="0" w:space="0" w:color="auto"/>
            <w:right w:val="none" w:sz="0" w:space="0" w:color="auto"/>
          </w:divBdr>
        </w:div>
        <w:div w:id="1120149539">
          <w:marLeft w:val="0"/>
          <w:marRight w:val="0"/>
          <w:marTop w:val="0"/>
          <w:marBottom w:val="0"/>
          <w:divBdr>
            <w:top w:val="none" w:sz="0" w:space="0" w:color="auto"/>
            <w:left w:val="none" w:sz="0" w:space="0" w:color="auto"/>
            <w:bottom w:val="none" w:sz="0" w:space="0" w:color="auto"/>
            <w:right w:val="none" w:sz="0" w:space="0" w:color="auto"/>
          </w:divBdr>
        </w:div>
        <w:div w:id="1123352790">
          <w:marLeft w:val="0"/>
          <w:marRight w:val="0"/>
          <w:marTop w:val="0"/>
          <w:marBottom w:val="0"/>
          <w:divBdr>
            <w:top w:val="none" w:sz="0" w:space="0" w:color="auto"/>
            <w:left w:val="none" w:sz="0" w:space="0" w:color="auto"/>
            <w:bottom w:val="none" w:sz="0" w:space="0" w:color="auto"/>
            <w:right w:val="none" w:sz="0" w:space="0" w:color="auto"/>
          </w:divBdr>
        </w:div>
        <w:div w:id="1187329368">
          <w:marLeft w:val="0"/>
          <w:marRight w:val="0"/>
          <w:marTop w:val="0"/>
          <w:marBottom w:val="0"/>
          <w:divBdr>
            <w:top w:val="none" w:sz="0" w:space="0" w:color="auto"/>
            <w:left w:val="none" w:sz="0" w:space="0" w:color="auto"/>
            <w:bottom w:val="none" w:sz="0" w:space="0" w:color="auto"/>
            <w:right w:val="none" w:sz="0" w:space="0" w:color="auto"/>
          </w:divBdr>
        </w:div>
        <w:div w:id="1213074452">
          <w:marLeft w:val="0"/>
          <w:marRight w:val="0"/>
          <w:marTop w:val="0"/>
          <w:marBottom w:val="0"/>
          <w:divBdr>
            <w:top w:val="none" w:sz="0" w:space="0" w:color="auto"/>
            <w:left w:val="none" w:sz="0" w:space="0" w:color="auto"/>
            <w:bottom w:val="none" w:sz="0" w:space="0" w:color="auto"/>
            <w:right w:val="none" w:sz="0" w:space="0" w:color="auto"/>
          </w:divBdr>
        </w:div>
        <w:div w:id="1333797968">
          <w:marLeft w:val="0"/>
          <w:marRight w:val="0"/>
          <w:marTop w:val="0"/>
          <w:marBottom w:val="0"/>
          <w:divBdr>
            <w:top w:val="none" w:sz="0" w:space="0" w:color="auto"/>
            <w:left w:val="none" w:sz="0" w:space="0" w:color="auto"/>
            <w:bottom w:val="none" w:sz="0" w:space="0" w:color="auto"/>
            <w:right w:val="none" w:sz="0" w:space="0" w:color="auto"/>
          </w:divBdr>
        </w:div>
        <w:div w:id="1336765875">
          <w:marLeft w:val="0"/>
          <w:marRight w:val="0"/>
          <w:marTop w:val="0"/>
          <w:marBottom w:val="0"/>
          <w:divBdr>
            <w:top w:val="none" w:sz="0" w:space="0" w:color="auto"/>
            <w:left w:val="none" w:sz="0" w:space="0" w:color="auto"/>
            <w:bottom w:val="none" w:sz="0" w:space="0" w:color="auto"/>
            <w:right w:val="none" w:sz="0" w:space="0" w:color="auto"/>
          </w:divBdr>
        </w:div>
        <w:div w:id="1355108005">
          <w:marLeft w:val="0"/>
          <w:marRight w:val="0"/>
          <w:marTop w:val="0"/>
          <w:marBottom w:val="0"/>
          <w:divBdr>
            <w:top w:val="none" w:sz="0" w:space="0" w:color="auto"/>
            <w:left w:val="none" w:sz="0" w:space="0" w:color="auto"/>
            <w:bottom w:val="none" w:sz="0" w:space="0" w:color="auto"/>
            <w:right w:val="none" w:sz="0" w:space="0" w:color="auto"/>
          </w:divBdr>
        </w:div>
        <w:div w:id="1362364407">
          <w:marLeft w:val="0"/>
          <w:marRight w:val="0"/>
          <w:marTop w:val="0"/>
          <w:marBottom w:val="0"/>
          <w:divBdr>
            <w:top w:val="none" w:sz="0" w:space="0" w:color="auto"/>
            <w:left w:val="none" w:sz="0" w:space="0" w:color="auto"/>
            <w:bottom w:val="none" w:sz="0" w:space="0" w:color="auto"/>
            <w:right w:val="none" w:sz="0" w:space="0" w:color="auto"/>
          </w:divBdr>
        </w:div>
        <w:div w:id="1364818802">
          <w:marLeft w:val="0"/>
          <w:marRight w:val="0"/>
          <w:marTop w:val="0"/>
          <w:marBottom w:val="0"/>
          <w:divBdr>
            <w:top w:val="none" w:sz="0" w:space="0" w:color="auto"/>
            <w:left w:val="none" w:sz="0" w:space="0" w:color="auto"/>
            <w:bottom w:val="none" w:sz="0" w:space="0" w:color="auto"/>
            <w:right w:val="none" w:sz="0" w:space="0" w:color="auto"/>
          </w:divBdr>
        </w:div>
        <w:div w:id="1381200605">
          <w:marLeft w:val="0"/>
          <w:marRight w:val="0"/>
          <w:marTop w:val="0"/>
          <w:marBottom w:val="0"/>
          <w:divBdr>
            <w:top w:val="none" w:sz="0" w:space="0" w:color="auto"/>
            <w:left w:val="none" w:sz="0" w:space="0" w:color="auto"/>
            <w:bottom w:val="none" w:sz="0" w:space="0" w:color="auto"/>
            <w:right w:val="none" w:sz="0" w:space="0" w:color="auto"/>
          </w:divBdr>
        </w:div>
        <w:div w:id="1394934451">
          <w:marLeft w:val="0"/>
          <w:marRight w:val="0"/>
          <w:marTop w:val="0"/>
          <w:marBottom w:val="0"/>
          <w:divBdr>
            <w:top w:val="none" w:sz="0" w:space="0" w:color="auto"/>
            <w:left w:val="none" w:sz="0" w:space="0" w:color="auto"/>
            <w:bottom w:val="none" w:sz="0" w:space="0" w:color="auto"/>
            <w:right w:val="none" w:sz="0" w:space="0" w:color="auto"/>
          </w:divBdr>
        </w:div>
        <w:div w:id="1438328226">
          <w:marLeft w:val="0"/>
          <w:marRight w:val="0"/>
          <w:marTop w:val="0"/>
          <w:marBottom w:val="0"/>
          <w:divBdr>
            <w:top w:val="none" w:sz="0" w:space="0" w:color="auto"/>
            <w:left w:val="none" w:sz="0" w:space="0" w:color="auto"/>
            <w:bottom w:val="none" w:sz="0" w:space="0" w:color="auto"/>
            <w:right w:val="none" w:sz="0" w:space="0" w:color="auto"/>
          </w:divBdr>
        </w:div>
        <w:div w:id="1440491033">
          <w:marLeft w:val="0"/>
          <w:marRight w:val="0"/>
          <w:marTop w:val="0"/>
          <w:marBottom w:val="0"/>
          <w:divBdr>
            <w:top w:val="none" w:sz="0" w:space="0" w:color="auto"/>
            <w:left w:val="none" w:sz="0" w:space="0" w:color="auto"/>
            <w:bottom w:val="none" w:sz="0" w:space="0" w:color="auto"/>
            <w:right w:val="none" w:sz="0" w:space="0" w:color="auto"/>
          </w:divBdr>
        </w:div>
        <w:div w:id="1450203305">
          <w:marLeft w:val="0"/>
          <w:marRight w:val="0"/>
          <w:marTop w:val="0"/>
          <w:marBottom w:val="0"/>
          <w:divBdr>
            <w:top w:val="none" w:sz="0" w:space="0" w:color="auto"/>
            <w:left w:val="none" w:sz="0" w:space="0" w:color="auto"/>
            <w:bottom w:val="none" w:sz="0" w:space="0" w:color="auto"/>
            <w:right w:val="none" w:sz="0" w:space="0" w:color="auto"/>
          </w:divBdr>
        </w:div>
        <w:div w:id="1460149231">
          <w:marLeft w:val="0"/>
          <w:marRight w:val="0"/>
          <w:marTop w:val="0"/>
          <w:marBottom w:val="0"/>
          <w:divBdr>
            <w:top w:val="none" w:sz="0" w:space="0" w:color="auto"/>
            <w:left w:val="none" w:sz="0" w:space="0" w:color="auto"/>
            <w:bottom w:val="none" w:sz="0" w:space="0" w:color="auto"/>
            <w:right w:val="none" w:sz="0" w:space="0" w:color="auto"/>
          </w:divBdr>
        </w:div>
        <w:div w:id="1466240527">
          <w:marLeft w:val="0"/>
          <w:marRight w:val="0"/>
          <w:marTop w:val="0"/>
          <w:marBottom w:val="0"/>
          <w:divBdr>
            <w:top w:val="none" w:sz="0" w:space="0" w:color="auto"/>
            <w:left w:val="none" w:sz="0" w:space="0" w:color="auto"/>
            <w:bottom w:val="none" w:sz="0" w:space="0" w:color="auto"/>
            <w:right w:val="none" w:sz="0" w:space="0" w:color="auto"/>
          </w:divBdr>
        </w:div>
        <w:div w:id="1505052306">
          <w:marLeft w:val="0"/>
          <w:marRight w:val="0"/>
          <w:marTop w:val="0"/>
          <w:marBottom w:val="0"/>
          <w:divBdr>
            <w:top w:val="none" w:sz="0" w:space="0" w:color="auto"/>
            <w:left w:val="none" w:sz="0" w:space="0" w:color="auto"/>
            <w:bottom w:val="none" w:sz="0" w:space="0" w:color="auto"/>
            <w:right w:val="none" w:sz="0" w:space="0" w:color="auto"/>
          </w:divBdr>
        </w:div>
        <w:div w:id="1513031473">
          <w:marLeft w:val="0"/>
          <w:marRight w:val="0"/>
          <w:marTop w:val="0"/>
          <w:marBottom w:val="0"/>
          <w:divBdr>
            <w:top w:val="none" w:sz="0" w:space="0" w:color="auto"/>
            <w:left w:val="none" w:sz="0" w:space="0" w:color="auto"/>
            <w:bottom w:val="none" w:sz="0" w:space="0" w:color="auto"/>
            <w:right w:val="none" w:sz="0" w:space="0" w:color="auto"/>
          </w:divBdr>
        </w:div>
        <w:div w:id="1536381670">
          <w:marLeft w:val="0"/>
          <w:marRight w:val="0"/>
          <w:marTop w:val="0"/>
          <w:marBottom w:val="0"/>
          <w:divBdr>
            <w:top w:val="none" w:sz="0" w:space="0" w:color="auto"/>
            <w:left w:val="none" w:sz="0" w:space="0" w:color="auto"/>
            <w:bottom w:val="none" w:sz="0" w:space="0" w:color="auto"/>
            <w:right w:val="none" w:sz="0" w:space="0" w:color="auto"/>
          </w:divBdr>
        </w:div>
        <w:div w:id="1579562287">
          <w:marLeft w:val="0"/>
          <w:marRight w:val="0"/>
          <w:marTop w:val="0"/>
          <w:marBottom w:val="0"/>
          <w:divBdr>
            <w:top w:val="none" w:sz="0" w:space="0" w:color="auto"/>
            <w:left w:val="none" w:sz="0" w:space="0" w:color="auto"/>
            <w:bottom w:val="none" w:sz="0" w:space="0" w:color="auto"/>
            <w:right w:val="none" w:sz="0" w:space="0" w:color="auto"/>
          </w:divBdr>
        </w:div>
        <w:div w:id="1583446857">
          <w:marLeft w:val="0"/>
          <w:marRight w:val="0"/>
          <w:marTop w:val="0"/>
          <w:marBottom w:val="0"/>
          <w:divBdr>
            <w:top w:val="none" w:sz="0" w:space="0" w:color="auto"/>
            <w:left w:val="none" w:sz="0" w:space="0" w:color="auto"/>
            <w:bottom w:val="none" w:sz="0" w:space="0" w:color="auto"/>
            <w:right w:val="none" w:sz="0" w:space="0" w:color="auto"/>
          </w:divBdr>
        </w:div>
        <w:div w:id="1600799270">
          <w:marLeft w:val="0"/>
          <w:marRight w:val="0"/>
          <w:marTop w:val="0"/>
          <w:marBottom w:val="0"/>
          <w:divBdr>
            <w:top w:val="none" w:sz="0" w:space="0" w:color="auto"/>
            <w:left w:val="none" w:sz="0" w:space="0" w:color="auto"/>
            <w:bottom w:val="none" w:sz="0" w:space="0" w:color="auto"/>
            <w:right w:val="none" w:sz="0" w:space="0" w:color="auto"/>
          </w:divBdr>
        </w:div>
        <w:div w:id="1610432754">
          <w:marLeft w:val="0"/>
          <w:marRight w:val="0"/>
          <w:marTop w:val="0"/>
          <w:marBottom w:val="0"/>
          <w:divBdr>
            <w:top w:val="none" w:sz="0" w:space="0" w:color="auto"/>
            <w:left w:val="none" w:sz="0" w:space="0" w:color="auto"/>
            <w:bottom w:val="none" w:sz="0" w:space="0" w:color="auto"/>
            <w:right w:val="none" w:sz="0" w:space="0" w:color="auto"/>
          </w:divBdr>
        </w:div>
        <w:div w:id="1612861702">
          <w:marLeft w:val="0"/>
          <w:marRight w:val="0"/>
          <w:marTop w:val="0"/>
          <w:marBottom w:val="0"/>
          <w:divBdr>
            <w:top w:val="none" w:sz="0" w:space="0" w:color="auto"/>
            <w:left w:val="none" w:sz="0" w:space="0" w:color="auto"/>
            <w:bottom w:val="none" w:sz="0" w:space="0" w:color="auto"/>
            <w:right w:val="none" w:sz="0" w:space="0" w:color="auto"/>
          </w:divBdr>
        </w:div>
        <w:div w:id="1615479022">
          <w:marLeft w:val="0"/>
          <w:marRight w:val="0"/>
          <w:marTop w:val="0"/>
          <w:marBottom w:val="0"/>
          <w:divBdr>
            <w:top w:val="none" w:sz="0" w:space="0" w:color="auto"/>
            <w:left w:val="none" w:sz="0" w:space="0" w:color="auto"/>
            <w:bottom w:val="none" w:sz="0" w:space="0" w:color="auto"/>
            <w:right w:val="none" w:sz="0" w:space="0" w:color="auto"/>
          </w:divBdr>
        </w:div>
        <w:div w:id="1634168516">
          <w:marLeft w:val="0"/>
          <w:marRight w:val="0"/>
          <w:marTop w:val="0"/>
          <w:marBottom w:val="0"/>
          <w:divBdr>
            <w:top w:val="none" w:sz="0" w:space="0" w:color="auto"/>
            <w:left w:val="none" w:sz="0" w:space="0" w:color="auto"/>
            <w:bottom w:val="none" w:sz="0" w:space="0" w:color="auto"/>
            <w:right w:val="none" w:sz="0" w:space="0" w:color="auto"/>
          </w:divBdr>
        </w:div>
        <w:div w:id="1686397468">
          <w:marLeft w:val="0"/>
          <w:marRight w:val="0"/>
          <w:marTop w:val="0"/>
          <w:marBottom w:val="0"/>
          <w:divBdr>
            <w:top w:val="none" w:sz="0" w:space="0" w:color="auto"/>
            <w:left w:val="none" w:sz="0" w:space="0" w:color="auto"/>
            <w:bottom w:val="none" w:sz="0" w:space="0" w:color="auto"/>
            <w:right w:val="none" w:sz="0" w:space="0" w:color="auto"/>
          </w:divBdr>
        </w:div>
        <w:div w:id="1746760263">
          <w:marLeft w:val="0"/>
          <w:marRight w:val="0"/>
          <w:marTop w:val="0"/>
          <w:marBottom w:val="0"/>
          <w:divBdr>
            <w:top w:val="none" w:sz="0" w:space="0" w:color="auto"/>
            <w:left w:val="none" w:sz="0" w:space="0" w:color="auto"/>
            <w:bottom w:val="none" w:sz="0" w:space="0" w:color="auto"/>
            <w:right w:val="none" w:sz="0" w:space="0" w:color="auto"/>
          </w:divBdr>
        </w:div>
        <w:div w:id="1755391459">
          <w:marLeft w:val="0"/>
          <w:marRight w:val="0"/>
          <w:marTop w:val="0"/>
          <w:marBottom w:val="0"/>
          <w:divBdr>
            <w:top w:val="none" w:sz="0" w:space="0" w:color="auto"/>
            <w:left w:val="none" w:sz="0" w:space="0" w:color="auto"/>
            <w:bottom w:val="none" w:sz="0" w:space="0" w:color="auto"/>
            <w:right w:val="none" w:sz="0" w:space="0" w:color="auto"/>
          </w:divBdr>
        </w:div>
        <w:div w:id="1780105024">
          <w:marLeft w:val="0"/>
          <w:marRight w:val="0"/>
          <w:marTop w:val="0"/>
          <w:marBottom w:val="0"/>
          <w:divBdr>
            <w:top w:val="none" w:sz="0" w:space="0" w:color="auto"/>
            <w:left w:val="none" w:sz="0" w:space="0" w:color="auto"/>
            <w:bottom w:val="none" w:sz="0" w:space="0" w:color="auto"/>
            <w:right w:val="none" w:sz="0" w:space="0" w:color="auto"/>
          </w:divBdr>
        </w:div>
        <w:div w:id="1786075457">
          <w:marLeft w:val="0"/>
          <w:marRight w:val="0"/>
          <w:marTop w:val="0"/>
          <w:marBottom w:val="0"/>
          <w:divBdr>
            <w:top w:val="none" w:sz="0" w:space="0" w:color="auto"/>
            <w:left w:val="none" w:sz="0" w:space="0" w:color="auto"/>
            <w:bottom w:val="none" w:sz="0" w:space="0" w:color="auto"/>
            <w:right w:val="none" w:sz="0" w:space="0" w:color="auto"/>
          </w:divBdr>
        </w:div>
        <w:div w:id="1805734257">
          <w:marLeft w:val="0"/>
          <w:marRight w:val="0"/>
          <w:marTop w:val="0"/>
          <w:marBottom w:val="0"/>
          <w:divBdr>
            <w:top w:val="none" w:sz="0" w:space="0" w:color="auto"/>
            <w:left w:val="none" w:sz="0" w:space="0" w:color="auto"/>
            <w:bottom w:val="none" w:sz="0" w:space="0" w:color="auto"/>
            <w:right w:val="none" w:sz="0" w:space="0" w:color="auto"/>
          </w:divBdr>
        </w:div>
        <w:div w:id="1821967004">
          <w:marLeft w:val="0"/>
          <w:marRight w:val="0"/>
          <w:marTop w:val="0"/>
          <w:marBottom w:val="0"/>
          <w:divBdr>
            <w:top w:val="none" w:sz="0" w:space="0" w:color="auto"/>
            <w:left w:val="none" w:sz="0" w:space="0" w:color="auto"/>
            <w:bottom w:val="none" w:sz="0" w:space="0" w:color="auto"/>
            <w:right w:val="none" w:sz="0" w:space="0" w:color="auto"/>
          </w:divBdr>
        </w:div>
        <w:div w:id="1842963990">
          <w:marLeft w:val="0"/>
          <w:marRight w:val="0"/>
          <w:marTop w:val="0"/>
          <w:marBottom w:val="0"/>
          <w:divBdr>
            <w:top w:val="none" w:sz="0" w:space="0" w:color="auto"/>
            <w:left w:val="none" w:sz="0" w:space="0" w:color="auto"/>
            <w:bottom w:val="none" w:sz="0" w:space="0" w:color="auto"/>
            <w:right w:val="none" w:sz="0" w:space="0" w:color="auto"/>
          </w:divBdr>
        </w:div>
        <w:div w:id="1850296563">
          <w:marLeft w:val="0"/>
          <w:marRight w:val="0"/>
          <w:marTop w:val="0"/>
          <w:marBottom w:val="0"/>
          <w:divBdr>
            <w:top w:val="none" w:sz="0" w:space="0" w:color="auto"/>
            <w:left w:val="none" w:sz="0" w:space="0" w:color="auto"/>
            <w:bottom w:val="none" w:sz="0" w:space="0" w:color="auto"/>
            <w:right w:val="none" w:sz="0" w:space="0" w:color="auto"/>
          </w:divBdr>
        </w:div>
        <w:div w:id="1867021037">
          <w:marLeft w:val="0"/>
          <w:marRight w:val="0"/>
          <w:marTop w:val="0"/>
          <w:marBottom w:val="0"/>
          <w:divBdr>
            <w:top w:val="none" w:sz="0" w:space="0" w:color="auto"/>
            <w:left w:val="none" w:sz="0" w:space="0" w:color="auto"/>
            <w:bottom w:val="none" w:sz="0" w:space="0" w:color="auto"/>
            <w:right w:val="none" w:sz="0" w:space="0" w:color="auto"/>
          </w:divBdr>
        </w:div>
        <w:div w:id="1879320807">
          <w:marLeft w:val="0"/>
          <w:marRight w:val="0"/>
          <w:marTop w:val="0"/>
          <w:marBottom w:val="0"/>
          <w:divBdr>
            <w:top w:val="none" w:sz="0" w:space="0" w:color="auto"/>
            <w:left w:val="none" w:sz="0" w:space="0" w:color="auto"/>
            <w:bottom w:val="none" w:sz="0" w:space="0" w:color="auto"/>
            <w:right w:val="none" w:sz="0" w:space="0" w:color="auto"/>
          </w:divBdr>
        </w:div>
        <w:div w:id="1903321187">
          <w:marLeft w:val="0"/>
          <w:marRight w:val="0"/>
          <w:marTop w:val="0"/>
          <w:marBottom w:val="0"/>
          <w:divBdr>
            <w:top w:val="none" w:sz="0" w:space="0" w:color="auto"/>
            <w:left w:val="none" w:sz="0" w:space="0" w:color="auto"/>
            <w:bottom w:val="none" w:sz="0" w:space="0" w:color="auto"/>
            <w:right w:val="none" w:sz="0" w:space="0" w:color="auto"/>
          </w:divBdr>
        </w:div>
        <w:div w:id="1941134745">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950159327">
          <w:marLeft w:val="0"/>
          <w:marRight w:val="0"/>
          <w:marTop w:val="0"/>
          <w:marBottom w:val="0"/>
          <w:divBdr>
            <w:top w:val="none" w:sz="0" w:space="0" w:color="auto"/>
            <w:left w:val="none" w:sz="0" w:space="0" w:color="auto"/>
            <w:bottom w:val="none" w:sz="0" w:space="0" w:color="auto"/>
            <w:right w:val="none" w:sz="0" w:space="0" w:color="auto"/>
          </w:divBdr>
        </w:div>
        <w:div w:id="2001421530">
          <w:marLeft w:val="0"/>
          <w:marRight w:val="0"/>
          <w:marTop w:val="0"/>
          <w:marBottom w:val="0"/>
          <w:divBdr>
            <w:top w:val="none" w:sz="0" w:space="0" w:color="auto"/>
            <w:left w:val="none" w:sz="0" w:space="0" w:color="auto"/>
            <w:bottom w:val="none" w:sz="0" w:space="0" w:color="auto"/>
            <w:right w:val="none" w:sz="0" w:space="0" w:color="auto"/>
          </w:divBdr>
        </w:div>
        <w:div w:id="2048723085">
          <w:marLeft w:val="0"/>
          <w:marRight w:val="0"/>
          <w:marTop w:val="0"/>
          <w:marBottom w:val="0"/>
          <w:divBdr>
            <w:top w:val="none" w:sz="0" w:space="0" w:color="auto"/>
            <w:left w:val="none" w:sz="0" w:space="0" w:color="auto"/>
            <w:bottom w:val="none" w:sz="0" w:space="0" w:color="auto"/>
            <w:right w:val="none" w:sz="0" w:space="0" w:color="auto"/>
          </w:divBdr>
        </w:div>
        <w:div w:id="2108308405">
          <w:marLeft w:val="0"/>
          <w:marRight w:val="0"/>
          <w:marTop w:val="0"/>
          <w:marBottom w:val="0"/>
          <w:divBdr>
            <w:top w:val="none" w:sz="0" w:space="0" w:color="auto"/>
            <w:left w:val="none" w:sz="0" w:space="0" w:color="auto"/>
            <w:bottom w:val="none" w:sz="0" w:space="0" w:color="auto"/>
            <w:right w:val="none" w:sz="0" w:space="0" w:color="auto"/>
          </w:divBdr>
        </w:div>
        <w:div w:id="2109735196">
          <w:marLeft w:val="0"/>
          <w:marRight w:val="0"/>
          <w:marTop w:val="0"/>
          <w:marBottom w:val="0"/>
          <w:divBdr>
            <w:top w:val="none" w:sz="0" w:space="0" w:color="auto"/>
            <w:left w:val="none" w:sz="0" w:space="0" w:color="auto"/>
            <w:bottom w:val="none" w:sz="0" w:space="0" w:color="auto"/>
            <w:right w:val="none" w:sz="0" w:space="0" w:color="auto"/>
          </w:divBdr>
        </w:div>
      </w:divsChild>
    </w:div>
    <w:div w:id="1643384783">
      <w:bodyDiv w:val="1"/>
      <w:marLeft w:val="0"/>
      <w:marRight w:val="0"/>
      <w:marTop w:val="0"/>
      <w:marBottom w:val="0"/>
      <w:divBdr>
        <w:top w:val="none" w:sz="0" w:space="0" w:color="auto"/>
        <w:left w:val="none" w:sz="0" w:space="0" w:color="auto"/>
        <w:bottom w:val="none" w:sz="0" w:space="0" w:color="auto"/>
        <w:right w:val="none" w:sz="0" w:space="0" w:color="auto"/>
      </w:divBdr>
    </w:div>
    <w:div w:id="1643386402">
      <w:bodyDiv w:val="1"/>
      <w:marLeft w:val="0"/>
      <w:marRight w:val="0"/>
      <w:marTop w:val="0"/>
      <w:marBottom w:val="0"/>
      <w:divBdr>
        <w:top w:val="none" w:sz="0" w:space="0" w:color="auto"/>
        <w:left w:val="none" w:sz="0" w:space="0" w:color="auto"/>
        <w:bottom w:val="none" w:sz="0" w:space="0" w:color="auto"/>
        <w:right w:val="none" w:sz="0" w:space="0" w:color="auto"/>
      </w:divBdr>
    </w:div>
    <w:div w:id="1643388947">
      <w:bodyDiv w:val="1"/>
      <w:marLeft w:val="0"/>
      <w:marRight w:val="0"/>
      <w:marTop w:val="0"/>
      <w:marBottom w:val="0"/>
      <w:divBdr>
        <w:top w:val="none" w:sz="0" w:space="0" w:color="auto"/>
        <w:left w:val="none" w:sz="0" w:space="0" w:color="auto"/>
        <w:bottom w:val="none" w:sz="0" w:space="0" w:color="auto"/>
        <w:right w:val="none" w:sz="0" w:space="0" w:color="auto"/>
      </w:divBdr>
      <w:divsChild>
        <w:div w:id="840580413">
          <w:marLeft w:val="0"/>
          <w:marRight w:val="0"/>
          <w:marTop w:val="0"/>
          <w:marBottom w:val="0"/>
          <w:divBdr>
            <w:top w:val="none" w:sz="0" w:space="0" w:color="auto"/>
            <w:left w:val="none" w:sz="0" w:space="0" w:color="auto"/>
            <w:bottom w:val="none" w:sz="0" w:space="0" w:color="auto"/>
            <w:right w:val="none" w:sz="0" w:space="0" w:color="auto"/>
          </w:divBdr>
        </w:div>
      </w:divsChild>
    </w:div>
    <w:div w:id="1644039332">
      <w:bodyDiv w:val="1"/>
      <w:marLeft w:val="0"/>
      <w:marRight w:val="0"/>
      <w:marTop w:val="0"/>
      <w:marBottom w:val="0"/>
      <w:divBdr>
        <w:top w:val="none" w:sz="0" w:space="0" w:color="auto"/>
        <w:left w:val="none" w:sz="0" w:space="0" w:color="auto"/>
        <w:bottom w:val="none" w:sz="0" w:space="0" w:color="auto"/>
        <w:right w:val="none" w:sz="0" w:space="0" w:color="auto"/>
      </w:divBdr>
    </w:div>
    <w:div w:id="1644236667">
      <w:bodyDiv w:val="1"/>
      <w:marLeft w:val="0"/>
      <w:marRight w:val="0"/>
      <w:marTop w:val="0"/>
      <w:marBottom w:val="0"/>
      <w:divBdr>
        <w:top w:val="none" w:sz="0" w:space="0" w:color="auto"/>
        <w:left w:val="none" w:sz="0" w:space="0" w:color="auto"/>
        <w:bottom w:val="none" w:sz="0" w:space="0" w:color="auto"/>
        <w:right w:val="none" w:sz="0" w:space="0" w:color="auto"/>
      </w:divBdr>
    </w:div>
    <w:div w:id="1644962592">
      <w:bodyDiv w:val="1"/>
      <w:marLeft w:val="0"/>
      <w:marRight w:val="0"/>
      <w:marTop w:val="0"/>
      <w:marBottom w:val="0"/>
      <w:divBdr>
        <w:top w:val="none" w:sz="0" w:space="0" w:color="auto"/>
        <w:left w:val="none" w:sz="0" w:space="0" w:color="auto"/>
        <w:bottom w:val="none" w:sz="0" w:space="0" w:color="auto"/>
        <w:right w:val="none" w:sz="0" w:space="0" w:color="auto"/>
      </w:divBdr>
    </w:div>
    <w:div w:id="1645426726">
      <w:bodyDiv w:val="1"/>
      <w:marLeft w:val="0"/>
      <w:marRight w:val="0"/>
      <w:marTop w:val="0"/>
      <w:marBottom w:val="0"/>
      <w:divBdr>
        <w:top w:val="none" w:sz="0" w:space="0" w:color="auto"/>
        <w:left w:val="none" w:sz="0" w:space="0" w:color="auto"/>
        <w:bottom w:val="none" w:sz="0" w:space="0" w:color="auto"/>
        <w:right w:val="none" w:sz="0" w:space="0" w:color="auto"/>
      </w:divBdr>
    </w:div>
    <w:div w:id="1645548666">
      <w:bodyDiv w:val="1"/>
      <w:marLeft w:val="0"/>
      <w:marRight w:val="0"/>
      <w:marTop w:val="0"/>
      <w:marBottom w:val="0"/>
      <w:divBdr>
        <w:top w:val="none" w:sz="0" w:space="0" w:color="auto"/>
        <w:left w:val="none" w:sz="0" w:space="0" w:color="auto"/>
        <w:bottom w:val="none" w:sz="0" w:space="0" w:color="auto"/>
        <w:right w:val="none" w:sz="0" w:space="0" w:color="auto"/>
      </w:divBdr>
      <w:divsChild>
        <w:div w:id="2118716836">
          <w:marLeft w:val="0"/>
          <w:marRight w:val="0"/>
          <w:marTop w:val="0"/>
          <w:marBottom w:val="0"/>
          <w:divBdr>
            <w:top w:val="none" w:sz="0" w:space="0" w:color="auto"/>
            <w:left w:val="none" w:sz="0" w:space="0" w:color="auto"/>
            <w:bottom w:val="none" w:sz="0" w:space="0" w:color="auto"/>
            <w:right w:val="none" w:sz="0" w:space="0" w:color="auto"/>
          </w:divBdr>
        </w:div>
      </w:divsChild>
    </w:div>
    <w:div w:id="1646085175">
      <w:bodyDiv w:val="1"/>
      <w:marLeft w:val="0"/>
      <w:marRight w:val="0"/>
      <w:marTop w:val="0"/>
      <w:marBottom w:val="0"/>
      <w:divBdr>
        <w:top w:val="none" w:sz="0" w:space="0" w:color="auto"/>
        <w:left w:val="none" w:sz="0" w:space="0" w:color="auto"/>
        <w:bottom w:val="none" w:sz="0" w:space="0" w:color="auto"/>
        <w:right w:val="none" w:sz="0" w:space="0" w:color="auto"/>
      </w:divBdr>
      <w:divsChild>
        <w:div w:id="709301204">
          <w:marLeft w:val="0"/>
          <w:marRight w:val="0"/>
          <w:marTop w:val="0"/>
          <w:marBottom w:val="150"/>
          <w:divBdr>
            <w:top w:val="none" w:sz="0" w:space="0" w:color="auto"/>
            <w:left w:val="none" w:sz="0" w:space="0" w:color="auto"/>
            <w:bottom w:val="none" w:sz="0" w:space="0" w:color="auto"/>
            <w:right w:val="none" w:sz="0" w:space="0" w:color="auto"/>
          </w:divBdr>
        </w:div>
        <w:div w:id="978069422">
          <w:marLeft w:val="0"/>
          <w:marRight w:val="0"/>
          <w:marTop w:val="0"/>
          <w:marBottom w:val="0"/>
          <w:divBdr>
            <w:top w:val="none" w:sz="0" w:space="0" w:color="auto"/>
            <w:left w:val="none" w:sz="0" w:space="0" w:color="auto"/>
            <w:bottom w:val="none" w:sz="0" w:space="0" w:color="auto"/>
            <w:right w:val="none" w:sz="0" w:space="0" w:color="auto"/>
          </w:divBdr>
        </w:div>
      </w:divsChild>
    </w:div>
    <w:div w:id="1646472395">
      <w:bodyDiv w:val="1"/>
      <w:marLeft w:val="0"/>
      <w:marRight w:val="0"/>
      <w:marTop w:val="0"/>
      <w:marBottom w:val="0"/>
      <w:divBdr>
        <w:top w:val="none" w:sz="0" w:space="0" w:color="auto"/>
        <w:left w:val="none" w:sz="0" w:space="0" w:color="auto"/>
        <w:bottom w:val="none" w:sz="0" w:space="0" w:color="auto"/>
        <w:right w:val="none" w:sz="0" w:space="0" w:color="auto"/>
      </w:divBdr>
      <w:divsChild>
        <w:div w:id="973800721">
          <w:marLeft w:val="0"/>
          <w:marRight w:val="0"/>
          <w:marTop w:val="0"/>
          <w:marBottom w:val="0"/>
          <w:divBdr>
            <w:top w:val="none" w:sz="0" w:space="0" w:color="auto"/>
            <w:left w:val="none" w:sz="0" w:space="0" w:color="auto"/>
            <w:bottom w:val="none" w:sz="0" w:space="0" w:color="auto"/>
            <w:right w:val="none" w:sz="0" w:space="0" w:color="auto"/>
          </w:divBdr>
        </w:div>
      </w:divsChild>
    </w:div>
    <w:div w:id="1647012277">
      <w:bodyDiv w:val="1"/>
      <w:marLeft w:val="0"/>
      <w:marRight w:val="0"/>
      <w:marTop w:val="0"/>
      <w:marBottom w:val="0"/>
      <w:divBdr>
        <w:top w:val="none" w:sz="0" w:space="0" w:color="auto"/>
        <w:left w:val="none" w:sz="0" w:space="0" w:color="auto"/>
        <w:bottom w:val="none" w:sz="0" w:space="0" w:color="auto"/>
        <w:right w:val="none" w:sz="0" w:space="0" w:color="auto"/>
      </w:divBdr>
      <w:divsChild>
        <w:div w:id="1503620833">
          <w:marLeft w:val="0"/>
          <w:marRight w:val="0"/>
          <w:marTop w:val="0"/>
          <w:marBottom w:val="0"/>
          <w:divBdr>
            <w:top w:val="none" w:sz="0" w:space="0" w:color="auto"/>
            <w:left w:val="none" w:sz="0" w:space="0" w:color="auto"/>
            <w:bottom w:val="none" w:sz="0" w:space="0" w:color="auto"/>
            <w:right w:val="none" w:sz="0" w:space="0" w:color="auto"/>
          </w:divBdr>
          <w:divsChild>
            <w:div w:id="479150374">
              <w:marLeft w:val="2760"/>
              <w:marRight w:val="0"/>
              <w:marTop w:val="0"/>
              <w:marBottom w:val="225"/>
              <w:divBdr>
                <w:top w:val="none" w:sz="0" w:space="0" w:color="auto"/>
                <w:left w:val="none" w:sz="0" w:space="0" w:color="auto"/>
                <w:bottom w:val="none" w:sz="0" w:space="0" w:color="auto"/>
                <w:right w:val="none" w:sz="0" w:space="0" w:color="auto"/>
              </w:divBdr>
            </w:div>
            <w:div w:id="136243255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7540617">
      <w:bodyDiv w:val="1"/>
      <w:marLeft w:val="0"/>
      <w:marRight w:val="0"/>
      <w:marTop w:val="0"/>
      <w:marBottom w:val="0"/>
      <w:divBdr>
        <w:top w:val="none" w:sz="0" w:space="0" w:color="auto"/>
        <w:left w:val="none" w:sz="0" w:space="0" w:color="auto"/>
        <w:bottom w:val="none" w:sz="0" w:space="0" w:color="auto"/>
        <w:right w:val="none" w:sz="0" w:space="0" w:color="auto"/>
      </w:divBdr>
    </w:div>
    <w:div w:id="1647733529">
      <w:bodyDiv w:val="1"/>
      <w:marLeft w:val="0"/>
      <w:marRight w:val="0"/>
      <w:marTop w:val="0"/>
      <w:marBottom w:val="0"/>
      <w:divBdr>
        <w:top w:val="none" w:sz="0" w:space="0" w:color="auto"/>
        <w:left w:val="none" w:sz="0" w:space="0" w:color="auto"/>
        <w:bottom w:val="none" w:sz="0" w:space="0" w:color="auto"/>
        <w:right w:val="none" w:sz="0" w:space="0" w:color="auto"/>
      </w:divBdr>
    </w:div>
    <w:div w:id="1648170655">
      <w:bodyDiv w:val="1"/>
      <w:marLeft w:val="0"/>
      <w:marRight w:val="0"/>
      <w:marTop w:val="0"/>
      <w:marBottom w:val="0"/>
      <w:divBdr>
        <w:top w:val="none" w:sz="0" w:space="0" w:color="auto"/>
        <w:left w:val="none" w:sz="0" w:space="0" w:color="auto"/>
        <w:bottom w:val="none" w:sz="0" w:space="0" w:color="auto"/>
        <w:right w:val="none" w:sz="0" w:space="0" w:color="auto"/>
      </w:divBdr>
    </w:div>
    <w:div w:id="1648243450">
      <w:bodyDiv w:val="1"/>
      <w:marLeft w:val="0"/>
      <w:marRight w:val="0"/>
      <w:marTop w:val="0"/>
      <w:marBottom w:val="0"/>
      <w:divBdr>
        <w:top w:val="none" w:sz="0" w:space="0" w:color="auto"/>
        <w:left w:val="none" w:sz="0" w:space="0" w:color="auto"/>
        <w:bottom w:val="none" w:sz="0" w:space="0" w:color="auto"/>
        <w:right w:val="none" w:sz="0" w:space="0" w:color="auto"/>
      </w:divBdr>
    </w:div>
    <w:div w:id="1648244429">
      <w:bodyDiv w:val="1"/>
      <w:marLeft w:val="0"/>
      <w:marRight w:val="0"/>
      <w:marTop w:val="0"/>
      <w:marBottom w:val="0"/>
      <w:divBdr>
        <w:top w:val="none" w:sz="0" w:space="0" w:color="auto"/>
        <w:left w:val="none" w:sz="0" w:space="0" w:color="auto"/>
        <w:bottom w:val="none" w:sz="0" w:space="0" w:color="auto"/>
        <w:right w:val="none" w:sz="0" w:space="0" w:color="auto"/>
      </w:divBdr>
    </w:div>
    <w:div w:id="1648586193">
      <w:bodyDiv w:val="1"/>
      <w:marLeft w:val="0"/>
      <w:marRight w:val="0"/>
      <w:marTop w:val="0"/>
      <w:marBottom w:val="0"/>
      <w:divBdr>
        <w:top w:val="none" w:sz="0" w:space="0" w:color="auto"/>
        <w:left w:val="none" w:sz="0" w:space="0" w:color="auto"/>
        <w:bottom w:val="none" w:sz="0" w:space="0" w:color="auto"/>
        <w:right w:val="none" w:sz="0" w:space="0" w:color="auto"/>
      </w:divBdr>
    </w:div>
    <w:div w:id="1648852461">
      <w:bodyDiv w:val="1"/>
      <w:marLeft w:val="0"/>
      <w:marRight w:val="0"/>
      <w:marTop w:val="0"/>
      <w:marBottom w:val="0"/>
      <w:divBdr>
        <w:top w:val="none" w:sz="0" w:space="0" w:color="auto"/>
        <w:left w:val="none" w:sz="0" w:space="0" w:color="auto"/>
        <w:bottom w:val="none" w:sz="0" w:space="0" w:color="auto"/>
        <w:right w:val="none" w:sz="0" w:space="0" w:color="auto"/>
      </w:divBdr>
      <w:divsChild>
        <w:div w:id="297035655">
          <w:marLeft w:val="0"/>
          <w:marRight w:val="0"/>
          <w:marTop w:val="0"/>
          <w:marBottom w:val="0"/>
          <w:divBdr>
            <w:top w:val="none" w:sz="0" w:space="0" w:color="auto"/>
            <w:left w:val="none" w:sz="0" w:space="0" w:color="auto"/>
            <w:bottom w:val="none" w:sz="0" w:space="0" w:color="auto"/>
            <w:right w:val="none" w:sz="0" w:space="0" w:color="auto"/>
          </w:divBdr>
          <w:divsChild>
            <w:div w:id="1359504915">
              <w:marLeft w:val="0"/>
              <w:marRight w:val="0"/>
              <w:marTop w:val="0"/>
              <w:marBottom w:val="0"/>
              <w:divBdr>
                <w:top w:val="none" w:sz="0" w:space="0" w:color="auto"/>
                <w:left w:val="none" w:sz="0" w:space="0" w:color="auto"/>
                <w:bottom w:val="none" w:sz="0" w:space="0" w:color="auto"/>
                <w:right w:val="none" w:sz="0" w:space="0" w:color="auto"/>
              </w:divBdr>
            </w:div>
          </w:divsChild>
        </w:div>
        <w:div w:id="1372800167">
          <w:marLeft w:val="0"/>
          <w:marRight w:val="0"/>
          <w:marTop w:val="0"/>
          <w:marBottom w:val="0"/>
          <w:divBdr>
            <w:top w:val="none" w:sz="0" w:space="0" w:color="auto"/>
            <w:left w:val="none" w:sz="0" w:space="0" w:color="auto"/>
            <w:bottom w:val="none" w:sz="0" w:space="0" w:color="auto"/>
            <w:right w:val="none" w:sz="0" w:space="0" w:color="auto"/>
          </w:divBdr>
        </w:div>
      </w:divsChild>
    </w:div>
    <w:div w:id="1649047722">
      <w:bodyDiv w:val="1"/>
      <w:marLeft w:val="0"/>
      <w:marRight w:val="0"/>
      <w:marTop w:val="0"/>
      <w:marBottom w:val="0"/>
      <w:divBdr>
        <w:top w:val="none" w:sz="0" w:space="0" w:color="auto"/>
        <w:left w:val="none" w:sz="0" w:space="0" w:color="auto"/>
        <w:bottom w:val="none" w:sz="0" w:space="0" w:color="auto"/>
        <w:right w:val="none" w:sz="0" w:space="0" w:color="auto"/>
      </w:divBdr>
    </w:div>
    <w:div w:id="1649086802">
      <w:bodyDiv w:val="1"/>
      <w:marLeft w:val="0"/>
      <w:marRight w:val="0"/>
      <w:marTop w:val="0"/>
      <w:marBottom w:val="0"/>
      <w:divBdr>
        <w:top w:val="none" w:sz="0" w:space="0" w:color="auto"/>
        <w:left w:val="none" w:sz="0" w:space="0" w:color="auto"/>
        <w:bottom w:val="none" w:sz="0" w:space="0" w:color="auto"/>
        <w:right w:val="none" w:sz="0" w:space="0" w:color="auto"/>
      </w:divBdr>
    </w:div>
    <w:div w:id="1649356219">
      <w:bodyDiv w:val="1"/>
      <w:marLeft w:val="0"/>
      <w:marRight w:val="0"/>
      <w:marTop w:val="0"/>
      <w:marBottom w:val="0"/>
      <w:divBdr>
        <w:top w:val="none" w:sz="0" w:space="0" w:color="auto"/>
        <w:left w:val="none" w:sz="0" w:space="0" w:color="auto"/>
        <w:bottom w:val="none" w:sz="0" w:space="0" w:color="auto"/>
        <w:right w:val="none" w:sz="0" w:space="0" w:color="auto"/>
      </w:divBdr>
    </w:div>
    <w:div w:id="1649433879">
      <w:bodyDiv w:val="1"/>
      <w:marLeft w:val="0"/>
      <w:marRight w:val="0"/>
      <w:marTop w:val="0"/>
      <w:marBottom w:val="0"/>
      <w:divBdr>
        <w:top w:val="none" w:sz="0" w:space="0" w:color="auto"/>
        <w:left w:val="none" w:sz="0" w:space="0" w:color="auto"/>
        <w:bottom w:val="none" w:sz="0" w:space="0" w:color="auto"/>
        <w:right w:val="none" w:sz="0" w:space="0" w:color="auto"/>
      </w:divBdr>
    </w:div>
    <w:div w:id="1649748715">
      <w:bodyDiv w:val="1"/>
      <w:marLeft w:val="0"/>
      <w:marRight w:val="0"/>
      <w:marTop w:val="0"/>
      <w:marBottom w:val="0"/>
      <w:divBdr>
        <w:top w:val="none" w:sz="0" w:space="0" w:color="auto"/>
        <w:left w:val="none" w:sz="0" w:space="0" w:color="auto"/>
        <w:bottom w:val="none" w:sz="0" w:space="0" w:color="auto"/>
        <w:right w:val="none" w:sz="0" w:space="0" w:color="auto"/>
      </w:divBdr>
    </w:div>
    <w:div w:id="1649940093">
      <w:bodyDiv w:val="1"/>
      <w:marLeft w:val="0"/>
      <w:marRight w:val="0"/>
      <w:marTop w:val="0"/>
      <w:marBottom w:val="0"/>
      <w:divBdr>
        <w:top w:val="none" w:sz="0" w:space="0" w:color="auto"/>
        <w:left w:val="none" w:sz="0" w:space="0" w:color="auto"/>
        <w:bottom w:val="none" w:sz="0" w:space="0" w:color="auto"/>
        <w:right w:val="none" w:sz="0" w:space="0" w:color="auto"/>
      </w:divBdr>
    </w:div>
    <w:div w:id="1650279565">
      <w:bodyDiv w:val="1"/>
      <w:marLeft w:val="0"/>
      <w:marRight w:val="0"/>
      <w:marTop w:val="0"/>
      <w:marBottom w:val="0"/>
      <w:divBdr>
        <w:top w:val="none" w:sz="0" w:space="0" w:color="auto"/>
        <w:left w:val="none" w:sz="0" w:space="0" w:color="auto"/>
        <w:bottom w:val="none" w:sz="0" w:space="0" w:color="auto"/>
        <w:right w:val="none" w:sz="0" w:space="0" w:color="auto"/>
      </w:divBdr>
    </w:div>
    <w:div w:id="1650403623">
      <w:bodyDiv w:val="1"/>
      <w:marLeft w:val="0"/>
      <w:marRight w:val="0"/>
      <w:marTop w:val="0"/>
      <w:marBottom w:val="0"/>
      <w:divBdr>
        <w:top w:val="none" w:sz="0" w:space="0" w:color="auto"/>
        <w:left w:val="none" w:sz="0" w:space="0" w:color="auto"/>
        <w:bottom w:val="none" w:sz="0" w:space="0" w:color="auto"/>
        <w:right w:val="none" w:sz="0" w:space="0" w:color="auto"/>
      </w:divBdr>
    </w:div>
    <w:div w:id="1651402834">
      <w:bodyDiv w:val="1"/>
      <w:marLeft w:val="0"/>
      <w:marRight w:val="0"/>
      <w:marTop w:val="0"/>
      <w:marBottom w:val="0"/>
      <w:divBdr>
        <w:top w:val="none" w:sz="0" w:space="0" w:color="auto"/>
        <w:left w:val="none" w:sz="0" w:space="0" w:color="auto"/>
        <w:bottom w:val="none" w:sz="0" w:space="0" w:color="auto"/>
        <w:right w:val="none" w:sz="0" w:space="0" w:color="auto"/>
      </w:divBdr>
    </w:div>
    <w:div w:id="1652103830">
      <w:bodyDiv w:val="1"/>
      <w:marLeft w:val="0"/>
      <w:marRight w:val="0"/>
      <w:marTop w:val="0"/>
      <w:marBottom w:val="0"/>
      <w:divBdr>
        <w:top w:val="none" w:sz="0" w:space="0" w:color="auto"/>
        <w:left w:val="none" w:sz="0" w:space="0" w:color="auto"/>
        <w:bottom w:val="none" w:sz="0" w:space="0" w:color="auto"/>
        <w:right w:val="none" w:sz="0" w:space="0" w:color="auto"/>
      </w:divBdr>
      <w:divsChild>
        <w:div w:id="1932932936">
          <w:marLeft w:val="0"/>
          <w:marRight w:val="0"/>
          <w:marTop w:val="0"/>
          <w:marBottom w:val="0"/>
          <w:divBdr>
            <w:top w:val="none" w:sz="0" w:space="0" w:color="auto"/>
            <w:left w:val="none" w:sz="0" w:space="0" w:color="auto"/>
            <w:bottom w:val="none" w:sz="0" w:space="0" w:color="auto"/>
            <w:right w:val="none" w:sz="0" w:space="0" w:color="auto"/>
          </w:divBdr>
          <w:divsChild>
            <w:div w:id="519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3647">
      <w:bodyDiv w:val="1"/>
      <w:marLeft w:val="0"/>
      <w:marRight w:val="0"/>
      <w:marTop w:val="0"/>
      <w:marBottom w:val="0"/>
      <w:divBdr>
        <w:top w:val="none" w:sz="0" w:space="0" w:color="auto"/>
        <w:left w:val="none" w:sz="0" w:space="0" w:color="auto"/>
        <w:bottom w:val="none" w:sz="0" w:space="0" w:color="auto"/>
        <w:right w:val="none" w:sz="0" w:space="0" w:color="auto"/>
      </w:divBdr>
    </w:div>
    <w:div w:id="1653018737">
      <w:bodyDiv w:val="1"/>
      <w:marLeft w:val="0"/>
      <w:marRight w:val="0"/>
      <w:marTop w:val="0"/>
      <w:marBottom w:val="0"/>
      <w:divBdr>
        <w:top w:val="none" w:sz="0" w:space="0" w:color="auto"/>
        <w:left w:val="none" w:sz="0" w:space="0" w:color="auto"/>
        <w:bottom w:val="none" w:sz="0" w:space="0" w:color="auto"/>
        <w:right w:val="none" w:sz="0" w:space="0" w:color="auto"/>
      </w:divBdr>
      <w:divsChild>
        <w:div w:id="1272082756">
          <w:marLeft w:val="0"/>
          <w:marRight w:val="2550"/>
          <w:marTop w:val="0"/>
          <w:marBottom w:val="150"/>
          <w:divBdr>
            <w:top w:val="none" w:sz="0" w:space="0" w:color="auto"/>
            <w:left w:val="none" w:sz="0" w:space="0" w:color="auto"/>
            <w:bottom w:val="none" w:sz="0" w:space="0" w:color="auto"/>
            <w:right w:val="none" w:sz="0" w:space="0" w:color="auto"/>
          </w:divBdr>
        </w:div>
      </w:divsChild>
    </w:div>
    <w:div w:id="1653215680">
      <w:bodyDiv w:val="1"/>
      <w:marLeft w:val="0"/>
      <w:marRight w:val="0"/>
      <w:marTop w:val="0"/>
      <w:marBottom w:val="0"/>
      <w:divBdr>
        <w:top w:val="none" w:sz="0" w:space="0" w:color="auto"/>
        <w:left w:val="none" w:sz="0" w:space="0" w:color="auto"/>
        <w:bottom w:val="none" w:sz="0" w:space="0" w:color="auto"/>
        <w:right w:val="none" w:sz="0" w:space="0" w:color="auto"/>
      </w:divBdr>
      <w:divsChild>
        <w:div w:id="1599412789">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53362853">
      <w:bodyDiv w:val="1"/>
      <w:marLeft w:val="0"/>
      <w:marRight w:val="0"/>
      <w:marTop w:val="0"/>
      <w:marBottom w:val="0"/>
      <w:divBdr>
        <w:top w:val="none" w:sz="0" w:space="0" w:color="auto"/>
        <w:left w:val="none" w:sz="0" w:space="0" w:color="auto"/>
        <w:bottom w:val="none" w:sz="0" w:space="0" w:color="auto"/>
        <w:right w:val="none" w:sz="0" w:space="0" w:color="auto"/>
      </w:divBdr>
      <w:divsChild>
        <w:div w:id="1429933497">
          <w:marLeft w:val="0"/>
          <w:marRight w:val="0"/>
          <w:marTop w:val="0"/>
          <w:marBottom w:val="0"/>
          <w:divBdr>
            <w:top w:val="none" w:sz="0" w:space="0" w:color="auto"/>
            <w:left w:val="none" w:sz="0" w:space="0" w:color="auto"/>
            <w:bottom w:val="none" w:sz="0" w:space="0" w:color="auto"/>
            <w:right w:val="none" w:sz="0" w:space="0" w:color="auto"/>
          </w:divBdr>
        </w:div>
        <w:div w:id="1979529128">
          <w:marLeft w:val="0"/>
          <w:marRight w:val="0"/>
          <w:marTop w:val="0"/>
          <w:marBottom w:val="0"/>
          <w:divBdr>
            <w:top w:val="none" w:sz="0" w:space="0" w:color="auto"/>
            <w:left w:val="none" w:sz="0" w:space="0" w:color="auto"/>
            <w:bottom w:val="none" w:sz="0" w:space="0" w:color="auto"/>
            <w:right w:val="none" w:sz="0" w:space="0" w:color="auto"/>
          </w:divBdr>
        </w:div>
      </w:divsChild>
    </w:div>
    <w:div w:id="1653363837">
      <w:bodyDiv w:val="1"/>
      <w:marLeft w:val="0"/>
      <w:marRight w:val="0"/>
      <w:marTop w:val="0"/>
      <w:marBottom w:val="0"/>
      <w:divBdr>
        <w:top w:val="none" w:sz="0" w:space="0" w:color="auto"/>
        <w:left w:val="none" w:sz="0" w:space="0" w:color="auto"/>
        <w:bottom w:val="none" w:sz="0" w:space="0" w:color="auto"/>
        <w:right w:val="none" w:sz="0" w:space="0" w:color="auto"/>
      </w:divBdr>
    </w:div>
    <w:div w:id="1653370546">
      <w:bodyDiv w:val="1"/>
      <w:marLeft w:val="0"/>
      <w:marRight w:val="0"/>
      <w:marTop w:val="0"/>
      <w:marBottom w:val="0"/>
      <w:divBdr>
        <w:top w:val="none" w:sz="0" w:space="0" w:color="auto"/>
        <w:left w:val="none" w:sz="0" w:space="0" w:color="auto"/>
        <w:bottom w:val="none" w:sz="0" w:space="0" w:color="auto"/>
        <w:right w:val="none" w:sz="0" w:space="0" w:color="auto"/>
      </w:divBdr>
    </w:div>
    <w:div w:id="1654793515">
      <w:bodyDiv w:val="1"/>
      <w:marLeft w:val="0"/>
      <w:marRight w:val="0"/>
      <w:marTop w:val="0"/>
      <w:marBottom w:val="0"/>
      <w:divBdr>
        <w:top w:val="none" w:sz="0" w:space="0" w:color="auto"/>
        <w:left w:val="none" w:sz="0" w:space="0" w:color="auto"/>
        <w:bottom w:val="none" w:sz="0" w:space="0" w:color="auto"/>
        <w:right w:val="none" w:sz="0" w:space="0" w:color="auto"/>
      </w:divBdr>
    </w:div>
    <w:div w:id="1654867995">
      <w:bodyDiv w:val="1"/>
      <w:marLeft w:val="0"/>
      <w:marRight w:val="0"/>
      <w:marTop w:val="0"/>
      <w:marBottom w:val="0"/>
      <w:divBdr>
        <w:top w:val="none" w:sz="0" w:space="0" w:color="auto"/>
        <w:left w:val="none" w:sz="0" w:space="0" w:color="auto"/>
        <w:bottom w:val="none" w:sz="0" w:space="0" w:color="auto"/>
        <w:right w:val="none" w:sz="0" w:space="0" w:color="auto"/>
      </w:divBdr>
    </w:div>
    <w:div w:id="1655257905">
      <w:bodyDiv w:val="1"/>
      <w:marLeft w:val="0"/>
      <w:marRight w:val="0"/>
      <w:marTop w:val="0"/>
      <w:marBottom w:val="0"/>
      <w:divBdr>
        <w:top w:val="none" w:sz="0" w:space="0" w:color="auto"/>
        <w:left w:val="none" w:sz="0" w:space="0" w:color="auto"/>
        <w:bottom w:val="none" w:sz="0" w:space="0" w:color="auto"/>
        <w:right w:val="none" w:sz="0" w:space="0" w:color="auto"/>
      </w:divBdr>
      <w:divsChild>
        <w:div w:id="493103683">
          <w:marLeft w:val="0"/>
          <w:marRight w:val="0"/>
          <w:marTop w:val="0"/>
          <w:marBottom w:val="0"/>
          <w:divBdr>
            <w:top w:val="none" w:sz="0" w:space="0" w:color="auto"/>
            <w:left w:val="none" w:sz="0" w:space="0" w:color="auto"/>
            <w:bottom w:val="none" w:sz="0" w:space="0" w:color="auto"/>
            <w:right w:val="none" w:sz="0" w:space="0" w:color="auto"/>
          </w:divBdr>
        </w:div>
        <w:div w:id="909773597">
          <w:marLeft w:val="0"/>
          <w:marRight w:val="0"/>
          <w:marTop w:val="0"/>
          <w:marBottom w:val="0"/>
          <w:divBdr>
            <w:top w:val="none" w:sz="0" w:space="0" w:color="auto"/>
            <w:left w:val="none" w:sz="0" w:space="0" w:color="auto"/>
            <w:bottom w:val="none" w:sz="0" w:space="0" w:color="auto"/>
            <w:right w:val="none" w:sz="0" w:space="0" w:color="auto"/>
          </w:divBdr>
          <w:divsChild>
            <w:div w:id="1354919171">
              <w:blockQuote w:val="1"/>
              <w:marLeft w:val="0"/>
              <w:marRight w:val="0"/>
              <w:marTop w:val="375"/>
              <w:marBottom w:val="375"/>
              <w:divBdr>
                <w:top w:val="none" w:sz="0" w:space="0" w:color="auto"/>
                <w:left w:val="single" w:sz="36" w:space="15" w:color="C7C7C7"/>
                <w:bottom w:val="none" w:sz="0" w:space="0" w:color="auto"/>
                <w:right w:val="none" w:sz="0" w:space="8" w:color="auto"/>
              </w:divBdr>
            </w:div>
          </w:divsChild>
        </w:div>
      </w:divsChild>
    </w:div>
    <w:div w:id="1655448729">
      <w:bodyDiv w:val="1"/>
      <w:marLeft w:val="0"/>
      <w:marRight w:val="0"/>
      <w:marTop w:val="0"/>
      <w:marBottom w:val="0"/>
      <w:divBdr>
        <w:top w:val="none" w:sz="0" w:space="0" w:color="auto"/>
        <w:left w:val="none" w:sz="0" w:space="0" w:color="auto"/>
        <w:bottom w:val="none" w:sz="0" w:space="0" w:color="auto"/>
        <w:right w:val="none" w:sz="0" w:space="0" w:color="auto"/>
      </w:divBdr>
    </w:div>
    <w:div w:id="1655715348">
      <w:bodyDiv w:val="1"/>
      <w:marLeft w:val="0"/>
      <w:marRight w:val="0"/>
      <w:marTop w:val="0"/>
      <w:marBottom w:val="0"/>
      <w:divBdr>
        <w:top w:val="none" w:sz="0" w:space="0" w:color="auto"/>
        <w:left w:val="none" w:sz="0" w:space="0" w:color="auto"/>
        <w:bottom w:val="none" w:sz="0" w:space="0" w:color="auto"/>
        <w:right w:val="none" w:sz="0" w:space="0" w:color="auto"/>
      </w:divBdr>
    </w:div>
    <w:div w:id="1655796809">
      <w:bodyDiv w:val="1"/>
      <w:marLeft w:val="0"/>
      <w:marRight w:val="0"/>
      <w:marTop w:val="0"/>
      <w:marBottom w:val="0"/>
      <w:divBdr>
        <w:top w:val="none" w:sz="0" w:space="0" w:color="auto"/>
        <w:left w:val="none" w:sz="0" w:space="0" w:color="auto"/>
        <w:bottom w:val="none" w:sz="0" w:space="0" w:color="auto"/>
        <w:right w:val="none" w:sz="0" w:space="0" w:color="auto"/>
      </w:divBdr>
    </w:div>
    <w:div w:id="1656377135">
      <w:bodyDiv w:val="1"/>
      <w:marLeft w:val="0"/>
      <w:marRight w:val="0"/>
      <w:marTop w:val="0"/>
      <w:marBottom w:val="0"/>
      <w:divBdr>
        <w:top w:val="none" w:sz="0" w:space="0" w:color="auto"/>
        <w:left w:val="none" w:sz="0" w:space="0" w:color="auto"/>
        <w:bottom w:val="none" w:sz="0" w:space="0" w:color="auto"/>
        <w:right w:val="none" w:sz="0" w:space="0" w:color="auto"/>
      </w:divBdr>
    </w:div>
    <w:div w:id="1656758707">
      <w:bodyDiv w:val="1"/>
      <w:marLeft w:val="0"/>
      <w:marRight w:val="0"/>
      <w:marTop w:val="0"/>
      <w:marBottom w:val="0"/>
      <w:divBdr>
        <w:top w:val="none" w:sz="0" w:space="0" w:color="auto"/>
        <w:left w:val="none" w:sz="0" w:space="0" w:color="auto"/>
        <w:bottom w:val="none" w:sz="0" w:space="0" w:color="auto"/>
        <w:right w:val="none" w:sz="0" w:space="0" w:color="auto"/>
      </w:divBdr>
    </w:div>
    <w:div w:id="1656951500">
      <w:bodyDiv w:val="1"/>
      <w:marLeft w:val="0"/>
      <w:marRight w:val="0"/>
      <w:marTop w:val="0"/>
      <w:marBottom w:val="0"/>
      <w:divBdr>
        <w:top w:val="none" w:sz="0" w:space="0" w:color="auto"/>
        <w:left w:val="none" w:sz="0" w:space="0" w:color="auto"/>
        <w:bottom w:val="none" w:sz="0" w:space="0" w:color="auto"/>
        <w:right w:val="none" w:sz="0" w:space="0" w:color="auto"/>
      </w:divBdr>
    </w:div>
    <w:div w:id="1657566839">
      <w:bodyDiv w:val="1"/>
      <w:marLeft w:val="0"/>
      <w:marRight w:val="0"/>
      <w:marTop w:val="0"/>
      <w:marBottom w:val="0"/>
      <w:divBdr>
        <w:top w:val="none" w:sz="0" w:space="0" w:color="auto"/>
        <w:left w:val="none" w:sz="0" w:space="0" w:color="auto"/>
        <w:bottom w:val="none" w:sz="0" w:space="0" w:color="auto"/>
        <w:right w:val="none" w:sz="0" w:space="0" w:color="auto"/>
      </w:divBdr>
    </w:div>
    <w:div w:id="1658076241">
      <w:bodyDiv w:val="1"/>
      <w:marLeft w:val="0"/>
      <w:marRight w:val="0"/>
      <w:marTop w:val="0"/>
      <w:marBottom w:val="0"/>
      <w:divBdr>
        <w:top w:val="none" w:sz="0" w:space="0" w:color="auto"/>
        <w:left w:val="none" w:sz="0" w:space="0" w:color="auto"/>
        <w:bottom w:val="none" w:sz="0" w:space="0" w:color="auto"/>
        <w:right w:val="none" w:sz="0" w:space="0" w:color="auto"/>
      </w:divBdr>
    </w:div>
    <w:div w:id="1658143503">
      <w:bodyDiv w:val="1"/>
      <w:marLeft w:val="0"/>
      <w:marRight w:val="0"/>
      <w:marTop w:val="0"/>
      <w:marBottom w:val="0"/>
      <w:divBdr>
        <w:top w:val="none" w:sz="0" w:space="0" w:color="auto"/>
        <w:left w:val="none" w:sz="0" w:space="0" w:color="auto"/>
        <w:bottom w:val="none" w:sz="0" w:space="0" w:color="auto"/>
        <w:right w:val="none" w:sz="0" w:space="0" w:color="auto"/>
      </w:divBdr>
    </w:div>
    <w:div w:id="1658460826">
      <w:bodyDiv w:val="1"/>
      <w:marLeft w:val="0"/>
      <w:marRight w:val="0"/>
      <w:marTop w:val="0"/>
      <w:marBottom w:val="0"/>
      <w:divBdr>
        <w:top w:val="none" w:sz="0" w:space="0" w:color="auto"/>
        <w:left w:val="none" w:sz="0" w:space="0" w:color="auto"/>
        <w:bottom w:val="none" w:sz="0" w:space="0" w:color="auto"/>
        <w:right w:val="none" w:sz="0" w:space="0" w:color="auto"/>
      </w:divBdr>
    </w:div>
    <w:div w:id="1658656157">
      <w:bodyDiv w:val="1"/>
      <w:marLeft w:val="0"/>
      <w:marRight w:val="0"/>
      <w:marTop w:val="0"/>
      <w:marBottom w:val="0"/>
      <w:divBdr>
        <w:top w:val="none" w:sz="0" w:space="0" w:color="auto"/>
        <w:left w:val="none" w:sz="0" w:space="0" w:color="auto"/>
        <w:bottom w:val="none" w:sz="0" w:space="0" w:color="auto"/>
        <w:right w:val="none" w:sz="0" w:space="0" w:color="auto"/>
      </w:divBdr>
      <w:divsChild>
        <w:div w:id="631911613">
          <w:marLeft w:val="150"/>
          <w:marRight w:val="0"/>
          <w:marTop w:val="60"/>
          <w:marBottom w:val="0"/>
          <w:divBdr>
            <w:top w:val="none" w:sz="0" w:space="0" w:color="auto"/>
            <w:left w:val="none" w:sz="0" w:space="0" w:color="auto"/>
            <w:bottom w:val="none" w:sz="0" w:space="0" w:color="auto"/>
            <w:right w:val="none" w:sz="0" w:space="0" w:color="auto"/>
          </w:divBdr>
        </w:div>
        <w:div w:id="1532105575">
          <w:marLeft w:val="0"/>
          <w:marRight w:val="0"/>
          <w:marTop w:val="0"/>
          <w:marBottom w:val="0"/>
          <w:divBdr>
            <w:top w:val="none" w:sz="0" w:space="0" w:color="auto"/>
            <w:left w:val="none" w:sz="0" w:space="0" w:color="auto"/>
            <w:bottom w:val="none" w:sz="0" w:space="0" w:color="auto"/>
            <w:right w:val="none" w:sz="0" w:space="0" w:color="auto"/>
          </w:divBdr>
        </w:div>
      </w:divsChild>
    </w:div>
    <w:div w:id="1658807002">
      <w:bodyDiv w:val="1"/>
      <w:marLeft w:val="0"/>
      <w:marRight w:val="0"/>
      <w:marTop w:val="0"/>
      <w:marBottom w:val="0"/>
      <w:divBdr>
        <w:top w:val="none" w:sz="0" w:space="0" w:color="auto"/>
        <w:left w:val="none" w:sz="0" w:space="0" w:color="auto"/>
        <w:bottom w:val="none" w:sz="0" w:space="0" w:color="auto"/>
        <w:right w:val="none" w:sz="0" w:space="0" w:color="auto"/>
      </w:divBdr>
    </w:div>
    <w:div w:id="1659067138">
      <w:bodyDiv w:val="1"/>
      <w:marLeft w:val="0"/>
      <w:marRight w:val="0"/>
      <w:marTop w:val="0"/>
      <w:marBottom w:val="0"/>
      <w:divBdr>
        <w:top w:val="none" w:sz="0" w:space="0" w:color="auto"/>
        <w:left w:val="none" w:sz="0" w:space="0" w:color="auto"/>
        <w:bottom w:val="none" w:sz="0" w:space="0" w:color="auto"/>
        <w:right w:val="none" w:sz="0" w:space="0" w:color="auto"/>
      </w:divBdr>
    </w:div>
    <w:div w:id="1659454572">
      <w:bodyDiv w:val="1"/>
      <w:marLeft w:val="0"/>
      <w:marRight w:val="0"/>
      <w:marTop w:val="0"/>
      <w:marBottom w:val="0"/>
      <w:divBdr>
        <w:top w:val="none" w:sz="0" w:space="0" w:color="auto"/>
        <w:left w:val="none" w:sz="0" w:space="0" w:color="auto"/>
        <w:bottom w:val="none" w:sz="0" w:space="0" w:color="auto"/>
        <w:right w:val="none" w:sz="0" w:space="0" w:color="auto"/>
      </w:divBdr>
    </w:div>
    <w:div w:id="1659923887">
      <w:bodyDiv w:val="1"/>
      <w:marLeft w:val="0"/>
      <w:marRight w:val="0"/>
      <w:marTop w:val="0"/>
      <w:marBottom w:val="0"/>
      <w:divBdr>
        <w:top w:val="none" w:sz="0" w:space="0" w:color="auto"/>
        <w:left w:val="none" w:sz="0" w:space="0" w:color="auto"/>
        <w:bottom w:val="none" w:sz="0" w:space="0" w:color="auto"/>
        <w:right w:val="none" w:sz="0" w:space="0" w:color="auto"/>
      </w:divBdr>
    </w:div>
    <w:div w:id="1660235728">
      <w:bodyDiv w:val="1"/>
      <w:marLeft w:val="0"/>
      <w:marRight w:val="0"/>
      <w:marTop w:val="0"/>
      <w:marBottom w:val="0"/>
      <w:divBdr>
        <w:top w:val="none" w:sz="0" w:space="0" w:color="auto"/>
        <w:left w:val="none" w:sz="0" w:space="0" w:color="auto"/>
        <w:bottom w:val="none" w:sz="0" w:space="0" w:color="auto"/>
        <w:right w:val="none" w:sz="0" w:space="0" w:color="auto"/>
      </w:divBdr>
      <w:divsChild>
        <w:div w:id="410276862">
          <w:marLeft w:val="0"/>
          <w:marRight w:val="-75"/>
          <w:marTop w:val="0"/>
          <w:marBottom w:val="0"/>
          <w:divBdr>
            <w:top w:val="none" w:sz="0" w:space="0" w:color="auto"/>
            <w:left w:val="none" w:sz="0" w:space="0" w:color="auto"/>
            <w:bottom w:val="none" w:sz="0" w:space="0" w:color="auto"/>
            <w:right w:val="none" w:sz="0" w:space="0" w:color="auto"/>
          </w:divBdr>
          <w:divsChild>
            <w:div w:id="673725368">
              <w:marLeft w:val="0"/>
              <w:marRight w:val="0"/>
              <w:marTop w:val="0"/>
              <w:marBottom w:val="0"/>
              <w:divBdr>
                <w:top w:val="none" w:sz="0" w:space="0" w:color="auto"/>
                <w:left w:val="none" w:sz="0" w:space="0" w:color="auto"/>
                <w:bottom w:val="none" w:sz="0" w:space="0" w:color="auto"/>
                <w:right w:val="none" w:sz="0" w:space="0" w:color="auto"/>
              </w:divBdr>
            </w:div>
          </w:divsChild>
        </w:div>
        <w:div w:id="2096777038">
          <w:marLeft w:val="0"/>
          <w:marRight w:val="1523"/>
          <w:marTop w:val="0"/>
          <w:marBottom w:val="0"/>
          <w:divBdr>
            <w:top w:val="none" w:sz="0" w:space="0" w:color="auto"/>
            <w:left w:val="none" w:sz="0" w:space="0" w:color="auto"/>
            <w:bottom w:val="none" w:sz="0" w:space="0" w:color="auto"/>
            <w:right w:val="none" w:sz="0" w:space="0" w:color="auto"/>
          </w:divBdr>
          <w:divsChild>
            <w:div w:id="73971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8531">
      <w:bodyDiv w:val="1"/>
      <w:marLeft w:val="0"/>
      <w:marRight w:val="0"/>
      <w:marTop w:val="0"/>
      <w:marBottom w:val="0"/>
      <w:divBdr>
        <w:top w:val="none" w:sz="0" w:space="0" w:color="auto"/>
        <w:left w:val="none" w:sz="0" w:space="0" w:color="auto"/>
        <w:bottom w:val="none" w:sz="0" w:space="0" w:color="auto"/>
        <w:right w:val="none" w:sz="0" w:space="0" w:color="auto"/>
      </w:divBdr>
    </w:div>
    <w:div w:id="1660689303">
      <w:bodyDiv w:val="1"/>
      <w:marLeft w:val="0"/>
      <w:marRight w:val="0"/>
      <w:marTop w:val="0"/>
      <w:marBottom w:val="0"/>
      <w:divBdr>
        <w:top w:val="none" w:sz="0" w:space="0" w:color="auto"/>
        <w:left w:val="none" w:sz="0" w:space="0" w:color="auto"/>
        <w:bottom w:val="none" w:sz="0" w:space="0" w:color="auto"/>
        <w:right w:val="none" w:sz="0" w:space="0" w:color="auto"/>
      </w:divBdr>
    </w:div>
    <w:div w:id="1660844014">
      <w:bodyDiv w:val="1"/>
      <w:marLeft w:val="0"/>
      <w:marRight w:val="0"/>
      <w:marTop w:val="0"/>
      <w:marBottom w:val="0"/>
      <w:divBdr>
        <w:top w:val="none" w:sz="0" w:space="0" w:color="auto"/>
        <w:left w:val="none" w:sz="0" w:space="0" w:color="auto"/>
        <w:bottom w:val="none" w:sz="0" w:space="0" w:color="auto"/>
        <w:right w:val="none" w:sz="0" w:space="0" w:color="auto"/>
      </w:divBdr>
      <w:divsChild>
        <w:div w:id="1160581631">
          <w:marLeft w:val="0"/>
          <w:marRight w:val="0"/>
          <w:marTop w:val="0"/>
          <w:marBottom w:val="125"/>
          <w:divBdr>
            <w:top w:val="none" w:sz="0" w:space="0" w:color="auto"/>
            <w:left w:val="none" w:sz="0" w:space="0" w:color="auto"/>
            <w:bottom w:val="none" w:sz="0" w:space="0" w:color="auto"/>
            <w:right w:val="none" w:sz="0" w:space="0" w:color="auto"/>
          </w:divBdr>
          <w:divsChild>
            <w:div w:id="14379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5184">
      <w:bodyDiv w:val="1"/>
      <w:marLeft w:val="0"/>
      <w:marRight w:val="0"/>
      <w:marTop w:val="0"/>
      <w:marBottom w:val="0"/>
      <w:divBdr>
        <w:top w:val="none" w:sz="0" w:space="0" w:color="auto"/>
        <w:left w:val="none" w:sz="0" w:space="0" w:color="auto"/>
        <w:bottom w:val="none" w:sz="0" w:space="0" w:color="auto"/>
        <w:right w:val="none" w:sz="0" w:space="0" w:color="auto"/>
      </w:divBdr>
      <w:divsChild>
        <w:div w:id="487477236">
          <w:marLeft w:val="0"/>
          <w:marRight w:val="0"/>
          <w:marTop w:val="0"/>
          <w:marBottom w:val="0"/>
          <w:divBdr>
            <w:top w:val="none" w:sz="0" w:space="0" w:color="auto"/>
            <w:left w:val="none" w:sz="0" w:space="0" w:color="auto"/>
            <w:bottom w:val="none" w:sz="0" w:space="0" w:color="auto"/>
            <w:right w:val="none" w:sz="0" w:space="0" w:color="auto"/>
          </w:divBdr>
          <w:divsChild>
            <w:div w:id="2022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75497">
      <w:bodyDiv w:val="1"/>
      <w:marLeft w:val="0"/>
      <w:marRight w:val="0"/>
      <w:marTop w:val="0"/>
      <w:marBottom w:val="0"/>
      <w:divBdr>
        <w:top w:val="none" w:sz="0" w:space="0" w:color="auto"/>
        <w:left w:val="none" w:sz="0" w:space="0" w:color="auto"/>
        <w:bottom w:val="none" w:sz="0" w:space="0" w:color="auto"/>
        <w:right w:val="none" w:sz="0" w:space="0" w:color="auto"/>
      </w:divBdr>
    </w:div>
    <w:div w:id="1661150717">
      <w:bodyDiv w:val="1"/>
      <w:marLeft w:val="0"/>
      <w:marRight w:val="0"/>
      <w:marTop w:val="0"/>
      <w:marBottom w:val="0"/>
      <w:divBdr>
        <w:top w:val="none" w:sz="0" w:space="0" w:color="auto"/>
        <w:left w:val="none" w:sz="0" w:space="0" w:color="auto"/>
        <w:bottom w:val="none" w:sz="0" w:space="0" w:color="auto"/>
        <w:right w:val="none" w:sz="0" w:space="0" w:color="auto"/>
      </w:divBdr>
    </w:div>
    <w:div w:id="1661226370">
      <w:bodyDiv w:val="1"/>
      <w:marLeft w:val="0"/>
      <w:marRight w:val="0"/>
      <w:marTop w:val="0"/>
      <w:marBottom w:val="0"/>
      <w:divBdr>
        <w:top w:val="none" w:sz="0" w:space="0" w:color="auto"/>
        <w:left w:val="none" w:sz="0" w:space="0" w:color="auto"/>
        <w:bottom w:val="none" w:sz="0" w:space="0" w:color="auto"/>
        <w:right w:val="none" w:sz="0" w:space="0" w:color="auto"/>
      </w:divBdr>
      <w:divsChild>
        <w:div w:id="249892914">
          <w:marLeft w:val="0"/>
          <w:marRight w:val="300"/>
          <w:marTop w:val="0"/>
          <w:marBottom w:val="0"/>
          <w:divBdr>
            <w:top w:val="none" w:sz="0" w:space="0" w:color="auto"/>
            <w:left w:val="none" w:sz="0" w:space="0" w:color="auto"/>
            <w:bottom w:val="none" w:sz="0" w:space="0" w:color="auto"/>
            <w:right w:val="none" w:sz="0" w:space="0" w:color="auto"/>
          </w:divBdr>
        </w:div>
      </w:divsChild>
    </w:div>
    <w:div w:id="1661470014">
      <w:bodyDiv w:val="1"/>
      <w:marLeft w:val="0"/>
      <w:marRight w:val="0"/>
      <w:marTop w:val="0"/>
      <w:marBottom w:val="0"/>
      <w:divBdr>
        <w:top w:val="none" w:sz="0" w:space="0" w:color="auto"/>
        <w:left w:val="none" w:sz="0" w:space="0" w:color="auto"/>
        <w:bottom w:val="none" w:sz="0" w:space="0" w:color="auto"/>
        <w:right w:val="none" w:sz="0" w:space="0" w:color="auto"/>
      </w:divBdr>
      <w:divsChild>
        <w:div w:id="670566496">
          <w:marLeft w:val="-225"/>
          <w:marRight w:val="-225"/>
          <w:marTop w:val="0"/>
          <w:marBottom w:val="0"/>
          <w:divBdr>
            <w:top w:val="none" w:sz="0" w:space="0" w:color="auto"/>
            <w:left w:val="none" w:sz="0" w:space="0" w:color="auto"/>
            <w:bottom w:val="none" w:sz="0" w:space="0" w:color="auto"/>
            <w:right w:val="none" w:sz="0" w:space="0" w:color="auto"/>
          </w:divBdr>
          <w:divsChild>
            <w:div w:id="1045642168">
              <w:marLeft w:val="0"/>
              <w:marRight w:val="0"/>
              <w:marTop w:val="0"/>
              <w:marBottom w:val="0"/>
              <w:divBdr>
                <w:top w:val="none" w:sz="0" w:space="0" w:color="auto"/>
                <w:left w:val="none" w:sz="0" w:space="0" w:color="auto"/>
                <w:bottom w:val="none" w:sz="0" w:space="0" w:color="auto"/>
                <w:right w:val="none" w:sz="0" w:space="0" w:color="auto"/>
              </w:divBdr>
            </w:div>
          </w:divsChild>
        </w:div>
        <w:div w:id="1069424598">
          <w:marLeft w:val="-225"/>
          <w:marRight w:val="-225"/>
          <w:marTop w:val="0"/>
          <w:marBottom w:val="0"/>
          <w:divBdr>
            <w:top w:val="none" w:sz="0" w:space="0" w:color="auto"/>
            <w:left w:val="none" w:sz="0" w:space="0" w:color="auto"/>
            <w:bottom w:val="none" w:sz="0" w:space="0" w:color="auto"/>
            <w:right w:val="none" w:sz="0" w:space="0" w:color="auto"/>
          </w:divBdr>
          <w:divsChild>
            <w:div w:id="196166015">
              <w:marLeft w:val="0"/>
              <w:marRight w:val="0"/>
              <w:marTop w:val="0"/>
              <w:marBottom w:val="0"/>
              <w:divBdr>
                <w:top w:val="none" w:sz="0" w:space="0" w:color="auto"/>
                <w:left w:val="none" w:sz="0" w:space="0" w:color="auto"/>
                <w:bottom w:val="none" w:sz="0" w:space="0" w:color="auto"/>
                <w:right w:val="none" w:sz="0" w:space="0" w:color="auto"/>
              </w:divBdr>
              <w:divsChild>
                <w:div w:id="862135345">
                  <w:marLeft w:val="0"/>
                  <w:marRight w:val="0"/>
                  <w:marTop w:val="0"/>
                  <w:marBottom w:val="315"/>
                  <w:divBdr>
                    <w:top w:val="none" w:sz="0" w:space="0" w:color="auto"/>
                    <w:left w:val="none" w:sz="0" w:space="0" w:color="auto"/>
                    <w:bottom w:val="none" w:sz="0" w:space="0" w:color="auto"/>
                    <w:right w:val="none" w:sz="0" w:space="0" w:color="auto"/>
                  </w:divBdr>
                  <w:divsChild>
                    <w:div w:id="161088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6324">
              <w:marLeft w:val="0"/>
              <w:marRight w:val="0"/>
              <w:marTop w:val="0"/>
              <w:marBottom w:val="0"/>
              <w:divBdr>
                <w:top w:val="none" w:sz="0" w:space="0" w:color="auto"/>
                <w:left w:val="none" w:sz="0" w:space="0" w:color="auto"/>
                <w:bottom w:val="none" w:sz="0" w:space="0" w:color="auto"/>
                <w:right w:val="none" w:sz="0" w:space="0" w:color="auto"/>
              </w:divBdr>
              <w:divsChild>
                <w:div w:id="121463569">
                  <w:marLeft w:val="0"/>
                  <w:marRight w:val="0"/>
                  <w:marTop w:val="0"/>
                  <w:marBottom w:val="195"/>
                  <w:divBdr>
                    <w:top w:val="none" w:sz="0" w:space="0" w:color="auto"/>
                    <w:left w:val="none" w:sz="0" w:space="0" w:color="auto"/>
                    <w:bottom w:val="none" w:sz="0" w:space="0" w:color="auto"/>
                    <w:right w:val="none" w:sz="0" w:space="0" w:color="auto"/>
                  </w:divBdr>
                  <w:divsChild>
                    <w:div w:id="2111386411">
                      <w:marLeft w:val="0"/>
                      <w:marRight w:val="0"/>
                      <w:marTop w:val="0"/>
                      <w:marBottom w:val="0"/>
                      <w:divBdr>
                        <w:top w:val="none" w:sz="0" w:space="0" w:color="auto"/>
                        <w:left w:val="none" w:sz="0" w:space="0" w:color="auto"/>
                        <w:bottom w:val="none" w:sz="0" w:space="0" w:color="auto"/>
                        <w:right w:val="none" w:sz="0" w:space="0" w:color="auto"/>
                      </w:divBdr>
                      <w:divsChild>
                        <w:div w:id="795174508">
                          <w:marLeft w:val="0"/>
                          <w:marRight w:val="0"/>
                          <w:marTop w:val="0"/>
                          <w:marBottom w:val="240"/>
                          <w:divBdr>
                            <w:top w:val="none" w:sz="0" w:space="0" w:color="auto"/>
                            <w:left w:val="none" w:sz="0" w:space="0" w:color="auto"/>
                            <w:bottom w:val="none" w:sz="0" w:space="0" w:color="auto"/>
                            <w:right w:val="none" w:sz="0" w:space="0" w:color="auto"/>
                          </w:divBdr>
                          <w:divsChild>
                            <w:div w:id="503399003">
                              <w:marLeft w:val="0"/>
                              <w:marRight w:val="0"/>
                              <w:marTop w:val="150"/>
                              <w:marBottom w:val="150"/>
                              <w:divBdr>
                                <w:top w:val="none" w:sz="0" w:space="0" w:color="auto"/>
                                <w:left w:val="none" w:sz="0" w:space="0" w:color="auto"/>
                                <w:bottom w:val="none" w:sz="0" w:space="0" w:color="auto"/>
                                <w:right w:val="none" w:sz="0" w:space="0" w:color="auto"/>
                              </w:divBdr>
                            </w:div>
                            <w:div w:id="1173690420">
                              <w:marLeft w:val="0"/>
                              <w:marRight w:val="0"/>
                              <w:marTop w:val="0"/>
                              <w:marBottom w:val="150"/>
                              <w:divBdr>
                                <w:top w:val="none" w:sz="0" w:space="0" w:color="auto"/>
                                <w:left w:val="none" w:sz="0" w:space="0" w:color="auto"/>
                                <w:bottom w:val="none" w:sz="0" w:space="0" w:color="auto"/>
                                <w:right w:val="none" w:sz="0" w:space="0" w:color="auto"/>
                              </w:divBdr>
                            </w:div>
                            <w:div w:id="1586262416">
                              <w:marLeft w:val="0"/>
                              <w:marRight w:val="0"/>
                              <w:marTop w:val="0"/>
                              <w:marBottom w:val="210"/>
                              <w:divBdr>
                                <w:top w:val="none" w:sz="0" w:space="0" w:color="auto"/>
                                <w:left w:val="none" w:sz="0" w:space="0" w:color="auto"/>
                                <w:bottom w:val="none" w:sz="0" w:space="0" w:color="auto"/>
                                <w:right w:val="none" w:sz="0" w:space="0" w:color="auto"/>
                              </w:divBdr>
                            </w:div>
                          </w:divsChild>
                        </w:div>
                        <w:div w:id="1195844225">
                          <w:marLeft w:val="0"/>
                          <w:marRight w:val="0"/>
                          <w:marTop w:val="0"/>
                          <w:marBottom w:val="0"/>
                          <w:divBdr>
                            <w:top w:val="none" w:sz="0" w:space="0" w:color="auto"/>
                            <w:left w:val="none" w:sz="0" w:space="0" w:color="auto"/>
                            <w:bottom w:val="none" w:sz="0" w:space="0" w:color="auto"/>
                            <w:right w:val="none" w:sz="0" w:space="0" w:color="auto"/>
                          </w:divBdr>
                        </w:div>
                        <w:div w:id="1670253968">
                          <w:marLeft w:val="0"/>
                          <w:marRight w:val="0"/>
                          <w:marTop w:val="0"/>
                          <w:marBottom w:val="210"/>
                          <w:divBdr>
                            <w:top w:val="none" w:sz="0" w:space="0" w:color="auto"/>
                            <w:left w:val="none" w:sz="0" w:space="0" w:color="auto"/>
                            <w:bottom w:val="dashed" w:sz="6" w:space="4" w:color="C5C5C5"/>
                            <w:right w:val="none" w:sz="0" w:space="0" w:color="auto"/>
                          </w:divBdr>
                          <w:divsChild>
                            <w:div w:id="254285705">
                              <w:marLeft w:val="0"/>
                              <w:marRight w:val="0"/>
                              <w:marTop w:val="0"/>
                              <w:marBottom w:val="0"/>
                              <w:divBdr>
                                <w:top w:val="none" w:sz="0" w:space="0" w:color="auto"/>
                                <w:left w:val="none" w:sz="0" w:space="0" w:color="auto"/>
                                <w:bottom w:val="none" w:sz="0" w:space="0" w:color="auto"/>
                                <w:right w:val="none" w:sz="0" w:space="0" w:color="auto"/>
                              </w:divBdr>
                              <w:divsChild>
                                <w:div w:id="577330840">
                                  <w:marLeft w:val="0"/>
                                  <w:marRight w:val="0"/>
                                  <w:marTop w:val="0"/>
                                  <w:marBottom w:val="0"/>
                                  <w:divBdr>
                                    <w:top w:val="none" w:sz="0" w:space="0" w:color="auto"/>
                                    <w:left w:val="none" w:sz="0" w:space="0" w:color="auto"/>
                                    <w:bottom w:val="none" w:sz="0" w:space="0" w:color="auto"/>
                                    <w:right w:val="none" w:sz="0" w:space="0" w:color="auto"/>
                                  </w:divBdr>
                                  <w:divsChild>
                                    <w:div w:id="781874445">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781648033">
                              <w:marLeft w:val="0"/>
                              <w:marRight w:val="0"/>
                              <w:marTop w:val="0"/>
                              <w:marBottom w:val="0"/>
                              <w:divBdr>
                                <w:top w:val="none" w:sz="0" w:space="0" w:color="auto"/>
                                <w:left w:val="none" w:sz="0" w:space="0" w:color="auto"/>
                                <w:bottom w:val="none" w:sz="0" w:space="0" w:color="auto"/>
                                <w:right w:val="none" w:sz="0" w:space="0" w:color="auto"/>
                              </w:divBdr>
                            </w:div>
                          </w:divsChild>
                        </w:div>
                        <w:div w:id="1936746693">
                          <w:marLeft w:val="630"/>
                          <w:marRight w:val="705"/>
                          <w:marTop w:val="480"/>
                          <w:marBottom w:val="480"/>
                          <w:divBdr>
                            <w:top w:val="none" w:sz="0" w:space="0" w:color="auto"/>
                            <w:left w:val="none" w:sz="0" w:space="0" w:color="auto"/>
                            <w:bottom w:val="none" w:sz="0" w:space="0" w:color="auto"/>
                            <w:right w:val="none" w:sz="0" w:space="0" w:color="auto"/>
                          </w:divBdr>
                        </w:div>
                      </w:divsChild>
                    </w:div>
                  </w:divsChild>
                </w:div>
                <w:div w:id="1808207997">
                  <w:marLeft w:val="0"/>
                  <w:marRight w:val="0"/>
                  <w:marTop w:val="0"/>
                  <w:marBottom w:val="195"/>
                  <w:divBdr>
                    <w:top w:val="none" w:sz="0" w:space="0" w:color="auto"/>
                    <w:left w:val="none" w:sz="0" w:space="0" w:color="auto"/>
                    <w:bottom w:val="none" w:sz="0" w:space="0" w:color="auto"/>
                    <w:right w:val="none" w:sz="0" w:space="0" w:color="auto"/>
                  </w:divBdr>
                  <w:divsChild>
                    <w:div w:id="4026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149766">
      <w:bodyDiv w:val="1"/>
      <w:marLeft w:val="0"/>
      <w:marRight w:val="0"/>
      <w:marTop w:val="0"/>
      <w:marBottom w:val="0"/>
      <w:divBdr>
        <w:top w:val="none" w:sz="0" w:space="0" w:color="auto"/>
        <w:left w:val="none" w:sz="0" w:space="0" w:color="auto"/>
        <w:bottom w:val="none" w:sz="0" w:space="0" w:color="auto"/>
        <w:right w:val="none" w:sz="0" w:space="0" w:color="auto"/>
      </w:divBdr>
      <w:divsChild>
        <w:div w:id="559710119">
          <w:marLeft w:val="0"/>
          <w:marRight w:val="0"/>
          <w:marTop w:val="0"/>
          <w:marBottom w:val="0"/>
          <w:divBdr>
            <w:top w:val="none" w:sz="0" w:space="0" w:color="auto"/>
            <w:left w:val="none" w:sz="0" w:space="0" w:color="auto"/>
            <w:bottom w:val="none" w:sz="0" w:space="0" w:color="auto"/>
            <w:right w:val="none" w:sz="0" w:space="0" w:color="auto"/>
          </w:divBdr>
        </w:div>
      </w:divsChild>
    </w:div>
    <w:div w:id="1662198263">
      <w:bodyDiv w:val="1"/>
      <w:marLeft w:val="0"/>
      <w:marRight w:val="0"/>
      <w:marTop w:val="0"/>
      <w:marBottom w:val="0"/>
      <w:divBdr>
        <w:top w:val="none" w:sz="0" w:space="0" w:color="auto"/>
        <w:left w:val="none" w:sz="0" w:space="0" w:color="auto"/>
        <w:bottom w:val="none" w:sz="0" w:space="0" w:color="auto"/>
        <w:right w:val="none" w:sz="0" w:space="0" w:color="auto"/>
      </w:divBdr>
      <w:divsChild>
        <w:div w:id="101607030">
          <w:marLeft w:val="0"/>
          <w:marRight w:val="0"/>
          <w:marTop w:val="0"/>
          <w:marBottom w:val="0"/>
          <w:divBdr>
            <w:top w:val="none" w:sz="0" w:space="0" w:color="auto"/>
            <w:left w:val="none" w:sz="0" w:space="0" w:color="auto"/>
            <w:bottom w:val="none" w:sz="0" w:space="0" w:color="auto"/>
            <w:right w:val="none" w:sz="0" w:space="0" w:color="auto"/>
          </w:divBdr>
          <w:divsChild>
            <w:div w:id="8391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0375">
      <w:bodyDiv w:val="1"/>
      <w:marLeft w:val="0"/>
      <w:marRight w:val="0"/>
      <w:marTop w:val="0"/>
      <w:marBottom w:val="0"/>
      <w:divBdr>
        <w:top w:val="none" w:sz="0" w:space="0" w:color="auto"/>
        <w:left w:val="none" w:sz="0" w:space="0" w:color="auto"/>
        <w:bottom w:val="none" w:sz="0" w:space="0" w:color="auto"/>
        <w:right w:val="none" w:sz="0" w:space="0" w:color="auto"/>
      </w:divBdr>
    </w:div>
    <w:div w:id="1662657372">
      <w:bodyDiv w:val="1"/>
      <w:marLeft w:val="0"/>
      <w:marRight w:val="0"/>
      <w:marTop w:val="0"/>
      <w:marBottom w:val="0"/>
      <w:divBdr>
        <w:top w:val="none" w:sz="0" w:space="0" w:color="auto"/>
        <w:left w:val="none" w:sz="0" w:space="0" w:color="auto"/>
        <w:bottom w:val="none" w:sz="0" w:space="0" w:color="auto"/>
        <w:right w:val="none" w:sz="0" w:space="0" w:color="auto"/>
      </w:divBdr>
      <w:divsChild>
        <w:div w:id="402991183">
          <w:marLeft w:val="0"/>
          <w:marRight w:val="0"/>
          <w:marTop w:val="0"/>
          <w:marBottom w:val="0"/>
          <w:divBdr>
            <w:top w:val="none" w:sz="0" w:space="0" w:color="auto"/>
            <w:left w:val="none" w:sz="0" w:space="0" w:color="auto"/>
            <w:bottom w:val="none" w:sz="0" w:space="0" w:color="auto"/>
            <w:right w:val="none" w:sz="0" w:space="0" w:color="auto"/>
          </w:divBdr>
        </w:div>
      </w:divsChild>
    </w:div>
    <w:div w:id="1663116328">
      <w:bodyDiv w:val="1"/>
      <w:marLeft w:val="0"/>
      <w:marRight w:val="0"/>
      <w:marTop w:val="0"/>
      <w:marBottom w:val="0"/>
      <w:divBdr>
        <w:top w:val="none" w:sz="0" w:space="0" w:color="auto"/>
        <w:left w:val="none" w:sz="0" w:space="0" w:color="auto"/>
        <w:bottom w:val="none" w:sz="0" w:space="0" w:color="auto"/>
        <w:right w:val="none" w:sz="0" w:space="0" w:color="auto"/>
      </w:divBdr>
    </w:div>
    <w:div w:id="1663119668">
      <w:bodyDiv w:val="1"/>
      <w:marLeft w:val="0"/>
      <w:marRight w:val="0"/>
      <w:marTop w:val="0"/>
      <w:marBottom w:val="0"/>
      <w:divBdr>
        <w:top w:val="none" w:sz="0" w:space="0" w:color="auto"/>
        <w:left w:val="none" w:sz="0" w:space="0" w:color="auto"/>
        <w:bottom w:val="none" w:sz="0" w:space="0" w:color="auto"/>
        <w:right w:val="none" w:sz="0" w:space="0" w:color="auto"/>
      </w:divBdr>
    </w:div>
    <w:div w:id="1663660479">
      <w:bodyDiv w:val="1"/>
      <w:marLeft w:val="0"/>
      <w:marRight w:val="0"/>
      <w:marTop w:val="0"/>
      <w:marBottom w:val="0"/>
      <w:divBdr>
        <w:top w:val="none" w:sz="0" w:space="0" w:color="auto"/>
        <w:left w:val="none" w:sz="0" w:space="0" w:color="auto"/>
        <w:bottom w:val="none" w:sz="0" w:space="0" w:color="auto"/>
        <w:right w:val="none" w:sz="0" w:space="0" w:color="auto"/>
      </w:divBdr>
    </w:div>
    <w:div w:id="1664357732">
      <w:bodyDiv w:val="1"/>
      <w:marLeft w:val="0"/>
      <w:marRight w:val="0"/>
      <w:marTop w:val="0"/>
      <w:marBottom w:val="0"/>
      <w:divBdr>
        <w:top w:val="none" w:sz="0" w:space="0" w:color="auto"/>
        <w:left w:val="none" w:sz="0" w:space="0" w:color="auto"/>
        <w:bottom w:val="none" w:sz="0" w:space="0" w:color="auto"/>
        <w:right w:val="none" w:sz="0" w:space="0" w:color="auto"/>
      </w:divBdr>
      <w:divsChild>
        <w:div w:id="1084061467">
          <w:marLeft w:val="0"/>
          <w:marRight w:val="0"/>
          <w:marTop w:val="0"/>
          <w:marBottom w:val="0"/>
          <w:divBdr>
            <w:top w:val="none" w:sz="0" w:space="0" w:color="auto"/>
            <w:left w:val="none" w:sz="0" w:space="0" w:color="auto"/>
            <w:bottom w:val="none" w:sz="0" w:space="0" w:color="auto"/>
            <w:right w:val="none" w:sz="0" w:space="0" w:color="auto"/>
          </w:divBdr>
          <w:divsChild>
            <w:div w:id="7950442">
              <w:marLeft w:val="0"/>
              <w:marRight w:val="0"/>
              <w:marTop w:val="0"/>
              <w:marBottom w:val="120"/>
              <w:divBdr>
                <w:top w:val="none" w:sz="0" w:space="0" w:color="auto"/>
                <w:left w:val="none" w:sz="0" w:space="0" w:color="auto"/>
                <w:bottom w:val="none" w:sz="0" w:space="0" w:color="auto"/>
                <w:right w:val="none" w:sz="0" w:space="0" w:color="auto"/>
              </w:divBdr>
            </w:div>
            <w:div w:id="130100873">
              <w:marLeft w:val="0"/>
              <w:marRight w:val="0"/>
              <w:marTop w:val="0"/>
              <w:marBottom w:val="120"/>
              <w:divBdr>
                <w:top w:val="none" w:sz="0" w:space="0" w:color="auto"/>
                <w:left w:val="none" w:sz="0" w:space="0" w:color="auto"/>
                <w:bottom w:val="none" w:sz="0" w:space="0" w:color="auto"/>
                <w:right w:val="none" w:sz="0" w:space="0" w:color="auto"/>
              </w:divBdr>
              <w:divsChild>
                <w:div w:id="66654112">
                  <w:marLeft w:val="0"/>
                  <w:marRight w:val="0"/>
                  <w:marTop w:val="0"/>
                  <w:marBottom w:val="0"/>
                  <w:divBdr>
                    <w:top w:val="none" w:sz="0" w:space="0" w:color="auto"/>
                    <w:left w:val="none" w:sz="0" w:space="0" w:color="auto"/>
                    <w:bottom w:val="none" w:sz="0" w:space="0" w:color="auto"/>
                    <w:right w:val="none" w:sz="0" w:space="0" w:color="auto"/>
                  </w:divBdr>
                  <w:divsChild>
                    <w:div w:id="9020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25">
              <w:marLeft w:val="0"/>
              <w:marRight w:val="0"/>
              <w:marTop w:val="0"/>
              <w:marBottom w:val="120"/>
              <w:divBdr>
                <w:top w:val="none" w:sz="0" w:space="0" w:color="auto"/>
                <w:left w:val="none" w:sz="0" w:space="0" w:color="auto"/>
                <w:bottom w:val="none" w:sz="0" w:space="0" w:color="auto"/>
                <w:right w:val="none" w:sz="0" w:space="0" w:color="auto"/>
              </w:divBdr>
            </w:div>
            <w:div w:id="157229959">
              <w:marLeft w:val="0"/>
              <w:marRight w:val="0"/>
              <w:marTop w:val="0"/>
              <w:marBottom w:val="120"/>
              <w:divBdr>
                <w:top w:val="none" w:sz="0" w:space="0" w:color="auto"/>
                <w:left w:val="none" w:sz="0" w:space="0" w:color="auto"/>
                <w:bottom w:val="none" w:sz="0" w:space="0" w:color="auto"/>
                <w:right w:val="none" w:sz="0" w:space="0" w:color="auto"/>
              </w:divBdr>
            </w:div>
          </w:divsChild>
        </w:div>
        <w:div w:id="1949968213">
          <w:marLeft w:val="0"/>
          <w:marRight w:val="0"/>
          <w:marTop w:val="0"/>
          <w:marBottom w:val="0"/>
          <w:divBdr>
            <w:top w:val="none" w:sz="0" w:space="0" w:color="auto"/>
            <w:left w:val="none" w:sz="0" w:space="0" w:color="auto"/>
            <w:bottom w:val="none" w:sz="0" w:space="0" w:color="auto"/>
            <w:right w:val="none" w:sz="0" w:space="0" w:color="auto"/>
          </w:divBdr>
        </w:div>
      </w:divsChild>
    </w:div>
    <w:div w:id="1664511022">
      <w:bodyDiv w:val="1"/>
      <w:marLeft w:val="0"/>
      <w:marRight w:val="0"/>
      <w:marTop w:val="0"/>
      <w:marBottom w:val="0"/>
      <w:divBdr>
        <w:top w:val="none" w:sz="0" w:space="0" w:color="auto"/>
        <w:left w:val="none" w:sz="0" w:space="0" w:color="auto"/>
        <w:bottom w:val="none" w:sz="0" w:space="0" w:color="auto"/>
        <w:right w:val="none" w:sz="0" w:space="0" w:color="auto"/>
      </w:divBdr>
      <w:divsChild>
        <w:div w:id="1142306736">
          <w:marLeft w:val="0"/>
          <w:marRight w:val="0"/>
          <w:marTop w:val="0"/>
          <w:marBottom w:val="0"/>
          <w:divBdr>
            <w:top w:val="none" w:sz="0" w:space="0" w:color="auto"/>
            <w:left w:val="none" w:sz="0" w:space="0" w:color="auto"/>
            <w:bottom w:val="none" w:sz="0" w:space="0" w:color="auto"/>
            <w:right w:val="none" w:sz="0" w:space="0" w:color="auto"/>
          </w:divBdr>
        </w:div>
      </w:divsChild>
    </w:div>
    <w:div w:id="1664775681">
      <w:bodyDiv w:val="1"/>
      <w:marLeft w:val="0"/>
      <w:marRight w:val="0"/>
      <w:marTop w:val="0"/>
      <w:marBottom w:val="0"/>
      <w:divBdr>
        <w:top w:val="none" w:sz="0" w:space="0" w:color="auto"/>
        <w:left w:val="none" w:sz="0" w:space="0" w:color="auto"/>
        <w:bottom w:val="none" w:sz="0" w:space="0" w:color="auto"/>
        <w:right w:val="none" w:sz="0" w:space="0" w:color="auto"/>
      </w:divBdr>
    </w:div>
    <w:div w:id="1665207050">
      <w:bodyDiv w:val="1"/>
      <w:marLeft w:val="0"/>
      <w:marRight w:val="0"/>
      <w:marTop w:val="0"/>
      <w:marBottom w:val="0"/>
      <w:divBdr>
        <w:top w:val="none" w:sz="0" w:space="0" w:color="auto"/>
        <w:left w:val="none" w:sz="0" w:space="0" w:color="auto"/>
        <w:bottom w:val="none" w:sz="0" w:space="0" w:color="auto"/>
        <w:right w:val="none" w:sz="0" w:space="0" w:color="auto"/>
      </w:divBdr>
      <w:divsChild>
        <w:div w:id="939872518">
          <w:marLeft w:val="225"/>
          <w:marRight w:val="0"/>
          <w:marTop w:val="0"/>
          <w:marBottom w:val="0"/>
          <w:divBdr>
            <w:top w:val="none" w:sz="0" w:space="0" w:color="auto"/>
            <w:left w:val="none" w:sz="0" w:space="0" w:color="auto"/>
            <w:bottom w:val="none" w:sz="0" w:space="0" w:color="auto"/>
            <w:right w:val="none" w:sz="0" w:space="0" w:color="auto"/>
          </w:divBdr>
        </w:div>
      </w:divsChild>
    </w:div>
    <w:div w:id="1665281975">
      <w:bodyDiv w:val="1"/>
      <w:marLeft w:val="0"/>
      <w:marRight w:val="0"/>
      <w:marTop w:val="0"/>
      <w:marBottom w:val="0"/>
      <w:divBdr>
        <w:top w:val="none" w:sz="0" w:space="0" w:color="auto"/>
        <w:left w:val="none" w:sz="0" w:space="0" w:color="auto"/>
        <w:bottom w:val="none" w:sz="0" w:space="0" w:color="auto"/>
        <w:right w:val="none" w:sz="0" w:space="0" w:color="auto"/>
      </w:divBdr>
    </w:div>
    <w:div w:id="1665427454">
      <w:bodyDiv w:val="1"/>
      <w:marLeft w:val="0"/>
      <w:marRight w:val="0"/>
      <w:marTop w:val="0"/>
      <w:marBottom w:val="0"/>
      <w:divBdr>
        <w:top w:val="none" w:sz="0" w:space="0" w:color="auto"/>
        <w:left w:val="none" w:sz="0" w:space="0" w:color="auto"/>
        <w:bottom w:val="none" w:sz="0" w:space="0" w:color="auto"/>
        <w:right w:val="none" w:sz="0" w:space="0" w:color="auto"/>
      </w:divBdr>
    </w:div>
    <w:div w:id="1665430447">
      <w:bodyDiv w:val="1"/>
      <w:marLeft w:val="0"/>
      <w:marRight w:val="0"/>
      <w:marTop w:val="0"/>
      <w:marBottom w:val="0"/>
      <w:divBdr>
        <w:top w:val="none" w:sz="0" w:space="0" w:color="auto"/>
        <w:left w:val="none" w:sz="0" w:space="0" w:color="auto"/>
        <w:bottom w:val="none" w:sz="0" w:space="0" w:color="auto"/>
        <w:right w:val="none" w:sz="0" w:space="0" w:color="auto"/>
      </w:divBdr>
    </w:div>
    <w:div w:id="1665475336">
      <w:bodyDiv w:val="1"/>
      <w:marLeft w:val="0"/>
      <w:marRight w:val="0"/>
      <w:marTop w:val="0"/>
      <w:marBottom w:val="0"/>
      <w:divBdr>
        <w:top w:val="none" w:sz="0" w:space="0" w:color="auto"/>
        <w:left w:val="none" w:sz="0" w:space="0" w:color="auto"/>
        <w:bottom w:val="none" w:sz="0" w:space="0" w:color="auto"/>
        <w:right w:val="none" w:sz="0" w:space="0" w:color="auto"/>
      </w:divBdr>
    </w:div>
    <w:div w:id="1666133182">
      <w:bodyDiv w:val="1"/>
      <w:marLeft w:val="0"/>
      <w:marRight w:val="0"/>
      <w:marTop w:val="0"/>
      <w:marBottom w:val="0"/>
      <w:divBdr>
        <w:top w:val="none" w:sz="0" w:space="0" w:color="auto"/>
        <w:left w:val="none" w:sz="0" w:space="0" w:color="auto"/>
        <w:bottom w:val="none" w:sz="0" w:space="0" w:color="auto"/>
        <w:right w:val="none" w:sz="0" w:space="0" w:color="auto"/>
      </w:divBdr>
      <w:divsChild>
        <w:div w:id="1899585933">
          <w:marLeft w:val="0"/>
          <w:marRight w:val="0"/>
          <w:marTop w:val="0"/>
          <w:marBottom w:val="0"/>
          <w:divBdr>
            <w:top w:val="none" w:sz="0" w:space="0" w:color="auto"/>
            <w:left w:val="none" w:sz="0" w:space="0" w:color="auto"/>
            <w:bottom w:val="none" w:sz="0" w:space="0" w:color="auto"/>
            <w:right w:val="none" w:sz="0" w:space="0" w:color="auto"/>
          </w:divBdr>
        </w:div>
      </w:divsChild>
    </w:div>
    <w:div w:id="1667828211">
      <w:bodyDiv w:val="1"/>
      <w:marLeft w:val="0"/>
      <w:marRight w:val="0"/>
      <w:marTop w:val="0"/>
      <w:marBottom w:val="0"/>
      <w:divBdr>
        <w:top w:val="none" w:sz="0" w:space="0" w:color="auto"/>
        <w:left w:val="none" w:sz="0" w:space="0" w:color="auto"/>
        <w:bottom w:val="none" w:sz="0" w:space="0" w:color="auto"/>
        <w:right w:val="none" w:sz="0" w:space="0" w:color="auto"/>
      </w:divBdr>
    </w:div>
    <w:div w:id="1667972507">
      <w:bodyDiv w:val="1"/>
      <w:marLeft w:val="0"/>
      <w:marRight w:val="0"/>
      <w:marTop w:val="0"/>
      <w:marBottom w:val="0"/>
      <w:divBdr>
        <w:top w:val="none" w:sz="0" w:space="0" w:color="auto"/>
        <w:left w:val="none" w:sz="0" w:space="0" w:color="auto"/>
        <w:bottom w:val="none" w:sz="0" w:space="0" w:color="auto"/>
        <w:right w:val="none" w:sz="0" w:space="0" w:color="auto"/>
      </w:divBdr>
      <w:divsChild>
        <w:div w:id="1444760594">
          <w:marLeft w:val="0"/>
          <w:marRight w:val="0"/>
          <w:marTop w:val="0"/>
          <w:marBottom w:val="0"/>
          <w:divBdr>
            <w:top w:val="none" w:sz="0" w:space="0" w:color="auto"/>
            <w:left w:val="none" w:sz="0" w:space="0" w:color="auto"/>
            <w:bottom w:val="none" w:sz="0" w:space="0" w:color="auto"/>
            <w:right w:val="none" w:sz="0" w:space="0" w:color="auto"/>
          </w:divBdr>
          <w:divsChild>
            <w:div w:id="373041921">
              <w:marLeft w:val="0"/>
              <w:marRight w:val="0"/>
              <w:marTop w:val="0"/>
              <w:marBottom w:val="0"/>
              <w:divBdr>
                <w:top w:val="none" w:sz="0" w:space="0" w:color="auto"/>
                <w:left w:val="none" w:sz="0" w:space="0" w:color="auto"/>
                <w:bottom w:val="none" w:sz="0" w:space="0" w:color="auto"/>
                <w:right w:val="none" w:sz="0" w:space="0" w:color="auto"/>
              </w:divBdr>
            </w:div>
          </w:divsChild>
        </w:div>
        <w:div w:id="1929730334">
          <w:marLeft w:val="0"/>
          <w:marRight w:val="0"/>
          <w:marTop w:val="0"/>
          <w:marBottom w:val="0"/>
          <w:divBdr>
            <w:top w:val="none" w:sz="0" w:space="0" w:color="auto"/>
            <w:left w:val="none" w:sz="0" w:space="0" w:color="auto"/>
            <w:bottom w:val="none" w:sz="0" w:space="0" w:color="auto"/>
            <w:right w:val="none" w:sz="0" w:space="0" w:color="auto"/>
          </w:divBdr>
        </w:div>
      </w:divsChild>
    </w:div>
    <w:div w:id="1668440556">
      <w:bodyDiv w:val="1"/>
      <w:marLeft w:val="0"/>
      <w:marRight w:val="0"/>
      <w:marTop w:val="0"/>
      <w:marBottom w:val="0"/>
      <w:divBdr>
        <w:top w:val="none" w:sz="0" w:space="0" w:color="auto"/>
        <w:left w:val="none" w:sz="0" w:space="0" w:color="auto"/>
        <w:bottom w:val="none" w:sz="0" w:space="0" w:color="auto"/>
        <w:right w:val="none" w:sz="0" w:space="0" w:color="auto"/>
      </w:divBdr>
    </w:div>
    <w:div w:id="1669550632">
      <w:bodyDiv w:val="1"/>
      <w:marLeft w:val="0"/>
      <w:marRight w:val="0"/>
      <w:marTop w:val="0"/>
      <w:marBottom w:val="0"/>
      <w:divBdr>
        <w:top w:val="none" w:sz="0" w:space="0" w:color="auto"/>
        <w:left w:val="none" w:sz="0" w:space="0" w:color="auto"/>
        <w:bottom w:val="none" w:sz="0" w:space="0" w:color="auto"/>
        <w:right w:val="none" w:sz="0" w:space="0" w:color="auto"/>
      </w:divBdr>
    </w:div>
    <w:div w:id="1669938711">
      <w:bodyDiv w:val="1"/>
      <w:marLeft w:val="0"/>
      <w:marRight w:val="0"/>
      <w:marTop w:val="0"/>
      <w:marBottom w:val="0"/>
      <w:divBdr>
        <w:top w:val="none" w:sz="0" w:space="0" w:color="auto"/>
        <w:left w:val="none" w:sz="0" w:space="0" w:color="auto"/>
        <w:bottom w:val="none" w:sz="0" w:space="0" w:color="auto"/>
        <w:right w:val="none" w:sz="0" w:space="0" w:color="auto"/>
      </w:divBdr>
      <w:divsChild>
        <w:div w:id="1420712353">
          <w:marLeft w:val="0"/>
          <w:marRight w:val="0"/>
          <w:marTop w:val="0"/>
          <w:marBottom w:val="300"/>
          <w:divBdr>
            <w:top w:val="none" w:sz="0" w:space="0" w:color="auto"/>
            <w:left w:val="none" w:sz="0" w:space="0" w:color="auto"/>
            <w:bottom w:val="none" w:sz="0" w:space="0" w:color="auto"/>
            <w:right w:val="none" w:sz="0" w:space="0" w:color="auto"/>
          </w:divBdr>
        </w:div>
        <w:div w:id="1486777574">
          <w:marLeft w:val="0"/>
          <w:marRight w:val="0"/>
          <w:marTop w:val="0"/>
          <w:marBottom w:val="300"/>
          <w:divBdr>
            <w:top w:val="none" w:sz="0" w:space="0" w:color="auto"/>
            <w:left w:val="none" w:sz="0" w:space="0" w:color="auto"/>
            <w:bottom w:val="none" w:sz="0" w:space="0" w:color="auto"/>
            <w:right w:val="none" w:sz="0" w:space="0" w:color="auto"/>
          </w:divBdr>
          <w:divsChild>
            <w:div w:id="51734858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70019798">
      <w:bodyDiv w:val="1"/>
      <w:marLeft w:val="0"/>
      <w:marRight w:val="0"/>
      <w:marTop w:val="0"/>
      <w:marBottom w:val="0"/>
      <w:divBdr>
        <w:top w:val="none" w:sz="0" w:space="0" w:color="auto"/>
        <w:left w:val="none" w:sz="0" w:space="0" w:color="auto"/>
        <w:bottom w:val="none" w:sz="0" w:space="0" w:color="auto"/>
        <w:right w:val="none" w:sz="0" w:space="0" w:color="auto"/>
      </w:divBdr>
      <w:divsChild>
        <w:div w:id="2111463894">
          <w:marLeft w:val="-225"/>
          <w:marRight w:val="-225"/>
          <w:marTop w:val="0"/>
          <w:marBottom w:val="0"/>
          <w:divBdr>
            <w:top w:val="none" w:sz="0" w:space="0" w:color="auto"/>
            <w:left w:val="none" w:sz="0" w:space="0" w:color="auto"/>
            <w:bottom w:val="none" w:sz="0" w:space="0" w:color="auto"/>
            <w:right w:val="none" w:sz="0" w:space="0" w:color="auto"/>
          </w:divBdr>
          <w:divsChild>
            <w:div w:id="2380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63892">
      <w:bodyDiv w:val="1"/>
      <w:marLeft w:val="0"/>
      <w:marRight w:val="0"/>
      <w:marTop w:val="0"/>
      <w:marBottom w:val="0"/>
      <w:divBdr>
        <w:top w:val="none" w:sz="0" w:space="0" w:color="auto"/>
        <w:left w:val="none" w:sz="0" w:space="0" w:color="auto"/>
        <w:bottom w:val="none" w:sz="0" w:space="0" w:color="auto"/>
        <w:right w:val="none" w:sz="0" w:space="0" w:color="auto"/>
      </w:divBdr>
    </w:div>
    <w:div w:id="1670907801">
      <w:bodyDiv w:val="1"/>
      <w:marLeft w:val="0"/>
      <w:marRight w:val="0"/>
      <w:marTop w:val="0"/>
      <w:marBottom w:val="0"/>
      <w:divBdr>
        <w:top w:val="none" w:sz="0" w:space="0" w:color="auto"/>
        <w:left w:val="none" w:sz="0" w:space="0" w:color="auto"/>
        <w:bottom w:val="none" w:sz="0" w:space="0" w:color="auto"/>
        <w:right w:val="none" w:sz="0" w:space="0" w:color="auto"/>
      </w:divBdr>
    </w:div>
    <w:div w:id="1671329617">
      <w:bodyDiv w:val="1"/>
      <w:marLeft w:val="0"/>
      <w:marRight w:val="0"/>
      <w:marTop w:val="0"/>
      <w:marBottom w:val="0"/>
      <w:divBdr>
        <w:top w:val="none" w:sz="0" w:space="0" w:color="auto"/>
        <w:left w:val="none" w:sz="0" w:space="0" w:color="auto"/>
        <w:bottom w:val="none" w:sz="0" w:space="0" w:color="auto"/>
        <w:right w:val="none" w:sz="0" w:space="0" w:color="auto"/>
      </w:divBdr>
    </w:div>
    <w:div w:id="1671829348">
      <w:bodyDiv w:val="1"/>
      <w:marLeft w:val="0"/>
      <w:marRight w:val="0"/>
      <w:marTop w:val="0"/>
      <w:marBottom w:val="0"/>
      <w:divBdr>
        <w:top w:val="none" w:sz="0" w:space="0" w:color="auto"/>
        <w:left w:val="none" w:sz="0" w:space="0" w:color="auto"/>
        <w:bottom w:val="none" w:sz="0" w:space="0" w:color="auto"/>
        <w:right w:val="none" w:sz="0" w:space="0" w:color="auto"/>
      </w:divBdr>
    </w:div>
    <w:div w:id="1672099655">
      <w:bodyDiv w:val="1"/>
      <w:marLeft w:val="0"/>
      <w:marRight w:val="0"/>
      <w:marTop w:val="0"/>
      <w:marBottom w:val="0"/>
      <w:divBdr>
        <w:top w:val="none" w:sz="0" w:space="0" w:color="auto"/>
        <w:left w:val="none" w:sz="0" w:space="0" w:color="auto"/>
        <w:bottom w:val="none" w:sz="0" w:space="0" w:color="auto"/>
        <w:right w:val="none" w:sz="0" w:space="0" w:color="auto"/>
      </w:divBdr>
      <w:divsChild>
        <w:div w:id="1519153146">
          <w:marLeft w:val="0"/>
          <w:marRight w:val="0"/>
          <w:marTop w:val="0"/>
          <w:marBottom w:val="0"/>
          <w:divBdr>
            <w:top w:val="none" w:sz="0" w:space="0" w:color="auto"/>
            <w:left w:val="none" w:sz="0" w:space="0" w:color="auto"/>
            <w:bottom w:val="none" w:sz="0" w:space="0" w:color="auto"/>
            <w:right w:val="none" w:sz="0" w:space="0" w:color="auto"/>
          </w:divBdr>
        </w:div>
      </w:divsChild>
    </w:div>
    <w:div w:id="1672298564">
      <w:bodyDiv w:val="1"/>
      <w:marLeft w:val="0"/>
      <w:marRight w:val="0"/>
      <w:marTop w:val="0"/>
      <w:marBottom w:val="0"/>
      <w:divBdr>
        <w:top w:val="none" w:sz="0" w:space="0" w:color="auto"/>
        <w:left w:val="none" w:sz="0" w:space="0" w:color="auto"/>
        <w:bottom w:val="none" w:sz="0" w:space="0" w:color="auto"/>
        <w:right w:val="none" w:sz="0" w:space="0" w:color="auto"/>
      </w:divBdr>
    </w:div>
    <w:div w:id="1672369296">
      <w:bodyDiv w:val="1"/>
      <w:marLeft w:val="0"/>
      <w:marRight w:val="0"/>
      <w:marTop w:val="0"/>
      <w:marBottom w:val="0"/>
      <w:divBdr>
        <w:top w:val="none" w:sz="0" w:space="0" w:color="auto"/>
        <w:left w:val="none" w:sz="0" w:space="0" w:color="auto"/>
        <w:bottom w:val="none" w:sz="0" w:space="0" w:color="auto"/>
        <w:right w:val="none" w:sz="0" w:space="0" w:color="auto"/>
      </w:divBdr>
    </w:div>
    <w:div w:id="1672831392">
      <w:bodyDiv w:val="1"/>
      <w:marLeft w:val="0"/>
      <w:marRight w:val="0"/>
      <w:marTop w:val="0"/>
      <w:marBottom w:val="0"/>
      <w:divBdr>
        <w:top w:val="none" w:sz="0" w:space="0" w:color="auto"/>
        <w:left w:val="none" w:sz="0" w:space="0" w:color="auto"/>
        <w:bottom w:val="none" w:sz="0" w:space="0" w:color="auto"/>
        <w:right w:val="none" w:sz="0" w:space="0" w:color="auto"/>
      </w:divBdr>
    </w:div>
    <w:div w:id="1673070762">
      <w:bodyDiv w:val="1"/>
      <w:marLeft w:val="0"/>
      <w:marRight w:val="0"/>
      <w:marTop w:val="0"/>
      <w:marBottom w:val="0"/>
      <w:divBdr>
        <w:top w:val="none" w:sz="0" w:space="0" w:color="auto"/>
        <w:left w:val="none" w:sz="0" w:space="0" w:color="auto"/>
        <w:bottom w:val="none" w:sz="0" w:space="0" w:color="auto"/>
        <w:right w:val="none" w:sz="0" w:space="0" w:color="auto"/>
      </w:divBdr>
    </w:div>
    <w:div w:id="1673679738">
      <w:bodyDiv w:val="1"/>
      <w:marLeft w:val="0"/>
      <w:marRight w:val="0"/>
      <w:marTop w:val="0"/>
      <w:marBottom w:val="0"/>
      <w:divBdr>
        <w:top w:val="none" w:sz="0" w:space="0" w:color="auto"/>
        <w:left w:val="none" w:sz="0" w:space="0" w:color="auto"/>
        <w:bottom w:val="none" w:sz="0" w:space="0" w:color="auto"/>
        <w:right w:val="none" w:sz="0" w:space="0" w:color="auto"/>
      </w:divBdr>
    </w:div>
    <w:div w:id="1674379970">
      <w:bodyDiv w:val="1"/>
      <w:marLeft w:val="0"/>
      <w:marRight w:val="0"/>
      <w:marTop w:val="0"/>
      <w:marBottom w:val="0"/>
      <w:divBdr>
        <w:top w:val="none" w:sz="0" w:space="0" w:color="auto"/>
        <w:left w:val="none" w:sz="0" w:space="0" w:color="auto"/>
        <w:bottom w:val="none" w:sz="0" w:space="0" w:color="auto"/>
        <w:right w:val="none" w:sz="0" w:space="0" w:color="auto"/>
      </w:divBdr>
      <w:divsChild>
        <w:div w:id="1686131097">
          <w:marLeft w:val="0"/>
          <w:marRight w:val="0"/>
          <w:marTop w:val="0"/>
          <w:marBottom w:val="0"/>
          <w:divBdr>
            <w:top w:val="none" w:sz="0" w:space="0" w:color="auto"/>
            <w:left w:val="none" w:sz="0" w:space="0" w:color="auto"/>
            <w:bottom w:val="none" w:sz="0" w:space="0" w:color="auto"/>
            <w:right w:val="none" w:sz="0" w:space="0" w:color="auto"/>
          </w:divBdr>
        </w:div>
      </w:divsChild>
    </w:div>
    <w:div w:id="1674994530">
      <w:bodyDiv w:val="1"/>
      <w:marLeft w:val="0"/>
      <w:marRight w:val="0"/>
      <w:marTop w:val="0"/>
      <w:marBottom w:val="0"/>
      <w:divBdr>
        <w:top w:val="none" w:sz="0" w:space="0" w:color="auto"/>
        <w:left w:val="none" w:sz="0" w:space="0" w:color="auto"/>
        <w:bottom w:val="none" w:sz="0" w:space="0" w:color="auto"/>
        <w:right w:val="none" w:sz="0" w:space="0" w:color="auto"/>
      </w:divBdr>
    </w:div>
    <w:div w:id="1675109012">
      <w:bodyDiv w:val="1"/>
      <w:marLeft w:val="0"/>
      <w:marRight w:val="0"/>
      <w:marTop w:val="0"/>
      <w:marBottom w:val="0"/>
      <w:divBdr>
        <w:top w:val="none" w:sz="0" w:space="0" w:color="auto"/>
        <w:left w:val="none" w:sz="0" w:space="0" w:color="auto"/>
        <w:bottom w:val="none" w:sz="0" w:space="0" w:color="auto"/>
        <w:right w:val="none" w:sz="0" w:space="0" w:color="auto"/>
      </w:divBdr>
    </w:div>
    <w:div w:id="1675373163">
      <w:bodyDiv w:val="1"/>
      <w:marLeft w:val="0"/>
      <w:marRight w:val="0"/>
      <w:marTop w:val="0"/>
      <w:marBottom w:val="0"/>
      <w:divBdr>
        <w:top w:val="none" w:sz="0" w:space="0" w:color="auto"/>
        <w:left w:val="none" w:sz="0" w:space="0" w:color="auto"/>
        <w:bottom w:val="none" w:sz="0" w:space="0" w:color="auto"/>
        <w:right w:val="none" w:sz="0" w:space="0" w:color="auto"/>
      </w:divBdr>
    </w:div>
    <w:div w:id="1675374682">
      <w:bodyDiv w:val="1"/>
      <w:marLeft w:val="0"/>
      <w:marRight w:val="0"/>
      <w:marTop w:val="0"/>
      <w:marBottom w:val="0"/>
      <w:divBdr>
        <w:top w:val="none" w:sz="0" w:space="0" w:color="auto"/>
        <w:left w:val="none" w:sz="0" w:space="0" w:color="auto"/>
        <w:bottom w:val="none" w:sz="0" w:space="0" w:color="auto"/>
        <w:right w:val="none" w:sz="0" w:space="0" w:color="auto"/>
      </w:divBdr>
    </w:div>
    <w:div w:id="1675768852">
      <w:bodyDiv w:val="1"/>
      <w:marLeft w:val="0"/>
      <w:marRight w:val="0"/>
      <w:marTop w:val="0"/>
      <w:marBottom w:val="0"/>
      <w:divBdr>
        <w:top w:val="none" w:sz="0" w:space="0" w:color="auto"/>
        <w:left w:val="none" w:sz="0" w:space="0" w:color="auto"/>
        <w:bottom w:val="none" w:sz="0" w:space="0" w:color="auto"/>
        <w:right w:val="none" w:sz="0" w:space="0" w:color="auto"/>
      </w:divBdr>
    </w:div>
    <w:div w:id="1676346116">
      <w:bodyDiv w:val="1"/>
      <w:marLeft w:val="0"/>
      <w:marRight w:val="0"/>
      <w:marTop w:val="0"/>
      <w:marBottom w:val="0"/>
      <w:divBdr>
        <w:top w:val="none" w:sz="0" w:space="0" w:color="auto"/>
        <w:left w:val="none" w:sz="0" w:space="0" w:color="auto"/>
        <w:bottom w:val="none" w:sz="0" w:space="0" w:color="auto"/>
        <w:right w:val="none" w:sz="0" w:space="0" w:color="auto"/>
      </w:divBdr>
    </w:div>
    <w:div w:id="1676689858">
      <w:bodyDiv w:val="1"/>
      <w:marLeft w:val="0"/>
      <w:marRight w:val="0"/>
      <w:marTop w:val="0"/>
      <w:marBottom w:val="0"/>
      <w:divBdr>
        <w:top w:val="none" w:sz="0" w:space="0" w:color="auto"/>
        <w:left w:val="none" w:sz="0" w:space="0" w:color="auto"/>
        <w:bottom w:val="none" w:sz="0" w:space="0" w:color="auto"/>
        <w:right w:val="none" w:sz="0" w:space="0" w:color="auto"/>
      </w:divBdr>
    </w:div>
    <w:div w:id="1676758960">
      <w:bodyDiv w:val="1"/>
      <w:marLeft w:val="0"/>
      <w:marRight w:val="0"/>
      <w:marTop w:val="0"/>
      <w:marBottom w:val="0"/>
      <w:divBdr>
        <w:top w:val="none" w:sz="0" w:space="0" w:color="auto"/>
        <w:left w:val="none" w:sz="0" w:space="0" w:color="auto"/>
        <w:bottom w:val="none" w:sz="0" w:space="0" w:color="auto"/>
        <w:right w:val="none" w:sz="0" w:space="0" w:color="auto"/>
      </w:divBdr>
      <w:divsChild>
        <w:div w:id="410201831">
          <w:marLeft w:val="0"/>
          <w:marRight w:val="0"/>
          <w:marTop w:val="0"/>
          <w:marBottom w:val="0"/>
          <w:divBdr>
            <w:top w:val="none" w:sz="0" w:space="0" w:color="auto"/>
            <w:left w:val="none" w:sz="0" w:space="0" w:color="auto"/>
            <w:bottom w:val="none" w:sz="0" w:space="0" w:color="auto"/>
            <w:right w:val="none" w:sz="0" w:space="0" w:color="auto"/>
          </w:divBdr>
        </w:div>
        <w:div w:id="1303196876">
          <w:marLeft w:val="0"/>
          <w:marRight w:val="0"/>
          <w:marTop w:val="0"/>
          <w:marBottom w:val="0"/>
          <w:divBdr>
            <w:top w:val="none" w:sz="0" w:space="0" w:color="auto"/>
            <w:left w:val="none" w:sz="0" w:space="0" w:color="auto"/>
            <w:bottom w:val="none" w:sz="0" w:space="0" w:color="auto"/>
            <w:right w:val="none" w:sz="0" w:space="0" w:color="auto"/>
          </w:divBdr>
        </w:div>
      </w:divsChild>
    </w:div>
    <w:div w:id="1677146741">
      <w:bodyDiv w:val="1"/>
      <w:marLeft w:val="0"/>
      <w:marRight w:val="0"/>
      <w:marTop w:val="0"/>
      <w:marBottom w:val="0"/>
      <w:divBdr>
        <w:top w:val="none" w:sz="0" w:space="0" w:color="auto"/>
        <w:left w:val="none" w:sz="0" w:space="0" w:color="auto"/>
        <w:bottom w:val="none" w:sz="0" w:space="0" w:color="auto"/>
        <w:right w:val="none" w:sz="0" w:space="0" w:color="auto"/>
      </w:divBdr>
      <w:divsChild>
        <w:div w:id="361636542">
          <w:marLeft w:val="0"/>
          <w:marRight w:val="0"/>
          <w:marTop w:val="0"/>
          <w:marBottom w:val="0"/>
          <w:divBdr>
            <w:top w:val="none" w:sz="0" w:space="0" w:color="auto"/>
            <w:left w:val="none" w:sz="0" w:space="0" w:color="auto"/>
            <w:bottom w:val="none" w:sz="0" w:space="0" w:color="auto"/>
            <w:right w:val="none" w:sz="0" w:space="0" w:color="auto"/>
          </w:divBdr>
        </w:div>
        <w:div w:id="1485005800">
          <w:marLeft w:val="0"/>
          <w:marRight w:val="0"/>
          <w:marTop w:val="0"/>
          <w:marBottom w:val="0"/>
          <w:divBdr>
            <w:top w:val="none" w:sz="0" w:space="0" w:color="auto"/>
            <w:left w:val="none" w:sz="0" w:space="0" w:color="auto"/>
            <w:bottom w:val="none" w:sz="0" w:space="0" w:color="auto"/>
            <w:right w:val="none" w:sz="0" w:space="0" w:color="auto"/>
          </w:divBdr>
        </w:div>
        <w:div w:id="1515875862">
          <w:marLeft w:val="0"/>
          <w:marRight w:val="0"/>
          <w:marTop w:val="0"/>
          <w:marBottom w:val="0"/>
          <w:divBdr>
            <w:top w:val="none" w:sz="0" w:space="0" w:color="auto"/>
            <w:left w:val="none" w:sz="0" w:space="0" w:color="auto"/>
            <w:bottom w:val="none" w:sz="0" w:space="0" w:color="auto"/>
            <w:right w:val="none" w:sz="0" w:space="0" w:color="auto"/>
          </w:divBdr>
        </w:div>
      </w:divsChild>
    </w:div>
    <w:div w:id="1677266802">
      <w:bodyDiv w:val="1"/>
      <w:marLeft w:val="0"/>
      <w:marRight w:val="0"/>
      <w:marTop w:val="0"/>
      <w:marBottom w:val="0"/>
      <w:divBdr>
        <w:top w:val="none" w:sz="0" w:space="0" w:color="auto"/>
        <w:left w:val="none" w:sz="0" w:space="0" w:color="auto"/>
        <w:bottom w:val="none" w:sz="0" w:space="0" w:color="auto"/>
        <w:right w:val="none" w:sz="0" w:space="0" w:color="auto"/>
      </w:divBdr>
    </w:div>
    <w:div w:id="1677533012">
      <w:bodyDiv w:val="1"/>
      <w:marLeft w:val="0"/>
      <w:marRight w:val="0"/>
      <w:marTop w:val="0"/>
      <w:marBottom w:val="0"/>
      <w:divBdr>
        <w:top w:val="none" w:sz="0" w:space="0" w:color="auto"/>
        <w:left w:val="none" w:sz="0" w:space="0" w:color="auto"/>
        <w:bottom w:val="none" w:sz="0" w:space="0" w:color="auto"/>
        <w:right w:val="none" w:sz="0" w:space="0" w:color="auto"/>
      </w:divBdr>
      <w:divsChild>
        <w:div w:id="235013636">
          <w:marLeft w:val="0"/>
          <w:marRight w:val="0"/>
          <w:marTop w:val="0"/>
          <w:marBottom w:val="300"/>
          <w:divBdr>
            <w:top w:val="none" w:sz="0" w:space="0" w:color="auto"/>
            <w:left w:val="none" w:sz="0" w:space="0" w:color="auto"/>
            <w:bottom w:val="none" w:sz="0" w:space="0" w:color="auto"/>
            <w:right w:val="none" w:sz="0" w:space="0" w:color="auto"/>
          </w:divBdr>
        </w:div>
      </w:divsChild>
    </w:div>
    <w:div w:id="1677533024">
      <w:bodyDiv w:val="1"/>
      <w:marLeft w:val="0"/>
      <w:marRight w:val="0"/>
      <w:marTop w:val="0"/>
      <w:marBottom w:val="0"/>
      <w:divBdr>
        <w:top w:val="none" w:sz="0" w:space="0" w:color="auto"/>
        <w:left w:val="none" w:sz="0" w:space="0" w:color="auto"/>
        <w:bottom w:val="none" w:sz="0" w:space="0" w:color="auto"/>
        <w:right w:val="none" w:sz="0" w:space="0" w:color="auto"/>
      </w:divBdr>
      <w:divsChild>
        <w:div w:id="1854762825">
          <w:marLeft w:val="0"/>
          <w:marRight w:val="0"/>
          <w:marTop w:val="300"/>
          <w:marBottom w:val="0"/>
          <w:divBdr>
            <w:top w:val="none" w:sz="0" w:space="0" w:color="auto"/>
            <w:left w:val="none" w:sz="0" w:space="0" w:color="auto"/>
            <w:bottom w:val="none" w:sz="0" w:space="0" w:color="auto"/>
            <w:right w:val="none" w:sz="0" w:space="0" w:color="auto"/>
          </w:divBdr>
        </w:div>
      </w:divsChild>
    </w:div>
    <w:div w:id="1677802269">
      <w:bodyDiv w:val="1"/>
      <w:marLeft w:val="0"/>
      <w:marRight w:val="0"/>
      <w:marTop w:val="0"/>
      <w:marBottom w:val="0"/>
      <w:divBdr>
        <w:top w:val="none" w:sz="0" w:space="0" w:color="auto"/>
        <w:left w:val="none" w:sz="0" w:space="0" w:color="auto"/>
        <w:bottom w:val="none" w:sz="0" w:space="0" w:color="auto"/>
        <w:right w:val="none" w:sz="0" w:space="0" w:color="auto"/>
      </w:divBdr>
    </w:div>
    <w:div w:id="1677883140">
      <w:bodyDiv w:val="1"/>
      <w:marLeft w:val="0"/>
      <w:marRight w:val="0"/>
      <w:marTop w:val="0"/>
      <w:marBottom w:val="0"/>
      <w:divBdr>
        <w:top w:val="none" w:sz="0" w:space="0" w:color="auto"/>
        <w:left w:val="none" w:sz="0" w:space="0" w:color="auto"/>
        <w:bottom w:val="none" w:sz="0" w:space="0" w:color="auto"/>
        <w:right w:val="none" w:sz="0" w:space="0" w:color="auto"/>
      </w:divBdr>
    </w:div>
    <w:div w:id="1678578483">
      <w:bodyDiv w:val="1"/>
      <w:marLeft w:val="0"/>
      <w:marRight w:val="0"/>
      <w:marTop w:val="0"/>
      <w:marBottom w:val="0"/>
      <w:divBdr>
        <w:top w:val="none" w:sz="0" w:space="0" w:color="auto"/>
        <w:left w:val="none" w:sz="0" w:space="0" w:color="auto"/>
        <w:bottom w:val="none" w:sz="0" w:space="0" w:color="auto"/>
        <w:right w:val="none" w:sz="0" w:space="0" w:color="auto"/>
      </w:divBdr>
    </w:div>
    <w:div w:id="1678653769">
      <w:bodyDiv w:val="1"/>
      <w:marLeft w:val="0"/>
      <w:marRight w:val="0"/>
      <w:marTop w:val="0"/>
      <w:marBottom w:val="0"/>
      <w:divBdr>
        <w:top w:val="none" w:sz="0" w:space="0" w:color="auto"/>
        <w:left w:val="none" w:sz="0" w:space="0" w:color="auto"/>
        <w:bottom w:val="none" w:sz="0" w:space="0" w:color="auto"/>
        <w:right w:val="none" w:sz="0" w:space="0" w:color="auto"/>
      </w:divBdr>
      <w:divsChild>
        <w:div w:id="862943296">
          <w:marLeft w:val="0"/>
          <w:marRight w:val="0"/>
          <w:marTop w:val="0"/>
          <w:marBottom w:val="0"/>
          <w:divBdr>
            <w:top w:val="none" w:sz="0" w:space="0" w:color="auto"/>
            <w:left w:val="none" w:sz="0" w:space="0" w:color="auto"/>
            <w:bottom w:val="none" w:sz="0" w:space="0" w:color="auto"/>
            <w:right w:val="none" w:sz="0" w:space="0" w:color="auto"/>
          </w:divBdr>
        </w:div>
      </w:divsChild>
    </w:div>
    <w:div w:id="1679892239">
      <w:bodyDiv w:val="1"/>
      <w:marLeft w:val="0"/>
      <w:marRight w:val="0"/>
      <w:marTop w:val="0"/>
      <w:marBottom w:val="0"/>
      <w:divBdr>
        <w:top w:val="none" w:sz="0" w:space="0" w:color="auto"/>
        <w:left w:val="none" w:sz="0" w:space="0" w:color="auto"/>
        <w:bottom w:val="none" w:sz="0" w:space="0" w:color="auto"/>
        <w:right w:val="none" w:sz="0" w:space="0" w:color="auto"/>
      </w:divBdr>
    </w:div>
    <w:div w:id="1680502820">
      <w:bodyDiv w:val="1"/>
      <w:marLeft w:val="0"/>
      <w:marRight w:val="0"/>
      <w:marTop w:val="0"/>
      <w:marBottom w:val="0"/>
      <w:divBdr>
        <w:top w:val="none" w:sz="0" w:space="0" w:color="auto"/>
        <w:left w:val="none" w:sz="0" w:space="0" w:color="auto"/>
        <w:bottom w:val="none" w:sz="0" w:space="0" w:color="auto"/>
        <w:right w:val="none" w:sz="0" w:space="0" w:color="auto"/>
      </w:divBdr>
    </w:div>
    <w:div w:id="1680691109">
      <w:bodyDiv w:val="1"/>
      <w:marLeft w:val="0"/>
      <w:marRight w:val="0"/>
      <w:marTop w:val="0"/>
      <w:marBottom w:val="0"/>
      <w:divBdr>
        <w:top w:val="none" w:sz="0" w:space="0" w:color="auto"/>
        <w:left w:val="none" w:sz="0" w:space="0" w:color="auto"/>
        <w:bottom w:val="none" w:sz="0" w:space="0" w:color="auto"/>
        <w:right w:val="none" w:sz="0" w:space="0" w:color="auto"/>
      </w:divBdr>
    </w:div>
    <w:div w:id="1680891094">
      <w:bodyDiv w:val="1"/>
      <w:marLeft w:val="0"/>
      <w:marRight w:val="0"/>
      <w:marTop w:val="0"/>
      <w:marBottom w:val="0"/>
      <w:divBdr>
        <w:top w:val="none" w:sz="0" w:space="0" w:color="auto"/>
        <w:left w:val="none" w:sz="0" w:space="0" w:color="auto"/>
        <w:bottom w:val="none" w:sz="0" w:space="0" w:color="auto"/>
        <w:right w:val="none" w:sz="0" w:space="0" w:color="auto"/>
      </w:divBdr>
    </w:div>
    <w:div w:id="1681196628">
      <w:bodyDiv w:val="1"/>
      <w:marLeft w:val="0"/>
      <w:marRight w:val="0"/>
      <w:marTop w:val="0"/>
      <w:marBottom w:val="0"/>
      <w:divBdr>
        <w:top w:val="none" w:sz="0" w:space="0" w:color="auto"/>
        <w:left w:val="none" w:sz="0" w:space="0" w:color="auto"/>
        <w:bottom w:val="none" w:sz="0" w:space="0" w:color="auto"/>
        <w:right w:val="none" w:sz="0" w:space="0" w:color="auto"/>
      </w:divBdr>
    </w:div>
    <w:div w:id="1682468555">
      <w:marLeft w:val="0"/>
      <w:marRight w:val="0"/>
      <w:marTop w:val="0"/>
      <w:marBottom w:val="0"/>
      <w:divBdr>
        <w:top w:val="none" w:sz="0" w:space="0" w:color="auto"/>
        <w:left w:val="none" w:sz="0" w:space="0" w:color="auto"/>
        <w:bottom w:val="none" w:sz="0" w:space="0" w:color="auto"/>
        <w:right w:val="none" w:sz="0" w:space="0" w:color="auto"/>
      </w:divBdr>
    </w:div>
    <w:div w:id="1682781532">
      <w:bodyDiv w:val="1"/>
      <w:marLeft w:val="0"/>
      <w:marRight w:val="0"/>
      <w:marTop w:val="0"/>
      <w:marBottom w:val="0"/>
      <w:divBdr>
        <w:top w:val="none" w:sz="0" w:space="0" w:color="auto"/>
        <w:left w:val="none" w:sz="0" w:space="0" w:color="auto"/>
        <w:bottom w:val="none" w:sz="0" w:space="0" w:color="auto"/>
        <w:right w:val="none" w:sz="0" w:space="0" w:color="auto"/>
      </w:divBdr>
    </w:div>
    <w:div w:id="1682782973">
      <w:bodyDiv w:val="1"/>
      <w:marLeft w:val="0"/>
      <w:marRight w:val="0"/>
      <w:marTop w:val="0"/>
      <w:marBottom w:val="0"/>
      <w:divBdr>
        <w:top w:val="none" w:sz="0" w:space="0" w:color="auto"/>
        <w:left w:val="none" w:sz="0" w:space="0" w:color="auto"/>
        <w:bottom w:val="none" w:sz="0" w:space="0" w:color="auto"/>
        <w:right w:val="none" w:sz="0" w:space="0" w:color="auto"/>
      </w:divBdr>
      <w:divsChild>
        <w:div w:id="1957448044">
          <w:marLeft w:val="0"/>
          <w:marRight w:val="0"/>
          <w:marTop w:val="0"/>
          <w:marBottom w:val="0"/>
          <w:divBdr>
            <w:top w:val="none" w:sz="0" w:space="0" w:color="auto"/>
            <w:left w:val="none" w:sz="0" w:space="0" w:color="auto"/>
            <w:bottom w:val="none" w:sz="0" w:space="0" w:color="auto"/>
            <w:right w:val="none" w:sz="0" w:space="0" w:color="auto"/>
          </w:divBdr>
        </w:div>
      </w:divsChild>
    </w:div>
    <w:div w:id="1682857031">
      <w:bodyDiv w:val="1"/>
      <w:marLeft w:val="0"/>
      <w:marRight w:val="0"/>
      <w:marTop w:val="0"/>
      <w:marBottom w:val="0"/>
      <w:divBdr>
        <w:top w:val="none" w:sz="0" w:space="0" w:color="auto"/>
        <w:left w:val="none" w:sz="0" w:space="0" w:color="auto"/>
        <w:bottom w:val="none" w:sz="0" w:space="0" w:color="auto"/>
        <w:right w:val="none" w:sz="0" w:space="0" w:color="auto"/>
      </w:divBdr>
    </w:div>
    <w:div w:id="1682930178">
      <w:bodyDiv w:val="1"/>
      <w:marLeft w:val="0"/>
      <w:marRight w:val="0"/>
      <w:marTop w:val="0"/>
      <w:marBottom w:val="0"/>
      <w:divBdr>
        <w:top w:val="none" w:sz="0" w:space="0" w:color="auto"/>
        <w:left w:val="none" w:sz="0" w:space="0" w:color="auto"/>
        <w:bottom w:val="none" w:sz="0" w:space="0" w:color="auto"/>
        <w:right w:val="none" w:sz="0" w:space="0" w:color="auto"/>
      </w:divBdr>
    </w:div>
    <w:div w:id="1683049988">
      <w:bodyDiv w:val="1"/>
      <w:marLeft w:val="0"/>
      <w:marRight w:val="0"/>
      <w:marTop w:val="0"/>
      <w:marBottom w:val="0"/>
      <w:divBdr>
        <w:top w:val="none" w:sz="0" w:space="0" w:color="auto"/>
        <w:left w:val="none" w:sz="0" w:space="0" w:color="auto"/>
        <w:bottom w:val="none" w:sz="0" w:space="0" w:color="auto"/>
        <w:right w:val="none" w:sz="0" w:space="0" w:color="auto"/>
      </w:divBdr>
      <w:divsChild>
        <w:div w:id="218640013">
          <w:marLeft w:val="0"/>
          <w:marRight w:val="0"/>
          <w:marTop w:val="0"/>
          <w:marBottom w:val="0"/>
          <w:divBdr>
            <w:top w:val="none" w:sz="0" w:space="0" w:color="auto"/>
            <w:left w:val="none" w:sz="0" w:space="0" w:color="auto"/>
            <w:bottom w:val="none" w:sz="0" w:space="0" w:color="auto"/>
            <w:right w:val="none" w:sz="0" w:space="0" w:color="auto"/>
          </w:divBdr>
          <w:divsChild>
            <w:div w:id="1130975862">
              <w:marLeft w:val="0"/>
              <w:marRight w:val="0"/>
              <w:marTop w:val="0"/>
              <w:marBottom w:val="15"/>
              <w:divBdr>
                <w:top w:val="none" w:sz="0" w:space="0" w:color="auto"/>
                <w:left w:val="none" w:sz="0" w:space="0" w:color="auto"/>
                <w:bottom w:val="none" w:sz="0" w:space="0" w:color="auto"/>
                <w:right w:val="none" w:sz="0" w:space="0" w:color="auto"/>
              </w:divBdr>
              <w:divsChild>
                <w:div w:id="138352633">
                  <w:marLeft w:val="45"/>
                  <w:marRight w:val="45"/>
                  <w:marTop w:val="0"/>
                  <w:marBottom w:val="0"/>
                  <w:divBdr>
                    <w:top w:val="none" w:sz="0" w:space="0" w:color="auto"/>
                    <w:left w:val="none" w:sz="0" w:space="0" w:color="auto"/>
                    <w:bottom w:val="none" w:sz="0" w:space="0" w:color="auto"/>
                    <w:right w:val="none" w:sz="0" w:space="0" w:color="auto"/>
                  </w:divBdr>
                  <w:divsChild>
                    <w:div w:id="9219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1270">
          <w:marLeft w:val="60"/>
          <w:marRight w:val="0"/>
          <w:marTop w:val="0"/>
          <w:marBottom w:val="0"/>
          <w:divBdr>
            <w:top w:val="none" w:sz="0" w:space="0" w:color="auto"/>
            <w:left w:val="none" w:sz="0" w:space="0" w:color="auto"/>
            <w:bottom w:val="none" w:sz="0" w:space="0" w:color="auto"/>
            <w:right w:val="none" w:sz="0" w:space="0" w:color="auto"/>
          </w:divBdr>
        </w:div>
      </w:divsChild>
    </w:div>
    <w:div w:id="1683431249">
      <w:bodyDiv w:val="1"/>
      <w:marLeft w:val="0"/>
      <w:marRight w:val="0"/>
      <w:marTop w:val="0"/>
      <w:marBottom w:val="0"/>
      <w:divBdr>
        <w:top w:val="none" w:sz="0" w:space="0" w:color="auto"/>
        <w:left w:val="none" w:sz="0" w:space="0" w:color="auto"/>
        <w:bottom w:val="none" w:sz="0" w:space="0" w:color="auto"/>
        <w:right w:val="none" w:sz="0" w:space="0" w:color="auto"/>
      </w:divBdr>
    </w:div>
    <w:div w:id="1683505851">
      <w:bodyDiv w:val="1"/>
      <w:marLeft w:val="0"/>
      <w:marRight w:val="0"/>
      <w:marTop w:val="0"/>
      <w:marBottom w:val="0"/>
      <w:divBdr>
        <w:top w:val="none" w:sz="0" w:space="0" w:color="auto"/>
        <w:left w:val="none" w:sz="0" w:space="0" w:color="auto"/>
        <w:bottom w:val="none" w:sz="0" w:space="0" w:color="auto"/>
        <w:right w:val="none" w:sz="0" w:space="0" w:color="auto"/>
      </w:divBdr>
    </w:div>
    <w:div w:id="1683776044">
      <w:bodyDiv w:val="1"/>
      <w:marLeft w:val="0"/>
      <w:marRight w:val="0"/>
      <w:marTop w:val="0"/>
      <w:marBottom w:val="0"/>
      <w:divBdr>
        <w:top w:val="none" w:sz="0" w:space="0" w:color="auto"/>
        <w:left w:val="none" w:sz="0" w:space="0" w:color="auto"/>
        <w:bottom w:val="none" w:sz="0" w:space="0" w:color="auto"/>
        <w:right w:val="none" w:sz="0" w:space="0" w:color="auto"/>
      </w:divBdr>
    </w:div>
    <w:div w:id="1684013645">
      <w:bodyDiv w:val="1"/>
      <w:marLeft w:val="0"/>
      <w:marRight w:val="0"/>
      <w:marTop w:val="0"/>
      <w:marBottom w:val="0"/>
      <w:divBdr>
        <w:top w:val="none" w:sz="0" w:space="0" w:color="auto"/>
        <w:left w:val="none" w:sz="0" w:space="0" w:color="auto"/>
        <w:bottom w:val="none" w:sz="0" w:space="0" w:color="auto"/>
        <w:right w:val="none" w:sz="0" w:space="0" w:color="auto"/>
      </w:divBdr>
    </w:div>
    <w:div w:id="1684239421">
      <w:bodyDiv w:val="1"/>
      <w:marLeft w:val="0"/>
      <w:marRight w:val="0"/>
      <w:marTop w:val="0"/>
      <w:marBottom w:val="0"/>
      <w:divBdr>
        <w:top w:val="none" w:sz="0" w:space="0" w:color="auto"/>
        <w:left w:val="none" w:sz="0" w:space="0" w:color="auto"/>
        <w:bottom w:val="none" w:sz="0" w:space="0" w:color="auto"/>
        <w:right w:val="none" w:sz="0" w:space="0" w:color="auto"/>
      </w:divBdr>
    </w:div>
    <w:div w:id="1685130308">
      <w:bodyDiv w:val="1"/>
      <w:marLeft w:val="0"/>
      <w:marRight w:val="0"/>
      <w:marTop w:val="0"/>
      <w:marBottom w:val="0"/>
      <w:divBdr>
        <w:top w:val="none" w:sz="0" w:space="0" w:color="auto"/>
        <w:left w:val="none" w:sz="0" w:space="0" w:color="auto"/>
        <w:bottom w:val="none" w:sz="0" w:space="0" w:color="auto"/>
        <w:right w:val="none" w:sz="0" w:space="0" w:color="auto"/>
      </w:divBdr>
    </w:div>
    <w:div w:id="1685933505">
      <w:bodyDiv w:val="1"/>
      <w:marLeft w:val="0"/>
      <w:marRight w:val="0"/>
      <w:marTop w:val="0"/>
      <w:marBottom w:val="0"/>
      <w:divBdr>
        <w:top w:val="none" w:sz="0" w:space="0" w:color="auto"/>
        <w:left w:val="none" w:sz="0" w:space="0" w:color="auto"/>
        <w:bottom w:val="none" w:sz="0" w:space="0" w:color="auto"/>
        <w:right w:val="none" w:sz="0" w:space="0" w:color="auto"/>
      </w:divBdr>
    </w:div>
    <w:div w:id="1686665575">
      <w:bodyDiv w:val="1"/>
      <w:marLeft w:val="0"/>
      <w:marRight w:val="0"/>
      <w:marTop w:val="0"/>
      <w:marBottom w:val="0"/>
      <w:divBdr>
        <w:top w:val="none" w:sz="0" w:space="0" w:color="auto"/>
        <w:left w:val="none" w:sz="0" w:space="0" w:color="auto"/>
        <w:bottom w:val="none" w:sz="0" w:space="0" w:color="auto"/>
        <w:right w:val="none" w:sz="0" w:space="0" w:color="auto"/>
      </w:divBdr>
    </w:div>
    <w:div w:id="1686665682">
      <w:bodyDiv w:val="1"/>
      <w:marLeft w:val="0"/>
      <w:marRight w:val="0"/>
      <w:marTop w:val="0"/>
      <w:marBottom w:val="0"/>
      <w:divBdr>
        <w:top w:val="none" w:sz="0" w:space="0" w:color="auto"/>
        <w:left w:val="none" w:sz="0" w:space="0" w:color="auto"/>
        <w:bottom w:val="none" w:sz="0" w:space="0" w:color="auto"/>
        <w:right w:val="none" w:sz="0" w:space="0" w:color="auto"/>
      </w:divBdr>
      <w:divsChild>
        <w:div w:id="26491137">
          <w:marLeft w:val="0"/>
          <w:marRight w:val="0"/>
          <w:marTop w:val="0"/>
          <w:marBottom w:val="0"/>
          <w:divBdr>
            <w:top w:val="none" w:sz="0" w:space="0" w:color="auto"/>
            <w:left w:val="none" w:sz="0" w:space="0" w:color="auto"/>
            <w:bottom w:val="none" w:sz="0" w:space="0" w:color="auto"/>
            <w:right w:val="single" w:sz="6" w:space="15" w:color="D9D9D9"/>
          </w:divBdr>
          <w:divsChild>
            <w:div w:id="188300382">
              <w:marLeft w:val="-15"/>
              <w:marRight w:val="0"/>
              <w:marTop w:val="0"/>
              <w:marBottom w:val="0"/>
              <w:divBdr>
                <w:top w:val="none" w:sz="0" w:space="0" w:color="auto"/>
                <w:left w:val="none" w:sz="0" w:space="0" w:color="auto"/>
                <w:bottom w:val="none" w:sz="0" w:space="0" w:color="auto"/>
                <w:right w:val="none" w:sz="0" w:space="0" w:color="auto"/>
              </w:divBdr>
              <w:divsChild>
                <w:div w:id="15375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8982">
          <w:marLeft w:val="0"/>
          <w:marRight w:val="0"/>
          <w:marTop w:val="0"/>
          <w:marBottom w:val="0"/>
          <w:divBdr>
            <w:top w:val="single" w:sz="6" w:space="0" w:color="D9D9D9"/>
            <w:left w:val="none" w:sz="0" w:space="0" w:color="auto"/>
            <w:bottom w:val="none" w:sz="0" w:space="0" w:color="auto"/>
            <w:right w:val="single" w:sz="6" w:space="15" w:color="D9D9D9"/>
          </w:divBdr>
          <w:divsChild>
            <w:div w:id="289242422">
              <w:marLeft w:val="0"/>
              <w:marRight w:val="0"/>
              <w:marTop w:val="0"/>
              <w:marBottom w:val="0"/>
              <w:divBdr>
                <w:top w:val="none" w:sz="0" w:space="0" w:color="auto"/>
                <w:left w:val="none" w:sz="0" w:space="0" w:color="auto"/>
                <w:bottom w:val="none" w:sz="0" w:space="0" w:color="auto"/>
                <w:right w:val="none" w:sz="0" w:space="0" w:color="auto"/>
              </w:divBdr>
              <w:divsChild>
                <w:div w:id="8855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1270">
      <w:bodyDiv w:val="1"/>
      <w:marLeft w:val="0"/>
      <w:marRight w:val="0"/>
      <w:marTop w:val="0"/>
      <w:marBottom w:val="0"/>
      <w:divBdr>
        <w:top w:val="none" w:sz="0" w:space="0" w:color="auto"/>
        <w:left w:val="none" w:sz="0" w:space="0" w:color="auto"/>
        <w:bottom w:val="none" w:sz="0" w:space="0" w:color="auto"/>
        <w:right w:val="none" w:sz="0" w:space="0" w:color="auto"/>
      </w:divBdr>
      <w:divsChild>
        <w:div w:id="1087966999">
          <w:marLeft w:val="0"/>
          <w:marRight w:val="2550"/>
          <w:marTop w:val="0"/>
          <w:marBottom w:val="150"/>
          <w:divBdr>
            <w:top w:val="none" w:sz="0" w:space="0" w:color="auto"/>
            <w:left w:val="none" w:sz="0" w:space="0" w:color="auto"/>
            <w:bottom w:val="none" w:sz="0" w:space="0" w:color="auto"/>
            <w:right w:val="none" w:sz="0" w:space="0" w:color="auto"/>
          </w:divBdr>
        </w:div>
      </w:divsChild>
    </w:div>
    <w:div w:id="1686905325">
      <w:bodyDiv w:val="1"/>
      <w:marLeft w:val="0"/>
      <w:marRight w:val="0"/>
      <w:marTop w:val="0"/>
      <w:marBottom w:val="0"/>
      <w:divBdr>
        <w:top w:val="none" w:sz="0" w:space="0" w:color="auto"/>
        <w:left w:val="none" w:sz="0" w:space="0" w:color="auto"/>
        <w:bottom w:val="none" w:sz="0" w:space="0" w:color="auto"/>
        <w:right w:val="none" w:sz="0" w:space="0" w:color="auto"/>
      </w:divBdr>
    </w:div>
    <w:div w:id="1686981008">
      <w:bodyDiv w:val="1"/>
      <w:marLeft w:val="0"/>
      <w:marRight w:val="0"/>
      <w:marTop w:val="0"/>
      <w:marBottom w:val="0"/>
      <w:divBdr>
        <w:top w:val="none" w:sz="0" w:space="0" w:color="auto"/>
        <w:left w:val="none" w:sz="0" w:space="0" w:color="auto"/>
        <w:bottom w:val="none" w:sz="0" w:space="0" w:color="auto"/>
        <w:right w:val="none" w:sz="0" w:space="0" w:color="auto"/>
      </w:divBdr>
    </w:div>
    <w:div w:id="1687052712">
      <w:bodyDiv w:val="1"/>
      <w:marLeft w:val="0"/>
      <w:marRight w:val="0"/>
      <w:marTop w:val="0"/>
      <w:marBottom w:val="0"/>
      <w:divBdr>
        <w:top w:val="none" w:sz="0" w:space="0" w:color="auto"/>
        <w:left w:val="none" w:sz="0" w:space="0" w:color="auto"/>
        <w:bottom w:val="none" w:sz="0" w:space="0" w:color="auto"/>
        <w:right w:val="none" w:sz="0" w:space="0" w:color="auto"/>
      </w:divBdr>
    </w:div>
    <w:div w:id="1687172788">
      <w:bodyDiv w:val="1"/>
      <w:marLeft w:val="0"/>
      <w:marRight w:val="0"/>
      <w:marTop w:val="0"/>
      <w:marBottom w:val="0"/>
      <w:divBdr>
        <w:top w:val="none" w:sz="0" w:space="0" w:color="auto"/>
        <w:left w:val="none" w:sz="0" w:space="0" w:color="auto"/>
        <w:bottom w:val="none" w:sz="0" w:space="0" w:color="auto"/>
        <w:right w:val="none" w:sz="0" w:space="0" w:color="auto"/>
      </w:divBdr>
    </w:div>
    <w:div w:id="1687438970">
      <w:bodyDiv w:val="1"/>
      <w:marLeft w:val="0"/>
      <w:marRight w:val="0"/>
      <w:marTop w:val="0"/>
      <w:marBottom w:val="0"/>
      <w:divBdr>
        <w:top w:val="none" w:sz="0" w:space="0" w:color="auto"/>
        <w:left w:val="none" w:sz="0" w:space="0" w:color="auto"/>
        <w:bottom w:val="none" w:sz="0" w:space="0" w:color="auto"/>
        <w:right w:val="none" w:sz="0" w:space="0" w:color="auto"/>
      </w:divBdr>
    </w:div>
    <w:div w:id="1687947317">
      <w:bodyDiv w:val="1"/>
      <w:marLeft w:val="0"/>
      <w:marRight w:val="0"/>
      <w:marTop w:val="0"/>
      <w:marBottom w:val="0"/>
      <w:divBdr>
        <w:top w:val="none" w:sz="0" w:space="0" w:color="auto"/>
        <w:left w:val="none" w:sz="0" w:space="0" w:color="auto"/>
        <w:bottom w:val="none" w:sz="0" w:space="0" w:color="auto"/>
        <w:right w:val="none" w:sz="0" w:space="0" w:color="auto"/>
      </w:divBdr>
    </w:div>
    <w:div w:id="1688024738">
      <w:bodyDiv w:val="1"/>
      <w:marLeft w:val="0"/>
      <w:marRight w:val="0"/>
      <w:marTop w:val="0"/>
      <w:marBottom w:val="0"/>
      <w:divBdr>
        <w:top w:val="none" w:sz="0" w:space="0" w:color="auto"/>
        <w:left w:val="none" w:sz="0" w:space="0" w:color="auto"/>
        <w:bottom w:val="none" w:sz="0" w:space="0" w:color="auto"/>
        <w:right w:val="none" w:sz="0" w:space="0" w:color="auto"/>
      </w:divBdr>
    </w:div>
    <w:div w:id="1689990887">
      <w:bodyDiv w:val="1"/>
      <w:marLeft w:val="0"/>
      <w:marRight w:val="0"/>
      <w:marTop w:val="0"/>
      <w:marBottom w:val="0"/>
      <w:divBdr>
        <w:top w:val="none" w:sz="0" w:space="0" w:color="auto"/>
        <w:left w:val="none" w:sz="0" w:space="0" w:color="auto"/>
        <w:bottom w:val="none" w:sz="0" w:space="0" w:color="auto"/>
        <w:right w:val="none" w:sz="0" w:space="0" w:color="auto"/>
      </w:divBdr>
    </w:div>
    <w:div w:id="1690109101">
      <w:bodyDiv w:val="1"/>
      <w:marLeft w:val="0"/>
      <w:marRight w:val="0"/>
      <w:marTop w:val="0"/>
      <w:marBottom w:val="0"/>
      <w:divBdr>
        <w:top w:val="none" w:sz="0" w:space="0" w:color="auto"/>
        <w:left w:val="none" w:sz="0" w:space="0" w:color="auto"/>
        <w:bottom w:val="none" w:sz="0" w:space="0" w:color="auto"/>
        <w:right w:val="none" w:sz="0" w:space="0" w:color="auto"/>
      </w:divBdr>
    </w:div>
    <w:div w:id="1690522094">
      <w:bodyDiv w:val="1"/>
      <w:marLeft w:val="0"/>
      <w:marRight w:val="0"/>
      <w:marTop w:val="0"/>
      <w:marBottom w:val="0"/>
      <w:divBdr>
        <w:top w:val="none" w:sz="0" w:space="0" w:color="auto"/>
        <w:left w:val="none" w:sz="0" w:space="0" w:color="auto"/>
        <w:bottom w:val="none" w:sz="0" w:space="0" w:color="auto"/>
        <w:right w:val="none" w:sz="0" w:space="0" w:color="auto"/>
      </w:divBdr>
    </w:div>
    <w:div w:id="1691177888">
      <w:bodyDiv w:val="1"/>
      <w:marLeft w:val="0"/>
      <w:marRight w:val="0"/>
      <w:marTop w:val="0"/>
      <w:marBottom w:val="0"/>
      <w:divBdr>
        <w:top w:val="none" w:sz="0" w:space="0" w:color="auto"/>
        <w:left w:val="none" w:sz="0" w:space="0" w:color="auto"/>
        <w:bottom w:val="none" w:sz="0" w:space="0" w:color="auto"/>
        <w:right w:val="none" w:sz="0" w:space="0" w:color="auto"/>
      </w:divBdr>
    </w:div>
    <w:div w:id="1691295506">
      <w:bodyDiv w:val="1"/>
      <w:marLeft w:val="0"/>
      <w:marRight w:val="0"/>
      <w:marTop w:val="0"/>
      <w:marBottom w:val="0"/>
      <w:divBdr>
        <w:top w:val="none" w:sz="0" w:space="0" w:color="auto"/>
        <w:left w:val="none" w:sz="0" w:space="0" w:color="auto"/>
        <w:bottom w:val="none" w:sz="0" w:space="0" w:color="auto"/>
        <w:right w:val="none" w:sz="0" w:space="0" w:color="auto"/>
      </w:divBdr>
    </w:div>
    <w:div w:id="1691371881">
      <w:bodyDiv w:val="1"/>
      <w:marLeft w:val="0"/>
      <w:marRight w:val="0"/>
      <w:marTop w:val="0"/>
      <w:marBottom w:val="0"/>
      <w:divBdr>
        <w:top w:val="none" w:sz="0" w:space="0" w:color="auto"/>
        <w:left w:val="none" w:sz="0" w:space="0" w:color="auto"/>
        <w:bottom w:val="none" w:sz="0" w:space="0" w:color="auto"/>
        <w:right w:val="none" w:sz="0" w:space="0" w:color="auto"/>
      </w:divBdr>
    </w:div>
    <w:div w:id="1691909769">
      <w:bodyDiv w:val="1"/>
      <w:marLeft w:val="0"/>
      <w:marRight w:val="0"/>
      <w:marTop w:val="0"/>
      <w:marBottom w:val="0"/>
      <w:divBdr>
        <w:top w:val="none" w:sz="0" w:space="0" w:color="auto"/>
        <w:left w:val="none" w:sz="0" w:space="0" w:color="auto"/>
        <w:bottom w:val="none" w:sz="0" w:space="0" w:color="auto"/>
        <w:right w:val="none" w:sz="0" w:space="0" w:color="auto"/>
      </w:divBdr>
    </w:div>
    <w:div w:id="1692415244">
      <w:bodyDiv w:val="1"/>
      <w:marLeft w:val="0"/>
      <w:marRight w:val="0"/>
      <w:marTop w:val="0"/>
      <w:marBottom w:val="0"/>
      <w:divBdr>
        <w:top w:val="none" w:sz="0" w:space="0" w:color="auto"/>
        <w:left w:val="none" w:sz="0" w:space="0" w:color="auto"/>
        <w:bottom w:val="none" w:sz="0" w:space="0" w:color="auto"/>
        <w:right w:val="none" w:sz="0" w:space="0" w:color="auto"/>
      </w:divBdr>
    </w:div>
    <w:div w:id="1692955328">
      <w:bodyDiv w:val="1"/>
      <w:marLeft w:val="0"/>
      <w:marRight w:val="0"/>
      <w:marTop w:val="0"/>
      <w:marBottom w:val="0"/>
      <w:divBdr>
        <w:top w:val="none" w:sz="0" w:space="0" w:color="auto"/>
        <w:left w:val="none" w:sz="0" w:space="0" w:color="auto"/>
        <w:bottom w:val="none" w:sz="0" w:space="0" w:color="auto"/>
        <w:right w:val="none" w:sz="0" w:space="0" w:color="auto"/>
      </w:divBdr>
    </w:div>
    <w:div w:id="1692955737">
      <w:bodyDiv w:val="1"/>
      <w:marLeft w:val="0"/>
      <w:marRight w:val="0"/>
      <w:marTop w:val="0"/>
      <w:marBottom w:val="0"/>
      <w:divBdr>
        <w:top w:val="none" w:sz="0" w:space="0" w:color="auto"/>
        <w:left w:val="none" w:sz="0" w:space="0" w:color="auto"/>
        <w:bottom w:val="none" w:sz="0" w:space="0" w:color="auto"/>
        <w:right w:val="none" w:sz="0" w:space="0" w:color="auto"/>
      </w:divBdr>
    </w:div>
    <w:div w:id="1693259332">
      <w:bodyDiv w:val="1"/>
      <w:marLeft w:val="0"/>
      <w:marRight w:val="0"/>
      <w:marTop w:val="0"/>
      <w:marBottom w:val="0"/>
      <w:divBdr>
        <w:top w:val="none" w:sz="0" w:space="0" w:color="auto"/>
        <w:left w:val="none" w:sz="0" w:space="0" w:color="auto"/>
        <w:bottom w:val="none" w:sz="0" w:space="0" w:color="auto"/>
        <w:right w:val="none" w:sz="0" w:space="0" w:color="auto"/>
      </w:divBdr>
    </w:div>
    <w:div w:id="1693796150">
      <w:bodyDiv w:val="1"/>
      <w:marLeft w:val="0"/>
      <w:marRight w:val="0"/>
      <w:marTop w:val="0"/>
      <w:marBottom w:val="0"/>
      <w:divBdr>
        <w:top w:val="none" w:sz="0" w:space="0" w:color="auto"/>
        <w:left w:val="none" w:sz="0" w:space="0" w:color="auto"/>
        <w:bottom w:val="none" w:sz="0" w:space="0" w:color="auto"/>
        <w:right w:val="none" w:sz="0" w:space="0" w:color="auto"/>
      </w:divBdr>
    </w:div>
    <w:div w:id="1694261288">
      <w:bodyDiv w:val="1"/>
      <w:marLeft w:val="0"/>
      <w:marRight w:val="0"/>
      <w:marTop w:val="0"/>
      <w:marBottom w:val="0"/>
      <w:divBdr>
        <w:top w:val="none" w:sz="0" w:space="0" w:color="auto"/>
        <w:left w:val="none" w:sz="0" w:space="0" w:color="auto"/>
        <w:bottom w:val="none" w:sz="0" w:space="0" w:color="auto"/>
        <w:right w:val="none" w:sz="0" w:space="0" w:color="auto"/>
      </w:divBdr>
    </w:div>
    <w:div w:id="1694724366">
      <w:bodyDiv w:val="1"/>
      <w:marLeft w:val="0"/>
      <w:marRight w:val="0"/>
      <w:marTop w:val="0"/>
      <w:marBottom w:val="0"/>
      <w:divBdr>
        <w:top w:val="none" w:sz="0" w:space="0" w:color="auto"/>
        <w:left w:val="none" w:sz="0" w:space="0" w:color="auto"/>
        <w:bottom w:val="none" w:sz="0" w:space="0" w:color="auto"/>
        <w:right w:val="none" w:sz="0" w:space="0" w:color="auto"/>
      </w:divBdr>
    </w:div>
    <w:div w:id="1694840409">
      <w:bodyDiv w:val="1"/>
      <w:marLeft w:val="0"/>
      <w:marRight w:val="0"/>
      <w:marTop w:val="0"/>
      <w:marBottom w:val="0"/>
      <w:divBdr>
        <w:top w:val="none" w:sz="0" w:space="0" w:color="auto"/>
        <w:left w:val="none" w:sz="0" w:space="0" w:color="auto"/>
        <w:bottom w:val="none" w:sz="0" w:space="0" w:color="auto"/>
        <w:right w:val="none" w:sz="0" w:space="0" w:color="auto"/>
      </w:divBdr>
    </w:div>
    <w:div w:id="1695112244">
      <w:bodyDiv w:val="1"/>
      <w:marLeft w:val="0"/>
      <w:marRight w:val="0"/>
      <w:marTop w:val="0"/>
      <w:marBottom w:val="0"/>
      <w:divBdr>
        <w:top w:val="none" w:sz="0" w:space="0" w:color="auto"/>
        <w:left w:val="none" w:sz="0" w:space="0" w:color="auto"/>
        <w:bottom w:val="none" w:sz="0" w:space="0" w:color="auto"/>
        <w:right w:val="none" w:sz="0" w:space="0" w:color="auto"/>
      </w:divBdr>
    </w:div>
    <w:div w:id="1695155344">
      <w:bodyDiv w:val="1"/>
      <w:marLeft w:val="0"/>
      <w:marRight w:val="0"/>
      <w:marTop w:val="0"/>
      <w:marBottom w:val="0"/>
      <w:divBdr>
        <w:top w:val="none" w:sz="0" w:space="0" w:color="auto"/>
        <w:left w:val="none" w:sz="0" w:space="0" w:color="auto"/>
        <w:bottom w:val="none" w:sz="0" w:space="0" w:color="auto"/>
        <w:right w:val="none" w:sz="0" w:space="0" w:color="auto"/>
      </w:divBdr>
      <w:divsChild>
        <w:div w:id="1685546030">
          <w:marLeft w:val="60"/>
          <w:marRight w:val="0"/>
          <w:marTop w:val="0"/>
          <w:marBottom w:val="0"/>
          <w:divBdr>
            <w:top w:val="none" w:sz="0" w:space="0" w:color="auto"/>
            <w:left w:val="none" w:sz="0" w:space="0" w:color="auto"/>
            <w:bottom w:val="none" w:sz="0" w:space="0" w:color="auto"/>
            <w:right w:val="none" w:sz="0" w:space="0" w:color="auto"/>
          </w:divBdr>
        </w:div>
      </w:divsChild>
    </w:div>
    <w:div w:id="1695567951">
      <w:bodyDiv w:val="1"/>
      <w:marLeft w:val="0"/>
      <w:marRight w:val="0"/>
      <w:marTop w:val="0"/>
      <w:marBottom w:val="0"/>
      <w:divBdr>
        <w:top w:val="none" w:sz="0" w:space="0" w:color="auto"/>
        <w:left w:val="none" w:sz="0" w:space="0" w:color="auto"/>
        <w:bottom w:val="none" w:sz="0" w:space="0" w:color="auto"/>
        <w:right w:val="none" w:sz="0" w:space="0" w:color="auto"/>
      </w:divBdr>
      <w:divsChild>
        <w:div w:id="38359675">
          <w:marLeft w:val="-30"/>
          <w:marRight w:val="0"/>
          <w:marTop w:val="0"/>
          <w:marBottom w:val="0"/>
          <w:divBdr>
            <w:top w:val="none" w:sz="0" w:space="0" w:color="auto"/>
            <w:left w:val="none" w:sz="0" w:space="0" w:color="auto"/>
            <w:bottom w:val="none" w:sz="0" w:space="0" w:color="auto"/>
            <w:right w:val="none" w:sz="0" w:space="0" w:color="auto"/>
          </w:divBdr>
          <w:divsChild>
            <w:div w:id="1987970619">
              <w:marLeft w:val="210"/>
              <w:marRight w:val="0"/>
              <w:marTop w:val="0"/>
              <w:marBottom w:val="0"/>
              <w:divBdr>
                <w:top w:val="none" w:sz="0" w:space="0" w:color="auto"/>
                <w:left w:val="none" w:sz="0" w:space="0" w:color="auto"/>
                <w:bottom w:val="none" w:sz="0" w:space="0" w:color="auto"/>
                <w:right w:val="none" w:sz="0" w:space="0" w:color="auto"/>
              </w:divBdr>
              <w:divsChild>
                <w:div w:id="633482112">
                  <w:marLeft w:val="0"/>
                  <w:marRight w:val="0"/>
                  <w:marTop w:val="0"/>
                  <w:marBottom w:val="300"/>
                  <w:divBdr>
                    <w:top w:val="none" w:sz="0" w:space="0" w:color="auto"/>
                    <w:left w:val="none" w:sz="0" w:space="0" w:color="auto"/>
                    <w:bottom w:val="none" w:sz="0" w:space="0" w:color="auto"/>
                    <w:right w:val="none" w:sz="0" w:space="0" w:color="auto"/>
                  </w:divBdr>
                </w:div>
                <w:div w:id="175243439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703090646">
          <w:marLeft w:val="-30"/>
          <w:marRight w:val="0"/>
          <w:marTop w:val="0"/>
          <w:marBottom w:val="0"/>
          <w:divBdr>
            <w:top w:val="none" w:sz="0" w:space="0" w:color="auto"/>
            <w:left w:val="none" w:sz="0" w:space="0" w:color="auto"/>
            <w:bottom w:val="none" w:sz="0" w:space="0" w:color="auto"/>
            <w:right w:val="none" w:sz="0" w:space="0" w:color="auto"/>
          </w:divBdr>
          <w:divsChild>
            <w:div w:id="198863329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695644638">
      <w:bodyDiv w:val="1"/>
      <w:marLeft w:val="0"/>
      <w:marRight w:val="0"/>
      <w:marTop w:val="0"/>
      <w:marBottom w:val="0"/>
      <w:divBdr>
        <w:top w:val="none" w:sz="0" w:space="0" w:color="auto"/>
        <w:left w:val="none" w:sz="0" w:space="0" w:color="auto"/>
        <w:bottom w:val="none" w:sz="0" w:space="0" w:color="auto"/>
        <w:right w:val="none" w:sz="0" w:space="0" w:color="auto"/>
      </w:divBdr>
    </w:div>
    <w:div w:id="1696496479">
      <w:bodyDiv w:val="1"/>
      <w:marLeft w:val="0"/>
      <w:marRight w:val="0"/>
      <w:marTop w:val="0"/>
      <w:marBottom w:val="0"/>
      <w:divBdr>
        <w:top w:val="none" w:sz="0" w:space="0" w:color="auto"/>
        <w:left w:val="none" w:sz="0" w:space="0" w:color="auto"/>
        <w:bottom w:val="none" w:sz="0" w:space="0" w:color="auto"/>
        <w:right w:val="none" w:sz="0" w:space="0" w:color="auto"/>
      </w:divBdr>
    </w:div>
    <w:div w:id="1696808544">
      <w:bodyDiv w:val="1"/>
      <w:marLeft w:val="0"/>
      <w:marRight w:val="0"/>
      <w:marTop w:val="0"/>
      <w:marBottom w:val="0"/>
      <w:divBdr>
        <w:top w:val="none" w:sz="0" w:space="0" w:color="auto"/>
        <w:left w:val="none" w:sz="0" w:space="0" w:color="auto"/>
        <w:bottom w:val="none" w:sz="0" w:space="0" w:color="auto"/>
        <w:right w:val="none" w:sz="0" w:space="0" w:color="auto"/>
      </w:divBdr>
    </w:div>
    <w:div w:id="1697198200">
      <w:bodyDiv w:val="1"/>
      <w:marLeft w:val="0"/>
      <w:marRight w:val="0"/>
      <w:marTop w:val="0"/>
      <w:marBottom w:val="0"/>
      <w:divBdr>
        <w:top w:val="none" w:sz="0" w:space="0" w:color="auto"/>
        <w:left w:val="none" w:sz="0" w:space="0" w:color="auto"/>
        <w:bottom w:val="none" w:sz="0" w:space="0" w:color="auto"/>
        <w:right w:val="none" w:sz="0" w:space="0" w:color="auto"/>
      </w:divBdr>
    </w:div>
    <w:div w:id="1697727518">
      <w:bodyDiv w:val="1"/>
      <w:marLeft w:val="0"/>
      <w:marRight w:val="0"/>
      <w:marTop w:val="0"/>
      <w:marBottom w:val="0"/>
      <w:divBdr>
        <w:top w:val="none" w:sz="0" w:space="0" w:color="auto"/>
        <w:left w:val="none" w:sz="0" w:space="0" w:color="auto"/>
        <w:bottom w:val="none" w:sz="0" w:space="0" w:color="auto"/>
        <w:right w:val="none" w:sz="0" w:space="0" w:color="auto"/>
      </w:divBdr>
    </w:div>
    <w:div w:id="1697849943">
      <w:bodyDiv w:val="1"/>
      <w:marLeft w:val="0"/>
      <w:marRight w:val="0"/>
      <w:marTop w:val="0"/>
      <w:marBottom w:val="0"/>
      <w:divBdr>
        <w:top w:val="none" w:sz="0" w:space="0" w:color="auto"/>
        <w:left w:val="none" w:sz="0" w:space="0" w:color="auto"/>
        <w:bottom w:val="none" w:sz="0" w:space="0" w:color="auto"/>
        <w:right w:val="none" w:sz="0" w:space="0" w:color="auto"/>
      </w:divBdr>
      <w:divsChild>
        <w:div w:id="658702782">
          <w:marLeft w:val="0"/>
          <w:marRight w:val="0"/>
          <w:marTop w:val="0"/>
          <w:marBottom w:val="600"/>
          <w:divBdr>
            <w:top w:val="none" w:sz="0" w:space="0" w:color="auto"/>
            <w:left w:val="none" w:sz="0" w:space="0" w:color="auto"/>
            <w:bottom w:val="none" w:sz="0" w:space="0" w:color="auto"/>
            <w:right w:val="none" w:sz="0" w:space="0" w:color="auto"/>
          </w:divBdr>
        </w:div>
        <w:div w:id="1741052445">
          <w:marLeft w:val="0"/>
          <w:marRight w:val="0"/>
          <w:marTop w:val="0"/>
          <w:marBottom w:val="300"/>
          <w:divBdr>
            <w:top w:val="none" w:sz="0" w:space="0" w:color="auto"/>
            <w:left w:val="none" w:sz="0" w:space="0" w:color="auto"/>
            <w:bottom w:val="none" w:sz="0" w:space="0" w:color="auto"/>
            <w:right w:val="none" w:sz="0" w:space="0" w:color="auto"/>
          </w:divBdr>
        </w:div>
      </w:divsChild>
    </w:div>
    <w:div w:id="1698115079">
      <w:bodyDiv w:val="1"/>
      <w:marLeft w:val="0"/>
      <w:marRight w:val="0"/>
      <w:marTop w:val="0"/>
      <w:marBottom w:val="0"/>
      <w:divBdr>
        <w:top w:val="none" w:sz="0" w:space="0" w:color="auto"/>
        <w:left w:val="none" w:sz="0" w:space="0" w:color="auto"/>
        <w:bottom w:val="none" w:sz="0" w:space="0" w:color="auto"/>
        <w:right w:val="none" w:sz="0" w:space="0" w:color="auto"/>
      </w:divBdr>
      <w:divsChild>
        <w:div w:id="50423281">
          <w:marLeft w:val="0"/>
          <w:marRight w:val="150"/>
          <w:marTop w:val="0"/>
          <w:marBottom w:val="300"/>
          <w:divBdr>
            <w:top w:val="none" w:sz="0" w:space="0" w:color="auto"/>
            <w:left w:val="none" w:sz="0" w:space="0" w:color="auto"/>
            <w:bottom w:val="none" w:sz="0" w:space="0" w:color="auto"/>
            <w:right w:val="none" w:sz="0" w:space="0" w:color="auto"/>
          </w:divBdr>
        </w:div>
      </w:divsChild>
    </w:div>
    <w:div w:id="1698116442">
      <w:bodyDiv w:val="1"/>
      <w:marLeft w:val="0"/>
      <w:marRight w:val="0"/>
      <w:marTop w:val="0"/>
      <w:marBottom w:val="0"/>
      <w:divBdr>
        <w:top w:val="none" w:sz="0" w:space="0" w:color="auto"/>
        <w:left w:val="none" w:sz="0" w:space="0" w:color="auto"/>
        <w:bottom w:val="none" w:sz="0" w:space="0" w:color="auto"/>
        <w:right w:val="none" w:sz="0" w:space="0" w:color="auto"/>
      </w:divBdr>
    </w:div>
    <w:div w:id="1698890448">
      <w:bodyDiv w:val="1"/>
      <w:marLeft w:val="0"/>
      <w:marRight w:val="0"/>
      <w:marTop w:val="0"/>
      <w:marBottom w:val="0"/>
      <w:divBdr>
        <w:top w:val="none" w:sz="0" w:space="0" w:color="auto"/>
        <w:left w:val="none" w:sz="0" w:space="0" w:color="auto"/>
        <w:bottom w:val="none" w:sz="0" w:space="0" w:color="auto"/>
        <w:right w:val="none" w:sz="0" w:space="0" w:color="auto"/>
      </w:divBdr>
    </w:div>
    <w:div w:id="1698970132">
      <w:bodyDiv w:val="1"/>
      <w:marLeft w:val="0"/>
      <w:marRight w:val="0"/>
      <w:marTop w:val="0"/>
      <w:marBottom w:val="0"/>
      <w:divBdr>
        <w:top w:val="none" w:sz="0" w:space="0" w:color="auto"/>
        <w:left w:val="none" w:sz="0" w:space="0" w:color="auto"/>
        <w:bottom w:val="none" w:sz="0" w:space="0" w:color="auto"/>
        <w:right w:val="none" w:sz="0" w:space="0" w:color="auto"/>
      </w:divBdr>
    </w:div>
    <w:div w:id="1699238293">
      <w:bodyDiv w:val="1"/>
      <w:marLeft w:val="0"/>
      <w:marRight w:val="0"/>
      <w:marTop w:val="0"/>
      <w:marBottom w:val="0"/>
      <w:divBdr>
        <w:top w:val="none" w:sz="0" w:space="0" w:color="auto"/>
        <w:left w:val="none" w:sz="0" w:space="0" w:color="auto"/>
        <w:bottom w:val="none" w:sz="0" w:space="0" w:color="auto"/>
        <w:right w:val="none" w:sz="0" w:space="0" w:color="auto"/>
      </w:divBdr>
    </w:div>
    <w:div w:id="1699508779">
      <w:bodyDiv w:val="1"/>
      <w:marLeft w:val="0"/>
      <w:marRight w:val="0"/>
      <w:marTop w:val="0"/>
      <w:marBottom w:val="0"/>
      <w:divBdr>
        <w:top w:val="none" w:sz="0" w:space="0" w:color="auto"/>
        <w:left w:val="none" w:sz="0" w:space="0" w:color="auto"/>
        <w:bottom w:val="none" w:sz="0" w:space="0" w:color="auto"/>
        <w:right w:val="none" w:sz="0" w:space="0" w:color="auto"/>
      </w:divBdr>
    </w:div>
    <w:div w:id="1699548916">
      <w:bodyDiv w:val="1"/>
      <w:marLeft w:val="0"/>
      <w:marRight w:val="0"/>
      <w:marTop w:val="0"/>
      <w:marBottom w:val="0"/>
      <w:divBdr>
        <w:top w:val="none" w:sz="0" w:space="0" w:color="auto"/>
        <w:left w:val="none" w:sz="0" w:space="0" w:color="auto"/>
        <w:bottom w:val="none" w:sz="0" w:space="0" w:color="auto"/>
        <w:right w:val="none" w:sz="0" w:space="0" w:color="auto"/>
      </w:divBdr>
    </w:div>
    <w:div w:id="1699550594">
      <w:bodyDiv w:val="1"/>
      <w:marLeft w:val="0"/>
      <w:marRight w:val="0"/>
      <w:marTop w:val="0"/>
      <w:marBottom w:val="0"/>
      <w:divBdr>
        <w:top w:val="none" w:sz="0" w:space="0" w:color="auto"/>
        <w:left w:val="none" w:sz="0" w:space="0" w:color="auto"/>
        <w:bottom w:val="none" w:sz="0" w:space="0" w:color="auto"/>
        <w:right w:val="none" w:sz="0" w:space="0" w:color="auto"/>
      </w:divBdr>
      <w:divsChild>
        <w:div w:id="455105409">
          <w:marLeft w:val="0"/>
          <w:marRight w:val="0"/>
          <w:marTop w:val="105"/>
          <w:marBottom w:val="120"/>
          <w:divBdr>
            <w:top w:val="none" w:sz="0" w:space="0" w:color="auto"/>
            <w:left w:val="none" w:sz="0" w:space="0" w:color="auto"/>
            <w:bottom w:val="none" w:sz="0" w:space="0" w:color="auto"/>
            <w:right w:val="none" w:sz="0" w:space="0" w:color="auto"/>
          </w:divBdr>
        </w:div>
        <w:div w:id="1422877659">
          <w:marLeft w:val="0"/>
          <w:marRight w:val="0"/>
          <w:marTop w:val="0"/>
          <w:marBottom w:val="105"/>
          <w:divBdr>
            <w:top w:val="none" w:sz="0" w:space="0" w:color="auto"/>
            <w:left w:val="none" w:sz="0" w:space="0" w:color="auto"/>
            <w:bottom w:val="none" w:sz="0" w:space="0" w:color="auto"/>
            <w:right w:val="none" w:sz="0" w:space="0" w:color="auto"/>
          </w:divBdr>
          <w:divsChild>
            <w:div w:id="98988479">
              <w:marLeft w:val="0"/>
              <w:marRight w:val="0"/>
              <w:marTop w:val="0"/>
              <w:marBottom w:val="0"/>
              <w:divBdr>
                <w:top w:val="none" w:sz="0" w:space="0" w:color="auto"/>
                <w:left w:val="none" w:sz="0" w:space="0" w:color="auto"/>
                <w:bottom w:val="none" w:sz="0" w:space="0" w:color="auto"/>
                <w:right w:val="none" w:sz="0" w:space="0" w:color="auto"/>
              </w:divBdr>
            </w:div>
            <w:div w:id="19507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28809">
      <w:bodyDiv w:val="1"/>
      <w:marLeft w:val="0"/>
      <w:marRight w:val="0"/>
      <w:marTop w:val="0"/>
      <w:marBottom w:val="0"/>
      <w:divBdr>
        <w:top w:val="none" w:sz="0" w:space="0" w:color="auto"/>
        <w:left w:val="none" w:sz="0" w:space="0" w:color="auto"/>
        <w:bottom w:val="none" w:sz="0" w:space="0" w:color="auto"/>
        <w:right w:val="none" w:sz="0" w:space="0" w:color="auto"/>
      </w:divBdr>
    </w:div>
    <w:div w:id="1701003858">
      <w:bodyDiv w:val="1"/>
      <w:marLeft w:val="0"/>
      <w:marRight w:val="0"/>
      <w:marTop w:val="0"/>
      <w:marBottom w:val="0"/>
      <w:divBdr>
        <w:top w:val="none" w:sz="0" w:space="0" w:color="auto"/>
        <w:left w:val="none" w:sz="0" w:space="0" w:color="auto"/>
        <w:bottom w:val="none" w:sz="0" w:space="0" w:color="auto"/>
        <w:right w:val="none" w:sz="0" w:space="0" w:color="auto"/>
      </w:divBdr>
      <w:divsChild>
        <w:div w:id="796483213">
          <w:marLeft w:val="0"/>
          <w:marRight w:val="225"/>
          <w:marTop w:val="0"/>
          <w:marBottom w:val="150"/>
          <w:divBdr>
            <w:top w:val="none" w:sz="0" w:space="0" w:color="auto"/>
            <w:left w:val="none" w:sz="0" w:space="0" w:color="auto"/>
            <w:bottom w:val="none" w:sz="0" w:space="0" w:color="auto"/>
            <w:right w:val="none" w:sz="0" w:space="0" w:color="auto"/>
          </w:divBdr>
        </w:div>
      </w:divsChild>
    </w:div>
    <w:div w:id="1701196785">
      <w:bodyDiv w:val="1"/>
      <w:marLeft w:val="0"/>
      <w:marRight w:val="0"/>
      <w:marTop w:val="0"/>
      <w:marBottom w:val="0"/>
      <w:divBdr>
        <w:top w:val="none" w:sz="0" w:space="0" w:color="auto"/>
        <w:left w:val="none" w:sz="0" w:space="0" w:color="auto"/>
        <w:bottom w:val="none" w:sz="0" w:space="0" w:color="auto"/>
        <w:right w:val="none" w:sz="0" w:space="0" w:color="auto"/>
      </w:divBdr>
    </w:div>
    <w:div w:id="1701322458">
      <w:bodyDiv w:val="1"/>
      <w:marLeft w:val="0"/>
      <w:marRight w:val="0"/>
      <w:marTop w:val="0"/>
      <w:marBottom w:val="0"/>
      <w:divBdr>
        <w:top w:val="none" w:sz="0" w:space="0" w:color="auto"/>
        <w:left w:val="none" w:sz="0" w:space="0" w:color="auto"/>
        <w:bottom w:val="none" w:sz="0" w:space="0" w:color="auto"/>
        <w:right w:val="none" w:sz="0" w:space="0" w:color="auto"/>
      </w:divBdr>
    </w:div>
    <w:div w:id="1701467676">
      <w:bodyDiv w:val="1"/>
      <w:marLeft w:val="0"/>
      <w:marRight w:val="0"/>
      <w:marTop w:val="0"/>
      <w:marBottom w:val="0"/>
      <w:divBdr>
        <w:top w:val="none" w:sz="0" w:space="0" w:color="auto"/>
        <w:left w:val="none" w:sz="0" w:space="0" w:color="auto"/>
        <w:bottom w:val="none" w:sz="0" w:space="0" w:color="auto"/>
        <w:right w:val="none" w:sz="0" w:space="0" w:color="auto"/>
      </w:divBdr>
    </w:div>
    <w:div w:id="1702589587">
      <w:bodyDiv w:val="1"/>
      <w:marLeft w:val="0"/>
      <w:marRight w:val="0"/>
      <w:marTop w:val="0"/>
      <w:marBottom w:val="0"/>
      <w:divBdr>
        <w:top w:val="none" w:sz="0" w:space="0" w:color="auto"/>
        <w:left w:val="none" w:sz="0" w:space="0" w:color="auto"/>
        <w:bottom w:val="none" w:sz="0" w:space="0" w:color="auto"/>
        <w:right w:val="none" w:sz="0" w:space="0" w:color="auto"/>
      </w:divBdr>
    </w:div>
    <w:div w:id="1702634457">
      <w:bodyDiv w:val="1"/>
      <w:marLeft w:val="0"/>
      <w:marRight w:val="0"/>
      <w:marTop w:val="0"/>
      <w:marBottom w:val="0"/>
      <w:divBdr>
        <w:top w:val="none" w:sz="0" w:space="0" w:color="auto"/>
        <w:left w:val="none" w:sz="0" w:space="0" w:color="auto"/>
        <w:bottom w:val="none" w:sz="0" w:space="0" w:color="auto"/>
        <w:right w:val="none" w:sz="0" w:space="0" w:color="auto"/>
      </w:divBdr>
    </w:div>
    <w:div w:id="1702778336">
      <w:bodyDiv w:val="1"/>
      <w:marLeft w:val="0"/>
      <w:marRight w:val="0"/>
      <w:marTop w:val="0"/>
      <w:marBottom w:val="0"/>
      <w:divBdr>
        <w:top w:val="none" w:sz="0" w:space="0" w:color="auto"/>
        <w:left w:val="none" w:sz="0" w:space="0" w:color="auto"/>
        <w:bottom w:val="none" w:sz="0" w:space="0" w:color="auto"/>
        <w:right w:val="none" w:sz="0" w:space="0" w:color="auto"/>
      </w:divBdr>
      <w:divsChild>
        <w:div w:id="198054259">
          <w:marLeft w:val="0"/>
          <w:marRight w:val="0"/>
          <w:marTop w:val="0"/>
          <w:marBottom w:val="0"/>
          <w:divBdr>
            <w:top w:val="none" w:sz="0" w:space="0" w:color="auto"/>
            <w:left w:val="none" w:sz="0" w:space="0" w:color="auto"/>
            <w:bottom w:val="none" w:sz="0" w:space="0" w:color="auto"/>
            <w:right w:val="none" w:sz="0" w:space="0" w:color="auto"/>
          </w:divBdr>
        </w:div>
      </w:divsChild>
    </w:div>
    <w:div w:id="1704405706">
      <w:bodyDiv w:val="1"/>
      <w:marLeft w:val="0"/>
      <w:marRight w:val="0"/>
      <w:marTop w:val="0"/>
      <w:marBottom w:val="0"/>
      <w:divBdr>
        <w:top w:val="none" w:sz="0" w:space="0" w:color="auto"/>
        <w:left w:val="none" w:sz="0" w:space="0" w:color="auto"/>
        <w:bottom w:val="none" w:sz="0" w:space="0" w:color="auto"/>
        <w:right w:val="none" w:sz="0" w:space="0" w:color="auto"/>
      </w:divBdr>
    </w:div>
    <w:div w:id="1704481722">
      <w:bodyDiv w:val="1"/>
      <w:marLeft w:val="0"/>
      <w:marRight w:val="0"/>
      <w:marTop w:val="0"/>
      <w:marBottom w:val="0"/>
      <w:divBdr>
        <w:top w:val="none" w:sz="0" w:space="0" w:color="auto"/>
        <w:left w:val="none" w:sz="0" w:space="0" w:color="auto"/>
        <w:bottom w:val="none" w:sz="0" w:space="0" w:color="auto"/>
        <w:right w:val="none" w:sz="0" w:space="0" w:color="auto"/>
      </w:divBdr>
      <w:divsChild>
        <w:div w:id="169297540">
          <w:marLeft w:val="0"/>
          <w:marRight w:val="0"/>
          <w:marTop w:val="15"/>
          <w:marBottom w:val="0"/>
          <w:divBdr>
            <w:top w:val="single" w:sz="6" w:space="2" w:color="E4E4E4"/>
            <w:left w:val="none" w:sz="0" w:space="0" w:color="auto"/>
            <w:bottom w:val="none" w:sz="0" w:space="0" w:color="auto"/>
            <w:right w:val="none" w:sz="0" w:space="0" w:color="auto"/>
          </w:divBdr>
        </w:div>
        <w:div w:id="1345479006">
          <w:marLeft w:val="0"/>
          <w:marRight w:val="0"/>
          <w:marTop w:val="15"/>
          <w:marBottom w:val="0"/>
          <w:divBdr>
            <w:top w:val="single" w:sz="6" w:space="2" w:color="E4E4E4"/>
            <w:left w:val="none" w:sz="0" w:space="0" w:color="auto"/>
            <w:bottom w:val="none" w:sz="0" w:space="0" w:color="auto"/>
            <w:right w:val="none" w:sz="0" w:space="0" w:color="auto"/>
          </w:divBdr>
        </w:div>
        <w:div w:id="1384980571">
          <w:marLeft w:val="0"/>
          <w:marRight w:val="0"/>
          <w:marTop w:val="15"/>
          <w:marBottom w:val="0"/>
          <w:divBdr>
            <w:top w:val="single" w:sz="6" w:space="2" w:color="E4E4E4"/>
            <w:left w:val="none" w:sz="0" w:space="0" w:color="auto"/>
            <w:bottom w:val="none" w:sz="0" w:space="0" w:color="auto"/>
            <w:right w:val="none" w:sz="0" w:space="0" w:color="auto"/>
          </w:divBdr>
        </w:div>
        <w:div w:id="1859268798">
          <w:marLeft w:val="0"/>
          <w:marRight w:val="0"/>
          <w:marTop w:val="15"/>
          <w:marBottom w:val="0"/>
          <w:divBdr>
            <w:top w:val="single" w:sz="6" w:space="2" w:color="E4E4E4"/>
            <w:left w:val="none" w:sz="0" w:space="0" w:color="auto"/>
            <w:bottom w:val="none" w:sz="0" w:space="0" w:color="auto"/>
            <w:right w:val="none" w:sz="0" w:space="0" w:color="auto"/>
          </w:divBdr>
        </w:div>
      </w:divsChild>
    </w:div>
    <w:div w:id="1704749140">
      <w:bodyDiv w:val="1"/>
      <w:marLeft w:val="0"/>
      <w:marRight w:val="0"/>
      <w:marTop w:val="0"/>
      <w:marBottom w:val="0"/>
      <w:divBdr>
        <w:top w:val="none" w:sz="0" w:space="0" w:color="auto"/>
        <w:left w:val="none" w:sz="0" w:space="0" w:color="auto"/>
        <w:bottom w:val="none" w:sz="0" w:space="0" w:color="auto"/>
        <w:right w:val="none" w:sz="0" w:space="0" w:color="auto"/>
      </w:divBdr>
      <w:divsChild>
        <w:div w:id="2045708218">
          <w:marLeft w:val="0"/>
          <w:marRight w:val="0"/>
          <w:marTop w:val="0"/>
          <w:marBottom w:val="0"/>
          <w:divBdr>
            <w:top w:val="none" w:sz="0" w:space="0" w:color="auto"/>
            <w:left w:val="none" w:sz="0" w:space="0" w:color="auto"/>
            <w:bottom w:val="single" w:sz="6" w:space="2" w:color="A6B6C3"/>
            <w:right w:val="none" w:sz="0" w:space="0" w:color="auto"/>
          </w:divBdr>
        </w:div>
      </w:divsChild>
    </w:div>
    <w:div w:id="1704817183">
      <w:bodyDiv w:val="1"/>
      <w:marLeft w:val="0"/>
      <w:marRight w:val="0"/>
      <w:marTop w:val="0"/>
      <w:marBottom w:val="0"/>
      <w:divBdr>
        <w:top w:val="none" w:sz="0" w:space="0" w:color="auto"/>
        <w:left w:val="none" w:sz="0" w:space="0" w:color="auto"/>
        <w:bottom w:val="none" w:sz="0" w:space="0" w:color="auto"/>
        <w:right w:val="none" w:sz="0" w:space="0" w:color="auto"/>
      </w:divBdr>
    </w:div>
    <w:div w:id="1704936174">
      <w:bodyDiv w:val="1"/>
      <w:marLeft w:val="0"/>
      <w:marRight w:val="0"/>
      <w:marTop w:val="0"/>
      <w:marBottom w:val="0"/>
      <w:divBdr>
        <w:top w:val="none" w:sz="0" w:space="0" w:color="auto"/>
        <w:left w:val="none" w:sz="0" w:space="0" w:color="auto"/>
        <w:bottom w:val="none" w:sz="0" w:space="0" w:color="auto"/>
        <w:right w:val="none" w:sz="0" w:space="0" w:color="auto"/>
      </w:divBdr>
    </w:div>
    <w:div w:id="1705670564">
      <w:bodyDiv w:val="1"/>
      <w:marLeft w:val="0"/>
      <w:marRight w:val="0"/>
      <w:marTop w:val="0"/>
      <w:marBottom w:val="0"/>
      <w:divBdr>
        <w:top w:val="none" w:sz="0" w:space="0" w:color="auto"/>
        <w:left w:val="none" w:sz="0" w:space="0" w:color="auto"/>
        <w:bottom w:val="none" w:sz="0" w:space="0" w:color="auto"/>
        <w:right w:val="none" w:sz="0" w:space="0" w:color="auto"/>
      </w:divBdr>
    </w:div>
    <w:div w:id="1706054801">
      <w:bodyDiv w:val="1"/>
      <w:marLeft w:val="0"/>
      <w:marRight w:val="0"/>
      <w:marTop w:val="0"/>
      <w:marBottom w:val="0"/>
      <w:divBdr>
        <w:top w:val="none" w:sz="0" w:space="0" w:color="auto"/>
        <w:left w:val="none" w:sz="0" w:space="0" w:color="auto"/>
        <w:bottom w:val="none" w:sz="0" w:space="0" w:color="auto"/>
        <w:right w:val="none" w:sz="0" w:space="0" w:color="auto"/>
      </w:divBdr>
    </w:div>
    <w:div w:id="1706365778">
      <w:bodyDiv w:val="1"/>
      <w:marLeft w:val="0"/>
      <w:marRight w:val="0"/>
      <w:marTop w:val="0"/>
      <w:marBottom w:val="0"/>
      <w:divBdr>
        <w:top w:val="none" w:sz="0" w:space="0" w:color="auto"/>
        <w:left w:val="none" w:sz="0" w:space="0" w:color="auto"/>
        <w:bottom w:val="none" w:sz="0" w:space="0" w:color="auto"/>
        <w:right w:val="none" w:sz="0" w:space="0" w:color="auto"/>
      </w:divBdr>
    </w:div>
    <w:div w:id="1706759666">
      <w:bodyDiv w:val="1"/>
      <w:marLeft w:val="0"/>
      <w:marRight w:val="0"/>
      <w:marTop w:val="0"/>
      <w:marBottom w:val="0"/>
      <w:divBdr>
        <w:top w:val="none" w:sz="0" w:space="0" w:color="auto"/>
        <w:left w:val="none" w:sz="0" w:space="0" w:color="auto"/>
        <w:bottom w:val="none" w:sz="0" w:space="0" w:color="auto"/>
        <w:right w:val="none" w:sz="0" w:space="0" w:color="auto"/>
      </w:divBdr>
    </w:div>
    <w:div w:id="1707363377">
      <w:bodyDiv w:val="1"/>
      <w:marLeft w:val="0"/>
      <w:marRight w:val="0"/>
      <w:marTop w:val="0"/>
      <w:marBottom w:val="0"/>
      <w:divBdr>
        <w:top w:val="none" w:sz="0" w:space="0" w:color="auto"/>
        <w:left w:val="none" w:sz="0" w:space="0" w:color="auto"/>
        <w:bottom w:val="none" w:sz="0" w:space="0" w:color="auto"/>
        <w:right w:val="none" w:sz="0" w:space="0" w:color="auto"/>
      </w:divBdr>
      <w:divsChild>
        <w:div w:id="321349658">
          <w:marLeft w:val="-30"/>
          <w:marRight w:val="0"/>
          <w:marTop w:val="0"/>
          <w:marBottom w:val="0"/>
          <w:divBdr>
            <w:top w:val="none" w:sz="0" w:space="0" w:color="auto"/>
            <w:left w:val="none" w:sz="0" w:space="0" w:color="auto"/>
            <w:bottom w:val="none" w:sz="0" w:space="0" w:color="auto"/>
            <w:right w:val="none" w:sz="0" w:space="0" w:color="auto"/>
          </w:divBdr>
          <w:divsChild>
            <w:div w:id="1670016165">
              <w:marLeft w:val="270"/>
              <w:marRight w:val="0"/>
              <w:marTop w:val="0"/>
              <w:marBottom w:val="0"/>
              <w:divBdr>
                <w:top w:val="none" w:sz="0" w:space="0" w:color="auto"/>
                <w:left w:val="none" w:sz="0" w:space="0" w:color="auto"/>
                <w:bottom w:val="none" w:sz="0" w:space="0" w:color="auto"/>
                <w:right w:val="none" w:sz="0" w:space="0" w:color="auto"/>
              </w:divBdr>
            </w:div>
            <w:div w:id="1828786210">
              <w:marLeft w:val="0"/>
              <w:marRight w:val="0"/>
              <w:marTop w:val="0"/>
              <w:marBottom w:val="0"/>
              <w:divBdr>
                <w:top w:val="none" w:sz="0" w:space="0" w:color="auto"/>
                <w:left w:val="none" w:sz="0" w:space="0" w:color="auto"/>
                <w:bottom w:val="none" w:sz="0" w:space="0" w:color="auto"/>
                <w:right w:val="none" w:sz="0" w:space="0" w:color="auto"/>
              </w:divBdr>
            </w:div>
          </w:divsChild>
        </w:div>
        <w:div w:id="1139037540">
          <w:marLeft w:val="-30"/>
          <w:marRight w:val="0"/>
          <w:marTop w:val="0"/>
          <w:marBottom w:val="0"/>
          <w:divBdr>
            <w:top w:val="none" w:sz="0" w:space="0" w:color="auto"/>
            <w:left w:val="none" w:sz="0" w:space="0" w:color="auto"/>
            <w:bottom w:val="none" w:sz="0" w:space="0" w:color="auto"/>
            <w:right w:val="none" w:sz="0" w:space="0" w:color="auto"/>
          </w:divBdr>
          <w:divsChild>
            <w:div w:id="1193836087">
              <w:marLeft w:val="210"/>
              <w:marRight w:val="0"/>
              <w:marTop w:val="0"/>
              <w:marBottom w:val="0"/>
              <w:divBdr>
                <w:top w:val="none" w:sz="0" w:space="0" w:color="auto"/>
                <w:left w:val="none" w:sz="0" w:space="0" w:color="auto"/>
                <w:bottom w:val="none" w:sz="0" w:space="0" w:color="auto"/>
                <w:right w:val="none" w:sz="0" w:space="0" w:color="auto"/>
              </w:divBdr>
              <w:divsChild>
                <w:div w:id="550655360">
                  <w:marLeft w:val="0"/>
                  <w:marRight w:val="0"/>
                  <w:marTop w:val="0"/>
                  <w:marBottom w:val="300"/>
                  <w:divBdr>
                    <w:top w:val="none" w:sz="0" w:space="0" w:color="auto"/>
                    <w:left w:val="none" w:sz="0" w:space="0" w:color="auto"/>
                    <w:bottom w:val="none" w:sz="0" w:space="0" w:color="auto"/>
                    <w:right w:val="none" w:sz="0" w:space="0" w:color="auto"/>
                  </w:divBdr>
                </w:div>
                <w:div w:id="86009654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707440674">
      <w:bodyDiv w:val="1"/>
      <w:marLeft w:val="0"/>
      <w:marRight w:val="0"/>
      <w:marTop w:val="0"/>
      <w:marBottom w:val="0"/>
      <w:divBdr>
        <w:top w:val="none" w:sz="0" w:space="0" w:color="auto"/>
        <w:left w:val="none" w:sz="0" w:space="0" w:color="auto"/>
        <w:bottom w:val="none" w:sz="0" w:space="0" w:color="auto"/>
        <w:right w:val="none" w:sz="0" w:space="0" w:color="auto"/>
      </w:divBdr>
    </w:div>
    <w:div w:id="1707871152">
      <w:bodyDiv w:val="1"/>
      <w:marLeft w:val="0"/>
      <w:marRight w:val="0"/>
      <w:marTop w:val="0"/>
      <w:marBottom w:val="0"/>
      <w:divBdr>
        <w:top w:val="none" w:sz="0" w:space="0" w:color="auto"/>
        <w:left w:val="none" w:sz="0" w:space="0" w:color="auto"/>
        <w:bottom w:val="none" w:sz="0" w:space="0" w:color="auto"/>
        <w:right w:val="none" w:sz="0" w:space="0" w:color="auto"/>
      </w:divBdr>
    </w:div>
    <w:div w:id="1707944111">
      <w:bodyDiv w:val="1"/>
      <w:marLeft w:val="0"/>
      <w:marRight w:val="0"/>
      <w:marTop w:val="0"/>
      <w:marBottom w:val="0"/>
      <w:divBdr>
        <w:top w:val="none" w:sz="0" w:space="0" w:color="auto"/>
        <w:left w:val="none" w:sz="0" w:space="0" w:color="auto"/>
        <w:bottom w:val="none" w:sz="0" w:space="0" w:color="auto"/>
        <w:right w:val="none" w:sz="0" w:space="0" w:color="auto"/>
      </w:divBdr>
    </w:div>
    <w:div w:id="1707945095">
      <w:bodyDiv w:val="1"/>
      <w:marLeft w:val="0"/>
      <w:marRight w:val="0"/>
      <w:marTop w:val="0"/>
      <w:marBottom w:val="0"/>
      <w:divBdr>
        <w:top w:val="none" w:sz="0" w:space="0" w:color="auto"/>
        <w:left w:val="none" w:sz="0" w:space="0" w:color="auto"/>
        <w:bottom w:val="none" w:sz="0" w:space="0" w:color="auto"/>
        <w:right w:val="none" w:sz="0" w:space="0" w:color="auto"/>
      </w:divBdr>
      <w:divsChild>
        <w:div w:id="388000861">
          <w:marLeft w:val="0"/>
          <w:marRight w:val="0"/>
          <w:marTop w:val="0"/>
          <w:marBottom w:val="0"/>
          <w:divBdr>
            <w:top w:val="none" w:sz="0" w:space="0" w:color="auto"/>
            <w:left w:val="none" w:sz="0" w:space="0" w:color="auto"/>
            <w:bottom w:val="none" w:sz="0" w:space="0" w:color="auto"/>
            <w:right w:val="none" w:sz="0" w:space="0" w:color="auto"/>
          </w:divBdr>
        </w:div>
      </w:divsChild>
    </w:div>
    <w:div w:id="1708142886">
      <w:bodyDiv w:val="1"/>
      <w:marLeft w:val="0"/>
      <w:marRight w:val="0"/>
      <w:marTop w:val="0"/>
      <w:marBottom w:val="0"/>
      <w:divBdr>
        <w:top w:val="none" w:sz="0" w:space="0" w:color="auto"/>
        <w:left w:val="none" w:sz="0" w:space="0" w:color="auto"/>
        <w:bottom w:val="none" w:sz="0" w:space="0" w:color="auto"/>
        <w:right w:val="none" w:sz="0" w:space="0" w:color="auto"/>
      </w:divBdr>
    </w:div>
    <w:div w:id="1709183448">
      <w:bodyDiv w:val="1"/>
      <w:marLeft w:val="0"/>
      <w:marRight w:val="0"/>
      <w:marTop w:val="0"/>
      <w:marBottom w:val="0"/>
      <w:divBdr>
        <w:top w:val="none" w:sz="0" w:space="0" w:color="auto"/>
        <w:left w:val="none" w:sz="0" w:space="0" w:color="auto"/>
        <w:bottom w:val="none" w:sz="0" w:space="0" w:color="auto"/>
        <w:right w:val="none" w:sz="0" w:space="0" w:color="auto"/>
      </w:divBdr>
    </w:div>
    <w:div w:id="1709452133">
      <w:bodyDiv w:val="1"/>
      <w:marLeft w:val="0"/>
      <w:marRight w:val="0"/>
      <w:marTop w:val="0"/>
      <w:marBottom w:val="0"/>
      <w:divBdr>
        <w:top w:val="none" w:sz="0" w:space="0" w:color="auto"/>
        <w:left w:val="none" w:sz="0" w:space="0" w:color="auto"/>
        <w:bottom w:val="none" w:sz="0" w:space="0" w:color="auto"/>
        <w:right w:val="none" w:sz="0" w:space="0" w:color="auto"/>
      </w:divBdr>
    </w:div>
    <w:div w:id="1709601066">
      <w:bodyDiv w:val="1"/>
      <w:marLeft w:val="0"/>
      <w:marRight w:val="0"/>
      <w:marTop w:val="0"/>
      <w:marBottom w:val="0"/>
      <w:divBdr>
        <w:top w:val="none" w:sz="0" w:space="0" w:color="auto"/>
        <w:left w:val="none" w:sz="0" w:space="0" w:color="auto"/>
        <w:bottom w:val="none" w:sz="0" w:space="0" w:color="auto"/>
        <w:right w:val="none" w:sz="0" w:space="0" w:color="auto"/>
      </w:divBdr>
    </w:div>
    <w:div w:id="1709604539">
      <w:bodyDiv w:val="1"/>
      <w:marLeft w:val="0"/>
      <w:marRight w:val="0"/>
      <w:marTop w:val="0"/>
      <w:marBottom w:val="0"/>
      <w:divBdr>
        <w:top w:val="none" w:sz="0" w:space="0" w:color="auto"/>
        <w:left w:val="none" w:sz="0" w:space="0" w:color="auto"/>
        <w:bottom w:val="none" w:sz="0" w:space="0" w:color="auto"/>
        <w:right w:val="none" w:sz="0" w:space="0" w:color="auto"/>
      </w:divBdr>
    </w:div>
    <w:div w:id="1709791593">
      <w:bodyDiv w:val="1"/>
      <w:marLeft w:val="0"/>
      <w:marRight w:val="0"/>
      <w:marTop w:val="0"/>
      <w:marBottom w:val="0"/>
      <w:divBdr>
        <w:top w:val="none" w:sz="0" w:space="0" w:color="auto"/>
        <w:left w:val="none" w:sz="0" w:space="0" w:color="auto"/>
        <w:bottom w:val="none" w:sz="0" w:space="0" w:color="auto"/>
        <w:right w:val="none" w:sz="0" w:space="0" w:color="auto"/>
      </w:divBdr>
      <w:divsChild>
        <w:div w:id="191303283">
          <w:marLeft w:val="0"/>
          <w:marRight w:val="0"/>
          <w:marTop w:val="0"/>
          <w:marBottom w:val="0"/>
          <w:divBdr>
            <w:top w:val="none" w:sz="0" w:space="0" w:color="auto"/>
            <w:left w:val="none" w:sz="0" w:space="0" w:color="auto"/>
            <w:bottom w:val="none" w:sz="0" w:space="0" w:color="auto"/>
            <w:right w:val="none" w:sz="0" w:space="0" w:color="auto"/>
          </w:divBdr>
        </w:div>
        <w:div w:id="2146654361">
          <w:marLeft w:val="0"/>
          <w:marRight w:val="0"/>
          <w:marTop w:val="0"/>
          <w:marBottom w:val="0"/>
          <w:divBdr>
            <w:top w:val="none" w:sz="0" w:space="0" w:color="auto"/>
            <w:left w:val="none" w:sz="0" w:space="0" w:color="auto"/>
            <w:bottom w:val="none" w:sz="0" w:space="0" w:color="auto"/>
            <w:right w:val="none" w:sz="0" w:space="0" w:color="auto"/>
          </w:divBdr>
        </w:div>
      </w:divsChild>
    </w:div>
    <w:div w:id="1709797369">
      <w:bodyDiv w:val="1"/>
      <w:marLeft w:val="0"/>
      <w:marRight w:val="0"/>
      <w:marTop w:val="0"/>
      <w:marBottom w:val="0"/>
      <w:divBdr>
        <w:top w:val="none" w:sz="0" w:space="0" w:color="auto"/>
        <w:left w:val="none" w:sz="0" w:space="0" w:color="auto"/>
        <w:bottom w:val="none" w:sz="0" w:space="0" w:color="auto"/>
        <w:right w:val="none" w:sz="0" w:space="0" w:color="auto"/>
      </w:divBdr>
    </w:div>
    <w:div w:id="1709835093">
      <w:bodyDiv w:val="1"/>
      <w:marLeft w:val="0"/>
      <w:marRight w:val="0"/>
      <w:marTop w:val="0"/>
      <w:marBottom w:val="0"/>
      <w:divBdr>
        <w:top w:val="none" w:sz="0" w:space="0" w:color="auto"/>
        <w:left w:val="none" w:sz="0" w:space="0" w:color="auto"/>
        <w:bottom w:val="none" w:sz="0" w:space="0" w:color="auto"/>
        <w:right w:val="none" w:sz="0" w:space="0" w:color="auto"/>
      </w:divBdr>
    </w:div>
    <w:div w:id="1709838930">
      <w:bodyDiv w:val="1"/>
      <w:marLeft w:val="0"/>
      <w:marRight w:val="0"/>
      <w:marTop w:val="0"/>
      <w:marBottom w:val="0"/>
      <w:divBdr>
        <w:top w:val="none" w:sz="0" w:space="0" w:color="auto"/>
        <w:left w:val="none" w:sz="0" w:space="0" w:color="auto"/>
        <w:bottom w:val="none" w:sz="0" w:space="0" w:color="auto"/>
        <w:right w:val="none" w:sz="0" w:space="0" w:color="auto"/>
      </w:divBdr>
    </w:div>
    <w:div w:id="1709908844">
      <w:bodyDiv w:val="1"/>
      <w:marLeft w:val="0"/>
      <w:marRight w:val="0"/>
      <w:marTop w:val="0"/>
      <w:marBottom w:val="0"/>
      <w:divBdr>
        <w:top w:val="none" w:sz="0" w:space="0" w:color="auto"/>
        <w:left w:val="none" w:sz="0" w:space="0" w:color="auto"/>
        <w:bottom w:val="none" w:sz="0" w:space="0" w:color="auto"/>
        <w:right w:val="none" w:sz="0" w:space="0" w:color="auto"/>
      </w:divBdr>
      <w:divsChild>
        <w:div w:id="328795009">
          <w:marLeft w:val="0"/>
          <w:marRight w:val="0"/>
          <w:marTop w:val="0"/>
          <w:marBottom w:val="0"/>
          <w:divBdr>
            <w:top w:val="none" w:sz="0" w:space="0" w:color="auto"/>
            <w:left w:val="none" w:sz="0" w:space="0" w:color="auto"/>
            <w:bottom w:val="none" w:sz="0" w:space="0" w:color="auto"/>
            <w:right w:val="none" w:sz="0" w:space="0" w:color="auto"/>
          </w:divBdr>
        </w:div>
        <w:div w:id="1205100791">
          <w:marLeft w:val="0"/>
          <w:marRight w:val="0"/>
          <w:marTop w:val="0"/>
          <w:marBottom w:val="330"/>
          <w:divBdr>
            <w:top w:val="none" w:sz="0" w:space="0" w:color="auto"/>
            <w:left w:val="none" w:sz="0" w:space="0" w:color="auto"/>
            <w:bottom w:val="none" w:sz="0" w:space="0" w:color="auto"/>
            <w:right w:val="none" w:sz="0" w:space="0" w:color="auto"/>
          </w:divBdr>
          <w:divsChild>
            <w:div w:id="2069568115">
              <w:marLeft w:val="0"/>
              <w:marRight w:val="0"/>
              <w:marTop w:val="0"/>
              <w:marBottom w:val="0"/>
              <w:divBdr>
                <w:top w:val="none" w:sz="0" w:space="0" w:color="auto"/>
                <w:left w:val="none" w:sz="0" w:space="0" w:color="auto"/>
                <w:bottom w:val="none" w:sz="0" w:space="0" w:color="auto"/>
                <w:right w:val="none" w:sz="0" w:space="0" w:color="auto"/>
              </w:divBdr>
            </w:div>
          </w:divsChild>
        </w:div>
        <w:div w:id="1615012856">
          <w:marLeft w:val="0"/>
          <w:marRight w:val="0"/>
          <w:marTop w:val="0"/>
          <w:marBottom w:val="330"/>
          <w:divBdr>
            <w:top w:val="none" w:sz="0" w:space="0" w:color="auto"/>
            <w:left w:val="none" w:sz="0" w:space="0" w:color="auto"/>
            <w:bottom w:val="none" w:sz="0" w:space="0" w:color="auto"/>
            <w:right w:val="none" w:sz="0" w:space="0" w:color="auto"/>
          </w:divBdr>
        </w:div>
      </w:divsChild>
    </w:div>
    <w:div w:id="1709910054">
      <w:bodyDiv w:val="1"/>
      <w:marLeft w:val="0"/>
      <w:marRight w:val="0"/>
      <w:marTop w:val="0"/>
      <w:marBottom w:val="0"/>
      <w:divBdr>
        <w:top w:val="none" w:sz="0" w:space="0" w:color="auto"/>
        <w:left w:val="none" w:sz="0" w:space="0" w:color="auto"/>
        <w:bottom w:val="none" w:sz="0" w:space="0" w:color="auto"/>
        <w:right w:val="none" w:sz="0" w:space="0" w:color="auto"/>
      </w:divBdr>
    </w:div>
    <w:div w:id="1711412587">
      <w:bodyDiv w:val="1"/>
      <w:marLeft w:val="0"/>
      <w:marRight w:val="0"/>
      <w:marTop w:val="0"/>
      <w:marBottom w:val="0"/>
      <w:divBdr>
        <w:top w:val="none" w:sz="0" w:space="0" w:color="auto"/>
        <w:left w:val="none" w:sz="0" w:space="0" w:color="auto"/>
        <w:bottom w:val="none" w:sz="0" w:space="0" w:color="auto"/>
        <w:right w:val="none" w:sz="0" w:space="0" w:color="auto"/>
      </w:divBdr>
    </w:div>
    <w:div w:id="1711539183">
      <w:bodyDiv w:val="1"/>
      <w:marLeft w:val="0"/>
      <w:marRight w:val="0"/>
      <w:marTop w:val="0"/>
      <w:marBottom w:val="0"/>
      <w:divBdr>
        <w:top w:val="none" w:sz="0" w:space="0" w:color="auto"/>
        <w:left w:val="none" w:sz="0" w:space="0" w:color="auto"/>
        <w:bottom w:val="none" w:sz="0" w:space="0" w:color="auto"/>
        <w:right w:val="none" w:sz="0" w:space="0" w:color="auto"/>
      </w:divBdr>
    </w:div>
    <w:div w:id="1711875463">
      <w:bodyDiv w:val="1"/>
      <w:marLeft w:val="0"/>
      <w:marRight w:val="0"/>
      <w:marTop w:val="0"/>
      <w:marBottom w:val="0"/>
      <w:divBdr>
        <w:top w:val="none" w:sz="0" w:space="0" w:color="auto"/>
        <w:left w:val="none" w:sz="0" w:space="0" w:color="auto"/>
        <w:bottom w:val="none" w:sz="0" w:space="0" w:color="auto"/>
        <w:right w:val="none" w:sz="0" w:space="0" w:color="auto"/>
      </w:divBdr>
    </w:div>
    <w:div w:id="1712337136">
      <w:bodyDiv w:val="1"/>
      <w:marLeft w:val="0"/>
      <w:marRight w:val="0"/>
      <w:marTop w:val="0"/>
      <w:marBottom w:val="0"/>
      <w:divBdr>
        <w:top w:val="none" w:sz="0" w:space="0" w:color="auto"/>
        <w:left w:val="none" w:sz="0" w:space="0" w:color="auto"/>
        <w:bottom w:val="none" w:sz="0" w:space="0" w:color="auto"/>
        <w:right w:val="none" w:sz="0" w:space="0" w:color="auto"/>
      </w:divBdr>
    </w:div>
    <w:div w:id="1712344450">
      <w:bodyDiv w:val="1"/>
      <w:marLeft w:val="0"/>
      <w:marRight w:val="0"/>
      <w:marTop w:val="0"/>
      <w:marBottom w:val="0"/>
      <w:divBdr>
        <w:top w:val="none" w:sz="0" w:space="0" w:color="auto"/>
        <w:left w:val="none" w:sz="0" w:space="0" w:color="auto"/>
        <w:bottom w:val="none" w:sz="0" w:space="0" w:color="auto"/>
        <w:right w:val="none" w:sz="0" w:space="0" w:color="auto"/>
      </w:divBdr>
    </w:div>
    <w:div w:id="1712413549">
      <w:bodyDiv w:val="1"/>
      <w:marLeft w:val="0"/>
      <w:marRight w:val="0"/>
      <w:marTop w:val="0"/>
      <w:marBottom w:val="0"/>
      <w:divBdr>
        <w:top w:val="none" w:sz="0" w:space="0" w:color="auto"/>
        <w:left w:val="none" w:sz="0" w:space="0" w:color="auto"/>
        <w:bottom w:val="none" w:sz="0" w:space="0" w:color="auto"/>
        <w:right w:val="none" w:sz="0" w:space="0" w:color="auto"/>
      </w:divBdr>
    </w:div>
    <w:div w:id="1712612088">
      <w:bodyDiv w:val="1"/>
      <w:marLeft w:val="0"/>
      <w:marRight w:val="0"/>
      <w:marTop w:val="0"/>
      <w:marBottom w:val="0"/>
      <w:divBdr>
        <w:top w:val="none" w:sz="0" w:space="0" w:color="auto"/>
        <w:left w:val="none" w:sz="0" w:space="0" w:color="auto"/>
        <w:bottom w:val="none" w:sz="0" w:space="0" w:color="auto"/>
        <w:right w:val="none" w:sz="0" w:space="0" w:color="auto"/>
      </w:divBdr>
    </w:div>
    <w:div w:id="1712800236">
      <w:bodyDiv w:val="1"/>
      <w:marLeft w:val="0"/>
      <w:marRight w:val="0"/>
      <w:marTop w:val="0"/>
      <w:marBottom w:val="0"/>
      <w:divBdr>
        <w:top w:val="none" w:sz="0" w:space="0" w:color="auto"/>
        <w:left w:val="none" w:sz="0" w:space="0" w:color="auto"/>
        <w:bottom w:val="none" w:sz="0" w:space="0" w:color="auto"/>
        <w:right w:val="none" w:sz="0" w:space="0" w:color="auto"/>
      </w:divBdr>
      <w:divsChild>
        <w:div w:id="1641231563">
          <w:marLeft w:val="0"/>
          <w:marRight w:val="0"/>
          <w:marTop w:val="0"/>
          <w:marBottom w:val="240"/>
          <w:divBdr>
            <w:top w:val="none" w:sz="0" w:space="0" w:color="auto"/>
            <w:left w:val="none" w:sz="0" w:space="0" w:color="auto"/>
            <w:bottom w:val="none" w:sz="0" w:space="0" w:color="auto"/>
            <w:right w:val="none" w:sz="0" w:space="0" w:color="auto"/>
          </w:divBdr>
        </w:div>
        <w:div w:id="2138256634">
          <w:marLeft w:val="30"/>
          <w:marRight w:val="0"/>
          <w:marTop w:val="0"/>
          <w:marBottom w:val="72"/>
          <w:divBdr>
            <w:top w:val="none" w:sz="0" w:space="0" w:color="auto"/>
            <w:left w:val="none" w:sz="0" w:space="0" w:color="auto"/>
            <w:bottom w:val="none" w:sz="0" w:space="0" w:color="auto"/>
            <w:right w:val="none" w:sz="0" w:space="0" w:color="auto"/>
          </w:divBdr>
        </w:div>
      </w:divsChild>
    </w:div>
    <w:div w:id="1713963144">
      <w:bodyDiv w:val="1"/>
      <w:marLeft w:val="0"/>
      <w:marRight w:val="0"/>
      <w:marTop w:val="0"/>
      <w:marBottom w:val="0"/>
      <w:divBdr>
        <w:top w:val="none" w:sz="0" w:space="0" w:color="auto"/>
        <w:left w:val="none" w:sz="0" w:space="0" w:color="auto"/>
        <w:bottom w:val="none" w:sz="0" w:space="0" w:color="auto"/>
        <w:right w:val="none" w:sz="0" w:space="0" w:color="auto"/>
      </w:divBdr>
      <w:divsChild>
        <w:div w:id="1709144225">
          <w:marLeft w:val="0"/>
          <w:marRight w:val="0"/>
          <w:marTop w:val="0"/>
          <w:marBottom w:val="180"/>
          <w:divBdr>
            <w:top w:val="none" w:sz="0" w:space="0" w:color="auto"/>
            <w:left w:val="none" w:sz="0" w:space="0" w:color="auto"/>
            <w:bottom w:val="none" w:sz="0" w:space="0" w:color="auto"/>
            <w:right w:val="none" w:sz="0" w:space="0" w:color="auto"/>
          </w:divBdr>
        </w:div>
      </w:divsChild>
    </w:div>
    <w:div w:id="1714184401">
      <w:bodyDiv w:val="1"/>
      <w:marLeft w:val="0"/>
      <w:marRight w:val="0"/>
      <w:marTop w:val="0"/>
      <w:marBottom w:val="0"/>
      <w:divBdr>
        <w:top w:val="none" w:sz="0" w:space="0" w:color="auto"/>
        <w:left w:val="none" w:sz="0" w:space="0" w:color="auto"/>
        <w:bottom w:val="none" w:sz="0" w:space="0" w:color="auto"/>
        <w:right w:val="none" w:sz="0" w:space="0" w:color="auto"/>
      </w:divBdr>
    </w:div>
    <w:div w:id="1714502076">
      <w:bodyDiv w:val="1"/>
      <w:marLeft w:val="0"/>
      <w:marRight w:val="0"/>
      <w:marTop w:val="0"/>
      <w:marBottom w:val="0"/>
      <w:divBdr>
        <w:top w:val="none" w:sz="0" w:space="0" w:color="auto"/>
        <w:left w:val="none" w:sz="0" w:space="0" w:color="auto"/>
        <w:bottom w:val="none" w:sz="0" w:space="0" w:color="auto"/>
        <w:right w:val="none" w:sz="0" w:space="0" w:color="auto"/>
      </w:divBdr>
    </w:div>
    <w:div w:id="1714573181">
      <w:bodyDiv w:val="1"/>
      <w:marLeft w:val="0"/>
      <w:marRight w:val="0"/>
      <w:marTop w:val="0"/>
      <w:marBottom w:val="0"/>
      <w:divBdr>
        <w:top w:val="none" w:sz="0" w:space="0" w:color="auto"/>
        <w:left w:val="none" w:sz="0" w:space="0" w:color="auto"/>
        <w:bottom w:val="none" w:sz="0" w:space="0" w:color="auto"/>
        <w:right w:val="none" w:sz="0" w:space="0" w:color="auto"/>
      </w:divBdr>
      <w:divsChild>
        <w:div w:id="260260977">
          <w:marLeft w:val="-225"/>
          <w:marRight w:val="-225"/>
          <w:marTop w:val="0"/>
          <w:marBottom w:val="0"/>
          <w:divBdr>
            <w:top w:val="none" w:sz="0" w:space="0" w:color="auto"/>
            <w:left w:val="none" w:sz="0" w:space="0" w:color="auto"/>
            <w:bottom w:val="none" w:sz="0" w:space="0" w:color="auto"/>
            <w:right w:val="none" w:sz="0" w:space="0" w:color="auto"/>
          </w:divBdr>
          <w:divsChild>
            <w:div w:id="914050788">
              <w:marLeft w:val="0"/>
              <w:marRight w:val="0"/>
              <w:marTop w:val="0"/>
              <w:marBottom w:val="0"/>
              <w:divBdr>
                <w:top w:val="none" w:sz="0" w:space="0" w:color="auto"/>
                <w:left w:val="none" w:sz="0" w:space="0" w:color="auto"/>
                <w:bottom w:val="none" w:sz="0" w:space="0" w:color="auto"/>
                <w:right w:val="none" w:sz="0" w:space="0" w:color="auto"/>
              </w:divBdr>
            </w:div>
          </w:divsChild>
        </w:div>
        <w:div w:id="1901866674">
          <w:marLeft w:val="-225"/>
          <w:marRight w:val="-225"/>
          <w:marTop w:val="0"/>
          <w:marBottom w:val="0"/>
          <w:divBdr>
            <w:top w:val="none" w:sz="0" w:space="0" w:color="auto"/>
            <w:left w:val="none" w:sz="0" w:space="0" w:color="auto"/>
            <w:bottom w:val="none" w:sz="0" w:space="0" w:color="auto"/>
            <w:right w:val="none" w:sz="0" w:space="0" w:color="auto"/>
          </w:divBdr>
          <w:divsChild>
            <w:div w:id="754325812">
              <w:marLeft w:val="0"/>
              <w:marRight w:val="0"/>
              <w:marTop w:val="0"/>
              <w:marBottom w:val="0"/>
              <w:divBdr>
                <w:top w:val="none" w:sz="0" w:space="0" w:color="auto"/>
                <w:left w:val="none" w:sz="0" w:space="0" w:color="auto"/>
                <w:bottom w:val="none" w:sz="0" w:space="0" w:color="auto"/>
                <w:right w:val="none" w:sz="0" w:space="0" w:color="auto"/>
              </w:divBdr>
            </w:div>
          </w:divsChild>
        </w:div>
        <w:div w:id="1107114916">
          <w:marLeft w:val="-225"/>
          <w:marRight w:val="-225"/>
          <w:marTop w:val="0"/>
          <w:marBottom w:val="120"/>
          <w:divBdr>
            <w:top w:val="none" w:sz="0" w:space="0" w:color="auto"/>
            <w:left w:val="none" w:sz="0" w:space="0" w:color="auto"/>
            <w:bottom w:val="none" w:sz="0" w:space="0" w:color="auto"/>
            <w:right w:val="none" w:sz="0" w:space="0" w:color="auto"/>
          </w:divBdr>
          <w:divsChild>
            <w:div w:id="255749740">
              <w:marLeft w:val="0"/>
              <w:marRight w:val="0"/>
              <w:marTop w:val="0"/>
              <w:marBottom w:val="0"/>
              <w:divBdr>
                <w:top w:val="none" w:sz="0" w:space="0" w:color="auto"/>
                <w:left w:val="none" w:sz="0" w:space="0" w:color="auto"/>
                <w:bottom w:val="none" w:sz="0" w:space="0" w:color="auto"/>
                <w:right w:val="none" w:sz="0" w:space="0" w:color="auto"/>
              </w:divBdr>
              <w:divsChild>
                <w:div w:id="1501583597">
                  <w:marLeft w:val="-225"/>
                  <w:marRight w:val="-225"/>
                  <w:marTop w:val="0"/>
                  <w:marBottom w:val="0"/>
                  <w:divBdr>
                    <w:top w:val="none" w:sz="0" w:space="0" w:color="auto"/>
                    <w:left w:val="none" w:sz="0" w:space="0" w:color="auto"/>
                    <w:bottom w:val="none" w:sz="0" w:space="0" w:color="auto"/>
                    <w:right w:val="none" w:sz="0" w:space="0" w:color="auto"/>
                  </w:divBdr>
                  <w:divsChild>
                    <w:div w:id="185160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19596">
          <w:marLeft w:val="-225"/>
          <w:marRight w:val="-225"/>
          <w:marTop w:val="0"/>
          <w:marBottom w:val="0"/>
          <w:divBdr>
            <w:top w:val="none" w:sz="0" w:space="0" w:color="auto"/>
            <w:left w:val="none" w:sz="0" w:space="0" w:color="auto"/>
            <w:bottom w:val="none" w:sz="0" w:space="0" w:color="auto"/>
            <w:right w:val="none" w:sz="0" w:space="0" w:color="auto"/>
          </w:divBdr>
          <w:divsChild>
            <w:div w:id="1599172599">
              <w:marLeft w:val="0"/>
              <w:marRight w:val="0"/>
              <w:marTop w:val="0"/>
              <w:marBottom w:val="0"/>
              <w:divBdr>
                <w:top w:val="none" w:sz="0" w:space="0" w:color="auto"/>
                <w:left w:val="none" w:sz="0" w:space="0" w:color="auto"/>
                <w:bottom w:val="none" w:sz="0" w:space="0" w:color="auto"/>
                <w:right w:val="none" w:sz="0" w:space="0" w:color="auto"/>
              </w:divBdr>
              <w:divsChild>
                <w:div w:id="1961452507">
                  <w:marLeft w:val="0"/>
                  <w:marRight w:val="0"/>
                  <w:marTop w:val="0"/>
                  <w:marBottom w:val="0"/>
                  <w:divBdr>
                    <w:top w:val="none" w:sz="0" w:space="0" w:color="auto"/>
                    <w:left w:val="none" w:sz="0" w:space="0" w:color="auto"/>
                    <w:bottom w:val="none" w:sz="0" w:space="0" w:color="auto"/>
                    <w:right w:val="none" w:sz="0" w:space="0" w:color="auto"/>
                  </w:divBdr>
                  <w:divsChild>
                    <w:div w:id="28720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965963">
      <w:bodyDiv w:val="1"/>
      <w:marLeft w:val="0"/>
      <w:marRight w:val="0"/>
      <w:marTop w:val="0"/>
      <w:marBottom w:val="0"/>
      <w:divBdr>
        <w:top w:val="none" w:sz="0" w:space="0" w:color="auto"/>
        <w:left w:val="none" w:sz="0" w:space="0" w:color="auto"/>
        <w:bottom w:val="none" w:sz="0" w:space="0" w:color="auto"/>
        <w:right w:val="none" w:sz="0" w:space="0" w:color="auto"/>
      </w:divBdr>
    </w:div>
    <w:div w:id="1715351681">
      <w:bodyDiv w:val="1"/>
      <w:marLeft w:val="0"/>
      <w:marRight w:val="0"/>
      <w:marTop w:val="0"/>
      <w:marBottom w:val="0"/>
      <w:divBdr>
        <w:top w:val="none" w:sz="0" w:space="0" w:color="auto"/>
        <w:left w:val="none" w:sz="0" w:space="0" w:color="auto"/>
        <w:bottom w:val="none" w:sz="0" w:space="0" w:color="auto"/>
        <w:right w:val="none" w:sz="0" w:space="0" w:color="auto"/>
      </w:divBdr>
    </w:div>
    <w:div w:id="1716154544">
      <w:bodyDiv w:val="1"/>
      <w:marLeft w:val="0"/>
      <w:marRight w:val="0"/>
      <w:marTop w:val="0"/>
      <w:marBottom w:val="0"/>
      <w:divBdr>
        <w:top w:val="none" w:sz="0" w:space="0" w:color="auto"/>
        <w:left w:val="none" w:sz="0" w:space="0" w:color="auto"/>
        <w:bottom w:val="none" w:sz="0" w:space="0" w:color="auto"/>
        <w:right w:val="none" w:sz="0" w:space="0" w:color="auto"/>
      </w:divBdr>
    </w:div>
    <w:div w:id="1716420258">
      <w:bodyDiv w:val="1"/>
      <w:marLeft w:val="0"/>
      <w:marRight w:val="0"/>
      <w:marTop w:val="0"/>
      <w:marBottom w:val="0"/>
      <w:divBdr>
        <w:top w:val="none" w:sz="0" w:space="0" w:color="auto"/>
        <w:left w:val="none" w:sz="0" w:space="0" w:color="auto"/>
        <w:bottom w:val="none" w:sz="0" w:space="0" w:color="auto"/>
        <w:right w:val="none" w:sz="0" w:space="0" w:color="auto"/>
      </w:divBdr>
    </w:div>
    <w:div w:id="1716655431">
      <w:bodyDiv w:val="1"/>
      <w:marLeft w:val="0"/>
      <w:marRight w:val="0"/>
      <w:marTop w:val="0"/>
      <w:marBottom w:val="0"/>
      <w:divBdr>
        <w:top w:val="none" w:sz="0" w:space="0" w:color="auto"/>
        <w:left w:val="none" w:sz="0" w:space="0" w:color="auto"/>
        <w:bottom w:val="none" w:sz="0" w:space="0" w:color="auto"/>
        <w:right w:val="none" w:sz="0" w:space="0" w:color="auto"/>
      </w:divBdr>
    </w:div>
    <w:div w:id="1717311653">
      <w:bodyDiv w:val="1"/>
      <w:marLeft w:val="0"/>
      <w:marRight w:val="0"/>
      <w:marTop w:val="0"/>
      <w:marBottom w:val="0"/>
      <w:divBdr>
        <w:top w:val="none" w:sz="0" w:space="0" w:color="auto"/>
        <w:left w:val="none" w:sz="0" w:space="0" w:color="auto"/>
        <w:bottom w:val="none" w:sz="0" w:space="0" w:color="auto"/>
        <w:right w:val="none" w:sz="0" w:space="0" w:color="auto"/>
      </w:divBdr>
    </w:div>
    <w:div w:id="1717507067">
      <w:bodyDiv w:val="1"/>
      <w:marLeft w:val="0"/>
      <w:marRight w:val="0"/>
      <w:marTop w:val="0"/>
      <w:marBottom w:val="0"/>
      <w:divBdr>
        <w:top w:val="none" w:sz="0" w:space="0" w:color="auto"/>
        <w:left w:val="none" w:sz="0" w:space="0" w:color="auto"/>
        <w:bottom w:val="none" w:sz="0" w:space="0" w:color="auto"/>
        <w:right w:val="none" w:sz="0" w:space="0" w:color="auto"/>
      </w:divBdr>
    </w:div>
    <w:div w:id="1717702338">
      <w:bodyDiv w:val="1"/>
      <w:marLeft w:val="0"/>
      <w:marRight w:val="0"/>
      <w:marTop w:val="0"/>
      <w:marBottom w:val="0"/>
      <w:divBdr>
        <w:top w:val="none" w:sz="0" w:space="0" w:color="auto"/>
        <w:left w:val="none" w:sz="0" w:space="0" w:color="auto"/>
        <w:bottom w:val="none" w:sz="0" w:space="0" w:color="auto"/>
        <w:right w:val="none" w:sz="0" w:space="0" w:color="auto"/>
      </w:divBdr>
      <w:divsChild>
        <w:div w:id="127936932">
          <w:marLeft w:val="66"/>
          <w:marRight w:val="0"/>
          <w:marTop w:val="33"/>
          <w:marBottom w:val="0"/>
          <w:divBdr>
            <w:top w:val="none" w:sz="0" w:space="0" w:color="auto"/>
            <w:left w:val="none" w:sz="0" w:space="0" w:color="auto"/>
            <w:bottom w:val="none" w:sz="0" w:space="0" w:color="auto"/>
            <w:right w:val="none" w:sz="0" w:space="0" w:color="auto"/>
          </w:divBdr>
          <w:divsChild>
            <w:div w:id="1247574979">
              <w:marLeft w:val="0"/>
              <w:marRight w:val="0"/>
              <w:marTop w:val="240"/>
              <w:marBottom w:val="0"/>
              <w:divBdr>
                <w:top w:val="none" w:sz="0" w:space="0" w:color="auto"/>
                <w:left w:val="none" w:sz="0" w:space="0" w:color="auto"/>
                <w:bottom w:val="none" w:sz="0" w:space="0" w:color="auto"/>
                <w:right w:val="none" w:sz="0" w:space="0" w:color="auto"/>
              </w:divBdr>
            </w:div>
          </w:divsChild>
        </w:div>
        <w:div w:id="219950473">
          <w:marLeft w:val="66"/>
          <w:marRight w:val="0"/>
          <w:marTop w:val="33"/>
          <w:marBottom w:val="0"/>
          <w:divBdr>
            <w:top w:val="none" w:sz="0" w:space="0" w:color="auto"/>
            <w:left w:val="none" w:sz="0" w:space="0" w:color="auto"/>
            <w:bottom w:val="none" w:sz="0" w:space="0" w:color="auto"/>
            <w:right w:val="none" w:sz="0" w:space="0" w:color="auto"/>
          </w:divBdr>
          <w:divsChild>
            <w:div w:id="811366065">
              <w:marLeft w:val="0"/>
              <w:marRight w:val="0"/>
              <w:marTop w:val="240"/>
              <w:marBottom w:val="0"/>
              <w:divBdr>
                <w:top w:val="none" w:sz="0" w:space="0" w:color="auto"/>
                <w:left w:val="none" w:sz="0" w:space="0" w:color="auto"/>
                <w:bottom w:val="none" w:sz="0" w:space="0" w:color="auto"/>
                <w:right w:val="none" w:sz="0" w:space="0" w:color="auto"/>
              </w:divBdr>
            </w:div>
          </w:divsChild>
        </w:div>
        <w:div w:id="420568994">
          <w:marLeft w:val="66"/>
          <w:marRight w:val="0"/>
          <w:marTop w:val="33"/>
          <w:marBottom w:val="0"/>
          <w:divBdr>
            <w:top w:val="none" w:sz="0" w:space="0" w:color="auto"/>
            <w:left w:val="none" w:sz="0" w:space="0" w:color="auto"/>
            <w:bottom w:val="none" w:sz="0" w:space="0" w:color="auto"/>
            <w:right w:val="none" w:sz="0" w:space="0" w:color="auto"/>
          </w:divBdr>
          <w:divsChild>
            <w:div w:id="1012681046">
              <w:marLeft w:val="0"/>
              <w:marRight w:val="0"/>
              <w:marTop w:val="240"/>
              <w:marBottom w:val="0"/>
              <w:divBdr>
                <w:top w:val="none" w:sz="0" w:space="0" w:color="auto"/>
                <w:left w:val="none" w:sz="0" w:space="0" w:color="auto"/>
                <w:bottom w:val="none" w:sz="0" w:space="0" w:color="auto"/>
                <w:right w:val="none" w:sz="0" w:space="0" w:color="auto"/>
              </w:divBdr>
            </w:div>
          </w:divsChild>
        </w:div>
        <w:div w:id="446118352">
          <w:marLeft w:val="66"/>
          <w:marRight w:val="0"/>
          <w:marTop w:val="33"/>
          <w:marBottom w:val="0"/>
          <w:divBdr>
            <w:top w:val="none" w:sz="0" w:space="0" w:color="auto"/>
            <w:left w:val="none" w:sz="0" w:space="0" w:color="auto"/>
            <w:bottom w:val="none" w:sz="0" w:space="0" w:color="auto"/>
            <w:right w:val="none" w:sz="0" w:space="0" w:color="auto"/>
          </w:divBdr>
          <w:divsChild>
            <w:div w:id="518469717">
              <w:marLeft w:val="0"/>
              <w:marRight w:val="0"/>
              <w:marTop w:val="240"/>
              <w:marBottom w:val="0"/>
              <w:divBdr>
                <w:top w:val="none" w:sz="0" w:space="0" w:color="auto"/>
                <w:left w:val="none" w:sz="0" w:space="0" w:color="auto"/>
                <w:bottom w:val="none" w:sz="0" w:space="0" w:color="auto"/>
                <w:right w:val="none" w:sz="0" w:space="0" w:color="auto"/>
              </w:divBdr>
            </w:div>
          </w:divsChild>
        </w:div>
        <w:div w:id="524948846">
          <w:marLeft w:val="66"/>
          <w:marRight w:val="0"/>
          <w:marTop w:val="33"/>
          <w:marBottom w:val="0"/>
          <w:divBdr>
            <w:top w:val="none" w:sz="0" w:space="0" w:color="auto"/>
            <w:left w:val="none" w:sz="0" w:space="0" w:color="auto"/>
            <w:bottom w:val="none" w:sz="0" w:space="0" w:color="auto"/>
            <w:right w:val="none" w:sz="0" w:space="0" w:color="auto"/>
          </w:divBdr>
          <w:divsChild>
            <w:div w:id="510143385">
              <w:marLeft w:val="0"/>
              <w:marRight w:val="0"/>
              <w:marTop w:val="240"/>
              <w:marBottom w:val="0"/>
              <w:divBdr>
                <w:top w:val="none" w:sz="0" w:space="0" w:color="auto"/>
                <w:left w:val="none" w:sz="0" w:space="0" w:color="auto"/>
                <w:bottom w:val="none" w:sz="0" w:space="0" w:color="auto"/>
                <w:right w:val="none" w:sz="0" w:space="0" w:color="auto"/>
              </w:divBdr>
            </w:div>
          </w:divsChild>
        </w:div>
        <w:div w:id="596792882">
          <w:marLeft w:val="66"/>
          <w:marRight w:val="0"/>
          <w:marTop w:val="33"/>
          <w:marBottom w:val="0"/>
          <w:divBdr>
            <w:top w:val="none" w:sz="0" w:space="0" w:color="auto"/>
            <w:left w:val="none" w:sz="0" w:space="0" w:color="auto"/>
            <w:bottom w:val="none" w:sz="0" w:space="0" w:color="auto"/>
            <w:right w:val="none" w:sz="0" w:space="0" w:color="auto"/>
          </w:divBdr>
          <w:divsChild>
            <w:div w:id="99567135">
              <w:marLeft w:val="0"/>
              <w:marRight w:val="0"/>
              <w:marTop w:val="240"/>
              <w:marBottom w:val="0"/>
              <w:divBdr>
                <w:top w:val="none" w:sz="0" w:space="0" w:color="auto"/>
                <w:left w:val="none" w:sz="0" w:space="0" w:color="auto"/>
                <w:bottom w:val="none" w:sz="0" w:space="0" w:color="auto"/>
                <w:right w:val="none" w:sz="0" w:space="0" w:color="auto"/>
              </w:divBdr>
            </w:div>
          </w:divsChild>
        </w:div>
        <w:div w:id="756050139">
          <w:marLeft w:val="66"/>
          <w:marRight w:val="0"/>
          <w:marTop w:val="33"/>
          <w:marBottom w:val="0"/>
          <w:divBdr>
            <w:top w:val="none" w:sz="0" w:space="0" w:color="auto"/>
            <w:left w:val="none" w:sz="0" w:space="0" w:color="auto"/>
            <w:bottom w:val="none" w:sz="0" w:space="0" w:color="auto"/>
            <w:right w:val="none" w:sz="0" w:space="0" w:color="auto"/>
          </w:divBdr>
          <w:divsChild>
            <w:div w:id="804926275">
              <w:marLeft w:val="0"/>
              <w:marRight w:val="0"/>
              <w:marTop w:val="240"/>
              <w:marBottom w:val="0"/>
              <w:divBdr>
                <w:top w:val="none" w:sz="0" w:space="0" w:color="auto"/>
                <w:left w:val="none" w:sz="0" w:space="0" w:color="auto"/>
                <w:bottom w:val="none" w:sz="0" w:space="0" w:color="auto"/>
                <w:right w:val="none" w:sz="0" w:space="0" w:color="auto"/>
              </w:divBdr>
            </w:div>
          </w:divsChild>
        </w:div>
        <w:div w:id="804543088">
          <w:marLeft w:val="66"/>
          <w:marRight w:val="0"/>
          <w:marTop w:val="33"/>
          <w:marBottom w:val="0"/>
          <w:divBdr>
            <w:top w:val="none" w:sz="0" w:space="0" w:color="auto"/>
            <w:left w:val="none" w:sz="0" w:space="0" w:color="auto"/>
            <w:bottom w:val="none" w:sz="0" w:space="0" w:color="auto"/>
            <w:right w:val="none" w:sz="0" w:space="0" w:color="auto"/>
          </w:divBdr>
          <w:divsChild>
            <w:div w:id="22026043">
              <w:marLeft w:val="0"/>
              <w:marRight w:val="0"/>
              <w:marTop w:val="240"/>
              <w:marBottom w:val="0"/>
              <w:divBdr>
                <w:top w:val="none" w:sz="0" w:space="0" w:color="auto"/>
                <w:left w:val="none" w:sz="0" w:space="0" w:color="auto"/>
                <w:bottom w:val="none" w:sz="0" w:space="0" w:color="auto"/>
                <w:right w:val="none" w:sz="0" w:space="0" w:color="auto"/>
              </w:divBdr>
            </w:div>
          </w:divsChild>
        </w:div>
        <w:div w:id="1083142630">
          <w:marLeft w:val="66"/>
          <w:marRight w:val="0"/>
          <w:marTop w:val="33"/>
          <w:marBottom w:val="0"/>
          <w:divBdr>
            <w:top w:val="none" w:sz="0" w:space="0" w:color="auto"/>
            <w:left w:val="none" w:sz="0" w:space="0" w:color="auto"/>
            <w:bottom w:val="none" w:sz="0" w:space="0" w:color="auto"/>
            <w:right w:val="none" w:sz="0" w:space="0" w:color="auto"/>
          </w:divBdr>
          <w:divsChild>
            <w:div w:id="780027257">
              <w:marLeft w:val="0"/>
              <w:marRight w:val="0"/>
              <w:marTop w:val="240"/>
              <w:marBottom w:val="0"/>
              <w:divBdr>
                <w:top w:val="none" w:sz="0" w:space="0" w:color="auto"/>
                <w:left w:val="none" w:sz="0" w:space="0" w:color="auto"/>
                <w:bottom w:val="none" w:sz="0" w:space="0" w:color="auto"/>
                <w:right w:val="none" w:sz="0" w:space="0" w:color="auto"/>
              </w:divBdr>
            </w:div>
          </w:divsChild>
        </w:div>
        <w:div w:id="1296445928">
          <w:marLeft w:val="66"/>
          <w:marRight w:val="0"/>
          <w:marTop w:val="33"/>
          <w:marBottom w:val="0"/>
          <w:divBdr>
            <w:top w:val="none" w:sz="0" w:space="0" w:color="auto"/>
            <w:left w:val="none" w:sz="0" w:space="0" w:color="auto"/>
            <w:bottom w:val="none" w:sz="0" w:space="0" w:color="auto"/>
            <w:right w:val="none" w:sz="0" w:space="0" w:color="auto"/>
          </w:divBdr>
          <w:divsChild>
            <w:div w:id="1819607095">
              <w:marLeft w:val="0"/>
              <w:marRight w:val="0"/>
              <w:marTop w:val="240"/>
              <w:marBottom w:val="0"/>
              <w:divBdr>
                <w:top w:val="none" w:sz="0" w:space="0" w:color="auto"/>
                <w:left w:val="none" w:sz="0" w:space="0" w:color="auto"/>
                <w:bottom w:val="none" w:sz="0" w:space="0" w:color="auto"/>
                <w:right w:val="none" w:sz="0" w:space="0" w:color="auto"/>
              </w:divBdr>
            </w:div>
          </w:divsChild>
        </w:div>
        <w:div w:id="1813212239">
          <w:marLeft w:val="66"/>
          <w:marRight w:val="0"/>
          <w:marTop w:val="33"/>
          <w:marBottom w:val="0"/>
          <w:divBdr>
            <w:top w:val="none" w:sz="0" w:space="0" w:color="auto"/>
            <w:left w:val="none" w:sz="0" w:space="0" w:color="auto"/>
            <w:bottom w:val="none" w:sz="0" w:space="0" w:color="auto"/>
            <w:right w:val="none" w:sz="0" w:space="0" w:color="auto"/>
          </w:divBdr>
          <w:divsChild>
            <w:div w:id="2034990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8166652">
      <w:bodyDiv w:val="1"/>
      <w:marLeft w:val="0"/>
      <w:marRight w:val="0"/>
      <w:marTop w:val="0"/>
      <w:marBottom w:val="0"/>
      <w:divBdr>
        <w:top w:val="none" w:sz="0" w:space="0" w:color="auto"/>
        <w:left w:val="none" w:sz="0" w:space="0" w:color="auto"/>
        <w:bottom w:val="none" w:sz="0" w:space="0" w:color="auto"/>
        <w:right w:val="none" w:sz="0" w:space="0" w:color="auto"/>
      </w:divBdr>
    </w:div>
    <w:div w:id="1718359430">
      <w:bodyDiv w:val="1"/>
      <w:marLeft w:val="0"/>
      <w:marRight w:val="0"/>
      <w:marTop w:val="0"/>
      <w:marBottom w:val="0"/>
      <w:divBdr>
        <w:top w:val="none" w:sz="0" w:space="0" w:color="auto"/>
        <w:left w:val="none" w:sz="0" w:space="0" w:color="auto"/>
        <w:bottom w:val="none" w:sz="0" w:space="0" w:color="auto"/>
        <w:right w:val="none" w:sz="0" w:space="0" w:color="auto"/>
      </w:divBdr>
    </w:div>
    <w:div w:id="1718704463">
      <w:bodyDiv w:val="1"/>
      <w:marLeft w:val="0"/>
      <w:marRight w:val="0"/>
      <w:marTop w:val="0"/>
      <w:marBottom w:val="0"/>
      <w:divBdr>
        <w:top w:val="none" w:sz="0" w:space="0" w:color="auto"/>
        <w:left w:val="none" w:sz="0" w:space="0" w:color="auto"/>
        <w:bottom w:val="none" w:sz="0" w:space="0" w:color="auto"/>
        <w:right w:val="none" w:sz="0" w:space="0" w:color="auto"/>
      </w:divBdr>
      <w:divsChild>
        <w:div w:id="622155361">
          <w:marLeft w:val="0"/>
          <w:marRight w:val="0"/>
          <w:marTop w:val="0"/>
          <w:marBottom w:val="0"/>
          <w:divBdr>
            <w:top w:val="none" w:sz="0" w:space="0" w:color="auto"/>
            <w:left w:val="none" w:sz="0" w:space="0" w:color="auto"/>
            <w:bottom w:val="none" w:sz="0" w:space="0" w:color="auto"/>
            <w:right w:val="none" w:sz="0" w:space="0" w:color="auto"/>
          </w:divBdr>
        </w:div>
      </w:divsChild>
    </w:div>
    <w:div w:id="1719696550">
      <w:bodyDiv w:val="1"/>
      <w:marLeft w:val="0"/>
      <w:marRight w:val="0"/>
      <w:marTop w:val="0"/>
      <w:marBottom w:val="0"/>
      <w:divBdr>
        <w:top w:val="none" w:sz="0" w:space="0" w:color="auto"/>
        <w:left w:val="none" w:sz="0" w:space="0" w:color="auto"/>
        <w:bottom w:val="none" w:sz="0" w:space="0" w:color="auto"/>
        <w:right w:val="none" w:sz="0" w:space="0" w:color="auto"/>
      </w:divBdr>
    </w:div>
    <w:div w:id="1720007998">
      <w:bodyDiv w:val="1"/>
      <w:marLeft w:val="0"/>
      <w:marRight w:val="0"/>
      <w:marTop w:val="0"/>
      <w:marBottom w:val="0"/>
      <w:divBdr>
        <w:top w:val="none" w:sz="0" w:space="0" w:color="auto"/>
        <w:left w:val="none" w:sz="0" w:space="0" w:color="auto"/>
        <w:bottom w:val="none" w:sz="0" w:space="0" w:color="auto"/>
        <w:right w:val="none" w:sz="0" w:space="0" w:color="auto"/>
      </w:divBdr>
      <w:divsChild>
        <w:div w:id="1519986">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2" w:color="auto"/>
                <w:left w:val="none" w:sz="0" w:space="19" w:color="auto"/>
                <w:bottom w:val="none" w:sz="0" w:space="2" w:color="auto"/>
                <w:right w:val="none" w:sz="0" w:space="0" w:color="auto"/>
              </w:divBdr>
            </w:div>
            <w:div w:id="278224539">
              <w:marLeft w:val="0"/>
              <w:marRight w:val="0"/>
              <w:marTop w:val="0"/>
              <w:marBottom w:val="0"/>
              <w:divBdr>
                <w:top w:val="none" w:sz="0" w:space="2" w:color="auto"/>
                <w:left w:val="none" w:sz="0" w:space="19" w:color="auto"/>
                <w:bottom w:val="none" w:sz="0" w:space="2" w:color="auto"/>
                <w:right w:val="none" w:sz="0" w:space="0" w:color="auto"/>
              </w:divBdr>
            </w:div>
            <w:div w:id="325133209">
              <w:marLeft w:val="0"/>
              <w:marRight w:val="0"/>
              <w:marTop w:val="0"/>
              <w:marBottom w:val="0"/>
              <w:divBdr>
                <w:top w:val="none" w:sz="0" w:space="2" w:color="auto"/>
                <w:left w:val="none" w:sz="0" w:space="19" w:color="auto"/>
                <w:bottom w:val="none" w:sz="0" w:space="2" w:color="auto"/>
                <w:right w:val="none" w:sz="0" w:space="0" w:color="auto"/>
              </w:divBdr>
            </w:div>
            <w:div w:id="955405684">
              <w:marLeft w:val="0"/>
              <w:marRight w:val="0"/>
              <w:marTop w:val="0"/>
              <w:marBottom w:val="0"/>
              <w:divBdr>
                <w:top w:val="none" w:sz="0" w:space="2" w:color="auto"/>
                <w:left w:val="none" w:sz="0" w:space="19" w:color="auto"/>
                <w:bottom w:val="none" w:sz="0" w:space="2" w:color="auto"/>
                <w:right w:val="none" w:sz="0" w:space="0" w:color="auto"/>
              </w:divBdr>
            </w:div>
            <w:div w:id="1914898856">
              <w:marLeft w:val="0"/>
              <w:marRight w:val="0"/>
              <w:marTop w:val="0"/>
              <w:marBottom w:val="0"/>
              <w:divBdr>
                <w:top w:val="none" w:sz="0" w:space="2" w:color="auto"/>
                <w:left w:val="none" w:sz="0" w:space="19" w:color="auto"/>
                <w:bottom w:val="none" w:sz="0" w:space="2" w:color="auto"/>
                <w:right w:val="none" w:sz="0" w:space="0" w:color="auto"/>
              </w:divBdr>
            </w:div>
          </w:divsChild>
        </w:div>
        <w:div w:id="1178542119">
          <w:marLeft w:val="0"/>
          <w:marRight w:val="0"/>
          <w:marTop w:val="0"/>
          <w:marBottom w:val="0"/>
          <w:divBdr>
            <w:top w:val="none" w:sz="0" w:space="0" w:color="auto"/>
            <w:left w:val="none" w:sz="0" w:space="0" w:color="auto"/>
            <w:bottom w:val="none" w:sz="0" w:space="0" w:color="auto"/>
            <w:right w:val="none" w:sz="0" w:space="0" w:color="auto"/>
          </w:divBdr>
        </w:div>
      </w:divsChild>
    </w:div>
    <w:div w:id="1720090424">
      <w:bodyDiv w:val="1"/>
      <w:marLeft w:val="0"/>
      <w:marRight w:val="0"/>
      <w:marTop w:val="0"/>
      <w:marBottom w:val="0"/>
      <w:divBdr>
        <w:top w:val="none" w:sz="0" w:space="0" w:color="auto"/>
        <w:left w:val="none" w:sz="0" w:space="0" w:color="auto"/>
        <w:bottom w:val="none" w:sz="0" w:space="0" w:color="auto"/>
        <w:right w:val="none" w:sz="0" w:space="0" w:color="auto"/>
      </w:divBdr>
    </w:div>
    <w:div w:id="1720474903">
      <w:bodyDiv w:val="1"/>
      <w:marLeft w:val="0"/>
      <w:marRight w:val="0"/>
      <w:marTop w:val="0"/>
      <w:marBottom w:val="0"/>
      <w:divBdr>
        <w:top w:val="none" w:sz="0" w:space="0" w:color="auto"/>
        <w:left w:val="none" w:sz="0" w:space="0" w:color="auto"/>
        <w:bottom w:val="none" w:sz="0" w:space="0" w:color="auto"/>
        <w:right w:val="none" w:sz="0" w:space="0" w:color="auto"/>
      </w:divBdr>
    </w:div>
    <w:div w:id="1720476519">
      <w:bodyDiv w:val="1"/>
      <w:marLeft w:val="0"/>
      <w:marRight w:val="0"/>
      <w:marTop w:val="0"/>
      <w:marBottom w:val="0"/>
      <w:divBdr>
        <w:top w:val="none" w:sz="0" w:space="0" w:color="auto"/>
        <w:left w:val="none" w:sz="0" w:space="0" w:color="auto"/>
        <w:bottom w:val="none" w:sz="0" w:space="0" w:color="auto"/>
        <w:right w:val="none" w:sz="0" w:space="0" w:color="auto"/>
      </w:divBdr>
    </w:div>
    <w:div w:id="1720671223">
      <w:bodyDiv w:val="1"/>
      <w:marLeft w:val="0"/>
      <w:marRight w:val="0"/>
      <w:marTop w:val="0"/>
      <w:marBottom w:val="0"/>
      <w:divBdr>
        <w:top w:val="none" w:sz="0" w:space="0" w:color="auto"/>
        <w:left w:val="none" w:sz="0" w:space="0" w:color="auto"/>
        <w:bottom w:val="none" w:sz="0" w:space="0" w:color="auto"/>
        <w:right w:val="none" w:sz="0" w:space="0" w:color="auto"/>
      </w:divBdr>
    </w:div>
    <w:div w:id="1720786666">
      <w:bodyDiv w:val="1"/>
      <w:marLeft w:val="0"/>
      <w:marRight w:val="0"/>
      <w:marTop w:val="0"/>
      <w:marBottom w:val="0"/>
      <w:divBdr>
        <w:top w:val="none" w:sz="0" w:space="0" w:color="auto"/>
        <w:left w:val="none" w:sz="0" w:space="0" w:color="auto"/>
        <w:bottom w:val="none" w:sz="0" w:space="0" w:color="auto"/>
        <w:right w:val="none" w:sz="0" w:space="0" w:color="auto"/>
      </w:divBdr>
    </w:div>
    <w:div w:id="1720931688">
      <w:bodyDiv w:val="1"/>
      <w:marLeft w:val="0"/>
      <w:marRight w:val="0"/>
      <w:marTop w:val="0"/>
      <w:marBottom w:val="0"/>
      <w:divBdr>
        <w:top w:val="none" w:sz="0" w:space="0" w:color="auto"/>
        <w:left w:val="none" w:sz="0" w:space="0" w:color="auto"/>
        <w:bottom w:val="none" w:sz="0" w:space="0" w:color="auto"/>
        <w:right w:val="none" w:sz="0" w:space="0" w:color="auto"/>
      </w:divBdr>
    </w:div>
    <w:div w:id="1720933905">
      <w:bodyDiv w:val="1"/>
      <w:marLeft w:val="0"/>
      <w:marRight w:val="0"/>
      <w:marTop w:val="0"/>
      <w:marBottom w:val="0"/>
      <w:divBdr>
        <w:top w:val="none" w:sz="0" w:space="0" w:color="auto"/>
        <w:left w:val="none" w:sz="0" w:space="0" w:color="auto"/>
        <w:bottom w:val="none" w:sz="0" w:space="0" w:color="auto"/>
        <w:right w:val="none" w:sz="0" w:space="0" w:color="auto"/>
      </w:divBdr>
    </w:div>
    <w:div w:id="1721051054">
      <w:bodyDiv w:val="1"/>
      <w:marLeft w:val="0"/>
      <w:marRight w:val="0"/>
      <w:marTop w:val="0"/>
      <w:marBottom w:val="0"/>
      <w:divBdr>
        <w:top w:val="none" w:sz="0" w:space="0" w:color="auto"/>
        <w:left w:val="none" w:sz="0" w:space="0" w:color="auto"/>
        <w:bottom w:val="none" w:sz="0" w:space="0" w:color="auto"/>
        <w:right w:val="none" w:sz="0" w:space="0" w:color="auto"/>
      </w:divBdr>
      <w:divsChild>
        <w:div w:id="778718686">
          <w:marLeft w:val="0"/>
          <w:marRight w:val="0"/>
          <w:marTop w:val="0"/>
          <w:marBottom w:val="0"/>
          <w:divBdr>
            <w:top w:val="none" w:sz="0" w:space="0" w:color="auto"/>
            <w:left w:val="none" w:sz="0" w:space="0" w:color="auto"/>
            <w:bottom w:val="none" w:sz="0" w:space="0" w:color="auto"/>
            <w:right w:val="none" w:sz="0" w:space="0" w:color="auto"/>
          </w:divBdr>
          <w:divsChild>
            <w:div w:id="2076119749">
              <w:marLeft w:val="0"/>
              <w:marRight w:val="0"/>
              <w:marTop w:val="0"/>
              <w:marBottom w:val="0"/>
              <w:divBdr>
                <w:top w:val="none" w:sz="0" w:space="0" w:color="auto"/>
                <w:left w:val="none" w:sz="0" w:space="0" w:color="auto"/>
                <w:bottom w:val="none" w:sz="0" w:space="0" w:color="auto"/>
                <w:right w:val="none" w:sz="0" w:space="0" w:color="auto"/>
              </w:divBdr>
            </w:div>
          </w:divsChild>
        </w:div>
        <w:div w:id="1656496860">
          <w:marLeft w:val="0"/>
          <w:marRight w:val="0"/>
          <w:marTop w:val="0"/>
          <w:marBottom w:val="0"/>
          <w:divBdr>
            <w:top w:val="none" w:sz="0" w:space="0" w:color="auto"/>
            <w:left w:val="none" w:sz="0" w:space="0" w:color="auto"/>
            <w:bottom w:val="none" w:sz="0" w:space="0" w:color="auto"/>
            <w:right w:val="none" w:sz="0" w:space="0" w:color="auto"/>
          </w:divBdr>
        </w:div>
      </w:divsChild>
    </w:div>
    <w:div w:id="1721397584">
      <w:bodyDiv w:val="1"/>
      <w:marLeft w:val="0"/>
      <w:marRight w:val="0"/>
      <w:marTop w:val="0"/>
      <w:marBottom w:val="0"/>
      <w:divBdr>
        <w:top w:val="none" w:sz="0" w:space="0" w:color="auto"/>
        <w:left w:val="none" w:sz="0" w:space="0" w:color="auto"/>
        <w:bottom w:val="none" w:sz="0" w:space="0" w:color="auto"/>
        <w:right w:val="none" w:sz="0" w:space="0" w:color="auto"/>
      </w:divBdr>
    </w:div>
    <w:div w:id="1721435864">
      <w:bodyDiv w:val="1"/>
      <w:marLeft w:val="0"/>
      <w:marRight w:val="0"/>
      <w:marTop w:val="0"/>
      <w:marBottom w:val="0"/>
      <w:divBdr>
        <w:top w:val="none" w:sz="0" w:space="0" w:color="auto"/>
        <w:left w:val="none" w:sz="0" w:space="0" w:color="auto"/>
        <w:bottom w:val="none" w:sz="0" w:space="0" w:color="auto"/>
        <w:right w:val="none" w:sz="0" w:space="0" w:color="auto"/>
      </w:divBdr>
    </w:div>
    <w:div w:id="1721785164">
      <w:bodyDiv w:val="1"/>
      <w:marLeft w:val="0"/>
      <w:marRight w:val="0"/>
      <w:marTop w:val="0"/>
      <w:marBottom w:val="0"/>
      <w:divBdr>
        <w:top w:val="none" w:sz="0" w:space="0" w:color="auto"/>
        <w:left w:val="none" w:sz="0" w:space="0" w:color="auto"/>
        <w:bottom w:val="none" w:sz="0" w:space="0" w:color="auto"/>
        <w:right w:val="none" w:sz="0" w:space="0" w:color="auto"/>
      </w:divBdr>
    </w:div>
    <w:div w:id="1721974930">
      <w:bodyDiv w:val="1"/>
      <w:marLeft w:val="0"/>
      <w:marRight w:val="0"/>
      <w:marTop w:val="0"/>
      <w:marBottom w:val="0"/>
      <w:divBdr>
        <w:top w:val="none" w:sz="0" w:space="0" w:color="auto"/>
        <w:left w:val="none" w:sz="0" w:space="0" w:color="auto"/>
        <w:bottom w:val="none" w:sz="0" w:space="0" w:color="auto"/>
        <w:right w:val="none" w:sz="0" w:space="0" w:color="auto"/>
      </w:divBdr>
    </w:div>
    <w:div w:id="1721980731">
      <w:bodyDiv w:val="1"/>
      <w:marLeft w:val="0"/>
      <w:marRight w:val="0"/>
      <w:marTop w:val="0"/>
      <w:marBottom w:val="0"/>
      <w:divBdr>
        <w:top w:val="none" w:sz="0" w:space="0" w:color="auto"/>
        <w:left w:val="none" w:sz="0" w:space="0" w:color="auto"/>
        <w:bottom w:val="none" w:sz="0" w:space="0" w:color="auto"/>
        <w:right w:val="none" w:sz="0" w:space="0" w:color="auto"/>
      </w:divBdr>
    </w:div>
    <w:div w:id="1722244549">
      <w:bodyDiv w:val="1"/>
      <w:marLeft w:val="0"/>
      <w:marRight w:val="0"/>
      <w:marTop w:val="0"/>
      <w:marBottom w:val="0"/>
      <w:divBdr>
        <w:top w:val="none" w:sz="0" w:space="0" w:color="auto"/>
        <w:left w:val="none" w:sz="0" w:space="0" w:color="auto"/>
        <w:bottom w:val="none" w:sz="0" w:space="0" w:color="auto"/>
        <w:right w:val="none" w:sz="0" w:space="0" w:color="auto"/>
      </w:divBdr>
      <w:divsChild>
        <w:div w:id="36006889">
          <w:marLeft w:val="0"/>
          <w:marRight w:val="0"/>
          <w:marTop w:val="0"/>
          <w:marBottom w:val="0"/>
          <w:divBdr>
            <w:top w:val="none" w:sz="0" w:space="0" w:color="auto"/>
            <w:left w:val="none" w:sz="0" w:space="0" w:color="auto"/>
            <w:bottom w:val="none" w:sz="0" w:space="0" w:color="auto"/>
            <w:right w:val="none" w:sz="0" w:space="0" w:color="auto"/>
          </w:divBdr>
        </w:div>
        <w:div w:id="1165584277">
          <w:marLeft w:val="0"/>
          <w:marRight w:val="0"/>
          <w:marTop w:val="0"/>
          <w:marBottom w:val="0"/>
          <w:divBdr>
            <w:top w:val="none" w:sz="0" w:space="0" w:color="auto"/>
            <w:left w:val="none" w:sz="0" w:space="0" w:color="auto"/>
            <w:bottom w:val="none" w:sz="0" w:space="0" w:color="auto"/>
            <w:right w:val="none" w:sz="0" w:space="0" w:color="auto"/>
          </w:divBdr>
        </w:div>
        <w:div w:id="7567504">
          <w:marLeft w:val="0"/>
          <w:marRight w:val="0"/>
          <w:marTop w:val="0"/>
          <w:marBottom w:val="0"/>
          <w:divBdr>
            <w:top w:val="none" w:sz="0" w:space="0" w:color="auto"/>
            <w:left w:val="none" w:sz="0" w:space="0" w:color="auto"/>
            <w:bottom w:val="none" w:sz="0" w:space="0" w:color="auto"/>
            <w:right w:val="none" w:sz="0" w:space="0" w:color="auto"/>
          </w:divBdr>
        </w:div>
        <w:div w:id="847254745">
          <w:marLeft w:val="0"/>
          <w:marRight w:val="0"/>
          <w:marTop w:val="0"/>
          <w:marBottom w:val="0"/>
          <w:divBdr>
            <w:top w:val="none" w:sz="0" w:space="0" w:color="auto"/>
            <w:left w:val="none" w:sz="0" w:space="0" w:color="auto"/>
            <w:bottom w:val="none" w:sz="0" w:space="0" w:color="auto"/>
            <w:right w:val="none" w:sz="0" w:space="0" w:color="auto"/>
          </w:divBdr>
        </w:div>
        <w:div w:id="1930700036">
          <w:marLeft w:val="0"/>
          <w:marRight w:val="0"/>
          <w:marTop w:val="0"/>
          <w:marBottom w:val="0"/>
          <w:divBdr>
            <w:top w:val="none" w:sz="0" w:space="0" w:color="auto"/>
            <w:left w:val="none" w:sz="0" w:space="0" w:color="auto"/>
            <w:bottom w:val="none" w:sz="0" w:space="0" w:color="auto"/>
            <w:right w:val="none" w:sz="0" w:space="0" w:color="auto"/>
          </w:divBdr>
        </w:div>
        <w:div w:id="1151868328">
          <w:marLeft w:val="0"/>
          <w:marRight w:val="0"/>
          <w:marTop w:val="0"/>
          <w:marBottom w:val="0"/>
          <w:divBdr>
            <w:top w:val="none" w:sz="0" w:space="0" w:color="auto"/>
            <w:left w:val="none" w:sz="0" w:space="0" w:color="auto"/>
            <w:bottom w:val="none" w:sz="0" w:space="0" w:color="auto"/>
            <w:right w:val="none" w:sz="0" w:space="0" w:color="auto"/>
          </w:divBdr>
        </w:div>
        <w:div w:id="1885095011">
          <w:marLeft w:val="0"/>
          <w:marRight w:val="0"/>
          <w:marTop w:val="0"/>
          <w:marBottom w:val="0"/>
          <w:divBdr>
            <w:top w:val="none" w:sz="0" w:space="0" w:color="auto"/>
            <w:left w:val="none" w:sz="0" w:space="0" w:color="auto"/>
            <w:bottom w:val="none" w:sz="0" w:space="0" w:color="auto"/>
            <w:right w:val="none" w:sz="0" w:space="0" w:color="auto"/>
          </w:divBdr>
        </w:div>
        <w:div w:id="519898108">
          <w:marLeft w:val="0"/>
          <w:marRight w:val="0"/>
          <w:marTop w:val="0"/>
          <w:marBottom w:val="0"/>
          <w:divBdr>
            <w:top w:val="none" w:sz="0" w:space="0" w:color="auto"/>
            <w:left w:val="none" w:sz="0" w:space="0" w:color="auto"/>
            <w:bottom w:val="none" w:sz="0" w:space="0" w:color="auto"/>
            <w:right w:val="none" w:sz="0" w:space="0" w:color="auto"/>
          </w:divBdr>
        </w:div>
        <w:div w:id="135028212">
          <w:marLeft w:val="0"/>
          <w:marRight w:val="0"/>
          <w:marTop w:val="0"/>
          <w:marBottom w:val="0"/>
          <w:divBdr>
            <w:top w:val="none" w:sz="0" w:space="0" w:color="auto"/>
            <w:left w:val="none" w:sz="0" w:space="0" w:color="auto"/>
            <w:bottom w:val="none" w:sz="0" w:space="0" w:color="auto"/>
            <w:right w:val="none" w:sz="0" w:space="0" w:color="auto"/>
          </w:divBdr>
        </w:div>
        <w:div w:id="1735547777">
          <w:marLeft w:val="0"/>
          <w:marRight w:val="0"/>
          <w:marTop w:val="0"/>
          <w:marBottom w:val="0"/>
          <w:divBdr>
            <w:top w:val="none" w:sz="0" w:space="0" w:color="auto"/>
            <w:left w:val="none" w:sz="0" w:space="0" w:color="auto"/>
            <w:bottom w:val="none" w:sz="0" w:space="0" w:color="auto"/>
            <w:right w:val="none" w:sz="0" w:space="0" w:color="auto"/>
          </w:divBdr>
        </w:div>
        <w:div w:id="946086310">
          <w:marLeft w:val="0"/>
          <w:marRight w:val="0"/>
          <w:marTop w:val="0"/>
          <w:marBottom w:val="0"/>
          <w:divBdr>
            <w:top w:val="none" w:sz="0" w:space="0" w:color="auto"/>
            <w:left w:val="none" w:sz="0" w:space="0" w:color="auto"/>
            <w:bottom w:val="none" w:sz="0" w:space="0" w:color="auto"/>
            <w:right w:val="none" w:sz="0" w:space="0" w:color="auto"/>
          </w:divBdr>
        </w:div>
      </w:divsChild>
    </w:div>
    <w:div w:id="1722435054">
      <w:bodyDiv w:val="1"/>
      <w:marLeft w:val="0"/>
      <w:marRight w:val="0"/>
      <w:marTop w:val="0"/>
      <w:marBottom w:val="0"/>
      <w:divBdr>
        <w:top w:val="none" w:sz="0" w:space="0" w:color="auto"/>
        <w:left w:val="none" w:sz="0" w:space="0" w:color="auto"/>
        <w:bottom w:val="none" w:sz="0" w:space="0" w:color="auto"/>
        <w:right w:val="none" w:sz="0" w:space="0" w:color="auto"/>
      </w:divBdr>
    </w:div>
    <w:div w:id="1722559290">
      <w:bodyDiv w:val="1"/>
      <w:marLeft w:val="0"/>
      <w:marRight w:val="0"/>
      <w:marTop w:val="0"/>
      <w:marBottom w:val="0"/>
      <w:divBdr>
        <w:top w:val="none" w:sz="0" w:space="0" w:color="auto"/>
        <w:left w:val="none" w:sz="0" w:space="0" w:color="auto"/>
        <w:bottom w:val="none" w:sz="0" w:space="0" w:color="auto"/>
        <w:right w:val="none" w:sz="0" w:space="0" w:color="auto"/>
      </w:divBdr>
    </w:div>
    <w:div w:id="1722902783">
      <w:bodyDiv w:val="1"/>
      <w:marLeft w:val="0"/>
      <w:marRight w:val="0"/>
      <w:marTop w:val="0"/>
      <w:marBottom w:val="0"/>
      <w:divBdr>
        <w:top w:val="none" w:sz="0" w:space="0" w:color="auto"/>
        <w:left w:val="none" w:sz="0" w:space="0" w:color="auto"/>
        <w:bottom w:val="none" w:sz="0" w:space="0" w:color="auto"/>
        <w:right w:val="none" w:sz="0" w:space="0" w:color="auto"/>
      </w:divBdr>
    </w:div>
    <w:div w:id="1723017028">
      <w:bodyDiv w:val="1"/>
      <w:marLeft w:val="0"/>
      <w:marRight w:val="0"/>
      <w:marTop w:val="0"/>
      <w:marBottom w:val="0"/>
      <w:divBdr>
        <w:top w:val="none" w:sz="0" w:space="0" w:color="auto"/>
        <w:left w:val="none" w:sz="0" w:space="0" w:color="auto"/>
        <w:bottom w:val="none" w:sz="0" w:space="0" w:color="auto"/>
        <w:right w:val="none" w:sz="0" w:space="0" w:color="auto"/>
      </w:divBdr>
    </w:div>
    <w:div w:id="1723367221">
      <w:bodyDiv w:val="1"/>
      <w:marLeft w:val="0"/>
      <w:marRight w:val="0"/>
      <w:marTop w:val="0"/>
      <w:marBottom w:val="0"/>
      <w:divBdr>
        <w:top w:val="none" w:sz="0" w:space="0" w:color="auto"/>
        <w:left w:val="none" w:sz="0" w:space="0" w:color="auto"/>
        <w:bottom w:val="none" w:sz="0" w:space="0" w:color="auto"/>
        <w:right w:val="none" w:sz="0" w:space="0" w:color="auto"/>
      </w:divBdr>
    </w:div>
    <w:div w:id="1724139525">
      <w:bodyDiv w:val="1"/>
      <w:marLeft w:val="0"/>
      <w:marRight w:val="0"/>
      <w:marTop w:val="0"/>
      <w:marBottom w:val="0"/>
      <w:divBdr>
        <w:top w:val="none" w:sz="0" w:space="0" w:color="auto"/>
        <w:left w:val="none" w:sz="0" w:space="0" w:color="auto"/>
        <w:bottom w:val="none" w:sz="0" w:space="0" w:color="auto"/>
        <w:right w:val="none" w:sz="0" w:space="0" w:color="auto"/>
      </w:divBdr>
    </w:div>
    <w:div w:id="1724407822">
      <w:bodyDiv w:val="1"/>
      <w:marLeft w:val="0"/>
      <w:marRight w:val="0"/>
      <w:marTop w:val="0"/>
      <w:marBottom w:val="0"/>
      <w:divBdr>
        <w:top w:val="none" w:sz="0" w:space="0" w:color="auto"/>
        <w:left w:val="none" w:sz="0" w:space="0" w:color="auto"/>
        <w:bottom w:val="none" w:sz="0" w:space="0" w:color="auto"/>
        <w:right w:val="none" w:sz="0" w:space="0" w:color="auto"/>
      </w:divBdr>
    </w:div>
    <w:div w:id="1724863586">
      <w:bodyDiv w:val="1"/>
      <w:marLeft w:val="0"/>
      <w:marRight w:val="0"/>
      <w:marTop w:val="0"/>
      <w:marBottom w:val="0"/>
      <w:divBdr>
        <w:top w:val="none" w:sz="0" w:space="0" w:color="auto"/>
        <w:left w:val="none" w:sz="0" w:space="0" w:color="auto"/>
        <w:bottom w:val="none" w:sz="0" w:space="0" w:color="auto"/>
        <w:right w:val="none" w:sz="0" w:space="0" w:color="auto"/>
      </w:divBdr>
    </w:div>
    <w:div w:id="1724912353">
      <w:bodyDiv w:val="1"/>
      <w:marLeft w:val="0"/>
      <w:marRight w:val="0"/>
      <w:marTop w:val="0"/>
      <w:marBottom w:val="0"/>
      <w:divBdr>
        <w:top w:val="none" w:sz="0" w:space="0" w:color="auto"/>
        <w:left w:val="none" w:sz="0" w:space="0" w:color="auto"/>
        <w:bottom w:val="none" w:sz="0" w:space="0" w:color="auto"/>
        <w:right w:val="none" w:sz="0" w:space="0" w:color="auto"/>
      </w:divBdr>
      <w:divsChild>
        <w:div w:id="114982894">
          <w:marLeft w:val="60"/>
          <w:marRight w:val="0"/>
          <w:marTop w:val="0"/>
          <w:marBottom w:val="0"/>
          <w:divBdr>
            <w:top w:val="none" w:sz="0" w:space="0" w:color="auto"/>
            <w:left w:val="none" w:sz="0" w:space="0" w:color="auto"/>
            <w:bottom w:val="none" w:sz="0" w:space="0" w:color="auto"/>
            <w:right w:val="none" w:sz="0" w:space="0" w:color="auto"/>
          </w:divBdr>
        </w:div>
        <w:div w:id="1302541161">
          <w:marLeft w:val="0"/>
          <w:marRight w:val="0"/>
          <w:marTop w:val="0"/>
          <w:marBottom w:val="0"/>
          <w:divBdr>
            <w:top w:val="none" w:sz="0" w:space="0" w:color="auto"/>
            <w:left w:val="none" w:sz="0" w:space="0" w:color="auto"/>
            <w:bottom w:val="none" w:sz="0" w:space="0" w:color="auto"/>
            <w:right w:val="none" w:sz="0" w:space="0" w:color="auto"/>
          </w:divBdr>
          <w:divsChild>
            <w:div w:id="712508765">
              <w:marLeft w:val="0"/>
              <w:marRight w:val="0"/>
              <w:marTop w:val="0"/>
              <w:marBottom w:val="15"/>
              <w:divBdr>
                <w:top w:val="none" w:sz="0" w:space="0" w:color="auto"/>
                <w:left w:val="none" w:sz="0" w:space="0" w:color="auto"/>
                <w:bottom w:val="none" w:sz="0" w:space="0" w:color="auto"/>
                <w:right w:val="none" w:sz="0" w:space="0" w:color="auto"/>
              </w:divBdr>
              <w:divsChild>
                <w:div w:id="1643346593">
                  <w:marLeft w:val="45"/>
                  <w:marRight w:val="45"/>
                  <w:marTop w:val="0"/>
                  <w:marBottom w:val="0"/>
                  <w:divBdr>
                    <w:top w:val="none" w:sz="0" w:space="0" w:color="auto"/>
                    <w:left w:val="none" w:sz="0" w:space="0" w:color="auto"/>
                    <w:bottom w:val="none" w:sz="0" w:space="0" w:color="auto"/>
                    <w:right w:val="none" w:sz="0" w:space="0" w:color="auto"/>
                  </w:divBdr>
                  <w:divsChild>
                    <w:div w:id="20404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83785">
      <w:bodyDiv w:val="1"/>
      <w:marLeft w:val="0"/>
      <w:marRight w:val="0"/>
      <w:marTop w:val="0"/>
      <w:marBottom w:val="0"/>
      <w:divBdr>
        <w:top w:val="none" w:sz="0" w:space="0" w:color="auto"/>
        <w:left w:val="none" w:sz="0" w:space="0" w:color="auto"/>
        <w:bottom w:val="none" w:sz="0" w:space="0" w:color="auto"/>
        <w:right w:val="none" w:sz="0" w:space="0" w:color="auto"/>
      </w:divBdr>
    </w:div>
    <w:div w:id="1725526335">
      <w:bodyDiv w:val="1"/>
      <w:marLeft w:val="0"/>
      <w:marRight w:val="0"/>
      <w:marTop w:val="0"/>
      <w:marBottom w:val="0"/>
      <w:divBdr>
        <w:top w:val="none" w:sz="0" w:space="0" w:color="auto"/>
        <w:left w:val="none" w:sz="0" w:space="0" w:color="auto"/>
        <w:bottom w:val="none" w:sz="0" w:space="0" w:color="auto"/>
        <w:right w:val="none" w:sz="0" w:space="0" w:color="auto"/>
      </w:divBdr>
      <w:divsChild>
        <w:div w:id="572666931">
          <w:marLeft w:val="0"/>
          <w:marRight w:val="0"/>
          <w:marTop w:val="0"/>
          <w:marBottom w:val="0"/>
          <w:divBdr>
            <w:top w:val="none" w:sz="0" w:space="0" w:color="auto"/>
            <w:left w:val="none" w:sz="0" w:space="0" w:color="auto"/>
            <w:bottom w:val="none" w:sz="0" w:space="0" w:color="auto"/>
            <w:right w:val="none" w:sz="0" w:space="0" w:color="auto"/>
          </w:divBdr>
        </w:div>
        <w:div w:id="627515300">
          <w:marLeft w:val="0"/>
          <w:marRight w:val="0"/>
          <w:marTop w:val="0"/>
          <w:marBottom w:val="0"/>
          <w:divBdr>
            <w:top w:val="none" w:sz="0" w:space="0" w:color="auto"/>
            <w:left w:val="none" w:sz="0" w:space="0" w:color="auto"/>
            <w:bottom w:val="none" w:sz="0" w:space="0" w:color="auto"/>
            <w:right w:val="none" w:sz="0" w:space="0" w:color="auto"/>
          </w:divBdr>
          <w:divsChild>
            <w:div w:id="356154713">
              <w:marLeft w:val="0"/>
              <w:marRight w:val="0"/>
              <w:marTop w:val="0"/>
              <w:marBottom w:val="0"/>
              <w:divBdr>
                <w:top w:val="none" w:sz="0" w:space="0" w:color="auto"/>
                <w:left w:val="none" w:sz="0" w:space="0" w:color="auto"/>
                <w:bottom w:val="none" w:sz="0" w:space="0" w:color="auto"/>
                <w:right w:val="none" w:sz="0" w:space="0" w:color="auto"/>
              </w:divBdr>
            </w:div>
            <w:div w:id="18796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1367">
      <w:bodyDiv w:val="1"/>
      <w:marLeft w:val="0"/>
      <w:marRight w:val="0"/>
      <w:marTop w:val="0"/>
      <w:marBottom w:val="0"/>
      <w:divBdr>
        <w:top w:val="none" w:sz="0" w:space="0" w:color="auto"/>
        <w:left w:val="none" w:sz="0" w:space="0" w:color="auto"/>
        <w:bottom w:val="none" w:sz="0" w:space="0" w:color="auto"/>
        <w:right w:val="none" w:sz="0" w:space="0" w:color="auto"/>
      </w:divBdr>
    </w:div>
    <w:div w:id="1726563280">
      <w:bodyDiv w:val="1"/>
      <w:marLeft w:val="0"/>
      <w:marRight w:val="0"/>
      <w:marTop w:val="0"/>
      <w:marBottom w:val="0"/>
      <w:divBdr>
        <w:top w:val="none" w:sz="0" w:space="0" w:color="auto"/>
        <w:left w:val="none" w:sz="0" w:space="0" w:color="auto"/>
        <w:bottom w:val="none" w:sz="0" w:space="0" w:color="auto"/>
        <w:right w:val="none" w:sz="0" w:space="0" w:color="auto"/>
      </w:divBdr>
    </w:div>
    <w:div w:id="1726875275">
      <w:bodyDiv w:val="1"/>
      <w:marLeft w:val="0"/>
      <w:marRight w:val="0"/>
      <w:marTop w:val="0"/>
      <w:marBottom w:val="0"/>
      <w:divBdr>
        <w:top w:val="none" w:sz="0" w:space="0" w:color="auto"/>
        <w:left w:val="none" w:sz="0" w:space="0" w:color="auto"/>
        <w:bottom w:val="none" w:sz="0" w:space="0" w:color="auto"/>
        <w:right w:val="none" w:sz="0" w:space="0" w:color="auto"/>
      </w:divBdr>
    </w:div>
    <w:div w:id="1727096347">
      <w:bodyDiv w:val="1"/>
      <w:marLeft w:val="0"/>
      <w:marRight w:val="0"/>
      <w:marTop w:val="0"/>
      <w:marBottom w:val="0"/>
      <w:divBdr>
        <w:top w:val="none" w:sz="0" w:space="0" w:color="auto"/>
        <w:left w:val="none" w:sz="0" w:space="0" w:color="auto"/>
        <w:bottom w:val="none" w:sz="0" w:space="0" w:color="auto"/>
        <w:right w:val="none" w:sz="0" w:space="0" w:color="auto"/>
      </w:divBdr>
      <w:divsChild>
        <w:div w:id="564488976">
          <w:marLeft w:val="0"/>
          <w:marRight w:val="0"/>
          <w:marTop w:val="0"/>
          <w:marBottom w:val="0"/>
          <w:divBdr>
            <w:top w:val="none" w:sz="0" w:space="0" w:color="auto"/>
            <w:left w:val="none" w:sz="0" w:space="0" w:color="auto"/>
            <w:bottom w:val="single" w:sz="6" w:space="2" w:color="A6B6C3"/>
            <w:right w:val="none" w:sz="0" w:space="0" w:color="auto"/>
          </w:divBdr>
        </w:div>
      </w:divsChild>
    </w:div>
    <w:div w:id="1727988178">
      <w:bodyDiv w:val="1"/>
      <w:marLeft w:val="0"/>
      <w:marRight w:val="0"/>
      <w:marTop w:val="0"/>
      <w:marBottom w:val="0"/>
      <w:divBdr>
        <w:top w:val="none" w:sz="0" w:space="0" w:color="auto"/>
        <w:left w:val="none" w:sz="0" w:space="0" w:color="auto"/>
        <w:bottom w:val="none" w:sz="0" w:space="0" w:color="auto"/>
        <w:right w:val="none" w:sz="0" w:space="0" w:color="auto"/>
      </w:divBdr>
    </w:div>
    <w:div w:id="1727989378">
      <w:bodyDiv w:val="1"/>
      <w:marLeft w:val="0"/>
      <w:marRight w:val="0"/>
      <w:marTop w:val="0"/>
      <w:marBottom w:val="0"/>
      <w:divBdr>
        <w:top w:val="none" w:sz="0" w:space="0" w:color="auto"/>
        <w:left w:val="none" w:sz="0" w:space="0" w:color="auto"/>
        <w:bottom w:val="none" w:sz="0" w:space="0" w:color="auto"/>
        <w:right w:val="none" w:sz="0" w:space="0" w:color="auto"/>
      </w:divBdr>
    </w:div>
    <w:div w:id="1728262044">
      <w:bodyDiv w:val="1"/>
      <w:marLeft w:val="0"/>
      <w:marRight w:val="0"/>
      <w:marTop w:val="0"/>
      <w:marBottom w:val="0"/>
      <w:divBdr>
        <w:top w:val="none" w:sz="0" w:space="0" w:color="auto"/>
        <w:left w:val="none" w:sz="0" w:space="0" w:color="auto"/>
        <w:bottom w:val="none" w:sz="0" w:space="0" w:color="auto"/>
        <w:right w:val="none" w:sz="0" w:space="0" w:color="auto"/>
      </w:divBdr>
    </w:div>
    <w:div w:id="1729067125">
      <w:bodyDiv w:val="1"/>
      <w:marLeft w:val="0"/>
      <w:marRight w:val="0"/>
      <w:marTop w:val="0"/>
      <w:marBottom w:val="0"/>
      <w:divBdr>
        <w:top w:val="none" w:sz="0" w:space="0" w:color="auto"/>
        <w:left w:val="none" w:sz="0" w:space="0" w:color="auto"/>
        <w:bottom w:val="none" w:sz="0" w:space="0" w:color="auto"/>
        <w:right w:val="none" w:sz="0" w:space="0" w:color="auto"/>
      </w:divBdr>
    </w:div>
    <w:div w:id="1729305505">
      <w:bodyDiv w:val="1"/>
      <w:marLeft w:val="0"/>
      <w:marRight w:val="0"/>
      <w:marTop w:val="0"/>
      <w:marBottom w:val="0"/>
      <w:divBdr>
        <w:top w:val="none" w:sz="0" w:space="0" w:color="auto"/>
        <w:left w:val="none" w:sz="0" w:space="0" w:color="auto"/>
        <w:bottom w:val="none" w:sz="0" w:space="0" w:color="auto"/>
        <w:right w:val="none" w:sz="0" w:space="0" w:color="auto"/>
      </w:divBdr>
    </w:div>
    <w:div w:id="1729449978">
      <w:marLeft w:val="0"/>
      <w:marRight w:val="0"/>
      <w:marTop w:val="0"/>
      <w:marBottom w:val="0"/>
      <w:divBdr>
        <w:top w:val="none" w:sz="0" w:space="0" w:color="auto"/>
        <w:left w:val="none" w:sz="0" w:space="0" w:color="auto"/>
        <w:bottom w:val="none" w:sz="0" w:space="0" w:color="auto"/>
        <w:right w:val="none" w:sz="0" w:space="0" w:color="auto"/>
      </w:divBdr>
    </w:div>
    <w:div w:id="1729912009">
      <w:bodyDiv w:val="1"/>
      <w:marLeft w:val="0"/>
      <w:marRight w:val="0"/>
      <w:marTop w:val="0"/>
      <w:marBottom w:val="0"/>
      <w:divBdr>
        <w:top w:val="none" w:sz="0" w:space="0" w:color="auto"/>
        <w:left w:val="none" w:sz="0" w:space="0" w:color="auto"/>
        <w:bottom w:val="none" w:sz="0" w:space="0" w:color="auto"/>
        <w:right w:val="none" w:sz="0" w:space="0" w:color="auto"/>
      </w:divBdr>
    </w:div>
    <w:div w:id="1730305904">
      <w:bodyDiv w:val="1"/>
      <w:marLeft w:val="0"/>
      <w:marRight w:val="0"/>
      <w:marTop w:val="0"/>
      <w:marBottom w:val="0"/>
      <w:divBdr>
        <w:top w:val="none" w:sz="0" w:space="0" w:color="auto"/>
        <w:left w:val="none" w:sz="0" w:space="0" w:color="auto"/>
        <w:bottom w:val="none" w:sz="0" w:space="0" w:color="auto"/>
        <w:right w:val="none" w:sz="0" w:space="0" w:color="auto"/>
      </w:divBdr>
    </w:div>
    <w:div w:id="1730421855">
      <w:bodyDiv w:val="1"/>
      <w:marLeft w:val="0"/>
      <w:marRight w:val="0"/>
      <w:marTop w:val="0"/>
      <w:marBottom w:val="0"/>
      <w:divBdr>
        <w:top w:val="none" w:sz="0" w:space="0" w:color="auto"/>
        <w:left w:val="none" w:sz="0" w:space="0" w:color="auto"/>
        <w:bottom w:val="none" w:sz="0" w:space="0" w:color="auto"/>
        <w:right w:val="none" w:sz="0" w:space="0" w:color="auto"/>
      </w:divBdr>
    </w:div>
    <w:div w:id="1731148597">
      <w:bodyDiv w:val="1"/>
      <w:marLeft w:val="0"/>
      <w:marRight w:val="0"/>
      <w:marTop w:val="0"/>
      <w:marBottom w:val="0"/>
      <w:divBdr>
        <w:top w:val="none" w:sz="0" w:space="0" w:color="auto"/>
        <w:left w:val="none" w:sz="0" w:space="0" w:color="auto"/>
        <w:bottom w:val="none" w:sz="0" w:space="0" w:color="auto"/>
        <w:right w:val="none" w:sz="0" w:space="0" w:color="auto"/>
      </w:divBdr>
    </w:div>
    <w:div w:id="1731416779">
      <w:bodyDiv w:val="1"/>
      <w:marLeft w:val="0"/>
      <w:marRight w:val="0"/>
      <w:marTop w:val="0"/>
      <w:marBottom w:val="0"/>
      <w:divBdr>
        <w:top w:val="none" w:sz="0" w:space="0" w:color="auto"/>
        <w:left w:val="none" w:sz="0" w:space="0" w:color="auto"/>
        <w:bottom w:val="none" w:sz="0" w:space="0" w:color="auto"/>
        <w:right w:val="none" w:sz="0" w:space="0" w:color="auto"/>
      </w:divBdr>
    </w:div>
    <w:div w:id="1731807268">
      <w:bodyDiv w:val="1"/>
      <w:marLeft w:val="0"/>
      <w:marRight w:val="0"/>
      <w:marTop w:val="0"/>
      <w:marBottom w:val="0"/>
      <w:divBdr>
        <w:top w:val="none" w:sz="0" w:space="0" w:color="auto"/>
        <w:left w:val="none" w:sz="0" w:space="0" w:color="auto"/>
        <w:bottom w:val="none" w:sz="0" w:space="0" w:color="auto"/>
        <w:right w:val="none" w:sz="0" w:space="0" w:color="auto"/>
      </w:divBdr>
    </w:div>
    <w:div w:id="1731919948">
      <w:bodyDiv w:val="1"/>
      <w:marLeft w:val="0"/>
      <w:marRight w:val="0"/>
      <w:marTop w:val="0"/>
      <w:marBottom w:val="0"/>
      <w:divBdr>
        <w:top w:val="none" w:sz="0" w:space="0" w:color="auto"/>
        <w:left w:val="none" w:sz="0" w:space="0" w:color="auto"/>
        <w:bottom w:val="none" w:sz="0" w:space="0" w:color="auto"/>
        <w:right w:val="none" w:sz="0" w:space="0" w:color="auto"/>
      </w:divBdr>
    </w:div>
    <w:div w:id="1731925797">
      <w:bodyDiv w:val="1"/>
      <w:marLeft w:val="0"/>
      <w:marRight w:val="0"/>
      <w:marTop w:val="0"/>
      <w:marBottom w:val="0"/>
      <w:divBdr>
        <w:top w:val="none" w:sz="0" w:space="0" w:color="auto"/>
        <w:left w:val="none" w:sz="0" w:space="0" w:color="auto"/>
        <w:bottom w:val="none" w:sz="0" w:space="0" w:color="auto"/>
        <w:right w:val="none" w:sz="0" w:space="0" w:color="auto"/>
      </w:divBdr>
    </w:div>
    <w:div w:id="1732383415">
      <w:bodyDiv w:val="1"/>
      <w:marLeft w:val="0"/>
      <w:marRight w:val="0"/>
      <w:marTop w:val="0"/>
      <w:marBottom w:val="0"/>
      <w:divBdr>
        <w:top w:val="none" w:sz="0" w:space="0" w:color="auto"/>
        <w:left w:val="none" w:sz="0" w:space="0" w:color="auto"/>
        <w:bottom w:val="none" w:sz="0" w:space="0" w:color="auto"/>
        <w:right w:val="none" w:sz="0" w:space="0" w:color="auto"/>
      </w:divBdr>
    </w:div>
    <w:div w:id="1732921226">
      <w:bodyDiv w:val="1"/>
      <w:marLeft w:val="0"/>
      <w:marRight w:val="0"/>
      <w:marTop w:val="0"/>
      <w:marBottom w:val="0"/>
      <w:divBdr>
        <w:top w:val="none" w:sz="0" w:space="0" w:color="auto"/>
        <w:left w:val="none" w:sz="0" w:space="0" w:color="auto"/>
        <w:bottom w:val="none" w:sz="0" w:space="0" w:color="auto"/>
        <w:right w:val="none" w:sz="0" w:space="0" w:color="auto"/>
      </w:divBdr>
      <w:divsChild>
        <w:div w:id="1110246052">
          <w:marLeft w:val="0"/>
          <w:marRight w:val="0"/>
          <w:marTop w:val="0"/>
          <w:marBottom w:val="0"/>
          <w:divBdr>
            <w:top w:val="none" w:sz="0" w:space="0" w:color="auto"/>
            <w:left w:val="none" w:sz="0" w:space="0" w:color="auto"/>
            <w:bottom w:val="none" w:sz="0" w:space="0" w:color="auto"/>
            <w:right w:val="none" w:sz="0" w:space="0" w:color="auto"/>
          </w:divBdr>
          <w:divsChild>
            <w:div w:id="1015812219">
              <w:marLeft w:val="0"/>
              <w:marRight w:val="0"/>
              <w:marTop w:val="0"/>
              <w:marBottom w:val="0"/>
              <w:divBdr>
                <w:top w:val="none" w:sz="0" w:space="0" w:color="auto"/>
                <w:left w:val="none" w:sz="0" w:space="0" w:color="auto"/>
                <w:bottom w:val="none" w:sz="0" w:space="0" w:color="auto"/>
                <w:right w:val="none" w:sz="0" w:space="0" w:color="auto"/>
              </w:divBdr>
              <w:divsChild>
                <w:div w:id="2042122527">
                  <w:marLeft w:val="0"/>
                  <w:marRight w:val="0"/>
                  <w:marTop w:val="0"/>
                  <w:marBottom w:val="0"/>
                  <w:divBdr>
                    <w:top w:val="none" w:sz="0" w:space="0" w:color="auto"/>
                    <w:left w:val="none" w:sz="0" w:space="0" w:color="auto"/>
                    <w:bottom w:val="none" w:sz="0" w:space="0" w:color="auto"/>
                    <w:right w:val="none" w:sz="0" w:space="0" w:color="auto"/>
                  </w:divBdr>
                  <w:divsChild>
                    <w:div w:id="1381977497">
                      <w:marLeft w:val="0"/>
                      <w:marRight w:val="0"/>
                      <w:marTop w:val="0"/>
                      <w:marBottom w:val="0"/>
                      <w:divBdr>
                        <w:top w:val="none" w:sz="0" w:space="0" w:color="auto"/>
                        <w:left w:val="none" w:sz="0" w:space="0" w:color="auto"/>
                        <w:bottom w:val="none" w:sz="0" w:space="0" w:color="auto"/>
                        <w:right w:val="none" w:sz="0" w:space="0" w:color="auto"/>
                      </w:divBdr>
                      <w:divsChild>
                        <w:div w:id="592200444">
                          <w:marLeft w:val="0"/>
                          <w:marRight w:val="0"/>
                          <w:marTop w:val="0"/>
                          <w:marBottom w:val="0"/>
                          <w:divBdr>
                            <w:top w:val="none" w:sz="0" w:space="0" w:color="auto"/>
                            <w:left w:val="none" w:sz="0" w:space="0" w:color="auto"/>
                            <w:bottom w:val="none" w:sz="0" w:space="0" w:color="auto"/>
                            <w:right w:val="none" w:sz="0" w:space="0" w:color="auto"/>
                          </w:divBdr>
                        </w:div>
                      </w:divsChild>
                    </w:div>
                    <w:div w:id="1929118259">
                      <w:marLeft w:val="0"/>
                      <w:marRight w:val="0"/>
                      <w:marTop w:val="0"/>
                      <w:marBottom w:val="0"/>
                      <w:divBdr>
                        <w:top w:val="none" w:sz="0" w:space="0" w:color="auto"/>
                        <w:left w:val="none" w:sz="0" w:space="0" w:color="auto"/>
                        <w:bottom w:val="none" w:sz="0" w:space="0" w:color="auto"/>
                        <w:right w:val="none" w:sz="0" w:space="0" w:color="auto"/>
                      </w:divBdr>
                    </w:div>
                    <w:div w:id="19743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8189">
              <w:marLeft w:val="0"/>
              <w:marRight w:val="0"/>
              <w:marTop w:val="0"/>
              <w:marBottom w:val="0"/>
              <w:divBdr>
                <w:top w:val="none" w:sz="0" w:space="0" w:color="auto"/>
                <w:left w:val="none" w:sz="0" w:space="0" w:color="auto"/>
                <w:bottom w:val="none" w:sz="0" w:space="0" w:color="auto"/>
                <w:right w:val="none" w:sz="0" w:space="0" w:color="auto"/>
              </w:divBdr>
              <w:divsChild>
                <w:div w:id="1137258525">
                  <w:marLeft w:val="0"/>
                  <w:marRight w:val="0"/>
                  <w:marTop w:val="0"/>
                  <w:marBottom w:val="0"/>
                  <w:divBdr>
                    <w:top w:val="none" w:sz="0" w:space="0" w:color="auto"/>
                    <w:left w:val="none" w:sz="0" w:space="0" w:color="auto"/>
                    <w:bottom w:val="none" w:sz="0" w:space="0" w:color="auto"/>
                    <w:right w:val="none" w:sz="0" w:space="0" w:color="auto"/>
                  </w:divBdr>
                  <w:divsChild>
                    <w:div w:id="4895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12995">
      <w:bodyDiv w:val="1"/>
      <w:marLeft w:val="0"/>
      <w:marRight w:val="0"/>
      <w:marTop w:val="0"/>
      <w:marBottom w:val="0"/>
      <w:divBdr>
        <w:top w:val="none" w:sz="0" w:space="0" w:color="auto"/>
        <w:left w:val="none" w:sz="0" w:space="0" w:color="auto"/>
        <w:bottom w:val="none" w:sz="0" w:space="0" w:color="auto"/>
        <w:right w:val="none" w:sz="0" w:space="0" w:color="auto"/>
      </w:divBdr>
    </w:div>
    <w:div w:id="1733262990">
      <w:bodyDiv w:val="1"/>
      <w:marLeft w:val="0"/>
      <w:marRight w:val="0"/>
      <w:marTop w:val="0"/>
      <w:marBottom w:val="0"/>
      <w:divBdr>
        <w:top w:val="none" w:sz="0" w:space="0" w:color="auto"/>
        <w:left w:val="none" w:sz="0" w:space="0" w:color="auto"/>
        <w:bottom w:val="none" w:sz="0" w:space="0" w:color="auto"/>
        <w:right w:val="none" w:sz="0" w:space="0" w:color="auto"/>
      </w:divBdr>
      <w:divsChild>
        <w:div w:id="275068197">
          <w:marLeft w:val="0"/>
          <w:marRight w:val="0"/>
          <w:marTop w:val="0"/>
          <w:marBottom w:val="0"/>
          <w:divBdr>
            <w:top w:val="none" w:sz="0" w:space="0" w:color="auto"/>
            <w:left w:val="none" w:sz="0" w:space="0" w:color="auto"/>
            <w:bottom w:val="none" w:sz="0" w:space="0" w:color="auto"/>
            <w:right w:val="none" w:sz="0" w:space="0" w:color="auto"/>
          </w:divBdr>
        </w:div>
      </w:divsChild>
    </w:div>
    <w:div w:id="1733650989">
      <w:bodyDiv w:val="1"/>
      <w:marLeft w:val="0"/>
      <w:marRight w:val="0"/>
      <w:marTop w:val="0"/>
      <w:marBottom w:val="0"/>
      <w:divBdr>
        <w:top w:val="none" w:sz="0" w:space="0" w:color="auto"/>
        <w:left w:val="none" w:sz="0" w:space="0" w:color="auto"/>
        <w:bottom w:val="none" w:sz="0" w:space="0" w:color="auto"/>
        <w:right w:val="none" w:sz="0" w:space="0" w:color="auto"/>
      </w:divBdr>
    </w:div>
    <w:div w:id="1733693687">
      <w:bodyDiv w:val="1"/>
      <w:marLeft w:val="0"/>
      <w:marRight w:val="0"/>
      <w:marTop w:val="0"/>
      <w:marBottom w:val="0"/>
      <w:divBdr>
        <w:top w:val="none" w:sz="0" w:space="0" w:color="auto"/>
        <w:left w:val="none" w:sz="0" w:space="0" w:color="auto"/>
        <w:bottom w:val="none" w:sz="0" w:space="0" w:color="auto"/>
        <w:right w:val="none" w:sz="0" w:space="0" w:color="auto"/>
      </w:divBdr>
      <w:divsChild>
        <w:div w:id="1655795652">
          <w:marLeft w:val="0"/>
          <w:marRight w:val="0"/>
          <w:marTop w:val="0"/>
          <w:marBottom w:val="0"/>
          <w:divBdr>
            <w:top w:val="none" w:sz="0" w:space="0" w:color="auto"/>
            <w:left w:val="none" w:sz="0" w:space="0" w:color="auto"/>
            <w:bottom w:val="none" w:sz="0" w:space="0" w:color="auto"/>
            <w:right w:val="none" w:sz="0" w:space="0" w:color="auto"/>
          </w:divBdr>
        </w:div>
        <w:div w:id="1833989234">
          <w:marLeft w:val="0"/>
          <w:marRight w:val="0"/>
          <w:marTop w:val="0"/>
          <w:marBottom w:val="0"/>
          <w:divBdr>
            <w:top w:val="none" w:sz="0" w:space="0" w:color="auto"/>
            <w:left w:val="none" w:sz="0" w:space="0" w:color="auto"/>
            <w:bottom w:val="none" w:sz="0" w:space="0" w:color="auto"/>
            <w:right w:val="none" w:sz="0" w:space="0" w:color="auto"/>
          </w:divBdr>
        </w:div>
      </w:divsChild>
    </w:div>
    <w:div w:id="1734044857">
      <w:bodyDiv w:val="1"/>
      <w:marLeft w:val="0"/>
      <w:marRight w:val="0"/>
      <w:marTop w:val="0"/>
      <w:marBottom w:val="0"/>
      <w:divBdr>
        <w:top w:val="none" w:sz="0" w:space="0" w:color="auto"/>
        <w:left w:val="none" w:sz="0" w:space="0" w:color="auto"/>
        <w:bottom w:val="none" w:sz="0" w:space="0" w:color="auto"/>
        <w:right w:val="none" w:sz="0" w:space="0" w:color="auto"/>
      </w:divBdr>
    </w:div>
    <w:div w:id="1734739444">
      <w:bodyDiv w:val="1"/>
      <w:marLeft w:val="0"/>
      <w:marRight w:val="0"/>
      <w:marTop w:val="0"/>
      <w:marBottom w:val="0"/>
      <w:divBdr>
        <w:top w:val="none" w:sz="0" w:space="0" w:color="auto"/>
        <w:left w:val="none" w:sz="0" w:space="0" w:color="auto"/>
        <w:bottom w:val="none" w:sz="0" w:space="0" w:color="auto"/>
        <w:right w:val="none" w:sz="0" w:space="0" w:color="auto"/>
      </w:divBdr>
    </w:div>
    <w:div w:id="1735615810">
      <w:bodyDiv w:val="1"/>
      <w:marLeft w:val="0"/>
      <w:marRight w:val="0"/>
      <w:marTop w:val="0"/>
      <w:marBottom w:val="0"/>
      <w:divBdr>
        <w:top w:val="none" w:sz="0" w:space="0" w:color="auto"/>
        <w:left w:val="none" w:sz="0" w:space="0" w:color="auto"/>
        <w:bottom w:val="none" w:sz="0" w:space="0" w:color="auto"/>
        <w:right w:val="none" w:sz="0" w:space="0" w:color="auto"/>
      </w:divBdr>
    </w:div>
    <w:div w:id="1736078017">
      <w:bodyDiv w:val="1"/>
      <w:marLeft w:val="0"/>
      <w:marRight w:val="0"/>
      <w:marTop w:val="0"/>
      <w:marBottom w:val="0"/>
      <w:divBdr>
        <w:top w:val="none" w:sz="0" w:space="0" w:color="auto"/>
        <w:left w:val="none" w:sz="0" w:space="0" w:color="auto"/>
        <w:bottom w:val="none" w:sz="0" w:space="0" w:color="auto"/>
        <w:right w:val="none" w:sz="0" w:space="0" w:color="auto"/>
      </w:divBdr>
    </w:div>
    <w:div w:id="1736200344">
      <w:bodyDiv w:val="1"/>
      <w:marLeft w:val="0"/>
      <w:marRight w:val="0"/>
      <w:marTop w:val="0"/>
      <w:marBottom w:val="0"/>
      <w:divBdr>
        <w:top w:val="none" w:sz="0" w:space="0" w:color="auto"/>
        <w:left w:val="none" w:sz="0" w:space="0" w:color="auto"/>
        <w:bottom w:val="none" w:sz="0" w:space="0" w:color="auto"/>
        <w:right w:val="none" w:sz="0" w:space="0" w:color="auto"/>
      </w:divBdr>
    </w:div>
    <w:div w:id="1736391015">
      <w:bodyDiv w:val="1"/>
      <w:marLeft w:val="0"/>
      <w:marRight w:val="0"/>
      <w:marTop w:val="0"/>
      <w:marBottom w:val="0"/>
      <w:divBdr>
        <w:top w:val="none" w:sz="0" w:space="0" w:color="auto"/>
        <w:left w:val="none" w:sz="0" w:space="0" w:color="auto"/>
        <w:bottom w:val="none" w:sz="0" w:space="0" w:color="auto"/>
        <w:right w:val="none" w:sz="0" w:space="0" w:color="auto"/>
      </w:divBdr>
    </w:div>
    <w:div w:id="1736507672">
      <w:bodyDiv w:val="1"/>
      <w:marLeft w:val="0"/>
      <w:marRight w:val="0"/>
      <w:marTop w:val="0"/>
      <w:marBottom w:val="0"/>
      <w:divBdr>
        <w:top w:val="none" w:sz="0" w:space="0" w:color="auto"/>
        <w:left w:val="none" w:sz="0" w:space="0" w:color="auto"/>
        <w:bottom w:val="none" w:sz="0" w:space="0" w:color="auto"/>
        <w:right w:val="none" w:sz="0" w:space="0" w:color="auto"/>
      </w:divBdr>
    </w:div>
    <w:div w:id="1736509256">
      <w:bodyDiv w:val="1"/>
      <w:marLeft w:val="0"/>
      <w:marRight w:val="0"/>
      <w:marTop w:val="0"/>
      <w:marBottom w:val="0"/>
      <w:divBdr>
        <w:top w:val="none" w:sz="0" w:space="0" w:color="auto"/>
        <w:left w:val="none" w:sz="0" w:space="0" w:color="auto"/>
        <w:bottom w:val="none" w:sz="0" w:space="0" w:color="auto"/>
        <w:right w:val="none" w:sz="0" w:space="0" w:color="auto"/>
      </w:divBdr>
    </w:div>
    <w:div w:id="1736777866">
      <w:bodyDiv w:val="1"/>
      <w:marLeft w:val="0"/>
      <w:marRight w:val="0"/>
      <w:marTop w:val="0"/>
      <w:marBottom w:val="0"/>
      <w:divBdr>
        <w:top w:val="none" w:sz="0" w:space="0" w:color="auto"/>
        <w:left w:val="none" w:sz="0" w:space="0" w:color="auto"/>
        <w:bottom w:val="none" w:sz="0" w:space="0" w:color="auto"/>
        <w:right w:val="none" w:sz="0" w:space="0" w:color="auto"/>
      </w:divBdr>
    </w:div>
    <w:div w:id="1736927520">
      <w:bodyDiv w:val="1"/>
      <w:marLeft w:val="0"/>
      <w:marRight w:val="0"/>
      <w:marTop w:val="0"/>
      <w:marBottom w:val="0"/>
      <w:divBdr>
        <w:top w:val="none" w:sz="0" w:space="0" w:color="auto"/>
        <w:left w:val="none" w:sz="0" w:space="0" w:color="auto"/>
        <w:bottom w:val="none" w:sz="0" w:space="0" w:color="auto"/>
        <w:right w:val="none" w:sz="0" w:space="0" w:color="auto"/>
      </w:divBdr>
      <w:divsChild>
        <w:div w:id="863716510">
          <w:marLeft w:val="150"/>
          <w:marRight w:val="0"/>
          <w:marTop w:val="60"/>
          <w:marBottom w:val="0"/>
          <w:divBdr>
            <w:top w:val="none" w:sz="0" w:space="0" w:color="auto"/>
            <w:left w:val="none" w:sz="0" w:space="0" w:color="auto"/>
            <w:bottom w:val="none" w:sz="0" w:space="0" w:color="auto"/>
            <w:right w:val="none" w:sz="0" w:space="0" w:color="auto"/>
          </w:divBdr>
        </w:div>
        <w:div w:id="1831215012">
          <w:marLeft w:val="0"/>
          <w:marRight w:val="0"/>
          <w:marTop w:val="0"/>
          <w:marBottom w:val="0"/>
          <w:divBdr>
            <w:top w:val="none" w:sz="0" w:space="0" w:color="auto"/>
            <w:left w:val="none" w:sz="0" w:space="0" w:color="auto"/>
            <w:bottom w:val="none" w:sz="0" w:space="0" w:color="auto"/>
            <w:right w:val="none" w:sz="0" w:space="0" w:color="auto"/>
          </w:divBdr>
        </w:div>
      </w:divsChild>
    </w:div>
    <w:div w:id="1737048473">
      <w:bodyDiv w:val="1"/>
      <w:marLeft w:val="0"/>
      <w:marRight w:val="0"/>
      <w:marTop w:val="0"/>
      <w:marBottom w:val="0"/>
      <w:divBdr>
        <w:top w:val="none" w:sz="0" w:space="0" w:color="auto"/>
        <w:left w:val="none" w:sz="0" w:space="0" w:color="auto"/>
        <w:bottom w:val="none" w:sz="0" w:space="0" w:color="auto"/>
        <w:right w:val="none" w:sz="0" w:space="0" w:color="auto"/>
      </w:divBdr>
    </w:div>
    <w:div w:id="1737513067">
      <w:bodyDiv w:val="1"/>
      <w:marLeft w:val="0"/>
      <w:marRight w:val="0"/>
      <w:marTop w:val="0"/>
      <w:marBottom w:val="0"/>
      <w:divBdr>
        <w:top w:val="none" w:sz="0" w:space="0" w:color="auto"/>
        <w:left w:val="none" w:sz="0" w:space="0" w:color="auto"/>
        <w:bottom w:val="none" w:sz="0" w:space="0" w:color="auto"/>
        <w:right w:val="none" w:sz="0" w:space="0" w:color="auto"/>
      </w:divBdr>
    </w:div>
    <w:div w:id="1737631469">
      <w:bodyDiv w:val="1"/>
      <w:marLeft w:val="0"/>
      <w:marRight w:val="0"/>
      <w:marTop w:val="0"/>
      <w:marBottom w:val="0"/>
      <w:divBdr>
        <w:top w:val="none" w:sz="0" w:space="0" w:color="auto"/>
        <w:left w:val="none" w:sz="0" w:space="0" w:color="auto"/>
        <w:bottom w:val="none" w:sz="0" w:space="0" w:color="auto"/>
        <w:right w:val="none" w:sz="0" w:space="0" w:color="auto"/>
      </w:divBdr>
    </w:div>
    <w:div w:id="1737631583">
      <w:bodyDiv w:val="1"/>
      <w:marLeft w:val="0"/>
      <w:marRight w:val="0"/>
      <w:marTop w:val="0"/>
      <w:marBottom w:val="0"/>
      <w:divBdr>
        <w:top w:val="none" w:sz="0" w:space="0" w:color="auto"/>
        <w:left w:val="none" w:sz="0" w:space="0" w:color="auto"/>
        <w:bottom w:val="none" w:sz="0" w:space="0" w:color="auto"/>
        <w:right w:val="none" w:sz="0" w:space="0" w:color="auto"/>
      </w:divBdr>
      <w:divsChild>
        <w:div w:id="562915098">
          <w:marLeft w:val="0"/>
          <w:marRight w:val="0"/>
          <w:marTop w:val="0"/>
          <w:marBottom w:val="0"/>
          <w:divBdr>
            <w:top w:val="none" w:sz="0" w:space="0" w:color="auto"/>
            <w:left w:val="none" w:sz="0" w:space="0" w:color="auto"/>
            <w:bottom w:val="none" w:sz="0" w:space="0" w:color="auto"/>
            <w:right w:val="none" w:sz="0" w:space="0" w:color="auto"/>
          </w:divBdr>
          <w:divsChild>
            <w:div w:id="1530996913">
              <w:marLeft w:val="0"/>
              <w:marRight w:val="0"/>
              <w:marTop w:val="0"/>
              <w:marBottom w:val="0"/>
              <w:divBdr>
                <w:top w:val="none" w:sz="0" w:space="0" w:color="auto"/>
                <w:left w:val="none" w:sz="0" w:space="0" w:color="auto"/>
                <w:bottom w:val="none" w:sz="0" w:space="0" w:color="auto"/>
                <w:right w:val="none" w:sz="0" w:space="0" w:color="auto"/>
              </w:divBdr>
            </w:div>
          </w:divsChild>
        </w:div>
        <w:div w:id="869487951">
          <w:marLeft w:val="0"/>
          <w:marRight w:val="0"/>
          <w:marTop w:val="0"/>
          <w:marBottom w:val="0"/>
          <w:divBdr>
            <w:top w:val="none" w:sz="0" w:space="0" w:color="auto"/>
            <w:left w:val="none" w:sz="0" w:space="0" w:color="auto"/>
            <w:bottom w:val="none" w:sz="0" w:space="0" w:color="auto"/>
            <w:right w:val="none" w:sz="0" w:space="0" w:color="auto"/>
          </w:divBdr>
          <w:divsChild>
            <w:div w:id="1798179545">
              <w:marLeft w:val="0"/>
              <w:marRight w:val="0"/>
              <w:marTop w:val="0"/>
              <w:marBottom w:val="0"/>
              <w:divBdr>
                <w:top w:val="none" w:sz="0" w:space="0" w:color="auto"/>
                <w:left w:val="none" w:sz="0" w:space="0" w:color="auto"/>
                <w:bottom w:val="none" w:sz="0" w:space="0" w:color="auto"/>
                <w:right w:val="none" w:sz="0" w:space="0" w:color="auto"/>
              </w:divBdr>
              <w:divsChild>
                <w:div w:id="498812262">
                  <w:marLeft w:val="0"/>
                  <w:marRight w:val="0"/>
                  <w:marTop w:val="0"/>
                  <w:marBottom w:val="0"/>
                  <w:divBdr>
                    <w:top w:val="none" w:sz="0" w:space="0" w:color="auto"/>
                    <w:left w:val="none" w:sz="0" w:space="0" w:color="auto"/>
                    <w:bottom w:val="none" w:sz="0" w:space="0" w:color="auto"/>
                    <w:right w:val="none" w:sz="0" w:space="0" w:color="auto"/>
                  </w:divBdr>
                  <w:divsChild>
                    <w:div w:id="20374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094212">
      <w:bodyDiv w:val="1"/>
      <w:marLeft w:val="0"/>
      <w:marRight w:val="0"/>
      <w:marTop w:val="0"/>
      <w:marBottom w:val="0"/>
      <w:divBdr>
        <w:top w:val="none" w:sz="0" w:space="0" w:color="auto"/>
        <w:left w:val="none" w:sz="0" w:space="0" w:color="auto"/>
        <w:bottom w:val="none" w:sz="0" w:space="0" w:color="auto"/>
        <w:right w:val="none" w:sz="0" w:space="0" w:color="auto"/>
      </w:divBdr>
      <w:divsChild>
        <w:div w:id="1151944802">
          <w:marLeft w:val="0"/>
          <w:marRight w:val="0"/>
          <w:marTop w:val="0"/>
          <w:marBottom w:val="300"/>
          <w:divBdr>
            <w:top w:val="none" w:sz="0" w:space="0" w:color="auto"/>
            <w:left w:val="none" w:sz="0" w:space="0" w:color="auto"/>
            <w:bottom w:val="none" w:sz="0" w:space="0" w:color="auto"/>
            <w:right w:val="none" w:sz="0" w:space="0" w:color="auto"/>
          </w:divBdr>
          <w:divsChild>
            <w:div w:id="812412077">
              <w:marLeft w:val="0"/>
              <w:marRight w:val="0"/>
              <w:marTop w:val="0"/>
              <w:marBottom w:val="0"/>
              <w:divBdr>
                <w:top w:val="none" w:sz="0" w:space="0" w:color="auto"/>
                <w:left w:val="none" w:sz="0" w:space="0" w:color="auto"/>
                <w:bottom w:val="none" w:sz="0" w:space="0" w:color="auto"/>
                <w:right w:val="none" w:sz="0" w:space="0" w:color="auto"/>
              </w:divBdr>
              <w:divsChild>
                <w:div w:id="10660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0059">
      <w:bodyDiv w:val="1"/>
      <w:marLeft w:val="0"/>
      <w:marRight w:val="0"/>
      <w:marTop w:val="0"/>
      <w:marBottom w:val="0"/>
      <w:divBdr>
        <w:top w:val="none" w:sz="0" w:space="0" w:color="auto"/>
        <w:left w:val="none" w:sz="0" w:space="0" w:color="auto"/>
        <w:bottom w:val="none" w:sz="0" w:space="0" w:color="auto"/>
        <w:right w:val="none" w:sz="0" w:space="0" w:color="auto"/>
      </w:divBdr>
    </w:div>
    <w:div w:id="1738817418">
      <w:bodyDiv w:val="1"/>
      <w:marLeft w:val="0"/>
      <w:marRight w:val="0"/>
      <w:marTop w:val="0"/>
      <w:marBottom w:val="0"/>
      <w:divBdr>
        <w:top w:val="none" w:sz="0" w:space="0" w:color="auto"/>
        <w:left w:val="none" w:sz="0" w:space="0" w:color="auto"/>
        <w:bottom w:val="none" w:sz="0" w:space="0" w:color="auto"/>
        <w:right w:val="none" w:sz="0" w:space="0" w:color="auto"/>
      </w:divBdr>
    </w:div>
    <w:div w:id="1738937596">
      <w:bodyDiv w:val="1"/>
      <w:marLeft w:val="0"/>
      <w:marRight w:val="0"/>
      <w:marTop w:val="0"/>
      <w:marBottom w:val="0"/>
      <w:divBdr>
        <w:top w:val="none" w:sz="0" w:space="0" w:color="auto"/>
        <w:left w:val="none" w:sz="0" w:space="0" w:color="auto"/>
        <w:bottom w:val="none" w:sz="0" w:space="0" w:color="auto"/>
        <w:right w:val="none" w:sz="0" w:space="0" w:color="auto"/>
      </w:divBdr>
    </w:div>
    <w:div w:id="1739739871">
      <w:bodyDiv w:val="1"/>
      <w:marLeft w:val="0"/>
      <w:marRight w:val="0"/>
      <w:marTop w:val="0"/>
      <w:marBottom w:val="0"/>
      <w:divBdr>
        <w:top w:val="none" w:sz="0" w:space="0" w:color="auto"/>
        <w:left w:val="none" w:sz="0" w:space="0" w:color="auto"/>
        <w:bottom w:val="none" w:sz="0" w:space="0" w:color="auto"/>
        <w:right w:val="none" w:sz="0" w:space="0" w:color="auto"/>
      </w:divBdr>
    </w:div>
    <w:div w:id="1739933024">
      <w:bodyDiv w:val="1"/>
      <w:marLeft w:val="0"/>
      <w:marRight w:val="0"/>
      <w:marTop w:val="0"/>
      <w:marBottom w:val="0"/>
      <w:divBdr>
        <w:top w:val="none" w:sz="0" w:space="0" w:color="auto"/>
        <w:left w:val="none" w:sz="0" w:space="0" w:color="auto"/>
        <w:bottom w:val="none" w:sz="0" w:space="0" w:color="auto"/>
        <w:right w:val="none" w:sz="0" w:space="0" w:color="auto"/>
      </w:divBdr>
    </w:div>
    <w:div w:id="1739933293">
      <w:bodyDiv w:val="1"/>
      <w:marLeft w:val="0"/>
      <w:marRight w:val="0"/>
      <w:marTop w:val="0"/>
      <w:marBottom w:val="0"/>
      <w:divBdr>
        <w:top w:val="none" w:sz="0" w:space="0" w:color="auto"/>
        <w:left w:val="none" w:sz="0" w:space="0" w:color="auto"/>
        <w:bottom w:val="none" w:sz="0" w:space="0" w:color="auto"/>
        <w:right w:val="none" w:sz="0" w:space="0" w:color="auto"/>
      </w:divBdr>
    </w:div>
    <w:div w:id="1739934582">
      <w:bodyDiv w:val="1"/>
      <w:marLeft w:val="0"/>
      <w:marRight w:val="0"/>
      <w:marTop w:val="0"/>
      <w:marBottom w:val="0"/>
      <w:divBdr>
        <w:top w:val="none" w:sz="0" w:space="0" w:color="auto"/>
        <w:left w:val="none" w:sz="0" w:space="0" w:color="auto"/>
        <w:bottom w:val="none" w:sz="0" w:space="0" w:color="auto"/>
        <w:right w:val="none" w:sz="0" w:space="0" w:color="auto"/>
      </w:divBdr>
    </w:div>
    <w:div w:id="1740253392">
      <w:bodyDiv w:val="1"/>
      <w:marLeft w:val="0"/>
      <w:marRight w:val="0"/>
      <w:marTop w:val="0"/>
      <w:marBottom w:val="0"/>
      <w:divBdr>
        <w:top w:val="none" w:sz="0" w:space="0" w:color="auto"/>
        <w:left w:val="none" w:sz="0" w:space="0" w:color="auto"/>
        <w:bottom w:val="none" w:sz="0" w:space="0" w:color="auto"/>
        <w:right w:val="none" w:sz="0" w:space="0" w:color="auto"/>
      </w:divBdr>
      <w:divsChild>
        <w:div w:id="980959729">
          <w:marLeft w:val="0"/>
          <w:marRight w:val="0"/>
          <w:marTop w:val="0"/>
          <w:marBottom w:val="0"/>
          <w:divBdr>
            <w:top w:val="none" w:sz="0" w:space="0" w:color="auto"/>
            <w:left w:val="none" w:sz="0" w:space="0" w:color="auto"/>
            <w:bottom w:val="none" w:sz="0" w:space="0" w:color="auto"/>
            <w:right w:val="none" w:sz="0" w:space="0" w:color="auto"/>
          </w:divBdr>
        </w:div>
      </w:divsChild>
    </w:div>
    <w:div w:id="1740787629">
      <w:bodyDiv w:val="1"/>
      <w:marLeft w:val="0"/>
      <w:marRight w:val="0"/>
      <w:marTop w:val="0"/>
      <w:marBottom w:val="0"/>
      <w:divBdr>
        <w:top w:val="none" w:sz="0" w:space="0" w:color="auto"/>
        <w:left w:val="none" w:sz="0" w:space="0" w:color="auto"/>
        <w:bottom w:val="none" w:sz="0" w:space="0" w:color="auto"/>
        <w:right w:val="none" w:sz="0" w:space="0" w:color="auto"/>
      </w:divBdr>
    </w:div>
    <w:div w:id="1741053533">
      <w:bodyDiv w:val="1"/>
      <w:marLeft w:val="0"/>
      <w:marRight w:val="0"/>
      <w:marTop w:val="0"/>
      <w:marBottom w:val="0"/>
      <w:divBdr>
        <w:top w:val="none" w:sz="0" w:space="0" w:color="auto"/>
        <w:left w:val="none" w:sz="0" w:space="0" w:color="auto"/>
        <w:bottom w:val="none" w:sz="0" w:space="0" w:color="auto"/>
        <w:right w:val="none" w:sz="0" w:space="0" w:color="auto"/>
      </w:divBdr>
    </w:div>
    <w:div w:id="1741830689">
      <w:bodyDiv w:val="1"/>
      <w:marLeft w:val="0"/>
      <w:marRight w:val="0"/>
      <w:marTop w:val="0"/>
      <w:marBottom w:val="0"/>
      <w:divBdr>
        <w:top w:val="none" w:sz="0" w:space="0" w:color="auto"/>
        <w:left w:val="none" w:sz="0" w:space="0" w:color="auto"/>
        <w:bottom w:val="none" w:sz="0" w:space="0" w:color="auto"/>
        <w:right w:val="none" w:sz="0" w:space="0" w:color="auto"/>
      </w:divBdr>
    </w:div>
    <w:div w:id="1742025615">
      <w:bodyDiv w:val="1"/>
      <w:marLeft w:val="0"/>
      <w:marRight w:val="0"/>
      <w:marTop w:val="0"/>
      <w:marBottom w:val="0"/>
      <w:divBdr>
        <w:top w:val="none" w:sz="0" w:space="0" w:color="auto"/>
        <w:left w:val="none" w:sz="0" w:space="0" w:color="auto"/>
        <w:bottom w:val="none" w:sz="0" w:space="0" w:color="auto"/>
        <w:right w:val="none" w:sz="0" w:space="0" w:color="auto"/>
      </w:divBdr>
    </w:div>
    <w:div w:id="1742408993">
      <w:bodyDiv w:val="1"/>
      <w:marLeft w:val="0"/>
      <w:marRight w:val="0"/>
      <w:marTop w:val="0"/>
      <w:marBottom w:val="0"/>
      <w:divBdr>
        <w:top w:val="none" w:sz="0" w:space="0" w:color="auto"/>
        <w:left w:val="none" w:sz="0" w:space="0" w:color="auto"/>
        <w:bottom w:val="none" w:sz="0" w:space="0" w:color="auto"/>
        <w:right w:val="none" w:sz="0" w:space="0" w:color="auto"/>
      </w:divBdr>
      <w:divsChild>
        <w:div w:id="1319843633">
          <w:marLeft w:val="0"/>
          <w:marRight w:val="0"/>
          <w:marTop w:val="0"/>
          <w:marBottom w:val="255"/>
          <w:divBdr>
            <w:top w:val="none" w:sz="0" w:space="0" w:color="auto"/>
            <w:left w:val="none" w:sz="0" w:space="0" w:color="auto"/>
            <w:bottom w:val="none" w:sz="0" w:space="0" w:color="auto"/>
            <w:right w:val="none" w:sz="0" w:space="0" w:color="auto"/>
          </w:divBdr>
        </w:div>
      </w:divsChild>
    </w:div>
    <w:div w:id="1742411051">
      <w:bodyDiv w:val="1"/>
      <w:marLeft w:val="0"/>
      <w:marRight w:val="0"/>
      <w:marTop w:val="0"/>
      <w:marBottom w:val="0"/>
      <w:divBdr>
        <w:top w:val="none" w:sz="0" w:space="0" w:color="auto"/>
        <w:left w:val="none" w:sz="0" w:space="0" w:color="auto"/>
        <w:bottom w:val="none" w:sz="0" w:space="0" w:color="auto"/>
        <w:right w:val="none" w:sz="0" w:space="0" w:color="auto"/>
      </w:divBdr>
    </w:div>
    <w:div w:id="1743864634">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44714980">
      <w:bodyDiv w:val="1"/>
      <w:marLeft w:val="0"/>
      <w:marRight w:val="0"/>
      <w:marTop w:val="0"/>
      <w:marBottom w:val="0"/>
      <w:divBdr>
        <w:top w:val="none" w:sz="0" w:space="0" w:color="auto"/>
        <w:left w:val="none" w:sz="0" w:space="0" w:color="auto"/>
        <w:bottom w:val="none" w:sz="0" w:space="0" w:color="auto"/>
        <w:right w:val="none" w:sz="0" w:space="0" w:color="auto"/>
      </w:divBdr>
      <w:divsChild>
        <w:div w:id="252857708">
          <w:marLeft w:val="0"/>
          <w:marRight w:val="0"/>
          <w:marTop w:val="0"/>
          <w:marBottom w:val="0"/>
          <w:divBdr>
            <w:top w:val="none" w:sz="0" w:space="0" w:color="auto"/>
            <w:left w:val="none" w:sz="0" w:space="0" w:color="auto"/>
            <w:bottom w:val="single" w:sz="6" w:space="0" w:color="EEEEEE"/>
            <w:right w:val="none" w:sz="0" w:space="0" w:color="auto"/>
          </w:divBdr>
          <w:divsChild>
            <w:div w:id="1795908769">
              <w:marLeft w:val="0"/>
              <w:marRight w:val="0"/>
              <w:marTop w:val="0"/>
              <w:marBottom w:val="0"/>
              <w:divBdr>
                <w:top w:val="none" w:sz="0" w:space="0" w:color="auto"/>
                <w:left w:val="none" w:sz="0" w:space="0" w:color="auto"/>
                <w:bottom w:val="none" w:sz="0" w:space="0" w:color="auto"/>
                <w:right w:val="none" w:sz="0" w:space="0" w:color="auto"/>
              </w:divBdr>
            </w:div>
          </w:divsChild>
        </w:div>
        <w:div w:id="1704481787">
          <w:marLeft w:val="0"/>
          <w:marRight w:val="0"/>
          <w:marTop w:val="0"/>
          <w:marBottom w:val="750"/>
          <w:divBdr>
            <w:top w:val="none" w:sz="0" w:space="0" w:color="auto"/>
            <w:left w:val="none" w:sz="0" w:space="0" w:color="auto"/>
            <w:bottom w:val="none" w:sz="0" w:space="0" w:color="auto"/>
            <w:right w:val="none" w:sz="0" w:space="0" w:color="auto"/>
          </w:divBdr>
          <w:divsChild>
            <w:div w:id="2130857108">
              <w:marLeft w:val="0"/>
              <w:marRight w:val="0"/>
              <w:marTop w:val="0"/>
              <w:marBottom w:val="450"/>
              <w:divBdr>
                <w:top w:val="none" w:sz="0" w:space="0" w:color="auto"/>
                <w:left w:val="none" w:sz="0" w:space="0" w:color="auto"/>
                <w:bottom w:val="none" w:sz="0" w:space="0" w:color="auto"/>
                <w:right w:val="none" w:sz="0" w:space="0" w:color="auto"/>
              </w:divBdr>
              <w:divsChild>
                <w:div w:id="588198405">
                  <w:marLeft w:val="-225"/>
                  <w:marRight w:val="-225"/>
                  <w:marTop w:val="0"/>
                  <w:marBottom w:val="0"/>
                  <w:divBdr>
                    <w:top w:val="none" w:sz="0" w:space="0" w:color="auto"/>
                    <w:left w:val="none" w:sz="0" w:space="0" w:color="auto"/>
                    <w:bottom w:val="none" w:sz="0" w:space="0" w:color="auto"/>
                    <w:right w:val="none" w:sz="0" w:space="0" w:color="auto"/>
                  </w:divBdr>
                  <w:divsChild>
                    <w:div w:id="357005852">
                      <w:marLeft w:val="0"/>
                      <w:marRight w:val="0"/>
                      <w:marTop w:val="0"/>
                      <w:marBottom w:val="0"/>
                      <w:divBdr>
                        <w:top w:val="none" w:sz="0" w:space="0" w:color="auto"/>
                        <w:left w:val="none" w:sz="0" w:space="0" w:color="auto"/>
                        <w:bottom w:val="none" w:sz="0" w:space="0" w:color="auto"/>
                        <w:right w:val="none" w:sz="0" w:space="0" w:color="auto"/>
                      </w:divBdr>
                    </w:div>
                  </w:divsChild>
                </w:div>
                <w:div w:id="90683714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44988117">
      <w:bodyDiv w:val="1"/>
      <w:marLeft w:val="0"/>
      <w:marRight w:val="0"/>
      <w:marTop w:val="0"/>
      <w:marBottom w:val="0"/>
      <w:divBdr>
        <w:top w:val="none" w:sz="0" w:space="0" w:color="auto"/>
        <w:left w:val="none" w:sz="0" w:space="0" w:color="auto"/>
        <w:bottom w:val="none" w:sz="0" w:space="0" w:color="auto"/>
        <w:right w:val="none" w:sz="0" w:space="0" w:color="auto"/>
      </w:divBdr>
    </w:div>
    <w:div w:id="1745376005">
      <w:bodyDiv w:val="1"/>
      <w:marLeft w:val="0"/>
      <w:marRight w:val="0"/>
      <w:marTop w:val="0"/>
      <w:marBottom w:val="0"/>
      <w:divBdr>
        <w:top w:val="none" w:sz="0" w:space="0" w:color="auto"/>
        <w:left w:val="none" w:sz="0" w:space="0" w:color="auto"/>
        <w:bottom w:val="none" w:sz="0" w:space="0" w:color="auto"/>
        <w:right w:val="none" w:sz="0" w:space="0" w:color="auto"/>
      </w:divBdr>
    </w:div>
    <w:div w:id="1745642670">
      <w:bodyDiv w:val="1"/>
      <w:marLeft w:val="0"/>
      <w:marRight w:val="0"/>
      <w:marTop w:val="0"/>
      <w:marBottom w:val="0"/>
      <w:divBdr>
        <w:top w:val="none" w:sz="0" w:space="0" w:color="auto"/>
        <w:left w:val="none" w:sz="0" w:space="0" w:color="auto"/>
        <w:bottom w:val="none" w:sz="0" w:space="0" w:color="auto"/>
        <w:right w:val="none" w:sz="0" w:space="0" w:color="auto"/>
      </w:divBdr>
    </w:div>
    <w:div w:id="1745684605">
      <w:bodyDiv w:val="1"/>
      <w:marLeft w:val="0"/>
      <w:marRight w:val="0"/>
      <w:marTop w:val="0"/>
      <w:marBottom w:val="0"/>
      <w:divBdr>
        <w:top w:val="none" w:sz="0" w:space="0" w:color="auto"/>
        <w:left w:val="none" w:sz="0" w:space="0" w:color="auto"/>
        <w:bottom w:val="none" w:sz="0" w:space="0" w:color="auto"/>
        <w:right w:val="none" w:sz="0" w:space="0" w:color="auto"/>
      </w:divBdr>
    </w:div>
    <w:div w:id="1746225301">
      <w:bodyDiv w:val="1"/>
      <w:marLeft w:val="0"/>
      <w:marRight w:val="0"/>
      <w:marTop w:val="0"/>
      <w:marBottom w:val="0"/>
      <w:divBdr>
        <w:top w:val="none" w:sz="0" w:space="0" w:color="auto"/>
        <w:left w:val="none" w:sz="0" w:space="0" w:color="auto"/>
        <w:bottom w:val="none" w:sz="0" w:space="0" w:color="auto"/>
        <w:right w:val="none" w:sz="0" w:space="0" w:color="auto"/>
      </w:divBdr>
    </w:div>
    <w:div w:id="1746413776">
      <w:bodyDiv w:val="1"/>
      <w:marLeft w:val="0"/>
      <w:marRight w:val="0"/>
      <w:marTop w:val="0"/>
      <w:marBottom w:val="0"/>
      <w:divBdr>
        <w:top w:val="none" w:sz="0" w:space="0" w:color="auto"/>
        <w:left w:val="none" w:sz="0" w:space="0" w:color="auto"/>
        <w:bottom w:val="none" w:sz="0" w:space="0" w:color="auto"/>
        <w:right w:val="none" w:sz="0" w:space="0" w:color="auto"/>
      </w:divBdr>
    </w:div>
    <w:div w:id="1746495223">
      <w:bodyDiv w:val="1"/>
      <w:marLeft w:val="0"/>
      <w:marRight w:val="0"/>
      <w:marTop w:val="0"/>
      <w:marBottom w:val="0"/>
      <w:divBdr>
        <w:top w:val="none" w:sz="0" w:space="0" w:color="auto"/>
        <w:left w:val="none" w:sz="0" w:space="0" w:color="auto"/>
        <w:bottom w:val="none" w:sz="0" w:space="0" w:color="auto"/>
        <w:right w:val="none" w:sz="0" w:space="0" w:color="auto"/>
      </w:divBdr>
      <w:divsChild>
        <w:div w:id="1435980081">
          <w:marLeft w:val="0"/>
          <w:marRight w:val="0"/>
          <w:marTop w:val="0"/>
          <w:marBottom w:val="0"/>
          <w:divBdr>
            <w:top w:val="none" w:sz="0" w:space="0" w:color="auto"/>
            <w:left w:val="none" w:sz="0" w:space="0" w:color="auto"/>
            <w:bottom w:val="none" w:sz="0" w:space="0" w:color="auto"/>
            <w:right w:val="none" w:sz="0" w:space="0" w:color="auto"/>
          </w:divBdr>
        </w:div>
      </w:divsChild>
    </w:div>
    <w:div w:id="1746606452">
      <w:bodyDiv w:val="1"/>
      <w:marLeft w:val="0"/>
      <w:marRight w:val="0"/>
      <w:marTop w:val="0"/>
      <w:marBottom w:val="0"/>
      <w:divBdr>
        <w:top w:val="none" w:sz="0" w:space="0" w:color="auto"/>
        <w:left w:val="none" w:sz="0" w:space="0" w:color="auto"/>
        <w:bottom w:val="none" w:sz="0" w:space="0" w:color="auto"/>
        <w:right w:val="none" w:sz="0" w:space="0" w:color="auto"/>
      </w:divBdr>
    </w:div>
    <w:div w:id="1747531315">
      <w:bodyDiv w:val="1"/>
      <w:marLeft w:val="0"/>
      <w:marRight w:val="0"/>
      <w:marTop w:val="0"/>
      <w:marBottom w:val="0"/>
      <w:divBdr>
        <w:top w:val="none" w:sz="0" w:space="0" w:color="auto"/>
        <w:left w:val="none" w:sz="0" w:space="0" w:color="auto"/>
        <w:bottom w:val="none" w:sz="0" w:space="0" w:color="auto"/>
        <w:right w:val="none" w:sz="0" w:space="0" w:color="auto"/>
      </w:divBdr>
    </w:div>
    <w:div w:id="1747536393">
      <w:bodyDiv w:val="1"/>
      <w:marLeft w:val="0"/>
      <w:marRight w:val="0"/>
      <w:marTop w:val="0"/>
      <w:marBottom w:val="0"/>
      <w:divBdr>
        <w:top w:val="none" w:sz="0" w:space="0" w:color="auto"/>
        <w:left w:val="none" w:sz="0" w:space="0" w:color="auto"/>
        <w:bottom w:val="none" w:sz="0" w:space="0" w:color="auto"/>
        <w:right w:val="none" w:sz="0" w:space="0" w:color="auto"/>
      </w:divBdr>
    </w:div>
    <w:div w:id="1747607913">
      <w:bodyDiv w:val="1"/>
      <w:marLeft w:val="0"/>
      <w:marRight w:val="0"/>
      <w:marTop w:val="0"/>
      <w:marBottom w:val="0"/>
      <w:divBdr>
        <w:top w:val="none" w:sz="0" w:space="0" w:color="auto"/>
        <w:left w:val="none" w:sz="0" w:space="0" w:color="auto"/>
        <w:bottom w:val="none" w:sz="0" w:space="0" w:color="auto"/>
        <w:right w:val="none" w:sz="0" w:space="0" w:color="auto"/>
      </w:divBdr>
    </w:div>
    <w:div w:id="1747726905">
      <w:bodyDiv w:val="1"/>
      <w:marLeft w:val="0"/>
      <w:marRight w:val="0"/>
      <w:marTop w:val="0"/>
      <w:marBottom w:val="0"/>
      <w:divBdr>
        <w:top w:val="none" w:sz="0" w:space="0" w:color="auto"/>
        <w:left w:val="none" w:sz="0" w:space="0" w:color="auto"/>
        <w:bottom w:val="none" w:sz="0" w:space="0" w:color="auto"/>
        <w:right w:val="none" w:sz="0" w:space="0" w:color="auto"/>
      </w:divBdr>
    </w:div>
    <w:div w:id="1747727543">
      <w:bodyDiv w:val="1"/>
      <w:marLeft w:val="0"/>
      <w:marRight w:val="0"/>
      <w:marTop w:val="0"/>
      <w:marBottom w:val="0"/>
      <w:divBdr>
        <w:top w:val="none" w:sz="0" w:space="0" w:color="auto"/>
        <w:left w:val="none" w:sz="0" w:space="0" w:color="auto"/>
        <w:bottom w:val="none" w:sz="0" w:space="0" w:color="auto"/>
        <w:right w:val="none" w:sz="0" w:space="0" w:color="auto"/>
      </w:divBdr>
    </w:div>
    <w:div w:id="1747873806">
      <w:bodyDiv w:val="1"/>
      <w:marLeft w:val="0"/>
      <w:marRight w:val="0"/>
      <w:marTop w:val="0"/>
      <w:marBottom w:val="0"/>
      <w:divBdr>
        <w:top w:val="none" w:sz="0" w:space="0" w:color="auto"/>
        <w:left w:val="none" w:sz="0" w:space="0" w:color="auto"/>
        <w:bottom w:val="none" w:sz="0" w:space="0" w:color="auto"/>
        <w:right w:val="none" w:sz="0" w:space="0" w:color="auto"/>
      </w:divBdr>
    </w:div>
    <w:div w:id="1748917022">
      <w:bodyDiv w:val="1"/>
      <w:marLeft w:val="0"/>
      <w:marRight w:val="0"/>
      <w:marTop w:val="0"/>
      <w:marBottom w:val="0"/>
      <w:divBdr>
        <w:top w:val="none" w:sz="0" w:space="0" w:color="auto"/>
        <w:left w:val="none" w:sz="0" w:space="0" w:color="auto"/>
        <w:bottom w:val="none" w:sz="0" w:space="0" w:color="auto"/>
        <w:right w:val="none" w:sz="0" w:space="0" w:color="auto"/>
      </w:divBdr>
    </w:div>
    <w:div w:id="1748991493">
      <w:bodyDiv w:val="1"/>
      <w:marLeft w:val="0"/>
      <w:marRight w:val="0"/>
      <w:marTop w:val="0"/>
      <w:marBottom w:val="0"/>
      <w:divBdr>
        <w:top w:val="none" w:sz="0" w:space="0" w:color="auto"/>
        <w:left w:val="none" w:sz="0" w:space="0" w:color="auto"/>
        <w:bottom w:val="none" w:sz="0" w:space="0" w:color="auto"/>
        <w:right w:val="none" w:sz="0" w:space="0" w:color="auto"/>
      </w:divBdr>
    </w:div>
    <w:div w:id="1749107603">
      <w:bodyDiv w:val="1"/>
      <w:marLeft w:val="0"/>
      <w:marRight w:val="0"/>
      <w:marTop w:val="0"/>
      <w:marBottom w:val="0"/>
      <w:divBdr>
        <w:top w:val="none" w:sz="0" w:space="0" w:color="auto"/>
        <w:left w:val="none" w:sz="0" w:space="0" w:color="auto"/>
        <w:bottom w:val="none" w:sz="0" w:space="0" w:color="auto"/>
        <w:right w:val="none" w:sz="0" w:space="0" w:color="auto"/>
      </w:divBdr>
    </w:div>
    <w:div w:id="1749501937">
      <w:bodyDiv w:val="1"/>
      <w:marLeft w:val="0"/>
      <w:marRight w:val="0"/>
      <w:marTop w:val="0"/>
      <w:marBottom w:val="0"/>
      <w:divBdr>
        <w:top w:val="none" w:sz="0" w:space="0" w:color="auto"/>
        <w:left w:val="none" w:sz="0" w:space="0" w:color="auto"/>
        <w:bottom w:val="none" w:sz="0" w:space="0" w:color="auto"/>
        <w:right w:val="none" w:sz="0" w:space="0" w:color="auto"/>
      </w:divBdr>
    </w:div>
    <w:div w:id="1749569573">
      <w:bodyDiv w:val="1"/>
      <w:marLeft w:val="0"/>
      <w:marRight w:val="0"/>
      <w:marTop w:val="0"/>
      <w:marBottom w:val="0"/>
      <w:divBdr>
        <w:top w:val="none" w:sz="0" w:space="0" w:color="auto"/>
        <w:left w:val="none" w:sz="0" w:space="0" w:color="auto"/>
        <w:bottom w:val="none" w:sz="0" w:space="0" w:color="auto"/>
        <w:right w:val="none" w:sz="0" w:space="0" w:color="auto"/>
      </w:divBdr>
    </w:div>
    <w:div w:id="1750034967">
      <w:bodyDiv w:val="1"/>
      <w:marLeft w:val="0"/>
      <w:marRight w:val="0"/>
      <w:marTop w:val="0"/>
      <w:marBottom w:val="0"/>
      <w:divBdr>
        <w:top w:val="none" w:sz="0" w:space="0" w:color="auto"/>
        <w:left w:val="none" w:sz="0" w:space="0" w:color="auto"/>
        <w:bottom w:val="none" w:sz="0" w:space="0" w:color="auto"/>
        <w:right w:val="none" w:sz="0" w:space="0" w:color="auto"/>
      </w:divBdr>
    </w:div>
    <w:div w:id="1750156185">
      <w:bodyDiv w:val="1"/>
      <w:marLeft w:val="0"/>
      <w:marRight w:val="0"/>
      <w:marTop w:val="0"/>
      <w:marBottom w:val="0"/>
      <w:divBdr>
        <w:top w:val="none" w:sz="0" w:space="0" w:color="auto"/>
        <w:left w:val="none" w:sz="0" w:space="0" w:color="auto"/>
        <w:bottom w:val="none" w:sz="0" w:space="0" w:color="auto"/>
        <w:right w:val="none" w:sz="0" w:space="0" w:color="auto"/>
      </w:divBdr>
    </w:div>
    <w:div w:id="1750229740">
      <w:bodyDiv w:val="1"/>
      <w:marLeft w:val="0"/>
      <w:marRight w:val="0"/>
      <w:marTop w:val="0"/>
      <w:marBottom w:val="0"/>
      <w:divBdr>
        <w:top w:val="none" w:sz="0" w:space="0" w:color="auto"/>
        <w:left w:val="none" w:sz="0" w:space="0" w:color="auto"/>
        <w:bottom w:val="none" w:sz="0" w:space="0" w:color="auto"/>
        <w:right w:val="none" w:sz="0" w:space="0" w:color="auto"/>
      </w:divBdr>
    </w:div>
    <w:div w:id="1750345138">
      <w:bodyDiv w:val="1"/>
      <w:marLeft w:val="0"/>
      <w:marRight w:val="0"/>
      <w:marTop w:val="0"/>
      <w:marBottom w:val="0"/>
      <w:divBdr>
        <w:top w:val="none" w:sz="0" w:space="0" w:color="auto"/>
        <w:left w:val="none" w:sz="0" w:space="0" w:color="auto"/>
        <w:bottom w:val="none" w:sz="0" w:space="0" w:color="auto"/>
        <w:right w:val="none" w:sz="0" w:space="0" w:color="auto"/>
      </w:divBdr>
    </w:div>
    <w:div w:id="1750804855">
      <w:bodyDiv w:val="1"/>
      <w:marLeft w:val="0"/>
      <w:marRight w:val="0"/>
      <w:marTop w:val="0"/>
      <w:marBottom w:val="0"/>
      <w:divBdr>
        <w:top w:val="none" w:sz="0" w:space="0" w:color="auto"/>
        <w:left w:val="none" w:sz="0" w:space="0" w:color="auto"/>
        <w:bottom w:val="none" w:sz="0" w:space="0" w:color="auto"/>
        <w:right w:val="none" w:sz="0" w:space="0" w:color="auto"/>
      </w:divBdr>
    </w:div>
    <w:div w:id="1751582575">
      <w:bodyDiv w:val="1"/>
      <w:marLeft w:val="0"/>
      <w:marRight w:val="0"/>
      <w:marTop w:val="0"/>
      <w:marBottom w:val="0"/>
      <w:divBdr>
        <w:top w:val="none" w:sz="0" w:space="0" w:color="auto"/>
        <w:left w:val="none" w:sz="0" w:space="0" w:color="auto"/>
        <w:bottom w:val="none" w:sz="0" w:space="0" w:color="auto"/>
        <w:right w:val="none" w:sz="0" w:space="0" w:color="auto"/>
      </w:divBdr>
    </w:div>
    <w:div w:id="1751662086">
      <w:bodyDiv w:val="1"/>
      <w:marLeft w:val="0"/>
      <w:marRight w:val="0"/>
      <w:marTop w:val="0"/>
      <w:marBottom w:val="0"/>
      <w:divBdr>
        <w:top w:val="none" w:sz="0" w:space="0" w:color="auto"/>
        <w:left w:val="none" w:sz="0" w:space="0" w:color="auto"/>
        <w:bottom w:val="none" w:sz="0" w:space="0" w:color="auto"/>
        <w:right w:val="none" w:sz="0" w:space="0" w:color="auto"/>
      </w:divBdr>
    </w:div>
    <w:div w:id="1751731506">
      <w:bodyDiv w:val="1"/>
      <w:marLeft w:val="0"/>
      <w:marRight w:val="0"/>
      <w:marTop w:val="0"/>
      <w:marBottom w:val="0"/>
      <w:divBdr>
        <w:top w:val="none" w:sz="0" w:space="0" w:color="auto"/>
        <w:left w:val="none" w:sz="0" w:space="0" w:color="auto"/>
        <w:bottom w:val="none" w:sz="0" w:space="0" w:color="auto"/>
        <w:right w:val="none" w:sz="0" w:space="0" w:color="auto"/>
      </w:divBdr>
      <w:divsChild>
        <w:div w:id="1615625935">
          <w:marLeft w:val="0"/>
          <w:marRight w:val="0"/>
          <w:marTop w:val="0"/>
          <w:marBottom w:val="0"/>
          <w:divBdr>
            <w:top w:val="none" w:sz="0" w:space="0" w:color="auto"/>
            <w:left w:val="none" w:sz="0" w:space="0" w:color="auto"/>
            <w:bottom w:val="none" w:sz="0" w:space="0" w:color="auto"/>
            <w:right w:val="none" w:sz="0" w:space="0" w:color="auto"/>
          </w:divBdr>
        </w:div>
        <w:div w:id="2101947726">
          <w:marLeft w:val="0"/>
          <w:marRight w:val="0"/>
          <w:marTop w:val="0"/>
          <w:marBottom w:val="0"/>
          <w:divBdr>
            <w:top w:val="none" w:sz="0" w:space="0" w:color="auto"/>
            <w:left w:val="none" w:sz="0" w:space="0" w:color="auto"/>
            <w:bottom w:val="none" w:sz="0" w:space="0" w:color="auto"/>
            <w:right w:val="none" w:sz="0" w:space="0" w:color="auto"/>
          </w:divBdr>
        </w:div>
      </w:divsChild>
    </w:div>
    <w:div w:id="1753045928">
      <w:bodyDiv w:val="1"/>
      <w:marLeft w:val="0"/>
      <w:marRight w:val="0"/>
      <w:marTop w:val="0"/>
      <w:marBottom w:val="0"/>
      <w:divBdr>
        <w:top w:val="none" w:sz="0" w:space="0" w:color="auto"/>
        <w:left w:val="none" w:sz="0" w:space="0" w:color="auto"/>
        <w:bottom w:val="none" w:sz="0" w:space="0" w:color="auto"/>
        <w:right w:val="none" w:sz="0" w:space="0" w:color="auto"/>
      </w:divBdr>
      <w:divsChild>
        <w:div w:id="757294313">
          <w:marLeft w:val="150"/>
          <w:marRight w:val="0"/>
          <w:marTop w:val="0"/>
          <w:marBottom w:val="150"/>
          <w:divBdr>
            <w:top w:val="none" w:sz="0" w:space="0" w:color="auto"/>
            <w:left w:val="none" w:sz="0" w:space="0" w:color="auto"/>
            <w:bottom w:val="none" w:sz="0" w:space="0" w:color="auto"/>
            <w:right w:val="none" w:sz="0" w:space="0" w:color="auto"/>
          </w:divBdr>
        </w:div>
      </w:divsChild>
    </w:div>
    <w:div w:id="1753500994">
      <w:bodyDiv w:val="1"/>
      <w:marLeft w:val="0"/>
      <w:marRight w:val="0"/>
      <w:marTop w:val="0"/>
      <w:marBottom w:val="0"/>
      <w:divBdr>
        <w:top w:val="none" w:sz="0" w:space="0" w:color="auto"/>
        <w:left w:val="none" w:sz="0" w:space="0" w:color="auto"/>
        <w:bottom w:val="none" w:sz="0" w:space="0" w:color="auto"/>
        <w:right w:val="none" w:sz="0" w:space="0" w:color="auto"/>
      </w:divBdr>
    </w:div>
    <w:div w:id="1754233655">
      <w:bodyDiv w:val="1"/>
      <w:marLeft w:val="0"/>
      <w:marRight w:val="0"/>
      <w:marTop w:val="0"/>
      <w:marBottom w:val="0"/>
      <w:divBdr>
        <w:top w:val="none" w:sz="0" w:space="0" w:color="auto"/>
        <w:left w:val="none" w:sz="0" w:space="0" w:color="auto"/>
        <w:bottom w:val="none" w:sz="0" w:space="0" w:color="auto"/>
        <w:right w:val="none" w:sz="0" w:space="0" w:color="auto"/>
      </w:divBdr>
    </w:div>
    <w:div w:id="1754353688">
      <w:bodyDiv w:val="1"/>
      <w:marLeft w:val="0"/>
      <w:marRight w:val="0"/>
      <w:marTop w:val="0"/>
      <w:marBottom w:val="0"/>
      <w:divBdr>
        <w:top w:val="none" w:sz="0" w:space="0" w:color="auto"/>
        <w:left w:val="none" w:sz="0" w:space="0" w:color="auto"/>
        <w:bottom w:val="none" w:sz="0" w:space="0" w:color="auto"/>
        <w:right w:val="none" w:sz="0" w:space="0" w:color="auto"/>
      </w:divBdr>
    </w:div>
    <w:div w:id="1754476326">
      <w:bodyDiv w:val="1"/>
      <w:marLeft w:val="0"/>
      <w:marRight w:val="0"/>
      <w:marTop w:val="0"/>
      <w:marBottom w:val="0"/>
      <w:divBdr>
        <w:top w:val="none" w:sz="0" w:space="0" w:color="auto"/>
        <w:left w:val="none" w:sz="0" w:space="0" w:color="auto"/>
        <w:bottom w:val="none" w:sz="0" w:space="0" w:color="auto"/>
        <w:right w:val="none" w:sz="0" w:space="0" w:color="auto"/>
      </w:divBdr>
    </w:div>
    <w:div w:id="1754619745">
      <w:bodyDiv w:val="1"/>
      <w:marLeft w:val="0"/>
      <w:marRight w:val="0"/>
      <w:marTop w:val="0"/>
      <w:marBottom w:val="0"/>
      <w:divBdr>
        <w:top w:val="none" w:sz="0" w:space="0" w:color="auto"/>
        <w:left w:val="none" w:sz="0" w:space="0" w:color="auto"/>
        <w:bottom w:val="none" w:sz="0" w:space="0" w:color="auto"/>
        <w:right w:val="none" w:sz="0" w:space="0" w:color="auto"/>
      </w:divBdr>
      <w:divsChild>
        <w:div w:id="1317612983">
          <w:marLeft w:val="60"/>
          <w:marRight w:val="0"/>
          <w:marTop w:val="0"/>
          <w:marBottom w:val="0"/>
          <w:divBdr>
            <w:top w:val="none" w:sz="0" w:space="0" w:color="auto"/>
            <w:left w:val="none" w:sz="0" w:space="0" w:color="auto"/>
            <w:bottom w:val="none" w:sz="0" w:space="0" w:color="auto"/>
            <w:right w:val="none" w:sz="0" w:space="0" w:color="auto"/>
          </w:divBdr>
        </w:div>
      </w:divsChild>
    </w:div>
    <w:div w:id="1754627274">
      <w:bodyDiv w:val="1"/>
      <w:marLeft w:val="0"/>
      <w:marRight w:val="0"/>
      <w:marTop w:val="0"/>
      <w:marBottom w:val="0"/>
      <w:divBdr>
        <w:top w:val="none" w:sz="0" w:space="0" w:color="auto"/>
        <w:left w:val="none" w:sz="0" w:space="0" w:color="auto"/>
        <w:bottom w:val="none" w:sz="0" w:space="0" w:color="auto"/>
        <w:right w:val="none" w:sz="0" w:space="0" w:color="auto"/>
      </w:divBdr>
    </w:div>
    <w:div w:id="1755280715">
      <w:bodyDiv w:val="1"/>
      <w:marLeft w:val="0"/>
      <w:marRight w:val="0"/>
      <w:marTop w:val="0"/>
      <w:marBottom w:val="0"/>
      <w:divBdr>
        <w:top w:val="none" w:sz="0" w:space="0" w:color="auto"/>
        <w:left w:val="none" w:sz="0" w:space="0" w:color="auto"/>
        <w:bottom w:val="none" w:sz="0" w:space="0" w:color="auto"/>
        <w:right w:val="none" w:sz="0" w:space="0" w:color="auto"/>
      </w:divBdr>
      <w:divsChild>
        <w:div w:id="39478280">
          <w:marLeft w:val="0"/>
          <w:marRight w:val="0"/>
          <w:marTop w:val="0"/>
          <w:marBottom w:val="0"/>
          <w:divBdr>
            <w:top w:val="none" w:sz="0" w:space="0" w:color="auto"/>
            <w:left w:val="none" w:sz="0" w:space="0" w:color="auto"/>
            <w:bottom w:val="none" w:sz="0" w:space="0" w:color="auto"/>
            <w:right w:val="none" w:sz="0" w:space="0" w:color="auto"/>
          </w:divBdr>
        </w:div>
        <w:div w:id="640035529">
          <w:marLeft w:val="0"/>
          <w:marRight w:val="0"/>
          <w:marTop w:val="0"/>
          <w:marBottom w:val="225"/>
          <w:divBdr>
            <w:top w:val="none" w:sz="0" w:space="0" w:color="auto"/>
            <w:left w:val="none" w:sz="0" w:space="0" w:color="auto"/>
            <w:bottom w:val="none" w:sz="0" w:space="0" w:color="auto"/>
            <w:right w:val="none" w:sz="0" w:space="0" w:color="auto"/>
          </w:divBdr>
        </w:div>
      </w:divsChild>
    </w:div>
    <w:div w:id="1755467221">
      <w:bodyDiv w:val="1"/>
      <w:marLeft w:val="0"/>
      <w:marRight w:val="0"/>
      <w:marTop w:val="0"/>
      <w:marBottom w:val="0"/>
      <w:divBdr>
        <w:top w:val="none" w:sz="0" w:space="0" w:color="auto"/>
        <w:left w:val="none" w:sz="0" w:space="0" w:color="auto"/>
        <w:bottom w:val="none" w:sz="0" w:space="0" w:color="auto"/>
        <w:right w:val="none" w:sz="0" w:space="0" w:color="auto"/>
      </w:divBdr>
    </w:div>
    <w:div w:id="1756241068">
      <w:bodyDiv w:val="1"/>
      <w:marLeft w:val="0"/>
      <w:marRight w:val="0"/>
      <w:marTop w:val="0"/>
      <w:marBottom w:val="0"/>
      <w:divBdr>
        <w:top w:val="none" w:sz="0" w:space="0" w:color="auto"/>
        <w:left w:val="none" w:sz="0" w:space="0" w:color="auto"/>
        <w:bottom w:val="none" w:sz="0" w:space="0" w:color="auto"/>
        <w:right w:val="none" w:sz="0" w:space="0" w:color="auto"/>
      </w:divBdr>
    </w:div>
    <w:div w:id="1757168226">
      <w:bodyDiv w:val="1"/>
      <w:marLeft w:val="0"/>
      <w:marRight w:val="0"/>
      <w:marTop w:val="0"/>
      <w:marBottom w:val="0"/>
      <w:divBdr>
        <w:top w:val="none" w:sz="0" w:space="0" w:color="auto"/>
        <w:left w:val="none" w:sz="0" w:space="0" w:color="auto"/>
        <w:bottom w:val="none" w:sz="0" w:space="0" w:color="auto"/>
        <w:right w:val="none" w:sz="0" w:space="0" w:color="auto"/>
      </w:divBdr>
    </w:div>
    <w:div w:id="1757168495">
      <w:bodyDiv w:val="1"/>
      <w:marLeft w:val="0"/>
      <w:marRight w:val="0"/>
      <w:marTop w:val="0"/>
      <w:marBottom w:val="0"/>
      <w:divBdr>
        <w:top w:val="none" w:sz="0" w:space="0" w:color="auto"/>
        <w:left w:val="none" w:sz="0" w:space="0" w:color="auto"/>
        <w:bottom w:val="none" w:sz="0" w:space="0" w:color="auto"/>
        <w:right w:val="none" w:sz="0" w:space="0" w:color="auto"/>
      </w:divBdr>
    </w:div>
    <w:div w:id="1757629186">
      <w:bodyDiv w:val="1"/>
      <w:marLeft w:val="0"/>
      <w:marRight w:val="0"/>
      <w:marTop w:val="0"/>
      <w:marBottom w:val="0"/>
      <w:divBdr>
        <w:top w:val="none" w:sz="0" w:space="0" w:color="auto"/>
        <w:left w:val="none" w:sz="0" w:space="0" w:color="auto"/>
        <w:bottom w:val="none" w:sz="0" w:space="0" w:color="auto"/>
        <w:right w:val="none" w:sz="0" w:space="0" w:color="auto"/>
      </w:divBdr>
    </w:div>
    <w:div w:id="1757701698">
      <w:bodyDiv w:val="1"/>
      <w:marLeft w:val="0"/>
      <w:marRight w:val="0"/>
      <w:marTop w:val="0"/>
      <w:marBottom w:val="0"/>
      <w:divBdr>
        <w:top w:val="none" w:sz="0" w:space="0" w:color="auto"/>
        <w:left w:val="none" w:sz="0" w:space="0" w:color="auto"/>
        <w:bottom w:val="none" w:sz="0" w:space="0" w:color="auto"/>
        <w:right w:val="none" w:sz="0" w:space="0" w:color="auto"/>
      </w:divBdr>
      <w:divsChild>
        <w:div w:id="1426028305">
          <w:marLeft w:val="0"/>
          <w:marRight w:val="0"/>
          <w:marTop w:val="0"/>
          <w:marBottom w:val="0"/>
          <w:divBdr>
            <w:top w:val="none" w:sz="0" w:space="0" w:color="auto"/>
            <w:left w:val="none" w:sz="0" w:space="0" w:color="auto"/>
            <w:bottom w:val="none" w:sz="0" w:space="0" w:color="auto"/>
            <w:right w:val="none" w:sz="0" w:space="0" w:color="auto"/>
          </w:divBdr>
        </w:div>
      </w:divsChild>
    </w:div>
    <w:div w:id="1758403632">
      <w:bodyDiv w:val="1"/>
      <w:marLeft w:val="0"/>
      <w:marRight w:val="0"/>
      <w:marTop w:val="0"/>
      <w:marBottom w:val="0"/>
      <w:divBdr>
        <w:top w:val="none" w:sz="0" w:space="0" w:color="auto"/>
        <w:left w:val="none" w:sz="0" w:space="0" w:color="auto"/>
        <w:bottom w:val="none" w:sz="0" w:space="0" w:color="auto"/>
        <w:right w:val="none" w:sz="0" w:space="0" w:color="auto"/>
      </w:divBdr>
    </w:div>
    <w:div w:id="1758552745">
      <w:bodyDiv w:val="1"/>
      <w:marLeft w:val="0"/>
      <w:marRight w:val="0"/>
      <w:marTop w:val="0"/>
      <w:marBottom w:val="0"/>
      <w:divBdr>
        <w:top w:val="none" w:sz="0" w:space="0" w:color="auto"/>
        <w:left w:val="none" w:sz="0" w:space="0" w:color="auto"/>
        <w:bottom w:val="none" w:sz="0" w:space="0" w:color="auto"/>
        <w:right w:val="none" w:sz="0" w:space="0" w:color="auto"/>
      </w:divBdr>
    </w:div>
    <w:div w:id="1758553708">
      <w:bodyDiv w:val="1"/>
      <w:marLeft w:val="0"/>
      <w:marRight w:val="0"/>
      <w:marTop w:val="0"/>
      <w:marBottom w:val="0"/>
      <w:divBdr>
        <w:top w:val="none" w:sz="0" w:space="0" w:color="auto"/>
        <w:left w:val="none" w:sz="0" w:space="0" w:color="auto"/>
        <w:bottom w:val="none" w:sz="0" w:space="0" w:color="auto"/>
        <w:right w:val="none" w:sz="0" w:space="0" w:color="auto"/>
      </w:divBdr>
    </w:div>
    <w:div w:id="1758676101">
      <w:bodyDiv w:val="1"/>
      <w:marLeft w:val="0"/>
      <w:marRight w:val="0"/>
      <w:marTop w:val="0"/>
      <w:marBottom w:val="0"/>
      <w:divBdr>
        <w:top w:val="none" w:sz="0" w:space="0" w:color="auto"/>
        <w:left w:val="none" w:sz="0" w:space="0" w:color="auto"/>
        <w:bottom w:val="none" w:sz="0" w:space="0" w:color="auto"/>
        <w:right w:val="none" w:sz="0" w:space="0" w:color="auto"/>
      </w:divBdr>
    </w:div>
    <w:div w:id="1758747456">
      <w:bodyDiv w:val="1"/>
      <w:marLeft w:val="0"/>
      <w:marRight w:val="0"/>
      <w:marTop w:val="0"/>
      <w:marBottom w:val="0"/>
      <w:divBdr>
        <w:top w:val="none" w:sz="0" w:space="0" w:color="auto"/>
        <w:left w:val="none" w:sz="0" w:space="0" w:color="auto"/>
        <w:bottom w:val="none" w:sz="0" w:space="0" w:color="auto"/>
        <w:right w:val="none" w:sz="0" w:space="0" w:color="auto"/>
      </w:divBdr>
      <w:divsChild>
        <w:div w:id="883253502">
          <w:marLeft w:val="0"/>
          <w:marRight w:val="0"/>
          <w:marTop w:val="90"/>
          <w:marBottom w:val="90"/>
          <w:divBdr>
            <w:top w:val="none" w:sz="0" w:space="0" w:color="auto"/>
            <w:left w:val="none" w:sz="0" w:space="0" w:color="auto"/>
            <w:bottom w:val="none" w:sz="0" w:space="0" w:color="auto"/>
            <w:right w:val="none" w:sz="0" w:space="0" w:color="auto"/>
          </w:divBdr>
        </w:div>
        <w:div w:id="1047141537">
          <w:marLeft w:val="0"/>
          <w:marRight w:val="0"/>
          <w:marTop w:val="225"/>
          <w:marBottom w:val="0"/>
          <w:divBdr>
            <w:top w:val="none" w:sz="0" w:space="0" w:color="auto"/>
            <w:left w:val="none" w:sz="0" w:space="0" w:color="auto"/>
            <w:bottom w:val="none" w:sz="0" w:space="0" w:color="auto"/>
            <w:right w:val="none" w:sz="0" w:space="0" w:color="auto"/>
          </w:divBdr>
          <w:divsChild>
            <w:div w:id="318463267">
              <w:marLeft w:val="0"/>
              <w:marRight w:val="0"/>
              <w:marTop w:val="0"/>
              <w:marBottom w:val="0"/>
              <w:divBdr>
                <w:top w:val="none" w:sz="0" w:space="0" w:color="auto"/>
                <w:left w:val="none" w:sz="0" w:space="0" w:color="auto"/>
                <w:bottom w:val="none" w:sz="0" w:space="0" w:color="auto"/>
                <w:right w:val="none" w:sz="0" w:space="0" w:color="auto"/>
              </w:divBdr>
            </w:div>
            <w:div w:id="713041611">
              <w:marLeft w:val="0"/>
              <w:marRight w:val="0"/>
              <w:marTop w:val="0"/>
              <w:marBottom w:val="0"/>
              <w:divBdr>
                <w:top w:val="none" w:sz="0" w:space="0" w:color="auto"/>
                <w:left w:val="none" w:sz="0" w:space="0" w:color="auto"/>
                <w:bottom w:val="none" w:sz="0" w:space="0" w:color="auto"/>
                <w:right w:val="none" w:sz="0" w:space="0" w:color="auto"/>
              </w:divBdr>
            </w:div>
          </w:divsChild>
        </w:div>
        <w:div w:id="1536313348">
          <w:marLeft w:val="0"/>
          <w:marRight w:val="0"/>
          <w:marTop w:val="225"/>
          <w:marBottom w:val="225"/>
          <w:divBdr>
            <w:top w:val="none" w:sz="0" w:space="0" w:color="auto"/>
            <w:left w:val="none" w:sz="0" w:space="0" w:color="auto"/>
            <w:bottom w:val="none" w:sz="0" w:space="0" w:color="auto"/>
            <w:right w:val="none" w:sz="0" w:space="0" w:color="auto"/>
          </w:divBdr>
        </w:div>
      </w:divsChild>
    </w:div>
    <w:div w:id="1759446154">
      <w:bodyDiv w:val="1"/>
      <w:marLeft w:val="0"/>
      <w:marRight w:val="0"/>
      <w:marTop w:val="0"/>
      <w:marBottom w:val="0"/>
      <w:divBdr>
        <w:top w:val="none" w:sz="0" w:space="0" w:color="auto"/>
        <w:left w:val="none" w:sz="0" w:space="0" w:color="auto"/>
        <w:bottom w:val="none" w:sz="0" w:space="0" w:color="auto"/>
        <w:right w:val="none" w:sz="0" w:space="0" w:color="auto"/>
      </w:divBdr>
      <w:divsChild>
        <w:div w:id="1679652878">
          <w:marLeft w:val="0"/>
          <w:marRight w:val="0"/>
          <w:marTop w:val="0"/>
          <w:marBottom w:val="0"/>
          <w:divBdr>
            <w:top w:val="none" w:sz="0" w:space="0" w:color="auto"/>
            <w:left w:val="none" w:sz="0" w:space="0" w:color="auto"/>
            <w:bottom w:val="none" w:sz="0" w:space="0" w:color="auto"/>
            <w:right w:val="none" w:sz="0" w:space="0" w:color="auto"/>
          </w:divBdr>
        </w:div>
      </w:divsChild>
    </w:div>
    <w:div w:id="1759710252">
      <w:bodyDiv w:val="1"/>
      <w:marLeft w:val="0"/>
      <w:marRight w:val="0"/>
      <w:marTop w:val="0"/>
      <w:marBottom w:val="0"/>
      <w:divBdr>
        <w:top w:val="none" w:sz="0" w:space="0" w:color="auto"/>
        <w:left w:val="none" w:sz="0" w:space="0" w:color="auto"/>
        <w:bottom w:val="none" w:sz="0" w:space="0" w:color="auto"/>
        <w:right w:val="none" w:sz="0" w:space="0" w:color="auto"/>
      </w:divBdr>
    </w:div>
    <w:div w:id="1760523957">
      <w:bodyDiv w:val="1"/>
      <w:marLeft w:val="0"/>
      <w:marRight w:val="0"/>
      <w:marTop w:val="0"/>
      <w:marBottom w:val="0"/>
      <w:divBdr>
        <w:top w:val="none" w:sz="0" w:space="0" w:color="auto"/>
        <w:left w:val="none" w:sz="0" w:space="0" w:color="auto"/>
        <w:bottom w:val="none" w:sz="0" w:space="0" w:color="auto"/>
        <w:right w:val="none" w:sz="0" w:space="0" w:color="auto"/>
      </w:divBdr>
    </w:div>
    <w:div w:id="1761413964">
      <w:bodyDiv w:val="1"/>
      <w:marLeft w:val="0"/>
      <w:marRight w:val="0"/>
      <w:marTop w:val="0"/>
      <w:marBottom w:val="0"/>
      <w:divBdr>
        <w:top w:val="none" w:sz="0" w:space="0" w:color="auto"/>
        <w:left w:val="none" w:sz="0" w:space="0" w:color="auto"/>
        <w:bottom w:val="none" w:sz="0" w:space="0" w:color="auto"/>
        <w:right w:val="none" w:sz="0" w:space="0" w:color="auto"/>
      </w:divBdr>
    </w:div>
    <w:div w:id="1761486132">
      <w:bodyDiv w:val="1"/>
      <w:marLeft w:val="0"/>
      <w:marRight w:val="0"/>
      <w:marTop w:val="0"/>
      <w:marBottom w:val="0"/>
      <w:divBdr>
        <w:top w:val="none" w:sz="0" w:space="0" w:color="auto"/>
        <w:left w:val="none" w:sz="0" w:space="0" w:color="auto"/>
        <w:bottom w:val="none" w:sz="0" w:space="0" w:color="auto"/>
        <w:right w:val="none" w:sz="0" w:space="0" w:color="auto"/>
      </w:divBdr>
    </w:div>
    <w:div w:id="1761639745">
      <w:bodyDiv w:val="1"/>
      <w:marLeft w:val="0"/>
      <w:marRight w:val="0"/>
      <w:marTop w:val="0"/>
      <w:marBottom w:val="0"/>
      <w:divBdr>
        <w:top w:val="none" w:sz="0" w:space="0" w:color="auto"/>
        <w:left w:val="none" w:sz="0" w:space="0" w:color="auto"/>
        <w:bottom w:val="none" w:sz="0" w:space="0" w:color="auto"/>
        <w:right w:val="none" w:sz="0" w:space="0" w:color="auto"/>
      </w:divBdr>
      <w:divsChild>
        <w:div w:id="1129201147">
          <w:marLeft w:val="0"/>
          <w:marRight w:val="0"/>
          <w:marTop w:val="0"/>
          <w:marBottom w:val="0"/>
          <w:divBdr>
            <w:top w:val="none" w:sz="0" w:space="0" w:color="auto"/>
            <w:left w:val="none" w:sz="0" w:space="0" w:color="auto"/>
            <w:bottom w:val="none" w:sz="0" w:space="0" w:color="auto"/>
            <w:right w:val="none" w:sz="0" w:space="0" w:color="auto"/>
          </w:divBdr>
        </w:div>
        <w:div w:id="1378748286">
          <w:marLeft w:val="0"/>
          <w:marRight w:val="0"/>
          <w:marTop w:val="0"/>
          <w:marBottom w:val="0"/>
          <w:divBdr>
            <w:top w:val="none" w:sz="0" w:space="0" w:color="auto"/>
            <w:left w:val="none" w:sz="0" w:space="0" w:color="auto"/>
            <w:bottom w:val="none" w:sz="0" w:space="0" w:color="auto"/>
            <w:right w:val="none" w:sz="0" w:space="0" w:color="auto"/>
          </w:divBdr>
        </w:div>
      </w:divsChild>
    </w:div>
    <w:div w:id="1762681640">
      <w:bodyDiv w:val="1"/>
      <w:marLeft w:val="0"/>
      <w:marRight w:val="0"/>
      <w:marTop w:val="0"/>
      <w:marBottom w:val="0"/>
      <w:divBdr>
        <w:top w:val="none" w:sz="0" w:space="0" w:color="auto"/>
        <w:left w:val="none" w:sz="0" w:space="0" w:color="auto"/>
        <w:bottom w:val="none" w:sz="0" w:space="0" w:color="auto"/>
        <w:right w:val="none" w:sz="0" w:space="0" w:color="auto"/>
      </w:divBdr>
      <w:divsChild>
        <w:div w:id="369040127">
          <w:marLeft w:val="0"/>
          <w:marRight w:val="0"/>
          <w:marTop w:val="0"/>
          <w:marBottom w:val="0"/>
          <w:divBdr>
            <w:top w:val="none" w:sz="0" w:space="0" w:color="auto"/>
            <w:left w:val="none" w:sz="0" w:space="0" w:color="auto"/>
            <w:bottom w:val="none" w:sz="0" w:space="0" w:color="auto"/>
            <w:right w:val="none" w:sz="0" w:space="0" w:color="auto"/>
          </w:divBdr>
        </w:div>
        <w:div w:id="976059890">
          <w:marLeft w:val="0"/>
          <w:marRight w:val="0"/>
          <w:marTop w:val="0"/>
          <w:marBottom w:val="0"/>
          <w:divBdr>
            <w:top w:val="none" w:sz="0" w:space="0" w:color="auto"/>
            <w:left w:val="none" w:sz="0" w:space="0" w:color="auto"/>
            <w:bottom w:val="none" w:sz="0" w:space="0" w:color="auto"/>
            <w:right w:val="none" w:sz="0" w:space="0" w:color="auto"/>
          </w:divBdr>
          <w:divsChild>
            <w:div w:id="76249748">
              <w:marLeft w:val="0"/>
              <w:marRight w:val="0"/>
              <w:marTop w:val="0"/>
              <w:marBottom w:val="0"/>
              <w:divBdr>
                <w:top w:val="none" w:sz="0" w:space="0" w:color="auto"/>
                <w:left w:val="none" w:sz="0" w:space="0" w:color="auto"/>
                <w:bottom w:val="none" w:sz="0" w:space="0" w:color="auto"/>
                <w:right w:val="none" w:sz="0" w:space="0" w:color="auto"/>
              </w:divBdr>
            </w:div>
            <w:div w:id="1130051258">
              <w:marLeft w:val="0"/>
              <w:marRight w:val="0"/>
              <w:marTop w:val="0"/>
              <w:marBottom w:val="0"/>
              <w:divBdr>
                <w:top w:val="none" w:sz="0" w:space="0" w:color="auto"/>
                <w:left w:val="none" w:sz="0" w:space="0" w:color="auto"/>
                <w:bottom w:val="none" w:sz="0" w:space="0" w:color="auto"/>
                <w:right w:val="none" w:sz="0" w:space="0" w:color="auto"/>
              </w:divBdr>
              <w:divsChild>
                <w:div w:id="8047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47210">
      <w:bodyDiv w:val="1"/>
      <w:marLeft w:val="0"/>
      <w:marRight w:val="0"/>
      <w:marTop w:val="0"/>
      <w:marBottom w:val="0"/>
      <w:divBdr>
        <w:top w:val="none" w:sz="0" w:space="0" w:color="auto"/>
        <w:left w:val="none" w:sz="0" w:space="0" w:color="auto"/>
        <w:bottom w:val="none" w:sz="0" w:space="0" w:color="auto"/>
        <w:right w:val="none" w:sz="0" w:space="0" w:color="auto"/>
      </w:divBdr>
    </w:div>
    <w:div w:id="1763449625">
      <w:bodyDiv w:val="1"/>
      <w:marLeft w:val="0"/>
      <w:marRight w:val="0"/>
      <w:marTop w:val="0"/>
      <w:marBottom w:val="0"/>
      <w:divBdr>
        <w:top w:val="none" w:sz="0" w:space="0" w:color="auto"/>
        <w:left w:val="none" w:sz="0" w:space="0" w:color="auto"/>
        <w:bottom w:val="none" w:sz="0" w:space="0" w:color="auto"/>
        <w:right w:val="none" w:sz="0" w:space="0" w:color="auto"/>
      </w:divBdr>
    </w:div>
    <w:div w:id="1763792992">
      <w:marLeft w:val="0"/>
      <w:marRight w:val="0"/>
      <w:marTop w:val="150"/>
      <w:marBottom w:val="240"/>
      <w:divBdr>
        <w:top w:val="none" w:sz="0" w:space="0" w:color="auto"/>
        <w:left w:val="none" w:sz="0" w:space="0" w:color="auto"/>
        <w:bottom w:val="none" w:sz="0" w:space="0" w:color="auto"/>
        <w:right w:val="none" w:sz="0" w:space="0" w:color="auto"/>
      </w:divBdr>
    </w:div>
    <w:div w:id="1763794205">
      <w:bodyDiv w:val="1"/>
      <w:marLeft w:val="0"/>
      <w:marRight w:val="0"/>
      <w:marTop w:val="0"/>
      <w:marBottom w:val="0"/>
      <w:divBdr>
        <w:top w:val="none" w:sz="0" w:space="0" w:color="auto"/>
        <w:left w:val="none" w:sz="0" w:space="0" w:color="auto"/>
        <w:bottom w:val="none" w:sz="0" w:space="0" w:color="auto"/>
        <w:right w:val="none" w:sz="0" w:space="0" w:color="auto"/>
      </w:divBdr>
    </w:div>
    <w:div w:id="1764643567">
      <w:bodyDiv w:val="1"/>
      <w:marLeft w:val="0"/>
      <w:marRight w:val="0"/>
      <w:marTop w:val="0"/>
      <w:marBottom w:val="0"/>
      <w:divBdr>
        <w:top w:val="none" w:sz="0" w:space="0" w:color="auto"/>
        <w:left w:val="none" w:sz="0" w:space="0" w:color="auto"/>
        <w:bottom w:val="none" w:sz="0" w:space="0" w:color="auto"/>
        <w:right w:val="none" w:sz="0" w:space="0" w:color="auto"/>
      </w:divBdr>
    </w:div>
    <w:div w:id="1764720239">
      <w:bodyDiv w:val="1"/>
      <w:marLeft w:val="0"/>
      <w:marRight w:val="0"/>
      <w:marTop w:val="0"/>
      <w:marBottom w:val="0"/>
      <w:divBdr>
        <w:top w:val="none" w:sz="0" w:space="0" w:color="auto"/>
        <w:left w:val="none" w:sz="0" w:space="0" w:color="auto"/>
        <w:bottom w:val="none" w:sz="0" w:space="0" w:color="auto"/>
        <w:right w:val="none" w:sz="0" w:space="0" w:color="auto"/>
      </w:divBdr>
    </w:div>
    <w:div w:id="1764766680">
      <w:bodyDiv w:val="1"/>
      <w:marLeft w:val="0"/>
      <w:marRight w:val="0"/>
      <w:marTop w:val="0"/>
      <w:marBottom w:val="0"/>
      <w:divBdr>
        <w:top w:val="none" w:sz="0" w:space="0" w:color="auto"/>
        <w:left w:val="none" w:sz="0" w:space="0" w:color="auto"/>
        <w:bottom w:val="none" w:sz="0" w:space="0" w:color="auto"/>
        <w:right w:val="none" w:sz="0" w:space="0" w:color="auto"/>
      </w:divBdr>
    </w:div>
    <w:div w:id="1764840103">
      <w:bodyDiv w:val="1"/>
      <w:marLeft w:val="0"/>
      <w:marRight w:val="0"/>
      <w:marTop w:val="0"/>
      <w:marBottom w:val="0"/>
      <w:divBdr>
        <w:top w:val="none" w:sz="0" w:space="0" w:color="auto"/>
        <w:left w:val="none" w:sz="0" w:space="0" w:color="auto"/>
        <w:bottom w:val="none" w:sz="0" w:space="0" w:color="auto"/>
        <w:right w:val="none" w:sz="0" w:space="0" w:color="auto"/>
      </w:divBdr>
      <w:divsChild>
        <w:div w:id="1588688320">
          <w:marLeft w:val="0"/>
          <w:marRight w:val="0"/>
          <w:marTop w:val="150"/>
          <w:marBottom w:val="0"/>
          <w:divBdr>
            <w:top w:val="none" w:sz="0" w:space="0" w:color="auto"/>
            <w:left w:val="none" w:sz="0" w:space="0" w:color="auto"/>
            <w:bottom w:val="none" w:sz="0" w:space="0" w:color="auto"/>
            <w:right w:val="none" w:sz="0" w:space="0" w:color="auto"/>
          </w:divBdr>
        </w:div>
      </w:divsChild>
    </w:div>
    <w:div w:id="1764911077">
      <w:bodyDiv w:val="1"/>
      <w:marLeft w:val="0"/>
      <w:marRight w:val="0"/>
      <w:marTop w:val="0"/>
      <w:marBottom w:val="0"/>
      <w:divBdr>
        <w:top w:val="none" w:sz="0" w:space="0" w:color="auto"/>
        <w:left w:val="none" w:sz="0" w:space="0" w:color="auto"/>
        <w:bottom w:val="none" w:sz="0" w:space="0" w:color="auto"/>
        <w:right w:val="none" w:sz="0" w:space="0" w:color="auto"/>
      </w:divBdr>
    </w:div>
    <w:div w:id="1764956920">
      <w:bodyDiv w:val="1"/>
      <w:marLeft w:val="0"/>
      <w:marRight w:val="0"/>
      <w:marTop w:val="0"/>
      <w:marBottom w:val="0"/>
      <w:divBdr>
        <w:top w:val="none" w:sz="0" w:space="0" w:color="auto"/>
        <w:left w:val="none" w:sz="0" w:space="0" w:color="auto"/>
        <w:bottom w:val="none" w:sz="0" w:space="0" w:color="auto"/>
        <w:right w:val="none" w:sz="0" w:space="0" w:color="auto"/>
      </w:divBdr>
    </w:div>
    <w:div w:id="1765111118">
      <w:bodyDiv w:val="1"/>
      <w:marLeft w:val="0"/>
      <w:marRight w:val="0"/>
      <w:marTop w:val="0"/>
      <w:marBottom w:val="0"/>
      <w:divBdr>
        <w:top w:val="none" w:sz="0" w:space="0" w:color="auto"/>
        <w:left w:val="none" w:sz="0" w:space="0" w:color="auto"/>
        <w:bottom w:val="none" w:sz="0" w:space="0" w:color="auto"/>
        <w:right w:val="none" w:sz="0" w:space="0" w:color="auto"/>
      </w:divBdr>
    </w:div>
    <w:div w:id="1765761348">
      <w:bodyDiv w:val="1"/>
      <w:marLeft w:val="0"/>
      <w:marRight w:val="0"/>
      <w:marTop w:val="0"/>
      <w:marBottom w:val="0"/>
      <w:divBdr>
        <w:top w:val="none" w:sz="0" w:space="0" w:color="auto"/>
        <w:left w:val="none" w:sz="0" w:space="0" w:color="auto"/>
        <w:bottom w:val="none" w:sz="0" w:space="0" w:color="auto"/>
        <w:right w:val="none" w:sz="0" w:space="0" w:color="auto"/>
      </w:divBdr>
      <w:divsChild>
        <w:div w:id="161659643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66337209">
      <w:bodyDiv w:val="1"/>
      <w:marLeft w:val="0"/>
      <w:marRight w:val="0"/>
      <w:marTop w:val="0"/>
      <w:marBottom w:val="0"/>
      <w:divBdr>
        <w:top w:val="none" w:sz="0" w:space="0" w:color="auto"/>
        <w:left w:val="none" w:sz="0" w:space="0" w:color="auto"/>
        <w:bottom w:val="none" w:sz="0" w:space="0" w:color="auto"/>
        <w:right w:val="none" w:sz="0" w:space="0" w:color="auto"/>
      </w:divBdr>
    </w:div>
    <w:div w:id="1766536886">
      <w:bodyDiv w:val="1"/>
      <w:marLeft w:val="0"/>
      <w:marRight w:val="0"/>
      <w:marTop w:val="0"/>
      <w:marBottom w:val="0"/>
      <w:divBdr>
        <w:top w:val="none" w:sz="0" w:space="0" w:color="auto"/>
        <w:left w:val="none" w:sz="0" w:space="0" w:color="auto"/>
        <w:bottom w:val="none" w:sz="0" w:space="0" w:color="auto"/>
        <w:right w:val="none" w:sz="0" w:space="0" w:color="auto"/>
      </w:divBdr>
      <w:divsChild>
        <w:div w:id="1347751439">
          <w:marLeft w:val="225"/>
          <w:marRight w:val="0"/>
          <w:marTop w:val="0"/>
          <w:marBottom w:val="0"/>
          <w:divBdr>
            <w:top w:val="none" w:sz="0" w:space="0" w:color="auto"/>
            <w:left w:val="none" w:sz="0" w:space="0" w:color="auto"/>
            <w:bottom w:val="none" w:sz="0" w:space="0" w:color="auto"/>
            <w:right w:val="none" w:sz="0" w:space="0" w:color="auto"/>
          </w:divBdr>
        </w:div>
      </w:divsChild>
    </w:div>
    <w:div w:id="1766730710">
      <w:bodyDiv w:val="1"/>
      <w:marLeft w:val="0"/>
      <w:marRight w:val="0"/>
      <w:marTop w:val="0"/>
      <w:marBottom w:val="0"/>
      <w:divBdr>
        <w:top w:val="none" w:sz="0" w:space="0" w:color="auto"/>
        <w:left w:val="none" w:sz="0" w:space="0" w:color="auto"/>
        <w:bottom w:val="none" w:sz="0" w:space="0" w:color="auto"/>
        <w:right w:val="none" w:sz="0" w:space="0" w:color="auto"/>
      </w:divBdr>
    </w:div>
    <w:div w:id="1767537137">
      <w:bodyDiv w:val="1"/>
      <w:marLeft w:val="0"/>
      <w:marRight w:val="0"/>
      <w:marTop w:val="0"/>
      <w:marBottom w:val="0"/>
      <w:divBdr>
        <w:top w:val="none" w:sz="0" w:space="0" w:color="auto"/>
        <w:left w:val="none" w:sz="0" w:space="0" w:color="auto"/>
        <w:bottom w:val="none" w:sz="0" w:space="0" w:color="auto"/>
        <w:right w:val="none" w:sz="0" w:space="0" w:color="auto"/>
      </w:divBdr>
    </w:div>
    <w:div w:id="1767651813">
      <w:bodyDiv w:val="1"/>
      <w:marLeft w:val="0"/>
      <w:marRight w:val="0"/>
      <w:marTop w:val="0"/>
      <w:marBottom w:val="0"/>
      <w:divBdr>
        <w:top w:val="none" w:sz="0" w:space="0" w:color="auto"/>
        <w:left w:val="none" w:sz="0" w:space="0" w:color="auto"/>
        <w:bottom w:val="none" w:sz="0" w:space="0" w:color="auto"/>
        <w:right w:val="none" w:sz="0" w:space="0" w:color="auto"/>
      </w:divBdr>
      <w:divsChild>
        <w:div w:id="296377595">
          <w:marLeft w:val="0"/>
          <w:marRight w:val="0"/>
          <w:marTop w:val="0"/>
          <w:marBottom w:val="0"/>
          <w:divBdr>
            <w:top w:val="none" w:sz="0" w:space="0" w:color="auto"/>
            <w:left w:val="none" w:sz="0" w:space="0" w:color="auto"/>
            <w:bottom w:val="none" w:sz="0" w:space="0" w:color="auto"/>
            <w:right w:val="none" w:sz="0" w:space="0" w:color="auto"/>
          </w:divBdr>
        </w:div>
        <w:div w:id="539977924">
          <w:marLeft w:val="0"/>
          <w:marRight w:val="0"/>
          <w:marTop w:val="0"/>
          <w:marBottom w:val="0"/>
          <w:divBdr>
            <w:top w:val="none" w:sz="0" w:space="0" w:color="auto"/>
            <w:left w:val="none" w:sz="0" w:space="0" w:color="auto"/>
            <w:bottom w:val="none" w:sz="0" w:space="0" w:color="auto"/>
            <w:right w:val="none" w:sz="0" w:space="0" w:color="auto"/>
          </w:divBdr>
          <w:divsChild>
            <w:div w:id="776216826">
              <w:marLeft w:val="0"/>
              <w:marRight w:val="900"/>
              <w:marTop w:val="0"/>
              <w:marBottom w:val="0"/>
              <w:divBdr>
                <w:top w:val="none" w:sz="0" w:space="0" w:color="auto"/>
                <w:left w:val="none" w:sz="0" w:space="0" w:color="auto"/>
                <w:bottom w:val="none" w:sz="0" w:space="0" w:color="auto"/>
                <w:right w:val="none" w:sz="0" w:space="0" w:color="auto"/>
              </w:divBdr>
              <w:divsChild>
                <w:div w:id="397093895">
                  <w:marLeft w:val="0"/>
                  <w:marRight w:val="0"/>
                  <w:marTop w:val="0"/>
                  <w:marBottom w:val="0"/>
                  <w:divBdr>
                    <w:top w:val="none" w:sz="0" w:space="0" w:color="auto"/>
                    <w:left w:val="none" w:sz="0" w:space="0" w:color="auto"/>
                    <w:bottom w:val="none" w:sz="0" w:space="0" w:color="auto"/>
                    <w:right w:val="none" w:sz="0" w:space="0" w:color="auto"/>
                  </w:divBdr>
                  <w:divsChild>
                    <w:div w:id="17605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6931">
              <w:marLeft w:val="0"/>
              <w:marRight w:val="0"/>
              <w:marTop w:val="0"/>
              <w:marBottom w:val="0"/>
              <w:divBdr>
                <w:top w:val="none" w:sz="0" w:space="0" w:color="auto"/>
                <w:left w:val="none" w:sz="0" w:space="0" w:color="auto"/>
                <w:bottom w:val="none" w:sz="0" w:space="0" w:color="auto"/>
                <w:right w:val="none" w:sz="0" w:space="0" w:color="auto"/>
              </w:divBdr>
            </w:div>
          </w:divsChild>
        </w:div>
        <w:div w:id="1022168012">
          <w:marLeft w:val="0"/>
          <w:marRight w:val="0"/>
          <w:marTop w:val="0"/>
          <w:marBottom w:val="0"/>
          <w:divBdr>
            <w:top w:val="none" w:sz="0" w:space="0" w:color="auto"/>
            <w:left w:val="none" w:sz="0" w:space="0" w:color="auto"/>
            <w:bottom w:val="none" w:sz="0" w:space="0" w:color="auto"/>
            <w:right w:val="none" w:sz="0" w:space="0" w:color="auto"/>
          </w:divBdr>
        </w:div>
        <w:div w:id="1139691334">
          <w:marLeft w:val="0"/>
          <w:marRight w:val="0"/>
          <w:marTop w:val="0"/>
          <w:marBottom w:val="0"/>
          <w:divBdr>
            <w:top w:val="none" w:sz="0" w:space="0" w:color="auto"/>
            <w:left w:val="none" w:sz="0" w:space="0" w:color="auto"/>
            <w:bottom w:val="none" w:sz="0" w:space="0" w:color="auto"/>
            <w:right w:val="none" w:sz="0" w:space="0" w:color="auto"/>
          </w:divBdr>
        </w:div>
        <w:div w:id="1701200552">
          <w:marLeft w:val="0"/>
          <w:marRight w:val="0"/>
          <w:marTop w:val="0"/>
          <w:marBottom w:val="0"/>
          <w:divBdr>
            <w:top w:val="none" w:sz="0" w:space="0" w:color="auto"/>
            <w:left w:val="none" w:sz="0" w:space="0" w:color="auto"/>
            <w:bottom w:val="none" w:sz="0" w:space="0" w:color="auto"/>
            <w:right w:val="none" w:sz="0" w:space="0" w:color="auto"/>
          </w:divBdr>
          <w:divsChild>
            <w:div w:id="1121610419">
              <w:marLeft w:val="0"/>
              <w:marRight w:val="0"/>
              <w:marTop w:val="0"/>
              <w:marBottom w:val="0"/>
              <w:divBdr>
                <w:top w:val="none" w:sz="0" w:space="0" w:color="auto"/>
                <w:left w:val="none" w:sz="0" w:space="0" w:color="auto"/>
                <w:bottom w:val="none" w:sz="0" w:space="0" w:color="auto"/>
                <w:right w:val="none" w:sz="0" w:space="0" w:color="auto"/>
              </w:divBdr>
            </w:div>
            <w:div w:id="1969235346">
              <w:marLeft w:val="0"/>
              <w:marRight w:val="0"/>
              <w:marTop w:val="0"/>
              <w:marBottom w:val="0"/>
              <w:divBdr>
                <w:top w:val="none" w:sz="0" w:space="0" w:color="auto"/>
                <w:left w:val="none" w:sz="0" w:space="0" w:color="auto"/>
                <w:bottom w:val="none" w:sz="0" w:space="0" w:color="auto"/>
                <w:right w:val="none" w:sz="0" w:space="0" w:color="auto"/>
              </w:divBdr>
            </w:div>
          </w:divsChild>
        </w:div>
        <w:div w:id="1986810558">
          <w:marLeft w:val="0"/>
          <w:marRight w:val="0"/>
          <w:marTop w:val="0"/>
          <w:marBottom w:val="0"/>
          <w:divBdr>
            <w:top w:val="none" w:sz="0" w:space="0" w:color="auto"/>
            <w:left w:val="none" w:sz="0" w:space="0" w:color="auto"/>
            <w:bottom w:val="none" w:sz="0" w:space="0" w:color="auto"/>
            <w:right w:val="none" w:sz="0" w:space="0" w:color="auto"/>
          </w:divBdr>
          <w:divsChild>
            <w:div w:id="424767852">
              <w:marLeft w:val="0"/>
              <w:marRight w:val="0"/>
              <w:marTop w:val="0"/>
              <w:marBottom w:val="0"/>
              <w:divBdr>
                <w:top w:val="none" w:sz="0" w:space="0" w:color="auto"/>
                <w:left w:val="none" w:sz="0" w:space="0" w:color="auto"/>
                <w:bottom w:val="none" w:sz="0" w:space="0" w:color="auto"/>
                <w:right w:val="none" w:sz="0" w:space="0" w:color="auto"/>
              </w:divBdr>
            </w:div>
            <w:div w:id="655299185">
              <w:marLeft w:val="0"/>
              <w:marRight w:val="0"/>
              <w:marTop w:val="0"/>
              <w:marBottom w:val="0"/>
              <w:divBdr>
                <w:top w:val="none" w:sz="0" w:space="0" w:color="auto"/>
                <w:left w:val="none" w:sz="0" w:space="0" w:color="auto"/>
                <w:bottom w:val="none" w:sz="0" w:space="0" w:color="auto"/>
                <w:right w:val="none" w:sz="0" w:space="0" w:color="auto"/>
              </w:divBdr>
            </w:div>
          </w:divsChild>
        </w:div>
        <w:div w:id="2068532376">
          <w:marLeft w:val="0"/>
          <w:marRight w:val="0"/>
          <w:marTop w:val="0"/>
          <w:marBottom w:val="0"/>
          <w:divBdr>
            <w:top w:val="none" w:sz="0" w:space="0" w:color="auto"/>
            <w:left w:val="none" w:sz="0" w:space="0" w:color="auto"/>
            <w:bottom w:val="none" w:sz="0" w:space="0" w:color="auto"/>
            <w:right w:val="none" w:sz="0" w:space="0" w:color="auto"/>
          </w:divBdr>
          <w:divsChild>
            <w:div w:id="516627356">
              <w:marLeft w:val="0"/>
              <w:marRight w:val="0"/>
              <w:marTop w:val="0"/>
              <w:marBottom w:val="0"/>
              <w:divBdr>
                <w:top w:val="none" w:sz="0" w:space="0" w:color="auto"/>
                <w:left w:val="none" w:sz="0" w:space="0" w:color="auto"/>
                <w:bottom w:val="none" w:sz="0" w:space="0" w:color="auto"/>
                <w:right w:val="none" w:sz="0" w:space="0" w:color="auto"/>
              </w:divBdr>
            </w:div>
            <w:div w:id="116524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6041">
      <w:bodyDiv w:val="1"/>
      <w:marLeft w:val="0"/>
      <w:marRight w:val="0"/>
      <w:marTop w:val="0"/>
      <w:marBottom w:val="0"/>
      <w:divBdr>
        <w:top w:val="none" w:sz="0" w:space="0" w:color="auto"/>
        <w:left w:val="none" w:sz="0" w:space="0" w:color="auto"/>
        <w:bottom w:val="none" w:sz="0" w:space="0" w:color="auto"/>
        <w:right w:val="none" w:sz="0" w:space="0" w:color="auto"/>
      </w:divBdr>
      <w:divsChild>
        <w:div w:id="1653216377">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1768040809">
      <w:bodyDiv w:val="1"/>
      <w:marLeft w:val="0"/>
      <w:marRight w:val="0"/>
      <w:marTop w:val="0"/>
      <w:marBottom w:val="0"/>
      <w:divBdr>
        <w:top w:val="none" w:sz="0" w:space="0" w:color="auto"/>
        <w:left w:val="none" w:sz="0" w:space="0" w:color="auto"/>
        <w:bottom w:val="none" w:sz="0" w:space="0" w:color="auto"/>
        <w:right w:val="none" w:sz="0" w:space="0" w:color="auto"/>
      </w:divBdr>
    </w:div>
    <w:div w:id="1768425280">
      <w:bodyDiv w:val="1"/>
      <w:marLeft w:val="0"/>
      <w:marRight w:val="0"/>
      <w:marTop w:val="0"/>
      <w:marBottom w:val="0"/>
      <w:divBdr>
        <w:top w:val="none" w:sz="0" w:space="0" w:color="auto"/>
        <w:left w:val="none" w:sz="0" w:space="0" w:color="auto"/>
        <w:bottom w:val="none" w:sz="0" w:space="0" w:color="auto"/>
        <w:right w:val="none" w:sz="0" w:space="0" w:color="auto"/>
      </w:divBdr>
    </w:div>
    <w:div w:id="1768768608">
      <w:bodyDiv w:val="1"/>
      <w:marLeft w:val="0"/>
      <w:marRight w:val="0"/>
      <w:marTop w:val="0"/>
      <w:marBottom w:val="0"/>
      <w:divBdr>
        <w:top w:val="none" w:sz="0" w:space="0" w:color="auto"/>
        <w:left w:val="none" w:sz="0" w:space="0" w:color="auto"/>
        <w:bottom w:val="none" w:sz="0" w:space="0" w:color="auto"/>
        <w:right w:val="none" w:sz="0" w:space="0" w:color="auto"/>
      </w:divBdr>
      <w:divsChild>
        <w:div w:id="1079837505">
          <w:marLeft w:val="0"/>
          <w:marRight w:val="0"/>
          <w:marTop w:val="0"/>
          <w:marBottom w:val="0"/>
          <w:divBdr>
            <w:top w:val="none" w:sz="0" w:space="0" w:color="auto"/>
            <w:left w:val="none" w:sz="0" w:space="0" w:color="auto"/>
            <w:bottom w:val="none" w:sz="0" w:space="0" w:color="auto"/>
            <w:right w:val="none" w:sz="0" w:space="0" w:color="auto"/>
          </w:divBdr>
          <w:divsChild>
            <w:div w:id="1960186776">
              <w:marLeft w:val="0"/>
              <w:marRight w:val="0"/>
              <w:marTop w:val="0"/>
              <w:marBottom w:val="225"/>
              <w:divBdr>
                <w:top w:val="none" w:sz="0" w:space="0" w:color="auto"/>
                <w:left w:val="none" w:sz="0" w:space="0" w:color="auto"/>
                <w:bottom w:val="none" w:sz="0" w:space="0" w:color="auto"/>
                <w:right w:val="none" w:sz="0" w:space="0" w:color="auto"/>
              </w:divBdr>
            </w:div>
            <w:div w:id="725110057">
              <w:marLeft w:val="0"/>
              <w:marRight w:val="0"/>
              <w:marTop w:val="0"/>
              <w:marBottom w:val="0"/>
              <w:divBdr>
                <w:top w:val="none" w:sz="0" w:space="0" w:color="auto"/>
                <w:left w:val="none" w:sz="0" w:space="0" w:color="auto"/>
                <w:bottom w:val="none" w:sz="0" w:space="0" w:color="auto"/>
                <w:right w:val="none" w:sz="0" w:space="0" w:color="auto"/>
              </w:divBdr>
            </w:div>
            <w:div w:id="1335500664">
              <w:marLeft w:val="0"/>
              <w:marRight w:val="0"/>
              <w:marTop w:val="0"/>
              <w:marBottom w:val="0"/>
              <w:divBdr>
                <w:top w:val="single" w:sz="6" w:space="2" w:color="D5D5D5"/>
                <w:left w:val="single" w:sz="6" w:space="20" w:color="D5D5D5"/>
                <w:bottom w:val="single" w:sz="6" w:space="2" w:color="D5D5D5"/>
                <w:right w:val="single" w:sz="6" w:space="7" w:color="D5D5D5"/>
              </w:divBdr>
            </w:div>
            <w:div w:id="139088408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68961123">
      <w:bodyDiv w:val="1"/>
      <w:marLeft w:val="0"/>
      <w:marRight w:val="0"/>
      <w:marTop w:val="0"/>
      <w:marBottom w:val="0"/>
      <w:divBdr>
        <w:top w:val="none" w:sz="0" w:space="0" w:color="auto"/>
        <w:left w:val="none" w:sz="0" w:space="0" w:color="auto"/>
        <w:bottom w:val="none" w:sz="0" w:space="0" w:color="auto"/>
        <w:right w:val="none" w:sz="0" w:space="0" w:color="auto"/>
      </w:divBdr>
      <w:divsChild>
        <w:div w:id="1061514150">
          <w:marLeft w:val="0"/>
          <w:marRight w:val="0"/>
          <w:marTop w:val="120"/>
          <w:marBottom w:val="0"/>
          <w:divBdr>
            <w:top w:val="none" w:sz="0" w:space="0" w:color="auto"/>
            <w:left w:val="none" w:sz="0" w:space="0" w:color="auto"/>
            <w:bottom w:val="none" w:sz="0" w:space="0" w:color="auto"/>
            <w:right w:val="none" w:sz="0" w:space="0" w:color="auto"/>
          </w:divBdr>
        </w:div>
        <w:div w:id="1637876205">
          <w:marLeft w:val="0"/>
          <w:marRight w:val="0"/>
          <w:marTop w:val="120"/>
          <w:marBottom w:val="0"/>
          <w:divBdr>
            <w:top w:val="none" w:sz="0" w:space="0" w:color="auto"/>
            <w:left w:val="none" w:sz="0" w:space="0" w:color="auto"/>
            <w:bottom w:val="none" w:sz="0" w:space="0" w:color="auto"/>
            <w:right w:val="none" w:sz="0" w:space="0" w:color="auto"/>
          </w:divBdr>
        </w:div>
      </w:divsChild>
    </w:div>
    <w:div w:id="1769157451">
      <w:bodyDiv w:val="1"/>
      <w:marLeft w:val="0"/>
      <w:marRight w:val="0"/>
      <w:marTop w:val="0"/>
      <w:marBottom w:val="0"/>
      <w:divBdr>
        <w:top w:val="none" w:sz="0" w:space="0" w:color="auto"/>
        <w:left w:val="none" w:sz="0" w:space="0" w:color="auto"/>
        <w:bottom w:val="none" w:sz="0" w:space="0" w:color="auto"/>
        <w:right w:val="none" w:sz="0" w:space="0" w:color="auto"/>
      </w:divBdr>
    </w:div>
    <w:div w:id="1769500212">
      <w:bodyDiv w:val="1"/>
      <w:marLeft w:val="0"/>
      <w:marRight w:val="0"/>
      <w:marTop w:val="0"/>
      <w:marBottom w:val="0"/>
      <w:divBdr>
        <w:top w:val="none" w:sz="0" w:space="0" w:color="auto"/>
        <w:left w:val="none" w:sz="0" w:space="0" w:color="auto"/>
        <w:bottom w:val="none" w:sz="0" w:space="0" w:color="auto"/>
        <w:right w:val="none" w:sz="0" w:space="0" w:color="auto"/>
      </w:divBdr>
      <w:divsChild>
        <w:div w:id="1516532679">
          <w:marLeft w:val="0"/>
          <w:marRight w:val="0"/>
          <w:marTop w:val="0"/>
          <w:marBottom w:val="0"/>
          <w:divBdr>
            <w:top w:val="none" w:sz="0" w:space="0" w:color="auto"/>
            <w:left w:val="none" w:sz="0" w:space="0" w:color="auto"/>
            <w:bottom w:val="none" w:sz="0" w:space="0" w:color="auto"/>
            <w:right w:val="none" w:sz="0" w:space="0" w:color="auto"/>
          </w:divBdr>
        </w:div>
      </w:divsChild>
    </w:div>
    <w:div w:id="1769933728">
      <w:bodyDiv w:val="1"/>
      <w:marLeft w:val="0"/>
      <w:marRight w:val="0"/>
      <w:marTop w:val="0"/>
      <w:marBottom w:val="0"/>
      <w:divBdr>
        <w:top w:val="none" w:sz="0" w:space="0" w:color="auto"/>
        <w:left w:val="none" w:sz="0" w:space="0" w:color="auto"/>
        <w:bottom w:val="none" w:sz="0" w:space="0" w:color="auto"/>
        <w:right w:val="none" w:sz="0" w:space="0" w:color="auto"/>
      </w:divBdr>
    </w:div>
    <w:div w:id="1770156525">
      <w:bodyDiv w:val="1"/>
      <w:marLeft w:val="0"/>
      <w:marRight w:val="0"/>
      <w:marTop w:val="0"/>
      <w:marBottom w:val="0"/>
      <w:divBdr>
        <w:top w:val="none" w:sz="0" w:space="0" w:color="auto"/>
        <w:left w:val="none" w:sz="0" w:space="0" w:color="auto"/>
        <w:bottom w:val="none" w:sz="0" w:space="0" w:color="auto"/>
        <w:right w:val="none" w:sz="0" w:space="0" w:color="auto"/>
      </w:divBdr>
      <w:divsChild>
        <w:div w:id="620842656">
          <w:marLeft w:val="0"/>
          <w:marRight w:val="0"/>
          <w:marTop w:val="0"/>
          <w:marBottom w:val="0"/>
          <w:divBdr>
            <w:top w:val="none" w:sz="0" w:space="0" w:color="auto"/>
            <w:left w:val="none" w:sz="0" w:space="0" w:color="auto"/>
            <w:bottom w:val="none" w:sz="0" w:space="0" w:color="auto"/>
            <w:right w:val="none" w:sz="0" w:space="0" w:color="auto"/>
          </w:divBdr>
        </w:div>
      </w:divsChild>
    </w:div>
    <w:div w:id="1770271930">
      <w:bodyDiv w:val="1"/>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
        <w:div w:id="1471821594">
          <w:marLeft w:val="0"/>
          <w:marRight w:val="0"/>
          <w:marTop w:val="0"/>
          <w:marBottom w:val="0"/>
          <w:divBdr>
            <w:top w:val="none" w:sz="0" w:space="0" w:color="auto"/>
            <w:left w:val="none" w:sz="0" w:space="0" w:color="auto"/>
            <w:bottom w:val="none" w:sz="0" w:space="0" w:color="auto"/>
            <w:right w:val="none" w:sz="0" w:space="0" w:color="auto"/>
          </w:divBdr>
        </w:div>
      </w:divsChild>
    </w:div>
    <w:div w:id="1770343993">
      <w:bodyDiv w:val="1"/>
      <w:marLeft w:val="0"/>
      <w:marRight w:val="0"/>
      <w:marTop w:val="0"/>
      <w:marBottom w:val="0"/>
      <w:divBdr>
        <w:top w:val="none" w:sz="0" w:space="0" w:color="auto"/>
        <w:left w:val="none" w:sz="0" w:space="0" w:color="auto"/>
        <w:bottom w:val="none" w:sz="0" w:space="0" w:color="auto"/>
        <w:right w:val="none" w:sz="0" w:space="0" w:color="auto"/>
      </w:divBdr>
    </w:div>
    <w:div w:id="1770848962">
      <w:bodyDiv w:val="1"/>
      <w:marLeft w:val="0"/>
      <w:marRight w:val="0"/>
      <w:marTop w:val="0"/>
      <w:marBottom w:val="0"/>
      <w:divBdr>
        <w:top w:val="none" w:sz="0" w:space="0" w:color="auto"/>
        <w:left w:val="none" w:sz="0" w:space="0" w:color="auto"/>
        <w:bottom w:val="none" w:sz="0" w:space="0" w:color="auto"/>
        <w:right w:val="none" w:sz="0" w:space="0" w:color="auto"/>
      </w:divBdr>
    </w:div>
    <w:div w:id="1772043600">
      <w:bodyDiv w:val="1"/>
      <w:marLeft w:val="0"/>
      <w:marRight w:val="0"/>
      <w:marTop w:val="0"/>
      <w:marBottom w:val="0"/>
      <w:divBdr>
        <w:top w:val="none" w:sz="0" w:space="0" w:color="auto"/>
        <w:left w:val="none" w:sz="0" w:space="0" w:color="auto"/>
        <w:bottom w:val="none" w:sz="0" w:space="0" w:color="auto"/>
        <w:right w:val="none" w:sz="0" w:space="0" w:color="auto"/>
      </w:divBdr>
    </w:div>
    <w:div w:id="17727788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823">
          <w:marLeft w:val="0"/>
          <w:marRight w:val="0"/>
          <w:marTop w:val="0"/>
          <w:marBottom w:val="0"/>
          <w:divBdr>
            <w:top w:val="none" w:sz="0" w:space="0" w:color="auto"/>
            <w:left w:val="none" w:sz="0" w:space="0" w:color="auto"/>
            <w:bottom w:val="none" w:sz="0" w:space="0" w:color="auto"/>
            <w:right w:val="none" w:sz="0" w:space="0" w:color="auto"/>
          </w:divBdr>
        </w:div>
        <w:div w:id="1525439560">
          <w:marLeft w:val="0"/>
          <w:marRight w:val="0"/>
          <w:marTop w:val="0"/>
          <w:marBottom w:val="0"/>
          <w:divBdr>
            <w:top w:val="none" w:sz="0" w:space="0" w:color="auto"/>
            <w:left w:val="none" w:sz="0" w:space="0" w:color="auto"/>
            <w:bottom w:val="none" w:sz="0" w:space="0" w:color="auto"/>
            <w:right w:val="none" w:sz="0" w:space="0" w:color="auto"/>
          </w:divBdr>
          <w:divsChild>
            <w:div w:id="445009490">
              <w:marLeft w:val="0"/>
              <w:marRight w:val="0"/>
              <w:marTop w:val="0"/>
              <w:marBottom w:val="0"/>
              <w:divBdr>
                <w:top w:val="none" w:sz="0" w:space="0" w:color="auto"/>
                <w:left w:val="none" w:sz="0" w:space="0" w:color="auto"/>
                <w:bottom w:val="none" w:sz="0" w:space="0" w:color="auto"/>
                <w:right w:val="none" w:sz="0" w:space="0" w:color="auto"/>
              </w:divBdr>
            </w:div>
            <w:div w:id="10837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59536">
      <w:bodyDiv w:val="1"/>
      <w:marLeft w:val="0"/>
      <w:marRight w:val="0"/>
      <w:marTop w:val="0"/>
      <w:marBottom w:val="0"/>
      <w:divBdr>
        <w:top w:val="none" w:sz="0" w:space="0" w:color="auto"/>
        <w:left w:val="none" w:sz="0" w:space="0" w:color="auto"/>
        <w:bottom w:val="none" w:sz="0" w:space="0" w:color="auto"/>
        <w:right w:val="none" w:sz="0" w:space="0" w:color="auto"/>
      </w:divBdr>
    </w:div>
    <w:div w:id="1773278034">
      <w:bodyDiv w:val="1"/>
      <w:marLeft w:val="0"/>
      <w:marRight w:val="0"/>
      <w:marTop w:val="0"/>
      <w:marBottom w:val="0"/>
      <w:divBdr>
        <w:top w:val="none" w:sz="0" w:space="0" w:color="auto"/>
        <w:left w:val="none" w:sz="0" w:space="0" w:color="auto"/>
        <w:bottom w:val="none" w:sz="0" w:space="0" w:color="auto"/>
        <w:right w:val="none" w:sz="0" w:space="0" w:color="auto"/>
      </w:divBdr>
    </w:div>
    <w:div w:id="1774280398">
      <w:marLeft w:val="0"/>
      <w:marRight w:val="0"/>
      <w:marTop w:val="0"/>
      <w:marBottom w:val="0"/>
      <w:divBdr>
        <w:top w:val="none" w:sz="0" w:space="0" w:color="auto"/>
        <w:left w:val="none" w:sz="0" w:space="0" w:color="auto"/>
        <w:bottom w:val="none" w:sz="0" w:space="0" w:color="auto"/>
        <w:right w:val="none" w:sz="0" w:space="0" w:color="auto"/>
      </w:divBdr>
      <w:divsChild>
        <w:div w:id="334959310">
          <w:marLeft w:val="0"/>
          <w:marRight w:val="0"/>
          <w:marTop w:val="0"/>
          <w:marBottom w:val="0"/>
          <w:divBdr>
            <w:top w:val="none" w:sz="0" w:space="0" w:color="auto"/>
            <w:left w:val="none" w:sz="0" w:space="0" w:color="auto"/>
            <w:bottom w:val="none" w:sz="0" w:space="0" w:color="auto"/>
            <w:right w:val="none" w:sz="0" w:space="0" w:color="auto"/>
          </w:divBdr>
          <w:divsChild>
            <w:div w:id="1663121259">
              <w:marLeft w:val="0"/>
              <w:marRight w:val="0"/>
              <w:marTop w:val="0"/>
              <w:marBottom w:val="0"/>
              <w:divBdr>
                <w:top w:val="none" w:sz="0" w:space="0" w:color="auto"/>
                <w:left w:val="none" w:sz="0" w:space="0" w:color="auto"/>
                <w:bottom w:val="none" w:sz="0" w:space="0" w:color="auto"/>
                <w:right w:val="none" w:sz="0" w:space="0" w:color="auto"/>
              </w:divBdr>
              <w:divsChild>
                <w:div w:id="782310001">
                  <w:marLeft w:val="0"/>
                  <w:marRight w:val="0"/>
                  <w:marTop w:val="0"/>
                  <w:marBottom w:val="0"/>
                  <w:divBdr>
                    <w:top w:val="none" w:sz="0" w:space="0" w:color="auto"/>
                    <w:left w:val="none" w:sz="0" w:space="0" w:color="auto"/>
                    <w:bottom w:val="none" w:sz="0" w:space="0" w:color="auto"/>
                    <w:right w:val="none" w:sz="0" w:space="0" w:color="auto"/>
                  </w:divBdr>
                </w:div>
                <w:div w:id="12119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19068">
      <w:bodyDiv w:val="1"/>
      <w:marLeft w:val="0"/>
      <w:marRight w:val="0"/>
      <w:marTop w:val="0"/>
      <w:marBottom w:val="0"/>
      <w:divBdr>
        <w:top w:val="none" w:sz="0" w:space="0" w:color="auto"/>
        <w:left w:val="none" w:sz="0" w:space="0" w:color="auto"/>
        <w:bottom w:val="none" w:sz="0" w:space="0" w:color="auto"/>
        <w:right w:val="none" w:sz="0" w:space="0" w:color="auto"/>
      </w:divBdr>
    </w:div>
    <w:div w:id="1774665668">
      <w:bodyDiv w:val="1"/>
      <w:marLeft w:val="0"/>
      <w:marRight w:val="0"/>
      <w:marTop w:val="0"/>
      <w:marBottom w:val="0"/>
      <w:divBdr>
        <w:top w:val="none" w:sz="0" w:space="0" w:color="auto"/>
        <w:left w:val="none" w:sz="0" w:space="0" w:color="auto"/>
        <w:bottom w:val="none" w:sz="0" w:space="0" w:color="auto"/>
        <w:right w:val="none" w:sz="0" w:space="0" w:color="auto"/>
      </w:divBdr>
    </w:div>
    <w:div w:id="1774783354">
      <w:bodyDiv w:val="1"/>
      <w:marLeft w:val="0"/>
      <w:marRight w:val="0"/>
      <w:marTop w:val="0"/>
      <w:marBottom w:val="0"/>
      <w:divBdr>
        <w:top w:val="none" w:sz="0" w:space="0" w:color="auto"/>
        <w:left w:val="none" w:sz="0" w:space="0" w:color="auto"/>
        <w:bottom w:val="none" w:sz="0" w:space="0" w:color="auto"/>
        <w:right w:val="none" w:sz="0" w:space="0" w:color="auto"/>
      </w:divBdr>
    </w:div>
    <w:div w:id="1774857983">
      <w:bodyDiv w:val="1"/>
      <w:marLeft w:val="0"/>
      <w:marRight w:val="0"/>
      <w:marTop w:val="0"/>
      <w:marBottom w:val="0"/>
      <w:divBdr>
        <w:top w:val="none" w:sz="0" w:space="0" w:color="auto"/>
        <w:left w:val="none" w:sz="0" w:space="0" w:color="auto"/>
        <w:bottom w:val="none" w:sz="0" w:space="0" w:color="auto"/>
        <w:right w:val="none" w:sz="0" w:space="0" w:color="auto"/>
      </w:divBdr>
    </w:div>
    <w:div w:id="1774936538">
      <w:bodyDiv w:val="1"/>
      <w:marLeft w:val="0"/>
      <w:marRight w:val="0"/>
      <w:marTop w:val="0"/>
      <w:marBottom w:val="0"/>
      <w:divBdr>
        <w:top w:val="none" w:sz="0" w:space="0" w:color="auto"/>
        <w:left w:val="none" w:sz="0" w:space="0" w:color="auto"/>
        <w:bottom w:val="none" w:sz="0" w:space="0" w:color="auto"/>
        <w:right w:val="none" w:sz="0" w:space="0" w:color="auto"/>
      </w:divBdr>
    </w:div>
    <w:div w:id="1775511415">
      <w:bodyDiv w:val="1"/>
      <w:marLeft w:val="0"/>
      <w:marRight w:val="0"/>
      <w:marTop w:val="0"/>
      <w:marBottom w:val="0"/>
      <w:divBdr>
        <w:top w:val="none" w:sz="0" w:space="0" w:color="auto"/>
        <w:left w:val="none" w:sz="0" w:space="0" w:color="auto"/>
        <w:bottom w:val="none" w:sz="0" w:space="0" w:color="auto"/>
        <w:right w:val="none" w:sz="0" w:space="0" w:color="auto"/>
      </w:divBdr>
      <w:divsChild>
        <w:div w:id="995232268">
          <w:marLeft w:val="0"/>
          <w:marRight w:val="0"/>
          <w:marTop w:val="0"/>
          <w:marBottom w:val="0"/>
          <w:divBdr>
            <w:top w:val="none" w:sz="0" w:space="0" w:color="auto"/>
            <w:left w:val="none" w:sz="0" w:space="0" w:color="auto"/>
            <w:bottom w:val="none" w:sz="0" w:space="0" w:color="auto"/>
            <w:right w:val="none" w:sz="0" w:space="0" w:color="auto"/>
          </w:divBdr>
        </w:div>
      </w:divsChild>
    </w:div>
    <w:div w:id="1775519310">
      <w:marLeft w:val="0"/>
      <w:marRight w:val="0"/>
      <w:marTop w:val="0"/>
      <w:marBottom w:val="0"/>
      <w:divBdr>
        <w:top w:val="none" w:sz="0" w:space="0" w:color="auto"/>
        <w:left w:val="none" w:sz="0" w:space="0" w:color="auto"/>
        <w:bottom w:val="none" w:sz="0" w:space="0" w:color="auto"/>
        <w:right w:val="none" w:sz="0" w:space="0" w:color="auto"/>
      </w:divBdr>
      <w:divsChild>
        <w:div w:id="1996647437">
          <w:marLeft w:val="0"/>
          <w:marRight w:val="0"/>
          <w:marTop w:val="0"/>
          <w:marBottom w:val="0"/>
          <w:divBdr>
            <w:top w:val="none" w:sz="0" w:space="0" w:color="auto"/>
            <w:left w:val="none" w:sz="0" w:space="0" w:color="auto"/>
            <w:bottom w:val="none" w:sz="0" w:space="0" w:color="auto"/>
            <w:right w:val="none" w:sz="0" w:space="0" w:color="auto"/>
          </w:divBdr>
          <w:divsChild>
            <w:div w:id="458114853">
              <w:marLeft w:val="0"/>
              <w:marRight w:val="0"/>
              <w:marTop w:val="0"/>
              <w:marBottom w:val="0"/>
              <w:divBdr>
                <w:top w:val="none" w:sz="0" w:space="0" w:color="auto"/>
                <w:left w:val="none" w:sz="0" w:space="0" w:color="auto"/>
                <w:bottom w:val="none" w:sz="0" w:space="0" w:color="auto"/>
                <w:right w:val="none" w:sz="0" w:space="0" w:color="auto"/>
              </w:divBdr>
              <w:divsChild>
                <w:div w:id="1025986474">
                  <w:marLeft w:val="0"/>
                  <w:marRight w:val="0"/>
                  <w:marTop w:val="0"/>
                  <w:marBottom w:val="0"/>
                  <w:divBdr>
                    <w:top w:val="none" w:sz="0" w:space="0" w:color="auto"/>
                    <w:left w:val="none" w:sz="0" w:space="0" w:color="auto"/>
                    <w:bottom w:val="none" w:sz="0" w:space="0" w:color="auto"/>
                    <w:right w:val="none" w:sz="0" w:space="0" w:color="auto"/>
                  </w:divBdr>
                </w:div>
                <w:div w:id="14887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54988">
      <w:bodyDiv w:val="1"/>
      <w:marLeft w:val="0"/>
      <w:marRight w:val="0"/>
      <w:marTop w:val="0"/>
      <w:marBottom w:val="0"/>
      <w:divBdr>
        <w:top w:val="none" w:sz="0" w:space="0" w:color="auto"/>
        <w:left w:val="none" w:sz="0" w:space="0" w:color="auto"/>
        <w:bottom w:val="none" w:sz="0" w:space="0" w:color="auto"/>
        <w:right w:val="none" w:sz="0" w:space="0" w:color="auto"/>
      </w:divBdr>
    </w:div>
    <w:div w:id="1775858209">
      <w:bodyDiv w:val="1"/>
      <w:marLeft w:val="0"/>
      <w:marRight w:val="0"/>
      <w:marTop w:val="0"/>
      <w:marBottom w:val="0"/>
      <w:divBdr>
        <w:top w:val="none" w:sz="0" w:space="0" w:color="auto"/>
        <w:left w:val="none" w:sz="0" w:space="0" w:color="auto"/>
        <w:bottom w:val="none" w:sz="0" w:space="0" w:color="auto"/>
        <w:right w:val="none" w:sz="0" w:space="0" w:color="auto"/>
      </w:divBdr>
    </w:div>
    <w:div w:id="1776092891">
      <w:bodyDiv w:val="1"/>
      <w:marLeft w:val="0"/>
      <w:marRight w:val="0"/>
      <w:marTop w:val="0"/>
      <w:marBottom w:val="0"/>
      <w:divBdr>
        <w:top w:val="none" w:sz="0" w:space="0" w:color="auto"/>
        <w:left w:val="none" w:sz="0" w:space="0" w:color="auto"/>
        <w:bottom w:val="none" w:sz="0" w:space="0" w:color="auto"/>
        <w:right w:val="none" w:sz="0" w:space="0" w:color="auto"/>
      </w:divBdr>
    </w:div>
    <w:div w:id="1776247292">
      <w:bodyDiv w:val="1"/>
      <w:marLeft w:val="0"/>
      <w:marRight w:val="0"/>
      <w:marTop w:val="0"/>
      <w:marBottom w:val="0"/>
      <w:divBdr>
        <w:top w:val="none" w:sz="0" w:space="0" w:color="auto"/>
        <w:left w:val="none" w:sz="0" w:space="0" w:color="auto"/>
        <w:bottom w:val="none" w:sz="0" w:space="0" w:color="auto"/>
        <w:right w:val="none" w:sz="0" w:space="0" w:color="auto"/>
      </w:divBdr>
    </w:div>
    <w:div w:id="1776443215">
      <w:bodyDiv w:val="1"/>
      <w:marLeft w:val="0"/>
      <w:marRight w:val="0"/>
      <w:marTop w:val="0"/>
      <w:marBottom w:val="0"/>
      <w:divBdr>
        <w:top w:val="none" w:sz="0" w:space="0" w:color="auto"/>
        <w:left w:val="none" w:sz="0" w:space="0" w:color="auto"/>
        <w:bottom w:val="none" w:sz="0" w:space="0" w:color="auto"/>
        <w:right w:val="none" w:sz="0" w:space="0" w:color="auto"/>
      </w:divBdr>
    </w:div>
    <w:div w:id="1776943903">
      <w:bodyDiv w:val="1"/>
      <w:marLeft w:val="0"/>
      <w:marRight w:val="0"/>
      <w:marTop w:val="0"/>
      <w:marBottom w:val="0"/>
      <w:divBdr>
        <w:top w:val="none" w:sz="0" w:space="0" w:color="auto"/>
        <w:left w:val="none" w:sz="0" w:space="0" w:color="auto"/>
        <w:bottom w:val="none" w:sz="0" w:space="0" w:color="auto"/>
        <w:right w:val="none" w:sz="0" w:space="0" w:color="auto"/>
      </w:divBdr>
    </w:div>
    <w:div w:id="1777168948">
      <w:bodyDiv w:val="1"/>
      <w:marLeft w:val="0"/>
      <w:marRight w:val="0"/>
      <w:marTop w:val="0"/>
      <w:marBottom w:val="0"/>
      <w:divBdr>
        <w:top w:val="none" w:sz="0" w:space="0" w:color="auto"/>
        <w:left w:val="none" w:sz="0" w:space="0" w:color="auto"/>
        <w:bottom w:val="none" w:sz="0" w:space="0" w:color="auto"/>
        <w:right w:val="none" w:sz="0" w:space="0" w:color="auto"/>
      </w:divBdr>
      <w:divsChild>
        <w:div w:id="1197892672">
          <w:marLeft w:val="0"/>
          <w:marRight w:val="0"/>
          <w:marTop w:val="0"/>
          <w:marBottom w:val="450"/>
          <w:divBdr>
            <w:top w:val="none" w:sz="0" w:space="0" w:color="auto"/>
            <w:left w:val="none" w:sz="0" w:space="0" w:color="auto"/>
            <w:bottom w:val="none" w:sz="0" w:space="0" w:color="auto"/>
            <w:right w:val="none" w:sz="0" w:space="0" w:color="auto"/>
          </w:divBdr>
          <w:divsChild>
            <w:div w:id="2111730194">
              <w:marLeft w:val="0"/>
              <w:marRight w:val="0"/>
              <w:marTop w:val="0"/>
              <w:marBottom w:val="0"/>
              <w:divBdr>
                <w:top w:val="none" w:sz="0" w:space="0" w:color="auto"/>
                <w:left w:val="none" w:sz="0" w:space="0" w:color="auto"/>
                <w:bottom w:val="single" w:sz="6" w:space="5" w:color="999999"/>
                <w:right w:val="none" w:sz="0" w:space="0" w:color="auto"/>
              </w:divBdr>
              <w:divsChild>
                <w:div w:id="2118481635">
                  <w:marLeft w:val="0"/>
                  <w:marRight w:val="0"/>
                  <w:marTop w:val="105"/>
                  <w:marBottom w:val="0"/>
                  <w:divBdr>
                    <w:top w:val="none" w:sz="0" w:space="0" w:color="auto"/>
                    <w:left w:val="none" w:sz="0" w:space="0" w:color="auto"/>
                    <w:bottom w:val="none" w:sz="0" w:space="0" w:color="auto"/>
                    <w:right w:val="none" w:sz="0" w:space="0" w:color="auto"/>
                  </w:divBdr>
                  <w:divsChild>
                    <w:div w:id="133545356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203400307">
          <w:marLeft w:val="0"/>
          <w:marRight w:val="0"/>
          <w:marTop w:val="0"/>
          <w:marBottom w:val="450"/>
          <w:divBdr>
            <w:top w:val="none" w:sz="0" w:space="0" w:color="auto"/>
            <w:left w:val="none" w:sz="0" w:space="0" w:color="auto"/>
            <w:bottom w:val="none" w:sz="0" w:space="0" w:color="auto"/>
            <w:right w:val="none" w:sz="0" w:space="0" w:color="auto"/>
          </w:divBdr>
          <w:divsChild>
            <w:div w:id="911087146">
              <w:marLeft w:val="0"/>
              <w:marRight w:val="0"/>
              <w:marTop w:val="0"/>
              <w:marBottom w:val="0"/>
              <w:divBdr>
                <w:top w:val="none" w:sz="0" w:space="0" w:color="auto"/>
                <w:left w:val="none" w:sz="0" w:space="0" w:color="auto"/>
                <w:bottom w:val="single" w:sz="6" w:space="5" w:color="999999"/>
                <w:right w:val="none" w:sz="0" w:space="0" w:color="auto"/>
              </w:divBdr>
              <w:divsChild>
                <w:div w:id="42340017">
                  <w:marLeft w:val="0"/>
                  <w:marRight w:val="0"/>
                  <w:marTop w:val="105"/>
                  <w:marBottom w:val="0"/>
                  <w:divBdr>
                    <w:top w:val="none" w:sz="0" w:space="0" w:color="auto"/>
                    <w:left w:val="none" w:sz="0" w:space="0" w:color="auto"/>
                    <w:bottom w:val="none" w:sz="0" w:space="0" w:color="auto"/>
                    <w:right w:val="none" w:sz="0" w:space="0" w:color="auto"/>
                  </w:divBdr>
                  <w:divsChild>
                    <w:div w:id="209435687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1777825695">
      <w:bodyDiv w:val="1"/>
      <w:marLeft w:val="0"/>
      <w:marRight w:val="0"/>
      <w:marTop w:val="0"/>
      <w:marBottom w:val="0"/>
      <w:divBdr>
        <w:top w:val="none" w:sz="0" w:space="0" w:color="auto"/>
        <w:left w:val="none" w:sz="0" w:space="0" w:color="auto"/>
        <w:bottom w:val="none" w:sz="0" w:space="0" w:color="auto"/>
        <w:right w:val="none" w:sz="0" w:space="0" w:color="auto"/>
      </w:divBdr>
    </w:div>
    <w:div w:id="1778327575">
      <w:bodyDiv w:val="1"/>
      <w:marLeft w:val="0"/>
      <w:marRight w:val="0"/>
      <w:marTop w:val="0"/>
      <w:marBottom w:val="0"/>
      <w:divBdr>
        <w:top w:val="none" w:sz="0" w:space="0" w:color="auto"/>
        <w:left w:val="none" w:sz="0" w:space="0" w:color="auto"/>
        <w:bottom w:val="none" w:sz="0" w:space="0" w:color="auto"/>
        <w:right w:val="none" w:sz="0" w:space="0" w:color="auto"/>
      </w:divBdr>
      <w:divsChild>
        <w:div w:id="1471165216">
          <w:marLeft w:val="300"/>
          <w:marRight w:val="0"/>
          <w:marTop w:val="0"/>
          <w:marBottom w:val="0"/>
          <w:divBdr>
            <w:top w:val="none" w:sz="0" w:space="0" w:color="auto"/>
            <w:left w:val="none" w:sz="0" w:space="0" w:color="auto"/>
            <w:bottom w:val="none" w:sz="0" w:space="0" w:color="auto"/>
            <w:right w:val="none" w:sz="0" w:space="0" w:color="auto"/>
          </w:divBdr>
        </w:div>
      </w:divsChild>
    </w:div>
    <w:div w:id="1778787311">
      <w:bodyDiv w:val="1"/>
      <w:marLeft w:val="0"/>
      <w:marRight w:val="0"/>
      <w:marTop w:val="0"/>
      <w:marBottom w:val="0"/>
      <w:divBdr>
        <w:top w:val="none" w:sz="0" w:space="0" w:color="auto"/>
        <w:left w:val="none" w:sz="0" w:space="0" w:color="auto"/>
        <w:bottom w:val="none" w:sz="0" w:space="0" w:color="auto"/>
        <w:right w:val="none" w:sz="0" w:space="0" w:color="auto"/>
      </w:divBdr>
    </w:div>
    <w:div w:id="1778867142">
      <w:bodyDiv w:val="1"/>
      <w:marLeft w:val="0"/>
      <w:marRight w:val="0"/>
      <w:marTop w:val="0"/>
      <w:marBottom w:val="0"/>
      <w:divBdr>
        <w:top w:val="none" w:sz="0" w:space="0" w:color="auto"/>
        <w:left w:val="none" w:sz="0" w:space="0" w:color="auto"/>
        <w:bottom w:val="none" w:sz="0" w:space="0" w:color="auto"/>
        <w:right w:val="none" w:sz="0" w:space="0" w:color="auto"/>
      </w:divBdr>
    </w:div>
    <w:div w:id="1780178677">
      <w:bodyDiv w:val="1"/>
      <w:marLeft w:val="0"/>
      <w:marRight w:val="0"/>
      <w:marTop w:val="0"/>
      <w:marBottom w:val="0"/>
      <w:divBdr>
        <w:top w:val="none" w:sz="0" w:space="0" w:color="auto"/>
        <w:left w:val="none" w:sz="0" w:space="0" w:color="auto"/>
        <w:bottom w:val="none" w:sz="0" w:space="0" w:color="auto"/>
        <w:right w:val="none" w:sz="0" w:space="0" w:color="auto"/>
      </w:divBdr>
      <w:divsChild>
        <w:div w:id="2107459927">
          <w:marLeft w:val="0"/>
          <w:marRight w:val="0"/>
          <w:marTop w:val="0"/>
          <w:marBottom w:val="0"/>
          <w:divBdr>
            <w:top w:val="none" w:sz="0" w:space="0" w:color="auto"/>
            <w:left w:val="none" w:sz="0" w:space="0" w:color="auto"/>
            <w:bottom w:val="none" w:sz="0" w:space="0" w:color="auto"/>
            <w:right w:val="none" w:sz="0" w:space="0" w:color="auto"/>
          </w:divBdr>
        </w:div>
        <w:div w:id="833498718">
          <w:marLeft w:val="0"/>
          <w:marRight w:val="0"/>
          <w:marTop w:val="0"/>
          <w:marBottom w:val="0"/>
          <w:divBdr>
            <w:top w:val="none" w:sz="0" w:space="0" w:color="auto"/>
            <w:left w:val="none" w:sz="0" w:space="0" w:color="auto"/>
            <w:bottom w:val="none" w:sz="0" w:space="0" w:color="auto"/>
            <w:right w:val="none" w:sz="0" w:space="0" w:color="auto"/>
          </w:divBdr>
          <w:divsChild>
            <w:div w:id="9205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9966">
      <w:bodyDiv w:val="1"/>
      <w:marLeft w:val="0"/>
      <w:marRight w:val="0"/>
      <w:marTop w:val="0"/>
      <w:marBottom w:val="0"/>
      <w:divBdr>
        <w:top w:val="none" w:sz="0" w:space="0" w:color="auto"/>
        <w:left w:val="none" w:sz="0" w:space="0" w:color="auto"/>
        <w:bottom w:val="none" w:sz="0" w:space="0" w:color="auto"/>
        <w:right w:val="none" w:sz="0" w:space="0" w:color="auto"/>
      </w:divBdr>
      <w:divsChild>
        <w:div w:id="350958939">
          <w:marLeft w:val="0"/>
          <w:marRight w:val="0"/>
          <w:marTop w:val="90"/>
          <w:marBottom w:val="0"/>
          <w:divBdr>
            <w:top w:val="none" w:sz="0" w:space="0" w:color="auto"/>
            <w:left w:val="none" w:sz="0" w:space="0" w:color="auto"/>
            <w:bottom w:val="none" w:sz="0" w:space="0" w:color="auto"/>
            <w:right w:val="none" w:sz="0" w:space="0" w:color="auto"/>
          </w:divBdr>
        </w:div>
        <w:div w:id="2112360612">
          <w:marLeft w:val="0"/>
          <w:marRight w:val="0"/>
          <w:marTop w:val="60"/>
          <w:marBottom w:val="120"/>
          <w:divBdr>
            <w:top w:val="none" w:sz="0" w:space="0" w:color="auto"/>
            <w:left w:val="none" w:sz="0" w:space="0" w:color="auto"/>
            <w:bottom w:val="none" w:sz="0" w:space="0" w:color="auto"/>
            <w:right w:val="none" w:sz="0" w:space="0" w:color="auto"/>
          </w:divBdr>
        </w:div>
      </w:divsChild>
    </w:div>
    <w:div w:id="1781215311">
      <w:bodyDiv w:val="1"/>
      <w:marLeft w:val="0"/>
      <w:marRight w:val="0"/>
      <w:marTop w:val="0"/>
      <w:marBottom w:val="0"/>
      <w:divBdr>
        <w:top w:val="none" w:sz="0" w:space="0" w:color="auto"/>
        <w:left w:val="none" w:sz="0" w:space="0" w:color="auto"/>
        <w:bottom w:val="none" w:sz="0" w:space="0" w:color="auto"/>
        <w:right w:val="none" w:sz="0" w:space="0" w:color="auto"/>
      </w:divBdr>
    </w:div>
    <w:div w:id="1781752821">
      <w:bodyDiv w:val="1"/>
      <w:marLeft w:val="0"/>
      <w:marRight w:val="0"/>
      <w:marTop w:val="0"/>
      <w:marBottom w:val="0"/>
      <w:divBdr>
        <w:top w:val="none" w:sz="0" w:space="0" w:color="auto"/>
        <w:left w:val="none" w:sz="0" w:space="0" w:color="auto"/>
        <w:bottom w:val="none" w:sz="0" w:space="0" w:color="auto"/>
        <w:right w:val="none" w:sz="0" w:space="0" w:color="auto"/>
      </w:divBdr>
    </w:div>
    <w:div w:id="1782069329">
      <w:bodyDiv w:val="1"/>
      <w:marLeft w:val="0"/>
      <w:marRight w:val="0"/>
      <w:marTop w:val="0"/>
      <w:marBottom w:val="0"/>
      <w:divBdr>
        <w:top w:val="none" w:sz="0" w:space="0" w:color="auto"/>
        <w:left w:val="none" w:sz="0" w:space="0" w:color="auto"/>
        <w:bottom w:val="none" w:sz="0" w:space="0" w:color="auto"/>
        <w:right w:val="none" w:sz="0" w:space="0" w:color="auto"/>
      </w:divBdr>
    </w:div>
    <w:div w:id="1782186780">
      <w:bodyDiv w:val="1"/>
      <w:marLeft w:val="0"/>
      <w:marRight w:val="0"/>
      <w:marTop w:val="0"/>
      <w:marBottom w:val="0"/>
      <w:divBdr>
        <w:top w:val="none" w:sz="0" w:space="0" w:color="auto"/>
        <w:left w:val="none" w:sz="0" w:space="0" w:color="auto"/>
        <w:bottom w:val="none" w:sz="0" w:space="0" w:color="auto"/>
        <w:right w:val="none" w:sz="0" w:space="0" w:color="auto"/>
      </w:divBdr>
    </w:div>
    <w:div w:id="1782264868">
      <w:bodyDiv w:val="1"/>
      <w:marLeft w:val="0"/>
      <w:marRight w:val="0"/>
      <w:marTop w:val="0"/>
      <w:marBottom w:val="0"/>
      <w:divBdr>
        <w:top w:val="none" w:sz="0" w:space="0" w:color="auto"/>
        <w:left w:val="none" w:sz="0" w:space="0" w:color="auto"/>
        <w:bottom w:val="none" w:sz="0" w:space="0" w:color="auto"/>
        <w:right w:val="none" w:sz="0" w:space="0" w:color="auto"/>
      </w:divBdr>
    </w:div>
    <w:div w:id="1782409661">
      <w:marLeft w:val="0"/>
      <w:marRight w:val="0"/>
      <w:marTop w:val="0"/>
      <w:marBottom w:val="0"/>
      <w:divBdr>
        <w:top w:val="none" w:sz="0" w:space="0" w:color="auto"/>
        <w:left w:val="none" w:sz="0" w:space="0" w:color="auto"/>
        <w:bottom w:val="none" w:sz="0" w:space="0" w:color="auto"/>
        <w:right w:val="none" w:sz="0" w:space="0" w:color="auto"/>
      </w:divBdr>
    </w:div>
    <w:div w:id="1782532886">
      <w:bodyDiv w:val="1"/>
      <w:marLeft w:val="0"/>
      <w:marRight w:val="0"/>
      <w:marTop w:val="0"/>
      <w:marBottom w:val="0"/>
      <w:divBdr>
        <w:top w:val="none" w:sz="0" w:space="0" w:color="auto"/>
        <w:left w:val="none" w:sz="0" w:space="0" w:color="auto"/>
        <w:bottom w:val="none" w:sz="0" w:space="0" w:color="auto"/>
        <w:right w:val="none" w:sz="0" w:space="0" w:color="auto"/>
      </w:divBdr>
    </w:div>
    <w:div w:id="1783039759">
      <w:bodyDiv w:val="1"/>
      <w:marLeft w:val="0"/>
      <w:marRight w:val="0"/>
      <w:marTop w:val="0"/>
      <w:marBottom w:val="0"/>
      <w:divBdr>
        <w:top w:val="none" w:sz="0" w:space="0" w:color="auto"/>
        <w:left w:val="none" w:sz="0" w:space="0" w:color="auto"/>
        <w:bottom w:val="none" w:sz="0" w:space="0" w:color="auto"/>
        <w:right w:val="none" w:sz="0" w:space="0" w:color="auto"/>
      </w:divBdr>
    </w:div>
    <w:div w:id="1783066455">
      <w:bodyDiv w:val="1"/>
      <w:marLeft w:val="0"/>
      <w:marRight w:val="0"/>
      <w:marTop w:val="0"/>
      <w:marBottom w:val="0"/>
      <w:divBdr>
        <w:top w:val="none" w:sz="0" w:space="0" w:color="auto"/>
        <w:left w:val="none" w:sz="0" w:space="0" w:color="auto"/>
        <w:bottom w:val="none" w:sz="0" w:space="0" w:color="auto"/>
        <w:right w:val="none" w:sz="0" w:space="0" w:color="auto"/>
      </w:divBdr>
    </w:div>
    <w:div w:id="1783302320">
      <w:bodyDiv w:val="1"/>
      <w:marLeft w:val="0"/>
      <w:marRight w:val="0"/>
      <w:marTop w:val="0"/>
      <w:marBottom w:val="0"/>
      <w:divBdr>
        <w:top w:val="none" w:sz="0" w:space="0" w:color="auto"/>
        <w:left w:val="none" w:sz="0" w:space="0" w:color="auto"/>
        <w:bottom w:val="none" w:sz="0" w:space="0" w:color="auto"/>
        <w:right w:val="none" w:sz="0" w:space="0" w:color="auto"/>
      </w:divBdr>
    </w:div>
    <w:div w:id="1783643061">
      <w:bodyDiv w:val="1"/>
      <w:marLeft w:val="0"/>
      <w:marRight w:val="0"/>
      <w:marTop w:val="0"/>
      <w:marBottom w:val="0"/>
      <w:divBdr>
        <w:top w:val="none" w:sz="0" w:space="0" w:color="auto"/>
        <w:left w:val="none" w:sz="0" w:space="0" w:color="auto"/>
        <w:bottom w:val="none" w:sz="0" w:space="0" w:color="auto"/>
        <w:right w:val="none" w:sz="0" w:space="0" w:color="auto"/>
      </w:divBdr>
    </w:div>
    <w:div w:id="1783912392">
      <w:bodyDiv w:val="1"/>
      <w:marLeft w:val="0"/>
      <w:marRight w:val="0"/>
      <w:marTop w:val="0"/>
      <w:marBottom w:val="0"/>
      <w:divBdr>
        <w:top w:val="none" w:sz="0" w:space="0" w:color="auto"/>
        <w:left w:val="none" w:sz="0" w:space="0" w:color="auto"/>
        <w:bottom w:val="none" w:sz="0" w:space="0" w:color="auto"/>
        <w:right w:val="none" w:sz="0" w:space="0" w:color="auto"/>
      </w:divBdr>
    </w:div>
    <w:div w:id="1784105877">
      <w:bodyDiv w:val="1"/>
      <w:marLeft w:val="0"/>
      <w:marRight w:val="0"/>
      <w:marTop w:val="0"/>
      <w:marBottom w:val="0"/>
      <w:divBdr>
        <w:top w:val="none" w:sz="0" w:space="0" w:color="auto"/>
        <w:left w:val="none" w:sz="0" w:space="0" w:color="auto"/>
        <w:bottom w:val="none" w:sz="0" w:space="0" w:color="auto"/>
        <w:right w:val="none" w:sz="0" w:space="0" w:color="auto"/>
      </w:divBdr>
      <w:divsChild>
        <w:div w:id="623772161">
          <w:marLeft w:val="0"/>
          <w:marRight w:val="0"/>
          <w:marTop w:val="0"/>
          <w:marBottom w:val="0"/>
          <w:divBdr>
            <w:top w:val="none" w:sz="0" w:space="0" w:color="auto"/>
            <w:left w:val="none" w:sz="0" w:space="0" w:color="auto"/>
            <w:bottom w:val="none" w:sz="0" w:space="0" w:color="auto"/>
            <w:right w:val="none" w:sz="0" w:space="0" w:color="auto"/>
          </w:divBdr>
        </w:div>
      </w:divsChild>
    </w:div>
    <w:div w:id="1784156105">
      <w:bodyDiv w:val="1"/>
      <w:marLeft w:val="0"/>
      <w:marRight w:val="0"/>
      <w:marTop w:val="0"/>
      <w:marBottom w:val="0"/>
      <w:divBdr>
        <w:top w:val="none" w:sz="0" w:space="0" w:color="auto"/>
        <w:left w:val="none" w:sz="0" w:space="0" w:color="auto"/>
        <w:bottom w:val="none" w:sz="0" w:space="0" w:color="auto"/>
        <w:right w:val="none" w:sz="0" w:space="0" w:color="auto"/>
      </w:divBdr>
    </w:div>
    <w:div w:id="1784839245">
      <w:bodyDiv w:val="1"/>
      <w:marLeft w:val="0"/>
      <w:marRight w:val="0"/>
      <w:marTop w:val="0"/>
      <w:marBottom w:val="0"/>
      <w:divBdr>
        <w:top w:val="none" w:sz="0" w:space="0" w:color="auto"/>
        <w:left w:val="none" w:sz="0" w:space="0" w:color="auto"/>
        <w:bottom w:val="none" w:sz="0" w:space="0" w:color="auto"/>
        <w:right w:val="none" w:sz="0" w:space="0" w:color="auto"/>
      </w:divBdr>
    </w:div>
    <w:div w:id="1784878782">
      <w:bodyDiv w:val="1"/>
      <w:marLeft w:val="0"/>
      <w:marRight w:val="0"/>
      <w:marTop w:val="0"/>
      <w:marBottom w:val="0"/>
      <w:divBdr>
        <w:top w:val="none" w:sz="0" w:space="0" w:color="auto"/>
        <w:left w:val="none" w:sz="0" w:space="0" w:color="auto"/>
        <w:bottom w:val="none" w:sz="0" w:space="0" w:color="auto"/>
        <w:right w:val="none" w:sz="0" w:space="0" w:color="auto"/>
      </w:divBdr>
    </w:div>
    <w:div w:id="1784962931">
      <w:bodyDiv w:val="1"/>
      <w:marLeft w:val="0"/>
      <w:marRight w:val="0"/>
      <w:marTop w:val="0"/>
      <w:marBottom w:val="0"/>
      <w:divBdr>
        <w:top w:val="none" w:sz="0" w:space="0" w:color="auto"/>
        <w:left w:val="none" w:sz="0" w:space="0" w:color="auto"/>
        <w:bottom w:val="none" w:sz="0" w:space="0" w:color="auto"/>
        <w:right w:val="none" w:sz="0" w:space="0" w:color="auto"/>
      </w:divBdr>
    </w:div>
    <w:div w:id="1785466659">
      <w:bodyDiv w:val="1"/>
      <w:marLeft w:val="0"/>
      <w:marRight w:val="0"/>
      <w:marTop w:val="0"/>
      <w:marBottom w:val="0"/>
      <w:divBdr>
        <w:top w:val="none" w:sz="0" w:space="0" w:color="auto"/>
        <w:left w:val="none" w:sz="0" w:space="0" w:color="auto"/>
        <w:bottom w:val="none" w:sz="0" w:space="0" w:color="auto"/>
        <w:right w:val="none" w:sz="0" w:space="0" w:color="auto"/>
      </w:divBdr>
    </w:div>
    <w:div w:id="1785686474">
      <w:bodyDiv w:val="1"/>
      <w:marLeft w:val="0"/>
      <w:marRight w:val="0"/>
      <w:marTop w:val="0"/>
      <w:marBottom w:val="0"/>
      <w:divBdr>
        <w:top w:val="none" w:sz="0" w:space="0" w:color="auto"/>
        <w:left w:val="none" w:sz="0" w:space="0" w:color="auto"/>
        <w:bottom w:val="none" w:sz="0" w:space="0" w:color="auto"/>
        <w:right w:val="none" w:sz="0" w:space="0" w:color="auto"/>
      </w:divBdr>
    </w:div>
    <w:div w:id="1785927114">
      <w:bodyDiv w:val="1"/>
      <w:marLeft w:val="0"/>
      <w:marRight w:val="0"/>
      <w:marTop w:val="0"/>
      <w:marBottom w:val="0"/>
      <w:divBdr>
        <w:top w:val="none" w:sz="0" w:space="0" w:color="auto"/>
        <w:left w:val="none" w:sz="0" w:space="0" w:color="auto"/>
        <w:bottom w:val="none" w:sz="0" w:space="0" w:color="auto"/>
        <w:right w:val="none" w:sz="0" w:space="0" w:color="auto"/>
      </w:divBdr>
    </w:div>
    <w:div w:id="1786078080">
      <w:bodyDiv w:val="1"/>
      <w:marLeft w:val="0"/>
      <w:marRight w:val="0"/>
      <w:marTop w:val="0"/>
      <w:marBottom w:val="0"/>
      <w:divBdr>
        <w:top w:val="none" w:sz="0" w:space="0" w:color="auto"/>
        <w:left w:val="none" w:sz="0" w:space="0" w:color="auto"/>
        <w:bottom w:val="none" w:sz="0" w:space="0" w:color="auto"/>
        <w:right w:val="none" w:sz="0" w:space="0" w:color="auto"/>
      </w:divBdr>
    </w:div>
    <w:div w:id="1786608629">
      <w:bodyDiv w:val="1"/>
      <w:marLeft w:val="0"/>
      <w:marRight w:val="0"/>
      <w:marTop w:val="0"/>
      <w:marBottom w:val="0"/>
      <w:divBdr>
        <w:top w:val="none" w:sz="0" w:space="0" w:color="auto"/>
        <w:left w:val="none" w:sz="0" w:space="0" w:color="auto"/>
        <w:bottom w:val="none" w:sz="0" w:space="0" w:color="auto"/>
        <w:right w:val="none" w:sz="0" w:space="0" w:color="auto"/>
      </w:divBdr>
    </w:div>
    <w:div w:id="1787432157">
      <w:bodyDiv w:val="1"/>
      <w:marLeft w:val="0"/>
      <w:marRight w:val="0"/>
      <w:marTop w:val="0"/>
      <w:marBottom w:val="0"/>
      <w:divBdr>
        <w:top w:val="none" w:sz="0" w:space="0" w:color="auto"/>
        <w:left w:val="none" w:sz="0" w:space="0" w:color="auto"/>
        <w:bottom w:val="none" w:sz="0" w:space="0" w:color="auto"/>
        <w:right w:val="none" w:sz="0" w:space="0" w:color="auto"/>
      </w:divBdr>
    </w:div>
    <w:div w:id="1787849026">
      <w:bodyDiv w:val="1"/>
      <w:marLeft w:val="0"/>
      <w:marRight w:val="0"/>
      <w:marTop w:val="0"/>
      <w:marBottom w:val="0"/>
      <w:divBdr>
        <w:top w:val="none" w:sz="0" w:space="0" w:color="auto"/>
        <w:left w:val="none" w:sz="0" w:space="0" w:color="auto"/>
        <w:bottom w:val="none" w:sz="0" w:space="0" w:color="auto"/>
        <w:right w:val="none" w:sz="0" w:space="0" w:color="auto"/>
      </w:divBdr>
      <w:divsChild>
        <w:div w:id="215706297">
          <w:marLeft w:val="0"/>
          <w:marRight w:val="0"/>
          <w:marTop w:val="0"/>
          <w:marBottom w:val="0"/>
          <w:divBdr>
            <w:top w:val="none" w:sz="0" w:space="0" w:color="auto"/>
            <w:left w:val="none" w:sz="0" w:space="0" w:color="auto"/>
            <w:bottom w:val="none" w:sz="0" w:space="0" w:color="auto"/>
            <w:right w:val="none" w:sz="0" w:space="0" w:color="auto"/>
          </w:divBdr>
        </w:div>
      </w:divsChild>
    </w:div>
    <w:div w:id="1788038004">
      <w:bodyDiv w:val="1"/>
      <w:marLeft w:val="0"/>
      <w:marRight w:val="0"/>
      <w:marTop w:val="0"/>
      <w:marBottom w:val="0"/>
      <w:divBdr>
        <w:top w:val="none" w:sz="0" w:space="0" w:color="auto"/>
        <w:left w:val="none" w:sz="0" w:space="0" w:color="auto"/>
        <w:bottom w:val="none" w:sz="0" w:space="0" w:color="auto"/>
        <w:right w:val="none" w:sz="0" w:space="0" w:color="auto"/>
      </w:divBdr>
      <w:divsChild>
        <w:div w:id="119039481">
          <w:marLeft w:val="0"/>
          <w:marRight w:val="0"/>
          <w:marTop w:val="0"/>
          <w:marBottom w:val="0"/>
          <w:divBdr>
            <w:top w:val="none" w:sz="0" w:space="0" w:color="auto"/>
            <w:left w:val="none" w:sz="0" w:space="0" w:color="auto"/>
            <w:bottom w:val="none" w:sz="0" w:space="0" w:color="auto"/>
            <w:right w:val="none" w:sz="0" w:space="0" w:color="auto"/>
          </w:divBdr>
        </w:div>
        <w:div w:id="1516380498">
          <w:marLeft w:val="0"/>
          <w:marRight w:val="0"/>
          <w:marTop w:val="0"/>
          <w:marBottom w:val="0"/>
          <w:divBdr>
            <w:top w:val="none" w:sz="0" w:space="0" w:color="auto"/>
            <w:left w:val="none" w:sz="0" w:space="0" w:color="auto"/>
            <w:bottom w:val="none" w:sz="0" w:space="0" w:color="auto"/>
            <w:right w:val="none" w:sz="0" w:space="0" w:color="auto"/>
          </w:divBdr>
          <w:divsChild>
            <w:div w:id="380371583">
              <w:marLeft w:val="360"/>
              <w:marRight w:val="0"/>
              <w:marTop w:val="0"/>
              <w:marBottom w:val="360"/>
              <w:divBdr>
                <w:top w:val="single" w:sz="6" w:space="0" w:color="CCCCCC"/>
                <w:left w:val="single" w:sz="6" w:space="0" w:color="CCCCCC"/>
                <w:bottom w:val="single" w:sz="6" w:space="0" w:color="CCCCCC"/>
                <w:right w:val="single" w:sz="6" w:space="0" w:color="CCCCCC"/>
              </w:divBdr>
            </w:div>
          </w:divsChild>
        </w:div>
      </w:divsChild>
    </w:div>
    <w:div w:id="1788575293">
      <w:bodyDiv w:val="1"/>
      <w:marLeft w:val="0"/>
      <w:marRight w:val="0"/>
      <w:marTop w:val="0"/>
      <w:marBottom w:val="0"/>
      <w:divBdr>
        <w:top w:val="none" w:sz="0" w:space="0" w:color="auto"/>
        <w:left w:val="none" w:sz="0" w:space="0" w:color="auto"/>
        <w:bottom w:val="none" w:sz="0" w:space="0" w:color="auto"/>
        <w:right w:val="none" w:sz="0" w:space="0" w:color="auto"/>
      </w:divBdr>
    </w:div>
    <w:div w:id="1788700252">
      <w:bodyDiv w:val="1"/>
      <w:marLeft w:val="0"/>
      <w:marRight w:val="0"/>
      <w:marTop w:val="0"/>
      <w:marBottom w:val="0"/>
      <w:divBdr>
        <w:top w:val="none" w:sz="0" w:space="0" w:color="auto"/>
        <w:left w:val="none" w:sz="0" w:space="0" w:color="auto"/>
        <w:bottom w:val="none" w:sz="0" w:space="0" w:color="auto"/>
        <w:right w:val="none" w:sz="0" w:space="0" w:color="auto"/>
      </w:divBdr>
    </w:div>
    <w:div w:id="1788964410">
      <w:bodyDiv w:val="1"/>
      <w:marLeft w:val="0"/>
      <w:marRight w:val="0"/>
      <w:marTop w:val="0"/>
      <w:marBottom w:val="0"/>
      <w:divBdr>
        <w:top w:val="none" w:sz="0" w:space="0" w:color="auto"/>
        <w:left w:val="none" w:sz="0" w:space="0" w:color="auto"/>
        <w:bottom w:val="none" w:sz="0" w:space="0" w:color="auto"/>
        <w:right w:val="none" w:sz="0" w:space="0" w:color="auto"/>
      </w:divBdr>
    </w:div>
    <w:div w:id="1789160633">
      <w:bodyDiv w:val="1"/>
      <w:marLeft w:val="0"/>
      <w:marRight w:val="0"/>
      <w:marTop w:val="0"/>
      <w:marBottom w:val="0"/>
      <w:divBdr>
        <w:top w:val="none" w:sz="0" w:space="0" w:color="auto"/>
        <w:left w:val="none" w:sz="0" w:space="0" w:color="auto"/>
        <w:bottom w:val="none" w:sz="0" w:space="0" w:color="auto"/>
        <w:right w:val="none" w:sz="0" w:space="0" w:color="auto"/>
      </w:divBdr>
    </w:div>
    <w:div w:id="1789200968">
      <w:bodyDiv w:val="1"/>
      <w:marLeft w:val="0"/>
      <w:marRight w:val="0"/>
      <w:marTop w:val="0"/>
      <w:marBottom w:val="0"/>
      <w:divBdr>
        <w:top w:val="none" w:sz="0" w:space="0" w:color="auto"/>
        <w:left w:val="none" w:sz="0" w:space="0" w:color="auto"/>
        <w:bottom w:val="none" w:sz="0" w:space="0" w:color="auto"/>
        <w:right w:val="none" w:sz="0" w:space="0" w:color="auto"/>
      </w:divBdr>
    </w:div>
    <w:div w:id="1789623903">
      <w:bodyDiv w:val="1"/>
      <w:marLeft w:val="0"/>
      <w:marRight w:val="0"/>
      <w:marTop w:val="0"/>
      <w:marBottom w:val="0"/>
      <w:divBdr>
        <w:top w:val="none" w:sz="0" w:space="0" w:color="auto"/>
        <w:left w:val="none" w:sz="0" w:space="0" w:color="auto"/>
        <w:bottom w:val="none" w:sz="0" w:space="0" w:color="auto"/>
        <w:right w:val="none" w:sz="0" w:space="0" w:color="auto"/>
      </w:divBdr>
    </w:div>
    <w:div w:id="1789936101">
      <w:bodyDiv w:val="1"/>
      <w:marLeft w:val="0"/>
      <w:marRight w:val="0"/>
      <w:marTop w:val="0"/>
      <w:marBottom w:val="0"/>
      <w:divBdr>
        <w:top w:val="none" w:sz="0" w:space="0" w:color="auto"/>
        <w:left w:val="none" w:sz="0" w:space="0" w:color="auto"/>
        <w:bottom w:val="none" w:sz="0" w:space="0" w:color="auto"/>
        <w:right w:val="none" w:sz="0" w:space="0" w:color="auto"/>
      </w:divBdr>
    </w:div>
    <w:div w:id="1790123372">
      <w:bodyDiv w:val="1"/>
      <w:marLeft w:val="0"/>
      <w:marRight w:val="0"/>
      <w:marTop w:val="0"/>
      <w:marBottom w:val="0"/>
      <w:divBdr>
        <w:top w:val="none" w:sz="0" w:space="0" w:color="auto"/>
        <w:left w:val="none" w:sz="0" w:space="0" w:color="auto"/>
        <w:bottom w:val="none" w:sz="0" w:space="0" w:color="auto"/>
        <w:right w:val="none" w:sz="0" w:space="0" w:color="auto"/>
      </w:divBdr>
    </w:div>
    <w:div w:id="1790196128">
      <w:bodyDiv w:val="1"/>
      <w:marLeft w:val="0"/>
      <w:marRight w:val="0"/>
      <w:marTop w:val="0"/>
      <w:marBottom w:val="0"/>
      <w:divBdr>
        <w:top w:val="none" w:sz="0" w:space="0" w:color="auto"/>
        <w:left w:val="none" w:sz="0" w:space="0" w:color="auto"/>
        <w:bottom w:val="none" w:sz="0" w:space="0" w:color="auto"/>
        <w:right w:val="none" w:sz="0" w:space="0" w:color="auto"/>
      </w:divBdr>
    </w:div>
    <w:div w:id="1790274818">
      <w:bodyDiv w:val="1"/>
      <w:marLeft w:val="0"/>
      <w:marRight w:val="0"/>
      <w:marTop w:val="0"/>
      <w:marBottom w:val="0"/>
      <w:divBdr>
        <w:top w:val="none" w:sz="0" w:space="0" w:color="auto"/>
        <w:left w:val="none" w:sz="0" w:space="0" w:color="auto"/>
        <w:bottom w:val="none" w:sz="0" w:space="0" w:color="auto"/>
        <w:right w:val="none" w:sz="0" w:space="0" w:color="auto"/>
      </w:divBdr>
    </w:div>
    <w:div w:id="1790666758">
      <w:bodyDiv w:val="1"/>
      <w:marLeft w:val="0"/>
      <w:marRight w:val="0"/>
      <w:marTop w:val="0"/>
      <w:marBottom w:val="0"/>
      <w:divBdr>
        <w:top w:val="none" w:sz="0" w:space="0" w:color="auto"/>
        <w:left w:val="none" w:sz="0" w:space="0" w:color="auto"/>
        <w:bottom w:val="none" w:sz="0" w:space="0" w:color="auto"/>
        <w:right w:val="none" w:sz="0" w:space="0" w:color="auto"/>
      </w:divBdr>
    </w:div>
    <w:div w:id="1791581828">
      <w:bodyDiv w:val="1"/>
      <w:marLeft w:val="0"/>
      <w:marRight w:val="0"/>
      <w:marTop w:val="0"/>
      <w:marBottom w:val="0"/>
      <w:divBdr>
        <w:top w:val="none" w:sz="0" w:space="0" w:color="auto"/>
        <w:left w:val="none" w:sz="0" w:space="0" w:color="auto"/>
        <w:bottom w:val="none" w:sz="0" w:space="0" w:color="auto"/>
        <w:right w:val="none" w:sz="0" w:space="0" w:color="auto"/>
      </w:divBdr>
    </w:div>
    <w:div w:id="1792360920">
      <w:bodyDiv w:val="1"/>
      <w:marLeft w:val="0"/>
      <w:marRight w:val="0"/>
      <w:marTop w:val="0"/>
      <w:marBottom w:val="0"/>
      <w:divBdr>
        <w:top w:val="none" w:sz="0" w:space="0" w:color="auto"/>
        <w:left w:val="none" w:sz="0" w:space="0" w:color="auto"/>
        <w:bottom w:val="none" w:sz="0" w:space="0" w:color="auto"/>
        <w:right w:val="none" w:sz="0" w:space="0" w:color="auto"/>
      </w:divBdr>
    </w:div>
    <w:div w:id="1792432795">
      <w:bodyDiv w:val="1"/>
      <w:marLeft w:val="0"/>
      <w:marRight w:val="0"/>
      <w:marTop w:val="0"/>
      <w:marBottom w:val="0"/>
      <w:divBdr>
        <w:top w:val="none" w:sz="0" w:space="0" w:color="auto"/>
        <w:left w:val="none" w:sz="0" w:space="0" w:color="auto"/>
        <w:bottom w:val="none" w:sz="0" w:space="0" w:color="auto"/>
        <w:right w:val="none" w:sz="0" w:space="0" w:color="auto"/>
      </w:divBdr>
    </w:div>
    <w:div w:id="1792434361">
      <w:bodyDiv w:val="1"/>
      <w:marLeft w:val="0"/>
      <w:marRight w:val="0"/>
      <w:marTop w:val="0"/>
      <w:marBottom w:val="0"/>
      <w:divBdr>
        <w:top w:val="none" w:sz="0" w:space="0" w:color="auto"/>
        <w:left w:val="none" w:sz="0" w:space="0" w:color="auto"/>
        <w:bottom w:val="none" w:sz="0" w:space="0" w:color="auto"/>
        <w:right w:val="none" w:sz="0" w:space="0" w:color="auto"/>
      </w:divBdr>
    </w:div>
    <w:div w:id="1792625269">
      <w:bodyDiv w:val="1"/>
      <w:marLeft w:val="0"/>
      <w:marRight w:val="0"/>
      <w:marTop w:val="0"/>
      <w:marBottom w:val="0"/>
      <w:divBdr>
        <w:top w:val="none" w:sz="0" w:space="0" w:color="auto"/>
        <w:left w:val="none" w:sz="0" w:space="0" w:color="auto"/>
        <w:bottom w:val="none" w:sz="0" w:space="0" w:color="auto"/>
        <w:right w:val="none" w:sz="0" w:space="0" w:color="auto"/>
      </w:divBdr>
    </w:div>
    <w:div w:id="1793327763">
      <w:bodyDiv w:val="1"/>
      <w:marLeft w:val="0"/>
      <w:marRight w:val="0"/>
      <w:marTop w:val="0"/>
      <w:marBottom w:val="0"/>
      <w:divBdr>
        <w:top w:val="none" w:sz="0" w:space="0" w:color="auto"/>
        <w:left w:val="none" w:sz="0" w:space="0" w:color="auto"/>
        <w:bottom w:val="none" w:sz="0" w:space="0" w:color="auto"/>
        <w:right w:val="none" w:sz="0" w:space="0" w:color="auto"/>
      </w:divBdr>
    </w:div>
    <w:div w:id="1793358989">
      <w:bodyDiv w:val="1"/>
      <w:marLeft w:val="0"/>
      <w:marRight w:val="0"/>
      <w:marTop w:val="0"/>
      <w:marBottom w:val="0"/>
      <w:divBdr>
        <w:top w:val="none" w:sz="0" w:space="0" w:color="auto"/>
        <w:left w:val="none" w:sz="0" w:space="0" w:color="auto"/>
        <w:bottom w:val="none" w:sz="0" w:space="0" w:color="auto"/>
        <w:right w:val="none" w:sz="0" w:space="0" w:color="auto"/>
      </w:divBdr>
      <w:divsChild>
        <w:div w:id="524637211">
          <w:marLeft w:val="0"/>
          <w:marRight w:val="0"/>
          <w:marTop w:val="0"/>
          <w:marBottom w:val="0"/>
          <w:divBdr>
            <w:top w:val="none" w:sz="0" w:space="0" w:color="auto"/>
            <w:left w:val="none" w:sz="0" w:space="0" w:color="auto"/>
            <w:bottom w:val="none" w:sz="0" w:space="0" w:color="auto"/>
            <w:right w:val="none" w:sz="0" w:space="0" w:color="auto"/>
          </w:divBdr>
        </w:div>
        <w:div w:id="2083529099">
          <w:marLeft w:val="0"/>
          <w:marRight w:val="0"/>
          <w:marTop w:val="0"/>
          <w:marBottom w:val="0"/>
          <w:divBdr>
            <w:top w:val="none" w:sz="0" w:space="0" w:color="auto"/>
            <w:left w:val="none" w:sz="0" w:space="0" w:color="auto"/>
            <w:bottom w:val="none" w:sz="0" w:space="0" w:color="auto"/>
            <w:right w:val="none" w:sz="0" w:space="0" w:color="auto"/>
          </w:divBdr>
          <w:divsChild>
            <w:div w:id="582959168">
              <w:marLeft w:val="0"/>
              <w:marRight w:val="0"/>
              <w:marTop w:val="0"/>
              <w:marBottom w:val="0"/>
              <w:divBdr>
                <w:top w:val="none" w:sz="0" w:space="0" w:color="auto"/>
                <w:left w:val="none" w:sz="0" w:space="0" w:color="auto"/>
                <w:bottom w:val="none" w:sz="0" w:space="0" w:color="auto"/>
                <w:right w:val="none" w:sz="0" w:space="0" w:color="auto"/>
              </w:divBdr>
              <w:divsChild>
                <w:div w:id="1840151788">
                  <w:marLeft w:val="0"/>
                  <w:marRight w:val="0"/>
                  <w:marTop w:val="0"/>
                  <w:marBottom w:val="0"/>
                  <w:divBdr>
                    <w:top w:val="none" w:sz="0" w:space="0" w:color="auto"/>
                    <w:left w:val="none" w:sz="0" w:space="0" w:color="auto"/>
                    <w:bottom w:val="none" w:sz="0" w:space="0" w:color="auto"/>
                    <w:right w:val="none" w:sz="0" w:space="0" w:color="auto"/>
                  </w:divBdr>
                  <w:divsChild>
                    <w:div w:id="7591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50548">
      <w:bodyDiv w:val="1"/>
      <w:marLeft w:val="0"/>
      <w:marRight w:val="0"/>
      <w:marTop w:val="0"/>
      <w:marBottom w:val="0"/>
      <w:divBdr>
        <w:top w:val="none" w:sz="0" w:space="0" w:color="auto"/>
        <w:left w:val="none" w:sz="0" w:space="0" w:color="auto"/>
        <w:bottom w:val="none" w:sz="0" w:space="0" w:color="auto"/>
        <w:right w:val="none" w:sz="0" w:space="0" w:color="auto"/>
      </w:divBdr>
    </w:div>
    <w:div w:id="1794326818">
      <w:bodyDiv w:val="1"/>
      <w:marLeft w:val="0"/>
      <w:marRight w:val="0"/>
      <w:marTop w:val="0"/>
      <w:marBottom w:val="0"/>
      <w:divBdr>
        <w:top w:val="none" w:sz="0" w:space="0" w:color="auto"/>
        <w:left w:val="none" w:sz="0" w:space="0" w:color="auto"/>
        <w:bottom w:val="none" w:sz="0" w:space="0" w:color="auto"/>
        <w:right w:val="none" w:sz="0" w:space="0" w:color="auto"/>
      </w:divBdr>
      <w:divsChild>
        <w:div w:id="1206218642">
          <w:marLeft w:val="0"/>
          <w:marRight w:val="0"/>
          <w:marTop w:val="0"/>
          <w:marBottom w:val="0"/>
          <w:divBdr>
            <w:top w:val="none" w:sz="0" w:space="0" w:color="auto"/>
            <w:left w:val="none" w:sz="0" w:space="0" w:color="auto"/>
            <w:bottom w:val="none" w:sz="0" w:space="0" w:color="auto"/>
            <w:right w:val="none" w:sz="0" w:space="0" w:color="auto"/>
          </w:divBdr>
        </w:div>
      </w:divsChild>
    </w:div>
    <w:div w:id="1794590495">
      <w:bodyDiv w:val="1"/>
      <w:marLeft w:val="0"/>
      <w:marRight w:val="0"/>
      <w:marTop w:val="0"/>
      <w:marBottom w:val="0"/>
      <w:divBdr>
        <w:top w:val="none" w:sz="0" w:space="0" w:color="auto"/>
        <w:left w:val="none" w:sz="0" w:space="0" w:color="auto"/>
        <w:bottom w:val="none" w:sz="0" w:space="0" w:color="auto"/>
        <w:right w:val="none" w:sz="0" w:space="0" w:color="auto"/>
      </w:divBdr>
    </w:div>
    <w:div w:id="1794594010">
      <w:bodyDiv w:val="1"/>
      <w:marLeft w:val="0"/>
      <w:marRight w:val="0"/>
      <w:marTop w:val="0"/>
      <w:marBottom w:val="0"/>
      <w:divBdr>
        <w:top w:val="none" w:sz="0" w:space="0" w:color="auto"/>
        <w:left w:val="none" w:sz="0" w:space="0" w:color="auto"/>
        <w:bottom w:val="none" w:sz="0" w:space="0" w:color="auto"/>
        <w:right w:val="none" w:sz="0" w:space="0" w:color="auto"/>
      </w:divBdr>
    </w:div>
    <w:div w:id="1794711943">
      <w:bodyDiv w:val="1"/>
      <w:marLeft w:val="0"/>
      <w:marRight w:val="0"/>
      <w:marTop w:val="0"/>
      <w:marBottom w:val="0"/>
      <w:divBdr>
        <w:top w:val="none" w:sz="0" w:space="0" w:color="auto"/>
        <w:left w:val="none" w:sz="0" w:space="0" w:color="auto"/>
        <w:bottom w:val="none" w:sz="0" w:space="0" w:color="auto"/>
        <w:right w:val="none" w:sz="0" w:space="0" w:color="auto"/>
      </w:divBdr>
      <w:divsChild>
        <w:div w:id="1173296489">
          <w:marLeft w:val="0"/>
          <w:marRight w:val="0"/>
          <w:marTop w:val="0"/>
          <w:marBottom w:val="0"/>
          <w:divBdr>
            <w:top w:val="none" w:sz="0" w:space="5" w:color="auto"/>
            <w:left w:val="none" w:sz="0" w:space="5" w:color="auto"/>
            <w:bottom w:val="none" w:sz="0" w:space="5" w:color="auto"/>
            <w:right w:val="none" w:sz="0" w:space="5" w:color="auto"/>
          </w:divBdr>
          <w:divsChild>
            <w:div w:id="829832178">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794976165">
      <w:bodyDiv w:val="1"/>
      <w:marLeft w:val="0"/>
      <w:marRight w:val="0"/>
      <w:marTop w:val="0"/>
      <w:marBottom w:val="0"/>
      <w:divBdr>
        <w:top w:val="none" w:sz="0" w:space="0" w:color="auto"/>
        <w:left w:val="none" w:sz="0" w:space="0" w:color="auto"/>
        <w:bottom w:val="none" w:sz="0" w:space="0" w:color="auto"/>
        <w:right w:val="none" w:sz="0" w:space="0" w:color="auto"/>
      </w:divBdr>
      <w:divsChild>
        <w:div w:id="478620988">
          <w:marLeft w:val="-480"/>
          <w:marRight w:val="0"/>
          <w:marTop w:val="0"/>
          <w:marBottom w:val="240"/>
          <w:divBdr>
            <w:top w:val="none" w:sz="0" w:space="0" w:color="auto"/>
            <w:left w:val="none" w:sz="0" w:space="0" w:color="auto"/>
            <w:bottom w:val="none" w:sz="0" w:space="0" w:color="auto"/>
            <w:right w:val="none" w:sz="0" w:space="0" w:color="auto"/>
          </w:divBdr>
        </w:div>
      </w:divsChild>
    </w:div>
    <w:div w:id="1795560700">
      <w:bodyDiv w:val="1"/>
      <w:marLeft w:val="0"/>
      <w:marRight w:val="0"/>
      <w:marTop w:val="0"/>
      <w:marBottom w:val="0"/>
      <w:divBdr>
        <w:top w:val="none" w:sz="0" w:space="0" w:color="auto"/>
        <w:left w:val="none" w:sz="0" w:space="0" w:color="auto"/>
        <w:bottom w:val="none" w:sz="0" w:space="0" w:color="auto"/>
        <w:right w:val="none" w:sz="0" w:space="0" w:color="auto"/>
      </w:divBdr>
    </w:div>
    <w:div w:id="1795709015">
      <w:bodyDiv w:val="1"/>
      <w:marLeft w:val="0"/>
      <w:marRight w:val="0"/>
      <w:marTop w:val="0"/>
      <w:marBottom w:val="0"/>
      <w:divBdr>
        <w:top w:val="none" w:sz="0" w:space="0" w:color="auto"/>
        <w:left w:val="none" w:sz="0" w:space="0" w:color="auto"/>
        <w:bottom w:val="none" w:sz="0" w:space="0" w:color="auto"/>
        <w:right w:val="none" w:sz="0" w:space="0" w:color="auto"/>
      </w:divBdr>
    </w:div>
    <w:div w:id="1795902446">
      <w:bodyDiv w:val="1"/>
      <w:marLeft w:val="0"/>
      <w:marRight w:val="0"/>
      <w:marTop w:val="0"/>
      <w:marBottom w:val="0"/>
      <w:divBdr>
        <w:top w:val="none" w:sz="0" w:space="0" w:color="auto"/>
        <w:left w:val="none" w:sz="0" w:space="0" w:color="auto"/>
        <w:bottom w:val="none" w:sz="0" w:space="0" w:color="auto"/>
        <w:right w:val="none" w:sz="0" w:space="0" w:color="auto"/>
      </w:divBdr>
    </w:div>
    <w:div w:id="1795975906">
      <w:bodyDiv w:val="1"/>
      <w:marLeft w:val="0"/>
      <w:marRight w:val="0"/>
      <w:marTop w:val="0"/>
      <w:marBottom w:val="0"/>
      <w:divBdr>
        <w:top w:val="none" w:sz="0" w:space="0" w:color="auto"/>
        <w:left w:val="none" w:sz="0" w:space="0" w:color="auto"/>
        <w:bottom w:val="none" w:sz="0" w:space="0" w:color="auto"/>
        <w:right w:val="none" w:sz="0" w:space="0" w:color="auto"/>
      </w:divBdr>
    </w:div>
    <w:div w:id="1797094049">
      <w:bodyDiv w:val="1"/>
      <w:marLeft w:val="0"/>
      <w:marRight w:val="0"/>
      <w:marTop w:val="0"/>
      <w:marBottom w:val="0"/>
      <w:divBdr>
        <w:top w:val="none" w:sz="0" w:space="0" w:color="auto"/>
        <w:left w:val="none" w:sz="0" w:space="0" w:color="auto"/>
        <w:bottom w:val="none" w:sz="0" w:space="0" w:color="auto"/>
        <w:right w:val="none" w:sz="0" w:space="0" w:color="auto"/>
      </w:divBdr>
    </w:div>
    <w:div w:id="1797286531">
      <w:bodyDiv w:val="1"/>
      <w:marLeft w:val="0"/>
      <w:marRight w:val="0"/>
      <w:marTop w:val="0"/>
      <w:marBottom w:val="0"/>
      <w:divBdr>
        <w:top w:val="none" w:sz="0" w:space="0" w:color="auto"/>
        <w:left w:val="none" w:sz="0" w:space="0" w:color="auto"/>
        <w:bottom w:val="none" w:sz="0" w:space="0" w:color="auto"/>
        <w:right w:val="none" w:sz="0" w:space="0" w:color="auto"/>
      </w:divBdr>
    </w:div>
    <w:div w:id="1798378345">
      <w:bodyDiv w:val="1"/>
      <w:marLeft w:val="0"/>
      <w:marRight w:val="0"/>
      <w:marTop w:val="0"/>
      <w:marBottom w:val="0"/>
      <w:divBdr>
        <w:top w:val="none" w:sz="0" w:space="0" w:color="auto"/>
        <w:left w:val="none" w:sz="0" w:space="0" w:color="auto"/>
        <w:bottom w:val="none" w:sz="0" w:space="0" w:color="auto"/>
        <w:right w:val="none" w:sz="0" w:space="0" w:color="auto"/>
      </w:divBdr>
      <w:divsChild>
        <w:div w:id="230775227">
          <w:marLeft w:val="0"/>
          <w:marRight w:val="0"/>
          <w:marTop w:val="0"/>
          <w:marBottom w:val="0"/>
          <w:divBdr>
            <w:top w:val="none" w:sz="0" w:space="0" w:color="auto"/>
            <w:left w:val="none" w:sz="0" w:space="0" w:color="auto"/>
            <w:bottom w:val="none" w:sz="0" w:space="0" w:color="auto"/>
            <w:right w:val="none" w:sz="0" w:space="0" w:color="auto"/>
          </w:divBdr>
        </w:div>
        <w:div w:id="1617635464">
          <w:marLeft w:val="0"/>
          <w:marRight w:val="0"/>
          <w:marTop w:val="0"/>
          <w:marBottom w:val="0"/>
          <w:divBdr>
            <w:top w:val="none" w:sz="0" w:space="0" w:color="auto"/>
            <w:left w:val="none" w:sz="0" w:space="0" w:color="auto"/>
            <w:bottom w:val="none" w:sz="0" w:space="0" w:color="auto"/>
            <w:right w:val="none" w:sz="0" w:space="0" w:color="auto"/>
          </w:divBdr>
        </w:div>
      </w:divsChild>
    </w:div>
    <w:div w:id="1798600272">
      <w:bodyDiv w:val="1"/>
      <w:marLeft w:val="0"/>
      <w:marRight w:val="0"/>
      <w:marTop w:val="0"/>
      <w:marBottom w:val="0"/>
      <w:divBdr>
        <w:top w:val="none" w:sz="0" w:space="0" w:color="auto"/>
        <w:left w:val="none" w:sz="0" w:space="0" w:color="auto"/>
        <w:bottom w:val="none" w:sz="0" w:space="0" w:color="auto"/>
        <w:right w:val="none" w:sz="0" w:space="0" w:color="auto"/>
      </w:divBdr>
    </w:div>
    <w:div w:id="1798835254">
      <w:bodyDiv w:val="1"/>
      <w:marLeft w:val="0"/>
      <w:marRight w:val="0"/>
      <w:marTop w:val="0"/>
      <w:marBottom w:val="0"/>
      <w:divBdr>
        <w:top w:val="none" w:sz="0" w:space="0" w:color="auto"/>
        <w:left w:val="none" w:sz="0" w:space="0" w:color="auto"/>
        <w:bottom w:val="none" w:sz="0" w:space="0" w:color="auto"/>
        <w:right w:val="none" w:sz="0" w:space="0" w:color="auto"/>
      </w:divBdr>
    </w:div>
    <w:div w:id="1799106209">
      <w:bodyDiv w:val="1"/>
      <w:marLeft w:val="0"/>
      <w:marRight w:val="0"/>
      <w:marTop w:val="0"/>
      <w:marBottom w:val="0"/>
      <w:divBdr>
        <w:top w:val="none" w:sz="0" w:space="0" w:color="auto"/>
        <w:left w:val="none" w:sz="0" w:space="0" w:color="auto"/>
        <w:bottom w:val="none" w:sz="0" w:space="0" w:color="auto"/>
        <w:right w:val="none" w:sz="0" w:space="0" w:color="auto"/>
      </w:divBdr>
    </w:div>
    <w:div w:id="1799178463">
      <w:bodyDiv w:val="1"/>
      <w:marLeft w:val="0"/>
      <w:marRight w:val="0"/>
      <w:marTop w:val="0"/>
      <w:marBottom w:val="0"/>
      <w:divBdr>
        <w:top w:val="none" w:sz="0" w:space="0" w:color="auto"/>
        <w:left w:val="none" w:sz="0" w:space="0" w:color="auto"/>
        <w:bottom w:val="none" w:sz="0" w:space="0" w:color="auto"/>
        <w:right w:val="none" w:sz="0" w:space="0" w:color="auto"/>
      </w:divBdr>
    </w:div>
    <w:div w:id="1799253087">
      <w:bodyDiv w:val="1"/>
      <w:marLeft w:val="0"/>
      <w:marRight w:val="0"/>
      <w:marTop w:val="0"/>
      <w:marBottom w:val="0"/>
      <w:divBdr>
        <w:top w:val="none" w:sz="0" w:space="0" w:color="auto"/>
        <w:left w:val="none" w:sz="0" w:space="0" w:color="auto"/>
        <w:bottom w:val="none" w:sz="0" w:space="0" w:color="auto"/>
        <w:right w:val="none" w:sz="0" w:space="0" w:color="auto"/>
      </w:divBdr>
    </w:div>
    <w:div w:id="1799296430">
      <w:bodyDiv w:val="1"/>
      <w:marLeft w:val="0"/>
      <w:marRight w:val="0"/>
      <w:marTop w:val="0"/>
      <w:marBottom w:val="0"/>
      <w:divBdr>
        <w:top w:val="none" w:sz="0" w:space="0" w:color="auto"/>
        <w:left w:val="none" w:sz="0" w:space="0" w:color="auto"/>
        <w:bottom w:val="none" w:sz="0" w:space="0" w:color="auto"/>
        <w:right w:val="none" w:sz="0" w:space="0" w:color="auto"/>
      </w:divBdr>
      <w:divsChild>
        <w:div w:id="1560752344">
          <w:marLeft w:val="0"/>
          <w:marRight w:val="0"/>
          <w:marTop w:val="0"/>
          <w:marBottom w:val="255"/>
          <w:divBdr>
            <w:top w:val="none" w:sz="0" w:space="0" w:color="auto"/>
            <w:left w:val="none" w:sz="0" w:space="0" w:color="auto"/>
            <w:bottom w:val="none" w:sz="0" w:space="0" w:color="auto"/>
            <w:right w:val="none" w:sz="0" w:space="0" w:color="auto"/>
          </w:divBdr>
        </w:div>
      </w:divsChild>
    </w:div>
    <w:div w:id="1799489477">
      <w:bodyDiv w:val="1"/>
      <w:marLeft w:val="0"/>
      <w:marRight w:val="0"/>
      <w:marTop w:val="0"/>
      <w:marBottom w:val="0"/>
      <w:divBdr>
        <w:top w:val="none" w:sz="0" w:space="0" w:color="auto"/>
        <w:left w:val="none" w:sz="0" w:space="0" w:color="auto"/>
        <w:bottom w:val="none" w:sz="0" w:space="0" w:color="auto"/>
        <w:right w:val="none" w:sz="0" w:space="0" w:color="auto"/>
      </w:divBdr>
    </w:div>
    <w:div w:id="1800027221">
      <w:bodyDiv w:val="1"/>
      <w:marLeft w:val="0"/>
      <w:marRight w:val="0"/>
      <w:marTop w:val="0"/>
      <w:marBottom w:val="0"/>
      <w:divBdr>
        <w:top w:val="none" w:sz="0" w:space="0" w:color="auto"/>
        <w:left w:val="none" w:sz="0" w:space="0" w:color="auto"/>
        <w:bottom w:val="none" w:sz="0" w:space="0" w:color="auto"/>
        <w:right w:val="none" w:sz="0" w:space="0" w:color="auto"/>
      </w:divBdr>
    </w:div>
    <w:div w:id="1800681232">
      <w:bodyDiv w:val="1"/>
      <w:marLeft w:val="0"/>
      <w:marRight w:val="0"/>
      <w:marTop w:val="0"/>
      <w:marBottom w:val="0"/>
      <w:divBdr>
        <w:top w:val="none" w:sz="0" w:space="0" w:color="auto"/>
        <w:left w:val="none" w:sz="0" w:space="0" w:color="auto"/>
        <w:bottom w:val="none" w:sz="0" w:space="0" w:color="auto"/>
        <w:right w:val="none" w:sz="0" w:space="0" w:color="auto"/>
      </w:divBdr>
    </w:div>
    <w:div w:id="1800999095">
      <w:bodyDiv w:val="1"/>
      <w:marLeft w:val="0"/>
      <w:marRight w:val="0"/>
      <w:marTop w:val="0"/>
      <w:marBottom w:val="0"/>
      <w:divBdr>
        <w:top w:val="none" w:sz="0" w:space="0" w:color="auto"/>
        <w:left w:val="none" w:sz="0" w:space="0" w:color="auto"/>
        <w:bottom w:val="none" w:sz="0" w:space="0" w:color="auto"/>
        <w:right w:val="none" w:sz="0" w:space="0" w:color="auto"/>
      </w:divBdr>
      <w:divsChild>
        <w:div w:id="936594124">
          <w:marLeft w:val="0"/>
          <w:marRight w:val="0"/>
          <w:marTop w:val="600"/>
          <w:marBottom w:val="100"/>
          <w:divBdr>
            <w:top w:val="none" w:sz="0" w:space="0" w:color="auto"/>
            <w:left w:val="none" w:sz="0" w:space="0" w:color="auto"/>
            <w:bottom w:val="none" w:sz="0" w:space="0" w:color="auto"/>
            <w:right w:val="none" w:sz="0" w:space="0" w:color="auto"/>
          </w:divBdr>
        </w:div>
        <w:div w:id="1017315644">
          <w:marLeft w:val="0"/>
          <w:marRight w:val="0"/>
          <w:marTop w:val="100"/>
          <w:marBottom w:val="100"/>
          <w:divBdr>
            <w:top w:val="none" w:sz="0" w:space="0" w:color="auto"/>
            <w:left w:val="none" w:sz="0" w:space="0" w:color="auto"/>
            <w:bottom w:val="none" w:sz="0" w:space="0" w:color="auto"/>
            <w:right w:val="none" w:sz="0" w:space="0" w:color="auto"/>
          </w:divBdr>
          <w:divsChild>
            <w:div w:id="1571689979">
              <w:marLeft w:val="0"/>
              <w:marRight w:val="0"/>
              <w:marTop w:val="0"/>
              <w:marBottom w:val="0"/>
              <w:divBdr>
                <w:top w:val="none" w:sz="0" w:space="0" w:color="auto"/>
                <w:left w:val="none" w:sz="0" w:space="0" w:color="auto"/>
                <w:bottom w:val="none" w:sz="0" w:space="0" w:color="auto"/>
                <w:right w:val="none" w:sz="0" w:space="0" w:color="auto"/>
              </w:divBdr>
              <w:divsChild>
                <w:div w:id="6143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9366">
      <w:bodyDiv w:val="1"/>
      <w:marLeft w:val="0"/>
      <w:marRight w:val="0"/>
      <w:marTop w:val="0"/>
      <w:marBottom w:val="0"/>
      <w:divBdr>
        <w:top w:val="none" w:sz="0" w:space="0" w:color="auto"/>
        <w:left w:val="none" w:sz="0" w:space="0" w:color="auto"/>
        <w:bottom w:val="none" w:sz="0" w:space="0" w:color="auto"/>
        <w:right w:val="none" w:sz="0" w:space="0" w:color="auto"/>
      </w:divBdr>
    </w:div>
    <w:div w:id="1801679497">
      <w:bodyDiv w:val="1"/>
      <w:marLeft w:val="0"/>
      <w:marRight w:val="0"/>
      <w:marTop w:val="0"/>
      <w:marBottom w:val="0"/>
      <w:divBdr>
        <w:top w:val="none" w:sz="0" w:space="0" w:color="auto"/>
        <w:left w:val="none" w:sz="0" w:space="0" w:color="auto"/>
        <w:bottom w:val="none" w:sz="0" w:space="0" w:color="auto"/>
        <w:right w:val="none" w:sz="0" w:space="0" w:color="auto"/>
      </w:divBdr>
      <w:divsChild>
        <w:div w:id="50156666">
          <w:marLeft w:val="0"/>
          <w:marRight w:val="0"/>
          <w:marTop w:val="0"/>
          <w:marBottom w:val="0"/>
          <w:divBdr>
            <w:top w:val="none" w:sz="0" w:space="0" w:color="auto"/>
            <w:left w:val="none" w:sz="0" w:space="0" w:color="auto"/>
            <w:bottom w:val="none" w:sz="0" w:space="0" w:color="auto"/>
            <w:right w:val="none" w:sz="0" w:space="0" w:color="auto"/>
          </w:divBdr>
          <w:divsChild>
            <w:div w:id="346444205">
              <w:marLeft w:val="825"/>
              <w:marRight w:val="0"/>
              <w:marTop w:val="0"/>
              <w:marBottom w:val="0"/>
              <w:divBdr>
                <w:top w:val="none" w:sz="0" w:space="0" w:color="auto"/>
                <w:left w:val="none" w:sz="0" w:space="0" w:color="auto"/>
                <w:bottom w:val="none" w:sz="0" w:space="0" w:color="auto"/>
                <w:right w:val="none" w:sz="0" w:space="0" w:color="auto"/>
              </w:divBdr>
            </w:div>
            <w:div w:id="602106698">
              <w:marLeft w:val="0"/>
              <w:marRight w:val="0"/>
              <w:marTop w:val="0"/>
              <w:marBottom w:val="0"/>
              <w:divBdr>
                <w:top w:val="none" w:sz="0" w:space="0" w:color="auto"/>
                <w:left w:val="none" w:sz="0" w:space="0" w:color="auto"/>
                <w:bottom w:val="none" w:sz="0" w:space="0" w:color="auto"/>
                <w:right w:val="none" w:sz="0" w:space="0" w:color="auto"/>
              </w:divBdr>
            </w:div>
          </w:divsChild>
        </w:div>
        <w:div w:id="734932620">
          <w:marLeft w:val="0"/>
          <w:marRight w:val="0"/>
          <w:marTop w:val="0"/>
          <w:marBottom w:val="0"/>
          <w:divBdr>
            <w:top w:val="none" w:sz="0" w:space="0" w:color="auto"/>
            <w:left w:val="none" w:sz="0" w:space="0" w:color="auto"/>
            <w:bottom w:val="none" w:sz="0" w:space="0" w:color="auto"/>
            <w:right w:val="none" w:sz="0" w:space="0" w:color="auto"/>
          </w:divBdr>
          <w:divsChild>
            <w:div w:id="1354988824">
              <w:marLeft w:val="825"/>
              <w:marRight w:val="0"/>
              <w:marTop w:val="0"/>
              <w:marBottom w:val="0"/>
              <w:divBdr>
                <w:top w:val="none" w:sz="0" w:space="0" w:color="auto"/>
                <w:left w:val="none" w:sz="0" w:space="0" w:color="auto"/>
                <w:bottom w:val="none" w:sz="0" w:space="0" w:color="auto"/>
                <w:right w:val="none" w:sz="0" w:space="0" w:color="auto"/>
              </w:divBdr>
            </w:div>
          </w:divsChild>
        </w:div>
        <w:div w:id="1302081480">
          <w:marLeft w:val="0"/>
          <w:marRight w:val="0"/>
          <w:marTop w:val="0"/>
          <w:marBottom w:val="0"/>
          <w:divBdr>
            <w:top w:val="none" w:sz="0" w:space="0" w:color="auto"/>
            <w:left w:val="none" w:sz="0" w:space="0" w:color="auto"/>
            <w:bottom w:val="none" w:sz="0" w:space="0" w:color="auto"/>
            <w:right w:val="none" w:sz="0" w:space="0" w:color="auto"/>
          </w:divBdr>
          <w:divsChild>
            <w:div w:id="1053042924">
              <w:marLeft w:val="0"/>
              <w:marRight w:val="0"/>
              <w:marTop w:val="0"/>
              <w:marBottom w:val="0"/>
              <w:divBdr>
                <w:top w:val="none" w:sz="0" w:space="0" w:color="auto"/>
                <w:left w:val="none" w:sz="0" w:space="0" w:color="auto"/>
                <w:bottom w:val="none" w:sz="0" w:space="0" w:color="auto"/>
                <w:right w:val="none" w:sz="0" w:space="0" w:color="auto"/>
              </w:divBdr>
            </w:div>
            <w:div w:id="208491326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01922556">
      <w:bodyDiv w:val="1"/>
      <w:marLeft w:val="0"/>
      <w:marRight w:val="0"/>
      <w:marTop w:val="0"/>
      <w:marBottom w:val="0"/>
      <w:divBdr>
        <w:top w:val="none" w:sz="0" w:space="0" w:color="auto"/>
        <w:left w:val="none" w:sz="0" w:space="0" w:color="auto"/>
        <w:bottom w:val="none" w:sz="0" w:space="0" w:color="auto"/>
        <w:right w:val="none" w:sz="0" w:space="0" w:color="auto"/>
      </w:divBdr>
    </w:div>
    <w:div w:id="1802529468">
      <w:marLeft w:val="0"/>
      <w:marRight w:val="0"/>
      <w:marTop w:val="0"/>
      <w:marBottom w:val="0"/>
      <w:divBdr>
        <w:top w:val="none" w:sz="0" w:space="0" w:color="auto"/>
        <w:left w:val="none" w:sz="0" w:space="0" w:color="auto"/>
        <w:bottom w:val="none" w:sz="0" w:space="0" w:color="auto"/>
        <w:right w:val="none" w:sz="0" w:space="0" w:color="auto"/>
      </w:divBdr>
    </w:div>
    <w:div w:id="1802989723">
      <w:bodyDiv w:val="1"/>
      <w:marLeft w:val="0"/>
      <w:marRight w:val="0"/>
      <w:marTop w:val="0"/>
      <w:marBottom w:val="0"/>
      <w:divBdr>
        <w:top w:val="none" w:sz="0" w:space="0" w:color="auto"/>
        <w:left w:val="none" w:sz="0" w:space="0" w:color="auto"/>
        <w:bottom w:val="none" w:sz="0" w:space="0" w:color="auto"/>
        <w:right w:val="none" w:sz="0" w:space="0" w:color="auto"/>
      </w:divBdr>
    </w:div>
    <w:div w:id="1803189526">
      <w:bodyDiv w:val="1"/>
      <w:marLeft w:val="0"/>
      <w:marRight w:val="0"/>
      <w:marTop w:val="0"/>
      <w:marBottom w:val="0"/>
      <w:divBdr>
        <w:top w:val="none" w:sz="0" w:space="0" w:color="auto"/>
        <w:left w:val="none" w:sz="0" w:space="0" w:color="auto"/>
        <w:bottom w:val="none" w:sz="0" w:space="0" w:color="auto"/>
        <w:right w:val="none" w:sz="0" w:space="0" w:color="auto"/>
      </w:divBdr>
      <w:divsChild>
        <w:div w:id="2056075204">
          <w:marLeft w:val="0"/>
          <w:marRight w:val="0"/>
          <w:marTop w:val="0"/>
          <w:marBottom w:val="0"/>
          <w:divBdr>
            <w:top w:val="none" w:sz="0" w:space="0" w:color="auto"/>
            <w:left w:val="none" w:sz="0" w:space="0" w:color="auto"/>
            <w:bottom w:val="none" w:sz="0" w:space="0" w:color="auto"/>
            <w:right w:val="none" w:sz="0" w:space="0" w:color="auto"/>
          </w:divBdr>
          <w:divsChild>
            <w:div w:id="1245335420">
              <w:marLeft w:val="0"/>
              <w:marRight w:val="0"/>
              <w:marTop w:val="0"/>
              <w:marBottom w:val="0"/>
              <w:divBdr>
                <w:top w:val="none" w:sz="0" w:space="0" w:color="auto"/>
                <w:left w:val="none" w:sz="0" w:space="0" w:color="auto"/>
                <w:bottom w:val="none" w:sz="0" w:space="0" w:color="auto"/>
                <w:right w:val="none" w:sz="0" w:space="0" w:color="auto"/>
              </w:divBdr>
              <w:divsChild>
                <w:div w:id="392041284">
                  <w:marLeft w:val="0"/>
                  <w:marRight w:val="0"/>
                  <w:marTop w:val="0"/>
                  <w:marBottom w:val="0"/>
                  <w:divBdr>
                    <w:top w:val="none" w:sz="0" w:space="0" w:color="auto"/>
                    <w:left w:val="none" w:sz="0" w:space="0" w:color="auto"/>
                    <w:bottom w:val="none" w:sz="0" w:space="0" w:color="auto"/>
                    <w:right w:val="none" w:sz="0" w:space="0" w:color="auto"/>
                  </w:divBdr>
                </w:div>
                <w:div w:id="79949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05743">
      <w:bodyDiv w:val="1"/>
      <w:marLeft w:val="0"/>
      <w:marRight w:val="0"/>
      <w:marTop w:val="0"/>
      <w:marBottom w:val="0"/>
      <w:divBdr>
        <w:top w:val="none" w:sz="0" w:space="0" w:color="auto"/>
        <w:left w:val="none" w:sz="0" w:space="0" w:color="auto"/>
        <w:bottom w:val="none" w:sz="0" w:space="0" w:color="auto"/>
        <w:right w:val="none" w:sz="0" w:space="0" w:color="auto"/>
      </w:divBdr>
    </w:div>
    <w:div w:id="1803384165">
      <w:bodyDiv w:val="1"/>
      <w:marLeft w:val="0"/>
      <w:marRight w:val="0"/>
      <w:marTop w:val="0"/>
      <w:marBottom w:val="0"/>
      <w:divBdr>
        <w:top w:val="none" w:sz="0" w:space="0" w:color="auto"/>
        <w:left w:val="none" w:sz="0" w:space="0" w:color="auto"/>
        <w:bottom w:val="none" w:sz="0" w:space="0" w:color="auto"/>
        <w:right w:val="none" w:sz="0" w:space="0" w:color="auto"/>
      </w:divBdr>
    </w:div>
    <w:div w:id="1803422168">
      <w:bodyDiv w:val="1"/>
      <w:marLeft w:val="0"/>
      <w:marRight w:val="0"/>
      <w:marTop w:val="0"/>
      <w:marBottom w:val="0"/>
      <w:divBdr>
        <w:top w:val="none" w:sz="0" w:space="0" w:color="auto"/>
        <w:left w:val="none" w:sz="0" w:space="0" w:color="auto"/>
        <w:bottom w:val="none" w:sz="0" w:space="0" w:color="auto"/>
        <w:right w:val="none" w:sz="0" w:space="0" w:color="auto"/>
      </w:divBdr>
    </w:div>
    <w:div w:id="1804076407">
      <w:bodyDiv w:val="1"/>
      <w:marLeft w:val="0"/>
      <w:marRight w:val="0"/>
      <w:marTop w:val="0"/>
      <w:marBottom w:val="0"/>
      <w:divBdr>
        <w:top w:val="none" w:sz="0" w:space="0" w:color="auto"/>
        <w:left w:val="none" w:sz="0" w:space="0" w:color="auto"/>
        <w:bottom w:val="none" w:sz="0" w:space="0" w:color="auto"/>
        <w:right w:val="none" w:sz="0" w:space="0" w:color="auto"/>
      </w:divBdr>
    </w:div>
    <w:div w:id="1804155977">
      <w:bodyDiv w:val="1"/>
      <w:marLeft w:val="0"/>
      <w:marRight w:val="0"/>
      <w:marTop w:val="0"/>
      <w:marBottom w:val="0"/>
      <w:divBdr>
        <w:top w:val="none" w:sz="0" w:space="0" w:color="auto"/>
        <w:left w:val="none" w:sz="0" w:space="0" w:color="auto"/>
        <w:bottom w:val="none" w:sz="0" w:space="0" w:color="auto"/>
        <w:right w:val="none" w:sz="0" w:space="0" w:color="auto"/>
      </w:divBdr>
    </w:div>
    <w:div w:id="1804232109">
      <w:bodyDiv w:val="1"/>
      <w:marLeft w:val="0"/>
      <w:marRight w:val="0"/>
      <w:marTop w:val="0"/>
      <w:marBottom w:val="0"/>
      <w:divBdr>
        <w:top w:val="none" w:sz="0" w:space="0" w:color="auto"/>
        <w:left w:val="none" w:sz="0" w:space="0" w:color="auto"/>
        <w:bottom w:val="none" w:sz="0" w:space="0" w:color="auto"/>
        <w:right w:val="none" w:sz="0" w:space="0" w:color="auto"/>
      </w:divBdr>
      <w:divsChild>
        <w:div w:id="294724283">
          <w:marLeft w:val="0"/>
          <w:marRight w:val="0"/>
          <w:marTop w:val="150"/>
          <w:marBottom w:val="315"/>
          <w:divBdr>
            <w:top w:val="none" w:sz="0" w:space="0" w:color="auto"/>
            <w:left w:val="none" w:sz="0" w:space="0" w:color="auto"/>
            <w:bottom w:val="none" w:sz="0" w:space="0" w:color="auto"/>
            <w:right w:val="none" w:sz="0" w:space="0" w:color="auto"/>
          </w:divBdr>
        </w:div>
        <w:div w:id="1349983381">
          <w:marLeft w:val="0"/>
          <w:marRight w:val="315"/>
          <w:marTop w:val="225"/>
          <w:marBottom w:val="45"/>
          <w:divBdr>
            <w:top w:val="none" w:sz="0" w:space="0" w:color="auto"/>
            <w:left w:val="none" w:sz="0" w:space="0" w:color="auto"/>
            <w:bottom w:val="none" w:sz="0" w:space="0" w:color="auto"/>
            <w:right w:val="none" w:sz="0" w:space="0" w:color="auto"/>
          </w:divBdr>
        </w:div>
      </w:divsChild>
    </w:div>
    <w:div w:id="1804423339">
      <w:bodyDiv w:val="1"/>
      <w:marLeft w:val="0"/>
      <w:marRight w:val="0"/>
      <w:marTop w:val="0"/>
      <w:marBottom w:val="0"/>
      <w:divBdr>
        <w:top w:val="none" w:sz="0" w:space="0" w:color="auto"/>
        <w:left w:val="none" w:sz="0" w:space="0" w:color="auto"/>
        <w:bottom w:val="none" w:sz="0" w:space="0" w:color="auto"/>
        <w:right w:val="none" w:sz="0" w:space="0" w:color="auto"/>
      </w:divBdr>
    </w:div>
    <w:div w:id="1805074075">
      <w:bodyDiv w:val="1"/>
      <w:marLeft w:val="0"/>
      <w:marRight w:val="0"/>
      <w:marTop w:val="0"/>
      <w:marBottom w:val="0"/>
      <w:divBdr>
        <w:top w:val="none" w:sz="0" w:space="0" w:color="auto"/>
        <w:left w:val="none" w:sz="0" w:space="0" w:color="auto"/>
        <w:bottom w:val="none" w:sz="0" w:space="0" w:color="auto"/>
        <w:right w:val="none" w:sz="0" w:space="0" w:color="auto"/>
      </w:divBdr>
      <w:divsChild>
        <w:div w:id="754983084">
          <w:marLeft w:val="0"/>
          <w:marRight w:val="0"/>
          <w:marTop w:val="0"/>
          <w:marBottom w:val="0"/>
          <w:divBdr>
            <w:top w:val="none" w:sz="0" w:space="0" w:color="auto"/>
            <w:left w:val="none" w:sz="0" w:space="0" w:color="auto"/>
            <w:bottom w:val="none" w:sz="0" w:space="0" w:color="auto"/>
            <w:right w:val="single" w:sz="6" w:space="15" w:color="D9D9D9"/>
          </w:divBdr>
          <w:divsChild>
            <w:div w:id="1750543397">
              <w:marLeft w:val="-15"/>
              <w:marRight w:val="0"/>
              <w:marTop w:val="0"/>
              <w:marBottom w:val="0"/>
              <w:divBdr>
                <w:top w:val="none" w:sz="0" w:space="0" w:color="auto"/>
                <w:left w:val="none" w:sz="0" w:space="0" w:color="auto"/>
                <w:bottom w:val="none" w:sz="0" w:space="0" w:color="auto"/>
                <w:right w:val="none" w:sz="0" w:space="0" w:color="auto"/>
              </w:divBdr>
              <w:divsChild>
                <w:div w:id="1225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30759">
          <w:marLeft w:val="0"/>
          <w:marRight w:val="0"/>
          <w:marTop w:val="0"/>
          <w:marBottom w:val="0"/>
          <w:divBdr>
            <w:top w:val="single" w:sz="6" w:space="0" w:color="D9D9D9"/>
            <w:left w:val="none" w:sz="0" w:space="0" w:color="auto"/>
            <w:bottom w:val="none" w:sz="0" w:space="0" w:color="auto"/>
            <w:right w:val="single" w:sz="6" w:space="15" w:color="D9D9D9"/>
          </w:divBdr>
          <w:divsChild>
            <w:div w:id="571040473">
              <w:marLeft w:val="0"/>
              <w:marRight w:val="0"/>
              <w:marTop w:val="0"/>
              <w:marBottom w:val="0"/>
              <w:divBdr>
                <w:top w:val="none" w:sz="0" w:space="0" w:color="auto"/>
                <w:left w:val="none" w:sz="0" w:space="0" w:color="auto"/>
                <w:bottom w:val="none" w:sz="0" w:space="0" w:color="auto"/>
                <w:right w:val="none" w:sz="0" w:space="0" w:color="auto"/>
              </w:divBdr>
              <w:divsChild>
                <w:div w:id="13689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73127">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7307717">
      <w:bodyDiv w:val="1"/>
      <w:marLeft w:val="0"/>
      <w:marRight w:val="0"/>
      <w:marTop w:val="0"/>
      <w:marBottom w:val="0"/>
      <w:divBdr>
        <w:top w:val="none" w:sz="0" w:space="0" w:color="auto"/>
        <w:left w:val="none" w:sz="0" w:space="0" w:color="auto"/>
        <w:bottom w:val="none" w:sz="0" w:space="0" w:color="auto"/>
        <w:right w:val="none" w:sz="0" w:space="0" w:color="auto"/>
      </w:divBdr>
      <w:divsChild>
        <w:div w:id="1029188654">
          <w:marLeft w:val="0"/>
          <w:marRight w:val="0"/>
          <w:marTop w:val="0"/>
          <w:marBottom w:val="120"/>
          <w:divBdr>
            <w:top w:val="none" w:sz="0" w:space="0" w:color="auto"/>
            <w:left w:val="none" w:sz="0" w:space="0" w:color="auto"/>
            <w:bottom w:val="none" w:sz="0" w:space="0" w:color="auto"/>
            <w:right w:val="none" w:sz="0" w:space="0" w:color="auto"/>
          </w:divBdr>
        </w:div>
        <w:div w:id="1160534417">
          <w:marLeft w:val="0"/>
          <w:marRight w:val="0"/>
          <w:marTop w:val="0"/>
          <w:marBottom w:val="120"/>
          <w:divBdr>
            <w:top w:val="none" w:sz="0" w:space="0" w:color="auto"/>
            <w:left w:val="none" w:sz="0" w:space="0" w:color="auto"/>
            <w:bottom w:val="none" w:sz="0" w:space="0" w:color="auto"/>
            <w:right w:val="none" w:sz="0" w:space="0" w:color="auto"/>
          </w:divBdr>
        </w:div>
        <w:div w:id="1749763546">
          <w:marLeft w:val="0"/>
          <w:marRight w:val="0"/>
          <w:marTop w:val="0"/>
          <w:marBottom w:val="120"/>
          <w:divBdr>
            <w:top w:val="none" w:sz="0" w:space="0" w:color="auto"/>
            <w:left w:val="none" w:sz="0" w:space="0" w:color="auto"/>
            <w:bottom w:val="none" w:sz="0" w:space="0" w:color="auto"/>
            <w:right w:val="none" w:sz="0" w:space="0" w:color="auto"/>
          </w:divBdr>
        </w:div>
      </w:divsChild>
    </w:div>
    <w:div w:id="1807699843">
      <w:bodyDiv w:val="1"/>
      <w:marLeft w:val="0"/>
      <w:marRight w:val="0"/>
      <w:marTop w:val="0"/>
      <w:marBottom w:val="0"/>
      <w:divBdr>
        <w:top w:val="none" w:sz="0" w:space="0" w:color="auto"/>
        <w:left w:val="none" w:sz="0" w:space="0" w:color="auto"/>
        <w:bottom w:val="none" w:sz="0" w:space="0" w:color="auto"/>
        <w:right w:val="none" w:sz="0" w:space="0" w:color="auto"/>
      </w:divBdr>
      <w:divsChild>
        <w:div w:id="1714889055">
          <w:marLeft w:val="0"/>
          <w:marRight w:val="0"/>
          <w:marTop w:val="0"/>
          <w:marBottom w:val="150"/>
          <w:divBdr>
            <w:top w:val="none" w:sz="0" w:space="0" w:color="auto"/>
            <w:left w:val="none" w:sz="0" w:space="0" w:color="auto"/>
            <w:bottom w:val="none" w:sz="0" w:space="0" w:color="auto"/>
            <w:right w:val="none" w:sz="0" w:space="0" w:color="auto"/>
          </w:divBdr>
        </w:div>
      </w:divsChild>
    </w:div>
    <w:div w:id="1808818949">
      <w:bodyDiv w:val="1"/>
      <w:marLeft w:val="0"/>
      <w:marRight w:val="0"/>
      <w:marTop w:val="0"/>
      <w:marBottom w:val="0"/>
      <w:divBdr>
        <w:top w:val="none" w:sz="0" w:space="0" w:color="auto"/>
        <w:left w:val="none" w:sz="0" w:space="0" w:color="auto"/>
        <w:bottom w:val="none" w:sz="0" w:space="0" w:color="auto"/>
        <w:right w:val="none" w:sz="0" w:space="0" w:color="auto"/>
      </w:divBdr>
    </w:div>
    <w:div w:id="1809201998">
      <w:bodyDiv w:val="1"/>
      <w:marLeft w:val="0"/>
      <w:marRight w:val="0"/>
      <w:marTop w:val="0"/>
      <w:marBottom w:val="0"/>
      <w:divBdr>
        <w:top w:val="none" w:sz="0" w:space="0" w:color="auto"/>
        <w:left w:val="none" w:sz="0" w:space="0" w:color="auto"/>
        <w:bottom w:val="none" w:sz="0" w:space="0" w:color="auto"/>
        <w:right w:val="none" w:sz="0" w:space="0" w:color="auto"/>
      </w:divBdr>
    </w:div>
    <w:div w:id="1810704733">
      <w:bodyDiv w:val="1"/>
      <w:marLeft w:val="0"/>
      <w:marRight w:val="0"/>
      <w:marTop w:val="0"/>
      <w:marBottom w:val="0"/>
      <w:divBdr>
        <w:top w:val="none" w:sz="0" w:space="0" w:color="auto"/>
        <w:left w:val="none" w:sz="0" w:space="0" w:color="auto"/>
        <w:bottom w:val="none" w:sz="0" w:space="0" w:color="auto"/>
        <w:right w:val="none" w:sz="0" w:space="0" w:color="auto"/>
      </w:divBdr>
    </w:div>
    <w:div w:id="1811242999">
      <w:bodyDiv w:val="1"/>
      <w:marLeft w:val="0"/>
      <w:marRight w:val="0"/>
      <w:marTop w:val="0"/>
      <w:marBottom w:val="0"/>
      <w:divBdr>
        <w:top w:val="none" w:sz="0" w:space="0" w:color="auto"/>
        <w:left w:val="none" w:sz="0" w:space="0" w:color="auto"/>
        <w:bottom w:val="none" w:sz="0" w:space="0" w:color="auto"/>
        <w:right w:val="none" w:sz="0" w:space="0" w:color="auto"/>
      </w:divBdr>
      <w:divsChild>
        <w:div w:id="1133524278">
          <w:marLeft w:val="0"/>
          <w:marRight w:val="0"/>
          <w:marTop w:val="192"/>
          <w:marBottom w:val="240"/>
          <w:divBdr>
            <w:top w:val="none" w:sz="0" w:space="0" w:color="auto"/>
            <w:left w:val="none" w:sz="0" w:space="0" w:color="auto"/>
            <w:bottom w:val="none" w:sz="0" w:space="0" w:color="auto"/>
            <w:right w:val="none" w:sz="0" w:space="0" w:color="auto"/>
          </w:divBdr>
        </w:div>
        <w:div w:id="2067604344">
          <w:marLeft w:val="0"/>
          <w:marRight w:val="0"/>
          <w:marTop w:val="0"/>
          <w:marBottom w:val="0"/>
          <w:divBdr>
            <w:top w:val="none" w:sz="0" w:space="0" w:color="auto"/>
            <w:left w:val="none" w:sz="0" w:space="0" w:color="auto"/>
            <w:bottom w:val="none" w:sz="0" w:space="0" w:color="auto"/>
            <w:right w:val="none" w:sz="0" w:space="0" w:color="auto"/>
          </w:divBdr>
          <w:divsChild>
            <w:div w:id="223105807">
              <w:marLeft w:val="3240"/>
              <w:marRight w:val="0"/>
              <w:marTop w:val="0"/>
              <w:marBottom w:val="0"/>
              <w:divBdr>
                <w:top w:val="none" w:sz="0" w:space="0" w:color="auto"/>
                <w:left w:val="none" w:sz="0" w:space="0" w:color="auto"/>
                <w:bottom w:val="none" w:sz="0" w:space="0" w:color="auto"/>
                <w:right w:val="none" w:sz="0" w:space="0" w:color="auto"/>
              </w:divBdr>
            </w:div>
          </w:divsChild>
        </w:div>
      </w:divsChild>
    </w:div>
    <w:div w:id="1811362638">
      <w:bodyDiv w:val="1"/>
      <w:marLeft w:val="0"/>
      <w:marRight w:val="0"/>
      <w:marTop w:val="0"/>
      <w:marBottom w:val="0"/>
      <w:divBdr>
        <w:top w:val="none" w:sz="0" w:space="0" w:color="auto"/>
        <w:left w:val="none" w:sz="0" w:space="0" w:color="auto"/>
        <w:bottom w:val="none" w:sz="0" w:space="0" w:color="auto"/>
        <w:right w:val="none" w:sz="0" w:space="0" w:color="auto"/>
      </w:divBdr>
      <w:divsChild>
        <w:div w:id="1000045443">
          <w:marLeft w:val="0"/>
          <w:marRight w:val="0"/>
          <w:marTop w:val="100"/>
          <w:marBottom w:val="100"/>
          <w:divBdr>
            <w:top w:val="none" w:sz="0" w:space="0" w:color="auto"/>
            <w:left w:val="none" w:sz="0" w:space="0" w:color="auto"/>
            <w:bottom w:val="none" w:sz="0" w:space="0" w:color="auto"/>
            <w:right w:val="none" w:sz="0" w:space="0" w:color="auto"/>
          </w:divBdr>
        </w:div>
        <w:div w:id="2089570271">
          <w:marLeft w:val="0"/>
          <w:marRight w:val="0"/>
          <w:marTop w:val="100"/>
          <w:marBottom w:val="100"/>
          <w:divBdr>
            <w:top w:val="none" w:sz="0" w:space="0" w:color="auto"/>
            <w:left w:val="none" w:sz="0" w:space="0" w:color="auto"/>
            <w:bottom w:val="none" w:sz="0" w:space="0" w:color="auto"/>
            <w:right w:val="none" w:sz="0" w:space="0" w:color="auto"/>
          </w:divBdr>
        </w:div>
      </w:divsChild>
    </w:div>
    <w:div w:id="1811824155">
      <w:bodyDiv w:val="1"/>
      <w:marLeft w:val="0"/>
      <w:marRight w:val="0"/>
      <w:marTop w:val="0"/>
      <w:marBottom w:val="0"/>
      <w:divBdr>
        <w:top w:val="none" w:sz="0" w:space="0" w:color="auto"/>
        <w:left w:val="none" w:sz="0" w:space="0" w:color="auto"/>
        <w:bottom w:val="none" w:sz="0" w:space="0" w:color="auto"/>
        <w:right w:val="none" w:sz="0" w:space="0" w:color="auto"/>
      </w:divBdr>
      <w:divsChild>
        <w:div w:id="947933055">
          <w:marLeft w:val="0"/>
          <w:marRight w:val="0"/>
          <w:marTop w:val="0"/>
          <w:marBottom w:val="0"/>
          <w:divBdr>
            <w:top w:val="none" w:sz="0" w:space="0" w:color="auto"/>
            <w:left w:val="none" w:sz="0" w:space="0" w:color="auto"/>
            <w:bottom w:val="none" w:sz="0" w:space="0" w:color="auto"/>
            <w:right w:val="none" w:sz="0" w:space="0" w:color="auto"/>
          </w:divBdr>
          <w:divsChild>
            <w:div w:id="1197935475">
              <w:marLeft w:val="0"/>
              <w:marRight w:val="0"/>
              <w:marTop w:val="100"/>
              <w:marBottom w:val="100"/>
              <w:divBdr>
                <w:top w:val="none" w:sz="0" w:space="0" w:color="auto"/>
                <w:left w:val="none" w:sz="0" w:space="0" w:color="auto"/>
                <w:bottom w:val="none" w:sz="0" w:space="0" w:color="auto"/>
                <w:right w:val="none" w:sz="0" w:space="0" w:color="auto"/>
              </w:divBdr>
              <w:divsChild>
                <w:div w:id="12191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38588">
          <w:marLeft w:val="0"/>
          <w:marRight w:val="0"/>
          <w:marTop w:val="0"/>
          <w:marBottom w:val="0"/>
          <w:divBdr>
            <w:top w:val="none" w:sz="0" w:space="0" w:color="auto"/>
            <w:left w:val="none" w:sz="0" w:space="0" w:color="auto"/>
            <w:bottom w:val="none" w:sz="0" w:space="0" w:color="auto"/>
            <w:right w:val="none" w:sz="0" w:space="0" w:color="auto"/>
          </w:divBdr>
          <w:divsChild>
            <w:div w:id="951593391">
              <w:marLeft w:val="0"/>
              <w:marRight w:val="0"/>
              <w:marTop w:val="0"/>
              <w:marBottom w:val="0"/>
              <w:divBdr>
                <w:top w:val="none" w:sz="0" w:space="0" w:color="auto"/>
                <w:left w:val="none" w:sz="0" w:space="0" w:color="auto"/>
                <w:bottom w:val="none" w:sz="0" w:space="0" w:color="auto"/>
                <w:right w:val="none" w:sz="0" w:space="0" w:color="auto"/>
              </w:divBdr>
              <w:divsChild>
                <w:div w:id="1185903902">
                  <w:marLeft w:val="0"/>
                  <w:marRight w:val="0"/>
                  <w:marTop w:val="0"/>
                  <w:marBottom w:val="0"/>
                  <w:divBdr>
                    <w:top w:val="none" w:sz="0" w:space="0" w:color="auto"/>
                    <w:left w:val="none" w:sz="0" w:space="0" w:color="auto"/>
                    <w:bottom w:val="none" w:sz="0" w:space="0" w:color="auto"/>
                    <w:right w:val="none" w:sz="0" w:space="0" w:color="auto"/>
                  </w:divBdr>
                  <w:divsChild>
                    <w:div w:id="179949650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812598024">
      <w:bodyDiv w:val="1"/>
      <w:marLeft w:val="0"/>
      <w:marRight w:val="0"/>
      <w:marTop w:val="0"/>
      <w:marBottom w:val="0"/>
      <w:divBdr>
        <w:top w:val="none" w:sz="0" w:space="0" w:color="auto"/>
        <w:left w:val="none" w:sz="0" w:space="0" w:color="auto"/>
        <w:bottom w:val="none" w:sz="0" w:space="0" w:color="auto"/>
        <w:right w:val="none" w:sz="0" w:space="0" w:color="auto"/>
      </w:divBdr>
    </w:div>
    <w:div w:id="1813133891">
      <w:bodyDiv w:val="1"/>
      <w:marLeft w:val="0"/>
      <w:marRight w:val="0"/>
      <w:marTop w:val="0"/>
      <w:marBottom w:val="0"/>
      <w:divBdr>
        <w:top w:val="none" w:sz="0" w:space="0" w:color="auto"/>
        <w:left w:val="none" w:sz="0" w:space="0" w:color="auto"/>
        <w:bottom w:val="none" w:sz="0" w:space="0" w:color="auto"/>
        <w:right w:val="none" w:sz="0" w:space="0" w:color="auto"/>
      </w:divBdr>
    </w:div>
    <w:div w:id="1813210927">
      <w:bodyDiv w:val="1"/>
      <w:marLeft w:val="0"/>
      <w:marRight w:val="0"/>
      <w:marTop w:val="0"/>
      <w:marBottom w:val="0"/>
      <w:divBdr>
        <w:top w:val="none" w:sz="0" w:space="0" w:color="auto"/>
        <w:left w:val="none" w:sz="0" w:space="0" w:color="auto"/>
        <w:bottom w:val="none" w:sz="0" w:space="0" w:color="auto"/>
        <w:right w:val="none" w:sz="0" w:space="0" w:color="auto"/>
      </w:divBdr>
    </w:div>
    <w:div w:id="1813399603">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814788289">
      <w:bodyDiv w:val="1"/>
      <w:marLeft w:val="0"/>
      <w:marRight w:val="0"/>
      <w:marTop w:val="0"/>
      <w:marBottom w:val="0"/>
      <w:divBdr>
        <w:top w:val="none" w:sz="0" w:space="0" w:color="auto"/>
        <w:left w:val="none" w:sz="0" w:space="0" w:color="auto"/>
        <w:bottom w:val="none" w:sz="0" w:space="0" w:color="auto"/>
        <w:right w:val="none" w:sz="0" w:space="0" w:color="auto"/>
      </w:divBdr>
    </w:div>
    <w:div w:id="1814790074">
      <w:bodyDiv w:val="1"/>
      <w:marLeft w:val="0"/>
      <w:marRight w:val="0"/>
      <w:marTop w:val="0"/>
      <w:marBottom w:val="0"/>
      <w:divBdr>
        <w:top w:val="none" w:sz="0" w:space="0" w:color="auto"/>
        <w:left w:val="none" w:sz="0" w:space="0" w:color="auto"/>
        <w:bottom w:val="none" w:sz="0" w:space="0" w:color="auto"/>
        <w:right w:val="none" w:sz="0" w:space="0" w:color="auto"/>
      </w:divBdr>
    </w:div>
    <w:div w:id="1815246445">
      <w:bodyDiv w:val="1"/>
      <w:marLeft w:val="0"/>
      <w:marRight w:val="0"/>
      <w:marTop w:val="0"/>
      <w:marBottom w:val="0"/>
      <w:divBdr>
        <w:top w:val="none" w:sz="0" w:space="0" w:color="auto"/>
        <w:left w:val="none" w:sz="0" w:space="0" w:color="auto"/>
        <w:bottom w:val="none" w:sz="0" w:space="0" w:color="auto"/>
        <w:right w:val="none" w:sz="0" w:space="0" w:color="auto"/>
      </w:divBdr>
      <w:divsChild>
        <w:div w:id="1984112946">
          <w:marLeft w:val="0"/>
          <w:marRight w:val="0"/>
          <w:marTop w:val="0"/>
          <w:marBottom w:val="0"/>
          <w:divBdr>
            <w:top w:val="none" w:sz="0" w:space="0" w:color="auto"/>
            <w:left w:val="none" w:sz="0" w:space="0" w:color="auto"/>
            <w:bottom w:val="none" w:sz="0" w:space="0" w:color="auto"/>
            <w:right w:val="none" w:sz="0" w:space="0" w:color="auto"/>
          </w:divBdr>
        </w:div>
      </w:divsChild>
    </w:div>
    <w:div w:id="1815442388">
      <w:bodyDiv w:val="1"/>
      <w:marLeft w:val="0"/>
      <w:marRight w:val="0"/>
      <w:marTop w:val="0"/>
      <w:marBottom w:val="0"/>
      <w:divBdr>
        <w:top w:val="none" w:sz="0" w:space="0" w:color="auto"/>
        <w:left w:val="none" w:sz="0" w:space="0" w:color="auto"/>
        <w:bottom w:val="none" w:sz="0" w:space="0" w:color="auto"/>
        <w:right w:val="none" w:sz="0" w:space="0" w:color="auto"/>
      </w:divBdr>
    </w:div>
    <w:div w:id="1815484890">
      <w:bodyDiv w:val="1"/>
      <w:marLeft w:val="0"/>
      <w:marRight w:val="0"/>
      <w:marTop w:val="0"/>
      <w:marBottom w:val="0"/>
      <w:divBdr>
        <w:top w:val="none" w:sz="0" w:space="0" w:color="auto"/>
        <w:left w:val="none" w:sz="0" w:space="0" w:color="auto"/>
        <w:bottom w:val="none" w:sz="0" w:space="0" w:color="auto"/>
        <w:right w:val="none" w:sz="0" w:space="0" w:color="auto"/>
      </w:divBdr>
    </w:div>
    <w:div w:id="1815829067">
      <w:bodyDiv w:val="1"/>
      <w:marLeft w:val="0"/>
      <w:marRight w:val="0"/>
      <w:marTop w:val="0"/>
      <w:marBottom w:val="0"/>
      <w:divBdr>
        <w:top w:val="none" w:sz="0" w:space="0" w:color="auto"/>
        <w:left w:val="none" w:sz="0" w:space="0" w:color="auto"/>
        <w:bottom w:val="none" w:sz="0" w:space="0" w:color="auto"/>
        <w:right w:val="none" w:sz="0" w:space="0" w:color="auto"/>
      </w:divBdr>
    </w:div>
    <w:div w:id="1815835674">
      <w:bodyDiv w:val="1"/>
      <w:marLeft w:val="0"/>
      <w:marRight w:val="0"/>
      <w:marTop w:val="0"/>
      <w:marBottom w:val="0"/>
      <w:divBdr>
        <w:top w:val="none" w:sz="0" w:space="0" w:color="auto"/>
        <w:left w:val="none" w:sz="0" w:space="0" w:color="auto"/>
        <w:bottom w:val="none" w:sz="0" w:space="0" w:color="auto"/>
        <w:right w:val="none" w:sz="0" w:space="0" w:color="auto"/>
      </w:divBdr>
    </w:div>
    <w:div w:id="1816100212">
      <w:bodyDiv w:val="1"/>
      <w:marLeft w:val="0"/>
      <w:marRight w:val="0"/>
      <w:marTop w:val="0"/>
      <w:marBottom w:val="0"/>
      <w:divBdr>
        <w:top w:val="none" w:sz="0" w:space="0" w:color="auto"/>
        <w:left w:val="none" w:sz="0" w:space="0" w:color="auto"/>
        <w:bottom w:val="none" w:sz="0" w:space="0" w:color="auto"/>
        <w:right w:val="none" w:sz="0" w:space="0" w:color="auto"/>
      </w:divBdr>
    </w:div>
    <w:div w:id="1816213451">
      <w:bodyDiv w:val="1"/>
      <w:marLeft w:val="0"/>
      <w:marRight w:val="0"/>
      <w:marTop w:val="0"/>
      <w:marBottom w:val="0"/>
      <w:divBdr>
        <w:top w:val="none" w:sz="0" w:space="0" w:color="auto"/>
        <w:left w:val="none" w:sz="0" w:space="0" w:color="auto"/>
        <w:bottom w:val="none" w:sz="0" w:space="0" w:color="auto"/>
        <w:right w:val="none" w:sz="0" w:space="0" w:color="auto"/>
      </w:divBdr>
    </w:div>
    <w:div w:id="1816295091">
      <w:bodyDiv w:val="1"/>
      <w:marLeft w:val="0"/>
      <w:marRight w:val="0"/>
      <w:marTop w:val="0"/>
      <w:marBottom w:val="0"/>
      <w:divBdr>
        <w:top w:val="none" w:sz="0" w:space="0" w:color="auto"/>
        <w:left w:val="none" w:sz="0" w:space="0" w:color="auto"/>
        <w:bottom w:val="none" w:sz="0" w:space="0" w:color="auto"/>
        <w:right w:val="none" w:sz="0" w:space="0" w:color="auto"/>
      </w:divBdr>
    </w:div>
    <w:div w:id="1816530690">
      <w:bodyDiv w:val="1"/>
      <w:marLeft w:val="0"/>
      <w:marRight w:val="0"/>
      <w:marTop w:val="0"/>
      <w:marBottom w:val="0"/>
      <w:divBdr>
        <w:top w:val="none" w:sz="0" w:space="0" w:color="auto"/>
        <w:left w:val="none" w:sz="0" w:space="0" w:color="auto"/>
        <w:bottom w:val="none" w:sz="0" w:space="0" w:color="auto"/>
        <w:right w:val="none" w:sz="0" w:space="0" w:color="auto"/>
      </w:divBdr>
      <w:divsChild>
        <w:div w:id="801964598">
          <w:marLeft w:val="0"/>
          <w:marRight w:val="0"/>
          <w:marTop w:val="0"/>
          <w:marBottom w:val="0"/>
          <w:divBdr>
            <w:top w:val="none" w:sz="0" w:space="0" w:color="auto"/>
            <w:left w:val="none" w:sz="0" w:space="0" w:color="auto"/>
            <w:bottom w:val="none" w:sz="0" w:space="0" w:color="auto"/>
            <w:right w:val="none" w:sz="0" w:space="0" w:color="auto"/>
          </w:divBdr>
          <w:divsChild>
            <w:div w:id="5769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0189">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816986461">
      <w:bodyDiv w:val="1"/>
      <w:marLeft w:val="0"/>
      <w:marRight w:val="0"/>
      <w:marTop w:val="0"/>
      <w:marBottom w:val="0"/>
      <w:divBdr>
        <w:top w:val="none" w:sz="0" w:space="0" w:color="auto"/>
        <w:left w:val="none" w:sz="0" w:space="0" w:color="auto"/>
        <w:bottom w:val="none" w:sz="0" w:space="0" w:color="auto"/>
        <w:right w:val="none" w:sz="0" w:space="0" w:color="auto"/>
      </w:divBdr>
    </w:div>
    <w:div w:id="1817718476">
      <w:bodyDiv w:val="1"/>
      <w:marLeft w:val="0"/>
      <w:marRight w:val="0"/>
      <w:marTop w:val="0"/>
      <w:marBottom w:val="0"/>
      <w:divBdr>
        <w:top w:val="none" w:sz="0" w:space="0" w:color="auto"/>
        <w:left w:val="none" w:sz="0" w:space="0" w:color="auto"/>
        <w:bottom w:val="none" w:sz="0" w:space="0" w:color="auto"/>
        <w:right w:val="none" w:sz="0" w:space="0" w:color="auto"/>
      </w:divBdr>
    </w:div>
    <w:div w:id="1818187938">
      <w:bodyDiv w:val="1"/>
      <w:marLeft w:val="0"/>
      <w:marRight w:val="0"/>
      <w:marTop w:val="0"/>
      <w:marBottom w:val="0"/>
      <w:divBdr>
        <w:top w:val="none" w:sz="0" w:space="0" w:color="auto"/>
        <w:left w:val="none" w:sz="0" w:space="0" w:color="auto"/>
        <w:bottom w:val="none" w:sz="0" w:space="0" w:color="auto"/>
        <w:right w:val="none" w:sz="0" w:space="0" w:color="auto"/>
      </w:divBdr>
      <w:divsChild>
        <w:div w:id="516886845">
          <w:marLeft w:val="0"/>
          <w:marRight w:val="0"/>
          <w:marTop w:val="150"/>
          <w:marBottom w:val="450"/>
          <w:divBdr>
            <w:top w:val="none" w:sz="0" w:space="0" w:color="auto"/>
            <w:left w:val="none" w:sz="0" w:space="0" w:color="auto"/>
            <w:bottom w:val="none" w:sz="0" w:space="0" w:color="auto"/>
            <w:right w:val="none" w:sz="0" w:space="0" w:color="auto"/>
          </w:divBdr>
        </w:div>
      </w:divsChild>
    </w:div>
    <w:div w:id="1818261021">
      <w:bodyDiv w:val="1"/>
      <w:marLeft w:val="0"/>
      <w:marRight w:val="0"/>
      <w:marTop w:val="0"/>
      <w:marBottom w:val="0"/>
      <w:divBdr>
        <w:top w:val="none" w:sz="0" w:space="0" w:color="auto"/>
        <w:left w:val="none" w:sz="0" w:space="0" w:color="auto"/>
        <w:bottom w:val="none" w:sz="0" w:space="0" w:color="auto"/>
        <w:right w:val="none" w:sz="0" w:space="0" w:color="auto"/>
      </w:divBdr>
      <w:divsChild>
        <w:div w:id="185214448">
          <w:marLeft w:val="0"/>
          <w:marRight w:val="0"/>
          <w:marTop w:val="0"/>
          <w:marBottom w:val="150"/>
          <w:divBdr>
            <w:top w:val="none" w:sz="0" w:space="0" w:color="auto"/>
            <w:left w:val="none" w:sz="0" w:space="0" w:color="auto"/>
            <w:bottom w:val="none" w:sz="0" w:space="0" w:color="auto"/>
            <w:right w:val="none" w:sz="0" w:space="0" w:color="auto"/>
          </w:divBdr>
        </w:div>
      </w:divsChild>
    </w:div>
    <w:div w:id="1818641823">
      <w:bodyDiv w:val="1"/>
      <w:marLeft w:val="0"/>
      <w:marRight w:val="0"/>
      <w:marTop w:val="0"/>
      <w:marBottom w:val="0"/>
      <w:divBdr>
        <w:top w:val="none" w:sz="0" w:space="0" w:color="auto"/>
        <w:left w:val="none" w:sz="0" w:space="0" w:color="auto"/>
        <w:bottom w:val="none" w:sz="0" w:space="0" w:color="auto"/>
        <w:right w:val="none" w:sz="0" w:space="0" w:color="auto"/>
      </w:divBdr>
      <w:divsChild>
        <w:div w:id="39326486">
          <w:marLeft w:val="0"/>
          <w:marRight w:val="0"/>
          <w:marTop w:val="0"/>
          <w:marBottom w:val="0"/>
          <w:divBdr>
            <w:top w:val="none" w:sz="0" w:space="0" w:color="auto"/>
            <w:left w:val="none" w:sz="0" w:space="0" w:color="auto"/>
            <w:bottom w:val="none" w:sz="0" w:space="0" w:color="auto"/>
            <w:right w:val="none" w:sz="0" w:space="0" w:color="auto"/>
          </w:divBdr>
        </w:div>
        <w:div w:id="170490208">
          <w:marLeft w:val="0"/>
          <w:marRight w:val="0"/>
          <w:marTop w:val="0"/>
          <w:marBottom w:val="0"/>
          <w:divBdr>
            <w:top w:val="none" w:sz="0" w:space="0" w:color="auto"/>
            <w:left w:val="none" w:sz="0" w:space="0" w:color="auto"/>
            <w:bottom w:val="none" w:sz="0" w:space="0" w:color="auto"/>
            <w:right w:val="none" w:sz="0" w:space="0" w:color="auto"/>
          </w:divBdr>
        </w:div>
        <w:div w:id="191918708">
          <w:marLeft w:val="0"/>
          <w:marRight w:val="0"/>
          <w:marTop w:val="0"/>
          <w:marBottom w:val="0"/>
          <w:divBdr>
            <w:top w:val="none" w:sz="0" w:space="0" w:color="auto"/>
            <w:left w:val="none" w:sz="0" w:space="0" w:color="auto"/>
            <w:bottom w:val="none" w:sz="0" w:space="0" w:color="auto"/>
            <w:right w:val="none" w:sz="0" w:space="0" w:color="auto"/>
          </w:divBdr>
        </w:div>
        <w:div w:id="268124105">
          <w:marLeft w:val="0"/>
          <w:marRight w:val="0"/>
          <w:marTop w:val="0"/>
          <w:marBottom w:val="0"/>
          <w:divBdr>
            <w:top w:val="none" w:sz="0" w:space="0" w:color="auto"/>
            <w:left w:val="none" w:sz="0" w:space="0" w:color="auto"/>
            <w:bottom w:val="none" w:sz="0" w:space="0" w:color="auto"/>
            <w:right w:val="none" w:sz="0" w:space="0" w:color="auto"/>
          </w:divBdr>
        </w:div>
        <w:div w:id="407962069">
          <w:marLeft w:val="0"/>
          <w:marRight w:val="0"/>
          <w:marTop w:val="0"/>
          <w:marBottom w:val="0"/>
          <w:divBdr>
            <w:top w:val="none" w:sz="0" w:space="0" w:color="auto"/>
            <w:left w:val="none" w:sz="0" w:space="0" w:color="auto"/>
            <w:bottom w:val="none" w:sz="0" w:space="0" w:color="auto"/>
            <w:right w:val="none" w:sz="0" w:space="0" w:color="auto"/>
          </w:divBdr>
        </w:div>
        <w:div w:id="483350557">
          <w:marLeft w:val="0"/>
          <w:marRight w:val="0"/>
          <w:marTop w:val="0"/>
          <w:marBottom w:val="0"/>
          <w:divBdr>
            <w:top w:val="none" w:sz="0" w:space="0" w:color="auto"/>
            <w:left w:val="none" w:sz="0" w:space="0" w:color="auto"/>
            <w:bottom w:val="none" w:sz="0" w:space="0" w:color="auto"/>
            <w:right w:val="none" w:sz="0" w:space="0" w:color="auto"/>
          </w:divBdr>
        </w:div>
        <w:div w:id="558589696">
          <w:marLeft w:val="0"/>
          <w:marRight w:val="0"/>
          <w:marTop w:val="0"/>
          <w:marBottom w:val="0"/>
          <w:divBdr>
            <w:top w:val="none" w:sz="0" w:space="0" w:color="auto"/>
            <w:left w:val="none" w:sz="0" w:space="0" w:color="auto"/>
            <w:bottom w:val="none" w:sz="0" w:space="0" w:color="auto"/>
            <w:right w:val="none" w:sz="0" w:space="0" w:color="auto"/>
          </w:divBdr>
        </w:div>
        <w:div w:id="609509853">
          <w:marLeft w:val="0"/>
          <w:marRight w:val="0"/>
          <w:marTop w:val="0"/>
          <w:marBottom w:val="0"/>
          <w:divBdr>
            <w:top w:val="none" w:sz="0" w:space="0" w:color="auto"/>
            <w:left w:val="none" w:sz="0" w:space="0" w:color="auto"/>
            <w:bottom w:val="none" w:sz="0" w:space="0" w:color="auto"/>
            <w:right w:val="none" w:sz="0" w:space="0" w:color="auto"/>
          </w:divBdr>
        </w:div>
        <w:div w:id="843399297">
          <w:marLeft w:val="0"/>
          <w:marRight w:val="0"/>
          <w:marTop w:val="0"/>
          <w:marBottom w:val="0"/>
          <w:divBdr>
            <w:top w:val="none" w:sz="0" w:space="0" w:color="auto"/>
            <w:left w:val="none" w:sz="0" w:space="0" w:color="auto"/>
            <w:bottom w:val="none" w:sz="0" w:space="0" w:color="auto"/>
            <w:right w:val="none" w:sz="0" w:space="0" w:color="auto"/>
          </w:divBdr>
        </w:div>
        <w:div w:id="905530893">
          <w:marLeft w:val="0"/>
          <w:marRight w:val="0"/>
          <w:marTop w:val="0"/>
          <w:marBottom w:val="0"/>
          <w:divBdr>
            <w:top w:val="none" w:sz="0" w:space="0" w:color="auto"/>
            <w:left w:val="none" w:sz="0" w:space="0" w:color="auto"/>
            <w:bottom w:val="none" w:sz="0" w:space="0" w:color="auto"/>
            <w:right w:val="none" w:sz="0" w:space="0" w:color="auto"/>
          </w:divBdr>
        </w:div>
        <w:div w:id="1047803266">
          <w:marLeft w:val="0"/>
          <w:marRight w:val="0"/>
          <w:marTop w:val="0"/>
          <w:marBottom w:val="0"/>
          <w:divBdr>
            <w:top w:val="none" w:sz="0" w:space="0" w:color="auto"/>
            <w:left w:val="none" w:sz="0" w:space="0" w:color="auto"/>
            <w:bottom w:val="none" w:sz="0" w:space="0" w:color="auto"/>
            <w:right w:val="none" w:sz="0" w:space="0" w:color="auto"/>
          </w:divBdr>
        </w:div>
        <w:div w:id="1060792372">
          <w:marLeft w:val="0"/>
          <w:marRight w:val="0"/>
          <w:marTop w:val="0"/>
          <w:marBottom w:val="0"/>
          <w:divBdr>
            <w:top w:val="none" w:sz="0" w:space="0" w:color="auto"/>
            <w:left w:val="none" w:sz="0" w:space="0" w:color="auto"/>
            <w:bottom w:val="none" w:sz="0" w:space="0" w:color="auto"/>
            <w:right w:val="none" w:sz="0" w:space="0" w:color="auto"/>
          </w:divBdr>
        </w:div>
        <w:div w:id="1069233848">
          <w:marLeft w:val="0"/>
          <w:marRight w:val="0"/>
          <w:marTop w:val="0"/>
          <w:marBottom w:val="0"/>
          <w:divBdr>
            <w:top w:val="none" w:sz="0" w:space="0" w:color="auto"/>
            <w:left w:val="none" w:sz="0" w:space="0" w:color="auto"/>
            <w:bottom w:val="none" w:sz="0" w:space="0" w:color="auto"/>
            <w:right w:val="none" w:sz="0" w:space="0" w:color="auto"/>
          </w:divBdr>
        </w:div>
        <w:div w:id="1142455560">
          <w:marLeft w:val="0"/>
          <w:marRight w:val="0"/>
          <w:marTop w:val="0"/>
          <w:marBottom w:val="0"/>
          <w:divBdr>
            <w:top w:val="none" w:sz="0" w:space="0" w:color="auto"/>
            <w:left w:val="none" w:sz="0" w:space="0" w:color="auto"/>
            <w:bottom w:val="none" w:sz="0" w:space="0" w:color="auto"/>
            <w:right w:val="none" w:sz="0" w:space="0" w:color="auto"/>
          </w:divBdr>
        </w:div>
        <w:div w:id="1187332124">
          <w:marLeft w:val="0"/>
          <w:marRight w:val="0"/>
          <w:marTop w:val="0"/>
          <w:marBottom w:val="0"/>
          <w:divBdr>
            <w:top w:val="none" w:sz="0" w:space="0" w:color="auto"/>
            <w:left w:val="none" w:sz="0" w:space="0" w:color="auto"/>
            <w:bottom w:val="none" w:sz="0" w:space="0" w:color="auto"/>
            <w:right w:val="none" w:sz="0" w:space="0" w:color="auto"/>
          </w:divBdr>
        </w:div>
        <w:div w:id="1252009198">
          <w:marLeft w:val="0"/>
          <w:marRight w:val="0"/>
          <w:marTop w:val="0"/>
          <w:marBottom w:val="0"/>
          <w:divBdr>
            <w:top w:val="none" w:sz="0" w:space="0" w:color="auto"/>
            <w:left w:val="none" w:sz="0" w:space="0" w:color="auto"/>
            <w:bottom w:val="none" w:sz="0" w:space="0" w:color="auto"/>
            <w:right w:val="none" w:sz="0" w:space="0" w:color="auto"/>
          </w:divBdr>
        </w:div>
        <w:div w:id="1252351482">
          <w:marLeft w:val="0"/>
          <w:marRight w:val="0"/>
          <w:marTop w:val="0"/>
          <w:marBottom w:val="0"/>
          <w:divBdr>
            <w:top w:val="none" w:sz="0" w:space="0" w:color="auto"/>
            <w:left w:val="none" w:sz="0" w:space="0" w:color="auto"/>
            <w:bottom w:val="none" w:sz="0" w:space="0" w:color="auto"/>
            <w:right w:val="none" w:sz="0" w:space="0" w:color="auto"/>
          </w:divBdr>
        </w:div>
        <w:div w:id="1423137308">
          <w:marLeft w:val="0"/>
          <w:marRight w:val="0"/>
          <w:marTop w:val="0"/>
          <w:marBottom w:val="0"/>
          <w:divBdr>
            <w:top w:val="none" w:sz="0" w:space="0" w:color="auto"/>
            <w:left w:val="none" w:sz="0" w:space="0" w:color="auto"/>
            <w:bottom w:val="none" w:sz="0" w:space="0" w:color="auto"/>
            <w:right w:val="none" w:sz="0" w:space="0" w:color="auto"/>
          </w:divBdr>
        </w:div>
        <w:div w:id="1477526017">
          <w:marLeft w:val="0"/>
          <w:marRight w:val="0"/>
          <w:marTop w:val="0"/>
          <w:marBottom w:val="0"/>
          <w:divBdr>
            <w:top w:val="none" w:sz="0" w:space="0" w:color="auto"/>
            <w:left w:val="none" w:sz="0" w:space="0" w:color="auto"/>
            <w:bottom w:val="none" w:sz="0" w:space="0" w:color="auto"/>
            <w:right w:val="none" w:sz="0" w:space="0" w:color="auto"/>
          </w:divBdr>
        </w:div>
        <w:div w:id="1494376788">
          <w:marLeft w:val="0"/>
          <w:marRight w:val="0"/>
          <w:marTop w:val="0"/>
          <w:marBottom w:val="0"/>
          <w:divBdr>
            <w:top w:val="none" w:sz="0" w:space="0" w:color="auto"/>
            <w:left w:val="none" w:sz="0" w:space="0" w:color="auto"/>
            <w:bottom w:val="none" w:sz="0" w:space="0" w:color="auto"/>
            <w:right w:val="none" w:sz="0" w:space="0" w:color="auto"/>
          </w:divBdr>
        </w:div>
        <w:div w:id="1794592805">
          <w:marLeft w:val="0"/>
          <w:marRight w:val="0"/>
          <w:marTop w:val="0"/>
          <w:marBottom w:val="0"/>
          <w:divBdr>
            <w:top w:val="none" w:sz="0" w:space="0" w:color="auto"/>
            <w:left w:val="none" w:sz="0" w:space="0" w:color="auto"/>
            <w:bottom w:val="none" w:sz="0" w:space="0" w:color="auto"/>
            <w:right w:val="none" w:sz="0" w:space="0" w:color="auto"/>
          </w:divBdr>
        </w:div>
        <w:div w:id="1838230279">
          <w:marLeft w:val="0"/>
          <w:marRight w:val="0"/>
          <w:marTop w:val="0"/>
          <w:marBottom w:val="0"/>
          <w:divBdr>
            <w:top w:val="none" w:sz="0" w:space="0" w:color="auto"/>
            <w:left w:val="none" w:sz="0" w:space="0" w:color="auto"/>
            <w:bottom w:val="none" w:sz="0" w:space="0" w:color="auto"/>
            <w:right w:val="none" w:sz="0" w:space="0" w:color="auto"/>
          </w:divBdr>
        </w:div>
        <w:div w:id="1905290654">
          <w:marLeft w:val="0"/>
          <w:marRight w:val="0"/>
          <w:marTop w:val="0"/>
          <w:marBottom w:val="0"/>
          <w:divBdr>
            <w:top w:val="none" w:sz="0" w:space="0" w:color="auto"/>
            <w:left w:val="none" w:sz="0" w:space="0" w:color="auto"/>
            <w:bottom w:val="none" w:sz="0" w:space="0" w:color="auto"/>
            <w:right w:val="none" w:sz="0" w:space="0" w:color="auto"/>
          </w:divBdr>
        </w:div>
        <w:div w:id="1943804709">
          <w:marLeft w:val="0"/>
          <w:marRight w:val="0"/>
          <w:marTop w:val="0"/>
          <w:marBottom w:val="0"/>
          <w:divBdr>
            <w:top w:val="none" w:sz="0" w:space="0" w:color="auto"/>
            <w:left w:val="none" w:sz="0" w:space="0" w:color="auto"/>
            <w:bottom w:val="none" w:sz="0" w:space="0" w:color="auto"/>
            <w:right w:val="none" w:sz="0" w:space="0" w:color="auto"/>
          </w:divBdr>
        </w:div>
        <w:div w:id="2138721533">
          <w:marLeft w:val="0"/>
          <w:marRight w:val="0"/>
          <w:marTop w:val="0"/>
          <w:marBottom w:val="0"/>
          <w:divBdr>
            <w:top w:val="none" w:sz="0" w:space="0" w:color="auto"/>
            <w:left w:val="none" w:sz="0" w:space="0" w:color="auto"/>
            <w:bottom w:val="none" w:sz="0" w:space="0" w:color="auto"/>
            <w:right w:val="none" w:sz="0" w:space="0" w:color="auto"/>
          </w:divBdr>
        </w:div>
      </w:divsChild>
    </w:div>
    <w:div w:id="1818915984">
      <w:bodyDiv w:val="1"/>
      <w:marLeft w:val="0"/>
      <w:marRight w:val="0"/>
      <w:marTop w:val="0"/>
      <w:marBottom w:val="0"/>
      <w:divBdr>
        <w:top w:val="none" w:sz="0" w:space="0" w:color="auto"/>
        <w:left w:val="none" w:sz="0" w:space="0" w:color="auto"/>
        <w:bottom w:val="none" w:sz="0" w:space="0" w:color="auto"/>
        <w:right w:val="none" w:sz="0" w:space="0" w:color="auto"/>
      </w:divBdr>
    </w:div>
    <w:div w:id="1819032083">
      <w:bodyDiv w:val="1"/>
      <w:marLeft w:val="0"/>
      <w:marRight w:val="0"/>
      <w:marTop w:val="0"/>
      <w:marBottom w:val="0"/>
      <w:divBdr>
        <w:top w:val="none" w:sz="0" w:space="0" w:color="auto"/>
        <w:left w:val="none" w:sz="0" w:space="0" w:color="auto"/>
        <w:bottom w:val="none" w:sz="0" w:space="0" w:color="auto"/>
        <w:right w:val="none" w:sz="0" w:space="0" w:color="auto"/>
      </w:divBdr>
    </w:div>
    <w:div w:id="1819102895">
      <w:bodyDiv w:val="1"/>
      <w:marLeft w:val="0"/>
      <w:marRight w:val="0"/>
      <w:marTop w:val="0"/>
      <w:marBottom w:val="0"/>
      <w:divBdr>
        <w:top w:val="none" w:sz="0" w:space="0" w:color="auto"/>
        <w:left w:val="none" w:sz="0" w:space="0" w:color="auto"/>
        <w:bottom w:val="none" w:sz="0" w:space="0" w:color="auto"/>
        <w:right w:val="none" w:sz="0" w:space="0" w:color="auto"/>
      </w:divBdr>
    </w:div>
    <w:div w:id="1820076027">
      <w:bodyDiv w:val="1"/>
      <w:marLeft w:val="0"/>
      <w:marRight w:val="0"/>
      <w:marTop w:val="0"/>
      <w:marBottom w:val="0"/>
      <w:divBdr>
        <w:top w:val="none" w:sz="0" w:space="0" w:color="auto"/>
        <w:left w:val="none" w:sz="0" w:space="0" w:color="auto"/>
        <w:bottom w:val="none" w:sz="0" w:space="0" w:color="auto"/>
        <w:right w:val="none" w:sz="0" w:space="0" w:color="auto"/>
      </w:divBdr>
    </w:div>
    <w:div w:id="1820148977">
      <w:bodyDiv w:val="1"/>
      <w:marLeft w:val="0"/>
      <w:marRight w:val="0"/>
      <w:marTop w:val="0"/>
      <w:marBottom w:val="0"/>
      <w:divBdr>
        <w:top w:val="none" w:sz="0" w:space="0" w:color="auto"/>
        <w:left w:val="none" w:sz="0" w:space="0" w:color="auto"/>
        <w:bottom w:val="none" w:sz="0" w:space="0" w:color="auto"/>
        <w:right w:val="none" w:sz="0" w:space="0" w:color="auto"/>
      </w:divBdr>
      <w:divsChild>
        <w:div w:id="770585288">
          <w:marLeft w:val="0"/>
          <w:marRight w:val="0"/>
          <w:marTop w:val="300"/>
          <w:marBottom w:val="300"/>
          <w:divBdr>
            <w:top w:val="none" w:sz="0" w:space="0" w:color="auto"/>
            <w:left w:val="none" w:sz="0" w:space="0" w:color="auto"/>
            <w:bottom w:val="none" w:sz="0" w:space="0" w:color="auto"/>
            <w:right w:val="none" w:sz="0" w:space="0" w:color="auto"/>
          </w:divBdr>
        </w:div>
        <w:div w:id="1403530453">
          <w:marLeft w:val="0"/>
          <w:marRight w:val="0"/>
          <w:marTop w:val="0"/>
          <w:marBottom w:val="0"/>
          <w:divBdr>
            <w:top w:val="dotted" w:sz="6" w:space="0" w:color="185564"/>
            <w:left w:val="none" w:sz="0" w:space="0" w:color="auto"/>
            <w:bottom w:val="dotted" w:sz="6" w:space="23" w:color="185564"/>
            <w:right w:val="none" w:sz="0" w:space="0" w:color="auto"/>
          </w:divBdr>
          <w:divsChild>
            <w:div w:id="7444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13101">
      <w:bodyDiv w:val="1"/>
      <w:marLeft w:val="0"/>
      <w:marRight w:val="0"/>
      <w:marTop w:val="0"/>
      <w:marBottom w:val="0"/>
      <w:divBdr>
        <w:top w:val="none" w:sz="0" w:space="0" w:color="auto"/>
        <w:left w:val="none" w:sz="0" w:space="0" w:color="auto"/>
        <w:bottom w:val="none" w:sz="0" w:space="0" w:color="auto"/>
        <w:right w:val="none" w:sz="0" w:space="0" w:color="auto"/>
      </w:divBdr>
    </w:div>
    <w:div w:id="1821537746">
      <w:bodyDiv w:val="1"/>
      <w:marLeft w:val="0"/>
      <w:marRight w:val="0"/>
      <w:marTop w:val="0"/>
      <w:marBottom w:val="0"/>
      <w:divBdr>
        <w:top w:val="none" w:sz="0" w:space="0" w:color="auto"/>
        <w:left w:val="none" w:sz="0" w:space="0" w:color="auto"/>
        <w:bottom w:val="none" w:sz="0" w:space="0" w:color="auto"/>
        <w:right w:val="none" w:sz="0" w:space="0" w:color="auto"/>
      </w:divBdr>
    </w:div>
    <w:div w:id="1821919720">
      <w:bodyDiv w:val="1"/>
      <w:marLeft w:val="0"/>
      <w:marRight w:val="0"/>
      <w:marTop w:val="0"/>
      <w:marBottom w:val="0"/>
      <w:divBdr>
        <w:top w:val="none" w:sz="0" w:space="0" w:color="auto"/>
        <w:left w:val="none" w:sz="0" w:space="0" w:color="auto"/>
        <w:bottom w:val="none" w:sz="0" w:space="0" w:color="auto"/>
        <w:right w:val="none" w:sz="0" w:space="0" w:color="auto"/>
      </w:divBdr>
    </w:div>
    <w:div w:id="1823111785">
      <w:bodyDiv w:val="1"/>
      <w:marLeft w:val="0"/>
      <w:marRight w:val="0"/>
      <w:marTop w:val="0"/>
      <w:marBottom w:val="0"/>
      <w:divBdr>
        <w:top w:val="none" w:sz="0" w:space="0" w:color="auto"/>
        <w:left w:val="none" w:sz="0" w:space="0" w:color="auto"/>
        <w:bottom w:val="none" w:sz="0" w:space="0" w:color="auto"/>
        <w:right w:val="none" w:sz="0" w:space="0" w:color="auto"/>
      </w:divBdr>
    </w:div>
    <w:div w:id="1823891612">
      <w:bodyDiv w:val="1"/>
      <w:marLeft w:val="0"/>
      <w:marRight w:val="0"/>
      <w:marTop w:val="0"/>
      <w:marBottom w:val="0"/>
      <w:divBdr>
        <w:top w:val="none" w:sz="0" w:space="0" w:color="auto"/>
        <w:left w:val="none" w:sz="0" w:space="0" w:color="auto"/>
        <w:bottom w:val="none" w:sz="0" w:space="0" w:color="auto"/>
        <w:right w:val="none" w:sz="0" w:space="0" w:color="auto"/>
      </w:divBdr>
    </w:div>
    <w:div w:id="1823958627">
      <w:bodyDiv w:val="1"/>
      <w:marLeft w:val="0"/>
      <w:marRight w:val="0"/>
      <w:marTop w:val="0"/>
      <w:marBottom w:val="0"/>
      <w:divBdr>
        <w:top w:val="none" w:sz="0" w:space="0" w:color="auto"/>
        <w:left w:val="none" w:sz="0" w:space="0" w:color="auto"/>
        <w:bottom w:val="none" w:sz="0" w:space="0" w:color="auto"/>
        <w:right w:val="none" w:sz="0" w:space="0" w:color="auto"/>
      </w:divBdr>
      <w:divsChild>
        <w:div w:id="457068512">
          <w:marLeft w:val="3150"/>
          <w:marRight w:val="-3150"/>
          <w:marTop w:val="0"/>
          <w:marBottom w:val="0"/>
          <w:divBdr>
            <w:top w:val="none" w:sz="0" w:space="0" w:color="auto"/>
            <w:left w:val="none" w:sz="0" w:space="0" w:color="auto"/>
            <w:bottom w:val="none" w:sz="0" w:space="0" w:color="auto"/>
            <w:right w:val="none" w:sz="0" w:space="0" w:color="auto"/>
          </w:divBdr>
          <w:divsChild>
            <w:div w:id="567421882">
              <w:marLeft w:val="0"/>
              <w:marRight w:val="0"/>
              <w:marTop w:val="0"/>
              <w:marBottom w:val="0"/>
              <w:divBdr>
                <w:top w:val="none" w:sz="0" w:space="0" w:color="auto"/>
                <w:left w:val="none" w:sz="0" w:space="0" w:color="auto"/>
                <w:bottom w:val="none" w:sz="0" w:space="0" w:color="auto"/>
                <w:right w:val="none" w:sz="0" w:space="0" w:color="auto"/>
              </w:divBdr>
              <w:divsChild>
                <w:div w:id="397481376">
                  <w:marLeft w:val="0"/>
                  <w:marRight w:val="0"/>
                  <w:marTop w:val="0"/>
                  <w:marBottom w:val="0"/>
                  <w:divBdr>
                    <w:top w:val="none" w:sz="0" w:space="0" w:color="auto"/>
                    <w:left w:val="none" w:sz="0" w:space="0" w:color="auto"/>
                    <w:bottom w:val="none" w:sz="0" w:space="0" w:color="auto"/>
                    <w:right w:val="none" w:sz="0" w:space="0" w:color="auto"/>
                  </w:divBdr>
                </w:div>
              </w:divsChild>
            </w:div>
            <w:div w:id="1873565529">
              <w:marLeft w:val="0"/>
              <w:marRight w:val="0"/>
              <w:marTop w:val="0"/>
              <w:marBottom w:val="0"/>
              <w:divBdr>
                <w:top w:val="none" w:sz="0" w:space="0" w:color="auto"/>
                <w:left w:val="none" w:sz="0" w:space="0" w:color="auto"/>
                <w:bottom w:val="none" w:sz="0" w:space="0" w:color="auto"/>
                <w:right w:val="none" w:sz="0" w:space="0" w:color="auto"/>
              </w:divBdr>
              <w:divsChild>
                <w:div w:id="20230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01894">
          <w:marLeft w:val="3150"/>
          <w:marRight w:val="0"/>
          <w:marTop w:val="0"/>
          <w:marBottom w:val="45"/>
          <w:divBdr>
            <w:top w:val="none" w:sz="0" w:space="0" w:color="auto"/>
            <w:left w:val="none" w:sz="0" w:space="0" w:color="auto"/>
            <w:bottom w:val="none" w:sz="0" w:space="0" w:color="auto"/>
            <w:right w:val="none" w:sz="0" w:space="0" w:color="auto"/>
          </w:divBdr>
        </w:div>
      </w:divsChild>
    </w:div>
    <w:div w:id="1824157006">
      <w:bodyDiv w:val="1"/>
      <w:marLeft w:val="0"/>
      <w:marRight w:val="0"/>
      <w:marTop w:val="0"/>
      <w:marBottom w:val="0"/>
      <w:divBdr>
        <w:top w:val="none" w:sz="0" w:space="0" w:color="auto"/>
        <w:left w:val="none" w:sz="0" w:space="0" w:color="auto"/>
        <w:bottom w:val="none" w:sz="0" w:space="0" w:color="auto"/>
        <w:right w:val="none" w:sz="0" w:space="0" w:color="auto"/>
      </w:divBdr>
      <w:divsChild>
        <w:div w:id="533427874">
          <w:marLeft w:val="0"/>
          <w:marRight w:val="0"/>
          <w:marTop w:val="0"/>
          <w:marBottom w:val="0"/>
          <w:divBdr>
            <w:top w:val="none" w:sz="0" w:space="0" w:color="auto"/>
            <w:left w:val="none" w:sz="0" w:space="0" w:color="auto"/>
            <w:bottom w:val="none" w:sz="0" w:space="0" w:color="auto"/>
            <w:right w:val="none" w:sz="0" w:space="0" w:color="auto"/>
          </w:divBdr>
        </w:div>
        <w:div w:id="1181699613">
          <w:marLeft w:val="0"/>
          <w:marRight w:val="0"/>
          <w:marTop w:val="0"/>
          <w:marBottom w:val="0"/>
          <w:divBdr>
            <w:top w:val="none" w:sz="0" w:space="0" w:color="auto"/>
            <w:left w:val="none" w:sz="0" w:space="0" w:color="auto"/>
            <w:bottom w:val="none" w:sz="0" w:space="0" w:color="auto"/>
            <w:right w:val="none" w:sz="0" w:space="0" w:color="auto"/>
          </w:divBdr>
        </w:div>
        <w:div w:id="1216967044">
          <w:marLeft w:val="0"/>
          <w:marRight w:val="0"/>
          <w:marTop w:val="0"/>
          <w:marBottom w:val="0"/>
          <w:divBdr>
            <w:top w:val="none" w:sz="0" w:space="0" w:color="auto"/>
            <w:left w:val="none" w:sz="0" w:space="0" w:color="auto"/>
            <w:bottom w:val="none" w:sz="0" w:space="0" w:color="auto"/>
            <w:right w:val="none" w:sz="0" w:space="0" w:color="auto"/>
          </w:divBdr>
        </w:div>
        <w:div w:id="1290278314">
          <w:marLeft w:val="0"/>
          <w:marRight w:val="0"/>
          <w:marTop w:val="0"/>
          <w:marBottom w:val="0"/>
          <w:divBdr>
            <w:top w:val="none" w:sz="0" w:space="0" w:color="auto"/>
            <w:left w:val="none" w:sz="0" w:space="0" w:color="auto"/>
            <w:bottom w:val="none" w:sz="0" w:space="0" w:color="auto"/>
            <w:right w:val="none" w:sz="0" w:space="0" w:color="auto"/>
          </w:divBdr>
        </w:div>
      </w:divsChild>
    </w:div>
    <w:div w:id="1825002290">
      <w:bodyDiv w:val="1"/>
      <w:marLeft w:val="0"/>
      <w:marRight w:val="0"/>
      <w:marTop w:val="0"/>
      <w:marBottom w:val="0"/>
      <w:divBdr>
        <w:top w:val="none" w:sz="0" w:space="0" w:color="auto"/>
        <w:left w:val="none" w:sz="0" w:space="0" w:color="auto"/>
        <w:bottom w:val="none" w:sz="0" w:space="0" w:color="auto"/>
        <w:right w:val="none" w:sz="0" w:space="0" w:color="auto"/>
      </w:divBdr>
    </w:div>
    <w:div w:id="1825275006">
      <w:bodyDiv w:val="1"/>
      <w:marLeft w:val="0"/>
      <w:marRight w:val="0"/>
      <w:marTop w:val="0"/>
      <w:marBottom w:val="0"/>
      <w:divBdr>
        <w:top w:val="none" w:sz="0" w:space="0" w:color="auto"/>
        <w:left w:val="none" w:sz="0" w:space="0" w:color="auto"/>
        <w:bottom w:val="none" w:sz="0" w:space="0" w:color="auto"/>
        <w:right w:val="none" w:sz="0" w:space="0" w:color="auto"/>
      </w:divBdr>
    </w:div>
    <w:div w:id="1825318507">
      <w:bodyDiv w:val="1"/>
      <w:marLeft w:val="0"/>
      <w:marRight w:val="0"/>
      <w:marTop w:val="0"/>
      <w:marBottom w:val="0"/>
      <w:divBdr>
        <w:top w:val="none" w:sz="0" w:space="0" w:color="auto"/>
        <w:left w:val="none" w:sz="0" w:space="0" w:color="auto"/>
        <w:bottom w:val="none" w:sz="0" w:space="0" w:color="auto"/>
        <w:right w:val="none" w:sz="0" w:space="0" w:color="auto"/>
      </w:divBdr>
    </w:div>
    <w:div w:id="1825586978">
      <w:bodyDiv w:val="1"/>
      <w:marLeft w:val="0"/>
      <w:marRight w:val="0"/>
      <w:marTop w:val="0"/>
      <w:marBottom w:val="0"/>
      <w:divBdr>
        <w:top w:val="none" w:sz="0" w:space="0" w:color="auto"/>
        <w:left w:val="none" w:sz="0" w:space="0" w:color="auto"/>
        <w:bottom w:val="none" w:sz="0" w:space="0" w:color="auto"/>
        <w:right w:val="none" w:sz="0" w:space="0" w:color="auto"/>
      </w:divBdr>
      <w:divsChild>
        <w:div w:id="2140683021">
          <w:marLeft w:val="0"/>
          <w:marRight w:val="0"/>
          <w:marTop w:val="129"/>
          <w:marBottom w:val="0"/>
          <w:divBdr>
            <w:top w:val="none" w:sz="0" w:space="0" w:color="auto"/>
            <w:left w:val="none" w:sz="0" w:space="0" w:color="auto"/>
            <w:bottom w:val="none" w:sz="0" w:space="0" w:color="auto"/>
            <w:right w:val="none" w:sz="0" w:space="0" w:color="auto"/>
          </w:divBdr>
        </w:div>
      </w:divsChild>
    </w:div>
    <w:div w:id="1825898844">
      <w:bodyDiv w:val="1"/>
      <w:marLeft w:val="0"/>
      <w:marRight w:val="0"/>
      <w:marTop w:val="0"/>
      <w:marBottom w:val="0"/>
      <w:divBdr>
        <w:top w:val="none" w:sz="0" w:space="0" w:color="auto"/>
        <w:left w:val="none" w:sz="0" w:space="0" w:color="auto"/>
        <w:bottom w:val="none" w:sz="0" w:space="0" w:color="auto"/>
        <w:right w:val="none" w:sz="0" w:space="0" w:color="auto"/>
      </w:divBdr>
    </w:div>
    <w:div w:id="1825927076">
      <w:bodyDiv w:val="1"/>
      <w:marLeft w:val="0"/>
      <w:marRight w:val="0"/>
      <w:marTop w:val="0"/>
      <w:marBottom w:val="0"/>
      <w:divBdr>
        <w:top w:val="none" w:sz="0" w:space="0" w:color="auto"/>
        <w:left w:val="none" w:sz="0" w:space="0" w:color="auto"/>
        <w:bottom w:val="none" w:sz="0" w:space="0" w:color="auto"/>
        <w:right w:val="none" w:sz="0" w:space="0" w:color="auto"/>
      </w:divBdr>
    </w:div>
    <w:div w:id="1826357753">
      <w:bodyDiv w:val="1"/>
      <w:marLeft w:val="0"/>
      <w:marRight w:val="0"/>
      <w:marTop w:val="0"/>
      <w:marBottom w:val="0"/>
      <w:divBdr>
        <w:top w:val="none" w:sz="0" w:space="0" w:color="auto"/>
        <w:left w:val="none" w:sz="0" w:space="0" w:color="auto"/>
        <w:bottom w:val="none" w:sz="0" w:space="0" w:color="auto"/>
        <w:right w:val="none" w:sz="0" w:space="0" w:color="auto"/>
      </w:divBdr>
      <w:divsChild>
        <w:div w:id="328599477">
          <w:marLeft w:val="0"/>
          <w:marRight w:val="0"/>
          <w:marTop w:val="0"/>
          <w:marBottom w:val="0"/>
          <w:divBdr>
            <w:top w:val="none" w:sz="0" w:space="0" w:color="auto"/>
            <w:left w:val="none" w:sz="0" w:space="0" w:color="auto"/>
            <w:bottom w:val="none" w:sz="0" w:space="0" w:color="auto"/>
            <w:right w:val="none" w:sz="0" w:space="0" w:color="auto"/>
          </w:divBdr>
        </w:div>
        <w:div w:id="417407946">
          <w:marLeft w:val="0"/>
          <w:marRight w:val="0"/>
          <w:marTop w:val="90"/>
          <w:marBottom w:val="0"/>
          <w:divBdr>
            <w:top w:val="none" w:sz="0" w:space="0" w:color="auto"/>
            <w:left w:val="none" w:sz="0" w:space="0" w:color="auto"/>
            <w:bottom w:val="none" w:sz="0" w:space="0" w:color="auto"/>
            <w:right w:val="none" w:sz="0" w:space="0" w:color="auto"/>
          </w:divBdr>
        </w:div>
        <w:div w:id="1874151782">
          <w:marLeft w:val="0"/>
          <w:marRight w:val="0"/>
          <w:marTop w:val="0"/>
          <w:marBottom w:val="0"/>
          <w:divBdr>
            <w:top w:val="none" w:sz="0" w:space="0" w:color="auto"/>
            <w:left w:val="none" w:sz="0" w:space="0" w:color="auto"/>
            <w:bottom w:val="none" w:sz="0" w:space="0" w:color="auto"/>
            <w:right w:val="none" w:sz="0" w:space="0" w:color="auto"/>
          </w:divBdr>
          <w:divsChild>
            <w:div w:id="1901134117">
              <w:marLeft w:val="150"/>
              <w:marRight w:val="0"/>
              <w:marTop w:val="0"/>
              <w:marBottom w:val="0"/>
              <w:divBdr>
                <w:top w:val="single" w:sz="6" w:space="0" w:color="DDDDDD"/>
                <w:left w:val="single" w:sz="6" w:space="0" w:color="DDDDDD"/>
                <w:bottom w:val="single" w:sz="6" w:space="0" w:color="DDDDDD"/>
                <w:right w:val="single" w:sz="6" w:space="0" w:color="DDDDDD"/>
              </w:divBdr>
              <w:divsChild>
                <w:div w:id="6665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4848">
      <w:bodyDiv w:val="1"/>
      <w:marLeft w:val="0"/>
      <w:marRight w:val="0"/>
      <w:marTop w:val="0"/>
      <w:marBottom w:val="0"/>
      <w:divBdr>
        <w:top w:val="none" w:sz="0" w:space="0" w:color="auto"/>
        <w:left w:val="none" w:sz="0" w:space="0" w:color="auto"/>
        <w:bottom w:val="none" w:sz="0" w:space="0" w:color="auto"/>
        <w:right w:val="none" w:sz="0" w:space="0" w:color="auto"/>
      </w:divBdr>
      <w:divsChild>
        <w:div w:id="615530583">
          <w:marLeft w:val="0"/>
          <w:marRight w:val="0"/>
          <w:marTop w:val="0"/>
          <w:marBottom w:val="300"/>
          <w:divBdr>
            <w:top w:val="none" w:sz="0" w:space="0" w:color="auto"/>
            <w:left w:val="none" w:sz="0" w:space="0" w:color="auto"/>
            <w:bottom w:val="dotted" w:sz="12" w:space="19" w:color="CDCDCD"/>
            <w:right w:val="none" w:sz="0" w:space="0" w:color="auto"/>
          </w:divBdr>
          <w:divsChild>
            <w:div w:id="878861232">
              <w:marLeft w:val="0"/>
              <w:marRight w:val="0"/>
              <w:marTop w:val="0"/>
              <w:marBottom w:val="0"/>
              <w:divBdr>
                <w:top w:val="none" w:sz="0" w:space="0" w:color="auto"/>
                <w:left w:val="none" w:sz="0" w:space="0" w:color="auto"/>
                <w:bottom w:val="none" w:sz="0" w:space="0" w:color="auto"/>
                <w:right w:val="none" w:sz="0" w:space="0" w:color="auto"/>
              </w:divBdr>
              <w:divsChild>
                <w:div w:id="1927886406">
                  <w:marLeft w:val="0"/>
                  <w:marRight w:val="0"/>
                  <w:marTop w:val="0"/>
                  <w:marBottom w:val="0"/>
                  <w:divBdr>
                    <w:top w:val="none" w:sz="0" w:space="0" w:color="auto"/>
                    <w:left w:val="none" w:sz="0" w:space="0" w:color="auto"/>
                    <w:bottom w:val="none" w:sz="0" w:space="0" w:color="auto"/>
                    <w:right w:val="none" w:sz="0" w:space="0" w:color="auto"/>
                  </w:divBdr>
                </w:div>
              </w:divsChild>
            </w:div>
            <w:div w:id="1339190489">
              <w:marLeft w:val="0"/>
              <w:marRight w:val="0"/>
              <w:marTop w:val="0"/>
              <w:marBottom w:val="0"/>
              <w:divBdr>
                <w:top w:val="none" w:sz="0" w:space="0" w:color="auto"/>
                <w:left w:val="none" w:sz="0" w:space="0" w:color="auto"/>
                <w:bottom w:val="none" w:sz="0" w:space="0" w:color="auto"/>
                <w:right w:val="none" w:sz="0" w:space="0" w:color="auto"/>
              </w:divBdr>
              <w:divsChild>
                <w:div w:id="16838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6211">
      <w:bodyDiv w:val="1"/>
      <w:marLeft w:val="0"/>
      <w:marRight w:val="0"/>
      <w:marTop w:val="0"/>
      <w:marBottom w:val="0"/>
      <w:divBdr>
        <w:top w:val="none" w:sz="0" w:space="0" w:color="auto"/>
        <w:left w:val="none" w:sz="0" w:space="0" w:color="auto"/>
        <w:bottom w:val="none" w:sz="0" w:space="0" w:color="auto"/>
        <w:right w:val="none" w:sz="0" w:space="0" w:color="auto"/>
      </w:divBdr>
    </w:div>
    <w:div w:id="1827277101">
      <w:bodyDiv w:val="1"/>
      <w:marLeft w:val="0"/>
      <w:marRight w:val="0"/>
      <w:marTop w:val="0"/>
      <w:marBottom w:val="0"/>
      <w:divBdr>
        <w:top w:val="none" w:sz="0" w:space="0" w:color="auto"/>
        <w:left w:val="none" w:sz="0" w:space="0" w:color="auto"/>
        <w:bottom w:val="none" w:sz="0" w:space="0" w:color="auto"/>
        <w:right w:val="none" w:sz="0" w:space="0" w:color="auto"/>
      </w:divBdr>
    </w:div>
    <w:div w:id="1827474459">
      <w:bodyDiv w:val="1"/>
      <w:marLeft w:val="0"/>
      <w:marRight w:val="0"/>
      <w:marTop w:val="0"/>
      <w:marBottom w:val="0"/>
      <w:divBdr>
        <w:top w:val="none" w:sz="0" w:space="0" w:color="auto"/>
        <w:left w:val="none" w:sz="0" w:space="0" w:color="auto"/>
        <w:bottom w:val="none" w:sz="0" w:space="0" w:color="auto"/>
        <w:right w:val="none" w:sz="0" w:space="0" w:color="auto"/>
      </w:divBdr>
    </w:div>
    <w:div w:id="1827549812">
      <w:bodyDiv w:val="1"/>
      <w:marLeft w:val="0"/>
      <w:marRight w:val="0"/>
      <w:marTop w:val="0"/>
      <w:marBottom w:val="0"/>
      <w:divBdr>
        <w:top w:val="none" w:sz="0" w:space="0" w:color="auto"/>
        <w:left w:val="none" w:sz="0" w:space="0" w:color="auto"/>
        <w:bottom w:val="none" w:sz="0" w:space="0" w:color="auto"/>
        <w:right w:val="none" w:sz="0" w:space="0" w:color="auto"/>
      </w:divBdr>
    </w:div>
    <w:div w:id="1827669738">
      <w:bodyDiv w:val="1"/>
      <w:marLeft w:val="0"/>
      <w:marRight w:val="0"/>
      <w:marTop w:val="0"/>
      <w:marBottom w:val="0"/>
      <w:divBdr>
        <w:top w:val="none" w:sz="0" w:space="0" w:color="auto"/>
        <w:left w:val="none" w:sz="0" w:space="0" w:color="auto"/>
        <w:bottom w:val="none" w:sz="0" w:space="0" w:color="auto"/>
        <w:right w:val="none" w:sz="0" w:space="0" w:color="auto"/>
      </w:divBdr>
    </w:div>
    <w:div w:id="1827671721">
      <w:bodyDiv w:val="1"/>
      <w:marLeft w:val="0"/>
      <w:marRight w:val="0"/>
      <w:marTop w:val="0"/>
      <w:marBottom w:val="0"/>
      <w:divBdr>
        <w:top w:val="none" w:sz="0" w:space="0" w:color="auto"/>
        <w:left w:val="none" w:sz="0" w:space="0" w:color="auto"/>
        <w:bottom w:val="none" w:sz="0" w:space="0" w:color="auto"/>
        <w:right w:val="none" w:sz="0" w:space="0" w:color="auto"/>
      </w:divBdr>
    </w:div>
    <w:div w:id="1828208108">
      <w:bodyDiv w:val="1"/>
      <w:marLeft w:val="0"/>
      <w:marRight w:val="0"/>
      <w:marTop w:val="0"/>
      <w:marBottom w:val="0"/>
      <w:divBdr>
        <w:top w:val="none" w:sz="0" w:space="0" w:color="auto"/>
        <w:left w:val="none" w:sz="0" w:space="0" w:color="auto"/>
        <w:bottom w:val="none" w:sz="0" w:space="0" w:color="auto"/>
        <w:right w:val="none" w:sz="0" w:space="0" w:color="auto"/>
      </w:divBdr>
      <w:divsChild>
        <w:div w:id="114452848">
          <w:marLeft w:val="0"/>
          <w:marRight w:val="0"/>
          <w:marTop w:val="0"/>
          <w:marBottom w:val="0"/>
          <w:divBdr>
            <w:top w:val="none" w:sz="0" w:space="0" w:color="auto"/>
            <w:left w:val="none" w:sz="0" w:space="0" w:color="auto"/>
            <w:bottom w:val="none" w:sz="0" w:space="0" w:color="auto"/>
            <w:right w:val="none" w:sz="0" w:space="0" w:color="auto"/>
          </w:divBdr>
          <w:divsChild>
            <w:div w:id="1433863482">
              <w:marLeft w:val="0"/>
              <w:marRight w:val="0"/>
              <w:marTop w:val="0"/>
              <w:marBottom w:val="0"/>
              <w:divBdr>
                <w:top w:val="none" w:sz="0" w:space="0" w:color="auto"/>
                <w:left w:val="none" w:sz="0" w:space="0" w:color="auto"/>
                <w:bottom w:val="none" w:sz="0" w:space="0" w:color="auto"/>
                <w:right w:val="none" w:sz="0" w:space="0" w:color="auto"/>
              </w:divBdr>
            </w:div>
          </w:divsChild>
        </w:div>
        <w:div w:id="1384058123">
          <w:marLeft w:val="0"/>
          <w:marRight w:val="0"/>
          <w:marTop w:val="0"/>
          <w:marBottom w:val="0"/>
          <w:divBdr>
            <w:top w:val="none" w:sz="0" w:space="0" w:color="auto"/>
            <w:left w:val="none" w:sz="0" w:space="0" w:color="auto"/>
            <w:bottom w:val="none" w:sz="0" w:space="0" w:color="auto"/>
            <w:right w:val="none" w:sz="0" w:space="0" w:color="auto"/>
          </w:divBdr>
          <w:divsChild>
            <w:div w:id="2139375199">
              <w:marLeft w:val="0"/>
              <w:marRight w:val="0"/>
              <w:marTop w:val="0"/>
              <w:marBottom w:val="0"/>
              <w:divBdr>
                <w:top w:val="none" w:sz="0" w:space="0" w:color="auto"/>
                <w:left w:val="none" w:sz="0" w:space="0" w:color="auto"/>
                <w:bottom w:val="none" w:sz="0" w:space="0" w:color="auto"/>
                <w:right w:val="none" w:sz="0" w:space="0" w:color="auto"/>
              </w:divBdr>
              <w:divsChild>
                <w:div w:id="858130256">
                  <w:marLeft w:val="0"/>
                  <w:marRight w:val="0"/>
                  <w:marTop w:val="0"/>
                  <w:marBottom w:val="0"/>
                  <w:divBdr>
                    <w:top w:val="none" w:sz="0" w:space="0" w:color="auto"/>
                    <w:left w:val="none" w:sz="0" w:space="0" w:color="auto"/>
                    <w:bottom w:val="none" w:sz="0" w:space="0" w:color="auto"/>
                    <w:right w:val="none" w:sz="0" w:space="0" w:color="auto"/>
                  </w:divBdr>
                  <w:divsChild>
                    <w:div w:id="764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63743">
      <w:bodyDiv w:val="1"/>
      <w:marLeft w:val="0"/>
      <w:marRight w:val="0"/>
      <w:marTop w:val="0"/>
      <w:marBottom w:val="0"/>
      <w:divBdr>
        <w:top w:val="none" w:sz="0" w:space="0" w:color="auto"/>
        <w:left w:val="none" w:sz="0" w:space="0" w:color="auto"/>
        <w:bottom w:val="none" w:sz="0" w:space="0" w:color="auto"/>
        <w:right w:val="none" w:sz="0" w:space="0" w:color="auto"/>
      </w:divBdr>
    </w:div>
    <w:div w:id="1829010432">
      <w:bodyDiv w:val="1"/>
      <w:marLeft w:val="0"/>
      <w:marRight w:val="0"/>
      <w:marTop w:val="0"/>
      <w:marBottom w:val="0"/>
      <w:divBdr>
        <w:top w:val="none" w:sz="0" w:space="0" w:color="auto"/>
        <w:left w:val="none" w:sz="0" w:space="0" w:color="auto"/>
        <w:bottom w:val="none" w:sz="0" w:space="0" w:color="auto"/>
        <w:right w:val="none" w:sz="0" w:space="0" w:color="auto"/>
      </w:divBdr>
    </w:div>
    <w:div w:id="1829401570">
      <w:bodyDiv w:val="1"/>
      <w:marLeft w:val="0"/>
      <w:marRight w:val="0"/>
      <w:marTop w:val="0"/>
      <w:marBottom w:val="0"/>
      <w:divBdr>
        <w:top w:val="none" w:sz="0" w:space="0" w:color="auto"/>
        <w:left w:val="none" w:sz="0" w:space="0" w:color="auto"/>
        <w:bottom w:val="none" w:sz="0" w:space="0" w:color="auto"/>
        <w:right w:val="none" w:sz="0" w:space="0" w:color="auto"/>
      </w:divBdr>
    </w:div>
    <w:div w:id="1829905221">
      <w:bodyDiv w:val="1"/>
      <w:marLeft w:val="0"/>
      <w:marRight w:val="0"/>
      <w:marTop w:val="0"/>
      <w:marBottom w:val="0"/>
      <w:divBdr>
        <w:top w:val="none" w:sz="0" w:space="0" w:color="auto"/>
        <w:left w:val="none" w:sz="0" w:space="0" w:color="auto"/>
        <w:bottom w:val="none" w:sz="0" w:space="0" w:color="auto"/>
        <w:right w:val="none" w:sz="0" w:space="0" w:color="auto"/>
      </w:divBdr>
    </w:div>
    <w:div w:id="1830902769">
      <w:bodyDiv w:val="1"/>
      <w:marLeft w:val="0"/>
      <w:marRight w:val="0"/>
      <w:marTop w:val="0"/>
      <w:marBottom w:val="0"/>
      <w:divBdr>
        <w:top w:val="none" w:sz="0" w:space="0" w:color="auto"/>
        <w:left w:val="none" w:sz="0" w:space="0" w:color="auto"/>
        <w:bottom w:val="none" w:sz="0" w:space="0" w:color="auto"/>
        <w:right w:val="none" w:sz="0" w:space="0" w:color="auto"/>
      </w:divBdr>
    </w:div>
    <w:div w:id="1831411566">
      <w:bodyDiv w:val="1"/>
      <w:marLeft w:val="0"/>
      <w:marRight w:val="0"/>
      <w:marTop w:val="0"/>
      <w:marBottom w:val="0"/>
      <w:divBdr>
        <w:top w:val="none" w:sz="0" w:space="0" w:color="auto"/>
        <w:left w:val="none" w:sz="0" w:space="0" w:color="auto"/>
        <w:bottom w:val="none" w:sz="0" w:space="0" w:color="auto"/>
        <w:right w:val="none" w:sz="0" w:space="0" w:color="auto"/>
      </w:divBdr>
    </w:div>
    <w:div w:id="1831553600">
      <w:bodyDiv w:val="1"/>
      <w:marLeft w:val="0"/>
      <w:marRight w:val="0"/>
      <w:marTop w:val="0"/>
      <w:marBottom w:val="0"/>
      <w:divBdr>
        <w:top w:val="none" w:sz="0" w:space="0" w:color="auto"/>
        <w:left w:val="none" w:sz="0" w:space="0" w:color="auto"/>
        <w:bottom w:val="none" w:sz="0" w:space="0" w:color="auto"/>
        <w:right w:val="none" w:sz="0" w:space="0" w:color="auto"/>
      </w:divBdr>
    </w:div>
    <w:div w:id="1831680371">
      <w:bodyDiv w:val="1"/>
      <w:marLeft w:val="0"/>
      <w:marRight w:val="0"/>
      <w:marTop w:val="0"/>
      <w:marBottom w:val="0"/>
      <w:divBdr>
        <w:top w:val="none" w:sz="0" w:space="0" w:color="auto"/>
        <w:left w:val="none" w:sz="0" w:space="0" w:color="auto"/>
        <w:bottom w:val="none" w:sz="0" w:space="0" w:color="auto"/>
        <w:right w:val="none" w:sz="0" w:space="0" w:color="auto"/>
      </w:divBdr>
    </w:div>
    <w:div w:id="1831825039">
      <w:bodyDiv w:val="1"/>
      <w:marLeft w:val="0"/>
      <w:marRight w:val="0"/>
      <w:marTop w:val="0"/>
      <w:marBottom w:val="0"/>
      <w:divBdr>
        <w:top w:val="none" w:sz="0" w:space="0" w:color="auto"/>
        <w:left w:val="none" w:sz="0" w:space="0" w:color="auto"/>
        <w:bottom w:val="none" w:sz="0" w:space="0" w:color="auto"/>
        <w:right w:val="none" w:sz="0" w:space="0" w:color="auto"/>
      </w:divBdr>
    </w:div>
    <w:div w:id="1831829083">
      <w:bodyDiv w:val="1"/>
      <w:marLeft w:val="0"/>
      <w:marRight w:val="0"/>
      <w:marTop w:val="0"/>
      <w:marBottom w:val="0"/>
      <w:divBdr>
        <w:top w:val="none" w:sz="0" w:space="0" w:color="auto"/>
        <w:left w:val="none" w:sz="0" w:space="0" w:color="auto"/>
        <w:bottom w:val="none" w:sz="0" w:space="0" w:color="auto"/>
        <w:right w:val="none" w:sz="0" w:space="0" w:color="auto"/>
      </w:divBdr>
    </w:div>
    <w:div w:id="1832063575">
      <w:bodyDiv w:val="1"/>
      <w:marLeft w:val="0"/>
      <w:marRight w:val="0"/>
      <w:marTop w:val="0"/>
      <w:marBottom w:val="0"/>
      <w:divBdr>
        <w:top w:val="none" w:sz="0" w:space="0" w:color="auto"/>
        <w:left w:val="none" w:sz="0" w:space="0" w:color="auto"/>
        <w:bottom w:val="none" w:sz="0" w:space="0" w:color="auto"/>
        <w:right w:val="none" w:sz="0" w:space="0" w:color="auto"/>
      </w:divBdr>
    </w:div>
    <w:div w:id="1832063592">
      <w:bodyDiv w:val="1"/>
      <w:marLeft w:val="0"/>
      <w:marRight w:val="0"/>
      <w:marTop w:val="0"/>
      <w:marBottom w:val="0"/>
      <w:divBdr>
        <w:top w:val="none" w:sz="0" w:space="0" w:color="auto"/>
        <w:left w:val="none" w:sz="0" w:space="0" w:color="auto"/>
        <w:bottom w:val="none" w:sz="0" w:space="0" w:color="auto"/>
        <w:right w:val="none" w:sz="0" w:space="0" w:color="auto"/>
      </w:divBdr>
    </w:div>
    <w:div w:id="1832213658">
      <w:bodyDiv w:val="1"/>
      <w:marLeft w:val="0"/>
      <w:marRight w:val="0"/>
      <w:marTop w:val="0"/>
      <w:marBottom w:val="0"/>
      <w:divBdr>
        <w:top w:val="none" w:sz="0" w:space="0" w:color="auto"/>
        <w:left w:val="none" w:sz="0" w:space="0" w:color="auto"/>
        <w:bottom w:val="none" w:sz="0" w:space="0" w:color="auto"/>
        <w:right w:val="none" w:sz="0" w:space="0" w:color="auto"/>
      </w:divBdr>
    </w:div>
    <w:div w:id="1832257349">
      <w:bodyDiv w:val="1"/>
      <w:marLeft w:val="0"/>
      <w:marRight w:val="0"/>
      <w:marTop w:val="0"/>
      <w:marBottom w:val="0"/>
      <w:divBdr>
        <w:top w:val="none" w:sz="0" w:space="0" w:color="auto"/>
        <w:left w:val="none" w:sz="0" w:space="0" w:color="auto"/>
        <w:bottom w:val="none" w:sz="0" w:space="0" w:color="auto"/>
        <w:right w:val="none" w:sz="0" w:space="0" w:color="auto"/>
      </w:divBdr>
      <w:divsChild>
        <w:div w:id="84111030">
          <w:marLeft w:val="0"/>
          <w:marRight w:val="0"/>
          <w:marTop w:val="0"/>
          <w:marBottom w:val="0"/>
          <w:divBdr>
            <w:top w:val="none" w:sz="0" w:space="0" w:color="auto"/>
            <w:left w:val="none" w:sz="0" w:space="0" w:color="auto"/>
            <w:bottom w:val="none" w:sz="0" w:space="0" w:color="auto"/>
            <w:right w:val="none" w:sz="0" w:space="0" w:color="auto"/>
          </w:divBdr>
        </w:div>
      </w:divsChild>
    </w:div>
    <w:div w:id="1832452222">
      <w:bodyDiv w:val="1"/>
      <w:marLeft w:val="0"/>
      <w:marRight w:val="0"/>
      <w:marTop w:val="0"/>
      <w:marBottom w:val="0"/>
      <w:divBdr>
        <w:top w:val="none" w:sz="0" w:space="0" w:color="auto"/>
        <w:left w:val="none" w:sz="0" w:space="0" w:color="auto"/>
        <w:bottom w:val="none" w:sz="0" w:space="0" w:color="auto"/>
        <w:right w:val="none" w:sz="0" w:space="0" w:color="auto"/>
      </w:divBdr>
    </w:div>
    <w:div w:id="1832603663">
      <w:bodyDiv w:val="1"/>
      <w:marLeft w:val="0"/>
      <w:marRight w:val="0"/>
      <w:marTop w:val="0"/>
      <w:marBottom w:val="0"/>
      <w:divBdr>
        <w:top w:val="none" w:sz="0" w:space="0" w:color="auto"/>
        <w:left w:val="none" w:sz="0" w:space="0" w:color="auto"/>
        <w:bottom w:val="none" w:sz="0" w:space="0" w:color="auto"/>
        <w:right w:val="none" w:sz="0" w:space="0" w:color="auto"/>
      </w:divBdr>
    </w:div>
    <w:div w:id="1832718678">
      <w:bodyDiv w:val="1"/>
      <w:marLeft w:val="0"/>
      <w:marRight w:val="0"/>
      <w:marTop w:val="0"/>
      <w:marBottom w:val="0"/>
      <w:divBdr>
        <w:top w:val="none" w:sz="0" w:space="0" w:color="auto"/>
        <w:left w:val="none" w:sz="0" w:space="0" w:color="auto"/>
        <w:bottom w:val="none" w:sz="0" w:space="0" w:color="auto"/>
        <w:right w:val="none" w:sz="0" w:space="0" w:color="auto"/>
      </w:divBdr>
    </w:div>
    <w:div w:id="1832789125">
      <w:bodyDiv w:val="1"/>
      <w:marLeft w:val="0"/>
      <w:marRight w:val="0"/>
      <w:marTop w:val="0"/>
      <w:marBottom w:val="0"/>
      <w:divBdr>
        <w:top w:val="none" w:sz="0" w:space="0" w:color="auto"/>
        <w:left w:val="none" w:sz="0" w:space="0" w:color="auto"/>
        <w:bottom w:val="none" w:sz="0" w:space="0" w:color="auto"/>
        <w:right w:val="none" w:sz="0" w:space="0" w:color="auto"/>
      </w:divBdr>
    </w:div>
    <w:div w:id="1832912494">
      <w:bodyDiv w:val="1"/>
      <w:marLeft w:val="0"/>
      <w:marRight w:val="0"/>
      <w:marTop w:val="0"/>
      <w:marBottom w:val="0"/>
      <w:divBdr>
        <w:top w:val="none" w:sz="0" w:space="0" w:color="auto"/>
        <w:left w:val="none" w:sz="0" w:space="0" w:color="auto"/>
        <w:bottom w:val="none" w:sz="0" w:space="0" w:color="auto"/>
        <w:right w:val="none" w:sz="0" w:space="0" w:color="auto"/>
      </w:divBdr>
      <w:divsChild>
        <w:div w:id="1473332098">
          <w:marLeft w:val="0"/>
          <w:marRight w:val="0"/>
          <w:marTop w:val="0"/>
          <w:marBottom w:val="0"/>
          <w:divBdr>
            <w:top w:val="none" w:sz="0" w:space="0" w:color="auto"/>
            <w:left w:val="none" w:sz="0" w:space="0" w:color="auto"/>
            <w:bottom w:val="none" w:sz="0" w:space="0" w:color="auto"/>
            <w:right w:val="none" w:sz="0" w:space="0" w:color="auto"/>
          </w:divBdr>
          <w:divsChild>
            <w:div w:id="389812244">
              <w:marLeft w:val="0"/>
              <w:marRight w:val="0"/>
              <w:marTop w:val="0"/>
              <w:marBottom w:val="0"/>
              <w:divBdr>
                <w:top w:val="none" w:sz="0" w:space="0" w:color="auto"/>
                <w:left w:val="none" w:sz="0" w:space="0" w:color="auto"/>
                <w:bottom w:val="none" w:sz="0" w:space="0" w:color="auto"/>
                <w:right w:val="none" w:sz="0" w:space="0" w:color="auto"/>
              </w:divBdr>
            </w:div>
          </w:divsChild>
        </w:div>
        <w:div w:id="1993099802">
          <w:marLeft w:val="0"/>
          <w:marRight w:val="0"/>
          <w:marTop w:val="0"/>
          <w:marBottom w:val="0"/>
          <w:divBdr>
            <w:top w:val="none" w:sz="0" w:space="0" w:color="auto"/>
            <w:left w:val="none" w:sz="0" w:space="0" w:color="auto"/>
            <w:bottom w:val="none" w:sz="0" w:space="0" w:color="auto"/>
            <w:right w:val="none" w:sz="0" w:space="0" w:color="auto"/>
          </w:divBdr>
        </w:div>
      </w:divsChild>
    </w:div>
    <w:div w:id="1833179182">
      <w:bodyDiv w:val="1"/>
      <w:marLeft w:val="0"/>
      <w:marRight w:val="0"/>
      <w:marTop w:val="0"/>
      <w:marBottom w:val="0"/>
      <w:divBdr>
        <w:top w:val="none" w:sz="0" w:space="0" w:color="auto"/>
        <w:left w:val="none" w:sz="0" w:space="0" w:color="auto"/>
        <w:bottom w:val="none" w:sz="0" w:space="0" w:color="auto"/>
        <w:right w:val="none" w:sz="0" w:space="0" w:color="auto"/>
      </w:divBdr>
      <w:divsChild>
        <w:div w:id="1881748303">
          <w:marLeft w:val="0"/>
          <w:marRight w:val="0"/>
          <w:marTop w:val="0"/>
          <w:marBottom w:val="0"/>
          <w:divBdr>
            <w:top w:val="none" w:sz="0" w:space="0" w:color="auto"/>
            <w:left w:val="none" w:sz="0" w:space="0" w:color="auto"/>
            <w:bottom w:val="none" w:sz="0" w:space="0" w:color="auto"/>
            <w:right w:val="none" w:sz="0" w:space="0" w:color="auto"/>
          </w:divBdr>
        </w:div>
      </w:divsChild>
    </w:div>
    <w:div w:id="1833519481">
      <w:bodyDiv w:val="1"/>
      <w:marLeft w:val="0"/>
      <w:marRight w:val="0"/>
      <w:marTop w:val="0"/>
      <w:marBottom w:val="0"/>
      <w:divBdr>
        <w:top w:val="none" w:sz="0" w:space="0" w:color="auto"/>
        <w:left w:val="none" w:sz="0" w:space="0" w:color="auto"/>
        <w:bottom w:val="none" w:sz="0" w:space="0" w:color="auto"/>
        <w:right w:val="none" w:sz="0" w:space="0" w:color="auto"/>
      </w:divBdr>
    </w:div>
    <w:div w:id="1834493325">
      <w:bodyDiv w:val="1"/>
      <w:marLeft w:val="0"/>
      <w:marRight w:val="0"/>
      <w:marTop w:val="0"/>
      <w:marBottom w:val="0"/>
      <w:divBdr>
        <w:top w:val="none" w:sz="0" w:space="0" w:color="auto"/>
        <w:left w:val="none" w:sz="0" w:space="0" w:color="auto"/>
        <w:bottom w:val="none" w:sz="0" w:space="0" w:color="auto"/>
        <w:right w:val="none" w:sz="0" w:space="0" w:color="auto"/>
      </w:divBdr>
    </w:div>
    <w:div w:id="1834684059">
      <w:bodyDiv w:val="1"/>
      <w:marLeft w:val="0"/>
      <w:marRight w:val="0"/>
      <w:marTop w:val="0"/>
      <w:marBottom w:val="0"/>
      <w:divBdr>
        <w:top w:val="none" w:sz="0" w:space="0" w:color="auto"/>
        <w:left w:val="none" w:sz="0" w:space="0" w:color="auto"/>
        <w:bottom w:val="none" w:sz="0" w:space="0" w:color="auto"/>
        <w:right w:val="none" w:sz="0" w:space="0" w:color="auto"/>
      </w:divBdr>
    </w:div>
    <w:div w:id="1835754080">
      <w:bodyDiv w:val="1"/>
      <w:marLeft w:val="0"/>
      <w:marRight w:val="0"/>
      <w:marTop w:val="0"/>
      <w:marBottom w:val="0"/>
      <w:divBdr>
        <w:top w:val="none" w:sz="0" w:space="0" w:color="auto"/>
        <w:left w:val="none" w:sz="0" w:space="0" w:color="auto"/>
        <w:bottom w:val="none" w:sz="0" w:space="0" w:color="auto"/>
        <w:right w:val="none" w:sz="0" w:space="0" w:color="auto"/>
      </w:divBdr>
      <w:divsChild>
        <w:div w:id="51345933">
          <w:marLeft w:val="0"/>
          <w:marRight w:val="0"/>
          <w:marTop w:val="0"/>
          <w:marBottom w:val="0"/>
          <w:divBdr>
            <w:top w:val="none" w:sz="0" w:space="0" w:color="auto"/>
            <w:left w:val="none" w:sz="0" w:space="0" w:color="auto"/>
            <w:bottom w:val="none" w:sz="0" w:space="0" w:color="auto"/>
            <w:right w:val="none" w:sz="0" w:space="0" w:color="auto"/>
          </w:divBdr>
          <w:divsChild>
            <w:div w:id="1144389732">
              <w:marLeft w:val="0"/>
              <w:marRight w:val="0"/>
              <w:marTop w:val="0"/>
              <w:marBottom w:val="0"/>
              <w:divBdr>
                <w:top w:val="none" w:sz="0" w:space="0" w:color="auto"/>
                <w:left w:val="none" w:sz="0" w:space="0" w:color="auto"/>
                <w:bottom w:val="none" w:sz="0" w:space="0" w:color="auto"/>
                <w:right w:val="none" w:sz="0" w:space="0" w:color="auto"/>
              </w:divBdr>
              <w:divsChild>
                <w:div w:id="1897277294">
                  <w:marLeft w:val="0"/>
                  <w:marRight w:val="0"/>
                  <w:marTop w:val="0"/>
                  <w:marBottom w:val="0"/>
                  <w:divBdr>
                    <w:top w:val="none" w:sz="0" w:space="0" w:color="auto"/>
                    <w:left w:val="none" w:sz="0" w:space="0" w:color="auto"/>
                    <w:bottom w:val="none" w:sz="0" w:space="0" w:color="auto"/>
                    <w:right w:val="none" w:sz="0" w:space="0" w:color="auto"/>
                  </w:divBdr>
                  <w:divsChild>
                    <w:div w:id="11474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47310">
          <w:marLeft w:val="0"/>
          <w:marRight w:val="0"/>
          <w:marTop w:val="0"/>
          <w:marBottom w:val="0"/>
          <w:divBdr>
            <w:top w:val="none" w:sz="0" w:space="0" w:color="auto"/>
            <w:left w:val="none" w:sz="0" w:space="0" w:color="auto"/>
            <w:bottom w:val="none" w:sz="0" w:space="0" w:color="auto"/>
            <w:right w:val="none" w:sz="0" w:space="0" w:color="auto"/>
          </w:divBdr>
          <w:divsChild>
            <w:div w:id="67884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95934">
      <w:bodyDiv w:val="1"/>
      <w:marLeft w:val="0"/>
      <w:marRight w:val="0"/>
      <w:marTop w:val="0"/>
      <w:marBottom w:val="0"/>
      <w:divBdr>
        <w:top w:val="none" w:sz="0" w:space="0" w:color="auto"/>
        <w:left w:val="none" w:sz="0" w:space="0" w:color="auto"/>
        <w:bottom w:val="none" w:sz="0" w:space="0" w:color="auto"/>
        <w:right w:val="none" w:sz="0" w:space="0" w:color="auto"/>
      </w:divBdr>
      <w:divsChild>
        <w:div w:id="27148252">
          <w:marLeft w:val="-150"/>
          <w:marRight w:val="0"/>
          <w:marTop w:val="0"/>
          <w:marBottom w:val="0"/>
          <w:divBdr>
            <w:top w:val="none" w:sz="0" w:space="0" w:color="auto"/>
            <w:left w:val="none" w:sz="0" w:space="0" w:color="auto"/>
            <w:bottom w:val="none" w:sz="0" w:space="0" w:color="auto"/>
            <w:right w:val="none" w:sz="0" w:space="0" w:color="auto"/>
          </w:divBdr>
          <w:divsChild>
            <w:div w:id="2109883143">
              <w:marLeft w:val="750"/>
              <w:marRight w:val="0"/>
              <w:marTop w:val="0"/>
              <w:marBottom w:val="0"/>
              <w:divBdr>
                <w:top w:val="none" w:sz="0" w:space="0" w:color="auto"/>
                <w:left w:val="none" w:sz="0" w:space="0" w:color="auto"/>
                <w:bottom w:val="none" w:sz="0" w:space="0" w:color="auto"/>
                <w:right w:val="none" w:sz="0" w:space="0" w:color="auto"/>
              </w:divBdr>
              <w:divsChild>
                <w:div w:id="1626739416">
                  <w:marLeft w:val="0"/>
                  <w:marRight w:val="0"/>
                  <w:marTop w:val="0"/>
                  <w:marBottom w:val="0"/>
                  <w:divBdr>
                    <w:top w:val="none" w:sz="0" w:space="0" w:color="auto"/>
                    <w:left w:val="none" w:sz="0" w:space="0" w:color="auto"/>
                    <w:bottom w:val="none" w:sz="0" w:space="0" w:color="auto"/>
                    <w:right w:val="none" w:sz="0" w:space="0" w:color="auto"/>
                  </w:divBdr>
                  <w:divsChild>
                    <w:div w:id="17413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1011">
          <w:marLeft w:val="-150"/>
          <w:marRight w:val="0"/>
          <w:marTop w:val="0"/>
          <w:marBottom w:val="0"/>
          <w:divBdr>
            <w:top w:val="none" w:sz="0" w:space="0" w:color="auto"/>
            <w:left w:val="none" w:sz="0" w:space="0" w:color="auto"/>
            <w:bottom w:val="none" w:sz="0" w:space="0" w:color="auto"/>
            <w:right w:val="none" w:sz="0" w:space="0" w:color="auto"/>
          </w:divBdr>
          <w:divsChild>
            <w:div w:id="1836873673">
              <w:marLeft w:val="750"/>
              <w:marRight w:val="0"/>
              <w:marTop w:val="0"/>
              <w:marBottom w:val="0"/>
              <w:divBdr>
                <w:top w:val="none" w:sz="0" w:space="0" w:color="auto"/>
                <w:left w:val="none" w:sz="0" w:space="0" w:color="auto"/>
                <w:bottom w:val="none" w:sz="0" w:space="0" w:color="auto"/>
                <w:right w:val="none" w:sz="0" w:space="0" w:color="auto"/>
              </w:divBdr>
              <w:divsChild>
                <w:div w:id="344940927">
                  <w:marLeft w:val="0"/>
                  <w:marRight w:val="0"/>
                  <w:marTop w:val="0"/>
                  <w:marBottom w:val="0"/>
                  <w:divBdr>
                    <w:top w:val="none" w:sz="0" w:space="0" w:color="auto"/>
                    <w:left w:val="none" w:sz="0" w:space="0" w:color="auto"/>
                    <w:bottom w:val="none" w:sz="0" w:space="0" w:color="auto"/>
                    <w:right w:val="none" w:sz="0" w:space="0" w:color="auto"/>
                  </w:divBdr>
                  <w:divsChild>
                    <w:div w:id="8983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10384">
          <w:marLeft w:val="-150"/>
          <w:marRight w:val="0"/>
          <w:marTop w:val="0"/>
          <w:marBottom w:val="0"/>
          <w:divBdr>
            <w:top w:val="none" w:sz="0" w:space="0" w:color="auto"/>
            <w:left w:val="none" w:sz="0" w:space="0" w:color="auto"/>
            <w:bottom w:val="none" w:sz="0" w:space="0" w:color="auto"/>
            <w:right w:val="none" w:sz="0" w:space="0" w:color="auto"/>
          </w:divBdr>
          <w:divsChild>
            <w:div w:id="1017855708">
              <w:marLeft w:val="750"/>
              <w:marRight w:val="0"/>
              <w:marTop w:val="0"/>
              <w:marBottom w:val="0"/>
              <w:divBdr>
                <w:top w:val="none" w:sz="0" w:space="0" w:color="auto"/>
                <w:left w:val="none" w:sz="0" w:space="0" w:color="auto"/>
                <w:bottom w:val="none" w:sz="0" w:space="0" w:color="auto"/>
                <w:right w:val="none" w:sz="0" w:space="0" w:color="auto"/>
              </w:divBdr>
              <w:divsChild>
                <w:div w:id="417795695">
                  <w:marLeft w:val="0"/>
                  <w:marRight w:val="0"/>
                  <w:marTop w:val="0"/>
                  <w:marBottom w:val="0"/>
                  <w:divBdr>
                    <w:top w:val="none" w:sz="0" w:space="0" w:color="auto"/>
                    <w:left w:val="none" w:sz="0" w:space="0" w:color="auto"/>
                    <w:bottom w:val="none" w:sz="0" w:space="0" w:color="auto"/>
                    <w:right w:val="none" w:sz="0" w:space="0" w:color="auto"/>
                  </w:divBdr>
                  <w:divsChild>
                    <w:div w:id="15723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4144">
          <w:marLeft w:val="-150"/>
          <w:marRight w:val="0"/>
          <w:marTop w:val="0"/>
          <w:marBottom w:val="0"/>
          <w:divBdr>
            <w:top w:val="none" w:sz="0" w:space="0" w:color="auto"/>
            <w:left w:val="none" w:sz="0" w:space="0" w:color="auto"/>
            <w:bottom w:val="none" w:sz="0" w:space="0" w:color="auto"/>
            <w:right w:val="none" w:sz="0" w:space="0" w:color="auto"/>
          </w:divBdr>
          <w:divsChild>
            <w:div w:id="536896306">
              <w:marLeft w:val="750"/>
              <w:marRight w:val="0"/>
              <w:marTop w:val="0"/>
              <w:marBottom w:val="0"/>
              <w:divBdr>
                <w:top w:val="none" w:sz="0" w:space="0" w:color="auto"/>
                <w:left w:val="none" w:sz="0" w:space="0" w:color="auto"/>
                <w:bottom w:val="none" w:sz="0" w:space="0" w:color="auto"/>
                <w:right w:val="none" w:sz="0" w:space="0" w:color="auto"/>
              </w:divBdr>
              <w:divsChild>
                <w:div w:id="1622571221">
                  <w:marLeft w:val="0"/>
                  <w:marRight w:val="0"/>
                  <w:marTop w:val="0"/>
                  <w:marBottom w:val="0"/>
                  <w:divBdr>
                    <w:top w:val="none" w:sz="0" w:space="0" w:color="auto"/>
                    <w:left w:val="none" w:sz="0" w:space="0" w:color="auto"/>
                    <w:bottom w:val="none" w:sz="0" w:space="0" w:color="auto"/>
                    <w:right w:val="none" w:sz="0" w:space="0" w:color="auto"/>
                  </w:divBdr>
                  <w:divsChild>
                    <w:div w:id="84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39708">
          <w:marLeft w:val="0"/>
          <w:marRight w:val="0"/>
          <w:marTop w:val="0"/>
          <w:marBottom w:val="0"/>
          <w:divBdr>
            <w:top w:val="none" w:sz="0" w:space="0" w:color="auto"/>
            <w:left w:val="none" w:sz="0" w:space="0" w:color="auto"/>
            <w:bottom w:val="none" w:sz="0" w:space="0" w:color="auto"/>
            <w:right w:val="none" w:sz="0" w:space="0" w:color="auto"/>
          </w:divBdr>
        </w:div>
        <w:div w:id="437213408">
          <w:marLeft w:val="-150"/>
          <w:marRight w:val="0"/>
          <w:marTop w:val="0"/>
          <w:marBottom w:val="0"/>
          <w:divBdr>
            <w:top w:val="none" w:sz="0" w:space="0" w:color="auto"/>
            <w:left w:val="none" w:sz="0" w:space="0" w:color="auto"/>
            <w:bottom w:val="none" w:sz="0" w:space="0" w:color="auto"/>
            <w:right w:val="none" w:sz="0" w:space="0" w:color="auto"/>
          </w:divBdr>
          <w:divsChild>
            <w:div w:id="275333632">
              <w:marLeft w:val="750"/>
              <w:marRight w:val="0"/>
              <w:marTop w:val="0"/>
              <w:marBottom w:val="0"/>
              <w:divBdr>
                <w:top w:val="none" w:sz="0" w:space="0" w:color="auto"/>
                <w:left w:val="none" w:sz="0" w:space="0" w:color="auto"/>
                <w:bottom w:val="none" w:sz="0" w:space="0" w:color="auto"/>
                <w:right w:val="none" w:sz="0" w:space="0" w:color="auto"/>
              </w:divBdr>
              <w:divsChild>
                <w:div w:id="1462763954">
                  <w:marLeft w:val="0"/>
                  <w:marRight w:val="0"/>
                  <w:marTop w:val="0"/>
                  <w:marBottom w:val="0"/>
                  <w:divBdr>
                    <w:top w:val="none" w:sz="0" w:space="0" w:color="auto"/>
                    <w:left w:val="none" w:sz="0" w:space="0" w:color="auto"/>
                    <w:bottom w:val="none" w:sz="0" w:space="0" w:color="auto"/>
                    <w:right w:val="none" w:sz="0" w:space="0" w:color="auto"/>
                  </w:divBdr>
                  <w:divsChild>
                    <w:div w:id="18427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1351">
          <w:marLeft w:val="-150"/>
          <w:marRight w:val="0"/>
          <w:marTop w:val="0"/>
          <w:marBottom w:val="0"/>
          <w:divBdr>
            <w:top w:val="none" w:sz="0" w:space="0" w:color="auto"/>
            <w:left w:val="none" w:sz="0" w:space="0" w:color="auto"/>
            <w:bottom w:val="none" w:sz="0" w:space="0" w:color="auto"/>
            <w:right w:val="none" w:sz="0" w:space="0" w:color="auto"/>
          </w:divBdr>
          <w:divsChild>
            <w:div w:id="29889521">
              <w:marLeft w:val="750"/>
              <w:marRight w:val="0"/>
              <w:marTop w:val="0"/>
              <w:marBottom w:val="0"/>
              <w:divBdr>
                <w:top w:val="none" w:sz="0" w:space="0" w:color="auto"/>
                <w:left w:val="none" w:sz="0" w:space="0" w:color="auto"/>
                <w:bottom w:val="none" w:sz="0" w:space="0" w:color="auto"/>
                <w:right w:val="none" w:sz="0" w:space="0" w:color="auto"/>
              </w:divBdr>
              <w:divsChild>
                <w:div w:id="605429605">
                  <w:marLeft w:val="0"/>
                  <w:marRight w:val="0"/>
                  <w:marTop w:val="0"/>
                  <w:marBottom w:val="0"/>
                  <w:divBdr>
                    <w:top w:val="none" w:sz="0" w:space="0" w:color="auto"/>
                    <w:left w:val="none" w:sz="0" w:space="0" w:color="auto"/>
                    <w:bottom w:val="none" w:sz="0" w:space="0" w:color="auto"/>
                    <w:right w:val="none" w:sz="0" w:space="0" w:color="auto"/>
                  </w:divBdr>
                  <w:divsChild>
                    <w:div w:id="15858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3331">
          <w:marLeft w:val="-150"/>
          <w:marRight w:val="0"/>
          <w:marTop w:val="0"/>
          <w:marBottom w:val="0"/>
          <w:divBdr>
            <w:top w:val="none" w:sz="0" w:space="0" w:color="auto"/>
            <w:left w:val="none" w:sz="0" w:space="0" w:color="auto"/>
            <w:bottom w:val="none" w:sz="0" w:space="0" w:color="auto"/>
            <w:right w:val="none" w:sz="0" w:space="0" w:color="auto"/>
          </w:divBdr>
          <w:divsChild>
            <w:div w:id="873082417">
              <w:marLeft w:val="750"/>
              <w:marRight w:val="0"/>
              <w:marTop w:val="0"/>
              <w:marBottom w:val="0"/>
              <w:divBdr>
                <w:top w:val="none" w:sz="0" w:space="0" w:color="auto"/>
                <w:left w:val="none" w:sz="0" w:space="0" w:color="auto"/>
                <w:bottom w:val="none" w:sz="0" w:space="0" w:color="auto"/>
                <w:right w:val="none" w:sz="0" w:space="0" w:color="auto"/>
              </w:divBdr>
              <w:divsChild>
                <w:div w:id="1581409282">
                  <w:marLeft w:val="0"/>
                  <w:marRight w:val="0"/>
                  <w:marTop w:val="0"/>
                  <w:marBottom w:val="0"/>
                  <w:divBdr>
                    <w:top w:val="none" w:sz="0" w:space="0" w:color="auto"/>
                    <w:left w:val="none" w:sz="0" w:space="0" w:color="auto"/>
                    <w:bottom w:val="none" w:sz="0" w:space="0" w:color="auto"/>
                    <w:right w:val="none" w:sz="0" w:space="0" w:color="auto"/>
                  </w:divBdr>
                  <w:divsChild>
                    <w:div w:id="167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5145">
          <w:marLeft w:val="0"/>
          <w:marRight w:val="0"/>
          <w:marTop w:val="0"/>
          <w:marBottom w:val="0"/>
          <w:divBdr>
            <w:top w:val="none" w:sz="0" w:space="0" w:color="auto"/>
            <w:left w:val="none" w:sz="0" w:space="0" w:color="auto"/>
            <w:bottom w:val="none" w:sz="0" w:space="0" w:color="auto"/>
            <w:right w:val="none" w:sz="0" w:space="0" w:color="auto"/>
          </w:divBdr>
        </w:div>
        <w:div w:id="916208522">
          <w:marLeft w:val="-150"/>
          <w:marRight w:val="0"/>
          <w:marTop w:val="0"/>
          <w:marBottom w:val="0"/>
          <w:divBdr>
            <w:top w:val="none" w:sz="0" w:space="0" w:color="auto"/>
            <w:left w:val="none" w:sz="0" w:space="0" w:color="auto"/>
            <w:bottom w:val="none" w:sz="0" w:space="0" w:color="auto"/>
            <w:right w:val="none" w:sz="0" w:space="0" w:color="auto"/>
          </w:divBdr>
          <w:divsChild>
            <w:div w:id="985739115">
              <w:marLeft w:val="750"/>
              <w:marRight w:val="0"/>
              <w:marTop w:val="0"/>
              <w:marBottom w:val="0"/>
              <w:divBdr>
                <w:top w:val="none" w:sz="0" w:space="0" w:color="auto"/>
                <w:left w:val="none" w:sz="0" w:space="0" w:color="auto"/>
                <w:bottom w:val="none" w:sz="0" w:space="0" w:color="auto"/>
                <w:right w:val="none" w:sz="0" w:space="0" w:color="auto"/>
              </w:divBdr>
              <w:divsChild>
                <w:div w:id="856038900">
                  <w:marLeft w:val="0"/>
                  <w:marRight w:val="0"/>
                  <w:marTop w:val="0"/>
                  <w:marBottom w:val="0"/>
                  <w:divBdr>
                    <w:top w:val="none" w:sz="0" w:space="0" w:color="auto"/>
                    <w:left w:val="none" w:sz="0" w:space="0" w:color="auto"/>
                    <w:bottom w:val="none" w:sz="0" w:space="0" w:color="auto"/>
                    <w:right w:val="none" w:sz="0" w:space="0" w:color="auto"/>
                  </w:divBdr>
                  <w:divsChild>
                    <w:div w:id="10330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90926">
          <w:marLeft w:val="-150"/>
          <w:marRight w:val="0"/>
          <w:marTop w:val="0"/>
          <w:marBottom w:val="0"/>
          <w:divBdr>
            <w:top w:val="none" w:sz="0" w:space="0" w:color="auto"/>
            <w:left w:val="none" w:sz="0" w:space="0" w:color="auto"/>
            <w:bottom w:val="none" w:sz="0" w:space="0" w:color="auto"/>
            <w:right w:val="none" w:sz="0" w:space="0" w:color="auto"/>
          </w:divBdr>
          <w:divsChild>
            <w:div w:id="1946770723">
              <w:marLeft w:val="750"/>
              <w:marRight w:val="0"/>
              <w:marTop w:val="0"/>
              <w:marBottom w:val="0"/>
              <w:divBdr>
                <w:top w:val="none" w:sz="0" w:space="0" w:color="auto"/>
                <w:left w:val="none" w:sz="0" w:space="0" w:color="auto"/>
                <w:bottom w:val="none" w:sz="0" w:space="0" w:color="auto"/>
                <w:right w:val="none" w:sz="0" w:space="0" w:color="auto"/>
              </w:divBdr>
              <w:divsChild>
                <w:div w:id="512961332">
                  <w:marLeft w:val="0"/>
                  <w:marRight w:val="0"/>
                  <w:marTop w:val="0"/>
                  <w:marBottom w:val="0"/>
                  <w:divBdr>
                    <w:top w:val="none" w:sz="0" w:space="0" w:color="auto"/>
                    <w:left w:val="none" w:sz="0" w:space="0" w:color="auto"/>
                    <w:bottom w:val="none" w:sz="0" w:space="0" w:color="auto"/>
                    <w:right w:val="none" w:sz="0" w:space="0" w:color="auto"/>
                  </w:divBdr>
                  <w:divsChild>
                    <w:div w:id="1284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967">
          <w:marLeft w:val="-150"/>
          <w:marRight w:val="0"/>
          <w:marTop w:val="0"/>
          <w:marBottom w:val="0"/>
          <w:divBdr>
            <w:top w:val="none" w:sz="0" w:space="0" w:color="auto"/>
            <w:left w:val="none" w:sz="0" w:space="0" w:color="auto"/>
            <w:bottom w:val="none" w:sz="0" w:space="0" w:color="auto"/>
            <w:right w:val="none" w:sz="0" w:space="0" w:color="auto"/>
          </w:divBdr>
          <w:divsChild>
            <w:div w:id="1571118772">
              <w:marLeft w:val="750"/>
              <w:marRight w:val="0"/>
              <w:marTop w:val="0"/>
              <w:marBottom w:val="0"/>
              <w:divBdr>
                <w:top w:val="none" w:sz="0" w:space="0" w:color="auto"/>
                <w:left w:val="none" w:sz="0" w:space="0" w:color="auto"/>
                <w:bottom w:val="none" w:sz="0" w:space="0" w:color="auto"/>
                <w:right w:val="none" w:sz="0" w:space="0" w:color="auto"/>
              </w:divBdr>
              <w:divsChild>
                <w:div w:id="648479897">
                  <w:marLeft w:val="0"/>
                  <w:marRight w:val="0"/>
                  <w:marTop w:val="0"/>
                  <w:marBottom w:val="0"/>
                  <w:divBdr>
                    <w:top w:val="none" w:sz="0" w:space="0" w:color="auto"/>
                    <w:left w:val="none" w:sz="0" w:space="0" w:color="auto"/>
                    <w:bottom w:val="none" w:sz="0" w:space="0" w:color="auto"/>
                    <w:right w:val="none" w:sz="0" w:space="0" w:color="auto"/>
                  </w:divBdr>
                  <w:divsChild>
                    <w:div w:id="1271278169">
                      <w:marLeft w:val="0"/>
                      <w:marRight w:val="0"/>
                      <w:marTop w:val="0"/>
                      <w:marBottom w:val="0"/>
                      <w:divBdr>
                        <w:top w:val="none" w:sz="0" w:space="0" w:color="auto"/>
                        <w:left w:val="none" w:sz="0" w:space="0" w:color="auto"/>
                        <w:bottom w:val="none" w:sz="0" w:space="0" w:color="auto"/>
                        <w:right w:val="none" w:sz="0" w:space="0" w:color="auto"/>
                      </w:divBdr>
                      <w:divsChild>
                        <w:div w:id="1065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56685">
          <w:marLeft w:val="-150"/>
          <w:marRight w:val="0"/>
          <w:marTop w:val="0"/>
          <w:marBottom w:val="0"/>
          <w:divBdr>
            <w:top w:val="none" w:sz="0" w:space="0" w:color="auto"/>
            <w:left w:val="none" w:sz="0" w:space="0" w:color="auto"/>
            <w:bottom w:val="none" w:sz="0" w:space="0" w:color="auto"/>
            <w:right w:val="none" w:sz="0" w:space="0" w:color="auto"/>
          </w:divBdr>
        </w:div>
        <w:div w:id="1715887827">
          <w:marLeft w:val="-150"/>
          <w:marRight w:val="0"/>
          <w:marTop w:val="0"/>
          <w:marBottom w:val="0"/>
          <w:divBdr>
            <w:top w:val="none" w:sz="0" w:space="0" w:color="auto"/>
            <w:left w:val="none" w:sz="0" w:space="0" w:color="auto"/>
            <w:bottom w:val="none" w:sz="0" w:space="0" w:color="auto"/>
            <w:right w:val="none" w:sz="0" w:space="0" w:color="auto"/>
          </w:divBdr>
          <w:divsChild>
            <w:div w:id="532696132">
              <w:marLeft w:val="750"/>
              <w:marRight w:val="0"/>
              <w:marTop w:val="0"/>
              <w:marBottom w:val="0"/>
              <w:divBdr>
                <w:top w:val="none" w:sz="0" w:space="0" w:color="auto"/>
                <w:left w:val="none" w:sz="0" w:space="0" w:color="auto"/>
                <w:bottom w:val="none" w:sz="0" w:space="0" w:color="auto"/>
                <w:right w:val="none" w:sz="0" w:space="0" w:color="auto"/>
              </w:divBdr>
              <w:divsChild>
                <w:div w:id="1120801270">
                  <w:marLeft w:val="0"/>
                  <w:marRight w:val="0"/>
                  <w:marTop w:val="0"/>
                  <w:marBottom w:val="0"/>
                  <w:divBdr>
                    <w:top w:val="none" w:sz="0" w:space="0" w:color="auto"/>
                    <w:left w:val="none" w:sz="0" w:space="0" w:color="auto"/>
                    <w:bottom w:val="none" w:sz="0" w:space="0" w:color="auto"/>
                    <w:right w:val="none" w:sz="0" w:space="0" w:color="auto"/>
                  </w:divBdr>
                  <w:divsChild>
                    <w:div w:id="19858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4294">
          <w:marLeft w:val="0"/>
          <w:marRight w:val="0"/>
          <w:marTop w:val="0"/>
          <w:marBottom w:val="0"/>
          <w:divBdr>
            <w:top w:val="none" w:sz="0" w:space="0" w:color="auto"/>
            <w:left w:val="none" w:sz="0" w:space="0" w:color="auto"/>
            <w:bottom w:val="none" w:sz="0" w:space="0" w:color="auto"/>
            <w:right w:val="none" w:sz="0" w:space="0" w:color="auto"/>
          </w:divBdr>
        </w:div>
        <w:div w:id="1855076008">
          <w:marLeft w:val="-150"/>
          <w:marRight w:val="0"/>
          <w:marTop w:val="0"/>
          <w:marBottom w:val="0"/>
          <w:divBdr>
            <w:top w:val="none" w:sz="0" w:space="0" w:color="auto"/>
            <w:left w:val="none" w:sz="0" w:space="0" w:color="auto"/>
            <w:bottom w:val="none" w:sz="0" w:space="0" w:color="auto"/>
            <w:right w:val="none" w:sz="0" w:space="0" w:color="auto"/>
          </w:divBdr>
          <w:divsChild>
            <w:div w:id="1193882947">
              <w:marLeft w:val="750"/>
              <w:marRight w:val="0"/>
              <w:marTop w:val="0"/>
              <w:marBottom w:val="0"/>
              <w:divBdr>
                <w:top w:val="none" w:sz="0" w:space="0" w:color="auto"/>
                <w:left w:val="none" w:sz="0" w:space="0" w:color="auto"/>
                <w:bottom w:val="none" w:sz="0" w:space="0" w:color="auto"/>
                <w:right w:val="none" w:sz="0" w:space="0" w:color="auto"/>
              </w:divBdr>
              <w:divsChild>
                <w:div w:id="1687437355">
                  <w:marLeft w:val="0"/>
                  <w:marRight w:val="0"/>
                  <w:marTop w:val="0"/>
                  <w:marBottom w:val="0"/>
                  <w:divBdr>
                    <w:top w:val="none" w:sz="0" w:space="0" w:color="auto"/>
                    <w:left w:val="none" w:sz="0" w:space="0" w:color="auto"/>
                    <w:bottom w:val="none" w:sz="0" w:space="0" w:color="auto"/>
                    <w:right w:val="none" w:sz="0" w:space="0" w:color="auto"/>
                  </w:divBdr>
                  <w:divsChild>
                    <w:div w:id="16751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70407">
          <w:marLeft w:val="-150"/>
          <w:marRight w:val="0"/>
          <w:marTop w:val="0"/>
          <w:marBottom w:val="0"/>
          <w:divBdr>
            <w:top w:val="none" w:sz="0" w:space="0" w:color="auto"/>
            <w:left w:val="none" w:sz="0" w:space="0" w:color="auto"/>
            <w:bottom w:val="none" w:sz="0" w:space="0" w:color="auto"/>
            <w:right w:val="none" w:sz="0" w:space="0" w:color="auto"/>
          </w:divBdr>
          <w:divsChild>
            <w:div w:id="467478097">
              <w:marLeft w:val="750"/>
              <w:marRight w:val="0"/>
              <w:marTop w:val="0"/>
              <w:marBottom w:val="0"/>
              <w:divBdr>
                <w:top w:val="none" w:sz="0" w:space="0" w:color="auto"/>
                <w:left w:val="none" w:sz="0" w:space="0" w:color="auto"/>
                <w:bottom w:val="none" w:sz="0" w:space="0" w:color="auto"/>
                <w:right w:val="none" w:sz="0" w:space="0" w:color="auto"/>
              </w:divBdr>
              <w:divsChild>
                <w:div w:id="1063986700">
                  <w:marLeft w:val="0"/>
                  <w:marRight w:val="0"/>
                  <w:marTop w:val="0"/>
                  <w:marBottom w:val="0"/>
                  <w:divBdr>
                    <w:top w:val="none" w:sz="0" w:space="0" w:color="auto"/>
                    <w:left w:val="none" w:sz="0" w:space="0" w:color="auto"/>
                    <w:bottom w:val="none" w:sz="0" w:space="0" w:color="auto"/>
                    <w:right w:val="none" w:sz="0" w:space="0" w:color="auto"/>
                  </w:divBdr>
                  <w:divsChild>
                    <w:div w:id="2505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98322">
      <w:bodyDiv w:val="1"/>
      <w:marLeft w:val="0"/>
      <w:marRight w:val="0"/>
      <w:marTop w:val="0"/>
      <w:marBottom w:val="0"/>
      <w:divBdr>
        <w:top w:val="none" w:sz="0" w:space="0" w:color="auto"/>
        <w:left w:val="none" w:sz="0" w:space="0" w:color="auto"/>
        <w:bottom w:val="none" w:sz="0" w:space="0" w:color="auto"/>
        <w:right w:val="none" w:sz="0" w:space="0" w:color="auto"/>
      </w:divBdr>
    </w:div>
    <w:div w:id="1836215089">
      <w:bodyDiv w:val="1"/>
      <w:marLeft w:val="0"/>
      <w:marRight w:val="0"/>
      <w:marTop w:val="0"/>
      <w:marBottom w:val="0"/>
      <w:divBdr>
        <w:top w:val="none" w:sz="0" w:space="0" w:color="auto"/>
        <w:left w:val="none" w:sz="0" w:space="0" w:color="auto"/>
        <w:bottom w:val="none" w:sz="0" w:space="0" w:color="auto"/>
        <w:right w:val="none" w:sz="0" w:space="0" w:color="auto"/>
      </w:divBdr>
      <w:divsChild>
        <w:div w:id="476460969">
          <w:marLeft w:val="0"/>
          <w:marRight w:val="0"/>
          <w:marTop w:val="0"/>
          <w:marBottom w:val="0"/>
          <w:divBdr>
            <w:top w:val="none" w:sz="0" w:space="0" w:color="auto"/>
            <w:left w:val="none" w:sz="0" w:space="0" w:color="auto"/>
            <w:bottom w:val="none" w:sz="0" w:space="0" w:color="auto"/>
            <w:right w:val="none" w:sz="0" w:space="0" w:color="auto"/>
          </w:divBdr>
        </w:div>
      </w:divsChild>
    </w:div>
    <w:div w:id="1836913237">
      <w:bodyDiv w:val="1"/>
      <w:marLeft w:val="0"/>
      <w:marRight w:val="0"/>
      <w:marTop w:val="0"/>
      <w:marBottom w:val="0"/>
      <w:divBdr>
        <w:top w:val="none" w:sz="0" w:space="0" w:color="auto"/>
        <w:left w:val="none" w:sz="0" w:space="0" w:color="auto"/>
        <w:bottom w:val="none" w:sz="0" w:space="0" w:color="auto"/>
        <w:right w:val="none" w:sz="0" w:space="0" w:color="auto"/>
      </w:divBdr>
      <w:divsChild>
        <w:div w:id="1434595084">
          <w:marLeft w:val="0"/>
          <w:marRight w:val="300"/>
          <w:marTop w:val="60"/>
          <w:marBottom w:val="150"/>
          <w:divBdr>
            <w:top w:val="none" w:sz="0" w:space="0" w:color="auto"/>
            <w:left w:val="none" w:sz="0" w:space="0" w:color="auto"/>
            <w:bottom w:val="none" w:sz="0" w:space="0" w:color="auto"/>
            <w:right w:val="none" w:sz="0" w:space="0" w:color="auto"/>
          </w:divBdr>
        </w:div>
      </w:divsChild>
    </w:div>
    <w:div w:id="1837063761">
      <w:bodyDiv w:val="1"/>
      <w:marLeft w:val="0"/>
      <w:marRight w:val="0"/>
      <w:marTop w:val="0"/>
      <w:marBottom w:val="0"/>
      <w:divBdr>
        <w:top w:val="none" w:sz="0" w:space="0" w:color="auto"/>
        <w:left w:val="none" w:sz="0" w:space="0" w:color="auto"/>
        <w:bottom w:val="none" w:sz="0" w:space="0" w:color="auto"/>
        <w:right w:val="none" w:sz="0" w:space="0" w:color="auto"/>
      </w:divBdr>
      <w:divsChild>
        <w:div w:id="804929009">
          <w:marLeft w:val="300"/>
          <w:marRight w:val="150"/>
          <w:marTop w:val="300"/>
          <w:marBottom w:val="300"/>
          <w:divBdr>
            <w:top w:val="none" w:sz="0" w:space="0" w:color="auto"/>
            <w:left w:val="none" w:sz="0" w:space="0" w:color="auto"/>
            <w:bottom w:val="none" w:sz="0" w:space="0" w:color="auto"/>
            <w:right w:val="none" w:sz="0" w:space="0" w:color="auto"/>
          </w:divBdr>
        </w:div>
        <w:div w:id="1595476462">
          <w:marLeft w:val="300"/>
          <w:marRight w:val="0"/>
          <w:marTop w:val="0"/>
          <w:marBottom w:val="0"/>
          <w:divBdr>
            <w:top w:val="none" w:sz="0" w:space="0" w:color="auto"/>
            <w:left w:val="none" w:sz="0" w:space="0" w:color="auto"/>
            <w:bottom w:val="none" w:sz="0" w:space="0" w:color="auto"/>
            <w:right w:val="none" w:sz="0" w:space="0" w:color="auto"/>
          </w:divBdr>
        </w:div>
      </w:divsChild>
    </w:div>
    <w:div w:id="1837265544">
      <w:bodyDiv w:val="1"/>
      <w:marLeft w:val="0"/>
      <w:marRight w:val="0"/>
      <w:marTop w:val="0"/>
      <w:marBottom w:val="0"/>
      <w:divBdr>
        <w:top w:val="none" w:sz="0" w:space="0" w:color="auto"/>
        <w:left w:val="none" w:sz="0" w:space="0" w:color="auto"/>
        <w:bottom w:val="none" w:sz="0" w:space="0" w:color="auto"/>
        <w:right w:val="none" w:sz="0" w:space="0" w:color="auto"/>
      </w:divBdr>
    </w:div>
    <w:div w:id="1837305661">
      <w:bodyDiv w:val="1"/>
      <w:marLeft w:val="0"/>
      <w:marRight w:val="0"/>
      <w:marTop w:val="0"/>
      <w:marBottom w:val="0"/>
      <w:divBdr>
        <w:top w:val="none" w:sz="0" w:space="0" w:color="auto"/>
        <w:left w:val="none" w:sz="0" w:space="0" w:color="auto"/>
        <w:bottom w:val="none" w:sz="0" w:space="0" w:color="auto"/>
        <w:right w:val="none" w:sz="0" w:space="0" w:color="auto"/>
      </w:divBdr>
      <w:divsChild>
        <w:div w:id="262223305">
          <w:marLeft w:val="405"/>
          <w:marRight w:val="0"/>
          <w:marTop w:val="0"/>
          <w:marBottom w:val="0"/>
          <w:divBdr>
            <w:top w:val="none" w:sz="0" w:space="0" w:color="auto"/>
            <w:left w:val="none" w:sz="0" w:space="0" w:color="auto"/>
            <w:bottom w:val="none" w:sz="0" w:space="0" w:color="auto"/>
            <w:right w:val="none" w:sz="0" w:space="0" w:color="auto"/>
          </w:divBdr>
          <w:divsChild>
            <w:div w:id="1107045263">
              <w:marLeft w:val="0"/>
              <w:marRight w:val="0"/>
              <w:marTop w:val="0"/>
              <w:marBottom w:val="0"/>
              <w:divBdr>
                <w:top w:val="none" w:sz="0" w:space="0" w:color="auto"/>
                <w:left w:val="none" w:sz="0" w:space="0" w:color="auto"/>
                <w:bottom w:val="none" w:sz="0" w:space="0" w:color="auto"/>
                <w:right w:val="none" w:sz="0" w:space="0" w:color="auto"/>
              </w:divBdr>
            </w:div>
            <w:div w:id="14942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33468">
      <w:bodyDiv w:val="1"/>
      <w:marLeft w:val="0"/>
      <w:marRight w:val="0"/>
      <w:marTop w:val="0"/>
      <w:marBottom w:val="0"/>
      <w:divBdr>
        <w:top w:val="none" w:sz="0" w:space="0" w:color="auto"/>
        <w:left w:val="none" w:sz="0" w:space="0" w:color="auto"/>
        <w:bottom w:val="none" w:sz="0" w:space="0" w:color="auto"/>
        <w:right w:val="none" w:sz="0" w:space="0" w:color="auto"/>
      </w:divBdr>
      <w:divsChild>
        <w:div w:id="139543027">
          <w:marLeft w:val="0"/>
          <w:marRight w:val="0"/>
          <w:marTop w:val="0"/>
          <w:marBottom w:val="0"/>
          <w:divBdr>
            <w:top w:val="none" w:sz="0" w:space="0" w:color="auto"/>
            <w:left w:val="none" w:sz="0" w:space="0" w:color="auto"/>
            <w:bottom w:val="none" w:sz="0" w:space="0" w:color="auto"/>
            <w:right w:val="none" w:sz="0" w:space="0" w:color="auto"/>
          </w:divBdr>
          <w:divsChild>
            <w:div w:id="324668821">
              <w:marLeft w:val="0"/>
              <w:marRight w:val="0"/>
              <w:marTop w:val="0"/>
              <w:marBottom w:val="0"/>
              <w:divBdr>
                <w:top w:val="none" w:sz="0" w:space="0" w:color="auto"/>
                <w:left w:val="none" w:sz="0" w:space="0" w:color="auto"/>
                <w:bottom w:val="none" w:sz="0" w:space="0" w:color="auto"/>
                <w:right w:val="none" w:sz="0" w:space="0" w:color="auto"/>
              </w:divBdr>
              <w:divsChild>
                <w:div w:id="1713730969">
                  <w:marLeft w:val="-450"/>
                  <w:marRight w:val="0"/>
                  <w:marTop w:val="0"/>
                  <w:marBottom w:val="0"/>
                  <w:divBdr>
                    <w:top w:val="none" w:sz="0" w:space="0" w:color="auto"/>
                    <w:left w:val="none" w:sz="0" w:space="0" w:color="auto"/>
                    <w:bottom w:val="none" w:sz="0" w:space="0" w:color="auto"/>
                    <w:right w:val="none" w:sz="0" w:space="0" w:color="auto"/>
                  </w:divBdr>
                  <w:divsChild>
                    <w:div w:id="213601876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05411">
          <w:marLeft w:val="0"/>
          <w:marRight w:val="0"/>
          <w:marTop w:val="0"/>
          <w:marBottom w:val="0"/>
          <w:divBdr>
            <w:top w:val="none" w:sz="0" w:space="0" w:color="auto"/>
            <w:left w:val="none" w:sz="0" w:space="0" w:color="auto"/>
            <w:bottom w:val="none" w:sz="0" w:space="0" w:color="auto"/>
            <w:right w:val="none" w:sz="0" w:space="0" w:color="auto"/>
          </w:divBdr>
          <w:divsChild>
            <w:div w:id="1568687793">
              <w:marLeft w:val="0"/>
              <w:marRight w:val="0"/>
              <w:marTop w:val="0"/>
              <w:marBottom w:val="0"/>
              <w:divBdr>
                <w:top w:val="none" w:sz="0" w:space="0" w:color="auto"/>
                <w:left w:val="none" w:sz="0" w:space="0" w:color="auto"/>
                <w:bottom w:val="none" w:sz="0" w:space="0" w:color="auto"/>
                <w:right w:val="none" w:sz="0" w:space="0" w:color="auto"/>
              </w:divBdr>
              <w:divsChild>
                <w:div w:id="1457720153">
                  <w:marLeft w:val="-450"/>
                  <w:marRight w:val="0"/>
                  <w:marTop w:val="0"/>
                  <w:marBottom w:val="0"/>
                  <w:divBdr>
                    <w:top w:val="none" w:sz="0" w:space="0" w:color="auto"/>
                    <w:left w:val="none" w:sz="0" w:space="0" w:color="auto"/>
                    <w:bottom w:val="none" w:sz="0" w:space="0" w:color="auto"/>
                    <w:right w:val="none" w:sz="0" w:space="0" w:color="auto"/>
                  </w:divBdr>
                  <w:divsChild>
                    <w:div w:id="1352608196">
                      <w:marLeft w:val="450"/>
                      <w:marRight w:val="0"/>
                      <w:marTop w:val="0"/>
                      <w:marBottom w:val="0"/>
                      <w:divBdr>
                        <w:top w:val="none" w:sz="0" w:space="0" w:color="auto"/>
                        <w:left w:val="none" w:sz="0" w:space="0" w:color="auto"/>
                        <w:bottom w:val="none" w:sz="0" w:space="0" w:color="auto"/>
                        <w:right w:val="none" w:sz="0" w:space="0" w:color="auto"/>
                      </w:divBdr>
                      <w:divsChild>
                        <w:div w:id="54094079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7376456">
      <w:bodyDiv w:val="1"/>
      <w:marLeft w:val="0"/>
      <w:marRight w:val="0"/>
      <w:marTop w:val="0"/>
      <w:marBottom w:val="0"/>
      <w:divBdr>
        <w:top w:val="none" w:sz="0" w:space="0" w:color="auto"/>
        <w:left w:val="none" w:sz="0" w:space="0" w:color="auto"/>
        <w:bottom w:val="none" w:sz="0" w:space="0" w:color="auto"/>
        <w:right w:val="none" w:sz="0" w:space="0" w:color="auto"/>
      </w:divBdr>
      <w:divsChild>
        <w:div w:id="580454560">
          <w:marLeft w:val="0"/>
          <w:marRight w:val="0"/>
          <w:marTop w:val="0"/>
          <w:marBottom w:val="0"/>
          <w:divBdr>
            <w:top w:val="none" w:sz="0" w:space="0" w:color="auto"/>
            <w:left w:val="none" w:sz="0" w:space="0" w:color="auto"/>
            <w:bottom w:val="none" w:sz="0" w:space="0" w:color="auto"/>
            <w:right w:val="none" w:sz="0" w:space="0" w:color="auto"/>
          </w:divBdr>
          <w:divsChild>
            <w:div w:id="546916609">
              <w:marLeft w:val="0"/>
              <w:marRight w:val="0"/>
              <w:marTop w:val="0"/>
              <w:marBottom w:val="0"/>
              <w:divBdr>
                <w:top w:val="none" w:sz="0" w:space="0" w:color="auto"/>
                <w:left w:val="none" w:sz="0" w:space="0" w:color="auto"/>
                <w:bottom w:val="none" w:sz="0" w:space="0" w:color="auto"/>
                <w:right w:val="none" w:sz="0" w:space="0" w:color="auto"/>
              </w:divBdr>
            </w:div>
            <w:div w:id="808670882">
              <w:marLeft w:val="0"/>
              <w:marRight w:val="1350"/>
              <w:marTop w:val="0"/>
              <w:marBottom w:val="0"/>
              <w:divBdr>
                <w:top w:val="none" w:sz="0" w:space="0" w:color="auto"/>
                <w:left w:val="none" w:sz="0" w:space="0" w:color="auto"/>
                <w:bottom w:val="none" w:sz="0" w:space="0" w:color="auto"/>
                <w:right w:val="none" w:sz="0" w:space="0" w:color="auto"/>
              </w:divBdr>
              <w:divsChild>
                <w:div w:id="133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038">
          <w:marLeft w:val="0"/>
          <w:marRight w:val="0"/>
          <w:marTop w:val="0"/>
          <w:marBottom w:val="0"/>
          <w:divBdr>
            <w:top w:val="none" w:sz="0" w:space="0" w:color="auto"/>
            <w:left w:val="none" w:sz="0" w:space="0" w:color="auto"/>
            <w:bottom w:val="none" w:sz="0" w:space="0" w:color="auto"/>
            <w:right w:val="none" w:sz="0" w:space="0" w:color="auto"/>
          </w:divBdr>
          <w:divsChild>
            <w:div w:id="196044789">
              <w:marLeft w:val="0"/>
              <w:marRight w:val="1350"/>
              <w:marTop w:val="0"/>
              <w:marBottom w:val="0"/>
              <w:divBdr>
                <w:top w:val="none" w:sz="0" w:space="0" w:color="auto"/>
                <w:left w:val="none" w:sz="0" w:space="0" w:color="auto"/>
                <w:bottom w:val="none" w:sz="0" w:space="0" w:color="auto"/>
                <w:right w:val="none" w:sz="0" w:space="0" w:color="auto"/>
              </w:divBdr>
              <w:divsChild>
                <w:div w:id="1719434462">
                  <w:marLeft w:val="0"/>
                  <w:marRight w:val="0"/>
                  <w:marTop w:val="0"/>
                  <w:marBottom w:val="0"/>
                  <w:divBdr>
                    <w:top w:val="none" w:sz="0" w:space="0" w:color="auto"/>
                    <w:left w:val="none" w:sz="0" w:space="0" w:color="auto"/>
                    <w:bottom w:val="none" w:sz="0" w:space="0" w:color="auto"/>
                    <w:right w:val="none" w:sz="0" w:space="0" w:color="auto"/>
                  </w:divBdr>
                </w:div>
              </w:divsChild>
            </w:div>
            <w:div w:id="621809571">
              <w:marLeft w:val="0"/>
              <w:marRight w:val="0"/>
              <w:marTop w:val="0"/>
              <w:marBottom w:val="0"/>
              <w:divBdr>
                <w:top w:val="none" w:sz="0" w:space="0" w:color="auto"/>
                <w:left w:val="none" w:sz="0" w:space="0" w:color="auto"/>
                <w:bottom w:val="none" w:sz="0" w:space="0" w:color="auto"/>
                <w:right w:val="none" w:sz="0" w:space="0" w:color="auto"/>
              </w:divBdr>
            </w:div>
          </w:divsChild>
        </w:div>
        <w:div w:id="1983802039">
          <w:marLeft w:val="0"/>
          <w:marRight w:val="0"/>
          <w:marTop w:val="0"/>
          <w:marBottom w:val="0"/>
          <w:divBdr>
            <w:top w:val="none" w:sz="0" w:space="0" w:color="auto"/>
            <w:left w:val="none" w:sz="0" w:space="0" w:color="auto"/>
            <w:bottom w:val="none" w:sz="0" w:space="0" w:color="auto"/>
            <w:right w:val="none" w:sz="0" w:space="0" w:color="auto"/>
          </w:divBdr>
          <w:divsChild>
            <w:div w:id="816338529">
              <w:marLeft w:val="0"/>
              <w:marRight w:val="1350"/>
              <w:marTop w:val="0"/>
              <w:marBottom w:val="0"/>
              <w:divBdr>
                <w:top w:val="none" w:sz="0" w:space="0" w:color="auto"/>
                <w:left w:val="none" w:sz="0" w:space="0" w:color="auto"/>
                <w:bottom w:val="none" w:sz="0" w:space="0" w:color="auto"/>
                <w:right w:val="none" w:sz="0" w:space="0" w:color="auto"/>
              </w:divBdr>
              <w:divsChild>
                <w:div w:id="6927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78294">
      <w:bodyDiv w:val="1"/>
      <w:marLeft w:val="0"/>
      <w:marRight w:val="0"/>
      <w:marTop w:val="0"/>
      <w:marBottom w:val="0"/>
      <w:divBdr>
        <w:top w:val="none" w:sz="0" w:space="0" w:color="auto"/>
        <w:left w:val="none" w:sz="0" w:space="0" w:color="auto"/>
        <w:bottom w:val="none" w:sz="0" w:space="0" w:color="auto"/>
        <w:right w:val="none" w:sz="0" w:space="0" w:color="auto"/>
      </w:divBdr>
    </w:div>
    <w:div w:id="1837380695">
      <w:bodyDiv w:val="1"/>
      <w:marLeft w:val="0"/>
      <w:marRight w:val="0"/>
      <w:marTop w:val="0"/>
      <w:marBottom w:val="0"/>
      <w:divBdr>
        <w:top w:val="none" w:sz="0" w:space="0" w:color="auto"/>
        <w:left w:val="none" w:sz="0" w:space="0" w:color="auto"/>
        <w:bottom w:val="none" w:sz="0" w:space="0" w:color="auto"/>
        <w:right w:val="none" w:sz="0" w:space="0" w:color="auto"/>
      </w:divBdr>
    </w:div>
    <w:div w:id="1837724287">
      <w:bodyDiv w:val="1"/>
      <w:marLeft w:val="0"/>
      <w:marRight w:val="0"/>
      <w:marTop w:val="0"/>
      <w:marBottom w:val="0"/>
      <w:divBdr>
        <w:top w:val="none" w:sz="0" w:space="0" w:color="auto"/>
        <w:left w:val="none" w:sz="0" w:space="0" w:color="auto"/>
        <w:bottom w:val="none" w:sz="0" w:space="0" w:color="auto"/>
        <w:right w:val="none" w:sz="0" w:space="0" w:color="auto"/>
      </w:divBdr>
    </w:div>
    <w:div w:id="1837913589">
      <w:bodyDiv w:val="1"/>
      <w:marLeft w:val="0"/>
      <w:marRight w:val="0"/>
      <w:marTop w:val="0"/>
      <w:marBottom w:val="0"/>
      <w:divBdr>
        <w:top w:val="none" w:sz="0" w:space="0" w:color="auto"/>
        <w:left w:val="none" w:sz="0" w:space="0" w:color="auto"/>
        <w:bottom w:val="none" w:sz="0" w:space="0" w:color="auto"/>
        <w:right w:val="none" w:sz="0" w:space="0" w:color="auto"/>
      </w:divBdr>
      <w:divsChild>
        <w:div w:id="231963339">
          <w:marLeft w:val="0"/>
          <w:marRight w:val="0"/>
          <w:marTop w:val="0"/>
          <w:marBottom w:val="0"/>
          <w:divBdr>
            <w:top w:val="none" w:sz="0" w:space="0" w:color="auto"/>
            <w:left w:val="none" w:sz="0" w:space="0" w:color="auto"/>
            <w:bottom w:val="none" w:sz="0" w:space="0" w:color="auto"/>
            <w:right w:val="none" w:sz="0" w:space="0" w:color="auto"/>
          </w:divBdr>
          <w:divsChild>
            <w:div w:id="1168248086">
              <w:marLeft w:val="0"/>
              <w:marRight w:val="0"/>
              <w:marTop w:val="0"/>
              <w:marBottom w:val="0"/>
              <w:divBdr>
                <w:top w:val="none" w:sz="0" w:space="0" w:color="auto"/>
                <w:left w:val="none" w:sz="0" w:space="0" w:color="auto"/>
                <w:bottom w:val="none" w:sz="0" w:space="0" w:color="auto"/>
                <w:right w:val="none" w:sz="0" w:space="0" w:color="auto"/>
              </w:divBdr>
            </w:div>
            <w:div w:id="1846630148">
              <w:marLeft w:val="0"/>
              <w:marRight w:val="0"/>
              <w:marTop w:val="0"/>
              <w:marBottom w:val="0"/>
              <w:divBdr>
                <w:top w:val="none" w:sz="0" w:space="0" w:color="auto"/>
                <w:left w:val="none" w:sz="0" w:space="0" w:color="auto"/>
                <w:bottom w:val="none" w:sz="0" w:space="0" w:color="auto"/>
                <w:right w:val="none" w:sz="0" w:space="0" w:color="auto"/>
              </w:divBdr>
            </w:div>
          </w:divsChild>
        </w:div>
        <w:div w:id="2005039986">
          <w:marLeft w:val="0"/>
          <w:marRight w:val="0"/>
          <w:marTop w:val="0"/>
          <w:marBottom w:val="0"/>
          <w:divBdr>
            <w:top w:val="none" w:sz="0" w:space="0" w:color="auto"/>
            <w:left w:val="none" w:sz="0" w:space="0" w:color="auto"/>
            <w:bottom w:val="none" w:sz="0" w:space="0" w:color="auto"/>
            <w:right w:val="none" w:sz="0" w:space="0" w:color="auto"/>
          </w:divBdr>
        </w:div>
      </w:divsChild>
    </w:div>
    <w:div w:id="1838299161">
      <w:bodyDiv w:val="1"/>
      <w:marLeft w:val="0"/>
      <w:marRight w:val="0"/>
      <w:marTop w:val="0"/>
      <w:marBottom w:val="0"/>
      <w:divBdr>
        <w:top w:val="none" w:sz="0" w:space="0" w:color="auto"/>
        <w:left w:val="none" w:sz="0" w:space="0" w:color="auto"/>
        <w:bottom w:val="none" w:sz="0" w:space="0" w:color="auto"/>
        <w:right w:val="none" w:sz="0" w:space="0" w:color="auto"/>
      </w:divBdr>
    </w:div>
    <w:div w:id="1838302994">
      <w:bodyDiv w:val="1"/>
      <w:marLeft w:val="0"/>
      <w:marRight w:val="0"/>
      <w:marTop w:val="0"/>
      <w:marBottom w:val="0"/>
      <w:divBdr>
        <w:top w:val="none" w:sz="0" w:space="0" w:color="auto"/>
        <w:left w:val="none" w:sz="0" w:space="0" w:color="auto"/>
        <w:bottom w:val="none" w:sz="0" w:space="0" w:color="auto"/>
        <w:right w:val="none" w:sz="0" w:space="0" w:color="auto"/>
      </w:divBdr>
    </w:div>
    <w:div w:id="1838882896">
      <w:bodyDiv w:val="1"/>
      <w:marLeft w:val="0"/>
      <w:marRight w:val="0"/>
      <w:marTop w:val="0"/>
      <w:marBottom w:val="0"/>
      <w:divBdr>
        <w:top w:val="none" w:sz="0" w:space="0" w:color="auto"/>
        <w:left w:val="none" w:sz="0" w:space="0" w:color="auto"/>
        <w:bottom w:val="none" w:sz="0" w:space="0" w:color="auto"/>
        <w:right w:val="none" w:sz="0" w:space="0" w:color="auto"/>
      </w:divBdr>
      <w:divsChild>
        <w:div w:id="1588035569">
          <w:marLeft w:val="0"/>
          <w:marRight w:val="0"/>
          <w:marTop w:val="0"/>
          <w:marBottom w:val="0"/>
          <w:divBdr>
            <w:top w:val="none" w:sz="0" w:space="0" w:color="auto"/>
            <w:left w:val="none" w:sz="0" w:space="0" w:color="auto"/>
            <w:bottom w:val="none" w:sz="0" w:space="0" w:color="auto"/>
            <w:right w:val="none" w:sz="0" w:space="0" w:color="auto"/>
          </w:divBdr>
        </w:div>
      </w:divsChild>
    </w:div>
    <w:div w:id="1839033812">
      <w:bodyDiv w:val="1"/>
      <w:marLeft w:val="0"/>
      <w:marRight w:val="0"/>
      <w:marTop w:val="0"/>
      <w:marBottom w:val="0"/>
      <w:divBdr>
        <w:top w:val="none" w:sz="0" w:space="0" w:color="auto"/>
        <w:left w:val="none" w:sz="0" w:space="0" w:color="auto"/>
        <w:bottom w:val="none" w:sz="0" w:space="0" w:color="auto"/>
        <w:right w:val="none" w:sz="0" w:space="0" w:color="auto"/>
      </w:divBdr>
    </w:div>
    <w:div w:id="1839273417">
      <w:bodyDiv w:val="1"/>
      <w:marLeft w:val="0"/>
      <w:marRight w:val="0"/>
      <w:marTop w:val="0"/>
      <w:marBottom w:val="0"/>
      <w:divBdr>
        <w:top w:val="none" w:sz="0" w:space="0" w:color="auto"/>
        <w:left w:val="none" w:sz="0" w:space="0" w:color="auto"/>
        <w:bottom w:val="none" w:sz="0" w:space="0" w:color="auto"/>
        <w:right w:val="none" w:sz="0" w:space="0" w:color="auto"/>
      </w:divBdr>
    </w:div>
    <w:div w:id="1839732037">
      <w:bodyDiv w:val="1"/>
      <w:marLeft w:val="0"/>
      <w:marRight w:val="0"/>
      <w:marTop w:val="0"/>
      <w:marBottom w:val="0"/>
      <w:divBdr>
        <w:top w:val="none" w:sz="0" w:space="0" w:color="auto"/>
        <w:left w:val="none" w:sz="0" w:space="0" w:color="auto"/>
        <w:bottom w:val="none" w:sz="0" w:space="0" w:color="auto"/>
        <w:right w:val="none" w:sz="0" w:space="0" w:color="auto"/>
      </w:divBdr>
    </w:div>
    <w:div w:id="1840190230">
      <w:bodyDiv w:val="1"/>
      <w:marLeft w:val="0"/>
      <w:marRight w:val="0"/>
      <w:marTop w:val="0"/>
      <w:marBottom w:val="0"/>
      <w:divBdr>
        <w:top w:val="none" w:sz="0" w:space="0" w:color="auto"/>
        <w:left w:val="none" w:sz="0" w:space="0" w:color="auto"/>
        <w:bottom w:val="none" w:sz="0" w:space="0" w:color="auto"/>
        <w:right w:val="none" w:sz="0" w:space="0" w:color="auto"/>
      </w:divBdr>
    </w:div>
    <w:div w:id="1840264610">
      <w:bodyDiv w:val="1"/>
      <w:marLeft w:val="0"/>
      <w:marRight w:val="0"/>
      <w:marTop w:val="0"/>
      <w:marBottom w:val="0"/>
      <w:divBdr>
        <w:top w:val="none" w:sz="0" w:space="0" w:color="auto"/>
        <w:left w:val="none" w:sz="0" w:space="0" w:color="auto"/>
        <w:bottom w:val="none" w:sz="0" w:space="0" w:color="auto"/>
        <w:right w:val="none" w:sz="0" w:space="0" w:color="auto"/>
      </w:divBdr>
      <w:divsChild>
        <w:div w:id="330914858">
          <w:marLeft w:val="0"/>
          <w:marRight w:val="0"/>
          <w:marTop w:val="0"/>
          <w:marBottom w:val="120"/>
          <w:divBdr>
            <w:top w:val="none" w:sz="0" w:space="0" w:color="auto"/>
            <w:left w:val="none" w:sz="0" w:space="0" w:color="auto"/>
            <w:bottom w:val="none" w:sz="0" w:space="0" w:color="auto"/>
            <w:right w:val="none" w:sz="0" w:space="0" w:color="auto"/>
          </w:divBdr>
        </w:div>
        <w:div w:id="1029376734">
          <w:marLeft w:val="0"/>
          <w:marRight w:val="0"/>
          <w:marTop w:val="0"/>
          <w:marBottom w:val="120"/>
          <w:divBdr>
            <w:top w:val="none" w:sz="0" w:space="0" w:color="auto"/>
            <w:left w:val="none" w:sz="0" w:space="0" w:color="auto"/>
            <w:bottom w:val="none" w:sz="0" w:space="0" w:color="auto"/>
            <w:right w:val="none" w:sz="0" w:space="0" w:color="auto"/>
          </w:divBdr>
        </w:div>
        <w:div w:id="1645357694">
          <w:marLeft w:val="0"/>
          <w:marRight w:val="0"/>
          <w:marTop w:val="0"/>
          <w:marBottom w:val="120"/>
          <w:divBdr>
            <w:top w:val="none" w:sz="0" w:space="0" w:color="auto"/>
            <w:left w:val="none" w:sz="0" w:space="0" w:color="auto"/>
            <w:bottom w:val="none" w:sz="0" w:space="0" w:color="auto"/>
            <w:right w:val="none" w:sz="0" w:space="0" w:color="auto"/>
          </w:divBdr>
        </w:div>
      </w:divsChild>
    </w:div>
    <w:div w:id="1840610440">
      <w:marLeft w:val="0"/>
      <w:marRight w:val="0"/>
      <w:marTop w:val="0"/>
      <w:marBottom w:val="0"/>
      <w:divBdr>
        <w:top w:val="none" w:sz="0" w:space="0" w:color="auto"/>
        <w:left w:val="none" w:sz="0" w:space="0" w:color="auto"/>
        <w:bottom w:val="none" w:sz="0" w:space="0" w:color="auto"/>
        <w:right w:val="none" w:sz="0" w:space="0" w:color="auto"/>
      </w:divBdr>
    </w:div>
    <w:div w:id="1840730394">
      <w:bodyDiv w:val="1"/>
      <w:marLeft w:val="0"/>
      <w:marRight w:val="0"/>
      <w:marTop w:val="0"/>
      <w:marBottom w:val="0"/>
      <w:divBdr>
        <w:top w:val="none" w:sz="0" w:space="0" w:color="auto"/>
        <w:left w:val="none" w:sz="0" w:space="0" w:color="auto"/>
        <w:bottom w:val="none" w:sz="0" w:space="0" w:color="auto"/>
        <w:right w:val="none" w:sz="0" w:space="0" w:color="auto"/>
      </w:divBdr>
    </w:div>
    <w:div w:id="1841383445">
      <w:bodyDiv w:val="1"/>
      <w:marLeft w:val="0"/>
      <w:marRight w:val="0"/>
      <w:marTop w:val="0"/>
      <w:marBottom w:val="0"/>
      <w:divBdr>
        <w:top w:val="none" w:sz="0" w:space="0" w:color="auto"/>
        <w:left w:val="none" w:sz="0" w:space="0" w:color="auto"/>
        <w:bottom w:val="none" w:sz="0" w:space="0" w:color="auto"/>
        <w:right w:val="none" w:sz="0" w:space="0" w:color="auto"/>
      </w:divBdr>
    </w:div>
    <w:div w:id="1841507073">
      <w:bodyDiv w:val="1"/>
      <w:marLeft w:val="0"/>
      <w:marRight w:val="0"/>
      <w:marTop w:val="0"/>
      <w:marBottom w:val="0"/>
      <w:divBdr>
        <w:top w:val="none" w:sz="0" w:space="0" w:color="auto"/>
        <w:left w:val="none" w:sz="0" w:space="0" w:color="auto"/>
        <w:bottom w:val="none" w:sz="0" w:space="0" w:color="auto"/>
        <w:right w:val="none" w:sz="0" w:space="0" w:color="auto"/>
      </w:divBdr>
    </w:div>
    <w:div w:id="1842430700">
      <w:bodyDiv w:val="1"/>
      <w:marLeft w:val="0"/>
      <w:marRight w:val="0"/>
      <w:marTop w:val="0"/>
      <w:marBottom w:val="0"/>
      <w:divBdr>
        <w:top w:val="none" w:sz="0" w:space="0" w:color="auto"/>
        <w:left w:val="none" w:sz="0" w:space="0" w:color="auto"/>
        <w:bottom w:val="none" w:sz="0" w:space="0" w:color="auto"/>
        <w:right w:val="none" w:sz="0" w:space="0" w:color="auto"/>
      </w:divBdr>
    </w:div>
    <w:div w:id="1842499048">
      <w:bodyDiv w:val="1"/>
      <w:marLeft w:val="0"/>
      <w:marRight w:val="0"/>
      <w:marTop w:val="0"/>
      <w:marBottom w:val="0"/>
      <w:divBdr>
        <w:top w:val="none" w:sz="0" w:space="0" w:color="auto"/>
        <w:left w:val="none" w:sz="0" w:space="0" w:color="auto"/>
        <w:bottom w:val="none" w:sz="0" w:space="0" w:color="auto"/>
        <w:right w:val="none" w:sz="0" w:space="0" w:color="auto"/>
      </w:divBdr>
    </w:div>
    <w:div w:id="1842506546">
      <w:bodyDiv w:val="1"/>
      <w:marLeft w:val="0"/>
      <w:marRight w:val="0"/>
      <w:marTop w:val="0"/>
      <w:marBottom w:val="0"/>
      <w:divBdr>
        <w:top w:val="none" w:sz="0" w:space="0" w:color="auto"/>
        <w:left w:val="none" w:sz="0" w:space="0" w:color="auto"/>
        <w:bottom w:val="none" w:sz="0" w:space="0" w:color="auto"/>
        <w:right w:val="none" w:sz="0" w:space="0" w:color="auto"/>
      </w:divBdr>
    </w:div>
    <w:div w:id="1842508002">
      <w:bodyDiv w:val="1"/>
      <w:marLeft w:val="0"/>
      <w:marRight w:val="0"/>
      <w:marTop w:val="0"/>
      <w:marBottom w:val="0"/>
      <w:divBdr>
        <w:top w:val="none" w:sz="0" w:space="0" w:color="auto"/>
        <w:left w:val="none" w:sz="0" w:space="0" w:color="auto"/>
        <w:bottom w:val="none" w:sz="0" w:space="0" w:color="auto"/>
        <w:right w:val="none" w:sz="0" w:space="0" w:color="auto"/>
      </w:divBdr>
    </w:div>
    <w:div w:id="1842812916">
      <w:bodyDiv w:val="1"/>
      <w:marLeft w:val="0"/>
      <w:marRight w:val="0"/>
      <w:marTop w:val="0"/>
      <w:marBottom w:val="0"/>
      <w:divBdr>
        <w:top w:val="none" w:sz="0" w:space="0" w:color="auto"/>
        <w:left w:val="none" w:sz="0" w:space="0" w:color="auto"/>
        <w:bottom w:val="none" w:sz="0" w:space="0" w:color="auto"/>
        <w:right w:val="none" w:sz="0" w:space="0" w:color="auto"/>
      </w:divBdr>
    </w:div>
    <w:div w:id="1842964201">
      <w:bodyDiv w:val="1"/>
      <w:marLeft w:val="0"/>
      <w:marRight w:val="0"/>
      <w:marTop w:val="0"/>
      <w:marBottom w:val="0"/>
      <w:divBdr>
        <w:top w:val="none" w:sz="0" w:space="0" w:color="auto"/>
        <w:left w:val="none" w:sz="0" w:space="0" w:color="auto"/>
        <w:bottom w:val="none" w:sz="0" w:space="0" w:color="auto"/>
        <w:right w:val="none" w:sz="0" w:space="0" w:color="auto"/>
      </w:divBdr>
    </w:div>
    <w:div w:id="1843666188">
      <w:bodyDiv w:val="1"/>
      <w:marLeft w:val="0"/>
      <w:marRight w:val="0"/>
      <w:marTop w:val="0"/>
      <w:marBottom w:val="0"/>
      <w:divBdr>
        <w:top w:val="none" w:sz="0" w:space="0" w:color="auto"/>
        <w:left w:val="none" w:sz="0" w:space="0" w:color="auto"/>
        <w:bottom w:val="none" w:sz="0" w:space="0" w:color="auto"/>
        <w:right w:val="none" w:sz="0" w:space="0" w:color="auto"/>
      </w:divBdr>
    </w:div>
    <w:div w:id="1844590476">
      <w:bodyDiv w:val="1"/>
      <w:marLeft w:val="0"/>
      <w:marRight w:val="0"/>
      <w:marTop w:val="0"/>
      <w:marBottom w:val="0"/>
      <w:divBdr>
        <w:top w:val="none" w:sz="0" w:space="0" w:color="auto"/>
        <w:left w:val="none" w:sz="0" w:space="0" w:color="auto"/>
        <w:bottom w:val="none" w:sz="0" w:space="0" w:color="auto"/>
        <w:right w:val="none" w:sz="0" w:space="0" w:color="auto"/>
      </w:divBdr>
      <w:divsChild>
        <w:div w:id="1030956378">
          <w:marLeft w:val="0"/>
          <w:marRight w:val="0"/>
          <w:marTop w:val="150"/>
          <w:marBottom w:val="0"/>
          <w:divBdr>
            <w:top w:val="none" w:sz="0" w:space="0" w:color="auto"/>
            <w:left w:val="none" w:sz="0" w:space="0" w:color="auto"/>
            <w:bottom w:val="none" w:sz="0" w:space="0" w:color="auto"/>
            <w:right w:val="none" w:sz="0" w:space="0" w:color="auto"/>
          </w:divBdr>
        </w:div>
        <w:div w:id="1256554159">
          <w:marLeft w:val="0"/>
          <w:marRight w:val="0"/>
          <w:marTop w:val="0"/>
          <w:marBottom w:val="0"/>
          <w:divBdr>
            <w:top w:val="none" w:sz="0" w:space="0" w:color="auto"/>
            <w:left w:val="none" w:sz="0" w:space="0" w:color="auto"/>
            <w:bottom w:val="none" w:sz="0" w:space="0" w:color="auto"/>
            <w:right w:val="none" w:sz="0" w:space="0" w:color="auto"/>
          </w:divBdr>
        </w:div>
      </w:divsChild>
    </w:div>
    <w:div w:id="1845313788">
      <w:bodyDiv w:val="1"/>
      <w:marLeft w:val="0"/>
      <w:marRight w:val="0"/>
      <w:marTop w:val="0"/>
      <w:marBottom w:val="0"/>
      <w:divBdr>
        <w:top w:val="none" w:sz="0" w:space="0" w:color="auto"/>
        <w:left w:val="none" w:sz="0" w:space="0" w:color="auto"/>
        <w:bottom w:val="none" w:sz="0" w:space="0" w:color="auto"/>
        <w:right w:val="none" w:sz="0" w:space="0" w:color="auto"/>
      </w:divBdr>
    </w:div>
    <w:div w:id="1845434979">
      <w:bodyDiv w:val="1"/>
      <w:marLeft w:val="0"/>
      <w:marRight w:val="0"/>
      <w:marTop w:val="0"/>
      <w:marBottom w:val="0"/>
      <w:divBdr>
        <w:top w:val="none" w:sz="0" w:space="0" w:color="auto"/>
        <w:left w:val="none" w:sz="0" w:space="0" w:color="auto"/>
        <w:bottom w:val="none" w:sz="0" w:space="0" w:color="auto"/>
        <w:right w:val="none" w:sz="0" w:space="0" w:color="auto"/>
      </w:divBdr>
    </w:div>
    <w:div w:id="1845514326">
      <w:bodyDiv w:val="1"/>
      <w:marLeft w:val="0"/>
      <w:marRight w:val="0"/>
      <w:marTop w:val="0"/>
      <w:marBottom w:val="0"/>
      <w:divBdr>
        <w:top w:val="none" w:sz="0" w:space="0" w:color="auto"/>
        <w:left w:val="none" w:sz="0" w:space="0" w:color="auto"/>
        <w:bottom w:val="none" w:sz="0" w:space="0" w:color="auto"/>
        <w:right w:val="none" w:sz="0" w:space="0" w:color="auto"/>
      </w:divBdr>
    </w:div>
    <w:div w:id="1845825467">
      <w:bodyDiv w:val="1"/>
      <w:marLeft w:val="0"/>
      <w:marRight w:val="0"/>
      <w:marTop w:val="0"/>
      <w:marBottom w:val="0"/>
      <w:divBdr>
        <w:top w:val="none" w:sz="0" w:space="0" w:color="auto"/>
        <w:left w:val="none" w:sz="0" w:space="0" w:color="auto"/>
        <w:bottom w:val="none" w:sz="0" w:space="0" w:color="auto"/>
        <w:right w:val="none" w:sz="0" w:space="0" w:color="auto"/>
      </w:divBdr>
    </w:div>
    <w:div w:id="1845893769">
      <w:bodyDiv w:val="1"/>
      <w:marLeft w:val="0"/>
      <w:marRight w:val="0"/>
      <w:marTop w:val="0"/>
      <w:marBottom w:val="0"/>
      <w:divBdr>
        <w:top w:val="none" w:sz="0" w:space="0" w:color="auto"/>
        <w:left w:val="none" w:sz="0" w:space="0" w:color="auto"/>
        <w:bottom w:val="none" w:sz="0" w:space="0" w:color="auto"/>
        <w:right w:val="none" w:sz="0" w:space="0" w:color="auto"/>
      </w:divBdr>
    </w:div>
    <w:div w:id="1845899530">
      <w:bodyDiv w:val="1"/>
      <w:marLeft w:val="0"/>
      <w:marRight w:val="0"/>
      <w:marTop w:val="0"/>
      <w:marBottom w:val="0"/>
      <w:divBdr>
        <w:top w:val="none" w:sz="0" w:space="0" w:color="auto"/>
        <w:left w:val="none" w:sz="0" w:space="0" w:color="auto"/>
        <w:bottom w:val="none" w:sz="0" w:space="0" w:color="auto"/>
        <w:right w:val="none" w:sz="0" w:space="0" w:color="auto"/>
      </w:divBdr>
    </w:div>
    <w:div w:id="1845974045">
      <w:bodyDiv w:val="1"/>
      <w:marLeft w:val="0"/>
      <w:marRight w:val="0"/>
      <w:marTop w:val="0"/>
      <w:marBottom w:val="0"/>
      <w:divBdr>
        <w:top w:val="none" w:sz="0" w:space="0" w:color="auto"/>
        <w:left w:val="none" w:sz="0" w:space="0" w:color="auto"/>
        <w:bottom w:val="none" w:sz="0" w:space="0" w:color="auto"/>
        <w:right w:val="none" w:sz="0" w:space="0" w:color="auto"/>
      </w:divBdr>
    </w:div>
    <w:div w:id="1846702170">
      <w:bodyDiv w:val="1"/>
      <w:marLeft w:val="0"/>
      <w:marRight w:val="0"/>
      <w:marTop w:val="0"/>
      <w:marBottom w:val="0"/>
      <w:divBdr>
        <w:top w:val="none" w:sz="0" w:space="0" w:color="auto"/>
        <w:left w:val="none" w:sz="0" w:space="0" w:color="auto"/>
        <w:bottom w:val="none" w:sz="0" w:space="0" w:color="auto"/>
        <w:right w:val="none" w:sz="0" w:space="0" w:color="auto"/>
      </w:divBdr>
      <w:divsChild>
        <w:div w:id="900603947">
          <w:marLeft w:val="0"/>
          <w:marRight w:val="0"/>
          <w:marTop w:val="0"/>
          <w:marBottom w:val="0"/>
          <w:divBdr>
            <w:top w:val="none" w:sz="0" w:space="0" w:color="auto"/>
            <w:left w:val="none" w:sz="0" w:space="0" w:color="auto"/>
            <w:bottom w:val="none" w:sz="0" w:space="0" w:color="auto"/>
            <w:right w:val="none" w:sz="0" w:space="0" w:color="auto"/>
          </w:divBdr>
          <w:divsChild>
            <w:div w:id="846948657">
              <w:marLeft w:val="0"/>
              <w:marRight w:val="0"/>
              <w:marTop w:val="0"/>
              <w:marBottom w:val="0"/>
              <w:divBdr>
                <w:top w:val="none" w:sz="0" w:space="0" w:color="auto"/>
                <w:left w:val="none" w:sz="0" w:space="0" w:color="auto"/>
                <w:bottom w:val="none" w:sz="0" w:space="0" w:color="auto"/>
                <w:right w:val="none" w:sz="0" w:space="0" w:color="auto"/>
              </w:divBdr>
            </w:div>
          </w:divsChild>
        </w:div>
        <w:div w:id="1483699077">
          <w:marLeft w:val="0"/>
          <w:marRight w:val="0"/>
          <w:marTop w:val="0"/>
          <w:marBottom w:val="0"/>
          <w:divBdr>
            <w:top w:val="none" w:sz="0" w:space="0" w:color="auto"/>
            <w:left w:val="none" w:sz="0" w:space="0" w:color="auto"/>
            <w:bottom w:val="none" w:sz="0" w:space="0" w:color="auto"/>
            <w:right w:val="none" w:sz="0" w:space="0" w:color="auto"/>
          </w:divBdr>
          <w:divsChild>
            <w:div w:id="483860554">
              <w:marLeft w:val="0"/>
              <w:marRight w:val="0"/>
              <w:marTop w:val="0"/>
              <w:marBottom w:val="0"/>
              <w:divBdr>
                <w:top w:val="none" w:sz="0" w:space="0" w:color="auto"/>
                <w:left w:val="none" w:sz="0" w:space="0" w:color="auto"/>
                <w:bottom w:val="none" w:sz="0" w:space="0" w:color="auto"/>
                <w:right w:val="none" w:sz="0" w:space="0" w:color="auto"/>
              </w:divBdr>
            </w:div>
            <w:div w:id="12057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19749">
      <w:bodyDiv w:val="1"/>
      <w:marLeft w:val="0"/>
      <w:marRight w:val="0"/>
      <w:marTop w:val="0"/>
      <w:marBottom w:val="0"/>
      <w:divBdr>
        <w:top w:val="none" w:sz="0" w:space="0" w:color="auto"/>
        <w:left w:val="none" w:sz="0" w:space="0" w:color="auto"/>
        <w:bottom w:val="none" w:sz="0" w:space="0" w:color="auto"/>
        <w:right w:val="none" w:sz="0" w:space="0" w:color="auto"/>
      </w:divBdr>
      <w:divsChild>
        <w:div w:id="1105345299">
          <w:marLeft w:val="0"/>
          <w:marRight w:val="0"/>
          <w:marTop w:val="0"/>
          <w:marBottom w:val="0"/>
          <w:divBdr>
            <w:top w:val="none" w:sz="0" w:space="0" w:color="auto"/>
            <w:left w:val="none" w:sz="0" w:space="0" w:color="auto"/>
            <w:bottom w:val="none" w:sz="0" w:space="0" w:color="auto"/>
            <w:right w:val="none" w:sz="0" w:space="0" w:color="auto"/>
          </w:divBdr>
        </w:div>
        <w:div w:id="1800490668">
          <w:marLeft w:val="0"/>
          <w:marRight w:val="0"/>
          <w:marTop w:val="120"/>
          <w:marBottom w:val="120"/>
          <w:divBdr>
            <w:top w:val="none" w:sz="0" w:space="0" w:color="auto"/>
            <w:left w:val="none" w:sz="0" w:space="0" w:color="auto"/>
            <w:bottom w:val="none" w:sz="0" w:space="0" w:color="auto"/>
            <w:right w:val="none" w:sz="0" w:space="0" w:color="auto"/>
          </w:divBdr>
        </w:div>
      </w:divsChild>
    </w:div>
    <w:div w:id="1846900158">
      <w:bodyDiv w:val="1"/>
      <w:marLeft w:val="0"/>
      <w:marRight w:val="0"/>
      <w:marTop w:val="0"/>
      <w:marBottom w:val="0"/>
      <w:divBdr>
        <w:top w:val="none" w:sz="0" w:space="0" w:color="auto"/>
        <w:left w:val="none" w:sz="0" w:space="0" w:color="auto"/>
        <w:bottom w:val="none" w:sz="0" w:space="0" w:color="auto"/>
        <w:right w:val="none" w:sz="0" w:space="0" w:color="auto"/>
      </w:divBdr>
    </w:div>
    <w:div w:id="1847136868">
      <w:bodyDiv w:val="1"/>
      <w:marLeft w:val="0"/>
      <w:marRight w:val="0"/>
      <w:marTop w:val="0"/>
      <w:marBottom w:val="0"/>
      <w:divBdr>
        <w:top w:val="none" w:sz="0" w:space="0" w:color="auto"/>
        <w:left w:val="none" w:sz="0" w:space="0" w:color="auto"/>
        <w:bottom w:val="none" w:sz="0" w:space="0" w:color="auto"/>
        <w:right w:val="none" w:sz="0" w:space="0" w:color="auto"/>
      </w:divBdr>
    </w:div>
    <w:div w:id="1847674689">
      <w:bodyDiv w:val="1"/>
      <w:marLeft w:val="0"/>
      <w:marRight w:val="0"/>
      <w:marTop w:val="0"/>
      <w:marBottom w:val="0"/>
      <w:divBdr>
        <w:top w:val="none" w:sz="0" w:space="0" w:color="auto"/>
        <w:left w:val="none" w:sz="0" w:space="0" w:color="auto"/>
        <w:bottom w:val="none" w:sz="0" w:space="0" w:color="auto"/>
        <w:right w:val="none" w:sz="0" w:space="0" w:color="auto"/>
      </w:divBdr>
    </w:div>
    <w:div w:id="1847862327">
      <w:bodyDiv w:val="1"/>
      <w:marLeft w:val="0"/>
      <w:marRight w:val="0"/>
      <w:marTop w:val="0"/>
      <w:marBottom w:val="0"/>
      <w:divBdr>
        <w:top w:val="none" w:sz="0" w:space="0" w:color="auto"/>
        <w:left w:val="none" w:sz="0" w:space="0" w:color="auto"/>
        <w:bottom w:val="none" w:sz="0" w:space="0" w:color="auto"/>
        <w:right w:val="none" w:sz="0" w:space="0" w:color="auto"/>
      </w:divBdr>
      <w:divsChild>
        <w:div w:id="1000041793">
          <w:marLeft w:val="0"/>
          <w:marRight w:val="150"/>
          <w:marTop w:val="0"/>
          <w:marBottom w:val="0"/>
          <w:divBdr>
            <w:top w:val="none" w:sz="0" w:space="0" w:color="auto"/>
            <w:left w:val="none" w:sz="0" w:space="0" w:color="auto"/>
            <w:bottom w:val="none" w:sz="0" w:space="0" w:color="auto"/>
            <w:right w:val="none" w:sz="0" w:space="0" w:color="auto"/>
          </w:divBdr>
        </w:div>
      </w:divsChild>
    </w:div>
    <w:div w:id="1847868562">
      <w:bodyDiv w:val="1"/>
      <w:marLeft w:val="0"/>
      <w:marRight w:val="0"/>
      <w:marTop w:val="0"/>
      <w:marBottom w:val="0"/>
      <w:divBdr>
        <w:top w:val="none" w:sz="0" w:space="0" w:color="auto"/>
        <w:left w:val="none" w:sz="0" w:space="0" w:color="auto"/>
        <w:bottom w:val="none" w:sz="0" w:space="0" w:color="auto"/>
        <w:right w:val="none" w:sz="0" w:space="0" w:color="auto"/>
      </w:divBdr>
    </w:div>
    <w:div w:id="1847941152">
      <w:bodyDiv w:val="1"/>
      <w:marLeft w:val="0"/>
      <w:marRight w:val="0"/>
      <w:marTop w:val="0"/>
      <w:marBottom w:val="0"/>
      <w:divBdr>
        <w:top w:val="none" w:sz="0" w:space="0" w:color="auto"/>
        <w:left w:val="none" w:sz="0" w:space="0" w:color="auto"/>
        <w:bottom w:val="none" w:sz="0" w:space="0" w:color="auto"/>
        <w:right w:val="none" w:sz="0" w:space="0" w:color="auto"/>
      </w:divBdr>
    </w:div>
    <w:div w:id="1848250734">
      <w:bodyDiv w:val="1"/>
      <w:marLeft w:val="0"/>
      <w:marRight w:val="0"/>
      <w:marTop w:val="0"/>
      <w:marBottom w:val="0"/>
      <w:divBdr>
        <w:top w:val="none" w:sz="0" w:space="0" w:color="auto"/>
        <w:left w:val="none" w:sz="0" w:space="0" w:color="auto"/>
        <w:bottom w:val="none" w:sz="0" w:space="0" w:color="auto"/>
        <w:right w:val="none" w:sz="0" w:space="0" w:color="auto"/>
      </w:divBdr>
    </w:div>
    <w:div w:id="1848255317">
      <w:bodyDiv w:val="1"/>
      <w:marLeft w:val="0"/>
      <w:marRight w:val="0"/>
      <w:marTop w:val="0"/>
      <w:marBottom w:val="0"/>
      <w:divBdr>
        <w:top w:val="none" w:sz="0" w:space="0" w:color="auto"/>
        <w:left w:val="none" w:sz="0" w:space="0" w:color="auto"/>
        <w:bottom w:val="none" w:sz="0" w:space="0" w:color="auto"/>
        <w:right w:val="none" w:sz="0" w:space="0" w:color="auto"/>
      </w:divBdr>
    </w:div>
    <w:div w:id="1848445198">
      <w:bodyDiv w:val="1"/>
      <w:marLeft w:val="0"/>
      <w:marRight w:val="0"/>
      <w:marTop w:val="0"/>
      <w:marBottom w:val="0"/>
      <w:divBdr>
        <w:top w:val="none" w:sz="0" w:space="0" w:color="auto"/>
        <w:left w:val="none" w:sz="0" w:space="0" w:color="auto"/>
        <w:bottom w:val="none" w:sz="0" w:space="0" w:color="auto"/>
        <w:right w:val="none" w:sz="0" w:space="0" w:color="auto"/>
      </w:divBdr>
    </w:div>
    <w:div w:id="1849129246">
      <w:bodyDiv w:val="1"/>
      <w:marLeft w:val="0"/>
      <w:marRight w:val="0"/>
      <w:marTop w:val="0"/>
      <w:marBottom w:val="0"/>
      <w:divBdr>
        <w:top w:val="none" w:sz="0" w:space="0" w:color="auto"/>
        <w:left w:val="none" w:sz="0" w:space="0" w:color="auto"/>
        <w:bottom w:val="none" w:sz="0" w:space="0" w:color="auto"/>
        <w:right w:val="none" w:sz="0" w:space="0" w:color="auto"/>
      </w:divBdr>
    </w:div>
    <w:div w:id="1849326964">
      <w:bodyDiv w:val="1"/>
      <w:marLeft w:val="0"/>
      <w:marRight w:val="0"/>
      <w:marTop w:val="0"/>
      <w:marBottom w:val="0"/>
      <w:divBdr>
        <w:top w:val="none" w:sz="0" w:space="0" w:color="auto"/>
        <w:left w:val="none" w:sz="0" w:space="0" w:color="auto"/>
        <w:bottom w:val="none" w:sz="0" w:space="0" w:color="auto"/>
        <w:right w:val="none" w:sz="0" w:space="0" w:color="auto"/>
      </w:divBdr>
      <w:divsChild>
        <w:div w:id="1525484211">
          <w:marLeft w:val="150"/>
          <w:marRight w:val="0"/>
          <w:marTop w:val="0"/>
          <w:marBottom w:val="150"/>
          <w:divBdr>
            <w:top w:val="none" w:sz="0" w:space="0" w:color="auto"/>
            <w:left w:val="none" w:sz="0" w:space="0" w:color="auto"/>
            <w:bottom w:val="none" w:sz="0" w:space="0" w:color="auto"/>
            <w:right w:val="none" w:sz="0" w:space="0" w:color="auto"/>
          </w:divBdr>
        </w:div>
      </w:divsChild>
    </w:div>
    <w:div w:id="1849785470">
      <w:bodyDiv w:val="1"/>
      <w:marLeft w:val="0"/>
      <w:marRight w:val="0"/>
      <w:marTop w:val="0"/>
      <w:marBottom w:val="0"/>
      <w:divBdr>
        <w:top w:val="none" w:sz="0" w:space="0" w:color="auto"/>
        <w:left w:val="none" w:sz="0" w:space="0" w:color="auto"/>
        <w:bottom w:val="none" w:sz="0" w:space="0" w:color="auto"/>
        <w:right w:val="none" w:sz="0" w:space="0" w:color="auto"/>
      </w:divBdr>
    </w:div>
    <w:div w:id="1850098223">
      <w:bodyDiv w:val="1"/>
      <w:marLeft w:val="0"/>
      <w:marRight w:val="0"/>
      <w:marTop w:val="0"/>
      <w:marBottom w:val="0"/>
      <w:divBdr>
        <w:top w:val="none" w:sz="0" w:space="0" w:color="auto"/>
        <w:left w:val="none" w:sz="0" w:space="0" w:color="auto"/>
        <w:bottom w:val="none" w:sz="0" w:space="0" w:color="auto"/>
        <w:right w:val="none" w:sz="0" w:space="0" w:color="auto"/>
      </w:divBdr>
    </w:div>
    <w:div w:id="1850414418">
      <w:bodyDiv w:val="1"/>
      <w:marLeft w:val="0"/>
      <w:marRight w:val="0"/>
      <w:marTop w:val="0"/>
      <w:marBottom w:val="0"/>
      <w:divBdr>
        <w:top w:val="none" w:sz="0" w:space="0" w:color="auto"/>
        <w:left w:val="none" w:sz="0" w:space="0" w:color="auto"/>
        <w:bottom w:val="none" w:sz="0" w:space="0" w:color="auto"/>
        <w:right w:val="none" w:sz="0" w:space="0" w:color="auto"/>
      </w:divBdr>
    </w:div>
    <w:div w:id="1850606355">
      <w:bodyDiv w:val="1"/>
      <w:marLeft w:val="0"/>
      <w:marRight w:val="0"/>
      <w:marTop w:val="0"/>
      <w:marBottom w:val="0"/>
      <w:divBdr>
        <w:top w:val="none" w:sz="0" w:space="0" w:color="auto"/>
        <w:left w:val="none" w:sz="0" w:space="0" w:color="auto"/>
        <w:bottom w:val="none" w:sz="0" w:space="0" w:color="auto"/>
        <w:right w:val="none" w:sz="0" w:space="0" w:color="auto"/>
      </w:divBdr>
      <w:divsChild>
        <w:div w:id="1022167090">
          <w:marLeft w:val="0"/>
          <w:marRight w:val="0"/>
          <w:marTop w:val="0"/>
          <w:marBottom w:val="0"/>
          <w:divBdr>
            <w:top w:val="none" w:sz="0" w:space="0" w:color="auto"/>
            <w:left w:val="none" w:sz="0" w:space="0" w:color="auto"/>
            <w:bottom w:val="none" w:sz="0" w:space="0" w:color="auto"/>
            <w:right w:val="none" w:sz="0" w:space="0" w:color="auto"/>
          </w:divBdr>
        </w:div>
      </w:divsChild>
    </w:div>
    <w:div w:id="1851065810">
      <w:bodyDiv w:val="1"/>
      <w:marLeft w:val="0"/>
      <w:marRight w:val="0"/>
      <w:marTop w:val="0"/>
      <w:marBottom w:val="0"/>
      <w:divBdr>
        <w:top w:val="none" w:sz="0" w:space="0" w:color="auto"/>
        <w:left w:val="none" w:sz="0" w:space="0" w:color="auto"/>
        <w:bottom w:val="none" w:sz="0" w:space="0" w:color="auto"/>
        <w:right w:val="none" w:sz="0" w:space="0" w:color="auto"/>
      </w:divBdr>
    </w:div>
    <w:div w:id="1851333836">
      <w:bodyDiv w:val="1"/>
      <w:marLeft w:val="0"/>
      <w:marRight w:val="0"/>
      <w:marTop w:val="0"/>
      <w:marBottom w:val="0"/>
      <w:divBdr>
        <w:top w:val="none" w:sz="0" w:space="0" w:color="auto"/>
        <w:left w:val="none" w:sz="0" w:space="0" w:color="auto"/>
        <w:bottom w:val="none" w:sz="0" w:space="0" w:color="auto"/>
        <w:right w:val="none" w:sz="0" w:space="0" w:color="auto"/>
      </w:divBdr>
    </w:div>
    <w:div w:id="1852066501">
      <w:bodyDiv w:val="1"/>
      <w:marLeft w:val="0"/>
      <w:marRight w:val="0"/>
      <w:marTop w:val="0"/>
      <w:marBottom w:val="0"/>
      <w:divBdr>
        <w:top w:val="none" w:sz="0" w:space="0" w:color="auto"/>
        <w:left w:val="none" w:sz="0" w:space="0" w:color="auto"/>
        <w:bottom w:val="none" w:sz="0" w:space="0" w:color="auto"/>
        <w:right w:val="none" w:sz="0" w:space="0" w:color="auto"/>
      </w:divBdr>
    </w:div>
    <w:div w:id="1852136736">
      <w:bodyDiv w:val="1"/>
      <w:marLeft w:val="0"/>
      <w:marRight w:val="0"/>
      <w:marTop w:val="0"/>
      <w:marBottom w:val="0"/>
      <w:divBdr>
        <w:top w:val="none" w:sz="0" w:space="0" w:color="auto"/>
        <w:left w:val="none" w:sz="0" w:space="0" w:color="auto"/>
        <w:bottom w:val="none" w:sz="0" w:space="0" w:color="auto"/>
        <w:right w:val="none" w:sz="0" w:space="0" w:color="auto"/>
      </w:divBdr>
    </w:div>
    <w:div w:id="1852450351">
      <w:bodyDiv w:val="1"/>
      <w:marLeft w:val="0"/>
      <w:marRight w:val="0"/>
      <w:marTop w:val="0"/>
      <w:marBottom w:val="0"/>
      <w:divBdr>
        <w:top w:val="none" w:sz="0" w:space="0" w:color="auto"/>
        <w:left w:val="none" w:sz="0" w:space="0" w:color="auto"/>
        <w:bottom w:val="none" w:sz="0" w:space="0" w:color="auto"/>
        <w:right w:val="none" w:sz="0" w:space="0" w:color="auto"/>
      </w:divBdr>
    </w:div>
    <w:div w:id="1852791704">
      <w:bodyDiv w:val="1"/>
      <w:marLeft w:val="0"/>
      <w:marRight w:val="0"/>
      <w:marTop w:val="0"/>
      <w:marBottom w:val="0"/>
      <w:divBdr>
        <w:top w:val="none" w:sz="0" w:space="0" w:color="auto"/>
        <w:left w:val="none" w:sz="0" w:space="0" w:color="auto"/>
        <w:bottom w:val="none" w:sz="0" w:space="0" w:color="auto"/>
        <w:right w:val="none" w:sz="0" w:space="0" w:color="auto"/>
      </w:divBdr>
    </w:div>
    <w:div w:id="1852795420">
      <w:bodyDiv w:val="1"/>
      <w:marLeft w:val="0"/>
      <w:marRight w:val="0"/>
      <w:marTop w:val="0"/>
      <w:marBottom w:val="0"/>
      <w:divBdr>
        <w:top w:val="none" w:sz="0" w:space="0" w:color="auto"/>
        <w:left w:val="none" w:sz="0" w:space="0" w:color="auto"/>
        <w:bottom w:val="none" w:sz="0" w:space="0" w:color="auto"/>
        <w:right w:val="none" w:sz="0" w:space="0" w:color="auto"/>
      </w:divBdr>
    </w:div>
    <w:div w:id="1852987681">
      <w:bodyDiv w:val="1"/>
      <w:marLeft w:val="0"/>
      <w:marRight w:val="0"/>
      <w:marTop w:val="0"/>
      <w:marBottom w:val="0"/>
      <w:divBdr>
        <w:top w:val="none" w:sz="0" w:space="0" w:color="auto"/>
        <w:left w:val="none" w:sz="0" w:space="0" w:color="auto"/>
        <w:bottom w:val="none" w:sz="0" w:space="0" w:color="auto"/>
        <w:right w:val="none" w:sz="0" w:space="0" w:color="auto"/>
      </w:divBdr>
    </w:div>
    <w:div w:id="1853177463">
      <w:bodyDiv w:val="1"/>
      <w:marLeft w:val="0"/>
      <w:marRight w:val="0"/>
      <w:marTop w:val="0"/>
      <w:marBottom w:val="0"/>
      <w:divBdr>
        <w:top w:val="none" w:sz="0" w:space="0" w:color="auto"/>
        <w:left w:val="none" w:sz="0" w:space="0" w:color="auto"/>
        <w:bottom w:val="none" w:sz="0" w:space="0" w:color="auto"/>
        <w:right w:val="none" w:sz="0" w:space="0" w:color="auto"/>
      </w:divBdr>
    </w:div>
    <w:div w:id="1853181349">
      <w:bodyDiv w:val="1"/>
      <w:marLeft w:val="0"/>
      <w:marRight w:val="0"/>
      <w:marTop w:val="0"/>
      <w:marBottom w:val="0"/>
      <w:divBdr>
        <w:top w:val="none" w:sz="0" w:space="0" w:color="auto"/>
        <w:left w:val="none" w:sz="0" w:space="0" w:color="auto"/>
        <w:bottom w:val="none" w:sz="0" w:space="0" w:color="auto"/>
        <w:right w:val="none" w:sz="0" w:space="0" w:color="auto"/>
      </w:divBdr>
      <w:divsChild>
        <w:div w:id="91751849">
          <w:marLeft w:val="0"/>
          <w:marRight w:val="0"/>
          <w:marTop w:val="0"/>
          <w:marBottom w:val="0"/>
          <w:divBdr>
            <w:top w:val="none" w:sz="0" w:space="0" w:color="auto"/>
            <w:left w:val="none" w:sz="0" w:space="0" w:color="auto"/>
            <w:bottom w:val="none" w:sz="0" w:space="0" w:color="auto"/>
            <w:right w:val="none" w:sz="0" w:space="0" w:color="auto"/>
          </w:divBdr>
          <w:divsChild>
            <w:div w:id="978456957">
              <w:marLeft w:val="0"/>
              <w:marRight w:val="0"/>
              <w:marTop w:val="0"/>
              <w:marBottom w:val="0"/>
              <w:divBdr>
                <w:top w:val="none" w:sz="0" w:space="0" w:color="auto"/>
                <w:left w:val="none" w:sz="0" w:space="0" w:color="auto"/>
                <w:bottom w:val="none" w:sz="0" w:space="0" w:color="auto"/>
                <w:right w:val="none" w:sz="0" w:space="0" w:color="auto"/>
              </w:divBdr>
              <w:divsChild>
                <w:div w:id="687216620">
                  <w:marLeft w:val="0"/>
                  <w:marRight w:val="0"/>
                  <w:marTop w:val="0"/>
                  <w:marBottom w:val="0"/>
                  <w:divBdr>
                    <w:top w:val="none" w:sz="0" w:space="0" w:color="auto"/>
                    <w:left w:val="none" w:sz="0" w:space="0" w:color="auto"/>
                    <w:bottom w:val="none" w:sz="0" w:space="0" w:color="auto"/>
                    <w:right w:val="none" w:sz="0" w:space="0" w:color="auto"/>
                  </w:divBdr>
                  <w:divsChild>
                    <w:div w:id="1926067629">
                      <w:marLeft w:val="0"/>
                      <w:marRight w:val="0"/>
                      <w:marTop w:val="0"/>
                      <w:marBottom w:val="0"/>
                      <w:divBdr>
                        <w:top w:val="none" w:sz="0" w:space="0" w:color="auto"/>
                        <w:left w:val="none" w:sz="0" w:space="0" w:color="auto"/>
                        <w:bottom w:val="none" w:sz="0" w:space="0" w:color="auto"/>
                        <w:right w:val="none" w:sz="0" w:space="0" w:color="auto"/>
                      </w:divBdr>
                      <w:divsChild>
                        <w:div w:id="4837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88433">
          <w:marLeft w:val="0"/>
          <w:marRight w:val="0"/>
          <w:marTop w:val="0"/>
          <w:marBottom w:val="0"/>
          <w:divBdr>
            <w:top w:val="none" w:sz="0" w:space="0" w:color="auto"/>
            <w:left w:val="none" w:sz="0" w:space="0" w:color="auto"/>
            <w:bottom w:val="none" w:sz="0" w:space="0" w:color="auto"/>
            <w:right w:val="none" w:sz="0" w:space="0" w:color="auto"/>
          </w:divBdr>
          <w:divsChild>
            <w:div w:id="1745179071">
              <w:marLeft w:val="0"/>
              <w:marRight w:val="0"/>
              <w:marTop w:val="0"/>
              <w:marBottom w:val="0"/>
              <w:divBdr>
                <w:top w:val="none" w:sz="0" w:space="0" w:color="auto"/>
                <w:left w:val="none" w:sz="0" w:space="0" w:color="auto"/>
                <w:bottom w:val="none" w:sz="0" w:space="0" w:color="auto"/>
                <w:right w:val="none" w:sz="0" w:space="0" w:color="auto"/>
              </w:divBdr>
              <w:divsChild>
                <w:div w:id="887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96387">
      <w:bodyDiv w:val="1"/>
      <w:marLeft w:val="0"/>
      <w:marRight w:val="0"/>
      <w:marTop w:val="0"/>
      <w:marBottom w:val="0"/>
      <w:divBdr>
        <w:top w:val="none" w:sz="0" w:space="0" w:color="auto"/>
        <w:left w:val="none" w:sz="0" w:space="0" w:color="auto"/>
        <w:bottom w:val="none" w:sz="0" w:space="0" w:color="auto"/>
        <w:right w:val="none" w:sz="0" w:space="0" w:color="auto"/>
      </w:divBdr>
    </w:div>
    <w:div w:id="1853446070">
      <w:bodyDiv w:val="1"/>
      <w:marLeft w:val="0"/>
      <w:marRight w:val="0"/>
      <w:marTop w:val="0"/>
      <w:marBottom w:val="0"/>
      <w:divBdr>
        <w:top w:val="none" w:sz="0" w:space="0" w:color="auto"/>
        <w:left w:val="none" w:sz="0" w:space="0" w:color="auto"/>
        <w:bottom w:val="none" w:sz="0" w:space="0" w:color="auto"/>
        <w:right w:val="none" w:sz="0" w:space="0" w:color="auto"/>
      </w:divBdr>
    </w:div>
    <w:div w:id="1854031163">
      <w:bodyDiv w:val="1"/>
      <w:marLeft w:val="0"/>
      <w:marRight w:val="0"/>
      <w:marTop w:val="0"/>
      <w:marBottom w:val="0"/>
      <w:divBdr>
        <w:top w:val="none" w:sz="0" w:space="0" w:color="auto"/>
        <w:left w:val="none" w:sz="0" w:space="0" w:color="auto"/>
        <w:bottom w:val="none" w:sz="0" w:space="0" w:color="auto"/>
        <w:right w:val="none" w:sz="0" w:space="0" w:color="auto"/>
      </w:divBdr>
    </w:div>
    <w:div w:id="1854228159">
      <w:bodyDiv w:val="1"/>
      <w:marLeft w:val="0"/>
      <w:marRight w:val="0"/>
      <w:marTop w:val="0"/>
      <w:marBottom w:val="0"/>
      <w:divBdr>
        <w:top w:val="none" w:sz="0" w:space="0" w:color="auto"/>
        <w:left w:val="none" w:sz="0" w:space="0" w:color="auto"/>
        <w:bottom w:val="none" w:sz="0" w:space="0" w:color="auto"/>
        <w:right w:val="none" w:sz="0" w:space="0" w:color="auto"/>
      </w:divBdr>
    </w:div>
    <w:div w:id="1855075483">
      <w:bodyDiv w:val="1"/>
      <w:marLeft w:val="0"/>
      <w:marRight w:val="0"/>
      <w:marTop w:val="0"/>
      <w:marBottom w:val="0"/>
      <w:divBdr>
        <w:top w:val="none" w:sz="0" w:space="0" w:color="auto"/>
        <w:left w:val="none" w:sz="0" w:space="0" w:color="auto"/>
        <w:bottom w:val="none" w:sz="0" w:space="0" w:color="auto"/>
        <w:right w:val="none" w:sz="0" w:space="0" w:color="auto"/>
      </w:divBdr>
    </w:div>
    <w:div w:id="1855613391">
      <w:bodyDiv w:val="1"/>
      <w:marLeft w:val="0"/>
      <w:marRight w:val="0"/>
      <w:marTop w:val="0"/>
      <w:marBottom w:val="0"/>
      <w:divBdr>
        <w:top w:val="none" w:sz="0" w:space="0" w:color="auto"/>
        <w:left w:val="none" w:sz="0" w:space="0" w:color="auto"/>
        <w:bottom w:val="none" w:sz="0" w:space="0" w:color="auto"/>
        <w:right w:val="none" w:sz="0" w:space="0" w:color="auto"/>
      </w:divBdr>
      <w:divsChild>
        <w:div w:id="1018890290">
          <w:marLeft w:val="0"/>
          <w:marRight w:val="0"/>
          <w:marTop w:val="0"/>
          <w:marBottom w:val="0"/>
          <w:divBdr>
            <w:top w:val="none" w:sz="0" w:space="0" w:color="auto"/>
            <w:left w:val="none" w:sz="0" w:space="0" w:color="auto"/>
            <w:bottom w:val="none" w:sz="0" w:space="0" w:color="auto"/>
            <w:right w:val="none" w:sz="0" w:space="0" w:color="auto"/>
          </w:divBdr>
        </w:div>
        <w:div w:id="1713184826">
          <w:marLeft w:val="0"/>
          <w:marRight w:val="0"/>
          <w:marTop w:val="0"/>
          <w:marBottom w:val="0"/>
          <w:divBdr>
            <w:top w:val="none" w:sz="0" w:space="0" w:color="auto"/>
            <w:left w:val="none" w:sz="0" w:space="0" w:color="auto"/>
            <w:bottom w:val="none" w:sz="0" w:space="0" w:color="auto"/>
            <w:right w:val="none" w:sz="0" w:space="0" w:color="auto"/>
          </w:divBdr>
        </w:div>
      </w:divsChild>
    </w:div>
    <w:div w:id="1856185609">
      <w:bodyDiv w:val="1"/>
      <w:marLeft w:val="0"/>
      <w:marRight w:val="0"/>
      <w:marTop w:val="0"/>
      <w:marBottom w:val="0"/>
      <w:divBdr>
        <w:top w:val="none" w:sz="0" w:space="0" w:color="auto"/>
        <w:left w:val="none" w:sz="0" w:space="0" w:color="auto"/>
        <w:bottom w:val="none" w:sz="0" w:space="0" w:color="auto"/>
        <w:right w:val="none" w:sz="0" w:space="0" w:color="auto"/>
      </w:divBdr>
    </w:div>
    <w:div w:id="1856193961">
      <w:bodyDiv w:val="1"/>
      <w:marLeft w:val="0"/>
      <w:marRight w:val="0"/>
      <w:marTop w:val="0"/>
      <w:marBottom w:val="0"/>
      <w:divBdr>
        <w:top w:val="none" w:sz="0" w:space="0" w:color="auto"/>
        <w:left w:val="none" w:sz="0" w:space="0" w:color="auto"/>
        <w:bottom w:val="none" w:sz="0" w:space="0" w:color="auto"/>
        <w:right w:val="none" w:sz="0" w:space="0" w:color="auto"/>
      </w:divBdr>
    </w:div>
    <w:div w:id="1856260155">
      <w:bodyDiv w:val="1"/>
      <w:marLeft w:val="0"/>
      <w:marRight w:val="0"/>
      <w:marTop w:val="0"/>
      <w:marBottom w:val="0"/>
      <w:divBdr>
        <w:top w:val="none" w:sz="0" w:space="0" w:color="auto"/>
        <w:left w:val="none" w:sz="0" w:space="0" w:color="auto"/>
        <w:bottom w:val="none" w:sz="0" w:space="0" w:color="auto"/>
        <w:right w:val="none" w:sz="0" w:space="0" w:color="auto"/>
      </w:divBdr>
    </w:div>
    <w:div w:id="1856309812">
      <w:bodyDiv w:val="1"/>
      <w:marLeft w:val="0"/>
      <w:marRight w:val="0"/>
      <w:marTop w:val="0"/>
      <w:marBottom w:val="0"/>
      <w:divBdr>
        <w:top w:val="none" w:sz="0" w:space="0" w:color="auto"/>
        <w:left w:val="none" w:sz="0" w:space="0" w:color="auto"/>
        <w:bottom w:val="none" w:sz="0" w:space="0" w:color="auto"/>
        <w:right w:val="none" w:sz="0" w:space="0" w:color="auto"/>
      </w:divBdr>
    </w:div>
    <w:div w:id="1856337271">
      <w:bodyDiv w:val="1"/>
      <w:marLeft w:val="0"/>
      <w:marRight w:val="0"/>
      <w:marTop w:val="0"/>
      <w:marBottom w:val="0"/>
      <w:divBdr>
        <w:top w:val="none" w:sz="0" w:space="0" w:color="auto"/>
        <w:left w:val="none" w:sz="0" w:space="0" w:color="auto"/>
        <w:bottom w:val="none" w:sz="0" w:space="0" w:color="auto"/>
        <w:right w:val="none" w:sz="0" w:space="0" w:color="auto"/>
      </w:divBdr>
    </w:div>
    <w:div w:id="1856378225">
      <w:bodyDiv w:val="1"/>
      <w:marLeft w:val="0"/>
      <w:marRight w:val="0"/>
      <w:marTop w:val="0"/>
      <w:marBottom w:val="0"/>
      <w:divBdr>
        <w:top w:val="none" w:sz="0" w:space="0" w:color="auto"/>
        <w:left w:val="none" w:sz="0" w:space="0" w:color="auto"/>
        <w:bottom w:val="none" w:sz="0" w:space="0" w:color="auto"/>
        <w:right w:val="none" w:sz="0" w:space="0" w:color="auto"/>
      </w:divBdr>
    </w:div>
    <w:div w:id="1856462198">
      <w:bodyDiv w:val="1"/>
      <w:marLeft w:val="0"/>
      <w:marRight w:val="0"/>
      <w:marTop w:val="0"/>
      <w:marBottom w:val="0"/>
      <w:divBdr>
        <w:top w:val="none" w:sz="0" w:space="0" w:color="auto"/>
        <w:left w:val="none" w:sz="0" w:space="0" w:color="auto"/>
        <w:bottom w:val="none" w:sz="0" w:space="0" w:color="auto"/>
        <w:right w:val="none" w:sz="0" w:space="0" w:color="auto"/>
      </w:divBdr>
    </w:div>
    <w:div w:id="1857503808">
      <w:bodyDiv w:val="1"/>
      <w:marLeft w:val="0"/>
      <w:marRight w:val="0"/>
      <w:marTop w:val="0"/>
      <w:marBottom w:val="0"/>
      <w:divBdr>
        <w:top w:val="none" w:sz="0" w:space="0" w:color="auto"/>
        <w:left w:val="none" w:sz="0" w:space="0" w:color="auto"/>
        <w:bottom w:val="none" w:sz="0" w:space="0" w:color="auto"/>
        <w:right w:val="none" w:sz="0" w:space="0" w:color="auto"/>
      </w:divBdr>
    </w:div>
    <w:div w:id="1857693100">
      <w:bodyDiv w:val="1"/>
      <w:marLeft w:val="0"/>
      <w:marRight w:val="0"/>
      <w:marTop w:val="0"/>
      <w:marBottom w:val="0"/>
      <w:divBdr>
        <w:top w:val="none" w:sz="0" w:space="0" w:color="auto"/>
        <w:left w:val="none" w:sz="0" w:space="0" w:color="auto"/>
        <w:bottom w:val="none" w:sz="0" w:space="0" w:color="auto"/>
        <w:right w:val="none" w:sz="0" w:space="0" w:color="auto"/>
      </w:divBdr>
    </w:div>
    <w:div w:id="1857770017">
      <w:bodyDiv w:val="1"/>
      <w:marLeft w:val="0"/>
      <w:marRight w:val="0"/>
      <w:marTop w:val="0"/>
      <w:marBottom w:val="0"/>
      <w:divBdr>
        <w:top w:val="none" w:sz="0" w:space="0" w:color="auto"/>
        <w:left w:val="none" w:sz="0" w:space="0" w:color="auto"/>
        <w:bottom w:val="none" w:sz="0" w:space="0" w:color="auto"/>
        <w:right w:val="none" w:sz="0" w:space="0" w:color="auto"/>
      </w:divBdr>
    </w:div>
    <w:div w:id="1858231684">
      <w:bodyDiv w:val="1"/>
      <w:marLeft w:val="0"/>
      <w:marRight w:val="0"/>
      <w:marTop w:val="0"/>
      <w:marBottom w:val="0"/>
      <w:divBdr>
        <w:top w:val="none" w:sz="0" w:space="0" w:color="auto"/>
        <w:left w:val="none" w:sz="0" w:space="0" w:color="auto"/>
        <w:bottom w:val="none" w:sz="0" w:space="0" w:color="auto"/>
        <w:right w:val="none" w:sz="0" w:space="0" w:color="auto"/>
      </w:divBdr>
      <w:divsChild>
        <w:div w:id="48713199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58348196">
      <w:bodyDiv w:val="1"/>
      <w:marLeft w:val="0"/>
      <w:marRight w:val="0"/>
      <w:marTop w:val="0"/>
      <w:marBottom w:val="0"/>
      <w:divBdr>
        <w:top w:val="none" w:sz="0" w:space="0" w:color="auto"/>
        <w:left w:val="none" w:sz="0" w:space="0" w:color="auto"/>
        <w:bottom w:val="none" w:sz="0" w:space="0" w:color="auto"/>
        <w:right w:val="none" w:sz="0" w:space="0" w:color="auto"/>
      </w:divBdr>
    </w:div>
    <w:div w:id="1858543672">
      <w:bodyDiv w:val="1"/>
      <w:marLeft w:val="0"/>
      <w:marRight w:val="0"/>
      <w:marTop w:val="0"/>
      <w:marBottom w:val="0"/>
      <w:divBdr>
        <w:top w:val="none" w:sz="0" w:space="0" w:color="auto"/>
        <w:left w:val="none" w:sz="0" w:space="0" w:color="auto"/>
        <w:bottom w:val="none" w:sz="0" w:space="0" w:color="auto"/>
        <w:right w:val="none" w:sz="0" w:space="0" w:color="auto"/>
      </w:divBdr>
    </w:div>
    <w:div w:id="1859545256">
      <w:bodyDiv w:val="1"/>
      <w:marLeft w:val="0"/>
      <w:marRight w:val="0"/>
      <w:marTop w:val="0"/>
      <w:marBottom w:val="0"/>
      <w:divBdr>
        <w:top w:val="none" w:sz="0" w:space="0" w:color="auto"/>
        <w:left w:val="none" w:sz="0" w:space="0" w:color="auto"/>
        <w:bottom w:val="none" w:sz="0" w:space="0" w:color="auto"/>
        <w:right w:val="none" w:sz="0" w:space="0" w:color="auto"/>
      </w:divBdr>
    </w:div>
    <w:div w:id="1859584734">
      <w:bodyDiv w:val="1"/>
      <w:marLeft w:val="0"/>
      <w:marRight w:val="0"/>
      <w:marTop w:val="0"/>
      <w:marBottom w:val="0"/>
      <w:divBdr>
        <w:top w:val="none" w:sz="0" w:space="0" w:color="auto"/>
        <w:left w:val="none" w:sz="0" w:space="0" w:color="auto"/>
        <w:bottom w:val="none" w:sz="0" w:space="0" w:color="auto"/>
        <w:right w:val="none" w:sz="0" w:space="0" w:color="auto"/>
      </w:divBdr>
    </w:div>
    <w:div w:id="1859655956">
      <w:bodyDiv w:val="1"/>
      <w:marLeft w:val="0"/>
      <w:marRight w:val="0"/>
      <w:marTop w:val="0"/>
      <w:marBottom w:val="0"/>
      <w:divBdr>
        <w:top w:val="none" w:sz="0" w:space="0" w:color="auto"/>
        <w:left w:val="none" w:sz="0" w:space="0" w:color="auto"/>
        <w:bottom w:val="none" w:sz="0" w:space="0" w:color="auto"/>
        <w:right w:val="none" w:sz="0" w:space="0" w:color="auto"/>
      </w:divBdr>
      <w:divsChild>
        <w:div w:id="451439892">
          <w:marLeft w:val="0"/>
          <w:marRight w:val="0"/>
          <w:marTop w:val="0"/>
          <w:marBottom w:val="0"/>
          <w:divBdr>
            <w:top w:val="none" w:sz="0" w:space="0" w:color="auto"/>
            <w:left w:val="none" w:sz="0" w:space="0" w:color="auto"/>
            <w:bottom w:val="none" w:sz="0" w:space="0" w:color="auto"/>
            <w:right w:val="none" w:sz="0" w:space="0" w:color="auto"/>
          </w:divBdr>
        </w:div>
        <w:div w:id="1311638054">
          <w:marLeft w:val="0"/>
          <w:marRight w:val="0"/>
          <w:marTop w:val="150"/>
          <w:marBottom w:val="150"/>
          <w:divBdr>
            <w:top w:val="none" w:sz="0" w:space="0" w:color="auto"/>
            <w:left w:val="none" w:sz="0" w:space="0" w:color="auto"/>
            <w:bottom w:val="none" w:sz="0" w:space="0" w:color="auto"/>
            <w:right w:val="none" w:sz="0" w:space="0" w:color="auto"/>
          </w:divBdr>
          <w:divsChild>
            <w:div w:id="826171391">
              <w:marLeft w:val="0"/>
              <w:marRight w:val="0"/>
              <w:marTop w:val="0"/>
              <w:marBottom w:val="0"/>
              <w:divBdr>
                <w:top w:val="none" w:sz="0" w:space="0" w:color="auto"/>
                <w:left w:val="none" w:sz="0" w:space="0" w:color="auto"/>
                <w:bottom w:val="none" w:sz="0" w:space="0" w:color="auto"/>
                <w:right w:val="none" w:sz="0" w:space="0" w:color="auto"/>
              </w:divBdr>
              <w:divsChild>
                <w:div w:id="1261180314">
                  <w:marLeft w:val="0"/>
                  <w:marRight w:val="0"/>
                  <w:marTop w:val="0"/>
                  <w:marBottom w:val="0"/>
                  <w:divBdr>
                    <w:top w:val="none" w:sz="0" w:space="0" w:color="auto"/>
                    <w:left w:val="none" w:sz="0" w:space="0" w:color="auto"/>
                    <w:bottom w:val="none" w:sz="0" w:space="0" w:color="auto"/>
                    <w:right w:val="none" w:sz="0" w:space="0" w:color="auto"/>
                  </w:divBdr>
                  <w:divsChild>
                    <w:div w:id="580336132">
                      <w:marLeft w:val="0"/>
                      <w:marRight w:val="0"/>
                      <w:marTop w:val="0"/>
                      <w:marBottom w:val="0"/>
                      <w:divBdr>
                        <w:top w:val="none" w:sz="0" w:space="0" w:color="auto"/>
                        <w:left w:val="none" w:sz="0" w:space="0" w:color="auto"/>
                        <w:bottom w:val="none" w:sz="0" w:space="0" w:color="auto"/>
                        <w:right w:val="none" w:sz="0" w:space="0" w:color="auto"/>
                      </w:divBdr>
                      <w:divsChild>
                        <w:div w:id="2020884112">
                          <w:marLeft w:val="0"/>
                          <w:marRight w:val="0"/>
                          <w:marTop w:val="0"/>
                          <w:marBottom w:val="0"/>
                          <w:divBdr>
                            <w:top w:val="none" w:sz="0" w:space="0" w:color="auto"/>
                            <w:left w:val="none" w:sz="0" w:space="0" w:color="auto"/>
                            <w:bottom w:val="none" w:sz="0" w:space="0" w:color="auto"/>
                            <w:right w:val="none" w:sz="0" w:space="0" w:color="auto"/>
                          </w:divBdr>
                          <w:divsChild>
                            <w:div w:id="836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732300">
      <w:bodyDiv w:val="1"/>
      <w:marLeft w:val="0"/>
      <w:marRight w:val="0"/>
      <w:marTop w:val="0"/>
      <w:marBottom w:val="0"/>
      <w:divBdr>
        <w:top w:val="none" w:sz="0" w:space="0" w:color="auto"/>
        <w:left w:val="none" w:sz="0" w:space="0" w:color="auto"/>
        <w:bottom w:val="none" w:sz="0" w:space="0" w:color="auto"/>
        <w:right w:val="none" w:sz="0" w:space="0" w:color="auto"/>
      </w:divBdr>
      <w:divsChild>
        <w:div w:id="310721026">
          <w:marLeft w:val="0"/>
          <w:marRight w:val="0"/>
          <w:marTop w:val="0"/>
          <w:marBottom w:val="75"/>
          <w:divBdr>
            <w:top w:val="none" w:sz="0" w:space="0" w:color="auto"/>
            <w:left w:val="none" w:sz="0" w:space="0" w:color="auto"/>
            <w:bottom w:val="none" w:sz="0" w:space="0" w:color="auto"/>
            <w:right w:val="none" w:sz="0" w:space="0" w:color="auto"/>
          </w:divBdr>
        </w:div>
        <w:div w:id="394083907">
          <w:marLeft w:val="0"/>
          <w:marRight w:val="0"/>
          <w:marTop w:val="0"/>
          <w:marBottom w:val="75"/>
          <w:divBdr>
            <w:top w:val="none" w:sz="0" w:space="0" w:color="auto"/>
            <w:left w:val="none" w:sz="0" w:space="0" w:color="auto"/>
            <w:bottom w:val="none" w:sz="0" w:space="0" w:color="auto"/>
            <w:right w:val="none" w:sz="0" w:space="0" w:color="auto"/>
          </w:divBdr>
        </w:div>
        <w:div w:id="939601071">
          <w:marLeft w:val="0"/>
          <w:marRight w:val="0"/>
          <w:marTop w:val="0"/>
          <w:marBottom w:val="75"/>
          <w:divBdr>
            <w:top w:val="none" w:sz="0" w:space="0" w:color="auto"/>
            <w:left w:val="none" w:sz="0" w:space="0" w:color="auto"/>
            <w:bottom w:val="none" w:sz="0" w:space="0" w:color="auto"/>
            <w:right w:val="none" w:sz="0" w:space="0" w:color="auto"/>
          </w:divBdr>
        </w:div>
        <w:div w:id="1040133262">
          <w:marLeft w:val="0"/>
          <w:marRight w:val="0"/>
          <w:marTop w:val="0"/>
          <w:marBottom w:val="0"/>
          <w:divBdr>
            <w:top w:val="none" w:sz="0" w:space="0" w:color="auto"/>
            <w:left w:val="none" w:sz="0" w:space="0" w:color="auto"/>
            <w:bottom w:val="none" w:sz="0" w:space="0" w:color="auto"/>
            <w:right w:val="none" w:sz="0" w:space="0" w:color="auto"/>
          </w:divBdr>
        </w:div>
        <w:div w:id="1481849600">
          <w:marLeft w:val="0"/>
          <w:marRight w:val="0"/>
          <w:marTop w:val="0"/>
          <w:marBottom w:val="0"/>
          <w:divBdr>
            <w:top w:val="none" w:sz="0" w:space="0" w:color="auto"/>
            <w:left w:val="none" w:sz="0" w:space="0" w:color="auto"/>
            <w:bottom w:val="none" w:sz="0" w:space="0" w:color="auto"/>
            <w:right w:val="none" w:sz="0" w:space="0" w:color="auto"/>
          </w:divBdr>
        </w:div>
        <w:div w:id="1522932934">
          <w:marLeft w:val="0"/>
          <w:marRight w:val="0"/>
          <w:marTop w:val="0"/>
          <w:marBottom w:val="0"/>
          <w:divBdr>
            <w:top w:val="none" w:sz="0" w:space="0" w:color="auto"/>
            <w:left w:val="none" w:sz="0" w:space="0" w:color="auto"/>
            <w:bottom w:val="none" w:sz="0" w:space="0" w:color="auto"/>
            <w:right w:val="none" w:sz="0" w:space="0" w:color="auto"/>
          </w:divBdr>
        </w:div>
      </w:divsChild>
    </w:div>
    <w:div w:id="1859929286">
      <w:bodyDiv w:val="1"/>
      <w:marLeft w:val="0"/>
      <w:marRight w:val="0"/>
      <w:marTop w:val="0"/>
      <w:marBottom w:val="0"/>
      <w:divBdr>
        <w:top w:val="none" w:sz="0" w:space="0" w:color="auto"/>
        <w:left w:val="none" w:sz="0" w:space="0" w:color="auto"/>
        <w:bottom w:val="none" w:sz="0" w:space="0" w:color="auto"/>
        <w:right w:val="none" w:sz="0" w:space="0" w:color="auto"/>
      </w:divBdr>
    </w:div>
    <w:div w:id="1860123512">
      <w:bodyDiv w:val="1"/>
      <w:marLeft w:val="0"/>
      <w:marRight w:val="0"/>
      <w:marTop w:val="0"/>
      <w:marBottom w:val="0"/>
      <w:divBdr>
        <w:top w:val="none" w:sz="0" w:space="0" w:color="auto"/>
        <w:left w:val="none" w:sz="0" w:space="0" w:color="auto"/>
        <w:bottom w:val="none" w:sz="0" w:space="0" w:color="auto"/>
        <w:right w:val="none" w:sz="0" w:space="0" w:color="auto"/>
      </w:divBdr>
    </w:div>
    <w:div w:id="1860312712">
      <w:bodyDiv w:val="1"/>
      <w:marLeft w:val="0"/>
      <w:marRight w:val="0"/>
      <w:marTop w:val="0"/>
      <w:marBottom w:val="0"/>
      <w:divBdr>
        <w:top w:val="none" w:sz="0" w:space="0" w:color="auto"/>
        <w:left w:val="none" w:sz="0" w:space="0" w:color="auto"/>
        <w:bottom w:val="none" w:sz="0" w:space="0" w:color="auto"/>
        <w:right w:val="none" w:sz="0" w:space="0" w:color="auto"/>
      </w:divBdr>
    </w:div>
    <w:div w:id="1861550664">
      <w:bodyDiv w:val="1"/>
      <w:marLeft w:val="0"/>
      <w:marRight w:val="0"/>
      <w:marTop w:val="0"/>
      <w:marBottom w:val="0"/>
      <w:divBdr>
        <w:top w:val="none" w:sz="0" w:space="0" w:color="auto"/>
        <w:left w:val="none" w:sz="0" w:space="0" w:color="auto"/>
        <w:bottom w:val="none" w:sz="0" w:space="0" w:color="auto"/>
        <w:right w:val="none" w:sz="0" w:space="0" w:color="auto"/>
      </w:divBdr>
      <w:divsChild>
        <w:div w:id="1418942820">
          <w:marLeft w:val="60"/>
          <w:marRight w:val="0"/>
          <w:marTop w:val="0"/>
          <w:marBottom w:val="0"/>
          <w:divBdr>
            <w:top w:val="none" w:sz="0" w:space="0" w:color="auto"/>
            <w:left w:val="none" w:sz="0" w:space="0" w:color="auto"/>
            <w:bottom w:val="none" w:sz="0" w:space="0" w:color="auto"/>
            <w:right w:val="none" w:sz="0" w:space="0" w:color="auto"/>
          </w:divBdr>
        </w:div>
      </w:divsChild>
    </w:div>
    <w:div w:id="1861626277">
      <w:bodyDiv w:val="1"/>
      <w:marLeft w:val="0"/>
      <w:marRight w:val="0"/>
      <w:marTop w:val="0"/>
      <w:marBottom w:val="0"/>
      <w:divBdr>
        <w:top w:val="none" w:sz="0" w:space="0" w:color="auto"/>
        <w:left w:val="none" w:sz="0" w:space="0" w:color="auto"/>
        <w:bottom w:val="none" w:sz="0" w:space="0" w:color="auto"/>
        <w:right w:val="none" w:sz="0" w:space="0" w:color="auto"/>
      </w:divBdr>
    </w:div>
    <w:div w:id="1861698057">
      <w:bodyDiv w:val="1"/>
      <w:marLeft w:val="0"/>
      <w:marRight w:val="0"/>
      <w:marTop w:val="0"/>
      <w:marBottom w:val="0"/>
      <w:divBdr>
        <w:top w:val="none" w:sz="0" w:space="0" w:color="auto"/>
        <w:left w:val="none" w:sz="0" w:space="0" w:color="auto"/>
        <w:bottom w:val="none" w:sz="0" w:space="0" w:color="auto"/>
        <w:right w:val="none" w:sz="0" w:space="0" w:color="auto"/>
      </w:divBdr>
    </w:div>
    <w:div w:id="1862165658">
      <w:bodyDiv w:val="1"/>
      <w:marLeft w:val="0"/>
      <w:marRight w:val="0"/>
      <w:marTop w:val="0"/>
      <w:marBottom w:val="0"/>
      <w:divBdr>
        <w:top w:val="none" w:sz="0" w:space="0" w:color="auto"/>
        <w:left w:val="none" w:sz="0" w:space="0" w:color="auto"/>
        <w:bottom w:val="none" w:sz="0" w:space="0" w:color="auto"/>
        <w:right w:val="none" w:sz="0" w:space="0" w:color="auto"/>
      </w:divBdr>
    </w:div>
    <w:div w:id="1863204185">
      <w:bodyDiv w:val="1"/>
      <w:marLeft w:val="0"/>
      <w:marRight w:val="0"/>
      <w:marTop w:val="0"/>
      <w:marBottom w:val="0"/>
      <w:divBdr>
        <w:top w:val="none" w:sz="0" w:space="0" w:color="auto"/>
        <w:left w:val="none" w:sz="0" w:space="0" w:color="auto"/>
        <w:bottom w:val="none" w:sz="0" w:space="0" w:color="auto"/>
        <w:right w:val="none" w:sz="0" w:space="0" w:color="auto"/>
      </w:divBdr>
    </w:div>
    <w:div w:id="1863281323">
      <w:bodyDiv w:val="1"/>
      <w:marLeft w:val="0"/>
      <w:marRight w:val="0"/>
      <w:marTop w:val="0"/>
      <w:marBottom w:val="0"/>
      <w:divBdr>
        <w:top w:val="none" w:sz="0" w:space="0" w:color="auto"/>
        <w:left w:val="none" w:sz="0" w:space="0" w:color="auto"/>
        <w:bottom w:val="none" w:sz="0" w:space="0" w:color="auto"/>
        <w:right w:val="none" w:sz="0" w:space="0" w:color="auto"/>
      </w:divBdr>
    </w:div>
    <w:div w:id="1863282002">
      <w:bodyDiv w:val="1"/>
      <w:marLeft w:val="0"/>
      <w:marRight w:val="0"/>
      <w:marTop w:val="0"/>
      <w:marBottom w:val="0"/>
      <w:divBdr>
        <w:top w:val="none" w:sz="0" w:space="0" w:color="auto"/>
        <w:left w:val="none" w:sz="0" w:space="0" w:color="auto"/>
        <w:bottom w:val="none" w:sz="0" w:space="0" w:color="auto"/>
        <w:right w:val="none" w:sz="0" w:space="0" w:color="auto"/>
      </w:divBdr>
    </w:div>
    <w:div w:id="1863469915">
      <w:bodyDiv w:val="1"/>
      <w:marLeft w:val="0"/>
      <w:marRight w:val="0"/>
      <w:marTop w:val="0"/>
      <w:marBottom w:val="0"/>
      <w:divBdr>
        <w:top w:val="none" w:sz="0" w:space="0" w:color="auto"/>
        <w:left w:val="none" w:sz="0" w:space="0" w:color="auto"/>
        <w:bottom w:val="none" w:sz="0" w:space="0" w:color="auto"/>
        <w:right w:val="none" w:sz="0" w:space="0" w:color="auto"/>
      </w:divBdr>
    </w:div>
    <w:div w:id="1863741047">
      <w:bodyDiv w:val="1"/>
      <w:marLeft w:val="0"/>
      <w:marRight w:val="0"/>
      <w:marTop w:val="0"/>
      <w:marBottom w:val="0"/>
      <w:divBdr>
        <w:top w:val="none" w:sz="0" w:space="0" w:color="auto"/>
        <w:left w:val="none" w:sz="0" w:space="0" w:color="auto"/>
        <w:bottom w:val="none" w:sz="0" w:space="0" w:color="auto"/>
        <w:right w:val="none" w:sz="0" w:space="0" w:color="auto"/>
      </w:divBdr>
    </w:div>
    <w:div w:id="1863788225">
      <w:bodyDiv w:val="1"/>
      <w:marLeft w:val="0"/>
      <w:marRight w:val="0"/>
      <w:marTop w:val="0"/>
      <w:marBottom w:val="0"/>
      <w:divBdr>
        <w:top w:val="none" w:sz="0" w:space="0" w:color="auto"/>
        <w:left w:val="none" w:sz="0" w:space="0" w:color="auto"/>
        <w:bottom w:val="none" w:sz="0" w:space="0" w:color="auto"/>
        <w:right w:val="none" w:sz="0" w:space="0" w:color="auto"/>
      </w:divBdr>
    </w:div>
    <w:div w:id="1864055838">
      <w:bodyDiv w:val="1"/>
      <w:marLeft w:val="0"/>
      <w:marRight w:val="0"/>
      <w:marTop w:val="0"/>
      <w:marBottom w:val="0"/>
      <w:divBdr>
        <w:top w:val="none" w:sz="0" w:space="0" w:color="auto"/>
        <w:left w:val="none" w:sz="0" w:space="0" w:color="auto"/>
        <w:bottom w:val="none" w:sz="0" w:space="0" w:color="auto"/>
        <w:right w:val="none" w:sz="0" w:space="0" w:color="auto"/>
      </w:divBdr>
    </w:div>
    <w:div w:id="1864174665">
      <w:bodyDiv w:val="1"/>
      <w:marLeft w:val="0"/>
      <w:marRight w:val="0"/>
      <w:marTop w:val="0"/>
      <w:marBottom w:val="0"/>
      <w:divBdr>
        <w:top w:val="none" w:sz="0" w:space="0" w:color="auto"/>
        <w:left w:val="none" w:sz="0" w:space="0" w:color="auto"/>
        <w:bottom w:val="none" w:sz="0" w:space="0" w:color="auto"/>
        <w:right w:val="none" w:sz="0" w:space="0" w:color="auto"/>
      </w:divBdr>
      <w:divsChild>
        <w:div w:id="381291466">
          <w:marLeft w:val="0"/>
          <w:marRight w:val="0"/>
          <w:marTop w:val="0"/>
          <w:marBottom w:val="0"/>
          <w:divBdr>
            <w:top w:val="none" w:sz="0" w:space="0" w:color="auto"/>
            <w:left w:val="none" w:sz="0" w:space="0" w:color="auto"/>
            <w:bottom w:val="none" w:sz="0" w:space="0" w:color="auto"/>
            <w:right w:val="none" w:sz="0" w:space="0" w:color="auto"/>
          </w:divBdr>
          <w:divsChild>
            <w:div w:id="556548962">
              <w:marLeft w:val="0"/>
              <w:marRight w:val="0"/>
              <w:marTop w:val="0"/>
              <w:marBottom w:val="0"/>
              <w:divBdr>
                <w:top w:val="none" w:sz="0" w:space="0" w:color="auto"/>
                <w:left w:val="none" w:sz="0" w:space="0" w:color="auto"/>
                <w:bottom w:val="none" w:sz="0" w:space="0" w:color="auto"/>
                <w:right w:val="none" w:sz="0" w:space="0" w:color="auto"/>
              </w:divBdr>
            </w:div>
          </w:divsChild>
        </w:div>
        <w:div w:id="1108358004">
          <w:marLeft w:val="0"/>
          <w:marRight w:val="0"/>
          <w:marTop w:val="0"/>
          <w:marBottom w:val="0"/>
          <w:divBdr>
            <w:top w:val="none" w:sz="0" w:space="0" w:color="auto"/>
            <w:left w:val="none" w:sz="0" w:space="0" w:color="auto"/>
            <w:bottom w:val="none" w:sz="0" w:space="0" w:color="auto"/>
            <w:right w:val="none" w:sz="0" w:space="0" w:color="auto"/>
          </w:divBdr>
        </w:div>
      </w:divsChild>
    </w:div>
    <w:div w:id="1864319081">
      <w:bodyDiv w:val="1"/>
      <w:marLeft w:val="0"/>
      <w:marRight w:val="0"/>
      <w:marTop w:val="0"/>
      <w:marBottom w:val="0"/>
      <w:divBdr>
        <w:top w:val="none" w:sz="0" w:space="0" w:color="auto"/>
        <w:left w:val="none" w:sz="0" w:space="0" w:color="auto"/>
        <w:bottom w:val="none" w:sz="0" w:space="0" w:color="auto"/>
        <w:right w:val="none" w:sz="0" w:space="0" w:color="auto"/>
      </w:divBdr>
    </w:div>
    <w:div w:id="1864635813">
      <w:bodyDiv w:val="1"/>
      <w:marLeft w:val="0"/>
      <w:marRight w:val="0"/>
      <w:marTop w:val="0"/>
      <w:marBottom w:val="0"/>
      <w:divBdr>
        <w:top w:val="none" w:sz="0" w:space="0" w:color="auto"/>
        <w:left w:val="none" w:sz="0" w:space="0" w:color="auto"/>
        <w:bottom w:val="none" w:sz="0" w:space="0" w:color="auto"/>
        <w:right w:val="none" w:sz="0" w:space="0" w:color="auto"/>
      </w:divBdr>
    </w:div>
    <w:div w:id="1864706010">
      <w:bodyDiv w:val="1"/>
      <w:marLeft w:val="0"/>
      <w:marRight w:val="0"/>
      <w:marTop w:val="0"/>
      <w:marBottom w:val="0"/>
      <w:divBdr>
        <w:top w:val="none" w:sz="0" w:space="0" w:color="auto"/>
        <w:left w:val="none" w:sz="0" w:space="0" w:color="auto"/>
        <w:bottom w:val="none" w:sz="0" w:space="0" w:color="auto"/>
        <w:right w:val="none" w:sz="0" w:space="0" w:color="auto"/>
      </w:divBdr>
    </w:div>
    <w:div w:id="1865054422">
      <w:bodyDiv w:val="1"/>
      <w:marLeft w:val="0"/>
      <w:marRight w:val="0"/>
      <w:marTop w:val="0"/>
      <w:marBottom w:val="0"/>
      <w:divBdr>
        <w:top w:val="none" w:sz="0" w:space="0" w:color="auto"/>
        <w:left w:val="none" w:sz="0" w:space="0" w:color="auto"/>
        <w:bottom w:val="none" w:sz="0" w:space="0" w:color="auto"/>
        <w:right w:val="none" w:sz="0" w:space="0" w:color="auto"/>
      </w:divBdr>
      <w:divsChild>
        <w:div w:id="723800336">
          <w:marLeft w:val="0"/>
          <w:marRight w:val="0"/>
          <w:marTop w:val="0"/>
          <w:marBottom w:val="0"/>
          <w:divBdr>
            <w:top w:val="none" w:sz="0" w:space="0" w:color="auto"/>
            <w:left w:val="none" w:sz="0" w:space="0" w:color="auto"/>
            <w:bottom w:val="none" w:sz="0" w:space="0" w:color="auto"/>
            <w:right w:val="none" w:sz="0" w:space="0" w:color="auto"/>
          </w:divBdr>
        </w:div>
        <w:div w:id="1754738058">
          <w:marLeft w:val="0"/>
          <w:marRight w:val="0"/>
          <w:marTop w:val="0"/>
          <w:marBottom w:val="0"/>
          <w:divBdr>
            <w:top w:val="none" w:sz="0" w:space="0" w:color="auto"/>
            <w:left w:val="none" w:sz="0" w:space="0" w:color="auto"/>
            <w:bottom w:val="none" w:sz="0" w:space="0" w:color="auto"/>
            <w:right w:val="none" w:sz="0" w:space="0" w:color="auto"/>
          </w:divBdr>
        </w:div>
      </w:divsChild>
    </w:div>
    <w:div w:id="1865511824">
      <w:marLeft w:val="0"/>
      <w:marRight w:val="0"/>
      <w:marTop w:val="0"/>
      <w:marBottom w:val="0"/>
      <w:divBdr>
        <w:top w:val="none" w:sz="0" w:space="0" w:color="auto"/>
        <w:left w:val="none" w:sz="0" w:space="0" w:color="auto"/>
        <w:bottom w:val="none" w:sz="0" w:space="0" w:color="auto"/>
        <w:right w:val="none" w:sz="0" w:space="0" w:color="auto"/>
      </w:divBdr>
    </w:div>
    <w:div w:id="1865512395">
      <w:bodyDiv w:val="1"/>
      <w:marLeft w:val="0"/>
      <w:marRight w:val="0"/>
      <w:marTop w:val="0"/>
      <w:marBottom w:val="0"/>
      <w:divBdr>
        <w:top w:val="none" w:sz="0" w:space="0" w:color="auto"/>
        <w:left w:val="none" w:sz="0" w:space="0" w:color="auto"/>
        <w:bottom w:val="none" w:sz="0" w:space="0" w:color="auto"/>
        <w:right w:val="none" w:sz="0" w:space="0" w:color="auto"/>
      </w:divBdr>
    </w:div>
    <w:div w:id="1865820520">
      <w:bodyDiv w:val="1"/>
      <w:marLeft w:val="0"/>
      <w:marRight w:val="0"/>
      <w:marTop w:val="0"/>
      <w:marBottom w:val="0"/>
      <w:divBdr>
        <w:top w:val="none" w:sz="0" w:space="0" w:color="auto"/>
        <w:left w:val="none" w:sz="0" w:space="0" w:color="auto"/>
        <w:bottom w:val="none" w:sz="0" w:space="0" w:color="auto"/>
        <w:right w:val="none" w:sz="0" w:space="0" w:color="auto"/>
      </w:divBdr>
    </w:div>
    <w:div w:id="1865821554">
      <w:bodyDiv w:val="1"/>
      <w:marLeft w:val="0"/>
      <w:marRight w:val="0"/>
      <w:marTop w:val="0"/>
      <w:marBottom w:val="0"/>
      <w:divBdr>
        <w:top w:val="none" w:sz="0" w:space="0" w:color="auto"/>
        <w:left w:val="none" w:sz="0" w:space="0" w:color="auto"/>
        <w:bottom w:val="none" w:sz="0" w:space="0" w:color="auto"/>
        <w:right w:val="none" w:sz="0" w:space="0" w:color="auto"/>
      </w:divBdr>
    </w:div>
    <w:div w:id="1866481910">
      <w:bodyDiv w:val="1"/>
      <w:marLeft w:val="0"/>
      <w:marRight w:val="0"/>
      <w:marTop w:val="0"/>
      <w:marBottom w:val="0"/>
      <w:divBdr>
        <w:top w:val="none" w:sz="0" w:space="0" w:color="auto"/>
        <w:left w:val="none" w:sz="0" w:space="0" w:color="auto"/>
        <w:bottom w:val="none" w:sz="0" w:space="0" w:color="auto"/>
        <w:right w:val="none" w:sz="0" w:space="0" w:color="auto"/>
      </w:divBdr>
    </w:div>
    <w:div w:id="1866941202">
      <w:bodyDiv w:val="1"/>
      <w:marLeft w:val="0"/>
      <w:marRight w:val="0"/>
      <w:marTop w:val="0"/>
      <w:marBottom w:val="0"/>
      <w:divBdr>
        <w:top w:val="none" w:sz="0" w:space="0" w:color="auto"/>
        <w:left w:val="none" w:sz="0" w:space="0" w:color="auto"/>
        <w:bottom w:val="none" w:sz="0" w:space="0" w:color="auto"/>
        <w:right w:val="none" w:sz="0" w:space="0" w:color="auto"/>
      </w:divBdr>
    </w:div>
    <w:div w:id="1867676444">
      <w:bodyDiv w:val="1"/>
      <w:marLeft w:val="0"/>
      <w:marRight w:val="0"/>
      <w:marTop w:val="0"/>
      <w:marBottom w:val="0"/>
      <w:divBdr>
        <w:top w:val="none" w:sz="0" w:space="0" w:color="auto"/>
        <w:left w:val="none" w:sz="0" w:space="0" w:color="auto"/>
        <w:bottom w:val="none" w:sz="0" w:space="0" w:color="auto"/>
        <w:right w:val="none" w:sz="0" w:space="0" w:color="auto"/>
      </w:divBdr>
    </w:div>
    <w:div w:id="1867714370">
      <w:bodyDiv w:val="1"/>
      <w:marLeft w:val="0"/>
      <w:marRight w:val="0"/>
      <w:marTop w:val="0"/>
      <w:marBottom w:val="0"/>
      <w:divBdr>
        <w:top w:val="none" w:sz="0" w:space="0" w:color="auto"/>
        <w:left w:val="none" w:sz="0" w:space="0" w:color="auto"/>
        <w:bottom w:val="none" w:sz="0" w:space="0" w:color="auto"/>
        <w:right w:val="none" w:sz="0" w:space="0" w:color="auto"/>
      </w:divBdr>
      <w:divsChild>
        <w:div w:id="1430740184">
          <w:marLeft w:val="0"/>
          <w:marRight w:val="0"/>
          <w:marTop w:val="0"/>
          <w:marBottom w:val="0"/>
          <w:divBdr>
            <w:top w:val="none" w:sz="0" w:space="0" w:color="auto"/>
            <w:left w:val="none" w:sz="0" w:space="0" w:color="auto"/>
            <w:bottom w:val="none" w:sz="0" w:space="0" w:color="auto"/>
            <w:right w:val="none" w:sz="0" w:space="0" w:color="auto"/>
          </w:divBdr>
        </w:div>
      </w:divsChild>
    </w:div>
    <w:div w:id="1868443912">
      <w:bodyDiv w:val="1"/>
      <w:marLeft w:val="0"/>
      <w:marRight w:val="0"/>
      <w:marTop w:val="0"/>
      <w:marBottom w:val="0"/>
      <w:divBdr>
        <w:top w:val="none" w:sz="0" w:space="0" w:color="auto"/>
        <w:left w:val="none" w:sz="0" w:space="0" w:color="auto"/>
        <w:bottom w:val="none" w:sz="0" w:space="0" w:color="auto"/>
        <w:right w:val="none" w:sz="0" w:space="0" w:color="auto"/>
      </w:divBdr>
      <w:divsChild>
        <w:div w:id="811601224">
          <w:marLeft w:val="0"/>
          <w:marRight w:val="0"/>
          <w:marTop w:val="0"/>
          <w:marBottom w:val="0"/>
          <w:divBdr>
            <w:top w:val="none" w:sz="0" w:space="0" w:color="auto"/>
            <w:left w:val="none" w:sz="0" w:space="0" w:color="auto"/>
            <w:bottom w:val="none" w:sz="0" w:space="0" w:color="auto"/>
            <w:right w:val="none" w:sz="0" w:space="0" w:color="auto"/>
          </w:divBdr>
          <w:divsChild>
            <w:div w:id="268319079">
              <w:marLeft w:val="0"/>
              <w:marRight w:val="0"/>
              <w:marTop w:val="0"/>
              <w:marBottom w:val="0"/>
              <w:divBdr>
                <w:top w:val="none" w:sz="0" w:space="0" w:color="auto"/>
                <w:left w:val="none" w:sz="0" w:space="0" w:color="auto"/>
                <w:bottom w:val="none" w:sz="0" w:space="0" w:color="auto"/>
                <w:right w:val="none" w:sz="0" w:space="0" w:color="auto"/>
              </w:divBdr>
            </w:div>
          </w:divsChild>
        </w:div>
        <w:div w:id="1334143977">
          <w:marLeft w:val="0"/>
          <w:marRight w:val="0"/>
          <w:marTop w:val="0"/>
          <w:marBottom w:val="0"/>
          <w:divBdr>
            <w:top w:val="none" w:sz="0" w:space="0" w:color="auto"/>
            <w:left w:val="none" w:sz="0" w:space="0" w:color="auto"/>
            <w:bottom w:val="none" w:sz="0" w:space="0" w:color="auto"/>
            <w:right w:val="none" w:sz="0" w:space="0" w:color="auto"/>
          </w:divBdr>
          <w:divsChild>
            <w:div w:id="1280071104">
              <w:marLeft w:val="0"/>
              <w:marRight w:val="0"/>
              <w:marTop w:val="0"/>
              <w:marBottom w:val="0"/>
              <w:divBdr>
                <w:top w:val="none" w:sz="0" w:space="0" w:color="auto"/>
                <w:left w:val="none" w:sz="0" w:space="0" w:color="auto"/>
                <w:bottom w:val="none" w:sz="0" w:space="0" w:color="auto"/>
                <w:right w:val="none" w:sz="0" w:space="0" w:color="auto"/>
              </w:divBdr>
              <w:divsChild>
                <w:div w:id="3124879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68564090">
      <w:bodyDiv w:val="1"/>
      <w:marLeft w:val="0"/>
      <w:marRight w:val="0"/>
      <w:marTop w:val="0"/>
      <w:marBottom w:val="0"/>
      <w:divBdr>
        <w:top w:val="none" w:sz="0" w:space="0" w:color="auto"/>
        <w:left w:val="none" w:sz="0" w:space="0" w:color="auto"/>
        <w:bottom w:val="none" w:sz="0" w:space="0" w:color="auto"/>
        <w:right w:val="none" w:sz="0" w:space="0" w:color="auto"/>
      </w:divBdr>
    </w:div>
    <w:div w:id="1868565014">
      <w:bodyDiv w:val="1"/>
      <w:marLeft w:val="0"/>
      <w:marRight w:val="0"/>
      <w:marTop w:val="0"/>
      <w:marBottom w:val="0"/>
      <w:divBdr>
        <w:top w:val="none" w:sz="0" w:space="0" w:color="auto"/>
        <w:left w:val="none" w:sz="0" w:space="0" w:color="auto"/>
        <w:bottom w:val="none" w:sz="0" w:space="0" w:color="auto"/>
        <w:right w:val="none" w:sz="0" w:space="0" w:color="auto"/>
      </w:divBdr>
    </w:div>
    <w:div w:id="1868710641">
      <w:bodyDiv w:val="1"/>
      <w:marLeft w:val="0"/>
      <w:marRight w:val="0"/>
      <w:marTop w:val="0"/>
      <w:marBottom w:val="0"/>
      <w:divBdr>
        <w:top w:val="none" w:sz="0" w:space="0" w:color="auto"/>
        <w:left w:val="none" w:sz="0" w:space="0" w:color="auto"/>
        <w:bottom w:val="none" w:sz="0" w:space="0" w:color="auto"/>
        <w:right w:val="none" w:sz="0" w:space="0" w:color="auto"/>
      </w:divBdr>
    </w:div>
    <w:div w:id="1868837005">
      <w:bodyDiv w:val="1"/>
      <w:marLeft w:val="0"/>
      <w:marRight w:val="0"/>
      <w:marTop w:val="0"/>
      <w:marBottom w:val="0"/>
      <w:divBdr>
        <w:top w:val="none" w:sz="0" w:space="0" w:color="auto"/>
        <w:left w:val="none" w:sz="0" w:space="0" w:color="auto"/>
        <w:bottom w:val="none" w:sz="0" w:space="0" w:color="auto"/>
        <w:right w:val="none" w:sz="0" w:space="0" w:color="auto"/>
      </w:divBdr>
      <w:divsChild>
        <w:div w:id="1575779526">
          <w:marLeft w:val="0"/>
          <w:marRight w:val="0"/>
          <w:marTop w:val="0"/>
          <w:marBottom w:val="0"/>
          <w:divBdr>
            <w:top w:val="none" w:sz="0" w:space="0" w:color="auto"/>
            <w:left w:val="none" w:sz="0" w:space="0" w:color="auto"/>
            <w:bottom w:val="none" w:sz="0" w:space="0" w:color="auto"/>
            <w:right w:val="none" w:sz="0" w:space="0" w:color="auto"/>
          </w:divBdr>
          <w:divsChild>
            <w:div w:id="730538556">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1868911441">
      <w:bodyDiv w:val="1"/>
      <w:marLeft w:val="0"/>
      <w:marRight w:val="0"/>
      <w:marTop w:val="0"/>
      <w:marBottom w:val="0"/>
      <w:divBdr>
        <w:top w:val="none" w:sz="0" w:space="0" w:color="auto"/>
        <w:left w:val="none" w:sz="0" w:space="0" w:color="auto"/>
        <w:bottom w:val="none" w:sz="0" w:space="0" w:color="auto"/>
        <w:right w:val="none" w:sz="0" w:space="0" w:color="auto"/>
      </w:divBdr>
    </w:div>
    <w:div w:id="1869562086">
      <w:bodyDiv w:val="1"/>
      <w:marLeft w:val="0"/>
      <w:marRight w:val="0"/>
      <w:marTop w:val="0"/>
      <w:marBottom w:val="0"/>
      <w:divBdr>
        <w:top w:val="none" w:sz="0" w:space="0" w:color="auto"/>
        <w:left w:val="none" w:sz="0" w:space="0" w:color="auto"/>
        <w:bottom w:val="none" w:sz="0" w:space="0" w:color="auto"/>
        <w:right w:val="none" w:sz="0" w:space="0" w:color="auto"/>
      </w:divBdr>
    </w:div>
    <w:div w:id="1870025108">
      <w:bodyDiv w:val="1"/>
      <w:marLeft w:val="0"/>
      <w:marRight w:val="0"/>
      <w:marTop w:val="0"/>
      <w:marBottom w:val="0"/>
      <w:divBdr>
        <w:top w:val="none" w:sz="0" w:space="0" w:color="auto"/>
        <w:left w:val="none" w:sz="0" w:space="0" w:color="auto"/>
        <w:bottom w:val="none" w:sz="0" w:space="0" w:color="auto"/>
        <w:right w:val="none" w:sz="0" w:space="0" w:color="auto"/>
      </w:divBdr>
    </w:div>
    <w:div w:id="1871256096">
      <w:bodyDiv w:val="1"/>
      <w:marLeft w:val="0"/>
      <w:marRight w:val="0"/>
      <w:marTop w:val="0"/>
      <w:marBottom w:val="0"/>
      <w:divBdr>
        <w:top w:val="none" w:sz="0" w:space="0" w:color="auto"/>
        <w:left w:val="none" w:sz="0" w:space="0" w:color="auto"/>
        <w:bottom w:val="none" w:sz="0" w:space="0" w:color="auto"/>
        <w:right w:val="none" w:sz="0" w:space="0" w:color="auto"/>
      </w:divBdr>
    </w:div>
    <w:div w:id="1872185450">
      <w:bodyDiv w:val="1"/>
      <w:marLeft w:val="0"/>
      <w:marRight w:val="0"/>
      <w:marTop w:val="0"/>
      <w:marBottom w:val="0"/>
      <w:divBdr>
        <w:top w:val="none" w:sz="0" w:space="0" w:color="auto"/>
        <w:left w:val="none" w:sz="0" w:space="0" w:color="auto"/>
        <w:bottom w:val="none" w:sz="0" w:space="0" w:color="auto"/>
        <w:right w:val="none" w:sz="0" w:space="0" w:color="auto"/>
      </w:divBdr>
    </w:div>
    <w:div w:id="1872574952">
      <w:bodyDiv w:val="1"/>
      <w:marLeft w:val="0"/>
      <w:marRight w:val="0"/>
      <w:marTop w:val="0"/>
      <w:marBottom w:val="0"/>
      <w:divBdr>
        <w:top w:val="none" w:sz="0" w:space="0" w:color="auto"/>
        <w:left w:val="none" w:sz="0" w:space="0" w:color="auto"/>
        <w:bottom w:val="none" w:sz="0" w:space="0" w:color="auto"/>
        <w:right w:val="none" w:sz="0" w:space="0" w:color="auto"/>
      </w:divBdr>
    </w:div>
    <w:div w:id="1873155360">
      <w:bodyDiv w:val="1"/>
      <w:marLeft w:val="0"/>
      <w:marRight w:val="0"/>
      <w:marTop w:val="0"/>
      <w:marBottom w:val="0"/>
      <w:divBdr>
        <w:top w:val="none" w:sz="0" w:space="0" w:color="auto"/>
        <w:left w:val="none" w:sz="0" w:space="0" w:color="auto"/>
        <w:bottom w:val="none" w:sz="0" w:space="0" w:color="auto"/>
        <w:right w:val="none" w:sz="0" w:space="0" w:color="auto"/>
      </w:divBdr>
    </w:div>
    <w:div w:id="1873497974">
      <w:bodyDiv w:val="1"/>
      <w:marLeft w:val="0"/>
      <w:marRight w:val="0"/>
      <w:marTop w:val="0"/>
      <w:marBottom w:val="0"/>
      <w:divBdr>
        <w:top w:val="none" w:sz="0" w:space="0" w:color="auto"/>
        <w:left w:val="none" w:sz="0" w:space="0" w:color="auto"/>
        <w:bottom w:val="none" w:sz="0" w:space="0" w:color="auto"/>
        <w:right w:val="none" w:sz="0" w:space="0" w:color="auto"/>
      </w:divBdr>
    </w:div>
    <w:div w:id="1873498080">
      <w:bodyDiv w:val="1"/>
      <w:marLeft w:val="0"/>
      <w:marRight w:val="0"/>
      <w:marTop w:val="0"/>
      <w:marBottom w:val="0"/>
      <w:divBdr>
        <w:top w:val="none" w:sz="0" w:space="0" w:color="auto"/>
        <w:left w:val="none" w:sz="0" w:space="0" w:color="auto"/>
        <w:bottom w:val="none" w:sz="0" w:space="0" w:color="auto"/>
        <w:right w:val="none" w:sz="0" w:space="0" w:color="auto"/>
      </w:divBdr>
      <w:divsChild>
        <w:div w:id="121533257">
          <w:marLeft w:val="0"/>
          <w:marRight w:val="0"/>
          <w:marTop w:val="0"/>
          <w:marBottom w:val="0"/>
          <w:divBdr>
            <w:top w:val="none" w:sz="0" w:space="0" w:color="auto"/>
            <w:left w:val="none" w:sz="0" w:space="0" w:color="auto"/>
            <w:bottom w:val="none" w:sz="0" w:space="0" w:color="auto"/>
            <w:right w:val="none" w:sz="0" w:space="0" w:color="auto"/>
          </w:divBdr>
          <w:divsChild>
            <w:div w:id="11996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84251">
      <w:bodyDiv w:val="1"/>
      <w:marLeft w:val="0"/>
      <w:marRight w:val="0"/>
      <w:marTop w:val="0"/>
      <w:marBottom w:val="0"/>
      <w:divBdr>
        <w:top w:val="none" w:sz="0" w:space="0" w:color="auto"/>
        <w:left w:val="none" w:sz="0" w:space="0" w:color="auto"/>
        <w:bottom w:val="none" w:sz="0" w:space="0" w:color="auto"/>
        <w:right w:val="none" w:sz="0" w:space="0" w:color="auto"/>
      </w:divBdr>
    </w:div>
    <w:div w:id="1874227844">
      <w:bodyDiv w:val="1"/>
      <w:marLeft w:val="0"/>
      <w:marRight w:val="0"/>
      <w:marTop w:val="0"/>
      <w:marBottom w:val="0"/>
      <w:divBdr>
        <w:top w:val="none" w:sz="0" w:space="0" w:color="auto"/>
        <w:left w:val="none" w:sz="0" w:space="0" w:color="auto"/>
        <w:bottom w:val="none" w:sz="0" w:space="0" w:color="auto"/>
        <w:right w:val="none" w:sz="0" w:space="0" w:color="auto"/>
      </w:divBdr>
      <w:divsChild>
        <w:div w:id="192159762">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74532061">
      <w:bodyDiv w:val="1"/>
      <w:marLeft w:val="0"/>
      <w:marRight w:val="0"/>
      <w:marTop w:val="0"/>
      <w:marBottom w:val="0"/>
      <w:divBdr>
        <w:top w:val="none" w:sz="0" w:space="0" w:color="auto"/>
        <w:left w:val="none" w:sz="0" w:space="0" w:color="auto"/>
        <w:bottom w:val="none" w:sz="0" w:space="0" w:color="auto"/>
        <w:right w:val="none" w:sz="0" w:space="0" w:color="auto"/>
      </w:divBdr>
    </w:div>
    <w:div w:id="1874927799">
      <w:bodyDiv w:val="1"/>
      <w:marLeft w:val="0"/>
      <w:marRight w:val="0"/>
      <w:marTop w:val="0"/>
      <w:marBottom w:val="0"/>
      <w:divBdr>
        <w:top w:val="none" w:sz="0" w:space="0" w:color="auto"/>
        <w:left w:val="none" w:sz="0" w:space="0" w:color="auto"/>
        <w:bottom w:val="none" w:sz="0" w:space="0" w:color="auto"/>
        <w:right w:val="none" w:sz="0" w:space="0" w:color="auto"/>
      </w:divBdr>
    </w:div>
    <w:div w:id="1875460830">
      <w:bodyDiv w:val="1"/>
      <w:marLeft w:val="0"/>
      <w:marRight w:val="0"/>
      <w:marTop w:val="0"/>
      <w:marBottom w:val="0"/>
      <w:divBdr>
        <w:top w:val="none" w:sz="0" w:space="0" w:color="auto"/>
        <w:left w:val="none" w:sz="0" w:space="0" w:color="auto"/>
        <w:bottom w:val="none" w:sz="0" w:space="0" w:color="auto"/>
        <w:right w:val="none" w:sz="0" w:space="0" w:color="auto"/>
      </w:divBdr>
    </w:div>
    <w:div w:id="1875728197">
      <w:bodyDiv w:val="1"/>
      <w:marLeft w:val="0"/>
      <w:marRight w:val="0"/>
      <w:marTop w:val="0"/>
      <w:marBottom w:val="0"/>
      <w:divBdr>
        <w:top w:val="none" w:sz="0" w:space="0" w:color="auto"/>
        <w:left w:val="none" w:sz="0" w:space="0" w:color="auto"/>
        <w:bottom w:val="none" w:sz="0" w:space="0" w:color="auto"/>
        <w:right w:val="none" w:sz="0" w:space="0" w:color="auto"/>
      </w:divBdr>
    </w:div>
    <w:div w:id="1875731096">
      <w:bodyDiv w:val="1"/>
      <w:marLeft w:val="0"/>
      <w:marRight w:val="0"/>
      <w:marTop w:val="0"/>
      <w:marBottom w:val="0"/>
      <w:divBdr>
        <w:top w:val="none" w:sz="0" w:space="0" w:color="auto"/>
        <w:left w:val="none" w:sz="0" w:space="0" w:color="auto"/>
        <w:bottom w:val="none" w:sz="0" w:space="0" w:color="auto"/>
        <w:right w:val="none" w:sz="0" w:space="0" w:color="auto"/>
      </w:divBdr>
    </w:div>
    <w:div w:id="1876581059">
      <w:bodyDiv w:val="1"/>
      <w:marLeft w:val="0"/>
      <w:marRight w:val="0"/>
      <w:marTop w:val="0"/>
      <w:marBottom w:val="0"/>
      <w:divBdr>
        <w:top w:val="none" w:sz="0" w:space="0" w:color="auto"/>
        <w:left w:val="none" w:sz="0" w:space="0" w:color="auto"/>
        <w:bottom w:val="none" w:sz="0" w:space="0" w:color="auto"/>
        <w:right w:val="none" w:sz="0" w:space="0" w:color="auto"/>
      </w:divBdr>
    </w:div>
    <w:div w:id="1876654576">
      <w:bodyDiv w:val="1"/>
      <w:marLeft w:val="0"/>
      <w:marRight w:val="0"/>
      <w:marTop w:val="0"/>
      <w:marBottom w:val="0"/>
      <w:divBdr>
        <w:top w:val="none" w:sz="0" w:space="0" w:color="auto"/>
        <w:left w:val="none" w:sz="0" w:space="0" w:color="auto"/>
        <w:bottom w:val="none" w:sz="0" w:space="0" w:color="auto"/>
        <w:right w:val="none" w:sz="0" w:space="0" w:color="auto"/>
      </w:divBdr>
    </w:div>
    <w:div w:id="1876768821">
      <w:bodyDiv w:val="1"/>
      <w:marLeft w:val="0"/>
      <w:marRight w:val="0"/>
      <w:marTop w:val="0"/>
      <w:marBottom w:val="0"/>
      <w:divBdr>
        <w:top w:val="none" w:sz="0" w:space="0" w:color="auto"/>
        <w:left w:val="none" w:sz="0" w:space="0" w:color="auto"/>
        <w:bottom w:val="none" w:sz="0" w:space="0" w:color="auto"/>
        <w:right w:val="none" w:sz="0" w:space="0" w:color="auto"/>
      </w:divBdr>
    </w:div>
    <w:div w:id="1876968587">
      <w:bodyDiv w:val="1"/>
      <w:marLeft w:val="0"/>
      <w:marRight w:val="0"/>
      <w:marTop w:val="0"/>
      <w:marBottom w:val="0"/>
      <w:divBdr>
        <w:top w:val="none" w:sz="0" w:space="0" w:color="auto"/>
        <w:left w:val="none" w:sz="0" w:space="0" w:color="auto"/>
        <w:bottom w:val="none" w:sz="0" w:space="0" w:color="auto"/>
        <w:right w:val="none" w:sz="0" w:space="0" w:color="auto"/>
      </w:divBdr>
    </w:div>
    <w:div w:id="1877891843">
      <w:bodyDiv w:val="1"/>
      <w:marLeft w:val="0"/>
      <w:marRight w:val="0"/>
      <w:marTop w:val="0"/>
      <w:marBottom w:val="0"/>
      <w:divBdr>
        <w:top w:val="none" w:sz="0" w:space="0" w:color="auto"/>
        <w:left w:val="none" w:sz="0" w:space="0" w:color="auto"/>
        <w:bottom w:val="none" w:sz="0" w:space="0" w:color="auto"/>
        <w:right w:val="none" w:sz="0" w:space="0" w:color="auto"/>
      </w:divBdr>
    </w:div>
    <w:div w:id="1878152757">
      <w:bodyDiv w:val="1"/>
      <w:marLeft w:val="0"/>
      <w:marRight w:val="0"/>
      <w:marTop w:val="0"/>
      <w:marBottom w:val="0"/>
      <w:divBdr>
        <w:top w:val="none" w:sz="0" w:space="0" w:color="auto"/>
        <w:left w:val="none" w:sz="0" w:space="0" w:color="auto"/>
        <w:bottom w:val="none" w:sz="0" w:space="0" w:color="auto"/>
        <w:right w:val="none" w:sz="0" w:space="0" w:color="auto"/>
      </w:divBdr>
    </w:div>
    <w:div w:id="1878157936">
      <w:bodyDiv w:val="1"/>
      <w:marLeft w:val="0"/>
      <w:marRight w:val="0"/>
      <w:marTop w:val="0"/>
      <w:marBottom w:val="0"/>
      <w:divBdr>
        <w:top w:val="none" w:sz="0" w:space="0" w:color="auto"/>
        <w:left w:val="none" w:sz="0" w:space="0" w:color="auto"/>
        <w:bottom w:val="none" w:sz="0" w:space="0" w:color="auto"/>
        <w:right w:val="none" w:sz="0" w:space="0" w:color="auto"/>
      </w:divBdr>
    </w:div>
    <w:div w:id="1878620036">
      <w:bodyDiv w:val="1"/>
      <w:marLeft w:val="0"/>
      <w:marRight w:val="0"/>
      <w:marTop w:val="0"/>
      <w:marBottom w:val="0"/>
      <w:divBdr>
        <w:top w:val="none" w:sz="0" w:space="0" w:color="auto"/>
        <w:left w:val="none" w:sz="0" w:space="0" w:color="auto"/>
        <w:bottom w:val="none" w:sz="0" w:space="0" w:color="auto"/>
        <w:right w:val="none" w:sz="0" w:space="0" w:color="auto"/>
      </w:divBdr>
    </w:div>
    <w:div w:id="1878659802">
      <w:bodyDiv w:val="1"/>
      <w:marLeft w:val="0"/>
      <w:marRight w:val="0"/>
      <w:marTop w:val="0"/>
      <w:marBottom w:val="0"/>
      <w:divBdr>
        <w:top w:val="none" w:sz="0" w:space="0" w:color="auto"/>
        <w:left w:val="none" w:sz="0" w:space="0" w:color="auto"/>
        <w:bottom w:val="none" w:sz="0" w:space="0" w:color="auto"/>
        <w:right w:val="none" w:sz="0" w:space="0" w:color="auto"/>
      </w:divBdr>
    </w:div>
    <w:div w:id="1879002777">
      <w:bodyDiv w:val="1"/>
      <w:marLeft w:val="0"/>
      <w:marRight w:val="0"/>
      <w:marTop w:val="0"/>
      <w:marBottom w:val="0"/>
      <w:divBdr>
        <w:top w:val="none" w:sz="0" w:space="0" w:color="auto"/>
        <w:left w:val="none" w:sz="0" w:space="0" w:color="auto"/>
        <w:bottom w:val="none" w:sz="0" w:space="0" w:color="auto"/>
        <w:right w:val="none" w:sz="0" w:space="0" w:color="auto"/>
      </w:divBdr>
    </w:div>
    <w:div w:id="1879050235">
      <w:bodyDiv w:val="1"/>
      <w:marLeft w:val="0"/>
      <w:marRight w:val="0"/>
      <w:marTop w:val="0"/>
      <w:marBottom w:val="0"/>
      <w:divBdr>
        <w:top w:val="none" w:sz="0" w:space="0" w:color="auto"/>
        <w:left w:val="none" w:sz="0" w:space="0" w:color="auto"/>
        <w:bottom w:val="none" w:sz="0" w:space="0" w:color="auto"/>
        <w:right w:val="none" w:sz="0" w:space="0" w:color="auto"/>
      </w:divBdr>
    </w:div>
    <w:div w:id="1879391508">
      <w:bodyDiv w:val="1"/>
      <w:marLeft w:val="0"/>
      <w:marRight w:val="0"/>
      <w:marTop w:val="0"/>
      <w:marBottom w:val="0"/>
      <w:divBdr>
        <w:top w:val="none" w:sz="0" w:space="0" w:color="auto"/>
        <w:left w:val="none" w:sz="0" w:space="0" w:color="auto"/>
        <w:bottom w:val="none" w:sz="0" w:space="0" w:color="auto"/>
        <w:right w:val="none" w:sz="0" w:space="0" w:color="auto"/>
      </w:divBdr>
    </w:div>
    <w:div w:id="1879854049">
      <w:bodyDiv w:val="1"/>
      <w:marLeft w:val="0"/>
      <w:marRight w:val="0"/>
      <w:marTop w:val="0"/>
      <w:marBottom w:val="0"/>
      <w:divBdr>
        <w:top w:val="none" w:sz="0" w:space="0" w:color="auto"/>
        <w:left w:val="none" w:sz="0" w:space="0" w:color="auto"/>
        <w:bottom w:val="none" w:sz="0" w:space="0" w:color="auto"/>
        <w:right w:val="none" w:sz="0" w:space="0" w:color="auto"/>
      </w:divBdr>
    </w:div>
    <w:div w:id="1880163732">
      <w:bodyDiv w:val="1"/>
      <w:marLeft w:val="0"/>
      <w:marRight w:val="0"/>
      <w:marTop w:val="0"/>
      <w:marBottom w:val="0"/>
      <w:divBdr>
        <w:top w:val="none" w:sz="0" w:space="0" w:color="auto"/>
        <w:left w:val="none" w:sz="0" w:space="0" w:color="auto"/>
        <w:bottom w:val="none" w:sz="0" w:space="0" w:color="auto"/>
        <w:right w:val="none" w:sz="0" w:space="0" w:color="auto"/>
      </w:divBdr>
    </w:div>
    <w:div w:id="1880508612">
      <w:bodyDiv w:val="1"/>
      <w:marLeft w:val="0"/>
      <w:marRight w:val="0"/>
      <w:marTop w:val="0"/>
      <w:marBottom w:val="0"/>
      <w:divBdr>
        <w:top w:val="none" w:sz="0" w:space="0" w:color="auto"/>
        <w:left w:val="none" w:sz="0" w:space="0" w:color="auto"/>
        <w:bottom w:val="none" w:sz="0" w:space="0" w:color="auto"/>
        <w:right w:val="none" w:sz="0" w:space="0" w:color="auto"/>
      </w:divBdr>
    </w:div>
    <w:div w:id="1880703711">
      <w:bodyDiv w:val="1"/>
      <w:marLeft w:val="0"/>
      <w:marRight w:val="0"/>
      <w:marTop w:val="0"/>
      <w:marBottom w:val="0"/>
      <w:divBdr>
        <w:top w:val="none" w:sz="0" w:space="0" w:color="auto"/>
        <w:left w:val="none" w:sz="0" w:space="0" w:color="auto"/>
        <w:bottom w:val="none" w:sz="0" w:space="0" w:color="auto"/>
        <w:right w:val="none" w:sz="0" w:space="0" w:color="auto"/>
      </w:divBdr>
    </w:div>
    <w:div w:id="1881236142">
      <w:bodyDiv w:val="1"/>
      <w:marLeft w:val="0"/>
      <w:marRight w:val="0"/>
      <w:marTop w:val="0"/>
      <w:marBottom w:val="0"/>
      <w:divBdr>
        <w:top w:val="none" w:sz="0" w:space="0" w:color="auto"/>
        <w:left w:val="none" w:sz="0" w:space="0" w:color="auto"/>
        <w:bottom w:val="none" w:sz="0" w:space="0" w:color="auto"/>
        <w:right w:val="none" w:sz="0" w:space="0" w:color="auto"/>
      </w:divBdr>
    </w:div>
    <w:div w:id="1881505373">
      <w:bodyDiv w:val="1"/>
      <w:marLeft w:val="0"/>
      <w:marRight w:val="0"/>
      <w:marTop w:val="0"/>
      <w:marBottom w:val="0"/>
      <w:divBdr>
        <w:top w:val="none" w:sz="0" w:space="0" w:color="auto"/>
        <w:left w:val="none" w:sz="0" w:space="0" w:color="auto"/>
        <w:bottom w:val="none" w:sz="0" w:space="0" w:color="auto"/>
        <w:right w:val="none" w:sz="0" w:space="0" w:color="auto"/>
      </w:divBdr>
    </w:div>
    <w:div w:id="1881550558">
      <w:bodyDiv w:val="1"/>
      <w:marLeft w:val="0"/>
      <w:marRight w:val="0"/>
      <w:marTop w:val="0"/>
      <w:marBottom w:val="0"/>
      <w:divBdr>
        <w:top w:val="none" w:sz="0" w:space="0" w:color="auto"/>
        <w:left w:val="none" w:sz="0" w:space="0" w:color="auto"/>
        <w:bottom w:val="none" w:sz="0" w:space="0" w:color="auto"/>
        <w:right w:val="none" w:sz="0" w:space="0" w:color="auto"/>
      </w:divBdr>
    </w:div>
    <w:div w:id="1881626303">
      <w:bodyDiv w:val="1"/>
      <w:marLeft w:val="0"/>
      <w:marRight w:val="0"/>
      <w:marTop w:val="0"/>
      <w:marBottom w:val="0"/>
      <w:divBdr>
        <w:top w:val="none" w:sz="0" w:space="0" w:color="auto"/>
        <w:left w:val="none" w:sz="0" w:space="0" w:color="auto"/>
        <w:bottom w:val="none" w:sz="0" w:space="0" w:color="auto"/>
        <w:right w:val="none" w:sz="0" w:space="0" w:color="auto"/>
      </w:divBdr>
    </w:div>
    <w:div w:id="1882129549">
      <w:bodyDiv w:val="1"/>
      <w:marLeft w:val="0"/>
      <w:marRight w:val="0"/>
      <w:marTop w:val="0"/>
      <w:marBottom w:val="0"/>
      <w:divBdr>
        <w:top w:val="none" w:sz="0" w:space="0" w:color="auto"/>
        <w:left w:val="none" w:sz="0" w:space="0" w:color="auto"/>
        <w:bottom w:val="none" w:sz="0" w:space="0" w:color="auto"/>
        <w:right w:val="none" w:sz="0" w:space="0" w:color="auto"/>
      </w:divBdr>
    </w:div>
    <w:div w:id="1882280161">
      <w:bodyDiv w:val="1"/>
      <w:marLeft w:val="0"/>
      <w:marRight w:val="0"/>
      <w:marTop w:val="0"/>
      <w:marBottom w:val="0"/>
      <w:divBdr>
        <w:top w:val="none" w:sz="0" w:space="0" w:color="auto"/>
        <w:left w:val="none" w:sz="0" w:space="0" w:color="auto"/>
        <w:bottom w:val="none" w:sz="0" w:space="0" w:color="auto"/>
        <w:right w:val="none" w:sz="0" w:space="0" w:color="auto"/>
      </w:divBdr>
    </w:div>
    <w:div w:id="1882281365">
      <w:bodyDiv w:val="1"/>
      <w:marLeft w:val="0"/>
      <w:marRight w:val="0"/>
      <w:marTop w:val="0"/>
      <w:marBottom w:val="0"/>
      <w:divBdr>
        <w:top w:val="none" w:sz="0" w:space="0" w:color="auto"/>
        <w:left w:val="none" w:sz="0" w:space="0" w:color="auto"/>
        <w:bottom w:val="none" w:sz="0" w:space="0" w:color="auto"/>
        <w:right w:val="none" w:sz="0" w:space="0" w:color="auto"/>
      </w:divBdr>
      <w:divsChild>
        <w:div w:id="337777715">
          <w:marLeft w:val="0"/>
          <w:marRight w:val="0"/>
          <w:marTop w:val="0"/>
          <w:marBottom w:val="0"/>
          <w:divBdr>
            <w:top w:val="none" w:sz="0" w:space="0" w:color="auto"/>
            <w:left w:val="none" w:sz="0" w:space="0" w:color="auto"/>
            <w:bottom w:val="none" w:sz="0" w:space="0" w:color="auto"/>
            <w:right w:val="none" w:sz="0" w:space="0" w:color="auto"/>
          </w:divBdr>
        </w:div>
      </w:divsChild>
    </w:div>
    <w:div w:id="1882470600">
      <w:bodyDiv w:val="1"/>
      <w:marLeft w:val="0"/>
      <w:marRight w:val="0"/>
      <w:marTop w:val="0"/>
      <w:marBottom w:val="0"/>
      <w:divBdr>
        <w:top w:val="none" w:sz="0" w:space="0" w:color="auto"/>
        <w:left w:val="none" w:sz="0" w:space="0" w:color="auto"/>
        <w:bottom w:val="none" w:sz="0" w:space="0" w:color="auto"/>
        <w:right w:val="none" w:sz="0" w:space="0" w:color="auto"/>
      </w:divBdr>
    </w:div>
    <w:div w:id="1882858632">
      <w:bodyDiv w:val="1"/>
      <w:marLeft w:val="0"/>
      <w:marRight w:val="0"/>
      <w:marTop w:val="0"/>
      <w:marBottom w:val="0"/>
      <w:divBdr>
        <w:top w:val="none" w:sz="0" w:space="0" w:color="auto"/>
        <w:left w:val="none" w:sz="0" w:space="0" w:color="auto"/>
        <w:bottom w:val="none" w:sz="0" w:space="0" w:color="auto"/>
        <w:right w:val="none" w:sz="0" w:space="0" w:color="auto"/>
      </w:divBdr>
    </w:div>
    <w:div w:id="1883596352">
      <w:bodyDiv w:val="1"/>
      <w:marLeft w:val="0"/>
      <w:marRight w:val="0"/>
      <w:marTop w:val="0"/>
      <w:marBottom w:val="0"/>
      <w:divBdr>
        <w:top w:val="none" w:sz="0" w:space="0" w:color="auto"/>
        <w:left w:val="none" w:sz="0" w:space="0" w:color="auto"/>
        <w:bottom w:val="none" w:sz="0" w:space="0" w:color="auto"/>
        <w:right w:val="none" w:sz="0" w:space="0" w:color="auto"/>
      </w:divBdr>
    </w:div>
    <w:div w:id="1883707635">
      <w:bodyDiv w:val="1"/>
      <w:marLeft w:val="0"/>
      <w:marRight w:val="0"/>
      <w:marTop w:val="0"/>
      <w:marBottom w:val="0"/>
      <w:divBdr>
        <w:top w:val="none" w:sz="0" w:space="0" w:color="auto"/>
        <w:left w:val="none" w:sz="0" w:space="0" w:color="auto"/>
        <w:bottom w:val="none" w:sz="0" w:space="0" w:color="auto"/>
        <w:right w:val="none" w:sz="0" w:space="0" w:color="auto"/>
      </w:divBdr>
    </w:div>
    <w:div w:id="1883780915">
      <w:bodyDiv w:val="1"/>
      <w:marLeft w:val="0"/>
      <w:marRight w:val="0"/>
      <w:marTop w:val="0"/>
      <w:marBottom w:val="0"/>
      <w:divBdr>
        <w:top w:val="none" w:sz="0" w:space="0" w:color="auto"/>
        <w:left w:val="none" w:sz="0" w:space="0" w:color="auto"/>
        <w:bottom w:val="none" w:sz="0" w:space="0" w:color="auto"/>
        <w:right w:val="none" w:sz="0" w:space="0" w:color="auto"/>
      </w:divBdr>
    </w:div>
    <w:div w:id="1883861891">
      <w:bodyDiv w:val="1"/>
      <w:marLeft w:val="0"/>
      <w:marRight w:val="0"/>
      <w:marTop w:val="0"/>
      <w:marBottom w:val="0"/>
      <w:divBdr>
        <w:top w:val="none" w:sz="0" w:space="0" w:color="auto"/>
        <w:left w:val="none" w:sz="0" w:space="0" w:color="auto"/>
        <w:bottom w:val="none" w:sz="0" w:space="0" w:color="auto"/>
        <w:right w:val="none" w:sz="0" w:space="0" w:color="auto"/>
      </w:divBdr>
    </w:div>
    <w:div w:id="1884243746">
      <w:bodyDiv w:val="1"/>
      <w:marLeft w:val="0"/>
      <w:marRight w:val="0"/>
      <w:marTop w:val="0"/>
      <w:marBottom w:val="0"/>
      <w:divBdr>
        <w:top w:val="none" w:sz="0" w:space="0" w:color="auto"/>
        <w:left w:val="none" w:sz="0" w:space="0" w:color="auto"/>
        <w:bottom w:val="none" w:sz="0" w:space="0" w:color="auto"/>
        <w:right w:val="none" w:sz="0" w:space="0" w:color="auto"/>
      </w:divBdr>
    </w:div>
    <w:div w:id="1884756060">
      <w:bodyDiv w:val="1"/>
      <w:marLeft w:val="0"/>
      <w:marRight w:val="0"/>
      <w:marTop w:val="0"/>
      <w:marBottom w:val="0"/>
      <w:divBdr>
        <w:top w:val="none" w:sz="0" w:space="0" w:color="auto"/>
        <w:left w:val="none" w:sz="0" w:space="0" w:color="auto"/>
        <w:bottom w:val="none" w:sz="0" w:space="0" w:color="auto"/>
        <w:right w:val="none" w:sz="0" w:space="0" w:color="auto"/>
      </w:divBdr>
    </w:div>
    <w:div w:id="1885365722">
      <w:bodyDiv w:val="1"/>
      <w:marLeft w:val="0"/>
      <w:marRight w:val="0"/>
      <w:marTop w:val="0"/>
      <w:marBottom w:val="0"/>
      <w:divBdr>
        <w:top w:val="none" w:sz="0" w:space="0" w:color="auto"/>
        <w:left w:val="none" w:sz="0" w:space="0" w:color="auto"/>
        <w:bottom w:val="none" w:sz="0" w:space="0" w:color="auto"/>
        <w:right w:val="none" w:sz="0" w:space="0" w:color="auto"/>
      </w:divBdr>
    </w:div>
    <w:div w:id="1885872949">
      <w:bodyDiv w:val="1"/>
      <w:marLeft w:val="0"/>
      <w:marRight w:val="0"/>
      <w:marTop w:val="0"/>
      <w:marBottom w:val="0"/>
      <w:divBdr>
        <w:top w:val="none" w:sz="0" w:space="0" w:color="auto"/>
        <w:left w:val="none" w:sz="0" w:space="0" w:color="auto"/>
        <w:bottom w:val="none" w:sz="0" w:space="0" w:color="auto"/>
        <w:right w:val="none" w:sz="0" w:space="0" w:color="auto"/>
      </w:divBdr>
    </w:div>
    <w:div w:id="1886870497">
      <w:bodyDiv w:val="1"/>
      <w:marLeft w:val="0"/>
      <w:marRight w:val="0"/>
      <w:marTop w:val="0"/>
      <w:marBottom w:val="0"/>
      <w:divBdr>
        <w:top w:val="none" w:sz="0" w:space="0" w:color="auto"/>
        <w:left w:val="none" w:sz="0" w:space="0" w:color="auto"/>
        <w:bottom w:val="none" w:sz="0" w:space="0" w:color="auto"/>
        <w:right w:val="none" w:sz="0" w:space="0" w:color="auto"/>
      </w:divBdr>
    </w:div>
    <w:div w:id="1887645055">
      <w:bodyDiv w:val="1"/>
      <w:marLeft w:val="0"/>
      <w:marRight w:val="0"/>
      <w:marTop w:val="0"/>
      <w:marBottom w:val="0"/>
      <w:divBdr>
        <w:top w:val="none" w:sz="0" w:space="0" w:color="auto"/>
        <w:left w:val="none" w:sz="0" w:space="0" w:color="auto"/>
        <w:bottom w:val="none" w:sz="0" w:space="0" w:color="auto"/>
        <w:right w:val="none" w:sz="0" w:space="0" w:color="auto"/>
      </w:divBdr>
    </w:div>
    <w:div w:id="1887791684">
      <w:bodyDiv w:val="1"/>
      <w:marLeft w:val="0"/>
      <w:marRight w:val="0"/>
      <w:marTop w:val="0"/>
      <w:marBottom w:val="0"/>
      <w:divBdr>
        <w:top w:val="none" w:sz="0" w:space="0" w:color="auto"/>
        <w:left w:val="none" w:sz="0" w:space="0" w:color="auto"/>
        <w:bottom w:val="none" w:sz="0" w:space="0" w:color="auto"/>
        <w:right w:val="none" w:sz="0" w:space="0" w:color="auto"/>
      </w:divBdr>
    </w:div>
    <w:div w:id="1887836125">
      <w:bodyDiv w:val="1"/>
      <w:marLeft w:val="0"/>
      <w:marRight w:val="0"/>
      <w:marTop w:val="0"/>
      <w:marBottom w:val="0"/>
      <w:divBdr>
        <w:top w:val="none" w:sz="0" w:space="0" w:color="auto"/>
        <w:left w:val="none" w:sz="0" w:space="0" w:color="auto"/>
        <w:bottom w:val="none" w:sz="0" w:space="0" w:color="auto"/>
        <w:right w:val="none" w:sz="0" w:space="0" w:color="auto"/>
      </w:divBdr>
      <w:divsChild>
        <w:div w:id="57628735">
          <w:marLeft w:val="0"/>
          <w:marRight w:val="0"/>
          <w:marTop w:val="0"/>
          <w:marBottom w:val="0"/>
          <w:divBdr>
            <w:top w:val="none" w:sz="0" w:space="0" w:color="auto"/>
            <w:left w:val="none" w:sz="0" w:space="0" w:color="auto"/>
            <w:bottom w:val="none" w:sz="0" w:space="0" w:color="auto"/>
            <w:right w:val="none" w:sz="0" w:space="0" w:color="auto"/>
          </w:divBdr>
          <w:divsChild>
            <w:div w:id="968166768">
              <w:marLeft w:val="0"/>
              <w:marRight w:val="0"/>
              <w:marTop w:val="0"/>
              <w:marBottom w:val="0"/>
              <w:divBdr>
                <w:top w:val="none" w:sz="0" w:space="0" w:color="auto"/>
                <w:left w:val="none" w:sz="0" w:space="0" w:color="auto"/>
                <w:bottom w:val="none" w:sz="0" w:space="0" w:color="auto"/>
                <w:right w:val="none" w:sz="0" w:space="0" w:color="auto"/>
              </w:divBdr>
            </w:div>
          </w:divsChild>
        </w:div>
        <w:div w:id="176193288">
          <w:marLeft w:val="0"/>
          <w:marRight w:val="0"/>
          <w:marTop w:val="0"/>
          <w:marBottom w:val="0"/>
          <w:divBdr>
            <w:top w:val="none" w:sz="0" w:space="0" w:color="auto"/>
            <w:left w:val="none" w:sz="0" w:space="0" w:color="auto"/>
            <w:bottom w:val="none" w:sz="0" w:space="0" w:color="auto"/>
            <w:right w:val="none" w:sz="0" w:space="0" w:color="auto"/>
          </w:divBdr>
          <w:divsChild>
            <w:div w:id="406195791">
              <w:marLeft w:val="0"/>
              <w:marRight w:val="0"/>
              <w:marTop w:val="0"/>
              <w:marBottom w:val="0"/>
              <w:divBdr>
                <w:top w:val="none" w:sz="0" w:space="0" w:color="auto"/>
                <w:left w:val="none" w:sz="0" w:space="0" w:color="auto"/>
                <w:bottom w:val="none" w:sz="0" w:space="0" w:color="auto"/>
                <w:right w:val="none" w:sz="0" w:space="0" w:color="auto"/>
              </w:divBdr>
            </w:div>
            <w:div w:id="1481537662">
              <w:marLeft w:val="0"/>
              <w:marRight w:val="0"/>
              <w:marTop w:val="0"/>
              <w:marBottom w:val="0"/>
              <w:divBdr>
                <w:top w:val="none" w:sz="0" w:space="0" w:color="auto"/>
                <w:left w:val="none" w:sz="0" w:space="0" w:color="auto"/>
                <w:bottom w:val="none" w:sz="0" w:space="0" w:color="auto"/>
                <w:right w:val="none" w:sz="0" w:space="0" w:color="auto"/>
              </w:divBdr>
            </w:div>
          </w:divsChild>
        </w:div>
        <w:div w:id="395083162">
          <w:marLeft w:val="0"/>
          <w:marRight w:val="0"/>
          <w:marTop w:val="0"/>
          <w:marBottom w:val="0"/>
          <w:divBdr>
            <w:top w:val="none" w:sz="0" w:space="0" w:color="auto"/>
            <w:left w:val="none" w:sz="0" w:space="0" w:color="auto"/>
            <w:bottom w:val="none" w:sz="0" w:space="0" w:color="auto"/>
            <w:right w:val="none" w:sz="0" w:space="0" w:color="auto"/>
          </w:divBdr>
          <w:divsChild>
            <w:div w:id="825126187">
              <w:marLeft w:val="0"/>
              <w:marRight w:val="0"/>
              <w:marTop w:val="0"/>
              <w:marBottom w:val="0"/>
              <w:divBdr>
                <w:top w:val="none" w:sz="0" w:space="0" w:color="auto"/>
                <w:left w:val="none" w:sz="0" w:space="0" w:color="auto"/>
                <w:bottom w:val="none" w:sz="0" w:space="0" w:color="auto"/>
                <w:right w:val="none" w:sz="0" w:space="0" w:color="auto"/>
              </w:divBdr>
            </w:div>
            <w:div w:id="1172455696">
              <w:marLeft w:val="0"/>
              <w:marRight w:val="0"/>
              <w:marTop w:val="0"/>
              <w:marBottom w:val="0"/>
              <w:divBdr>
                <w:top w:val="none" w:sz="0" w:space="0" w:color="auto"/>
                <w:left w:val="none" w:sz="0" w:space="0" w:color="auto"/>
                <w:bottom w:val="none" w:sz="0" w:space="0" w:color="auto"/>
                <w:right w:val="none" w:sz="0" w:space="0" w:color="auto"/>
              </w:divBdr>
            </w:div>
          </w:divsChild>
        </w:div>
        <w:div w:id="744375584">
          <w:marLeft w:val="0"/>
          <w:marRight w:val="0"/>
          <w:marTop w:val="0"/>
          <w:marBottom w:val="0"/>
          <w:divBdr>
            <w:top w:val="none" w:sz="0" w:space="0" w:color="auto"/>
            <w:left w:val="none" w:sz="0" w:space="0" w:color="auto"/>
            <w:bottom w:val="none" w:sz="0" w:space="0" w:color="auto"/>
            <w:right w:val="none" w:sz="0" w:space="0" w:color="auto"/>
          </w:divBdr>
          <w:divsChild>
            <w:div w:id="110826412">
              <w:marLeft w:val="0"/>
              <w:marRight w:val="0"/>
              <w:marTop w:val="0"/>
              <w:marBottom w:val="0"/>
              <w:divBdr>
                <w:top w:val="none" w:sz="0" w:space="0" w:color="auto"/>
                <w:left w:val="none" w:sz="0" w:space="0" w:color="auto"/>
                <w:bottom w:val="none" w:sz="0" w:space="0" w:color="auto"/>
                <w:right w:val="none" w:sz="0" w:space="0" w:color="auto"/>
              </w:divBdr>
            </w:div>
            <w:div w:id="1434324629">
              <w:marLeft w:val="0"/>
              <w:marRight w:val="0"/>
              <w:marTop w:val="0"/>
              <w:marBottom w:val="0"/>
              <w:divBdr>
                <w:top w:val="none" w:sz="0" w:space="0" w:color="auto"/>
                <w:left w:val="none" w:sz="0" w:space="0" w:color="auto"/>
                <w:bottom w:val="none" w:sz="0" w:space="0" w:color="auto"/>
                <w:right w:val="none" w:sz="0" w:space="0" w:color="auto"/>
              </w:divBdr>
            </w:div>
          </w:divsChild>
        </w:div>
        <w:div w:id="1892186970">
          <w:marLeft w:val="0"/>
          <w:marRight w:val="0"/>
          <w:marTop w:val="0"/>
          <w:marBottom w:val="0"/>
          <w:divBdr>
            <w:top w:val="none" w:sz="0" w:space="0" w:color="auto"/>
            <w:left w:val="none" w:sz="0" w:space="0" w:color="auto"/>
            <w:bottom w:val="none" w:sz="0" w:space="0" w:color="auto"/>
            <w:right w:val="none" w:sz="0" w:space="0" w:color="auto"/>
          </w:divBdr>
          <w:divsChild>
            <w:div w:id="628630614">
              <w:marLeft w:val="0"/>
              <w:marRight w:val="0"/>
              <w:marTop w:val="0"/>
              <w:marBottom w:val="0"/>
              <w:divBdr>
                <w:top w:val="none" w:sz="0" w:space="0" w:color="auto"/>
                <w:left w:val="none" w:sz="0" w:space="0" w:color="auto"/>
                <w:bottom w:val="none" w:sz="0" w:space="0" w:color="auto"/>
                <w:right w:val="none" w:sz="0" w:space="0" w:color="auto"/>
              </w:divBdr>
            </w:div>
            <w:div w:id="2125610989">
              <w:marLeft w:val="0"/>
              <w:marRight w:val="0"/>
              <w:marTop w:val="0"/>
              <w:marBottom w:val="0"/>
              <w:divBdr>
                <w:top w:val="none" w:sz="0" w:space="0" w:color="auto"/>
                <w:left w:val="none" w:sz="0" w:space="0" w:color="auto"/>
                <w:bottom w:val="none" w:sz="0" w:space="0" w:color="auto"/>
                <w:right w:val="none" w:sz="0" w:space="0" w:color="auto"/>
              </w:divBdr>
            </w:div>
          </w:divsChild>
        </w:div>
        <w:div w:id="1910456953">
          <w:marLeft w:val="0"/>
          <w:marRight w:val="0"/>
          <w:marTop w:val="0"/>
          <w:marBottom w:val="0"/>
          <w:divBdr>
            <w:top w:val="none" w:sz="0" w:space="0" w:color="auto"/>
            <w:left w:val="none" w:sz="0" w:space="0" w:color="auto"/>
            <w:bottom w:val="none" w:sz="0" w:space="0" w:color="auto"/>
            <w:right w:val="none" w:sz="0" w:space="0" w:color="auto"/>
          </w:divBdr>
          <w:divsChild>
            <w:div w:id="530995609">
              <w:marLeft w:val="0"/>
              <w:marRight w:val="0"/>
              <w:marTop w:val="0"/>
              <w:marBottom w:val="0"/>
              <w:divBdr>
                <w:top w:val="none" w:sz="0" w:space="0" w:color="auto"/>
                <w:left w:val="none" w:sz="0" w:space="0" w:color="auto"/>
                <w:bottom w:val="none" w:sz="0" w:space="0" w:color="auto"/>
                <w:right w:val="none" w:sz="0" w:space="0" w:color="auto"/>
              </w:divBdr>
            </w:div>
            <w:div w:id="2062824042">
              <w:marLeft w:val="0"/>
              <w:marRight w:val="0"/>
              <w:marTop w:val="0"/>
              <w:marBottom w:val="0"/>
              <w:divBdr>
                <w:top w:val="none" w:sz="0" w:space="0" w:color="auto"/>
                <w:left w:val="none" w:sz="0" w:space="0" w:color="auto"/>
                <w:bottom w:val="none" w:sz="0" w:space="0" w:color="auto"/>
                <w:right w:val="none" w:sz="0" w:space="0" w:color="auto"/>
              </w:divBdr>
            </w:div>
          </w:divsChild>
        </w:div>
        <w:div w:id="2092113808">
          <w:marLeft w:val="0"/>
          <w:marRight w:val="0"/>
          <w:marTop w:val="0"/>
          <w:marBottom w:val="0"/>
          <w:divBdr>
            <w:top w:val="none" w:sz="0" w:space="0" w:color="auto"/>
            <w:left w:val="none" w:sz="0" w:space="0" w:color="auto"/>
            <w:bottom w:val="none" w:sz="0" w:space="0" w:color="auto"/>
            <w:right w:val="none" w:sz="0" w:space="0" w:color="auto"/>
          </w:divBdr>
        </w:div>
      </w:divsChild>
    </w:div>
    <w:div w:id="1887909195">
      <w:bodyDiv w:val="1"/>
      <w:marLeft w:val="0"/>
      <w:marRight w:val="0"/>
      <w:marTop w:val="0"/>
      <w:marBottom w:val="0"/>
      <w:divBdr>
        <w:top w:val="none" w:sz="0" w:space="0" w:color="auto"/>
        <w:left w:val="none" w:sz="0" w:space="0" w:color="auto"/>
        <w:bottom w:val="none" w:sz="0" w:space="0" w:color="auto"/>
        <w:right w:val="none" w:sz="0" w:space="0" w:color="auto"/>
      </w:divBdr>
    </w:div>
    <w:div w:id="1888175172">
      <w:bodyDiv w:val="1"/>
      <w:marLeft w:val="0"/>
      <w:marRight w:val="0"/>
      <w:marTop w:val="0"/>
      <w:marBottom w:val="0"/>
      <w:divBdr>
        <w:top w:val="none" w:sz="0" w:space="0" w:color="auto"/>
        <w:left w:val="none" w:sz="0" w:space="0" w:color="auto"/>
        <w:bottom w:val="none" w:sz="0" w:space="0" w:color="auto"/>
        <w:right w:val="none" w:sz="0" w:space="0" w:color="auto"/>
      </w:divBdr>
      <w:divsChild>
        <w:div w:id="1167937618">
          <w:marLeft w:val="0"/>
          <w:marRight w:val="0"/>
          <w:marTop w:val="0"/>
          <w:marBottom w:val="0"/>
          <w:divBdr>
            <w:top w:val="none" w:sz="0" w:space="0" w:color="auto"/>
            <w:left w:val="none" w:sz="0" w:space="0" w:color="auto"/>
            <w:bottom w:val="none" w:sz="0" w:space="0" w:color="auto"/>
            <w:right w:val="none" w:sz="0" w:space="0" w:color="auto"/>
          </w:divBdr>
        </w:div>
      </w:divsChild>
    </w:div>
    <w:div w:id="1888184003">
      <w:bodyDiv w:val="1"/>
      <w:marLeft w:val="0"/>
      <w:marRight w:val="0"/>
      <w:marTop w:val="0"/>
      <w:marBottom w:val="0"/>
      <w:divBdr>
        <w:top w:val="none" w:sz="0" w:space="0" w:color="auto"/>
        <w:left w:val="none" w:sz="0" w:space="0" w:color="auto"/>
        <w:bottom w:val="none" w:sz="0" w:space="0" w:color="auto"/>
        <w:right w:val="none" w:sz="0" w:space="0" w:color="auto"/>
      </w:divBdr>
    </w:div>
    <w:div w:id="1888250103">
      <w:bodyDiv w:val="1"/>
      <w:marLeft w:val="0"/>
      <w:marRight w:val="0"/>
      <w:marTop w:val="0"/>
      <w:marBottom w:val="0"/>
      <w:divBdr>
        <w:top w:val="none" w:sz="0" w:space="0" w:color="auto"/>
        <w:left w:val="none" w:sz="0" w:space="0" w:color="auto"/>
        <w:bottom w:val="none" w:sz="0" w:space="0" w:color="auto"/>
        <w:right w:val="none" w:sz="0" w:space="0" w:color="auto"/>
      </w:divBdr>
    </w:div>
    <w:div w:id="1888300726">
      <w:bodyDiv w:val="1"/>
      <w:marLeft w:val="0"/>
      <w:marRight w:val="0"/>
      <w:marTop w:val="0"/>
      <w:marBottom w:val="0"/>
      <w:divBdr>
        <w:top w:val="none" w:sz="0" w:space="0" w:color="auto"/>
        <w:left w:val="none" w:sz="0" w:space="0" w:color="auto"/>
        <w:bottom w:val="none" w:sz="0" w:space="0" w:color="auto"/>
        <w:right w:val="none" w:sz="0" w:space="0" w:color="auto"/>
      </w:divBdr>
    </w:div>
    <w:div w:id="1889609865">
      <w:bodyDiv w:val="1"/>
      <w:marLeft w:val="0"/>
      <w:marRight w:val="0"/>
      <w:marTop w:val="0"/>
      <w:marBottom w:val="0"/>
      <w:divBdr>
        <w:top w:val="none" w:sz="0" w:space="0" w:color="auto"/>
        <w:left w:val="none" w:sz="0" w:space="0" w:color="auto"/>
        <w:bottom w:val="none" w:sz="0" w:space="0" w:color="auto"/>
        <w:right w:val="none" w:sz="0" w:space="0" w:color="auto"/>
      </w:divBdr>
      <w:divsChild>
        <w:div w:id="210265895">
          <w:marLeft w:val="0"/>
          <w:marRight w:val="0"/>
          <w:marTop w:val="0"/>
          <w:marBottom w:val="0"/>
          <w:divBdr>
            <w:top w:val="none" w:sz="0" w:space="0" w:color="auto"/>
            <w:left w:val="none" w:sz="0" w:space="0" w:color="auto"/>
            <w:bottom w:val="none" w:sz="0" w:space="0" w:color="auto"/>
            <w:right w:val="none" w:sz="0" w:space="0" w:color="auto"/>
          </w:divBdr>
          <w:divsChild>
            <w:div w:id="1670055513">
              <w:marLeft w:val="0"/>
              <w:marRight w:val="0"/>
              <w:marTop w:val="0"/>
              <w:marBottom w:val="0"/>
              <w:divBdr>
                <w:top w:val="none" w:sz="0" w:space="0" w:color="auto"/>
                <w:left w:val="none" w:sz="0" w:space="0" w:color="auto"/>
                <w:bottom w:val="none" w:sz="0" w:space="0" w:color="auto"/>
                <w:right w:val="none" w:sz="0" w:space="0" w:color="auto"/>
              </w:divBdr>
            </w:div>
          </w:divsChild>
        </w:div>
        <w:div w:id="803892704">
          <w:marLeft w:val="0"/>
          <w:marRight w:val="-270"/>
          <w:marTop w:val="0"/>
          <w:marBottom w:val="0"/>
          <w:divBdr>
            <w:top w:val="none" w:sz="0" w:space="0" w:color="auto"/>
            <w:left w:val="none" w:sz="0" w:space="0" w:color="auto"/>
            <w:bottom w:val="none" w:sz="0" w:space="0" w:color="auto"/>
            <w:right w:val="none" w:sz="0" w:space="0" w:color="auto"/>
          </w:divBdr>
          <w:divsChild>
            <w:div w:id="582573444">
              <w:marLeft w:val="0"/>
              <w:marRight w:val="0"/>
              <w:marTop w:val="0"/>
              <w:marBottom w:val="225"/>
              <w:divBdr>
                <w:top w:val="none" w:sz="0" w:space="0" w:color="auto"/>
                <w:left w:val="none" w:sz="0" w:space="0" w:color="auto"/>
                <w:bottom w:val="none" w:sz="0" w:space="0" w:color="auto"/>
                <w:right w:val="none" w:sz="0" w:space="0" w:color="auto"/>
              </w:divBdr>
              <w:divsChild>
                <w:div w:id="1998340115">
                  <w:marLeft w:val="0"/>
                  <w:marRight w:val="0"/>
                  <w:marTop w:val="0"/>
                  <w:marBottom w:val="0"/>
                  <w:divBdr>
                    <w:top w:val="none" w:sz="0" w:space="0" w:color="auto"/>
                    <w:left w:val="none" w:sz="0" w:space="0" w:color="auto"/>
                    <w:bottom w:val="none" w:sz="0" w:space="0" w:color="auto"/>
                    <w:right w:val="none" w:sz="0" w:space="0" w:color="auto"/>
                  </w:divBdr>
                  <w:divsChild>
                    <w:div w:id="2339006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90143055">
      <w:bodyDiv w:val="1"/>
      <w:marLeft w:val="0"/>
      <w:marRight w:val="0"/>
      <w:marTop w:val="0"/>
      <w:marBottom w:val="0"/>
      <w:divBdr>
        <w:top w:val="none" w:sz="0" w:space="0" w:color="auto"/>
        <w:left w:val="none" w:sz="0" w:space="0" w:color="auto"/>
        <w:bottom w:val="none" w:sz="0" w:space="0" w:color="auto"/>
        <w:right w:val="none" w:sz="0" w:space="0" w:color="auto"/>
      </w:divBdr>
    </w:div>
    <w:div w:id="1890221068">
      <w:bodyDiv w:val="1"/>
      <w:marLeft w:val="0"/>
      <w:marRight w:val="0"/>
      <w:marTop w:val="0"/>
      <w:marBottom w:val="0"/>
      <w:divBdr>
        <w:top w:val="none" w:sz="0" w:space="0" w:color="auto"/>
        <w:left w:val="none" w:sz="0" w:space="0" w:color="auto"/>
        <w:bottom w:val="none" w:sz="0" w:space="0" w:color="auto"/>
        <w:right w:val="none" w:sz="0" w:space="0" w:color="auto"/>
      </w:divBdr>
    </w:div>
    <w:div w:id="1890678140">
      <w:bodyDiv w:val="1"/>
      <w:marLeft w:val="0"/>
      <w:marRight w:val="0"/>
      <w:marTop w:val="0"/>
      <w:marBottom w:val="0"/>
      <w:divBdr>
        <w:top w:val="none" w:sz="0" w:space="0" w:color="auto"/>
        <w:left w:val="none" w:sz="0" w:space="0" w:color="auto"/>
        <w:bottom w:val="none" w:sz="0" w:space="0" w:color="auto"/>
        <w:right w:val="none" w:sz="0" w:space="0" w:color="auto"/>
      </w:divBdr>
    </w:div>
    <w:div w:id="1890804483">
      <w:bodyDiv w:val="1"/>
      <w:marLeft w:val="0"/>
      <w:marRight w:val="0"/>
      <w:marTop w:val="0"/>
      <w:marBottom w:val="0"/>
      <w:divBdr>
        <w:top w:val="none" w:sz="0" w:space="0" w:color="auto"/>
        <w:left w:val="none" w:sz="0" w:space="0" w:color="auto"/>
        <w:bottom w:val="none" w:sz="0" w:space="0" w:color="auto"/>
        <w:right w:val="none" w:sz="0" w:space="0" w:color="auto"/>
      </w:divBdr>
    </w:div>
    <w:div w:id="1891114465">
      <w:bodyDiv w:val="1"/>
      <w:marLeft w:val="0"/>
      <w:marRight w:val="0"/>
      <w:marTop w:val="0"/>
      <w:marBottom w:val="0"/>
      <w:divBdr>
        <w:top w:val="none" w:sz="0" w:space="0" w:color="auto"/>
        <w:left w:val="none" w:sz="0" w:space="0" w:color="auto"/>
        <w:bottom w:val="none" w:sz="0" w:space="0" w:color="auto"/>
        <w:right w:val="none" w:sz="0" w:space="0" w:color="auto"/>
      </w:divBdr>
      <w:divsChild>
        <w:div w:id="242881977">
          <w:marLeft w:val="0"/>
          <w:marRight w:val="0"/>
          <w:marTop w:val="0"/>
          <w:marBottom w:val="0"/>
          <w:divBdr>
            <w:top w:val="none" w:sz="0" w:space="0" w:color="auto"/>
            <w:left w:val="none" w:sz="0" w:space="0" w:color="auto"/>
            <w:bottom w:val="none" w:sz="0" w:space="0" w:color="auto"/>
            <w:right w:val="none" w:sz="0" w:space="0" w:color="auto"/>
          </w:divBdr>
        </w:div>
        <w:div w:id="730422005">
          <w:marLeft w:val="0"/>
          <w:marRight w:val="0"/>
          <w:marTop w:val="0"/>
          <w:marBottom w:val="0"/>
          <w:divBdr>
            <w:top w:val="none" w:sz="0" w:space="0" w:color="auto"/>
            <w:left w:val="none" w:sz="0" w:space="0" w:color="auto"/>
            <w:bottom w:val="none" w:sz="0" w:space="0" w:color="auto"/>
            <w:right w:val="none" w:sz="0" w:space="0" w:color="auto"/>
          </w:divBdr>
        </w:div>
      </w:divsChild>
    </w:div>
    <w:div w:id="1891382490">
      <w:bodyDiv w:val="1"/>
      <w:marLeft w:val="0"/>
      <w:marRight w:val="0"/>
      <w:marTop w:val="0"/>
      <w:marBottom w:val="0"/>
      <w:divBdr>
        <w:top w:val="none" w:sz="0" w:space="0" w:color="auto"/>
        <w:left w:val="none" w:sz="0" w:space="0" w:color="auto"/>
        <w:bottom w:val="none" w:sz="0" w:space="0" w:color="auto"/>
        <w:right w:val="none" w:sz="0" w:space="0" w:color="auto"/>
      </w:divBdr>
      <w:divsChild>
        <w:div w:id="92751277">
          <w:marLeft w:val="-150"/>
          <w:marRight w:val="0"/>
          <w:marTop w:val="0"/>
          <w:marBottom w:val="0"/>
          <w:divBdr>
            <w:top w:val="none" w:sz="0" w:space="0" w:color="auto"/>
            <w:left w:val="none" w:sz="0" w:space="0" w:color="auto"/>
            <w:bottom w:val="none" w:sz="0" w:space="0" w:color="auto"/>
            <w:right w:val="none" w:sz="0" w:space="0" w:color="auto"/>
          </w:divBdr>
          <w:divsChild>
            <w:div w:id="251201196">
              <w:marLeft w:val="750"/>
              <w:marRight w:val="0"/>
              <w:marTop w:val="0"/>
              <w:marBottom w:val="0"/>
              <w:divBdr>
                <w:top w:val="none" w:sz="0" w:space="0" w:color="auto"/>
                <w:left w:val="none" w:sz="0" w:space="0" w:color="auto"/>
                <w:bottom w:val="none" w:sz="0" w:space="0" w:color="auto"/>
                <w:right w:val="none" w:sz="0" w:space="0" w:color="auto"/>
              </w:divBdr>
              <w:divsChild>
                <w:div w:id="692262787">
                  <w:marLeft w:val="0"/>
                  <w:marRight w:val="0"/>
                  <w:marTop w:val="0"/>
                  <w:marBottom w:val="0"/>
                  <w:divBdr>
                    <w:top w:val="none" w:sz="0" w:space="0" w:color="auto"/>
                    <w:left w:val="none" w:sz="0" w:space="0" w:color="auto"/>
                    <w:bottom w:val="none" w:sz="0" w:space="0" w:color="auto"/>
                    <w:right w:val="none" w:sz="0" w:space="0" w:color="auto"/>
                  </w:divBdr>
                  <w:divsChild>
                    <w:div w:id="2803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9102">
          <w:marLeft w:val="-150"/>
          <w:marRight w:val="0"/>
          <w:marTop w:val="0"/>
          <w:marBottom w:val="0"/>
          <w:divBdr>
            <w:top w:val="none" w:sz="0" w:space="0" w:color="auto"/>
            <w:left w:val="none" w:sz="0" w:space="0" w:color="auto"/>
            <w:bottom w:val="none" w:sz="0" w:space="0" w:color="auto"/>
            <w:right w:val="none" w:sz="0" w:space="0" w:color="auto"/>
          </w:divBdr>
          <w:divsChild>
            <w:div w:id="2034762986">
              <w:marLeft w:val="750"/>
              <w:marRight w:val="0"/>
              <w:marTop w:val="0"/>
              <w:marBottom w:val="0"/>
              <w:divBdr>
                <w:top w:val="none" w:sz="0" w:space="0" w:color="auto"/>
                <w:left w:val="none" w:sz="0" w:space="0" w:color="auto"/>
                <w:bottom w:val="none" w:sz="0" w:space="0" w:color="auto"/>
                <w:right w:val="none" w:sz="0" w:space="0" w:color="auto"/>
              </w:divBdr>
              <w:divsChild>
                <w:div w:id="282614286">
                  <w:marLeft w:val="0"/>
                  <w:marRight w:val="0"/>
                  <w:marTop w:val="0"/>
                  <w:marBottom w:val="0"/>
                  <w:divBdr>
                    <w:top w:val="none" w:sz="0" w:space="0" w:color="auto"/>
                    <w:left w:val="none" w:sz="0" w:space="0" w:color="auto"/>
                    <w:bottom w:val="none" w:sz="0" w:space="0" w:color="auto"/>
                    <w:right w:val="none" w:sz="0" w:space="0" w:color="auto"/>
                  </w:divBdr>
                  <w:divsChild>
                    <w:div w:id="5931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5348">
          <w:marLeft w:val="0"/>
          <w:marRight w:val="0"/>
          <w:marTop w:val="0"/>
          <w:marBottom w:val="0"/>
          <w:divBdr>
            <w:top w:val="none" w:sz="0" w:space="0" w:color="auto"/>
            <w:left w:val="none" w:sz="0" w:space="0" w:color="auto"/>
            <w:bottom w:val="none" w:sz="0" w:space="0" w:color="auto"/>
            <w:right w:val="none" w:sz="0" w:space="0" w:color="auto"/>
          </w:divBdr>
        </w:div>
        <w:div w:id="456996513">
          <w:marLeft w:val="-150"/>
          <w:marRight w:val="0"/>
          <w:marTop w:val="0"/>
          <w:marBottom w:val="0"/>
          <w:divBdr>
            <w:top w:val="none" w:sz="0" w:space="0" w:color="auto"/>
            <w:left w:val="none" w:sz="0" w:space="0" w:color="auto"/>
            <w:bottom w:val="none" w:sz="0" w:space="0" w:color="auto"/>
            <w:right w:val="none" w:sz="0" w:space="0" w:color="auto"/>
          </w:divBdr>
          <w:divsChild>
            <w:div w:id="1494487415">
              <w:marLeft w:val="750"/>
              <w:marRight w:val="0"/>
              <w:marTop w:val="0"/>
              <w:marBottom w:val="0"/>
              <w:divBdr>
                <w:top w:val="none" w:sz="0" w:space="0" w:color="auto"/>
                <w:left w:val="none" w:sz="0" w:space="0" w:color="auto"/>
                <w:bottom w:val="none" w:sz="0" w:space="0" w:color="auto"/>
                <w:right w:val="none" w:sz="0" w:space="0" w:color="auto"/>
              </w:divBdr>
              <w:divsChild>
                <w:div w:id="132329347">
                  <w:marLeft w:val="0"/>
                  <w:marRight w:val="0"/>
                  <w:marTop w:val="0"/>
                  <w:marBottom w:val="0"/>
                  <w:divBdr>
                    <w:top w:val="none" w:sz="0" w:space="0" w:color="auto"/>
                    <w:left w:val="none" w:sz="0" w:space="0" w:color="auto"/>
                    <w:bottom w:val="none" w:sz="0" w:space="0" w:color="auto"/>
                    <w:right w:val="none" w:sz="0" w:space="0" w:color="auto"/>
                  </w:divBdr>
                  <w:divsChild>
                    <w:div w:id="7697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34564">
          <w:marLeft w:val="0"/>
          <w:marRight w:val="0"/>
          <w:marTop w:val="0"/>
          <w:marBottom w:val="0"/>
          <w:divBdr>
            <w:top w:val="none" w:sz="0" w:space="0" w:color="auto"/>
            <w:left w:val="none" w:sz="0" w:space="0" w:color="auto"/>
            <w:bottom w:val="none" w:sz="0" w:space="0" w:color="auto"/>
            <w:right w:val="none" w:sz="0" w:space="0" w:color="auto"/>
          </w:divBdr>
        </w:div>
        <w:div w:id="1012218771">
          <w:marLeft w:val="-150"/>
          <w:marRight w:val="0"/>
          <w:marTop w:val="0"/>
          <w:marBottom w:val="0"/>
          <w:divBdr>
            <w:top w:val="none" w:sz="0" w:space="0" w:color="auto"/>
            <w:left w:val="none" w:sz="0" w:space="0" w:color="auto"/>
            <w:bottom w:val="none" w:sz="0" w:space="0" w:color="auto"/>
            <w:right w:val="none" w:sz="0" w:space="0" w:color="auto"/>
          </w:divBdr>
          <w:divsChild>
            <w:div w:id="212934840">
              <w:marLeft w:val="750"/>
              <w:marRight w:val="0"/>
              <w:marTop w:val="0"/>
              <w:marBottom w:val="0"/>
              <w:divBdr>
                <w:top w:val="none" w:sz="0" w:space="0" w:color="auto"/>
                <w:left w:val="none" w:sz="0" w:space="0" w:color="auto"/>
                <w:bottom w:val="none" w:sz="0" w:space="0" w:color="auto"/>
                <w:right w:val="none" w:sz="0" w:space="0" w:color="auto"/>
              </w:divBdr>
              <w:divsChild>
                <w:div w:id="1320111223">
                  <w:marLeft w:val="0"/>
                  <w:marRight w:val="0"/>
                  <w:marTop w:val="0"/>
                  <w:marBottom w:val="0"/>
                  <w:divBdr>
                    <w:top w:val="none" w:sz="0" w:space="0" w:color="auto"/>
                    <w:left w:val="none" w:sz="0" w:space="0" w:color="auto"/>
                    <w:bottom w:val="none" w:sz="0" w:space="0" w:color="auto"/>
                    <w:right w:val="none" w:sz="0" w:space="0" w:color="auto"/>
                  </w:divBdr>
                  <w:divsChild>
                    <w:div w:id="2038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95659">
          <w:marLeft w:val="-150"/>
          <w:marRight w:val="0"/>
          <w:marTop w:val="0"/>
          <w:marBottom w:val="0"/>
          <w:divBdr>
            <w:top w:val="none" w:sz="0" w:space="0" w:color="auto"/>
            <w:left w:val="none" w:sz="0" w:space="0" w:color="auto"/>
            <w:bottom w:val="none" w:sz="0" w:space="0" w:color="auto"/>
            <w:right w:val="none" w:sz="0" w:space="0" w:color="auto"/>
          </w:divBdr>
          <w:divsChild>
            <w:div w:id="84763911">
              <w:marLeft w:val="750"/>
              <w:marRight w:val="0"/>
              <w:marTop w:val="0"/>
              <w:marBottom w:val="0"/>
              <w:divBdr>
                <w:top w:val="none" w:sz="0" w:space="0" w:color="auto"/>
                <w:left w:val="none" w:sz="0" w:space="0" w:color="auto"/>
                <w:bottom w:val="none" w:sz="0" w:space="0" w:color="auto"/>
                <w:right w:val="none" w:sz="0" w:space="0" w:color="auto"/>
              </w:divBdr>
              <w:divsChild>
                <w:div w:id="1728532058">
                  <w:marLeft w:val="0"/>
                  <w:marRight w:val="0"/>
                  <w:marTop w:val="0"/>
                  <w:marBottom w:val="0"/>
                  <w:divBdr>
                    <w:top w:val="none" w:sz="0" w:space="0" w:color="auto"/>
                    <w:left w:val="none" w:sz="0" w:space="0" w:color="auto"/>
                    <w:bottom w:val="none" w:sz="0" w:space="0" w:color="auto"/>
                    <w:right w:val="none" w:sz="0" w:space="0" w:color="auto"/>
                  </w:divBdr>
                  <w:divsChild>
                    <w:div w:id="1107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2674">
          <w:marLeft w:val="-150"/>
          <w:marRight w:val="0"/>
          <w:marTop w:val="0"/>
          <w:marBottom w:val="0"/>
          <w:divBdr>
            <w:top w:val="none" w:sz="0" w:space="0" w:color="auto"/>
            <w:left w:val="none" w:sz="0" w:space="0" w:color="auto"/>
            <w:bottom w:val="none" w:sz="0" w:space="0" w:color="auto"/>
            <w:right w:val="none" w:sz="0" w:space="0" w:color="auto"/>
          </w:divBdr>
        </w:div>
      </w:divsChild>
    </w:div>
    <w:div w:id="1891501363">
      <w:bodyDiv w:val="1"/>
      <w:marLeft w:val="0"/>
      <w:marRight w:val="0"/>
      <w:marTop w:val="0"/>
      <w:marBottom w:val="0"/>
      <w:divBdr>
        <w:top w:val="none" w:sz="0" w:space="0" w:color="auto"/>
        <w:left w:val="none" w:sz="0" w:space="0" w:color="auto"/>
        <w:bottom w:val="none" w:sz="0" w:space="0" w:color="auto"/>
        <w:right w:val="none" w:sz="0" w:space="0" w:color="auto"/>
      </w:divBdr>
    </w:div>
    <w:div w:id="1891526633">
      <w:bodyDiv w:val="1"/>
      <w:marLeft w:val="0"/>
      <w:marRight w:val="0"/>
      <w:marTop w:val="0"/>
      <w:marBottom w:val="0"/>
      <w:divBdr>
        <w:top w:val="none" w:sz="0" w:space="0" w:color="auto"/>
        <w:left w:val="none" w:sz="0" w:space="0" w:color="auto"/>
        <w:bottom w:val="none" w:sz="0" w:space="0" w:color="auto"/>
        <w:right w:val="none" w:sz="0" w:space="0" w:color="auto"/>
      </w:divBdr>
    </w:div>
    <w:div w:id="1891652325">
      <w:bodyDiv w:val="1"/>
      <w:marLeft w:val="0"/>
      <w:marRight w:val="0"/>
      <w:marTop w:val="0"/>
      <w:marBottom w:val="0"/>
      <w:divBdr>
        <w:top w:val="none" w:sz="0" w:space="0" w:color="auto"/>
        <w:left w:val="none" w:sz="0" w:space="0" w:color="auto"/>
        <w:bottom w:val="none" w:sz="0" w:space="0" w:color="auto"/>
        <w:right w:val="none" w:sz="0" w:space="0" w:color="auto"/>
      </w:divBdr>
    </w:div>
    <w:div w:id="1891920954">
      <w:bodyDiv w:val="1"/>
      <w:marLeft w:val="0"/>
      <w:marRight w:val="0"/>
      <w:marTop w:val="0"/>
      <w:marBottom w:val="0"/>
      <w:divBdr>
        <w:top w:val="none" w:sz="0" w:space="0" w:color="auto"/>
        <w:left w:val="none" w:sz="0" w:space="0" w:color="auto"/>
        <w:bottom w:val="none" w:sz="0" w:space="0" w:color="auto"/>
        <w:right w:val="none" w:sz="0" w:space="0" w:color="auto"/>
      </w:divBdr>
    </w:div>
    <w:div w:id="1892841344">
      <w:bodyDiv w:val="1"/>
      <w:marLeft w:val="0"/>
      <w:marRight w:val="0"/>
      <w:marTop w:val="0"/>
      <w:marBottom w:val="0"/>
      <w:divBdr>
        <w:top w:val="none" w:sz="0" w:space="0" w:color="auto"/>
        <w:left w:val="none" w:sz="0" w:space="0" w:color="auto"/>
        <w:bottom w:val="none" w:sz="0" w:space="0" w:color="auto"/>
        <w:right w:val="none" w:sz="0" w:space="0" w:color="auto"/>
      </w:divBdr>
      <w:divsChild>
        <w:div w:id="178275219">
          <w:marLeft w:val="0"/>
          <w:marRight w:val="0"/>
          <w:marTop w:val="225"/>
          <w:marBottom w:val="225"/>
          <w:divBdr>
            <w:top w:val="none" w:sz="0" w:space="0" w:color="auto"/>
            <w:left w:val="none" w:sz="0" w:space="0" w:color="auto"/>
            <w:bottom w:val="none" w:sz="0" w:space="0" w:color="auto"/>
            <w:right w:val="none" w:sz="0" w:space="0" w:color="auto"/>
          </w:divBdr>
        </w:div>
        <w:div w:id="1043091548">
          <w:marLeft w:val="0"/>
          <w:marRight w:val="0"/>
          <w:marTop w:val="225"/>
          <w:marBottom w:val="0"/>
          <w:divBdr>
            <w:top w:val="none" w:sz="0" w:space="0" w:color="auto"/>
            <w:left w:val="none" w:sz="0" w:space="0" w:color="auto"/>
            <w:bottom w:val="none" w:sz="0" w:space="0" w:color="auto"/>
            <w:right w:val="none" w:sz="0" w:space="0" w:color="auto"/>
          </w:divBdr>
          <w:divsChild>
            <w:div w:id="91174080">
              <w:marLeft w:val="0"/>
              <w:marRight w:val="0"/>
              <w:marTop w:val="0"/>
              <w:marBottom w:val="0"/>
              <w:divBdr>
                <w:top w:val="none" w:sz="0" w:space="0" w:color="auto"/>
                <w:left w:val="none" w:sz="0" w:space="0" w:color="auto"/>
                <w:bottom w:val="none" w:sz="0" w:space="0" w:color="auto"/>
                <w:right w:val="none" w:sz="0" w:space="0" w:color="auto"/>
              </w:divBdr>
            </w:div>
            <w:div w:id="1855849405">
              <w:marLeft w:val="0"/>
              <w:marRight w:val="0"/>
              <w:marTop w:val="0"/>
              <w:marBottom w:val="0"/>
              <w:divBdr>
                <w:top w:val="none" w:sz="0" w:space="0" w:color="auto"/>
                <w:left w:val="none" w:sz="0" w:space="0" w:color="auto"/>
                <w:bottom w:val="none" w:sz="0" w:space="0" w:color="auto"/>
                <w:right w:val="none" w:sz="0" w:space="0" w:color="auto"/>
              </w:divBdr>
            </w:div>
          </w:divsChild>
        </w:div>
        <w:div w:id="1674067892">
          <w:marLeft w:val="0"/>
          <w:marRight w:val="0"/>
          <w:marTop w:val="90"/>
          <w:marBottom w:val="90"/>
          <w:divBdr>
            <w:top w:val="none" w:sz="0" w:space="0" w:color="auto"/>
            <w:left w:val="none" w:sz="0" w:space="0" w:color="auto"/>
            <w:bottom w:val="none" w:sz="0" w:space="0" w:color="auto"/>
            <w:right w:val="none" w:sz="0" w:space="0" w:color="auto"/>
          </w:divBdr>
        </w:div>
        <w:div w:id="1835294523">
          <w:marLeft w:val="0"/>
          <w:marRight w:val="0"/>
          <w:marTop w:val="0"/>
          <w:marBottom w:val="225"/>
          <w:divBdr>
            <w:top w:val="none" w:sz="0" w:space="0" w:color="auto"/>
            <w:left w:val="none" w:sz="0" w:space="0" w:color="auto"/>
            <w:bottom w:val="none" w:sz="0" w:space="0" w:color="auto"/>
            <w:right w:val="none" w:sz="0" w:space="0" w:color="auto"/>
          </w:divBdr>
        </w:div>
      </w:divsChild>
    </w:div>
    <w:div w:id="1893035734">
      <w:bodyDiv w:val="1"/>
      <w:marLeft w:val="0"/>
      <w:marRight w:val="0"/>
      <w:marTop w:val="0"/>
      <w:marBottom w:val="0"/>
      <w:divBdr>
        <w:top w:val="none" w:sz="0" w:space="0" w:color="auto"/>
        <w:left w:val="none" w:sz="0" w:space="0" w:color="auto"/>
        <w:bottom w:val="none" w:sz="0" w:space="0" w:color="auto"/>
        <w:right w:val="none" w:sz="0" w:space="0" w:color="auto"/>
      </w:divBdr>
    </w:div>
    <w:div w:id="1893301942">
      <w:bodyDiv w:val="1"/>
      <w:marLeft w:val="0"/>
      <w:marRight w:val="0"/>
      <w:marTop w:val="0"/>
      <w:marBottom w:val="0"/>
      <w:divBdr>
        <w:top w:val="none" w:sz="0" w:space="0" w:color="auto"/>
        <w:left w:val="none" w:sz="0" w:space="0" w:color="auto"/>
        <w:bottom w:val="none" w:sz="0" w:space="0" w:color="auto"/>
        <w:right w:val="none" w:sz="0" w:space="0" w:color="auto"/>
      </w:divBdr>
    </w:div>
    <w:div w:id="1893425370">
      <w:bodyDiv w:val="1"/>
      <w:marLeft w:val="0"/>
      <w:marRight w:val="0"/>
      <w:marTop w:val="0"/>
      <w:marBottom w:val="0"/>
      <w:divBdr>
        <w:top w:val="none" w:sz="0" w:space="0" w:color="auto"/>
        <w:left w:val="none" w:sz="0" w:space="0" w:color="auto"/>
        <w:bottom w:val="none" w:sz="0" w:space="0" w:color="auto"/>
        <w:right w:val="none" w:sz="0" w:space="0" w:color="auto"/>
      </w:divBdr>
    </w:div>
    <w:div w:id="1893737013">
      <w:bodyDiv w:val="1"/>
      <w:marLeft w:val="0"/>
      <w:marRight w:val="0"/>
      <w:marTop w:val="0"/>
      <w:marBottom w:val="0"/>
      <w:divBdr>
        <w:top w:val="none" w:sz="0" w:space="0" w:color="auto"/>
        <w:left w:val="none" w:sz="0" w:space="0" w:color="auto"/>
        <w:bottom w:val="none" w:sz="0" w:space="0" w:color="auto"/>
        <w:right w:val="none" w:sz="0" w:space="0" w:color="auto"/>
      </w:divBdr>
    </w:div>
    <w:div w:id="1894077090">
      <w:bodyDiv w:val="1"/>
      <w:marLeft w:val="0"/>
      <w:marRight w:val="0"/>
      <w:marTop w:val="0"/>
      <w:marBottom w:val="0"/>
      <w:divBdr>
        <w:top w:val="none" w:sz="0" w:space="0" w:color="auto"/>
        <w:left w:val="none" w:sz="0" w:space="0" w:color="auto"/>
        <w:bottom w:val="none" w:sz="0" w:space="0" w:color="auto"/>
        <w:right w:val="none" w:sz="0" w:space="0" w:color="auto"/>
      </w:divBdr>
      <w:divsChild>
        <w:div w:id="1798183374">
          <w:marLeft w:val="0"/>
          <w:marRight w:val="0"/>
          <w:marTop w:val="0"/>
          <w:marBottom w:val="0"/>
          <w:divBdr>
            <w:top w:val="none" w:sz="0" w:space="0" w:color="auto"/>
            <w:left w:val="none" w:sz="0" w:space="0" w:color="auto"/>
            <w:bottom w:val="none" w:sz="0" w:space="0" w:color="auto"/>
            <w:right w:val="none" w:sz="0" w:space="0" w:color="auto"/>
          </w:divBdr>
        </w:div>
      </w:divsChild>
    </w:div>
    <w:div w:id="1894077647">
      <w:bodyDiv w:val="1"/>
      <w:marLeft w:val="0"/>
      <w:marRight w:val="0"/>
      <w:marTop w:val="0"/>
      <w:marBottom w:val="0"/>
      <w:divBdr>
        <w:top w:val="none" w:sz="0" w:space="0" w:color="auto"/>
        <w:left w:val="none" w:sz="0" w:space="0" w:color="auto"/>
        <w:bottom w:val="none" w:sz="0" w:space="0" w:color="auto"/>
        <w:right w:val="none" w:sz="0" w:space="0" w:color="auto"/>
      </w:divBdr>
      <w:divsChild>
        <w:div w:id="2012291944">
          <w:marLeft w:val="0"/>
          <w:marRight w:val="0"/>
          <w:marTop w:val="0"/>
          <w:marBottom w:val="0"/>
          <w:divBdr>
            <w:top w:val="none" w:sz="0" w:space="0" w:color="auto"/>
            <w:left w:val="none" w:sz="0" w:space="0" w:color="auto"/>
            <w:bottom w:val="none" w:sz="0" w:space="0" w:color="auto"/>
            <w:right w:val="none" w:sz="0" w:space="0" w:color="auto"/>
          </w:divBdr>
        </w:div>
      </w:divsChild>
    </w:div>
    <w:div w:id="1894535463">
      <w:bodyDiv w:val="1"/>
      <w:marLeft w:val="0"/>
      <w:marRight w:val="0"/>
      <w:marTop w:val="0"/>
      <w:marBottom w:val="0"/>
      <w:divBdr>
        <w:top w:val="none" w:sz="0" w:space="0" w:color="auto"/>
        <w:left w:val="none" w:sz="0" w:space="0" w:color="auto"/>
        <w:bottom w:val="none" w:sz="0" w:space="0" w:color="auto"/>
        <w:right w:val="none" w:sz="0" w:space="0" w:color="auto"/>
      </w:divBdr>
    </w:div>
    <w:div w:id="1894655782">
      <w:bodyDiv w:val="1"/>
      <w:marLeft w:val="0"/>
      <w:marRight w:val="0"/>
      <w:marTop w:val="0"/>
      <w:marBottom w:val="0"/>
      <w:divBdr>
        <w:top w:val="none" w:sz="0" w:space="0" w:color="auto"/>
        <w:left w:val="none" w:sz="0" w:space="0" w:color="auto"/>
        <w:bottom w:val="none" w:sz="0" w:space="0" w:color="auto"/>
        <w:right w:val="none" w:sz="0" w:space="0" w:color="auto"/>
      </w:divBdr>
      <w:divsChild>
        <w:div w:id="1044208633">
          <w:marLeft w:val="144"/>
          <w:marRight w:val="240"/>
          <w:marTop w:val="144"/>
          <w:marBottom w:val="240"/>
          <w:divBdr>
            <w:top w:val="single" w:sz="2" w:space="0" w:color="000000"/>
            <w:left w:val="single" w:sz="2" w:space="0" w:color="000000"/>
            <w:bottom w:val="single" w:sz="2" w:space="0" w:color="000000"/>
            <w:right w:val="single" w:sz="2" w:space="0" w:color="000000"/>
          </w:divBdr>
          <w:divsChild>
            <w:div w:id="225379551">
              <w:marLeft w:val="0"/>
              <w:marRight w:val="0"/>
              <w:marTop w:val="0"/>
              <w:marBottom w:val="0"/>
              <w:divBdr>
                <w:top w:val="none" w:sz="0" w:space="0" w:color="003399"/>
                <w:left w:val="none" w:sz="0" w:space="0" w:color="auto"/>
                <w:bottom w:val="single" w:sz="24" w:space="0" w:color="FFFFFF"/>
                <w:right w:val="none" w:sz="0" w:space="0" w:color="auto"/>
              </w:divBdr>
            </w:div>
          </w:divsChild>
        </w:div>
      </w:divsChild>
    </w:div>
    <w:div w:id="1895003845">
      <w:marLeft w:val="0"/>
      <w:marRight w:val="0"/>
      <w:marTop w:val="0"/>
      <w:marBottom w:val="0"/>
      <w:divBdr>
        <w:top w:val="none" w:sz="0" w:space="0" w:color="auto"/>
        <w:left w:val="none" w:sz="0" w:space="0" w:color="auto"/>
        <w:bottom w:val="none" w:sz="0" w:space="0" w:color="auto"/>
        <w:right w:val="none" w:sz="0" w:space="0" w:color="auto"/>
      </w:divBdr>
    </w:div>
    <w:div w:id="1895190972">
      <w:bodyDiv w:val="1"/>
      <w:marLeft w:val="0"/>
      <w:marRight w:val="0"/>
      <w:marTop w:val="0"/>
      <w:marBottom w:val="0"/>
      <w:divBdr>
        <w:top w:val="none" w:sz="0" w:space="0" w:color="auto"/>
        <w:left w:val="none" w:sz="0" w:space="0" w:color="auto"/>
        <w:bottom w:val="none" w:sz="0" w:space="0" w:color="auto"/>
        <w:right w:val="none" w:sz="0" w:space="0" w:color="auto"/>
      </w:divBdr>
    </w:div>
    <w:div w:id="1895194659">
      <w:bodyDiv w:val="1"/>
      <w:marLeft w:val="0"/>
      <w:marRight w:val="0"/>
      <w:marTop w:val="0"/>
      <w:marBottom w:val="0"/>
      <w:divBdr>
        <w:top w:val="none" w:sz="0" w:space="0" w:color="auto"/>
        <w:left w:val="none" w:sz="0" w:space="0" w:color="auto"/>
        <w:bottom w:val="none" w:sz="0" w:space="0" w:color="auto"/>
        <w:right w:val="none" w:sz="0" w:space="0" w:color="auto"/>
      </w:divBdr>
      <w:divsChild>
        <w:div w:id="2106265995">
          <w:marLeft w:val="0"/>
          <w:marRight w:val="0"/>
          <w:marTop w:val="675"/>
          <w:marBottom w:val="1200"/>
          <w:divBdr>
            <w:top w:val="none" w:sz="0" w:space="0" w:color="auto"/>
            <w:left w:val="none" w:sz="0" w:space="0" w:color="auto"/>
            <w:bottom w:val="none" w:sz="0" w:space="0" w:color="auto"/>
            <w:right w:val="none" w:sz="0" w:space="0" w:color="auto"/>
          </w:divBdr>
          <w:divsChild>
            <w:div w:id="1096100700">
              <w:marLeft w:val="150"/>
              <w:marRight w:val="0"/>
              <w:marTop w:val="0"/>
              <w:marBottom w:val="90"/>
              <w:divBdr>
                <w:top w:val="none" w:sz="0" w:space="0" w:color="auto"/>
                <w:left w:val="none" w:sz="0" w:space="0" w:color="auto"/>
                <w:bottom w:val="none" w:sz="0" w:space="0" w:color="auto"/>
                <w:right w:val="none" w:sz="0" w:space="0" w:color="auto"/>
              </w:divBdr>
            </w:div>
          </w:divsChild>
        </w:div>
        <w:div w:id="1743021046">
          <w:marLeft w:val="1829"/>
          <w:marRight w:val="0"/>
          <w:marTop w:val="0"/>
          <w:marBottom w:val="0"/>
          <w:divBdr>
            <w:top w:val="none" w:sz="0" w:space="0" w:color="auto"/>
            <w:left w:val="none" w:sz="0" w:space="0" w:color="auto"/>
            <w:bottom w:val="none" w:sz="0" w:space="0" w:color="auto"/>
            <w:right w:val="none" w:sz="0" w:space="0" w:color="auto"/>
          </w:divBdr>
          <w:divsChild>
            <w:div w:id="324742520">
              <w:marLeft w:val="0"/>
              <w:marRight w:val="0"/>
              <w:marTop w:val="0"/>
              <w:marBottom w:val="1575"/>
              <w:divBdr>
                <w:top w:val="none" w:sz="0" w:space="0" w:color="auto"/>
                <w:left w:val="none" w:sz="0" w:space="0" w:color="auto"/>
                <w:bottom w:val="none" w:sz="0" w:space="0" w:color="auto"/>
                <w:right w:val="none" w:sz="0" w:space="0" w:color="auto"/>
              </w:divBdr>
              <w:divsChild>
                <w:div w:id="933830074">
                  <w:marLeft w:val="0"/>
                  <w:marRight w:val="0"/>
                  <w:marTop w:val="0"/>
                  <w:marBottom w:val="450"/>
                  <w:divBdr>
                    <w:top w:val="none" w:sz="0" w:space="0" w:color="auto"/>
                    <w:left w:val="none" w:sz="0" w:space="0" w:color="auto"/>
                    <w:bottom w:val="none" w:sz="0" w:space="0" w:color="auto"/>
                    <w:right w:val="none" w:sz="0" w:space="0" w:color="auto"/>
                  </w:divBdr>
                  <w:divsChild>
                    <w:div w:id="349989747">
                      <w:marLeft w:val="-225"/>
                      <w:marRight w:val="-225"/>
                      <w:marTop w:val="0"/>
                      <w:marBottom w:val="0"/>
                      <w:divBdr>
                        <w:top w:val="none" w:sz="0" w:space="0" w:color="auto"/>
                        <w:left w:val="none" w:sz="0" w:space="0" w:color="auto"/>
                        <w:bottom w:val="none" w:sz="0" w:space="0" w:color="auto"/>
                        <w:right w:val="none" w:sz="0" w:space="0" w:color="auto"/>
                      </w:divBdr>
                      <w:divsChild>
                        <w:div w:id="3642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23732">
                  <w:marLeft w:val="0"/>
                  <w:marRight w:val="0"/>
                  <w:marTop w:val="0"/>
                  <w:marBottom w:val="450"/>
                  <w:divBdr>
                    <w:top w:val="none" w:sz="0" w:space="0" w:color="auto"/>
                    <w:left w:val="none" w:sz="0" w:space="0" w:color="auto"/>
                    <w:bottom w:val="none" w:sz="0" w:space="0" w:color="auto"/>
                    <w:right w:val="none" w:sz="0" w:space="0" w:color="auto"/>
                  </w:divBdr>
                  <w:divsChild>
                    <w:div w:id="30615484">
                      <w:marLeft w:val="-225"/>
                      <w:marRight w:val="-225"/>
                      <w:marTop w:val="0"/>
                      <w:marBottom w:val="0"/>
                      <w:divBdr>
                        <w:top w:val="none" w:sz="0" w:space="0" w:color="auto"/>
                        <w:left w:val="none" w:sz="0" w:space="0" w:color="auto"/>
                        <w:bottom w:val="none" w:sz="0" w:space="0" w:color="auto"/>
                        <w:right w:val="none" w:sz="0" w:space="0" w:color="auto"/>
                      </w:divBdr>
                      <w:divsChild>
                        <w:div w:id="177039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115">
                  <w:marLeft w:val="0"/>
                  <w:marRight w:val="0"/>
                  <w:marTop w:val="0"/>
                  <w:marBottom w:val="450"/>
                  <w:divBdr>
                    <w:top w:val="none" w:sz="0" w:space="0" w:color="auto"/>
                    <w:left w:val="none" w:sz="0" w:space="0" w:color="auto"/>
                    <w:bottom w:val="none" w:sz="0" w:space="0" w:color="auto"/>
                    <w:right w:val="none" w:sz="0" w:space="0" w:color="auto"/>
                  </w:divBdr>
                  <w:divsChild>
                    <w:div w:id="1687100401">
                      <w:marLeft w:val="-225"/>
                      <w:marRight w:val="-225"/>
                      <w:marTop w:val="0"/>
                      <w:marBottom w:val="0"/>
                      <w:divBdr>
                        <w:top w:val="none" w:sz="0" w:space="0" w:color="auto"/>
                        <w:left w:val="none" w:sz="0" w:space="0" w:color="auto"/>
                        <w:bottom w:val="none" w:sz="0" w:space="0" w:color="auto"/>
                        <w:right w:val="none" w:sz="0" w:space="0" w:color="auto"/>
                      </w:divBdr>
                    </w:div>
                  </w:divsChild>
                </w:div>
                <w:div w:id="735200294">
                  <w:marLeft w:val="0"/>
                  <w:marRight w:val="0"/>
                  <w:marTop w:val="0"/>
                  <w:marBottom w:val="450"/>
                  <w:divBdr>
                    <w:top w:val="none" w:sz="0" w:space="0" w:color="auto"/>
                    <w:left w:val="none" w:sz="0" w:space="0" w:color="auto"/>
                    <w:bottom w:val="none" w:sz="0" w:space="0" w:color="auto"/>
                    <w:right w:val="none" w:sz="0" w:space="0" w:color="auto"/>
                  </w:divBdr>
                  <w:divsChild>
                    <w:div w:id="623271570">
                      <w:marLeft w:val="-225"/>
                      <w:marRight w:val="-225"/>
                      <w:marTop w:val="0"/>
                      <w:marBottom w:val="0"/>
                      <w:divBdr>
                        <w:top w:val="none" w:sz="0" w:space="0" w:color="auto"/>
                        <w:left w:val="none" w:sz="0" w:space="0" w:color="auto"/>
                        <w:bottom w:val="none" w:sz="0" w:space="0" w:color="auto"/>
                        <w:right w:val="none" w:sz="0" w:space="0" w:color="auto"/>
                      </w:divBdr>
                      <w:divsChild>
                        <w:div w:id="1372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505851">
      <w:bodyDiv w:val="1"/>
      <w:marLeft w:val="0"/>
      <w:marRight w:val="0"/>
      <w:marTop w:val="0"/>
      <w:marBottom w:val="0"/>
      <w:divBdr>
        <w:top w:val="none" w:sz="0" w:space="0" w:color="auto"/>
        <w:left w:val="none" w:sz="0" w:space="0" w:color="auto"/>
        <w:bottom w:val="none" w:sz="0" w:space="0" w:color="auto"/>
        <w:right w:val="none" w:sz="0" w:space="0" w:color="auto"/>
      </w:divBdr>
    </w:div>
    <w:div w:id="1895845156">
      <w:bodyDiv w:val="1"/>
      <w:marLeft w:val="0"/>
      <w:marRight w:val="0"/>
      <w:marTop w:val="0"/>
      <w:marBottom w:val="0"/>
      <w:divBdr>
        <w:top w:val="none" w:sz="0" w:space="0" w:color="auto"/>
        <w:left w:val="none" w:sz="0" w:space="0" w:color="auto"/>
        <w:bottom w:val="none" w:sz="0" w:space="0" w:color="auto"/>
        <w:right w:val="none" w:sz="0" w:space="0" w:color="auto"/>
      </w:divBdr>
    </w:div>
    <w:div w:id="1896626584">
      <w:bodyDiv w:val="1"/>
      <w:marLeft w:val="0"/>
      <w:marRight w:val="0"/>
      <w:marTop w:val="0"/>
      <w:marBottom w:val="0"/>
      <w:divBdr>
        <w:top w:val="none" w:sz="0" w:space="0" w:color="auto"/>
        <w:left w:val="none" w:sz="0" w:space="0" w:color="auto"/>
        <w:bottom w:val="none" w:sz="0" w:space="0" w:color="auto"/>
        <w:right w:val="none" w:sz="0" w:space="0" w:color="auto"/>
      </w:divBdr>
    </w:div>
    <w:div w:id="1897086317">
      <w:bodyDiv w:val="1"/>
      <w:marLeft w:val="0"/>
      <w:marRight w:val="0"/>
      <w:marTop w:val="0"/>
      <w:marBottom w:val="0"/>
      <w:divBdr>
        <w:top w:val="none" w:sz="0" w:space="0" w:color="auto"/>
        <w:left w:val="none" w:sz="0" w:space="0" w:color="auto"/>
        <w:bottom w:val="none" w:sz="0" w:space="0" w:color="auto"/>
        <w:right w:val="none" w:sz="0" w:space="0" w:color="auto"/>
      </w:divBdr>
      <w:divsChild>
        <w:div w:id="867645897">
          <w:marLeft w:val="0"/>
          <w:marRight w:val="0"/>
          <w:marTop w:val="0"/>
          <w:marBottom w:val="480"/>
          <w:divBdr>
            <w:top w:val="none" w:sz="0" w:space="0" w:color="auto"/>
            <w:left w:val="none" w:sz="0" w:space="0" w:color="auto"/>
            <w:bottom w:val="none" w:sz="0" w:space="0" w:color="auto"/>
            <w:right w:val="none" w:sz="0" w:space="0" w:color="auto"/>
          </w:divBdr>
        </w:div>
      </w:divsChild>
    </w:div>
    <w:div w:id="1897472729">
      <w:bodyDiv w:val="1"/>
      <w:marLeft w:val="0"/>
      <w:marRight w:val="0"/>
      <w:marTop w:val="0"/>
      <w:marBottom w:val="0"/>
      <w:divBdr>
        <w:top w:val="none" w:sz="0" w:space="0" w:color="auto"/>
        <w:left w:val="none" w:sz="0" w:space="0" w:color="auto"/>
        <w:bottom w:val="none" w:sz="0" w:space="0" w:color="auto"/>
        <w:right w:val="none" w:sz="0" w:space="0" w:color="auto"/>
      </w:divBdr>
    </w:div>
    <w:div w:id="1897547398">
      <w:bodyDiv w:val="1"/>
      <w:marLeft w:val="0"/>
      <w:marRight w:val="0"/>
      <w:marTop w:val="0"/>
      <w:marBottom w:val="0"/>
      <w:divBdr>
        <w:top w:val="none" w:sz="0" w:space="0" w:color="auto"/>
        <w:left w:val="none" w:sz="0" w:space="0" w:color="auto"/>
        <w:bottom w:val="none" w:sz="0" w:space="0" w:color="auto"/>
        <w:right w:val="none" w:sz="0" w:space="0" w:color="auto"/>
      </w:divBdr>
    </w:div>
    <w:div w:id="1897666917">
      <w:bodyDiv w:val="1"/>
      <w:marLeft w:val="0"/>
      <w:marRight w:val="0"/>
      <w:marTop w:val="0"/>
      <w:marBottom w:val="0"/>
      <w:divBdr>
        <w:top w:val="none" w:sz="0" w:space="0" w:color="auto"/>
        <w:left w:val="none" w:sz="0" w:space="0" w:color="auto"/>
        <w:bottom w:val="none" w:sz="0" w:space="0" w:color="auto"/>
        <w:right w:val="none" w:sz="0" w:space="0" w:color="auto"/>
      </w:divBdr>
    </w:div>
    <w:div w:id="1897739174">
      <w:bodyDiv w:val="1"/>
      <w:marLeft w:val="0"/>
      <w:marRight w:val="0"/>
      <w:marTop w:val="0"/>
      <w:marBottom w:val="0"/>
      <w:divBdr>
        <w:top w:val="none" w:sz="0" w:space="0" w:color="auto"/>
        <w:left w:val="none" w:sz="0" w:space="0" w:color="auto"/>
        <w:bottom w:val="none" w:sz="0" w:space="0" w:color="auto"/>
        <w:right w:val="none" w:sz="0" w:space="0" w:color="auto"/>
      </w:divBdr>
    </w:div>
    <w:div w:id="1897861293">
      <w:bodyDiv w:val="1"/>
      <w:marLeft w:val="0"/>
      <w:marRight w:val="0"/>
      <w:marTop w:val="0"/>
      <w:marBottom w:val="0"/>
      <w:divBdr>
        <w:top w:val="none" w:sz="0" w:space="0" w:color="auto"/>
        <w:left w:val="none" w:sz="0" w:space="0" w:color="auto"/>
        <w:bottom w:val="none" w:sz="0" w:space="0" w:color="auto"/>
        <w:right w:val="none" w:sz="0" w:space="0" w:color="auto"/>
      </w:divBdr>
    </w:div>
    <w:div w:id="1898010201">
      <w:bodyDiv w:val="1"/>
      <w:marLeft w:val="0"/>
      <w:marRight w:val="0"/>
      <w:marTop w:val="0"/>
      <w:marBottom w:val="0"/>
      <w:divBdr>
        <w:top w:val="none" w:sz="0" w:space="0" w:color="auto"/>
        <w:left w:val="none" w:sz="0" w:space="0" w:color="auto"/>
        <w:bottom w:val="none" w:sz="0" w:space="0" w:color="auto"/>
        <w:right w:val="none" w:sz="0" w:space="0" w:color="auto"/>
      </w:divBdr>
    </w:div>
    <w:div w:id="1898317095">
      <w:bodyDiv w:val="1"/>
      <w:marLeft w:val="0"/>
      <w:marRight w:val="0"/>
      <w:marTop w:val="0"/>
      <w:marBottom w:val="0"/>
      <w:divBdr>
        <w:top w:val="none" w:sz="0" w:space="0" w:color="auto"/>
        <w:left w:val="none" w:sz="0" w:space="0" w:color="auto"/>
        <w:bottom w:val="none" w:sz="0" w:space="0" w:color="auto"/>
        <w:right w:val="none" w:sz="0" w:space="0" w:color="auto"/>
      </w:divBdr>
    </w:div>
    <w:div w:id="1898397776">
      <w:bodyDiv w:val="1"/>
      <w:marLeft w:val="0"/>
      <w:marRight w:val="0"/>
      <w:marTop w:val="0"/>
      <w:marBottom w:val="0"/>
      <w:divBdr>
        <w:top w:val="none" w:sz="0" w:space="0" w:color="auto"/>
        <w:left w:val="none" w:sz="0" w:space="0" w:color="auto"/>
        <w:bottom w:val="none" w:sz="0" w:space="0" w:color="auto"/>
        <w:right w:val="none" w:sz="0" w:space="0" w:color="auto"/>
      </w:divBdr>
      <w:divsChild>
        <w:div w:id="2076077724">
          <w:marLeft w:val="0"/>
          <w:marRight w:val="0"/>
          <w:marTop w:val="0"/>
          <w:marBottom w:val="0"/>
          <w:divBdr>
            <w:top w:val="none" w:sz="0" w:space="0" w:color="auto"/>
            <w:left w:val="none" w:sz="0" w:space="0" w:color="auto"/>
            <w:bottom w:val="none" w:sz="0" w:space="0" w:color="auto"/>
            <w:right w:val="none" w:sz="0" w:space="0" w:color="auto"/>
          </w:divBdr>
        </w:div>
      </w:divsChild>
    </w:div>
    <w:div w:id="1898852497">
      <w:bodyDiv w:val="1"/>
      <w:marLeft w:val="0"/>
      <w:marRight w:val="0"/>
      <w:marTop w:val="0"/>
      <w:marBottom w:val="0"/>
      <w:divBdr>
        <w:top w:val="none" w:sz="0" w:space="0" w:color="auto"/>
        <w:left w:val="none" w:sz="0" w:space="0" w:color="auto"/>
        <w:bottom w:val="none" w:sz="0" w:space="0" w:color="auto"/>
        <w:right w:val="none" w:sz="0" w:space="0" w:color="auto"/>
      </w:divBdr>
    </w:div>
    <w:div w:id="1898972984">
      <w:bodyDiv w:val="1"/>
      <w:marLeft w:val="0"/>
      <w:marRight w:val="0"/>
      <w:marTop w:val="0"/>
      <w:marBottom w:val="0"/>
      <w:divBdr>
        <w:top w:val="none" w:sz="0" w:space="0" w:color="auto"/>
        <w:left w:val="none" w:sz="0" w:space="0" w:color="auto"/>
        <w:bottom w:val="none" w:sz="0" w:space="0" w:color="auto"/>
        <w:right w:val="none" w:sz="0" w:space="0" w:color="auto"/>
      </w:divBdr>
    </w:div>
    <w:div w:id="1899317847">
      <w:bodyDiv w:val="1"/>
      <w:marLeft w:val="0"/>
      <w:marRight w:val="0"/>
      <w:marTop w:val="0"/>
      <w:marBottom w:val="0"/>
      <w:divBdr>
        <w:top w:val="none" w:sz="0" w:space="0" w:color="auto"/>
        <w:left w:val="none" w:sz="0" w:space="0" w:color="auto"/>
        <w:bottom w:val="none" w:sz="0" w:space="0" w:color="auto"/>
        <w:right w:val="none" w:sz="0" w:space="0" w:color="auto"/>
      </w:divBdr>
    </w:div>
    <w:div w:id="1900167199">
      <w:bodyDiv w:val="1"/>
      <w:marLeft w:val="0"/>
      <w:marRight w:val="0"/>
      <w:marTop w:val="0"/>
      <w:marBottom w:val="0"/>
      <w:divBdr>
        <w:top w:val="none" w:sz="0" w:space="0" w:color="auto"/>
        <w:left w:val="none" w:sz="0" w:space="0" w:color="auto"/>
        <w:bottom w:val="none" w:sz="0" w:space="0" w:color="auto"/>
        <w:right w:val="none" w:sz="0" w:space="0" w:color="auto"/>
      </w:divBdr>
    </w:div>
    <w:div w:id="1901016104">
      <w:bodyDiv w:val="1"/>
      <w:marLeft w:val="0"/>
      <w:marRight w:val="0"/>
      <w:marTop w:val="0"/>
      <w:marBottom w:val="0"/>
      <w:divBdr>
        <w:top w:val="none" w:sz="0" w:space="0" w:color="auto"/>
        <w:left w:val="none" w:sz="0" w:space="0" w:color="auto"/>
        <w:bottom w:val="none" w:sz="0" w:space="0" w:color="auto"/>
        <w:right w:val="none" w:sz="0" w:space="0" w:color="auto"/>
      </w:divBdr>
    </w:div>
    <w:div w:id="1901134512">
      <w:bodyDiv w:val="1"/>
      <w:marLeft w:val="0"/>
      <w:marRight w:val="0"/>
      <w:marTop w:val="0"/>
      <w:marBottom w:val="0"/>
      <w:divBdr>
        <w:top w:val="none" w:sz="0" w:space="0" w:color="auto"/>
        <w:left w:val="none" w:sz="0" w:space="0" w:color="auto"/>
        <w:bottom w:val="none" w:sz="0" w:space="0" w:color="auto"/>
        <w:right w:val="none" w:sz="0" w:space="0" w:color="auto"/>
      </w:divBdr>
    </w:div>
    <w:div w:id="1901399696">
      <w:bodyDiv w:val="1"/>
      <w:marLeft w:val="0"/>
      <w:marRight w:val="0"/>
      <w:marTop w:val="0"/>
      <w:marBottom w:val="0"/>
      <w:divBdr>
        <w:top w:val="none" w:sz="0" w:space="0" w:color="auto"/>
        <w:left w:val="none" w:sz="0" w:space="0" w:color="auto"/>
        <w:bottom w:val="none" w:sz="0" w:space="0" w:color="auto"/>
        <w:right w:val="none" w:sz="0" w:space="0" w:color="auto"/>
      </w:divBdr>
      <w:divsChild>
        <w:div w:id="1066027910">
          <w:marLeft w:val="0"/>
          <w:marRight w:val="0"/>
          <w:marTop w:val="0"/>
          <w:marBottom w:val="150"/>
          <w:divBdr>
            <w:top w:val="none" w:sz="0" w:space="0" w:color="auto"/>
            <w:left w:val="none" w:sz="0" w:space="0" w:color="auto"/>
            <w:bottom w:val="none" w:sz="0" w:space="0" w:color="auto"/>
            <w:right w:val="none" w:sz="0" w:space="0" w:color="auto"/>
          </w:divBdr>
        </w:div>
      </w:divsChild>
    </w:div>
    <w:div w:id="1901554048">
      <w:bodyDiv w:val="1"/>
      <w:marLeft w:val="0"/>
      <w:marRight w:val="0"/>
      <w:marTop w:val="0"/>
      <w:marBottom w:val="0"/>
      <w:divBdr>
        <w:top w:val="none" w:sz="0" w:space="0" w:color="auto"/>
        <w:left w:val="none" w:sz="0" w:space="0" w:color="auto"/>
        <w:bottom w:val="none" w:sz="0" w:space="0" w:color="auto"/>
        <w:right w:val="none" w:sz="0" w:space="0" w:color="auto"/>
      </w:divBdr>
      <w:divsChild>
        <w:div w:id="105974851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1902252085">
      <w:bodyDiv w:val="1"/>
      <w:marLeft w:val="0"/>
      <w:marRight w:val="0"/>
      <w:marTop w:val="0"/>
      <w:marBottom w:val="0"/>
      <w:divBdr>
        <w:top w:val="none" w:sz="0" w:space="0" w:color="auto"/>
        <w:left w:val="none" w:sz="0" w:space="0" w:color="auto"/>
        <w:bottom w:val="none" w:sz="0" w:space="0" w:color="auto"/>
        <w:right w:val="none" w:sz="0" w:space="0" w:color="auto"/>
      </w:divBdr>
    </w:div>
    <w:div w:id="1903321719">
      <w:bodyDiv w:val="1"/>
      <w:marLeft w:val="0"/>
      <w:marRight w:val="0"/>
      <w:marTop w:val="0"/>
      <w:marBottom w:val="0"/>
      <w:divBdr>
        <w:top w:val="none" w:sz="0" w:space="0" w:color="auto"/>
        <w:left w:val="none" w:sz="0" w:space="0" w:color="auto"/>
        <w:bottom w:val="none" w:sz="0" w:space="0" w:color="auto"/>
        <w:right w:val="none" w:sz="0" w:space="0" w:color="auto"/>
      </w:divBdr>
    </w:div>
    <w:div w:id="1903514418">
      <w:bodyDiv w:val="1"/>
      <w:marLeft w:val="0"/>
      <w:marRight w:val="0"/>
      <w:marTop w:val="0"/>
      <w:marBottom w:val="0"/>
      <w:divBdr>
        <w:top w:val="none" w:sz="0" w:space="0" w:color="auto"/>
        <w:left w:val="none" w:sz="0" w:space="0" w:color="auto"/>
        <w:bottom w:val="none" w:sz="0" w:space="0" w:color="auto"/>
        <w:right w:val="none" w:sz="0" w:space="0" w:color="auto"/>
      </w:divBdr>
    </w:div>
    <w:div w:id="1903589824">
      <w:bodyDiv w:val="1"/>
      <w:marLeft w:val="0"/>
      <w:marRight w:val="0"/>
      <w:marTop w:val="0"/>
      <w:marBottom w:val="0"/>
      <w:divBdr>
        <w:top w:val="none" w:sz="0" w:space="0" w:color="auto"/>
        <w:left w:val="none" w:sz="0" w:space="0" w:color="auto"/>
        <w:bottom w:val="none" w:sz="0" w:space="0" w:color="auto"/>
        <w:right w:val="none" w:sz="0" w:space="0" w:color="auto"/>
      </w:divBdr>
    </w:div>
    <w:div w:id="1903710721">
      <w:bodyDiv w:val="1"/>
      <w:marLeft w:val="0"/>
      <w:marRight w:val="0"/>
      <w:marTop w:val="0"/>
      <w:marBottom w:val="0"/>
      <w:divBdr>
        <w:top w:val="none" w:sz="0" w:space="0" w:color="auto"/>
        <w:left w:val="none" w:sz="0" w:space="0" w:color="auto"/>
        <w:bottom w:val="none" w:sz="0" w:space="0" w:color="auto"/>
        <w:right w:val="none" w:sz="0" w:space="0" w:color="auto"/>
      </w:divBdr>
    </w:div>
    <w:div w:id="1903710992">
      <w:bodyDiv w:val="1"/>
      <w:marLeft w:val="0"/>
      <w:marRight w:val="0"/>
      <w:marTop w:val="0"/>
      <w:marBottom w:val="0"/>
      <w:divBdr>
        <w:top w:val="none" w:sz="0" w:space="0" w:color="auto"/>
        <w:left w:val="none" w:sz="0" w:space="0" w:color="auto"/>
        <w:bottom w:val="none" w:sz="0" w:space="0" w:color="auto"/>
        <w:right w:val="none" w:sz="0" w:space="0" w:color="auto"/>
      </w:divBdr>
      <w:divsChild>
        <w:div w:id="1211530992">
          <w:marLeft w:val="0"/>
          <w:marRight w:val="0"/>
          <w:marTop w:val="0"/>
          <w:marBottom w:val="0"/>
          <w:divBdr>
            <w:top w:val="none" w:sz="0" w:space="0" w:color="auto"/>
            <w:left w:val="none" w:sz="0" w:space="0" w:color="auto"/>
            <w:bottom w:val="none" w:sz="0" w:space="0" w:color="auto"/>
            <w:right w:val="none" w:sz="0" w:space="0" w:color="auto"/>
          </w:divBdr>
        </w:div>
      </w:divsChild>
    </w:div>
    <w:div w:id="1904296929">
      <w:bodyDiv w:val="1"/>
      <w:marLeft w:val="0"/>
      <w:marRight w:val="0"/>
      <w:marTop w:val="0"/>
      <w:marBottom w:val="0"/>
      <w:divBdr>
        <w:top w:val="none" w:sz="0" w:space="0" w:color="auto"/>
        <w:left w:val="none" w:sz="0" w:space="0" w:color="auto"/>
        <w:bottom w:val="none" w:sz="0" w:space="0" w:color="auto"/>
        <w:right w:val="none" w:sz="0" w:space="0" w:color="auto"/>
      </w:divBdr>
      <w:divsChild>
        <w:div w:id="1155295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363531">
      <w:bodyDiv w:val="1"/>
      <w:marLeft w:val="0"/>
      <w:marRight w:val="0"/>
      <w:marTop w:val="0"/>
      <w:marBottom w:val="0"/>
      <w:divBdr>
        <w:top w:val="none" w:sz="0" w:space="0" w:color="auto"/>
        <w:left w:val="none" w:sz="0" w:space="0" w:color="auto"/>
        <w:bottom w:val="none" w:sz="0" w:space="0" w:color="auto"/>
        <w:right w:val="none" w:sz="0" w:space="0" w:color="auto"/>
      </w:divBdr>
    </w:div>
    <w:div w:id="1904825396">
      <w:bodyDiv w:val="1"/>
      <w:marLeft w:val="0"/>
      <w:marRight w:val="0"/>
      <w:marTop w:val="0"/>
      <w:marBottom w:val="0"/>
      <w:divBdr>
        <w:top w:val="none" w:sz="0" w:space="0" w:color="auto"/>
        <w:left w:val="none" w:sz="0" w:space="0" w:color="auto"/>
        <w:bottom w:val="none" w:sz="0" w:space="0" w:color="auto"/>
        <w:right w:val="none" w:sz="0" w:space="0" w:color="auto"/>
      </w:divBdr>
    </w:div>
    <w:div w:id="1904948529">
      <w:bodyDiv w:val="1"/>
      <w:marLeft w:val="0"/>
      <w:marRight w:val="0"/>
      <w:marTop w:val="0"/>
      <w:marBottom w:val="0"/>
      <w:divBdr>
        <w:top w:val="none" w:sz="0" w:space="0" w:color="auto"/>
        <w:left w:val="none" w:sz="0" w:space="0" w:color="auto"/>
        <w:bottom w:val="none" w:sz="0" w:space="0" w:color="auto"/>
        <w:right w:val="none" w:sz="0" w:space="0" w:color="auto"/>
      </w:divBdr>
    </w:div>
    <w:div w:id="1905141688">
      <w:bodyDiv w:val="1"/>
      <w:marLeft w:val="0"/>
      <w:marRight w:val="0"/>
      <w:marTop w:val="0"/>
      <w:marBottom w:val="0"/>
      <w:divBdr>
        <w:top w:val="none" w:sz="0" w:space="0" w:color="auto"/>
        <w:left w:val="none" w:sz="0" w:space="0" w:color="auto"/>
        <w:bottom w:val="none" w:sz="0" w:space="0" w:color="auto"/>
        <w:right w:val="none" w:sz="0" w:space="0" w:color="auto"/>
      </w:divBdr>
      <w:divsChild>
        <w:div w:id="340086846">
          <w:marLeft w:val="0"/>
          <w:marRight w:val="0"/>
          <w:marTop w:val="0"/>
          <w:marBottom w:val="0"/>
          <w:divBdr>
            <w:top w:val="none" w:sz="0" w:space="0" w:color="auto"/>
            <w:left w:val="none" w:sz="0" w:space="0" w:color="auto"/>
            <w:bottom w:val="none" w:sz="0" w:space="0" w:color="auto"/>
            <w:right w:val="none" w:sz="0" w:space="0" w:color="auto"/>
          </w:divBdr>
          <w:divsChild>
            <w:div w:id="1870140161">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1905142010">
      <w:bodyDiv w:val="1"/>
      <w:marLeft w:val="0"/>
      <w:marRight w:val="0"/>
      <w:marTop w:val="0"/>
      <w:marBottom w:val="0"/>
      <w:divBdr>
        <w:top w:val="none" w:sz="0" w:space="0" w:color="auto"/>
        <w:left w:val="none" w:sz="0" w:space="0" w:color="auto"/>
        <w:bottom w:val="none" w:sz="0" w:space="0" w:color="auto"/>
        <w:right w:val="none" w:sz="0" w:space="0" w:color="auto"/>
      </w:divBdr>
    </w:div>
    <w:div w:id="1905414003">
      <w:bodyDiv w:val="1"/>
      <w:marLeft w:val="0"/>
      <w:marRight w:val="0"/>
      <w:marTop w:val="0"/>
      <w:marBottom w:val="0"/>
      <w:divBdr>
        <w:top w:val="none" w:sz="0" w:space="0" w:color="auto"/>
        <w:left w:val="none" w:sz="0" w:space="0" w:color="auto"/>
        <w:bottom w:val="none" w:sz="0" w:space="0" w:color="auto"/>
        <w:right w:val="none" w:sz="0" w:space="0" w:color="auto"/>
      </w:divBdr>
    </w:div>
    <w:div w:id="1906254519">
      <w:bodyDiv w:val="1"/>
      <w:marLeft w:val="0"/>
      <w:marRight w:val="0"/>
      <w:marTop w:val="0"/>
      <w:marBottom w:val="0"/>
      <w:divBdr>
        <w:top w:val="none" w:sz="0" w:space="0" w:color="auto"/>
        <w:left w:val="none" w:sz="0" w:space="0" w:color="auto"/>
        <w:bottom w:val="none" w:sz="0" w:space="0" w:color="auto"/>
        <w:right w:val="none" w:sz="0" w:space="0" w:color="auto"/>
      </w:divBdr>
      <w:divsChild>
        <w:div w:id="1004161071">
          <w:marLeft w:val="0"/>
          <w:marRight w:val="0"/>
          <w:marTop w:val="0"/>
          <w:marBottom w:val="0"/>
          <w:divBdr>
            <w:top w:val="none" w:sz="0" w:space="0" w:color="auto"/>
            <w:left w:val="none" w:sz="0" w:space="0" w:color="auto"/>
            <w:bottom w:val="none" w:sz="0" w:space="0" w:color="auto"/>
            <w:right w:val="none" w:sz="0" w:space="0" w:color="auto"/>
          </w:divBdr>
        </w:div>
        <w:div w:id="1319730324">
          <w:marLeft w:val="0"/>
          <w:marRight w:val="0"/>
          <w:marTop w:val="0"/>
          <w:marBottom w:val="0"/>
          <w:divBdr>
            <w:top w:val="none" w:sz="0" w:space="0" w:color="auto"/>
            <w:left w:val="none" w:sz="0" w:space="0" w:color="auto"/>
            <w:bottom w:val="none" w:sz="0" w:space="0" w:color="auto"/>
            <w:right w:val="none" w:sz="0" w:space="0" w:color="auto"/>
          </w:divBdr>
        </w:div>
      </w:divsChild>
    </w:div>
    <w:div w:id="1907107645">
      <w:bodyDiv w:val="1"/>
      <w:marLeft w:val="0"/>
      <w:marRight w:val="0"/>
      <w:marTop w:val="0"/>
      <w:marBottom w:val="0"/>
      <w:divBdr>
        <w:top w:val="none" w:sz="0" w:space="0" w:color="auto"/>
        <w:left w:val="none" w:sz="0" w:space="0" w:color="auto"/>
        <w:bottom w:val="none" w:sz="0" w:space="0" w:color="auto"/>
        <w:right w:val="none" w:sz="0" w:space="0" w:color="auto"/>
      </w:divBdr>
    </w:div>
    <w:div w:id="1907446978">
      <w:bodyDiv w:val="1"/>
      <w:marLeft w:val="0"/>
      <w:marRight w:val="0"/>
      <w:marTop w:val="0"/>
      <w:marBottom w:val="0"/>
      <w:divBdr>
        <w:top w:val="none" w:sz="0" w:space="0" w:color="auto"/>
        <w:left w:val="none" w:sz="0" w:space="0" w:color="auto"/>
        <w:bottom w:val="none" w:sz="0" w:space="0" w:color="auto"/>
        <w:right w:val="none" w:sz="0" w:space="0" w:color="auto"/>
      </w:divBdr>
    </w:div>
    <w:div w:id="1907573041">
      <w:bodyDiv w:val="1"/>
      <w:marLeft w:val="0"/>
      <w:marRight w:val="0"/>
      <w:marTop w:val="0"/>
      <w:marBottom w:val="0"/>
      <w:divBdr>
        <w:top w:val="none" w:sz="0" w:space="0" w:color="auto"/>
        <w:left w:val="none" w:sz="0" w:space="0" w:color="auto"/>
        <w:bottom w:val="none" w:sz="0" w:space="0" w:color="auto"/>
        <w:right w:val="none" w:sz="0" w:space="0" w:color="auto"/>
      </w:divBdr>
    </w:div>
    <w:div w:id="1908226464">
      <w:marLeft w:val="0"/>
      <w:marRight w:val="0"/>
      <w:marTop w:val="0"/>
      <w:marBottom w:val="0"/>
      <w:divBdr>
        <w:top w:val="none" w:sz="0" w:space="0" w:color="auto"/>
        <w:left w:val="none" w:sz="0" w:space="0" w:color="auto"/>
        <w:bottom w:val="none" w:sz="0" w:space="0" w:color="auto"/>
        <w:right w:val="none" w:sz="0" w:space="0" w:color="auto"/>
      </w:divBdr>
    </w:div>
    <w:div w:id="1908952110">
      <w:bodyDiv w:val="1"/>
      <w:marLeft w:val="0"/>
      <w:marRight w:val="0"/>
      <w:marTop w:val="0"/>
      <w:marBottom w:val="0"/>
      <w:divBdr>
        <w:top w:val="none" w:sz="0" w:space="0" w:color="auto"/>
        <w:left w:val="none" w:sz="0" w:space="0" w:color="auto"/>
        <w:bottom w:val="none" w:sz="0" w:space="0" w:color="auto"/>
        <w:right w:val="none" w:sz="0" w:space="0" w:color="auto"/>
      </w:divBdr>
    </w:div>
    <w:div w:id="1909075156">
      <w:bodyDiv w:val="1"/>
      <w:marLeft w:val="0"/>
      <w:marRight w:val="0"/>
      <w:marTop w:val="0"/>
      <w:marBottom w:val="0"/>
      <w:divBdr>
        <w:top w:val="none" w:sz="0" w:space="0" w:color="auto"/>
        <w:left w:val="none" w:sz="0" w:space="0" w:color="auto"/>
        <w:bottom w:val="none" w:sz="0" w:space="0" w:color="auto"/>
        <w:right w:val="none" w:sz="0" w:space="0" w:color="auto"/>
      </w:divBdr>
    </w:div>
    <w:div w:id="1909463842">
      <w:bodyDiv w:val="1"/>
      <w:marLeft w:val="0"/>
      <w:marRight w:val="0"/>
      <w:marTop w:val="0"/>
      <w:marBottom w:val="0"/>
      <w:divBdr>
        <w:top w:val="none" w:sz="0" w:space="0" w:color="auto"/>
        <w:left w:val="none" w:sz="0" w:space="0" w:color="auto"/>
        <w:bottom w:val="none" w:sz="0" w:space="0" w:color="auto"/>
        <w:right w:val="none" w:sz="0" w:space="0" w:color="auto"/>
      </w:divBdr>
      <w:divsChild>
        <w:div w:id="1413310477">
          <w:marLeft w:val="0"/>
          <w:marRight w:val="0"/>
          <w:marTop w:val="0"/>
          <w:marBottom w:val="0"/>
          <w:divBdr>
            <w:top w:val="none" w:sz="0" w:space="0" w:color="auto"/>
            <w:left w:val="none" w:sz="0" w:space="0" w:color="auto"/>
            <w:bottom w:val="none" w:sz="0" w:space="0" w:color="auto"/>
            <w:right w:val="none" w:sz="0" w:space="0" w:color="auto"/>
          </w:divBdr>
        </w:div>
      </w:divsChild>
    </w:div>
    <w:div w:id="1909534286">
      <w:bodyDiv w:val="1"/>
      <w:marLeft w:val="0"/>
      <w:marRight w:val="0"/>
      <w:marTop w:val="0"/>
      <w:marBottom w:val="0"/>
      <w:divBdr>
        <w:top w:val="none" w:sz="0" w:space="0" w:color="auto"/>
        <w:left w:val="none" w:sz="0" w:space="0" w:color="auto"/>
        <w:bottom w:val="none" w:sz="0" w:space="0" w:color="auto"/>
        <w:right w:val="none" w:sz="0" w:space="0" w:color="auto"/>
      </w:divBdr>
    </w:div>
    <w:div w:id="1909918632">
      <w:bodyDiv w:val="1"/>
      <w:marLeft w:val="0"/>
      <w:marRight w:val="0"/>
      <w:marTop w:val="0"/>
      <w:marBottom w:val="0"/>
      <w:divBdr>
        <w:top w:val="none" w:sz="0" w:space="0" w:color="auto"/>
        <w:left w:val="none" w:sz="0" w:space="0" w:color="auto"/>
        <w:bottom w:val="none" w:sz="0" w:space="0" w:color="auto"/>
        <w:right w:val="none" w:sz="0" w:space="0" w:color="auto"/>
      </w:divBdr>
    </w:div>
    <w:div w:id="1910068979">
      <w:bodyDiv w:val="1"/>
      <w:marLeft w:val="0"/>
      <w:marRight w:val="0"/>
      <w:marTop w:val="0"/>
      <w:marBottom w:val="0"/>
      <w:divBdr>
        <w:top w:val="none" w:sz="0" w:space="0" w:color="auto"/>
        <w:left w:val="none" w:sz="0" w:space="0" w:color="auto"/>
        <w:bottom w:val="none" w:sz="0" w:space="0" w:color="auto"/>
        <w:right w:val="none" w:sz="0" w:space="0" w:color="auto"/>
      </w:divBdr>
    </w:div>
    <w:div w:id="1910072545">
      <w:bodyDiv w:val="1"/>
      <w:marLeft w:val="0"/>
      <w:marRight w:val="0"/>
      <w:marTop w:val="0"/>
      <w:marBottom w:val="0"/>
      <w:divBdr>
        <w:top w:val="none" w:sz="0" w:space="0" w:color="auto"/>
        <w:left w:val="none" w:sz="0" w:space="0" w:color="auto"/>
        <w:bottom w:val="none" w:sz="0" w:space="0" w:color="auto"/>
        <w:right w:val="none" w:sz="0" w:space="0" w:color="auto"/>
      </w:divBdr>
    </w:div>
    <w:div w:id="1910118693">
      <w:bodyDiv w:val="1"/>
      <w:marLeft w:val="0"/>
      <w:marRight w:val="0"/>
      <w:marTop w:val="0"/>
      <w:marBottom w:val="0"/>
      <w:divBdr>
        <w:top w:val="none" w:sz="0" w:space="0" w:color="auto"/>
        <w:left w:val="none" w:sz="0" w:space="0" w:color="auto"/>
        <w:bottom w:val="none" w:sz="0" w:space="0" w:color="auto"/>
        <w:right w:val="none" w:sz="0" w:space="0" w:color="auto"/>
      </w:divBdr>
      <w:divsChild>
        <w:div w:id="293096163">
          <w:marLeft w:val="30"/>
          <w:marRight w:val="0"/>
          <w:marTop w:val="0"/>
          <w:marBottom w:val="0"/>
          <w:divBdr>
            <w:top w:val="none" w:sz="0" w:space="0" w:color="auto"/>
            <w:left w:val="none" w:sz="0" w:space="0" w:color="auto"/>
            <w:bottom w:val="none" w:sz="0" w:space="0" w:color="auto"/>
            <w:right w:val="none" w:sz="0" w:space="0" w:color="auto"/>
          </w:divBdr>
        </w:div>
        <w:div w:id="691688480">
          <w:marLeft w:val="30"/>
          <w:marRight w:val="0"/>
          <w:marTop w:val="0"/>
          <w:marBottom w:val="0"/>
          <w:divBdr>
            <w:top w:val="none" w:sz="0" w:space="0" w:color="auto"/>
            <w:left w:val="none" w:sz="0" w:space="0" w:color="auto"/>
            <w:bottom w:val="none" w:sz="0" w:space="0" w:color="auto"/>
            <w:right w:val="none" w:sz="0" w:space="0" w:color="auto"/>
          </w:divBdr>
        </w:div>
        <w:div w:id="815531693">
          <w:marLeft w:val="30"/>
          <w:marRight w:val="0"/>
          <w:marTop w:val="0"/>
          <w:marBottom w:val="0"/>
          <w:divBdr>
            <w:top w:val="none" w:sz="0" w:space="0" w:color="auto"/>
            <w:left w:val="none" w:sz="0" w:space="0" w:color="auto"/>
            <w:bottom w:val="none" w:sz="0" w:space="0" w:color="auto"/>
            <w:right w:val="none" w:sz="0" w:space="0" w:color="auto"/>
          </w:divBdr>
        </w:div>
      </w:divsChild>
    </w:div>
    <w:div w:id="1910338394">
      <w:bodyDiv w:val="1"/>
      <w:marLeft w:val="0"/>
      <w:marRight w:val="0"/>
      <w:marTop w:val="0"/>
      <w:marBottom w:val="0"/>
      <w:divBdr>
        <w:top w:val="none" w:sz="0" w:space="0" w:color="auto"/>
        <w:left w:val="none" w:sz="0" w:space="0" w:color="auto"/>
        <w:bottom w:val="none" w:sz="0" w:space="0" w:color="auto"/>
        <w:right w:val="none" w:sz="0" w:space="0" w:color="auto"/>
      </w:divBdr>
      <w:divsChild>
        <w:div w:id="870455761">
          <w:marLeft w:val="0"/>
          <w:marRight w:val="0"/>
          <w:marTop w:val="0"/>
          <w:marBottom w:val="0"/>
          <w:divBdr>
            <w:top w:val="none" w:sz="0" w:space="0" w:color="auto"/>
            <w:left w:val="none" w:sz="0" w:space="0" w:color="auto"/>
            <w:bottom w:val="none" w:sz="0" w:space="0" w:color="auto"/>
            <w:right w:val="none" w:sz="0" w:space="0" w:color="auto"/>
          </w:divBdr>
        </w:div>
      </w:divsChild>
    </w:div>
    <w:div w:id="1910922313">
      <w:bodyDiv w:val="1"/>
      <w:marLeft w:val="0"/>
      <w:marRight w:val="0"/>
      <w:marTop w:val="0"/>
      <w:marBottom w:val="0"/>
      <w:divBdr>
        <w:top w:val="none" w:sz="0" w:space="0" w:color="auto"/>
        <w:left w:val="none" w:sz="0" w:space="0" w:color="auto"/>
        <w:bottom w:val="none" w:sz="0" w:space="0" w:color="auto"/>
        <w:right w:val="none" w:sz="0" w:space="0" w:color="auto"/>
      </w:divBdr>
    </w:div>
    <w:div w:id="1911117637">
      <w:bodyDiv w:val="1"/>
      <w:marLeft w:val="0"/>
      <w:marRight w:val="0"/>
      <w:marTop w:val="0"/>
      <w:marBottom w:val="0"/>
      <w:divBdr>
        <w:top w:val="none" w:sz="0" w:space="0" w:color="auto"/>
        <w:left w:val="none" w:sz="0" w:space="0" w:color="auto"/>
        <w:bottom w:val="none" w:sz="0" w:space="0" w:color="auto"/>
        <w:right w:val="none" w:sz="0" w:space="0" w:color="auto"/>
      </w:divBdr>
      <w:divsChild>
        <w:div w:id="1903984045">
          <w:marLeft w:val="0"/>
          <w:marRight w:val="0"/>
          <w:marTop w:val="0"/>
          <w:marBottom w:val="0"/>
          <w:divBdr>
            <w:top w:val="none" w:sz="0" w:space="0" w:color="auto"/>
            <w:left w:val="none" w:sz="0" w:space="0" w:color="auto"/>
            <w:bottom w:val="none" w:sz="0" w:space="0" w:color="auto"/>
            <w:right w:val="none" w:sz="0" w:space="0" w:color="auto"/>
          </w:divBdr>
        </w:div>
      </w:divsChild>
    </w:div>
    <w:div w:id="1911303800">
      <w:bodyDiv w:val="1"/>
      <w:marLeft w:val="0"/>
      <w:marRight w:val="0"/>
      <w:marTop w:val="0"/>
      <w:marBottom w:val="0"/>
      <w:divBdr>
        <w:top w:val="none" w:sz="0" w:space="0" w:color="auto"/>
        <w:left w:val="none" w:sz="0" w:space="0" w:color="auto"/>
        <w:bottom w:val="none" w:sz="0" w:space="0" w:color="auto"/>
        <w:right w:val="none" w:sz="0" w:space="0" w:color="auto"/>
      </w:divBdr>
      <w:divsChild>
        <w:div w:id="313606324">
          <w:marLeft w:val="0"/>
          <w:marRight w:val="0"/>
          <w:marTop w:val="120"/>
          <w:marBottom w:val="120"/>
          <w:divBdr>
            <w:top w:val="none" w:sz="0" w:space="0" w:color="auto"/>
            <w:left w:val="none" w:sz="0" w:space="0" w:color="auto"/>
            <w:bottom w:val="none" w:sz="0" w:space="0" w:color="auto"/>
            <w:right w:val="none" w:sz="0" w:space="0" w:color="auto"/>
          </w:divBdr>
        </w:div>
        <w:div w:id="1268583187">
          <w:marLeft w:val="0"/>
          <w:marRight w:val="0"/>
          <w:marTop w:val="0"/>
          <w:marBottom w:val="0"/>
          <w:divBdr>
            <w:top w:val="none" w:sz="0" w:space="0" w:color="auto"/>
            <w:left w:val="none" w:sz="0" w:space="0" w:color="auto"/>
            <w:bottom w:val="none" w:sz="0" w:space="0" w:color="auto"/>
            <w:right w:val="none" w:sz="0" w:space="0" w:color="auto"/>
          </w:divBdr>
        </w:div>
      </w:divsChild>
    </w:div>
    <w:div w:id="1911377525">
      <w:bodyDiv w:val="1"/>
      <w:marLeft w:val="0"/>
      <w:marRight w:val="0"/>
      <w:marTop w:val="0"/>
      <w:marBottom w:val="0"/>
      <w:divBdr>
        <w:top w:val="none" w:sz="0" w:space="0" w:color="auto"/>
        <w:left w:val="none" w:sz="0" w:space="0" w:color="auto"/>
        <w:bottom w:val="none" w:sz="0" w:space="0" w:color="auto"/>
        <w:right w:val="none" w:sz="0" w:space="0" w:color="auto"/>
      </w:divBdr>
    </w:div>
    <w:div w:id="1911957433">
      <w:bodyDiv w:val="1"/>
      <w:marLeft w:val="0"/>
      <w:marRight w:val="0"/>
      <w:marTop w:val="0"/>
      <w:marBottom w:val="0"/>
      <w:divBdr>
        <w:top w:val="none" w:sz="0" w:space="0" w:color="auto"/>
        <w:left w:val="none" w:sz="0" w:space="0" w:color="auto"/>
        <w:bottom w:val="none" w:sz="0" w:space="0" w:color="auto"/>
        <w:right w:val="none" w:sz="0" w:space="0" w:color="auto"/>
      </w:divBdr>
    </w:div>
    <w:div w:id="1912151483">
      <w:bodyDiv w:val="1"/>
      <w:marLeft w:val="0"/>
      <w:marRight w:val="0"/>
      <w:marTop w:val="0"/>
      <w:marBottom w:val="0"/>
      <w:divBdr>
        <w:top w:val="none" w:sz="0" w:space="0" w:color="auto"/>
        <w:left w:val="none" w:sz="0" w:space="0" w:color="auto"/>
        <w:bottom w:val="none" w:sz="0" w:space="0" w:color="auto"/>
        <w:right w:val="none" w:sz="0" w:space="0" w:color="auto"/>
      </w:divBdr>
    </w:div>
    <w:div w:id="1913659592">
      <w:bodyDiv w:val="1"/>
      <w:marLeft w:val="0"/>
      <w:marRight w:val="0"/>
      <w:marTop w:val="0"/>
      <w:marBottom w:val="0"/>
      <w:divBdr>
        <w:top w:val="none" w:sz="0" w:space="0" w:color="auto"/>
        <w:left w:val="none" w:sz="0" w:space="0" w:color="auto"/>
        <w:bottom w:val="none" w:sz="0" w:space="0" w:color="auto"/>
        <w:right w:val="none" w:sz="0" w:space="0" w:color="auto"/>
      </w:divBdr>
    </w:div>
    <w:div w:id="1913731436">
      <w:bodyDiv w:val="1"/>
      <w:marLeft w:val="0"/>
      <w:marRight w:val="0"/>
      <w:marTop w:val="0"/>
      <w:marBottom w:val="0"/>
      <w:divBdr>
        <w:top w:val="none" w:sz="0" w:space="0" w:color="auto"/>
        <w:left w:val="none" w:sz="0" w:space="0" w:color="auto"/>
        <w:bottom w:val="none" w:sz="0" w:space="0" w:color="auto"/>
        <w:right w:val="none" w:sz="0" w:space="0" w:color="auto"/>
      </w:divBdr>
    </w:div>
    <w:div w:id="1914045477">
      <w:bodyDiv w:val="1"/>
      <w:marLeft w:val="0"/>
      <w:marRight w:val="0"/>
      <w:marTop w:val="0"/>
      <w:marBottom w:val="0"/>
      <w:divBdr>
        <w:top w:val="none" w:sz="0" w:space="0" w:color="auto"/>
        <w:left w:val="none" w:sz="0" w:space="0" w:color="auto"/>
        <w:bottom w:val="none" w:sz="0" w:space="0" w:color="auto"/>
        <w:right w:val="none" w:sz="0" w:space="0" w:color="auto"/>
      </w:divBdr>
    </w:div>
    <w:div w:id="1914125933">
      <w:bodyDiv w:val="1"/>
      <w:marLeft w:val="0"/>
      <w:marRight w:val="0"/>
      <w:marTop w:val="0"/>
      <w:marBottom w:val="0"/>
      <w:divBdr>
        <w:top w:val="none" w:sz="0" w:space="0" w:color="auto"/>
        <w:left w:val="none" w:sz="0" w:space="0" w:color="auto"/>
        <w:bottom w:val="none" w:sz="0" w:space="0" w:color="auto"/>
        <w:right w:val="none" w:sz="0" w:space="0" w:color="auto"/>
      </w:divBdr>
    </w:div>
    <w:div w:id="1914310132">
      <w:bodyDiv w:val="1"/>
      <w:marLeft w:val="0"/>
      <w:marRight w:val="0"/>
      <w:marTop w:val="0"/>
      <w:marBottom w:val="0"/>
      <w:divBdr>
        <w:top w:val="none" w:sz="0" w:space="0" w:color="auto"/>
        <w:left w:val="none" w:sz="0" w:space="0" w:color="auto"/>
        <w:bottom w:val="none" w:sz="0" w:space="0" w:color="auto"/>
        <w:right w:val="none" w:sz="0" w:space="0" w:color="auto"/>
      </w:divBdr>
    </w:div>
    <w:div w:id="1915234329">
      <w:bodyDiv w:val="1"/>
      <w:marLeft w:val="0"/>
      <w:marRight w:val="0"/>
      <w:marTop w:val="0"/>
      <w:marBottom w:val="0"/>
      <w:divBdr>
        <w:top w:val="none" w:sz="0" w:space="0" w:color="auto"/>
        <w:left w:val="none" w:sz="0" w:space="0" w:color="auto"/>
        <w:bottom w:val="none" w:sz="0" w:space="0" w:color="auto"/>
        <w:right w:val="none" w:sz="0" w:space="0" w:color="auto"/>
      </w:divBdr>
    </w:div>
    <w:div w:id="1915236375">
      <w:bodyDiv w:val="1"/>
      <w:marLeft w:val="0"/>
      <w:marRight w:val="0"/>
      <w:marTop w:val="0"/>
      <w:marBottom w:val="0"/>
      <w:divBdr>
        <w:top w:val="none" w:sz="0" w:space="0" w:color="auto"/>
        <w:left w:val="none" w:sz="0" w:space="0" w:color="auto"/>
        <w:bottom w:val="none" w:sz="0" w:space="0" w:color="auto"/>
        <w:right w:val="none" w:sz="0" w:space="0" w:color="auto"/>
      </w:divBdr>
      <w:divsChild>
        <w:div w:id="948051197">
          <w:marLeft w:val="0"/>
          <w:marRight w:val="0"/>
          <w:marTop w:val="0"/>
          <w:marBottom w:val="0"/>
          <w:divBdr>
            <w:top w:val="none" w:sz="0" w:space="0" w:color="auto"/>
            <w:left w:val="none" w:sz="0" w:space="0" w:color="auto"/>
            <w:bottom w:val="none" w:sz="0" w:space="0" w:color="auto"/>
            <w:right w:val="none" w:sz="0" w:space="0" w:color="auto"/>
          </w:divBdr>
          <w:divsChild>
            <w:div w:id="1431581467">
              <w:marLeft w:val="0"/>
              <w:marRight w:val="0"/>
              <w:marTop w:val="0"/>
              <w:marBottom w:val="0"/>
              <w:divBdr>
                <w:top w:val="none" w:sz="0" w:space="0" w:color="auto"/>
                <w:left w:val="none" w:sz="0" w:space="0" w:color="auto"/>
                <w:bottom w:val="none" w:sz="0" w:space="0" w:color="auto"/>
                <w:right w:val="none" w:sz="0" w:space="0" w:color="auto"/>
              </w:divBdr>
            </w:div>
          </w:divsChild>
        </w:div>
        <w:div w:id="2146266413">
          <w:marLeft w:val="0"/>
          <w:marRight w:val="0"/>
          <w:marTop w:val="0"/>
          <w:marBottom w:val="0"/>
          <w:divBdr>
            <w:top w:val="none" w:sz="0" w:space="0" w:color="auto"/>
            <w:left w:val="none" w:sz="0" w:space="0" w:color="auto"/>
            <w:bottom w:val="none" w:sz="0" w:space="0" w:color="auto"/>
            <w:right w:val="none" w:sz="0" w:space="0" w:color="auto"/>
          </w:divBdr>
          <w:divsChild>
            <w:div w:id="1101024365">
              <w:marLeft w:val="0"/>
              <w:marRight w:val="0"/>
              <w:marTop w:val="0"/>
              <w:marBottom w:val="0"/>
              <w:divBdr>
                <w:top w:val="none" w:sz="0" w:space="0" w:color="auto"/>
                <w:left w:val="none" w:sz="0" w:space="0" w:color="auto"/>
                <w:bottom w:val="none" w:sz="0" w:space="0" w:color="auto"/>
                <w:right w:val="none" w:sz="0" w:space="0" w:color="auto"/>
              </w:divBdr>
              <w:divsChild>
                <w:div w:id="1838884635">
                  <w:marLeft w:val="0"/>
                  <w:marRight w:val="0"/>
                  <w:marTop w:val="0"/>
                  <w:marBottom w:val="0"/>
                  <w:divBdr>
                    <w:top w:val="none" w:sz="0" w:space="0" w:color="auto"/>
                    <w:left w:val="none" w:sz="0" w:space="0" w:color="auto"/>
                    <w:bottom w:val="none" w:sz="0" w:space="0" w:color="auto"/>
                    <w:right w:val="none" w:sz="0" w:space="0" w:color="auto"/>
                  </w:divBdr>
                  <w:divsChild>
                    <w:div w:id="9488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821844">
      <w:bodyDiv w:val="1"/>
      <w:marLeft w:val="0"/>
      <w:marRight w:val="0"/>
      <w:marTop w:val="0"/>
      <w:marBottom w:val="0"/>
      <w:divBdr>
        <w:top w:val="none" w:sz="0" w:space="0" w:color="auto"/>
        <w:left w:val="none" w:sz="0" w:space="0" w:color="auto"/>
        <w:bottom w:val="none" w:sz="0" w:space="0" w:color="auto"/>
        <w:right w:val="none" w:sz="0" w:space="0" w:color="auto"/>
      </w:divBdr>
      <w:divsChild>
        <w:div w:id="237397793">
          <w:marLeft w:val="-225"/>
          <w:marRight w:val="-225"/>
          <w:marTop w:val="0"/>
          <w:marBottom w:val="120"/>
          <w:divBdr>
            <w:top w:val="none" w:sz="0" w:space="0" w:color="auto"/>
            <w:left w:val="none" w:sz="0" w:space="0" w:color="auto"/>
            <w:bottom w:val="none" w:sz="0" w:space="0" w:color="auto"/>
            <w:right w:val="none" w:sz="0" w:space="0" w:color="auto"/>
          </w:divBdr>
          <w:divsChild>
            <w:div w:id="453448692">
              <w:marLeft w:val="0"/>
              <w:marRight w:val="0"/>
              <w:marTop w:val="0"/>
              <w:marBottom w:val="0"/>
              <w:divBdr>
                <w:top w:val="none" w:sz="0" w:space="0" w:color="auto"/>
                <w:left w:val="none" w:sz="0" w:space="0" w:color="auto"/>
                <w:bottom w:val="none" w:sz="0" w:space="0" w:color="auto"/>
                <w:right w:val="none" w:sz="0" w:space="0" w:color="auto"/>
              </w:divBdr>
              <w:divsChild>
                <w:div w:id="176313444">
                  <w:marLeft w:val="-225"/>
                  <w:marRight w:val="-225"/>
                  <w:marTop w:val="0"/>
                  <w:marBottom w:val="0"/>
                  <w:divBdr>
                    <w:top w:val="none" w:sz="0" w:space="0" w:color="auto"/>
                    <w:left w:val="none" w:sz="0" w:space="0" w:color="auto"/>
                    <w:bottom w:val="none" w:sz="0" w:space="0" w:color="auto"/>
                    <w:right w:val="none" w:sz="0" w:space="0" w:color="auto"/>
                  </w:divBdr>
                  <w:divsChild>
                    <w:div w:id="709381298">
                      <w:marLeft w:val="0"/>
                      <w:marRight w:val="0"/>
                      <w:marTop w:val="0"/>
                      <w:marBottom w:val="0"/>
                      <w:divBdr>
                        <w:top w:val="none" w:sz="0" w:space="0" w:color="auto"/>
                        <w:left w:val="none" w:sz="0" w:space="0" w:color="auto"/>
                        <w:bottom w:val="none" w:sz="0" w:space="0" w:color="auto"/>
                        <w:right w:val="none" w:sz="0" w:space="0" w:color="auto"/>
                      </w:divBdr>
                    </w:div>
                    <w:div w:id="16992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14422">
          <w:marLeft w:val="-225"/>
          <w:marRight w:val="-225"/>
          <w:marTop w:val="0"/>
          <w:marBottom w:val="0"/>
          <w:divBdr>
            <w:top w:val="none" w:sz="0" w:space="0" w:color="auto"/>
            <w:left w:val="none" w:sz="0" w:space="0" w:color="auto"/>
            <w:bottom w:val="none" w:sz="0" w:space="0" w:color="auto"/>
            <w:right w:val="none" w:sz="0" w:space="0" w:color="auto"/>
          </w:divBdr>
          <w:divsChild>
            <w:div w:id="4796888">
              <w:marLeft w:val="0"/>
              <w:marRight w:val="0"/>
              <w:marTop w:val="0"/>
              <w:marBottom w:val="0"/>
              <w:divBdr>
                <w:top w:val="none" w:sz="0" w:space="0" w:color="auto"/>
                <w:left w:val="none" w:sz="0" w:space="0" w:color="auto"/>
                <w:bottom w:val="none" w:sz="0" w:space="0" w:color="auto"/>
                <w:right w:val="none" w:sz="0" w:space="0" w:color="auto"/>
              </w:divBdr>
              <w:divsChild>
                <w:div w:id="1688478546">
                  <w:marLeft w:val="0"/>
                  <w:marRight w:val="0"/>
                  <w:marTop w:val="0"/>
                  <w:marBottom w:val="0"/>
                  <w:divBdr>
                    <w:top w:val="none" w:sz="0" w:space="0" w:color="auto"/>
                    <w:left w:val="none" w:sz="0" w:space="0" w:color="auto"/>
                    <w:bottom w:val="none" w:sz="0" w:space="0" w:color="auto"/>
                    <w:right w:val="none" w:sz="0" w:space="0" w:color="auto"/>
                  </w:divBdr>
                  <w:divsChild>
                    <w:div w:id="3511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50160">
          <w:marLeft w:val="-225"/>
          <w:marRight w:val="-225"/>
          <w:marTop w:val="0"/>
          <w:marBottom w:val="0"/>
          <w:divBdr>
            <w:top w:val="none" w:sz="0" w:space="0" w:color="auto"/>
            <w:left w:val="none" w:sz="0" w:space="0" w:color="auto"/>
            <w:bottom w:val="none" w:sz="0" w:space="0" w:color="auto"/>
            <w:right w:val="none" w:sz="0" w:space="0" w:color="auto"/>
          </w:divBdr>
          <w:divsChild>
            <w:div w:id="205272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30381">
      <w:bodyDiv w:val="1"/>
      <w:marLeft w:val="0"/>
      <w:marRight w:val="0"/>
      <w:marTop w:val="0"/>
      <w:marBottom w:val="0"/>
      <w:divBdr>
        <w:top w:val="none" w:sz="0" w:space="0" w:color="auto"/>
        <w:left w:val="none" w:sz="0" w:space="0" w:color="auto"/>
        <w:bottom w:val="none" w:sz="0" w:space="0" w:color="auto"/>
        <w:right w:val="none" w:sz="0" w:space="0" w:color="auto"/>
      </w:divBdr>
    </w:div>
    <w:div w:id="1918440418">
      <w:bodyDiv w:val="1"/>
      <w:marLeft w:val="0"/>
      <w:marRight w:val="0"/>
      <w:marTop w:val="0"/>
      <w:marBottom w:val="0"/>
      <w:divBdr>
        <w:top w:val="none" w:sz="0" w:space="0" w:color="auto"/>
        <w:left w:val="none" w:sz="0" w:space="0" w:color="auto"/>
        <w:bottom w:val="none" w:sz="0" w:space="0" w:color="auto"/>
        <w:right w:val="none" w:sz="0" w:space="0" w:color="auto"/>
      </w:divBdr>
    </w:div>
    <w:div w:id="1918513530">
      <w:bodyDiv w:val="1"/>
      <w:marLeft w:val="0"/>
      <w:marRight w:val="0"/>
      <w:marTop w:val="0"/>
      <w:marBottom w:val="0"/>
      <w:divBdr>
        <w:top w:val="none" w:sz="0" w:space="0" w:color="auto"/>
        <w:left w:val="none" w:sz="0" w:space="0" w:color="auto"/>
        <w:bottom w:val="none" w:sz="0" w:space="0" w:color="auto"/>
        <w:right w:val="none" w:sz="0" w:space="0" w:color="auto"/>
      </w:divBdr>
    </w:div>
    <w:div w:id="1918781489">
      <w:marLeft w:val="0"/>
      <w:marRight w:val="0"/>
      <w:marTop w:val="0"/>
      <w:marBottom w:val="0"/>
      <w:divBdr>
        <w:top w:val="none" w:sz="0" w:space="0" w:color="auto"/>
        <w:left w:val="none" w:sz="0" w:space="0" w:color="auto"/>
        <w:bottom w:val="none" w:sz="0" w:space="0" w:color="auto"/>
        <w:right w:val="none" w:sz="0" w:space="0" w:color="auto"/>
      </w:divBdr>
    </w:div>
    <w:div w:id="1919509479">
      <w:bodyDiv w:val="1"/>
      <w:marLeft w:val="0"/>
      <w:marRight w:val="0"/>
      <w:marTop w:val="0"/>
      <w:marBottom w:val="0"/>
      <w:divBdr>
        <w:top w:val="none" w:sz="0" w:space="0" w:color="auto"/>
        <w:left w:val="none" w:sz="0" w:space="0" w:color="auto"/>
        <w:bottom w:val="none" w:sz="0" w:space="0" w:color="auto"/>
        <w:right w:val="none" w:sz="0" w:space="0" w:color="auto"/>
      </w:divBdr>
    </w:div>
    <w:div w:id="1919747327">
      <w:bodyDiv w:val="1"/>
      <w:marLeft w:val="0"/>
      <w:marRight w:val="0"/>
      <w:marTop w:val="0"/>
      <w:marBottom w:val="0"/>
      <w:divBdr>
        <w:top w:val="none" w:sz="0" w:space="0" w:color="auto"/>
        <w:left w:val="none" w:sz="0" w:space="0" w:color="auto"/>
        <w:bottom w:val="none" w:sz="0" w:space="0" w:color="auto"/>
        <w:right w:val="none" w:sz="0" w:space="0" w:color="auto"/>
      </w:divBdr>
    </w:div>
    <w:div w:id="1920285277">
      <w:bodyDiv w:val="1"/>
      <w:marLeft w:val="0"/>
      <w:marRight w:val="0"/>
      <w:marTop w:val="0"/>
      <w:marBottom w:val="0"/>
      <w:divBdr>
        <w:top w:val="none" w:sz="0" w:space="0" w:color="auto"/>
        <w:left w:val="none" w:sz="0" w:space="0" w:color="auto"/>
        <w:bottom w:val="none" w:sz="0" w:space="0" w:color="auto"/>
        <w:right w:val="none" w:sz="0" w:space="0" w:color="auto"/>
      </w:divBdr>
      <w:divsChild>
        <w:div w:id="96560952">
          <w:marLeft w:val="0"/>
          <w:marRight w:val="0"/>
          <w:marTop w:val="0"/>
          <w:marBottom w:val="0"/>
          <w:divBdr>
            <w:top w:val="none" w:sz="0" w:space="0" w:color="auto"/>
            <w:left w:val="none" w:sz="0" w:space="0" w:color="auto"/>
            <w:bottom w:val="none" w:sz="0" w:space="0" w:color="auto"/>
            <w:right w:val="none" w:sz="0" w:space="0" w:color="auto"/>
          </w:divBdr>
        </w:div>
        <w:div w:id="1037584579">
          <w:marLeft w:val="0"/>
          <w:marRight w:val="0"/>
          <w:marTop w:val="0"/>
          <w:marBottom w:val="0"/>
          <w:divBdr>
            <w:top w:val="none" w:sz="0" w:space="0" w:color="auto"/>
            <w:left w:val="none" w:sz="0" w:space="0" w:color="auto"/>
            <w:bottom w:val="none" w:sz="0" w:space="0" w:color="auto"/>
            <w:right w:val="none" w:sz="0" w:space="0" w:color="auto"/>
          </w:divBdr>
          <w:divsChild>
            <w:div w:id="1031613138">
              <w:marLeft w:val="0"/>
              <w:marRight w:val="0"/>
              <w:marTop w:val="0"/>
              <w:marBottom w:val="0"/>
              <w:divBdr>
                <w:top w:val="none" w:sz="0" w:space="0" w:color="auto"/>
                <w:left w:val="none" w:sz="0" w:space="0" w:color="auto"/>
                <w:bottom w:val="none" w:sz="0" w:space="0" w:color="auto"/>
                <w:right w:val="none" w:sz="0" w:space="0" w:color="auto"/>
              </w:divBdr>
              <w:divsChild>
                <w:div w:id="2073037499">
                  <w:marLeft w:val="0"/>
                  <w:marRight w:val="0"/>
                  <w:marTop w:val="0"/>
                  <w:marBottom w:val="0"/>
                  <w:divBdr>
                    <w:top w:val="none" w:sz="0" w:space="0" w:color="auto"/>
                    <w:left w:val="none" w:sz="0" w:space="0" w:color="auto"/>
                    <w:bottom w:val="none" w:sz="0" w:space="0" w:color="auto"/>
                    <w:right w:val="none" w:sz="0" w:space="0" w:color="auto"/>
                  </w:divBdr>
                  <w:divsChild>
                    <w:div w:id="58140197">
                      <w:marLeft w:val="0"/>
                      <w:marRight w:val="0"/>
                      <w:marTop w:val="0"/>
                      <w:marBottom w:val="240"/>
                      <w:divBdr>
                        <w:top w:val="none" w:sz="0" w:space="0" w:color="auto"/>
                        <w:left w:val="none" w:sz="0" w:space="0" w:color="auto"/>
                        <w:bottom w:val="dotted" w:sz="6" w:space="0" w:color="5B6265"/>
                        <w:right w:val="none" w:sz="0" w:space="0" w:color="auto"/>
                      </w:divBdr>
                    </w:div>
                    <w:div w:id="162360391">
                      <w:marLeft w:val="0"/>
                      <w:marRight w:val="0"/>
                      <w:marTop w:val="0"/>
                      <w:marBottom w:val="0"/>
                      <w:divBdr>
                        <w:top w:val="none" w:sz="0" w:space="0" w:color="auto"/>
                        <w:left w:val="none" w:sz="0" w:space="0" w:color="auto"/>
                        <w:bottom w:val="none" w:sz="0" w:space="0" w:color="auto"/>
                        <w:right w:val="none" w:sz="0" w:space="0" w:color="auto"/>
                      </w:divBdr>
                      <w:divsChild>
                        <w:div w:id="87894497">
                          <w:marLeft w:val="0"/>
                          <w:marRight w:val="0"/>
                          <w:marTop w:val="0"/>
                          <w:marBottom w:val="0"/>
                          <w:divBdr>
                            <w:top w:val="none" w:sz="0" w:space="0" w:color="auto"/>
                            <w:left w:val="none" w:sz="0" w:space="0" w:color="auto"/>
                            <w:bottom w:val="none" w:sz="0" w:space="0" w:color="auto"/>
                            <w:right w:val="none" w:sz="0" w:space="0" w:color="auto"/>
                          </w:divBdr>
                        </w:div>
                        <w:div w:id="257982179">
                          <w:marLeft w:val="0"/>
                          <w:marRight w:val="0"/>
                          <w:marTop w:val="0"/>
                          <w:marBottom w:val="0"/>
                          <w:divBdr>
                            <w:top w:val="single" w:sz="6" w:space="0" w:color="FFFFFF"/>
                            <w:left w:val="single" w:sz="6" w:space="0" w:color="FFFFFF"/>
                            <w:bottom w:val="single" w:sz="6" w:space="0" w:color="3A8CC0"/>
                            <w:right w:val="single" w:sz="6" w:space="0" w:color="3A8CC0"/>
                          </w:divBdr>
                        </w:div>
                        <w:div w:id="278101051">
                          <w:marLeft w:val="0"/>
                          <w:marRight w:val="0"/>
                          <w:marTop w:val="0"/>
                          <w:marBottom w:val="0"/>
                          <w:divBdr>
                            <w:top w:val="single" w:sz="6" w:space="0" w:color="FFFFFF"/>
                            <w:left w:val="single" w:sz="6" w:space="0" w:color="FFFFFF"/>
                            <w:bottom w:val="single" w:sz="6" w:space="0" w:color="3A8CC0"/>
                            <w:right w:val="single" w:sz="6" w:space="0" w:color="3A8CC0"/>
                          </w:divBdr>
                        </w:div>
                        <w:div w:id="1124688388">
                          <w:marLeft w:val="0"/>
                          <w:marRight w:val="0"/>
                          <w:marTop w:val="0"/>
                          <w:marBottom w:val="0"/>
                          <w:divBdr>
                            <w:top w:val="single" w:sz="6" w:space="0" w:color="FFFFFF"/>
                            <w:left w:val="single" w:sz="6" w:space="0" w:color="FFFFFF"/>
                            <w:bottom w:val="single" w:sz="6" w:space="0" w:color="3A8CC0"/>
                            <w:right w:val="single" w:sz="6" w:space="0" w:color="3A8CC0"/>
                          </w:divBdr>
                        </w:div>
                        <w:div w:id="1366100896">
                          <w:marLeft w:val="0"/>
                          <w:marRight w:val="0"/>
                          <w:marTop w:val="0"/>
                          <w:marBottom w:val="0"/>
                          <w:divBdr>
                            <w:top w:val="single" w:sz="6" w:space="0" w:color="FFFFFF"/>
                            <w:left w:val="single" w:sz="6" w:space="0" w:color="FFFFFF"/>
                            <w:bottom w:val="single" w:sz="6" w:space="0" w:color="3A8CC0"/>
                            <w:right w:val="single" w:sz="6" w:space="0" w:color="3A8CC0"/>
                          </w:divBdr>
                        </w:div>
                        <w:div w:id="1527449494">
                          <w:marLeft w:val="0"/>
                          <w:marRight w:val="0"/>
                          <w:marTop w:val="0"/>
                          <w:marBottom w:val="0"/>
                          <w:divBdr>
                            <w:top w:val="single" w:sz="6" w:space="0" w:color="FFFFFF"/>
                            <w:left w:val="single" w:sz="6" w:space="0" w:color="FFFFFF"/>
                            <w:bottom w:val="single" w:sz="6" w:space="0" w:color="3A8CC0"/>
                            <w:right w:val="single" w:sz="6" w:space="0" w:color="3A8CC0"/>
                          </w:divBdr>
                        </w:div>
                        <w:div w:id="1933469585">
                          <w:marLeft w:val="0"/>
                          <w:marRight w:val="0"/>
                          <w:marTop w:val="0"/>
                          <w:marBottom w:val="0"/>
                          <w:divBdr>
                            <w:top w:val="single" w:sz="6" w:space="0" w:color="FFFFFF"/>
                            <w:left w:val="single" w:sz="6" w:space="0" w:color="FFFFFF"/>
                            <w:bottom w:val="single" w:sz="6" w:space="0" w:color="3A8CC0"/>
                            <w:right w:val="single" w:sz="6" w:space="0" w:color="3A8CC0"/>
                          </w:divBdr>
                        </w:div>
                      </w:divsChild>
                    </w:div>
                    <w:div w:id="2004314673">
                      <w:marLeft w:val="0"/>
                      <w:marRight w:val="60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20286707">
      <w:bodyDiv w:val="1"/>
      <w:marLeft w:val="0"/>
      <w:marRight w:val="0"/>
      <w:marTop w:val="0"/>
      <w:marBottom w:val="0"/>
      <w:divBdr>
        <w:top w:val="none" w:sz="0" w:space="0" w:color="auto"/>
        <w:left w:val="none" w:sz="0" w:space="0" w:color="auto"/>
        <w:bottom w:val="none" w:sz="0" w:space="0" w:color="auto"/>
        <w:right w:val="none" w:sz="0" w:space="0" w:color="auto"/>
      </w:divBdr>
    </w:div>
    <w:div w:id="1920406110">
      <w:bodyDiv w:val="1"/>
      <w:marLeft w:val="0"/>
      <w:marRight w:val="0"/>
      <w:marTop w:val="0"/>
      <w:marBottom w:val="0"/>
      <w:divBdr>
        <w:top w:val="none" w:sz="0" w:space="0" w:color="auto"/>
        <w:left w:val="none" w:sz="0" w:space="0" w:color="auto"/>
        <w:bottom w:val="none" w:sz="0" w:space="0" w:color="auto"/>
        <w:right w:val="none" w:sz="0" w:space="0" w:color="auto"/>
      </w:divBdr>
      <w:divsChild>
        <w:div w:id="235943769">
          <w:marLeft w:val="0"/>
          <w:marRight w:val="0"/>
          <w:marTop w:val="0"/>
          <w:marBottom w:val="0"/>
          <w:divBdr>
            <w:top w:val="none" w:sz="0" w:space="0" w:color="auto"/>
            <w:left w:val="none" w:sz="0" w:space="0" w:color="auto"/>
            <w:bottom w:val="single" w:sz="6" w:space="2" w:color="A6B6C3"/>
            <w:right w:val="none" w:sz="0" w:space="0" w:color="auto"/>
          </w:divBdr>
        </w:div>
      </w:divsChild>
    </w:div>
    <w:div w:id="1920478043">
      <w:bodyDiv w:val="1"/>
      <w:marLeft w:val="0"/>
      <w:marRight w:val="0"/>
      <w:marTop w:val="0"/>
      <w:marBottom w:val="0"/>
      <w:divBdr>
        <w:top w:val="none" w:sz="0" w:space="0" w:color="auto"/>
        <w:left w:val="none" w:sz="0" w:space="0" w:color="auto"/>
        <w:bottom w:val="none" w:sz="0" w:space="0" w:color="auto"/>
        <w:right w:val="none" w:sz="0" w:space="0" w:color="auto"/>
      </w:divBdr>
    </w:div>
    <w:div w:id="1920555912">
      <w:bodyDiv w:val="1"/>
      <w:marLeft w:val="0"/>
      <w:marRight w:val="0"/>
      <w:marTop w:val="0"/>
      <w:marBottom w:val="0"/>
      <w:divBdr>
        <w:top w:val="none" w:sz="0" w:space="0" w:color="auto"/>
        <w:left w:val="none" w:sz="0" w:space="0" w:color="auto"/>
        <w:bottom w:val="none" w:sz="0" w:space="0" w:color="auto"/>
        <w:right w:val="none" w:sz="0" w:space="0" w:color="auto"/>
      </w:divBdr>
    </w:div>
    <w:div w:id="1920600510">
      <w:bodyDiv w:val="1"/>
      <w:marLeft w:val="0"/>
      <w:marRight w:val="0"/>
      <w:marTop w:val="0"/>
      <w:marBottom w:val="0"/>
      <w:divBdr>
        <w:top w:val="none" w:sz="0" w:space="0" w:color="auto"/>
        <w:left w:val="none" w:sz="0" w:space="0" w:color="auto"/>
        <w:bottom w:val="none" w:sz="0" w:space="0" w:color="auto"/>
        <w:right w:val="none" w:sz="0" w:space="0" w:color="auto"/>
      </w:divBdr>
    </w:div>
    <w:div w:id="1920670159">
      <w:bodyDiv w:val="1"/>
      <w:marLeft w:val="0"/>
      <w:marRight w:val="0"/>
      <w:marTop w:val="0"/>
      <w:marBottom w:val="0"/>
      <w:divBdr>
        <w:top w:val="none" w:sz="0" w:space="0" w:color="auto"/>
        <w:left w:val="none" w:sz="0" w:space="0" w:color="auto"/>
        <w:bottom w:val="none" w:sz="0" w:space="0" w:color="auto"/>
        <w:right w:val="none" w:sz="0" w:space="0" w:color="auto"/>
      </w:divBdr>
    </w:div>
    <w:div w:id="1921060465">
      <w:bodyDiv w:val="1"/>
      <w:marLeft w:val="0"/>
      <w:marRight w:val="0"/>
      <w:marTop w:val="0"/>
      <w:marBottom w:val="0"/>
      <w:divBdr>
        <w:top w:val="none" w:sz="0" w:space="0" w:color="auto"/>
        <w:left w:val="none" w:sz="0" w:space="0" w:color="auto"/>
        <w:bottom w:val="none" w:sz="0" w:space="0" w:color="auto"/>
        <w:right w:val="none" w:sz="0" w:space="0" w:color="auto"/>
      </w:divBdr>
    </w:div>
    <w:div w:id="1921326243">
      <w:bodyDiv w:val="1"/>
      <w:marLeft w:val="0"/>
      <w:marRight w:val="0"/>
      <w:marTop w:val="0"/>
      <w:marBottom w:val="0"/>
      <w:divBdr>
        <w:top w:val="none" w:sz="0" w:space="0" w:color="auto"/>
        <w:left w:val="none" w:sz="0" w:space="0" w:color="auto"/>
        <w:bottom w:val="none" w:sz="0" w:space="0" w:color="auto"/>
        <w:right w:val="none" w:sz="0" w:space="0" w:color="auto"/>
      </w:divBdr>
    </w:div>
    <w:div w:id="1921329143">
      <w:bodyDiv w:val="1"/>
      <w:marLeft w:val="0"/>
      <w:marRight w:val="0"/>
      <w:marTop w:val="0"/>
      <w:marBottom w:val="0"/>
      <w:divBdr>
        <w:top w:val="none" w:sz="0" w:space="0" w:color="auto"/>
        <w:left w:val="none" w:sz="0" w:space="0" w:color="auto"/>
        <w:bottom w:val="none" w:sz="0" w:space="0" w:color="auto"/>
        <w:right w:val="none" w:sz="0" w:space="0" w:color="auto"/>
      </w:divBdr>
    </w:div>
    <w:div w:id="1921596167">
      <w:bodyDiv w:val="1"/>
      <w:marLeft w:val="0"/>
      <w:marRight w:val="0"/>
      <w:marTop w:val="0"/>
      <w:marBottom w:val="0"/>
      <w:divBdr>
        <w:top w:val="none" w:sz="0" w:space="0" w:color="auto"/>
        <w:left w:val="none" w:sz="0" w:space="0" w:color="auto"/>
        <w:bottom w:val="none" w:sz="0" w:space="0" w:color="auto"/>
        <w:right w:val="none" w:sz="0" w:space="0" w:color="auto"/>
      </w:divBdr>
    </w:div>
    <w:div w:id="1922638063">
      <w:bodyDiv w:val="1"/>
      <w:marLeft w:val="0"/>
      <w:marRight w:val="0"/>
      <w:marTop w:val="0"/>
      <w:marBottom w:val="0"/>
      <w:divBdr>
        <w:top w:val="none" w:sz="0" w:space="0" w:color="auto"/>
        <w:left w:val="none" w:sz="0" w:space="0" w:color="auto"/>
        <w:bottom w:val="none" w:sz="0" w:space="0" w:color="auto"/>
        <w:right w:val="none" w:sz="0" w:space="0" w:color="auto"/>
      </w:divBdr>
    </w:div>
    <w:div w:id="1922832492">
      <w:bodyDiv w:val="1"/>
      <w:marLeft w:val="0"/>
      <w:marRight w:val="0"/>
      <w:marTop w:val="0"/>
      <w:marBottom w:val="0"/>
      <w:divBdr>
        <w:top w:val="none" w:sz="0" w:space="0" w:color="auto"/>
        <w:left w:val="none" w:sz="0" w:space="0" w:color="auto"/>
        <w:bottom w:val="none" w:sz="0" w:space="0" w:color="auto"/>
        <w:right w:val="none" w:sz="0" w:space="0" w:color="auto"/>
      </w:divBdr>
    </w:div>
    <w:div w:id="1923290640">
      <w:bodyDiv w:val="1"/>
      <w:marLeft w:val="0"/>
      <w:marRight w:val="0"/>
      <w:marTop w:val="0"/>
      <w:marBottom w:val="0"/>
      <w:divBdr>
        <w:top w:val="none" w:sz="0" w:space="0" w:color="auto"/>
        <w:left w:val="none" w:sz="0" w:space="0" w:color="auto"/>
        <w:bottom w:val="none" w:sz="0" w:space="0" w:color="auto"/>
        <w:right w:val="none" w:sz="0" w:space="0" w:color="auto"/>
      </w:divBdr>
    </w:div>
    <w:div w:id="1923684698">
      <w:bodyDiv w:val="1"/>
      <w:marLeft w:val="0"/>
      <w:marRight w:val="0"/>
      <w:marTop w:val="0"/>
      <w:marBottom w:val="0"/>
      <w:divBdr>
        <w:top w:val="none" w:sz="0" w:space="0" w:color="auto"/>
        <w:left w:val="none" w:sz="0" w:space="0" w:color="auto"/>
        <w:bottom w:val="none" w:sz="0" w:space="0" w:color="auto"/>
        <w:right w:val="none" w:sz="0" w:space="0" w:color="auto"/>
      </w:divBdr>
    </w:div>
    <w:div w:id="1924608092">
      <w:bodyDiv w:val="1"/>
      <w:marLeft w:val="0"/>
      <w:marRight w:val="0"/>
      <w:marTop w:val="0"/>
      <w:marBottom w:val="0"/>
      <w:divBdr>
        <w:top w:val="none" w:sz="0" w:space="0" w:color="auto"/>
        <w:left w:val="none" w:sz="0" w:space="0" w:color="auto"/>
        <w:bottom w:val="none" w:sz="0" w:space="0" w:color="auto"/>
        <w:right w:val="none" w:sz="0" w:space="0" w:color="auto"/>
      </w:divBdr>
    </w:div>
    <w:div w:id="1924989457">
      <w:bodyDiv w:val="1"/>
      <w:marLeft w:val="0"/>
      <w:marRight w:val="0"/>
      <w:marTop w:val="0"/>
      <w:marBottom w:val="0"/>
      <w:divBdr>
        <w:top w:val="none" w:sz="0" w:space="0" w:color="auto"/>
        <w:left w:val="none" w:sz="0" w:space="0" w:color="auto"/>
        <w:bottom w:val="none" w:sz="0" w:space="0" w:color="auto"/>
        <w:right w:val="none" w:sz="0" w:space="0" w:color="auto"/>
      </w:divBdr>
      <w:divsChild>
        <w:div w:id="1692954978">
          <w:marLeft w:val="0"/>
          <w:marRight w:val="0"/>
          <w:marTop w:val="45"/>
          <w:marBottom w:val="0"/>
          <w:divBdr>
            <w:top w:val="none" w:sz="0" w:space="0" w:color="auto"/>
            <w:left w:val="none" w:sz="0" w:space="0" w:color="auto"/>
            <w:bottom w:val="none" w:sz="0" w:space="0" w:color="auto"/>
            <w:right w:val="none" w:sz="0" w:space="0" w:color="auto"/>
          </w:divBdr>
        </w:div>
        <w:div w:id="1758748144">
          <w:marLeft w:val="0"/>
          <w:marRight w:val="0"/>
          <w:marTop w:val="30"/>
          <w:marBottom w:val="270"/>
          <w:divBdr>
            <w:top w:val="none" w:sz="0" w:space="0" w:color="auto"/>
            <w:left w:val="none" w:sz="0" w:space="0" w:color="auto"/>
            <w:bottom w:val="none" w:sz="0" w:space="0" w:color="auto"/>
            <w:right w:val="none" w:sz="0" w:space="0" w:color="auto"/>
          </w:divBdr>
        </w:div>
      </w:divsChild>
    </w:div>
    <w:div w:id="1925524914">
      <w:bodyDiv w:val="1"/>
      <w:marLeft w:val="0"/>
      <w:marRight w:val="0"/>
      <w:marTop w:val="0"/>
      <w:marBottom w:val="0"/>
      <w:divBdr>
        <w:top w:val="none" w:sz="0" w:space="0" w:color="auto"/>
        <w:left w:val="none" w:sz="0" w:space="0" w:color="auto"/>
        <w:bottom w:val="none" w:sz="0" w:space="0" w:color="auto"/>
        <w:right w:val="none" w:sz="0" w:space="0" w:color="auto"/>
      </w:divBdr>
    </w:div>
    <w:div w:id="1925677044">
      <w:bodyDiv w:val="1"/>
      <w:marLeft w:val="0"/>
      <w:marRight w:val="0"/>
      <w:marTop w:val="0"/>
      <w:marBottom w:val="0"/>
      <w:divBdr>
        <w:top w:val="none" w:sz="0" w:space="0" w:color="auto"/>
        <w:left w:val="none" w:sz="0" w:space="0" w:color="auto"/>
        <w:bottom w:val="none" w:sz="0" w:space="0" w:color="auto"/>
        <w:right w:val="none" w:sz="0" w:space="0" w:color="auto"/>
      </w:divBdr>
    </w:div>
    <w:div w:id="1926038115">
      <w:bodyDiv w:val="1"/>
      <w:marLeft w:val="0"/>
      <w:marRight w:val="0"/>
      <w:marTop w:val="0"/>
      <w:marBottom w:val="0"/>
      <w:divBdr>
        <w:top w:val="none" w:sz="0" w:space="0" w:color="auto"/>
        <w:left w:val="none" w:sz="0" w:space="0" w:color="auto"/>
        <w:bottom w:val="none" w:sz="0" w:space="0" w:color="auto"/>
        <w:right w:val="none" w:sz="0" w:space="0" w:color="auto"/>
      </w:divBdr>
      <w:divsChild>
        <w:div w:id="1451629655">
          <w:marLeft w:val="0"/>
          <w:marRight w:val="0"/>
          <w:marTop w:val="0"/>
          <w:marBottom w:val="0"/>
          <w:divBdr>
            <w:top w:val="none" w:sz="0" w:space="0" w:color="auto"/>
            <w:left w:val="none" w:sz="0" w:space="0" w:color="auto"/>
            <w:bottom w:val="none" w:sz="0" w:space="0" w:color="auto"/>
            <w:right w:val="none" w:sz="0" w:space="0" w:color="auto"/>
          </w:divBdr>
        </w:div>
        <w:div w:id="2007780424">
          <w:marLeft w:val="0"/>
          <w:marRight w:val="0"/>
          <w:marTop w:val="0"/>
          <w:marBottom w:val="0"/>
          <w:divBdr>
            <w:top w:val="none" w:sz="0" w:space="0" w:color="auto"/>
            <w:left w:val="none" w:sz="0" w:space="0" w:color="auto"/>
            <w:bottom w:val="none" w:sz="0" w:space="0" w:color="auto"/>
            <w:right w:val="none" w:sz="0" w:space="0" w:color="auto"/>
          </w:divBdr>
          <w:divsChild>
            <w:div w:id="1199195451">
              <w:marLeft w:val="0"/>
              <w:marRight w:val="0"/>
              <w:marTop w:val="0"/>
              <w:marBottom w:val="0"/>
              <w:divBdr>
                <w:top w:val="none" w:sz="0" w:space="0" w:color="auto"/>
                <w:left w:val="none" w:sz="0" w:space="0" w:color="auto"/>
                <w:bottom w:val="none" w:sz="0" w:space="0" w:color="auto"/>
                <w:right w:val="none" w:sz="0" w:space="0" w:color="auto"/>
              </w:divBdr>
              <w:divsChild>
                <w:div w:id="2080395408">
                  <w:marLeft w:val="0"/>
                  <w:marRight w:val="0"/>
                  <w:marTop w:val="0"/>
                  <w:marBottom w:val="0"/>
                  <w:divBdr>
                    <w:top w:val="none" w:sz="0" w:space="0" w:color="auto"/>
                    <w:left w:val="none" w:sz="0" w:space="0" w:color="auto"/>
                    <w:bottom w:val="none" w:sz="0" w:space="0" w:color="auto"/>
                    <w:right w:val="none" w:sz="0" w:space="0" w:color="auto"/>
                  </w:divBdr>
                  <w:divsChild>
                    <w:div w:id="10109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643904">
      <w:bodyDiv w:val="1"/>
      <w:marLeft w:val="0"/>
      <w:marRight w:val="0"/>
      <w:marTop w:val="0"/>
      <w:marBottom w:val="0"/>
      <w:divBdr>
        <w:top w:val="none" w:sz="0" w:space="0" w:color="auto"/>
        <w:left w:val="none" w:sz="0" w:space="0" w:color="auto"/>
        <w:bottom w:val="none" w:sz="0" w:space="0" w:color="auto"/>
        <w:right w:val="none" w:sz="0" w:space="0" w:color="auto"/>
      </w:divBdr>
      <w:divsChild>
        <w:div w:id="759713040">
          <w:marLeft w:val="0"/>
          <w:marRight w:val="0"/>
          <w:marTop w:val="0"/>
          <w:marBottom w:val="0"/>
          <w:divBdr>
            <w:top w:val="none" w:sz="0" w:space="0" w:color="auto"/>
            <w:left w:val="none" w:sz="0" w:space="0" w:color="auto"/>
            <w:bottom w:val="none" w:sz="0" w:space="0" w:color="auto"/>
            <w:right w:val="none" w:sz="0" w:space="0" w:color="auto"/>
          </w:divBdr>
        </w:div>
        <w:div w:id="1600796080">
          <w:marLeft w:val="0"/>
          <w:marRight w:val="0"/>
          <w:marTop w:val="0"/>
          <w:marBottom w:val="0"/>
          <w:divBdr>
            <w:top w:val="none" w:sz="0" w:space="0" w:color="auto"/>
            <w:left w:val="none" w:sz="0" w:space="0" w:color="auto"/>
            <w:bottom w:val="none" w:sz="0" w:space="0" w:color="auto"/>
            <w:right w:val="none" w:sz="0" w:space="0" w:color="auto"/>
          </w:divBdr>
        </w:div>
      </w:divsChild>
    </w:div>
    <w:div w:id="1926957772">
      <w:bodyDiv w:val="1"/>
      <w:marLeft w:val="0"/>
      <w:marRight w:val="0"/>
      <w:marTop w:val="0"/>
      <w:marBottom w:val="0"/>
      <w:divBdr>
        <w:top w:val="none" w:sz="0" w:space="0" w:color="auto"/>
        <w:left w:val="none" w:sz="0" w:space="0" w:color="auto"/>
        <w:bottom w:val="none" w:sz="0" w:space="0" w:color="auto"/>
        <w:right w:val="none" w:sz="0" w:space="0" w:color="auto"/>
      </w:divBdr>
    </w:div>
    <w:div w:id="1927034472">
      <w:bodyDiv w:val="1"/>
      <w:marLeft w:val="0"/>
      <w:marRight w:val="0"/>
      <w:marTop w:val="0"/>
      <w:marBottom w:val="0"/>
      <w:divBdr>
        <w:top w:val="none" w:sz="0" w:space="0" w:color="auto"/>
        <w:left w:val="none" w:sz="0" w:space="0" w:color="auto"/>
        <w:bottom w:val="none" w:sz="0" w:space="0" w:color="auto"/>
        <w:right w:val="none" w:sz="0" w:space="0" w:color="auto"/>
      </w:divBdr>
    </w:div>
    <w:div w:id="1927107664">
      <w:bodyDiv w:val="1"/>
      <w:marLeft w:val="0"/>
      <w:marRight w:val="0"/>
      <w:marTop w:val="0"/>
      <w:marBottom w:val="0"/>
      <w:divBdr>
        <w:top w:val="none" w:sz="0" w:space="0" w:color="auto"/>
        <w:left w:val="none" w:sz="0" w:space="0" w:color="auto"/>
        <w:bottom w:val="none" w:sz="0" w:space="0" w:color="auto"/>
        <w:right w:val="none" w:sz="0" w:space="0" w:color="auto"/>
      </w:divBdr>
    </w:div>
    <w:div w:id="1927222374">
      <w:marLeft w:val="0"/>
      <w:marRight w:val="0"/>
      <w:marTop w:val="0"/>
      <w:marBottom w:val="0"/>
      <w:divBdr>
        <w:top w:val="none" w:sz="0" w:space="0" w:color="auto"/>
        <w:left w:val="none" w:sz="0" w:space="0" w:color="auto"/>
        <w:bottom w:val="none" w:sz="0" w:space="0" w:color="auto"/>
        <w:right w:val="none" w:sz="0" w:space="0" w:color="auto"/>
      </w:divBdr>
    </w:div>
    <w:div w:id="1927222692">
      <w:bodyDiv w:val="1"/>
      <w:marLeft w:val="0"/>
      <w:marRight w:val="0"/>
      <w:marTop w:val="0"/>
      <w:marBottom w:val="0"/>
      <w:divBdr>
        <w:top w:val="none" w:sz="0" w:space="0" w:color="auto"/>
        <w:left w:val="none" w:sz="0" w:space="0" w:color="auto"/>
        <w:bottom w:val="none" w:sz="0" w:space="0" w:color="auto"/>
        <w:right w:val="none" w:sz="0" w:space="0" w:color="auto"/>
      </w:divBdr>
    </w:div>
    <w:div w:id="1927492613">
      <w:bodyDiv w:val="1"/>
      <w:marLeft w:val="0"/>
      <w:marRight w:val="0"/>
      <w:marTop w:val="0"/>
      <w:marBottom w:val="0"/>
      <w:divBdr>
        <w:top w:val="none" w:sz="0" w:space="0" w:color="auto"/>
        <w:left w:val="none" w:sz="0" w:space="0" w:color="auto"/>
        <w:bottom w:val="none" w:sz="0" w:space="0" w:color="auto"/>
        <w:right w:val="none" w:sz="0" w:space="0" w:color="auto"/>
      </w:divBdr>
    </w:div>
    <w:div w:id="1927494778">
      <w:bodyDiv w:val="1"/>
      <w:marLeft w:val="0"/>
      <w:marRight w:val="0"/>
      <w:marTop w:val="0"/>
      <w:marBottom w:val="0"/>
      <w:divBdr>
        <w:top w:val="none" w:sz="0" w:space="0" w:color="auto"/>
        <w:left w:val="none" w:sz="0" w:space="0" w:color="auto"/>
        <w:bottom w:val="none" w:sz="0" w:space="0" w:color="auto"/>
        <w:right w:val="none" w:sz="0" w:space="0" w:color="auto"/>
      </w:divBdr>
    </w:div>
    <w:div w:id="1927686819">
      <w:bodyDiv w:val="1"/>
      <w:marLeft w:val="0"/>
      <w:marRight w:val="0"/>
      <w:marTop w:val="0"/>
      <w:marBottom w:val="0"/>
      <w:divBdr>
        <w:top w:val="none" w:sz="0" w:space="0" w:color="auto"/>
        <w:left w:val="none" w:sz="0" w:space="0" w:color="auto"/>
        <w:bottom w:val="none" w:sz="0" w:space="0" w:color="auto"/>
        <w:right w:val="none" w:sz="0" w:space="0" w:color="auto"/>
      </w:divBdr>
      <w:divsChild>
        <w:div w:id="70375361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27883521">
      <w:bodyDiv w:val="1"/>
      <w:marLeft w:val="0"/>
      <w:marRight w:val="0"/>
      <w:marTop w:val="0"/>
      <w:marBottom w:val="0"/>
      <w:divBdr>
        <w:top w:val="none" w:sz="0" w:space="0" w:color="auto"/>
        <w:left w:val="none" w:sz="0" w:space="0" w:color="auto"/>
        <w:bottom w:val="none" w:sz="0" w:space="0" w:color="auto"/>
        <w:right w:val="none" w:sz="0" w:space="0" w:color="auto"/>
      </w:divBdr>
      <w:divsChild>
        <w:div w:id="212893523">
          <w:marLeft w:val="0"/>
          <w:marRight w:val="0"/>
          <w:marTop w:val="0"/>
          <w:marBottom w:val="0"/>
          <w:divBdr>
            <w:top w:val="none" w:sz="0" w:space="0" w:color="auto"/>
            <w:left w:val="none" w:sz="0" w:space="0" w:color="auto"/>
            <w:bottom w:val="none" w:sz="0" w:space="0" w:color="auto"/>
            <w:right w:val="none" w:sz="0" w:space="0" w:color="auto"/>
          </w:divBdr>
          <w:divsChild>
            <w:div w:id="927730846">
              <w:marLeft w:val="0"/>
              <w:marRight w:val="0"/>
              <w:marTop w:val="0"/>
              <w:marBottom w:val="0"/>
              <w:divBdr>
                <w:top w:val="none" w:sz="0" w:space="0" w:color="auto"/>
                <w:left w:val="none" w:sz="0" w:space="0" w:color="auto"/>
                <w:bottom w:val="none" w:sz="0" w:space="0" w:color="auto"/>
                <w:right w:val="none" w:sz="0" w:space="0" w:color="auto"/>
              </w:divBdr>
              <w:divsChild>
                <w:div w:id="1709990246">
                  <w:marLeft w:val="0"/>
                  <w:marRight w:val="0"/>
                  <w:marTop w:val="0"/>
                  <w:marBottom w:val="0"/>
                  <w:divBdr>
                    <w:top w:val="none" w:sz="0" w:space="0" w:color="auto"/>
                    <w:left w:val="none" w:sz="0" w:space="0" w:color="auto"/>
                    <w:bottom w:val="none" w:sz="0" w:space="0" w:color="auto"/>
                    <w:right w:val="none" w:sz="0" w:space="0" w:color="auto"/>
                  </w:divBdr>
                  <w:divsChild>
                    <w:div w:id="15522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830">
          <w:marLeft w:val="0"/>
          <w:marRight w:val="0"/>
          <w:marTop w:val="0"/>
          <w:marBottom w:val="0"/>
          <w:divBdr>
            <w:top w:val="none" w:sz="0" w:space="0" w:color="auto"/>
            <w:left w:val="none" w:sz="0" w:space="0" w:color="auto"/>
            <w:bottom w:val="none" w:sz="0" w:space="0" w:color="auto"/>
            <w:right w:val="none" w:sz="0" w:space="0" w:color="auto"/>
          </w:divBdr>
          <w:divsChild>
            <w:div w:id="61876031">
              <w:marLeft w:val="-210"/>
              <w:marRight w:val="-210"/>
              <w:marTop w:val="0"/>
              <w:marBottom w:val="0"/>
              <w:divBdr>
                <w:top w:val="none" w:sz="0" w:space="0" w:color="auto"/>
                <w:left w:val="none" w:sz="0" w:space="0" w:color="auto"/>
                <w:bottom w:val="none" w:sz="0" w:space="0" w:color="auto"/>
                <w:right w:val="none" w:sz="0" w:space="0" w:color="auto"/>
              </w:divBdr>
              <w:divsChild>
                <w:div w:id="1233782151">
                  <w:marLeft w:val="210"/>
                  <w:marRight w:val="210"/>
                  <w:marTop w:val="0"/>
                  <w:marBottom w:val="0"/>
                  <w:divBdr>
                    <w:top w:val="single" w:sz="6" w:space="15" w:color="E5E5E5"/>
                    <w:left w:val="none" w:sz="0" w:space="0" w:color="auto"/>
                    <w:bottom w:val="none" w:sz="0" w:space="0" w:color="auto"/>
                    <w:right w:val="none" w:sz="0" w:space="0" w:color="auto"/>
                  </w:divBdr>
                  <w:divsChild>
                    <w:div w:id="727844863">
                      <w:marLeft w:val="0"/>
                      <w:marRight w:val="0"/>
                      <w:marTop w:val="0"/>
                      <w:marBottom w:val="0"/>
                      <w:divBdr>
                        <w:top w:val="none" w:sz="0" w:space="0" w:color="auto"/>
                        <w:left w:val="none" w:sz="0" w:space="0" w:color="auto"/>
                        <w:bottom w:val="none" w:sz="0" w:space="0" w:color="auto"/>
                        <w:right w:val="none" w:sz="0" w:space="0" w:color="auto"/>
                      </w:divBdr>
                      <w:divsChild>
                        <w:div w:id="1488355221">
                          <w:marLeft w:val="0"/>
                          <w:marRight w:val="0"/>
                          <w:marTop w:val="0"/>
                          <w:marBottom w:val="0"/>
                          <w:divBdr>
                            <w:top w:val="none" w:sz="0" w:space="0" w:color="auto"/>
                            <w:left w:val="none" w:sz="0" w:space="0" w:color="auto"/>
                            <w:bottom w:val="none" w:sz="0" w:space="0" w:color="auto"/>
                            <w:right w:val="none" w:sz="0" w:space="0" w:color="auto"/>
                          </w:divBdr>
                        </w:div>
                      </w:divsChild>
                    </w:div>
                    <w:div w:id="127555447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804833">
      <w:bodyDiv w:val="1"/>
      <w:marLeft w:val="0"/>
      <w:marRight w:val="0"/>
      <w:marTop w:val="0"/>
      <w:marBottom w:val="0"/>
      <w:divBdr>
        <w:top w:val="none" w:sz="0" w:space="0" w:color="auto"/>
        <w:left w:val="none" w:sz="0" w:space="0" w:color="auto"/>
        <w:bottom w:val="none" w:sz="0" w:space="0" w:color="auto"/>
        <w:right w:val="none" w:sz="0" w:space="0" w:color="auto"/>
      </w:divBdr>
      <w:divsChild>
        <w:div w:id="667244553">
          <w:marLeft w:val="0"/>
          <w:marRight w:val="0"/>
          <w:marTop w:val="0"/>
          <w:marBottom w:val="300"/>
          <w:divBdr>
            <w:top w:val="none" w:sz="0" w:space="0" w:color="auto"/>
            <w:left w:val="none" w:sz="0" w:space="0" w:color="auto"/>
            <w:bottom w:val="none" w:sz="0" w:space="0" w:color="auto"/>
            <w:right w:val="none" w:sz="0" w:space="0" w:color="auto"/>
          </w:divBdr>
        </w:div>
        <w:div w:id="1104573963">
          <w:marLeft w:val="0"/>
          <w:marRight w:val="0"/>
          <w:marTop w:val="0"/>
          <w:marBottom w:val="0"/>
          <w:divBdr>
            <w:top w:val="none" w:sz="0" w:space="0" w:color="auto"/>
            <w:left w:val="none" w:sz="0" w:space="0" w:color="auto"/>
            <w:bottom w:val="none" w:sz="0" w:space="0" w:color="auto"/>
            <w:right w:val="none" w:sz="0" w:space="0" w:color="auto"/>
          </w:divBdr>
        </w:div>
        <w:div w:id="2079159147">
          <w:marLeft w:val="0"/>
          <w:marRight w:val="0"/>
          <w:marTop w:val="120"/>
          <w:marBottom w:val="0"/>
          <w:divBdr>
            <w:top w:val="none" w:sz="0" w:space="0" w:color="auto"/>
            <w:left w:val="none" w:sz="0" w:space="0" w:color="auto"/>
            <w:bottom w:val="none" w:sz="0" w:space="0" w:color="auto"/>
            <w:right w:val="none" w:sz="0" w:space="0" w:color="auto"/>
          </w:divBdr>
        </w:div>
      </w:divsChild>
    </w:div>
    <w:div w:id="1928807052">
      <w:bodyDiv w:val="1"/>
      <w:marLeft w:val="0"/>
      <w:marRight w:val="0"/>
      <w:marTop w:val="0"/>
      <w:marBottom w:val="0"/>
      <w:divBdr>
        <w:top w:val="none" w:sz="0" w:space="0" w:color="auto"/>
        <w:left w:val="none" w:sz="0" w:space="0" w:color="auto"/>
        <w:bottom w:val="none" w:sz="0" w:space="0" w:color="auto"/>
        <w:right w:val="none" w:sz="0" w:space="0" w:color="auto"/>
      </w:divBdr>
    </w:div>
    <w:div w:id="1928880669">
      <w:bodyDiv w:val="1"/>
      <w:marLeft w:val="0"/>
      <w:marRight w:val="0"/>
      <w:marTop w:val="0"/>
      <w:marBottom w:val="0"/>
      <w:divBdr>
        <w:top w:val="none" w:sz="0" w:space="0" w:color="auto"/>
        <w:left w:val="none" w:sz="0" w:space="0" w:color="auto"/>
        <w:bottom w:val="none" w:sz="0" w:space="0" w:color="auto"/>
        <w:right w:val="none" w:sz="0" w:space="0" w:color="auto"/>
      </w:divBdr>
    </w:div>
    <w:div w:id="1929197172">
      <w:bodyDiv w:val="1"/>
      <w:marLeft w:val="0"/>
      <w:marRight w:val="0"/>
      <w:marTop w:val="0"/>
      <w:marBottom w:val="0"/>
      <w:divBdr>
        <w:top w:val="none" w:sz="0" w:space="0" w:color="auto"/>
        <w:left w:val="none" w:sz="0" w:space="0" w:color="auto"/>
        <w:bottom w:val="none" w:sz="0" w:space="0" w:color="auto"/>
        <w:right w:val="none" w:sz="0" w:space="0" w:color="auto"/>
      </w:divBdr>
    </w:div>
    <w:div w:id="1929342791">
      <w:bodyDiv w:val="1"/>
      <w:marLeft w:val="0"/>
      <w:marRight w:val="0"/>
      <w:marTop w:val="0"/>
      <w:marBottom w:val="0"/>
      <w:divBdr>
        <w:top w:val="none" w:sz="0" w:space="0" w:color="auto"/>
        <w:left w:val="none" w:sz="0" w:space="0" w:color="auto"/>
        <w:bottom w:val="none" w:sz="0" w:space="0" w:color="auto"/>
        <w:right w:val="none" w:sz="0" w:space="0" w:color="auto"/>
      </w:divBdr>
    </w:div>
    <w:div w:id="1929462416">
      <w:bodyDiv w:val="1"/>
      <w:marLeft w:val="0"/>
      <w:marRight w:val="0"/>
      <w:marTop w:val="0"/>
      <w:marBottom w:val="0"/>
      <w:divBdr>
        <w:top w:val="none" w:sz="0" w:space="0" w:color="auto"/>
        <w:left w:val="none" w:sz="0" w:space="0" w:color="auto"/>
        <w:bottom w:val="none" w:sz="0" w:space="0" w:color="auto"/>
        <w:right w:val="none" w:sz="0" w:space="0" w:color="auto"/>
      </w:divBdr>
      <w:divsChild>
        <w:div w:id="221261296">
          <w:marLeft w:val="0"/>
          <w:marRight w:val="0"/>
          <w:marTop w:val="0"/>
          <w:marBottom w:val="0"/>
          <w:divBdr>
            <w:top w:val="none" w:sz="0" w:space="0" w:color="auto"/>
            <w:left w:val="none" w:sz="0" w:space="0" w:color="auto"/>
            <w:bottom w:val="none" w:sz="0" w:space="0" w:color="auto"/>
            <w:right w:val="none" w:sz="0" w:space="0" w:color="auto"/>
          </w:divBdr>
        </w:div>
        <w:div w:id="342241029">
          <w:marLeft w:val="0"/>
          <w:marRight w:val="0"/>
          <w:marTop w:val="0"/>
          <w:marBottom w:val="0"/>
          <w:divBdr>
            <w:top w:val="none" w:sz="0" w:space="0" w:color="auto"/>
            <w:left w:val="none" w:sz="0" w:space="0" w:color="auto"/>
            <w:bottom w:val="none" w:sz="0" w:space="0" w:color="auto"/>
            <w:right w:val="none" w:sz="0" w:space="0" w:color="auto"/>
          </w:divBdr>
        </w:div>
        <w:div w:id="688721663">
          <w:marLeft w:val="0"/>
          <w:marRight w:val="0"/>
          <w:marTop w:val="0"/>
          <w:marBottom w:val="75"/>
          <w:divBdr>
            <w:top w:val="none" w:sz="0" w:space="0" w:color="auto"/>
            <w:left w:val="none" w:sz="0" w:space="0" w:color="auto"/>
            <w:bottom w:val="none" w:sz="0" w:space="0" w:color="auto"/>
            <w:right w:val="none" w:sz="0" w:space="0" w:color="auto"/>
          </w:divBdr>
        </w:div>
        <w:div w:id="780421448">
          <w:marLeft w:val="0"/>
          <w:marRight w:val="0"/>
          <w:marTop w:val="0"/>
          <w:marBottom w:val="75"/>
          <w:divBdr>
            <w:top w:val="none" w:sz="0" w:space="0" w:color="auto"/>
            <w:left w:val="none" w:sz="0" w:space="0" w:color="auto"/>
            <w:bottom w:val="none" w:sz="0" w:space="0" w:color="auto"/>
            <w:right w:val="none" w:sz="0" w:space="0" w:color="auto"/>
          </w:divBdr>
        </w:div>
        <w:div w:id="897013837">
          <w:marLeft w:val="0"/>
          <w:marRight w:val="0"/>
          <w:marTop w:val="0"/>
          <w:marBottom w:val="75"/>
          <w:divBdr>
            <w:top w:val="none" w:sz="0" w:space="0" w:color="auto"/>
            <w:left w:val="none" w:sz="0" w:space="0" w:color="auto"/>
            <w:bottom w:val="none" w:sz="0" w:space="0" w:color="auto"/>
            <w:right w:val="none" w:sz="0" w:space="0" w:color="auto"/>
          </w:divBdr>
        </w:div>
        <w:div w:id="1378971779">
          <w:marLeft w:val="0"/>
          <w:marRight w:val="0"/>
          <w:marTop w:val="0"/>
          <w:marBottom w:val="0"/>
          <w:divBdr>
            <w:top w:val="none" w:sz="0" w:space="0" w:color="auto"/>
            <w:left w:val="none" w:sz="0" w:space="0" w:color="auto"/>
            <w:bottom w:val="none" w:sz="0" w:space="0" w:color="auto"/>
            <w:right w:val="none" w:sz="0" w:space="0" w:color="auto"/>
          </w:divBdr>
        </w:div>
      </w:divsChild>
    </w:div>
    <w:div w:id="1930041938">
      <w:bodyDiv w:val="1"/>
      <w:marLeft w:val="0"/>
      <w:marRight w:val="0"/>
      <w:marTop w:val="0"/>
      <w:marBottom w:val="0"/>
      <w:divBdr>
        <w:top w:val="none" w:sz="0" w:space="0" w:color="auto"/>
        <w:left w:val="none" w:sz="0" w:space="0" w:color="auto"/>
        <w:bottom w:val="none" w:sz="0" w:space="0" w:color="auto"/>
        <w:right w:val="none" w:sz="0" w:space="0" w:color="auto"/>
      </w:divBdr>
    </w:div>
    <w:div w:id="1930192179">
      <w:bodyDiv w:val="1"/>
      <w:marLeft w:val="0"/>
      <w:marRight w:val="0"/>
      <w:marTop w:val="0"/>
      <w:marBottom w:val="0"/>
      <w:divBdr>
        <w:top w:val="none" w:sz="0" w:space="0" w:color="auto"/>
        <w:left w:val="none" w:sz="0" w:space="0" w:color="auto"/>
        <w:bottom w:val="none" w:sz="0" w:space="0" w:color="auto"/>
        <w:right w:val="none" w:sz="0" w:space="0" w:color="auto"/>
      </w:divBdr>
      <w:divsChild>
        <w:div w:id="1230657205">
          <w:marLeft w:val="0"/>
          <w:marRight w:val="0"/>
          <w:marTop w:val="0"/>
          <w:marBottom w:val="0"/>
          <w:divBdr>
            <w:top w:val="none" w:sz="0" w:space="0" w:color="auto"/>
            <w:left w:val="none" w:sz="0" w:space="0" w:color="auto"/>
            <w:bottom w:val="none" w:sz="0" w:space="0" w:color="auto"/>
            <w:right w:val="none" w:sz="0" w:space="0" w:color="auto"/>
          </w:divBdr>
        </w:div>
        <w:div w:id="1799687311">
          <w:marLeft w:val="0"/>
          <w:marRight w:val="0"/>
          <w:marTop w:val="0"/>
          <w:marBottom w:val="0"/>
          <w:divBdr>
            <w:top w:val="none" w:sz="0" w:space="0" w:color="auto"/>
            <w:left w:val="none" w:sz="0" w:space="0" w:color="auto"/>
            <w:bottom w:val="none" w:sz="0" w:space="0" w:color="auto"/>
            <w:right w:val="none" w:sz="0" w:space="0" w:color="auto"/>
          </w:divBdr>
        </w:div>
      </w:divsChild>
    </w:div>
    <w:div w:id="1930263834">
      <w:bodyDiv w:val="1"/>
      <w:marLeft w:val="0"/>
      <w:marRight w:val="0"/>
      <w:marTop w:val="0"/>
      <w:marBottom w:val="0"/>
      <w:divBdr>
        <w:top w:val="none" w:sz="0" w:space="0" w:color="auto"/>
        <w:left w:val="none" w:sz="0" w:space="0" w:color="auto"/>
        <w:bottom w:val="none" w:sz="0" w:space="0" w:color="auto"/>
        <w:right w:val="none" w:sz="0" w:space="0" w:color="auto"/>
      </w:divBdr>
    </w:div>
    <w:div w:id="1931503026">
      <w:bodyDiv w:val="1"/>
      <w:marLeft w:val="0"/>
      <w:marRight w:val="0"/>
      <w:marTop w:val="0"/>
      <w:marBottom w:val="0"/>
      <w:divBdr>
        <w:top w:val="none" w:sz="0" w:space="0" w:color="auto"/>
        <w:left w:val="none" w:sz="0" w:space="0" w:color="auto"/>
        <w:bottom w:val="none" w:sz="0" w:space="0" w:color="auto"/>
        <w:right w:val="none" w:sz="0" w:space="0" w:color="auto"/>
      </w:divBdr>
    </w:div>
    <w:div w:id="1931545701">
      <w:bodyDiv w:val="1"/>
      <w:marLeft w:val="0"/>
      <w:marRight w:val="0"/>
      <w:marTop w:val="0"/>
      <w:marBottom w:val="0"/>
      <w:divBdr>
        <w:top w:val="none" w:sz="0" w:space="0" w:color="auto"/>
        <w:left w:val="none" w:sz="0" w:space="0" w:color="auto"/>
        <w:bottom w:val="none" w:sz="0" w:space="0" w:color="auto"/>
        <w:right w:val="none" w:sz="0" w:space="0" w:color="auto"/>
      </w:divBdr>
      <w:divsChild>
        <w:div w:id="445271195">
          <w:marLeft w:val="0"/>
          <w:marRight w:val="0"/>
          <w:marTop w:val="0"/>
          <w:marBottom w:val="225"/>
          <w:divBdr>
            <w:top w:val="none" w:sz="0" w:space="0" w:color="auto"/>
            <w:left w:val="none" w:sz="0" w:space="0" w:color="auto"/>
            <w:bottom w:val="none" w:sz="0" w:space="0" w:color="auto"/>
            <w:right w:val="none" w:sz="0" w:space="0" w:color="auto"/>
          </w:divBdr>
          <w:divsChild>
            <w:div w:id="1820418642">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1931692744">
      <w:bodyDiv w:val="1"/>
      <w:marLeft w:val="0"/>
      <w:marRight w:val="0"/>
      <w:marTop w:val="0"/>
      <w:marBottom w:val="0"/>
      <w:divBdr>
        <w:top w:val="none" w:sz="0" w:space="0" w:color="auto"/>
        <w:left w:val="none" w:sz="0" w:space="0" w:color="auto"/>
        <w:bottom w:val="none" w:sz="0" w:space="0" w:color="auto"/>
        <w:right w:val="none" w:sz="0" w:space="0" w:color="auto"/>
      </w:divBdr>
      <w:divsChild>
        <w:div w:id="1337927462">
          <w:marLeft w:val="0"/>
          <w:marRight w:val="0"/>
          <w:marTop w:val="0"/>
          <w:marBottom w:val="15"/>
          <w:divBdr>
            <w:top w:val="none" w:sz="0" w:space="0" w:color="auto"/>
            <w:left w:val="none" w:sz="0" w:space="0" w:color="auto"/>
            <w:bottom w:val="none" w:sz="0" w:space="0" w:color="auto"/>
            <w:right w:val="none" w:sz="0" w:space="0" w:color="auto"/>
          </w:divBdr>
          <w:divsChild>
            <w:div w:id="1961909587">
              <w:marLeft w:val="45"/>
              <w:marRight w:val="45"/>
              <w:marTop w:val="0"/>
              <w:marBottom w:val="0"/>
              <w:divBdr>
                <w:top w:val="none" w:sz="0" w:space="0" w:color="auto"/>
                <w:left w:val="none" w:sz="0" w:space="0" w:color="auto"/>
                <w:bottom w:val="none" w:sz="0" w:space="0" w:color="auto"/>
                <w:right w:val="none" w:sz="0" w:space="0" w:color="auto"/>
              </w:divBdr>
              <w:divsChild>
                <w:div w:id="14444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8445">
      <w:bodyDiv w:val="1"/>
      <w:marLeft w:val="0"/>
      <w:marRight w:val="0"/>
      <w:marTop w:val="0"/>
      <w:marBottom w:val="0"/>
      <w:divBdr>
        <w:top w:val="none" w:sz="0" w:space="0" w:color="auto"/>
        <w:left w:val="none" w:sz="0" w:space="0" w:color="auto"/>
        <w:bottom w:val="none" w:sz="0" w:space="0" w:color="auto"/>
        <w:right w:val="none" w:sz="0" w:space="0" w:color="auto"/>
      </w:divBdr>
    </w:div>
    <w:div w:id="1932667053">
      <w:bodyDiv w:val="1"/>
      <w:marLeft w:val="0"/>
      <w:marRight w:val="0"/>
      <w:marTop w:val="0"/>
      <w:marBottom w:val="0"/>
      <w:divBdr>
        <w:top w:val="none" w:sz="0" w:space="0" w:color="auto"/>
        <w:left w:val="none" w:sz="0" w:space="0" w:color="auto"/>
        <w:bottom w:val="none" w:sz="0" w:space="0" w:color="auto"/>
        <w:right w:val="none" w:sz="0" w:space="0" w:color="auto"/>
      </w:divBdr>
    </w:div>
    <w:div w:id="1933076853">
      <w:bodyDiv w:val="1"/>
      <w:marLeft w:val="0"/>
      <w:marRight w:val="0"/>
      <w:marTop w:val="0"/>
      <w:marBottom w:val="0"/>
      <w:divBdr>
        <w:top w:val="none" w:sz="0" w:space="0" w:color="auto"/>
        <w:left w:val="none" w:sz="0" w:space="0" w:color="auto"/>
        <w:bottom w:val="none" w:sz="0" w:space="0" w:color="auto"/>
        <w:right w:val="none" w:sz="0" w:space="0" w:color="auto"/>
      </w:divBdr>
    </w:div>
    <w:div w:id="1933511831">
      <w:bodyDiv w:val="1"/>
      <w:marLeft w:val="0"/>
      <w:marRight w:val="0"/>
      <w:marTop w:val="0"/>
      <w:marBottom w:val="0"/>
      <w:divBdr>
        <w:top w:val="none" w:sz="0" w:space="0" w:color="auto"/>
        <w:left w:val="none" w:sz="0" w:space="0" w:color="auto"/>
        <w:bottom w:val="none" w:sz="0" w:space="0" w:color="auto"/>
        <w:right w:val="none" w:sz="0" w:space="0" w:color="auto"/>
      </w:divBdr>
      <w:divsChild>
        <w:div w:id="1605386024">
          <w:marLeft w:val="0"/>
          <w:marRight w:val="0"/>
          <w:marTop w:val="0"/>
          <w:marBottom w:val="0"/>
          <w:divBdr>
            <w:top w:val="none" w:sz="0" w:space="0" w:color="auto"/>
            <w:left w:val="none" w:sz="0" w:space="0" w:color="auto"/>
            <w:bottom w:val="none" w:sz="0" w:space="0" w:color="auto"/>
            <w:right w:val="none" w:sz="0" w:space="0" w:color="auto"/>
          </w:divBdr>
          <w:divsChild>
            <w:div w:id="127869283">
              <w:marLeft w:val="0"/>
              <w:marRight w:val="0"/>
              <w:marTop w:val="0"/>
              <w:marBottom w:val="0"/>
              <w:divBdr>
                <w:top w:val="none" w:sz="0" w:space="0" w:color="auto"/>
                <w:left w:val="none" w:sz="0" w:space="0" w:color="auto"/>
                <w:bottom w:val="none" w:sz="0" w:space="0" w:color="auto"/>
                <w:right w:val="none" w:sz="0" w:space="0" w:color="auto"/>
              </w:divBdr>
              <w:divsChild>
                <w:div w:id="641151987">
                  <w:marLeft w:val="0"/>
                  <w:marRight w:val="0"/>
                  <w:marTop w:val="0"/>
                  <w:marBottom w:val="0"/>
                  <w:divBdr>
                    <w:top w:val="none" w:sz="0" w:space="0" w:color="auto"/>
                    <w:left w:val="none" w:sz="0" w:space="0" w:color="auto"/>
                    <w:bottom w:val="none" w:sz="0" w:space="0" w:color="auto"/>
                    <w:right w:val="none" w:sz="0" w:space="0" w:color="auto"/>
                  </w:divBdr>
                  <w:divsChild>
                    <w:div w:id="67579935">
                      <w:marLeft w:val="0"/>
                      <w:marRight w:val="0"/>
                      <w:marTop w:val="0"/>
                      <w:marBottom w:val="0"/>
                      <w:divBdr>
                        <w:top w:val="none" w:sz="0" w:space="0" w:color="auto"/>
                        <w:left w:val="none" w:sz="0" w:space="0" w:color="auto"/>
                        <w:bottom w:val="none" w:sz="0" w:space="0" w:color="auto"/>
                        <w:right w:val="none" w:sz="0" w:space="0" w:color="auto"/>
                      </w:divBdr>
                    </w:div>
                  </w:divsChild>
                </w:div>
                <w:div w:id="12207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51400">
          <w:marLeft w:val="0"/>
          <w:marRight w:val="0"/>
          <w:marTop w:val="0"/>
          <w:marBottom w:val="0"/>
          <w:divBdr>
            <w:top w:val="none" w:sz="0" w:space="0" w:color="auto"/>
            <w:left w:val="none" w:sz="0" w:space="0" w:color="auto"/>
            <w:bottom w:val="none" w:sz="0" w:space="0" w:color="auto"/>
            <w:right w:val="none" w:sz="0" w:space="0" w:color="auto"/>
          </w:divBdr>
          <w:divsChild>
            <w:div w:id="20951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8850">
      <w:bodyDiv w:val="1"/>
      <w:marLeft w:val="0"/>
      <w:marRight w:val="0"/>
      <w:marTop w:val="0"/>
      <w:marBottom w:val="0"/>
      <w:divBdr>
        <w:top w:val="none" w:sz="0" w:space="0" w:color="auto"/>
        <w:left w:val="none" w:sz="0" w:space="0" w:color="auto"/>
        <w:bottom w:val="none" w:sz="0" w:space="0" w:color="auto"/>
        <w:right w:val="none" w:sz="0" w:space="0" w:color="auto"/>
      </w:divBdr>
    </w:div>
    <w:div w:id="1934315527">
      <w:bodyDiv w:val="1"/>
      <w:marLeft w:val="0"/>
      <w:marRight w:val="0"/>
      <w:marTop w:val="0"/>
      <w:marBottom w:val="0"/>
      <w:divBdr>
        <w:top w:val="none" w:sz="0" w:space="0" w:color="auto"/>
        <w:left w:val="none" w:sz="0" w:space="0" w:color="auto"/>
        <w:bottom w:val="none" w:sz="0" w:space="0" w:color="auto"/>
        <w:right w:val="none" w:sz="0" w:space="0" w:color="auto"/>
      </w:divBdr>
    </w:div>
    <w:div w:id="1934778290">
      <w:bodyDiv w:val="1"/>
      <w:marLeft w:val="0"/>
      <w:marRight w:val="0"/>
      <w:marTop w:val="0"/>
      <w:marBottom w:val="0"/>
      <w:divBdr>
        <w:top w:val="none" w:sz="0" w:space="0" w:color="auto"/>
        <w:left w:val="none" w:sz="0" w:space="0" w:color="auto"/>
        <w:bottom w:val="none" w:sz="0" w:space="0" w:color="auto"/>
        <w:right w:val="none" w:sz="0" w:space="0" w:color="auto"/>
      </w:divBdr>
    </w:div>
    <w:div w:id="1934850462">
      <w:bodyDiv w:val="1"/>
      <w:marLeft w:val="0"/>
      <w:marRight w:val="0"/>
      <w:marTop w:val="0"/>
      <w:marBottom w:val="0"/>
      <w:divBdr>
        <w:top w:val="none" w:sz="0" w:space="0" w:color="auto"/>
        <w:left w:val="none" w:sz="0" w:space="0" w:color="auto"/>
        <w:bottom w:val="none" w:sz="0" w:space="0" w:color="auto"/>
        <w:right w:val="none" w:sz="0" w:space="0" w:color="auto"/>
      </w:divBdr>
    </w:div>
    <w:div w:id="1934967943">
      <w:bodyDiv w:val="1"/>
      <w:marLeft w:val="0"/>
      <w:marRight w:val="0"/>
      <w:marTop w:val="0"/>
      <w:marBottom w:val="0"/>
      <w:divBdr>
        <w:top w:val="none" w:sz="0" w:space="0" w:color="auto"/>
        <w:left w:val="none" w:sz="0" w:space="0" w:color="auto"/>
        <w:bottom w:val="none" w:sz="0" w:space="0" w:color="auto"/>
        <w:right w:val="none" w:sz="0" w:space="0" w:color="auto"/>
      </w:divBdr>
    </w:div>
    <w:div w:id="1934976985">
      <w:bodyDiv w:val="1"/>
      <w:marLeft w:val="0"/>
      <w:marRight w:val="0"/>
      <w:marTop w:val="0"/>
      <w:marBottom w:val="0"/>
      <w:divBdr>
        <w:top w:val="none" w:sz="0" w:space="0" w:color="auto"/>
        <w:left w:val="none" w:sz="0" w:space="0" w:color="auto"/>
        <w:bottom w:val="none" w:sz="0" w:space="0" w:color="auto"/>
        <w:right w:val="none" w:sz="0" w:space="0" w:color="auto"/>
      </w:divBdr>
      <w:divsChild>
        <w:div w:id="241110176">
          <w:marLeft w:val="0"/>
          <w:marRight w:val="0"/>
          <w:marTop w:val="0"/>
          <w:marBottom w:val="0"/>
          <w:divBdr>
            <w:top w:val="none" w:sz="0" w:space="0" w:color="auto"/>
            <w:left w:val="none" w:sz="0" w:space="0" w:color="auto"/>
            <w:bottom w:val="none" w:sz="0" w:space="0" w:color="auto"/>
            <w:right w:val="none" w:sz="0" w:space="0" w:color="auto"/>
          </w:divBdr>
          <w:divsChild>
            <w:div w:id="6954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1330">
      <w:bodyDiv w:val="1"/>
      <w:marLeft w:val="0"/>
      <w:marRight w:val="0"/>
      <w:marTop w:val="0"/>
      <w:marBottom w:val="0"/>
      <w:divBdr>
        <w:top w:val="none" w:sz="0" w:space="0" w:color="auto"/>
        <w:left w:val="none" w:sz="0" w:space="0" w:color="auto"/>
        <w:bottom w:val="none" w:sz="0" w:space="0" w:color="auto"/>
        <w:right w:val="none" w:sz="0" w:space="0" w:color="auto"/>
      </w:divBdr>
    </w:div>
    <w:div w:id="1935743207">
      <w:bodyDiv w:val="1"/>
      <w:marLeft w:val="0"/>
      <w:marRight w:val="0"/>
      <w:marTop w:val="0"/>
      <w:marBottom w:val="0"/>
      <w:divBdr>
        <w:top w:val="none" w:sz="0" w:space="0" w:color="auto"/>
        <w:left w:val="none" w:sz="0" w:space="0" w:color="auto"/>
        <w:bottom w:val="none" w:sz="0" w:space="0" w:color="auto"/>
        <w:right w:val="none" w:sz="0" w:space="0" w:color="auto"/>
      </w:divBdr>
    </w:div>
    <w:div w:id="1935744968">
      <w:bodyDiv w:val="1"/>
      <w:marLeft w:val="0"/>
      <w:marRight w:val="0"/>
      <w:marTop w:val="0"/>
      <w:marBottom w:val="0"/>
      <w:divBdr>
        <w:top w:val="none" w:sz="0" w:space="0" w:color="auto"/>
        <w:left w:val="none" w:sz="0" w:space="0" w:color="auto"/>
        <w:bottom w:val="none" w:sz="0" w:space="0" w:color="auto"/>
        <w:right w:val="none" w:sz="0" w:space="0" w:color="auto"/>
      </w:divBdr>
    </w:div>
    <w:div w:id="1935821385">
      <w:bodyDiv w:val="1"/>
      <w:marLeft w:val="0"/>
      <w:marRight w:val="0"/>
      <w:marTop w:val="0"/>
      <w:marBottom w:val="0"/>
      <w:divBdr>
        <w:top w:val="none" w:sz="0" w:space="0" w:color="auto"/>
        <w:left w:val="none" w:sz="0" w:space="0" w:color="auto"/>
        <w:bottom w:val="none" w:sz="0" w:space="0" w:color="auto"/>
        <w:right w:val="none" w:sz="0" w:space="0" w:color="auto"/>
      </w:divBdr>
    </w:div>
    <w:div w:id="1936136670">
      <w:bodyDiv w:val="1"/>
      <w:marLeft w:val="0"/>
      <w:marRight w:val="0"/>
      <w:marTop w:val="0"/>
      <w:marBottom w:val="0"/>
      <w:divBdr>
        <w:top w:val="none" w:sz="0" w:space="0" w:color="auto"/>
        <w:left w:val="none" w:sz="0" w:space="0" w:color="auto"/>
        <w:bottom w:val="none" w:sz="0" w:space="0" w:color="auto"/>
        <w:right w:val="none" w:sz="0" w:space="0" w:color="auto"/>
      </w:divBdr>
    </w:div>
    <w:div w:id="1936473784">
      <w:bodyDiv w:val="1"/>
      <w:marLeft w:val="0"/>
      <w:marRight w:val="0"/>
      <w:marTop w:val="0"/>
      <w:marBottom w:val="0"/>
      <w:divBdr>
        <w:top w:val="none" w:sz="0" w:space="0" w:color="auto"/>
        <w:left w:val="none" w:sz="0" w:space="0" w:color="auto"/>
        <w:bottom w:val="none" w:sz="0" w:space="0" w:color="auto"/>
        <w:right w:val="none" w:sz="0" w:space="0" w:color="auto"/>
      </w:divBdr>
    </w:div>
    <w:div w:id="1936938879">
      <w:bodyDiv w:val="1"/>
      <w:marLeft w:val="0"/>
      <w:marRight w:val="0"/>
      <w:marTop w:val="0"/>
      <w:marBottom w:val="0"/>
      <w:divBdr>
        <w:top w:val="none" w:sz="0" w:space="0" w:color="auto"/>
        <w:left w:val="none" w:sz="0" w:space="0" w:color="auto"/>
        <w:bottom w:val="none" w:sz="0" w:space="0" w:color="auto"/>
        <w:right w:val="none" w:sz="0" w:space="0" w:color="auto"/>
      </w:divBdr>
    </w:div>
    <w:div w:id="1937128206">
      <w:bodyDiv w:val="1"/>
      <w:marLeft w:val="0"/>
      <w:marRight w:val="0"/>
      <w:marTop w:val="0"/>
      <w:marBottom w:val="0"/>
      <w:divBdr>
        <w:top w:val="none" w:sz="0" w:space="0" w:color="auto"/>
        <w:left w:val="none" w:sz="0" w:space="0" w:color="auto"/>
        <w:bottom w:val="none" w:sz="0" w:space="0" w:color="auto"/>
        <w:right w:val="none" w:sz="0" w:space="0" w:color="auto"/>
      </w:divBdr>
    </w:div>
    <w:div w:id="1937129935">
      <w:bodyDiv w:val="1"/>
      <w:marLeft w:val="0"/>
      <w:marRight w:val="0"/>
      <w:marTop w:val="0"/>
      <w:marBottom w:val="0"/>
      <w:divBdr>
        <w:top w:val="none" w:sz="0" w:space="0" w:color="auto"/>
        <w:left w:val="none" w:sz="0" w:space="0" w:color="auto"/>
        <w:bottom w:val="none" w:sz="0" w:space="0" w:color="auto"/>
        <w:right w:val="none" w:sz="0" w:space="0" w:color="auto"/>
      </w:divBdr>
      <w:divsChild>
        <w:div w:id="2023235836">
          <w:marLeft w:val="0"/>
          <w:marRight w:val="0"/>
          <w:marTop w:val="0"/>
          <w:marBottom w:val="0"/>
          <w:divBdr>
            <w:top w:val="none" w:sz="0" w:space="0" w:color="auto"/>
            <w:left w:val="none" w:sz="0" w:space="0" w:color="auto"/>
            <w:bottom w:val="none" w:sz="0" w:space="0" w:color="auto"/>
            <w:right w:val="none" w:sz="0" w:space="0" w:color="auto"/>
          </w:divBdr>
        </w:div>
      </w:divsChild>
    </w:div>
    <w:div w:id="1937210019">
      <w:bodyDiv w:val="1"/>
      <w:marLeft w:val="0"/>
      <w:marRight w:val="0"/>
      <w:marTop w:val="0"/>
      <w:marBottom w:val="0"/>
      <w:divBdr>
        <w:top w:val="none" w:sz="0" w:space="0" w:color="auto"/>
        <w:left w:val="none" w:sz="0" w:space="0" w:color="auto"/>
        <w:bottom w:val="none" w:sz="0" w:space="0" w:color="auto"/>
        <w:right w:val="none" w:sz="0" w:space="0" w:color="auto"/>
      </w:divBdr>
      <w:divsChild>
        <w:div w:id="748846082">
          <w:marLeft w:val="0"/>
          <w:marRight w:val="0"/>
          <w:marTop w:val="0"/>
          <w:marBottom w:val="0"/>
          <w:divBdr>
            <w:top w:val="none" w:sz="0" w:space="0" w:color="auto"/>
            <w:left w:val="none" w:sz="0" w:space="0" w:color="auto"/>
            <w:bottom w:val="single" w:sz="6" w:space="2" w:color="A6B6C3"/>
            <w:right w:val="none" w:sz="0" w:space="0" w:color="auto"/>
          </w:divBdr>
        </w:div>
      </w:divsChild>
    </w:div>
    <w:div w:id="1938052391">
      <w:bodyDiv w:val="1"/>
      <w:marLeft w:val="0"/>
      <w:marRight w:val="0"/>
      <w:marTop w:val="0"/>
      <w:marBottom w:val="0"/>
      <w:divBdr>
        <w:top w:val="none" w:sz="0" w:space="0" w:color="auto"/>
        <w:left w:val="none" w:sz="0" w:space="0" w:color="auto"/>
        <w:bottom w:val="none" w:sz="0" w:space="0" w:color="auto"/>
        <w:right w:val="none" w:sz="0" w:space="0" w:color="auto"/>
      </w:divBdr>
    </w:div>
    <w:div w:id="1938098931">
      <w:bodyDiv w:val="1"/>
      <w:marLeft w:val="0"/>
      <w:marRight w:val="0"/>
      <w:marTop w:val="0"/>
      <w:marBottom w:val="0"/>
      <w:divBdr>
        <w:top w:val="none" w:sz="0" w:space="0" w:color="auto"/>
        <w:left w:val="none" w:sz="0" w:space="0" w:color="auto"/>
        <w:bottom w:val="none" w:sz="0" w:space="0" w:color="auto"/>
        <w:right w:val="none" w:sz="0" w:space="0" w:color="auto"/>
      </w:divBdr>
    </w:div>
    <w:div w:id="1938440350">
      <w:bodyDiv w:val="1"/>
      <w:marLeft w:val="0"/>
      <w:marRight w:val="0"/>
      <w:marTop w:val="0"/>
      <w:marBottom w:val="0"/>
      <w:divBdr>
        <w:top w:val="none" w:sz="0" w:space="0" w:color="auto"/>
        <w:left w:val="none" w:sz="0" w:space="0" w:color="auto"/>
        <w:bottom w:val="none" w:sz="0" w:space="0" w:color="auto"/>
        <w:right w:val="none" w:sz="0" w:space="0" w:color="auto"/>
      </w:divBdr>
    </w:div>
    <w:div w:id="1938555779">
      <w:bodyDiv w:val="1"/>
      <w:marLeft w:val="0"/>
      <w:marRight w:val="0"/>
      <w:marTop w:val="0"/>
      <w:marBottom w:val="0"/>
      <w:divBdr>
        <w:top w:val="none" w:sz="0" w:space="0" w:color="auto"/>
        <w:left w:val="none" w:sz="0" w:space="0" w:color="auto"/>
        <w:bottom w:val="none" w:sz="0" w:space="0" w:color="auto"/>
        <w:right w:val="none" w:sz="0" w:space="0" w:color="auto"/>
      </w:divBdr>
      <w:divsChild>
        <w:div w:id="1736975012">
          <w:marLeft w:val="0"/>
          <w:marRight w:val="0"/>
          <w:marTop w:val="0"/>
          <w:marBottom w:val="0"/>
          <w:divBdr>
            <w:top w:val="none" w:sz="0" w:space="0" w:color="auto"/>
            <w:left w:val="none" w:sz="0" w:space="0" w:color="auto"/>
            <w:bottom w:val="none" w:sz="0" w:space="0" w:color="auto"/>
            <w:right w:val="none" w:sz="0" w:space="0" w:color="auto"/>
          </w:divBdr>
        </w:div>
      </w:divsChild>
    </w:div>
    <w:div w:id="1939095676">
      <w:bodyDiv w:val="1"/>
      <w:marLeft w:val="0"/>
      <w:marRight w:val="0"/>
      <w:marTop w:val="0"/>
      <w:marBottom w:val="0"/>
      <w:divBdr>
        <w:top w:val="none" w:sz="0" w:space="0" w:color="auto"/>
        <w:left w:val="none" w:sz="0" w:space="0" w:color="auto"/>
        <w:bottom w:val="none" w:sz="0" w:space="0" w:color="auto"/>
        <w:right w:val="none" w:sz="0" w:space="0" w:color="auto"/>
      </w:divBdr>
    </w:div>
    <w:div w:id="1939216602">
      <w:bodyDiv w:val="1"/>
      <w:marLeft w:val="0"/>
      <w:marRight w:val="0"/>
      <w:marTop w:val="0"/>
      <w:marBottom w:val="0"/>
      <w:divBdr>
        <w:top w:val="none" w:sz="0" w:space="0" w:color="auto"/>
        <w:left w:val="none" w:sz="0" w:space="0" w:color="auto"/>
        <w:bottom w:val="none" w:sz="0" w:space="0" w:color="auto"/>
        <w:right w:val="none" w:sz="0" w:space="0" w:color="auto"/>
      </w:divBdr>
      <w:divsChild>
        <w:div w:id="1603033240">
          <w:marLeft w:val="405"/>
          <w:marRight w:val="0"/>
          <w:marTop w:val="0"/>
          <w:marBottom w:val="0"/>
          <w:divBdr>
            <w:top w:val="none" w:sz="0" w:space="0" w:color="auto"/>
            <w:left w:val="none" w:sz="0" w:space="0" w:color="auto"/>
            <w:bottom w:val="none" w:sz="0" w:space="0" w:color="auto"/>
            <w:right w:val="none" w:sz="0" w:space="0" w:color="auto"/>
          </w:divBdr>
        </w:div>
      </w:divsChild>
    </w:div>
    <w:div w:id="1939630545">
      <w:bodyDiv w:val="1"/>
      <w:marLeft w:val="0"/>
      <w:marRight w:val="0"/>
      <w:marTop w:val="0"/>
      <w:marBottom w:val="0"/>
      <w:divBdr>
        <w:top w:val="none" w:sz="0" w:space="0" w:color="auto"/>
        <w:left w:val="none" w:sz="0" w:space="0" w:color="auto"/>
        <w:bottom w:val="none" w:sz="0" w:space="0" w:color="auto"/>
        <w:right w:val="none" w:sz="0" w:space="0" w:color="auto"/>
      </w:divBdr>
    </w:div>
    <w:div w:id="1939631146">
      <w:bodyDiv w:val="1"/>
      <w:marLeft w:val="0"/>
      <w:marRight w:val="0"/>
      <w:marTop w:val="0"/>
      <w:marBottom w:val="0"/>
      <w:divBdr>
        <w:top w:val="none" w:sz="0" w:space="0" w:color="auto"/>
        <w:left w:val="none" w:sz="0" w:space="0" w:color="auto"/>
        <w:bottom w:val="none" w:sz="0" w:space="0" w:color="auto"/>
        <w:right w:val="none" w:sz="0" w:space="0" w:color="auto"/>
      </w:divBdr>
      <w:divsChild>
        <w:div w:id="1067067348">
          <w:marLeft w:val="0"/>
          <w:marRight w:val="0"/>
          <w:marTop w:val="0"/>
          <w:marBottom w:val="0"/>
          <w:divBdr>
            <w:top w:val="none" w:sz="0" w:space="0" w:color="auto"/>
            <w:left w:val="none" w:sz="0" w:space="0" w:color="auto"/>
            <w:bottom w:val="none" w:sz="0" w:space="0" w:color="auto"/>
            <w:right w:val="none" w:sz="0" w:space="0" w:color="auto"/>
          </w:divBdr>
        </w:div>
      </w:divsChild>
    </w:div>
    <w:div w:id="1939675296">
      <w:bodyDiv w:val="1"/>
      <w:marLeft w:val="0"/>
      <w:marRight w:val="0"/>
      <w:marTop w:val="0"/>
      <w:marBottom w:val="0"/>
      <w:divBdr>
        <w:top w:val="none" w:sz="0" w:space="0" w:color="auto"/>
        <w:left w:val="none" w:sz="0" w:space="0" w:color="auto"/>
        <w:bottom w:val="none" w:sz="0" w:space="0" w:color="auto"/>
        <w:right w:val="none" w:sz="0" w:space="0" w:color="auto"/>
      </w:divBdr>
      <w:divsChild>
        <w:div w:id="866679699">
          <w:marLeft w:val="0"/>
          <w:marRight w:val="0"/>
          <w:marTop w:val="79"/>
          <w:marBottom w:val="0"/>
          <w:divBdr>
            <w:top w:val="none" w:sz="0" w:space="0" w:color="auto"/>
            <w:left w:val="none" w:sz="0" w:space="0" w:color="auto"/>
            <w:bottom w:val="none" w:sz="0" w:space="0" w:color="auto"/>
            <w:right w:val="none" w:sz="0" w:space="0" w:color="auto"/>
          </w:divBdr>
        </w:div>
      </w:divsChild>
    </w:div>
    <w:div w:id="1939945381">
      <w:bodyDiv w:val="1"/>
      <w:marLeft w:val="0"/>
      <w:marRight w:val="0"/>
      <w:marTop w:val="0"/>
      <w:marBottom w:val="0"/>
      <w:divBdr>
        <w:top w:val="none" w:sz="0" w:space="0" w:color="auto"/>
        <w:left w:val="none" w:sz="0" w:space="0" w:color="auto"/>
        <w:bottom w:val="none" w:sz="0" w:space="0" w:color="auto"/>
        <w:right w:val="none" w:sz="0" w:space="0" w:color="auto"/>
      </w:divBdr>
    </w:div>
    <w:div w:id="1940019726">
      <w:bodyDiv w:val="1"/>
      <w:marLeft w:val="0"/>
      <w:marRight w:val="0"/>
      <w:marTop w:val="0"/>
      <w:marBottom w:val="0"/>
      <w:divBdr>
        <w:top w:val="none" w:sz="0" w:space="0" w:color="auto"/>
        <w:left w:val="none" w:sz="0" w:space="0" w:color="auto"/>
        <w:bottom w:val="none" w:sz="0" w:space="0" w:color="auto"/>
        <w:right w:val="none" w:sz="0" w:space="0" w:color="auto"/>
      </w:divBdr>
    </w:div>
    <w:div w:id="1940288419">
      <w:bodyDiv w:val="1"/>
      <w:marLeft w:val="0"/>
      <w:marRight w:val="0"/>
      <w:marTop w:val="0"/>
      <w:marBottom w:val="0"/>
      <w:divBdr>
        <w:top w:val="none" w:sz="0" w:space="0" w:color="auto"/>
        <w:left w:val="none" w:sz="0" w:space="0" w:color="auto"/>
        <w:bottom w:val="none" w:sz="0" w:space="0" w:color="auto"/>
        <w:right w:val="none" w:sz="0" w:space="0" w:color="auto"/>
      </w:divBdr>
      <w:divsChild>
        <w:div w:id="258484723">
          <w:marLeft w:val="0"/>
          <w:marRight w:val="0"/>
          <w:marTop w:val="0"/>
          <w:marBottom w:val="75"/>
          <w:divBdr>
            <w:top w:val="none" w:sz="0" w:space="0" w:color="auto"/>
            <w:left w:val="none" w:sz="0" w:space="0" w:color="auto"/>
            <w:bottom w:val="none" w:sz="0" w:space="0" w:color="auto"/>
            <w:right w:val="none" w:sz="0" w:space="0" w:color="auto"/>
          </w:divBdr>
        </w:div>
      </w:divsChild>
    </w:div>
    <w:div w:id="1940484397">
      <w:bodyDiv w:val="1"/>
      <w:marLeft w:val="0"/>
      <w:marRight w:val="0"/>
      <w:marTop w:val="0"/>
      <w:marBottom w:val="0"/>
      <w:divBdr>
        <w:top w:val="none" w:sz="0" w:space="0" w:color="auto"/>
        <w:left w:val="none" w:sz="0" w:space="0" w:color="auto"/>
        <w:bottom w:val="none" w:sz="0" w:space="0" w:color="auto"/>
        <w:right w:val="none" w:sz="0" w:space="0" w:color="auto"/>
      </w:divBdr>
    </w:div>
    <w:div w:id="1940527066">
      <w:bodyDiv w:val="1"/>
      <w:marLeft w:val="0"/>
      <w:marRight w:val="0"/>
      <w:marTop w:val="0"/>
      <w:marBottom w:val="0"/>
      <w:divBdr>
        <w:top w:val="none" w:sz="0" w:space="0" w:color="auto"/>
        <w:left w:val="none" w:sz="0" w:space="0" w:color="auto"/>
        <w:bottom w:val="none" w:sz="0" w:space="0" w:color="auto"/>
        <w:right w:val="none" w:sz="0" w:space="0" w:color="auto"/>
      </w:divBdr>
    </w:div>
    <w:div w:id="1941718167">
      <w:bodyDiv w:val="1"/>
      <w:marLeft w:val="0"/>
      <w:marRight w:val="0"/>
      <w:marTop w:val="0"/>
      <w:marBottom w:val="0"/>
      <w:divBdr>
        <w:top w:val="none" w:sz="0" w:space="0" w:color="auto"/>
        <w:left w:val="none" w:sz="0" w:space="0" w:color="auto"/>
        <w:bottom w:val="none" w:sz="0" w:space="0" w:color="auto"/>
        <w:right w:val="none" w:sz="0" w:space="0" w:color="auto"/>
      </w:divBdr>
    </w:div>
    <w:div w:id="1941719768">
      <w:bodyDiv w:val="1"/>
      <w:marLeft w:val="0"/>
      <w:marRight w:val="0"/>
      <w:marTop w:val="0"/>
      <w:marBottom w:val="0"/>
      <w:divBdr>
        <w:top w:val="none" w:sz="0" w:space="0" w:color="auto"/>
        <w:left w:val="none" w:sz="0" w:space="0" w:color="auto"/>
        <w:bottom w:val="none" w:sz="0" w:space="0" w:color="auto"/>
        <w:right w:val="none" w:sz="0" w:space="0" w:color="auto"/>
      </w:divBdr>
      <w:divsChild>
        <w:div w:id="1361929897">
          <w:marLeft w:val="-225"/>
          <w:marRight w:val="-225"/>
          <w:marTop w:val="0"/>
          <w:marBottom w:val="0"/>
          <w:divBdr>
            <w:top w:val="none" w:sz="0" w:space="0" w:color="auto"/>
            <w:left w:val="none" w:sz="0" w:space="0" w:color="auto"/>
            <w:bottom w:val="none" w:sz="0" w:space="0" w:color="auto"/>
            <w:right w:val="none" w:sz="0" w:space="0" w:color="auto"/>
          </w:divBdr>
          <w:divsChild>
            <w:div w:id="2143106971">
              <w:marLeft w:val="0"/>
              <w:marRight w:val="0"/>
              <w:marTop w:val="0"/>
              <w:marBottom w:val="0"/>
              <w:divBdr>
                <w:top w:val="none" w:sz="0" w:space="0" w:color="auto"/>
                <w:left w:val="none" w:sz="0" w:space="0" w:color="auto"/>
                <w:bottom w:val="none" w:sz="0" w:space="0" w:color="auto"/>
                <w:right w:val="none" w:sz="0" w:space="0" w:color="auto"/>
              </w:divBdr>
            </w:div>
          </w:divsChild>
        </w:div>
        <w:div w:id="328482237">
          <w:marLeft w:val="-225"/>
          <w:marRight w:val="-225"/>
          <w:marTop w:val="0"/>
          <w:marBottom w:val="0"/>
          <w:divBdr>
            <w:top w:val="none" w:sz="0" w:space="0" w:color="auto"/>
            <w:left w:val="none" w:sz="0" w:space="0" w:color="auto"/>
            <w:bottom w:val="none" w:sz="0" w:space="0" w:color="auto"/>
            <w:right w:val="none" w:sz="0" w:space="0" w:color="auto"/>
          </w:divBdr>
          <w:divsChild>
            <w:div w:id="2041667057">
              <w:marLeft w:val="0"/>
              <w:marRight w:val="0"/>
              <w:marTop w:val="0"/>
              <w:marBottom w:val="0"/>
              <w:divBdr>
                <w:top w:val="none" w:sz="0" w:space="0" w:color="auto"/>
                <w:left w:val="none" w:sz="0" w:space="0" w:color="auto"/>
                <w:bottom w:val="none" w:sz="0" w:space="0" w:color="auto"/>
                <w:right w:val="none" w:sz="0" w:space="0" w:color="auto"/>
              </w:divBdr>
            </w:div>
          </w:divsChild>
        </w:div>
        <w:div w:id="916477725">
          <w:marLeft w:val="-225"/>
          <w:marRight w:val="-225"/>
          <w:marTop w:val="0"/>
          <w:marBottom w:val="120"/>
          <w:divBdr>
            <w:top w:val="none" w:sz="0" w:space="0" w:color="auto"/>
            <w:left w:val="none" w:sz="0" w:space="0" w:color="auto"/>
            <w:bottom w:val="none" w:sz="0" w:space="0" w:color="auto"/>
            <w:right w:val="none" w:sz="0" w:space="0" w:color="auto"/>
          </w:divBdr>
          <w:divsChild>
            <w:div w:id="2131049347">
              <w:marLeft w:val="0"/>
              <w:marRight w:val="0"/>
              <w:marTop w:val="0"/>
              <w:marBottom w:val="0"/>
              <w:divBdr>
                <w:top w:val="none" w:sz="0" w:space="0" w:color="auto"/>
                <w:left w:val="none" w:sz="0" w:space="0" w:color="auto"/>
                <w:bottom w:val="none" w:sz="0" w:space="0" w:color="auto"/>
                <w:right w:val="none" w:sz="0" w:space="0" w:color="auto"/>
              </w:divBdr>
              <w:divsChild>
                <w:div w:id="1516073228">
                  <w:marLeft w:val="-225"/>
                  <w:marRight w:val="-225"/>
                  <w:marTop w:val="0"/>
                  <w:marBottom w:val="0"/>
                  <w:divBdr>
                    <w:top w:val="none" w:sz="0" w:space="0" w:color="auto"/>
                    <w:left w:val="none" w:sz="0" w:space="0" w:color="auto"/>
                    <w:bottom w:val="none" w:sz="0" w:space="0" w:color="auto"/>
                    <w:right w:val="none" w:sz="0" w:space="0" w:color="auto"/>
                  </w:divBdr>
                  <w:divsChild>
                    <w:div w:id="35273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4468">
          <w:marLeft w:val="-225"/>
          <w:marRight w:val="-225"/>
          <w:marTop w:val="0"/>
          <w:marBottom w:val="0"/>
          <w:divBdr>
            <w:top w:val="none" w:sz="0" w:space="0" w:color="auto"/>
            <w:left w:val="none" w:sz="0" w:space="0" w:color="auto"/>
            <w:bottom w:val="none" w:sz="0" w:space="0" w:color="auto"/>
            <w:right w:val="none" w:sz="0" w:space="0" w:color="auto"/>
          </w:divBdr>
          <w:divsChild>
            <w:div w:id="824970964">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819980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941910874">
      <w:bodyDiv w:val="1"/>
      <w:marLeft w:val="0"/>
      <w:marRight w:val="0"/>
      <w:marTop w:val="0"/>
      <w:marBottom w:val="0"/>
      <w:divBdr>
        <w:top w:val="none" w:sz="0" w:space="0" w:color="auto"/>
        <w:left w:val="none" w:sz="0" w:space="0" w:color="auto"/>
        <w:bottom w:val="none" w:sz="0" w:space="0" w:color="auto"/>
        <w:right w:val="none" w:sz="0" w:space="0" w:color="auto"/>
      </w:divBdr>
    </w:div>
    <w:div w:id="1942059996">
      <w:bodyDiv w:val="1"/>
      <w:marLeft w:val="0"/>
      <w:marRight w:val="0"/>
      <w:marTop w:val="0"/>
      <w:marBottom w:val="0"/>
      <w:divBdr>
        <w:top w:val="none" w:sz="0" w:space="0" w:color="auto"/>
        <w:left w:val="none" w:sz="0" w:space="0" w:color="auto"/>
        <w:bottom w:val="none" w:sz="0" w:space="0" w:color="auto"/>
        <w:right w:val="none" w:sz="0" w:space="0" w:color="auto"/>
      </w:divBdr>
    </w:div>
    <w:div w:id="1942565208">
      <w:bodyDiv w:val="1"/>
      <w:marLeft w:val="0"/>
      <w:marRight w:val="0"/>
      <w:marTop w:val="0"/>
      <w:marBottom w:val="0"/>
      <w:divBdr>
        <w:top w:val="none" w:sz="0" w:space="0" w:color="auto"/>
        <w:left w:val="none" w:sz="0" w:space="0" w:color="auto"/>
        <w:bottom w:val="none" w:sz="0" w:space="0" w:color="auto"/>
        <w:right w:val="none" w:sz="0" w:space="0" w:color="auto"/>
      </w:divBdr>
    </w:div>
    <w:div w:id="1942715440">
      <w:bodyDiv w:val="1"/>
      <w:marLeft w:val="0"/>
      <w:marRight w:val="0"/>
      <w:marTop w:val="0"/>
      <w:marBottom w:val="0"/>
      <w:divBdr>
        <w:top w:val="none" w:sz="0" w:space="0" w:color="auto"/>
        <w:left w:val="none" w:sz="0" w:space="0" w:color="auto"/>
        <w:bottom w:val="none" w:sz="0" w:space="0" w:color="auto"/>
        <w:right w:val="none" w:sz="0" w:space="0" w:color="auto"/>
      </w:divBdr>
    </w:div>
    <w:div w:id="1943107071">
      <w:bodyDiv w:val="1"/>
      <w:marLeft w:val="0"/>
      <w:marRight w:val="0"/>
      <w:marTop w:val="0"/>
      <w:marBottom w:val="0"/>
      <w:divBdr>
        <w:top w:val="none" w:sz="0" w:space="0" w:color="auto"/>
        <w:left w:val="none" w:sz="0" w:space="0" w:color="auto"/>
        <w:bottom w:val="none" w:sz="0" w:space="0" w:color="auto"/>
        <w:right w:val="none" w:sz="0" w:space="0" w:color="auto"/>
      </w:divBdr>
      <w:divsChild>
        <w:div w:id="1113596937">
          <w:marLeft w:val="0"/>
          <w:marRight w:val="0"/>
          <w:marTop w:val="0"/>
          <w:marBottom w:val="0"/>
          <w:divBdr>
            <w:top w:val="none" w:sz="0" w:space="0" w:color="auto"/>
            <w:left w:val="none" w:sz="0" w:space="0" w:color="auto"/>
            <w:bottom w:val="none" w:sz="0" w:space="0" w:color="auto"/>
            <w:right w:val="none" w:sz="0" w:space="0" w:color="auto"/>
          </w:divBdr>
          <w:divsChild>
            <w:div w:id="85658476">
              <w:marLeft w:val="0"/>
              <w:marRight w:val="0"/>
              <w:marTop w:val="0"/>
              <w:marBottom w:val="0"/>
              <w:divBdr>
                <w:top w:val="none" w:sz="0" w:space="0" w:color="auto"/>
                <w:left w:val="none" w:sz="0" w:space="0" w:color="auto"/>
                <w:bottom w:val="none" w:sz="0" w:space="0" w:color="auto"/>
                <w:right w:val="none" w:sz="0" w:space="0" w:color="auto"/>
              </w:divBdr>
              <w:divsChild>
                <w:div w:id="659964189">
                  <w:marLeft w:val="0"/>
                  <w:marRight w:val="0"/>
                  <w:marTop w:val="0"/>
                  <w:marBottom w:val="0"/>
                  <w:divBdr>
                    <w:top w:val="none" w:sz="0" w:space="0" w:color="auto"/>
                    <w:left w:val="none" w:sz="0" w:space="0" w:color="auto"/>
                    <w:bottom w:val="none" w:sz="0" w:space="0" w:color="auto"/>
                    <w:right w:val="none" w:sz="0" w:space="0" w:color="auto"/>
                  </w:divBdr>
                  <w:divsChild>
                    <w:div w:id="512771211">
                      <w:marLeft w:val="0"/>
                      <w:marRight w:val="0"/>
                      <w:marTop w:val="0"/>
                      <w:marBottom w:val="0"/>
                      <w:divBdr>
                        <w:top w:val="none" w:sz="0" w:space="0" w:color="auto"/>
                        <w:left w:val="none" w:sz="0" w:space="0" w:color="auto"/>
                        <w:bottom w:val="none" w:sz="0" w:space="0" w:color="auto"/>
                        <w:right w:val="none" w:sz="0" w:space="0" w:color="auto"/>
                      </w:divBdr>
                      <w:divsChild>
                        <w:div w:id="9847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221087">
      <w:bodyDiv w:val="1"/>
      <w:marLeft w:val="0"/>
      <w:marRight w:val="0"/>
      <w:marTop w:val="0"/>
      <w:marBottom w:val="0"/>
      <w:divBdr>
        <w:top w:val="none" w:sz="0" w:space="0" w:color="auto"/>
        <w:left w:val="none" w:sz="0" w:space="0" w:color="auto"/>
        <w:bottom w:val="none" w:sz="0" w:space="0" w:color="auto"/>
        <w:right w:val="none" w:sz="0" w:space="0" w:color="auto"/>
      </w:divBdr>
    </w:div>
    <w:div w:id="1943224360">
      <w:bodyDiv w:val="1"/>
      <w:marLeft w:val="0"/>
      <w:marRight w:val="0"/>
      <w:marTop w:val="0"/>
      <w:marBottom w:val="0"/>
      <w:divBdr>
        <w:top w:val="none" w:sz="0" w:space="0" w:color="auto"/>
        <w:left w:val="none" w:sz="0" w:space="0" w:color="auto"/>
        <w:bottom w:val="none" w:sz="0" w:space="0" w:color="auto"/>
        <w:right w:val="none" w:sz="0" w:space="0" w:color="auto"/>
      </w:divBdr>
    </w:div>
    <w:div w:id="1943341472">
      <w:bodyDiv w:val="1"/>
      <w:marLeft w:val="0"/>
      <w:marRight w:val="0"/>
      <w:marTop w:val="0"/>
      <w:marBottom w:val="0"/>
      <w:divBdr>
        <w:top w:val="none" w:sz="0" w:space="0" w:color="auto"/>
        <w:left w:val="none" w:sz="0" w:space="0" w:color="auto"/>
        <w:bottom w:val="none" w:sz="0" w:space="0" w:color="auto"/>
        <w:right w:val="none" w:sz="0" w:space="0" w:color="auto"/>
      </w:divBdr>
      <w:divsChild>
        <w:div w:id="220019583">
          <w:marLeft w:val="0"/>
          <w:marRight w:val="0"/>
          <w:marTop w:val="0"/>
          <w:marBottom w:val="225"/>
          <w:divBdr>
            <w:top w:val="none" w:sz="0" w:space="0" w:color="auto"/>
            <w:left w:val="none" w:sz="0" w:space="0" w:color="auto"/>
            <w:bottom w:val="none" w:sz="0" w:space="0" w:color="auto"/>
            <w:right w:val="none" w:sz="0" w:space="0" w:color="auto"/>
          </w:divBdr>
        </w:div>
        <w:div w:id="334501349">
          <w:marLeft w:val="0"/>
          <w:marRight w:val="0"/>
          <w:marTop w:val="0"/>
          <w:marBottom w:val="225"/>
          <w:divBdr>
            <w:top w:val="none" w:sz="0" w:space="0" w:color="auto"/>
            <w:left w:val="none" w:sz="0" w:space="0" w:color="auto"/>
            <w:bottom w:val="none" w:sz="0" w:space="0" w:color="auto"/>
            <w:right w:val="none" w:sz="0" w:space="0" w:color="auto"/>
          </w:divBdr>
        </w:div>
        <w:div w:id="629213958">
          <w:marLeft w:val="0"/>
          <w:marRight w:val="0"/>
          <w:marTop w:val="225"/>
          <w:marBottom w:val="225"/>
          <w:divBdr>
            <w:top w:val="none" w:sz="0" w:space="0" w:color="auto"/>
            <w:left w:val="none" w:sz="0" w:space="0" w:color="auto"/>
            <w:bottom w:val="none" w:sz="0" w:space="0" w:color="auto"/>
            <w:right w:val="none" w:sz="0" w:space="0" w:color="auto"/>
          </w:divBdr>
        </w:div>
        <w:div w:id="658309861">
          <w:marLeft w:val="0"/>
          <w:marRight w:val="0"/>
          <w:marTop w:val="0"/>
          <w:marBottom w:val="225"/>
          <w:divBdr>
            <w:top w:val="none" w:sz="0" w:space="0" w:color="auto"/>
            <w:left w:val="none" w:sz="0" w:space="0" w:color="auto"/>
            <w:bottom w:val="none" w:sz="0" w:space="0" w:color="auto"/>
            <w:right w:val="none" w:sz="0" w:space="0" w:color="auto"/>
          </w:divBdr>
        </w:div>
        <w:div w:id="848982546">
          <w:marLeft w:val="0"/>
          <w:marRight w:val="0"/>
          <w:marTop w:val="0"/>
          <w:marBottom w:val="225"/>
          <w:divBdr>
            <w:top w:val="none" w:sz="0" w:space="0" w:color="auto"/>
            <w:left w:val="none" w:sz="0" w:space="0" w:color="auto"/>
            <w:bottom w:val="none" w:sz="0" w:space="0" w:color="auto"/>
            <w:right w:val="none" w:sz="0" w:space="0" w:color="auto"/>
          </w:divBdr>
        </w:div>
        <w:div w:id="1002707796">
          <w:marLeft w:val="0"/>
          <w:marRight w:val="0"/>
          <w:marTop w:val="0"/>
          <w:marBottom w:val="225"/>
          <w:divBdr>
            <w:top w:val="none" w:sz="0" w:space="0" w:color="auto"/>
            <w:left w:val="none" w:sz="0" w:space="0" w:color="auto"/>
            <w:bottom w:val="none" w:sz="0" w:space="0" w:color="auto"/>
            <w:right w:val="none" w:sz="0" w:space="0" w:color="auto"/>
          </w:divBdr>
        </w:div>
        <w:div w:id="1805195762">
          <w:marLeft w:val="0"/>
          <w:marRight w:val="0"/>
          <w:marTop w:val="0"/>
          <w:marBottom w:val="225"/>
          <w:divBdr>
            <w:top w:val="none" w:sz="0" w:space="0" w:color="auto"/>
            <w:left w:val="none" w:sz="0" w:space="0" w:color="auto"/>
            <w:bottom w:val="none" w:sz="0" w:space="0" w:color="auto"/>
            <w:right w:val="none" w:sz="0" w:space="0" w:color="auto"/>
          </w:divBdr>
        </w:div>
        <w:div w:id="2032875484">
          <w:marLeft w:val="0"/>
          <w:marRight w:val="0"/>
          <w:marTop w:val="0"/>
          <w:marBottom w:val="225"/>
          <w:divBdr>
            <w:top w:val="none" w:sz="0" w:space="0" w:color="auto"/>
            <w:left w:val="none" w:sz="0" w:space="0" w:color="auto"/>
            <w:bottom w:val="none" w:sz="0" w:space="0" w:color="auto"/>
            <w:right w:val="none" w:sz="0" w:space="0" w:color="auto"/>
          </w:divBdr>
        </w:div>
        <w:div w:id="2062632907">
          <w:marLeft w:val="0"/>
          <w:marRight w:val="0"/>
          <w:marTop w:val="0"/>
          <w:marBottom w:val="225"/>
          <w:divBdr>
            <w:top w:val="none" w:sz="0" w:space="0" w:color="auto"/>
            <w:left w:val="none" w:sz="0" w:space="0" w:color="auto"/>
            <w:bottom w:val="none" w:sz="0" w:space="0" w:color="auto"/>
            <w:right w:val="none" w:sz="0" w:space="0" w:color="auto"/>
          </w:divBdr>
          <w:divsChild>
            <w:div w:id="236289766">
              <w:marLeft w:val="0"/>
              <w:marRight w:val="0"/>
              <w:marTop w:val="0"/>
              <w:marBottom w:val="0"/>
              <w:divBdr>
                <w:top w:val="none" w:sz="0" w:space="0" w:color="auto"/>
                <w:left w:val="none" w:sz="0" w:space="0" w:color="auto"/>
                <w:bottom w:val="none" w:sz="0" w:space="0" w:color="auto"/>
                <w:right w:val="none" w:sz="0" w:space="0" w:color="auto"/>
              </w:divBdr>
              <w:divsChild>
                <w:div w:id="398988537">
                  <w:marLeft w:val="0"/>
                  <w:marRight w:val="0"/>
                  <w:marTop w:val="0"/>
                  <w:marBottom w:val="0"/>
                  <w:divBdr>
                    <w:top w:val="single" w:sz="6" w:space="0" w:color="000000"/>
                    <w:left w:val="single" w:sz="6" w:space="0" w:color="000000"/>
                    <w:bottom w:val="single" w:sz="6" w:space="0" w:color="000000"/>
                    <w:right w:val="single" w:sz="6" w:space="0" w:color="000000"/>
                  </w:divBdr>
                </w:div>
                <w:div w:id="1698122911">
                  <w:marLeft w:val="0"/>
                  <w:marRight w:val="0"/>
                  <w:marTop w:val="0"/>
                  <w:marBottom w:val="0"/>
                  <w:divBdr>
                    <w:top w:val="none" w:sz="0" w:space="0" w:color="auto"/>
                    <w:left w:val="none" w:sz="0" w:space="0" w:color="auto"/>
                    <w:bottom w:val="none" w:sz="0" w:space="0" w:color="auto"/>
                    <w:right w:val="none" w:sz="0" w:space="0" w:color="auto"/>
                  </w:divBdr>
                  <w:divsChild>
                    <w:div w:id="7594502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43605405">
      <w:bodyDiv w:val="1"/>
      <w:marLeft w:val="0"/>
      <w:marRight w:val="0"/>
      <w:marTop w:val="0"/>
      <w:marBottom w:val="0"/>
      <w:divBdr>
        <w:top w:val="none" w:sz="0" w:space="0" w:color="auto"/>
        <w:left w:val="none" w:sz="0" w:space="0" w:color="auto"/>
        <w:bottom w:val="none" w:sz="0" w:space="0" w:color="auto"/>
        <w:right w:val="none" w:sz="0" w:space="0" w:color="auto"/>
      </w:divBdr>
      <w:divsChild>
        <w:div w:id="271281880">
          <w:marLeft w:val="0"/>
          <w:marRight w:val="0"/>
          <w:marTop w:val="0"/>
          <w:marBottom w:val="0"/>
          <w:divBdr>
            <w:top w:val="none" w:sz="0" w:space="0" w:color="auto"/>
            <w:left w:val="none" w:sz="0" w:space="0" w:color="auto"/>
            <w:bottom w:val="none" w:sz="0" w:space="0" w:color="auto"/>
            <w:right w:val="none" w:sz="0" w:space="0" w:color="auto"/>
          </w:divBdr>
        </w:div>
      </w:divsChild>
    </w:div>
    <w:div w:id="1943684229">
      <w:bodyDiv w:val="1"/>
      <w:marLeft w:val="0"/>
      <w:marRight w:val="0"/>
      <w:marTop w:val="0"/>
      <w:marBottom w:val="0"/>
      <w:divBdr>
        <w:top w:val="none" w:sz="0" w:space="0" w:color="auto"/>
        <w:left w:val="none" w:sz="0" w:space="0" w:color="auto"/>
        <w:bottom w:val="none" w:sz="0" w:space="0" w:color="auto"/>
        <w:right w:val="none" w:sz="0" w:space="0" w:color="auto"/>
      </w:divBdr>
    </w:div>
    <w:div w:id="1944537264">
      <w:bodyDiv w:val="1"/>
      <w:marLeft w:val="0"/>
      <w:marRight w:val="0"/>
      <w:marTop w:val="0"/>
      <w:marBottom w:val="0"/>
      <w:divBdr>
        <w:top w:val="none" w:sz="0" w:space="0" w:color="auto"/>
        <w:left w:val="none" w:sz="0" w:space="0" w:color="auto"/>
        <w:bottom w:val="none" w:sz="0" w:space="0" w:color="auto"/>
        <w:right w:val="none" w:sz="0" w:space="0" w:color="auto"/>
      </w:divBdr>
    </w:div>
    <w:div w:id="1944796629">
      <w:bodyDiv w:val="1"/>
      <w:marLeft w:val="0"/>
      <w:marRight w:val="0"/>
      <w:marTop w:val="0"/>
      <w:marBottom w:val="0"/>
      <w:divBdr>
        <w:top w:val="none" w:sz="0" w:space="0" w:color="auto"/>
        <w:left w:val="none" w:sz="0" w:space="0" w:color="auto"/>
        <w:bottom w:val="none" w:sz="0" w:space="0" w:color="auto"/>
        <w:right w:val="none" w:sz="0" w:space="0" w:color="auto"/>
      </w:divBdr>
    </w:div>
    <w:div w:id="1944995889">
      <w:bodyDiv w:val="1"/>
      <w:marLeft w:val="0"/>
      <w:marRight w:val="0"/>
      <w:marTop w:val="0"/>
      <w:marBottom w:val="0"/>
      <w:divBdr>
        <w:top w:val="none" w:sz="0" w:space="0" w:color="auto"/>
        <w:left w:val="none" w:sz="0" w:space="0" w:color="auto"/>
        <w:bottom w:val="none" w:sz="0" w:space="0" w:color="auto"/>
        <w:right w:val="none" w:sz="0" w:space="0" w:color="auto"/>
      </w:divBdr>
    </w:div>
    <w:div w:id="1945186508">
      <w:bodyDiv w:val="1"/>
      <w:marLeft w:val="0"/>
      <w:marRight w:val="0"/>
      <w:marTop w:val="0"/>
      <w:marBottom w:val="0"/>
      <w:divBdr>
        <w:top w:val="none" w:sz="0" w:space="0" w:color="auto"/>
        <w:left w:val="none" w:sz="0" w:space="0" w:color="auto"/>
        <w:bottom w:val="none" w:sz="0" w:space="0" w:color="auto"/>
        <w:right w:val="none" w:sz="0" w:space="0" w:color="auto"/>
      </w:divBdr>
    </w:div>
    <w:div w:id="1945455890">
      <w:bodyDiv w:val="1"/>
      <w:marLeft w:val="0"/>
      <w:marRight w:val="0"/>
      <w:marTop w:val="0"/>
      <w:marBottom w:val="0"/>
      <w:divBdr>
        <w:top w:val="none" w:sz="0" w:space="0" w:color="auto"/>
        <w:left w:val="none" w:sz="0" w:space="0" w:color="auto"/>
        <w:bottom w:val="none" w:sz="0" w:space="0" w:color="auto"/>
        <w:right w:val="none" w:sz="0" w:space="0" w:color="auto"/>
      </w:divBdr>
    </w:div>
    <w:div w:id="1945844278">
      <w:bodyDiv w:val="1"/>
      <w:marLeft w:val="0"/>
      <w:marRight w:val="0"/>
      <w:marTop w:val="0"/>
      <w:marBottom w:val="0"/>
      <w:divBdr>
        <w:top w:val="none" w:sz="0" w:space="0" w:color="auto"/>
        <w:left w:val="none" w:sz="0" w:space="0" w:color="auto"/>
        <w:bottom w:val="none" w:sz="0" w:space="0" w:color="auto"/>
        <w:right w:val="none" w:sz="0" w:space="0" w:color="auto"/>
      </w:divBdr>
    </w:div>
    <w:div w:id="1946379669">
      <w:bodyDiv w:val="1"/>
      <w:marLeft w:val="0"/>
      <w:marRight w:val="0"/>
      <w:marTop w:val="0"/>
      <w:marBottom w:val="0"/>
      <w:divBdr>
        <w:top w:val="none" w:sz="0" w:space="0" w:color="auto"/>
        <w:left w:val="none" w:sz="0" w:space="0" w:color="auto"/>
        <w:bottom w:val="none" w:sz="0" w:space="0" w:color="auto"/>
        <w:right w:val="none" w:sz="0" w:space="0" w:color="auto"/>
      </w:divBdr>
      <w:divsChild>
        <w:div w:id="882861073">
          <w:marLeft w:val="0"/>
          <w:marRight w:val="0"/>
          <w:marTop w:val="0"/>
          <w:marBottom w:val="0"/>
          <w:divBdr>
            <w:top w:val="none" w:sz="0" w:space="0" w:color="auto"/>
            <w:left w:val="none" w:sz="0" w:space="0" w:color="auto"/>
            <w:bottom w:val="none" w:sz="0" w:space="0" w:color="auto"/>
            <w:right w:val="none" w:sz="0" w:space="0" w:color="auto"/>
          </w:divBdr>
          <w:divsChild>
            <w:div w:id="754592525">
              <w:marLeft w:val="0"/>
              <w:marRight w:val="0"/>
              <w:marTop w:val="0"/>
              <w:marBottom w:val="0"/>
              <w:divBdr>
                <w:top w:val="none" w:sz="0" w:space="0" w:color="auto"/>
                <w:left w:val="none" w:sz="0" w:space="0" w:color="auto"/>
                <w:bottom w:val="none" w:sz="0" w:space="0" w:color="auto"/>
                <w:right w:val="none" w:sz="0" w:space="0" w:color="auto"/>
              </w:divBdr>
            </w:div>
          </w:divsChild>
        </w:div>
        <w:div w:id="1225406404">
          <w:marLeft w:val="0"/>
          <w:marRight w:val="0"/>
          <w:marTop w:val="0"/>
          <w:marBottom w:val="0"/>
          <w:divBdr>
            <w:top w:val="none" w:sz="0" w:space="0" w:color="auto"/>
            <w:left w:val="none" w:sz="0" w:space="0" w:color="auto"/>
            <w:bottom w:val="none" w:sz="0" w:space="0" w:color="auto"/>
            <w:right w:val="none" w:sz="0" w:space="0" w:color="auto"/>
          </w:divBdr>
          <w:divsChild>
            <w:div w:id="463086870">
              <w:marLeft w:val="0"/>
              <w:marRight w:val="0"/>
              <w:marTop w:val="0"/>
              <w:marBottom w:val="0"/>
              <w:divBdr>
                <w:top w:val="none" w:sz="0" w:space="0" w:color="auto"/>
                <w:left w:val="none" w:sz="0" w:space="0" w:color="auto"/>
                <w:bottom w:val="none" w:sz="0" w:space="0" w:color="auto"/>
                <w:right w:val="none" w:sz="0" w:space="0" w:color="auto"/>
              </w:divBdr>
            </w:div>
          </w:divsChild>
        </w:div>
        <w:div w:id="1337148938">
          <w:marLeft w:val="0"/>
          <w:marRight w:val="0"/>
          <w:marTop w:val="0"/>
          <w:marBottom w:val="0"/>
          <w:divBdr>
            <w:top w:val="none" w:sz="0" w:space="0" w:color="auto"/>
            <w:left w:val="none" w:sz="0" w:space="0" w:color="auto"/>
            <w:bottom w:val="none" w:sz="0" w:space="0" w:color="auto"/>
            <w:right w:val="none" w:sz="0" w:space="0" w:color="auto"/>
          </w:divBdr>
          <w:divsChild>
            <w:div w:id="1451706342">
              <w:marLeft w:val="0"/>
              <w:marRight w:val="0"/>
              <w:marTop w:val="0"/>
              <w:marBottom w:val="0"/>
              <w:divBdr>
                <w:top w:val="none" w:sz="0" w:space="0" w:color="auto"/>
                <w:left w:val="none" w:sz="0" w:space="0" w:color="auto"/>
                <w:bottom w:val="none" w:sz="0" w:space="0" w:color="auto"/>
                <w:right w:val="none" w:sz="0" w:space="0" w:color="auto"/>
              </w:divBdr>
            </w:div>
          </w:divsChild>
        </w:div>
        <w:div w:id="1512838460">
          <w:marLeft w:val="0"/>
          <w:marRight w:val="0"/>
          <w:marTop w:val="0"/>
          <w:marBottom w:val="0"/>
          <w:divBdr>
            <w:top w:val="none" w:sz="0" w:space="0" w:color="auto"/>
            <w:left w:val="none" w:sz="0" w:space="0" w:color="auto"/>
            <w:bottom w:val="none" w:sz="0" w:space="0" w:color="auto"/>
            <w:right w:val="none" w:sz="0" w:space="0" w:color="auto"/>
          </w:divBdr>
          <w:divsChild>
            <w:div w:id="16951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1150">
      <w:bodyDiv w:val="1"/>
      <w:marLeft w:val="0"/>
      <w:marRight w:val="0"/>
      <w:marTop w:val="0"/>
      <w:marBottom w:val="0"/>
      <w:divBdr>
        <w:top w:val="none" w:sz="0" w:space="0" w:color="auto"/>
        <w:left w:val="none" w:sz="0" w:space="0" w:color="auto"/>
        <w:bottom w:val="none" w:sz="0" w:space="0" w:color="auto"/>
        <w:right w:val="none" w:sz="0" w:space="0" w:color="auto"/>
      </w:divBdr>
    </w:div>
    <w:div w:id="1946616927">
      <w:bodyDiv w:val="1"/>
      <w:marLeft w:val="0"/>
      <w:marRight w:val="0"/>
      <w:marTop w:val="0"/>
      <w:marBottom w:val="0"/>
      <w:divBdr>
        <w:top w:val="none" w:sz="0" w:space="0" w:color="auto"/>
        <w:left w:val="none" w:sz="0" w:space="0" w:color="auto"/>
        <w:bottom w:val="none" w:sz="0" w:space="0" w:color="auto"/>
        <w:right w:val="none" w:sz="0" w:space="0" w:color="auto"/>
      </w:divBdr>
      <w:divsChild>
        <w:div w:id="745763594">
          <w:marLeft w:val="-225"/>
          <w:marRight w:val="-225"/>
          <w:marTop w:val="0"/>
          <w:marBottom w:val="0"/>
          <w:divBdr>
            <w:top w:val="none" w:sz="0" w:space="0" w:color="auto"/>
            <w:left w:val="none" w:sz="0" w:space="0" w:color="auto"/>
            <w:bottom w:val="none" w:sz="0" w:space="0" w:color="auto"/>
            <w:right w:val="none" w:sz="0" w:space="0" w:color="auto"/>
          </w:divBdr>
          <w:divsChild>
            <w:div w:id="14984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44506">
      <w:bodyDiv w:val="1"/>
      <w:marLeft w:val="0"/>
      <w:marRight w:val="0"/>
      <w:marTop w:val="0"/>
      <w:marBottom w:val="0"/>
      <w:divBdr>
        <w:top w:val="none" w:sz="0" w:space="0" w:color="auto"/>
        <w:left w:val="none" w:sz="0" w:space="0" w:color="auto"/>
        <w:bottom w:val="none" w:sz="0" w:space="0" w:color="auto"/>
        <w:right w:val="none" w:sz="0" w:space="0" w:color="auto"/>
      </w:divBdr>
    </w:div>
    <w:div w:id="1946961825">
      <w:bodyDiv w:val="1"/>
      <w:marLeft w:val="0"/>
      <w:marRight w:val="0"/>
      <w:marTop w:val="0"/>
      <w:marBottom w:val="0"/>
      <w:divBdr>
        <w:top w:val="none" w:sz="0" w:space="0" w:color="auto"/>
        <w:left w:val="none" w:sz="0" w:space="0" w:color="auto"/>
        <w:bottom w:val="none" w:sz="0" w:space="0" w:color="auto"/>
        <w:right w:val="none" w:sz="0" w:space="0" w:color="auto"/>
      </w:divBdr>
    </w:div>
    <w:div w:id="1947227763">
      <w:bodyDiv w:val="1"/>
      <w:marLeft w:val="0"/>
      <w:marRight w:val="0"/>
      <w:marTop w:val="0"/>
      <w:marBottom w:val="0"/>
      <w:divBdr>
        <w:top w:val="none" w:sz="0" w:space="0" w:color="auto"/>
        <w:left w:val="none" w:sz="0" w:space="0" w:color="auto"/>
        <w:bottom w:val="none" w:sz="0" w:space="0" w:color="auto"/>
        <w:right w:val="none" w:sz="0" w:space="0" w:color="auto"/>
      </w:divBdr>
      <w:divsChild>
        <w:div w:id="1405295054">
          <w:marLeft w:val="0"/>
          <w:marRight w:val="0"/>
          <w:marTop w:val="0"/>
          <w:marBottom w:val="300"/>
          <w:divBdr>
            <w:top w:val="none" w:sz="0" w:space="0" w:color="auto"/>
            <w:left w:val="none" w:sz="0" w:space="0" w:color="auto"/>
            <w:bottom w:val="none" w:sz="0" w:space="0" w:color="auto"/>
            <w:right w:val="none" w:sz="0" w:space="0" w:color="auto"/>
          </w:divBdr>
        </w:div>
      </w:divsChild>
    </w:div>
    <w:div w:id="1947301543">
      <w:bodyDiv w:val="1"/>
      <w:marLeft w:val="0"/>
      <w:marRight w:val="0"/>
      <w:marTop w:val="0"/>
      <w:marBottom w:val="0"/>
      <w:divBdr>
        <w:top w:val="none" w:sz="0" w:space="0" w:color="auto"/>
        <w:left w:val="none" w:sz="0" w:space="0" w:color="auto"/>
        <w:bottom w:val="none" w:sz="0" w:space="0" w:color="auto"/>
        <w:right w:val="none" w:sz="0" w:space="0" w:color="auto"/>
      </w:divBdr>
    </w:div>
    <w:div w:id="1947613760">
      <w:bodyDiv w:val="1"/>
      <w:marLeft w:val="0"/>
      <w:marRight w:val="0"/>
      <w:marTop w:val="0"/>
      <w:marBottom w:val="0"/>
      <w:divBdr>
        <w:top w:val="none" w:sz="0" w:space="0" w:color="auto"/>
        <w:left w:val="none" w:sz="0" w:space="0" w:color="auto"/>
        <w:bottom w:val="none" w:sz="0" w:space="0" w:color="auto"/>
        <w:right w:val="none" w:sz="0" w:space="0" w:color="auto"/>
      </w:divBdr>
    </w:div>
    <w:div w:id="1947886767">
      <w:bodyDiv w:val="1"/>
      <w:marLeft w:val="0"/>
      <w:marRight w:val="0"/>
      <w:marTop w:val="0"/>
      <w:marBottom w:val="0"/>
      <w:divBdr>
        <w:top w:val="none" w:sz="0" w:space="0" w:color="auto"/>
        <w:left w:val="none" w:sz="0" w:space="0" w:color="auto"/>
        <w:bottom w:val="none" w:sz="0" w:space="0" w:color="auto"/>
        <w:right w:val="none" w:sz="0" w:space="0" w:color="auto"/>
      </w:divBdr>
    </w:div>
    <w:div w:id="1948079352">
      <w:bodyDiv w:val="1"/>
      <w:marLeft w:val="0"/>
      <w:marRight w:val="0"/>
      <w:marTop w:val="0"/>
      <w:marBottom w:val="0"/>
      <w:divBdr>
        <w:top w:val="none" w:sz="0" w:space="0" w:color="auto"/>
        <w:left w:val="none" w:sz="0" w:space="0" w:color="auto"/>
        <w:bottom w:val="none" w:sz="0" w:space="0" w:color="auto"/>
        <w:right w:val="none" w:sz="0" w:space="0" w:color="auto"/>
      </w:divBdr>
    </w:div>
    <w:div w:id="1948272309">
      <w:bodyDiv w:val="1"/>
      <w:marLeft w:val="0"/>
      <w:marRight w:val="0"/>
      <w:marTop w:val="0"/>
      <w:marBottom w:val="0"/>
      <w:divBdr>
        <w:top w:val="none" w:sz="0" w:space="0" w:color="auto"/>
        <w:left w:val="none" w:sz="0" w:space="0" w:color="auto"/>
        <w:bottom w:val="none" w:sz="0" w:space="0" w:color="auto"/>
        <w:right w:val="none" w:sz="0" w:space="0" w:color="auto"/>
      </w:divBdr>
      <w:divsChild>
        <w:div w:id="573857005">
          <w:marLeft w:val="0"/>
          <w:marRight w:val="0"/>
          <w:marTop w:val="0"/>
          <w:marBottom w:val="225"/>
          <w:divBdr>
            <w:top w:val="none" w:sz="0" w:space="0" w:color="auto"/>
            <w:left w:val="none" w:sz="0" w:space="0" w:color="auto"/>
            <w:bottom w:val="none" w:sz="0" w:space="0" w:color="auto"/>
            <w:right w:val="none" w:sz="0" w:space="0" w:color="auto"/>
          </w:divBdr>
        </w:div>
        <w:div w:id="1220701731">
          <w:marLeft w:val="0"/>
          <w:marRight w:val="0"/>
          <w:marTop w:val="0"/>
          <w:marBottom w:val="225"/>
          <w:divBdr>
            <w:top w:val="none" w:sz="0" w:space="0" w:color="auto"/>
            <w:left w:val="none" w:sz="0" w:space="0" w:color="auto"/>
            <w:bottom w:val="none" w:sz="0" w:space="0" w:color="auto"/>
            <w:right w:val="none" w:sz="0" w:space="0" w:color="auto"/>
          </w:divBdr>
          <w:divsChild>
            <w:div w:id="798303950">
              <w:marLeft w:val="0"/>
              <w:marRight w:val="0"/>
              <w:marTop w:val="0"/>
              <w:marBottom w:val="0"/>
              <w:divBdr>
                <w:top w:val="none" w:sz="0" w:space="0" w:color="auto"/>
                <w:left w:val="none" w:sz="0" w:space="0" w:color="auto"/>
                <w:bottom w:val="none" w:sz="0" w:space="0" w:color="auto"/>
                <w:right w:val="none" w:sz="0" w:space="0" w:color="auto"/>
              </w:divBdr>
              <w:divsChild>
                <w:div w:id="402681635">
                  <w:marLeft w:val="0"/>
                  <w:marRight w:val="0"/>
                  <w:marTop w:val="0"/>
                  <w:marBottom w:val="0"/>
                  <w:divBdr>
                    <w:top w:val="none" w:sz="0" w:space="0" w:color="auto"/>
                    <w:left w:val="none" w:sz="0" w:space="0" w:color="auto"/>
                    <w:bottom w:val="none" w:sz="0" w:space="0" w:color="auto"/>
                    <w:right w:val="none" w:sz="0" w:space="0" w:color="auto"/>
                  </w:divBdr>
                  <w:divsChild>
                    <w:div w:id="765732992">
                      <w:marLeft w:val="0"/>
                      <w:marRight w:val="0"/>
                      <w:marTop w:val="0"/>
                      <w:marBottom w:val="225"/>
                      <w:divBdr>
                        <w:top w:val="none" w:sz="0" w:space="0" w:color="auto"/>
                        <w:left w:val="none" w:sz="0" w:space="0" w:color="auto"/>
                        <w:bottom w:val="none" w:sz="0" w:space="0" w:color="auto"/>
                        <w:right w:val="none" w:sz="0" w:space="0" w:color="auto"/>
                      </w:divBdr>
                    </w:div>
                    <w:div w:id="1461531762">
                      <w:marLeft w:val="0"/>
                      <w:marRight w:val="0"/>
                      <w:marTop w:val="0"/>
                      <w:marBottom w:val="0"/>
                      <w:divBdr>
                        <w:top w:val="none" w:sz="0" w:space="0" w:color="auto"/>
                        <w:left w:val="none" w:sz="0" w:space="0" w:color="auto"/>
                        <w:bottom w:val="none" w:sz="0" w:space="0" w:color="auto"/>
                        <w:right w:val="none" w:sz="0" w:space="0" w:color="auto"/>
                      </w:divBdr>
                    </w:div>
                  </w:divsChild>
                </w:div>
                <w:div w:id="2124376286">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277056149">
          <w:marLeft w:val="0"/>
          <w:marRight w:val="0"/>
          <w:marTop w:val="0"/>
          <w:marBottom w:val="225"/>
          <w:divBdr>
            <w:top w:val="none" w:sz="0" w:space="0" w:color="auto"/>
            <w:left w:val="none" w:sz="0" w:space="0" w:color="auto"/>
            <w:bottom w:val="none" w:sz="0" w:space="0" w:color="auto"/>
            <w:right w:val="none" w:sz="0" w:space="0" w:color="auto"/>
          </w:divBdr>
        </w:div>
        <w:div w:id="1488592957">
          <w:marLeft w:val="0"/>
          <w:marRight w:val="0"/>
          <w:marTop w:val="0"/>
          <w:marBottom w:val="225"/>
          <w:divBdr>
            <w:top w:val="none" w:sz="0" w:space="0" w:color="auto"/>
            <w:left w:val="none" w:sz="0" w:space="0" w:color="auto"/>
            <w:bottom w:val="none" w:sz="0" w:space="0" w:color="auto"/>
            <w:right w:val="none" w:sz="0" w:space="0" w:color="auto"/>
          </w:divBdr>
        </w:div>
      </w:divsChild>
    </w:div>
    <w:div w:id="1948385361">
      <w:bodyDiv w:val="1"/>
      <w:marLeft w:val="0"/>
      <w:marRight w:val="0"/>
      <w:marTop w:val="0"/>
      <w:marBottom w:val="0"/>
      <w:divBdr>
        <w:top w:val="none" w:sz="0" w:space="0" w:color="auto"/>
        <w:left w:val="none" w:sz="0" w:space="0" w:color="auto"/>
        <w:bottom w:val="none" w:sz="0" w:space="0" w:color="auto"/>
        <w:right w:val="none" w:sz="0" w:space="0" w:color="auto"/>
      </w:divBdr>
    </w:div>
    <w:div w:id="1948537494">
      <w:bodyDiv w:val="1"/>
      <w:marLeft w:val="0"/>
      <w:marRight w:val="0"/>
      <w:marTop w:val="0"/>
      <w:marBottom w:val="0"/>
      <w:divBdr>
        <w:top w:val="none" w:sz="0" w:space="0" w:color="auto"/>
        <w:left w:val="none" w:sz="0" w:space="0" w:color="auto"/>
        <w:bottom w:val="none" w:sz="0" w:space="0" w:color="auto"/>
        <w:right w:val="none" w:sz="0" w:space="0" w:color="auto"/>
      </w:divBdr>
    </w:div>
    <w:div w:id="1948854513">
      <w:bodyDiv w:val="1"/>
      <w:marLeft w:val="0"/>
      <w:marRight w:val="0"/>
      <w:marTop w:val="0"/>
      <w:marBottom w:val="0"/>
      <w:divBdr>
        <w:top w:val="none" w:sz="0" w:space="0" w:color="auto"/>
        <w:left w:val="none" w:sz="0" w:space="0" w:color="auto"/>
        <w:bottom w:val="none" w:sz="0" w:space="0" w:color="auto"/>
        <w:right w:val="none" w:sz="0" w:space="0" w:color="auto"/>
      </w:divBdr>
      <w:divsChild>
        <w:div w:id="853957334">
          <w:marLeft w:val="0"/>
          <w:marRight w:val="0"/>
          <w:marTop w:val="0"/>
          <w:marBottom w:val="0"/>
          <w:divBdr>
            <w:top w:val="none" w:sz="0" w:space="0" w:color="auto"/>
            <w:left w:val="none" w:sz="0" w:space="0" w:color="auto"/>
            <w:bottom w:val="none" w:sz="0" w:space="0" w:color="auto"/>
            <w:right w:val="none" w:sz="0" w:space="0" w:color="auto"/>
          </w:divBdr>
        </w:div>
      </w:divsChild>
    </w:div>
    <w:div w:id="1948996625">
      <w:bodyDiv w:val="1"/>
      <w:marLeft w:val="0"/>
      <w:marRight w:val="0"/>
      <w:marTop w:val="0"/>
      <w:marBottom w:val="0"/>
      <w:divBdr>
        <w:top w:val="none" w:sz="0" w:space="0" w:color="auto"/>
        <w:left w:val="none" w:sz="0" w:space="0" w:color="auto"/>
        <w:bottom w:val="none" w:sz="0" w:space="0" w:color="auto"/>
        <w:right w:val="none" w:sz="0" w:space="0" w:color="auto"/>
      </w:divBdr>
    </w:div>
    <w:div w:id="1949242115">
      <w:bodyDiv w:val="1"/>
      <w:marLeft w:val="0"/>
      <w:marRight w:val="0"/>
      <w:marTop w:val="0"/>
      <w:marBottom w:val="0"/>
      <w:divBdr>
        <w:top w:val="none" w:sz="0" w:space="0" w:color="auto"/>
        <w:left w:val="none" w:sz="0" w:space="0" w:color="auto"/>
        <w:bottom w:val="none" w:sz="0" w:space="0" w:color="auto"/>
        <w:right w:val="none" w:sz="0" w:space="0" w:color="auto"/>
      </w:divBdr>
    </w:div>
    <w:div w:id="1949391750">
      <w:bodyDiv w:val="1"/>
      <w:marLeft w:val="0"/>
      <w:marRight w:val="0"/>
      <w:marTop w:val="0"/>
      <w:marBottom w:val="0"/>
      <w:divBdr>
        <w:top w:val="none" w:sz="0" w:space="0" w:color="auto"/>
        <w:left w:val="none" w:sz="0" w:space="0" w:color="auto"/>
        <w:bottom w:val="none" w:sz="0" w:space="0" w:color="auto"/>
        <w:right w:val="none" w:sz="0" w:space="0" w:color="auto"/>
      </w:divBdr>
    </w:div>
    <w:div w:id="1950354616">
      <w:bodyDiv w:val="1"/>
      <w:marLeft w:val="0"/>
      <w:marRight w:val="0"/>
      <w:marTop w:val="0"/>
      <w:marBottom w:val="0"/>
      <w:divBdr>
        <w:top w:val="none" w:sz="0" w:space="0" w:color="auto"/>
        <w:left w:val="none" w:sz="0" w:space="0" w:color="auto"/>
        <w:bottom w:val="none" w:sz="0" w:space="0" w:color="auto"/>
        <w:right w:val="none" w:sz="0" w:space="0" w:color="auto"/>
      </w:divBdr>
      <w:divsChild>
        <w:div w:id="1201432970">
          <w:marLeft w:val="0"/>
          <w:marRight w:val="0"/>
          <w:marTop w:val="60"/>
          <w:marBottom w:val="120"/>
          <w:divBdr>
            <w:top w:val="none" w:sz="0" w:space="0" w:color="auto"/>
            <w:left w:val="none" w:sz="0" w:space="0" w:color="auto"/>
            <w:bottom w:val="none" w:sz="0" w:space="0" w:color="auto"/>
            <w:right w:val="none" w:sz="0" w:space="0" w:color="auto"/>
          </w:divBdr>
        </w:div>
        <w:div w:id="1412849242">
          <w:marLeft w:val="0"/>
          <w:marRight w:val="0"/>
          <w:marTop w:val="90"/>
          <w:marBottom w:val="75"/>
          <w:divBdr>
            <w:top w:val="none" w:sz="0" w:space="0" w:color="auto"/>
            <w:left w:val="none" w:sz="0" w:space="0" w:color="auto"/>
            <w:bottom w:val="none" w:sz="0" w:space="0" w:color="auto"/>
            <w:right w:val="none" w:sz="0" w:space="0" w:color="auto"/>
          </w:divBdr>
        </w:div>
      </w:divsChild>
    </w:div>
    <w:div w:id="1951157529">
      <w:bodyDiv w:val="1"/>
      <w:marLeft w:val="0"/>
      <w:marRight w:val="0"/>
      <w:marTop w:val="0"/>
      <w:marBottom w:val="0"/>
      <w:divBdr>
        <w:top w:val="none" w:sz="0" w:space="0" w:color="auto"/>
        <w:left w:val="none" w:sz="0" w:space="0" w:color="auto"/>
        <w:bottom w:val="none" w:sz="0" w:space="0" w:color="auto"/>
        <w:right w:val="none" w:sz="0" w:space="0" w:color="auto"/>
      </w:divBdr>
    </w:div>
    <w:div w:id="1951164775">
      <w:bodyDiv w:val="1"/>
      <w:marLeft w:val="0"/>
      <w:marRight w:val="0"/>
      <w:marTop w:val="0"/>
      <w:marBottom w:val="0"/>
      <w:divBdr>
        <w:top w:val="none" w:sz="0" w:space="0" w:color="auto"/>
        <w:left w:val="none" w:sz="0" w:space="0" w:color="auto"/>
        <w:bottom w:val="none" w:sz="0" w:space="0" w:color="auto"/>
        <w:right w:val="none" w:sz="0" w:space="0" w:color="auto"/>
      </w:divBdr>
    </w:div>
    <w:div w:id="1951551734">
      <w:bodyDiv w:val="1"/>
      <w:marLeft w:val="0"/>
      <w:marRight w:val="0"/>
      <w:marTop w:val="0"/>
      <w:marBottom w:val="0"/>
      <w:divBdr>
        <w:top w:val="none" w:sz="0" w:space="0" w:color="auto"/>
        <w:left w:val="none" w:sz="0" w:space="0" w:color="auto"/>
        <w:bottom w:val="none" w:sz="0" w:space="0" w:color="auto"/>
        <w:right w:val="none" w:sz="0" w:space="0" w:color="auto"/>
      </w:divBdr>
      <w:divsChild>
        <w:div w:id="1069234258">
          <w:marLeft w:val="0"/>
          <w:marRight w:val="2550"/>
          <w:marTop w:val="0"/>
          <w:marBottom w:val="150"/>
          <w:divBdr>
            <w:top w:val="none" w:sz="0" w:space="0" w:color="auto"/>
            <w:left w:val="none" w:sz="0" w:space="0" w:color="auto"/>
            <w:bottom w:val="none" w:sz="0" w:space="0" w:color="auto"/>
            <w:right w:val="none" w:sz="0" w:space="0" w:color="auto"/>
          </w:divBdr>
        </w:div>
        <w:div w:id="1662082401">
          <w:marLeft w:val="0"/>
          <w:marRight w:val="2550"/>
          <w:marTop w:val="0"/>
          <w:marBottom w:val="150"/>
          <w:divBdr>
            <w:top w:val="none" w:sz="0" w:space="0" w:color="auto"/>
            <w:left w:val="none" w:sz="0" w:space="0" w:color="auto"/>
            <w:bottom w:val="none" w:sz="0" w:space="0" w:color="auto"/>
            <w:right w:val="none" w:sz="0" w:space="0" w:color="auto"/>
          </w:divBdr>
          <w:divsChild>
            <w:div w:id="1510219207">
              <w:marLeft w:val="0"/>
              <w:marRight w:val="0"/>
              <w:marTop w:val="0"/>
              <w:marBottom w:val="0"/>
              <w:divBdr>
                <w:top w:val="none" w:sz="0" w:space="0" w:color="auto"/>
                <w:left w:val="none" w:sz="0" w:space="0" w:color="auto"/>
                <w:bottom w:val="none" w:sz="0" w:space="0" w:color="auto"/>
                <w:right w:val="none" w:sz="0" w:space="0" w:color="auto"/>
              </w:divBdr>
              <w:divsChild>
                <w:div w:id="12064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3841">
      <w:bodyDiv w:val="1"/>
      <w:marLeft w:val="0"/>
      <w:marRight w:val="0"/>
      <w:marTop w:val="0"/>
      <w:marBottom w:val="0"/>
      <w:divBdr>
        <w:top w:val="none" w:sz="0" w:space="0" w:color="auto"/>
        <w:left w:val="none" w:sz="0" w:space="0" w:color="auto"/>
        <w:bottom w:val="none" w:sz="0" w:space="0" w:color="auto"/>
        <w:right w:val="none" w:sz="0" w:space="0" w:color="auto"/>
      </w:divBdr>
    </w:div>
    <w:div w:id="1951887573">
      <w:bodyDiv w:val="1"/>
      <w:marLeft w:val="0"/>
      <w:marRight w:val="0"/>
      <w:marTop w:val="0"/>
      <w:marBottom w:val="0"/>
      <w:divBdr>
        <w:top w:val="none" w:sz="0" w:space="0" w:color="auto"/>
        <w:left w:val="none" w:sz="0" w:space="0" w:color="auto"/>
        <w:bottom w:val="none" w:sz="0" w:space="0" w:color="auto"/>
        <w:right w:val="none" w:sz="0" w:space="0" w:color="auto"/>
      </w:divBdr>
    </w:div>
    <w:div w:id="1952517256">
      <w:bodyDiv w:val="1"/>
      <w:marLeft w:val="0"/>
      <w:marRight w:val="0"/>
      <w:marTop w:val="0"/>
      <w:marBottom w:val="0"/>
      <w:divBdr>
        <w:top w:val="none" w:sz="0" w:space="0" w:color="auto"/>
        <w:left w:val="none" w:sz="0" w:space="0" w:color="auto"/>
        <w:bottom w:val="none" w:sz="0" w:space="0" w:color="auto"/>
        <w:right w:val="none" w:sz="0" w:space="0" w:color="auto"/>
      </w:divBdr>
      <w:divsChild>
        <w:div w:id="390428177">
          <w:marLeft w:val="0"/>
          <w:marRight w:val="0"/>
          <w:marTop w:val="0"/>
          <w:marBottom w:val="0"/>
          <w:divBdr>
            <w:top w:val="none" w:sz="0" w:space="0" w:color="auto"/>
            <w:left w:val="none" w:sz="0" w:space="0" w:color="auto"/>
            <w:bottom w:val="none" w:sz="0" w:space="0" w:color="auto"/>
            <w:right w:val="none" w:sz="0" w:space="0" w:color="auto"/>
          </w:divBdr>
        </w:div>
        <w:div w:id="1092167105">
          <w:marLeft w:val="0"/>
          <w:marRight w:val="0"/>
          <w:marTop w:val="0"/>
          <w:marBottom w:val="0"/>
          <w:divBdr>
            <w:top w:val="none" w:sz="0" w:space="0" w:color="auto"/>
            <w:left w:val="none" w:sz="0" w:space="0" w:color="auto"/>
            <w:bottom w:val="none" w:sz="0" w:space="0" w:color="auto"/>
            <w:right w:val="none" w:sz="0" w:space="0" w:color="auto"/>
          </w:divBdr>
          <w:divsChild>
            <w:div w:id="6712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11270">
      <w:bodyDiv w:val="1"/>
      <w:marLeft w:val="0"/>
      <w:marRight w:val="0"/>
      <w:marTop w:val="0"/>
      <w:marBottom w:val="0"/>
      <w:divBdr>
        <w:top w:val="none" w:sz="0" w:space="0" w:color="auto"/>
        <w:left w:val="none" w:sz="0" w:space="0" w:color="auto"/>
        <w:bottom w:val="none" w:sz="0" w:space="0" w:color="auto"/>
        <w:right w:val="none" w:sz="0" w:space="0" w:color="auto"/>
      </w:divBdr>
    </w:div>
    <w:div w:id="1952711644">
      <w:bodyDiv w:val="1"/>
      <w:marLeft w:val="0"/>
      <w:marRight w:val="0"/>
      <w:marTop w:val="0"/>
      <w:marBottom w:val="0"/>
      <w:divBdr>
        <w:top w:val="none" w:sz="0" w:space="0" w:color="auto"/>
        <w:left w:val="none" w:sz="0" w:space="0" w:color="auto"/>
        <w:bottom w:val="none" w:sz="0" w:space="0" w:color="auto"/>
        <w:right w:val="none" w:sz="0" w:space="0" w:color="auto"/>
      </w:divBdr>
    </w:div>
    <w:div w:id="1953054268">
      <w:bodyDiv w:val="1"/>
      <w:marLeft w:val="0"/>
      <w:marRight w:val="0"/>
      <w:marTop w:val="0"/>
      <w:marBottom w:val="0"/>
      <w:divBdr>
        <w:top w:val="none" w:sz="0" w:space="0" w:color="auto"/>
        <w:left w:val="none" w:sz="0" w:space="0" w:color="auto"/>
        <w:bottom w:val="none" w:sz="0" w:space="0" w:color="auto"/>
        <w:right w:val="none" w:sz="0" w:space="0" w:color="auto"/>
      </w:divBdr>
      <w:divsChild>
        <w:div w:id="1524857717">
          <w:marLeft w:val="0"/>
          <w:marRight w:val="0"/>
          <w:marTop w:val="0"/>
          <w:marBottom w:val="0"/>
          <w:divBdr>
            <w:top w:val="none" w:sz="0" w:space="0" w:color="auto"/>
            <w:left w:val="none" w:sz="0" w:space="0" w:color="auto"/>
            <w:bottom w:val="none" w:sz="0" w:space="0" w:color="auto"/>
            <w:right w:val="none" w:sz="0" w:space="0" w:color="auto"/>
          </w:divBdr>
        </w:div>
      </w:divsChild>
    </w:div>
    <w:div w:id="1953633821">
      <w:bodyDiv w:val="1"/>
      <w:marLeft w:val="0"/>
      <w:marRight w:val="0"/>
      <w:marTop w:val="0"/>
      <w:marBottom w:val="0"/>
      <w:divBdr>
        <w:top w:val="none" w:sz="0" w:space="0" w:color="auto"/>
        <w:left w:val="none" w:sz="0" w:space="0" w:color="auto"/>
        <w:bottom w:val="none" w:sz="0" w:space="0" w:color="auto"/>
        <w:right w:val="none" w:sz="0" w:space="0" w:color="auto"/>
      </w:divBdr>
    </w:div>
    <w:div w:id="1953973696">
      <w:bodyDiv w:val="1"/>
      <w:marLeft w:val="0"/>
      <w:marRight w:val="0"/>
      <w:marTop w:val="0"/>
      <w:marBottom w:val="0"/>
      <w:divBdr>
        <w:top w:val="none" w:sz="0" w:space="0" w:color="auto"/>
        <w:left w:val="none" w:sz="0" w:space="0" w:color="auto"/>
        <w:bottom w:val="none" w:sz="0" w:space="0" w:color="auto"/>
        <w:right w:val="none" w:sz="0" w:space="0" w:color="auto"/>
      </w:divBdr>
      <w:divsChild>
        <w:div w:id="362285918">
          <w:marLeft w:val="0"/>
          <w:marRight w:val="0"/>
          <w:marTop w:val="0"/>
          <w:marBottom w:val="0"/>
          <w:divBdr>
            <w:top w:val="none" w:sz="0" w:space="0" w:color="auto"/>
            <w:left w:val="none" w:sz="0" w:space="0" w:color="auto"/>
            <w:bottom w:val="none" w:sz="0" w:space="0" w:color="auto"/>
            <w:right w:val="none" w:sz="0" w:space="0" w:color="auto"/>
          </w:divBdr>
        </w:div>
        <w:div w:id="580139599">
          <w:marLeft w:val="0"/>
          <w:marRight w:val="0"/>
          <w:marTop w:val="120"/>
          <w:marBottom w:val="0"/>
          <w:divBdr>
            <w:top w:val="none" w:sz="0" w:space="0" w:color="auto"/>
            <w:left w:val="none" w:sz="0" w:space="0" w:color="auto"/>
            <w:bottom w:val="none" w:sz="0" w:space="0" w:color="auto"/>
            <w:right w:val="none" w:sz="0" w:space="0" w:color="auto"/>
          </w:divBdr>
        </w:div>
        <w:div w:id="1754737561">
          <w:marLeft w:val="0"/>
          <w:marRight w:val="0"/>
          <w:marTop w:val="0"/>
          <w:marBottom w:val="0"/>
          <w:divBdr>
            <w:top w:val="none" w:sz="0" w:space="0" w:color="auto"/>
            <w:left w:val="none" w:sz="0" w:space="0" w:color="auto"/>
            <w:bottom w:val="none" w:sz="0" w:space="0" w:color="auto"/>
            <w:right w:val="none" w:sz="0" w:space="0" w:color="auto"/>
          </w:divBdr>
        </w:div>
      </w:divsChild>
    </w:div>
    <w:div w:id="1954822259">
      <w:bodyDiv w:val="1"/>
      <w:marLeft w:val="0"/>
      <w:marRight w:val="0"/>
      <w:marTop w:val="0"/>
      <w:marBottom w:val="0"/>
      <w:divBdr>
        <w:top w:val="none" w:sz="0" w:space="0" w:color="auto"/>
        <w:left w:val="none" w:sz="0" w:space="0" w:color="auto"/>
        <w:bottom w:val="none" w:sz="0" w:space="0" w:color="auto"/>
        <w:right w:val="none" w:sz="0" w:space="0" w:color="auto"/>
      </w:divBdr>
    </w:div>
    <w:div w:id="1955091316">
      <w:bodyDiv w:val="1"/>
      <w:marLeft w:val="0"/>
      <w:marRight w:val="0"/>
      <w:marTop w:val="0"/>
      <w:marBottom w:val="0"/>
      <w:divBdr>
        <w:top w:val="none" w:sz="0" w:space="0" w:color="auto"/>
        <w:left w:val="none" w:sz="0" w:space="0" w:color="auto"/>
        <w:bottom w:val="none" w:sz="0" w:space="0" w:color="auto"/>
        <w:right w:val="none" w:sz="0" w:space="0" w:color="auto"/>
      </w:divBdr>
    </w:div>
    <w:div w:id="1956011950">
      <w:bodyDiv w:val="1"/>
      <w:marLeft w:val="0"/>
      <w:marRight w:val="0"/>
      <w:marTop w:val="0"/>
      <w:marBottom w:val="0"/>
      <w:divBdr>
        <w:top w:val="none" w:sz="0" w:space="0" w:color="auto"/>
        <w:left w:val="none" w:sz="0" w:space="0" w:color="auto"/>
        <w:bottom w:val="none" w:sz="0" w:space="0" w:color="auto"/>
        <w:right w:val="none" w:sz="0" w:space="0" w:color="auto"/>
      </w:divBdr>
    </w:div>
    <w:div w:id="1956055143">
      <w:bodyDiv w:val="1"/>
      <w:marLeft w:val="0"/>
      <w:marRight w:val="0"/>
      <w:marTop w:val="0"/>
      <w:marBottom w:val="0"/>
      <w:divBdr>
        <w:top w:val="none" w:sz="0" w:space="0" w:color="auto"/>
        <w:left w:val="none" w:sz="0" w:space="0" w:color="auto"/>
        <w:bottom w:val="none" w:sz="0" w:space="0" w:color="auto"/>
        <w:right w:val="none" w:sz="0" w:space="0" w:color="auto"/>
      </w:divBdr>
    </w:div>
    <w:div w:id="1956475371">
      <w:bodyDiv w:val="1"/>
      <w:marLeft w:val="0"/>
      <w:marRight w:val="0"/>
      <w:marTop w:val="0"/>
      <w:marBottom w:val="0"/>
      <w:divBdr>
        <w:top w:val="none" w:sz="0" w:space="0" w:color="auto"/>
        <w:left w:val="none" w:sz="0" w:space="0" w:color="auto"/>
        <w:bottom w:val="none" w:sz="0" w:space="0" w:color="auto"/>
        <w:right w:val="none" w:sz="0" w:space="0" w:color="auto"/>
      </w:divBdr>
      <w:divsChild>
        <w:div w:id="1129711637">
          <w:marLeft w:val="0"/>
          <w:marRight w:val="0"/>
          <w:marTop w:val="0"/>
          <w:marBottom w:val="0"/>
          <w:divBdr>
            <w:top w:val="none" w:sz="0" w:space="0" w:color="auto"/>
            <w:left w:val="none" w:sz="0" w:space="0" w:color="auto"/>
            <w:bottom w:val="none" w:sz="0" w:space="0" w:color="auto"/>
            <w:right w:val="none" w:sz="0" w:space="0" w:color="auto"/>
          </w:divBdr>
        </w:div>
        <w:div w:id="1225407831">
          <w:marLeft w:val="300"/>
          <w:marRight w:val="300"/>
          <w:marTop w:val="105"/>
          <w:marBottom w:val="210"/>
          <w:divBdr>
            <w:top w:val="none" w:sz="0" w:space="0" w:color="auto"/>
            <w:left w:val="none" w:sz="0" w:space="0" w:color="auto"/>
            <w:bottom w:val="none" w:sz="0" w:space="0" w:color="auto"/>
            <w:right w:val="none" w:sz="0" w:space="0" w:color="auto"/>
          </w:divBdr>
        </w:div>
      </w:divsChild>
    </w:div>
    <w:div w:id="1956666732">
      <w:bodyDiv w:val="1"/>
      <w:marLeft w:val="0"/>
      <w:marRight w:val="0"/>
      <w:marTop w:val="0"/>
      <w:marBottom w:val="0"/>
      <w:divBdr>
        <w:top w:val="none" w:sz="0" w:space="0" w:color="auto"/>
        <w:left w:val="none" w:sz="0" w:space="0" w:color="auto"/>
        <w:bottom w:val="none" w:sz="0" w:space="0" w:color="auto"/>
        <w:right w:val="none" w:sz="0" w:space="0" w:color="auto"/>
      </w:divBdr>
    </w:div>
    <w:div w:id="1956978998">
      <w:bodyDiv w:val="1"/>
      <w:marLeft w:val="0"/>
      <w:marRight w:val="0"/>
      <w:marTop w:val="0"/>
      <w:marBottom w:val="0"/>
      <w:divBdr>
        <w:top w:val="none" w:sz="0" w:space="0" w:color="auto"/>
        <w:left w:val="none" w:sz="0" w:space="0" w:color="auto"/>
        <w:bottom w:val="none" w:sz="0" w:space="0" w:color="auto"/>
        <w:right w:val="none" w:sz="0" w:space="0" w:color="auto"/>
      </w:divBdr>
      <w:divsChild>
        <w:div w:id="52705138">
          <w:marLeft w:val="0"/>
          <w:marRight w:val="0"/>
          <w:marTop w:val="0"/>
          <w:marBottom w:val="0"/>
          <w:divBdr>
            <w:top w:val="none" w:sz="0" w:space="0" w:color="auto"/>
            <w:left w:val="none" w:sz="0" w:space="0" w:color="auto"/>
            <w:bottom w:val="none" w:sz="0" w:space="0" w:color="auto"/>
            <w:right w:val="none" w:sz="0" w:space="0" w:color="auto"/>
          </w:divBdr>
          <w:divsChild>
            <w:div w:id="663169087">
              <w:marLeft w:val="0"/>
              <w:marRight w:val="0"/>
              <w:marTop w:val="188"/>
              <w:marBottom w:val="150"/>
              <w:divBdr>
                <w:top w:val="none" w:sz="0" w:space="0" w:color="auto"/>
                <w:left w:val="none" w:sz="0" w:space="0" w:color="auto"/>
                <w:bottom w:val="none" w:sz="0" w:space="0" w:color="auto"/>
                <w:right w:val="none" w:sz="0" w:space="0" w:color="auto"/>
              </w:divBdr>
            </w:div>
            <w:div w:id="719136952">
              <w:marLeft w:val="0"/>
              <w:marRight w:val="150"/>
              <w:marTop w:val="188"/>
              <w:marBottom w:val="150"/>
              <w:divBdr>
                <w:top w:val="none" w:sz="0" w:space="0" w:color="auto"/>
                <w:left w:val="none" w:sz="0" w:space="0" w:color="auto"/>
                <w:bottom w:val="none" w:sz="0" w:space="0" w:color="auto"/>
                <w:right w:val="none" w:sz="0" w:space="0" w:color="auto"/>
              </w:divBdr>
            </w:div>
          </w:divsChild>
        </w:div>
        <w:div w:id="850683113">
          <w:marLeft w:val="0"/>
          <w:marRight w:val="0"/>
          <w:marTop w:val="0"/>
          <w:marBottom w:val="0"/>
          <w:divBdr>
            <w:top w:val="none" w:sz="0" w:space="0" w:color="auto"/>
            <w:left w:val="none" w:sz="0" w:space="0" w:color="auto"/>
            <w:bottom w:val="none" w:sz="0" w:space="0" w:color="auto"/>
            <w:right w:val="none" w:sz="0" w:space="0" w:color="auto"/>
          </w:divBdr>
        </w:div>
      </w:divsChild>
    </w:div>
    <w:div w:id="1957130906">
      <w:bodyDiv w:val="1"/>
      <w:marLeft w:val="0"/>
      <w:marRight w:val="0"/>
      <w:marTop w:val="0"/>
      <w:marBottom w:val="0"/>
      <w:divBdr>
        <w:top w:val="none" w:sz="0" w:space="0" w:color="auto"/>
        <w:left w:val="none" w:sz="0" w:space="0" w:color="auto"/>
        <w:bottom w:val="none" w:sz="0" w:space="0" w:color="auto"/>
        <w:right w:val="none" w:sz="0" w:space="0" w:color="auto"/>
      </w:divBdr>
    </w:div>
    <w:div w:id="1957440231">
      <w:bodyDiv w:val="1"/>
      <w:marLeft w:val="0"/>
      <w:marRight w:val="0"/>
      <w:marTop w:val="0"/>
      <w:marBottom w:val="0"/>
      <w:divBdr>
        <w:top w:val="none" w:sz="0" w:space="0" w:color="auto"/>
        <w:left w:val="none" w:sz="0" w:space="0" w:color="auto"/>
        <w:bottom w:val="none" w:sz="0" w:space="0" w:color="auto"/>
        <w:right w:val="none" w:sz="0" w:space="0" w:color="auto"/>
      </w:divBdr>
    </w:div>
    <w:div w:id="1957712794">
      <w:bodyDiv w:val="1"/>
      <w:marLeft w:val="0"/>
      <w:marRight w:val="0"/>
      <w:marTop w:val="0"/>
      <w:marBottom w:val="0"/>
      <w:divBdr>
        <w:top w:val="none" w:sz="0" w:space="0" w:color="auto"/>
        <w:left w:val="none" w:sz="0" w:space="0" w:color="auto"/>
        <w:bottom w:val="none" w:sz="0" w:space="0" w:color="auto"/>
        <w:right w:val="none" w:sz="0" w:space="0" w:color="auto"/>
      </w:divBdr>
    </w:div>
    <w:div w:id="1957832663">
      <w:bodyDiv w:val="1"/>
      <w:marLeft w:val="0"/>
      <w:marRight w:val="0"/>
      <w:marTop w:val="0"/>
      <w:marBottom w:val="0"/>
      <w:divBdr>
        <w:top w:val="none" w:sz="0" w:space="0" w:color="auto"/>
        <w:left w:val="none" w:sz="0" w:space="0" w:color="auto"/>
        <w:bottom w:val="none" w:sz="0" w:space="0" w:color="auto"/>
        <w:right w:val="none" w:sz="0" w:space="0" w:color="auto"/>
      </w:divBdr>
    </w:div>
    <w:div w:id="1957980486">
      <w:bodyDiv w:val="1"/>
      <w:marLeft w:val="0"/>
      <w:marRight w:val="0"/>
      <w:marTop w:val="0"/>
      <w:marBottom w:val="0"/>
      <w:divBdr>
        <w:top w:val="none" w:sz="0" w:space="0" w:color="auto"/>
        <w:left w:val="none" w:sz="0" w:space="0" w:color="auto"/>
        <w:bottom w:val="none" w:sz="0" w:space="0" w:color="auto"/>
        <w:right w:val="none" w:sz="0" w:space="0" w:color="auto"/>
      </w:divBdr>
      <w:divsChild>
        <w:div w:id="84536618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57980602">
      <w:bodyDiv w:val="1"/>
      <w:marLeft w:val="0"/>
      <w:marRight w:val="0"/>
      <w:marTop w:val="0"/>
      <w:marBottom w:val="0"/>
      <w:divBdr>
        <w:top w:val="none" w:sz="0" w:space="0" w:color="auto"/>
        <w:left w:val="none" w:sz="0" w:space="0" w:color="auto"/>
        <w:bottom w:val="none" w:sz="0" w:space="0" w:color="auto"/>
        <w:right w:val="none" w:sz="0" w:space="0" w:color="auto"/>
      </w:divBdr>
    </w:div>
    <w:div w:id="1958834475">
      <w:bodyDiv w:val="1"/>
      <w:marLeft w:val="0"/>
      <w:marRight w:val="0"/>
      <w:marTop w:val="0"/>
      <w:marBottom w:val="0"/>
      <w:divBdr>
        <w:top w:val="none" w:sz="0" w:space="0" w:color="auto"/>
        <w:left w:val="none" w:sz="0" w:space="0" w:color="auto"/>
        <w:bottom w:val="none" w:sz="0" w:space="0" w:color="auto"/>
        <w:right w:val="none" w:sz="0" w:space="0" w:color="auto"/>
      </w:divBdr>
    </w:div>
    <w:div w:id="1959221018">
      <w:bodyDiv w:val="1"/>
      <w:marLeft w:val="0"/>
      <w:marRight w:val="0"/>
      <w:marTop w:val="0"/>
      <w:marBottom w:val="0"/>
      <w:divBdr>
        <w:top w:val="none" w:sz="0" w:space="0" w:color="auto"/>
        <w:left w:val="none" w:sz="0" w:space="0" w:color="auto"/>
        <w:bottom w:val="none" w:sz="0" w:space="0" w:color="auto"/>
        <w:right w:val="none" w:sz="0" w:space="0" w:color="auto"/>
      </w:divBdr>
    </w:div>
    <w:div w:id="1959869571">
      <w:bodyDiv w:val="1"/>
      <w:marLeft w:val="0"/>
      <w:marRight w:val="0"/>
      <w:marTop w:val="0"/>
      <w:marBottom w:val="0"/>
      <w:divBdr>
        <w:top w:val="none" w:sz="0" w:space="0" w:color="auto"/>
        <w:left w:val="none" w:sz="0" w:space="0" w:color="auto"/>
        <w:bottom w:val="none" w:sz="0" w:space="0" w:color="auto"/>
        <w:right w:val="none" w:sz="0" w:space="0" w:color="auto"/>
      </w:divBdr>
    </w:div>
    <w:div w:id="1960449261">
      <w:bodyDiv w:val="1"/>
      <w:marLeft w:val="0"/>
      <w:marRight w:val="0"/>
      <w:marTop w:val="0"/>
      <w:marBottom w:val="0"/>
      <w:divBdr>
        <w:top w:val="none" w:sz="0" w:space="0" w:color="auto"/>
        <w:left w:val="none" w:sz="0" w:space="0" w:color="auto"/>
        <w:bottom w:val="none" w:sz="0" w:space="0" w:color="auto"/>
        <w:right w:val="none" w:sz="0" w:space="0" w:color="auto"/>
      </w:divBdr>
    </w:div>
    <w:div w:id="1962034794">
      <w:bodyDiv w:val="1"/>
      <w:marLeft w:val="0"/>
      <w:marRight w:val="0"/>
      <w:marTop w:val="0"/>
      <w:marBottom w:val="0"/>
      <w:divBdr>
        <w:top w:val="none" w:sz="0" w:space="0" w:color="auto"/>
        <w:left w:val="none" w:sz="0" w:space="0" w:color="auto"/>
        <w:bottom w:val="none" w:sz="0" w:space="0" w:color="auto"/>
        <w:right w:val="none" w:sz="0" w:space="0" w:color="auto"/>
      </w:divBdr>
    </w:div>
    <w:div w:id="1962806645">
      <w:bodyDiv w:val="1"/>
      <w:marLeft w:val="0"/>
      <w:marRight w:val="0"/>
      <w:marTop w:val="0"/>
      <w:marBottom w:val="0"/>
      <w:divBdr>
        <w:top w:val="none" w:sz="0" w:space="0" w:color="auto"/>
        <w:left w:val="none" w:sz="0" w:space="0" w:color="auto"/>
        <w:bottom w:val="none" w:sz="0" w:space="0" w:color="auto"/>
        <w:right w:val="none" w:sz="0" w:space="0" w:color="auto"/>
      </w:divBdr>
      <w:divsChild>
        <w:div w:id="951281387">
          <w:marLeft w:val="0"/>
          <w:marRight w:val="0"/>
          <w:marTop w:val="0"/>
          <w:marBottom w:val="0"/>
          <w:divBdr>
            <w:top w:val="none" w:sz="0" w:space="0" w:color="auto"/>
            <w:left w:val="none" w:sz="0" w:space="0" w:color="auto"/>
            <w:bottom w:val="none" w:sz="0" w:space="0" w:color="auto"/>
            <w:right w:val="none" w:sz="0" w:space="0" w:color="auto"/>
          </w:divBdr>
        </w:div>
      </w:divsChild>
    </w:div>
    <w:div w:id="1963002126">
      <w:bodyDiv w:val="1"/>
      <w:marLeft w:val="0"/>
      <w:marRight w:val="0"/>
      <w:marTop w:val="0"/>
      <w:marBottom w:val="0"/>
      <w:divBdr>
        <w:top w:val="none" w:sz="0" w:space="0" w:color="auto"/>
        <w:left w:val="none" w:sz="0" w:space="0" w:color="auto"/>
        <w:bottom w:val="none" w:sz="0" w:space="0" w:color="auto"/>
        <w:right w:val="none" w:sz="0" w:space="0" w:color="auto"/>
      </w:divBdr>
    </w:div>
    <w:div w:id="1963002307">
      <w:bodyDiv w:val="1"/>
      <w:marLeft w:val="0"/>
      <w:marRight w:val="0"/>
      <w:marTop w:val="0"/>
      <w:marBottom w:val="0"/>
      <w:divBdr>
        <w:top w:val="none" w:sz="0" w:space="0" w:color="auto"/>
        <w:left w:val="none" w:sz="0" w:space="0" w:color="auto"/>
        <w:bottom w:val="none" w:sz="0" w:space="0" w:color="auto"/>
        <w:right w:val="none" w:sz="0" w:space="0" w:color="auto"/>
      </w:divBdr>
      <w:divsChild>
        <w:div w:id="128517417">
          <w:marLeft w:val="0"/>
          <w:marRight w:val="0"/>
          <w:marTop w:val="0"/>
          <w:marBottom w:val="0"/>
          <w:divBdr>
            <w:top w:val="none" w:sz="0" w:space="0" w:color="auto"/>
            <w:left w:val="none" w:sz="0" w:space="0" w:color="auto"/>
            <w:bottom w:val="none" w:sz="0" w:space="0" w:color="auto"/>
            <w:right w:val="none" w:sz="0" w:space="0" w:color="auto"/>
          </w:divBdr>
        </w:div>
      </w:divsChild>
    </w:div>
    <w:div w:id="1963153308">
      <w:bodyDiv w:val="1"/>
      <w:marLeft w:val="0"/>
      <w:marRight w:val="0"/>
      <w:marTop w:val="0"/>
      <w:marBottom w:val="0"/>
      <w:divBdr>
        <w:top w:val="none" w:sz="0" w:space="0" w:color="auto"/>
        <w:left w:val="none" w:sz="0" w:space="0" w:color="auto"/>
        <w:bottom w:val="none" w:sz="0" w:space="0" w:color="auto"/>
        <w:right w:val="none" w:sz="0" w:space="0" w:color="auto"/>
      </w:divBdr>
    </w:div>
    <w:div w:id="1963220467">
      <w:bodyDiv w:val="1"/>
      <w:marLeft w:val="0"/>
      <w:marRight w:val="0"/>
      <w:marTop w:val="0"/>
      <w:marBottom w:val="0"/>
      <w:divBdr>
        <w:top w:val="none" w:sz="0" w:space="0" w:color="auto"/>
        <w:left w:val="none" w:sz="0" w:space="0" w:color="auto"/>
        <w:bottom w:val="none" w:sz="0" w:space="0" w:color="auto"/>
        <w:right w:val="none" w:sz="0" w:space="0" w:color="auto"/>
      </w:divBdr>
      <w:divsChild>
        <w:div w:id="161744382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63656284">
      <w:bodyDiv w:val="1"/>
      <w:marLeft w:val="0"/>
      <w:marRight w:val="0"/>
      <w:marTop w:val="0"/>
      <w:marBottom w:val="0"/>
      <w:divBdr>
        <w:top w:val="none" w:sz="0" w:space="0" w:color="auto"/>
        <w:left w:val="none" w:sz="0" w:space="0" w:color="auto"/>
        <w:bottom w:val="none" w:sz="0" w:space="0" w:color="auto"/>
        <w:right w:val="none" w:sz="0" w:space="0" w:color="auto"/>
      </w:divBdr>
    </w:div>
    <w:div w:id="1963724169">
      <w:bodyDiv w:val="1"/>
      <w:marLeft w:val="0"/>
      <w:marRight w:val="0"/>
      <w:marTop w:val="0"/>
      <w:marBottom w:val="0"/>
      <w:divBdr>
        <w:top w:val="none" w:sz="0" w:space="0" w:color="auto"/>
        <w:left w:val="none" w:sz="0" w:space="0" w:color="auto"/>
        <w:bottom w:val="none" w:sz="0" w:space="0" w:color="auto"/>
        <w:right w:val="none" w:sz="0" w:space="0" w:color="auto"/>
      </w:divBdr>
    </w:div>
    <w:div w:id="1963996532">
      <w:bodyDiv w:val="1"/>
      <w:marLeft w:val="0"/>
      <w:marRight w:val="0"/>
      <w:marTop w:val="0"/>
      <w:marBottom w:val="0"/>
      <w:divBdr>
        <w:top w:val="none" w:sz="0" w:space="0" w:color="auto"/>
        <w:left w:val="none" w:sz="0" w:space="0" w:color="auto"/>
        <w:bottom w:val="none" w:sz="0" w:space="0" w:color="auto"/>
        <w:right w:val="none" w:sz="0" w:space="0" w:color="auto"/>
      </w:divBdr>
    </w:div>
    <w:div w:id="1964262760">
      <w:bodyDiv w:val="1"/>
      <w:marLeft w:val="0"/>
      <w:marRight w:val="0"/>
      <w:marTop w:val="0"/>
      <w:marBottom w:val="0"/>
      <w:divBdr>
        <w:top w:val="none" w:sz="0" w:space="0" w:color="auto"/>
        <w:left w:val="none" w:sz="0" w:space="0" w:color="auto"/>
        <w:bottom w:val="none" w:sz="0" w:space="0" w:color="auto"/>
        <w:right w:val="none" w:sz="0" w:space="0" w:color="auto"/>
      </w:divBdr>
    </w:div>
    <w:div w:id="1965647277">
      <w:bodyDiv w:val="1"/>
      <w:marLeft w:val="0"/>
      <w:marRight w:val="0"/>
      <w:marTop w:val="0"/>
      <w:marBottom w:val="0"/>
      <w:divBdr>
        <w:top w:val="none" w:sz="0" w:space="0" w:color="auto"/>
        <w:left w:val="none" w:sz="0" w:space="0" w:color="auto"/>
        <w:bottom w:val="none" w:sz="0" w:space="0" w:color="auto"/>
        <w:right w:val="none" w:sz="0" w:space="0" w:color="auto"/>
      </w:divBdr>
    </w:div>
    <w:div w:id="1966042249">
      <w:bodyDiv w:val="1"/>
      <w:marLeft w:val="0"/>
      <w:marRight w:val="0"/>
      <w:marTop w:val="0"/>
      <w:marBottom w:val="0"/>
      <w:divBdr>
        <w:top w:val="none" w:sz="0" w:space="0" w:color="auto"/>
        <w:left w:val="none" w:sz="0" w:space="0" w:color="auto"/>
        <w:bottom w:val="none" w:sz="0" w:space="0" w:color="auto"/>
        <w:right w:val="none" w:sz="0" w:space="0" w:color="auto"/>
      </w:divBdr>
    </w:div>
    <w:div w:id="1966424015">
      <w:bodyDiv w:val="1"/>
      <w:marLeft w:val="0"/>
      <w:marRight w:val="0"/>
      <w:marTop w:val="0"/>
      <w:marBottom w:val="0"/>
      <w:divBdr>
        <w:top w:val="none" w:sz="0" w:space="0" w:color="auto"/>
        <w:left w:val="none" w:sz="0" w:space="0" w:color="auto"/>
        <w:bottom w:val="none" w:sz="0" w:space="0" w:color="auto"/>
        <w:right w:val="none" w:sz="0" w:space="0" w:color="auto"/>
      </w:divBdr>
    </w:div>
    <w:div w:id="1966932458">
      <w:bodyDiv w:val="1"/>
      <w:marLeft w:val="0"/>
      <w:marRight w:val="0"/>
      <w:marTop w:val="0"/>
      <w:marBottom w:val="0"/>
      <w:divBdr>
        <w:top w:val="none" w:sz="0" w:space="0" w:color="auto"/>
        <w:left w:val="none" w:sz="0" w:space="0" w:color="auto"/>
        <w:bottom w:val="none" w:sz="0" w:space="0" w:color="auto"/>
        <w:right w:val="none" w:sz="0" w:space="0" w:color="auto"/>
      </w:divBdr>
    </w:div>
    <w:div w:id="1967465993">
      <w:bodyDiv w:val="1"/>
      <w:marLeft w:val="0"/>
      <w:marRight w:val="0"/>
      <w:marTop w:val="0"/>
      <w:marBottom w:val="0"/>
      <w:divBdr>
        <w:top w:val="none" w:sz="0" w:space="0" w:color="auto"/>
        <w:left w:val="none" w:sz="0" w:space="0" w:color="auto"/>
        <w:bottom w:val="none" w:sz="0" w:space="0" w:color="auto"/>
        <w:right w:val="none" w:sz="0" w:space="0" w:color="auto"/>
      </w:divBdr>
    </w:div>
    <w:div w:id="1967660272">
      <w:bodyDiv w:val="1"/>
      <w:marLeft w:val="0"/>
      <w:marRight w:val="0"/>
      <w:marTop w:val="0"/>
      <w:marBottom w:val="0"/>
      <w:divBdr>
        <w:top w:val="none" w:sz="0" w:space="0" w:color="auto"/>
        <w:left w:val="none" w:sz="0" w:space="0" w:color="auto"/>
        <w:bottom w:val="none" w:sz="0" w:space="0" w:color="auto"/>
        <w:right w:val="none" w:sz="0" w:space="0" w:color="auto"/>
      </w:divBdr>
    </w:div>
    <w:div w:id="1968008646">
      <w:bodyDiv w:val="1"/>
      <w:marLeft w:val="0"/>
      <w:marRight w:val="0"/>
      <w:marTop w:val="0"/>
      <w:marBottom w:val="0"/>
      <w:divBdr>
        <w:top w:val="none" w:sz="0" w:space="0" w:color="auto"/>
        <w:left w:val="none" w:sz="0" w:space="0" w:color="auto"/>
        <w:bottom w:val="none" w:sz="0" w:space="0" w:color="auto"/>
        <w:right w:val="none" w:sz="0" w:space="0" w:color="auto"/>
      </w:divBdr>
      <w:divsChild>
        <w:div w:id="162554961">
          <w:marLeft w:val="0"/>
          <w:marRight w:val="0"/>
          <w:marTop w:val="15"/>
          <w:marBottom w:val="0"/>
          <w:divBdr>
            <w:top w:val="single" w:sz="6" w:space="2" w:color="E4E4E4"/>
            <w:left w:val="none" w:sz="0" w:space="0" w:color="auto"/>
            <w:bottom w:val="none" w:sz="0" w:space="0" w:color="auto"/>
            <w:right w:val="none" w:sz="0" w:space="0" w:color="auto"/>
          </w:divBdr>
        </w:div>
        <w:div w:id="500122309">
          <w:marLeft w:val="0"/>
          <w:marRight w:val="0"/>
          <w:marTop w:val="15"/>
          <w:marBottom w:val="0"/>
          <w:divBdr>
            <w:top w:val="single" w:sz="6" w:space="2" w:color="E4E4E4"/>
            <w:left w:val="none" w:sz="0" w:space="0" w:color="auto"/>
            <w:bottom w:val="none" w:sz="0" w:space="0" w:color="auto"/>
            <w:right w:val="none" w:sz="0" w:space="0" w:color="auto"/>
          </w:divBdr>
        </w:div>
        <w:div w:id="674922338">
          <w:marLeft w:val="0"/>
          <w:marRight w:val="0"/>
          <w:marTop w:val="15"/>
          <w:marBottom w:val="0"/>
          <w:divBdr>
            <w:top w:val="single" w:sz="6" w:space="2" w:color="E4E4E4"/>
            <w:left w:val="none" w:sz="0" w:space="0" w:color="auto"/>
            <w:bottom w:val="none" w:sz="0" w:space="0" w:color="auto"/>
            <w:right w:val="none" w:sz="0" w:space="0" w:color="auto"/>
          </w:divBdr>
        </w:div>
        <w:div w:id="1093166935">
          <w:marLeft w:val="0"/>
          <w:marRight w:val="0"/>
          <w:marTop w:val="15"/>
          <w:marBottom w:val="0"/>
          <w:divBdr>
            <w:top w:val="single" w:sz="6" w:space="2" w:color="E4E4E4"/>
            <w:left w:val="none" w:sz="0" w:space="0" w:color="auto"/>
            <w:bottom w:val="none" w:sz="0" w:space="0" w:color="auto"/>
            <w:right w:val="none" w:sz="0" w:space="0" w:color="auto"/>
          </w:divBdr>
        </w:div>
      </w:divsChild>
    </w:div>
    <w:div w:id="1968272599">
      <w:bodyDiv w:val="1"/>
      <w:marLeft w:val="0"/>
      <w:marRight w:val="0"/>
      <w:marTop w:val="0"/>
      <w:marBottom w:val="0"/>
      <w:divBdr>
        <w:top w:val="none" w:sz="0" w:space="0" w:color="auto"/>
        <w:left w:val="none" w:sz="0" w:space="0" w:color="auto"/>
        <w:bottom w:val="none" w:sz="0" w:space="0" w:color="auto"/>
        <w:right w:val="none" w:sz="0" w:space="0" w:color="auto"/>
      </w:divBdr>
    </w:div>
    <w:div w:id="1968320317">
      <w:bodyDiv w:val="1"/>
      <w:marLeft w:val="0"/>
      <w:marRight w:val="0"/>
      <w:marTop w:val="0"/>
      <w:marBottom w:val="0"/>
      <w:divBdr>
        <w:top w:val="none" w:sz="0" w:space="0" w:color="auto"/>
        <w:left w:val="none" w:sz="0" w:space="0" w:color="auto"/>
        <w:bottom w:val="none" w:sz="0" w:space="0" w:color="auto"/>
        <w:right w:val="none" w:sz="0" w:space="0" w:color="auto"/>
      </w:divBdr>
    </w:div>
    <w:div w:id="1968660053">
      <w:bodyDiv w:val="1"/>
      <w:marLeft w:val="0"/>
      <w:marRight w:val="0"/>
      <w:marTop w:val="0"/>
      <w:marBottom w:val="0"/>
      <w:divBdr>
        <w:top w:val="none" w:sz="0" w:space="0" w:color="auto"/>
        <w:left w:val="none" w:sz="0" w:space="0" w:color="auto"/>
        <w:bottom w:val="none" w:sz="0" w:space="0" w:color="auto"/>
        <w:right w:val="none" w:sz="0" w:space="0" w:color="auto"/>
      </w:divBdr>
    </w:div>
    <w:div w:id="1968930552">
      <w:bodyDiv w:val="1"/>
      <w:marLeft w:val="0"/>
      <w:marRight w:val="0"/>
      <w:marTop w:val="0"/>
      <w:marBottom w:val="0"/>
      <w:divBdr>
        <w:top w:val="none" w:sz="0" w:space="0" w:color="auto"/>
        <w:left w:val="none" w:sz="0" w:space="0" w:color="auto"/>
        <w:bottom w:val="none" w:sz="0" w:space="0" w:color="auto"/>
        <w:right w:val="none" w:sz="0" w:space="0" w:color="auto"/>
      </w:divBdr>
    </w:div>
    <w:div w:id="1969699393">
      <w:bodyDiv w:val="1"/>
      <w:marLeft w:val="0"/>
      <w:marRight w:val="0"/>
      <w:marTop w:val="0"/>
      <w:marBottom w:val="0"/>
      <w:divBdr>
        <w:top w:val="none" w:sz="0" w:space="0" w:color="auto"/>
        <w:left w:val="none" w:sz="0" w:space="0" w:color="auto"/>
        <w:bottom w:val="none" w:sz="0" w:space="0" w:color="auto"/>
        <w:right w:val="none" w:sz="0" w:space="0" w:color="auto"/>
      </w:divBdr>
    </w:div>
    <w:div w:id="1970478236">
      <w:bodyDiv w:val="1"/>
      <w:marLeft w:val="0"/>
      <w:marRight w:val="0"/>
      <w:marTop w:val="0"/>
      <w:marBottom w:val="0"/>
      <w:divBdr>
        <w:top w:val="none" w:sz="0" w:space="0" w:color="auto"/>
        <w:left w:val="none" w:sz="0" w:space="0" w:color="auto"/>
        <w:bottom w:val="none" w:sz="0" w:space="0" w:color="auto"/>
        <w:right w:val="none" w:sz="0" w:space="0" w:color="auto"/>
      </w:divBdr>
    </w:div>
    <w:div w:id="1970745562">
      <w:bodyDiv w:val="1"/>
      <w:marLeft w:val="0"/>
      <w:marRight w:val="0"/>
      <w:marTop w:val="0"/>
      <w:marBottom w:val="0"/>
      <w:divBdr>
        <w:top w:val="none" w:sz="0" w:space="0" w:color="auto"/>
        <w:left w:val="none" w:sz="0" w:space="0" w:color="auto"/>
        <w:bottom w:val="none" w:sz="0" w:space="0" w:color="auto"/>
        <w:right w:val="none" w:sz="0" w:space="0" w:color="auto"/>
      </w:divBdr>
    </w:div>
    <w:div w:id="1970747612">
      <w:bodyDiv w:val="1"/>
      <w:marLeft w:val="0"/>
      <w:marRight w:val="0"/>
      <w:marTop w:val="0"/>
      <w:marBottom w:val="0"/>
      <w:divBdr>
        <w:top w:val="none" w:sz="0" w:space="0" w:color="auto"/>
        <w:left w:val="none" w:sz="0" w:space="0" w:color="auto"/>
        <w:bottom w:val="none" w:sz="0" w:space="0" w:color="auto"/>
        <w:right w:val="none" w:sz="0" w:space="0" w:color="auto"/>
      </w:divBdr>
    </w:div>
    <w:div w:id="1971205666">
      <w:bodyDiv w:val="1"/>
      <w:marLeft w:val="0"/>
      <w:marRight w:val="0"/>
      <w:marTop w:val="0"/>
      <w:marBottom w:val="0"/>
      <w:divBdr>
        <w:top w:val="none" w:sz="0" w:space="0" w:color="auto"/>
        <w:left w:val="none" w:sz="0" w:space="0" w:color="auto"/>
        <w:bottom w:val="none" w:sz="0" w:space="0" w:color="auto"/>
        <w:right w:val="none" w:sz="0" w:space="0" w:color="auto"/>
      </w:divBdr>
    </w:div>
    <w:div w:id="1971663847">
      <w:bodyDiv w:val="1"/>
      <w:marLeft w:val="0"/>
      <w:marRight w:val="0"/>
      <w:marTop w:val="0"/>
      <w:marBottom w:val="0"/>
      <w:divBdr>
        <w:top w:val="none" w:sz="0" w:space="0" w:color="auto"/>
        <w:left w:val="none" w:sz="0" w:space="0" w:color="auto"/>
        <w:bottom w:val="none" w:sz="0" w:space="0" w:color="auto"/>
        <w:right w:val="none" w:sz="0" w:space="0" w:color="auto"/>
      </w:divBdr>
    </w:div>
    <w:div w:id="1971742033">
      <w:bodyDiv w:val="1"/>
      <w:marLeft w:val="0"/>
      <w:marRight w:val="0"/>
      <w:marTop w:val="0"/>
      <w:marBottom w:val="0"/>
      <w:divBdr>
        <w:top w:val="none" w:sz="0" w:space="0" w:color="auto"/>
        <w:left w:val="none" w:sz="0" w:space="0" w:color="auto"/>
        <w:bottom w:val="none" w:sz="0" w:space="0" w:color="auto"/>
        <w:right w:val="none" w:sz="0" w:space="0" w:color="auto"/>
      </w:divBdr>
    </w:div>
    <w:div w:id="1971935790">
      <w:bodyDiv w:val="1"/>
      <w:marLeft w:val="0"/>
      <w:marRight w:val="0"/>
      <w:marTop w:val="0"/>
      <w:marBottom w:val="0"/>
      <w:divBdr>
        <w:top w:val="none" w:sz="0" w:space="0" w:color="auto"/>
        <w:left w:val="none" w:sz="0" w:space="0" w:color="auto"/>
        <w:bottom w:val="none" w:sz="0" w:space="0" w:color="auto"/>
        <w:right w:val="none" w:sz="0" w:space="0" w:color="auto"/>
      </w:divBdr>
    </w:div>
    <w:div w:id="1972052391">
      <w:bodyDiv w:val="1"/>
      <w:marLeft w:val="0"/>
      <w:marRight w:val="0"/>
      <w:marTop w:val="0"/>
      <w:marBottom w:val="0"/>
      <w:divBdr>
        <w:top w:val="none" w:sz="0" w:space="0" w:color="auto"/>
        <w:left w:val="none" w:sz="0" w:space="0" w:color="auto"/>
        <w:bottom w:val="none" w:sz="0" w:space="0" w:color="auto"/>
        <w:right w:val="none" w:sz="0" w:space="0" w:color="auto"/>
      </w:divBdr>
    </w:div>
    <w:div w:id="1972057160">
      <w:bodyDiv w:val="1"/>
      <w:marLeft w:val="0"/>
      <w:marRight w:val="0"/>
      <w:marTop w:val="0"/>
      <w:marBottom w:val="0"/>
      <w:divBdr>
        <w:top w:val="none" w:sz="0" w:space="0" w:color="auto"/>
        <w:left w:val="none" w:sz="0" w:space="0" w:color="auto"/>
        <w:bottom w:val="none" w:sz="0" w:space="0" w:color="auto"/>
        <w:right w:val="none" w:sz="0" w:space="0" w:color="auto"/>
      </w:divBdr>
      <w:divsChild>
        <w:div w:id="1477533482">
          <w:marLeft w:val="0"/>
          <w:marRight w:val="0"/>
          <w:marTop w:val="0"/>
          <w:marBottom w:val="0"/>
          <w:divBdr>
            <w:top w:val="none" w:sz="0" w:space="0" w:color="auto"/>
            <w:left w:val="none" w:sz="0" w:space="0" w:color="auto"/>
            <w:bottom w:val="none" w:sz="0" w:space="0" w:color="auto"/>
            <w:right w:val="none" w:sz="0" w:space="0" w:color="auto"/>
          </w:divBdr>
          <w:divsChild>
            <w:div w:id="192807051">
              <w:marLeft w:val="0"/>
              <w:marRight w:val="0"/>
              <w:marTop w:val="0"/>
              <w:marBottom w:val="0"/>
              <w:divBdr>
                <w:top w:val="none" w:sz="0" w:space="0" w:color="auto"/>
                <w:left w:val="none" w:sz="0" w:space="0" w:color="auto"/>
                <w:bottom w:val="none" w:sz="0" w:space="0" w:color="auto"/>
                <w:right w:val="none" w:sz="0" w:space="0" w:color="auto"/>
              </w:divBdr>
              <w:divsChild>
                <w:div w:id="7169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5064">
      <w:bodyDiv w:val="1"/>
      <w:marLeft w:val="0"/>
      <w:marRight w:val="0"/>
      <w:marTop w:val="0"/>
      <w:marBottom w:val="0"/>
      <w:divBdr>
        <w:top w:val="none" w:sz="0" w:space="0" w:color="auto"/>
        <w:left w:val="none" w:sz="0" w:space="0" w:color="auto"/>
        <w:bottom w:val="none" w:sz="0" w:space="0" w:color="auto"/>
        <w:right w:val="none" w:sz="0" w:space="0" w:color="auto"/>
      </w:divBdr>
    </w:div>
    <w:div w:id="1972392942">
      <w:bodyDiv w:val="1"/>
      <w:marLeft w:val="0"/>
      <w:marRight w:val="0"/>
      <w:marTop w:val="0"/>
      <w:marBottom w:val="0"/>
      <w:divBdr>
        <w:top w:val="none" w:sz="0" w:space="0" w:color="auto"/>
        <w:left w:val="none" w:sz="0" w:space="0" w:color="auto"/>
        <w:bottom w:val="none" w:sz="0" w:space="0" w:color="auto"/>
        <w:right w:val="none" w:sz="0" w:space="0" w:color="auto"/>
      </w:divBdr>
    </w:div>
    <w:div w:id="1972442948">
      <w:bodyDiv w:val="1"/>
      <w:marLeft w:val="0"/>
      <w:marRight w:val="0"/>
      <w:marTop w:val="0"/>
      <w:marBottom w:val="0"/>
      <w:divBdr>
        <w:top w:val="none" w:sz="0" w:space="0" w:color="auto"/>
        <w:left w:val="none" w:sz="0" w:space="0" w:color="auto"/>
        <w:bottom w:val="none" w:sz="0" w:space="0" w:color="auto"/>
        <w:right w:val="none" w:sz="0" w:space="0" w:color="auto"/>
      </w:divBdr>
    </w:div>
    <w:div w:id="1972517121">
      <w:bodyDiv w:val="1"/>
      <w:marLeft w:val="0"/>
      <w:marRight w:val="0"/>
      <w:marTop w:val="0"/>
      <w:marBottom w:val="0"/>
      <w:divBdr>
        <w:top w:val="none" w:sz="0" w:space="0" w:color="auto"/>
        <w:left w:val="none" w:sz="0" w:space="0" w:color="auto"/>
        <w:bottom w:val="none" w:sz="0" w:space="0" w:color="auto"/>
        <w:right w:val="none" w:sz="0" w:space="0" w:color="auto"/>
      </w:divBdr>
    </w:div>
    <w:div w:id="1972517513">
      <w:bodyDiv w:val="1"/>
      <w:marLeft w:val="0"/>
      <w:marRight w:val="0"/>
      <w:marTop w:val="0"/>
      <w:marBottom w:val="0"/>
      <w:divBdr>
        <w:top w:val="none" w:sz="0" w:space="0" w:color="auto"/>
        <w:left w:val="none" w:sz="0" w:space="0" w:color="auto"/>
        <w:bottom w:val="none" w:sz="0" w:space="0" w:color="auto"/>
        <w:right w:val="none" w:sz="0" w:space="0" w:color="auto"/>
      </w:divBdr>
    </w:div>
    <w:div w:id="1972518447">
      <w:bodyDiv w:val="1"/>
      <w:marLeft w:val="0"/>
      <w:marRight w:val="0"/>
      <w:marTop w:val="0"/>
      <w:marBottom w:val="0"/>
      <w:divBdr>
        <w:top w:val="none" w:sz="0" w:space="0" w:color="auto"/>
        <w:left w:val="none" w:sz="0" w:space="0" w:color="auto"/>
        <w:bottom w:val="none" w:sz="0" w:space="0" w:color="auto"/>
        <w:right w:val="none" w:sz="0" w:space="0" w:color="auto"/>
      </w:divBdr>
    </w:div>
    <w:div w:id="1972705883">
      <w:bodyDiv w:val="1"/>
      <w:marLeft w:val="0"/>
      <w:marRight w:val="0"/>
      <w:marTop w:val="0"/>
      <w:marBottom w:val="0"/>
      <w:divBdr>
        <w:top w:val="none" w:sz="0" w:space="0" w:color="auto"/>
        <w:left w:val="none" w:sz="0" w:space="0" w:color="auto"/>
        <w:bottom w:val="none" w:sz="0" w:space="0" w:color="auto"/>
        <w:right w:val="none" w:sz="0" w:space="0" w:color="auto"/>
      </w:divBdr>
    </w:div>
    <w:div w:id="1972904197">
      <w:bodyDiv w:val="1"/>
      <w:marLeft w:val="0"/>
      <w:marRight w:val="0"/>
      <w:marTop w:val="0"/>
      <w:marBottom w:val="0"/>
      <w:divBdr>
        <w:top w:val="none" w:sz="0" w:space="0" w:color="auto"/>
        <w:left w:val="none" w:sz="0" w:space="0" w:color="auto"/>
        <w:bottom w:val="none" w:sz="0" w:space="0" w:color="auto"/>
        <w:right w:val="none" w:sz="0" w:space="0" w:color="auto"/>
      </w:divBdr>
    </w:div>
    <w:div w:id="1973096260">
      <w:bodyDiv w:val="1"/>
      <w:marLeft w:val="0"/>
      <w:marRight w:val="0"/>
      <w:marTop w:val="0"/>
      <w:marBottom w:val="0"/>
      <w:divBdr>
        <w:top w:val="none" w:sz="0" w:space="0" w:color="auto"/>
        <w:left w:val="none" w:sz="0" w:space="0" w:color="auto"/>
        <w:bottom w:val="none" w:sz="0" w:space="0" w:color="auto"/>
        <w:right w:val="none" w:sz="0" w:space="0" w:color="auto"/>
      </w:divBdr>
    </w:div>
    <w:div w:id="1973250000">
      <w:bodyDiv w:val="1"/>
      <w:marLeft w:val="0"/>
      <w:marRight w:val="0"/>
      <w:marTop w:val="0"/>
      <w:marBottom w:val="0"/>
      <w:divBdr>
        <w:top w:val="none" w:sz="0" w:space="0" w:color="auto"/>
        <w:left w:val="none" w:sz="0" w:space="0" w:color="auto"/>
        <w:bottom w:val="none" w:sz="0" w:space="0" w:color="auto"/>
        <w:right w:val="none" w:sz="0" w:space="0" w:color="auto"/>
      </w:divBdr>
    </w:div>
    <w:div w:id="1973556252">
      <w:bodyDiv w:val="1"/>
      <w:marLeft w:val="0"/>
      <w:marRight w:val="0"/>
      <w:marTop w:val="0"/>
      <w:marBottom w:val="0"/>
      <w:divBdr>
        <w:top w:val="none" w:sz="0" w:space="0" w:color="auto"/>
        <w:left w:val="none" w:sz="0" w:space="0" w:color="auto"/>
        <w:bottom w:val="none" w:sz="0" w:space="0" w:color="auto"/>
        <w:right w:val="none" w:sz="0" w:space="0" w:color="auto"/>
      </w:divBdr>
    </w:div>
    <w:div w:id="1973556286">
      <w:bodyDiv w:val="1"/>
      <w:marLeft w:val="0"/>
      <w:marRight w:val="0"/>
      <w:marTop w:val="0"/>
      <w:marBottom w:val="0"/>
      <w:divBdr>
        <w:top w:val="none" w:sz="0" w:space="0" w:color="auto"/>
        <w:left w:val="none" w:sz="0" w:space="0" w:color="auto"/>
        <w:bottom w:val="none" w:sz="0" w:space="0" w:color="auto"/>
        <w:right w:val="none" w:sz="0" w:space="0" w:color="auto"/>
      </w:divBdr>
    </w:div>
    <w:div w:id="1973705570">
      <w:marLeft w:val="0"/>
      <w:marRight w:val="0"/>
      <w:marTop w:val="0"/>
      <w:marBottom w:val="0"/>
      <w:divBdr>
        <w:top w:val="none" w:sz="0" w:space="0" w:color="auto"/>
        <w:left w:val="none" w:sz="0" w:space="0" w:color="auto"/>
        <w:bottom w:val="none" w:sz="0" w:space="0" w:color="auto"/>
        <w:right w:val="none" w:sz="0" w:space="0" w:color="auto"/>
      </w:divBdr>
    </w:div>
    <w:div w:id="1973899672">
      <w:bodyDiv w:val="1"/>
      <w:marLeft w:val="0"/>
      <w:marRight w:val="0"/>
      <w:marTop w:val="0"/>
      <w:marBottom w:val="0"/>
      <w:divBdr>
        <w:top w:val="none" w:sz="0" w:space="0" w:color="auto"/>
        <w:left w:val="none" w:sz="0" w:space="0" w:color="auto"/>
        <w:bottom w:val="none" w:sz="0" w:space="0" w:color="auto"/>
        <w:right w:val="none" w:sz="0" w:space="0" w:color="auto"/>
      </w:divBdr>
      <w:divsChild>
        <w:div w:id="343635969">
          <w:marLeft w:val="300"/>
          <w:marRight w:val="0"/>
          <w:marTop w:val="0"/>
          <w:marBottom w:val="480"/>
          <w:divBdr>
            <w:top w:val="none" w:sz="0" w:space="0" w:color="auto"/>
            <w:left w:val="none" w:sz="0" w:space="0" w:color="auto"/>
            <w:bottom w:val="none" w:sz="0" w:space="0" w:color="auto"/>
            <w:right w:val="none" w:sz="0" w:space="0" w:color="auto"/>
          </w:divBdr>
          <w:divsChild>
            <w:div w:id="1061833287">
              <w:marLeft w:val="0"/>
              <w:marRight w:val="0"/>
              <w:marTop w:val="0"/>
              <w:marBottom w:val="360"/>
              <w:divBdr>
                <w:top w:val="single" w:sz="6" w:space="6" w:color="BBBBBB"/>
                <w:left w:val="none" w:sz="0" w:space="0" w:color="auto"/>
                <w:bottom w:val="single" w:sz="6" w:space="4" w:color="BBBBBB"/>
                <w:right w:val="none" w:sz="0" w:space="0" w:color="auto"/>
              </w:divBdr>
            </w:div>
          </w:divsChild>
        </w:div>
        <w:div w:id="1926843217">
          <w:marLeft w:val="0"/>
          <w:marRight w:val="0"/>
          <w:marTop w:val="0"/>
          <w:marBottom w:val="192"/>
          <w:divBdr>
            <w:top w:val="none" w:sz="0" w:space="0" w:color="auto"/>
            <w:left w:val="none" w:sz="0" w:space="0" w:color="auto"/>
            <w:bottom w:val="single" w:sz="6" w:space="10" w:color="CCCCCC"/>
            <w:right w:val="none" w:sz="0" w:space="0" w:color="auto"/>
          </w:divBdr>
          <w:divsChild>
            <w:div w:id="12762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09936">
      <w:bodyDiv w:val="1"/>
      <w:marLeft w:val="0"/>
      <w:marRight w:val="0"/>
      <w:marTop w:val="0"/>
      <w:marBottom w:val="0"/>
      <w:divBdr>
        <w:top w:val="none" w:sz="0" w:space="0" w:color="auto"/>
        <w:left w:val="none" w:sz="0" w:space="0" w:color="auto"/>
        <w:bottom w:val="none" w:sz="0" w:space="0" w:color="auto"/>
        <w:right w:val="none" w:sz="0" w:space="0" w:color="auto"/>
      </w:divBdr>
    </w:div>
    <w:div w:id="1974364726">
      <w:bodyDiv w:val="1"/>
      <w:marLeft w:val="0"/>
      <w:marRight w:val="0"/>
      <w:marTop w:val="0"/>
      <w:marBottom w:val="0"/>
      <w:divBdr>
        <w:top w:val="none" w:sz="0" w:space="0" w:color="auto"/>
        <w:left w:val="none" w:sz="0" w:space="0" w:color="auto"/>
        <w:bottom w:val="none" w:sz="0" w:space="0" w:color="auto"/>
        <w:right w:val="none" w:sz="0" w:space="0" w:color="auto"/>
      </w:divBdr>
    </w:div>
    <w:div w:id="1974365214">
      <w:bodyDiv w:val="1"/>
      <w:marLeft w:val="0"/>
      <w:marRight w:val="0"/>
      <w:marTop w:val="0"/>
      <w:marBottom w:val="0"/>
      <w:divBdr>
        <w:top w:val="none" w:sz="0" w:space="0" w:color="auto"/>
        <w:left w:val="none" w:sz="0" w:space="0" w:color="auto"/>
        <w:bottom w:val="none" w:sz="0" w:space="0" w:color="auto"/>
        <w:right w:val="none" w:sz="0" w:space="0" w:color="auto"/>
      </w:divBdr>
    </w:div>
    <w:div w:id="1974755007">
      <w:bodyDiv w:val="1"/>
      <w:marLeft w:val="0"/>
      <w:marRight w:val="0"/>
      <w:marTop w:val="0"/>
      <w:marBottom w:val="0"/>
      <w:divBdr>
        <w:top w:val="none" w:sz="0" w:space="0" w:color="auto"/>
        <w:left w:val="none" w:sz="0" w:space="0" w:color="auto"/>
        <w:bottom w:val="none" w:sz="0" w:space="0" w:color="auto"/>
        <w:right w:val="none" w:sz="0" w:space="0" w:color="auto"/>
      </w:divBdr>
      <w:divsChild>
        <w:div w:id="746729136">
          <w:marLeft w:val="0"/>
          <w:marRight w:val="0"/>
          <w:marTop w:val="0"/>
          <w:marBottom w:val="0"/>
          <w:divBdr>
            <w:top w:val="none" w:sz="0" w:space="0" w:color="auto"/>
            <w:left w:val="none" w:sz="0" w:space="0" w:color="auto"/>
            <w:bottom w:val="none" w:sz="0" w:space="0" w:color="auto"/>
            <w:right w:val="none" w:sz="0" w:space="0" w:color="auto"/>
          </w:divBdr>
        </w:div>
        <w:div w:id="1040786681">
          <w:marLeft w:val="0"/>
          <w:marRight w:val="0"/>
          <w:marTop w:val="0"/>
          <w:marBottom w:val="0"/>
          <w:divBdr>
            <w:top w:val="none" w:sz="0" w:space="0" w:color="auto"/>
            <w:left w:val="none" w:sz="0" w:space="0" w:color="auto"/>
            <w:bottom w:val="none" w:sz="0" w:space="0" w:color="auto"/>
            <w:right w:val="none" w:sz="0" w:space="0" w:color="auto"/>
          </w:divBdr>
        </w:div>
      </w:divsChild>
    </w:div>
    <w:div w:id="1974868441">
      <w:bodyDiv w:val="1"/>
      <w:marLeft w:val="0"/>
      <w:marRight w:val="0"/>
      <w:marTop w:val="0"/>
      <w:marBottom w:val="0"/>
      <w:divBdr>
        <w:top w:val="none" w:sz="0" w:space="0" w:color="auto"/>
        <w:left w:val="none" w:sz="0" w:space="0" w:color="auto"/>
        <w:bottom w:val="none" w:sz="0" w:space="0" w:color="auto"/>
        <w:right w:val="none" w:sz="0" w:space="0" w:color="auto"/>
      </w:divBdr>
    </w:div>
    <w:div w:id="1975019842">
      <w:bodyDiv w:val="1"/>
      <w:marLeft w:val="0"/>
      <w:marRight w:val="0"/>
      <w:marTop w:val="0"/>
      <w:marBottom w:val="0"/>
      <w:divBdr>
        <w:top w:val="none" w:sz="0" w:space="0" w:color="auto"/>
        <w:left w:val="none" w:sz="0" w:space="0" w:color="auto"/>
        <w:bottom w:val="none" w:sz="0" w:space="0" w:color="auto"/>
        <w:right w:val="none" w:sz="0" w:space="0" w:color="auto"/>
      </w:divBdr>
    </w:div>
    <w:div w:id="1975022223">
      <w:bodyDiv w:val="1"/>
      <w:marLeft w:val="0"/>
      <w:marRight w:val="0"/>
      <w:marTop w:val="0"/>
      <w:marBottom w:val="0"/>
      <w:divBdr>
        <w:top w:val="none" w:sz="0" w:space="0" w:color="auto"/>
        <w:left w:val="none" w:sz="0" w:space="0" w:color="auto"/>
        <w:bottom w:val="none" w:sz="0" w:space="0" w:color="auto"/>
        <w:right w:val="none" w:sz="0" w:space="0" w:color="auto"/>
      </w:divBdr>
    </w:div>
    <w:div w:id="1975089891">
      <w:bodyDiv w:val="1"/>
      <w:marLeft w:val="0"/>
      <w:marRight w:val="0"/>
      <w:marTop w:val="0"/>
      <w:marBottom w:val="0"/>
      <w:divBdr>
        <w:top w:val="none" w:sz="0" w:space="0" w:color="auto"/>
        <w:left w:val="none" w:sz="0" w:space="0" w:color="auto"/>
        <w:bottom w:val="none" w:sz="0" w:space="0" w:color="auto"/>
        <w:right w:val="none" w:sz="0" w:space="0" w:color="auto"/>
      </w:divBdr>
    </w:div>
    <w:div w:id="1975256558">
      <w:bodyDiv w:val="1"/>
      <w:marLeft w:val="0"/>
      <w:marRight w:val="0"/>
      <w:marTop w:val="0"/>
      <w:marBottom w:val="0"/>
      <w:divBdr>
        <w:top w:val="none" w:sz="0" w:space="0" w:color="auto"/>
        <w:left w:val="none" w:sz="0" w:space="0" w:color="auto"/>
        <w:bottom w:val="none" w:sz="0" w:space="0" w:color="auto"/>
        <w:right w:val="none" w:sz="0" w:space="0" w:color="auto"/>
      </w:divBdr>
    </w:div>
    <w:div w:id="1976174886">
      <w:bodyDiv w:val="1"/>
      <w:marLeft w:val="0"/>
      <w:marRight w:val="0"/>
      <w:marTop w:val="0"/>
      <w:marBottom w:val="0"/>
      <w:divBdr>
        <w:top w:val="none" w:sz="0" w:space="0" w:color="auto"/>
        <w:left w:val="none" w:sz="0" w:space="0" w:color="auto"/>
        <w:bottom w:val="none" w:sz="0" w:space="0" w:color="auto"/>
        <w:right w:val="none" w:sz="0" w:space="0" w:color="auto"/>
      </w:divBdr>
    </w:div>
    <w:div w:id="1976326031">
      <w:bodyDiv w:val="1"/>
      <w:marLeft w:val="0"/>
      <w:marRight w:val="0"/>
      <w:marTop w:val="0"/>
      <w:marBottom w:val="0"/>
      <w:divBdr>
        <w:top w:val="none" w:sz="0" w:space="0" w:color="auto"/>
        <w:left w:val="none" w:sz="0" w:space="0" w:color="auto"/>
        <w:bottom w:val="none" w:sz="0" w:space="0" w:color="auto"/>
        <w:right w:val="none" w:sz="0" w:space="0" w:color="auto"/>
      </w:divBdr>
    </w:div>
    <w:div w:id="1976712036">
      <w:bodyDiv w:val="1"/>
      <w:marLeft w:val="0"/>
      <w:marRight w:val="0"/>
      <w:marTop w:val="0"/>
      <w:marBottom w:val="0"/>
      <w:divBdr>
        <w:top w:val="none" w:sz="0" w:space="0" w:color="auto"/>
        <w:left w:val="none" w:sz="0" w:space="0" w:color="auto"/>
        <w:bottom w:val="none" w:sz="0" w:space="0" w:color="auto"/>
        <w:right w:val="none" w:sz="0" w:space="0" w:color="auto"/>
      </w:divBdr>
      <w:divsChild>
        <w:div w:id="138966023">
          <w:marLeft w:val="0"/>
          <w:marRight w:val="75"/>
          <w:marTop w:val="30"/>
          <w:marBottom w:val="0"/>
          <w:divBdr>
            <w:top w:val="none" w:sz="0" w:space="0" w:color="auto"/>
            <w:left w:val="none" w:sz="0" w:space="0" w:color="auto"/>
            <w:bottom w:val="none" w:sz="0" w:space="0" w:color="auto"/>
            <w:right w:val="none" w:sz="0" w:space="0" w:color="auto"/>
          </w:divBdr>
          <w:divsChild>
            <w:div w:id="471413637">
              <w:marLeft w:val="0"/>
              <w:marRight w:val="75"/>
              <w:marTop w:val="120"/>
              <w:marBottom w:val="0"/>
              <w:divBdr>
                <w:top w:val="none" w:sz="0" w:space="0" w:color="auto"/>
                <w:left w:val="single" w:sz="48" w:space="1" w:color="14994A"/>
                <w:bottom w:val="none" w:sz="0" w:space="0" w:color="auto"/>
                <w:right w:val="none" w:sz="0" w:space="0" w:color="auto"/>
              </w:divBdr>
            </w:div>
          </w:divsChild>
        </w:div>
        <w:div w:id="1381830160">
          <w:marLeft w:val="0"/>
          <w:marRight w:val="0"/>
          <w:marTop w:val="120"/>
          <w:marBottom w:val="120"/>
          <w:divBdr>
            <w:top w:val="none" w:sz="0" w:space="0" w:color="auto"/>
            <w:left w:val="none" w:sz="0" w:space="0" w:color="auto"/>
            <w:bottom w:val="none" w:sz="0" w:space="0" w:color="auto"/>
            <w:right w:val="none" w:sz="0" w:space="0" w:color="auto"/>
          </w:divBdr>
        </w:div>
      </w:divsChild>
    </w:div>
    <w:div w:id="1976717056">
      <w:bodyDiv w:val="1"/>
      <w:marLeft w:val="0"/>
      <w:marRight w:val="0"/>
      <w:marTop w:val="0"/>
      <w:marBottom w:val="0"/>
      <w:divBdr>
        <w:top w:val="none" w:sz="0" w:space="0" w:color="auto"/>
        <w:left w:val="none" w:sz="0" w:space="0" w:color="auto"/>
        <w:bottom w:val="none" w:sz="0" w:space="0" w:color="auto"/>
        <w:right w:val="none" w:sz="0" w:space="0" w:color="auto"/>
      </w:divBdr>
    </w:div>
    <w:div w:id="1976983508">
      <w:bodyDiv w:val="1"/>
      <w:marLeft w:val="0"/>
      <w:marRight w:val="0"/>
      <w:marTop w:val="0"/>
      <w:marBottom w:val="0"/>
      <w:divBdr>
        <w:top w:val="none" w:sz="0" w:space="0" w:color="auto"/>
        <w:left w:val="none" w:sz="0" w:space="0" w:color="auto"/>
        <w:bottom w:val="none" w:sz="0" w:space="0" w:color="auto"/>
        <w:right w:val="none" w:sz="0" w:space="0" w:color="auto"/>
      </w:divBdr>
    </w:div>
    <w:div w:id="1977222412">
      <w:bodyDiv w:val="1"/>
      <w:marLeft w:val="0"/>
      <w:marRight w:val="0"/>
      <w:marTop w:val="0"/>
      <w:marBottom w:val="0"/>
      <w:divBdr>
        <w:top w:val="none" w:sz="0" w:space="0" w:color="auto"/>
        <w:left w:val="none" w:sz="0" w:space="0" w:color="auto"/>
        <w:bottom w:val="none" w:sz="0" w:space="0" w:color="auto"/>
        <w:right w:val="none" w:sz="0" w:space="0" w:color="auto"/>
      </w:divBdr>
    </w:div>
    <w:div w:id="1977758611">
      <w:bodyDiv w:val="1"/>
      <w:marLeft w:val="0"/>
      <w:marRight w:val="0"/>
      <w:marTop w:val="0"/>
      <w:marBottom w:val="0"/>
      <w:divBdr>
        <w:top w:val="none" w:sz="0" w:space="0" w:color="auto"/>
        <w:left w:val="none" w:sz="0" w:space="0" w:color="auto"/>
        <w:bottom w:val="none" w:sz="0" w:space="0" w:color="auto"/>
        <w:right w:val="none" w:sz="0" w:space="0" w:color="auto"/>
      </w:divBdr>
      <w:divsChild>
        <w:div w:id="1710377895">
          <w:marLeft w:val="0"/>
          <w:marRight w:val="0"/>
          <w:marTop w:val="0"/>
          <w:marBottom w:val="0"/>
          <w:divBdr>
            <w:top w:val="none" w:sz="0" w:space="0" w:color="auto"/>
            <w:left w:val="none" w:sz="0" w:space="0" w:color="auto"/>
            <w:bottom w:val="none" w:sz="0" w:space="0" w:color="auto"/>
            <w:right w:val="none" w:sz="0" w:space="0" w:color="auto"/>
          </w:divBdr>
          <w:divsChild>
            <w:div w:id="1436483987">
              <w:marLeft w:val="0"/>
              <w:marRight w:val="0"/>
              <w:marTop w:val="240"/>
              <w:marBottom w:val="240"/>
              <w:divBdr>
                <w:top w:val="none" w:sz="0" w:space="0" w:color="auto"/>
                <w:left w:val="none" w:sz="0" w:space="0" w:color="auto"/>
                <w:bottom w:val="none" w:sz="0" w:space="0" w:color="auto"/>
                <w:right w:val="none" w:sz="0" w:space="0" w:color="auto"/>
              </w:divBdr>
              <w:divsChild>
                <w:div w:id="11229696">
                  <w:marLeft w:val="0"/>
                  <w:marRight w:val="0"/>
                  <w:marTop w:val="0"/>
                  <w:marBottom w:val="0"/>
                  <w:divBdr>
                    <w:top w:val="none" w:sz="0" w:space="0" w:color="auto"/>
                    <w:left w:val="none" w:sz="0" w:space="0" w:color="auto"/>
                    <w:bottom w:val="none" w:sz="0" w:space="0" w:color="auto"/>
                    <w:right w:val="none" w:sz="0" w:space="0" w:color="auto"/>
                  </w:divBdr>
                  <w:divsChild>
                    <w:div w:id="726951409">
                      <w:marLeft w:val="56"/>
                      <w:marRight w:val="0"/>
                      <w:marTop w:val="0"/>
                      <w:marBottom w:val="0"/>
                      <w:divBdr>
                        <w:top w:val="none" w:sz="0" w:space="0" w:color="auto"/>
                        <w:left w:val="none" w:sz="0" w:space="0" w:color="auto"/>
                        <w:bottom w:val="none" w:sz="0" w:space="0" w:color="auto"/>
                        <w:right w:val="none" w:sz="0" w:space="0" w:color="auto"/>
                      </w:divBdr>
                    </w:div>
                    <w:div w:id="20703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0661">
      <w:bodyDiv w:val="1"/>
      <w:marLeft w:val="0"/>
      <w:marRight w:val="0"/>
      <w:marTop w:val="0"/>
      <w:marBottom w:val="0"/>
      <w:divBdr>
        <w:top w:val="none" w:sz="0" w:space="0" w:color="auto"/>
        <w:left w:val="none" w:sz="0" w:space="0" w:color="auto"/>
        <w:bottom w:val="none" w:sz="0" w:space="0" w:color="auto"/>
        <w:right w:val="none" w:sz="0" w:space="0" w:color="auto"/>
      </w:divBdr>
    </w:div>
    <w:div w:id="1978144715">
      <w:bodyDiv w:val="1"/>
      <w:marLeft w:val="0"/>
      <w:marRight w:val="0"/>
      <w:marTop w:val="0"/>
      <w:marBottom w:val="0"/>
      <w:divBdr>
        <w:top w:val="none" w:sz="0" w:space="0" w:color="auto"/>
        <w:left w:val="none" w:sz="0" w:space="0" w:color="auto"/>
        <w:bottom w:val="none" w:sz="0" w:space="0" w:color="auto"/>
        <w:right w:val="none" w:sz="0" w:space="0" w:color="auto"/>
      </w:divBdr>
      <w:divsChild>
        <w:div w:id="974874107">
          <w:marLeft w:val="0"/>
          <w:marRight w:val="0"/>
          <w:marTop w:val="0"/>
          <w:marBottom w:val="0"/>
          <w:divBdr>
            <w:top w:val="none" w:sz="0" w:space="0" w:color="auto"/>
            <w:left w:val="none" w:sz="0" w:space="0" w:color="auto"/>
            <w:bottom w:val="none" w:sz="0" w:space="0" w:color="auto"/>
            <w:right w:val="none" w:sz="0" w:space="0" w:color="auto"/>
          </w:divBdr>
        </w:div>
      </w:divsChild>
    </w:div>
    <w:div w:id="1978491699">
      <w:bodyDiv w:val="1"/>
      <w:marLeft w:val="0"/>
      <w:marRight w:val="0"/>
      <w:marTop w:val="0"/>
      <w:marBottom w:val="0"/>
      <w:divBdr>
        <w:top w:val="none" w:sz="0" w:space="0" w:color="auto"/>
        <w:left w:val="none" w:sz="0" w:space="0" w:color="auto"/>
        <w:bottom w:val="none" w:sz="0" w:space="0" w:color="auto"/>
        <w:right w:val="none" w:sz="0" w:space="0" w:color="auto"/>
      </w:divBdr>
    </w:div>
    <w:div w:id="1978757483">
      <w:bodyDiv w:val="1"/>
      <w:marLeft w:val="0"/>
      <w:marRight w:val="0"/>
      <w:marTop w:val="0"/>
      <w:marBottom w:val="0"/>
      <w:divBdr>
        <w:top w:val="none" w:sz="0" w:space="0" w:color="auto"/>
        <w:left w:val="none" w:sz="0" w:space="0" w:color="auto"/>
        <w:bottom w:val="none" w:sz="0" w:space="0" w:color="auto"/>
        <w:right w:val="none" w:sz="0" w:space="0" w:color="auto"/>
      </w:divBdr>
    </w:div>
    <w:div w:id="1979455885">
      <w:bodyDiv w:val="1"/>
      <w:marLeft w:val="0"/>
      <w:marRight w:val="0"/>
      <w:marTop w:val="0"/>
      <w:marBottom w:val="0"/>
      <w:divBdr>
        <w:top w:val="none" w:sz="0" w:space="0" w:color="auto"/>
        <w:left w:val="none" w:sz="0" w:space="0" w:color="auto"/>
        <w:bottom w:val="none" w:sz="0" w:space="0" w:color="auto"/>
        <w:right w:val="none" w:sz="0" w:space="0" w:color="auto"/>
      </w:divBdr>
    </w:div>
    <w:div w:id="1980112548">
      <w:bodyDiv w:val="1"/>
      <w:marLeft w:val="0"/>
      <w:marRight w:val="0"/>
      <w:marTop w:val="0"/>
      <w:marBottom w:val="0"/>
      <w:divBdr>
        <w:top w:val="none" w:sz="0" w:space="0" w:color="auto"/>
        <w:left w:val="none" w:sz="0" w:space="0" w:color="auto"/>
        <w:bottom w:val="none" w:sz="0" w:space="0" w:color="auto"/>
        <w:right w:val="none" w:sz="0" w:space="0" w:color="auto"/>
      </w:divBdr>
      <w:divsChild>
        <w:div w:id="185410325">
          <w:marLeft w:val="0"/>
          <w:marRight w:val="0"/>
          <w:marTop w:val="0"/>
          <w:marBottom w:val="0"/>
          <w:divBdr>
            <w:top w:val="none" w:sz="0" w:space="0" w:color="auto"/>
            <w:left w:val="none" w:sz="0" w:space="0" w:color="auto"/>
            <w:bottom w:val="none" w:sz="0" w:space="15" w:color="auto"/>
            <w:right w:val="none" w:sz="0" w:space="0" w:color="auto"/>
          </w:divBdr>
        </w:div>
        <w:div w:id="1232232098">
          <w:marLeft w:val="0"/>
          <w:marRight w:val="0"/>
          <w:marTop w:val="0"/>
          <w:marBottom w:val="0"/>
          <w:divBdr>
            <w:top w:val="none" w:sz="0" w:space="0" w:color="auto"/>
            <w:left w:val="none" w:sz="0" w:space="0" w:color="auto"/>
            <w:bottom w:val="none" w:sz="0" w:space="15" w:color="auto"/>
            <w:right w:val="none" w:sz="0" w:space="0" w:color="auto"/>
          </w:divBdr>
        </w:div>
      </w:divsChild>
    </w:div>
    <w:div w:id="1980718996">
      <w:bodyDiv w:val="1"/>
      <w:marLeft w:val="0"/>
      <w:marRight w:val="0"/>
      <w:marTop w:val="0"/>
      <w:marBottom w:val="0"/>
      <w:divBdr>
        <w:top w:val="none" w:sz="0" w:space="0" w:color="auto"/>
        <w:left w:val="none" w:sz="0" w:space="0" w:color="auto"/>
        <w:bottom w:val="none" w:sz="0" w:space="0" w:color="auto"/>
        <w:right w:val="none" w:sz="0" w:space="0" w:color="auto"/>
      </w:divBdr>
      <w:divsChild>
        <w:div w:id="2046252241">
          <w:marLeft w:val="0"/>
          <w:marRight w:val="0"/>
          <w:marTop w:val="0"/>
          <w:marBottom w:val="0"/>
          <w:divBdr>
            <w:top w:val="none" w:sz="0" w:space="0" w:color="auto"/>
            <w:left w:val="none" w:sz="0" w:space="0" w:color="auto"/>
            <w:bottom w:val="none" w:sz="0" w:space="0" w:color="auto"/>
            <w:right w:val="none" w:sz="0" w:space="0" w:color="auto"/>
          </w:divBdr>
          <w:divsChild>
            <w:div w:id="344091178">
              <w:marLeft w:val="0"/>
              <w:marRight w:val="0"/>
              <w:marTop w:val="0"/>
              <w:marBottom w:val="0"/>
              <w:divBdr>
                <w:top w:val="none" w:sz="0" w:space="0" w:color="auto"/>
                <w:left w:val="none" w:sz="0" w:space="0" w:color="auto"/>
                <w:bottom w:val="none" w:sz="0" w:space="0" w:color="auto"/>
                <w:right w:val="none" w:sz="0" w:space="0" w:color="auto"/>
              </w:divBdr>
            </w:div>
          </w:divsChild>
        </w:div>
        <w:div w:id="2096853837">
          <w:marLeft w:val="0"/>
          <w:marRight w:val="0"/>
          <w:marTop w:val="0"/>
          <w:marBottom w:val="0"/>
          <w:divBdr>
            <w:top w:val="none" w:sz="0" w:space="0" w:color="auto"/>
            <w:left w:val="none" w:sz="0" w:space="0" w:color="auto"/>
            <w:bottom w:val="none" w:sz="0" w:space="0" w:color="auto"/>
            <w:right w:val="none" w:sz="0" w:space="0" w:color="auto"/>
          </w:divBdr>
        </w:div>
      </w:divsChild>
    </w:div>
    <w:div w:id="1980770082">
      <w:bodyDiv w:val="1"/>
      <w:marLeft w:val="0"/>
      <w:marRight w:val="0"/>
      <w:marTop w:val="0"/>
      <w:marBottom w:val="0"/>
      <w:divBdr>
        <w:top w:val="none" w:sz="0" w:space="0" w:color="auto"/>
        <w:left w:val="none" w:sz="0" w:space="0" w:color="auto"/>
        <w:bottom w:val="none" w:sz="0" w:space="0" w:color="auto"/>
        <w:right w:val="none" w:sz="0" w:space="0" w:color="auto"/>
      </w:divBdr>
    </w:div>
    <w:div w:id="1981229430">
      <w:bodyDiv w:val="1"/>
      <w:marLeft w:val="0"/>
      <w:marRight w:val="0"/>
      <w:marTop w:val="0"/>
      <w:marBottom w:val="0"/>
      <w:divBdr>
        <w:top w:val="none" w:sz="0" w:space="0" w:color="auto"/>
        <w:left w:val="none" w:sz="0" w:space="0" w:color="auto"/>
        <w:bottom w:val="none" w:sz="0" w:space="0" w:color="auto"/>
        <w:right w:val="none" w:sz="0" w:space="0" w:color="auto"/>
      </w:divBdr>
      <w:divsChild>
        <w:div w:id="1215235285">
          <w:marLeft w:val="0"/>
          <w:marRight w:val="0"/>
          <w:marTop w:val="0"/>
          <w:marBottom w:val="0"/>
          <w:divBdr>
            <w:top w:val="none" w:sz="0" w:space="0" w:color="auto"/>
            <w:left w:val="none" w:sz="0" w:space="0" w:color="auto"/>
            <w:bottom w:val="none" w:sz="0" w:space="0" w:color="auto"/>
            <w:right w:val="none" w:sz="0" w:space="0" w:color="auto"/>
          </w:divBdr>
        </w:div>
      </w:divsChild>
    </w:div>
    <w:div w:id="1981304619">
      <w:bodyDiv w:val="1"/>
      <w:marLeft w:val="0"/>
      <w:marRight w:val="0"/>
      <w:marTop w:val="0"/>
      <w:marBottom w:val="0"/>
      <w:divBdr>
        <w:top w:val="none" w:sz="0" w:space="0" w:color="auto"/>
        <w:left w:val="none" w:sz="0" w:space="0" w:color="auto"/>
        <w:bottom w:val="none" w:sz="0" w:space="0" w:color="auto"/>
        <w:right w:val="none" w:sz="0" w:space="0" w:color="auto"/>
      </w:divBdr>
    </w:div>
    <w:div w:id="1981420593">
      <w:bodyDiv w:val="1"/>
      <w:marLeft w:val="0"/>
      <w:marRight w:val="0"/>
      <w:marTop w:val="0"/>
      <w:marBottom w:val="0"/>
      <w:divBdr>
        <w:top w:val="none" w:sz="0" w:space="0" w:color="auto"/>
        <w:left w:val="none" w:sz="0" w:space="0" w:color="auto"/>
        <w:bottom w:val="none" w:sz="0" w:space="0" w:color="auto"/>
        <w:right w:val="none" w:sz="0" w:space="0" w:color="auto"/>
      </w:divBdr>
    </w:div>
    <w:div w:id="1981617422">
      <w:bodyDiv w:val="1"/>
      <w:marLeft w:val="0"/>
      <w:marRight w:val="0"/>
      <w:marTop w:val="0"/>
      <w:marBottom w:val="0"/>
      <w:divBdr>
        <w:top w:val="none" w:sz="0" w:space="0" w:color="auto"/>
        <w:left w:val="none" w:sz="0" w:space="0" w:color="auto"/>
        <w:bottom w:val="none" w:sz="0" w:space="0" w:color="auto"/>
        <w:right w:val="none" w:sz="0" w:space="0" w:color="auto"/>
      </w:divBdr>
    </w:div>
    <w:div w:id="1981762276">
      <w:bodyDiv w:val="1"/>
      <w:marLeft w:val="0"/>
      <w:marRight w:val="0"/>
      <w:marTop w:val="0"/>
      <w:marBottom w:val="0"/>
      <w:divBdr>
        <w:top w:val="none" w:sz="0" w:space="0" w:color="auto"/>
        <w:left w:val="none" w:sz="0" w:space="0" w:color="auto"/>
        <w:bottom w:val="none" w:sz="0" w:space="0" w:color="auto"/>
        <w:right w:val="none" w:sz="0" w:space="0" w:color="auto"/>
      </w:divBdr>
    </w:div>
    <w:div w:id="1981959179">
      <w:bodyDiv w:val="1"/>
      <w:marLeft w:val="0"/>
      <w:marRight w:val="0"/>
      <w:marTop w:val="0"/>
      <w:marBottom w:val="0"/>
      <w:divBdr>
        <w:top w:val="none" w:sz="0" w:space="0" w:color="auto"/>
        <w:left w:val="none" w:sz="0" w:space="0" w:color="auto"/>
        <w:bottom w:val="none" w:sz="0" w:space="0" w:color="auto"/>
        <w:right w:val="none" w:sz="0" w:space="0" w:color="auto"/>
      </w:divBdr>
    </w:div>
    <w:div w:id="1983347130">
      <w:bodyDiv w:val="1"/>
      <w:marLeft w:val="0"/>
      <w:marRight w:val="0"/>
      <w:marTop w:val="0"/>
      <w:marBottom w:val="0"/>
      <w:divBdr>
        <w:top w:val="none" w:sz="0" w:space="0" w:color="auto"/>
        <w:left w:val="none" w:sz="0" w:space="0" w:color="auto"/>
        <w:bottom w:val="none" w:sz="0" w:space="0" w:color="auto"/>
        <w:right w:val="none" w:sz="0" w:space="0" w:color="auto"/>
      </w:divBdr>
      <w:divsChild>
        <w:div w:id="883835148">
          <w:marLeft w:val="0"/>
          <w:marRight w:val="0"/>
          <w:marTop w:val="0"/>
          <w:marBottom w:val="0"/>
          <w:divBdr>
            <w:top w:val="none" w:sz="0" w:space="0" w:color="auto"/>
            <w:left w:val="none" w:sz="0" w:space="0" w:color="auto"/>
            <w:bottom w:val="none" w:sz="0" w:space="0" w:color="auto"/>
            <w:right w:val="none" w:sz="0" w:space="0" w:color="auto"/>
          </w:divBdr>
          <w:divsChild>
            <w:div w:id="1423143425">
              <w:marLeft w:val="0"/>
              <w:marRight w:val="0"/>
              <w:marTop w:val="0"/>
              <w:marBottom w:val="0"/>
              <w:divBdr>
                <w:top w:val="none" w:sz="0" w:space="0" w:color="auto"/>
                <w:left w:val="none" w:sz="0" w:space="0" w:color="auto"/>
                <w:bottom w:val="none" w:sz="0" w:space="0" w:color="auto"/>
                <w:right w:val="none" w:sz="0" w:space="0" w:color="auto"/>
              </w:divBdr>
            </w:div>
          </w:divsChild>
        </w:div>
        <w:div w:id="1055081736">
          <w:marLeft w:val="0"/>
          <w:marRight w:val="0"/>
          <w:marTop w:val="0"/>
          <w:marBottom w:val="0"/>
          <w:divBdr>
            <w:top w:val="none" w:sz="0" w:space="0" w:color="auto"/>
            <w:left w:val="none" w:sz="0" w:space="0" w:color="auto"/>
            <w:bottom w:val="none" w:sz="0" w:space="0" w:color="auto"/>
            <w:right w:val="none" w:sz="0" w:space="0" w:color="auto"/>
          </w:divBdr>
          <w:divsChild>
            <w:div w:id="1550075070">
              <w:marLeft w:val="0"/>
              <w:marRight w:val="0"/>
              <w:marTop w:val="0"/>
              <w:marBottom w:val="0"/>
              <w:divBdr>
                <w:top w:val="none" w:sz="0" w:space="0" w:color="auto"/>
                <w:left w:val="none" w:sz="0" w:space="0" w:color="auto"/>
                <w:bottom w:val="none" w:sz="0" w:space="0" w:color="auto"/>
                <w:right w:val="none" w:sz="0" w:space="0" w:color="auto"/>
              </w:divBdr>
            </w:div>
          </w:divsChild>
        </w:div>
        <w:div w:id="1201239901">
          <w:marLeft w:val="0"/>
          <w:marRight w:val="0"/>
          <w:marTop w:val="0"/>
          <w:marBottom w:val="0"/>
          <w:divBdr>
            <w:top w:val="none" w:sz="0" w:space="0" w:color="auto"/>
            <w:left w:val="none" w:sz="0" w:space="0" w:color="auto"/>
            <w:bottom w:val="none" w:sz="0" w:space="0" w:color="auto"/>
            <w:right w:val="none" w:sz="0" w:space="0" w:color="auto"/>
          </w:divBdr>
          <w:divsChild>
            <w:div w:id="843476968">
              <w:marLeft w:val="0"/>
              <w:marRight w:val="0"/>
              <w:marTop w:val="0"/>
              <w:marBottom w:val="0"/>
              <w:divBdr>
                <w:top w:val="none" w:sz="0" w:space="0" w:color="auto"/>
                <w:left w:val="none" w:sz="0" w:space="0" w:color="auto"/>
                <w:bottom w:val="none" w:sz="0" w:space="0" w:color="auto"/>
                <w:right w:val="none" w:sz="0" w:space="0" w:color="auto"/>
              </w:divBdr>
            </w:div>
          </w:divsChild>
        </w:div>
        <w:div w:id="1248920891">
          <w:marLeft w:val="0"/>
          <w:marRight w:val="0"/>
          <w:marTop w:val="0"/>
          <w:marBottom w:val="0"/>
          <w:divBdr>
            <w:top w:val="none" w:sz="0" w:space="0" w:color="auto"/>
            <w:left w:val="none" w:sz="0" w:space="0" w:color="auto"/>
            <w:bottom w:val="none" w:sz="0" w:space="0" w:color="auto"/>
            <w:right w:val="none" w:sz="0" w:space="0" w:color="auto"/>
          </w:divBdr>
          <w:divsChild>
            <w:div w:id="40133361">
              <w:marLeft w:val="0"/>
              <w:marRight w:val="0"/>
              <w:marTop w:val="0"/>
              <w:marBottom w:val="0"/>
              <w:divBdr>
                <w:top w:val="none" w:sz="0" w:space="0" w:color="auto"/>
                <w:left w:val="none" w:sz="0" w:space="0" w:color="auto"/>
                <w:bottom w:val="none" w:sz="0" w:space="0" w:color="auto"/>
                <w:right w:val="none" w:sz="0" w:space="0" w:color="auto"/>
              </w:divBdr>
            </w:div>
          </w:divsChild>
        </w:div>
        <w:div w:id="1974019150">
          <w:marLeft w:val="0"/>
          <w:marRight w:val="0"/>
          <w:marTop w:val="0"/>
          <w:marBottom w:val="0"/>
          <w:divBdr>
            <w:top w:val="none" w:sz="0" w:space="0" w:color="auto"/>
            <w:left w:val="none" w:sz="0" w:space="0" w:color="auto"/>
            <w:bottom w:val="none" w:sz="0" w:space="0" w:color="auto"/>
            <w:right w:val="none" w:sz="0" w:space="0" w:color="auto"/>
          </w:divBdr>
          <w:divsChild>
            <w:div w:id="2125879112">
              <w:marLeft w:val="0"/>
              <w:marRight w:val="0"/>
              <w:marTop w:val="0"/>
              <w:marBottom w:val="0"/>
              <w:divBdr>
                <w:top w:val="none" w:sz="0" w:space="0" w:color="auto"/>
                <w:left w:val="none" w:sz="0" w:space="0" w:color="auto"/>
                <w:bottom w:val="none" w:sz="0" w:space="0" w:color="auto"/>
                <w:right w:val="none" w:sz="0" w:space="0" w:color="auto"/>
              </w:divBdr>
            </w:div>
          </w:divsChild>
        </w:div>
        <w:div w:id="2006274487">
          <w:marLeft w:val="0"/>
          <w:marRight w:val="0"/>
          <w:marTop w:val="0"/>
          <w:marBottom w:val="0"/>
          <w:divBdr>
            <w:top w:val="none" w:sz="0" w:space="0" w:color="auto"/>
            <w:left w:val="none" w:sz="0" w:space="0" w:color="auto"/>
            <w:bottom w:val="none" w:sz="0" w:space="0" w:color="auto"/>
            <w:right w:val="none" w:sz="0" w:space="0" w:color="auto"/>
          </w:divBdr>
          <w:divsChild>
            <w:div w:id="16137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0643">
      <w:bodyDiv w:val="1"/>
      <w:marLeft w:val="0"/>
      <w:marRight w:val="0"/>
      <w:marTop w:val="0"/>
      <w:marBottom w:val="0"/>
      <w:divBdr>
        <w:top w:val="none" w:sz="0" w:space="0" w:color="auto"/>
        <w:left w:val="none" w:sz="0" w:space="0" w:color="auto"/>
        <w:bottom w:val="none" w:sz="0" w:space="0" w:color="auto"/>
        <w:right w:val="none" w:sz="0" w:space="0" w:color="auto"/>
      </w:divBdr>
    </w:div>
    <w:div w:id="1983921324">
      <w:marLeft w:val="0"/>
      <w:marRight w:val="0"/>
      <w:marTop w:val="0"/>
      <w:marBottom w:val="0"/>
      <w:divBdr>
        <w:top w:val="none" w:sz="0" w:space="0" w:color="auto"/>
        <w:left w:val="none" w:sz="0" w:space="0" w:color="auto"/>
        <w:bottom w:val="none" w:sz="0" w:space="0" w:color="auto"/>
        <w:right w:val="none" w:sz="0" w:space="0" w:color="auto"/>
      </w:divBdr>
    </w:div>
    <w:div w:id="1984239305">
      <w:bodyDiv w:val="1"/>
      <w:marLeft w:val="0"/>
      <w:marRight w:val="0"/>
      <w:marTop w:val="0"/>
      <w:marBottom w:val="0"/>
      <w:divBdr>
        <w:top w:val="none" w:sz="0" w:space="0" w:color="auto"/>
        <w:left w:val="none" w:sz="0" w:space="0" w:color="auto"/>
        <w:bottom w:val="none" w:sz="0" w:space="0" w:color="auto"/>
        <w:right w:val="none" w:sz="0" w:space="0" w:color="auto"/>
      </w:divBdr>
    </w:div>
    <w:div w:id="1984431042">
      <w:bodyDiv w:val="1"/>
      <w:marLeft w:val="0"/>
      <w:marRight w:val="0"/>
      <w:marTop w:val="0"/>
      <w:marBottom w:val="0"/>
      <w:divBdr>
        <w:top w:val="none" w:sz="0" w:space="0" w:color="auto"/>
        <w:left w:val="none" w:sz="0" w:space="0" w:color="auto"/>
        <w:bottom w:val="none" w:sz="0" w:space="0" w:color="auto"/>
        <w:right w:val="none" w:sz="0" w:space="0" w:color="auto"/>
      </w:divBdr>
    </w:div>
    <w:div w:id="1984578943">
      <w:bodyDiv w:val="1"/>
      <w:marLeft w:val="0"/>
      <w:marRight w:val="0"/>
      <w:marTop w:val="0"/>
      <w:marBottom w:val="0"/>
      <w:divBdr>
        <w:top w:val="none" w:sz="0" w:space="0" w:color="auto"/>
        <w:left w:val="none" w:sz="0" w:space="0" w:color="auto"/>
        <w:bottom w:val="none" w:sz="0" w:space="0" w:color="auto"/>
        <w:right w:val="none" w:sz="0" w:space="0" w:color="auto"/>
      </w:divBdr>
    </w:div>
    <w:div w:id="1984967171">
      <w:bodyDiv w:val="1"/>
      <w:marLeft w:val="0"/>
      <w:marRight w:val="0"/>
      <w:marTop w:val="0"/>
      <w:marBottom w:val="0"/>
      <w:divBdr>
        <w:top w:val="none" w:sz="0" w:space="0" w:color="auto"/>
        <w:left w:val="none" w:sz="0" w:space="0" w:color="auto"/>
        <w:bottom w:val="none" w:sz="0" w:space="0" w:color="auto"/>
        <w:right w:val="none" w:sz="0" w:space="0" w:color="auto"/>
      </w:divBdr>
    </w:div>
    <w:div w:id="1985352939">
      <w:bodyDiv w:val="1"/>
      <w:marLeft w:val="0"/>
      <w:marRight w:val="0"/>
      <w:marTop w:val="0"/>
      <w:marBottom w:val="0"/>
      <w:divBdr>
        <w:top w:val="none" w:sz="0" w:space="0" w:color="auto"/>
        <w:left w:val="none" w:sz="0" w:space="0" w:color="auto"/>
        <w:bottom w:val="none" w:sz="0" w:space="0" w:color="auto"/>
        <w:right w:val="none" w:sz="0" w:space="0" w:color="auto"/>
      </w:divBdr>
    </w:div>
    <w:div w:id="1985500043">
      <w:bodyDiv w:val="1"/>
      <w:marLeft w:val="0"/>
      <w:marRight w:val="0"/>
      <w:marTop w:val="0"/>
      <w:marBottom w:val="0"/>
      <w:divBdr>
        <w:top w:val="none" w:sz="0" w:space="0" w:color="auto"/>
        <w:left w:val="none" w:sz="0" w:space="0" w:color="auto"/>
        <w:bottom w:val="none" w:sz="0" w:space="0" w:color="auto"/>
        <w:right w:val="none" w:sz="0" w:space="0" w:color="auto"/>
      </w:divBdr>
    </w:div>
    <w:div w:id="1985692233">
      <w:bodyDiv w:val="1"/>
      <w:marLeft w:val="0"/>
      <w:marRight w:val="0"/>
      <w:marTop w:val="0"/>
      <w:marBottom w:val="0"/>
      <w:divBdr>
        <w:top w:val="none" w:sz="0" w:space="0" w:color="auto"/>
        <w:left w:val="none" w:sz="0" w:space="0" w:color="auto"/>
        <w:bottom w:val="none" w:sz="0" w:space="0" w:color="auto"/>
        <w:right w:val="none" w:sz="0" w:space="0" w:color="auto"/>
      </w:divBdr>
    </w:div>
    <w:div w:id="1985809820">
      <w:bodyDiv w:val="1"/>
      <w:marLeft w:val="0"/>
      <w:marRight w:val="0"/>
      <w:marTop w:val="0"/>
      <w:marBottom w:val="0"/>
      <w:divBdr>
        <w:top w:val="none" w:sz="0" w:space="0" w:color="auto"/>
        <w:left w:val="none" w:sz="0" w:space="0" w:color="auto"/>
        <w:bottom w:val="none" w:sz="0" w:space="0" w:color="auto"/>
        <w:right w:val="none" w:sz="0" w:space="0" w:color="auto"/>
      </w:divBdr>
    </w:div>
    <w:div w:id="1986159074">
      <w:bodyDiv w:val="1"/>
      <w:marLeft w:val="0"/>
      <w:marRight w:val="0"/>
      <w:marTop w:val="0"/>
      <w:marBottom w:val="0"/>
      <w:divBdr>
        <w:top w:val="none" w:sz="0" w:space="0" w:color="auto"/>
        <w:left w:val="none" w:sz="0" w:space="0" w:color="auto"/>
        <w:bottom w:val="none" w:sz="0" w:space="0" w:color="auto"/>
        <w:right w:val="none" w:sz="0" w:space="0" w:color="auto"/>
      </w:divBdr>
      <w:divsChild>
        <w:div w:id="388111995">
          <w:marLeft w:val="0"/>
          <w:marRight w:val="0"/>
          <w:marTop w:val="0"/>
          <w:marBottom w:val="0"/>
          <w:divBdr>
            <w:top w:val="none" w:sz="0" w:space="0" w:color="auto"/>
            <w:left w:val="none" w:sz="0" w:space="0" w:color="auto"/>
            <w:bottom w:val="none" w:sz="0" w:space="0" w:color="auto"/>
            <w:right w:val="none" w:sz="0" w:space="0" w:color="auto"/>
          </w:divBdr>
        </w:div>
        <w:div w:id="1089233100">
          <w:marLeft w:val="0"/>
          <w:marRight w:val="0"/>
          <w:marTop w:val="0"/>
          <w:marBottom w:val="192"/>
          <w:divBdr>
            <w:top w:val="none" w:sz="0" w:space="0" w:color="auto"/>
            <w:left w:val="none" w:sz="0" w:space="0" w:color="auto"/>
            <w:bottom w:val="none" w:sz="0" w:space="0" w:color="auto"/>
            <w:right w:val="none" w:sz="0" w:space="0" w:color="auto"/>
          </w:divBdr>
        </w:div>
      </w:divsChild>
    </w:div>
    <w:div w:id="1986621158">
      <w:bodyDiv w:val="1"/>
      <w:marLeft w:val="0"/>
      <w:marRight w:val="0"/>
      <w:marTop w:val="0"/>
      <w:marBottom w:val="0"/>
      <w:divBdr>
        <w:top w:val="none" w:sz="0" w:space="0" w:color="auto"/>
        <w:left w:val="none" w:sz="0" w:space="0" w:color="auto"/>
        <w:bottom w:val="none" w:sz="0" w:space="0" w:color="auto"/>
        <w:right w:val="none" w:sz="0" w:space="0" w:color="auto"/>
      </w:divBdr>
      <w:divsChild>
        <w:div w:id="1465539723">
          <w:marLeft w:val="0"/>
          <w:marRight w:val="0"/>
          <w:marTop w:val="0"/>
          <w:marBottom w:val="270"/>
          <w:divBdr>
            <w:top w:val="none" w:sz="0" w:space="0" w:color="auto"/>
            <w:left w:val="none" w:sz="0" w:space="0" w:color="auto"/>
            <w:bottom w:val="none" w:sz="0" w:space="0" w:color="auto"/>
            <w:right w:val="none" w:sz="0" w:space="0" w:color="auto"/>
          </w:divBdr>
          <w:divsChild>
            <w:div w:id="971060693">
              <w:marLeft w:val="0"/>
              <w:marRight w:val="0"/>
              <w:marTop w:val="0"/>
              <w:marBottom w:val="0"/>
              <w:divBdr>
                <w:top w:val="none" w:sz="0" w:space="0" w:color="auto"/>
                <w:left w:val="none" w:sz="0" w:space="0" w:color="auto"/>
                <w:bottom w:val="single" w:sz="6" w:space="0" w:color="FFFFFF"/>
                <w:right w:val="none" w:sz="0" w:space="0" w:color="auto"/>
              </w:divBdr>
              <w:divsChild>
                <w:div w:id="11091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78043">
      <w:bodyDiv w:val="1"/>
      <w:marLeft w:val="0"/>
      <w:marRight w:val="0"/>
      <w:marTop w:val="0"/>
      <w:marBottom w:val="0"/>
      <w:divBdr>
        <w:top w:val="none" w:sz="0" w:space="0" w:color="auto"/>
        <w:left w:val="none" w:sz="0" w:space="0" w:color="auto"/>
        <w:bottom w:val="none" w:sz="0" w:space="0" w:color="auto"/>
        <w:right w:val="none" w:sz="0" w:space="0" w:color="auto"/>
      </w:divBdr>
      <w:divsChild>
        <w:div w:id="1648318538">
          <w:marLeft w:val="300"/>
          <w:marRight w:val="0"/>
          <w:marTop w:val="0"/>
          <w:marBottom w:val="0"/>
          <w:divBdr>
            <w:top w:val="none" w:sz="0" w:space="0" w:color="auto"/>
            <w:left w:val="none" w:sz="0" w:space="0" w:color="auto"/>
            <w:bottom w:val="none" w:sz="0" w:space="0" w:color="auto"/>
            <w:right w:val="none" w:sz="0" w:space="0" w:color="auto"/>
          </w:divBdr>
        </w:div>
        <w:div w:id="1946376925">
          <w:marLeft w:val="300"/>
          <w:marRight w:val="150"/>
          <w:marTop w:val="300"/>
          <w:marBottom w:val="300"/>
          <w:divBdr>
            <w:top w:val="none" w:sz="0" w:space="0" w:color="auto"/>
            <w:left w:val="none" w:sz="0" w:space="0" w:color="auto"/>
            <w:bottom w:val="none" w:sz="0" w:space="0" w:color="auto"/>
            <w:right w:val="none" w:sz="0" w:space="0" w:color="auto"/>
          </w:divBdr>
        </w:div>
      </w:divsChild>
    </w:div>
    <w:div w:id="1987121112">
      <w:bodyDiv w:val="1"/>
      <w:marLeft w:val="0"/>
      <w:marRight w:val="0"/>
      <w:marTop w:val="0"/>
      <w:marBottom w:val="0"/>
      <w:divBdr>
        <w:top w:val="none" w:sz="0" w:space="0" w:color="auto"/>
        <w:left w:val="none" w:sz="0" w:space="0" w:color="auto"/>
        <w:bottom w:val="none" w:sz="0" w:space="0" w:color="auto"/>
        <w:right w:val="none" w:sz="0" w:space="0" w:color="auto"/>
      </w:divBdr>
    </w:div>
    <w:div w:id="1987665885">
      <w:bodyDiv w:val="1"/>
      <w:marLeft w:val="0"/>
      <w:marRight w:val="0"/>
      <w:marTop w:val="0"/>
      <w:marBottom w:val="0"/>
      <w:divBdr>
        <w:top w:val="none" w:sz="0" w:space="0" w:color="auto"/>
        <w:left w:val="none" w:sz="0" w:space="0" w:color="auto"/>
        <w:bottom w:val="none" w:sz="0" w:space="0" w:color="auto"/>
        <w:right w:val="none" w:sz="0" w:space="0" w:color="auto"/>
      </w:divBdr>
    </w:div>
    <w:div w:id="1987859063">
      <w:bodyDiv w:val="1"/>
      <w:marLeft w:val="0"/>
      <w:marRight w:val="0"/>
      <w:marTop w:val="0"/>
      <w:marBottom w:val="0"/>
      <w:divBdr>
        <w:top w:val="none" w:sz="0" w:space="0" w:color="auto"/>
        <w:left w:val="none" w:sz="0" w:space="0" w:color="auto"/>
        <w:bottom w:val="none" w:sz="0" w:space="0" w:color="auto"/>
        <w:right w:val="none" w:sz="0" w:space="0" w:color="auto"/>
      </w:divBdr>
      <w:divsChild>
        <w:div w:id="30351469">
          <w:marLeft w:val="0"/>
          <w:marRight w:val="0"/>
          <w:marTop w:val="0"/>
          <w:marBottom w:val="0"/>
          <w:divBdr>
            <w:top w:val="none" w:sz="0" w:space="0" w:color="auto"/>
            <w:left w:val="none" w:sz="0" w:space="0" w:color="auto"/>
            <w:bottom w:val="none" w:sz="0" w:space="0" w:color="auto"/>
            <w:right w:val="none" w:sz="0" w:space="0" w:color="auto"/>
          </w:divBdr>
          <w:divsChild>
            <w:div w:id="5135747">
              <w:marLeft w:val="0"/>
              <w:marRight w:val="0"/>
              <w:marTop w:val="0"/>
              <w:marBottom w:val="0"/>
              <w:divBdr>
                <w:top w:val="none" w:sz="0" w:space="0" w:color="auto"/>
                <w:left w:val="none" w:sz="0" w:space="0" w:color="auto"/>
                <w:bottom w:val="none" w:sz="0" w:space="0" w:color="auto"/>
                <w:right w:val="none" w:sz="0" w:space="0" w:color="auto"/>
              </w:divBdr>
              <w:divsChild>
                <w:div w:id="572548924">
                  <w:marLeft w:val="1650"/>
                  <w:marRight w:val="0"/>
                  <w:marTop w:val="0"/>
                  <w:marBottom w:val="0"/>
                  <w:divBdr>
                    <w:top w:val="none" w:sz="0" w:space="0" w:color="auto"/>
                    <w:left w:val="none" w:sz="0" w:space="0" w:color="auto"/>
                    <w:bottom w:val="none" w:sz="0" w:space="0" w:color="auto"/>
                    <w:right w:val="none" w:sz="0" w:space="0" w:color="auto"/>
                  </w:divBdr>
                  <w:divsChild>
                    <w:div w:id="314603843">
                      <w:marLeft w:val="0"/>
                      <w:marRight w:val="0"/>
                      <w:marTop w:val="0"/>
                      <w:marBottom w:val="0"/>
                      <w:divBdr>
                        <w:top w:val="none" w:sz="0" w:space="0" w:color="auto"/>
                        <w:left w:val="none" w:sz="0" w:space="0" w:color="auto"/>
                        <w:bottom w:val="none" w:sz="0" w:space="0" w:color="auto"/>
                        <w:right w:val="none" w:sz="0" w:space="0" w:color="auto"/>
                      </w:divBdr>
                      <w:divsChild>
                        <w:div w:id="3339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92599">
          <w:marLeft w:val="0"/>
          <w:marRight w:val="0"/>
          <w:marTop w:val="0"/>
          <w:marBottom w:val="0"/>
          <w:divBdr>
            <w:top w:val="none" w:sz="0" w:space="0" w:color="auto"/>
            <w:left w:val="none" w:sz="0" w:space="0" w:color="auto"/>
            <w:bottom w:val="none" w:sz="0" w:space="0" w:color="auto"/>
            <w:right w:val="none" w:sz="0" w:space="0" w:color="auto"/>
          </w:divBdr>
          <w:divsChild>
            <w:div w:id="624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5811">
      <w:bodyDiv w:val="1"/>
      <w:marLeft w:val="0"/>
      <w:marRight w:val="0"/>
      <w:marTop w:val="0"/>
      <w:marBottom w:val="0"/>
      <w:divBdr>
        <w:top w:val="none" w:sz="0" w:space="0" w:color="auto"/>
        <w:left w:val="none" w:sz="0" w:space="0" w:color="auto"/>
        <w:bottom w:val="none" w:sz="0" w:space="0" w:color="auto"/>
        <w:right w:val="none" w:sz="0" w:space="0" w:color="auto"/>
      </w:divBdr>
    </w:div>
    <w:div w:id="1988893370">
      <w:bodyDiv w:val="1"/>
      <w:marLeft w:val="0"/>
      <w:marRight w:val="0"/>
      <w:marTop w:val="0"/>
      <w:marBottom w:val="0"/>
      <w:divBdr>
        <w:top w:val="none" w:sz="0" w:space="0" w:color="auto"/>
        <w:left w:val="none" w:sz="0" w:space="0" w:color="auto"/>
        <w:bottom w:val="none" w:sz="0" w:space="0" w:color="auto"/>
        <w:right w:val="none" w:sz="0" w:space="0" w:color="auto"/>
      </w:divBdr>
    </w:div>
    <w:div w:id="1988895778">
      <w:bodyDiv w:val="1"/>
      <w:marLeft w:val="0"/>
      <w:marRight w:val="0"/>
      <w:marTop w:val="0"/>
      <w:marBottom w:val="0"/>
      <w:divBdr>
        <w:top w:val="none" w:sz="0" w:space="0" w:color="auto"/>
        <w:left w:val="none" w:sz="0" w:space="0" w:color="auto"/>
        <w:bottom w:val="none" w:sz="0" w:space="0" w:color="auto"/>
        <w:right w:val="none" w:sz="0" w:space="0" w:color="auto"/>
      </w:divBdr>
    </w:div>
    <w:div w:id="1989236883">
      <w:bodyDiv w:val="1"/>
      <w:marLeft w:val="0"/>
      <w:marRight w:val="0"/>
      <w:marTop w:val="0"/>
      <w:marBottom w:val="0"/>
      <w:divBdr>
        <w:top w:val="none" w:sz="0" w:space="0" w:color="auto"/>
        <w:left w:val="none" w:sz="0" w:space="0" w:color="auto"/>
        <w:bottom w:val="none" w:sz="0" w:space="0" w:color="auto"/>
        <w:right w:val="none" w:sz="0" w:space="0" w:color="auto"/>
      </w:divBdr>
    </w:div>
    <w:div w:id="1989624173">
      <w:bodyDiv w:val="1"/>
      <w:marLeft w:val="0"/>
      <w:marRight w:val="0"/>
      <w:marTop w:val="0"/>
      <w:marBottom w:val="0"/>
      <w:divBdr>
        <w:top w:val="none" w:sz="0" w:space="0" w:color="auto"/>
        <w:left w:val="none" w:sz="0" w:space="0" w:color="auto"/>
        <w:bottom w:val="none" w:sz="0" w:space="0" w:color="auto"/>
        <w:right w:val="none" w:sz="0" w:space="0" w:color="auto"/>
      </w:divBdr>
    </w:div>
    <w:div w:id="1989626249">
      <w:bodyDiv w:val="1"/>
      <w:marLeft w:val="0"/>
      <w:marRight w:val="0"/>
      <w:marTop w:val="0"/>
      <w:marBottom w:val="0"/>
      <w:divBdr>
        <w:top w:val="none" w:sz="0" w:space="0" w:color="auto"/>
        <w:left w:val="none" w:sz="0" w:space="0" w:color="auto"/>
        <w:bottom w:val="none" w:sz="0" w:space="0" w:color="auto"/>
        <w:right w:val="none" w:sz="0" w:space="0" w:color="auto"/>
      </w:divBdr>
    </w:div>
    <w:div w:id="1989941347">
      <w:bodyDiv w:val="1"/>
      <w:marLeft w:val="0"/>
      <w:marRight w:val="0"/>
      <w:marTop w:val="0"/>
      <w:marBottom w:val="0"/>
      <w:divBdr>
        <w:top w:val="none" w:sz="0" w:space="0" w:color="auto"/>
        <w:left w:val="none" w:sz="0" w:space="0" w:color="auto"/>
        <w:bottom w:val="none" w:sz="0" w:space="0" w:color="auto"/>
        <w:right w:val="none" w:sz="0" w:space="0" w:color="auto"/>
      </w:divBdr>
    </w:div>
    <w:div w:id="1991059278">
      <w:bodyDiv w:val="1"/>
      <w:marLeft w:val="0"/>
      <w:marRight w:val="0"/>
      <w:marTop w:val="0"/>
      <w:marBottom w:val="0"/>
      <w:divBdr>
        <w:top w:val="none" w:sz="0" w:space="0" w:color="auto"/>
        <w:left w:val="none" w:sz="0" w:space="0" w:color="auto"/>
        <w:bottom w:val="none" w:sz="0" w:space="0" w:color="auto"/>
        <w:right w:val="none" w:sz="0" w:space="0" w:color="auto"/>
      </w:divBdr>
    </w:div>
    <w:div w:id="1991515217">
      <w:bodyDiv w:val="1"/>
      <w:marLeft w:val="0"/>
      <w:marRight w:val="0"/>
      <w:marTop w:val="0"/>
      <w:marBottom w:val="0"/>
      <w:divBdr>
        <w:top w:val="none" w:sz="0" w:space="0" w:color="auto"/>
        <w:left w:val="none" w:sz="0" w:space="0" w:color="auto"/>
        <w:bottom w:val="none" w:sz="0" w:space="0" w:color="auto"/>
        <w:right w:val="none" w:sz="0" w:space="0" w:color="auto"/>
      </w:divBdr>
    </w:div>
    <w:div w:id="1991518250">
      <w:bodyDiv w:val="1"/>
      <w:marLeft w:val="0"/>
      <w:marRight w:val="0"/>
      <w:marTop w:val="0"/>
      <w:marBottom w:val="0"/>
      <w:divBdr>
        <w:top w:val="none" w:sz="0" w:space="0" w:color="auto"/>
        <w:left w:val="none" w:sz="0" w:space="0" w:color="auto"/>
        <w:bottom w:val="none" w:sz="0" w:space="0" w:color="auto"/>
        <w:right w:val="none" w:sz="0" w:space="0" w:color="auto"/>
      </w:divBdr>
      <w:divsChild>
        <w:div w:id="276714414">
          <w:marLeft w:val="0"/>
          <w:marRight w:val="0"/>
          <w:marTop w:val="0"/>
          <w:marBottom w:val="0"/>
          <w:divBdr>
            <w:top w:val="none" w:sz="0" w:space="0" w:color="auto"/>
            <w:left w:val="none" w:sz="0" w:space="0" w:color="auto"/>
            <w:bottom w:val="none" w:sz="0" w:space="0" w:color="auto"/>
            <w:right w:val="none" w:sz="0" w:space="0" w:color="auto"/>
          </w:divBdr>
        </w:div>
        <w:div w:id="287980498">
          <w:marLeft w:val="0"/>
          <w:marRight w:val="0"/>
          <w:marTop w:val="0"/>
          <w:marBottom w:val="0"/>
          <w:divBdr>
            <w:top w:val="none" w:sz="0" w:space="0" w:color="auto"/>
            <w:left w:val="none" w:sz="0" w:space="0" w:color="auto"/>
            <w:bottom w:val="none" w:sz="0" w:space="0" w:color="auto"/>
            <w:right w:val="none" w:sz="0" w:space="0" w:color="auto"/>
          </w:divBdr>
        </w:div>
        <w:div w:id="702752639">
          <w:marLeft w:val="0"/>
          <w:marRight w:val="0"/>
          <w:marTop w:val="0"/>
          <w:marBottom w:val="0"/>
          <w:divBdr>
            <w:top w:val="none" w:sz="0" w:space="0" w:color="auto"/>
            <w:left w:val="none" w:sz="0" w:space="0" w:color="auto"/>
            <w:bottom w:val="none" w:sz="0" w:space="0" w:color="auto"/>
            <w:right w:val="none" w:sz="0" w:space="0" w:color="auto"/>
          </w:divBdr>
        </w:div>
        <w:div w:id="1525903435">
          <w:marLeft w:val="0"/>
          <w:marRight w:val="0"/>
          <w:marTop w:val="0"/>
          <w:marBottom w:val="0"/>
          <w:divBdr>
            <w:top w:val="none" w:sz="0" w:space="0" w:color="auto"/>
            <w:left w:val="none" w:sz="0" w:space="0" w:color="auto"/>
            <w:bottom w:val="none" w:sz="0" w:space="0" w:color="auto"/>
            <w:right w:val="none" w:sz="0" w:space="0" w:color="auto"/>
          </w:divBdr>
        </w:div>
      </w:divsChild>
    </w:div>
    <w:div w:id="1991788324">
      <w:bodyDiv w:val="1"/>
      <w:marLeft w:val="0"/>
      <w:marRight w:val="0"/>
      <w:marTop w:val="0"/>
      <w:marBottom w:val="0"/>
      <w:divBdr>
        <w:top w:val="none" w:sz="0" w:space="0" w:color="auto"/>
        <w:left w:val="none" w:sz="0" w:space="0" w:color="auto"/>
        <w:bottom w:val="none" w:sz="0" w:space="0" w:color="auto"/>
        <w:right w:val="none" w:sz="0" w:space="0" w:color="auto"/>
      </w:divBdr>
    </w:div>
    <w:div w:id="1991903993">
      <w:bodyDiv w:val="1"/>
      <w:marLeft w:val="0"/>
      <w:marRight w:val="0"/>
      <w:marTop w:val="0"/>
      <w:marBottom w:val="0"/>
      <w:divBdr>
        <w:top w:val="none" w:sz="0" w:space="0" w:color="auto"/>
        <w:left w:val="none" w:sz="0" w:space="0" w:color="auto"/>
        <w:bottom w:val="none" w:sz="0" w:space="0" w:color="auto"/>
        <w:right w:val="none" w:sz="0" w:space="0" w:color="auto"/>
      </w:divBdr>
    </w:div>
    <w:div w:id="1992169353">
      <w:bodyDiv w:val="1"/>
      <w:marLeft w:val="0"/>
      <w:marRight w:val="0"/>
      <w:marTop w:val="0"/>
      <w:marBottom w:val="0"/>
      <w:divBdr>
        <w:top w:val="none" w:sz="0" w:space="0" w:color="auto"/>
        <w:left w:val="none" w:sz="0" w:space="0" w:color="auto"/>
        <w:bottom w:val="none" w:sz="0" w:space="0" w:color="auto"/>
        <w:right w:val="none" w:sz="0" w:space="0" w:color="auto"/>
      </w:divBdr>
    </w:div>
    <w:div w:id="1992363513">
      <w:bodyDiv w:val="1"/>
      <w:marLeft w:val="0"/>
      <w:marRight w:val="0"/>
      <w:marTop w:val="0"/>
      <w:marBottom w:val="0"/>
      <w:divBdr>
        <w:top w:val="none" w:sz="0" w:space="0" w:color="auto"/>
        <w:left w:val="none" w:sz="0" w:space="0" w:color="auto"/>
        <w:bottom w:val="none" w:sz="0" w:space="0" w:color="auto"/>
        <w:right w:val="none" w:sz="0" w:space="0" w:color="auto"/>
      </w:divBdr>
      <w:divsChild>
        <w:div w:id="81999252">
          <w:marLeft w:val="0"/>
          <w:marRight w:val="0"/>
          <w:marTop w:val="0"/>
          <w:marBottom w:val="0"/>
          <w:divBdr>
            <w:top w:val="none" w:sz="0" w:space="0" w:color="auto"/>
            <w:left w:val="none" w:sz="0" w:space="0" w:color="auto"/>
            <w:bottom w:val="none" w:sz="0" w:space="0" w:color="auto"/>
            <w:right w:val="none" w:sz="0" w:space="0" w:color="auto"/>
          </w:divBdr>
        </w:div>
        <w:div w:id="233976168">
          <w:marLeft w:val="0"/>
          <w:marRight w:val="0"/>
          <w:marTop w:val="0"/>
          <w:marBottom w:val="0"/>
          <w:divBdr>
            <w:top w:val="none" w:sz="0" w:space="0" w:color="auto"/>
            <w:left w:val="none" w:sz="0" w:space="0" w:color="auto"/>
            <w:bottom w:val="none" w:sz="0" w:space="0" w:color="auto"/>
            <w:right w:val="none" w:sz="0" w:space="0" w:color="auto"/>
          </w:divBdr>
        </w:div>
        <w:div w:id="344476084">
          <w:marLeft w:val="0"/>
          <w:marRight w:val="0"/>
          <w:marTop w:val="0"/>
          <w:marBottom w:val="0"/>
          <w:divBdr>
            <w:top w:val="none" w:sz="0" w:space="0" w:color="auto"/>
            <w:left w:val="none" w:sz="0" w:space="0" w:color="auto"/>
            <w:bottom w:val="none" w:sz="0" w:space="0" w:color="auto"/>
            <w:right w:val="none" w:sz="0" w:space="0" w:color="auto"/>
          </w:divBdr>
        </w:div>
        <w:div w:id="690575046">
          <w:marLeft w:val="0"/>
          <w:marRight w:val="0"/>
          <w:marTop w:val="0"/>
          <w:marBottom w:val="0"/>
          <w:divBdr>
            <w:top w:val="none" w:sz="0" w:space="0" w:color="auto"/>
            <w:left w:val="none" w:sz="0" w:space="0" w:color="auto"/>
            <w:bottom w:val="none" w:sz="0" w:space="0" w:color="auto"/>
            <w:right w:val="none" w:sz="0" w:space="0" w:color="auto"/>
          </w:divBdr>
        </w:div>
        <w:div w:id="755250644">
          <w:marLeft w:val="0"/>
          <w:marRight w:val="0"/>
          <w:marTop w:val="0"/>
          <w:marBottom w:val="0"/>
          <w:divBdr>
            <w:top w:val="none" w:sz="0" w:space="0" w:color="auto"/>
            <w:left w:val="none" w:sz="0" w:space="0" w:color="auto"/>
            <w:bottom w:val="none" w:sz="0" w:space="0" w:color="auto"/>
            <w:right w:val="none" w:sz="0" w:space="0" w:color="auto"/>
          </w:divBdr>
        </w:div>
        <w:div w:id="962926928">
          <w:marLeft w:val="0"/>
          <w:marRight w:val="0"/>
          <w:marTop w:val="0"/>
          <w:marBottom w:val="0"/>
          <w:divBdr>
            <w:top w:val="none" w:sz="0" w:space="0" w:color="auto"/>
            <w:left w:val="none" w:sz="0" w:space="0" w:color="auto"/>
            <w:bottom w:val="none" w:sz="0" w:space="0" w:color="auto"/>
            <w:right w:val="none" w:sz="0" w:space="0" w:color="auto"/>
          </w:divBdr>
        </w:div>
        <w:div w:id="1049065015">
          <w:marLeft w:val="0"/>
          <w:marRight w:val="0"/>
          <w:marTop w:val="0"/>
          <w:marBottom w:val="0"/>
          <w:divBdr>
            <w:top w:val="none" w:sz="0" w:space="0" w:color="auto"/>
            <w:left w:val="none" w:sz="0" w:space="0" w:color="auto"/>
            <w:bottom w:val="none" w:sz="0" w:space="0" w:color="auto"/>
            <w:right w:val="none" w:sz="0" w:space="0" w:color="auto"/>
          </w:divBdr>
        </w:div>
        <w:div w:id="1073510073">
          <w:marLeft w:val="0"/>
          <w:marRight w:val="0"/>
          <w:marTop w:val="0"/>
          <w:marBottom w:val="0"/>
          <w:divBdr>
            <w:top w:val="none" w:sz="0" w:space="0" w:color="auto"/>
            <w:left w:val="none" w:sz="0" w:space="0" w:color="auto"/>
            <w:bottom w:val="none" w:sz="0" w:space="0" w:color="auto"/>
            <w:right w:val="none" w:sz="0" w:space="0" w:color="auto"/>
          </w:divBdr>
        </w:div>
        <w:div w:id="1103723038">
          <w:marLeft w:val="0"/>
          <w:marRight w:val="0"/>
          <w:marTop w:val="0"/>
          <w:marBottom w:val="0"/>
          <w:divBdr>
            <w:top w:val="none" w:sz="0" w:space="0" w:color="auto"/>
            <w:left w:val="none" w:sz="0" w:space="0" w:color="auto"/>
            <w:bottom w:val="none" w:sz="0" w:space="0" w:color="auto"/>
            <w:right w:val="none" w:sz="0" w:space="0" w:color="auto"/>
          </w:divBdr>
        </w:div>
        <w:div w:id="1142163486">
          <w:marLeft w:val="0"/>
          <w:marRight w:val="0"/>
          <w:marTop w:val="0"/>
          <w:marBottom w:val="0"/>
          <w:divBdr>
            <w:top w:val="none" w:sz="0" w:space="0" w:color="auto"/>
            <w:left w:val="none" w:sz="0" w:space="0" w:color="auto"/>
            <w:bottom w:val="none" w:sz="0" w:space="0" w:color="auto"/>
            <w:right w:val="none" w:sz="0" w:space="0" w:color="auto"/>
          </w:divBdr>
        </w:div>
        <w:div w:id="1296136813">
          <w:marLeft w:val="0"/>
          <w:marRight w:val="0"/>
          <w:marTop w:val="0"/>
          <w:marBottom w:val="0"/>
          <w:divBdr>
            <w:top w:val="none" w:sz="0" w:space="0" w:color="auto"/>
            <w:left w:val="none" w:sz="0" w:space="0" w:color="auto"/>
            <w:bottom w:val="none" w:sz="0" w:space="0" w:color="auto"/>
            <w:right w:val="none" w:sz="0" w:space="0" w:color="auto"/>
          </w:divBdr>
        </w:div>
        <w:div w:id="1310747495">
          <w:marLeft w:val="0"/>
          <w:marRight w:val="0"/>
          <w:marTop w:val="0"/>
          <w:marBottom w:val="0"/>
          <w:divBdr>
            <w:top w:val="none" w:sz="0" w:space="0" w:color="auto"/>
            <w:left w:val="none" w:sz="0" w:space="0" w:color="auto"/>
            <w:bottom w:val="none" w:sz="0" w:space="0" w:color="auto"/>
            <w:right w:val="none" w:sz="0" w:space="0" w:color="auto"/>
          </w:divBdr>
        </w:div>
        <w:div w:id="1445883790">
          <w:marLeft w:val="0"/>
          <w:marRight w:val="0"/>
          <w:marTop w:val="0"/>
          <w:marBottom w:val="0"/>
          <w:divBdr>
            <w:top w:val="none" w:sz="0" w:space="0" w:color="auto"/>
            <w:left w:val="none" w:sz="0" w:space="0" w:color="auto"/>
            <w:bottom w:val="none" w:sz="0" w:space="0" w:color="auto"/>
            <w:right w:val="none" w:sz="0" w:space="0" w:color="auto"/>
          </w:divBdr>
        </w:div>
        <w:div w:id="1520393491">
          <w:marLeft w:val="0"/>
          <w:marRight w:val="0"/>
          <w:marTop w:val="0"/>
          <w:marBottom w:val="0"/>
          <w:divBdr>
            <w:top w:val="none" w:sz="0" w:space="0" w:color="auto"/>
            <w:left w:val="none" w:sz="0" w:space="0" w:color="auto"/>
            <w:bottom w:val="none" w:sz="0" w:space="0" w:color="auto"/>
            <w:right w:val="none" w:sz="0" w:space="0" w:color="auto"/>
          </w:divBdr>
        </w:div>
        <w:div w:id="1642416315">
          <w:marLeft w:val="0"/>
          <w:marRight w:val="0"/>
          <w:marTop w:val="0"/>
          <w:marBottom w:val="0"/>
          <w:divBdr>
            <w:top w:val="none" w:sz="0" w:space="0" w:color="auto"/>
            <w:left w:val="none" w:sz="0" w:space="0" w:color="auto"/>
            <w:bottom w:val="none" w:sz="0" w:space="0" w:color="auto"/>
            <w:right w:val="none" w:sz="0" w:space="0" w:color="auto"/>
          </w:divBdr>
        </w:div>
        <w:div w:id="1722170991">
          <w:marLeft w:val="0"/>
          <w:marRight w:val="0"/>
          <w:marTop w:val="0"/>
          <w:marBottom w:val="0"/>
          <w:divBdr>
            <w:top w:val="none" w:sz="0" w:space="0" w:color="auto"/>
            <w:left w:val="none" w:sz="0" w:space="0" w:color="auto"/>
            <w:bottom w:val="none" w:sz="0" w:space="0" w:color="auto"/>
            <w:right w:val="none" w:sz="0" w:space="0" w:color="auto"/>
          </w:divBdr>
        </w:div>
        <w:div w:id="1802769902">
          <w:marLeft w:val="0"/>
          <w:marRight w:val="0"/>
          <w:marTop w:val="0"/>
          <w:marBottom w:val="0"/>
          <w:divBdr>
            <w:top w:val="none" w:sz="0" w:space="0" w:color="auto"/>
            <w:left w:val="none" w:sz="0" w:space="0" w:color="auto"/>
            <w:bottom w:val="none" w:sz="0" w:space="0" w:color="auto"/>
            <w:right w:val="none" w:sz="0" w:space="0" w:color="auto"/>
          </w:divBdr>
        </w:div>
        <w:div w:id="1848400897">
          <w:marLeft w:val="0"/>
          <w:marRight w:val="0"/>
          <w:marTop w:val="0"/>
          <w:marBottom w:val="0"/>
          <w:divBdr>
            <w:top w:val="none" w:sz="0" w:space="0" w:color="auto"/>
            <w:left w:val="none" w:sz="0" w:space="0" w:color="auto"/>
            <w:bottom w:val="none" w:sz="0" w:space="0" w:color="auto"/>
            <w:right w:val="none" w:sz="0" w:space="0" w:color="auto"/>
          </w:divBdr>
        </w:div>
        <w:div w:id="2027558336">
          <w:marLeft w:val="0"/>
          <w:marRight w:val="0"/>
          <w:marTop w:val="0"/>
          <w:marBottom w:val="0"/>
          <w:divBdr>
            <w:top w:val="none" w:sz="0" w:space="0" w:color="auto"/>
            <w:left w:val="none" w:sz="0" w:space="0" w:color="auto"/>
            <w:bottom w:val="none" w:sz="0" w:space="0" w:color="auto"/>
            <w:right w:val="none" w:sz="0" w:space="0" w:color="auto"/>
          </w:divBdr>
        </w:div>
      </w:divsChild>
    </w:div>
    <w:div w:id="1993213956">
      <w:bodyDiv w:val="1"/>
      <w:marLeft w:val="0"/>
      <w:marRight w:val="0"/>
      <w:marTop w:val="0"/>
      <w:marBottom w:val="0"/>
      <w:divBdr>
        <w:top w:val="none" w:sz="0" w:space="0" w:color="auto"/>
        <w:left w:val="none" w:sz="0" w:space="0" w:color="auto"/>
        <w:bottom w:val="none" w:sz="0" w:space="0" w:color="auto"/>
        <w:right w:val="none" w:sz="0" w:space="0" w:color="auto"/>
      </w:divBdr>
    </w:div>
    <w:div w:id="1993364337">
      <w:bodyDiv w:val="1"/>
      <w:marLeft w:val="0"/>
      <w:marRight w:val="0"/>
      <w:marTop w:val="0"/>
      <w:marBottom w:val="0"/>
      <w:divBdr>
        <w:top w:val="none" w:sz="0" w:space="0" w:color="auto"/>
        <w:left w:val="none" w:sz="0" w:space="0" w:color="auto"/>
        <w:bottom w:val="none" w:sz="0" w:space="0" w:color="auto"/>
        <w:right w:val="none" w:sz="0" w:space="0" w:color="auto"/>
      </w:divBdr>
    </w:div>
    <w:div w:id="1993749862">
      <w:bodyDiv w:val="1"/>
      <w:marLeft w:val="0"/>
      <w:marRight w:val="0"/>
      <w:marTop w:val="0"/>
      <w:marBottom w:val="0"/>
      <w:divBdr>
        <w:top w:val="none" w:sz="0" w:space="0" w:color="auto"/>
        <w:left w:val="none" w:sz="0" w:space="0" w:color="auto"/>
        <w:bottom w:val="none" w:sz="0" w:space="0" w:color="auto"/>
        <w:right w:val="none" w:sz="0" w:space="0" w:color="auto"/>
      </w:divBdr>
    </w:div>
    <w:div w:id="1995529024">
      <w:bodyDiv w:val="1"/>
      <w:marLeft w:val="0"/>
      <w:marRight w:val="0"/>
      <w:marTop w:val="0"/>
      <w:marBottom w:val="0"/>
      <w:divBdr>
        <w:top w:val="none" w:sz="0" w:space="0" w:color="auto"/>
        <w:left w:val="none" w:sz="0" w:space="0" w:color="auto"/>
        <w:bottom w:val="none" w:sz="0" w:space="0" w:color="auto"/>
        <w:right w:val="none" w:sz="0" w:space="0" w:color="auto"/>
      </w:divBdr>
    </w:div>
    <w:div w:id="1995603895">
      <w:bodyDiv w:val="1"/>
      <w:marLeft w:val="0"/>
      <w:marRight w:val="0"/>
      <w:marTop w:val="0"/>
      <w:marBottom w:val="0"/>
      <w:divBdr>
        <w:top w:val="none" w:sz="0" w:space="0" w:color="auto"/>
        <w:left w:val="none" w:sz="0" w:space="0" w:color="auto"/>
        <w:bottom w:val="none" w:sz="0" w:space="0" w:color="auto"/>
        <w:right w:val="none" w:sz="0" w:space="0" w:color="auto"/>
      </w:divBdr>
    </w:div>
    <w:div w:id="1996106346">
      <w:bodyDiv w:val="1"/>
      <w:marLeft w:val="0"/>
      <w:marRight w:val="0"/>
      <w:marTop w:val="0"/>
      <w:marBottom w:val="0"/>
      <w:divBdr>
        <w:top w:val="none" w:sz="0" w:space="0" w:color="auto"/>
        <w:left w:val="none" w:sz="0" w:space="0" w:color="auto"/>
        <w:bottom w:val="none" w:sz="0" w:space="0" w:color="auto"/>
        <w:right w:val="none" w:sz="0" w:space="0" w:color="auto"/>
      </w:divBdr>
      <w:divsChild>
        <w:div w:id="1019314140">
          <w:marLeft w:val="0"/>
          <w:marRight w:val="0"/>
          <w:marTop w:val="0"/>
          <w:marBottom w:val="0"/>
          <w:divBdr>
            <w:top w:val="none" w:sz="0" w:space="0" w:color="auto"/>
            <w:left w:val="none" w:sz="0" w:space="0" w:color="auto"/>
            <w:bottom w:val="none" w:sz="0" w:space="0" w:color="auto"/>
            <w:right w:val="none" w:sz="0" w:space="0" w:color="auto"/>
          </w:divBdr>
        </w:div>
        <w:div w:id="478350947">
          <w:marLeft w:val="0"/>
          <w:marRight w:val="0"/>
          <w:marTop w:val="0"/>
          <w:marBottom w:val="0"/>
          <w:divBdr>
            <w:top w:val="none" w:sz="0" w:space="0" w:color="auto"/>
            <w:left w:val="none" w:sz="0" w:space="0" w:color="auto"/>
            <w:bottom w:val="none" w:sz="0" w:space="0" w:color="auto"/>
            <w:right w:val="none" w:sz="0" w:space="0" w:color="auto"/>
          </w:divBdr>
          <w:divsChild>
            <w:div w:id="1062291208">
              <w:marLeft w:val="0"/>
              <w:marRight w:val="0"/>
              <w:marTop w:val="0"/>
              <w:marBottom w:val="0"/>
              <w:divBdr>
                <w:top w:val="none" w:sz="0" w:space="0" w:color="auto"/>
                <w:left w:val="none" w:sz="0" w:space="0" w:color="auto"/>
                <w:bottom w:val="none" w:sz="0" w:space="0" w:color="auto"/>
                <w:right w:val="none" w:sz="0" w:space="0" w:color="auto"/>
              </w:divBdr>
            </w:div>
          </w:divsChild>
        </w:div>
        <w:div w:id="1629774243">
          <w:marLeft w:val="0"/>
          <w:marRight w:val="0"/>
          <w:marTop w:val="0"/>
          <w:marBottom w:val="0"/>
          <w:divBdr>
            <w:top w:val="none" w:sz="0" w:space="0" w:color="auto"/>
            <w:left w:val="none" w:sz="0" w:space="0" w:color="auto"/>
            <w:bottom w:val="none" w:sz="0" w:space="0" w:color="auto"/>
            <w:right w:val="none" w:sz="0" w:space="0" w:color="auto"/>
          </w:divBdr>
        </w:div>
        <w:div w:id="716323890">
          <w:marLeft w:val="0"/>
          <w:marRight w:val="0"/>
          <w:marTop w:val="0"/>
          <w:marBottom w:val="0"/>
          <w:divBdr>
            <w:top w:val="none" w:sz="0" w:space="0" w:color="auto"/>
            <w:left w:val="none" w:sz="0" w:space="0" w:color="auto"/>
            <w:bottom w:val="none" w:sz="0" w:space="0" w:color="auto"/>
            <w:right w:val="none" w:sz="0" w:space="0" w:color="auto"/>
          </w:divBdr>
          <w:divsChild>
            <w:div w:id="104255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2037">
      <w:bodyDiv w:val="1"/>
      <w:marLeft w:val="0"/>
      <w:marRight w:val="0"/>
      <w:marTop w:val="0"/>
      <w:marBottom w:val="0"/>
      <w:divBdr>
        <w:top w:val="none" w:sz="0" w:space="0" w:color="auto"/>
        <w:left w:val="none" w:sz="0" w:space="0" w:color="auto"/>
        <w:bottom w:val="none" w:sz="0" w:space="0" w:color="auto"/>
        <w:right w:val="none" w:sz="0" w:space="0" w:color="auto"/>
      </w:divBdr>
    </w:div>
    <w:div w:id="1996303407">
      <w:bodyDiv w:val="1"/>
      <w:marLeft w:val="0"/>
      <w:marRight w:val="0"/>
      <w:marTop w:val="0"/>
      <w:marBottom w:val="0"/>
      <w:divBdr>
        <w:top w:val="none" w:sz="0" w:space="0" w:color="auto"/>
        <w:left w:val="none" w:sz="0" w:space="0" w:color="auto"/>
        <w:bottom w:val="none" w:sz="0" w:space="0" w:color="auto"/>
        <w:right w:val="none" w:sz="0" w:space="0" w:color="auto"/>
      </w:divBdr>
    </w:div>
    <w:div w:id="1996496245">
      <w:bodyDiv w:val="1"/>
      <w:marLeft w:val="0"/>
      <w:marRight w:val="0"/>
      <w:marTop w:val="0"/>
      <w:marBottom w:val="0"/>
      <w:divBdr>
        <w:top w:val="none" w:sz="0" w:space="0" w:color="auto"/>
        <w:left w:val="none" w:sz="0" w:space="0" w:color="auto"/>
        <w:bottom w:val="none" w:sz="0" w:space="0" w:color="auto"/>
        <w:right w:val="none" w:sz="0" w:space="0" w:color="auto"/>
      </w:divBdr>
      <w:divsChild>
        <w:div w:id="1457984920">
          <w:marLeft w:val="0"/>
          <w:marRight w:val="0"/>
          <w:marTop w:val="0"/>
          <w:marBottom w:val="0"/>
          <w:divBdr>
            <w:top w:val="none" w:sz="0" w:space="0" w:color="auto"/>
            <w:left w:val="none" w:sz="0" w:space="0" w:color="auto"/>
            <w:bottom w:val="none" w:sz="0" w:space="0" w:color="auto"/>
            <w:right w:val="none" w:sz="0" w:space="0" w:color="auto"/>
          </w:divBdr>
        </w:div>
      </w:divsChild>
    </w:div>
    <w:div w:id="1996568264">
      <w:bodyDiv w:val="1"/>
      <w:marLeft w:val="0"/>
      <w:marRight w:val="0"/>
      <w:marTop w:val="0"/>
      <w:marBottom w:val="0"/>
      <w:divBdr>
        <w:top w:val="none" w:sz="0" w:space="0" w:color="auto"/>
        <w:left w:val="none" w:sz="0" w:space="0" w:color="auto"/>
        <w:bottom w:val="none" w:sz="0" w:space="0" w:color="auto"/>
        <w:right w:val="none" w:sz="0" w:space="0" w:color="auto"/>
      </w:divBdr>
    </w:div>
    <w:div w:id="1996686386">
      <w:bodyDiv w:val="1"/>
      <w:marLeft w:val="0"/>
      <w:marRight w:val="0"/>
      <w:marTop w:val="0"/>
      <w:marBottom w:val="0"/>
      <w:divBdr>
        <w:top w:val="none" w:sz="0" w:space="0" w:color="auto"/>
        <w:left w:val="none" w:sz="0" w:space="0" w:color="auto"/>
        <w:bottom w:val="none" w:sz="0" w:space="0" w:color="auto"/>
        <w:right w:val="none" w:sz="0" w:space="0" w:color="auto"/>
      </w:divBdr>
    </w:div>
    <w:div w:id="1997104366">
      <w:bodyDiv w:val="1"/>
      <w:marLeft w:val="0"/>
      <w:marRight w:val="0"/>
      <w:marTop w:val="0"/>
      <w:marBottom w:val="0"/>
      <w:divBdr>
        <w:top w:val="none" w:sz="0" w:space="0" w:color="auto"/>
        <w:left w:val="none" w:sz="0" w:space="0" w:color="auto"/>
        <w:bottom w:val="none" w:sz="0" w:space="0" w:color="auto"/>
        <w:right w:val="none" w:sz="0" w:space="0" w:color="auto"/>
      </w:divBdr>
    </w:div>
    <w:div w:id="1997682569">
      <w:bodyDiv w:val="1"/>
      <w:marLeft w:val="0"/>
      <w:marRight w:val="0"/>
      <w:marTop w:val="0"/>
      <w:marBottom w:val="0"/>
      <w:divBdr>
        <w:top w:val="none" w:sz="0" w:space="0" w:color="auto"/>
        <w:left w:val="none" w:sz="0" w:space="0" w:color="auto"/>
        <w:bottom w:val="none" w:sz="0" w:space="0" w:color="auto"/>
        <w:right w:val="none" w:sz="0" w:space="0" w:color="auto"/>
      </w:divBdr>
    </w:div>
    <w:div w:id="1997685324">
      <w:bodyDiv w:val="1"/>
      <w:marLeft w:val="0"/>
      <w:marRight w:val="0"/>
      <w:marTop w:val="0"/>
      <w:marBottom w:val="0"/>
      <w:divBdr>
        <w:top w:val="none" w:sz="0" w:space="0" w:color="auto"/>
        <w:left w:val="none" w:sz="0" w:space="0" w:color="auto"/>
        <w:bottom w:val="none" w:sz="0" w:space="0" w:color="auto"/>
        <w:right w:val="none" w:sz="0" w:space="0" w:color="auto"/>
      </w:divBdr>
    </w:div>
    <w:div w:id="1997949547">
      <w:bodyDiv w:val="1"/>
      <w:marLeft w:val="0"/>
      <w:marRight w:val="0"/>
      <w:marTop w:val="0"/>
      <w:marBottom w:val="0"/>
      <w:divBdr>
        <w:top w:val="none" w:sz="0" w:space="0" w:color="auto"/>
        <w:left w:val="none" w:sz="0" w:space="0" w:color="auto"/>
        <w:bottom w:val="none" w:sz="0" w:space="0" w:color="auto"/>
        <w:right w:val="none" w:sz="0" w:space="0" w:color="auto"/>
      </w:divBdr>
      <w:divsChild>
        <w:div w:id="1351487574">
          <w:marLeft w:val="0"/>
          <w:marRight w:val="0"/>
          <w:marTop w:val="0"/>
          <w:marBottom w:val="0"/>
          <w:divBdr>
            <w:top w:val="none" w:sz="0" w:space="0" w:color="auto"/>
            <w:left w:val="none" w:sz="0" w:space="0" w:color="auto"/>
            <w:bottom w:val="none" w:sz="0" w:space="0" w:color="auto"/>
            <w:right w:val="none" w:sz="0" w:space="0" w:color="auto"/>
          </w:divBdr>
        </w:div>
        <w:div w:id="1783259716">
          <w:marLeft w:val="0"/>
          <w:marRight w:val="0"/>
          <w:marTop w:val="0"/>
          <w:marBottom w:val="0"/>
          <w:divBdr>
            <w:top w:val="none" w:sz="0" w:space="0" w:color="auto"/>
            <w:left w:val="none" w:sz="0" w:space="0" w:color="auto"/>
            <w:bottom w:val="none" w:sz="0" w:space="0" w:color="auto"/>
            <w:right w:val="none" w:sz="0" w:space="0" w:color="auto"/>
          </w:divBdr>
          <w:divsChild>
            <w:div w:id="94280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770">
      <w:bodyDiv w:val="1"/>
      <w:marLeft w:val="0"/>
      <w:marRight w:val="0"/>
      <w:marTop w:val="0"/>
      <w:marBottom w:val="0"/>
      <w:divBdr>
        <w:top w:val="none" w:sz="0" w:space="0" w:color="auto"/>
        <w:left w:val="none" w:sz="0" w:space="0" w:color="auto"/>
        <w:bottom w:val="none" w:sz="0" w:space="0" w:color="auto"/>
        <w:right w:val="none" w:sz="0" w:space="0" w:color="auto"/>
      </w:divBdr>
    </w:div>
    <w:div w:id="1998537880">
      <w:bodyDiv w:val="1"/>
      <w:marLeft w:val="0"/>
      <w:marRight w:val="0"/>
      <w:marTop w:val="0"/>
      <w:marBottom w:val="0"/>
      <w:divBdr>
        <w:top w:val="none" w:sz="0" w:space="0" w:color="auto"/>
        <w:left w:val="none" w:sz="0" w:space="0" w:color="auto"/>
        <w:bottom w:val="none" w:sz="0" w:space="0" w:color="auto"/>
        <w:right w:val="none" w:sz="0" w:space="0" w:color="auto"/>
      </w:divBdr>
    </w:div>
    <w:div w:id="1998878007">
      <w:bodyDiv w:val="1"/>
      <w:marLeft w:val="0"/>
      <w:marRight w:val="0"/>
      <w:marTop w:val="0"/>
      <w:marBottom w:val="0"/>
      <w:divBdr>
        <w:top w:val="none" w:sz="0" w:space="0" w:color="auto"/>
        <w:left w:val="none" w:sz="0" w:space="0" w:color="auto"/>
        <w:bottom w:val="none" w:sz="0" w:space="0" w:color="auto"/>
        <w:right w:val="none" w:sz="0" w:space="0" w:color="auto"/>
      </w:divBdr>
    </w:div>
    <w:div w:id="1999065583">
      <w:bodyDiv w:val="1"/>
      <w:marLeft w:val="0"/>
      <w:marRight w:val="0"/>
      <w:marTop w:val="0"/>
      <w:marBottom w:val="0"/>
      <w:divBdr>
        <w:top w:val="none" w:sz="0" w:space="0" w:color="auto"/>
        <w:left w:val="none" w:sz="0" w:space="0" w:color="auto"/>
        <w:bottom w:val="none" w:sz="0" w:space="0" w:color="auto"/>
        <w:right w:val="none" w:sz="0" w:space="0" w:color="auto"/>
      </w:divBdr>
    </w:div>
    <w:div w:id="1999070148">
      <w:bodyDiv w:val="1"/>
      <w:marLeft w:val="0"/>
      <w:marRight w:val="0"/>
      <w:marTop w:val="0"/>
      <w:marBottom w:val="0"/>
      <w:divBdr>
        <w:top w:val="none" w:sz="0" w:space="0" w:color="auto"/>
        <w:left w:val="none" w:sz="0" w:space="0" w:color="auto"/>
        <w:bottom w:val="none" w:sz="0" w:space="0" w:color="auto"/>
        <w:right w:val="none" w:sz="0" w:space="0" w:color="auto"/>
      </w:divBdr>
      <w:divsChild>
        <w:div w:id="872230374">
          <w:marLeft w:val="0"/>
          <w:marRight w:val="0"/>
          <w:marTop w:val="0"/>
          <w:marBottom w:val="0"/>
          <w:divBdr>
            <w:top w:val="none" w:sz="0" w:space="0" w:color="auto"/>
            <w:left w:val="none" w:sz="0" w:space="0" w:color="auto"/>
            <w:bottom w:val="none" w:sz="0" w:space="0" w:color="auto"/>
            <w:right w:val="none" w:sz="0" w:space="0" w:color="auto"/>
          </w:divBdr>
        </w:div>
      </w:divsChild>
    </w:div>
    <w:div w:id="1999459071">
      <w:bodyDiv w:val="1"/>
      <w:marLeft w:val="0"/>
      <w:marRight w:val="0"/>
      <w:marTop w:val="0"/>
      <w:marBottom w:val="0"/>
      <w:divBdr>
        <w:top w:val="none" w:sz="0" w:space="0" w:color="auto"/>
        <w:left w:val="none" w:sz="0" w:space="0" w:color="auto"/>
        <w:bottom w:val="none" w:sz="0" w:space="0" w:color="auto"/>
        <w:right w:val="none" w:sz="0" w:space="0" w:color="auto"/>
      </w:divBdr>
    </w:div>
    <w:div w:id="1999923296">
      <w:bodyDiv w:val="1"/>
      <w:marLeft w:val="0"/>
      <w:marRight w:val="0"/>
      <w:marTop w:val="0"/>
      <w:marBottom w:val="0"/>
      <w:divBdr>
        <w:top w:val="none" w:sz="0" w:space="0" w:color="auto"/>
        <w:left w:val="none" w:sz="0" w:space="0" w:color="auto"/>
        <w:bottom w:val="none" w:sz="0" w:space="0" w:color="auto"/>
        <w:right w:val="none" w:sz="0" w:space="0" w:color="auto"/>
      </w:divBdr>
      <w:divsChild>
        <w:div w:id="1379817208">
          <w:marLeft w:val="0"/>
          <w:marRight w:val="0"/>
          <w:marTop w:val="0"/>
          <w:marBottom w:val="0"/>
          <w:divBdr>
            <w:top w:val="none" w:sz="0" w:space="0" w:color="auto"/>
            <w:left w:val="none" w:sz="0" w:space="0" w:color="auto"/>
            <w:bottom w:val="none" w:sz="0" w:space="0" w:color="auto"/>
            <w:right w:val="none" w:sz="0" w:space="0" w:color="auto"/>
          </w:divBdr>
        </w:div>
      </w:divsChild>
    </w:div>
    <w:div w:id="2000497687">
      <w:bodyDiv w:val="1"/>
      <w:marLeft w:val="0"/>
      <w:marRight w:val="0"/>
      <w:marTop w:val="0"/>
      <w:marBottom w:val="0"/>
      <w:divBdr>
        <w:top w:val="none" w:sz="0" w:space="0" w:color="auto"/>
        <w:left w:val="none" w:sz="0" w:space="0" w:color="auto"/>
        <w:bottom w:val="none" w:sz="0" w:space="0" w:color="auto"/>
        <w:right w:val="none" w:sz="0" w:space="0" w:color="auto"/>
      </w:divBdr>
    </w:div>
    <w:div w:id="2000498106">
      <w:bodyDiv w:val="1"/>
      <w:marLeft w:val="0"/>
      <w:marRight w:val="0"/>
      <w:marTop w:val="0"/>
      <w:marBottom w:val="0"/>
      <w:divBdr>
        <w:top w:val="none" w:sz="0" w:space="0" w:color="auto"/>
        <w:left w:val="none" w:sz="0" w:space="0" w:color="auto"/>
        <w:bottom w:val="none" w:sz="0" w:space="0" w:color="auto"/>
        <w:right w:val="none" w:sz="0" w:space="0" w:color="auto"/>
      </w:divBdr>
    </w:div>
    <w:div w:id="2000501142">
      <w:bodyDiv w:val="1"/>
      <w:marLeft w:val="0"/>
      <w:marRight w:val="0"/>
      <w:marTop w:val="0"/>
      <w:marBottom w:val="0"/>
      <w:divBdr>
        <w:top w:val="none" w:sz="0" w:space="0" w:color="auto"/>
        <w:left w:val="none" w:sz="0" w:space="0" w:color="auto"/>
        <w:bottom w:val="none" w:sz="0" w:space="0" w:color="auto"/>
        <w:right w:val="none" w:sz="0" w:space="0" w:color="auto"/>
      </w:divBdr>
    </w:div>
    <w:div w:id="2000694156">
      <w:bodyDiv w:val="1"/>
      <w:marLeft w:val="0"/>
      <w:marRight w:val="0"/>
      <w:marTop w:val="0"/>
      <w:marBottom w:val="0"/>
      <w:divBdr>
        <w:top w:val="none" w:sz="0" w:space="0" w:color="auto"/>
        <w:left w:val="none" w:sz="0" w:space="0" w:color="auto"/>
        <w:bottom w:val="none" w:sz="0" w:space="0" w:color="auto"/>
        <w:right w:val="none" w:sz="0" w:space="0" w:color="auto"/>
      </w:divBdr>
    </w:div>
    <w:div w:id="2000956451">
      <w:bodyDiv w:val="1"/>
      <w:marLeft w:val="0"/>
      <w:marRight w:val="0"/>
      <w:marTop w:val="0"/>
      <w:marBottom w:val="0"/>
      <w:divBdr>
        <w:top w:val="none" w:sz="0" w:space="0" w:color="auto"/>
        <w:left w:val="none" w:sz="0" w:space="0" w:color="auto"/>
        <w:bottom w:val="none" w:sz="0" w:space="0" w:color="auto"/>
        <w:right w:val="none" w:sz="0" w:space="0" w:color="auto"/>
      </w:divBdr>
      <w:divsChild>
        <w:div w:id="491064506">
          <w:marLeft w:val="0"/>
          <w:marRight w:val="0"/>
          <w:marTop w:val="0"/>
          <w:marBottom w:val="0"/>
          <w:divBdr>
            <w:top w:val="none" w:sz="0" w:space="0" w:color="auto"/>
            <w:left w:val="none" w:sz="0" w:space="0" w:color="auto"/>
            <w:bottom w:val="none" w:sz="0" w:space="0" w:color="auto"/>
            <w:right w:val="none" w:sz="0" w:space="0" w:color="auto"/>
          </w:divBdr>
        </w:div>
        <w:div w:id="579096368">
          <w:marLeft w:val="0"/>
          <w:marRight w:val="0"/>
          <w:marTop w:val="0"/>
          <w:marBottom w:val="0"/>
          <w:divBdr>
            <w:top w:val="none" w:sz="0" w:space="0" w:color="auto"/>
            <w:left w:val="none" w:sz="0" w:space="0" w:color="auto"/>
            <w:bottom w:val="none" w:sz="0" w:space="0" w:color="auto"/>
            <w:right w:val="none" w:sz="0" w:space="0" w:color="auto"/>
          </w:divBdr>
          <w:divsChild>
            <w:div w:id="1194003741">
              <w:marLeft w:val="0"/>
              <w:marRight w:val="0"/>
              <w:marTop w:val="0"/>
              <w:marBottom w:val="0"/>
              <w:divBdr>
                <w:top w:val="none" w:sz="0" w:space="0" w:color="auto"/>
                <w:left w:val="none" w:sz="0" w:space="0" w:color="auto"/>
                <w:bottom w:val="none" w:sz="0" w:space="0" w:color="auto"/>
                <w:right w:val="none" w:sz="0" w:space="0" w:color="auto"/>
              </w:divBdr>
              <w:divsChild>
                <w:div w:id="1058481980">
                  <w:marLeft w:val="0"/>
                  <w:marRight w:val="0"/>
                  <w:marTop w:val="0"/>
                  <w:marBottom w:val="0"/>
                  <w:divBdr>
                    <w:top w:val="none" w:sz="0" w:space="0" w:color="auto"/>
                    <w:left w:val="none" w:sz="0" w:space="0" w:color="auto"/>
                    <w:bottom w:val="none" w:sz="0" w:space="0" w:color="auto"/>
                    <w:right w:val="none" w:sz="0" w:space="0" w:color="auto"/>
                  </w:divBdr>
                  <w:divsChild>
                    <w:div w:id="13439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154793">
      <w:bodyDiv w:val="1"/>
      <w:marLeft w:val="0"/>
      <w:marRight w:val="0"/>
      <w:marTop w:val="0"/>
      <w:marBottom w:val="0"/>
      <w:divBdr>
        <w:top w:val="none" w:sz="0" w:space="0" w:color="auto"/>
        <w:left w:val="none" w:sz="0" w:space="0" w:color="auto"/>
        <w:bottom w:val="none" w:sz="0" w:space="0" w:color="auto"/>
        <w:right w:val="none" w:sz="0" w:space="0" w:color="auto"/>
      </w:divBdr>
      <w:divsChild>
        <w:div w:id="612131056">
          <w:marLeft w:val="0"/>
          <w:marRight w:val="0"/>
          <w:marTop w:val="60"/>
          <w:marBottom w:val="120"/>
          <w:divBdr>
            <w:top w:val="none" w:sz="0" w:space="0" w:color="auto"/>
            <w:left w:val="none" w:sz="0" w:space="0" w:color="auto"/>
            <w:bottom w:val="none" w:sz="0" w:space="0" w:color="auto"/>
            <w:right w:val="none" w:sz="0" w:space="0" w:color="auto"/>
          </w:divBdr>
        </w:div>
        <w:div w:id="905267566">
          <w:marLeft w:val="0"/>
          <w:marRight w:val="0"/>
          <w:marTop w:val="90"/>
          <w:marBottom w:val="0"/>
          <w:divBdr>
            <w:top w:val="none" w:sz="0" w:space="0" w:color="auto"/>
            <w:left w:val="none" w:sz="0" w:space="0" w:color="auto"/>
            <w:bottom w:val="none" w:sz="0" w:space="0" w:color="auto"/>
            <w:right w:val="none" w:sz="0" w:space="0" w:color="auto"/>
          </w:divBdr>
        </w:div>
      </w:divsChild>
    </w:div>
    <w:div w:id="2001231472">
      <w:bodyDiv w:val="1"/>
      <w:marLeft w:val="0"/>
      <w:marRight w:val="0"/>
      <w:marTop w:val="0"/>
      <w:marBottom w:val="0"/>
      <w:divBdr>
        <w:top w:val="none" w:sz="0" w:space="0" w:color="auto"/>
        <w:left w:val="none" w:sz="0" w:space="0" w:color="auto"/>
        <w:bottom w:val="none" w:sz="0" w:space="0" w:color="auto"/>
        <w:right w:val="none" w:sz="0" w:space="0" w:color="auto"/>
      </w:divBdr>
    </w:div>
    <w:div w:id="2001426264">
      <w:bodyDiv w:val="1"/>
      <w:marLeft w:val="0"/>
      <w:marRight w:val="0"/>
      <w:marTop w:val="0"/>
      <w:marBottom w:val="0"/>
      <w:divBdr>
        <w:top w:val="none" w:sz="0" w:space="0" w:color="auto"/>
        <w:left w:val="none" w:sz="0" w:space="0" w:color="auto"/>
        <w:bottom w:val="none" w:sz="0" w:space="0" w:color="auto"/>
        <w:right w:val="none" w:sz="0" w:space="0" w:color="auto"/>
      </w:divBdr>
      <w:divsChild>
        <w:div w:id="710959287">
          <w:marLeft w:val="0"/>
          <w:marRight w:val="300"/>
          <w:marTop w:val="0"/>
          <w:marBottom w:val="0"/>
          <w:divBdr>
            <w:top w:val="none" w:sz="0" w:space="0" w:color="auto"/>
            <w:left w:val="none" w:sz="0" w:space="0" w:color="auto"/>
            <w:bottom w:val="none" w:sz="0" w:space="0" w:color="auto"/>
            <w:right w:val="none" w:sz="0" w:space="0" w:color="auto"/>
          </w:divBdr>
        </w:div>
        <w:div w:id="1735005924">
          <w:marLeft w:val="0"/>
          <w:marRight w:val="0"/>
          <w:marTop w:val="0"/>
          <w:marBottom w:val="0"/>
          <w:divBdr>
            <w:top w:val="none" w:sz="0" w:space="0" w:color="auto"/>
            <w:left w:val="none" w:sz="0" w:space="0" w:color="auto"/>
            <w:bottom w:val="none" w:sz="0" w:space="0" w:color="auto"/>
            <w:right w:val="none" w:sz="0" w:space="0" w:color="auto"/>
          </w:divBdr>
        </w:div>
      </w:divsChild>
    </w:div>
    <w:div w:id="2001426654">
      <w:bodyDiv w:val="1"/>
      <w:marLeft w:val="0"/>
      <w:marRight w:val="0"/>
      <w:marTop w:val="0"/>
      <w:marBottom w:val="0"/>
      <w:divBdr>
        <w:top w:val="none" w:sz="0" w:space="0" w:color="auto"/>
        <w:left w:val="none" w:sz="0" w:space="0" w:color="auto"/>
        <w:bottom w:val="none" w:sz="0" w:space="0" w:color="auto"/>
        <w:right w:val="none" w:sz="0" w:space="0" w:color="auto"/>
      </w:divBdr>
    </w:div>
    <w:div w:id="2001501205">
      <w:bodyDiv w:val="1"/>
      <w:marLeft w:val="0"/>
      <w:marRight w:val="0"/>
      <w:marTop w:val="0"/>
      <w:marBottom w:val="0"/>
      <w:divBdr>
        <w:top w:val="none" w:sz="0" w:space="0" w:color="auto"/>
        <w:left w:val="none" w:sz="0" w:space="0" w:color="auto"/>
        <w:bottom w:val="none" w:sz="0" w:space="0" w:color="auto"/>
        <w:right w:val="none" w:sz="0" w:space="0" w:color="auto"/>
      </w:divBdr>
      <w:divsChild>
        <w:div w:id="199979760">
          <w:marLeft w:val="0"/>
          <w:marRight w:val="0"/>
          <w:marTop w:val="0"/>
          <w:marBottom w:val="330"/>
          <w:divBdr>
            <w:top w:val="none" w:sz="0" w:space="0" w:color="auto"/>
            <w:left w:val="none" w:sz="0" w:space="0" w:color="auto"/>
            <w:bottom w:val="none" w:sz="0" w:space="0" w:color="auto"/>
            <w:right w:val="none" w:sz="0" w:space="0" w:color="auto"/>
          </w:divBdr>
        </w:div>
        <w:div w:id="727656410">
          <w:marLeft w:val="0"/>
          <w:marRight w:val="0"/>
          <w:marTop w:val="0"/>
          <w:marBottom w:val="0"/>
          <w:divBdr>
            <w:top w:val="none" w:sz="0" w:space="0" w:color="auto"/>
            <w:left w:val="none" w:sz="0" w:space="0" w:color="auto"/>
            <w:bottom w:val="none" w:sz="0" w:space="0" w:color="auto"/>
            <w:right w:val="none" w:sz="0" w:space="0" w:color="auto"/>
          </w:divBdr>
        </w:div>
        <w:div w:id="1403942778">
          <w:marLeft w:val="0"/>
          <w:marRight w:val="0"/>
          <w:marTop w:val="0"/>
          <w:marBottom w:val="330"/>
          <w:divBdr>
            <w:top w:val="none" w:sz="0" w:space="0" w:color="auto"/>
            <w:left w:val="none" w:sz="0" w:space="0" w:color="auto"/>
            <w:bottom w:val="none" w:sz="0" w:space="0" w:color="auto"/>
            <w:right w:val="none" w:sz="0" w:space="0" w:color="auto"/>
          </w:divBdr>
          <w:divsChild>
            <w:div w:id="1097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312">
      <w:bodyDiv w:val="1"/>
      <w:marLeft w:val="0"/>
      <w:marRight w:val="0"/>
      <w:marTop w:val="0"/>
      <w:marBottom w:val="0"/>
      <w:divBdr>
        <w:top w:val="none" w:sz="0" w:space="0" w:color="auto"/>
        <w:left w:val="none" w:sz="0" w:space="0" w:color="auto"/>
        <w:bottom w:val="none" w:sz="0" w:space="0" w:color="auto"/>
        <w:right w:val="none" w:sz="0" w:space="0" w:color="auto"/>
      </w:divBdr>
    </w:div>
    <w:div w:id="2001808364">
      <w:bodyDiv w:val="1"/>
      <w:marLeft w:val="0"/>
      <w:marRight w:val="0"/>
      <w:marTop w:val="0"/>
      <w:marBottom w:val="0"/>
      <w:divBdr>
        <w:top w:val="none" w:sz="0" w:space="0" w:color="auto"/>
        <w:left w:val="none" w:sz="0" w:space="0" w:color="auto"/>
        <w:bottom w:val="none" w:sz="0" w:space="0" w:color="auto"/>
        <w:right w:val="none" w:sz="0" w:space="0" w:color="auto"/>
      </w:divBdr>
    </w:div>
    <w:div w:id="2002535559">
      <w:bodyDiv w:val="1"/>
      <w:marLeft w:val="0"/>
      <w:marRight w:val="0"/>
      <w:marTop w:val="0"/>
      <w:marBottom w:val="0"/>
      <w:divBdr>
        <w:top w:val="none" w:sz="0" w:space="0" w:color="auto"/>
        <w:left w:val="none" w:sz="0" w:space="0" w:color="auto"/>
        <w:bottom w:val="none" w:sz="0" w:space="0" w:color="auto"/>
        <w:right w:val="none" w:sz="0" w:space="0" w:color="auto"/>
      </w:divBdr>
    </w:div>
    <w:div w:id="2002587556">
      <w:bodyDiv w:val="1"/>
      <w:marLeft w:val="0"/>
      <w:marRight w:val="0"/>
      <w:marTop w:val="0"/>
      <w:marBottom w:val="0"/>
      <w:divBdr>
        <w:top w:val="none" w:sz="0" w:space="0" w:color="auto"/>
        <w:left w:val="none" w:sz="0" w:space="0" w:color="auto"/>
        <w:bottom w:val="none" w:sz="0" w:space="0" w:color="auto"/>
        <w:right w:val="none" w:sz="0" w:space="0" w:color="auto"/>
      </w:divBdr>
    </w:div>
    <w:div w:id="2002998979">
      <w:bodyDiv w:val="1"/>
      <w:marLeft w:val="0"/>
      <w:marRight w:val="0"/>
      <w:marTop w:val="0"/>
      <w:marBottom w:val="0"/>
      <w:divBdr>
        <w:top w:val="none" w:sz="0" w:space="0" w:color="auto"/>
        <w:left w:val="none" w:sz="0" w:space="0" w:color="auto"/>
        <w:bottom w:val="none" w:sz="0" w:space="0" w:color="auto"/>
        <w:right w:val="none" w:sz="0" w:space="0" w:color="auto"/>
      </w:divBdr>
    </w:div>
    <w:div w:id="2003045022">
      <w:bodyDiv w:val="1"/>
      <w:marLeft w:val="0"/>
      <w:marRight w:val="0"/>
      <w:marTop w:val="0"/>
      <w:marBottom w:val="0"/>
      <w:divBdr>
        <w:top w:val="none" w:sz="0" w:space="0" w:color="auto"/>
        <w:left w:val="none" w:sz="0" w:space="0" w:color="auto"/>
        <w:bottom w:val="none" w:sz="0" w:space="0" w:color="auto"/>
        <w:right w:val="none" w:sz="0" w:space="0" w:color="auto"/>
      </w:divBdr>
    </w:div>
    <w:div w:id="2003466859">
      <w:bodyDiv w:val="1"/>
      <w:marLeft w:val="0"/>
      <w:marRight w:val="0"/>
      <w:marTop w:val="0"/>
      <w:marBottom w:val="0"/>
      <w:divBdr>
        <w:top w:val="none" w:sz="0" w:space="0" w:color="auto"/>
        <w:left w:val="none" w:sz="0" w:space="0" w:color="auto"/>
        <w:bottom w:val="none" w:sz="0" w:space="0" w:color="auto"/>
        <w:right w:val="none" w:sz="0" w:space="0" w:color="auto"/>
      </w:divBdr>
    </w:div>
    <w:div w:id="2004353717">
      <w:bodyDiv w:val="1"/>
      <w:marLeft w:val="0"/>
      <w:marRight w:val="0"/>
      <w:marTop w:val="0"/>
      <w:marBottom w:val="0"/>
      <w:divBdr>
        <w:top w:val="none" w:sz="0" w:space="0" w:color="auto"/>
        <w:left w:val="none" w:sz="0" w:space="0" w:color="auto"/>
        <w:bottom w:val="none" w:sz="0" w:space="0" w:color="auto"/>
        <w:right w:val="none" w:sz="0" w:space="0" w:color="auto"/>
      </w:divBdr>
    </w:div>
    <w:div w:id="2004509395">
      <w:bodyDiv w:val="1"/>
      <w:marLeft w:val="0"/>
      <w:marRight w:val="0"/>
      <w:marTop w:val="0"/>
      <w:marBottom w:val="0"/>
      <w:divBdr>
        <w:top w:val="none" w:sz="0" w:space="0" w:color="auto"/>
        <w:left w:val="none" w:sz="0" w:space="0" w:color="auto"/>
        <w:bottom w:val="none" w:sz="0" w:space="0" w:color="auto"/>
        <w:right w:val="none" w:sz="0" w:space="0" w:color="auto"/>
      </w:divBdr>
    </w:div>
    <w:div w:id="2005545193">
      <w:bodyDiv w:val="1"/>
      <w:marLeft w:val="0"/>
      <w:marRight w:val="0"/>
      <w:marTop w:val="0"/>
      <w:marBottom w:val="0"/>
      <w:divBdr>
        <w:top w:val="none" w:sz="0" w:space="0" w:color="auto"/>
        <w:left w:val="none" w:sz="0" w:space="0" w:color="auto"/>
        <w:bottom w:val="none" w:sz="0" w:space="0" w:color="auto"/>
        <w:right w:val="none" w:sz="0" w:space="0" w:color="auto"/>
      </w:divBdr>
    </w:div>
    <w:div w:id="2005621489">
      <w:bodyDiv w:val="1"/>
      <w:marLeft w:val="0"/>
      <w:marRight w:val="0"/>
      <w:marTop w:val="0"/>
      <w:marBottom w:val="0"/>
      <w:divBdr>
        <w:top w:val="none" w:sz="0" w:space="0" w:color="auto"/>
        <w:left w:val="none" w:sz="0" w:space="0" w:color="auto"/>
        <w:bottom w:val="none" w:sz="0" w:space="0" w:color="auto"/>
        <w:right w:val="none" w:sz="0" w:space="0" w:color="auto"/>
      </w:divBdr>
      <w:divsChild>
        <w:div w:id="1313482274">
          <w:marLeft w:val="0"/>
          <w:marRight w:val="0"/>
          <w:marTop w:val="0"/>
          <w:marBottom w:val="0"/>
          <w:divBdr>
            <w:top w:val="none" w:sz="0" w:space="0" w:color="auto"/>
            <w:left w:val="none" w:sz="0" w:space="0" w:color="auto"/>
            <w:bottom w:val="single" w:sz="6" w:space="2" w:color="A6B6C3"/>
            <w:right w:val="none" w:sz="0" w:space="0" w:color="auto"/>
          </w:divBdr>
        </w:div>
      </w:divsChild>
    </w:div>
    <w:div w:id="2006857976">
      <w:bodyDiv w:val="1"/>
      <w:marLeft w:val="0"/>
      <w:marRight w:val="0"/>
      <w:marTop w:val="0"/>
      <w:marBottom w:val="0"/>
      <w:divBdr>
        <w:top w:val="none" w:sz="0" w:space="0" w:color="auto"/>
        <w:left w:val="none" w:sz="0" w:space="0" w:color="auto"/>
        <w:bottom w:val="none" w:sz="0" w:space="0" w:color="auto"/>
        <w:right w:val="none" w:sz="0" w:space="0" w:color="auto"/>
      </w:divBdr>
    </w:div>
    <w:div w:id="2007171391">
      <w:bodyDiv w:val="1"/>
      <w:marLeft w:val="0"/>
      <w:marRight w:val="0"/>
      <w:marTop w:val="0"/>
      <w:marBottom w:val="0"/>
      <w:divBdr>
        <w:top w:val="none" w:sz="0" w:space="0" w:color="auto"/>
        <w:left w:val="none" w:sz="0" w:space="0" w:color="auto"/>
        <w:bottom w:val="none" w:sz="0" w:space="0" w:color="auto"/>
        <w:right w:val="none" w:sz="0" w:space="0" w:color="auto"/>
      </w:divBdr>
    </w:div>
    <w:div w:id="2007780093">
      <w:bodyDiv w:val="1"/>
      <w:marLeft w:val="0"/>
      <w:marRight w:val="0"/>
      <w:marTop w:val="0"/>
      <w:marBottom w:val="0"/>
      <w:divBdr>
        <w:top w:val="none" w:sz="0" w:space="0" w:color="auto"/>
        <w:left w:val="none" w:sz="0" w:space="0" w:color="auto"/>
        <w:bottom w:val="none" w:sz="0" w:space="0" w:color="auto"/>
        <w:right w:val="none" w:sz="0" w:space="0" w:color="auto"/>
      </w:divBdr>
    </w:div>
    <w:div w:id="2009207205">
      <w:bodyDiv w:val="1"/>
      <w:marLeft w:val="0"/>
      <w:marRight w:val="0"/>
      <w:marTop w:val="0"/>
      <w:marBottom w:val="0"/>
      <w:divBdr>
        <w:top w:val="none" w:sz="0" w:space="0" w:color="auto"/>
        <w:left w:val="none" w:sz="0" w:space="0" w:color="auto"/>
        <w:bottom w:val="none" w:sz="0" w:space="0" w:color="auto"/>
        <w:right w:val="none" w:sz="0" w:space="0" w:color="auto"/>
      </w:divBdr>
    </w:div>
    <w:div w:id="2010137460">
      <w:bodyDiv w:val="1"/>
      <w:marLeft w:val="0"/>
      <w:marRight w:val="0"/>
      <w:marTop w:val="0"/>
      <w:marBottom w:val="0"/>
      <w:divBdr>
        <w:top w:val="none" w:sz="0" w:space="0" w:color="auto"/>
        <w:left w:val="none" w:sz="0" w:space="0" w:color="auto"/>
        <w:bottom w:val="none" w:sz="0" w:space="0" w:color="auto"/>
        <w:right w:val="none" w:sz="0" w:space="0" w:color="auto"/>
      </w:divBdr>
    </w:div>
    <w:div w:id="2010207370">
      <w:bodyDiv w:val="1"/>
      <w:marLeft w:val="0"/>
      <w:marRight w:val="0"/>
      <w:marTop w:val="0"/>
      <w:marBottom w:val="0"/>
      <w:divBdr>
        <w:top w:val="none" w:sz="0" w:space="0" w:color="auto"/>
        <w:left w:val="none" w:sz="0" w:space="0" w:color="auto"/>
        <w:bottom w:val="none" w:sz="0" w:space="0" w:color="auto"/>
        <w:right w:val="none" w:sz="0" w:space="0" w:color="auto"/>
      </w:divBdr>
    </w:div>
    <w:div w:id="2010670165">
      <w:bodyDiv w:val="1"/>
      <w:marLeft w:val="0"/>
      <w:marRight w:val="0"/>
      <w:marTop w:val="0"/>
      <w:marBottom w:val="0"/>
      <w:divBdr>
        <w:top w:val="none" w:sz="0" w:space="0" w:color="auto"/>
        <w:left w:val="none" w:sz="0" w:space="0" w:color="auto"/>
        <w:bottom w:val="none" w:sz="0" w:space="0" w:color="auto"/>
        <w:right w:val="none" w:sz="0" w:space="0" w:color="auto"/>
      </w:divBdr>
    </w:div>
    <w:div w:id="2010670803">
      <w:bodyDiv w:val="1"/>
      <w:marLeft w:val="0"/>
      <w:marRight w:val="0"/>
      <w:marTop w:val="0"/>
      <w:marBottom w:val="0"/>
      <w:divBdr>
        <w:top w:val="none" w:sz="0" w:space="0" w:color="auto"/>
        <w:left w:val="none" w:sz="0" w:space="0" w:color="auto"/>
        <w:bottom w:val="none" w:sz="0" w:space="0" w:color="auto"/>
        <w:right w:val="none" w:sz="0" w:space="0" w:color="auto"/>
      </w:divBdr>
      <w:divsChild>
        <w:div w:id="1197548289">
          <w:marLeft w:val="0"/>
          <w:marRight w:val="0"/>
          <w:marTop w:val="0"/>
          <w:marBottom w:val="0"/>
          <w:divBdr>
            <w:top w:val="none" w:sz="0" w:space="0" w:color="auto"/>
            <w:left w:val="none" w:sz="0" w:space="0" w:color="auto"/>
            <w:bottom w:val="none" w:sz="0" w:space="0" w:color="auto"/>
            <w:right w:val="none" w:sz="0" w:space="0" w:color="auto"/>
          </w:divBdr>
          <w:divsChild>
            <w:div w:id="1738551511">
              <w:marLeft w:val="0"/>
              <w:marRight w:val="0"/>
              <w:marTop w:val="0"/>
              <w:marBottom w:val="0"/>
              <w:divBdr>
                <w:top w:val="none" w:sz="0" w:space="0" w:color="auto"/>
                <w:left w:val="none" w:sz="0" w:space="0" w:color="auto"/>
                <w:bottom w:val="none" w:sz="0" w:space="0" w:color="auto"/>
                <w:right w:val="none" w:sz="0" w:space="0" w:color="auto"/>
              </w:divBdr>
              <w:divsChild>
                <w:div w:id="1290429159">
                  <w:marLeft w:val="0"/>
                  <w:marRight w:val="0"/>
                  <w:marTop w:val="0"/>
                  <w:marBottom w:val="0"/>
                  <w:divBdr>
                    <w:top w:val="none" w:sz="0" w:space="0" w:color="auto"/>
                    <w:left w:val="none" w:sz="0" w:space="0" w:color="auto"/>
                    <w:bottom w:val="none" w:sz="0" w:space="0" w:color="auto"/>
                    <w:right w:val="none" w:sz="0" w:space="0" w:color="auto"/>
                  </w:divBdr>
                  <w:divsChild>
                    <w:div w:id="2105032714">
                      <w:marLeft w:val="0"/>
                      <w:marRight w:val="0"/>
                      <w:marTop w:val="0"/>
                      <w:marBottom w:val="0"/>
                      <w:divBdr>
                        <w:top w:val="none" w:sz="0" w:space="0" w:color="auto"/>
                        <w:left w:val="none" w:sz="0" w:space="0" w:color="auto"/>
                        <w:bottom w:val="none" w:sz="0" w:space="0" w:color="auto"/>
                        <w:right w:val="none" w:sz="0" w:space="0" w:color="auto"/>
                      </w:divBdr>
                      <w:divsChild>
                        <w:div w:id="32074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678680">
          <w:marLeft w:val="0"/>
          <w:marRight w:val="0"/>
          <w:marTop w:val="0"/>
          <w:marBottom w:val="0"/>
          <w:divBdr>
            <w:top w:val="none" w:sz="0" w:space="0" w:color="auto"/>
            <w:left w:val="none" w:sz="0" w:space="0" w:color="auto"/>
            <w:bottom w:val="none" w:sz="0" w:space="0" w:color="auto"/>
            <w:right w:val="none" w:sz="0" w:space="0" w:color="auto"/>
          </w:divBdr>
          <w:divsChild>
            <w:div w:id="7252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6774">
      <w:bodyDiv w:val="1"/>
      <w:marLeft w:val="0"/>
      <w:marRight w:val="0"/>
      <w:marTop w:val="0"/>
      <w:marBottom w:val="0"/>
      <w:divBdr>
        <w:top w:val="none" w:sz="0" w:space="0" w:color="auto"/>
        <w:left w:val="none" w:sz="0" w:space="0" w:color="auto"/>
        <w:bottom w:val="none" w:sz="0" w:space="0" w:color="auto"/>
        <w:right w:val="none" w:sz="0" w:space="0" w:color="auto"/>
      </w:divBdr>
    </w:div>
    <w:div w:id="2011329917">
      <w:bodyDiv w:val="1"/>
      <w:marLeft w:val="0"/>
      <w:marRight w:val="0"/>
      <w:marTop w:val="0"/>
      <w:marBottom w:val="0"/>
      <w:divBdr>
        <w:top w:val="none" w:sz="0" w:space="0" w:color="auto"/>
        <w:left w:val="none" w:sz="0" w:space="0" w:color="auto"/>
        <w:bottom w:val="none" w:sz="0" w:space="0" w:color="auto"/>
        <w:right w:val="none" w:sz="0" w:space="0" w:color="auto"/>
      </w:divBdr>
    </w:div>
    <w:div w:id="2011711404">
      <w:bodyDiv w:val="1"/>
      <w:marLeft w:val="0"/>
      <w:marRight w:val="0"/>
      <w:marTop w:val="0"/>
      <w:marBottom w:val="0"/>
      <w:divBdr>
        <w:top w:val="none" w:sz="0" w:space="0" w:color="auto"/>
        <w:left w:val="none" w:sz="0" w:space="0" w:color="auto"/>
        <w:bottom w:val="none" w:sz="0" w:space="0" w:color="auto"/>
        <w:right w:val="none" w:sz="0" w:space="0" w:color="auto"/>
      </w:divBdr>
    </w:div>
    <w:div w:id="2011982113">
      <w:bodyDiv w:val="1"/>
      <w:marLeft w:val="0"/>
      <w:marRight w:val="0"/>
      <w:marTop w:val="0"/>
      <w:marBottom w:val="0"/>
      <w:divBdr>
        <w:top w:val="none" w:sz="0" w:space="0" w:color="auto"/>
        <w:left w:val="none" w:sz="0" w:space="0" w:color="auto"/>
        <w:bottom w:val="none" w:sz="0" w:space="0" w:color="auto"/>
        <w:right w:val="none" w:sz="0" w:space="0" w:color="auto"/>
      </w:divBdr>
      <w:divsChild>
        <w:div w:id="92626797">
          <w:marLeft w:val="0"/>
          <w:marRight w:val="0"/>
          <w:marTop w:val="0"/>
          <w:marBottom w:val="0"/>
          <w:divBdr>
            <w:top w:val="none" w:sz="0" w:space="0" w:color="auto"/>
            <w:left w:val="none" w:sz="0" w:space="0" w:color="auto"/>
            <w:bottom w:val="none" w:sz="0" w:space="0" w:color="auto"/>
            <w:right w:val="none" w:sz="0" w:space="0" w:color="auto"/>
          </w:divBdr>
        </w:div>
        <w:div w:id="459224329">
          <w:marLeft w:val="0"/>
          <w:marRight w:val="0"/>
          <w:marTop w:val="0"/>
          <w:marBottom w:val="0"/>
          <w:divBdr>
            <w:top w:val="none" w:sz="0" w:space="0" w:color="auto"/>
            <w:left w:val="none" w:sz="0" w:space="0" w:color="auto"/>
            <w:bottom w:val="none" w:sz="0" w:space="0" w:color="auto"/>
            <w:right w:val="none" w:sz="0" w:space="0" w:color="auto"/>
          </w:divBdr>
        </w:div>
        <w:div w:id="668484636">
          <w:marLeft w:val="0"/>
          <w:marRight w:val="0"/>
          <w:marTop w:val="0"/>
          <w:marBottom w:val="0"/>
          <w:divBdr>
            <w:top w:val="none" w:sz="0" w:space="0" w:color="auto"/>
            <w:left w:val="none" w:sz="0" w:space="0" w:color="auto"/>
            <w:bottom w:val="none" w:sz="0" w:space="0" w:color="auto"/>
            <w:right w:val="none" w:sz="0" w:space="0" w:color="auto"/>
          </w:divBdr>
        </w:div>
        <w:div w:id="855581488">
          <w:marLeft w:val="0"/>
          <w:marRight w:val="0"/>
          <w:marTop w:val="0"/>
          <w:marBottom w:val="0"/>
          <w:divBdr>
            <w:top w:val="none" w:sz="0" w:space="0" w:color="auto"/>
            <w:left w:val="none" w:sz="0" w:space="0" w:color="auto"/>
            <w:bottom w:val="none" w:sz="0" w:space="0" w:color="auto"/>
            <w:right w:val="none" w:sz="0" w:space="0" w:color="auto"/>
          </w:divBdr>
        </w:div>
        <w:div w:id="1241253157">
          <w:marLeft w:val="0"/>
          <w:marRight w:val="0"/>
          <w:marTop w:val="0"/>
          <w:marBottom w:val="0"/>
          <w:divBdr>
            <w:top w:val="none" w:sz="0" w:space="0" w:color="auto"/>
            <w:left w:val="none" w:sz="0" w:space="0" w:color="auto"/>
            <w:bottom w:val="none" w:sz="0" w:space="0" w:color="auto"/>
            <w:right w:val="none" w:sz="0" w:space="0" w:color="auto"/>
          </w:divBdr>
        </w:div>
        <w:div w:id="1620840900">
          <w:marLeft w:val="0"/>
          <w:marRight w:val="0"/>
          <w:marTop w:val="0"/>
          <w:marBottom w:val="0"/>
          <w:divBdr>
            <w:top w:val="none" w:sz="0" w:space="0" w:color="auto"/>
            <w:left w:val="none" w:sz="0" w:space="0" w:color="auto"/>
            <w:bottom w:val="none" w:sz="0" w:space="0" w:color="auto"/>
            <w:right w:val="none" w:sz="0" w:space="0" w:color="auto"/>
          </w:divBdr>
        </w:div>
        <w:div w:id="1707950154">
          <w:marLeft w:val="0"/>
          <w:marRight w:val="0"/>
          <w:marTop w:val="0"/>
          <w:marBottom w:val="0"/>
          <w:divBdr>
            <w:top w:val="none" w:sz="0" w:space="0" w:color="auto"/>
            <w:left w:val="none" w:sz="0" w:space="0" w:color="auto"/>
            <w:bottom w:val="none" w:sz="0" w:space="0" w:color="auto"/>
            <w:right w:val="none" w:sz="0" w:space="0" w:color="auto"/>
          </w:divBdr>
        </w:div>
        <w:div w:id="1752852313">
          <w:marLeft w:val="0"/>
          <w:marRight w:val="0"/>
          <w:marTop w:val="0"/>
          <w:marBottom w:val="0"/>
          <w:divBdr>
            <w:top w:val="none" w:sz="0" w:space="0" w:color="auto"/>
            <w:left w:val="none" w:sz="0" w:space="0" w:color="auto"/>
            <w:bottom w:val="none" w:sz="0" w:space="0" w:color="auto"/>
            <w:right w:val="none" w:sz="0" w:space="0" w:color="auto"/>
          </w:divBdr>
        </w:div>
        <w:div w:id="1810512939">
          <w:marLeft w:val="0"/>
          <w:marRight w:val="0"/>
          <w:marTop w:val="0"/>
          <w:marBottom w:val="0"/>
          <w:divBdr>
            <w:top w:val="none" w:sz="0" w:space="0" w:color="auto"/>
            <w:left w:val="none" w:sz="0" w:space="0" w:color="auto"/>
            <w:bottom w:val="none" w:sz="0" w:space="0" w:color="auto"/>
            <w:right w:val="none" w:sz="0" w:space="0" w:color="auto"/>
          </w:divBdr>
        </w:div>
        <w:div w:id="1855071244">
          <w:marLeft w:val="0"/>
          <w:marRight w:val="0"/>
          <w:marTop w:val="0"/>
          <w:marBottom w:val="0"/>
          <w:divBdr>
            <w:top w:val="none" w:sz="0" w:space="0" w:color="auto"/>
            <w:left w:val="none" w:sz="0" w:space="0" w:color="auto"/>
            <w:bottom w:val="none" w:sz="0" w:space="0" w:color="auto"/>
            <w:right w:val="none" w:sz="0" w:space="0" w:color="auto"/>
          </w:divBdr>
        </w:div>
        <w:div w:id="1869373576">
          <w:marLeft w:val="0"/>
          <w:marRight w:val="0"/>
          <w:marTop w:val="0"/>
          <w:marBottom w:val="0"/>
          <w:divBdr>
            <w:top w:val="none" w:sz="0" w:space="0" w:color="auto"/>
            <w:left w:val="none" w:sz="0" w:space="0" w:color="auto"/>
            <w:bottom w:val="none" w:sz="0" w:space="0" w:color="auto"/>
            <w:right w:val="none" w:sz="0" w:space="0" w:color="auto"/>
          </w:divBdr>
        </w:div>
        <w:div w:id="1895698484">
          <w:marLeft w:val="0"/>
          <w:marRight w:val="0"/>
          <w:marTop w:val="0"/>
          <w:marBottom w:val="0"/>
          <w:divBdr>
            <w:top w:val="none" w:sz="0" w:space="0" w:color="auto"/>
            <w:left w:val="none" w:sz="0" w:space="0" w:color="auto"/>
            <w:bottom w:val="none" w:sz="0" w:space="0" w:color="auto"/>
            <w:right w:val="none" w:sz="0" w:space="0" w:color="auto"/>
          </w:divBdr>
        </w:div>
        <w:div w:id="2044793437">
          <w:marLeft w:val="0"/>
          <w:marRight w:val="0"/>
          <w:marTop w:val="0"/>
          <w:marBottom w:val="0"/>
          <w:divBdr>
            <w:top w:val="none" w:sz="0" w:space="0" w:color="auto"/>
            <w:left w:val="none" w:sz="0" w:space="0" w:color="auto"/>
            <w:bottom w:val="none" w:sz="0" w:space="0" w:color="auto"/>
            <w:right w:val="none" w:sz="0" w:space="0" w:color="auto"/>
          </w:divBdr>
        </w:div>
        <w:div w:id="2097286531">
          <w:marLeft w:val="0"/>
          <w:marRight w:val="0"/>
          <w:marTop w:val="0"/>
          <w:marBottom w:val="0"/>
          <w:divBdr>
            <w:top w:val="none" w:sz="0" w:space="0" w:color="auto"/>
            <w:left w:val="none" w:sz="0" w:space="0" w:color="auto"/>
            <w:bottom w:val="none" w:sz="0" w:space="0" w:color="auto"/>
            <w:right w:val="none" w:sz="0" w:space="0" w:color="auto"/>
          </w:divBdr>
        </w:div>
      </w:divsChild>
    </w:div>
    <w:div w:id="2012098018">
      <w:bodyDiv w:val="1"/>
      <w:marLeft w:val="0"/>
      <w:marRight w:val="0"/>
      <w:marTop w:val="0"/>
      <w:marBottom w:val="0"/>
      <w:divBdr>
        <w:top w:val="none" w:sz="0" w:space="0" w:color="auto"/>
        <w:left w:val="none" w:sz="0" w:space="0" w:color="auto"/>
        <w:bottom w:val="none" w:sz="0" w:space="0" w:color="auto"/>
        <w:right w:val="none" w:sz="0" w:space="0" w:color="auto"/>
      </w:divBdr>
    </w:div>
    <w:div w:id="2013028775">
      <w:bodyDiv w:val="1"/>
      <w:marLeft w:val="0"/>
      <w:marRight w:val="0"/>
      <w:marTop w:val="0"/>
      <w:marBottom w:val="0"/>
      <w:divBdr>
        <w:top w:val="none" w:sz="0" w:space="0" w:color="auto"/>
        <w:left w:val="none" w:sz="0" w:space="0" w:color="auto"/>
        <w:bottom w:val="none" w:sz="0" w:space="0" w:color="auto"/>
        <w:right w:val="none" w:sz="0" w:space="0" w:color="auto"/>
      </w:divBdr>
    </w:div>
    <w:div w:id="2013215822">
      <w:bodyDiv w:val="1"/>
      <w:marLeft w:val="0"/>
      <w:marRight w:val="0"/>
      <w:marTop w:val="0"/>
      <w:marBottom w:val="0"/>
      <w:divBdr>
        <w:top w:val="none" w:sz="0" w:space="0" w:color="auto"/>
        <w:left w:val="none" w:sz="0" w:space="0" w:color="auto"/>
        <w:bottom w:val="none" w:sz="0" w:space="0" w:color="auto"/>
        <w:right w:val="none" w:sz="0" w:space="0" w:color="auto"/>
      </w:divBdr>
      <w:divsChild>
        <w:div w:id="219945558">
          <w:marLeft w:val="0"/>
          <w:marRight w:val="0"/>
          <w:marTop w:val="0"/>
          <w:marBottom w:val="0"/>
          <w:divBdr>
            <w:top w:val="none" w:sz="0" w:space="0" w:color="auto"/>
            <w:left w:val="none" w:sz="0" w:space="0" w:color="auto"/>
            <w:bottom w:val="none" w:sz="0" w:space="0" w:color="auto"/>
            <w:right w:val="none" w:sz="0" w:space="0" w:color="auto"/>
          </w:divBdr>
        </w:div>
      </w:divsChild>
    </w:div>
    <w:div w:id="2013794872">
      <w:bodyDiv w:val="1"/>
      <w:marLeft w:val="0"/>
      <w:marRight w:val="0"/>
      <w:marTop w:val="0"/>
      <w:marBottom w:val="0"/>
      <w:divBdr>
        <w:top w:val="none" w:sz="0" w:space="0" w:color="auto"/>
        <w:left w:val="none" w:sz="0" w:space="0" w:color="auto"/>
        <w:bottom w:val="none" w:sz="0" w:space="0" w:color="auto"/>
        <w:right w:val="none" w:sz="0" w:space="0" w:color="auto"/>
      </w:divBdr>
    </w:div>
    <w:div w:id="2014339675">
      <w:bodyDiv w:val="1"/>
      <w:marLeft w:val="0"/>
      <w:marRight w:val="0"/>
      <w:marTop w:val="0"/>
      <w:marBottom w:val="0"/>
      <w:divBdr>
        <w:top w:val="none" w:sz="0" w:space="0" w:color="auto"/>
        <w:left w:val="none" w:sz="0" w:space="0" w:color="auto"/>
        <w:bottom w:val="none" w:sz="0" w:space="0" w:color="auto"/>
        <w:right w:val="none" w:sz="0" w:space="0" w:color="auto"/>
      </w:divBdr>
    </w:div>
    <w:div w:id="2015186136">
      <w:bodyDiv w:val="1"/>
      <w:marLeft w:val="0"/>
      <w:marRight w:val="0"/>
      <w:marTop w:val="0"/>
      <w:marBottom w:val="0"/>
      <w:divBdr>
        <w:top w:val="none" w:sz="0" w:space="0" w:color="auto"/>
        <w:left w:val="none" w:sz="0" w:space="0" w:color="auto"/>
        <w:bottom w:val="none" w:sz="0" w:space="0" w:color="auto"/>
        <w:right w:val="none" w:sz="0" w:space="0" w:color="auto"/>
      </w:divBdr>
      <w:divsChild>
        <w:div w:id="1143236645">
          <w:marLeft w:val="0"/>
          <w:marRight w:val="0"/>
          <w:marTop w:val="0"/>
          <w:marBottom w:val="150"/>
          <w:divBdr>
            <w:top w:val="none" w:sz="0" w:space="0" w:color="auto"/>
            <w:left w:val="none" w:sz="0" w:space="0" w:color="auto"/>
            <w:bottom w:val="none" w:sz="0" w:space="0" w:color="auto"/>
            <w:right w:val="none" w:sz="0" w:space="0" w:color="auto"/>
          </w:divBdr>
        </w:div>
        <w:div w:id="1442067962">
          <w:marLeft w:val="0"/>
          <w:marRight w:val="225"/>
          <w:marTop w:val="0"/>
          <w:marBottom w:val="0"/>
          <w:divBdr>
            <w:top w:val="none" w:sz="0" w:space="0" w:color="auto"/>
            <w:left w:val="none" w:sz="0" w:space="0" w:color="auto"/>
            <w:bottom w:val="none" w:sz="0" w:space="0" w:color="auto"/>
            <w:right w:val="none" w:sz="0" w:space="0" w:color="auto"/>
          </w:divBdr>
        </w:div>
      </w:divsChild>
    </w:div>
    <w:div w:id="2015569102">
      <w:bodyDiv w:val="1"/>
      <w:marLeft w:val="0"/>
      <w:marRight w:val="0"/>
      <w:marTop w:val="0"/>
      <w:marBottom w:val="0"/>
      <w:divBdr>
        <w:top w:val="none" w:sz="0" w:space="0" w:color="auto"/>
        <w:left w:val="none" w:sz="0" w:space="0" w:color="auto"/>
        <w:bottom w:val="none" w:sz="0" w:space="0" w:color="auto"/>
        <w:right w:val="none" w:sz="0" w:space="0" w:color="auto"/>
      </w:divBdr>
    </w:div>
    <w:div w:id="2015838956">
      <w:bodyDiv w:val="1"/>
      <w:marLeft w:val="0"/>
      <w:marRight w:val="0"/>
      <w:marTop w:val="0"/>
      <w:marBottom w:val="0"/>
      <w:divBdr>
        <w:top w:val="none" w:sz="0" w:space="0" w:color="auto"/>
        <w:left w:val="none" w:sz="0" w:space="0" w:color="auto"/>
        <w:bottom w:val="none" w:sz="0" w:space="0" w:color="auto"/>
        <w:right w:val="none" w:sz="0" w:space="0" w:color="auto"/>
      </w:divBdr>
      <w:divsChild>
        <w:div w:id="657853201">
          <w:marLeft w:val="45"/>
          <w:marRight w:val="0"/>
          <w:marTop w:val="15"/>
          <w:marBottom w:val="15"/>
          <w:divBdr>
            <w:top w:val="single" w:sz="6" w:space="0" w:color="00CC00"/>
            <w:left w:val="single" w:sz="6" w:space="0" w:color="00CC00"/>
            <w:bottom w:val="single" w:sz="6" w:space="0" w:color="008F00"/>
            <w:right w:val="single" w:sz="6" w:space="0" w:color="008F00"/>
          </w:divBdr>
          <w:divsChild>
            <w:div w:id="1348944258">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798113388">
          <w:marLeft w:val="45"/>
          <w:marRight w:val="0"/>
          <w:marTop w:val="15"/>
          <w:marBottom w:val="15"/>
          <w:divBdr>
            <w:top w:val="single" w:sz="6" w:space="0" w:color="00CC00"/>
            <w:left w:val="single" w:sz="6" w:space="0" w:color="00CC00"/>
            <w:bottom w:val="single" w:sz="6" w:space="0" w:color="008F00"/>
            <w:right w:val="single" w:sz="6" w:space="0" w:color="008F00"/>
          </w:divBdr>
          <w:divsChild>
            <w:div w:id="205530236">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041979230">
          <w:marLeft w:val="0"/>
          <w:marRight w:val="0"/>
          <w:marTop w:val="0"/>
          <w:marBottom w:val="0"/>
          <w:divBdr>
            <w:top w:val="none" w:sz="0" w:space="0" w:color="auto"/>
            <w:left w:val="none" w:sz="0" w:space="0" w:color="auto"/>
            <w:bottom w:val="none" w:sz="0" w:space="0" w:color="auto"/>
            <w:right w:val="none" w:sz="0" w:space="0" w:color="auto"/>
          </w:divBdr>
          <w:divsChild>
            <w:div w:id="50812719">
              <w:marLeft w:val="45"/>
              <w:marRight w:val="45"/>
              <w:marTop w:val="0"/>
              <w:marBottom w:val="0"/>
              <w:divBdr>
                <w:top w:val="none" w:sz="0" w:space="0" w:color="auto"/>
                <w:left w:val="none" w:sz="0" w:space="0" w:color="auto"/>
                <w:bottom w:val="none" w:sz="0" w:space="0" w:color="auto"/>
                <w:right w:val="none" w:sz="0" w:space="0" w:color="auto"/>
              </w:divBdr>
            </w:div>
          </w:divsChild>
        </w:div>
        <w:div w:id="1551963151">
          <w:marLeft w:val="0"/>
          <w:marRight w:val="0"/>
          <w:marTop w:val="0"/>
          <w:marBottom w:val="0"/>
          <w:divBdr>
            <w:top w:val="none" w:sz="0" w:space="0" w:color="auto"/>
            <w:left w:val="none" w:sz="0" w:space="0" w:color="auto"/>
            <w:bottom w:val="none" w:sz="0" w:space="0" w:color="auto"/>
            <w:right w:val="none" w:sz="0" w:space="0" w:color="auto"/>
          </w:divBdr>
          <w:divsChild>
            <w:div w:id="589775248">
              <w:marLeft w:val="45"/>
              <w:marRight w:val="45"/>
              <w:marTop w:val="0"/>
              <w:marBottom w:val="0"/>
              <w:divBdr>
                <w:top w:val="none" w:sz="0" w:space="0" w:color="auto"/>
                <w:left w:val="none" w:sz="0" w:space="0" w:color="auto"/>
                <w:bottom w:val="none" w:sz="0" w:space="0" w:color="auto"/>
                <w:right w:val="none" w:sz="0" w:space="0" w:color="auto"/>
              </w:divBdr>
            </w:div>
          </w:divsChild>
        </w:div>
        <w:div w:id="1811053754">
          <w:marLeft w:val="0"/>
          <w:marRight w:val="0"/>
          <w:marTop w:val="0"/>
          <w:marBottom w:val="0"/>
          <w:divBdr>
            <w:top w:val="none" w:sz="0" w:space="0" w:color="auto"/>
            <w:left w:val="none" w:sz="0" w:space="0" w:color="auto"/>
            <w:bottom w:val="none" w:sz="0" w:space="0" w:color="auto"/>
            <w:right w:val="none" w:sz="0" w:space="0" w:color="auto"/>
          </w:divBdr>
          <w:divsChild>
            <w:div w:id="156487570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015913232">
      <w:bodyDiv w:val="1"/>
      <w:marLeft w:val="0"/>
      <w:marRight w:val="0"/>
      <w:marTop w:val="0"/>
      <w:marBottom w:val="0"/>
      <w:divBdr>
        <w:top w:val="none" w:sz="0" w:space="0" w:color="auto"/>
        <w:left w:val="none" w:sz="0" w:space="0" w:color="auto"/>
        <w:bottom w:val="none" w:sz="0" w:space="0" w:color="auto"/>
        <w:right w:val="none" w:sz="0" w:space="0" w:color="auto"/>
      </w:divBdr>
    </w:div>
    <w:div w:id="2016180365">
      <w:bodyDiv w:val="1"/>
      <w:marLeft w:val="0"/>
      <w:marRight w:val="0"/>
      <w:marTop w:val="0"/>
      <w:marBottom w:val="0"/>
      <w:divBdr>
        <w:top w:val="none" w:sz="0" w:space="0" w:color="auto"/>
        <w:left w:val="none" w:sz="0" w:space="0" w:color="auto"/>
        <w:bottom w:val="none" w:sz="0" w:space="0" w:color="auto"/>
        <w:right w:val="none" w:sz="0" w:space="0" w:color="auto"/>
      </w:divBdr>
      <w:divsChild>
        <w:div w:id="428281056">
          <w:marLeft w:val="0"/>
          <w:marRight w:val="0"/>
          <w:marTop w:val="0"/>
          <w:marBottom w:val="0"/>
          <w:divBdr>
            <w:top w:val="none" w:sz="0" w:space="0" w:color="auto"/>
            <w:left w:val="none" w:sz="0" w:space="0" w:color="auto"/>
            <w:bottom w:val="none" w:sz="0" w:space="0" w:color="auto"/>
            <w:right w:val="none" w:sz="0" w:space="0" w:color="auto"/>
          </w:divBdr>
        </w:div>
      </w:divsChild>
    </w:div>
    <w:div w:id="2016639899">
      <w:bodyDiv w:val="1"/>
      <w:marLeft w:val="0"/>
      <w:marRight w:val="0"/>
      <w:marTop w:val="0"/>
      <w:marBottom w:val="0"/>
      <w:divBdr>
        <w:top w:val="none" w:sz="0" w:space="0" w:color="auto"/>
        <w:left w:val="none" w:sz="0" w:space="0" w:color="auto"/>
        <w:bottom w:val="none" w:sz="0" w:space="0" w:color="auto"/>
        <w:right w:val="none" w:sz="0" w:space="0" w:color="auto"/>
      </w:divBdr>
    </w:div>
    <w:div w:id="2016835378">
      <w:bodyDiv w:val="1"/>
      <w:marLeft w:val="0"/>
      <w:marRight w:val="0"/>
      <w:marTop w:val="0"/>
      <w:marBottom w:val="0"/>
      <w:divBdr>
        <w:top w:val="none" w:sz="0" w:space="0" w:color="auto"/>
        <w:left w:val="none" w:sz="0" w:space="0" w:color="auto"/>
        <w:bottom w:val="none" w:sz="0" w:space="0" w:color="auto"/>
        <w:right w:val="none" w:sz="0" w:space="0" w:color="auto"/>
      </w:divBdr>
    </w:div>
    <w:div w:id="2018076331">
      <w:bodyDiv w:val="1"/>
      <w:marLeft w:val="0"/>
      <w:marRight w:val="0"/>
      <w:marTop w:val="0"/>
      <w:marBottom w:val="0"/>
      <w:divBdr>
        <w:top w:val="none" w:sz="0" w:space="0" w:color="auto"/>
        <w:left w:val="none" w:sz="0" w:space="0" w:color="auto"/>
        <w:bottom w:val="none" w:sz="0" w:space="0" w:color="auto"/>
        <w:right w:val="none" w:sz="0" w:space="0" w:color="auto"/>
      </w:divBdr>
    </w:div>
    <w:div w:id="2019233657">
      <w:marLeft w:val="0"/>
      <w:marRight w:val="0"/>
      <w:marTop w:val="0"/>
      <w:marBottom w:val="0"/>
      <w:divBdr>
        <w:top w:val="none" w:sz="0" w:space="0" w:color="auto"/>
        <w:left w:val="none" w:sz="0" w:space="0" w:color="auto"/>
        <w:bottom w:val="none" w:sz="0" w:space="0" w:color="auto"/>
        <w:right w:val="none" w:sz="0" w:space="0" w:color="auto"/>
      </w:divBdr>
      <w:divsChild>
        <w:div w:id="924647874">
          <w:marLeft w:val="0"/>
          <w:marRight w:val="0"/>
          <w:marTop w:val="0"/>
          <w:marBottom w:val="0"/>
          <w:divBdr>
            <w:top w:val="none" w:sz="0" w:space="0" w:color="auto"/>
            <w:left w:val="none" w:sz="0" w:space="0" w:color="auto"/>
            <w:bottom w:val="none" w:sz="0" w:space="0" w:color="auto"/>
            <w:right w:val="none" w:sz="0" w:space="0" w:color="auto"/>
          </w:divBdr>
          <w:divsChild>
            <w:div w:id="427851176">
              <w:marLeft w:val="0"/>
              <w:marRight w:val="0"/>
              <w:marTop w:val="0"/>
              <w:marBottom w:val="0"/>
              <w:divBdr>
                <w:top w:val="none" w:sz="0" w:space="0" w:color="auto"/>
                <w:left w:val="none" w:sz="0" w:space="0" w:color="auto"/>
                <w:bottom w:val="none" w:sz="0" w:space="0" w:color="auto"/>
                <w:right w:val="none" w:sz="0" w:space="0" w:color="auto"/>
              </w:divBdr>
              <w:divsChild>
                <w:div w:id="1740320712">
                  <w:marLeft w:val="0"/>
                  <w:marRight w:val="0"/>
                  <w:marTop w:val="0"/>
                  <w:marBottom w:val="0"/>
                  <w:divBdr>
                    <w:top w:val="none" w:sz="0" w:space="0" w:color="auto"/>
                    <w:left w:val="none" w:sz="0" w:space="0" w:color="auto"/>
                    <w:bottom w:val="none" w:sz="0" w:space="0" w:color="auto"/>
                    <w:right w:val="none" w:sz="0" w:space="0" w:color="auto"/>
                  </w:divBdr>
                  <w:divsChild>
                    <w:div w:id="461264167">
                      <w:marLeft w:val="0"/>
                      <w:marRight w:val="0"/>
                      <w:marTop w:val="0"/>
                      <w:marBottom w:val="0"/>
                      <w:divBdr>
                        <w:top w:val="none" w:sz="0" w:space="0" w:color="auto"/>
                        <w:left w:val="none" w:sz="0" w:space="0" w:color="auto"/>
                        <w:bottom w:val="none" w:sz="0" w:space="0" w:color="auto"/>
                        <w:right w:val="none" w:sz="0" w:space="0" w:color="auto"/>
                      </w:divBdr>
                    </w:div>
                    <w:div w:id="7867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4242">
              <w:marLeft w:val="0"/>
              <w:marRight w:val="0"/>
              <w:marTop w:val="0"/>
              <w:marBottom w:val="0"/>
              <w:divBdr>
                <w:top w:val="none" w:sz="0" w:space="0" w:color="auto"/>
                <w:left w:val="none" w:sz="0" w:space="0" w:color="auto"/>
                <w:bottom w:val="none" w:sz="0" w:space="0" w:color="auto"/>
                <w:right w:val="none" w:sz="0" w:space="0" w:color="auto"/>
              </w:divBdr>
              <w:divsChild>
                <w:div w:id="332025579">
                  <w:marLeft w:val="0"/>
                  <w:marRight w:val="0"/>
                  <w:marTop w:val="0"/>
                  <w:marBottom w:val="0"/>
                  <w:divBdr>
                    <w:top w:val="none" w:sz="0" w:space="0" w:color="auto"/>
                    <w:left w:val="none" w:sz="0" w:space="0" w:color="auto"/>
                    <w:bottom w:val="none" w:sz="0" w:space="0" w:color="auto"/>
                    <w:right w:val="none" w:sz="0" w:space="0" w:color="auto"/>
                  </w:divBdr>
                  <w:divsChild>
                    <w:div w:id="328873004">
                      <w:marLeft w:val="0"/>
                      <w:marRight w:val="0"/>
                      <w:marTop w:val="0"/>
                      <w:marBottom w:val="0"/>
                      <w:divBdr>
                        <w:top w:val="none" w:sz="0" w:space="0" w:color="auto"/>
                        <w:left w:val="none" w:sz="0" w:space="0" w:color="auto"/>
                        <w:bottom w:val="none" w:sz="0" w:space="0" w:color="auto"/>
                        <w:right w:val="none" w:sz="0" w:space="0" w:color="auto"/>
                      </w:divBdr>
                    </w:div>
                    <w:div w:id="11796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4204">
              <w:marLeft w:val="0"/>
              <w:marRight w:val="0"/>
              <w:marTop w:val="0"/>
              <w:marBottom w:val="0"/>
              <w:divBdr>
                <w:top w:val="none" w:sz="0" w:space="0" w:color="auto"/>
                <w:left w:val="none" w:sz="0" w:space="0" w:color="auto"/>
                <w:bottom w:val="none" w:sz="0" w:space="0" w:color="auto"/>
                <w:right w:val="none" w:sz="0" w:space="0" w:color="auto"/>
              </w:divBdr>
              <w:divsChild>
                <w:div w:id="1648977251">
                  <w:marLeft w:val="0"/>
                  <w:marRight w:val="0"/>
                  <w:marTop w:val="0"/>
                  <w:marBottom w:val="0"/>
                  <w:divBdr>
                    <w:top w:val="none" w:sz="0" w:space="0" w:color="auto"/>
                    <w:left w:val="none" w:sz="0" w:space="0" w:color="auto"/>
                    <w:bottom w:val="none" w:sz="0" w:space="0" w:color="auto"/>
                    <w:right w:val="none" w:sz="0" w:space="0" w:color="auto"/>
                  </w:divBdr>
                  <w:divsChild>
                    <w:div w:id="478113193">
                      <w:marLeft w:val="0"/>
                      <w:marRight w:val="0"/>
                      <w:marTop w:val="0"/>
                      <w:marBottom w:val="0"/>
                      <w:divBdr>
                        <w:top w:val="none" w:sz="0" w:space="0" w:color="auto"/>
                        <w:left w:val="none" w:sz="0" w:space="0" w:color="auto"/>
                        <w:bottom w:val="none" w:sz="0" w:space="0" w:color="auto"/>
                        <w:right w:val="none" w:sz="0" w:space="0" w:color="auto"/>
                      </w:divBdr>
                    </w:div>
                    <w:div w:id="5904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4041">
              <w:marLeft w:val="0"/>
              <w:marRight w:val="0"/>
              <w:marTop w:val="0"/>
              <w:marBottom w:val="0"/>
              <w:divBdr>
                <w:top w:val="none" w:sz="0" w:space="0" w:color="auto"/>
                <w:left w:val="none" w:sz="0" w:space="0" w:color="auto"/>
                <w:bottom w:val="none" w:sz="0" w:space="0" w:color="auto"/>
                <w:right w:val="none" w:sz="0" w:space="0" w:color="auto"/>
              </w:divBdr>
              <w:divsChild>
                <w:div w:id="1835291161">
                  <w:marLeft w:val="0"/>
                  <w:marRight w:val="0"/>
                  <w:marTop w:val="0"/>
                  <w:marBottom w:val="0"/>
                  <w:divBdr>
                    <w:top w:val="none" w:sz="0" w:space="0" w:color="auto"/>
                    <w:left w:val="none" w:sz="0" w:space="0" w:color="auto"/>
                    <w:bottom w:val="none" w:sz="0" w:space="0" w:color="auto"/>
                    <w:right w:val="none" w:sz="0" w:space="0" w:color="auto"/>
                  </w:divBdr>
                  <w:divsChild>
                    <w:div w:id="712733151">
                      <w:marLeft w:val="0"/>
                      <w:marRight w:val="0"/>
                      <w:marTop w:val="0"/>
                      <w:marBottom w:val="0"/>
                      <w:divBdr>
                        <w:top w:val="none" w:sz="0" w:space="0" w:color="auto"/>
                        <w:left w:val="none" w:sz="0" w:space="0" w:color="auto"/>
                        <w:bottom w:val="none" w:sz="0" w:space="0" w:color="auto"/>
                        <w:right w:val="none" w:sz="0" w:space="0" w:color="auto"/>
                      </w:divBdr>
                    </w:div>
                    <w:div w:id="8787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8573">
              <w:marLeft w:val="0"/>
              <w:marRight w:val="0"/>
              <w:marTop w:val="0"/>
              <w:marBottom w:val="0"/>
              <w:divBdr>
                <w:top w:val="none" w:sz="0" w:space="0" w:color="auto"/>
                <w:left w:val="none" w:sz="0" w:space="0" w:color="auto"/>
                <w:bottom w:val="none" w:sz="0" w:space="0" w:color="auto"/>
                <w:right w:val="none" w:sz="0" w:space="0" w:color="auto"/>
              </w:divBdr>
              <w:divsChild>
                <w:div w:id="843203393">
                  <w:marLeft w:val="0"/>
                  <w:marRight w:val="0"/>
                  <w:marTop w:val="0"/>
                  <w:marBottom w:val="0"/>
                  <w:divBdr>
                    <w:top w:val="none" w:sz="0" w:space="0" w:color="auto"/>
                    <w:left w:val="none" w:sz="0" w:space="0" w:color="auto"/>
                    <w:bottom w:val="none" w:sz="0" w:space="0" w:color="auto"/>
                    <w:right w:val="none" w:sz="0" w:space="0" w:color="auto"/>
                  </w:divBdr>
                  <w:divsChild>
                    <w:div w:id="817724012">
                      <w:marLeft w:val="0"/>
                      <w:marRight w:val="0"/>
                      <w:marTop w:val="0"/>
                      <w:marBottom w:val="0"/>
                      <w:divBdr>
                        <w:top w:val="none" w:sz="0" w:space="0" w:color="auto"/>
                        <w:left w:val="none" w:sz="0" w:space="0" w:color="auto"/>
                        <w:bottom w:val="none" w:sz="0" w:space="0" w:color="auto"/>
                        <w:right w:val="none" w:sz="0" w:space="0" w:color="auto"/>
                      </w:divBdr>
                    </w:div>
                    <w:div w:id="8384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3117">
              <w:marLeft w:val="0"/>
              <w:marRight w:val="0"/>
              <w:marTop w:val="0"/>
              <w:marBottom w:val="0"/>
              <w:divBdr>
                <w:top w:val="none" w:sz="0" w:space="0" w:color="auto"/>
                <w:left w:val="none" w:sz="0" w:space="0" w:color="auto"/>
                <w:bottom w:val="none" w:sz="0" w:space="0" w:color="auto"/>
                <w:right w:val="none" w:sz="0" w:space="0" w:color="auto"/>
              </w:divBdr>
              <w:divsChild>
                <w:div w:id="1992101620">
                  <w:marLeft w:val="0"/>
                  <w:marRight w:val="0"/>
                  <w:marTop w:val="0"/>
                  <w:marBottom w:val="0"/>
                  <w:divBdr>
                    <w:top w:val="none" w:sz="0" w:space="0" w:color="auto"/>
                    <w:left w:val="none" w:sz="0" w:space="0" w:color="auto"/>
                    <w:bottom w:val="none" w:sz="0" w:space="0" w:color="auto"/>
                    <w:right w:val="none" w:sz="0" w:space="0" w:color="auto"/>
                  </w:divBdr>
                  <w:divsChild>
                    <w:div w:id="171186458">
                      <w:marLeft w:val="0"/>
                      <w:marRight w:val="0"/>
                      <w:marTop w:val="0"/>
                      <w:marBottom w:val="0"/>
                      <w:divBdr>
                        <w:top w:val="none" w:sz="0" w:space="0" w:color="auto"/>
                        <w:left w:val="none" w:sz="0" w:space="0" w:color="auto"/>
                        <w:bottom w:val="none" w:sz="0" w:space="0" w:color="auto"/>
                        <w:right w:val="none" w:sz="0" w:space="0" w:color="auto"/>
                      </w:divBdr>
                    </w:div>
                    <w:div w:id="3179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0025">
              <w:marLeft w:val="0"/>
              <w:marRight w:val="0"/>
              <w:marTop w:val="0"/>
              <w:marBottom w:val="0"/>
              <w:divBdr>
                <w:top w:val="none" w:sz="0" w:space="0" w:color="auto"/>
                <w:left w:val="none" w:sz="0" w:space="0" w:color="auto"/>
                <w:bottom w:val="none" w:sz="0" w:space="0" w:color="auto"/>
                <w:right w:val="none" w:sz="0" w:space="0" w:color="auto"/>
              </w:divBdr>
              <w:divsChild>
                <w:div w:id="1981379">
                  <w:marLeft w:val="0"/>
                  <w:marRight w:val="0"/>
                  <w:marTop w:val="0"/>
                  <w:marBottom w:val="0"/>
                  <w:divBdr>
                    <w:top w:val="none" w:sz="0" w:space="0" w:color="auto"/>
                    <w:left w:val="none" w:sz="0" w:space="0" w:color="auto"/>
                    <w:bottom w:val="none" w:sz="0" w:space="0" w:color="auto"/>
                    <w:right w:val="none" w:sz="0" w:space="0" w:color="auto"/>
                  </w:divBdr>
                  <w:divsChild>
                    <w:div w:id="1258252632">
                      <w:marLeft w:val="0"/>
                      <w:marRight w:val="0"/>
                      <w:marTop w:val="0"/>
                      <w:marBottom w:val="0"/>
                      <w:divBdr>
                        <w:top w:val="none" w:sz="0" w:space="0" w:color="auto"/>
                        <w:left w:val="none" w:sz="0" w:space="0" w:color="auto"/>
                        <w:bottom w:val="none" w:sz="0" w:space="0" w:color="auto"/>
                        <w:right w:val="none" w:sz="0" w:space="0" w:color="auto"/>
                      </w:divBdr>
                    </w:div>
                    <w:div w:id="1786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4509">
              <w:marLeft w:val="0"/>
              <w:marRight w:val="0"/>
              <w:marTop w:val="0"/>
              <w:marBottom w:val="0"/>
              <w:divBdr>
                <w:top w:val="none" w:sz="0" w:space="0" w:color="auto"/>
                <w:left w:val="none" w:sz="0" w:space="0" w:color="auto"/>
                <w:bottom w:val="none" w:sz="0" w:space="0" w:color="auto"/>
                <w:right w:val="none" w:sz="0" w:space="0" w:color="auto"/>
              </w:divBdr>
              <w:divsChild>
                <w:div w:id="887642197">
                  <w:marLeft w:val="0"/>
                  <w:marRight w:val="0"/>
                  <w:marTop w:val="0"/>
                  <w:marBottom w:val="0"/>
                  <w:divBdr>
                    <w:top w:val="none" w:sz="0" w:space="0" w:color="auto"/>
                    <w:left w:val="none" w:sz="0" w:space="0" w:color="auto"/>
                    <w:bottom w:val="none" w:sz="0" w:space="0" w:color="auto"/>
                    <w:right w:val="none" w:sz="0" w:space="0" w:color="auto"/>
                  </w:divBdr>
                  <w:divsChild>
                    <w:div w:id="435948233">
                      <w:marLeft w:val="0"/>
                      <w:marRight w:val="0"/>
                      <w:marTop w:val="0"/>
                      <w:marBottom w:val="0"/>
                      <w:divBdr>
                        <w:top w:val="none" w:sz="0" w:space="0" w:color="auto"/>
                        <w:left w:val="none" w:sz="0" w:space="0" w:color="auto"/>
                        <w:bottom w:val="none" w:sz="0" w:space="0" w:color="auto"/>
                        <w:right w:val="none" w:sz="0" w:space="0" w:color="auto"/>
                      </w:divBdr>
                    </w:div>
                    <w:div w:id="10787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2245">
      <w:bodyDiv w:val="1"/>
      <w:marLeft w:val="0"/>
      <w:marRight w:val="0"/>
      <w:marTop w:val="0"/>
      <w:marBottom w:val="0"/>
      <w:divBdr>
        <w:top w:val="none" w:sz="0" w:space="0" w:color="auto"/>
        <w:left w:val="none" w:sz="0" w:space="0" w:color="auto"/>
        <w:bottom w:val="none" w:sz="0" w:space="0" w:color="auto"/>
        <w:right w:val="none" w:sz="0" w:space="0" w:color="auto"/>
      </w:divBdr>
    </w:div>
    <w:div w:id="2019651779">
      <w:bodyDiv w:val="1"/>
      <w:marLeft w:val="0"/>
      <w:marRight w:val="0"/>
      <w:marTop w:val="0"/>
      <w:marBottom w:val="0"/>
      <w:divBdr>
        <w:top w:val="none" w:sz="0" w:space="0" w:color="auto"/>
        <w:left w:val="none" w:sz="0" w:space="0" w:color="auto"/>
        <w:bottom w:val="none" w:sz="0" w:space="0" w:color="auto"/>
        <w:right w:val="none" w:sz="0" w:space="0" w:color="auto"/>
      </w:divBdr>
    </w:div>
    <w:div w:id="2019848491">
      <w:bodyDiv w:val="1"/>
      <w:marLeft w:val="0"/>
      <w:marRight w:val="0"/>
      <w:marTop w:val="0"/>
      <w:marBottom w:val="0"/>
      <w:divBdr>
        <w:top w:val="none" w:sz="0" w:space="0" w:color="auto"/>
        <w:left w:val="none" w:sz="0" w:space="0" w:color="auto"/>
        <w:bottom w:val="none" w:sz="0" w:space="0" w:color="auto"/>
        <w:right w:val="none" w:sz="0" w:space="0" w:color="auto"/>
      </w:divBdr>
    </w:div>
    <w:div w:id="2020353728">
      <w:bodyDiv w:val="1"/>
      <w:marLeft w:val="0"/>
      <w:marRight w:val="0"/>
      <w:marTop w:val="0"/>
      <w:marBottom w:val="0"/>
      <w:divBdr>
        <w:top w:val="none" w:sz="0" w:space="0" w:color="auto"/>
        <w:left w:val="none" w:sz="0" w:space="0" w:color="auto"/>
        <w:bottom w:val="none" w:sz="0" w:space="0" w:color="auto"/>
        <w:right w:val="none" w:sz="0" w:space="0" w:color="auto"/>
      </w:divBdr>
      <w:divsChild>
        <w:div w:id="1043561360">
          <w:marLeft w:val="0"/>
          <w:marRight w:val="0"/>
          <w:marTop w:val="0"/>
          <w:marBottom w:val="0"/>
          <w:divBdr>
            <w:top w:val="none" w:sz="0" w:space="0" w:color="auto"/>
            <w:left w:val="none" w:sz="0" w:space="0" w:color="auto"/>
            <w:bottom w:val="none" w:sz="0" w:space="0" w:color="auto"/>
            <w:right w:val="none" w:sz="0" w:space="0" w:color="auto"/>
          </w:divBdr>
          <w:divsChild>
            <w:div w:id="1555853171">
              <w:marLeft w:val="0"/>
              <w:marRight w:val="0"/>
              <w:marTop w:val="188"/>
              <w:marBottom w:val="150"/>
              <w:divBdr>
                <w:top w:val="none" w:sz="0" w:space="0" w:color="auto"/>
                <w:left w:val="none" w:sz="0" w:space="0" w:color="auto"/>
                <w:bottom w:val="none" w:sz="0" w:space="0" w:color="auto"/>
                <w:right w:val="none" w:sz="0" w:space="0" w:color="auto"/>
              </w:divBdr>
            </w:div>
            <w:div w:id="1881090016">
              <w:marLeft w:val="0"/>
              <w:marRight w:val="150"/>
              <w:marTop w:val="188"/>
              <w:marBottom w:val="150"/>
              <w:divBdr>
                <w:top w:val="none" w:sz="0" w:space="0" w:color="auto"/>
                <w:left w:val="none" w:sz="0" w:space="0" w:color="auto"/>
                <w:bottom w:val="none" w:sz="0" w:space="0" w:color="auto"/>
                <w:right w:val="none" w:sz="0" w:space="0" w:color="auto"/>
              </w:divBdr>
            </w:div>
          </w:divsChild>
        </w:div>
        <w:div w:id="1659503990">
          <w:marLeft w:val="0"/>
          <w:marRight w:val="0"/>
          <w:marTop w:val="0"/>
          <w:marBottom w:val="0"/>
          <w:divBdr>
            <w:top w:val="none" w:sz="0" w:space="0" w:color="auto"/>
            <w:left w:val="none" w:sz="0" w:space="0" w:color="auto"/>
            <w:bottom w:val="none" w:sz="0" w:space="0" w:color="auto"/>
            <w:right w:val="none" w:sz="0" w:space="0" w:color="auto"/>
          </w:divBdr>
        </w:div>
      </w:divsChild>
    </w:div>
    <w:div w:id="2021202343">
      <w:bodyDiv w:val="1"/>
      <w:marLeft w:val="0"/>
      <w:marRight w:val="0"/>
      <w:marTop w:val="0"/>
      <w:marBottom w:val="0"/>
      <w:divBdr>
        <w:top w:val="none" w:sz="0" w:space="0" w:color="auto"/>
        <w:left w:val="none" w:sz="0" w:space="0" w:color="auto"/>
        <w:bottom w:val="none" w:sz="0" w:space="0" w:color="auto"/>
        <w:right w:val="none" w:sz="0" w:space="0" w:color="auto"/>
      </w:divBdr>
    </w:div>
    <w:div w:id="2021424988">
      <w:bodyDiv w:val="1"/>
      <w:marLeft w:val="0"/>
      <w:marRight w:val="0"/>
      <w:marTop w:val="0"/>
      <w:marBottom w:val="0"/>
      <w:divBdr>
        <w:top w:val="none" w:sz="0" w:space="0" w:color="auto"/>
        <w:left w:val="none" w:sz="0" w:space="0" w:color="auto"/>
        <w:bottom w:val="none" w:sz="0" w:space="0" w:color="auto"/>
        <w:right w:val="none" w:sz="0" w:space="0" w:color="auto"/>
      </w:divBdr>
    </w:div>
    <w:div w:id="2021462882">
      <w:bodyDiv w:val="1"/>
      <w:marLeft w:val="0"/>
      <w:marRight w:val="0"/>
      <w:marTop w:val="0"/>
      <w:marBottom w:val="0"/>
      <w:divBdr>
        <w:top w:val="none" w:sz="0" w:space="0" w:color="auto"/>
        <w:left w:val="none" w:sz="0" w:space="0" w:color="auto"/>
        <w:bottom w:val="none" w:sz="0" w:space="0" w:color="auto"/>
        <w:right w:val="none" w:sz="0" w:space="0" w:color="auto"/>
      </w:divBdr>
    </w:div>
    <w:div w:id="2021546555">
      <w:bodyDiv w:val="1"/>
      <w:marLeft w:val="0"/>
      <w:marRight w:val="0"/>
      <w:marTop w:val="0"/>
      <w:marBottom w:val="0"/>
      <w:divBdr>
        <w:top w:val="none" w:sz="0" w:space="0" w:color="auto"/>
        <w:left w:val="none" w:sz="0" w:space="0" w:color="auto"/>
        <w:bottom w:val="none" w:sz="0" w:space="0" w:color="auto"/>
        <w:right w:val="none" w:sz="0" w:space="0" w:color="auto"/>
      </w:divBdr>
    </w:div>
    <w:div w:id="2021590028">
      <w:bodyDiv w:val="1"/>
      <w:marLeft w:val="0"/>
      <w:marRight w:val="0"/>
      <w:marTop w:val="0"/>
      <w:marBottom w:val="0"/>
      <w:divBdr>
        <w:top w:val="none" w:sz="0" w:space="0" w:color="auto"/>
        <w:left w:val="none" w:sz="0" w:space="0" w:color="auto"/>
        <w:bottom w:val="none" w:sz="0" w:space="0" w:color="auto"/>
        <w:right w:val="none" w:sz="0" w:space="0" w:color="auto"/>
      </w:divBdr>
    </w:div>
    <w:div w:id="2022004001">
      <w:bodyDiv w:val="1"/>
      <w:marLeft w:val="0"/>
      <w:marRight w:val="0"/>
      <w:marTop w:val="0"/>
      <w:marBottom w:val="0"/>
      <w:divBdr>
        <w:top w:val="none" w:sz="0" w:space="0" w:color="auto"/>
        <w:left w:val="none" w:sz="0" w:space="0" w:color="auto"/>
        <w:bottom w:val="none" w:sz="0" w:space="0" w:color="auto"/>
        <w:right w:val="none" w:sz="0" w:space="0" w:color="auto"/>
      </w:divBdr>
    </w:div>
    <w:div w:id="2022315792">
      <w:bodyDiv w:val="1"/>
      <w:marLeft w:val="0"/>
      <w:marRight w:val="0"/>
      <w:marTop w:val="0"/>
      <w:marBottom w:val="0"/>
      <w:divBdr>
        <w:top w:val="none" w:sz="0" w:space="0" w:color="auto"/>
        <w:left w:val="none" w:sz="0" w:space="0" w:color="auto"/>
        <w:bottom w:val="none" w:sz="0" w:space="0" w:color="auto"/>
        <w:right w:val="none" w:sz="0" w:space="0" w:color="auto"/>
      </w:divBdr>
    </w:div>
    <w:div w:id="2022318162">
      <w:bodyDiv w:val="1"/>
      <w:marLeft w:val="0"/>
      <w:marRight w:val="0"/>
      <w:marTop w:val="0"/>
      <w:marBottom w:val="0"/>
      <w:divBdr>
        <w:top w:val="none" w:sz="0" w:space="0" w:color="auto"/>
        <w:left w:val="none" w:sz="0" w:space="0" w:color="auto"/>
        <w:bottom w:val="none" w:sz="0" w:space="0" w:color="auto"/>
        <w:right w:val="none" w:sz="0" w:space="0" w:color="auto"/>
      </w:divBdr>
      <w:divsChild>
        <w:div w:id="1355838358">
          <w:marLeft w:val="0"/>
          <w:marRight w:val="0"/>
          <w:marTop w:val="0"/>
          <w:marBottom w:val="0"/>
          <w:divBdr>
            <w:top w:val="none" w:sz="0" w:space="0" w:color="auto"/>
            <w:left w:val="none" w:sz="0" w:space="0" w:color="auto"/>
            <w:bottom w:val="none" w:sz="0" w:space="0" w:color="auto"/>
            <w:right w:val="none" w:sz="0" w:space="0" w:color="auto"/>
          </w:divBdr>
        </w:div>
      </w:divsChild>
    </w:div>
    <w:div w:id="2023318281">
      <w:bodyDiv w:val="1"/>
      <w:marLeft w:val="0"/>
      <w:marRight w:val="0"/>
      <w:marTop w:val="0"/>
      <w:marBottom w:val="0"/>
      <w:divBdr>
        <w:top w:val="none" w:sz="0" w:space="0" w:color="auto"/>
        <w:left w:val="none" w:sz="0" w:space="0" w:color="auto"/>
        <w:bottom w:val="none" w:sz="0" w:space="0" w:color="auto"/>
        <w:right w:val="none" w:sz="0" w:space="0" w:color="auto"/>
      </w:divBdr>
    </w:div>
    <w:div w:id="2024167263">
      <w:bodyDiv w:val="1"/>
      <w:marLeft w:val="0"/>
      <w:marRight w:val="0"/>
      <w:marTop w:val="0"/>
      <w:marBottom w:val="0"/>
      <w:divBdr>
        <w:top w:val="none" w:sz="0" w:space="0" w:color="auto"/>
        <w:left w:val="none" w:sz="0" w:space="0" w:color="auto"/>
        <w:bottom w:val="none" w:sz="0" w:space="0" w:color="auto"/>
        <w:right w:val="none" w:sz="0" w:space="0" w:color="auto"/>
      </w:divBdr>
      <w:divsChild>
        <w:div w:id="453403278">
          <w:marLeft w:val="0"/>
          <w:marRight w:val="0"/>
          <w:marTop w:val="0"/>
          <w:marBottom w:val="0"/>
          <w:divBdr>
            <w:top w:val="none" w:sz="0" w:space="0" w:color="auto"/>
            <w:left w:val="none" w:sz="0" w:space="0" w:color="auto"/>
            <w:bottom w:val="none" w:sz="0" w:space="0" w:color="auto"/>
            <w:right w:val="none" w:sz="0" w:space="0" w:color="auto"/>
          </w:divBdr>
        </w:div>
        <w:div w:id="1717124448">
          <w:marLeft w:val="0"/>
          <w:marRight w:val="0"/>
          <w:marTop w:val="0"/>
          <w:marBottom w:val="0"/>
          <w:divBdr>
            <w:top w:val="none" w:sz="0" w:space="0" w:color="auto"/>
            <w:left w:val="none" w:sz="0" w:space="0" w:color="auto"/>
            <w:bottom w:val="none" w:sz="0" w:space="0" w:color="auto"/>
            <w:right w:val="none" w:sz="0" w:space="0" w:color="auto"/>
          </w:divBdr>
        </w:div>
      </w:divsChild>
    </w:div>
    <w:div w:id="2024167612">
      <w:bodyDiv w:val="1"/>
      <w:marLeft w:val="0"/>
      <w:marRight w:val="0"/>
      <w:marTop w:val="0"/>
      <w:marBottom w:val="0"/>
      <w:divBdr>
        <w:top w:val="none" w:sz="0" w:space="0" w:color="auto"/>
        <w:left w:val="none" w:sz="0" w:space="0" w:color="auto"/>
        <w:bottom w:val="none" w:sz="0" w:space="0" w:color="auto"/>
        <w:right w:val="none" w:sz="0" w:space="0" w:color="auto"/>
      </w:divBdr>
    </w:div>
    <w:div w:id="2024354208">
      <w:bodyDiv w:val="1"/>
      <w:marLeft w:val="0"/>
      <w:marRight w:val="0"/>
      <w:marTop w:val="0"/>
      <w:marBottom w:val="0"/>
      <w:divBdr>
        <w:top w:val="none" w:sz="0" w:space="0" w:color="auto"/>
        <w:left w:val="none" w:sz="0" w:space="0" w:color="auto"/>
        <w:bottom w:val="none" w:sz="0" w:space="0" w:color="auto"/>
        <w:right w:val="none" w:sz="0" w:space="0" w:color="auto"/>
      </w:divBdr>
    </w:div>
    <w:div w:id="2024550367">
      <w:bodyDiv w:val="1"/>
      <w:marLeft w:val="0"/>
      <w:marRight w:val="0"/>
      <w:marTop w:val="0"/>
      <w:marBottom w:val="0"/>
      <w:divBdr>
        <w:top w:val="none" w:sz="0" w:space="0" w:color="auto"/>
        <w:left w:val="none" w:sz="0" w:space="0" w:color="auto"/>
        <w:bottom w:val="none" w:sz="0" w:space="0" w:color="auto"/>
        <w:right w:val="none" w:sz="0" w:space="0" w:color="auto"/>
      </w:divBdr>
    </w:div>
    <w:div w:id="2024551406">
      <w:bodyDiv w:val="1"/>
      <w:marLeft w:val="0"/>
      <w:marRight w:val="0"/>
      <w:marTop w:val="0"/>
      <w:marBottom w:val="0"/>
      <w:divBdr>
        <w:top w:val="none" w:sz="0" w:space="0" w:color="auto"/>
        <w:left w:val="none" w:sz="0" w:space="0" w:color="auto"/>
        <w:bottom w:val="none" w:sz="0" w:space="0" w:color="auto"/>
        <w:right w:val="none" w:sz="0" w:space="0" w:color="auto"/>
      </w:divBdr>
    </w:div>
    <w:div w:id="2024554064">
      <w:bodyDiv w:val="1"/>
      <w:marLeft w:val="0"/>
      <w:marRight w:val="0"/>
      <w:marTop w:val="0"/>
      <w:marBottom w:val="0"/>
      <w:divBdr>
        <w:top w:val="none" w:sz="0" w:space="0" w:color="auto"/>
        <w:left w:val="none" w:sz="0" w:space="0" w:color="auto"/>
        <w:bottom w:val="none" w:sz="0" w:space="0" w:color="auto"/>
        <w:right w:val="none" w:sz="0" w:space="0" w:color="auto"/>
      </w:divBdr>
    </w:div>
    <w:div w:id="2024630429">
      <w:bodyDiv w:val="1"/>
      <w:marLeft w:val="0"/>
      <w:marRight w:val="0"/>
      <w:marTop w:val="0"/>
      <w:marBottom w:val="0"/>
      <w:divBdr>
        <w:top w:val="none" w:sz="0" w:space="0" w:color="auto"/>
        <w:left w:val="none" w:sz="0" w:space="0" w:color="auto"/>
        <w:bottom w:val="none" w:sz="0" w:space="0" w:color="auto"/>
        <w:right w:val="none" w:sz="0" w:space="0" w:color="auto"/>
      </w:divBdr>
    </w:div>
    <w:div w:id="2024743807">
      <w:bodyDiv w:val="1"/>
      <w:marLeft w:val="0"/>
      <w:marRight w:val="0"/>
      <w:marTop w:val="0"/>
      <w:marBottom w:val="0"/>
      <w:divBdr>
        <w:top w:val="none" w:sz="0" w:space="0" w:color="auto"/>
        <w:left w:val="none" w:sz="0" w:space="0" w:color="auto"/>
        <w:bottom w:val="none" w:sz="0" w:space="0" w:color="auto"/>
        <w:right w:val="none" w:sz="0" w:space="0" w:color="auto"/>
      </w:divBdr>
    </w:div>
    <w:div w:id="2024938740">
      <w:bodyDiv w:val="1"/>
      <w:marLeft w:val="0"/>
      <w:marRight w:val="0"/>
      <w:marTop w:val="0"/>
      <w:marBottom w:val="0"/>
      <w:divBdr>
        <w:top w:val="none" w:sz="0" w:space="0" w:color="auto"/>
        <w:left w:val="none" w:sz="0" w:space="0" w:color="auto"/>
        <w:bottom w:val="none" w:sz="0" w:space="0" w:color="auto"/>
        <w:right w:val="none" w:sz="0" w:space="0" w:color="auto"/>
      </w:divBdr>
    </w:div>
    <w:div w:id="2025084944">
      <w:bodyDiv w:val="1"/>
      <w:marLeft w:val="0"/>
      <w:marRight w:val="0"/>
      <w:marTop w:val="0"/>
      <w:marBottom w:val="0"/>
      <w:divBdr>
        <w:top w:val="none" w:sz="0" w:space="0" w:color="auto"/>
        <w:left w:val="none" w:sz="0" w:space="0" w:color="auto"/>
        <w:bottom w:val="none" w:sz="0" w:space="0" w:color="auto"/>
        <w:right w:val="none" w:sz="0" w:space="0" w:color="auto"/>
      </w:divBdr>
    </w:div>
    <w:div w:id="2025281534">
      <w:bodyDiv w:val="1"/>
      <w:marLeft w:val="0"/>
      <w:marRight w:val="0"/>
      <w:marTop w:val="0"/>
      <w:marBottom w:val="0"/>
      <w:divBdr>
        <w:top w:val="none" w:sz="0" w:space="0" w:color="auto"/>
        <w:left w:val="none" w:sz="0" w:space="0" w:color="auto"/>
        <w:bottom w:val="none" w:sz="0" w:space="0" w:color="auto"/>
        <w:right w:val="none" w:sz="0" w:space="0" w:color="auto"/>
      </w:divBdr>
    </w:div>
    <w:div w:id="2025940386">
      <w:bodyDiv w:val="1"/>
      <w:marLeft w:val="0"/>
      <w:marRight w:val="0"/>
      <w:marTop w:val="0"/>
      <w:marBottom w:val="0"/>
      <w:divBdr>
        <w:top w:val="none" w:sz="0" w:space="0" w:color="auto"/>
        <w:left w:val="none" w:sz="0" w:space="0" w:color="auto"/>
        <w:bottom w:val="none" w:sz="0" w:space="0" w:color="auto"/>
        <w:right w:val="none" w:sz="0" w:space="0" w:color="auto"/>
      </w:divBdr>
      <w:divsChild>
        <w:div w:id="49422367">
          <w:marLeft w:val="0"/>
          <w:marRight w:val="0"/>
          <w:marTop w:val="0"/>
          <w:marBottom w:val="0"/>
          <w:divBdr>
            <w:top w:val="none" w:sz="0" w:space="0" w:color="auto"/>
            <w:left w:val="none" w:sz="0" w:space="0" w:color="auto"/>
            <w:bottom w:val="none" w:sz="0" w:space="0" w:color="auto"/>
            <w:right w:val="none" w:sz="0" w:space="0" w:color="auto"/>
          </w:divBdr>
          <w:divsChild>
            <w:div w:id="751660343">
              <w:marLeft w:val="0"/>
              <w:marRight w:val="0"/>
              <w:marTop w:val="0"/>
              <w:marBottom w:val="0"/>
              <w:divBdr>
                <w:top w:val="none" w:sz="0" w:space="0" w:color="auto"/>
                <w:left w:val="none" w:sz="0" w:space="0" w:color="auto"/>
                <w:bottom w:val="none" w:sz="0" w:space="0" w:color="auto"/>
                <w:right w:val="none" w:sz="0" w:space="0" w:color="auto"/>
              </w:divBdr>
            </w:div>
          </w:divsChild>
        </w:div>
        <w:div w:id="848102430">
          <w:marLeft w:val="0"/>
          <w:marRight w:val="0"/>
          <w:marTop w:val="0"/>
          <w:marBottom w:val="0"/>
          <w:divBdr>
            <w:top w:val="none" w:sz="0" w:space="0" w:color="auto"/>
            <w:left w:val="single" w:sz="6" w:space="0" w:color="EEEEEE"/>
            <w:bottom w:val="single" w:sz="6" w:space="6" w:color="EEEEEE"/>
            <w:right w:val="single" w:sz="6" w:space="0" w:color="EEEEEE"/>
          </w:divBdr>
        </w:div>
      </w:divsChild>
    </w:div>
    <w:div w:id="2026203810">
      <w:bodyDiv w:val="1"/>
      <w:marLeft w:val="0"/>
      <w:marRight w:val="0"/>
      <w:marTop w:val="0"/>
      <w:marBottom w:val="0"/>
      <w:divBdr>
        <w:top w:val="none" w:sz="0" w:space="0" w:color="auto"/>
        <w:left w:val="none" w:sz="0" w:space="0" w:color="auto"/>
        <w:bottom w:val="none" w:sz="0" w:space="0" w:color="auto"/>
        <w:right w:val="none" w:sz="0" w:space="0" w:color="auto"/>
      </w:divBdr>
    </w:div>
    <w:div w:id="2026443175">
      <w:bodyDiv w:val="1"/>
      <w:marLeft w:val="0"/>
      <w:marRight w:val="0"/>
      <w:marTop w:val="0"/>
      <w:marBottom w:val="0"/>
      <w:divBdr>
        <w:top w:val="none" w:sz="0" w:space="0" w:color="auto"/>
        <w:left w:val="none" w:sz="0" w:space="0" w:color="auto"/>
        <w:bottom w:val="none" w:sz="0" w:space="0" w:color="auto"/>
        <w:right w:val="none" w:sz="0" w:space="0" w:color="auto"/>
      </w:divBdr>
    </w:div>
    <w:div w:id="2026712715">
      <w:bodyDiv w:val="1"/>
      <w:marLeft w:val="0"/>
      <w:marRight w:val="0"/>
      <w:marTop w:val="0"/>
      <w:marBottom w:val="0"/>
      <w:divBdr>
        <w:top w:val="none" w:sz="0" w:space="0" w:color="auto"/>
        <w:left w:val="none" w:sz="0" w:space="0" w:color="auto"/>
        <w:bottom w:val="none" w:sz="0" w:space="0" w:color="auto"/>
        <w:right w:val="none" w:sz="0" w:space="0" w:color="auto"/>
      </w:divBdr>
    </w:div>
    <w:div w:id="2026907899">
      <w:bodyDiv w:val="1"/>
      <w:marLeft w:val="0"/>
      <w:marRight w:val="0"/>
      <w:marTop w:val="0"/>
      <w:marBottom w:val="0"/>
      <w:divBdr>
        <w:top w:val="none" w:sz="0" w:space="0" w:color="auto"/>
        <w:left w:val="none" w:sz="0" w:space="0" w:color="auto"/>
        <w:bottom w:val="none" w:sz="0" w:space="0" w:color="auto"/>
        <w:right w:val="none" w:sz="0" w:space="0" w:color="auto"/>
      </w:divBdr>
    </w:div>
    <w:div w:id="2026978282">
      <w:bodyDiv w:val="1"/>
      <w:marLeft w:val="0"/>
      <w:marRight w:val="0"/>
      <w:marTop w:val="0"/>
      <w:marBottom w:val="0"/>
      <w:divBdr>
        <w:top w:val="none" w:sz="0" w:space="0" w:color="auto"/>
        <w:left w:val="none" w:sz="0" w:space="0" w:color="auto"/>
        <w:bottom w:val="none" w:sz="0" w:space="0" w:color="auto"/>
        <w:right w:val="none" w:sz="0" w:space="0" w:color="auto"/>
      </w:divBdr>
      <w:divsChild>
        <w:div w:id="243805801">
          <w:marLeft w:val="0"/>
          <w:marRight w:val="2550"/>
          <w:marTop w:val="0"/>
          <w:marBottom w:val="150"/>
          <w:divBdr>
            <w:top w:val="none" w:sz="0" w:space="0" w:color="auto"/>
            <w:left w:val="none" w:sz="0" w:space="0" w:color="auto"/>
            <w:bottom w:val="none" w:sz="0" w:space="0" w:color="auto"/>
            <w:right w:val="none" w:sz="0" w:space="0" w:color="auto"/>
          </w:divBdr>
        </w:div>
      </w:divsChild>
    </w:div>
    <w:div w:id="2027755136">
      <w:bodyDiv w:val="1"/>
      <w:marLeft w:val="0"/>
      <w:marRight w:val="0"/>
      <w:marTop w:val="0"/>
      <w:marBottom w:val="0"/>
      <w:divBdr>
        <w:top w:val="none" w:sz="0" w:space="0" w:color="auto"/>
        <w:left w:val="none" w:sz="0" w:space="0" w:color="auto"/>
        <w:bottom w:val="none" w:sz="0" w:space="0" w:color="auto"/>
        <w:right w:val="none" w:sz="0" w:space="0" w:color="auto"/>
      </w:divBdr>
    </w:div>
    <w:div w:id="2027946526">
      <w:bodyDiv w:val="1"/>
      <w:marLeft w:val="0"/>
      <w:marRight w:val="0"/>
      <w:marTop w:val="0"/>
      <w:marBottom w:val="0"/>
      <w:divBdr>
        <w:top w:val="none" w:sz="0" w:space="0" w:color="auto"/>
        <w:left w:val="none" w:sz="0" w:space="0" w:color="auto"/>
        <w:bottom w:val="none" w:sz="0" w:space="0" w:color="auto"/>
        <w:right w:val="none" w:sz="0" w:space="0" w:color="auto"/>
      </w:divBdr>
    </w:div>
    <w:div w:id="2028210847">
      <w:bodyDiv w:val="1"/>
      <w:marLeft w:val="0"/>
      <w:marRight w:val="0"/>
      <w:marTop w:val="0"/>
      <w:marBottom w:val="0"/>
      <w:divBdr>
        <w:top w:val="none" w:sz="0" w:space="0" w:color="auto"/>
        <w:left w:val="none" w:sz="0" w:space="0" w:color="auto"/>
        <w:bottom w:val="none" w:sz="0" w:space="0" w:color="auto"/>
        <w:right w:val="none" w:sz="0" w:space="0" w:color="auto"/>
      </w:divBdr>
    </w:div>
    <w:div w:id="2028284666">
      <w:bodyDiv w:val="1"/>
      <w:marLeft w:val="0"/>
      <w:marRight w:val="0"/>
      <w:marTop w:val="0"/>
      <w:marBottom w:val="0"/>
      <w:divBdr>
        <w:top w:val="none" w:sz="0" w:space="0" w:color="auto"/>
        <w:left w:val="none" w:sz="0" w:space="0" w:color="auto"/>
        <w:bottom w:val="none" w:sz="0" w:space="0" w:color="auto"/>
        <w:right w:val="none" w:sz="0" w:space="0" w:color="auto"/>
      </w:divBdr>
    </w:div>
    <w:div w:id="2028479621">
      <w:bodyDiv w:val="1"/>
      <w:marLeft w:val="0"/>
      <w:marRight w:val="0"/>
      <w:marTop w:val="0"/>
      <w:marBottom w:val="0"/>
      <w:divBdr>
        <w:top w:val="none" w:sz="0" w:space="0" w:color="auto"/>
        <w:left w:val="none" w:sz="0" w:space="0" w:color="auto"/>
        <w:bottom w:val="none" w:sz="0" w:space="0" w:color="auto"/>
        <w:right w:val="none" w:sz="0" w:space="0" w:color="auto"/>
      </w:divBdr>
    </w:div>
    <w:div w:id="2028481956">
      <w:bodyDiv w:val="1"/>
      <w:marLeft w:val="0"/>
      <w:marRight w:val="0"/>
      <w:marTop w:val="0"/>
      <w:marBottom w:val="0"/>
      <w:divBdr>
        <w:top w:val="none" w:sz="0" w:space="0" w:color="auto"/>
        <w:left w:val="none" w:sz="0" w:space="0" w:color="auto"/>
        <w:bottom w:val="none" w:sz="0" w:space="0" w:color="auto"/>
        <w:right w:val="none" w:sz="0" w:space="0" w:color="auto"/>
      </w:divBdr>
      <w:divsChild>
        <w:div w:id="198253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090225">
      <w:bodyDiv w:val="1"/>
      <w:marLeft w:val="0"/>
      <w:marRight w:val="0"/>
      <w:marTop w:val="0"/>
      <w:marBottom w:val="0"/>
      <w:divBdr>
        <w:top w:val="none" w:sz="0" w:space="0" w:color="auto"/>
        <w:left w:val="none" w:sz="0" w:space="0" w:color="auto"/>
        <w:bottom w:val="none" w:sz="0" w:space="0" w:color="auto"/>
        <w:right w:val="none" w:sz="0" w:space="0" w:color="auto"/>
      </w:divBdr>
    </w:div>
    <w:div w:id="2029216862">
      <w:bodyDiv w:val="1"/>
      <w:marLeft w:val="0"/>
      <w:marRight w:val="0"/>
      <w:marTop w:val="0"/>
      <w:marBottom w:val="0"/>
      <w:divBdr>
        <w:top w:val="none" w:sz="0" w:space="0" w:color="auto"/>
        <w:left w:val="none" w:sz="0" w:space="0" w:color="auto"/>
        <w:bottom w:val="none" w:sz="0" w:space="0" w:color="auto"/>
        <w:right w:val="none" w:sz="0" w:space="0" w:color="auto"/>
      </w:divBdr>
    </w:div>
    <w:div w:id="2029600994">
      <w:bodyDiv w:val="1"/>
      <w:marLeft w:val="0"/>
      <w:marRight w:val="0"/>
      <w:marTop w:val="0"/>
      <w:marBottom w:val="0"/>
      <w:divBdr>
        <w:top w:val="none" w:sz="0" w:space="0" w:color="auto"/>
        <w:left w:val="none" w:sz="0" w:space="0" w:color="auto"/>
        <w:bottom w:val="none" w:sz="0" w:space="0" w:color="auto"/>
        <w:right w:val="none" w:sz="0" w:space="0" w:color="auto"/>
      </w:divBdr>
    </w:div>
    <w:div w:id="2029790106">
      <w:bodyDiv w:val="1"/>
      <w:marLeft w:val="0"/>
      <w:marRight w:val="0"/>
      <w:marTop w:val="0"/>
      <w:marBottom w:val="0"/>
      <w:divBdr>
        <w:top w:val="none" w:sz="0" w:space="0" w:color="auto"/>
        <w:left w:val="none" w:sz="0" w:space="0" w:color="auto"/>
        <w:bottom w:val="none" w:sz="0" w:space="0" w:color="auto"/>
        <w:right w:val="none" w:sz="0" w:space="0" w:color="auto"/>
      </w:divBdr>
      <w:divsChild>
        <w:div w:id="1784108475">
          <w:marLeft w:val="0"/>
          <w:marRight w:val="0"/>
          <w:marTop w:val="0"/>
          <w:marBottom w:val="480"/>
          <w:divBdr>
            <w:top w:val="none" w:sz="0" w:space="0" w:color="auto"/>
            <w:left w:val="none" w:sz="0" w:space="0" w:color="auto"/>
            <w:bottom w:val="none" w:sz="0" w:space="0" w:color="auto"/>
            <w:right w:val="none" w:sz="0" w:space="0" w:color="auto"/>
          </w:divBdr>
        </w:div>
      </w:divsChild>
    </w:div>
    <w:div w:id="2030259392">
      <w:bodyDiv w:val="1"/>
      <w:marLeft w:val="0"/>
      <w:marRight w:val="0"/>
      <w:marTop w:val="0"/>
      <w:marBottom w:val="0"/>
      <w:divBdr>
        <w:top w:val="none" w:sz="0" w:space="0" w:color="auto"/>
        <w:left w:val="none" w:sz="0" w:space="0" w:color="auto"/>
        <w:bottom w:val="none" w:sz="0" w:space="0" w:color="auto"/>
        <w:right w:val="none" w:sz="0" w:space="0" w:color="auto"/>
      </w:divBdr>
    </w:div>
    <w:div w:id="2031103899">
      <w:bodyDiv w:val="1"/>
      <w:marLeft w:val="0"/>
      <w:marRight w:val="0"/>
      <w:marTop w:val="0"/>
      <w:marBottom w:val="0"/>
      <w:divBdr>
        <w:top w:val="none" w:sz="0" w:space="0" w:color="auto"/>
        <w:left w:val="none" w:sz="0" w:space="0" w:color="auto"/>
        <w:bottom w:val="none" w:sz="0" w:space="0" w:color="auto"/>
        <w:right w:val="none" w:sz="0" w:space="0" w:color="auto"/>
      </w:divBdr>
    </w:div>
    <w:div w:id="2032339637">
      <w:bodyDiv w:val="1"/>
      <w:marLeft w:val="0"/>
      <w:marRight w:val="0"/>
      <w:marTop w:val="0"/>
      <w:marBottom w:val="0"/>
      <w:divBdr>
        <w:top w:val="none" w:sz="0" w:space="0" w:color="auto"/>
        <w:left w:val="none" w:sz="0" w:space="0" w:color="auto"/>
        <w:bottom w:val="none" w:sz="0" w:space="0" w:color="auto"/>
        <w:right w:val="none" w:sz="0" w:space="0" w:color="auto"/>
      </w:divBdr>
      <w:divsChild>
        <w:div w:id="47070622">
          <w:marLeft w:val="0"/>
          <w:marRight w:val="0"/>
          <w:marTop w:val="0"/>
          <w:marBottom w:val="0"/>
          <w:divBdr>
            <w:top w:val="none" w:sz="0" w:space="0" w:color="auto"/>
            <w:left w:val="none" w:sz="0" w:space="0" w:color="auto"/>
            <w:bottom w:val="single" w:sz="6" w:space="2" w:color="A6B6C3"/>
            <w:right w:val="none" w:sz="0" w:space="0" w:color="auto"/>
          </w:divBdr>
        </w:div>
      </w:divsChild>
    </w:div>
    <w:div w:id="2032412463">
      <w:bodyDiv w:val="1"/>
      <w:marLeft w:val="0"/>
      <w:marRight w:val="0"/>
      <w:marTop w:val="0"/>
      <w:marBottom w:val="0"/>
      <w:divBdr>
        <w:top w:val="none" w:sz="0" w:space="0" w:color="auto"/>
        <w:left w:val="none" w:sz="0" w:space="0" w:color="auto"/>
        <w:bottom w:val="none" w:sz="0" w:space="0" w:color="auto"/>
        <w:right w:val="none" w:sz="0" w:space="0" w:color="auto"/>
      </w:divBdr>
    </w:div>
    <w:div w:id="2032603984">
      <w:bodyDiv w:val="1"/>
      <w:marLeft w:val="0"/>
      <w:marRight w:val="0"/>
      <w:marTop w:val="0"/>
      <w:marBottom w:val="0"/>
      <w:divBdr>
        <w:top w:val="none" w:sz="0" w:space="0" w:color="auto"/>
        <w:left w:val="none" w:sz="0" w:space="0" w:color="auto"/>
        <w:bottom w:val="none" w:sz="0" w:space="0" w:color="auto"/>
        <w:right w:val="none" w:sz="0" w:space="0" w:color="auto"/>
      </w:divBdr>
    </w:div>
    <w:div w:id="2033340319">
      <w:bodyDiv w:val="1"/>
      <w:marLeft w:val="0"/>
      <w:marRight w:val="0"/>
      <w:marTop w:val="0"/>
      <w:marBottom w:val="0"/>
      <w:divBdr>
        <w:top w:val="none" w:sz="0" w:space="0" w:color="auto"/>
        <w:left w:val="none" w:sz="0" w:space="0" w:color="auto"/>
        <w:bottom w:val="none" w:sz="0" w:space="0" w:color="auto"/>
        <w:right w:val="none" w:sz="0" w:space="0" w:color="auto"/>
      </w:divBdr>
      <w:divsChild>
        <w:div w:id="915940644">
          <w:marLeft w:val="0"/>
          <w:marRight w:val="0"/>
          <w:marTop w:val="0"/>
          <w:marBottom w:val="600"/>
          <w:divBdr>
            <w:top w:val="none" w:sz="0" w:space="0" w:color="auto"/>
            <w:left w:val="none" w:sz="0" w:space="0" w:color="auto"/>
            <w:bottom w:val="none" w:sz="0" w:space="0" w:color="auto"/>
            <w:right w:val="none" w:sz="0" w:space="0" w:color="auto"/>
          </w:divBdr>
        </w:div>
        <w:div w:id="2066830720">
          <w:marLeft w:val="0"/>
          <w:marRight w:val="0"/>
          <w:marTop w:val="0"/>
          <w:marBottom w:val="300"/>
          <w:divBdr>
            <w:top w:val="none" w:sz="0" w:space="0" w:color="auto"/>
            <w:left w:val="none" w:sz="0" w:space="0" w:color="auto"/>
            <w:bottom w:val="none" w:sz="0" w:space="0" w:color="auto"/>
            <w:right w:val="none" w:sz="0" w:space="0" w:color="auto"/>
          </w:divBdr>
        </w:div>
      </w:divsChild>
    </w:div>
    <w:div w:id="2034378109">
      <w:bodyDiv w:val="1"/>
      <w:marLeft w:val="0"/>
      <w:marRight w:val="0"/>
      <w:marTop w:val="0"/>
      <w:marBottom w:val="0"/>
      <w:divBdr>
        <w:top w:val="none" w:sz="0" w:space="0" w:color="auto"/>
        <w:left w:val="none" w:sz="0" w:space="0" w:color="auto"/>
        <w:bottom w:val="none" w:sz="0" w:space="0" w:color="auto"/>
        <w:right w:val="none" w:sz="0" w:space="0" w:color="auto"/>
      </w:divBdr>
    </w:div>
    <w:div w:id="2034530770">
      <w:bodyDiv w:val="1"/>
      <w:marLeft w:val="0"/>
      <w:marRight w:val="0"/>
      <w:marTop w:val="0"/>
      <w:marBottom w:val="0"/>
      <w:divBdr>
        <w:top w:val="none" w:sz="0" w:space="0" w:color="auto"/>
        <w:left w:val="none" w:sz="0" w:space="0" w:color="auto"/>
        <w:bottom w:val="none" w:sz="0" w:space="0" w:color="auto"/>
        <w:right w:val="none" w:sz="0" w:space="0" w:color="auto"/>
      </w:divBdr>
    </w:div>
    <w:div w:id="2035576791">
      <w:bodyDiv w:val="1"/>
      <w:marLeft w:val="0"/>
      <w:marRight w:val="0"/>
      <w:marTop w:val="0"/>
      <w:marBottom w:val="0"/>
      <w:divBdr>
        <w:top w:val="none" w:sz="0" w:space="0" w:color="auto"/>
        <w:left w:val="none" w:sz="0" w:space="0" w:color="auto"/>
        <w:bottom w:val="none" w:sz="0" w:space="0" w:color="auto"/>
        <w:right w:val="none" w:sz="0" w:space="0" w:color="auto"/>
      </w:divBdr>
    </w:div>
    <w:div w:id="2035840169">
      <w:bodyDiv w:val="1"/>
      <w:marLeft w:val="0"/>
      <w:marRight w:val="0"/>
      <w:marTop w:val="0"/>
      <w:marBottom w:val="0"/>
      <w:divBdr>
        <w:top w:val="none" w:sz="0" w:space="0" w:color="auto"/>
        <w:left w:val="none" w:sz="0" w:space="0" w:color="auto"/>
        <w:bottom w:val="none" w:sz="0" w:space="0" w:color="auto"/>
        <w:right w:val="none" w:sz="0" w:space="0" w:color="auto"/>
      </w:divBdr>
    </w:div>
    <w:div w:id="2035880442">
      <w:bodyDiv w:val="1"/>
      <w:marLeft w:val="0"/>
      <w:marRight w:val="0"/>
      <w:marTop w:val="0"/>
      <w:marBottom w:val="0"/>
      <w:divBdr>
        <w:top w:val="none" w:sz="0" w:space="0" w:color="auto"/>
        <w:left w:val="none" w:sz="0" w:space="0" w:color="auto"/>
        <w:bottom w:val="none" w:sz="0" w:space="0" w:color="auto"/>
        <w:right w:val="none" w:sz="0" w:space="0" w:color="auto"/>
      </w:divBdr>
    </w:div>
    <w:div w:id="2035956660">
      <w:bodyDiv w:val="1"/>
      <w:marLeft w:val="0"/>
      <w:marRight w:val="0"/>
      <w:marTop w:val="0"/>
      <w:marBottom w:val="0"/>
      <w:divBdr>
        <w:top w:val="none" w:sz="0" w:space="0" w:color="auto"/>
        <w:left w:val="none" w:sz="0" w:space="0" w:color="auto"/>
        <w:bottom w:val="none" w:sz="0" w:space="0" w:color="auto"/>
        <w:right w:val="none" w:sz="0" w:space="0" w:color="auto"/>
      </w:divBdr>
    </w:div>
    <w:div w:id="2036156328">
      <w:bodyDiv w:val="1"/>
      <w:marLeft w:val="0"/>
      <w:marRight w:val="0"/>
      <w:marTop w:val="0"/>
      <w:marBottom w:val="0"/>
      <w:divBdr>
        <w:top w:val="none" w:sz="0" w:space="0" w:color="auto"/>
        <w:left w:val="none" w:sz="0" w:space="0" w:color="auto"/>
        <w:bottom w:val="none" w:sz="0" w:space="0" w:color="auto"/>
        <w:right w:val="none" w:sz="0" w:space="0" w:color="auto"/>
      </w:divBdr>
    </w:div>
    <w:div w:id="2036349947">
      <w:bodyDiv w:val="1"/>
      <w:marLeft w:val="0"/>
      <w:marRight w:val="0"/>
      <w:marTop w:val="0"/>
      <w:marBottom w:val="0"/>
      <w:divBdr>
        <w:top w:val="none" w:sz="0" w:space="0" w:color="auto"/>
        <w:left w:val="none" w:sz="0" w:space="0" w:color="auto"/>
        <w:bottom w:val="none" w:sz="0" w:space="0" w:color="auto"/>
        <w:right w:val="none" w:sz="0" w:space="0" w:color="auto"/>
      </w:divBdr>
      <w:divsChild>
        <w:div w:id="602222271">
          <w:marLeft w:val="0"/>
          <w:marRight w:val="0"/>
          <w:marTop w:val="0"/>
          <w:marBottom w:val="0"/>
          <w:divBdr>
            <w:top w:val="none" w:sz="0" w:space="0" w:color="auto"/>
            <w:left w:val="none" w:sz="0" w:space="0" w:color="auto"/>
            <w:bottom w:val="none" w:sz="0" w:space="0" w:color="auto"/>
            <w:right w:val="none" w:sz="0" w:space="0" w:color="auto"/>
          </w:divBdr>
        </w:div>
        <w:div w:id="1493259000">
          <w:marLeft w:val="0"/>
          <w:marRight w:val="0"/>
          <w:marTop w:val="0"/>
          <w:marBottom w:val="0"/>
          <w:divBdr>
            <w:top w:val="none" w:sz="0" w:space="0" w:color="auto"/>
            <w:left w:val="none" w:sz="0" w:space="0" w:color="auto"/>
            <w:bottom w:val="none" w:sz="0" w:space="0" w:color="auto"/>
            <w:right w:val="none" w:sz="0" w:space="0" w:color="auto"/>
          </w:divBdr>
        </w:div>
      </w:divsChild>
    </w:div>
    <w:div w:id="2036728235">
      <w:bodyDiv w:val="1"/>
      <w:marLeft w:val="0"/>
      <w:marRight w:val="0"/>
      <w:marTop w:val="0"/>
      <w:marBottom w:val="0"/>
      <w:divBdr>
        <w:top w:val="none" w:sz="0" w:space="0" w:color="auto"/>
        <w:left w:val="none" w:sz="0" w:space="0" w:color="auto"/>
        <w:bottom w:val="none" w:sz="0" w:space="0" w:color="auto"/>
        <w:right w:val="none" w:sz="0" w:space="0" w:color="auto"/>
      </w:divBdr>
    </w:div>
    <w:div w:id="2036884972">
      <w:bodyDiv w:val="1"/>
      <w:marLeft w:val="0"/>
      <w:marRight w:val="0"/>
      <w:marTop w:val="0"/>
      <w:marBottom w:val="0"/>
      <w:divBdr>
        <w:top w:val="none" w:sz="0" w:space="0" w:color="auto"/>
        <w:left w:val="none" w:sz="0" w:space="0" w:color="auto"/>
        <w:bottom w:val="none" w:sz="0" w:space="0" w:color="auto"/>
        <w:right w:val="none" w:sz="0" w:space="0" w:color="auto"/>
      </w:divBdr>
    </w:div>
    <w:div w:id="2037001055">
      <w:bodyDiv w:val="1"/>
      <w:marLeft w:val="0"/>
      <w:marRight w:val="0"/>
      <w:marTop w:val="0"/>
      <w:marBottom w:val="0"/>
      <w:divBdr>
        <w:top w:val="none" w:sz="0" w:space="0" w:color="auto"/>
        <w:left w:val="none" w:sz="0" w:space="0" w:color="auto"/>
        <w:bottom w:val="none" w:sz="0" w:space="0" w:color="auto"/>
        <w:right w:val="none" w:sz="0" w:space="0" w:color="auto"/>
      </w:divBdr>
      <w:divsChild>
        <w:div w:id="496919511">
          <w:marLeft w:val="0"/>
          <w:marRight w:val="0"/>
          <w:marTop w:val="0"/>
          <w:marBottom w:val="0"/>
          <w:divBdr>
            <w:top w:val="single" w:sz="6" w:space="0" w:color="D9D9D9"/>
            <w:left w:val="none" w:sz="0" w:space="0" w:color="auto"/>
            <w:bottom w:val="none" w:sz="0" w:space="0" w:color="auto"/>
            <w:right w:val="single" w:sz="6" w:space="15" w:color="D9D9D9"/>
          </w:divBdr>
          <w:divsChild>
            <w:div w:id="1807233839">
              <w:marLeft w:val="0"/>
              <w:marRight w:val="0"/>
              <w:marTop w:val="0"/>
              <w:marBottom w:val="0"/>
              <w:divBdr>
                <w:top w:val="none" w:sz="0" w:space="0" w:color="auto"/>
                <w:left w:val="none" w:sz="0" w:space="0" w:color="auto"/>
                <w:bottom w:val="none" w:sz="0" w:space="0" w:color="auto"/>
                <w:right w:val="none" w:sz="0" w:space="0" w:color="auto"/>
              </w:divBdr>
              <w:divsChild>
                <w:div w:id="13683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5254">
          <w:marLeft w:val="0"/>
          <w:marRight w:val="0"/>
          <w:marTop w:val="0"/>
          <w:marBottom w:val="0"/>
          <w:divBdr>
            <w:top w:val="none" w:sz="0" w:space="0" w:color="auto"/>
            <w:left w:val="none" w:sz="0" w:space="0" w:color="auto"/>
            <w:bottom w:val="none" w:sz="0" w:space="0" w:color="auto"/>
            <w:right w:val="single" w:sz="6" w:space="15" w:color="D9D9D9"/>
          </w:divBdr>
          <w:divsChild>
            <w:div w:id="356663667">
              <w:marLeft w:val="-15"/>
              <w:marRight w:val="0"/>
              <w:marTop w:val="0"/>
              <w:marBottom w:val="0"/>
              <w:divBdr>
                <w:top w:val="none" w:sz="0" w:space="0" w:color="auto"/>
                <w:left w:val="none" w:sz="0" w:space="0" w:color="auto"/>
                <w:bottom w:val="none" w:sz="0" w:space="0" w:color="auto"/>
                <w:right w:val="none" w:sz="0" w:space="0" w:color="auto"/>
              </w:divBdr>
              <w:divsChild>
                <w:div w:id="15574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457877">
      <w:bodyDiv w:val="1"/>
      <w:marLeft w:val="0"/>
      <w:marRight w:val="0"/>
      <w:marTop w:val="0"/>
      <w:marBottom w:val="0"/>
      <w:divBdr>
        <w:top w:val="none" w:sz="0" w:space="0" w:color="auto"/>
        <w:left w:val="none" w:sz="0" w:space="0" w:color="auto"/>
        <w:bottom w:val="none" w:sz="0" w:space="0" w:color="auto"/>
        <w:right w:val="none" w:sz="0" w:space="0" w:color="auto"/>
      </w:divBdr>
    </w:div>
    <w:div w:id="2037733585">
      <w:bodyDiv w:val="1"/>
      <w:marLeft w:val="0"/>
      <w:marRight w:val="0"/>
      <w:marTop w:val="0"/>
      <w:marBottom w:val="0"/>
      <w:divBdr>
        <w:top w:val="none" w:sz="0" w:space="0" w:color="auto"/>
        <w:left w:val="none" w:sz="0" w:space="0" w:color="auto"/>
        <w:bottom w:val="none" w:sz="0" w:space="0" w:color="auto"/>
        <w:right w:val="none" w:sz="0" w:space="0" w:color="auto"/>
      </w:divBdr>
    </w:div>
    <w:div w:id="2037734017">
      <w:marLeft w:val="0"/>
      <w:marRight w:val="0"/>
      <w:marTop w:val="0"/>
      <w:marBottom w:val="0"/>
      <w:divBdr>
        <w:top w:val="none" w:sz="0" w:space="0" w:color="auto"/>
        <w:left w:val="none" w:sz="0" w:space="0" w:color="auto"/>
        <w:bottom w:val="none" w:sz="0" w:space="0" w:color="auto"/>
        <w:right w:val="none" w:sz="0" w:space="0" w:color="auto"/>
      </w:divBdr>
    </w:div>
    <w:div w:id="2038047211">
      <w:bodyDiv w:val="1"/>
      <w:marLeft w:val="0"/>
      <w:marRight w:val="0"/>
      <w:marTop w:val="0"/>
      <w:marBottom w:val="0"/>
      <w:divBdr>
        <w:top w:val="none" w:sz="0" w:space="0" w:color="auto"/>
        <w:left w:val="none" w:sz="0" w:space="0" w:color="auto"/>
        <w:bottom w:val="none" w:sz="0" w:space="0" w:color="auto"/>
        <w:right w:val="none" w:sz="0" w:space="0" w:color="auto"/>
      </w:divBdr>
      <w:divsChild>
        <w:div w:id="1698190678">
          <w:marLeft w:val="0"/>
          <w:marRight w:val="0"/>
          <w:marTop w:val="0"/>
          <w:marBottom w:val="180"/>
          <w:divBdr>
            <w:top w:val="none" w:sz="0" w:space="0" w:color="auto"/>
            <w:left w:val="none" w:sz="0" w:space="0" w:color="auto"/>
            <w:bottom w:val="none" w:sz="0" w:space="0" w:color="auto"/>
            <w:right w:val="none" w:sz="0" w:space="0" w:color="auto"/>
          </w:divBdr>
          <w:divsChild>
            <w:div w:id="813329536">
              <w:marLeft w:val="0"/>
              <w:marRight w:val="0"/>
              <w:marTop w:val="0"/>
              <w:marBottom w:val="0"/>
              <w:divBdr>
                <w:top w:val="none" w:sz="0" w:space="0" w:color="auto"/>
                <w:left w:val="none" w:sz="0" w:space="0" w:color="auto"/>
                <w:bottom w:val="none" w:sz="0" w:space="0" w:color="auto"/>
                <w:right w:val="none" w:sz="0" w:space="0" w:color="auto"/>
              </w:divBdr>
              <w:divsChild>
                <w:div w:id="1234850663">
                  <w:marLeft w:val="0"/>
                  <w:marRight w:val="0"/>
                  <w:marTop w:val="0"/>
                  <w:marBottom w:val="0"/>
                  <w:divBdr>
                    <w:top w:val="none" w:sz="0" w:space="0" w:color="auto"/>
                    <w:left w:val="none" w:sz="0" w:space="0" w:color="auto"/>
                    <w:bottom w:val="none" w:sz="0" w:space="0" w:color="auto"/>
                    <w:right w:val="none" w:sz="0" w:space="0" w:color="auto"/>
                  </w:divBdr>
                </w:div>
              </w:divsChild>
            </w:div>
            <w:div w:id="421344482">
              <w:marLeft w:val="0"/>
              <w:marRight w:val="0"/>
              <w:marTop w:val="0"/>
              <w:marBottom w:val="0"/>
              <w:divBdr>
                <w:top w:val="none" w:sz="0" w:space="0" w:color="auto"/>
                <w:left w:val="none" w:sz="0" w:space="0" w:color="auto"/>
                <w:bottom w:val="none" w:sz="0" w:space="0" w:color="auto"/>
                <w:right w:val="none" w:sz="0" w:space="0" w:color="auto"/>
              </w:divBdr>
            </w:div>
          </w:divsChild>
        </w:div>
        <w:div w:id="1531455050">
          <w:marLeft w:val="0"/>
          <w:marRight w:val="0"/>
          <w:marTop w:val="0"/>
          <w:marBottom w:val="0"/>
          <w:divBdr>
            <w:top w:val="none" w:sz="0" w:space="0" w:color="auto"/>
            <w:left w:val="none" w:sz="0" w:space="0" w:color="auto"/>
            <w:bottom w:val="none" w:sz="0" w:space="0" w:color="auto"/>
            <w:right w:val="none" w:sz="0" w:space="0" w:color="auto"/>
          </w:divBdr>
        </w:div>
      </w:divsChild>
    </w:div>
    <w:div w:id="2038237595">
      <w:bodyDiv w:val="1"/>
      <w:marLeft w:val="0"/>
      <w:marRight w:val="0"/>
      <w:marTop w:val="0"/>
      <w:marBottom w:val="0"/>
      <w:divBdr>
        <w:top w:val="none" w:sz="0" w:space="0" w:color="auto"/>
        <w:left w:val="none" w:sz="0" w:space="0" w:color="auto"/>
        <w:bottom w:val="none" w:sz="0" w:space="0" w:color="auto"/>
        <w:right w:val="none" w:sz="0" w:space="0" w:color="auto"/>
      </w:divBdr>
    </w:div>
    <w:div w:id="2038307734">
      <w:bodyDiv w:val="1"/>
      <w:marLeft w:val="0"/>
      <w:marRight w:val="0"/>
      <w:marTop w:val="0"/>
      <w:marBottom w:val="0"/>
      <w:divBdr>
        <w:top w:val="none" w:sz="0" w:space="0" w:color="auto"/>
        <w:left w:val="none" w:sz="0" w:space="0" w:color="auto"/>
        <w:bottom w:val="none" w:sz="0" w:space="0" w:color="auto"/>
        <w:right w:val="none" w:sz="0" w:space="0" w:color="auto"/>
      </w:divBdr>
    </w:div>
    <w:div w:id="2038894400">
      <w:bodyDiv w:val="1"/>
      <w:marLeft w:val="0"/>
      <w:marRight w:val="0"/>
      <w:marTop w:val="0"/>
      <w:marBottom w:val="0"/>
      <w:divBdr>
        <w:top w:val="none" w:sz="0" w:space="0" w:color="auto"/>
        <w:left w:val="none" w:sz="0" w:space="0" w:color="auto"/>
        <w:bottom w:val="none" w:sz="0" w:space="0" w:color="auto"/>
        <w:right w:val="none" w:sz="0" w:space="0" w:color="auto"/>
      </w:divBdr>
    </w:div>
    <w:div w:id="2039427952">
      <w:bodyDiv w:val="1"/>
      <w:marLeft w:val="0"/>
      <w:marRight w:val="0"/>
      <w:marTop w:val="0"/>
      <w:marBottom w:val="0"/>
      <w:divBdr>
        <w:top w:val="none" w:sz="0" w:space="0" w:color="auto"/>
        <w:left w:val="none" w:sz="0" w:space="0" w:color="auto"/>
        <w:bottom w:val="none" w:sz="0" w:space="0" w:color="auto"/>
        <w:right w:val="none" w:sz="0" w:space="0" w:color="auto"/>
      </w:divBdr>
    </w:div>
    <w:div w:id="2039818827">
      <w:bodyDiv w:val="1"/>
      <w:marLeft w:val="0"/>
      <w:marRight w:val="0"/>
      <w:marTop w:val="0"/>
      <w:marBottom w:val="0"/>
      <w:divBdr>
        <w:top w:val="none" w:sz="0" w:space="0" w:color="auto"/>
        <w:left w:val="none" w:sz="0" w:space="0" w:color="auto"/>
        <w:bottom w:val="none" w:sz="0" w:space="0" w:color="auto"/>
        <w:right w:val="none" w:sz="0" w:space="0" w:color="auto"/>
      </w:divBdr>
    </w:div>
    <w:div w:id="2040087391">
      <w:bodyDiv w:val="1"/>
      <w:marLeft w:val="0"/>
      <w:marRight w:val="0"/>
      <w:marTop w:val="0"/>
      <w:marBottom w:val="0"/>
      <w:divBdr>
        <w:top w:val="none" w:sz="0" w:space="0" w:color="auto"/>
        <w:left w:val="none" w:sz="0" w:space="0" w:color="auto"/>
        <w:bottom w:val="none" w:sz="0" w:space="0" w:color="auto"/>
        <w:right w:val="none" w:sz="0" w:space="0" w:color="auto"/>
      </w:divBdr>
    </w:div>
    <w:div w:id="2040279359">
      <w:bodyDiv w:val="1"/>
      <w:marLeft w:val="0"/>
      <w:marRight w:val="0"/>
      <w:marTop w:val="0"/>
      <w:marBottom w:val="0"/>
      <w:divBdr>
        <w:top w:val="none" w:sz="0" w:space="0" w:color="auto"/>
        <w:left w:val="none" w:sz="0" w:space="0" w:color="auto"/>
        <w:bottom w:val="none" w:sz="0" w:space="0" w:color="auto"/>
        <w:right w:val="none" w:sz="0" w:space="0" w:color="auto"/>
      </w:divBdr>
    </w:div>
    <w:div w:id="2040543096">
      <w:bodyDiv w:val="1"/>
      <w:marLeft w:val="0"/>
      <w:marRight w:val="0"/>
      <w:marTop w:val="0"/>
      <w:marBottom w:val="0"/>
      <w:divBdr>
        <w:top w:val="none" w:sz="0" w:space="0" w:color="auto"/>
        <w:left w:val="none" w:sz="0" w:space="0" w:color="auto"/>
        <w:bottom w:val="none" w:sz="0" w:space="0" w:color="auto"/>
        <w:right w:val="none" w:sz="0" w:space="0" w:color="auto"/>
      </w:divBdr>
    </w:div>
    <w:div w:id="2041274540">
      <w:bodyDiv w:val="1"/>
      <w:marLeft w:val="0"/>
      <w:marRight w:val="0"/>
      <w:marTop w:val="0"/>
      <w:marBottom w:val="0"/>
      <w:divBdr>
        <w:top w:val="none" w:sz="0" w:space="0" w:color="auto"/>
        <w:left w:val="none" w:sz="0" w:space="0" w:color="auto"/>
        <w:bottom w:val="none" w:sz="0" w:space="0" w:color="auto"/>
        <w:right w:val="none" w:sz="0" w:space="0" w:color="auto"/>
      </w:divBdr>
    </w:div>
    <w:div w:id="2041971203">
      <w:bodyDiv w:val="1"/>
      <w:marLeft w:val="0"/>
      <w:marRight w:val="0"/>
      <w:marTop w:val="0"/>
      <w:marBottom w:val="0"/>
      <w:divBdr>
        <w:top w:val="none" w:sz="0" w:space="0" w:color="auto"/>
        <w:left w:val="none" w:sz="0" w:space="0" w:color="auto"/>
        <w:bottom w:val="none" w:sz="0" w:space="0" w:color="auto"/>
        <w:right w:val="none" w:sz="0" w:space="0" w:color="auto"/>
      </w:divBdr>
    </w:div>
    <w:div w:id="2043162614">
      <w:bodyDiv w:val="1"/>
      <w:marLeft w:val="0"/>
      <w:marRight w:val="0"/>
      <w:marTop w:val="0"/>
      <w:marBottom w:val="0"/>
      <w:divBdr>
        <w:top w:val="none" w:sz="0" w:space="0" w:color="auto"/>
        <w:left w:val="none" w:sz="0" w:space="0" w:color="auto"/>
        <w:bottom w:val="none" w:sz="0" w:space="0" w:color="auto"/>
        <w:right w:val="none" w:sz="0" w:space="0" w:color="auto"/>
      </w:divBdr>
    </w:div>
    <w:div w:id="2043439378">
      <w:bodyDiv w:val="1"/>
      <w:marLeft w:val="0"/>
      <w:marRight w:val="0"/>
      <w:marTop w:val="0"/>
      <w:marBottom w:val="0"/>
      <w:divBdr>
        <w:top w:val="none" w:sz="0" w:space="0" w:color="auto"/>
        <w:left w:val="none" w:sz="0" w:space="0" w:color="auto"/>
        <w:bottom w:val="none" w:sz="0" w:space="0" w:color="auto"/>
        <w:right w:val="none" w:sz="0" w:space="0" w:color="auto"/>
      </w:divBdr>
    </w:div>
    <w:div w:id="2043748071">
      <w:bodyDiv w:val="1"/>
      <w:marLeft w:val="0"/>
      <w:marRight w:val="0"/>
      <w:marTop w:val="0"/>
      <w:marBottom w:val="0"/>
      <w:divBdr>
        <w:top w:val="none" w:sz="0" w:space="0" w:color="auto"/>
        <w:left w:val="none" w:sz="0" w:space="0" w:color="auto"/>
        <w:bottom w:val="none" w:sz="0" w:space="0" w:color="auto"/>
        <w:right w:val="none" w:sz="0" w:space="0" w:color="auto"/>
      </w:divBdr>
    </w:div>
    <w:div w:id="2044207426">
      <w:bodyDiv w:val="1"/>
      <w:marLeft w:val="0"/>
      <w:marRight w:val="0"/>
      <w:marTop w:val="0"/>
      <w:marBottom w:val="0"/>
      <w:divBdr>
        <w:top w:val="none" w:sz="0" w:space="0" w:color="auto"/>
        <w:left w:val="none" w:sz="0" w:space="0" w:color="auto"/>
        <w:bottom w:val="none" w:sz="0" w:space="0" w:color="auto"/>
        <w:right w:val="none" w:sz="0" w:space="0" w:color="auto"/>
      </w:divBdr>
    </w:div>
    <w:div w:id="2044361447">
      <w:bodyDiv w:val="1"/>
      <w:marLeft w:val="0"/>
      <w:marRight w:val="0"/>
      <w:marTop w:val="0"/>
      <w:marBottom w:val="0"/>
      <w:divBdr>
        <w:top w:val="none" w:sz="0" w:space="0" w:color="auto"/>
        <w:left w:val="none" w:sz="0" w:space="0" w:color="auto"/>
        <w:bottom w:val="none" w:sz="0" w:space="0" w:color="auto"/>
        <w:right w:val="none" w:sz="0" w:space="0" w:color="auto"/>
      </w:divBdr>
      <w:divsChild>
        <w:div w:id="2078353757">
          <w:marLeft w:val="0"/>
          <w:marRight w:val="0"/>
          <w:marTop w:val="0"/>
          <w:marBottom w:val="0"/>
          <w:divBdr>
            <w:top w:val="none" w:sz="0" w:space="0" w:color="auto"/>
            <w:left w:val="none" w:sz="0" w:space="0" w:color="auto"/>
            <w:bottom w:val="none" w:sz="0" w:space="0" w:color="auto"/>
            <w:right w:val="none" w:sz="0" w:space="0" w:color="auto"/>
          </w:divBdr>
        </w:div>
      </w:divsChild>
    </w:div>
    <w:div w:id="2044791579">
      <w:bodyDiv w:val="1"/>
      <w:marLeft w:val="0"/>
      <w:marRight w:val="0"/>
      <w:marTop w:val="0"/>
      <w:marBottom w:val="0"/>
      <w:divBdr>
        <w:top w:val="none" w:sz="0" w:space="0" w:color="auto"/>
        <w:left w:val="none" w:sz="0" w:space="0" w:color="auto"/>
        <w:bottom w:val="none" w:sz="0" w:space="0" w:color="auto"/>
        <w:right w:val="none" w:sz="0" w:space="0" w:color="auto"/>
      </w:divBdr>
    </w:div>
    <w:div w:id="2044819092">
      <w:bodyDiv w:val="1"/>
      <w:marLeft w:val="0"/>
      <w:marRight w:val="0"/>
      <w:marTop w:val="0"/>
      <w:marBottom w:val="0"/>
      <w:divBdr>
        <w:top w:val="none" w:sz="0" w:space="0" w:color="auto"/>
        <w:left w:val="none" w:sz="0" w:space="0" w:color="auto"/>
        <w:bottom w:val="none" w:sz="0" w:space="0" w:color="auto"/>
        <w:right w:val="none" w:sz="0" w:space="0" w:color="auto"/>
      </w:divBdr>
    </w:div>
    <w:div w:id="2045405269">
      <w:bodyDiv w:val="1"/>
      <w:marLeft w:val="0"/>
      <w:marRight w:val="0"/>
      <w:marTop w:val="0"/>
      <w:marBottom w:val="0"/>
      <w:divBdr>
        <w:top w:val="none" w:sz="0" w:space="0" w:color="auto"/>
        <w:left w:val="none" w:sz="0" w:space="0" w:color="auto"/>
        <w:bottom w:val="none" w:sz="0" w:space="0" w:color="auto"/>
        <w:right w:val="none" w:sz="0" w:space="0" w:color="auto"/>
      </w:divBdr>
    </w:div>
    <w:div w:id="2045713699">
      <w:bodyDiv w:val="1"/>
      <w:marLeft w:val="0"/>
      <w:marRight w:val="0"/>
      <w:marTop w:val="0"/>
      <w:marBottom w:val="0"/>
      <w:divBdr>
        <w:top w:val="none" w:sz="0" w:space="0" w:color="auto"/>
        <w:left w:val="none" w:sz="0" w:space="0" w:color="auto"/>
        <w:bottom w:val="none" w:sz="0" w:space="0" w:color="auto"/>
        <w:right w:val="none" w:sz="0" w:space="0" w:color="auto"/>
      </w:divBdr>
    </w:div>
    <w:div w:id="2046825041">
      <w:bodyDiv w:val="1"/>
      <w:marLeft w:val="0"/>
      <w:marRight w:val="0"/>
      <w:marTop w:val="0"/>
      <w:marBottom w:val="0"/>
      <w:divBdr>
        <w:top w:val="none" w:sz="0" w:space="0" w:color="auto"/>
        <w:left w:val="none" w:sz="0" w:space="0" w:color="auto"/>
        <w:bottom w:val="none" w:sz="0" w:space="0" w:color="auto"/>
        <w:right w:val="none" w:sz="0" w:space="0" w:color="auto"/>
      </w:divBdr>
      <w:divsChild>
        <w:div w:id="1958636464">
          <w:marLeft w:val="0"/>
          <w:marRight w:val="0"/>
          <w:marTop w:val="150"/>
          <w:marBottom w:val="0"/>
          <w:divBdr>
            <w:top w:val="none" w:sz="0" w:space="0" w:color="auto"/>
            <w:left w:val="none" w:sz="0" w:space="0" w:color="auto"/>
            <w:bottom w:val="none" w:sz="0" w:space="0" w:color="auto"/>
            <w:right w:val="none" w:sz="0" w:space="0" w:color="auto"/>
          </w:divBdr>
        </w:div>
      </w:divsChild>
    </w:div>
    <w:div w:id="2047019895">
      <w:bodyDiv w:val="1"/>
      <w:marLeft w:val="0"/>
      <w:marRight w:val="0"/>
      <w:marTop w:val="0"/>
      <w:marBottom w:val="0"/>
      <w:divBdr>
        <w:top w:val="none" w:sz="0" w:space="0" w:color="auto"/>
        <w:left w:val="none" w:sz="0" w:space="0" w:color="auto"/>
        <w:bottom w:val="none" w:sz="0" w:space="0" w:color="auto"/>
        <w:right w:val="none" w:sz="0" w:space="0" w:color="auto"/>
      </w:divBdr>
    </w:div>
    <w:div w:id="2047093698">
      <w:marLeft w:val="0"/>
      <w:marRight w:val="0"/>
      <w:marTop w:val="0"/>
      <w:marBottom w:val="0"/>
      <w:divBdr>
        <w:top w:val="none" w:sz="0" w:space="0" w:color="auto"/>
        <w:left w:val="none" w:sz="0" w:space="0" w:color="auto"/>
        <w:bottom w:val="none" w:sz="0" w:space="0" w:color="auto"/>
        <w:right w:val="none" w:sz="0" w:space="0" w:color="auto"/>
      </w:divBdr>
      <w:divsChild>
        <w:div w:id="670639884">
          <w:marLeft w:val="0"/>
          <w:marRight w:val="0"/>
          <w:marTop w:val="0"/>
          <w:marBottom w:val="0"/>
          <w:divBdr>
            <w:top w:val="none" w:sz="0" w:space="0" w:color="auto"/>
            <w:left w:val="none" w:sz="0" w:space="0" w:color="auto"/>
            <w:bottom w:val="none" w:sz="0" w:space="0" w:color="auto"/>
            <w:right w:val="none" w:sz="0" w:space="0" w:color="auto"/>
          </w:divBdr>
          <w:divsChild>
            <w:div w:id="313341223">
              <w:marLeft w:val="0"/>
              <w:marRight w:val="0"/>
              <w:marTop w:val="0"/>
              <w:marBottom w:val="0"/>
              <w:divBdr>
                <w:top w:val="none" w:sz="0" w:space="0" w:color="auto"/>
                <w:left w:val="none" w:sz="0" w:space="0" w:color="auto"/>
                <w:bottom w:val="none" w:sz="0" w:space="0" w:color="auto"/>
                <w:right w:val="none" w:sz="0" w:space="0" w:color="auto"/>
              </w:divBdr>
              <w:divsChild>
                <w:div w:id="677537646">
                  <w:marLeft w:val="0"/>
                  <w:marRight w:val="0"/>
                  <w:marTop w:val="0"/>
                  <w:marBottom w:val="0"/>
                  <w:divBdr>
                    <w:top w:val="none" w:sz="0" w:space="0" w:color="auto"/>
                    <w:left w:val="none" w:sz="0" w:space="0" w:color="auto"/>
                    <w:bottom w:val="none" w:sz="0" w:space="0" w:color="auto"/>
                    <w:right w:val="none" w:sz="0" w:space="0" w:color="auto"/>
                  </w:divBdr>
                </w:div>
                <w:div w:id="1657756426">
                  <w:marLeft w:val="0"/>
                  <w:marRight w:val="0"/>
                  <w:marTop w:val="0"/>
                  <w:marBottom w:val="0"/>
                  <w:divBdr>
                    <w:top w:val="none" w:sz="0" w:space="0" w:color="auto"/>
                    <w:left w:val="none" w:sz="0" w:space="0" w:color="auto"/>
                    <w:bottom w:val="none" w:sz="0" w:space="0" w:color="auto"/>
                    <w:right w:val="none" w:sz="0" w:space="0" w:color="auto"/>
                  </w:divBdr>
                </w:div>
              </w:divsChild>
            </w:div>
            <w:div w:id="4159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42703">
      <w:bodyDiv w:val="1"/>
      <w:marLeft w:val="0"/>
      <w:marRight w:val="0"/>
      <w:marTop w:val="0"/>
      <w:marBottom w:val="0"/>
      <w:divBdr>
        <w:top w:val="none" w:sz="0" w:space="0" w:color="auto"/>
        <w:left w:val="none" w:sz="0" w:space="0" w:color="auto"/>
        <w:bottom w:val="none" w:sz="0" w:space="0" w:color="auto"/>
        <w:right w:val="none" w:sz="0" w:space="0" w:color="auto"/>
      </w:divBdr>
    </w:div>
    <w:div w:id="2047442906">
      <w:bodyDiv w:val="1"/>
      <w:marLeft w:val="0"/>
      <w:marRight w:val="0"/>
      <w:marTop w:val="0"/>
      <w:marBottom w:val="0"/>
      <w:divBdr>
        <w:top w:val="none" w:sz="0" w:space="0" w:color="auto"/>
        <w:left w:val="none" w:sz="0" w:space="0" w:color="auto"/>
        <w:bottom w:val="none" w:sz="0" w:space="0" w:color="auto"/>
        <w:right w:val="none" w:sz="0" w:space="0" w:color="auto"/>
      </w:divBdr>
    </w:div>
    <w:div w:id="2048094839">
      <w:bodyDiv w:val="1"/>
      <w:marLeft w:val="0"/>
      <w:marRight w:val="0"/>
      <w:marTop w:val="0"/>
      <w:marBottom w:val="0"/>
      <w:divBdr>
        <w:top w:val="none" w:sz="0" w:space="0" w:color="auto"/>
        <w:left w:val="none" w:sz="0" w:space="0" w:color="auto"/>
        <w:bottom w:val="none" w:sz="0" w:space="0" w:color="auto"/>
        <w:right w:val="none" w:sz="0" w:space="0" w:color="auto"/>
      </w:divBdr>
      <w:divsChild>
        <w:div w:id="464350038">
          <w:marLeft w:val="0"/>
          <w:marRight w:val="0"/>
          <w:marTop w:val="0"/>
          <w:marBottom w:val="0"/>
          <w:divBdr>
            <w:top w:val="none" w:sz="0" w:space="0" w:color="auto"/>
            <w:left w:val="none" w:sz="0" w:space="0" w:color="auto"/>
            <w:bottom w:val="none" w:sz="0" w:space="0" w:color="auto"/>
            <w:right w:val="none" w:sz="0" w:space="0" w:color="auto"/>
          </w:divBdr>
        </w:div>
        <w:div w:id="694884438">
          <w:marLeft w:val="0"/>
          <w:marRight w:val="0"/>
          <w:marTop w:val="0"/>
          <w:marBottom w:val="0"/>
          <w:divBdr>
            <w:top w:val="none" w:sz="0" w:space="0" w:color="auto"/>
            <w:left w:val="none" w:sz="0" w:space="0" w:color="auto"/>
            <w:bottom w:val="none" w:sz="0" w:space="0" w:color="auto"/>
            <w:right w:val="none" w:sz="0" w:space="0" w:color="auto"/>
          </w:divBdr>
        </w:div>
      </w:divsChild>
    </w:div>
    <w:div w:id="2048144485">
      <w:bodyDiv w:val="1"/>
      <w:marLeft w:val="0"/>
      <w:marRight w:val="0"/>
      <w:marTop w:val="0"/>
      <w:marBottom w:val="0"/>
      <w:divBdr>
        <w:top w:val="none" w:sz="0" w:space="0" w:color="auto"/>
        <w:left w:val="none" w:sz="0" w:space="0" w:color="auto"/>
        <w:bottom w:val="none" w:sz="0" w:space="0" w:color="auto"/>
        <w:right w:val="none" w:sz="0" w:space="0" w:color="auto"/>
      </w:divBdr>
    </w:div>
    <w:div w:id="2048413877">
      <w:bodyDiv w:val="1"/>
      <w:marLeft w:val="0"/>
      <w:marRight w:val="0"/>
      <w:marTop w:val="0"/>
      <w:marBottom w:val="0"/>
      <w:divBdr>
        <w:top w:val="none" w:sz="0" w:space="0" w:color="auto"/>
        <w:left w:val="none" w:sz="0" w:space="0" w:color="auto"/>
        <w:bottom w:val="none" w:sz="0" w:space="0" w:color="auto"/>
        <w:right w:val="none" w:sz="0" w:space="0" w:color="auto"/>
      </w:divBdr>
      <w:divsChild>
        <w:div w:id="821195717">
          <w:marLeft w:val="0"/>
          <w:marRight w:val="0"/>
          <w:marTop w:val="0"/>
          <w:marBottom w:val="0"/>
          <w:divBdr>
            <w:top w:val="none" w:sz="0" w:space="0" w:color="auto"/>
            <w:left w:val="none" w:sz="0" w:space="0" w:color="auto"/>
            <w:bottom w:val="none" w:sz="0" w:space="0" w:color="auto"/>
            <w:right w:val="none" w:sz="0" w:space="0" w:color="auto"/>
          </w:divBdr>
        </w:div>
      </w:divsChild>
    </w:div>
    <w:div w:id="2048555813">
      <w:bodyDiv w:val="1"/>
      <w:marLeft w:val="0"/>
      <w:marRight w:val="0"/>
      <w:marTop w:val="0"/>
      <w:marBottom w:val="0"/>
      <w:divBdr>
        <w:top w:val="none" w:sz="0" w:space="0" w:color="auto"/>
        <w:left w:val="none" w:sz="0" w:space="0" w:color="auto"/>
        <w:bottom w:val="none" w:sz="0" w:space="0" w:color="auto"/>
        <w:right w:val="none" w:sz="0" w:space="0" w:color="auto"/>
      </w:divBdr>
    </w:div>
    <w:div w:id="2048992668">
      <w:bodyDiv w:val="1"/>
      <w:marLeft w:val="0"/>
      <w:marRight w:val="0"/>
      <w:marTop w:val="0"/>
      <w:marBottom w:val="0"/>
      <w:divBdr>
        <w:top w:val="none" w:sz="0" w:space="0" w:color="auto"/>
        <w:left w:val="none" w:sz="0" w:space="0" w:color="auto"/>
        <w:bottom w:val="none" w:sz="0" w:space="0" w:color="auto"/>
        <w:right w:val="none" w:sz="0" w:space="0" w:color="auto"/>
      </w:divBdr>
    </w:div>
    <w:div w:id="2049406960">
      <w:bodyDiv w:val="1"/>
      <w:marLeft w:val="0"/>
      <w:marRight w:val="0"/>
      <w:marTop w:val="0"/>
      <w:marBottom w:val="0"/>
      <w:divBdr>
        <w:top w:val="none" w:sz="0" w:space="0" w:color="auto"/>
        <w:left w:val="none" w:sz="0" w:space="0" w:color="auto"/>
        <w:bottom w:val="none" w:sz="0" w:space="0" w:color="auto"/>
        <w:right w:val="none" w:sz="0" w:space="0" w:color="auto"/>
      </w:divBdr>
    </w:div>
    <w:div w:id="2049796754">
      <w:bodyDiv w:val="1"/>
      <w:marLeft w:val="0"/>
      <w:marRight w:val="0"/>
      <w:marTop w:val="0"/>
      <w:marBottom w:val="0"/>
      <w:divBdr>
        <w:top w:val="none" w:sz="0" w:space="0" w:color="auto"/>
        <w:left w:val="none" w:sz="0" w:space="0" w:color="auto"/>
        <w:bottom w:val="none" w:sz="0" w:space="0" w:color="auto"/>
        <w:right w:val="none" w:sz="0" w:space="0" w:color="auto"/>
      </w:divBdr>
      <w:divsChild>
        <w:div w:id="1938361625">
          <w:marLeft w:val="0"/>
          <w:marRight w:val="0"/>
          <w:marTop w:val="0"/>
          <w:marBottom w:val="0"/>
          <w:divBdr>
            <w:top w:val="none" w:sz="0" w:space="0" w:color="auto"/>
            <w:left w:val="none" w:sz="0" w:space="0" w:color="auto"/>
            <w:bottom w:val="none" w:sz="0" w:space="0" w:color="auto"/>
            <w:right w:val="none" w:sz="0" w:space="0" w:color="auto"/>
          </w:divBdr>
          <w:divsChild>
            <w:div w:id="1814323990">
              <w:marLeft w:val="0"/>
              <w:marRight w:val="0"/>
              <w:marTop w:val="0"/>
              <w:marBottom w:val="300"/>
              <w:divBdr>
                <w:top w:val="none" w:sz="0" w:space="0" w:color="auto"/>
                <w:left w:val="none" w:sz="0" w:space="0" w:color="auto"/>
                <w:bottom w:val="none" w:sz="0" w:space="0" w:color="auto"/>
                <w:right w:val="none" w:sz="0" w:space="0" w:color="auto"/>
              </w:divBdr>
              <w:divsChild>
                <w:div w:id="176163426">
                  <w:marLeft w:val="0"/>
                  <w:marRight w:val="0"/>
                  <w:marTop w:val="150"/>
                  <w:marBottom w:val="90"/>
                  <w:divBdr>
                    <w:top w:val="none" w:sz="0" w:space="0" w:color="auto"/>
                    <w:left w:val="none" w:sz="0" w:space="0" w:color="auto"/>
                    <w:bottom w:val="none" w:sz="0" w:space="0" w:color="auto"/>
                    <w:right w:val="none" w:sz="0" w:space="0" w:color="auto"/>
                  </w:divBdr>
                </w:div>
                <w:div w:id="322390859">
                  <w:marLeft w:val="0"/>
                  <w:marRight w:val="0"/>
                  <w:marTop w:val="150"/>
                  <w:marBottom w:val="90"/>
                  <w:divBdr>
                    <w:top w:val="none" w:sz="0" w:space="0" w:color="auto"/>
                    <w:left w:val="none" w:sz="0" w:space="0" w:color="auto"/>
                    <w:bottom w:val="none" w:sz="0" w:space="0" w:color="auto"/>
                    <w:right w:val="none" w:sz="0" w:space="0" w:color="auto"/>
                  </w:divBdr>
                </w:div>
                <w:div w:id="469395917">
                  <w:marLeft w:val="0"/>
                  <w:marRight w:val="0"/>
                  <w:marTop w:val="150"/>
                  <w:marBottom w:val="90"/>
                  <w:divBdr>
                    <w:top w:val="none" w:sz="0" w:space="0" w:color="auto"/>
                    <w:left w:val="none" w:sz="0" w:space="0" w:color="auto"/>
                    <w:bottom w:val="none" w:sz="0" w:space="0" w:color="auto"/>
                    <w:right w:val="none" w:sz="0" w:space="0" w:color="auto"/>
                  </w:divBdr>
                </w:div>
                <w:div w:id="626399534">
                  <w:marLeft w:val="0"/>
                  <w:marRight w:val="0"/>
                  <w:marTop w:val="150"/>
                  <w:marBottom w:val="90"/>
                  <w:divBdr>
                    <w:top w:val="none" w:sz="0" w:space="0" w:color="auto"/>
                    <w:left w:val="none" w:sz="0" w:space="0" w:color="auto"/>
                    <w:bottom w:val="none" w:sz="0" w:space="0" w:color="auto"/>
                    <w:right w:val="none" w:sz="0" w:space="0" w:color="auto"/>
                  </w:divBdr>
                  <w:divsChild>
                    <w:div w:id="971666838">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664893726">
                  <w:marLeft w:val="0"/>
                  <w:marRight w:val="0"/>
                  <w:marTop w:val="150"/>
                  <w:marBottom w:val="90"/>
                  <w:divBdr>
                    <w:top w:val="none" w:sz="0" w:space="0" w:color="auto"/>
                    <w:left w:val="none" w:sz="0" w:space="0" w:color="auto"/>
                    <w:bottom w:val="none" w:sz="0" w:space="0" w:color="auto"/>
                    <w:right w:val="none" w:sz="0" w:space="0" w:color="auto"/>
                  </w:divBdr>
                </w:div>
                <w:div w:id="1787583747">
                  <w:marLeft w:val="0"/>
                  <w:marRight w:val="0"/>
                  <w:marTop w:val="150"/>
                  <w:marBottom w:val="90"/>
                  <w:divBdr>
                    <w:top w:val="none" w:sz="0" w:space="0" w:color="auto"/>
                    <w:left w:val="none" w:sz="0" w:space="0" w:color="auto"/>
                    <w:bottom w:val="none" w:sz="0" w:space="0" w:color="auto"/>
                    <w:right w:val="none" w:sz="0" w:space="0" w:color="auto"/>
                  </w:divBdr>
                </w:div>
                <w:div w:id="201899332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49992312">
      <w:bodyDiv w:val="1"/>
      <w:marLeft w:val="0"/>
      <w:marRight w:val="0"/>
      <w:marTop w:val="0"/>
      <w:marBottom w:val="0"/>
      <w:divBdr>
        <w:top w:val="none" w:sz="0" w:space="0" w:color="auto"/>
        <w:left w:val="none" w:sz="0" w:space="0" w:color="auto"/>
        <w:bottom w:val="none" w:sz="0" w:space="0" w:color="auto"/>
        <w:right w:val="none" w:sz="0" w:space="0" w:color="auto"/>
      </w:divBdr>
    </w:div>
    <w:div w:id="2051030970">
      <w:bodyDiv w:val="1"/>
      <w:marLeft w:val="0"/>
      <w:marRight w:val="0"/>
      <w:marTop w:val="0"/>
      <w:marBottom w:val="0"/>
      <w:divBdr>
        <w:top w:val="none" w:sz="0" w:space="0" w:color="auto"/>
        <w:left w:val="none" w:sz="0" w:space="0" w:color="auto"/>
        <w:bottom w:val="none" w:sz="0" w:space="0" w:color="auto"/>
        <w:right w:val="none" w:sz="0" w:space="0" w:color="auto"/>
      </w:divBdr>
    </w:div>
    <w:div w:id="2051420614">
      <w:bodyDiv w:val="1"/>
      <w:marLeft w:val="0"/>
      <w:marRight w:val="0"/>
      <w:marTop w:val="0"/>
      <w:marBottom w:val="0"/>
      <w:divBdr>
        <w:top w:val="none" w:sz="0" w:space="0" w:color="auto"/>
        <w:left w:val="none" w:sz="0" w:space="0" w:color="auto"/>
        <w:bottom w:val="none" w:sz="0" w:space="0" w:color="auto"/>
        <w:right w:val="none" w:sz="0" w:space="0" w:color="auto"/>
      </w:divBdr>
    </w:div>
    <w:div w:id="2051606986">
      <w:bodyDiv w:val="1"/>
      <w:marLeft w:val="0"/>
      <w:marRight w:val="0"/>
      <w:marTop w:val="0"/>
      <w:marBottom w:val="0"/>
      <w:divBdr>
        <w:top w:val="none" w:sz="0" w:space="0" w:color="auto"/>
        <w:left w:val="none" w:sz="0" w:space="0" w:color="auto"/>
        <w:bottom w:val="none" w:sz="0" w:space="0" w:color="auto"/>
        <w:right w:val="none" w:sz="0" w:space="0" w:color="auto"/>
      </w:divBdr>
    </w:div>
    <w:div w:id="2051683371">
      <w:bodyDiv w:val="1"/>
      <w:marLeft w:val="0"/>
      <w:marRight w:val="0"/>
      <w:marTop w:val="0"/>
      <w:marBottom w:val="0"/>
      <w:divBdr>
        <w:top w:val="none" w:sz="0" w:space="0" w:color="auto"/>
        <w:left w:val="none" w:sz="0" w:space="0" w:color="auto"/>
        <w:bottom w:val="none" w:sz="0" w:space="0" w:color="auto"/>
        <w:right w:val="none" w:sz="0" w:space="0" w:color="auto"/>
      </w:divBdr>
      <w:divsChild>
        <w:div w:id="1144735607">
          <w:marLeft w:val="0"/>
          <w:marRight w:val="315"/>
          <w:marTop w:val="225"/>
          <w:marBottom w:val="45"/>
          <w:divBdr>
            <w:top w:val="none" w:sz="0" w:space="0" w:color="auto"/>
            <w:left w:val="none" w:sz="0" w:space="0" w:color="auto"/>
            <w:bottom w:val="none" w:sz="0" w:space="0" w:color="auto"/>
            <w:right w:val="none" w:sz="0" w:space="0" w:color="auto"/>
          </w:divBdr>
        </w:div>
        <w:div w:id="1237322876">
          <w:marLeft w:val="0"/>
          <w:marRight w:val="0"/>
          <w:marTop w:val="150"/>
          <w:marBottom w:val="315"/>
          <w:divBdr>
            <w:top w:val="none" w:sz="0" w:space="0" w:color="auto"/>
            <w:left w:val="none" w:sz="0" w:space="0" w:color="auto"/>
            <w:bottom w:val="none" w:sz="0" w:space="0" w:color="auto"/>
            <w:right w:val="none" w:sz="0" w:space="0" w:color="auto"/>
          </w:divBdr>
        </w:div>
      </w:divsChild>
    </w:div>
    <w:div w:id="2051874523">
      <w:bodyDiv w:val="1"/>
      <w:marLeft w:val="0"/>
      <w:marRight w:val="0"/>
      <w:marTop w:val="0"/>
      <w:marBottom w:val="0"/>
      <w:divBdr>
        <w:top w:val="none" w:sz="0" w:space="0" w:color="auto"/>
        <w:left w:val="none" w:sz="0" w:space="0" w:color="auto"/>
        <w:bottom w:val="none" w:sz="0" w:space="0" w:color="auto"/>
        <w:right w:val="none" w:sz="0" w:space="0" w:color="auto"/>
      </w:divBdr>
      <w:divsChild>
        <w:div w:id="800150356">
          <w:marLeft w:val="0"/>
          <w:marRight w:val="0"/>
          <w:marTop w:val="0"/>
          <w:marBottom w:val="0"/>
          <w:divBdr>
            <w:top w:val="none" w:sz="0" w:space="0" w:color="auto"/>
            <w:left w:val="none" w:sz="0" w:space="0" w:color="auto"/>
            <w:bottom w:val="none" w:sz="0" w:space="0" w:color="auto"/>
            <w:right w:val="none" w:sz="0" w:space="0" w:color="auto"/>
          </w:divBdr>
          <w:divsChild>
            <w:div w:id="2046902127">
              <w:marLeft w:val="0"/>
              <w:marRight w:val="0"/>
              <w:marTop w:val="0"/>
              <w:marBottom w:val="0"/>
              <w:divBdr>
                <w:top w:val="none" w:sz="0" w:space="0" w:color="auto"/>
                <w:left w:val="none" w:sz="0" w:space="0" w:color="auto"/>
                <w:bottom w:val="none" w:sz="0" w:space="0" w:color="auto"/>
                <w:right w:val="none" w:sz="0" w:space="0" w:color="auto"/>
              </w:divBdr>
            </w:div>
          </w:divsChild>
        </w:div>
        <w:div w:id="1906793768">
          <w:marLeft w:val="0"/>
          <w:marRight w:val="0"/>
          <w:marTop w:val="0"/>
          <w:marBottom w:val="0"/>
          <w:divBdr>
            <w:top w:val="none" w:sz="0" w:space="0" w:color="auto"/>
            <w:left w:val="none" w:sz="0" w:space="0" w:color="auto"/>
            <w:bottom w:val="none" w:sz="0" w:space="0" w:color="auto"/>
            <w:right w:val="none" w:sz="0" w:space="0" w:color="auto"/>
          </w:divBdr>
          <w:divsChild>
            <w:div w:id="93525824">
              <w:marLeft w:val="0"/>
              <w:marRight w:val="0"/>
              <w:marTop w:val="0"/>
              <w:marBottom w:val="0"/>
              <w:divBdr>
                <w:top w:val="none" w:sz="0" w:space="0" w:color="auto"/>
                <w:left w:val="none" w:sz="0" w:space="0" w:color="auto"/>
                <w:bottom w:val="none" w:sz="0" w:space="0" w:color="auto"/>
                <w:right w:val="none" w:sz="0" w:space="0" w:color="auto"/>
              </w:divBdr>
              <w:divsChild>
                <w:div w:id="13838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6552">
      <w:bodyDiv w:val="1"/>
      <w:marLeft w:val="0"/>
      <w:marRight w:val="0"/>
      <w:marTop w:val="0"/>
      <w:marBottom w:val="0"/>
      <w:divBdr>
        <w:top w:val="none" w:sz="0" w:space="0" w:color="auto"/>
        <w:left w:val="none" w:sz="0" w:space="0" w:color="auto"/>
        <w:bottom w:val="none" w:sz="0" w:space="0" w:color="auto"/>
        <w:right w:val="none" w:sz="0" w:space="0" w:color="auto"/>
      </w:divBdr>
    </w:div>
    <w:div w:id="2052344827">
      <w:bodyDiv w:val="1"/>
      <w:marLeft w:val="0"/>
      <w:marRight w:val="0"/>
      <w:marTop w:val="0"/>
      <w:marBottom w:val="0"/>
      <w:divBdr>
        <w:top w:val="none" w:sz="0" w:space="0" w:color="auto"/>
        <w:left w:val="none" w:sz="0" w:space="0" w:color="auto"/>
        <w:bottom w:val="none" w:sz="0" w:space="0" w:color="auto"/>
        <w:right w:val="none" w:sz="0" w:space="0" w:color="auto"/>
      </w:divBdr>
    </w:div>
    <w:div w:id="2052807037">
      <w:bodyDiv w:val="1"/>
      <w:marLeft w:val="0"/>
      <w:marRight w:val="0"/>
      <w:marTop w:val="0"/>
      <w:marBottom w:val="0"/>
      <w:divBdr>
        <w:top w:val="none" w:sz="0" w:space="0" w:color="auto"/>
        <w:left w:val="none" w:sz="0" w:space="0" w:color="auto"/>
        <w:bottom w:val="none" w:sz="0" w:space="0" w:color="auto"/>
        <w:right w:val="none" w:sz="0" w:space="0" w:color="auto"/>
      </w:divBdr>
    </w:div>
    <w:div w:id="2053382596">
      <w:bodyDiv w:val="1"/>
      <w:marLeft w:val="0"/>
      <w:marRight w:val="0"/>
      <w:marTop w:val="0"/>
      <w:marBottom w:val="0"/>
      <w:divBdr>
        <w:top w:val="none" w:sz="0" w:space="0" w:color="auto"/>
        <w:left w:val="none" w:sz="0" w:space="0" w:color="auto"/>
        <w:bottom w:val="none" w:sz="0" w:space="0" w:color="auto"/>
        <w:right w:val="none" w:sz="0" w:space="0" w:color="auto"/>
      </w:divBdr>
    </w:div>
    <w:div w:id="2053994652">
      <w:bodyDiv w:val="1"/>
      <w:marLeft w:val="0"/>
      <w:marRight w:val="0"/>
      <w:marTop w:val="0"/>
      <w:marBottom w:val="0"/>
      <w:divBdr>
        <w:top w:val="none" w:sz="0" w:space="0" w:color="auto"/>
        <w:left w:val="none" w:sz="0" w:space="0" w:color="auto"/>
        <w:bottom w:val="none" w:sz="0" w:space="0" w:color="auto"/>
        <w:right w:val="none" w:sz="0" w:space="0" w:color="auto"/>
      </w:divBdr>
    </w:div>
    <w:div w:id="2054303485">
      <w:bodyDiv w:val="1"/>
      <w:marLeft w:val="0"/>
      <w:marRight w:val="0"/>
      <w:marTop w:val="0"/>
      <w:marBottom w:val="0"/>
      <w:divBdr>
        <w:top w:val="none" w:sz="0" w:space="0" w:color="auto"/>
        <w:left w:val="none" w:sz="0" w:space="0" w:color="auto"/>
        <w:bottom w:val="none" w:sz="0" w:space="0" w:color="auto"/>
        <w:right w:val="none" w:sz="0" w:space="0" w:color="auto"/>
      </w:divBdr>
    </w:div>
    <w:div w:id="2054453424">
      <w:bodyDiv w:val="1"/>
      <w:marLeft w:val="0"/>
      <w:marRight w:val="0"/>
      <w:marTop w:val="0"/>
      <w:marBottom w:val="0"/>
      <w:divBdr>
        <w:top w:val="none" w:sz="0" w:space="0" w:color="auto"/>
        <w:left w:val="none" w:sz="0" w:space="0" w:color="auto"/>
        <w:bottom w:val="none" w:sz="0" w:space="0" w:color="auto"/>
        <w:right w:val="none" w:sz="0" w:space="0" w:color="auto"/>
      </w:divBdr>
    </w:div>
    <w:div w:id="2054498746">
      <w:bodyDiv w:val="1"/>
      <w:marLeft w:val="0"/>
      <w:marRight w:val="0"/>
      <w:marTop w:val="0"/>
      <w:marBottom w:val="0"/>
      <w:divBdr>
        <w:top w:val="none" w:sz="0" w:space="0" w:color="auto"/>
        <w:left w:val="none" w:sz="0" w:space="0" w:color="auto"/>
        <w:bottom w:val="none" w:sz="0" w:space="0" w:color="auto"/>
        <w:right w:val="none" w:sz="0" w:space="0" w:color="auto"/>
      </w:divBdr>
      <w:divsChild>
        <w:div w:id="1411736189">
          <w:marLeft w:val="0"/>
          <w:marRight w:val="0"/>
          <w:marTop w:val="0"/>
          <w:marBottom w:val="0"/>
          <w:divBdr>
            <w:top w:val="none" w:sz="0" w:space="0" w:color="auto"/>
            <w:left w:val="none" w:sz="0" w:space="0" w:color="auto"/>
            <w:bottom w:val="none" w:sz="0" w:space="0" w:color="auto"/>
            <w:right w:val="none" w:sz="0" w:space="0" w:color="auto"/>
          </w:divBdr>
        </w:div>
      </w:divsChild>
    </w:div>
    <w:div w:id="2054769639">
      <w:bodyDiv w:val="1"/>
      <w:marLeft w:val="0"/>
      <w:marRight w:val="0"/>
      <w:marTop w:val="0"/>
      <w:marBottom w:val="0"/>
      <w:divBdr>
        <w:top w:val="none" w:sz="0" w:space="0" w:color="auto"/>
        <w:left w:val="none" w:sz="0" w:space="0" w:color="auto"/>
        <w:bottom w:val="none" w:sz="0" w:space="0" w:color="auto"/>
        <w:right w:val="none" w:sz="0" w:space="0" w:color="auto"/>
      </w:divBdr>
    </w:div>
    <w:div w:id="2055081877">
      <w:bodyDiv w:val="1"/>
      <w:marLeft w:val="0"/>
      <w:marRight w:val="0"/>
      <w:marTop w:val="0"/>
      <w:marBottom w:val="0"/>
      <w:divBdr>
        <w:top w:val="none" w:sz="0" w:space="0" w:color="auto"/>
        <w:left w:val="none" w:sz="0" w:space="0" w:color="auto"/>
        <w:bottom w:val="none" w:sz="0" w:space="0" w:color="auto"/>
        <w:right w:val="none" w:sz="0" w:space="0" w:color="auto"/>
      </w:divBdr>
    </w:div>
    <w:div w:id="2055159412">
      <w:bodyDiv w:val="1"/>
      <w:marLeft w:val="0"/>
      <w:marRight w:val="0"/>
      <w:marTop w:val="0"/>
      <w:marBottom w:val="0"/>
      <w:divBdr>
        <w:top w:val="none" w:sz="0" w:space="0" w:color="auto"/>
        <w:left w:val="none" w:sz="0" w:space="0" w:color="auto"/>
        <w:bottom w:val="none" w:sz="0" w:space="0" w:color="auto"/>
        <w:right w:val="none" w:sz="0" w:space="0" w:color="auto"/>
      </w:divBdr>
    </w:div>
    <w:div w:id="2055542336">
      <w:bodyDiv w:val="1"/>
      <w:marLeft w:val="0"/>
      <w:marRight w:val="0"/>
      <w:marTop w:val="0"/>
      <w:marBottom w:val="0"/>
      <w:divBdr>
        <w:top w:val="none" w:sz="0" w:space="0" w:color="auto"/>
        <w:left w:val="none" w:sz="0" w:space="0" w:color="auto"/>
        <w:bottom w:val="none" w:sz="0" w:space="0" w:color="auto"/>
        <w:right w:val="none" w:sz="0" w:space="0" w:color="auto"/>
      </w:divBdr>
    </w:div>
    <w:div w:id="2055932729">
      <w:bodyDiv w:val="1"/>
      <w:marLeft w:val="0"/>
      <w:marRight w:val="0"/>
      <w:marTop w:val="0"/>
      <w:marBottom w:val="0"/>
      <w:divBdr>
        <w:top w:val="none" w:sz="0" w:space="0" w:color="auto"/>
        <w:left w:val="none" w:sz="0" w:space="0" w:color="auto"/>
        <w:bottom w:val="none" w:sz="0" w:space="0" w:color="auto"/>
        <w:right w:val="none" w:sz="0" w:space="0" w:color="auto"/>
      </w:divBdr>
    </w:div>
    <w:div w:id="2056005014">
      <w:bodyDiv w:val="1"/>
      <w:marLeft w:val="0"/>
      <w:marRight w:val="0"/>
      <w:marTop w:val="0"/>
      <w:marBottom w:val="0"/>
      <w:divBdr>
        <w:top w:val="none" w:sz="0" w:space="0" w:color="auto"/>
        <w:left w:val="none" w:sz="0" w:space="0" w:color="auto"/>
        <w:bottom w:val="none" w:sz="0" w:space="0" w:color="auto"/>
        <w:right w:val="none" w:sz="0" w:space="0" w:color="auto"/>
      </w:divBdr>
    </w:div>
    <w:div w:id="2056201522">
      <w:bodyDiv w:val="1"/>
      <w:marLeft w:val="0"/>
      <w:marRight w:val="0"/>
      <w:marTop w:val="0"/>
      <w:marBottom w:val="0"/>
      <w:divBdr>
        <w:top w:val="none" w:sz="0" w:space="0" w:color="auto"/>
        <w:left w:val="none" w:sz="0" w:space="0" w:color="auto"/>
        <w:bottom w:val="none" w:sz="0" w:space="0" w:color="auto"/>
        <w:right w:val="none" w:sz="0" w:space="0" w:color="auto"/>
      </w:divBdr>
      <w:divsChild>
        <w:div w:id="2031367568">
          <w:marLeft w:val="0"/>
          <w:marRight w:val="0"/>
          <w:marTop w:val="0"/>
          <w:marBottom w:val="0"/>
          <w:divBdr>
            <w:top w:val="none" w:sz="0" w:space="0" w:color="auto"/>
            <w:left w:val="none" w:sz="0" w:space="0" w:color="auto"/>
            <w:bottom w:val="none" w:sz="0" w:space="0" w:color="auto"/>
            <w:right w:val="none" w:sz="0" w:space="0" w:color="auto"/>
          </w:divBdr>
        </w:div>
      </w:divsChild>
    </w:div>
    <w:div w:id="2056420688">
      <w:bodyDiv w:val="1"/>
      <w:marLeft w:val="0"/>
      <w:marRight w:val="0"/>
      <w:marTop w:val="0"/>
      <w:marBottom w:val="0"/>
      <w:divBdr>
        <w:top w:val="none" w:sz="0" w:space="0" w:color="auto"/>
        <w:left w:val="none" w:sz="0" w:space="0" w:color="auto"/>
        <w:bottom w:val="none" w:sz="0" w:space="0" w:color="auto"/>
        <w:right w:val="none" w:sz="0" w:space="0" w:color="auto"/>
      </w:divBdr>
    </w:div>
    <w:div w:id="2057463304">
      <w:bodyDiv w:val="1"/>
      <w:marLeft w:val="0"/>
      <w:marRight w:val="0"/>
      <w:marTop w:val="0"/>
      <w:marBottom w:val="0"/>
      <w:divBdr>
        <w:top w:val="none" w:sz="0" w:space="0" w:color="auto"/>
        <w:left w:val="none" w:sz="0" w:space="0" w:color="auto"/>
        <w:bottom w:val="none" w:sz="0" w:space="0" w:color="auto"/>
        <w:right w:val="none" w:sz="0" w:space="0" w:color="auto"/>
      </w:divBdr>
    </w:div>
    <w:div w:id="2057510969">
      <w:bodyDiv w:val="1"/>
      <w:marLeft w:val="0"/>
      <w:marRight w:val="0"/>
      <w:marTop w:val="0"/>
      <w:marBottom w:val="0"/>
      <w:divBdr>
        <w:top w:val="none" w:sz="0" w:space="0" w:color="auto"/>
        <w:left w:val="none" w:sz="0" w:space="0" w:color="auto"/>
        <w:bottom w:val="none" w:sz="0" w:space="0" w:color="auto"/>
        <w:right w:val="none" w:sz="0" w:space="0" w:color="auto"/>
      </w:divBdr>
    </w:div>
    <w:div w:id="2057967103">
      <w:bodyDiv w:val="1"/>
      <w:marLeft w:val="0"/>
      <w:marRight w:val="0"/>
      <w:marTop w:val="0"/>
      <w:marBottom w:val="0"/>
      <w:divBdr>
        <w:top w:val="none" w:sz="0" w:space="0" w:color="auto"/>
        <w:left w:val="none" w:sz="0" w:space="0" w:color="auto"/>
        <w:bottom w:val="none" w:sz="0" w:space="0" w:color="auto"/>
        <w:right w:val="none" w:sz="0" w:space="0" w:color="auto"/>
      </w:divBdr>
    </w:div>
    <w:div w:id="2058430914">
      <w:bodyDiv w:val="1"/>
      <w:marLeft w:val="0"/>
      <w:marRight w:val="0"/>
      <w:marTop w:val="0"/>
      <w:marBottom w:val="0"/>
      <w:divBdr>
        <w:top w:val="none" w:sz="0" w:space="0" w:color="auto"/>
        <w:left w:val="none" w:sz="0" w:space="0" w:color="auto"/>
        <w:bottom w:val="none" w:sz="0" w:space="0" w:color="auto"/>
        <w:right w:val="none" w:sz="0" w:space="0" w:color="auto"/>
      </w:divBdr>
    </w:div>
    <w:div w:id="2058432870">
      <w:bodyDiv w:val="1"/>
      <w:marLeft w:val="0"/>
      <w:marRight w:val="0"/>
      <w:marTop w:val="0"/>
      <w:marBottom w:val="0"/>
      <w:divBdr>
        <w:top w:val="none" w:sz="0" w:space="0" w:color="auto"/>
        <w:left w:val="none" w:sz="0" w:space="0" w:color="auto"/>
        <w:bottom w:val="none" w:sz="0" w:space="0" w:color="auto"/>
        <w:right w:val="none" w:sz="0" w:space="0" w:color="auto"/>
      </w:divBdr>
    </w:div>
    <w:div w:id="2058505683">
      <w:bodyDiv w:val="1"/>
      <w:marLeft w:val="0"/>
      <w:marRight w:val="0"/>
      <w:marTop w:val="0"/>
      <w:marBottom w:val="0"/>
      <w:divBdr>
        <w:top w:val="none" w:sz="0" w:space="0" w:color="auto"/>
        <w:left w:val="none" w:sz="0" w:space="0" w:color="auto"/>
        <w:bottom w:val="none" w:sz="0" w:space="0" w:color="auto"/>
        <w:right w:val="none" w:sz="0" w:space="0" w:color="auto"/>
      </w:divBdr>
    </w:div>
    <w:div w:id="2058696577">
      <w:bodyDiv w:val="1"/>
      <w:marLeft w:val="0"/>
      <w:marRight w:val="0"/>
      <w:marTop w:val="0"/>
      <w:marBottom w:val="0"/>
      <w:divBdr>
        <w:top w:val="none" w:sz="0" w:space="0" w:color="auto"/>
        <w:left w:val="none" w:sz="0" w:space="0" w:color="auto"/>
        <w:bottom w:val="none" w:sz="0" w:space="0" w:color="auto"/>
        <w:right w:val="none" w:sz="0" w:space="0" w:color="auto"/>
      </w:divBdr>
      <w:divsChild>
        <w:div w:id="518275346">
          <w:marLeft w:val="225"/>
          <w:marRight w:val="0"/>
          <w:marTop w:val="0"/>
          <w:marBottom w:val="0"/>
          <w:divBdr>
            <w:top w:val="none" w:sz="0" w:space="0" w:color="auto"/>
            <w:left w:val="none" w:sz="0" w:space="0" w:color="auto"/>
            <w:bottom w:val="none" w:sz="0" w:space="0" w:color="auto"/>
            <w:right w:val="none" w:sz="0" w:space="0" w:color="auto"/>
          </w:divBdr>
        </w:div>
      </w:divsChild>
    </w:div>
    <w:div w:id="2058696617">
      <w:bodyDiv w:val="1"/>
      <w:marLeft w:val="0"/>
      <w:marRight w:val="0"/>
      <w:marTop w:val="0"/>
      <w:marBottom w:val="0"/>
      <w:divBdr>
        <w:top w:val="none" w:sz="0" w:space="0" w:color="auto"/>
        <w:left w:val="none" w:sz="0" w:space="0" w:color="auto"/>
        <w:bottom w:val="none" w:sz="0" w:space="0" w:color="auto"/>
        <w:right w:val="none" w:sz="0" w:space="0" w:color="auto"/>
      </w:divBdr>
    </w:div>
    <w:div w:id="2058703737">
      <w:bodyDiv w:val="1"/>
      <w:marLeft w:val="0"/>
      <w:marRight w:val="0"/>
      <w:marTop w:val="0"/>
      <w:marBottom w:val="0"/>
      <w:divBdr>
        <w:top w:val="none" w:sz="0" w:space="0" w:color="auto"/>
        <w:left w:val="none" w:sz="0" w:space="0" w:color="auto"/>
        <w:bottom w:val="none" w:sz="0" w:space="0" w:color="auto"/>
        <w:right w:val="none" w:sz="0" w:space="0" w:color="auto"/>
      </w:divBdr>
    </w:div>
    <w:div w:id="2059042508">
      <w:bodyDiv w:val="1"/>
      <w:marLeft w:val="0"/>
      <w:marRight w:val="0"/>
      <w:marTop w:val="0"/>
      <w:marBottom w:val="0"/>
      <w:divBdr>
        <w:top w:val="none" w:sz="0" w:space="0" w:color="auto"/>
        <w:left w:val="none" w:sz="0" w:space="0" w:color="auto"/>
        <w:bottom w:val="none" w:sz="0" w:space="0" w:color="auto"/>
        <w:right w:val="none" w:sz="0" w:space="0" w:color="auto"/>
      </w:divBdr>
    </w:div>
    <w:div w:id="2059357753">
      <w:bodyDiv w:val="1"/>
      <w:marLeft w:val="0"/>
      <w:marRight w:val="0"/>
      <w:marTop w:val="0"/>
      <w:marBottom w:val="0"/>
      <w:divBdr>
        <w:top w:val="none" w:sz="0" w:space="0" w:color="auto"/>
        <w:left w:val="none" w:sz="0" w:space="0" w:color="auto"/>
        <w:bottom w:val="none" w:sz="0" w:space="0" w:color="auto"/>
        <w:right w:val="none" w:sz="0" w:space="0" w:color="auto"/>
      </w:divBdr>
    </w:div>
    <w:div w:id="2059426372">
      <w:bodyDiv w:val="1"/>
      <w:marLeft w:val="0"/>
      <w:marRight w:val="0"/>
      <w:marTop w:val="0"/>
      <w:marBottom w:val="0"/>
      <w:divBdr>
        <w:top w:val="none" w:sz="0" w:space="0" w:color="auto"/>
        <w:left w:val="none" w:sz="0" w:space="0" w:color="auto"/>
        <w:bottom w:val="none" w:sz="0" w:space="0" w:color="auto"/>
        <w:right w:val="none" w:sz="0" w:space="0" w:color="auto"/>
      </w:divBdr>
    </w:div>
    <w:div w:id="2059548627">
      <w:bodyDiv w:val="1"/>
      <w:marLeft w:val="0"/>
      <w:marRight w:val="0"/>
      <w:marTop w:val="0"/>
      <w:marBottom w:val="0"/>
      <w:divBdr>
        <w:top w:val="none" w:sz="0" w:space="0" w:color="auto"/>
        <w:left w:val="none" w:sz="0" w:space="0" w:color="auto"/>
        <w:bottom w:val="none" w:sz="0" w:space="0" w:color="auto"/>
        <w:right w:val="none" w:sz="0" w:space="0" w:color="auto"/>
      </w:divBdr>
    </w:div>
    <w:div w:id="2059816037">
      <w:bodyDiv w:val="1"/>
      <w:marLeft w:val="0"/>
      <w:marRight w:val="0"/>
      <w:marTop w:val="0"/>
      <w:marBottom w:val="0"/>
      <w:divBdr>
        <w:top w:val="none" w:sz="0" w:space="0" w:color="auto"/>
        <w:left w:val="none" w:sz="0" w:space="0" w:color="auto"/>
        <w:bottom w:val="none" w:sz="0" w:space="0" w:color="auto"/>
        <w:right w:val="none" w:sz="0" w:space="0" w:color="auto"/>
      </w:divBdr>
      <w:divsChild>
        <w:div w:id="932205197">
          <w:marLeft w:val="0"/>
          <w:marRight w:val="0"/>
          <w:marTop w:val="0"/>
          <w:marBottom w:val="0"/>
          <w:divBdr>
            <w:top w:val="none" w:sz="0" w:space="0" w:color="auto"/>
            <w:left w:val="none" w:sz="0" w:space="0" w:color="auto"/>
            <w:bottom w:val="none" w:sz="0" w:space="0" w:color="auto"/>
            <w:right w:val="none" w:sz="0" w:space="0" w:color="auto"/>
          </w:divBdr>
        </w:div>
      </w:divsChild>
    </w:div>
    <w:div w:id="2059891578">
      <w:bodyDiv w:val="1"/>
      <w:marLeft w:val="0"/>
      <w:marRight w:val="0"/>
      <w:marTop w:val="0"/>
      <w:marBottom w:val="0"/>
      <w:divBdr>
        <w:top w:val="none" w:sz="0" w:space="0" w:color="auto"/>
        <w:left w:val="none" w:sz="0" w:space="0" w:color="auto"/>
        <w:bottom w:val="none" w:sz="0" w:space="0" w:color="auto"/>
        <w:right w:val="none" w:sz="0" w:space="0" w:color="auto"/>
      </w:divBdr>
    </w:div>
    <w:div w:id="2060206715">
      <w:bodyDiv w:val="1"/>
      <w:marLeft w:val="0"/>
      <w:marRight w:val="0"/>
      <w:marTop w:val="0"/>
      <w:marBottom w:val="0"/>
      <w:divBdr>
        <w:top w:val="none" w:sz="0" w:space="0" w:color="auto"/>
        <w:left w:val="none" w:sz="0" w:space="0" w:color="auto"/>
        <w:bottom w:val="none" w:sz="0" w:space="0" w:color="auto"/>
        <w:right w:val="none" w:sz="0" w:space="0" w:color="auto"/>
      </w:divBdr>
    </w:div>
    <w:div w:id="2060590195">
      <w:bodyDiv w:val="1"/>
      <w:marLeft w:val="0"/>
      <w:marRight w:val="0"/>
      <w:marTop w:val="0"/>
      <w:marBottom w:val="0"/>
      <w:divBdr>
        <w:top w:val="none" w:sz="0" w:space="0" w:color="auto"/>
        <w:left w:val="none" w:sz="0" w:space="0" w:color="auto"/>
        <w:bottom w:val="none" w:sz="0" w:space="0" w:color="auto"/>
        <w:right w:val="none" w:sz="0" w:space="0" w:color="auto"/>
      </w:divBdr>
    </w:div>
    <w:div w:id="2061435571">
      <w:bodyDiv w:val="1"/>
      <w:marLeft w:val="0"/>
      <w:marRight w:val="0"/>
      <w:marTop w:val="0"/>
      <w:marBottom w:val="0"/>
      <w:divBdr>
        <w:top w:val="none" w:sz="0" w:space="0" w:color="auto"/>
        <w:left w:val="none" w:sz="0" w:space="0" w:color="auto"/>
        <w:bottom w:val="none" w:sz="0" w:space="0" w:color="auto"/>
        <w:right w:val="none" w:sz="0" w:space="0" w:color="auto"/>
      </w:divBdr>
    </w:div>
    <w:div w:id="2061972855">
      <w:bodyDiv w:val="1"/>
      <w:marLeft w:val="0"/>
      <w:marRight w:val="0"/>
      <w:marTop w:val="0"/>
      <w:marBottom w:val="0"/>
      <w:divBdr>
        <w:top w:val="none" w:sz="0" w:space="0" w:color="auto"/>
        <w:left w:val="none" w:sz="0" w:space="0" w:color="auto"/>
        <w:bottom w:val="none" w:sz="0" w:space="0" w:color="auto"/>
        <w:right w:val="none" w:sz="0" w:space="0" w:color="auto"/>
      </w:divBdr>
      <w:divsChild>
        <w:div w:id="1168714244">
          <w:marLeft w:val="0"/>
          <w:marRight w:val="0"/>
          <w:marTop w:val="60"/>
          <w:marBottom w:val="120"/>
          <w:divBdr>
            <w:top w:val="none" w:sz="0" w:space="0" w:color="auto"/>
            <w:left w:val="none" w:sz="0" w:space="0" w:color="auto"/>
            <w:bottom w:val="none" w:sz="0" w:space="0" w:color="auto"/>
            <w:right w:val="none" w:sz="0" w:space="0" w:color="auto"/>
          </w:divBdr>
        </w:div>
        <w:div w:id="1434518333">
          <w:marLeft w:val="0"/>
          <w:marRight w:val="0"/>
          <w:marTop w:val="90"/>
          <w:marBottom w:val="75"/>
          <w:divBdr>
            <w:top w:val="none" w:sz="0" w:space="0" w:color="auto"/>
            <w:left w:val="none" w:sz="0" w:space="0" w:color="auto"/>
            <w:bottom w:val="none" w:sz="0" w:space="0" w:color="auto"/>
            <w:right w:val="none" w:sz="0" w:space="0" w:color="auto"/>
          </w:divBdr>
        </w:div>
      </w:divsChild>
    </w:div>
    <w:div w:id="2062365834">
      <w:bodyDiv w:val="1"/>
      <w:marLeft w:val="0"/>
      <w:marRight w:val="0"/>
      <w:marTop w:val="0"/>
      <w:marBottom w:val="0"/>
      <w:divBdr>
        <w:top w:val="none" w:sz="0" w:space="0" w:color="auto"/>
        <w:left w:val="none" w:sz="0" w:space="0" w:color="auto"/>
        <w:bottom w:val="none" w:sz="0" w:space="0" w:color="auto"/>
        <w:right w:val="none" w:sz="0" w:space="0" w:color="auto"/>
      </w:divBdr>
    </w:div>
    <w:div w:id="2062514701">
      <w:bodyDiv w:val="1"/>
      <w:marLeft w:val="0"/>
      <w:marRight w:val="0"/>
      <w:marTop w:val="0"/>
      <w:marBottom w:val="0"/>
      <w:divBdr>
        <w:top w:val="none" w:sz="0" w:space="0" w:color="auto"/>
        <w:left w:val="none" w:sz="0" w:space="0" w:color="auto"/>
        <w:bottom w:val="none" w:sz="0" w:space="0" w:color="auto"/>
        <w:right w:val="none" w:sz="0" w:space="0" w:color="auto"/>
      </w:divBdr>
      <w:divsChild>
        <w:div w:id="105469702">
          <w:marLeft w:val="0"/>
          <w:marRight w:val="0"/>
          <w:marTop w:val="0"/>
          <w:marBottom w:val="0"/>
          <w:divBdr>
            <w:top w:val="none" w:sz="0" w:space="0" w:color="auto"/>
            <w:left w:val="none" w:sz="0" w:space="0" w:color="auto"/>
            <w:bottom w:val="none" w:sz="0" w:space="0" w:color="auto"/>
            <w:right w:val="none" w:sz="0" w:space="0" w:color="auto"/>
          </w:divBdr>
        </w:div>
        <w:div w:id="902838569">
          <w:marLeft w:val="0"/>
          <w:marRight w:val="0"/>
          <w:marTop w:val="0"/>
          <w:marBottom w:val="0"/>
          <w:divBdr>
            <w:top w:val="none" w:sz="0" w:space="0" w:color="auto"/>
            <w:left w:val="none" w:sz="0" w:space="0" w:color="auto"/>
            <w:bottom w:val="none" w:sz="0" w:space="0" w:color="auto"/>
            <w:right w:val="none" w:sz="0" w:space="0" w:color="auto"/>
          </w:divBdr>
          <w:divsChild>
            <w:div w:id="6548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3322">
      <w:bodyDiv w:val="1"/>
      <w:marLeft w:val="0"/>
      <w:marRight w:val="0"/>
      <w:marTop w:val="0"/>
      <w:marBottom w:val="0"/>
      <w:divBdr>
        <w:top w:val="none" w:sz="0" w:space="0" w:color="auto"/>
        <w:left w:val="none" w:sz="0" w:space="0" w:color="auto"/>
        <w:bottom w:val="none" w:sz="0" w:space="0" w:color="auto"/>
        <w:right w:val="none" w:sz="0" w:space="0" w:color="auto"/>
      </w:divBdr>
      <w:divsChild>
        <w:div w:id="1127045343">
          <w:marLeft w:val="150"/>
          <w:marRight w:val="0"/>
          <w:marTop w:val="0"/>
          <w:marBottom w:val="150"/>
          <w:divBdr>
            <w:top w:val="none" w:sz="0" w:space="0" w:color="auto"/>
            <w:left w:val="none" w:sz="0" w:space="0" w:color="auto"/>
            <w:bottom w:val="none" w:sz="0" w:space="0" w:color="auto"/>
            <w:right w:val="none" w:sz="0" w:space="0" w:color="auto"/>
          </w:divBdr>
        </w:div>
      </w:divsChild>
    </w:div>
    <w:div w:id="2063357855">
      <w:bodyDiv w:val="1"/>
      <w:marLeft w:val="0"/>
      <w:marRight w:val="0"/>
      <w:marTop w:val="0"/>
      <w:marBottom w:val="0"/>
      <w:divBdr>
        <w:top w:val="none" w:sz="0" w:space="0" w:color="auto"/>
        <w:left w:val="none" w:sz="0" w:space="0" w:color="auto"/>
        <w:bottom w:val="none" w:sz="0" w:space="0" w:color="auto"/>
        <w:right w:val="none" w:sz="0" w:space="0" w:color="auto"/>
      </w:divBdr>
    </w:div>
    <w:div w:id="2063943114">
      <w:bodyDiv w:val="1"/>
      <w:marLeft w:val="0"/>
      <w:marRight w:val="0"/>
      <w:marTop w:val="0"/>
      <w:marBottom w:val="0"/>
      <w:divBdr>
        <w:top w:val="none" w:sz="0" w:space="0" w:color="auto"/>
        <w:left w:val="none" w:sz="0" w:space="0" w:color="auto"/>
        <w:bottom w:val="none" w:sz="0" w:space="0" w:color="auto"/>
        <w:right w:val="none" w:sz="0" w:space="0" w:color="auto"/>
      </w:divBdr>
    </w:div>
    <w:div w:id="2064059906">
      <w:bodyDiv w:val="1"/>
      <w:marLeft w:val="0"/>
      <w:marRight w:val="0"/>
      <w:marTop w:val="0"/>
      <w:marBottom w:val="0"/>
      <w:divBdr>
        <w:top w:val="none" w:sz="0" w:space="0" w:color="auto"/>
        <w:left w:val="none" w:sz="0" w:space="0" w:color="auto"/>
        <w:bottom w:val="none" w:sz="0" w:space="0" w:color="auto"/>
        <w:right w:val="none" w:sz="0" w:space="0" w:color="auto"/>
      </w:divBdr>
      <w:divsChild>
        <w:div w:id="1211962456">
          <w:marLeft w:val="0"/>
          <w:marRight w:val="0"/>
          <w:marTop w:val="0"/>
          <w:marBottom w:val="180"/>
          <w:divBdr>
            <w:top w:val="none" w:sz="0" w:space="0" w:color="auto"/>
            <w:left w:val="none" w:sz="0" w:space="0" w:color="auto"/>
            <w:bottom w:val="none" w:sz="0" w:space="0" w:color="auto"/>
            <w:right w:val="none" w:sz="0" w:space="0" w:color="auto"/>
          </w:divBdr>
          <w:divsChild>
            <w:div w:id="1511799401">
              <w:marLeft w:val="0"/>
              <w:marRight w:val="0"/>
              <w:marTop w:val="0"/>
              <w:marBottom w:val="0"/>
              <w:divBdr>
                <w:top w:val="none" w:sz="0" w:space="0" w:color="auto"/>
                <w:left w:val="none" w:sz="0" w:space="0" w:color="auto"/>
                <w:bottom w:val="none" w:sz="0" w:space="0" w:color="auto"/>
                <w:right w:val="none" w:sz="0" w:space="0" w:color="auto"/>
              </w:divBdr>
              <w:divsChild>
                <w:div w:id="1817792677">
                  <w:marLeft w:val="0"/>
                  <w:marRight w:val="0"/>
                  <w:marTop w:val="0"/>
                  <w:marBottom w:val="0"/>
                  <w:divBdr>
                    <w:top w:val="none" w:sz="0" w:space="0" w:color="auto"/>
                    <w:left w:val="none" w:sz="0" w:space="0" w:color="auto"/>
                    <w:bottom w:val="none" w:sz="0" w:space="0" w:color="auto"/>
                    <w:right w:val="none" w:sz="0" w:space="0" w:color="auto"/>
                  </w:divBdr>
                </w:div>
              </w:divsChild>
            </w:div>
            <w:div w:id="1811748614">
              <w:marLeft w:val="0"/>
              <w:marRight w:val="0"/>
              <w:marTop w:val="0"/>
              <w:marBottom w:val="0"/>
              <w:divBdr>
                <w:top w:val="none" w:sz="0" w:space="0" w:color="auto"/>
                <w:left w:val="none" w:sz="0" w:space="0" w:color="auto"/>
                <w:bottom w:val="none" w:sz="0" w:space="0" w:color="auto"/>
                <w:right w:val="none" w:sz="0" w:space="0" w:color="auto"/>
              </w:divBdr>
            </w:div>
          </w:divsChild>
        </w:div>
        <w:div w:id="1901553728">
          <w:marLeft w:val="0"/>
          <w:marRight w:val="0"/>
          <w:marTop w:val="0"/>
          <w:marBottom w:val="0"/>
          <w:divBdr>
            <w:top w:val="none" w:sz="0" w:space="0" w:color="auto"/>
            <w:left w:val="none" w:sz="0" w:space="0" w:color="auto"/>
            <w:bottom w:val="none" w:sz="0" w:space="0" w:color="auto"/>
            <w:right w:val="none" w:sz="0" w:space="0" w:color="auto"/>
          </w:divBdr>
        </w:div>
      </w:divsChild>
    </w:div>
    <w:div w:id="2065061679">
      <w:bodyDiv w:val="1"/>
      <w:marLeft w:val="0"/>
      <w:marRight w:val="0"/>
      <w:marTop w:val="0"/>
      <w:marBottom w:val="0"/>
      <w:divBdr>
        <w:top w:val="none" w:sz="0" w:space="0" w:color="auto"/>
        <w:left w:val="none" w:sz="0" w:space="0" w:color="auto"/>
        <w:bottom w:val="none" w:sz="0" w:space="0" w:color="auto"/>
        <w:right w:val="none" w:sz="0" w:space="0" w:color="auto"/>
      </w:divBdr>
      <w:divsChild>
        <w:div w:id="921719777">
          <w:marLeft w:val="0"/>
          <w:marRight w:val="0"/>
          <w:marTop w:val="0"/>
          <w:marBottom w:val="225"/>
          <w:divBdr>
            <w:top w:val="none" w:sz="0" w:space="0" w:color="auto"/>
            <w:left w:val="none" w:sz="0" w:space="0" w:color="auto"/>
            <w:bottom w:val="none" w:sz="0" w:space="0" w:color="auto"/>
            <w:right w:val="none" w:sz="0" w:space="0" w:color="auto"/>
          </w:divBdr>
        </w:div>
      </w:divsChild>
    </w:div>
    <w:div w:id="2065136040">
      <w:bodyDiv w:val="1"/>
      <w:marLeft w:val="0"/>
      <w:marRight w:val="0"/>
      <w:marTop w:val="0"/>
      <w:marBottom w:val="0"/>
      <w:divBdr>
        <w:top w:val="none" w:sz="0" w:space="0" w:color="auto"/>
        <w:left w:val="none" w:sz="0" w:space="0" w:color="auto"/>
        <w:bottom w:val="none" w:sz="0" w:space="0" w:color="auto"/>
        <w:right w:val="none" w:sz="0" w:space="0" w:color="auto"/>
      </w:divBdr>
    </w:div>
    <w:div w:id="2065792047">
      <w:bodyDiv w:val="1"/>
      <w:marLeft w:val="0"/>
      <w:marRight w:val="0"/>
      <w:marTop w:val="0"/>
      <w:marBottom w:val="0"/>
      <w:divBdr>
        <w:top w:val="none" w:sz="0" w:space="0" w:color="auto"/>
        <w:left w:val="none" w:sz="0" w:space="0" w:color="auto"/>
        <w:bottom w:val="none" w:sz="0" w:space="0" w:color="auto"/>
        <w:right w:val="none" w:sz="0" w:space="0" w:color="auto"/>
      </w:divBdr>
      <w:divsChild>
        <w:div w:id="1277297171">
          <w:marLeft w:val="0"/>
          <w:marRight w:val="0"/>
          <w:marTop w:val="0"/>
          <w:marBottom w:val="0"/>
          <w:divBdr>
            <w:top w:val="none" w:sz="0" w:space="0" w:color="auto"/>
            <w:left w:val="none" w:sz="0" w:space="0" w:color="auto"/>
            <w:bottom w:val="none" w:sz="0" w:space="0" w:color="auto"/>
            <w:right w:val="none" w:sz="0" w:space="0" w:color="auto"/>
          </w:divBdr>
        </w:div>
        <w:div w:id="1804275359">
          <w:marLeft w:val="0"/>
          <w:marRight w:val="0"/>
          <w:marTop w:val="0"/>
          <w:marBottom w:val="0"/>
          <w:divBdr>
            <w:top w:val="none" w:sz="0" w:space="0" w:color="auto"/>
            <w:left w:val="single" w:sz="6" w:space="12" w:color="BAC4C5"/>
            <w:bottom w:val="none" w:sz="0" w:space="0" w:color="auto"/>
            <w:right w:val="single" w:sz="6" w:space="12" w:color="BAC4C5"/>
          </w:divBdr>
        </w:div>
      </w:divsChild>
    </w:div>
    <w:div w:id="2065837264">
      <w:bodyDiv w:val="1"/>
      <w:marLeft w:val="0"/>
      <w:marRight w:val="0"/>
      <w:marTop w:val="0"/>
      <w:marBottom w:val="0"/>
      <w:divBdr>
        <w:top w:val="none" w:sz="0" w:space="0" w:color="auto"/>
        <w:left w:val="none" w:sz="0" w:space="0" w:color="auto"/>
        <w:bottom w:val="none" w:sz="0" w:space="0" w:color="auto"/>
        <w:right w:val="none" w:sz="0" w:space="0" w:color="auto"/>
      </w:divBdr>
    </w:div>
    <w:div w:id="2066565213">
      <w:bodyDiv w:val="1"/>
      <w:marLeft w:val="0"/>
      <w:marRight w:val="0"/>
      <w:marTop w:val="0"/>
      <w:marBottom w:val="0"/>
      <w:divBdr>
        <w:top w:val="none" w:sz="0" w:space="0" w:color="auto"/>
        <w:left w:val="none" w:sz="0" w:space="0" w:color="auto"/>
        <w:bottom w:val="none" w:sz="0" w:space="0" w:color="auto"/>
        <w:right w:val="none" w:sz="0" w:space="0" w:color="auto"/>
      </w:divBdr>
    </w:div>
    <w:div w:id="2068260770">
      <w:bodyDiv w:val="1"/>
      <w:marLeft w:val="0"/>
      <w:marRight w:val="0"/>
      <w:marTop w:val="0"/>
      <w:marBottom w:val="0"/>
      <w:divBdr>
        <w:top w:val="none" w:sz="0" w:space="0" w:color="auto"/>
        <w:left w:val="none" w:sz="0" w:space="0" w:color="auto"/>
        <w:bottom w:val="none" w:sz="0" w:space="0" w:color="auto"/>
        <w:right w:val="none" w:sz="0" w:space="0" w:color="auto"/>
      </w:divBdr>
    </w:div>
    <w:div w:id="2068869765">
      <w:bodyDiv w:val="1"/>
      <w:marLeft w:val="0"/>
      <w:marRight w:val="0"/>
      <w:marTop w:val="0"/>
      <w:marBottom w:val="0"/>
      <w:divBdr>
        <w:top w:val="none" w:sz="0" w:space="0" w:color="auto"/>
        <w:left w:val="none" w:sz="0" w:space="0" w:color="auto"/>
        <w:bottom w:val="none" w:sz="0" w:space="0" w:color="auto"/>
        <w:right w:val="none" w:sz="0" w:space="0" w:color="auto"/>
      </w:divBdr>
    </w:div>
    <w:div w:id="2069068607">
      <w:bodyDiv w:val="1"/>
      <w:marLeft w:val="0"/>
      <w:marRight w:val="0"/>
      <w:marTop w:val="0"/>
      <w:marBottom w:val="0"/>
      <w:divBdr>
        <w:top w:val="none" w:sz="0" w:space="0" w:color="auto"/>
        <w:left w:val="none" w:sz="0" w:space="0" w:color="auto"/>
        <w:bottom w:val="none" w:sz="0" w:space="0" w:color="auto"/>
        <w:right w:val="none" w:sz="0" w:space="0" w:color="auto"/>
      </w:divBdr>
    </w:div>
    <w:div w:id="2069646599">
      <w:bodyDiv w:val="1"/>
      <w:marLeft w:val="0"/>
      <w:marRight w:val="0"/>
      <w:marTop w:val="0"/>
      <w:marBottom w:val="0"/>
      <w:divBdr>
        <w:top w:val="none" w:sz="0" w:space="0" w:color="auto"/>
        <w:left w:val="none" w:sz="0" w:space="0" w:color="auto"/>
        <w:bottom w:val="none" w:sz="0" w:space="0" w:color="auto"/>
        <w:right w:val="none" w:sz="0" w:space="0" w:color="auto"/>
      </w:divBdr>
      <w:divsChild>
        <w:div w:id="2033533329">
          <w:marLeft w:val="0"/>
          <w:marRight w:val="0"/>
          <w:marTop w:val="0"/>
          <w:marBottom w:val="180"/>
          <w:divBdr>
            <w:top w:val="none" w:sz="0" w:space="0" w:color="auto"/>
            <w:left w:val="none" w:sz="0" w:space="0" w:color="auto"/>
            <w:bottom w:val="none" w:sz="0" w:space="0" w:color="auto"/>
            <w:right w:val="none" w:sz="0" w:space="0" w:color="auto"/>
          </w:divBdr>
        </w:div>
      </w:divsChild>
    </w:div>
    <w:div w:id="2069912363">
      <w:bodyDiv w:val="1"/>
      <w:marLeft w:val="0"/>
      <w:marRight w:val="0"/>
      <w:marTop w:val="0"/>
      <w:marBottom w:val="0"/>
      <w:divBdr>
        <w:top w:val="none" w:sz="0" w:space="0" w:color="auto"/>
        <w:left w:val="none" w:sz="0" w:space="0" w:color="auto"/>
        <w:bottom w:val="none" w:sz="0" w:space="0" w:color="auto"/>
        <w:right w:val="none" w:sz="0" w:space="0" w:color="auto"/>
      </w:divBdr>
    </w:div>
    <w:div w:id="2070567650">
      <w:bodyDiv w:val="1"/>
      <w:marLeft w:val="0"/>
      <w:marRight w:val="0"/>
      <w:marTop w:val="0"/>
      <w:marBottom w:val="0"/>
      <w:divBdr>
        <w:top w:val="none" w:sz="0" w:space="0" w:color="auto"/>
        <w:left w:val="none" w:sz="0" w:space="0" w:color="auto"/>
        <w:bottom w:val="none" w:sz="0" w:space="0" w:color="auto"/>
        <w:right w:val="none" w:sz="0" w:space="0" w:color="auto"/>
      </w:divBdr>
      <w:divsChild>
        <w:div w:id="599607938">
          <w:marLeft w:val="0"/>
          <w:marRight w:val="0"/>
          <w:marTop w:val="0"/>
          <w:marBottom w:val="300"/>
          <w:divBdr>
            <w:top w:val="none" w:sz="0" w:space="0" w:color="auto"/>
            <w:left w:val="none" w:sz="0" w:space="0" w:color="auto"/>
            <w:bottom w:val="none" w:sz="0" w:space="0" w:color="auto"/>
            <w:right w:val="none" w:sz="0" w:space="0" w:color="auto"/>
          </w:divBdr>
        </w:div>
        <w:div w:id="1910994842">
          <w:marLeft w:val="0"/>
          <w:marRight w:val="0"/>
          <w:marTop w:val="0"/>
          <w:marBottom w:val="0"/>
          <w:divBdr>
            <w:top w:val="none" w:sz="0" w:space="0" w:color="auto"/>
            <w:left w:val="none" w:sz="0" w:space="0" w:color="auto"/>
            <w:bottom w:val="none" w:sz="0" w:space="0" w:color="auto"/>
            <w:right w:val="none" w:sz="0" w:space="0" w:color="auto"/>
          </w:divBdr>
        </w:div>
      </w:divsChild>
    </w:div>
    <w:div w:id="2071031075">
      <w:bodyDiv w:val="1"/>
      <w:marLeft w:val="0"/>
      <w:marRight w:val="0"/>
      <w:marTop w:val="0"/>
      <w:marBottom w:val="0"/>
      <w:divBdr>
        <w:top w:val="none" w:sz="0" w:space="0" w:color="auto"/>
        <w:left w:val="none" w:sz="0" w:space="0" w:color="auto"/>
        <w:bottom w:val="none" w:sz="0" w:space="0" w:color="auto"/>
        <w:right w:val="none" w:sz="0" w:space="0" w:color="auto"/>
      </w:divBdr>
      <w:divsChild>
        <w:div w:id="1511793870">
          <w:marLeft w:val="0"/>
          <w:marRight w:val="0"/>
          <w:marTop w:val="0"/>
          <w:marBottom w:val="0"/>
          <w:divBdr>
            <w:top w:val="none" w:sz="0" w:space="0" w:color="auto"/>
            <w:left w:val="none" w:sz="0" w:space="0" w:color="auto"/>
            <w:bottom w:val="none" w:sz="0" w:space="0" w:color="auto"/>
            <w:right w:val="none" w:sz="0" w:space="0" w:color="auto"/>
          </w:divBdr>
        </w:div>
      </w:divsChild>
    </w:div>
    <w:div w:id="2071153977">
      <w:bodyDiv w:val="1"/>
      <w:marLeft w:val="0"/>
      <w:marRight w:val="0"/>
      <w:marTop w:val="0"/>
      <w:marBottom w:val="0"/>
      <w:divBdr>
        <w:top w:val="none" w:sz="0" w:space="0" w:color="auto"/>
        <w:left w:val="none" w:sz="0" w:space="0" w:color="auto"/>
        <w:bottom w:val="none" w:sz="0" w:space="0" w:color="auto"/>
        <w:right w:val="none" w:sz="0" w:space="0" w:color="auto"/>
      </w:divBdr>
      <w:divsChild>
        <w:div w:id="878323421">
          <w:marLeft w:val="0"/>
          <w:marRight w:val="0"/>
          <w:marTop w:val="0"/>
          <w:marBottom w:val="0"/>
          <w:divBdr>
            <w:top w:val="none" w:sz="0" w:space="0" w:color="auto"/>
            <w:left w:val="none" w:sz="0" w:space="0" w:color="auto"/>
            <w:bottom w:val="none" w:sz="0" w:space="0" w:color="auto"/>
            <w:right w:val="none" w:sz="0" w:space="0" w:color="auto"/>
          </w:divBdr>
          <w:divsChild>
            <w:div w:id="681708836">
              <w:marLeft w:val="0"/>
              <w:marRight w:val="0"/>
              <w:marTop w:val="0"/>
              <w:marBottom w:val="15"/>
              <w:divBdr>
                <w:top w:val="none" w:sz="0" w:space="0" w:color="auto"/>
                <w:left w:val="none" w:sz="0" w:space="0" w:color="auto"/>
                <w:bottom w:val="none" w:sz="0" w:space="0" w:color="auto"/>
                <w:right w:val="none" w:sz="0" w:space="0" w:color="auto"/>
              </w:divBdr>
              <w:divsChild>
                <w:div w:id="1298341611">
                  <w:marLeft w:val="45"/>
                  <w:marRight w:val="45"/>
                  <w:marTop w:val="0"/>
                  <w:marBottom w:val="0"/>
                  <w:divBdr>
                    <w:top w:val="none" w:sz="0" w:space="0" w:color="auto"/>
                    <w:left w:val="none" w:sz="0" w:space="0" w:color="auto"/>
                    <w:bottom w:val="none" w:sz="0" w:space="0" w:color="auto"/>
                    <w:right w:val="none" w:sz="0" w:space="0" w:color="auto"/>
                  </w:divBdr>
                  <w:divsChild>
                    <w:div w:id="13670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06769">
          <w:marLeft w:val="60"/>
          <w:marRight w:val="0"/>
          <w:marTop w:val="0"/>
          <w:marBottom w:val="0"/>
          <w:divBdr>
            <w:top w:val="none" w:sz="0" w:space="0" w:color="auto"/>
            <w:left w:val="none" w:sz="0" w:space="0" w:color="auto"/>
            <w:bottom w:val="none" w:sz="0" w:space="0" w:color="auto"/>
            <w:right w:val="none" w:sz="0" w:space="0" w:color="auto"/>
          </w:divBdr>
        </w:div>
      </w:divsChild>
    </w:div>
    <w:div w:id="2071296508">
      <w:bodyDiv w:val="1"/>
      <w:marLeft w:val="0"/>
      <w:marRight w:val="0"/>
      <w:marTop w:val="0"/>
      <w:marBottom w:val="0"/>
      <w:divBdr>
        <w:top w:val="none" w:sz="0" w:space="0" w:color="auto"/>
        <w:left w:val="none" w:sz="0" w:space="0" w:color="auto"/>
        <w:bottom w:val="none" w:sz="0" w:space="0" w:color="auto"/>
        <w:right w:val="none" w:sz="0" w:space="0" w:color="auto"/>
      </w:divBdr>
    </w:div>
    <w:div w:id="2071534798">
      <w:bodyDiv w:val="1"/>
      <w:marLeft w:val="0"/>
      <w:marRight w:val="0"/>
      <w:marTop w:val="0"/>
      <w:marBottom w:val="0"/>
      <w:divBdr>
        <w:top w:val="none" w:sz="0" w:space="0" w:color="auto"/>
        <w:left w:val="none" w:sz="0" w:space="0" w:color="auto"/>
        <w:bottom w:val="none" w:sz="0" w:space="0" w:color="auto"/>
        <w:right w:val="none" w:sz="0" w:space="0" w:color="auto"/>
      </w:divBdr>
    </w:div>
    <w:div w:id="2071541493">
      <w:bodyDiv w:val="1"/>
      <w:marLeft w:val="0"/>
      <w:marRight w:val="0"/>
      <w:marTop w:val="0"/>
      <w:marBottom w:val="0"/>
      <w:divBdr>
        <w:top w:val="none" w:sz="0" w:space="0" w:color="auto"/>
        <w:left w:val="none" w:sz="0" w:space="0" w:color="auto"/>
        <w:bottom w:val="none" w:sz="0" w:space="0" w:color="auto"/>
        <w:right w:val="none" w:sz="0" w:space="0" w:color="auto"/>
      </w:divBdr>
      <w:divsChild>
        <w:div w:id="1499032647">
          <w:marLeft w:val="0"/>
          <w:marRight w:val="0"/>
          <w:marTop w:val="100"/>
          <w:marBottom w:val="100"/>
          <w:divBdr>
            <w:top w:val="none" w:sz="0" w:space="0" w:color="auto"/>
            <w:left w:val="none" w:sz="0" w:space="0" w:color="auto"/>
            <w:bottom w:val="none" w:sz="0" w:space="0" w:color="auto"/>
            <w:right w:val="none" w:sz="0" w:space="0" w:color="auto"/>
          </w:divBdr>
          <w:divsChild>
            <w:div w:id="1698778200">
              <w:marLeft w:val="0"/>
              <w:marRight w:val="0"/>
              <w:marTop w:val="0"/>
              <w:marBottom w:val="0"/>
              <w:divBdr>
                <w:top w:val="none" w:sz="0" w:space="0" w:color="auto"/>
                <w:left w:val="none" w:sz="0" w:space="0" w:color="auto"/>
                <w:bottom w:val="none" w:sz="0" w:space="0" w:color="auto"/>
                <w:right w:val="none" w:sz="0" w:space="0" w:color="auto"/>
              </w:divBdr>
              <w:divsChild>
                <w:div w:id="3679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47147">
          <w:marLeft w:val="0"/>
          <w:marRight w:val="0"/>
          <w:marTop w:val="600"/>
          <w:marBottom w:val="100"/>
          <w:divBdr>
            <w:top w:val="none" w:sz="0" w:space="0" w:color="auto"/>
            <w:left w:val="none" w:sz="0" w:space="0" w:color="auto"/>
            <w:bottom w:val="none" w:sz="0" w:space="0" w:color="auto"/>
            <w:right w:val="none" w:sz="0" w:space="0" w:color="auto"/>
          </w:divBdr>
        </w:div>
      </w:divsChild>
    </w:div>
    <w:div w:id="2071725759">
      <w:bodyDiv w:val="1"/>
      <w:marLeft w:val="0"/>
      <w:marRight w:val="0"/>
      <w:marTop w:val="0"/>
      <w:marBottom w:val="0"/>
      <w:divBdr>
        <w:top w:val="none" w:sz="0" w:space="0" w:color="auto"/>
        <w:left w:val="none" w:sz="0" w:space="0" w:color="auto"/>
        <w:bottom w:val="none" w:sz="0" w:space="0" w:color="auto"/>
        <w:right w:val="none" w:sz="0" w:space="0" w:color="auto"/>
      </w:divBdr>
    </w:div>
    <w:div w:id="2071998723">
      <w:bodyDiv w:val="1"/>
      <w:marLeft w:val="0"/>
      <w:marRight w:val="0"/>
      <w:marTop w:val="0"/>
      <w:marBottom w:val="0"/>
      <w:divBdr>
        <w:top w:val="none" w:sz="0" w:space="0" w:color="auto"/>
        <w:left w:val="none" w:sz="0" w:space="0" w:color="auto"/>
        <w:bottom w:val="none" w:sz="0" w:space="0" w:color="auto"/>
        <w:right w:val="none" w:sz="0" w:space="0" w:color="auto"/>
      </w:divBdr>
    </w:div>
    <w:div w:id="2072188444">
      <w:bodyDiv w:val="1"/>
      <w:marLeft w:val="0"/>
      <w:marRight w:val="0"/>
      <w:marTop w:val="0"/>
      <w:marBottom w:val="0"/>
      <w:divBdr>
        <w:top w:val="none" w:sz="0" w:space="0" w:color="auto"/>
        <w:left w:val="none" w:sz="0" w:space="0" w:color="auto"/>
        <w:bottom w:val="none" w:sz="0" w:space="0" w:color="auto"/>
        <w:right w:val="none" w:sz="0" w:space="0" w:color="auto"/>
      </w:divBdr>
      <w:divsChild>
        <w:div w:id="868680787">
          <w:marLeft w:val="0"/>
          <w:marRight w:val="0"/>
          <w:marTop w:val="0"/>
          <w:marBottom w:val="0"/>
          <w:divBdr>
            <w:top w:val="none" w:sz="0" w:space="0" w:color="auto"/>
            <w:left w:val="none" w:sz="0" w:space="0" w:color="auto"/>
            <w:bottom w:val="none" w:sz="0" w:space="0" w:color="auto"/>
            <w:right w:val="none" w:sz="0" w:space="0" w:color="auto"/>
          </w:divBdr>
        </w:div>
        <w:div w:id="1087191822">
          <w:marLeft w:val="0"/>
          <w:marRight w:val="0"/>
          <w:marTop w:val="0"/>
          <w:marBottom w:val="0"/>
          <w:divBdr>
            <w:top w:val="none" w:sz="0" w:space="0" w:color="auto"/>
            <w:left w:val="none" w:sz="0" w:space="0" w:color="auto"/>
            <w:bottom w:val="none" w:sz="0" w:space="0" w:color="auto"/>
            <w:right w:val="none" w:sz="0" w:space="0" w:color="auto"/>
          </w:divBdr>
        </w:div>
      </w:divsChild>
    </w:div>
    <w:div w:id="2072341913">
      <w:bodyDiv w:val="1"/>
      <w:marLeft w:val="0"/>
      <w:marRight w:val="0"/>
      <w:marTop w:val="0"/>
      <w:marBottom w:val="0"/>
      <w:divBdr>
        <w:top w:val="none" w:sz="0" w:space="0" w:color="auto"/>
        <w:left w:val="none" w:sz="0" w:space="0" w:color="auto"/>
        <w:bottom w:val="none" w:sz="0" w:space="0" w:color="auto"/>
        <w:right w:val="none" w:sz="0" w:space="0" w:color="auto"/>
      </w:divBdr>
    </w:div>
    <w:div w:id="2072459880">
      <w:bodyDiv w:val="1"/>
      <w:marLeft w:val="0"/>
      <w:marRight w:val="0"/>
      <w:marTop w:val="0"/>
      <w:marBottom w:val="0"/>
      <w:divBdr>
        <w:top w:val="none" w:sz="0" w:space="0" w:color="auto"/>
        <w:left w:val="none" w:sz="0" w:space="0" w:color="auto"/>
        <w:bottom w:val="none" w:sz="0" w:space="0" w:color="auto"/>
        <w:right w:val="none" w:sz="0" w:space="0" w:color="auto"/>
      </w:divBdr>
    </w:div>
    <w:div w:id="2072608608">
      <w:bodyDiv w:val="1"/>
      <w:marLeft w:val="0"/>
      <w:marRight w:val="0"/>
      <w:marTop w:val="0"/>
      <w:marBottom w:val="0"/>
      <w:divBdr>
        <w:top w:val="none" w:sz="0" w:space="0" w:color="auto"/>
        <w:left w:val="none" w:sz="0" w:space="0" w:color="auto"/>
        <w:bottom w:val="none" w:sz="0" w:space="0" w:color="auto"/>
        <w:right w:val="none" w:sz="0" w:space="0" w:color="auto"/>
      </w:divBdr>
    </w:div>
    <w:div w:id="2072844561">
      <w:bodyDiv w:val="1"/>
      <w:marLeft w:val="0"/>
      <w:marRight w:val="0"/>
      <w:marTop w:val="0"/>
      <w:marBottom w:val="0"/>
      <w:divBdr>
        <w:top w:val="none" w:sz="0" w:space="0" w:color="auto"/>
        <w:left w:val="none" w:sz="0" w:space="0" w:color="auto"/>
        <w:bottom w:val="none" w:sz="0" w:space="0" w:color="auto"/>
        <w:right w:val="none" w:sz="0" w:space="0" w:color="auto"/>
      </w:divBdr>
    </w:div>
    <w:div w:id="2073656784">
      <w:bodyDiv w:val="1"/>
      <w:marLeft w:val="0"/>
      <w:marRight w:val="0"/>
      <w:marTop w:val="0"/>
      <w:marBottom w:val="0"/>
      <w:divBdr>
        <w:top w:val="none" w:sz="0" w:space="0" w:color="auto"/>
        <w:left w:val="none" w:sz="0" w:space="0" w:color="auto"/>
        <w:bottom w:val="none" w:sz="0" w:space="0" w:color="auto"/>
        <w:right w:val="none" w:sz="0" w:space="0" w:color="auto"/>
      </w:divBdr>
    </w:div>
    <w:div w:id="2073845408">
      <w:bodyDiv w:val="1"/>
      <w:marLeft w:val="0"/>
      <w:marRight w:val="0"/>
      <w:marTop w:val="0"/>
      <w:marBottom w:val="0"/>
      <w:divBdr>
        <w:top w:val="none" w:sz="0" w:space="0" w:color="auto"/>
        <w:left w:val="none" w:sz="0" w:space="0" w:color="auto"/>
        <w:bottom w:val="none" w:sz="0" w:space="0" w:color="auto"/>
        <w:right w:val="none" w:sz="0" w:space="0" w:color="auto"/>
      </w:divBdr>
    </w:div>
    <w:div w:id="2074421550">
      <w:bodyDiv w:val="1"/>
      <w:marLeft w:val="0"/>
      <w:marRight w:val="0"/>
      <w:marTop w:val="0"/>
      <w:marBottom w:val="0"/>
      <w:divBdr>
        <w:top w:val="none" w:sz="0" w:space="0" w:color="auto"/>
        <w:left w:val="none" w:sz="0" w:space="0" w:color="auto"/>
        <w:bottom w:val="none" w:sz="0" w:space="0" w:color="auto"/>
        <w:right w:val="none" w:sz="0" w:space="0" w:color="auto"/>
      </w:divBdr>
    </w:div>
    <w:div w:id="2074501029">
      <w:bodyDiv w:val="1"/>
      <w:marLeft w:val="0"/>
      <w:marRight w:val="0"/>
      <w:marTop w:val="0"/>
      <w:marBottom w:val="0"/>
      <w:divBdr>
        <w:top w:val="none" w:sz="0" w:space="0" w:color="auto"/>
        <w:left w:val="none" w:sz="0" w:space="0" w:color="auto"/>
        <w:bottom w:val="none" w:sz="0" w:space="0" w:color="auto"/>
        <w:right w:val="none" w:sz="0" w:space="0" w:color="auto"/>
      </w:divBdr>
    </w:div>
    <w:div w:id="2074883967">
      <w:bodyDiv w:val="1"/>
      <w:marLeft w:val="0"/>
      <w:marRight w:val="0"/>
      <w:marTop w:val="0"/>
      <w:marBottom w:val="0"/>
      <w:divBdr>
        <w:top w:val="none" w:sz="0" w:space="0" w:color="auto"/>
        <w:left w:val="none" w:sz="0" w:space="0" w:color="auto"/>
        <w:bottom w:val="none" w:sz="0" w:space="0" w:color="auto"/>
        <w:right w:val="none" w:sz="0" w:space="0" w:color="auto"/>
      </w:divBdr>
    </w:div>
    <w:div w:id="2074886814">
      <w:bodyDiv w:val="1"/>
      <w:marLeft w:val="0"/>
      <w:marRight w:val="0"/>
      <w:marTop w:val="0"/>
      <w:marBottom w:val="0"/>
      <w:divBdr>
        <w:top w:val="none" w:sz="0" w:space="0" w:color="auto"/>
        <w:left w:val="none" w:sz="0" w:space="0" w:color="auto"/>
        <w:bottom w:val="none" w:sz="0" w:space="0" w:color="auto"/>
        <w:right w:val="none" w:sz="0" w:space="0" w:color="auto"/>
      </w:divBdr>
    </w:div>
    <w:div w:id="2075011195">
      <w:marLeft w:val="0"/>
      <w:marRight w:val="0"/>
      <w:marTop w:val="0"/>
      <w:marBottom w:val="0"/>
      <w:divBdr>
        <w:top w:val="none" w:sz="0" w:space="0" w:color="auto"/>
        <w:left w:val="none" w:sz="0" w:space="0" w:color="auto"/>
        <w:bottom w:val="none" w:sz="0" w:space="0" w:color="auto"/>
        <w:right w:val="none" w:sz="0" w:space="0" w:color="auto"/>
      </w:divBdr>
    </w:div>
    <w:div w:id="2075153545">
      <w:bodyDiv w:val="1"/>
      <w:marLeft w:val="0"/>
      <w:marRight w:val="0"/>
      <w:marTop w:val="0"/>
      <w:marBottom w:val="0"/>
      <w:divBdr>
        <w:top w:val="none" w:sz="0" w:space="0" w:color="auto"/>
        <w:left w:val="none" w:sz="0" w:space="0" w:color="auto"/>
        <w:bottom w:val="none" w:sz="0" w:space="0" w:color="auto"/>
        <w:right w:val="none" w:sz="0" w:space="0" w:color="auto"/>
      </w:divBdr>
    </w:div>
    <w:div w:id="2075539800">
      <w:bodyDiv w:val="1"/>
      <w:marLeft w:val="0"/>
      <w:marRight w:val="0"/>
      <w:marTop w:val="0"/>
      <w:marBottom w:val="0"/>
      <w:divBdr>
        <w:top w:val="none" w:sz="0" w:space="0" w:color="auto"/>
        <w:left w:val="none" w:sz="0" w:space="0" w:color="auto"/>
        <w:bottom w:val="none" w:sz="0" w:space="0" w:color="auto"/>
        <w:right w:val="none" w:sz="0" w:space="0" w:color="auto"/>
      </w:divBdr>
    </w:div>
    <w:div w:id="2075621970">
      <w:bodyDiv w:val="1"/>
      <w:marLeft w:val="0"/>
      <w:marRight w:val="0"/>
      <w:marTop w:val="0"/>
      <w:marBottom w:val="0"/>
      <w:divBdr>
        <w:top w:val="none" w:sz="0" w:space="0" w:color="auto"/>
        <w:left w:val="none" w:sz="0" w:space="0" w:color="auto"/>
        <w:bottom w:val="none" w:sz="0" w:space="0" w:color="auto"/>
        <w:right w:val="none" w:sz="0" w:space="0" w:color="auto"/>
      </w:divBdr>
    </w:div>
    <w:div w:id="2075807954">
      <w:bodyDiv w:val="1"/>
      <w:marLeft w:val="0"/>
      <w:marRight w:val="0"/>
      <w:marTop w:val="0"/>
      <w:marBottom w:val="0"/>
      <w:divBdr>
        <w:top w:val="none" w:sz="0" w:space="0" w:color="auto"/>
        <w:left w:val="none" w:sz="0" w:space="0" w:color="auto"/>
        <w:bottom w:val="none" w:sz="0" w:space="0" w:color="auto"/>
        <w:right w:val="none" w:sz="0" w:space="0" w:color="auto"/>
      </w:divBdr>
    </w:div>
    <w:div w:id="2076125389">
      <w:bodyDiv w:val="1"/>
      <w:marLeft w:val="0"/>
      <w:marRight w:val="0"/>
      <w:marTop w:val="0"/>
      <w:marBottom w:val="0"/>
      <w:divBdr>
        <w:top w:val="none" w:sz="0" w:space="0" w:color="auto"/>
        <w:left w:val="none" w:sz="0" w:space="0" w:color="auto"/>
        <w:bottom w:val="none" w:sz="0" w:space="0" w:color="auto"/>
        <w:right w:val="none" w:sz="0" w:space="0" w:color="auto"/>
      </w:divBdr>
    </w:div>
    <w:div w:id="2076538283">
      <w:bodyDiv w:val="1"/>
      <w:marLeft w:val="0"/>
      <w:marRight w:val="0"/>
      <w:marTop w:val="0"/>
      <w:marBottom w:val="0"/>
      <w:divBdr>
        <w:top w:val="none" w:sz="0" w:space="0" w:color="auto"/>
        <w:left w:val="none" w:sz="0" w:space="0" w:color="auto"/>
        <w:bottom w:val="none" w:sz="0" w:space="0" w:color="auto"/>
        <w:right w:val="none" w:sz="0" w:space="0" w:color="auto"/>
      </w:divBdr>
    </w:div>
    <w:div w:id="2076858480">
      <w:bodyDiv w:val="1"/>
      <w:marLeft w:val="0"/>
      <w:marRight w:val="0"/>
      <w:marTop w:val="0"/>
      <w:marBottom w:val="0"/>
      <w:divBdr>
        <w:top w:val="none" w:sz="0" w:space="0" w:color="auto"/>
        <w:left w:val="none" w:sz="0" w:space="0" w:color="auto"/>
        <w:bottom w:val="none" w:sz="0" w:space="0" w:color="auto"/>
        <w:right w:val="none" w:sz="0" w:space="0" w:color="auto"/>
      </w:divBdr>
    </w:div>
    <w:div w:id="2077362090">
      <w:bodyDiv w:val="1"/>
      <w:marLeft w:val="0"/>
      <w:marRight w:val="0"/>
      <w:marTop w:val="0"/>
      <w:marBottom w:val="0"/>
      <w:divBdr>
        <w:top w:val="none" w:sz="0" w:space="0" w:color="auto"/>
        <w:left w:val="none" w:sz="0" w:space="0" w:color="auto"/>
        <w:bottom w:val="none" w:sz="0" w:space="0" w:color="auto"/>
        <w:right w:val="none" w:sz="0" w:space="0" w:color="auto"/>
      </w:divBdr>
    </w:div>
    <w:div w:id="2077582029">
      <w:bodyDiv w:val="1"/>
      <w:marLeft w:val="0"/>
      <w:marRight w:val="0"/>
      <w:marTop w:val="0"/>
      <w:marBottom w:val="0"/>
      <w:divBdr>
        <w:top w:val="none" w:sz="0" w:space="0" w:color="auto"/>
        <w:left w:val="none" w:sz="0" w:space="0" w:color="auto"/>
        <w:bottom w:val="none" w:sz="0" w:space="0" w:color="auto"/>
        <w:right w:val="none" w:sz="0" w:space="0" w:color="auto"/>
      </w:divBdr>
    </w:div>
    <w:div w:id="2077624595">
      <w:bodyDiv w:val="1"/>
      <w:marLeft w:val="0"/>
      <w:marRight w:val="0"/>
      <w:marTop w:val="0"/>
      <w:marBottom w:val="0"/>
      <w:divBdr>
        <w:top w:val="none" w:sz="0" w:space="0" w:color="auto"/>
        <w:left w:val="none" w:sz="0" w:space="0" w:color="auto"/>
        <w:bottom w:val="none" w:sz="0" w:space="0" w:color="auto"/>
        <w:right w:val="none" w:sz="0" w:space="0" w:color="auto"/>
      </w:divBdr>
    </w:div>
    <w:div w:id="2077822822">
      <w:bodyDiv w:val="1"/>
      <w:marLeft w:val="0"/>
      <w:marRight w:val="0"/>
      <w:marTop w:val="0"/>
      <w:marBottom w:val="0"/>
      <w:divBdr>
        <w:top w:val="none" w:sz="0" w:space="0" w:color="auto"/>
        <w:left w:val="none" w:sz="0" w:space="0" w:color="auto"/>
        <w:bottom w:val="none" w:sz="0" w:space="0" w:color="auto"/>
        <w:right w:val="none" w:sz="0" w:space="0" w:color="auto"/>
      </w:divBdr>
    </w:div>
    <w:div w:id="2078092316">
      <w:bodyDiv w:val="1"/>
      <w:marLeft w:val="0"/>
      <w:marRight w:val="0"/>
      <w:marTop w:val="0"/>
      <w:marBottom w:val="0"/>
      <w:divBdr>
        <w:top w:val="none" w:sz="0" w:space="0" w:color="auto"/>
        <w:left w:val="none" w:sz="0" w:space="0" w:color="auto"/>
        <w:bottom w:val="none" w:sz="0" w:space="0" w:color="auto"/>
        <w:right w:val="none" w:sz="0" w:space="0" w:color="auto"/>
      </w:divBdr>
    </w:div>
    <w:div w:id="2078353144">
      <w:bodyDiv w:val="1"/>
      <w:marLeft w:val="0"/>
      <w:marRight w:val="0"/>
      <w:marTop w:val="0"/>
      <w:marBottom w:val="0"/>
      <w:divBdr>
        <w:top w:val="none" w:sz="0" w:space="0" w:color="auto"/>
        <w:left w:val="none" w:sz="0" w:space="0" w:color="auto"/>
        <w:bottom w:val="none" w:sz="0" w:space="0" w:color="auto"/>
        <w:right w:val="none" w:sz="0" w:space="0" w:color="auto"/>
      </w:divBdr>
    </w:div>
    <w:div w:id="2078673820">
      <w:bodyDiv w:val="1"/>
      <w:marLeft w:val="0"/>
      <w:marRight w:val="0"/>
      <w:marTop w:val="0"/>
      <w:marBottom w:val="0"/>
      <w:divBdr>
        <w:top w:val="none" w:sz="0" w:space="0" w:color="auto"/>
        <w:left w:val="none" w:sz="0" w:space="0" w:color="auto"/>
        <w:bottom w:val="none" w:sz="0" w:space="0" w:color="auto"/>
        <w:right w:val="none" w:sz="0" w:space="0" w:color="auto"/>
      </w:divBdr>
    </w:div>
    <w:div w:id="2078743885">
      <w:bodyDiv w:val="1"/>
      <w:marLeft w:val="0"/>
      <w:marRight w:val="0"/>
      <w:marTop w:val="0"/>
      <w:marBottom w:val="0"/>
      <w:divBdr>
        <w:top w:val="none" w:sz="0" w:space="0" w:color="auto"/>
        <w:left w:val="none" w:sz="0" w:space="0" w:color="auto"/>
        <w:bottom w:val="none" w:sz="0" w:space="0" w:color="auto"/>
        <w:right w:val="none" w:sz="0" w:space="0" w:color="auto"/>
      </w:divBdr>
    </w:div>
    <w:div w:id="2080134005">
      <w:bodyDiv w:val="1"/>
      <w:marLeft w:val="0"/>
      <w:marRight w:val="0"/>
      <w:marTop w:val="0"/>
      <w:marBottom w:val="0"/>
      <w:divBdr>
        <w:top w:val="none" w:sz="0" w:space="0" w:color="auto"/>
        <w:left w:val="none" w:sz="0" w:space="0" w:color="auto"/>
        <w:bottom w:val="none" w:sz="0" w:space="0" w:color="auto"/>
        <w:right w:val="none" w:sz="0" w:space="0" w:color="auto"/>
      </w:divBdr>
      <w:divsChild>
        <w:div w:id="660543208">
          <w:marLeft w:val="0"/>
          <w:marRight w:val="0"/>
          <w:marTop w:val="0"/>
          <w:marBottom w:val="0"/>
          <w:divBdr>
            <w:top w:val="none" w:sz="0" w:space="0" w:color="auto"/>
            <w:left w:val="none" w:sz="0" w:space="0" w:color="auto"/>
            <w:bottom w:val="none" w:sz="0" w:space="0" w:color="auto"/>
            <w:right w:val="none" w:sz="0" w:space="0" w:color="auto"/>
          </w:divBdr>
          <w:divsChild>
            <w:div w:id="2047631117">
              <w:marLeft w:val="0"/>
              <w:marRight w:val="0"/>
              <w:marTop w:val="0"/>
              <w:marBottom w:val="0"/>
              <w:divBdr>
                <w:top w:val="none" w:sz="0" w:space="0" w:color="auto"/>
                <w:left w:val="none" w:sz="0" w:space="0" w:color="auto"/>
                <w:bottom w:val="none" w:sz="0" w:space="0" w:color="auto"/>
                <w:right w:val="none" w:sz="0" w:space="0" w:color="auto"/>
              </w:divBdr>
            </w:div>
          </w:divsChild>
        </w:div>
        <w:div w:id="1285692131">
          <w:marLeft w:val="0"/>
          <w:marRight w:val="0"/>
          <w:marTop w:val="0"/>
          <w:marBottom w:val="0"/>
          <w:divBdr>
            <w:top w:val="none" w:sz="0" w:space="0" w:color="auto"/>
            <w:left w:val="none" w:sz="0" w:space="0" w:color="auto"/>
            <w:bottom w:val="none" w:sz="0" w:space="0" w:color="auto"/>
            <w:right w:val="none" w:sz="0" w:space="0" w:color="auto"/>
          </w:divBdr>
        </w:div>
      </w:divsChild>
    </w:div>
    <w:div w:id="2080596074">
      <w:bodyDiv w:val="1"/>
      <w:marLeft w:val="0"/>
      <w:marRight w:val="0"/>
      <w:marTop w:val="0"/>
      <w:marBottom w:val="0"/>
      <w:divBdr>
        <w:top w:val="none" w:sz="0" w:space="0" w:color="auto"/>
        <w:left w:val="none" w:sz="0" w:space="0" w:color="auto"/>
        <w:bottom w:val="none" w:sz="0" w:space="0" w:color="auto"/>
        <w:right w:val="none" w:sz="0" w:space="0" w:color="auto"/>
      </w:divBdr>
    </w:div>
    <w:div w:id="2080856532">
      <w:bodyDiv w:val="1"/>
      <w:marLeft w:val="0"/>
      <w:marRight w:val="0"/>
      <w:marTop w:val="0"/>
      <w:marBottom w:val="0"/>
      <w:divBdr>
        <w:top w:val="none" w:sz="0" w:space="0" w:color="auto"/>
        <w:left w:val="none" w:sz="0" w:space="0" w:color="auto"/>
        <w:bottom w:val="none" w:sz="0" w:space="0" w:color="auto"/>
        <w:right w:val="none" w:sz="0" w:space="0" w:color="auto"/>
      </w:divBdr>
    </w:div>
    <w:div w:id="2080905444">
      <w:bodyDiv w:val="1"/>
      <w:marLeft w:val="0"/>
      <w:marRight w:val="0"/>
      <w:marTop w:val="0"/>
      <w:marBottom w:val="0"/>
      <w:divBdr>
        <w:top w:val="none" w:sz="0" w:space="0" w:color="auto"/>
        <w:left w:val="none" w:sz="0" w:space="0" w:color="auto"/>
        <w:bottom w:val="none" w:sz="0" w:space="0" w:color="auto"/>
        <w:right w:val="none" w:sz="0" w:space="0" w:color="auto"/>
      </w:divBdr>
    </w:div>
    <w:div w:id="2081246384">
      <w:bodyDiv w:val="1"/>
      <w:marLeft w:val="0"/>
      <w:marRight w:val="0"/>
      <w:marTop w:val="0"/>
      <w:marBottom w:val="0"/>
      <w:divBdr>
        <w:top w:val="none" w:sz="0" w:space="0" w:color="auto"/>
        <w:left w:val="none" w:sz="0" w:space="0" w:color="auto"/>
        <w:bottom w:val="none" w:sz="0" w:space="0" w:color="auto"/>
        <w:right w:val="none" w:sz="0" w:space="0" w:color="auto"/>
      </w:divBdr>
    </w:div>
    <w:div w:id="2081292629">
      <w:bodyDiv w:val="1"/>
      <w:marLeft w:val="0"/>
      <w:marRight w:val="0"/>
      <w:marTop w:val="0"/>
      <w:marBottom w:val="0"/>
      <w:divBdr>
        <w:top w:val="none" w:sz="0" w:space="0" w:color="auto"/>
        <w:left w:val="none" w:sz="0" w:space="0" w:color="auto"/>
        <w:bottom w:val="none" w:sz="0" w:space="0" w:color="auto"/>
        <w:right w:val="none" w:sz="0" w:space="0" w:color="auto"/>
      </w:divBdr>
      <w:divsChild>
        <w:div w:id="1971478675">
          <w:marLeft w:val="0"/>
          <w:marRight w:val="0"/>
          <w:marTop w:val="0"/>
          <w:marBottom w:val="0"/>
          <w:divBdr>
            <w:top w:val="none" w:sz="0" w:space="0" w:color="auto"/>
            <w:left w:val="none" w:sz="0" w:space="0" w:color="auto"/>
            <w:bottom w:val="none" w:sz="0" w:space="0" w:color="auto"/>
            <w:right w:val="none" w:sz="0" w:space="0" w:color="auto"/>
          </w:divBdr>
        </w:div>
        <w:div w:id="2058894870">
          <w:marLeft w:val="0"/>
          <w:marRight w:val="0"/>
          <w:marTop w:val="0"/>
          <w:marBottom w:val="0"/>
          <w:divBdr>
            <w:top w:val="none" w:sz="0" w:space="0" w:color="auto"/>
            <w:left w:val="none" w:sz="0" w:space="0" w:color="auto"/>
            <w:bottom w:val="none" w:sz="0" w:space="0" w:color="auto"/>
            <w:right w:val="none" w:sz="0" w:space="0" w:color="auto"/>
          </w:divBdr>
        </w:div>
      </w:divsChild>
    </w:div>
    <w:div w:id="2081753480">
      <w:bodyDiv w:val="1"/>
      <w:marLeft w:val="0"/>
      <w:marRight w:val="0"/>
      <w:marTop w:val="0"/>
      <w:marBottom w:val="0"/>
      <w:divBdr>
        <w:top w:val="none" w:sz="0" w:space="0" w:color="auto"/>
        <w:left w:val="none" w:sz="0" w:space="0" w:color="auto"/>
        <w:bottom w:val="none" w:sz="0" w:space="0" w:color="auto"/>
        <w:right w:val="none" w:sz="0" w:space="0" w:color="auto"/>
      </w:divBdr>
    </w:div>
    <w:div w:id="2081756486">
      <w:bodyDiv w:val="1"/>
      <w:marLeft w:val="0"/>
      <w:marRight w:val="0"/>
      <w:marTop w:val="0"/>
      <w:marBottom w:val="0"/>
      <w:divBdr>
        <w:top w:val="none" w:sz="0" w:space="0" w:color="auto"/>
        <w:left w:val="none" w:sz="0" w:space="0" w:color="auto"/>
        <w:bottom w:val="none" w:sz="0" w:space="0" w:color="auto"/>
        <w:right w:val="none" w:sz="0" w:space="0" w:color="auto"/>
      </w:divBdr>
      <w:divsChild>
        <w:div w:id="27947633">
          <w:marLeft w:val="0"/>
          <w:marRight w:val="0"/>
          <w:marTop w:val="0"/>
          <w:marBottom w:val="0"/>
          <w:divBdr>
            <w:top w:val="none" w:sz="0" w:space="0" w:color="auto"/>
            <w:left w:val="none" w:sz="0" w:space="0" w:color="auto"/>
            <w:bottom w:val="none" w:sz="0" w:space="0" w:color="auto"/>
            <w:right w:val="none" w:sz="0" w:space="0" w:color="auto"/>
          </w:divBdr>
        </w:div>
      </w:divsChild>
    </w:div>
    <w:div w:id="2081902921">
      <w:bodyDiv w:val="1"/>
      <w:marLeft w:val="0"/>
      <w:marRight w:val="0"/>
      <w:marTop w:val="0"/>
      <w:marBottom w:val="0"/>
      <w:divBdr>
        <w:top w:val="none" w:sz="0" w:space="0" w:color="auto"/>
        <w:left w:val="none" w:sz="0" w:space="0" w:color="auto"/>
        <w:bottom w:val="none" w:sz="0" w:space="0" w:color="auto"/>
        <w:right w:val="none" w:sz="0" w:space="0" w:color="auto"/>
      </w:divBdr>
    </w:div>
    <w:div w:id="2082093548">
      <w:bodyDiv w:val="1"/>
      <w:marLeft w:val="0"/>
      <w:marRight w:val="0"/>
      <w:marTop w:val="0"/>
      <w:marBottom w:val="0"/>
      <w:divBdr>
        <w:top w:val="none" w:sz="0" w:space="0" w:color="auto"/>
        <w:left w:val="none" w:sz="0" w:space="0" w:color="auto"/>
        <w:bottom w:val="none" w:sz="0" w:space="0" w:color="auto"/>
        <w:right w:val="none" w:sz="0" w:space="0" w:color="auto"/>
      </w:divBdr>
      <w:divsChild>
        <w:div w:id="66347949">
          <w:marLeft w:val="225"/>
          <w:marRight w:val="0"/>
          <w:marTop w:val="0"/>
          <w:marBottom w:val="0"/>
          <w:divBdr>
            <w:top w:val="none" w:sz="0" w:space="0" w:color="auto"/>
            <w:left w:val="single" w:sz="6" w:space="31" w:color="E0E0E4"/>
            <w:bottom w:val="none" w:sz="0" w:space="0" w:color="auto"/>
            <w:right w:val="none" w:sz="0" w:space="0" w:color="auto"/>
          </w:divBdr>
        </w:div>
      </w:divsChild>
    </w:div>
    <w:div w:id="2082942024">
      <w:bodyDiv w:val="1"/>
      <w:marLeft w:val="0"/>
      <w:marRight w:val="0"/>
      <w:marTop w:val="0"/>
      <w:marBottom w:val="0"/>
      <w:divBdr>
        <w:top w:val="none" w:sz="0" w:space="0" w:color="auto"/>
        <w:left w:val="none" w:sz="0" w:space="0" w:color="auto"/>
        <w:bottom w:val="none" w:sz="0" w:space="0" w:color="auto"/>
        <w:right w:val="none" w:sz="0" w:space="0" w:color="auto"/>
      </w:divBdr>
    </w:div>
    <w:div w:id="2083092155">
      <w:bodyDiv w:val="1"/>
      <w:marLeft w:val="0"/>
      <w:marRight w:val="0"/>
      <w:marTop w:val="0"/>
      <w:marBottom w:val="0"/>
      <w:divBdr>
        <w:top w:val="none" w:sz="0" w:space="0" w:color="auto"/>
        <w:left w:val="none" w:sz="0" w:space="0" w:color="auto"/>
        <w:bottom w:val="none" w:sz="0" w:space="0" w:color="auto"/>
        <w:right w:val="none" w:sz="0" w:space="0" w:color="auto"/>
      </w:divBdr>
    </w:div>
    <w:div w:id="2083409234">
      <w:marLeft w:val="0"/>
      <w:marRight w:val="0"/>
      <w:marTop w:val="0"/>
      <w:marBottom w:val="0"/>
      <w:divBdr>
        <w:top w:val="none" w:sz="0" w:space="0" w:color="auto"/>
        <w:left w:val="none" w:sz="0" w:space="0" w:color="auto"/>
        <w:bottom w:val="none" w:sz="0" w:space="0" w:color="auto"/>
        <w:right w:val="none" w:sz="0" w:space="0" w:color="auto"/>
      </w:divBdr>
      <w:divsChild>
        <w:div w:id="12074839">
          <w:marLeft w:val="0"/>
          <w:marRight w:val="0"/>
          <w:marTop w:val="0"/>
          <w:marBottom w:val="0"/>
          <w:divBdr>
            <w:top w:val="none" w:sz="0" w:space="0" w:color="auto"/>
            <w:left w:val="none" w:sz="0" w:space="0" w:color="auto"/>
            <w:bottom w:val="none" w:sz="0" w:space="0" w:color="auto"/>
            <w:right w:val="none" w:sz="0" w:space="0" w:color="auto"/>
          </w:divBdr>
          <w:divsChild>
            <w:div w:id="1552230296">
              <w:marLeft w:val="0"/>
              <w:marRight w:val="0"/>
              <w:marTop w:val="0"/>
              <w:marBottom w:val="0"/>
              <w:divBdr>
                <w:top w:val="none" w:sz="0" w:space="0" w:color="auto"/>
                <w:left w:val="none" w:sz="0" w:space="0" w:color="auto"/>
                <w:bottom w:val="none" w:sz="0" w:space="0" w:color="auto"/>
                <w:right w:val="none" w:sz="0" w:space="0" w:color="auto"/>
              </w:divBdr>
              <w:divsChild>
                <w:div w:id="1196504470">
                  <w:marLeft w:val="0"/>
                  <w:marRight w:val="0"/>
                  <w:marTop w:val="0"/>
                  <w:marBottom w:val="0"/>
                  <w:divBdr>
                    <w:top w:val="none" w:sz="0" w:space="0" w:color="auto"/>
                    <w:left w:val="none" w:sz="0" w:space="0" w:color="auto"/>
                    <w:bottom w:val="none" w:sz="0" w:space="0" w:color="auto"/>
                    <w:right w:val="none" w:sz="0" w:space="0" w:color="auto"/>
                  </w:divBdr>
                </w:div>
                <w:div w:id="13995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8251">
          <w:marLeft w:val="0"/>
          <w:marRight w:val="0"/>
          <w:marTop w:val="0"/>
          <w:marBottom w:val="0"/>
          <w:divBdr>
            <w:top w:val="none" w:sz="0" w:space="0" w:color="auto"/>
            <w:left w:val="none" w:sz="0" w:space="0" w:color="auto"/>
            <w:bottom w:val="none" w:sz="0" w:space="0" w:color="auto"/>
            <w:right w:val="none" w:sz="0" w:space="0" w:color="auto"/>
          </w:divBdr>
          <w:divsChild>
            <w:div w:id="858274343">
              <w:marLeft w:val="0"/>
              <w:marRight w:val="0"/>
              <w:marTop w:val="0"/>
              <w:marBottom w:val="0"/>
              <w:divBdr>
                <w:top w:val="none" w:sz="0" w:space="0" w:color="auto"/>
                <w:left w:val="none" w:sz="0" w:space="0" w:color="auto"/>
                <w:bottom w:val="none" w:sz="0" w:space="0" w:color="auto"/>
                <w:right w:val="none" w:sz="0" w:space="0" w:color="auto"/>
              </w:divBdr>
              <w:divsChild>
                <w:div w:id="85464704">
                  <w:marLeft w:val="0"/>
                  <w:marRight w:val="0"/>
                  <w:marTop w:val="0"/>
                  <w:marBottom w:val="0"/>
                  <w:divBdr>
                    <w:top w:val="none" w:sz="0" w:space="0" w:color="auto"/>
                    <w:left w:val="none" w:sz="0" w:space="0" w:color="auto"/>
                    <w:bottom w:val="none" w:sz="0" w:space="0" w:color="auto"/>
                    <w:right w:val="none" w:sz="0" w:space="0" w:color="auto"/>
                  </w:divBdr>
                </w:div>
                <w:div w:id="12925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38550">
          <w:marLeft w:val="0"/>
          <w:marRight w:val="0"/>
          <w:marTop w:val="0"/>
          <w:marBottom w:val="0"/>
          <w:divBdr>
            <w:top w:val="none" w:sz="0" w:space="0" w:color="auto"/>
            <w:left w:val="none" w:sz="0" w:space="0" w:color="auto"/>
            <w:bottom w:val="none" w:sz="0" w:space="0" w:color="auto"/>
            <w:right w:val="none" w:sz="0" w:space="0" w:color="auto"/>
          </w:divBdr>
          <w:divsChild>
            <w:div w:id="867984959">
              <w:marLeft w:val="0"/>
              <w:marRight w:val="0"/>
              <w:marTop w:val="0"/>
              <w:marBottom w:val="0"/>
              <w:divBdr>
                <w:top w:val="none" w:sz="0" w:space="0" w:color="auto"/>
                <w:left w:val="none" w:sz="0" w:space="0" w:color="auto"/>
                <w:bottom w:val="none" w:sz="0" w:space="0" w:color="auto"/>
                <w:right w:val="none" w:sz="0" w:space="0" w:color="auto"/>
              </w:divBdr>
              <w:divsChild>
                <w:div w:id="342436191">
                  <w:marLeft w:val="0"/>
                  <w:marRight w:val="0"/>
                  <w:marTop w:val="0"/>
                  <w:marBottom w:val="0"/>
                  <w:divBdr>
                    <w:top w:val="none" w:sz="0" w:space="0" w:color="auto"/>
                    <w:left w:val="none" w:sz="0" w:space="0" w:color="auto"/>
                    <w:bottom w:val="none" w:sz="0" w:space="0" w:color="auto"/>
                    <w:right w:val="none" w:sz="0" w:space="0" w:color="auto"/>
                  </w:divBdr>
                </w:div>
                <w:div w:id="16865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1223">
          <w:marLeft w:val="0"/>
          <w:marRight w:val="0"/>
          <w:marTop w:val="0"/>
          <w:marBottom w:val="0"/>
          <w:divBdr>
            <w:top w:val="none" w:sz="0" w:space="0" w:color="auto"/>
            <w:left w:val="none" w:sz="0" w:space="0" w:color="auto"/>
            <w:bottom w:val="none" w:sz="0" w:space="0" w:color="auto"/>
            <w:right w:val="none" w:sz="0" w:space="0" w:color="auto"/>
          </w:divBdr>
          <w:divsChild>
            <w:div w:id="1563328448">
              <w:marLeft w:val="0"/>
              <w:marRight w:val="0"/>
              <w:marTop w:val="0"/>
              <w:marBottom w:val="0"/>
              <w:divBdr>
                <w:top w:val="none" w:sz="0" w:space="0" w:color="auto"/>
                <w:left w:val="none" w:sz="0" w:space="0" w:color="auto"/>
                <w:bottom w:val="none" w:sz="0" w:space="0" w:color="auto"/>
                <w:right w:val="none" w:sz="0" w:space="0" w:color="auto"/>
              </w:divBdr>
              <w:divsChild>
                <w:div w:id="1398891883">
                  <w:marLeft w:val="0"/>
                  <w:marRight w:val="0"/>
                  <w:marTop w:val="0"/>
                  <w:marBottom w:val="0"/>
                  <w:divBdr>
                    <w:top w:val="none" w:sz="0" w:space="0" w:color="auto"/>
                    <w:left w:val="none" w:sz="0" w:space="0" w:color="auto"/>
                    <w:bottom w:val="none" w:sz="0" w:space="0" w:color="auto"/>
                    <w:right w:val="none" w:sz="0" w:space="0" w:color="auto"/>
                  </w:divBdr>
                </w:div>
                <w:div w:id="16224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5422">
          <w:marLeft w:val="0"/>
          <w:marRight w:val="0"/>
          <w:marTop w:val="0"/>
          <w:marBottom w:val="0"/>
          <w:divBdr>
            <w:top w:val="none" w:sz="0" w:space="0" w:color="auto"/>
            <w:left w:val="none" w:sz="0" w:space="0" w:color="auto"/>
            <w:bottom w:val="none" w:sz="0" w:space="0" w:color="auto"/>
            <w:right w:val="none" w:sz="0" w:space="0" w:color="auto"/>
          </w:divBdr>
          <w:divsChild>
            <w:div w:id="1291781359">
              <w:marLeft w:val="0"/>
              <w:marRight w:val="0"/>
              <w:marTop w:val="0"/>
              <w:marBottom w:val="0"/>
              <w:divBdr>
                <w:top w:val="none" w:sz="0" w:space="0" w:color="auto"/>
                <w:left w:val="none" w:sz="0" w:space="0" w:color="auto"/>
                <w:bottom w:val="none" w:sz="0" w:space="0" w:color="auto"/>
                <w:right w:val="none" w:sz="0" w:space="0" w:color="auto"/>
              </w:divBdr>
              <w:divsChild>
                <w:div w:id="85536697">
                  <w:marLeft w:val="0"/>
                  <w:marRight w:val="0"/>
                  <w:marTop w:val="0"/>
                  <w:marBottom w:val="0"/>
                  <w:divBdr>
                    <w:top w:val="none" w:sz="0" w:space="0" w:color="auto"/>
                    <w:left w:val="none" w:sz="0" w:space="0" w:color="auto"/>
                    <w:bottom w:val="none" w:sz="0" w:space="0" w:color="auto"/>
                    <w:right w:val="none" w:sz="0" w:space="0" w:color="auto"/>
                  </w:divBdr>
                </w:div>
                <w:div w:id="15614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3369">
          <w:marLeft w:val="0"/>
          <w:marRight w:val="0"/>
          <w:marTop w:val="0"/>
          <w:marBottom w:val="0"/>
          <w:divBdr>
            <w:top w:val="none" w:sz="0" w:space="0" w:color="auto"/>
            <w:left w:val="none" w:sz="0" w:space="0" w:color="auto"/>
            <w:bottom w:val="none" w:sz="0" w:space="0" w:color="auto"/>
            <w:right w:val="none" w:sz="0" w:space="0" w:color="auto"/>
          </w:divBdr>
          <w:divsChild>
            <w:div w:id="580985683">
              <w:marLeft w:val="0"/>
              <w:marRight w:val="0"/>
              <w:marTop w:val="0"/>
              <w:marBottom w:val="0"/>
              <w:divBdr>
                <w:top w:val="none" w:sz="0" w:space="0" w:color="auto"/>
                <w:left w:val="none" w:sz="0" w:space="0" w:color="auto"/>
                <w:bottom w:val="none" w:sz="0" w:space="0" w:color="auto"/>
                <w:right w:val="none" w:sz="0" w:space="0" w:color="auto"/>
              </w:divBdr>
              <w:divsChild>
                <w:div w:id="1139147375">
                  <w:marLeft w:val="0"/>
                  <w:marRight w:val="0"/>
                  <w:marTop w:val="0"/>
                  <w:marBottom w:val="0"/>
                  <w:divBdr>
                    <w:top w:val="none" w:sz="0" w:space="0" w:color="auto"/>
                    <w:left w:val="none" w:sz="0" w:space="0" w:color="auto"/>
                    <w:bottom w:val="none" w:sz="0" w:space="0" w:color="auto"/>
                    <w:right w:val="none" w:sz="0" w:space="0" w:color="auto"/>
                  </w:divBdr>
                </w:div>
                <w:div w:id="17493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3302">
          <w:marLeft w:val="0"/>
          <w:marRight w:val="0"/>
          <w:marTop w:val="0"/>
          <w:marBottom w:val="0"/>
          <w:divBdr>
            <w:top w:val="none" w:sz="0" w:space="0" w:color="auto"/>
            <w:left w:val="none" w:sz="0" w:space="0" w:color="auto"/>
            <w:bottom w:val="none" w:sz="0" w:space="0" w:color="auto"/>
            <w:right w:val="none" w:sz="0" w:space="0" w:color="auto"/>
          </w:divBdr>
          <w:divsChild>
            <w:div w:id="1118917596">
              <w:marLeft w:val="0"/>
              <w:marRight w:val="0"/>
              <w:marTop w:val="0"/>
              <w:marBottom w:val="0"/>
              <w:divBdr>
                <w:top w:val="none" w:sz="0" w:space="0" w:color="auto"/>
                <w:left w:val="none" w:sz="0" w:space="0" w:color="auto"/>
                <w:bottom w:val="none" w:sz="0" w:space="0" w:color="auto"/>
                <w:right w:val="none" w:sz="0" w:space="0" w:color="auto"/>
              </w:divBdr>
              <w:divsChild>
                <w:div w:id="248002089">
                  <w:marLeft w:val="0"/>
                  <w:marRight w:val="0"/>
                  <w:marTop w:val="0"/>
                  <w:marBottom w:val="0"/>
                  <w:divBdr>
                    <w:top w:val="none" w:sz="0" w:space="0" w:color="auto"/>
                    <w:left w:val="none" w:sz="0" w:space="0" w:color="auto"/>
                    <w:bottom w:val="none" w:sz="0" w:space="0" w:color="auto"/>
                    <w:right w:val="none" w:sz="0" w:space="0" w:color="auto"/>
                  </w:divBdr>
                </w:div>
                <w:div w:id="13386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0524">
          <w:marLeft w:val="0"/>
          <w:marRight w:val="0"/>
          <w:marTop w:val="0"/>
          <w:marBottom w:val="0"/>
          <w:divBdr>
            <w:top w:val="none" w:sz="0" w:space="0" w:color="auto"/>
            <w:left w:val="none" w:sz="0" w:space="0" w:color="auto"/>
            <w:bottom w:val="none" w:sz="0" w:space="0" w:color="auto"/>
            <w:right w:val="none" w:sz="0" w:space="0" w:color="auto"/>
          </w:divBdr>
          <w:divsChild>
            <w:div w:id="1867791821">
              <w:marLeft w:val="0"/>
              <w:marRight w:val="0"/>
              <w:marTop w:val="0"/>
              <w:marBottom w:val="0"/>
              <w:divBdr>
                <w:top w:val="none" w:sz="0" w:space="0" w:color="auto"/>
                <w:left w:val="none" w:sz="0" w:space="0" w:color="auto"/>
                <w:bottom w:val="none" w:sz="0" w:space="0" w:color="auto"/>
                <w:right w:val="none" w:sz="0" w:space="0" w:color="auto"/>
              </w:divBdr>
              <w:divsChild>
                <w:div w:id="95488041">
                  <w:marLeft w:val="0"/>
                  <w:marRight w:val="0"/>
                  <w:marTop w:val="0"/>
                  <w:marBottom w:val="0"/>
                  <w:divBdr>
                    <w:top w:val="none" w:sz="0" w:space="0" w:color="auto"/>
                    <w:left w:val="none" w:sz="0" w:space="0" w:color="auto"/>
                    <w:bottom w:val="none" w:sz="0" w:space="0" w:color="auto"/>
                    <w:right w:val="none" w:sz="0" w:space="0" w:color="auto"/>
                  </w:divBdr>
                </w:div>
                <w:div w:id="1952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25548">
      <w:bodyDiv w:val="1"/>
      <w:marLeft w:val="0"/>
      <w:marRight w:val="0"/>
      <w:marTop w:val="0"/>
      <w:marBottom w:val="0"/>
      <w:divBdr>
        <w:top w:val="none" w:sz="0" w:space="0" w:color="auto"/>
        <w:left w:val="none" w:sz="0" w:space="0" w:color="auto"/>
        <w:bottom w:val="none" w:sz="0" w:space="0" w:color="auto"/>
        <w:right w:val="none" w:sz="0" w:space="0" w:color="auto"/>
      </w:divBdr>
    </w:div>
    <w:div w:id="2083598229">
      <w:bodyDiv w:val="1"/>
      <w:marLeft w:val="0"/>
      <w:marRight w:val="0"/>
      <w:marTop w:val="0"/>
      <w:marBottom w:val="0"/>
      <w:divBdr>
        <w:top w:val="none" w:sz="0" w:space="0" w:color="auto"/>
        <w:left w:val="none" w:sz="0" w:space="0" w:color="auto"/>
        <w:bottom w:val="none" w:sz="0" w:space="0" w:color="auto"/>
        <w:right w:val="none" w:sz="0" w:space="0" w:color="auto"/>
      </w:divBdr>
      <w:divsChild>
        <w:div w:id="329337297">
          <w:marLeft w:val="0"/>
          <w:marRight w:val="0"/>
          <w:marTop w:val="0"/>
          <w:marBottom w:val="0"/>
          <w:divBdr>
            <w:top w:val="none" w:sz="0" w:space="0" w:color="auto"/>
            <w:left w:val="none" w:sz="0" w:space="0" w:color="auto"/>
            <w:bottom w:val="none" w:sz="0" w:space="0" w:color="auto"/>
            <w:right w:val="none" w:sz="0" w:space="0" w:color="auto"/>
          </w:divBdr>
        </w:div>
        <w:div w:id="918518169">
          <w:marLeft w:val="0"/>
          <w:marRight w:val="0"/>
          <w:marTop w:val="0"/>
          <w:marBottom w:val="0"/>
          <w:divBdr>
            <w:top w:val="none" w:sz="0" w:space="0" w:color="auto"/>
            <w:left w:val="none" w:sz="0" w:space="0" w:color="auto"/>
            <w:bottom w:val="none" w:sz="0" w:space="0" w:color="auto"/>
            <w:right w:val="none" w:sz="0" w:space="0" w:color="auto"/>
          </w:divBdr>
        </w:div>
        <w:div w:id="1501315480">
          <w:marLeft w:val="0"/>
          <w:marRight w:val="0"/>
          <w:marTop w:val="0"/>
          <w:marBottom w:val="144"/>
          <w:divBdr>
            <w:top w:val="none" w:sz="0" w:space="0" w:color="auto"/>
            <w:left w:val="none" w:sz="0" w:space="0" w:color="auto"/>
            <w:bottom w:val="single" w:sz="6" w:space="2" w:color="E0E0F0"/>
            <w:right w:val="none" w:sz="0" w:space="0" w:color="auto"/>
          </w:divBdr>
        </w:div>
      </w:divsChild>
    </w:div>
    <w:div w:id="2083602584">
      <w:bodyDiv w:val="1"/>
      <w:marLeft w:val="0"/>
      <w:marRight w:val="0"/>
      <w:marTop w:val="0"/>
      <w:marBottom w:val="0"/>
      <w:divBdr>
        <w:top w:val="none" w:sz="0" w:space="0" w:color="auto"/>
        <w:left w:val="none" w:sz="0" w:space="0" w:color="auto"/>
        <w:bottom w:val="none" w:sz="0" w:space="0" w:color="auto"/>
        <w:right w:val="none" w:sz="0" w:space="0" w:color="auto"/>
      </w:divBdr>
    </w:div>
    <w:div w:id="2083604534">
      <w:bodyDiv w:val="1"/>
      <w:marLeft w:val="0"/>
      <w:marRight w:val="0"/>
      <w:marTop w:val="0"/>
      <w:marBottom w:val="0"/>
      <w:divBdr>
        <w:top w:val="none" w:sz="0" w:space="0" w:color="auto"/>
        <w:left w:val="none" w:sz="0" w:space="0" w:color="auto"/>
        <w:bottom w:val="none" w:sz="0" w:space="0" w:color="auto"/>
        <w:right w:val="none" w:sz="0" w:space="0" w:color="auto"/>
      </w:divBdr>
    </w:div>
    <w:div w:id="2083796950">
      <w:bodyDiv w:val="1"/>
      <w:marLeft w:val="0"/>
      <w:marRight w:val="0"/>
      <w:marTop w:val="0"/>
      <w:marBottom w:val="0"/>
      <w:divBdr>
        <w:top w:val="none" w:sz="0" w:space="0" w:color="auto"/>
        <w:left w:val="none" w:sz="0" w:space="0" w:color="auto"/>
        <w:bottom w:val="none" w:sz="0" w:space="0" w:color="auto"/>
        <w:right w:val="none" w:sz="0" w:space="0" w:color="auto"/>
      </w:divBdr>
      <w:divsChild>
        <w:div w:id="742483394">
          <w:marLeft w:val="-225"/>
          <w:marRight w:val="-225"/>
          <w:marTop w:val="0"/>
          <w:marBottom w:val="0"/>
          <w:divBdr>
            <w:top w:val="none" w:sz="0" w:space="0" w:color="auto"/>
            <w:left w:val="none" w:sz="0" w:space="0" w:color="auto"/>
            <w:bottom w:val="none" w:sz="0" w:space="0" w:color="auto"/>
            <w:right w:val="none" w:sz="0" w:space="0" w:color="auto"/>
          </w:divBdr>
          <w:divsChild>
            <w:div w:id="1007945373">
              <w:marLeft w:val="0"/>
              <w:marRight w:val="0"/>
              <w:marTop w:val="0"/>
              <w:marBottom w:val="0"/>
              <w:divBdr>
                <w:top w:val="none" w:sz="0" w:space="0" w:color="auto"/>
                <w:left w:val="none" w:sz="0" w:space="0" w:color="auto"/>
                <w:bottom w:val="none" w:sz="0" w:space="0" w:color="auto"/>
                <w:right w:val="none" w:sz="0" w:space="0" w:color="auto"/>
              </w:divBdr>
              <w:divsChild>
                <w:div w:id="16448506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84060841">
      <w:bodyDiv w:val="1"/>
      <w:marLeft w:val="0"/>
      <w:marRight w:val="0"/>
      <w:marTop w:val="0"/>
      <w:marBottom w:val="0"/>
      <w:divBdr>
        <w:top w:val="none" w:sz="0" w:space="0" w:color="auto"/>
        <w:left w:val="none" w:sz="0" w:space="0" w:color="auto"/>
        <w:bottom w:val="none" w:sz="0" w:space="0" w:color="auto"/>
        <w:right w:val="none" w:sz="0" w:space="0" w:color="auto"/>
      </w:divBdr>
    </w:div>
    <w:div w:id="2084062495">
      <w:bodyDiv w:val="1"/>
      <w:marLeft w:val="0"/>
      <w:marRight w:val="0"/>
      <w:marTop w:val="0"/>
      <w:marBottom w:val="0"/>
      <w:divBdr>
        <w:top w:val="none" w:sz="0" w:space="0" w:color="auto"/>
        <w:left w:val="none" w:sz="0" w:space="0" w:color="auto"/>
        <w:bottom w:val="none" w:sz="0" w:space="0" w:color="auto"/>
        <w:right w:val="none" w:sz="0" w:space="0" w:color="auto"/>
      </w:divBdr>
    </w:div>
    <w:div w:id="2084256289">
      <w:bodyDiv w:val="1"/>
      <w:marLeft w:val="0"/>
      <w:marRight w:val="0"/>
      <w:marTop w:val="0"/>
      <w:marBottom w:val="0"/>
      <w:divBdr>
        <w:top w:val="none" w:sz="0" w:space="0" w:color="auto"/>
        <w:left w:val="none" w:sz="0" w:space="0" w:color="auto"/>
        <w:bottom w:val="none" w:sz="0" w:space="0" w:color="auto"/>
        <w:right w:val="none" w:sz="0" w:space="0" w:color="auto"/>
      </w:divBdr>
    </w:div>
    <w:div w:id="2084405011">
      <w:bodyDiv w:val="1"/>
      <w:marLeft w:val="0"/>
      <w:marRight w:val="0"/>
      <w:marTop w:val="0"/>
      <w:marBottom w:val="0"/>
      <w:divBdr>
        <w:top w:val="none" w:sz="0" w:space="0" w:color="auto"/>
        <w:left w:val="none" w:sz="0" w:space="0" w:color="auto"/>
        <w:bottom w:val="none" w:sz="0" w:space="0" w:color="auto"/>
        <w:right w:val="none" w:sz="0" w:space="0" w:color="auto"/>
      </w:divBdr>
    </w:div>
    <w:div w:id="2084640459">
      <w:bodyDiv w:val="1"/>
      <w:marLeft w:val="0"/>
      <w:marRight w:val="0"/>
      <w:marTop w:val="0"/>
      <w:marBottom w:val="0"/>
      <w:divBdr>
        <w:top w:val="none" w:sz="0" w:space="0" w:color="auto"/>
        <w:left w:val="none" w:sz="0" w:space="0" w:color="auto"/>
        <w:bottom w:val="none" w:sz="0" w:space="0" w:color="auto"/>
        <w:right w:val="none" w:sz="0" w:space="0" w:color="auto"/>
      </w:divBdr>
      <w:divsChild>
        <w:div w:id="2080592301">
          <w:marLeft w:val="0"/>
          <w:marRight w:val="0"/>
          <w:marTop w:val="300"/>
          <w:marBottom w:val="0"/>
          <w:divBdr>
            <w:top w:val="none" w:sz="0" w:space="0" w:color="auto"/>
            <w:left w:val="none" w:sz="0" w:space="0" w:color="auto"/>
            <w:bottom w:val="none" w:sz="0" w:space="0" w:color="auto"/>
            <w:right w:val="none" w:sz="0" w:space="0" w:color="auto"/>
          </w:divBdr>
        </w:div>
        <w:div w:id="2136898912">
          <w:marLeft w:val="0"/>
          <w:marRight w:val="0"/>
          <w:marTop w:val="0"/>
          <w:marBottom w:val="300"/>
          <w:divBdr>
            <w:top w:val="single" w:sz="6" w:space="5" w:color="ECECEC"/>
            <w:left w:val="none" w:sz="0" w:space="0" w:color="auto"/>
            <w:bottom w:val="single" w:sz="6" w:space="5" w:color="ECECEC"/>
            <w:right w:val="none" w:sz="0" w:space="0" w:color="auto"/>
          </w:divBdr>
          <w:divsChild>
            <w:div w:id="1041855255">
              <w:marLeft w:val="0"/>
              <w:marRight w:val="300"/>
              <w:marTop w:val="0"/>
              <w:marBottom w:val="0"/>
              <w:divBdr>
                <w:top w:val="none" w:sz="0" w:space="0" w:color="auto"/>
                <w:left w:val="none" w:sz="0" w:space="0" w:color="auto"/>
                <w:bottom w:val="none" w:sz="0" w:space="0" w:color="auto"/>
                <w:right w:val="none" w:sz="0" w:space="0" w:color="auto"/>
              </w:divBdr>
            </w:div>
            <w:div w:id="1714428680">
              <w:marLeft w:val="0"/>
              <w:marRight w:val="0"/>
              <w:marTop w:val="0"/>
              <w:marBottom w:val="0"/>
              <w:divBdr>
                <w:top w:val="none" w:sz="0" w:space="0" w:color="auto"/>
                <w:left w:val="none" w:sz="0" w:space="0" w:color="auto"/>
                <w:bottom w:val="none" w:sz="0" w:space="0" w:color="auto"/>
                <w:right w:val="none" w:sz="0" w:space="0" w:color="auto"/>
              </w:divBdr>
            </w:div>
            <w:div w:id="19545514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84831392">
      <w:bodyDiv w:val="1"/>
      <w:marLeft w:val="0"/>
      <w:marRight w:val="0"/>
      <w:marTop w:val="0"/>
      <w:marBottom w:val="0"/>
      <w:divBdr>
        <w:top w:val="none" w:sz="0" w:space="0" w:color="auto"/>
        <w:left w:val="none" w:sz="0" w:space="0" w:color="auto"/>
        <w:bottom w:val="none" w:sz="0" w:space="0" w:color="auto"/>
        <w:right w:val="none" w:sz="0" w:space="0" w:color="auto"/>
      </w:divBdr>
    </w:div>
    <w:div w:id="2085368539">
      <w:bodyDiv w:val="1"/>
      <w:marLeft w:val="0"/>
      <w:marRight w:val="0"/>
      <w:marTop w:val="0"/>
      <w:marBottom w:val="0"/>
      <w:divBdr>
        <w:top w:val="none" w:sz="0" w:space="0" w:color="auto"/>
        <w:left w:val="none" w:sz="0" w:space="0" w:color="auto"/>
        <w:bottom w:val="none" w:sz="0" w:space="0" w:color="auto"/>
        <w:right w:val="none" w:sz="0" w:space="0" w:color="auto"/>
      </w:divBdr>
      <w:divsChild>
        <w:div w:id="1156650452">
          <w:marLeft w:val="0"/>
          <w:marRight w:val="0"/>
          <w:marTop w:val="0"/>
          <w:marBottom w:val="315"/>
          <w:divBdr>
            <w:top w:val="none" w:sz="0" w:space="0" w:color="auto"/>
            <w:left w:val="none" w:sz="0" w:space="0" w:color="auto"/>
            <w:bottom w:val="none" w:sz="0" w:space="0" w:color="auto"/>
            <w:right w:val="none" w:sz="0" w:space="0" w:color="auto"/>
          </w:divBdr>
        </w:div>
        <w:div w:id="1567960626">
          <w:marLeft w:val="0"/>
          <w:marRight w:val="0"/>
          <w:marTop w:val="210"/>
          <w:marBottom w:val="210"/>
          <w:divBdr>
            <w:top w:val="none" w:sz="0" w:space="0" w:color="auto"/>
            <w:left w:val="none" w:sz="0" w:space="0" w:color="auto"/>
            <w:bottom w:val="none" w:sz="0" w:space="0" w:color="auto"/>
            <w:right w:val="none" w:sz="0" w:space="0" w:color="auto"/>
          </w:divBdr>
          <w:divsChild>
            <w:div w:id="7120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8750">
      <w:bodyDiv w:val="1"/>
      <w:marLeft w:val="0"/>
      <w:marRight w:val="0"/>
      <w:marTop w:val="0"/>
      <w:marBottom w:val="0"/>
      <w:divBdr>
        <w:top w:val="none" w:sz="0" w:space="0" w:color="auto"/>
        <w:left w:val="none" w:sz="0" w:space="0" w:color="auto"/>
        <w:bottom w:val="none" w:sz="0" w:space="0" w:color="auto"/>
        <w:right w:val="none" w:sz="0" w:space="0" w:color="auto"/>
      </w:divBdr>
    </w:div>
    <w:div w:id="2085451146">
      <w:bodyDiv w:val="1"/>
      <w:marLeft w:val="0"/>
      <w:marRight w:val="0"/>
      <w:marTop w:val="0"/>
      <w:marBottom w:val="0"/>
      <w:divBdr>
        <w:top w:val="none" w:sz="0" w:space="0" w:color="auto"/>
        <w:left w:val="none" w:sz="0" w:space="0" w:color="auto"/>
        <w:bottom w:val="none" w:sz="0" w:space="0" w:color="auto"/>
        <w:right w:val="none" w:sz="0" w:space="0" w:color="auto"/>
      </w:divBdr>
      <w:divsChild>
        <w:div w:id="173885153">
          <w:marLeft w:val="0"/>
          <w:marRight w:val="0"/>
          <w:marTop w:val="0"/>
          <w:marBottom w:val="0"/>
          <w:divBdr>
            <w:top w:val="none" w:sz="0" w:space="0" w:color="auto"/>
            <w:left w:val="none" w:sz="0" w:space="0" w:color="auto"/>
            <w:bottom w:val="none" w:sz="0" w:space="0" w:color="auto"/>
            <w:right w:val="none" w:sz="0" w:space="0" w:color="auto"/>
          </w:divBdr>
        </w:div>
        <w:div w:id="1002010734">
          <w:marLeft w:val="0"/>
          <w:marRight w:val="0"/>
          <w:marTop w:val="0"/>
          <w:marBottom w:val="144"/>
          <w:divBdr>
            <w:top w:val="none" w:sz="0" w:space="0" w:color="auto"/>
            <w:left w:val="none" w:sz="0" w:space="0" w:color="auto"/>
            <w:bottom w:val="single" w:sz="6" w:space="2" w:color="E0E0F0"/>
            <w:right w:val="none" w:sz="0" w:space="0" w:color="auto"/>
          </w:divBdr>
        </w:div>
        <w:div w:id="1034354975">
          <w:marLeft w:val="0"/>
          <w:marRight w:val="0"/>
          <w:marTop w:val="0"/>
          <w:marBottom w:val="0"/>
          <w:divBdr>
            <w:top w:val="none" w:sz="0" w:space="0" w:color="auto"/>
            <w:left w:val="none" w:sz="0" w:space="0" w:color="auto"/>
            <w:bottom w:val="none" w:sz="0" w:space="0" w:color="auto"/>
            <w:right w:val="none" w:sz="0" w:space="0" w:color="auto"/>
          </w:divBdr>
        </w:div>
      </w:divsChild>
    </w:div>
    <w:div w:id="2085486911">
      <w:bodyDiv w:val="1"/>
      <w:marLeft w:val="0"/>
      <w:marRight w:val="0"/>
      <w:marTop w:val="0"/>
      <w:marBottom w:val="0"/>
      <w:divBdr>
        <w:top w:val="none" w:sz="0" w:space="0" w:color="auto"/>
        <w:left w:val="none" w:sz="0" w:space="0" w:color="auto"/>
        <w:bottom w:val="none" w:sz="0" w:space="0" w:color="auto"/>
        <w:right w:val="none" w:sz="0" w:space="0" w:color="auto"/>
      </w:divBdr>
    </w:div>
    <w:div w:id="2085830945">
      <w:bodyDiv w:val="1"/>
      <w:marLeft w:val="0"/>
      <w:marRight w:val="0"/>
      <w:marTop w:val="0"/>
      <w:marBottom w:val="0"/>
      <w:divBdr>
        <w:top w:val="none" w:sz="0" w:space="0" w:color="auto"/>
        <w:left w:val="none" w:sz="0" w:space="0" w:color="auto"/>
        <w:bottom w:val="none" w:sz="0" w:space="0" w:color="auto"/>
        <w:right w:val="none" w:sz="0" w:space="0" w:color="auto"/>
      </w:divBdr>
    </w:div>
    <w:div w:id="2085838938">
      <w:bodyDiv w:val="1"/>
      <w:marLeft w:val="0"/>
      <w:marRight w:val="0"/>
      <w:marTop w:val="0"/>
      <w:marBottom w:val="0"/>
      <w:divBdr>
        <w:top w:val="none" w:sz="0" w:space="0" w:color="auto"/>
        <w:left w:val="none" w:sz="0" w:space="0" w:color="auto"/>
        <w:bottom w:val="none" w:sz="0" w:space="0" w:color="auto"/>
        <w:right w:val="none" w:sz="0" w:space="0" w:color="auto"/>
      </w:divBdr>
    </w:div>
    <w:div w:id="2086142013">
      <w:bodyDiv w:val="1"/>
      <w:marLeft w:val="0"/>
      <w:marRight w:val="0"/>
      <w:marTop w:val="0"/>
      <w:marBottom w:val="0"/>
      <w:divBdr>
        <w:top w:val="none" w:sz="0" w:space="0" w:color="auto"/>
        <w:left w:val="none" w:sz="0" w:space="0" w:color="auto"/>
        <w:bottom w:val="none" w:sz="0" w:space="0" w:color="auto"/>
        <w:right w:val="none" w:sz="0" w:space="0" w:color="auto"/>
      </w:divBdr>
    </w:div>
    <w:div w:id="2086219712">
      <w:bodyDiv w:val="1"/>
      <w:marLeft w:val="0"/>
      <w:marRight w:val="0"/>
      <w:marTop w:val="0"/>
      <w:marBottom w:val="0"/>
      <w:divBdr>
        <w:top w:val="none" w:sz="0" w:space="0" w:color="auto"/>
        <w:left w:val="none" w:sz="0" w:space="0" w:color="auto"/>
        <w:bottom w:val="none" w:sz="0" w:space="0" w:color="auto"/>
        <w:right w:val="none" w:sz="0" w:space="0" w:color="auto"/>
      </w:divBdr>
    </w:div>
    <w:div w:id="2086341769">
      <w:bodyDiv w:val="1"/>
      <w:marLeft w:val="0"/>
      <w:marRight w:val="0"/>
      <w:marTop w:val="0"/>
      <w:marBottom w:val="0"/>
      <w:divBdr>
        <w:top w:val="none" w:sz="0" w:space="0" w:color="auto"/>
        <w:left w:val="none" w:sz="0" w:space="0" w:color="auto"/>
        <w:bottom w:val="none" w:sz="0" w:space="0" w:color="auto"/>
        <w:right w:val="none" w:sz="0" w:space="0" w:color="auto"/>
      </w:divBdr>
    </w:div>
    <w:div w:id="2086415309">
      <w:bodyDiv w:val="1"/>
      <w:marLeft w:val="0"/>
      <w:marRight w:val="0"/>
      <w:marTop w:val="0"/>
      <w:marBottom w:val="0"/>
      <w:divBdr>
        <w:top w:val="none" w:sz="0" w:space="0" w:color="auto"/>
        <w:left w:val="none" w:sz="0" w:space="0" w:color="auto"/>
        <w:bottom w:val="none" w:sz="0" w:space="0" w:color="auto"/>
        <w:right w:val="none" w:sz="0" w:space="0" w:color="auto"/>
      </w:divBdr>
    </w:div>
    <w:div w:id="2087416775">
      <w:bodyDiv w:val="1"/>
      <w:marLeft w:val="0"/>
      <w:marRight w:val="0"/>
      <w:marTop w:val="0"/>
      <w:marBottom w:val="0"/>
      <w:divBdr>
        <w:top w:val="none" w:sz="0" w:space="0" w:color="auto"/>
        <w:left w:val="none" w:sz="0" w:space="0" w:color="auto"/>
        <w:bottom w:val="none" w:sz="0" w:space="0" w:color="auto"/>
        <w:right w:val="none" w:sz="0" w:space="0" w:color="auto"/>
      </w:divBdr>
      <w:divsChild>
        <w:div w:id="49159457">
          <w:marLeft w:val="0"/>
          <w:marRight w:val="0"/>
          <w:marTop w:val="0"/>
          <w:marBottom w:val="375"/>
          <w:divBdr>
            <w:top w:val="none" w:sz="0" w:space="0" w:color="auto"/>
            <w:left w:val="none" w:sz="0" w:space="0" w:color="auto"/>
            <w:bottom w:val="none" w:sz="0" w:space="0" w:color="auto"/>
            <w:right w:val="none" w:sz="0" w:space="0" w:color="auto"/>
          </w:divBdr>
        </w:div>
        <w:div w:id="319501452">
          <w:marLeft w:val="0"/>
          <w:marRight w:val="0"/>
          <w:marTop w:val="0"/>
          <w:marBottom w:val="0"/>
          <w:divBdr>
            <w:top w:val="none" w:sz="0" w:space="0" w:color="auto"/>
            <w:left w:val="none" w:sz="0" w:space="0" w:color="auto"/>
            <w:bottom w:val="none" w:sz="0" w:space="0" w:color="auto"/>
            <w:right w:val="none" w:sz="0" w:space="0" w:color="auto"/>
          </w:divBdr>
        </w:div>
      </w:divsChild>
    </w:div>
    <w:div w:id="2087609242">
      <w:bodyDiv w:val="1"/>
      <w:marLeft w:val="0"/>
      <w:marRight w:val="0"/>
      <w:marTop w:val="0"/>
      <w:marBottom w:val="0"/>
      <w:divBdr>
        <w:top w:val="none" w:sz="0" w:space="0" w:color="auto"/>
        <w:left w:val="none" w:sz="0" w:space="0" w:color="auto"/>
        <w:bottom w:val="none" w:sz="0" w:space="0" w:color="auto"/>
        <w:right w:val="none" w:sz="0" w:space="0" w:color="auto"/>
      </w:divBdr>
    </w:div>
    <w:div w:id="2087611807">
      <w:bodyDiv w:val="1"/>
      <w:marLeft w:val="0"/>
      <w:marRight w:val="0"/>
      <w:marTop w:val="0"/>
      <w:marBottom w:val="0"/>
      <w:divBdr>
        <w:top w:val="none" w:sz="0" w:space="0" w:color="auto"/>
        <w:left w:val="none" w:sz="0" w:space="0" w:color="auto"/>
        <w:bottom w:val="none" w:sz="0" w:space="0" w:color="auto"/>
        <w:right w:val="none" w:sz="0" w:space="0" w:color="auto"/>
      </w:divBdr>
    </w:div>
    <w:div w:id="2087920975">
      <w:bodyDiv w:val="1"/>
      <w:marLeft w:val="0"/>
      <w:marRight w:val="0"/>
      <w:marTop w:val="0"/>
      <w:marBottom w:val="0"/>
      <w:divBdr>
        <w:top w:val="none" w:sz="0" w:space="0" w:color="auto"/>
        <w:left w:val="none" w:sz="0" w:space="0" w:color="auto"/>
        <w:bottom w:val="none" w:sz="0" w:space="0" w:color="auto"/>
        <w:right w:val="none" w:sz="0" w:space="0" w:color="auto"/>
      </w:divBdr>
    </w:div>
    <w:div w:id="2088260590">
      <w:bodyDiv w:val="1"/>
      <w:marLeft w:val="0"/>
      <w:marRight w:val="0"/>
      <w:marTop w:val="0"/>
      <w:marBottom w:val="0"/>
      <w:divBdr>
        <w:top w:val="none" w:sz="0" w:space="0" w:color="auto"/>
        <w:left w:val="none" w:sz="0" w:space="0" w:color="auto"/>
        <w:bottom w:val="none" w:sz="0" w:space="0" w:color="auto"/>
        <w:right w:val="none" w:sz="0" w:space="0" w:color="auto"/>
      </w:divBdr>
    </w:div>
    <w:div w:id="2088334497">
      <w:bodyDiv w:val="1"/>
      <w:marLeft w:val="0"/>
      <w:marRight w:val="0"/>
      <w:marTop w:val="0"/>
      <w:marBottom w:val="0"/>
      <w:divBdr>
        <w:top w:val="none" w:sz="0" w:space="0" w:color="auto"/>
        <w:left w:val="none" w:sz="0" w:space="0" w:color="auto"/>
        <w:bottom w:val="none" w:sz="0" w:space="0" w:color="auto"/>
        <w:right w:val="none" w:sz="0" w:space="0" w:color="auto"/>
      </w:divBdr>
      <w:divsChild>
        <w:div w:id="1664508534">
          <w:marLeft w:val="0"/>
          <w:marRight w:val="0"/>
          <w:marTop w:val="0"/>
          <w:marBottom w:val="0"/>
          <w:divBdr>
            <w:top w:val="none" w:sz="0" w:space="0" w:color="auto"/>
            <w:left w:val="none" w:sz="0" w:space="0" w:color="auto"/>
            <w:bottom w:val="none" w:sz="0" w:space="0" w:color="auto"/>
            <w:right w:val="none" w:sz="0" w:space="0" w:color="auto"/>
          </w:divBdr>
          <w:divsChild>
            <w:div w:id="1060134134">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2088503140">
      <w:marLeft w:val="0"/>
      <w:marRight w:val="0"/>
      <w:marTop w:val="0"/>
      <w:marBottom w:val="0"/>
      <w:divBdr>
        <w:top w:val="none" w:sz="0" w:space="0" w:color="auto"/>
        <w:left w:val="none" w:sz="0" w:space="0" w:color="auto"/>
        <w:bottom w:val="none" w:sz="0" w:space="0" w:color="auto"/>
        <w:right w:val="none" w:sz="0" w:space="0" w:color="auto"/>
      </w:divBdr>
      <w:divsChild>
        <w:div w:id="1004163601">
          <w:marLeft w:val="0"/>
          <w:marRight w:val="0"/>
          <w:marTop w:val="0"/>
          <w:marBottom w:val="0"/>
          <w:divBdr>
            <w:top w:val="none" w:sz="0" w:space="0" w:color="auto"/>
            <w:left w:val="none" w:sz="0" w:space="0" w:color="auto"/>
            <w:bottom w:val="none" w:sz="0" w:space="0" w:color="auto"/>
            <w:right w:val="none" w:sz="0" w:space="0" w:color="auto"/>
          </w:divBdr>
          <w:divsChild>
            <w:div w:id="899900775">
              <w:marLeft w:val="0"/>
              <w:marRight w:val="0"/>
              <w:marTop w:val="0"/>
              <w:marBottom w:val="0"/>
              <w:divBdr>
                <w:top w:val="none" w:sz="0" w:space="0" w:color="auto"/>
                <w:left w:val="none" w:sz="0" w:space="0" w:color="auto"/>
                <w:bottom w:val="none" w:sz="0" w:space="0" w:color="auto"/>
                <w:right w:val="none" w:sz="0" w:space="0" w:color="auto"/>
              </w:divBdr>
              <w:divsChild>
                <w:div w:id="1763993262">
                  <w:marLeft w:val="0"/>
                  <w:marRight w:val="0"/>
                  <w:marTop w:val="0"/>
                  <w:marBottom w:val="0"/>
                  <w:divBdr>
                    <w:top w:val="none" w:sz="0" w:space="0" w:color="auto"/>
                    <w:left w:val="none" w:sz="0" w:space="0" w:color="auto"/>
                    <w:bottom w:val="none" w:sz="0" w:space="0" w:color="auto"/>
                    <w:right w:val="none" w:sz="0" w:space="0" w:color="auto"/>
                  </w:divBdr>
                  <w:divsChild>
                    <w:div w:id="1618826359">
                      <w:marLeft w:val="0"/>
                      <w:marRight w:val="0"/>
                      <w:marTop w:val="0"/>
                      <w:marBottom w:val="0"/>
                      <w:divBdr>
                        <w:top w:val="none" w:sz="0" w:space="0" w:color="auto"/>
                        <w:left w:val="none" w:sz="0" w:space="0" w:color="auto"/>
                        <w:bottom w:val="none" w:sz="0" w:space="0" w:color="auto"/>
                        <w:right w:val="none" w:sz="0" w:space="0" w:color="auto"/>
                      </w:divBdr>
                      <w:divsChild>
                        <w:div w:id="856921">
                          <w:marLeft w:val="0"/>
                          <w:marRight w:val="0"/>
                          <w:marTop w:val="0"/>
                          <w:marBottom w:val="0"/>
                          <w:divBdr>
                            <w:top w:val="none" w:sz="0" w:space="0" w:color="auto"/>
                            <w:left w:val="none" w:sz="0" w:space="0" w:color="auto"/>
                            <w:bottom w:val="none" w:sz="0" w:space="0" w:color="auto"/>
                            <w:right w:val="none" w:sz="0" w:space="0" w:color="auto"/>
                          </w:divBdr>
                        </w:div>
                        <w:div w:id="186255343">
                          <w:marLeft w:val="0"/>
                          <w:marRight w:val="0"/>
                          <w:marTop w:val="0"/>
                          <w:marBottom w:val="0"/>
                          <w:divBdr>
                            <w:top w:val="none" w:sz="0" w:space="0" w:color="auto"/>
                            <w:left w:val="none" w:sz="0" w:space="0" w:color="auto"/>
                            <w:bottom w:val="none" w:sz="0" w:space="0" w:color="auto"/>
                            <w:right w:val="none" w:sz="0" w:space="0" w:color="auto"/>
                          </w:divBdr>
                        </w:div>
                        <w:div w:id="267812803">
                          <w:marLeft w:val="0"/>
                          <w:marRight w:val="0"/>
                          <w:marTop w:val="0"/>
                          <w:marBottom w:val="0"/>
                          <w:divBdr>
                            <w:top w:val="none" w:sz="0" w:space="0" w:color="auto"/>
                            <w:left w:val="none" w:sz="0" w:space="0" w:color="auto"/>
                            <w:bottom w:val="none" w:sz="0" w:space="0" w:color="auto"/>
                            <w:right w:val="none" w:sz="0" w:space="0" w:color="auto"/>
                          </w:divBdr>
                        </w:div>
                        <w:div w:id="386611637">
                          <w:marLeft w:val="0"/>
                          <w:marRight w:val="0"/>
                          <w:marTop w:val="0"/>
                          <w:marBottom w:val="0"/>
                          <w:divBdr>
                            <w:top w:val="none" w:sz="0" w:space="0" w:color="auto"/>
                            <w:left w:val="none" w:sz="0" w:space="0" w:color="auto"/>
                            <w:bottom w:val="none" w:sz="0" w:space="0" w:color="auto"/>
                            <w:right w:val="none" w:sz="0" w:space="0" w:color="auto"/>
                          </w:divBdr>
                        </w:div>
                        <w:div w:id="474369355">
                          <w:marLeft w:val="0"/>
                          <w:marRight w:val="0"/>
                          <w:marTop w:val="0"/>
                          <w:marBottom w:val="0"/>
                          <w:divBdr>
                            <w:top w:val="none" w:sz="0" w:space="0" w:color="auto"/>
                            <w:left w:val="none" w:sz="0" w:space="0" w:color="auto"/>
                            <w:bottom w:val="none" w:sz="0" w:space="0" w:color="auto"/>
                            <w:right w:val="none" w:sz="0" w:space="0" w:color="auto"/>
                          </w:divBdr>
                        </w:div>
                        <w:div w:id="1071122069">
                          <w:marLeft w:val="0"/>
                          <w:marRight w:val="0"/>
                          <w:marTop w:val="0"/>
                          <w:marBottom w:val="0"/>
                          <w:divBdr>
                            <w:top w:val="none" w:sz="0" w:space="0" w:color="auto"/>
                            <w:left w:val="none" w:sz="0" w:space="0" w:color="auto"/>
                            <w:bottom w:val="none" w:sz="0" w:space="0" w:color="auto"/>
                            <w:right w:val="none" w:sz="0" w:space="0" w:color="auto"/>
                          </w:divBdr>
                        </w:div>
                        <w:div w:id="1135104533">
                          <w:marLeft w:val="0"/>
                          <w:marRight w:val="0"/>
                          <w:marTop w:val="0"/>
                          <w:marBottom w:val="0"/>
                          <w:divBdr>
                            <w:top w:val="none" w:sz="0" w:space="0" w:color="auto"/>
                            <w:left w:val="none" w:sz="0" w:space="0" w:color="auto"/>
                            <w:bottom w:val="none" w:sz="0" w:space="0" w:color="auto"/>
                            <w:right w:val="none" w:sz="0" w:space="0" w:color="auto"/>
                          </w:divBdr>
                        </w:div>
                        <w:div w:id="1539122406">
                          <w:marLeft w:val="0"/>
                          <w:marRight w:val="0"/>
                          <w:marTop w:val="0"/>
                          <w:marBottom w:val="0"/>
                          <w:divBdr>
                            <w:top w:val="none" w:sz="0" w:space="0" w:color="auto"/>
                            <w:left w:val="none" w:sz="0" w:space="0" w:color="auto"/>
                            <w:bottom w:val="none" w:sz="0" w:space="0" w:color="auto"/>
                            <w:right w:val="none" w:sz="0" w:space="0" w:color="auto"/>
                          </w:divBdr>
                        </w:div>
                        <w:div w:id="1602375796">
                          <w:marLeft w:val="0"/>
                          <w:marRight w:val="0"/>
                          <w:marTop w:val="0"/>
                          <w:marBottom w:val="0"/>
                          <w:divBdr>
                            <w:top w:val="none" w:sz="0" w:space="0" w:color="auto"/>
                            <w:left w:val="none" w:sz="0" w:space="0" w:color="auto"/>
                            <w:bottom w:val="none" w:sz="0" w:space="0" w:color="auto"/>
                            <w:right w:val="none" w:sz="0" w:space="0" w:color="auto"/>
                          </w:divBdr>
                        </w:div>
                        <w:div w:id="1726879687">
                          <w:marLeft w:val="0"/>
                          <w:marRight w:val="0"/>
                          <w:marTop w:val="0"/>
                          <w:marBottom w:val="0"/>
                          <w:divBdr>
                            <w:top w:val="none" w:sz="0" w:space="0" w:color="auto"/>
                            <w:left w:val="none" w:sz="0" w:space="0" w:color="auto"/>
                            <w:bottom w:val="none" w:sz="0" w:space="0" w:color="auto"/>
                            <w:right w:val="none" w:sz="0" w:space="0" w:color="auto"/>
                          </w:divBdr>
                        </w:div>
                        <w:div w:id="20323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71415">
      <w:bodyDiv w:val="1"/>
      <w:marLeft w:val="0"/>
      <w:marRight w:val="0"/>
      <w:marTop w:val="0"/>
      <w:marBottom w:val="0"/>
      <w:divBdr>
        <w:top w:val="none" w:sz="0" w:space="0" w:color="auto"/>
        <w:left w:val="none" w:sz="0" w:space="0" w:color="auto"/>
        <w:bottom w:val="none" w:sz="0" w:space="0" w:color="auto"/>
        <w:right w:val="none" w:sz="0" w:space="0" w:color="auto"/>
      </w:divBdr>
    </w:div>
    <w:div w:id="2089040516">
      <w:bodyDiv w:val="1"/>
      <w:marLeft w:val="0"/>
      <w:marRight w:val="0"/>
      <w:marTop w:val="0"/>
      <w:marBottom w:val="0"/>
      <w:divBdr>
        <w:top w:val="none" w:sz="0" w:space="0" w:color="auto"/>
        <w:left w:val="none" w:sz="0" w:space="0" w:color="auto"/>
        <w:bottom w:val="none" w:sz="0" w:space="0" w:color="auto"/>
        <w:right w:val="none" w:sz="0" w:space="0" w:color="auto"/>
      </w:divBdr>
    </w:div>
    <w:div w:id="2089182960">
      <w:bodyDiv w:val="1"/>
      <w:marLeft w:val="0"/>
      <w:marRight w:val="0"/>
      <w:marTop w:val="0"/>
      <w:marBottom w:val="0"/>
      <w:divBdr>
        <w:top w:val="none" w:sz="0" w:space="0" w:color="auto"/>
        <w:left w:val="none" w:sz="0" w:space="0" w:color="auto"/>
        <w:bottom w:val="none" w:sz="0" w:space="0" w:color="auto"/>
        <w:right w:val="none" w:sz="0" w:space="0" w:color="auto"/>
      </w:divBdr>
    </w:div>
    <w:div w:id="2089496864">
      <w:bodyDiv w:val="1"/>
      <w:marLeft w:val="0"/>
      <w:marRight w:val="0"/>
      <w:marTop w:val="0"/>
      <w:marBottom w:val="0"/>
      <w:divBdr>
        <w:top w:val="none" w:sz="0" w:space="0" w:color="auto"/>
        <w:left w:val="none" w:sz="0" w:space="0" w:color="auto"/>
        <w:bottom w:val="none" w:sz="0" w:space="0" w:color="auto"/>
        <w:right w:val="none" w:sz="0" w:space="0" w:color="auto"/>
      </w:divBdr>
    </w:div>
    <w:div w:id="2089619885">
      <w:bodyDiv w:val="1"/>
      <w:marLeft w:val="0"/>
      <w:marRight w:val="0"/>
      <w:marTop w:val="0"/>
      <w:marBottom w:val="0"/>
      <w:divBdr>
        <w:top w:val="none" w:sz="0" w:space="0" w:color="auto"/>
        <w:left w:val="none" w:sz="0" w:space="0" w:color="auto"/>
        <w:bottom w:val="none" w:sz="0" w:space="0" w:color="auto"/>
        <w:right w:val="none" w:sz="0" w:space="0" w:color="auto"/>
      </w:divBdr>
    </w:div>
    <w:div w:id="2089645795">
      <w:bodyDiv w:val="1"/>
      <w:marLeft w:val="0"/>
      <w:marRight w:val="0"/>
      <w:marTop w:val="0"/>
      <w:marBottom w:val="0"/>
      <w:divBdr>
        <w:top w:val="none" w:sz="0" w:space="0" w:color="auto"/>
        <w:left w:val="none" w:sz="0" w:space="0" w:color="auto"/>
        <w:bottom w:val="none" w:sz="0" w:space="0" w:color="auto"/>
        <w:right w:val="none" w:sz="0" w:space="0" w:color="auto"/>
      </w:divBdr>
    </w:div>
    <w:div w:id="2089686484">
      <w:bodyDiv w:val="1"/>
      <w:marLeft w:val="0"/>
      <w:marRight w:val="0"/>
      <w:marTop w:val="0"/>
      <w:marBottom w:val="0"/>
      <w:divBdr>
        <w:top w:val="none" w:sz="0" w:space="0" w:color="auto"/>
        <w:left w:val="none" w:sz="0" w:space="0" w:color="auto"/>
        <w:bottom w:val="none" w:sz="0" w:space="0" w:color="auto"/>
        <w:right w:val="none" w:sz="0" w:space="0" w:color="auto"/>
      </w:divBdr>
      <w:divsChild>
        <w:div w:id="1503080474">
          <w:marLeft w:val="0"/>
          <w:marRight w:val="0"/>
          <w:marTop w:val="0"/>
          <w:marBottom w:val="180"/>
          <w:divBdr>
            <w:top w:val="none" w:sz="0" w:space="0" w:color="auto"/>
            <w:left w:val="none" w:sz="0" w:space="0" w:color="auto"/>
            <w:bottom w:val="none" w:sz="0" w:space="0" w:color="auto"/>
            <w:right w:val="none" w:sz="0" w:space="0" w:color="auto"/>
          </w:divBdr>
        </w:div>
      </w:divsChild>
    </w:div>
    <w:div w:id="2089842453">
      <w:bodyDiv w:val="1"/>
      <w:marLeft w:val="0"/>
      <w:marRight w:val="0"/>
      <w:marTop w:val="0"/>
      <w:marBottom w:val="0"/>
      <w:divBdr>
        <w:top w:val="none" w:sz="0" w:space="0" w:color="auto"/>
        <w:left w:val="none" w:sz="0" w:space="0" w:color="auto"/>
        <w:bottom w:val="none" w:sz="0" w:space="0" w:color="auto"/>
        <w:right w:val="none" w:sz="0" w:space="0" w:color="auto"/>
      </w:divBdr>
    </w:div>
    <w:div w:id="2090151960">
      <w:bodyDiv w:val="1"/>
      <w:marLeft w:val="0"/>
      <w:marRight w:val="0"/>
      <w:marTop w:val="0"/>
      <w:marBottom w:val="0"/>
      <w:divBdr>
        <w:top w:val="none" w:sz="0" w:space="0" w:color="auto"/>
        <w:left w:val="none" w:sz="0" w:space="0" w:color="auto"/>
        <w:bottom w:val="none" w:sz="0" w:space="0" w:color="auto"/>
        <w:right w:val="none" w:sz="0" w:space="0" w:color="auto"/>
      </w:divBdr>
    </w:div>
    <w:div w:id="2090345726">
      <w:bodyDiv w:val="1"/>
      <w:marLeft w:val="0"/>
      <w:marRight w:val="0"/>
      <w:marTop w:val="0"/>
      <w:marBottom w:val="0"/>
      <w:divBdr>
        <w:top w:val="none" w:sz="0" w:space="0" w:color="auto"/>
        <w:left w:val="none" w:sz="0" w:space="0" w:color="auto"/>
        <w:bottom w:val="none" w:sz="0" w:space="0" w:color="auto"/>
        <w:right w:val="none" w:sz="0" w:space="0" w:color="auto"/>
      </w:divBdr>
    </w:div>
    <w:div w:id="2091075045">
      <w:bodyDiv w:val="1"/>
      <w:marLeft w:val="0"/>
      <w:marRight w:val="0"/>
      <w:marTop w:val="0"/>
      <w:marBottom w:val="0"/>
      <w:divBdr>
        <w:top w:val="none" w:sz="0" w:space="0" w:color="auto"/>
        <w:left w:val="none" w:sz="0" w:space="0" w:color="auto"/>
        <w:bottom w:val="none" w:sz="0" w:space="0" w:color="auto"/>
        <w:right w:val="none" w:sz="0" w:space="0" w:color="auto"/>
      </w:divBdr>
    </w:div>
    <w:div w:id="2091076604">
      <w:bodyDiv w:val="1"/>
      <w:marLeft w:val="0"/>
      <w:marRight w:val="0"/>
      <w:marTop w:val="0"/>
      <w:marBottom w:val="0"/>
      <w:divBdr>
        <w:top w:val="none" w:sz="0" w:space="0" w:color="auto"/>
        <w:left w:val="none" w:sz="0" w:space="0" w:color="auto"/>
        <w:bottom w:val="none" w:sz="0" w:space="0" w:color="auto"/>
        <w:right w:val="none" w:sz="0" w:space="0" w:color="auto"/>
      </w:divBdr>
    </w:div>
    <w:div w:id="2091386419">
      <w:bodyDiv w:val="1"/>
      <w:marLeft w:val="0"/>
      <w:marRight w:val="0"/>
      <w:marTop w:val="0"/>
      <w:marBottom w:val="0"/>
      <w:divBdr>
        <w:top w:val="none" w:sz="0" w:space="0" w:color="auto"/>
        <w:left w:val="none" w:sz="0" w:space="0" w:color="auto"/>
        <w:bottom w:val="none" w:sz="0" w:space="0" w:color="auto"/>
        <w:right w:val="none" w:sz="0" w:space="0" w:color="auto"/>
      </w:divBdr>
    </w:div>
    <w:div w:id="2091390584">
      <w:bodyDiv w:val="1"/>
      <w:marLeft w:val="0"/>
      <w:marRight w:val="0"/>
      <w:marTop w:val="0"/>
      <w:marBottom w:val="0"/>
      <w:divBdr>
        <w:top w:val="none" w:sz="0" w:space="0" w:color="auto"/>
        <w:left w:val="none" w:sz="0" w:space="0" w:color="auto"/>
        <w:bottom w:val="none" w:sz="0" w:space="0" w:color="auto"/>
        <w:right w:val="none" w:sz="0" w:space="0" w:color="auto"/>
      </w:divBdr>
      <w:divsChild>
        <w:div w:id="551045328">
          <w:marLeft w:val="0"/>
          <w:marRight w:val="0"/>
          <w:marTop w:val="0"/>
          <w:marBottom w:val="0"/>
          <w:divBdr>
            <w:top w:val="none" w:sz="0" w:space="0" w:color="auto"/>
            <w:left w:val="none" w:sz="0" w:space="0" w:color="auto"/>
            <w:bottom w:val="none" w:sz="0" w:space="0" w:color="auto"/>
            <w:right w:val="none" w:sz="0" w:space="0" w:color="auto"/>
          </w:divBdr>
          <w:divsChild>
            <w:div w:id="2035770462">
              <w:marLeft w:val="0"/>
              <w:marRight w:val="0"/>
              <w:marTop w:val="0"/>
              <w:marBottom w:val="300"/>
              <w:divBdr>
                <w:top w:val="none" w:sz="0" w:space="0" w:color="auto"/>
                <w:left w:val="none" w:sz="0" w:space="0" w:color="auto"/>
                <w:bottom w:val="none" w:sz="0" w:space="0" w:color="auto"/>
                <w:right w:val="none" w:sz="0" w:space="0" w:color="auto"/>
              </w:divBdr>
              <w:divsChild>
                <w:div w:id="219368225">
                  <w:marLeft w:val="0"/>
                  <w:marRight w:val="0"/>
                  <w:marTop w:val="150"/>
                  <w:marBottom w:val="90"/>
                  <w:divBdr>
                    <w:top w:val="none" w:sz="0" w:space="0" w:color="auto"/>
                    <w:left w:val="none" w:sz="0" w:space="0" w:color="auto"/>
                    <w:bottom w:val="none" w:sz="0" w:space="0" w:color="auto"/>
                    <w:right w:val="none" w:sz="0" w:space="0" w:color="auto"/>
                  </w:divBdr>
                </w:div>
                <w:div w:id="1086002086">
                  <w:marLeft w:val="0"/>
                  <w:marRight w:val="0"/>
                  <w:marTop w:val="150"/>
                  <w:marBottom w:val="90"/>
                  <w:divBdr>
                    <w:top w:val="none" w:sz="0" w:space="0" w:color="auto"/>
                    <w:left w:val="none" w:sz="0" w:space="0" w:color="auto"/>
                    <w:bottom w:val="none" w:sz="0" w:space="0" w:color="auto"/>
                    <w:right w:val="none" w:sz="0" w:space="0" w:color="auto"/>
                  </w:divBdr>
                </w:div>
                <w:div w:id="1133593424">
                  <w:marLeft w:val="0"/>
                  <w:marRight w:val="0"/>
                  <w:marTop w:val="150"/>
                  <w:marBottom w:val="90"/>
                  <w:divBdr>
                    <w:top w:val="none" w:sz="0" w:space="0" w:color="auto"/>
                    <w:left w:val="none" w:sz="0" w:space="0" w:color="auto"/>
                    <w:bottom w:val="none" w:sz="0" w:space="0" w:color="auto"/>
                    <w:right w:val="none" w:sz="0" w:space="0" w:color="auto"/>
                  </w:divBdr>
                </w:div>
                <w:div w:id="1317883478">
                  <w:marLeft w:val="0"/>
                  <w:marRight w:val="0"/>
                  <w:marTop w:val="150"/>
                  <w:marBottom w:val="90"/>
                  <w:divBdr>
                    <w:top w:val="none" w:sz="0" w:space="0" w:color="auto"/>
                    <w:left w:val="none" w:sz="0" w:space="0" w:color="auto"/>
                    <w:bottom w:val="none" w:sz="0" w:space="0" w:color="auto"/>
                    <w:right w:val="none" w:sz="0" w:space="0" w:color="auto"/>
                  </w:divBdr>
                  <w:divsChild>
                    <w:div w:id="670839353">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355688224">
                  <w:marLeft w:val="0"/>
                  <w:marRight w:val="0"/>
                  <w:marTop w:val="150"/>
                  <w:marBottom w:val="90"/>
                  <w:divBdr>
                    <w:top w:val="none" w:sz="0" w:space="0" w:color="auto"/>
                    <w:left w:val="none" w:sz="0" w:space="0" w:color="auto"/>
                    <w:bottom w:val="none" w:sz="0" w:space="0" w:color="auto"/>
                    <w:right w:val="none" w:sz="0" w:space="0" w:color="auto"/>
                  </w:divBdr>
                </w:div>
                <w:div w:id="1459687040">
                  <w:marLeft w:val="0"/>
                  <w:marRight w:val="0"/>
                  <w:marTop w:val="150"/>
                  <w:marBottom w:val="90"/>
                  <w:divBdr>
                    <w:top w:val="none" w:sz="0" w:space="0" w:color="auto"/>
                    <w:left w:val="none" w:sz="0" w:space="0" w:color="auto"/>
                    <w:bottom w:val="none" w:sz="0" w:space="0" w:color="auto"/>
                    <w:right w:val="none" w:sz="0" w:space="0" w:color="auto"/>
                  </w:divBdr>
                </w:div>
                <w:div w:id="149017525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91541147">
      <w:bodyDiv w:val="1"/>
      <w:marLeft w:val="0"/>
      <w:marRight w:val="0"/>
      <w:marTop w:val="0"/>
      <w:marBottom w:val="0"/>
      <w:divBdr>
        <w:top w:val="none" w:sz="0" w:space="0" w:color="auto"/>
        <w:left w:val="none" w:sz="0" w:space="0" w:color="auto"/>
        <w:bottom w:val="none" w:sz="0" w:space="0" w:color="auto"/>
        <w:right w:val="none" w:sz="0" w:space="0" w:color="auto"/>
      </w:divBdr>
    </w:div>
    <w:div w:id="2091610167">
      <w:bodyDiv w:val="1"/>
      <w:marLeft w:val="0"/>
      <w:marRight w:val="0"/>
      <w:marTop w:val="0"/>
      <w:marBottom w:val="0"/>
      <w:divBdr>
        <w:top w:val="none" w:sz="0" w:space="0" w:color="auto"/>
        <w:left w:val="none" w:sz="0" w:space="0" w:color="auto"/>
        <w:bottom w:val="none" w:sz="0" w:space="0" w:color="auto"/>
        <w:right w:val="none" w:sz="0" w:space="0" w:color="auto"/>
      </w:divBdr>
      <w:divsChild>
        <w:div w:id="966424070">
          <w:marLeft w:val="0"/>
          <w:marRight w:val="0"/>
          <w:marTop w:val="0"/>
          <w:marBottom w:val="0"/>
          <w:divBdr>
            <w:top w:val="none" w:sz="0" w:space="0" w:color="auto"/>
            <w:left w:val="none" w:sz="0" w:space="0" w:color="auto"/>
            <w:bottom w:val="none" w:sz="0" w:space="0" w:color="auto"/>
            <w:right w:val="none" w:sz="0" w:space="0" w:color="auto"/>
          </w:divBdr>
          <w:divsChild>
            <w:div w:id="659970212">
              <w:marLeft w:val="0"/>
              <w:marRight w:val="0"/>
              <w:marTop w:val="0"/>
              <w:marBottom w:val="0"/>
              <w:divBdr>
                <w:top w:val="none" w:sz="0" w:space="0" w:color="auto"/>
                <w:left w:val="none" w:sz="0" w:space="0" w:color="auto"/>
                <w:bottom w:val="none" w:sz="0" w:space="0" w:color="auto"/>
                <w:right w:val="none" w:sz="0" w:space="0" w:color="auto"/>
              </w:divBdr>
              <w:divsChild>
                <w:div w:id="2946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57914">
      <w:bodyDiv w:val="1"/>
      <w:marLeft w:val="0"/>
      <w:marRight w:val="0"/>
      <w:marTop w:val="0"/>
      <w:marBottom w:val="0"/>
      <w:divBdr>
        <w:top w:val="none" w:sz="0" w:space="0" w:color="auto"/>
        <w:left w:val="none" w:sz="0" w:space="0" w:color="auto"/>
        <w:bottom w:val="none" w:sz="0" w:space="0" w:color="auto"/>
        <w:right w:val="none" w:sz="0" w:space="0" w:color="auto"/>
      </w:divBdr>
    </w:div>
    <w:div w:id="2092963840">
      <w:bodyDiv w:val="1"/>
      <w:marLeft w:val="0"/>
      <w:marRight w:val="0"/>
      <w:marTop w:val="0"/>
      <w:marBottom w:val="0"/>
      <w:divBdr>
        <w:top w:val="none" w:sz="0" w:space="0" w:color="auto"/>
        <w:left w:val="none" w:sz="0" w:space="0" w:color="auto"/>
        <w:bottom w:val="none" w:sz="0" w:space="0" w:color="auto"/>
        <w:right w:val="none" w:sz="0" w:space="0" w:color="auto"/>
      </w:divBdr>
    </w:div>
    <w:div w:id="2093355594">
      <w:bodyDiv w:val="1"/>
      <w:marLeft w:val="0"/>
      <w:marRight w:val="0"/>
      <w:marTop w:val="0"/>
      <w:marBottom w:val="0"/>
      <w:divBdr>
        <w:top w:val="none" w:sz="0" w:space="0" w:color="auto"/>
        <w:left w:val="none" w:sz="0" w:space="0" w:color="auto"/>
        <w:bottom w:val="none" w:sz="0" w:space="0" w:color="auto"/>
        <w:right w:val="none" w:sz="0" w:space="0" w:color="auto"/>
      </w:divBdr>
    </w:div>
    <w:div w:id="2093697448">
      <w:bodyDiv w:val="1"/>
      <w:marLeft w:val="0"/>
      <w:marRight w:val="0"/>
      <w:marTop w:val="0"/>
      <w:marBottom w:val="0"/>
      <w:divBdr>
        <w:top w:val="none" w:sz="0" w:space="0" w:color="auto"/>
        <w:left w:val="none" w:sz="0" w:space="0" w:color="auto"/>
        <w:bottom w:val="none" w:sz="0" w:space="0" w:color="auto"/>
        <w:right w:val="none" w:sz="0" w:space="0" w:color="auto"/>
      </w:divBdr>
      <w:divsChild>
        <w:div w:id="863909605">
          <w:marLeft w:val="0"/>
          <w:marRight w:val="0"/>
          <w:marTop w:val="0"/>
          <w:marBottom w:val="0"/>
          <w:divBdr>
            <w:top w:val="none" w:sz="0" w:space="0" w:color="auto"/>
            <w:left w:val="none" w:sz="0" w:space="0" w:color="auto"/>
            <w:bottom w:val="none" w:sz="0" w:space="0" w:color="auto"/>
            <w:right w:val="none" w:sz="0" w:space="0" w:color="auto"/>
          </w:divBdr>
          <w:divsChild>
            <w:div w:id="19265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00866">
      <w:bodyDiv w:val="1"/>
      <w:marLeft w:val="0"/>
      <w:marRight w:val="0"/>
      <w:marTop w:val="0"/>
      <w:marBottom w:val="0"/>
      <w:divBdr>
        <w:top w:val="none" w:sz="0" w:space="0" w:color="auto"/>
        <w:left w:val="none" w:sz="0" w:space="0" w:color="auto"/>
        <w:bottom w:val="none" w:sz="0" w:space="0" w:color="auto"/>
        <w:right w:val="none" w:sz="0" w:space="0" w:color="auto"/>
      </w:divBdr>
    </w:div>
    <w:div w:id="2094203010">
      <w:bodyDiv w:val="1"/>
      <w:marLeft w:val="0"/>
      <w:marRight w:val="0"/>
      <w:marTop w:val="0"/>
      <w:marBottom w:val="0"/>
      <w:divBdr>
        <w:top w:val="none" w:sz="0" w:space="0" w:color="auto"/>
        <w:left w:val="none" w:sz="0" w:space="0" w:color="auto"/>
        <w:bottom w:val="none" w:sz="0" w:space="0" w:color="auto"/>
        <w:right w:val="none" w:sz="0" w:space="0" w:color="auto"/>
      </w:divBdr>
    </w:div>
    <w:div w:id="2094426661">
      <w:bodyDiv w:val="1"/>
      <w:marLeft w:val="0"/>
      <w:marRight w:val="0"/>
      <w:marTop w:val="0"/>
      <w:marBottom w:val="0"/>
      <w:divBdr>
        <w:top w:val="none" w:sz="0" w:space="0" w:color="auto"/>
        <w:left w:val="none" w:sz="0" w:space="0" w:color="auto"/>
        <w:bottom w:val="none" w:sz="0" w:space="0" w:color="auto"/>
        <w:right w:val="none" w:sz="0" w:space="0" w:color="auto"/>
      </w:divBdr>
    </w:div>
    <w:div w:id="2094428156">
      <w:bodyDiv w:val="1"/>
      <w:marLeft w:val="0"/>
      <w:marRight w:val="0"/>
      <w:marTop w:val="0"/>
      <w:marBottom w:val="0"/>
      <w:divBdr>
        <w:top w:val="none" w:sz="0" w:space="0" w:color="auto"/>
        <w:left w:val="none" w:sz="0" w:space="0" w:color="auto"/>
        <w:bottom w:val="none" w:sz="0" w:space="0" w:color="auto"/>
        <w:right w:val="none" w:sz="0" w:space="0" w:color="auto"/>
      </w:divBdr>
    </w:div>
    <w:div w:id="2094662662">
      <w:bodyDiv w:val="1"/>
      <w:marLeft w:val="0"/>
      <w:marRight w:val="0"/>
      <w:marTop w:val="0"/>
      <w:marBottom w:val="0"/>
      <w:divBdr>
        <w:top w:val="none" w:sz="0" w:space="0" w:color="auto"/>
        <w:left w:val="none" w:sz="0" w:space="0" w:color="auto"/>
        <w:bottom w:val="none" w:sz="0" w:space="0" w:color="auto"/>
        <w:right w:val="none" w:sz="0" w:space="0" w:color="auto"/>
      </w:divBdr>
    </w:div>
    <w:div w:id="2094739804">
      <w:marLeft w:val="0"/>
      <w:marRight w:val="0"/>
      <w:marTop w:val="0"/>
      <w:marBottom w:val="0"/>
      <w:divBdr>
        <w:top w:val="none" w:sz="0" w:space="0" w:color="auto"/>
        <w:left w:val="none" w:sz="0" w:space="0" w:color="auto"/>
        <w:bottom w:val="none" w:sz="0" w:space="0" w:color="auto"/>
        <w:right w:val="none" w:sz="0" w:space="0" w:color="auto"/>
      </w:divBdr>
    </w:div>
    <w:div w:id="2094739840">
      <w:bodyDiv w:val="1"/>
      <w:marLeft w:val="0"/>
      <w:marRight w:val="0"/>
      <w:marTop w:val="0"/>
      <w:marBottom w:val="0"/>
      <w:divBdr>
        <w:top w:val="none" w:sz="0" w:space="0" w:color="auto"/>
        <w:left w:val="none" w:sz="0" w:space="0" w:color="auto"/>
        <w:bottom w:val="none" w:sz="0" w:space="0" w:color="auto"/>
        <w:right w:val="none" w:sz="0" w:space="0" w:color="auto"/>
      </w:divBdr>
      <w:divsChild>
        <w:div w:id="1640572797">
          <w:marLeft w:val="0"/>
          <w:marRight w:val="0"/>
          <w:marTop w:val="360"/>
          <w:marBottom w:val="0"/>
          <w:divBdr>
            <w:top w:val="none" w:sz="0" w:space="0" w:color="auto"/>
            <w:left w:val="none" w:sz="0" w:space="0" w:color="auto"/>
            <w:bottom w:val="none" w:sz="0" w:space="0" w:color="auto"/>
            <w:right w:val="none" w:sz="0" w:space="0" w:color="auto"/>
          </w:divBdr>
          <w:divsChild>
            <w:div w:id="744181775">
              <w:marLeft w:val="0"/>
              <w:marRight w:val="0"/>
              <w:marTop w:val="0"/>
              <w:marBottom w:val="0"/>
              <w:divBdr>
                <w:top w:val="none" w:sz="0" w:space="0" w:color="auto"/>
                <w:left w:val="none" w:sz="0" w:space="0" w:color="auto"/>
                <w:bottom w:val="none" w:sz="0" w:space="0" w:color="auto"/>
                <w:right w:val="none" w:sz="0" w:space="0" w:color="auto"/>
              </w:divBdr>
              <w:divsChild>
                <w:div w:id="1611931705">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2094933115">
      <w:bodyDiv w:val="1"/>
      <w:marLeft w:val="0"/>
      <w:marRight w:val="0"/>
      <w:marTop w:val="0"/>
      <w:marBottom w:val="0"/>
      <w:divBdr>
        <w:top w:val="none" w:sz="0" w:space="0" w:color="auto"/>
        <w:left w:val="none" w:sz="0" w:space="0" w:color="auto"/>
        <w:bottom w:val="none" w:sz="0" w:space="0" w:color="auto"/>
        <w:right w:val="none" w:sz="0" w:space="0" w:color="auto"/>
      </w:divBdr>
    </w:div>
    <w:div w:id="2095319015">
      <w:bodyDiv w:val="1"/>
      <w:marLeft w:val="0"/>
      <w:marRight w:val="0"/>
      <w:marTop w:val="0"/>
      <w:marBottom w:val="0"/>
      <w:divBdr>
        <w:top w:val="none" w:sz="0" w:space="0" w:color="auto"/>
        <w:left w:val="none" w:sz="0" w:space="0" w:color="auto"/>
        <w:bottom w:val="none" w:sz="0" w:space="0" w:color="auto"/>
        <w:right w:val="none" w:sz="0" w:space="0" w:color="auto"/>
      </w:divBdr>
    </w:div>
    <w:div w:id="2095516896">
      <w:bodyDiv w:val="1"/>
      <w:marLeft w:val="0"/>
      <w:marRight w:val="0"/>
      <w:marTop w:val="0"/>
      <w:marBottom w:val="0"/>
      <w:divBdr>
        <w:top w:val="none" w:sz="0" w:space="0" w:color="auto"/>
        <w:left w:val="none" w:sz="0" w:space="0" w:color="auto"/>
        <w:bottom w:val="none" w:sz="0" w:space="0" w:color="auto"/>
        <w:right w:val="none" w:sz="0" w:space="0" w:color="auto"/>
      </w:divBdr>
    </w:div>
    <w:div w:id="2096315179">
      <w:bodyDiv w:val="1"/>
      <w:marLeft w:val="0"/>
      <w:marRight w:val="0"/>
      <w:marTop w:val="0"/>
      <w:marBottom w:val="0"/>
      <w:divBdr>
        <w:top w:val="none" w:sz="0" w:space="0" w:color="auto"/>
        <w:left w:val="none" w:sz="0" w:space="0" w:color="auto"/>
        <w:bottom w:val="none" w:sz="0" w:space="0" w:color="auto"/>
        <w:right w:val="none" w:sz="0" w:space="0" w:color="auto"/>
      </w:divBdr>
    </w:div>
    <w:div w:id="2096508341">
      <w:bodyDiv w:val="1"/>
      <w:marLeft w:val="0"/>
      <w:marRight w:val="0"/>
      <w:marTop w:val="0"/>
      <w:marBottom w:val="0"/>
      <w:divBdr>
        <w:top w:val="none" w:sz="0" w:space="0" w:color="auto"/>
        <w:left w:val="none" w:sz="0" w:space="0" w:color="auto"/>
        <w:bottom w:val="none" w:sz="0" w:space="0" w:color="auto"/>
        <w:right w:val="none" w:sz="0" w:space="0" w:color="auto"/>
      </w:divBdr>
    </w:div>
    <w:div w:id="2096633253">
      <w:bodyDiv w:val="1"/>
      <w:marLeft w:val="0"/>
      <w:marRight w:val="0"/>
      <w:marTop w:val="0"/>
      <w:marBottom w:val="0"/>
      <w:divBdr>
        <w:top w:val="none" w:sz="0" w:space="0" w:color="auto"/>
        <w:left w:val="none" w:sz="0" w:space="0" w:color="auto"/>
        <w:bottom w:val="none" w:sz="0" w:space="0" w:color="auto"/>
        <w:right w:val="none" w:sz="0" w:space="0" w:color="auto"/>
      </w:divBdr>
    </w:div>
    <w:div w:id="2096707133">
      <w:bodyDiv w:val="1"/>
      <w:marLeft w:val="0"/>
      <w:marRight w:val="0"/>
      <w:marTop w:val="0"/>
      <w:marBottom w:val="0"/>
      <w:divBdr>
        <w:top w:val="none" w:sz="0" w:space="0" w:color="auto"/>
        <w:left w:val="none" w:sz="0" w:space="0" w:color="auto"/>
        <w:bottom w:val="none" w:sz="0" w:space="0" w:color="auto"/>
        <w:right w:val="none" w:sz="0" w:space="0" w:color="auto"/>
      </w:divBdr>
    </w:div>
    <w:div w:id="2096709808">
      <w:bodyDiv w:val="1"/>
      <w:marLeft w:val="0"/>
      <w:marRight w:val="0"/>
      <w:marTop w:val="0"/>
      <w:marBottom w:val="0"/>
      <w:divBdr>
        <w:top w:val="none" w:sz="0" w:space="0" w:color="auto"/>
        <w:left w:val="none" w:sz="0" w:space="0" w:color="auto"/>
        <w:bottom w:val="none" w:sz="0" w:space="0" w:color="auto"/>
        <w:right w:val="none" w:sz="0" w:space="0" w:color="auto"/>
      </w:divBdr>
      <w:divsChild>
        <w:div w:id="1263344411">
          <w:marLeft w:val="0"/>
          <w:marRight w:val="0"/>
          <w:marTop w:val="240"/>
          <w:marBottom w:val="420"/>
          <w:divBdr>
            <w:top w:val="none" w:sz="0" w:space="0" w:color="auto"/>
            <w:left w:val="none" w:sz="0" w:space="0" w:color="auto"/>
            <w:bottom w:val="none" w:sz="0" w:space="0" w:color="auto"/>
            <w:right w:val="none" w:sz="0" w:space="0" w:color="auto"/>
          </w:divBdr>
        </w:div>
      </w:divsChild>
    </w:div>
    <w:div w:id="209774904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sChild>
        <w:div w:id="371655099">
          <w:marLeft w:val="0"/>
          <w:marRight w:val="0"/>
          <w:marTop w:val="0"/>
          <w:marBottom w:val="0"/>
          <w:divBdr>
            <w:top w:val="none" w:sz="0" w:space="0" w:color="auto"/>
            <w:left w:val="none" w:sz="0" w:space="0" w:color="auto"/>
            <w:bottom w:val="none" w:sz="0" w:space="0" w:color="auto"/>
            <w:right w:val="none" w:sz="0" w:space="0" w:color="auto"/>
          </w:divBdr>
        </w:div>
      </w:divsChild>
    </w:div>
    <w:div w:id="2098209728">
      <w:bodyDiv w:val="1"/>
      <w:marLeft w:val="0"/>
      <w:marRight w:val="0"/>
      <w:marTop w:val="0"/>
      <w:marBottom w:val="0"/>
      <w:divBdr>
        <w:top w:val="none" w:sz="0" w:space="0" w:color="auto"/>
        <w:left w:val="none" w:sz="0" w:space="0" w:color="auto"/>
        <w:bottom w:val="none" w:sz="0" w:space="0" w:color="auto"/>
        <w:right w:val="none" w:sz="0" w:space="0" w:color="auto"/>
      </w:divBdr>
      <w:divsChild>
        <w:div w:id="1805392214">
          <w:marLeft w:val="0"/>
          <w:marRight w:val="0"/>
          <w:marTop w:val="0"/>
          <w:marBottom w:val="225"/>
          <w:divBdr>
            <w:top w:val="none" w:sz="0" w:space="0" w:color="auto"/>
            <w:left w:val="none" w:sz="0" w:space="0" w:color="auto"/>
            <w:bottom w:val="none" w:sz="0" w:space="0" w:color="auto"/>
            <w:right w:val="none" w:sz="0" w:space="0" w:color="auto"/>
          </w:divBdr>
          <w:divsChild>
            <w:div w:id="46613238">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2098288066">
      <w:bodyDiv w:val="1"/>
      <w:marLeft w:val="0"/>
      <w:marRight w:val="0"/>
      <w:marTop w:val="0"/>
      <w:marBottom w:val="0"/>
      <w:divBdr>
        <w:top w:val="none" w:sz="0" w:space="0" w:color="auto"/>
        <w:left w:val="none" w:sz="0" w:space="0" w:color="auto"/>
        <w:bottom w:val="none" w:sz="0" w:space="0" w:color="auto"/>
        <w:right w:val="none" w:sz="0" w:space="0" w:color="auto"/>
      </w:divBdr>
    </w:div>
    <w:div w:id="2098941267">
      <w:bodyDiv w:val="1"/>
      <w:marLeft w:val="0"/>
      <w:marRight w:val="0"/>
      <w:marTop w:val="0"/>
      <w:marBottom w:val="0"/>
      <w:divBdr>
        <w:top w:val="none" w:sz="0" w:space="0" w:color="auto"/>
        <w:left w:val="none" w:sz="0" w:space="0" w:color="auto"/>
        <w:bottom w:val="none" w:sz="0" w:space="0" w:color="auto"/>
        <w:right w:val="none" w:sz="0" w:space="0" w:color="auto"/>
      </w:divBdr>
      <w:divsChild>
        <w:div w:id="1727991275">
          <w:marLeft w:val="150"/>
          <w:marRight w:val="90"/>
          <w:marTop w:val="0"/>
          <w:marBottom w:val="0"/>
          <w:divBdr>
            <w:top w:val="none" w:sz="0" w:space="0" w:color="auto"/>
            <w:left w:val="none" w:sz="0" w:space="0" w:color="auto"/>
            <w:bottom w:val="none" w:sz="0" w:space="0" w:color="auto"/>
            <w:right w:val="none" w:sz="0" w:space="0" w:color="auto"/>
          </w:divBdr>
        </w:div>
      </w:divsChild>
    </w:div>
    <w:div w:id="2099012939">
      <w:bodyDiv w:val="1"/>
      <w:marLeft w:val="0"/>
      <w:marRight w:val="0"/>
      <w:marTop w:val="0"/>
      <w:marBottom w:val="0"/>
      <w:divBdr>
        <w:top w:val="none" w:sz="0" w:space="0" w:color="auto"/>
        <w:left w:val="none" w:sz="0" w:space="0" w:color="auto"/>
        <w:bottom w:val="none" w:sz="0" w:space="0" w:color="auto"/>
        <w:right w:val="none" w:sz="0" w:space="0" w:color="auto"/>
      </w:divBdr>
    </w:div>
    <w:div w:id="2099054420">
      <w:bodyDiv w:val="1"/>
      <w:marLeft w:val="0"/>
      <w:marRight w:val="0"/>
      <w:marTop w:val="0"/>
      <w:marBottom w:val="0"/>
      <w:divBdr>
        <w:top w:val="none" w:sz="0" w:space="0" w:color="auto"/>
        <w:left w:val="none" w:sz="0" w:space="0" w:color="auto"/>
        <w:bottom w:val="none" w:sz="0" w:space="0" w:color="auto"/>
        <w:right w:val="none" w:sz="0" w:space="0" w:color="auto"/>
      </w:divBdr>
    </w:div>
    <w:div w:id="2099213374">
      <w:bodyDiv w:val="1"/>
      <w:marLeft w:val="0"/>
      <w:marRight w:val="0"/>
      <w:marTop w:val="0"/>
      <w:marBottom w:val="0"/>
      <w:divBdr>
        <w:top w:val="none" w:sz="0" w:space="0" w:color="auto"/>
        <w:left w:val="none" w:sz="0" w:space="0" w:color="auto"/>
        <w:bottom w:val="none" w:sz="0" w:space="0" w:color="auto"/>
        <w:right w:val="none" w:sz="0" w:space="0" w:color="auto"/>
      </w:divBdr>
    </w:div>
    <w:div w:id="2099397274">
      <w:bodyDiv w:val="1"/>
      <w:marLeft w:val="0"/>
      <w:marRight w:val="0"/>
      <w:marTop w:val="0"/>
      <w:marBottom w:val="0"/>
      <w:divBdr>
        <w:top w:val="none" w:sz="0" w:space="0" w:color="auto"/>
        <w:left w:val="none" w:sz="0" w:space="0" w:color="auto"/>
        <w:bottom w:val="none" w:sz="0" w:space="0" w:color="auto"/>
        <w:right w:val="none" w:sz="0" w:space="0" w:color="auto"/>
      </w:divBdr>
      <w:divsChild>
        <w:div w:id="1829443562">
          <w:marLeft w:val="0"/>
          <w:marRight w:val="0"/>
          <w:marTop w:val="0"/>
          <w:marBottom w:val="0"/>
          <w:divBdr>
            <w:top w:val="none" w:sz="0" w:space="0" w:color="auto"/>
            <w:left w:val="none" w:sz="0" w:space="0" w:color="auto"/>
            <w:bottom w:val="none" w:sz="0" w:space="0" w:color="auto"/>
            <w:right w:val="none" w:sz="0" w:space="0" w:color="auto"/>
          </w:divBdr>
        </w:div>
      </w:divsChild>
    </w:div>
    <w:div w:id="2099978039">
      <w:bodyDiv w:val="1"/>
      <w:marLeft w:val="0"/>
      <w:marRight w:val="0"/>
      <w:marTop w:val="0"/>
      <w:marBottom w:val="0"/>
      <w:divBdr>
        <w:top w:val="none" w:sz="0" w:space="0" w:color="auto"/>
        <w:left w:val="none" w:sz="0" w:space="0" w:color="auto"/>
        <w:bottom w:val="none" w:sz="0" w:space="0" w:color="auto"/>
        <w:right w:val="none" w:sz="0" w:space="0" w:color="auto"/>
      </w:divBdr>
    </w:div>
    <w:div w:id="2101677721">
      <w:bodyDiv w:val="1"/>
      <w:marLeft w:val="0"/>
      <w:marRight w:val="0"/>
      <w:marTop w:val="0"/>
      <w:marBottom w:val="0"/>
      <w:divBdr>
        <w:top w:val="none" w:sz="0" w:space="0" w:color="auto"/>
        <w:left w:val="none" w:sz="0" w:space="0" w:color="auto"/>
        <w:bottom w:val="none" w:sz="0" w:space="0" w:color="auto"/>
        <w:right w:val="none" w:sz="0" w:space="0" w:color="auto"/>
      </w:divBdr>
    </w:div>
    <w:div w:id="2102295086">
      <w:bodyDiv w:val="1"/>
      <w:marLeft w:val="0"/>
      <w:marRight w:val="0"/>
      <w:marTop w:val="0"/>
      <w:marBottom w:val="0"/>
      <w:divBdr>
        <w:top w:val="none" w:sz="0" w:space="0" w:color="auto"/>
        <w:left w:val="none" w:sz="0" w:space="0" w:color="auto"/>
        <w:bottom w:val="none" w:sz="0" w:space="0" w:color="auto"/>
        <w:right w:val="none" w:sz="0" w:space="0" w:color="auto"/>
      </w:divBdr>
    </w:div>
    <w:div w:id="2102329684">
      <w:bodyDiv w:val="1"/>
      <w:marLeft w:val="0"/>
      <w:marRight w:val="0"/>
      <w:marTop w:val="0"/>
      <w:marBottom w:val="0"/>
      <w:divBdr>
        <w:top w:val="none" w:sz="0" w:space="0" w:color="auto"/>
        <w:left w:val="none" w:sz="0" w:space="0" w:color="auto"/>
        <w:bottom w:val="none" w:sz="0" w:space="0" w:color="auto"/>
        <w:right w:val="none" w:sz="0" w:space="0" w:color="auto"/>
      </w:divBdr>
    </w:div>
    <w:div w:id="2102333616">
      <w:bodyDiv w:val="1"/>
      <w:marLeft w:val="0"/>
      <w:marRight w:val="0"/>
      <w:marTop w:val="0"/>
      <w:marBottom w:val="0"/>
      <w:divBdr>
        <w:top w:val="none" w:sz="0" w:space="0" w:color="auto"/>
        <w:left w:val="none" w:sz="0" w:space="0" w:color="auto"/>
        <w:bottom w:val="none" w:sz="0" w:space="0" w:color="auto"/>
        <w:right w:val="none" w:sz="0" w:space="0" w:color="auto"/>
      </w:divBdr>
      <w:divsChild>
        <w:div w:id="412360235">
          <w:marLeft w:val="0"/>
          <w:marRight w:val="0"/>
          <w:marTop w:val="0"/>
          <w:marBottom w:val="0"/>
          <w:divBdr>
            <w:top w:val="none" w:sz="0" w:space="0" w:color="auto"/>
            <w:left w:val="none" w:sz="0" w:space="0" w:color="auto"/>
            <w:bottom w:val="none" w:sz="0" w:space="0" w:color="auto"/>
            <w:right w:val="none" w:sz="0" w:space="0" w:color="auto"/>
          </w:divBdr>
        </w:div>
        <w:div w:id="1502349127">
          <w:marLeft w:val="0"/>
          <w:marRight w:val="0"/>
          <w:marTop w:val="0"/>
          <w:marBottom w:val="0"/>
          <w:divBdr>
            <w:top w:val="none" w:sz="0" w:space="0" w:color="auto"/>
            <w:left w:val="none" w:sz="0" w:space="0" w:color="auto"/>
            <w:bottom w:val="none" w:sz="0" w:space="0" w:color="auto"/>
            <w:right w:val="none" w:sz="0" w:space="0" w:color="auto"/>
          </w:divBdr>
        </w:div>
      </w:divsChild>
    </w:div>
    <w:div w:id="2102529511">
      <w:bodyDiv w:val="1"/>
      <w:marLeft w:val="0"/>
      <w:marRight w:val="0"/>
      <w:marTop w:val="0"/>
      <w:marBottom w:val="0"/>
      <w:divBdr>
        <w:top w:val="none" w:sz="0" w:space="0" w:color="auto"/>
        <w:left w:val="none" w:sz="0" w:space="0" w:color="auto"/>
        <w:bottom w:val="none" w:sz="0" w:space="0" w:color="auto"/>
        <w:right w:val="none" w:sz="0" w:space="0" w:color="auto"/>
      </w:divBdr>
    </w:div>
    <w:div w:id="2102985467">
      <w:bodyDiv w:val="1"/>
      <w:marLeft w:val="0"/>
      <w:marRight w:val="0"/>
      <w:marTop w:val="0"/>
      <w:marBottom w:val="0"/>
      <w:divBdr>
        <w:top w:val="none" w:sz="0" w:space="0" w:color="auto"/>
        <w:left w:val="none" w:sz="0" w:space="0" w:color="auto"/>
        <w:bottom w:val="none" w:sz="0" w:space="0" w:color="auto"/>
        <w:right w:val="none" w:sz="0" w:space="0" w:color="auto"/>
      </w:divBdr>
    </w:div>
    <w:div w:id="2102987236">
      <w:bodyDiv w:val="1"/>
      <w:marLeft w:val="0"/>
      <w:marRight w:val="0"/>
      <w:marTop w:val="0"/>
      <w:marBottom w:val="0"/>
      <w:divBdr>
        <w:top w:val="none" w:sz="0" w:space="0" w:color="auto"/>
        <w:left w:val="none" w:sz="0" w:space="0" w:color="auto"/>
        <w:bottom w:val="none" w:sz="0" w:space="0" w:color="auto"/>
        <w:right w:val="none" w:sz="0" w:space="0" w:color="auto"/>
      </w:divBdr>
    </w:div>
    <w:div w:id="2103837879">
      <w:bodyDiv w:val="1"/>
      <w:marLeft w:val="0"/>
      <w:marRight w:val="0"/>
      <w:marTop w:val="0"/>
      <w:marBottom w:val="0"/>
      <w:divBdr>
        <w:top w:val="none" w:sz="0" w:space="0" w:color="auto"/>
        <w:left w:val="none" w:sz="0" w:space="0" w:color="auto"/>
        <w:bottom w:val="none" w:sz="0" w:space="0" w:color="auto"/>
        <w:right w:val="none" w:sz="0" w:space="0" w:color="auto"/>
      </w:divBdr>
    </w:div>
    <w:div w:id="2104259321">
      <w:bodyDiv w:val="1"/>
      <w:marLeft w:val="0"/>
      <w:marRight w:val="0"/>
      <w:marTop w:val="0"/>
      <w:marBottom w:val="0"/>
      <w:divBdr>
        <w:top w:val="none" w:sz="0" w:space="0" w:color="auto"/>
        <w:left w:val="none" w:sz="0" w:space="0" w:color="auto"/>
        <w:bottom w:val="none" w:sz="0" w:space="0" w:color="auto"/>
        <w:right w:val="none" w:sz="0" w:space="0" w:color="auto"/>
      </w:divBdr>
    </w:div>
    <w:div w:id="2104492316">
      <w:bodyDiv w:val="1"/>
      <w:marLeft w:val="0"/>
      <w:marRight w:val="0"/>
      <w:marTop w:val="0"/>
      <w:marBottom w:val="0"/>
      <w:divBdr>
        <w:top w:val="none" w:sz="0" w:space="0" w:color="auto"/>
        <w:left w:val="none" w:sz="0" w:space="0" w:color="auto"/>
        <w:bottom w:val="none" w:sz="0" w:space="0" w:color="auto"/>
        <w:right w:val="none" w:sz="0" w:space="0" w:color="auto"/>
      </w:divBdr>
      <w:divsChild>
        <w:div w:id="154759526">
          <w:marLeft w:val="0"/>
          <w:marRight w:val="0"/>
          <w:marTop w:val="0"/>
          <w:marBottom w:val="0"/>
          <w:divBdr>
            <w:top w:val="none" w:sz="0" w:space="0" w:color="auto"/>
            <w:left w:val="none" w:sz="0" w:space="0" w:color="auto"/>
            <w:bottom w:val="none" w:sz="0" w:space="0" w:color="auto"/>
            <w:right w:val="none" w:sz="0" w:space="0" w:color="auto"/>
          </w:divBdr>
        </w:div>
        <w:div w:id="750002689">
          <w:marLeft w:val="0"/>
          <w:marRight w:val="0"/>
          <w:marTop w:val="0"/>
          <w:marBottom w:val="0"/>
          <w:divBdr>
            <w:top w:val="none" w:sz="0" w:space="0" w:color="auto"/>
            <w:left w:val="none" w:sz="0" w:space="0" w:color="auto"/>
            <w:bottom w:val="none" w:sz="0" w:space="0" w:color="auto"/>
            <w:right w:val="none" w:sz="0" w:space="0" w:color="auto"/>
          </w:divBdr>
        </w:div>
      </w:divsChild>
    </w:div>
    <w:div w:id="2104718105">
      <w:bodyDiv w:val="1"/>
      <w:marLeft w:val="0"/>
      <w:marRight w:val="0"/>
      <w:marTop w:val="0"/>
      <w:marBottom w:val="0"/>
      <w:divBdr>
        <w:top w:val="none" w:sz="0" w:space="0" w:color="auto"/>
        <w:left w:val="none" w:sz="0" w:space="0" w:color="auto"/>
        <w:bottom w:val="none" w:sz="0" w:space="0" w:color="auto"/>
        <w:right w:val="none" w:sz="0" w:space="0" w:color="auto"/>
      </w:divBdr>
    </w:div>
    <w:div w:id="2104834229">
      <w:bodyDiv w:val="1"/>
      <w:marLeft w:val="0"/>
      <w:marRight w:val="0"/>
      <w:marTop w:val="0"/>
      <w:marBottom w:val="0"/>
      <w:divBdr>
        <w:top w:val="none" w:sz="0" w:space="0" w:color="auto"/>
        <w:left w:val="none" w:sz="0" w:space="0" w:color="auto"/>
        <w:bottom w:val="none" w:sz="0" w:space="0" w:color="auto"/>
        <w:right w:val="none" w:sz="0" w:space="0" w:color="auto"/>
      </w:divBdr>
    </w:div>
    <w:div w:id="2104957764">
      <w:bodyDiv w:val="1"/>
      <w:marLeft w:val="0"/>
      <w:marRight w:val="0"/>
      <w:marTop w:val="0"/>
      <w:marBottom w:val="0"/>
      <w:divBdr>
        <w:top w:val="none" w:sz="0" w:space="0" w:color="auto"/>
        <w:left w:val="none" w:sz="0" w:space="0" w:color="auto"/>
        <w:bottom w:val="none" w:sz="0" w:space="0" w:color="auto"/>
        <w:right w:val="none" w:sz="0" w:space="0" w:color="auto"/>
      </w:divBdr>
    </w:div>
    <w:div w:id="2105109492">
      <w:bodyDiv w:val="1"/>
      <w:marLeft w:val="0"/>
      <w:marRight w:val="0"/>
      <w:marTop w:val="0"/>
      <w:marBottom w:val="0"/>
      <w:divBdr>
        <w:top w:val="none" w:sz="0" w:space="0" w:color="auto"/>
        <w:left w:val="none" w:sz="0" w:space="0" w:color="auto"/>
        <w:bottom w:val="none" w:sz="0" w:space="0" w:color="auto"/>
        <w:right w:val="none" w:sz="0" w:space="0" w:color="auto"/>
      </w:divBdr>
    </w:div>
    <w:div w:id="2105375049">
      <w:bodyDiv w:val="1"/>
      <w:marLeft w:val="0"/>
      <w:marRight w:val="0"/>
      <w:marTop w:val="0"/>
      <w:marBottom w:val="0"/>
      <w:divBdr>
        <w:top w:val="none" w:sz="0" w:space="0" w:color="auto"/>
        <w:left w:val="none" w:sz="0" w:space="0" w:color="auto"/>
        <w:bottom w:val="none" w:sz="0" w:space="0" w:color="auto"/>
        <w:right w:val="none" w:sz="0" w:space="0" w:color="auto"/>
      </w:divBdr>
    </w:div>
    <w:div w:id="2105413264">
      <w:bodyDiv w:val="1"/>
      <w:marLeft w:val="0"/>
      <w:marRight w:val="0"/>
      <w:marTop w:val="0"/>
      <w:marBottom w:val="0"/>
      <w:divBdr>
        <w:top w:val="none" w:sz="0" w:space="0" w:color="auto"/>
        <w:left w:val="none" w:sz="0" w:space="0" w:color="auto"/>
        <w:bottom w:val="none" w:sz="0" w:space="0" w:color="auto"/>
        <w:right w:val="none" w:sz="0" w:space="0" w:color="auto"/>
      </w:divBdr>
    </w:div>
    <w:div w:id="2105764975">
      <w:bodyDiv w:val="1"/>
      <w:marLeft w:val="0"/>
      <w:marRight w:val="0"/>
      <w:marTop w:val="0"/>
      <w:marBottom w:val="0"/>
      <w:divBdr>
        <w:top w:val="none" w:sz="0" w:space="0" w:color="auto"/>
        <w:left w:val="none" w:sz="0" w:space="0" w:color="auto"/>
        <w:bottom w:val="none" w:sz="0" w:space="0" w:color="auto"/>
        <w:right w:val="none" w:sz="0" w:space="0" w:color="auto"/>
      </w:divBdr>
    </w:div>
    <w:div w:id="2105831926">
      <w:bodyDiv w:val="1"/>
      <w:marLeft w:val="0"/>
      <w:marRight w:val="0"/>
      <w:marTop w:val="0"/>
      <w:marBottom w:val="0"/>
      <w:divBdr>
        <w:top w:val="none" w:sz="0" w:space="0" w:color="auto"/>
        <w:left w:val="none" w:sz="0" w:space="0" w:color="auto"/>
        <w:bottom w:val="none" w:sz="0" w:space="0" w:color="auto"/>
        <w:right w:val="none" w:sz="0" w:space="0" w:color="auto"/>
      </w:divBdr>
    </w:div>
    <w:div w:id="2106920966">
      <w:bodyDiv w:val="1"/>
      <w:marLeft w:val="0"/>
      <w:marRight w:val="0"/>
      <w:marTop w:val="0"/>
      <w:marBottom w:val="0"/>
      <w:divBdr>
        <w:top w:val="none" w:sz="0" w:space="0" w:color="auto"/>
        <w:left w:val="none" w:sz="0" w:space="0" w:color="auto"/>
        <w:bottom w:val="none" w:sz="0" w:space="0" w:color="auto"/>
        <w:right w:val="none" w:sz="0" w:space="0" w:color="auto"/>
      </w:divBdr>
    </w:div>
    <w:div w:id="2107650552">
      <w:bodyDiv w:val="1"/>
      <w:marLeft w:val="0"/>
      <w:marRight w:val="0"/>
      <w:marTop w:val="0"/>
      <w:marBottom w:val="0"/>
      <w:divBdr>
        <w:top w:val="none" w:sz="0" w:space="0" w:color="auto"/>
        <w:left w:val="none" w:sz="0" w:space="0" w:color="auto"/>
        <w:bottom w:val="none" w:sz="0" w:space="0" w:color="auto"/>
        <w:right w:val="none" w:sz="0" w:space="0" w:color="auto"/>
      </w:divBdr>
    </w:div>
    <w:div w:id="2107723335">
      <w:bodyDiv w:val="1"/>
      <w:marLeft w:val="0"/>
      <w:marRight w:val="0"/>
      <w:marTop w:val="0"/>
      <w:marBottom w:val="0"/>
      <w:divBdr>
        <w:top w:val="none" w:sz="0" w:space="0" w:color="auto"/>
        <w:left w:val="none" w:sz="0" w:space="0" w:color="auto"/>
        <w:bottom w:val="none" w:sz="0" w:space="0" w:color="auto"/>
        <w:right w:val="none" w:sz="0" w:space="0" w:color="auto"/>
      </w:divBdr>
      <w:divsChild>
        <w:div w:id="2029403450">
          <w:marLeft w:val="0"/>
          <w:marRight w:val="0"/>
          <w:marTop w:val="0"/>
          <w:marBottom w:val="0"/>
          <w:divBdr>
            <w:top w:val="none" w:sz="0" w:space="0" w:color="auto"/>
            <w:left w:val="none" w:sz="0" w:space="0" w:color="auto"/>
            <w:bottom w:val="none" w:sz="0" w:space="0" w:color="auto"/>
            <w:right w:val="none" w:sz="0" w:space="0" w:color="auto"/>
          </w:divBdr>
          <w:divsChild>
            <w:div w:id="1291201522">
              <w:marLeft w:val="0"/>
              <w:marRight w:val="0"/>
              <w:marTop w:val="0"/>
              <w:marBottom w:val="0"/>
              <w:divBdr>
                <w:top w:val="none" w:sz="0" w:space="0" w:color="auto"/>
                <w:left w:val="none" w:sz="0" w:space="0" w:color="auto"/>
                <w:bottom w:val="none" w:sz="0" w:space="0" w:color="auto"/>
                <w:right w:val="none" w:sz="0" w:space="0" w:color="auto"/>
              </w:divBdr>
              <w:divsChild>
                <w:div w:id="666250218">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sChild>
    </w:div>
    <w:div w:id="2107842169">
      <w:bodyDiv w:val="1"/>
      <w:marLeft w:val="0"/>
      <w:marRight w:val="0"/>
      <w:marTop w:val="0"/>
      <w:marBottom w:val="0"/>
      <w:divBdr>
        <w:top w:val="none" w:sz="0" w:space="0" w:color="auto"/>
        <w:left w:val="none" w:sz="0" w:space="0" w:color="auto"/>
        <w:bottom w:val="none" w:sz="0" w:space="0" w:color="auto"/>
        <w:right w:val="none" w:sz="0" w:space="0" w:color="auto"/>
      </w:divBdr>
    </w:div>
    <w:div w:id="2108501774">
      <w:bodyDiv w:val="1"/>
      <w:marLeft w:val="0"/>
      <w:marRight w:val="0"/>
      <w:marTop w:val="0"/>
      <w:marBottom w:val="0"/>
      <w:divBdr>
        <w:top w:val="none" w:sz="0" w:space="0" w:color="auto"/>
        <w:left w:val="none" w:sz="0" w:space="0" w:color="auto"/>
        <w:bottom w:val="none" w:sz="0" w:space="0" w:color="auto"/>
        <w:right w:val="none" w:sz="0" w:space="0" w:color="auto"/>
      </w:divBdr>
    </w:div>
    <w:div w:id="2109420145">
      <w:bodyDiv w:val="1"/>
      <w:marLeft w:val="0"/>
      <w:marRight w:val="0"/>
      <w:marTop w:val="0"/>
      <w:marBottom w:val="0"/>
      <w:divBdr>
        <w:top w:val="none" w:sz="0" w:space="0" w:color="auto"/>
        <w:left w:val="none" w:sz="0" w:space="0" w:color="auto"/>
        <w:bottom w:val="none" w:sz="0" w:space="0" w:color="auto"/>
        <w:right w:val="none" w:sz="0" w:space="0" w:color="auto"/>
      </w:divBdr>
    </w:div>
    <w:div w:id="2109498682">
      <w:bodyDiv w:val="1"/>
      <w:marLeft w:val="0"/>
      <w:marRight w:val="0"/>
      <w:marTop w:val="0"/>
      <w:marBottom w:val="0"/>
      <w:divBdr>
        <w:top w:val="none" w:sz="0" w:space="0" w:color="auto"/>
        <w:left w:val="none" w:sz="0" w:space="0" w:color="auto"/>
        <w:bottom w:val="none" w:sz="0" w:space="0" w:color="auto"/>
        <w:right w:val="none" w:sz="0" w:space="0" w:color="auto"/>
      </w:divBdr>
      <w:divsChild>
        <w:div w:id="1299527708">
          <w:marLeft w:val="0"/>
          <w:marRight w:val="0"/>
          <w:marTop w:val="0"/>
          <w:marBottom w:val="0"/>
          <w:divBdr>
            <w:top w:val="none" w:sz="0" w:space="0" w:color="auto"/>
            <w:left w:val="none" w:sz="0" w:space="0" w:color="auto"/>
            <w:bottom w:val="none" w:sz="0" w:space="0" w:color="auto"/>
            <w:right w:val="none" w:sz="0" w:space="0" w:color="auto"/>
          </w:divBdr>
          <w:divsChild>
            <w:div w:id="1875263164">
              <w:marLeft w:val="0"/>
              <w:marRight w:val="0"/>
              <w:marTop w:val="0"/>
              <w:marBottom w:val="0"/>
              <w:divBdr>
                <w:top w:val="none" w:sz="0" w:space="0" w:color="auto"/>
                <w:left w:val="none" w:sz="0" w:space="0" w:color="auto"/>
                <w:bottom w:val="none" w:sz="0" w:space="0" w:color="auto"/>
                <w:right w:val="none" w:sz="0" w:space="0" w:color="auto"/>
              </w:divBdr>
            </w:div>
          </w:divsChild>
        </w:div>
        <w:div w:id="1370454828">
          <w:marLeft w:val="0"/>
          <w:marRight w:val="0"/>
          <w:marTop w:val="0"/>
          <w:marBottom w:val="0"/>
          <w:divBdr>
            <w:top w:val="none" w:sz="0" w:space="0" w:color="auto"/>
            <w:left w:val="none" w:sz="0" w:space="0" w:color="auto"/>
            <w:bottom w:val="none" w:sz="0" w:space="0" w:color="auto"/>
            <w:right w:val="none" w:sz="0" w:space="0" w:color="auto"/>
          </w:divBdr>
          <w:divsChild>
            <w:div w:id="2055234946">
              <w:marLeft w:val="0"/>
              <w:marRight w:val="0"/>
              <w:marTop w:val="0"/>
              <w:marBottom w:val="0"/>
              <w:divBdr>
                <w:top w:val="none" w:sz="0" w:space="0" w:color="auto"/>
                <w:left w:val="none" w:sz="0" w:space="0" w:color="auto"/>
                <w:bottom w:val="none" w:sz="0" w:space="0" w:color="auto"/>
                <w:right w:val="none" w:sz="0" w:space="0" w:color="auto"/>
              </w:divBdr>
              <w:divsChild>
                <w:div w:id="3318764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09811868">
      <w:bodyDiv w:val="1"/>
      <w:marLeft w:val="0"/>
      <w:marRight w:val="0"/>
      <w:marTop w:val="0"/>
      <w:marBottom w:val="0"/>
      <w:divBdr>
        <w:top w:val="none" w:sz="0" w:space="0" w:color="auto"/>
        <w:left w:val="none" w:sz="0" w:space="0" w:color="auto"/>
        <w:bottom w:val="none" w:sz="0" w:space="0" w:color="auto"/>
        <w:right w:val="none" w:sz="0" w:space="0" w:color="auto"/>
      </w:divBdr>
    </w:div>
    <w:div w:id="2109812973">
      <w:bodyDiv w:val="1"/>
      <w:marLeft w:val="0"/>
      <w:marRight w:val="0"/>
      <w:marTop w:val="0"/>
      <w:marBottom w:val="0"/>
      <w:divBdr>
        <w:top w:val="none" w:sz="0" w:space="0" w:color="auto"/>
        <w:left w:val="none" w:sz="0" w:space="0" w:color="auto"/>
        <w:bottom w:val="none" w:sz="0" w:space="0" w:color="auto"/>
        <w:right w:val="none" w:sz="0" w:space="0" w:color="auto"/>
      </w:divBdr>
      <w:divsChild>
        <w:div w:id="402022210">
          <w:marLeft w:val="0"/>
          <w:marRight w:val="0"/>
          <w:marTop w:val="240"/>
          <w:marBottom w:val="240"/>
          <w:divBdr>
            <w:top w:val="none" w:sz="0" w:space="0" w:color="auto"/>
            <w:left w:val="none" w:sz="0" w:space="0" w:color="auto"/>
            <w:bottom w:val="none" w:sz="0" w:space="0" w:color="auto"/>
            <w:right w:val="none" w:sz="0" w:space="0" w:color="auto"/>
          </w:divBdr>
        </w:div>
      </w:divsChild>
    </w:div>
    <w:div w:id="2109814023">
      <w:bodyDiv w:val="1"/>
      <w:marLeft w:val="0"/>
      <w:marRight w:val="0"/>
      <w:marTop w:val="0"/>
      <w:marBottom w:val="0"/>
      <w:divBdr>
        <w:top w:val="none" w:sz="0" w:space="0" w:color="auto"/>
        <w:left w:val="none" w:sz="0" w:space="0" w:color="auto"/>
        <w:bottom w:val="none" w:sz="0" w:space="0" w:color="auto"/>
        <w:right w:val="none" w:sz="0" w:space="0" w:color="auto"/>
      </w:divBdr>
      <w:divsChild>
        <w:div w:id="349794774">
          <w:marLeft w:val="0"/>
          <w:marRight w:val="0"/>
          <w:marTop w:val="0"/>
          <w:marBottom w:val="0"/>
          <w:divBdr>
            <w:top w:val="none" w:sz="0" w:space="0" w:color="auto"/>
            <w:left w:val="none" w:sz="0" w:space="0" w:color="auto"/>
            <w:bottom w:val="none" w:sz="0" w:space="0" w:color="auto"/>
            <w:right w:val="none" w:sz="0" w:space="0" w:color="auto"/>
          </w:divBdr>
        </w:div>
        <w:div w:id="1042901706">
          <w:marLeft w:val="0"/>
          <w:marRight w:val="0"/>
          <w:marTop w:val="0"/>
          <w:marBottom w:val="0"/>
          <w:divBdr>
            <w:top w:val="none" w:sz="0" w:space="0" w:color="auto"/>
            <w:left w:val="none" w:sz="0" w:space="0" w:color="auto"/>
            <w:bottom w:val="none" w:sz="0" w:space="0" w:color="auto"/>
            <w:right w:val="none" w:sz="0" w:space="0" w:color="auto"/>
          </w:divBdr>
        </w:div>
        <w:div w:id="1331837481">
          <w:marLeft w:val="0"/>
          <w:marRight w:val="0"/>
          <w:marTop w:val="0"/>
          <w:marBottom w:val="0"/>
          <w:divBdr>
            <w:top w:val="none" w:sz="0" w:space="0" w:color="auto"/>
            <w:left w:val="none" w:sz="0" w:space="0" w:color="auto"/>
            <w:bottom w:val="none" w:sz="0" w:space="0" w:color="auto"/>
            <w:right w:val="none" w:sz="0" w:space="0" w:color="auto"/>
          </w:divBdr>
        </w:div>
        <w:div w:id="1514538198">
          <w:marLeft w:val="0"/>
          <w:marRight w:val="0"/>
          <w:marTop w:val="0"/>
          <w:marBottom w:val="0"/>
          <w:divBdr>
            <w:top w:val="none" w:sz="0" w:space="0" w:color="auto"/>
            <w:left w:val="none" w:sz="0" w:space="0" w:color="auto"/>
            <w:bottom w:val="none" w:sz="0" w:space="0" w:color="auto"/>
            <w:right w:val="none" w:sz="0" w:space="0" w:color="auto"/>
          </w:divBdr>
        </w:div>
        <w:div w:id="1890455183">
          <w:marLeft w:val="0"/>
          <w:marRight w:val="0"/>
          <w:marTop w:val="0"/>
          <w:marBottom w:val="0"/>
          <w:divBdr>
            <w:top w:val="none" w:sz="0" w:space="0" w:color="auto"/>
            <w:left w:val="none" w:sz="0" w:space="0" w:color="auto"/>
            <w:bottom w:val="none" w:sz="0" w:space="0" w:color="auto"/>
            <w:right w:val="none" w:sz="0" w:space="0" w:color="auto"/>
          </w:divBdr>
        </w:div>
      </w:divsChild>
    </w:div>
    <w:div w:id="2110347740">
      <w:bodyDiv w:val="1"/>
      <w:marLeft w:val="0"/>
      <w:marRight w:val="0"/>
      <w:marTop w:val="0"/>
      <w:marBottom w:val="0"/>
      <w:divBdr>
        <w:top w:val="none" w:sz="0" w:space="0" w:color="auto"/>
        <w:left w:val="none" w:sz="0" w:space="0" w:color="auto"/>
        <w:bottom w:val="none" w:sz="0" w:space="0" w:color="auto"/>
        <w:right w:val="none" w:sz="0" w:space="0" w:color="auto"/>
      </w:divBdr>
    </w:div>
    <w:div w:id="2110347939">
      <w:bodyDiv w:val="1"/>
      <w:marLeft w:val="0"/>
      <w:marRight w:val="0"/>
      <w:marTop w:val="0"/>
      <w:marBottom w:val="0"/>
      <w:divBdr>
        <w:top w:val="none" w:sz="0" w:space="0" w:color="auto"/>
        <w:left w:val="none" w:sz="0" w:space="0" w:color="auto"/>
        <w:bottom w:val="none" w:sz="0" w:space="0" w:color="auto"/>
        <w:right w:val="none" w:sz="0" w:space="0" w:color="auto"/>
      </w:divBdr>
    </w:div>
    <w:div w:id="2110925642">
      <w:bodyDiv w:val="1"/>
      <w:marLeft w:val="0"/>
      <w:marRight w:val="0"/>
      <w:marTop w:val="0"/>
      <w:marBottom w:val="0"/>
      <w:divBdr>
        <w:top w:val="none" w:sz="0" w:space="0" w:color="auto"/>
        <w:left w:val="none" w:sz="0" w:space="0" w:color="auto"/>
        <w:bottom w:val="none" w:sz="0" w:space="0" w:color="auto"/>
        <w:right w:val="none" w:sz="0" w:space="0" w:color="auto"/>
      </w:divBdr>
    </w:div>
    <w:div w:id="2110929675">
      <w:bodyDiv w:val="1"/>
      <w:marLeft w:val="0"/>
      <w:marRight w:val="0"/>
      <w:marTop w:val="0"/>
      <w:marBottom w:val="0"/>
      <w:divBdr>
        <w:top w:val="none" w:sz="0" w:space="0" w:color="auto"/>
        <w:left w:val="none" w:sz="0" w:space="0" w:color="auto"/>
        <w:bottom w:val="none" w:sz="0" w:space="0" w:color="auto"/>
        <w:right w:val="none" w:sz="0" w:space="0" w:color="auto"/>
      </w:divBdr>
    </w:div>
    <w:div w:id="2111120766">
      <w:bodyDiv w:val="1"/>
      <w:marLeft w:val="0"/>
      <w:marRight w:val="0"/>
      <w:marTop w:val="0"/>
      <w:marBottom w:val="0"/>
      <w:divBdr>
        <w:top w:val="none" w:sz="0" w:space="0" w:color="auto"/>
        <w:left w:val="none" w:sz="0" w:space="0" w:color="auto"/>
        <w:bottom w:val="none" w:sz="0" w:space="0" w:color="auto"/>
        <w:right w:val="none" w:sz="0" w:space="0" w:color="auto"/>
      </w:divBdr>
    </w:div>
    <w:div w:id="2111394151">
      <w:bodyDiv w:val="1"/>
      <w:marLeft w:val="0"/>
      <w:marRight w:val="0"/>
      <w:marTop w:val="0"/>
      <w:marBottom w:val="0"/>
      <w:divBdr>
        <w:top w:val="none" w:sz="0" w:space="0" w:color="auto"/>
        <w:left w:val="none" w:sz="0" w:space="0" w:color="auto"/>
        <w:bottom w:val="none" w:sz="0" w:space="0" w:color="auto"/>
        <w:right w:val="none" w:sz="0" w:space="0" w:color="auto"/>
      </w:divBdr>
    </w:div>
    <w:div w:id="2111926092">
      <w:bodyDiv w:val="1"/>
      <w:marLeft w:val="0"/>
      <w:marRight w:val="0"/>
      <w:marTop w:val="0"/>
      <w:marBottom w:val="0"/>
      <w:divBdr>
        <w:top w:val="none" w:sz="0" w:space="0" w:color="auto"/>
        <w:left w:val="none" w:sz="0" w:space="0" w:color="auto"/>
        <w:bottom w:val="none" w:sz="0" w:space="0" w:color="auto"/>
        <w:right w:val="none" w:sz="0" w:space="0" w:color="auto"/>
      </w:divBdr>
      <w:divsChild>
        <w:div w:id="655842507">
          <w:marLeft w:val="0"/>
          <w:marRight w:val="0"/>
          <w:marTop w:val="0"/>
          <w:marBottom w:val="0"/>
          <w:divBdr>
            <w:top w:val="none" w:sz="0" w:space="0" w:color="auto"/>
            <w:left w:val="none" w:sz="0" w:space="0" w:color="auto"/>
            <w:bottom w:val="none" w:sz="0" w:space="0" w:color="auto"/>
            <w:right w:val="none" w:sz="0" w:space="0" w:color="auto"/>
          </w:divBdr>
        </w:div>
        <w:div w:id="1738625781">
          <w:marLeft w:val="0"/>
          <w:marRight w:val="0"/>
          <w:marTop w:val="0"/>
          <w:marBottom w:val="0"/>
          <w:divBdr>
            <w:top w:val="none" w:sz="0" w:space="0" w:color="auto"/>
            <w:left w:val="none" w:sz="0" w:space="0" w:color="auto"/>
            <w:bottom w:val="none" w:sz="0" w:space="0" w:color="auto"/>
            <w:right w:val="none" w:sz="0" w:space="0" w:color="auto"/>
          </w:divBdr>
          <w:divsChild>
            <w:div w:id="18169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9702">
      <w:bodyDiv w:val="1"/>
      <w:marLeft w:val="0"/>
      <w:marRight w:val="0"/>
      <w:marTop w:val="0"/>
      <w:marBottom w:val="0"/>
      <w:divBdr>
        <w:top w:val="none" w:sz="0" w:space="0" w:color="auto"/>
        <w:left w:val="none" w:sz="0" w:space="0" w:color="auto"/>
        <w:bottom w:val="none" w:sz="0" w:space="0" w:color="auto"/>
        <w:right w:val="none" w:sz="0" w:space="0" w:color="auto"/>
      </w:divBdr>
    </w:div>
    <w:div w:id="2112049516">
      <w:bodyDiv w:val="1"/>
      <w:marLeft w:val="0"/>
      <w:marRight w:val="0"/>
      <w:marTop w:val="0"/>
      <w:marBottom w:val="0"/>
      <w:divBdr>
        <w:top w:val="none" w:sz="0" w:space="0" w:color="auto"/>
        <w:left w:val="none" w:sz="0" w:space="0" w:color="auto"/>
        <w:bottom w:val="none" w:sz="0" w:space="0" w:color="auto"/>
        <w:right w:val="none" w:sz="0" w:space="0" w:color="auto"/>
      </w:divBdr>
    </w:div>
    <w:div w:id="2112434927">
      <w:bodyDiv w:val="1"/>
      <w:marLeft w:val="0"/>
      <w:marRight w:val="0"/>
      <w:marTop w:val="0"/>
      <w:marBottom w:val="0"/>
      <w:divBdr>
        <w:top w:val="none" w:sz="0" w:space="0" w:color="auto"/>
        <w:left w:val="none" w:sz="0" w:space="0" w:color="auto"/>
        <w:bottom w:val="none" w:sz="0" w:space="0" w:color="auto"/>
        <w:right w:val="none" w:sz="0" w:space="0" w:color="auto"/>
      </w:divBdr>
      <w:divsChild>
        <w:div w:id="834607743">
          <w:marLeft w:val="60"/>
          <w:marRight w:val="0"/>
          <w:marTop w:val="0"/>
          <w:marBottom w:val="0"/>
          <w:divBdr>
            <w:top w:val="none" w:sz="0" w:space="0" w:color="auto"/>
            <w:left w:val="none" w:sz="0" w:space="0" w:color="auto"/>
            <w:bottom w:val="none" w:sz="0" w:space="0" w:color="auto"/>
            <w:right w:val="none" w:sz="0" w:space="0" w:color="auto"/>
          </w:divBdr>
        </w:div>
      </w:divsChild>
    </w:div>
    <w:div w:id="2112507065">
      <w:bodyDiv w:val="1"/>
      <w:marLeft w:val="0"/>
      <w:marRight w:val="0"/>
      <w:marTop w:val="0"/>
      <w:marBottom w:val="0"/>
      <w:divBdr>
        <w:top w:val="none" w:sz="0" w:space="0" w:color="auto"/>
        <w:left w:val="none" w:sz="0" w:space="0" w:color="auto"/>
        <w:bottom w:val="none" w:sz="0" w:space="0" w:color="auto"/>
        <w:right w:val="none" w:sz="0" w:space="0" w:color="auto"/>
      </w:divBdr>
    </w:div>
    <w:div w:id="2112511201">
      <w:bodyDiv w:val="1"/>
      <w:marLeft w:val="0"/>
      <w:marRight w:val="0"/>
      <w:marTop w:val="0"/>
      <w:marBottom w:val="0"/>
      <w:divBdr>
        <w:top w:val="none" w:sz="0" w:space="0" w:color="auto"/>
        <w:left w:val="none" w:sz="0" w:space="0" w:color="auto"/>
        <w:bottom w:val="none" w:sz="0" w:space="0" w:color="auto"/>
        <w:right w:val="none" w:sz="0" w:space="0" w:color="auto"/>
      </w:divBdr>
    </w:div>
    <w:div w:id="2112629712">
      <w:bodyDiv w:val="1"/>
      <w:marLeft w:val="0"/>
      <w:marRight w:val="0"/>
      <w:marTop w:val="0"/>
      <w:marBottom w:val="0"/>
      <w:divBdr>
        <w:top w:val="none" w:sz="0" w:space="0" w:color="auto"/>
        <w:left w:val="none" w:sz="0" w:space="0" w:color="auto"/>
        <w:bottom w:val="none" w:sz="0" w:space="0" w:color="auto"/>
        <w:right w:val="none" w:sz="0" w:space="0" w:color="auto"/>
      </w:divBdr>
    </w:div>
    <w:div w:id="2112774134">
      <w:bodyDiv w:val="1"/>
      <w:marLeft w:val="0"/>
      <w:marRight w:val="0"/>
      <w:marTop w:val="0"/>
      <w:marBottom w:val="0"/>
      <w:divBdr>
        <w:top w:val="none" w:sz="0" w:space="0" w:color="auto"/>
        <w:left w:val="none" w:sz="0" w:space="0" w:color="auto"/>
        <w:bottom w:val="none" w:sz="0" w:space="0" w:color="auto"/>
        <w:right w:val="none" w:sz="0" w:space="0" w:color="auto"/>
      </w:divBdr>
    </w:div>
    <w:div w:id="2112821658">
      <w:bodyDiv w:val="1"/>
      <w:marLeft w:val="0"/>
      <w:marRight w:val="0"/>
      <w:marTop w:val="0"/>
      <w:marBottom w:val="0"/>
      <w:divBdr>
        <w:top w:val="none" w:sz="0" w:space="0" w:color="auto"/>
        <w:left w:val="none" w:sz="0" w:space="0" w:color="auto"/>
        <w:bottom w:val="none" w:sz="0" w:space="0" w:color="auto"/>
        <w:right w:val="none" w:sz="0" w:space="0" w:color="auto"/>
      </w:divBdr>
    </w:div>
    <w:div w:id="2112965625">
      <w:bodyDiv w:val="1"/>
      <w:marLeft w:val="0"/>
      <w:marRight w:val="0"/>
      <w:marTop w:val="0"/>
      <w:marBottom w:val="0"/>
      <w:divBdr>
        <w:top w:val="none" w:sz="0" w:space="0" w:color="auto"/>
        <w:left w:val="none" w:sz="0" w:space="0" w:color="auto"/>
        <w:bottom w:val="none" w:sz="0" w:space="0" w:color="auto"/>
        <w:right w:val="none" w:sz="0" w:space="0" w:color="auto"/>
      </w:divBdr>
    </w:div>
    <w:div w:id="2113239152">
      <w:bodyDiv w:val="1"/>
      <w:marLeft w:val="0"/>
      <w:marRight w:val="0"/>
      <w:marTop w:val="0"/>
      <w:marBottom w:val="0"/>
      <w:divBdr>
        <w:top w:val="none" w:sz="0" w:space="0" w:color="auto"/>
        <w:left w:val="none" w:sz="0" w:space="0" w:color="auto"/>
        <w:bottom w:val="none" w:sz="0" w:space="0" w:color="auto"/>
        <w:right w:val="none" w:sz="0" w:space="0" w:color="auto"/>
      </w:divBdr>
    </w:div>
    <w:div w:id="2113629276">
      <w:bodyDiv w:val="1"/>
      <w:marLeft w:val="0"/>
      <w:marRight w:val="0"/>
      <w:marTop w:val="0"/>
      <w:marBottom w:val="0"/>
      <w:divBdr>
        <w:top w:val="none" w:sz="0" w:space="0" w:color="auto"/>
        <w:left w:val="none" w:sz="0" w:space="0" w:color="auto"/>
        <w:bottom w:val="none" w:sz="0" w:space="0" w:color="auto"/>
        <w:right w:val="none" w:sz="0" w:space="0" w:color="auto"/>
      </w:divBdr>
    </w:div>
    <w:div w:id="2114544562">
      <w:bodyDiv w:val="1"/>
      <w:marLeft w:val="0"/>
      <w:marRight w:val="0"/>
      <w:marTop w:val="0"/>
      <w:marBottom w:val="0"/>
      <w:divBdr>
        <w:top w:val="none" w:sz="0" w:space="0" w:color="auto"/>
        <w:left w:val="none" w:sz="0" w:space="0" w:color="auto"/>
        <w:bottom w:val="none" w:sz="0" w:space="0" w:color="auto"/>
        <w:right w:val="none" w:sz="0" w:space="0" w:color="auto"/>
      </w:divBdr>
    </w:div>
    <w:div w:id="2114744942">
      <w:bodyDiv w:val="1"/>
      <w:marLeft w:val="0"/>
      <w:marRight w:val="0"/>
      <w:marTop w:val="0"/>
      <w:marBottom w:val="0"/>
      <w:divBdr>
        <w:top w:val="none" w:sz="0" w:space="0" w:color="auto"/>
        <w:left w:val="none" w:sz="0" w:space="0" w:color="auto"/>
        <w:bottom w:val="none" w:sz="0" w:space="0" w:color="auto"/>
        <w:right w:val="none" w:sz="0" w:space="0" w:color="auto"/>
      </w:divBdr>
    </w:div>
    <w:div w:id="2115394138">
      <w:bodyDiv w:val="1"/>
      <w:marLeft w:val="0"/>
      <w:marRight w:val="0"/>
      <w:marTop w:val="0"/>
      <w:marBottom w:val="0"/>
      <w:divBdr>
        <w:top w:val="none" w:sz="0" w:space="0" w:color="auto"/>
        <w:left w:val="none" w:sz="0" w:space="0" w:color="auto"/>
        <w:bottom w:val="none" w:sz="0" w:space="0" w:color="auto"/>
        <w:right w:val="none" w:sz="0" w:space="0" w:color="auto"/>
      </w:divBdr>
    </w:div>
    <w:div w:id="2115708746">
      <w:bodyDiv w:val="1"/>
      <w:marLeft w:val="0"/>
      <w:marRight w:val="0"/>
      <w:marTop w:val="0"/>
      <w:marBottom w:val="0"/>
      <w:divBdr>
        <w:top w:val="none" w:sz="0" w:space="0" w:color="auto"/>
        <w:left w:val="none" w:sz="0" w:space="0" w:color="auto"/>
        <w:bottom w:val="none" w:sz="0" w:space="0" w:color="auto"/>
        <w:right w:val="none" w:sz="0" w:space="0" w:color="auto"/>
      </w:divBdr>
    </w:div>
    <w:div w:id="2115899519">
      <w:bodyDiv w:val="1"/>
      <w:marLeft w:val="0"/>
      <w:marRight w:val="0"/>
      <w:marTop w:val="0"/>
      <w:marBottom w:val="0"/>
      <w:divBdr>
        <w:top w:val="none" w:sz="0" w:space="0" w:color="auto"/>
        <w:left w:val="none" w:sz="0" w:space="0" w:color="auto"/>
        <w:bottom w:val="none" w:sz="0" w:space="0" w:color="auto"/>
        <w:right w:val="none" w:sz="0" w:space="0" w:color="auto"/>
      </w:divBdr>
    </w:div>
    <w:div w:id="2115906377">
      <w:bodyDiv w:val="1"/>
      <w:marLeft w:val="0"/>
      <w:marRight w:val="0"/>
      <w:marTop w:val="0"/>
      <w:marBottom w:val="0"/>
      <w:divBdr>
        <w:top w:val="none" w:sz="0" w:space="0" w:color="auto"/>
        <w:left w:val="none" w:sz="0" w:space="0" w:color="auto"/>
        <w:bottom w:val="none" w:sz="0" w:space="0" w:color="auto"/>
        <w:right w:val="none" w:sz="0" w:space="0" w:color="auto"/>
      </w:divBdr>
    </w:div>
    <w:div w:id="2116123816">
      <w:bodyDiv w:val="1"/>
      <w:marLeft w:val="0"/>
      <w:marRight w:val="0"/>
      <w:marTop w:val="0"/>
      <w:marBottom w:val="0"/>
      <w:divBdr>
        <w:top w:val="none" w:sz="0" w:space="0" w:color="auto"/>
        <w:left w:val="none" w:sz="0" w:space="0" w:color="auto"/>
        <w:bottom w:val="none" w:sz="0" w:space="0" w:color="auto"/>
        <w:right w:val="none" w:sz="0" w:space="0" w:color="auto"/>
      </w:divBdr>
    </w:div>
    <w:div w:id="2116291276">
      <w:bodyDiv w:val="1"/>
      <w:marLeft w:val="0"/>
      <w:marRight w:val="0"/>
      <w:marTop w:val="0"/>
      <w:marBottom w:val="0"/>
      <w:divBdr>
        <w:top w:val="none" w:sz="0" w:space="0" w:color="auto"/>
        <w:left w:val="none" w:sz="0" w:space="0" w:color="auto"/>
        <w:bottom w:val="none" w:sz="0" w:space="0" w:color="auto"/>
        <w:right w:val="none" w:sz="0" w:space="0" w:color="auto"/>
      </w:divBdr>
    </w:div>
    <w:div w:id="2116633951">
      <w:bodyDiv w:val="1"/>
      <w:marLeft w:val="0"/>
      <w:marRight w:val="0"/>
      <w:marTop w:val="0"/>
      <w:marBottom w:val="0"/>
      <w:divBdr>
        <w:top w:val="none" w:sz="0" w:space="0" w:color="auto"/>
        <w:left w:val="none" w:sz="0" w:space="0" w:color="auto"/>
        <w:bottom w:val="none" w:sz="0" w:space="0" w:color="auto"/>
        <w:right w:val="none" w:sz="0" w:space="0" w:color="auto"/>
      </w:divBdr>
    </w:div>
    <w:div w:id="2116946034">
      <w:bodyDiv w:val="1"/>
      <w:marLeft w:val="0"/>
      <w:marRight w:val="0"/>
      <w:marTop w:val="0"/>
      <w:marBottom w:val="0"/>
      <w:divBdr>
        <w:top w:val="none" w:sz="0" w:space="0" w:color="auto"/>
        <w:left w:val="none" w:sz="0" w:space="0" w:color="auto"/>
        <w:bottom w:val="none" w:sz="0" w:space="0" w:color="auto"/>
        <w:right w:val="none" w:sz="0" w:space="0" w:color="auto"/>
      </w:divBdr>
      <w:divsChild>
        <w:div w:id="207497302">
          <w:marLeft w:val="0"/>
          <w:marRight w:val="0"/>
          <w:marTop w:val="0"/>
          <w:marBottom w:val="0"/>
          <w:divBdr>
            <w:top w:val="none" w:sz="0" w:space="0" w:color="auto"/>
            <w:left w:val="none" w:sz="0" w:space="0" w:color="auto"/>
            <w:bottom w:val="none" w:sz="0" w:space="0" w:color="auto"/>
            <w:right w:val="none" w:sz="0" w:space="0" w:color="auto"/>
          </w:divBdr>
          <w:divsChild>
            <w:div w:id="839200922">
              <w:marLeft w:val="0"/>
              <w:marRight w:val="0"/>
              <w:marTop w:val="0"/>
              <w:marBottom w:val="0"/>
              <w:divBdr>
                <w:top w:val="none" w:sz="0" w:space="0" w:color="auto"/>
                <w:left w:val="none" w:sz="0" w:space="0" w:color="auto"/>
                <w:bottom w:val="none" w:sz="0" w:space="0" w:color="auto"/>
                <w:right w:val="none" w:sz="0" w:space="0" w:color="auto"/>
              </w:divBdr>
              <w:divsChild>
                <w:div w:id="1571113200">
                  <w:marLeft w:val="0"/>
                  <w:marRight w:val="0"/>
                  <w:marTop w:val="0"/>
                  <w:marBottom w:val="0"/>
                  <w:divBdr>
                    <w:top w:val="none" w:sz="0" w:space="0" w:color="auto"/>
                    <w:left w:val="none" w:sz="0" w:space="0" w:color="auto"/>
                    <w:bottom w:val="none" w:sz="0" w:space="0" w:color="auto"/>
                    <w:right w:val="none" w:sz="0" w:space="0" w:color="auto"/>
                  </w:divBdr>
                  <w:divsChild>
                    <w:div w:id="3344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84413">
          <w:marLeft w:val="0"/>
          <w:marRight w:val="0"/>
          <w:marTop w:val="0"/>
          <w:marBottom w:val="0"/>
          <w:divBdr>
            <w:top w:val="none" w:sz="0" w:space="0" w:color="auto"/>
            <w:left w:val="none" w:sz="0" w:space="0" w:color="auto"/>
            <w:bottom w:val="none" w:sz="0" w:space="0" w:color="auto"/>
            <w:right w:val="none" w:sz="0" w:space="0" w:color="auto"/>
          </w:divBdr>
        </w:div>
      </w:divsChild>
    </w:div>
    <w:div w:id="2117020449">
      <w:bodyDiv w:val="1"/>
      <w:marLeft w:val="0"/>
      <w:marRight w:val="0"/>
      <w:marTop w:val="0"/>
      <w:marBottom w:val="0"/>
      <w:divBdr>
        <w:top w:val="none" w:sz="0" w:space="0" w:color="auto"/>
        <w:left w:val="none" w:sz="0" w:space="0" w:color="auto"/>
        <w:bottom w:val="none" w:sz="0" w:space="0" w:color="auto"/>
        <w:right w:val="none" w:sz="0" w:space="0" w:color="auto"/>
      </w:divBdr>
      <w:divsChild>
        <w:div w:id="1812092437">
          <w:marLeft w:val="0"/>
          <w:marRight w:val="0"/>
          <w:marTop w:val="0"/>
          <w:marBottom w:val="0"/>
          <w:divBdr>
            <w:top w:val="none" w:sz="0" w:space="0" w:color="auto"/>
            <w:left w:val="none" w:sz="0" w:space="0" w:color="auto"/>
            <w:bottom w:val="none" w:sz="0" w:space="0" w:color="auto"/>
            <w:right w:val="none" w:sz="0" w:space="0" w:color="auto"/>
          </w:divBdr>
        </w:div>
      </w:divsChild>
    </w:div>
    <w:div w:id="2117091758">
      <w:bodyDiv w:val="1"/>
      <w:marLeft w:val="0"/>
      <w:marRight w:val="0"/>
      <w:marTop w:val="0"/>
      <w:marBottom w:val="0"/>
      <w:divBdr>
        <w:top w:val="none" w:sz="0" w:space="0" w:color="auto"/>
        <w:left w:val="none" w:sz="0" w:space="0" w:color="auto"/>
        <w:bottom w:val="none" w:sz="0" w:space="0" w:color="auto"/>
        <w:right w:val="none" w:sz="0" w:space="0" w:color="auto"/>
      </w:divBdr>
    </w:div>
    <w:div w:id="2117091974">
      <w:bodyDiv w:val="1"/>
      <w:marLeft w:val="0"/>
      <w:marRight w:val="0"/>
      <w:marTop w:val="0"/>
      <w:marBottom w:val="0"/>
      <w:divBdr>
        <w:top w:val="none" w:sz="0" w:space="0" w:color="auto"/>
        <w:left w:val="none" w:sz="0" w:space="0" w:color="auto"/>
        <w:bottom w:val="none" w:sz="0" w:space="0" w:color="auto"/>
        <w:right w:val="none" w:sz="0" w:space="0" w:color="auto"/>
      </w:divBdr>
    </w:div>
    <w:div w:id="2117210823">
      <w:bodyDiv w:val="1"/>
      <w:marLeft w:val="0"/>
      <w:marRight w:val="0"/>
      <w:marTop w:val="0"/>
      <w:marBottom w:val="0"/>
      <w:divBdr>
        <w:top w:val="none" w:sz="0" w:space="0" w:color="auto"/>
        <w:left w:val="none" w:sz="0" w:space="0" w:color="auto"/>
        <w:bottom w:val="none" w:sz="0" w:space="0" w:color="auto"/>
        <w:right w:val="none" w:sz="0" w:space="0" w:color="auto"/>
      </w:divBdr>
    </w:div>
    <w:div w:id="2117675753">
      <w:bodyDiv w:val="1"/>
      <w:marLeft w:val="0"/>
      <w:marRight w:val="0"/>
      <w:marTop w:val="0"/>
      <w:marBottom w:val="0"/>
      <w:divBdr>
        <w:top w:val="none" w:sz="0" w:space="0" w:color="auto"/>
        <w:left w:val="none" w:sz="0" w:space="0" w:color="auto"/>
        <w:bottom w:val="none" w:sz="0" w:space="0" w:color="auto"/>
        <w:right w:val="none" w:sz="0" w:space="0" w:color="auto"/>
      </w:divBdr>
    </w:div>
    <w:div w:id="2117939850">
      <w:bodyDiv w:val="1"/>
      <w:marLeft w:val="0"/>
      <w:marRight w:val="0"/>
      <w:marTop w:val="0"/>
      <w:marBottom w:val="0"/>
      <w:divBdr>
        <w:top w:val="none" w:sz="0" w:space="0" w:color="auto"/>
        <w:left w:val="none" w:sz="0" w:space="0" w:color="auto"/>
        <w:bottom w:val="none" w:sz="0" w:space="0" w:color="auto"/>
        <w:right w:val="none" w:sz="0" w:space="0" w:color="auto"/>
      </w:divBdr>
    </w:div>
    <w:div w:id="2118285538">
      <w:bodyDiv w:val="1"/>
      <w:marLeft w:val="0"/>
      <w:marRight w:val="0"/>
      <w:marTop w:val="0"/>
      <w:marBottom w:val="0"/>
      <w:divBdr>
        <w:top w:val="none" w:sz="0" w:space="0" w:color="auto"/>
        <w:left w:val="none" w:sz="0" w:space="0" w:color="auto"/>
        <w:bottom w:val="none" w:sz="0" w:space="0" w:color="auto"/>
        <w:right w:val="none" w:sz="0" w:space="0" w:color="auto"/>
      </w:divBdr>
    </w:div>
    <w:div w:id="2118713814">
      <w:bodyDiv w:val="1"/>
      <w:marLeft w:val="0"/>
      <w:marRight w:val="0"/>
      <w:marTop w:val="0"/>
      <w:marBottom w:val="0"/>
      <w:divBdr>
        <w:top w:val="none" w:sz="0" w:space="0" w:color="auto"/>
        <w:left w:val="none" w:sz="0" w:space="0" w:color="auto"/>
        <w:bottom w:val="none" w:sz="0" w:space="0" w:color="auto"/>
        <w:right w:val="none" w:sz="0" w:space="0" w:color="auto"/>
      </w:divBdr>
      <w:divsChild>
        <w:div w:id="1477721122">
          <w:marLeft w:val="0"/>
          <w:marRight w:val="0"/>
          <w:marTop w:val="0"/>
          <w:marBottom w:val="0"/>
          <w:divBdr>
            <w:top w:val="none" w:sz="0" w:space="0" w:color="auto"/>
            <w:left w:val="none" w:sz="0" w:space="0" w:color="auto"/>
            <w:bottom w:val="none" w:sz="0" w:space="0" w:color="auto"/>
            <w:right w:val="none" w:sz="0" w:space="0" w:color="auto"/>
          </w:divBdr>
        </w:div>
      </w:divsChild>
    </w:div>
    <w:div w:id="2119375588">
      <w:bodyDiv w:val="1"/>
      <w:marLeft w:val="0"/>
      <w:marRight w:val="0"/>
      <w:marTop w:val="0"/>
      <w:marBottom w:val="0"/>
      <w:divBdr>
        <w:top w:val="none" w:sz="0" w:space="0" w:color="auto"/>
        <w:left w:val="none" w:sz="0" w:space="0" w:color="auto"/>
        <w:bottom w:val="none" w:sz="0" w:space="0" w:color="auto"/>
        <w:right w:val="none" w:sz="0" w:space="0" w:color="auto"/>
      </w:divBdr>
      <w:divsChild>
        <w:div w:id="1939560070">
          <w:marLeft w:val="0"/>
          <w:marRight w:val="0"/>
          <w:marTop w:val="0"/>
          <w:marBottom w:val="0"/>
          <w:divBdr>
            <w:top w:val="none" w:sz="0" w:space="0" w:color="auto"/>
            <w:left w:val="none" w:sz="0" w:space="0" w:color="auto"/>
            <w:bottom w:val="none" w:sz="0" w:space="0" w:color="auto"/>
            <w:right w:val="none" w:sz="0" w:space="0" w:color="auto"/>
          </w:divBdr>
        </w:div>
      </w:divsChild>
    </w:div>
    <w:div w:id="2119567895">
      <w:bodyDiv w:val="1"/>
      <w:marLeft w:val="0"/>
      <w:marRight w:val="0"/>
      <w:marTop w:val="0"/>
      <w:marBottom w:val="0"/>
      <w:divBdr>
        <w:top w:val="none" w:sz="0" w:space="0" w:color="auto"/>
        <w:left w:val="none" w:sz="0" w:space="0" w:color="auto"/>
        <w:bottom w:val="none" w:sz="0" w:space="0" w:color="auto"/>
        <w:right w:val="none" w:sz="0" w:space="0" w:color="auto"/>
      </w:divBdr>
    </w:div>
    <w:div w:id="2119828442">
      <w:bodyDiv w:val="1"/>
      <w:marLeft w:val="0"/>
      <w:marRight w:val="0"/>
      <w:marTop w:val="0"/>
      <w:marBottom w:val="0"/>
      <w:divBdr>
        <w:top w:val="none" w:sz="0" w:space="0" w:color="auto"/>
        <w:left w:val="none" w:sz="0" w:space="0" w:color="auto"/>
        <w:bottom w:val="none" w:sz="0" w:space="0" w:color="auto"/>
        <w:right w:val="none" w:sz="0" w:space="0" w:color="auto"/>
      </w:divBdr>
      <w:divsChild>
        <w:div w:id="388529731">
          <w:marLeft w:val="0"/>
          <w:marRight w:val="0"/>
          <w:marTop w:val="0"/>
          <w:marBottom w:val="0"/>
          <w:divBdr>
            <w:top w:val="none" w:sz="0" w:space="0" w:color="auto"/>
            <w:left w:val="none" w:sz="0" w:space="0" w:color="auto"/>
            <w:bottom w:val="none" w:sz="0" w:space="0" w:color="auto"/>
            <w:right w:val="none" w:sz="0" w:space="0" w:color="auto"/>
          </w:divBdr>
        </w:div>
        <w:div w:id="1486816203">
          <w:marLeft w:val="0"/>
          <w:marRight w:val="0"/>
          <w:marTop w:val="0"/>
          <w:marBottom w:val="0"/>
          <w:divBdr>
            <w:top w:val="none" w:sz="0" w:space="0" w:color="auto"/>
            <w:left w:val="none" w:sz="0" w:space="0" w:color="auto"/>
            <w:bottom w:val="none" w:sz="0" w:space="0" w:color="auto"/>
            <w:right w:val="none" w:sz="0" w:space="0" w:color="auto"/>
          </w:divBdr>
          <w:divsChild>
            <w:div w:id="38169199">
              <w:marLeft w:val="0"/>
              <w:marRight w:val="0"/>
              <w:marTop w:val="0"/>
              <w:marBottom w:val="0"/>
              <w:divBdr>
                <w:top w:val="none" w:sz="0" w:space="0" w:color="auto"/>
                <w:left w:val="none" w:sz="0" w:space="0" w:color="auto"/>
                <w:bottom w:val="none" w:sz="0" w:space="0" w:color="auto"/>
                <w:right w:val="none" w:sz="0" w:space="0" w:color="auto"/>
              </w:divBdr>
            </w:div>
            <w:div w:id="349574304">
              <w:marLeft w:val="0"/>
              <w:marRight w:val="0"/>
              <w:marTop w:val="0"/>
              <w:marBottom w:val="0"/>
              <w:divBdr>
                <w:top w:val="none" w:sz="0" w:space="0" w:color="auto"/>
                <w:left w:val="none" w:sz="0" w:space="0" w:color="auto"/>
                <w:bottom w:val="none" w:sz="0" w:space="0" w:color="auto"/>
                <w:right w:val="none" w:sz="0" w:space="0" w:color="auto"/>
              </w:divBdr>
            </w:div>
            <w:div w:id="379018463">
              <w:marLeft w:val="0"/>
              <w:marRight w:val="0"/>
              <w:marTop w:val="0"/>
              <w:marBottom w:val="0"/>
              <w:divBdr>
                <w:top w:val="none" w:sz="0" w:space="0" w:color="auto"/>
                <w:left w:val="none" w:sz="0" w:space="0" w:color="auto"/>
                <w:bottom w:val="none" w:sz="0" w:space="0" w:color="auto"/>
                <w:right w:val="none" w:sz="0" w:space="0" w:color="auto"/>
              </w:divBdr>
            </w:div>
            <w:div w:id="730811544">
              <w:marLeft w:val="0"/>
              <w:marRight w:val="0"/>
              <w:marTop w:val="0"/>
              <w:marBottom w:val="0"/>
              <w:divBdr>
                <w:top w:val="none" w:sz="0" w:space="0" w:color="auto"/>
                <w:left w:val="none" w:sz="0" w:space="0" w:color="auto"/>
                <w:bottom w:val="none" w:sz="0" w:space="0" w:color="auto"/>
                <w:right w:val="none" w:sz="0" w:space="0" w:color="auto"/>
              </w:divBdr>
            </w:div>
            <w:div w:id="1001854748">
              <w:marLeft w:val="0"/>
              <w:marRight w:val="0"/>
              <w:marTop w:val="0"/>
              <w:marBottom w:val="0"/>
              <w:divBdr>
                <w:top w:val="none" w:sz="0" w:space="0" w:color="auto"/>
                <w:left w:val="none" w:sz="0" w:space="0" w:color="auto"/>
                <w:bottom w:val="none" w:sz="0" w:space="0" w:color="auto"/>
                <w:right w:val="none" w:sz="0" w:space="0" w:color="auto"/>
              </w:divBdr>
            </w:div>
            <w:div w:id="1258098009">
              <w:marLeft w:val="0"/>
              <w:marRight w:val="0"/>
              <w:marTop w:val="0"/>
              <w:marBottom w:val="0"/>
              <w:divBdr>
                <w:top w:val="none" w:sz="0" w:space="0" w:color="auto"/>
                <w:left w:val="none" w:sz="0" w:space="0" w:color="auto"/>
                <w:bottom w:val="none" w:sz="0" w:space="0" w:color="auto"/>
                <w:right w:val="none" w:sz="0" w:space="0" w:color="auto"/>
              </w:divBdr>
            </w:div>
            <w:div w:id="1453091743">
              <w:marLeft w:val="0"/>
              <w:marRight w:val="0"/>
              <w:marTop w:val="0"/>
              <w:marBottom w:val="0"/>
              <w:divBdr>
                <w:top w:val="none" w:sz="0" w:space="0" w:color="auto"/>
                <w:left w:val="none" w:sz="0" w:space="0" w:color="auto"/>
                <w:bottom w:val="none" w:sz="0" w:space="0" w:color="auto"/>
                <w:right w:val="none" w:sz="0" w:space="0" w:color="auto"/>
              </w:divBdr>
            </w:div>
            <w:div w:id="1489977718">
              <w:marLeft w:val="0"/>
              <w:marRight w:val="0"/>
              <w:marTop w:val="0"/>
              <w:marBottom w:val="0"/>
              <w:divBdr>
                <w:top w:val="none" w:sz="0" w:space="0" w:color="auto"/>
                <w:left w:val="none" w:sz="0" w:space="0" w:color="auto"/>
                <w:bottom w:val="none" w:sz="0" w:space="0" w:color="auto"/>
                <w:right w:val="none" w:sz="0" w:space="0" w:color="auto"/>
              </w:divBdr>
            </w:div>
            <w:div w:id="1951668239">
              <w:marLeft w:val="0"/>
              <w:marRight w:val="0"/>
              <w:marTop w:val="0"/>
              <w:marBottom w:val="0"/>
              <w:divBdr>
                <w:top w:val="none" w:sz="0" w:space="0" w:color="auto"/>
                <w:left w:val="none" w:sz="0" w:space="0" w:color="auto"/>
                <w:bottom w:val="none" w:sz="0" w:space="0" w:color="auto"/>
                <w:right w:val="none" w:sz="0" w:space="0" w:color="auto"/>
              </w:divBdr>
            </w:div>
            <w:div w:id="1953705576">
              <w:marLeft w:val="0"/>
              <w:marRight w:val="0"/>
              <w:marTop w:val="0"/>
              <w:marBottom w:val="0"/>
              <w:divBdr>
                <w:top w:val="none" w:sz="0" w:space="0" w:color="auto"/>
                <w:left w:val="none" w:sz="0" w:space="0" w:color="auto"/>
                <w:bottom w:val="none" w:sz="0" w:space="0" w:color="auto"/>
                <w:right w:val="none" w:sz="0" w:space="0" w:color="auto"/>
              </w:divBdr>
            </w:div>
            <w:div w:id="20005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408">
      <w:bodyDiv w:val="1"/>
      <w:marLeft w:val="0"/>
      <w:marRight w:val="0"/>
      <w:marTop w:val="0"/>
      <w:marBottom w:val="0"/>
      <w:divBdr>
        <w:top w:val="none" w:sz="0" w:space="0" w:color="auto"/>
        <w:left w:val="none" w:sz="0" w:space="0" w:color="auto"/>
        <w:bottom w:val="none" w:sz="0" w:space="0" w:color="auto"/>
        <w:right w:val="none" w:sz="0" w:space="0" w:color="auto"/>
      </w:divBdr>
      <w:divsChild>
        <w:div w:id="946231108">
          <w:marLeft w:val="0"/>
          <w:marRight w:val="0"/>
          <w:marTop w:val="0"/>
          <w:marBottom w:val="0"/>
          <w:divBdr>
            <w:top w:val="none" w:sz="0" w:space="0" w:color="auto"/>
            <w:left w:val="none" w:sz="0" w:space="0" w:color="auto"/>
            <w:bottom w:val="single" w:sz="6" w:space="2" w:color="A6B6C3"/>
            <w:right w:val="none" w:sz="0" w:space="0" w:color="auto"/>
          </w:divBdr>
        </w:div>
      </w:divsChild>
    </w:div>
    <w:div w:id="2120710282">
      <w:bodyDiv w:val="1"/>
      <w:marLeft w:val="0"/>
      <w:marRight w:val="0"/>
      <w:marTop w:val="0"/>
      <w:marBottom w:val="0"/>
      <w:divBdr>
        <w:top w:val="none" w:sz="0" w:space="0" w:color="auto"/>
        <w:left w:val="none" w:sz="0" w:space="0" w:color="auto"/>
        <w:bottom w:val="none" w:sz="0" w:space="0" w:color="auto"/>
        <w:right w:val="none" w:sz="0" w:space="0" w:color="auto"/>
      </w:divBdr>
    </w:div>
    <w:div w:id="2120761636">
      <w:bodyDiv w:val="1"/>
      <w:marLeft w:val="0"/>
      <w:marRight w:val="0"/>
      <w:marTop w:val="0"/>
      <w:marBottom w:val="0"/>
      <w:divBdr>
        <w:top w:val="none" w:sz="0" w:space="0" w:color="auto"/>
        <w:left w:val="none" w:sz="0" w:space="0" w:color="auto"/>
        <w:bottom w:val="none" w:sz="0" w:space="0" w:color="auto"/>
        <w:right w:val="none" w:sz="0" w:space="0" w:color="auto"/>
      </w:divBdr>
    </w:div>
    <w:div w:id="2120877761">
      <w:bodyDiv w:val="1"/>
      <w:marLeft w:val="0"/>
      <w:marRight w:val="0"/>
      <w:marTop w:val="0"/>
      <w:marBottom w:val="0"/>
      <w:divBdr>
        <w:top w:val="none" w:sz="0" w:space="0" w:color="auto"/>
        <w:left w:val="none" w:sz="0" w:space="0" w:color="auto"/>
        <w:bottom w:val="none" w:sz="0" w:space="0" w:color="auto"/>
        <w:right w:val="none" w:sz="0" w:space="0" w:color="auto"/>
      </w:divBdr>
    </w:div>
    <w:div w:id="2121146868">
      <w:bodyDiv w:val="1"/>
      <w:marLeft w:val="0"/>
      <w:marRight w:val="0"/>
      <w:marTop w:val="0"/>
      <w:marBottom w:val="0"/>
      <w:divBdr>
        <w:top w:val="none" w:sz="0" w:space="0" w:color="auto"/>
        <w:left w:val="none" w:sz="0" w:space="0" w:color="auto"/>
        <w:bottom w:val="none" w:sz="0" w:space="0" w:color="auto"/>
        <w:right w:val="none" w:sz="0" w:space="0" w:color="auto"/>
      </w:divBdr>
      <w:divsChild>
        <w:div w:id="433980403">
          <w:marLeft w:val="0"/>
          <w:marRight w:val="0"/>
          <w:marTop w:val="0"/>
          <w:marBottom w:val="0"/>
          <w:divBdr>
            <w:top w:val="none" w:sz="0" w:space="0" w:color="auto"/>
            <w:left w:val="none" w:sz="0" w:space="0" w:color="auto"/>
            <w:bottom w:val="none" w:sz="0" w:space="0" w:color="auto"/>
            <w:right w:val="none" w:sz="0" w:space="0" w:color="auto"/>
          </w:divBdr>
        </w:div>
      </w:divsChild>
    </w:div>
    <w:div w:id="2122215472">
      <w:bodyDiv w:val="1"/>
      <w:marLeft w:val="0"/>
      <w:marRight w:val="0"/>
      <w:marTop w:val="0"/>
      <w:marBottom w:val="0"/>
      <w:divBdr>
        <w:top w:val="none" w:sz="0" w:space="0" w:color="auto"/>
        <w:left w:val="none" w:sz="0" w:space="0" w:color="auto"/>
        <w:bottom w:val="none" w:sz="0" w:space="0" w:color="auto"/>
        <w:right w:val="none" w:sz="0" w:space="0" w:color="auto"/>
      </w:divBdr>
    </w:div>
    <w:div w:id="2122676319">
      <w:bodyDiv w:val="1"/>
      <w:marLeft w:val="0"/>
      <w:marRight w:val="0"/>
      <w:marTop w:val="0"/>
      <w:marBottom w:val="0"/>
      <w:divBdr>
        <w:top w:val="none" w:sz="0" w:space="0" w:color="auto"/>
        <w:left w:val="none" w:sz="0" w:space="0" w:color="auto"/>
        <w:bottom w:val="none" w:sz="0" w:space="0" w:color="auto"/>
        <w:right w:val="none" w:sz="0" w:space="0" w:color="auto"/>
      </w:divBdr>
    </w:div>
    <w:div w:id="2122727240">
      <w:bodyDiv w:val="1"/>
      <w:marLeft w:val="0"/>
      <w:marRight w:val="0"/>
      <w:marTop w:val="0"/>
      <w:marBottom w:val="0"/>
      <w:divBdr>
        <w:top w:val="none" w:sz="0" w:space="0" w:color="auto"/>
        <w:left w:val="none" w:sz="0" w:space="0" w:color="auto"/>
        <w:bottom w:val="none" w:sz="0" w:space="0" w:color="auto"/>
        <w:right w:val="none" w:sz="0" w:space="0" w:color="auto"/>
      </w:divBdr>
    </w:div>
    <w:div w:id="2122796828">
      <w:bodyDiv w:val="1"/>
      <w:marLeft w:val="0"/>
      <w:marRight w:val="0"/>
      <w:marTop w:val="0"/>
      <w:marBottom w:val="0"/>
      <w:divBdr>
        <w:top w:val="none" w:sz="0" w:space="0" w:color="auto"/>
        <w:left w:val="none" w:sz="0" w:space="0" w:color="auto"/>
        <w:bottom w:val="none" w:sz="0" w:space="0" w:color="auto"/>
        <w:right w:val="none" w:sz="0" w:space="0" w:color="auto"/>
      </w:divBdr>
    </w:div>
    <w:div w:id="2122869081">
      <w:bodyDiv w:val="1"/>
      <w:marLeft w:val="0"/>
      <w:marRight w:val="0"/>
      <w:marTop w:val="0"/>
      <w:marBottom w:val="0"/>
      <w:divBdr>
        <w:top w:val="none" w:sz="0" w:space="0" w:color="auto"/>
        <w:left w:val="none" w:sz="0" w:space="0" w:color="auto"/>
        <w:bottom w:val="none" w:sz="0" w:space="0" w:color="auto"/>
        <w:right w:val="none" w:sz="0" w:space="0" w:color="auto"/>
      </w:divBdr>
      <w:divsChild>
        <w:div w:id="194655854">
          <w:marLeft w:val="0"/>
          <w:marRight w:val="0"/>
          <w:marTop w:val="0"/>
          <w:marBottom w:val="0"/>
          <w:divBdr>
            <w:top w:val="none" w:sz="0" w:space="0" w:color="auto"/>
            <w:left w:val="none" w:sz="0" w:space="0" w:color="auto"/>
            <w:bottom w:val="none" w:sz="0" w:space="0" w:color="auto"/>
            <w:right w:val="none" w:sz="0" w:space="0" w:color="auto"/>
          </w:divBdr>
          <w:divsChild>
            <w:div w:id="1272084232">
              <w:marLeft w:val="0"/>
              <w:marRight w:val="30"/>
              <w:marTop w:val="0"/>
              <w:marBottom w:val="0"/>
              <w:divBdr>
                <w:top w:val="none" w:sz="0" w:space="0" w:color="auto"/>
                <w:left w:val="none" w:sz="0" w:space="0" w:color="auto"/>
                <w:bottom w:val="none" w:sz="0" w:space="0" w:color="auto"/>
                <w:right w:val="none" w:sz="0" w:space="0" w:color="auto"/>
              </w:divBdr>
            </w:div>
          </w:divsChild>
        </w:div>
        <w:div w:id="1030686539">
          <w:marLeft w:val="0"/>
          <w:marRight w:val="0"/>
          <w:marTop w:val="0"/>
          <w:marBottom w:val="0"/>
          <w:divBdr>
            <w:top w:val="none" w:sz="0" w:space="0" w:color="auto"/>
            <w:left w:val="none" w:sz="0" w:space="0" w:color="auto"/>
            <w:bottom w:val="none" w:sz="0" w:space="0" w:color="auto"/>
            <w:right w:val="none" w:sz="0" w:space="0" w:color="auto"/>
          </w:divBdr>
        </w:div>
        <w:div w:id="1120731162">
          <w:marLeft w:val="-15"/>
          <w:marRight w:val="0"/>
          <w:marTop w:val="0"/>
          <w:marBottom w:val="0"/>
          <w:divBdr>
            <w:top w:val="none" w:sz="0" w:space="0" w:color="auto"/>
            <w:left w:val="none" w:sz="0" w:space="0" w:color="auto"/>
            <w:bottom w:val="none" w:sz="0" w:space="0" w:color="auto"/>
            <w:right w:val="none" w:sz="0" w:space="0" w:color="auto"/>
          </w:divBdr>
        </w:div>
      </w:divsChild>
    </w:div>
    <w:div w:id="2122987441">
      <w:bodyDiv w:val="1"/>
      <w:marLeft w:val="0"/>
      <w:marRight w:val="0"/>
      <w:marTop w:val="0"/>
      <w:marBottom w:val="0"/>
      <w:divBdr>
        <w:top w:val="none" w:sz="0" w:space="0" w:color="auto"/>
        <w:left w:val="none" w:sz="0" w:space="0" w:color="auto"/>
        <w:bottom w:val="none" w:sz="0" w:space="0" w:color="auto"/>
        <w:right w:val="none" w:sz="0" w:space="0" w:color="auto"/>
      </w:divBdr>
    </w:div>
    <w:div w:id="2123720282">
      <w:bodyDiv w:val="1"/>
      <w:marLeft w:val="0"/>
      <w:marRight w:val="0"/>
      <w:marTop w:val="0"/>
      <w:marBottom w:val="0"/>
      <w:divBdr>
        <w:top w:val="none" w:sz="0" w:space="0" w:color="auto"/>
        <w:left w:val="none" w:sz="0" w:space="0" w:color="auto"/>
        <w:bottom w:val="none" w:sz="0" w:space="0" w:color="auto"/>
        <w:right w:val="none" w:sz="0" w:space="0" w:color="auto"/>
      </w:divBdr>
    </w:div>
    <w:div w:id="2124227793">
      <w:bodyDiv w:val="1"/>
      <w:marLeft w:val="0"/>
      <w:marRight w:val="0"/>
      <w:marTop w:val="0"/>
      <w:marBottom w:val="0"/>
      <w:divBdr>
        <w:top w:val="none" w:sz="0" w:space="0" w:color="auto"/>
        <w:left w:val="none" w:sz="0" w:space="0" w:color="auto"/>
        <w:bottom w:val="none" w:sz="0" w:space="0" w:color="auto"/>
        <w:right w:val="none" w:sz="0" w:space="0" w:color="auto"/>
      </w:divBdr>
    </w:div>
    <w:div w:id="2124496972">
      <w:bodyDiv w:val="1"/>
      <w:marLeft w:val="0"/>
      <w:marRight w:val="0"/>
      <w:marTop w:val="0"/>
      <w:marBottom w:val="0"/>
      <w:divBdr>
        <w:top w:val="none" w:sz="0" w:space="0" w:color="auto"/>
        <w:left w:val="none" w:sz="0" w:space="0" w:color="auto"/>
        <w:bottom w:val="none" w:sz="0" w:space="0" w:color="auto"/>
        <w:right w:val="none" w:sz="0" w:space="0" w:color="auto"/>
      </w:divBdr>
    </w:div>
    <w:div w:id="2124574977">
      <w:bodyDiv w:val="1"/>
      <w:marLeft w:val="0"/>
      <w:marRight w:val="0"/>
      <w:marTop w:val="0"/>
      <w:marBottom w:val="0"/>
      <w:divBdr>
        <w:top w:val="none" w:sz="0" w:space="0" w:color="auto"/>
        <w:left w:val="none" w:sz="0" w:space="0" w:color="auto"/>
        <w:bottom w:val="none" w:sz="0" w:space="0" w:color="auto"/>
        <w:right w:val="none" w:sz="0" w:space="0" w:color="auto"/>
      </w:divBdr>
    </w:div>
    <w:div w:id="2125608688">
      <w:bodyDiv w:val="1"/>
      <w:marLeft w:val="0"/>
      <w:marRight w:val="0"/>
      <w:marTop w:val="0"/>
      <w:marBottom w:val="0"/>
      <w:divBdr>
        <w:top w:val="none" w:sz="0" w:space="0" w:color="auto"/>
        <w:left w:val="none" w:sz="0" w:space="0" w:color="auto"/>
        <w:bottom w:val="none" w:sz="0" w:space="0" w:color="auto"/>
        <w:right w:val="none" w:sz="0" w:space="0" w:color="auto"/>
      </w:divBdr>
    </w:div>
    <w:div w:id="2126654023">
      <w:bodyDiv w:val="1"/>
      <w:marLeft w:val="0"/>
      <w:marRight w:val="0"/>
      <w:marTop w:val="0"/>
      <w:marBottom w:val="0"/>
      <w:divBdr>
        <w:top w:val="none" w:sz="0" w:space="0" w:color="auto"/>
        <w:left w:val="none" w:sz="0" w:space="0" w:color="auto"/>
        <w:bottom w:val="none" w:sz="0" w:space="0" w:color="auto"/>
        <w:right w:val="none" w:sz="0" w:space="0" w:color="auto"/>
      </w:divBdr>
    </w:div>
    <w:div w:id="2127235816">
      <w:marLeft w:val="0"/>
      <w:marRight w:val="0"/>
      <w:marTop w:val="150"/>
      <w:marBottom w:val="240"/>
      <w:divBdr>
        <w:top w:val="none" w:sz="0" w:space="0" w:color="auto"/>
        <w:left w:val="none" w:sz="0" w:space="0" w:color="auto"/>
        <w:bottom w:val="none" w:sz="0" w:space="0" w:color="auto"/>
        <w:right w:val="none" w:sz="0" w:space="0" w:color="auto"/>
      </w:divBdr>
    </w:div>
    <w:div w:id="2127776024">
      <w:bodyDiv w:val="1"/>
      <w:marLeft w:val="0"/>
      <w:marRight w:val="0"/>
      <w:marTop w:val="0"/>
      <w:marBottom w:val="0"/>
      <w:divBdr>
        <w:top w:val="none" w:sz="0" w:space="0" w:color="auto"/>
        <w:left w:val="none" w:sz="0" w:space="0" w:color="auto"/>
        <w:bottom w:val="none" w:sz="0" w:space="0" w:color="auto"/>
        <w:right w:val="none" w:sz="0" w:space="0" w:color="auto"/>
      </w:divBdr>
    </w:div>
    <w:div w:id="2127963807">
      <w:bodyDiv w:val="1"/>
      <w:marLeft w:val="0"/>
      <w:marRight w:val="0"/>
      <w:marTop w:val="0"/>
      <w:marBottom w:val="0"/>
      <w:divBdr>
        <w:top w:val="none" w:sz="0" w:space="0" w:color="auto"/>
        <w:left w:val="none" w:sz="0" w:space="0" w:color="auto"/>
        <w:bottom w:val="none" w:sz="0" w:space="0" w:color="auto"/>
        <w:right w:val="none" w:sz="0" w:space="0" w:color="auto"/>
      </w:divBdr>
      <w:divsChild>
        <w:div w:id="1004750169">
          <w:marLeft w:val="0"/>
          <w:marRight w:val="0"/>
          <w:marTop w:val="0"/>
          <w:marBottom w:val="0"/>
          <w:divBdr>
            <w:top w:val="none" w:sz="0" w:space="0" w:color="auto"/>
            <w:left w:val="none" w:sz="0" w:space="0" w:color="auto"/>
            <w:bottom w:val="none" w:sz="0" w:space="0" w:color="auto"/>
            <w:right w:val="none" w:sz="0" w:space="0" w:color="auto"/>
          </w:divBdr>
          <w:divsChild>
            <w:div w:id="1948928704">
              <w:marLeft w:val="0"/>
              <w:marRight w:val="0"/>
              <w:marTop w:val="0"/>
              <w:marBottom w:val="0"/>
              <w:divBdr>
                <w:top w:val="none" w:sz="0" w:space="0" w:color="auto"/>
                <w:left w:val="none" w:sz="0" w:space="0" w:color="auto"/>
                <w:bottom w:val="none" w:sz="0" w:space="0" w:color="auto"/>
                <w:right w:val="none" w:sz="0" w:space="0" w:color="auto"/>
              </w:divBdr>
            </w:div>
          </w:divsChild>
        </w:div>
        <w:div w:id="1785685472">
          <w:marLeft w:val="0"/>
          <w:marRight w:val="-2700"/>
          <w:marTop w:val="0"/>
          <w:marBottom w:val="0"/>
          <w:divBdr>
            <w:top w:val="none" w:sz="0" w:space="0" w:color="auto"/>
            <w:left w:val="none" w:sz="0" w:space="0" w:color="auto"/>
            <w:bottom w:val="none" w:sz="0" w:space="0" w:color="auto"/>
            <w:right w:val="none" w:sz="0" w:space="0" w:color="auto"/>
          </w:divBdr>
          <w:divsChild>
            <w:div w:id="10949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7776">
      <w:bodyDiv w:val="1"/>
      <w:marLeft w:val="0"/>
      <w:marRight w:val="0"/>
      <w:marTop w:val="0"/>
      <w:marBottom w:val="0"/>
      <w:divBdr>
        <w:top w:val="none" w:sz="0" w:space="0" w:color="auto"/>
        <w:left w:val="none" w:sz="0" w:space="0" w:color="auto"/>
        <w:bottom w:val="none" w:sz="0" w:space="0" w:color="auto"/>
        <w:right w:val="none" w:sz="0" w:space="0" w:color="auto"/>
      </w:divBdr>
      <w:divsChild>
        <w:div w:id="41172356">
          <w:marLeft w:val="0"/>
          <w:marRight w:val="0"/>
          <w:marTop w:val="60"/>
          <w:marBottom w:val="120"/>
          <w:divBdr>
            <w:top w:val="none" w:sz="0" w:space="0" w:color="auto"/>
            <w:left w:val="none" w:sz="0" w:space="0" w:color="auto"/>
            <w:bottom w:val="none" w:sz="0" w:space="0" w:color="auto"/>
            <w:right w:val="none" w:sz="0" w:space="0" w:color="auto"/>
          </w:divBdr>
        </w:div>
        <w:div w:id="2029404852">
          <w:marLeft w:val="0"/>
          <w:marRight w:val="0"/>
          <w:marTop w:val="90"/>
          <w:marBottom w:val="0"/>
          <w:divBdr>
            <w:top w:val="none" w:sz="0" w:space="0" w:color="auto"/>
            <w:left w:val="none" w:sz="0" w:space="0" w:color="auto"/>
            <w:bottom w:val="none" w:sz="0" w:space="0" w:color="auto"/>
            <w:right w:val="none" w:sz="0" w:space="0" w:color="auto"/>
          </w:divBdr>
        </w:div>
      </w:divsChild>
    </w:div>
    <w:div w:id="2128885381">
      <w:bodyDiv w:val="1"/>
      <w:marLeft w:val="0"/>
      <w:marRight w:val="0"/>
      <w:marTop w:val="0"/>
      <w:marBottom w:val="0"/>
      <w:divBdr>
        <w:top w:val="none" w:sz="0" w:space="0" w:color="auto"/>
        <w:left w:val="none" w:sz="0" w:space="0" w:color="auto"/>
        <w:bottom w:val="none" w:sz="0" w:space="0" w:color="auto"/>
        <w:right w:val="none" w:sz="0" w:space="0" w:color="auto"/>
      </w:divBdr>
      <w:divsChild>
        <w:div w:id="796219985">
          <w:marLeft w:val="0"/>
          <w:marRight w:val="120"/>
          <w:marTop w:val="0"/>
          <w:marBottom w:val="240"/>
          <w:divBdr>
            <w:top w:val="none" w:sz="0" w:space="0" w:color="auto"/>
            <w:left w:val="none" w:sz="0" w:space="0" w:color="auto"/>
            <w:bottom w:val="none" w:sz="0" w:space="0" w:color="auto"/>
            <w:right w:val="none" w:sz="0" w:space="0" w:color="auto"/>
          </w:divBdr>
        </w:div>
        <w:div w:id="2045255472">
          <w:marLeft w:val="0"/>
          <w:marRight w:val="120"/>
          <w:marTop w:val="240"/>
          <w:marBottom w:val="0"/>
          <w:divBdr>
            <w:top w:val="none" w:sz="0" w:space="0" w:color="auto"/>
            <w:left w:val="none" w:sz="0" w:space="0" w:color="auto"/>
            <w:bottom w:val="none" w:sz="0" w:space="0" w:color="auto"/>
            <w:right w:val="none" w:sz="0" w:space="0" w:color="auto"/>
          </w:divBdr>
        </w:div>
      </w:divsChild>
    </w:div>
    <w:div w:id="2129665442">
      <w:bodyDiv w:val="1"/>
      <w:marLeft w:val="0"/>
      <w:marRight w:val="0"/>
      <w:marTop w:val="0"/>
      <w:marBottom w:val="0"/>
      <w:divBdr>
        <w:top w:val="none" w:sz="0" w:space="0" w:color="auto"/>
        <w:left w:val="none" w:sz="0" w:space="0" w:color="auto"/>
        <w:bottom w:val="none" w:sz="0" w:space="0" w:color="auto"/>
        <w:right w:val="none" w:sz="0" w:space="0" w:color="auto"/>
      </w:divBdr>
    </w:div>
    <w:div w:id="2129935881">
      <w:bodyDiv w:val="1"/>
      <w:marLeft w:val="0"/>
      <w:marRight w:val="0"/>
      <w:marTop w:val="0"/>
      <w:marBottom w:val="0"/>
      <w:divBdr>
        <w:top w:val="none" w:sz="0" w:space="0" w:color="auto"/>
        <w:left w:val="none" w:sz="0" w:space="0" w:color="auto"/>
        <w:bottom w:val="none" w:sz="0" w:space="0" w:color="auto"/>
        <w:right w:val="none" w:sz="0" w:space="0" w:color="auto"/>
      </w:divBdr>
    </w:div>
    <w:div w:id="2130004645">
      <w:bodyDiv w:val="1"/>
      <w:marLeft w:val="0"/>
      <w:marRight w:val="0"/>
      <w:marTop w:val="0"/>
      <w:marBottom w:val="0"/>
      <w:divBdr>
        <w:top w:val="none" w:sz="0" w:space="0" w:color="auto"/>
        <w:left w:val="none" w:sz="0" w:space="0" w:color="auto"/>
        <w:bottom w:val="none" w:sz="0" w:space="0" w:color="auto"/>
        <w:right w:val="none" w:sz="0" w:space="0" w:color="auto"/>
      </w:divBdr>
    </w:div>
    <w:div w:id="2130319946">
      <w:bodyDiv w:val="1"/>
      <w:marLeft w:val="0"/>
      <w:marRight w:val="0"/>
      <w:marTop w:val="0"/>
      <w:marBottom w:val="0"/>
      <w:divBdr>
        <w:top w:val="none" w:sz="0" w:space="0" w:color="auto"/>
        <w:left w:val="none" w:sz="0" w:space="0" w:color="auto"/>
        <w:bottom w:val="none" w:sz="0" w:space="0" w:color="auto"/>
        <w:right w:val="none" w:sz="0" w:space="0" w:color="auto"/>
      </w:divBdr>
    </w:div>
    <w:div w:id="2131432649">
      <w:bodyDiv w:val="1"/>
      <w:marLeft w:val="0"/>
      <w:marRight w:val="0"/>
      <w:marTop w:val="0"/>
      <w:marBottom w:val="0"/>
      <w:divBdr>
        <w:top w:val="none" w:sz="0" w:space="0" w:color="auto"/>
        <w:left w:val="none" w:sz="0" w:space="0" w:color="auto"/>
        <w:bottom w:val="none" w:sz="0" w:space="0" w:color="auto"/>
        <w:right w:val="none" w:sz="0" w:space="0" w:color="auto"/>
      </w:divBdr>
      <w:divsChild>
        <w:div w:id="1032266344">
          <w:marLeft w:val="0"/>
          <w:marRight w:val="0"/>
          <w:marTop w:val="0"/>
          <w:marBottom w:val="0"/>
          <w:divBdr>
            <w:top w:val="none" w:sz="0" w:space="0" w:color="auto"/>
            <w:left w:val="none" w:sz="0" w:space="0" w:color="auto"/>
            <w:bottom w:val="single" w:sz="6" w:space="2" w:color="A6B6C3"/>
            <w:right w:val="none" w:sz="0" w:space="0" w:color="auto"/>
          </w:divBdr>
        </w:div>
      </w:divsChild>
    </w:div>
    <w:div w:id="2131826232">
      <w:bodyDiv w:val="1"/>
      <w:marLeft w:val="0"/>
      <w:marRight w:val="0"/>
      <w:marTop w:val="0"/>
      <w:marBottom w:val="0"/>
      <w:divBdr>
        <w:top w:val="none" w:sz="0" w:space="0" w:color="auto"/>
        <w:left w:val="none" w:sz="0" w:space="0" w:color="auto"/>
        <w:bottom w:val="none" w:sz="0" w:space="0" w:color="auto"/>
        <w:right w:val="none" w:sz="0" w:space="0" w:color="auto"/>
      </w:divBdr>
    </w:div>
    <w:div w:id="2133281261">
      <w:bodyDiv w:val="1"/>
      <w:marLeft w:val="0"/>
      <w:marRight w:val="0"/>
      <w:marTop w:val="0"/>
      <w:marBottom w:val="0"/>
      <w:divBdr>
        <w:top w:val="none" w:sz="0" w:space="0" w:color="auto"/>
        <w:left w:val="none" w:sz="0" w:space="0" w:color="auto"/>
        <w:bottom w:val="none" w:sz="0" w:space="0" w:color="auto"/>
        <w:right w:val="none" w:sz="0" w:space="0" w:color="auto"/>
      </w:divBdr>
    </w:div>
    <w:div w:id="2133741692">
      <w:bodyDiv w:val="1"/>
      <w:marLeft w:val="0"/>
      <w:marRight w:val="0"/>
      <w:marTop w:val="0"/>
      <w:marBottom w:val="0"/>
      <w:divBdr>
        <w:top w:val="none" w:sz="0" w:space="0" w:color="auto"/>
        <w:left w:val="none" w:sz="0" w:space="0" w:color="auto"/>
        <w:bottom w:val="none" w:sz="0" w:space="0" w:color="auto"/>
        <w:right w:val="none" w:sz="0" w:space="0" w:color="auto"/>
      </w:divBdr>
      <w:divsChild>
        <w:div w:id="653222652">
          <w:marLeft w:val="0"/>
          <w:marRight w:val="0"/>
          <w:marTop w:val="0"/>
          <w:marBottom w:val="0"/>
          <w:divBdr>
            <w:top w:val="none" w:sz="0" w:space="0" w:color="auto"/>
            <w:left w:val="none" w:sz="0" w:space="0" w:color="auto"/>
            <w:bottom w:val="none" w:sz="0" w:space="0" w:color="auto"/>
            <w:right w:val="none" w:sz="0" w:space="0" w:color="auto"/>
          </w:divBdr>
          <w:divsChild>
            <w:div w:id="7405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52284">
      <w:bodyDiv w:val="1"/>
      <w:marLeft w:val="0"/>
      <w:marRight w:val="0"/>
      <w:marTop w:val="0"/>
      <w:marBottom w:val="0"/>
      <w:divBdr>
        <w:top w:val="none" w:sz="0" w:space="0" w:color="auto"/>
        <w:left w:val="none" w:sz="0" w:space="0" w:color="auto"/>
        <w:bottom w:val="none" w:sz="0" w:space="0" w:color="auto"/>
        <w:right w:val="none" w:sz="0" w:space="0" w:color="auto"/>
      </w:divBdr>
      <w:divsChild>
        <w:div w:id="862401253">
          <w:marLeft w:val="0"/>
          <w:marRight w:val="0"/>
          <w:marTop w:val="0"/>
          <w:marBottom w:val="0"/>
          <w:divBdr>
            <w:top w:val="none" w:sz="0" w:space="0" w:color="auto"/>
            <w:left w:val="none" w:sz="0" w:space="0" w:color="auto"/>
            <w:bottom w:val="none" w:sz="0" w:space="0" w:color="auto"/>
            <w:right w:val="none" w:sz="0" w:space="0" w:color="auto"/>
          </w:divBdr>
          <w:divsChild>
            <w:div w:id="1614747624">
              <w:marLeft w:val="0"/>
              <w:marRight w:val="0"/>
              <w:marTop w:val="0"/>
              <w:marBottom w:val="0"/>
              <w:divBdr>
                <w:top w:val="none" w:sz="0" w:space="0" w:color="auto"/>
                <w:left w:val="none" w:sz="0" w:space="0" w:color="auto"/>
                <w:bottom w:val="none" w:sz="0" w:space="0" w:color="auto"/>
                <w:right w:val="none" w:sz="0" w:space="0" w:color="auto"/>
              </w:divBdr>
              <w:divsChild>
                <w:div w:id="982464048">
                  <w:marLeft w:val="0"/>
                  <w:marRight w:val="0"/>
                  <w:marTop w:val="0"/>
                  <w:marBottom w:val="0"/>
                  <w:divBdr>
                    <w:top w:val="none" w:sz="0" w:space="0" w:color="auto"/>
                    <w:left w:val="none" w:sz="0" w:space="0" w:color="auto"/>
                    <w:bottom w:val="none" w:sz="0" w:space="0" w:color="auto"/>
                    <w:right w:val="none" w:sz="0" w:space="0" w:color="auto"/>
                  </w:divBdr>
                  <w:divsChild>
                    <w:div w:id="2964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0954">
          <w:marLeft w:val="0"/>
          <w:marRight w:val="0"/>
          <w:marTop w:val="0"/>
          <w:marBottom w:val="0"/>
          <w:divBdr>
            <w:top w:val="none" w:sz="0" w:space="0" w:color="auto"/>
            <w:left w:val="none" w:sz="0" w:space="0" w:color="auto"/>
            <w:bottom w:val="none" w:sz="0" w:space="0" w:color="auto"/>
            <w:right w:val="none" w:sz="0" w:space="0" w:color="auto"/>
          </w:divBdr>
          <w:divsChild>
            <w:div w:id="17650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66159">
      <w:bodyDiv w:val="1"/>
      <w:marLeft w:val="0"/>
      <w:marRight w:val="0"/>
      <w:marTop w:val="0"/>
      <w:marBottom w:val="0"/>
      <w:divBdr>
        <w:top w:val="none" w:sz="0" w:space="0" w:color="auto"/>
        <w:left w:val="none" w:sz="0" w:space="0" w:color="auto"/>
        <w:bottom w:val="none" w:sz="0" w:space="0" w:color="auto"/>
        <w:right w:val="none" w:sz="0" w:space="0" w:color="auto"/>
      </w:divBdr>
    </w:div>
    <w:div w:id="2134976239">
      <w:bodyDiv w:val="1"/>
      <w:marLeft w:val="0"/>
      <w:marRight w:val="0"/>
      <w:marTop w:val="0"/>
      <w:marBottom w:val="0"/>
      <w:divBdr>
        <w:top w:val="none" w:sz="0" w:space="0" w:color="auto"/>
        <w:left w:val="none" w:sz="0" w:space="0" w:color="auto"/>
        <w:bottom w:val="none" w:sz="0" w:space="0" w:color="auto"/>
        <w:right w:val="none" w:sz="0" w:space="0" w:color="auto"/>
      </w:divBdr>
    </w:div>
    <w:div w:id="2135250575">
      <w:bodyDiv w:val="1"/>
      <w:marLeft w:val="0"/>
      <w:marRight w:val="0"/>
      <w:marTop w:val="0"/>
      <w:marBottom w:val="0"/>
      <w:divBdr>
        <w:top w:val="none" w:sz="0" w:space="0" w:color="auto"/>
        <w:left w:val="none" w:sz="0" w:space="0" w:color="auto"/>
        <w:bottom w:val="none" w:sz="0" w:space="0" w:color="auto"/>
        <w:right w:val="none" w:sz="0" w:space="0" w:color="auto"/>
      </w:divBdr>
      <w:divsChild>
        <w:div w:id="1649242643">
          <w:marLeft w:val="0"/>
          <w:marRight w:val="0"/>
          <w:marTop w:val="0"/>
          <w:marBottom w:val="0"/>
          <w:divBdr>
            <w:top w:val="none" w:sz="0" w:space="0" w:color="auto"/>
            <w:left w:val="none" w:sz="0" w:space="0" w:color="auto"/>
            <w:bottom w:val="none" w:sz="0" w:space="0" w:color="auto"/>
            <w:right w:val="none" w:sz="0" w:space="0" w:color="auto"/>
          </w:divBdr>
        </w:div>
      </w:divsChild>
    </w:div>
    <w:div w:id="2135981805">
      <w:bodyDiv w:val="1"/>
      <w:marLeft w:val="0"/>
      <w:marRight w:val="0"/>
      <w:marTop w:val="0"/>
      <w:marBottom w:val="0"/>
      <w:divBdr>
        <w:top w:val="none" w:sz="0" w:space="0" w:color="auto"/>
        <w:left w:val="none" w:sz="0" w:space="0" w:color="auto"/>
        <w:bottom w:val="none" w:sz="0" w:space="0" w:color="auto"/>
        <w:right w:val="none" w:sz="0" w:space="0" w:color="auto"/>
      </w:divBdr>
    </w:div>
    <w:div w:id="2136026062">
      <w:bodyDiv w:val="1"/>
      <w:marLeft w:val="0"/>
      <w:marRight w:val="0"/>
      <w:marTop w:val="0"/>
      <w:marBottom w:val="0"/>
      <w:divBdr>
        <w:top w:val="none" w:sz="0" w:space="0" w:color="auto"/>
        <w:left w:val="none" w:sz="0" w:space="0" w:color="auto"/>
        <w:bottom w:val="none" w:sz="0" w:space="0" w:color="auto"/>
        <w:right w:val="none" w:sz="0" w:space="0" w:color="auto"/>
      </w:divBdr>
    </w:div>
    <w:div w:id="2136094973">
      <w:bodyDiv w:val="1"/>
      <w:marLeft w:val="0"/>
      <w:marRight w:val="0"/>
      <w:marTop w:val="0"/>
      <w:marBottom w:val="0"/>
      <w:divBdr>
        <w:top w:val="none" w:sz="0" w:space="0" w:color="auto"/>
        <w:left w:val="none" w:sz="0" w:space="0" w:color="auto"/>
        <w:bottom w:val="none" w:sz="0" w:space="0" w:color="auto"/>
        <w:right w:val="none" w:sz="0" w:space="0" w:color="auto"/>
      </w:divBdr>
      <w:divsChild>
        <w:div w:id="1221214010">
          <w:marLeft w:val="0"/>
          <w:marRight w:val="0"/>
          <w:marTop w:val="0"/>
          <w:marBottom w:val="270"/>
          <w:divBdr>
            <w:top w:val="none" w:sz="0" w:space="0" w:color="auto"/>
            <w:left w:val="none" w:sz="0" w:space="0" w:color="auto"/>
            <w:bottom w:val="none" w:sz="0" w:space="0" w:color="auto"/>
            <w:right w:val="none" w:sz="0" w:space="0" w:color="auto"/>
          </w:divBdr>
          <w:divsChild>
            <w:div w:id="1760976998">
              <w:marLeft w:val="0"/>
              <w:marRight w:val="0"/>
              <w:marTop w:val="0"/>
              <w:marBottom w:val="0"/>
              <w:divBdr>
                <w:top w:val="none" w:sz="0" w:space="0" w:color="auto"/>
                <w:left w:val="none" w:sz="0" w:space="0" w:color="auto"/>
                <w:bottom w:val="none" w:sz="0" w:space="0" w:color="auto"/>
                <w:right w:val="none" w:sz="0" w:space="0" w:color="auto"/>
              </w:divBdr>
            </w:div>
          </w:divsChild>
        </w:div>
        <w:div w:id="825509239">
          <w:marLeft w:val="0"/>
          <w:marRight w:val="0"/>
          <w:marTop w:val="0"/>
          <w:marBottom w:val="540"/>
          <w:divBdr>
            <w:top w:val="none" w:sz="0" w:space="0" w:color="auto"/>
            <w:left w:val="none" w:sz="0" w:space="0" w:color="auto"/>
            <w:bottom w:val="none" w:sz="0" w:space="0" w:color="auto"/>
            <w:right w:val="none" w:sz="0" w:space="0" w:color="auto"/>
          </w:divBdr>
        </w:div>
      </w:divsChild>
    </w:div>
    <w:div w:id="2136219185">
      <w:bodyDiv w:val="1"/>
      <w:marLeft w:val="0"/>
      <w:marRight w:val="0"/>
      <w:marTop w:val="0"/>
      <w:marBottom w:val="0"/>
      <w:divBdr>
        <w:top w:val="none" w:sz="0" w:space="0" w:color="auto"/>
        <w:left w:val="none" w:sz="0" w:space="0" w:color="auto"/>
        <w:bottom w:val="none" w:sz="0" w:space="0" w:color="auto"/>
        <w:right w:val="none" w:sz="0" w:space="0" w:color="auto"/>
      </w:divBdr>
    </w:div>
    <w:div w:id="2137212994">
      <w:bodyDiv w:val="1"/>
      <w:marLeft w:val="0"/>
      <w:marRight w:val="0"/>
      <w:marTop w:val="0"/>
      <w:marBottom w:val="0"/>
      <w:divBdr>
        <w:top w:val="none" w:sz="0" w:space="0" w:color="auto"/>
        <w:left w:val="none" w:sz="0" w:space="0" w:color="auto"/>
        <w:bottom w:val="none" w:sz="0" w:space="0" w:color="auto"/>
        <w:right w:val="none" w:sz="0" w:space="0" w:color="auto"/>
      </w:divBdr>
    </w:div>
    <w:div w:id="2137525180">
      <w:bodyDiv w:val="1"/>
      <w:marLeft w:val="0"/>
      <w:marRight w:val="0"/>
      <w:marTop w:val="0"/>
      <w:marBottom w:val="0"/>
      <w:divBdr>
        <w:top w:val="none" w:sz="0" w:space="0" w:color="auto"/>
        <w:left w:val="none" w:sz="0" w:space="0" w:color="auto"/>
        <w:bottom w:val="none" w:sz="0" w:space="0" w:color="auto"/>
        <w:right w:val="none" w:sz="0" w:space="0" w:color="auto"/>
      </w:divBdr>
    </w:div>
    <w:div w:id="2137864804">
      <w:bodyDiv w:val="1"/>
      <w:marLeft w:val="0"/>
      <w:marRight w:val="0"/>
      <w:marTop w:val="0"/>
      <w:marBottom w:val="0"/>
      <w:divBdr>
        <w:top w:val="none" w:sz="0" w:space="0" w:color="auto"/>
        <w:left w:val="none" w:sz="0" w:space="0" w:color="auto"/>
        <w:bottom w:val="none" w:sz="0" w:space="0" w:color="auto"/>
        <w:right w:val="none" w:sz="0" w:space="0" w:color="auto"/>
      </w:divBdr>
    </w:div>
    <w:div w:id="2138714642">
      <w:bodyDiv w:val="1"/>
      <w:marLeft w:val="0"/>
      <w:marRight w:val="0"/>
      <w:marTop w:val="0"/>
      <w:marBottom w:val="0"/>
      <w:divBdr>
        <w:top w:val="none" w:sz="0" w:space="0" w:color="auto"/>
        <w:left w:val="none" w:sz="0" w:space="0" w:color="auto"/>
        <w:bottom w:val="none" w:sz="0" w:space="0" w:color="auto"/>
        <w:right w:val="none" w:sz="0" w:space="0" w:color="auto"/>
      </w:divBdr>
    </w:div>
    <w:div w:id="2138835015">
      <w:bodyDiv w:val="1"/>
      <w:marLeft w:val="0"/>
      <w:marRight w:val="0"/>
      <w:marTop w:val="0"/>
      <w:marBottom w:val="0"/>
      <w:divBdr>
        <w:top w:val="none" w:sz="0" w:space="0" w:color="auto"/>
        <w:left w:val="none" w:sz="0" w:space="0" w:color="auto"/>
        <w:bottom w:val="none" w:sz="0" w:space="0" w:color="auto"/>
        <w:right w:val="none" w:sz="0" w:space="0" w:color="auto"/>
      </w:divBdr>
    </w:div>
    <w:div w:id="2139061834">
      <w:bodyDiv w:val="1"/>
      <w:marLeft w:val="0"/>
      <w:marRight w:val="0"/>
      <w:marTop w:val="0"/>
      <w:marBottom w:val="0"/>
      <w:divBdr>
        <w:top w:val="none" w:sz="0" w:space="0" w:color="auto"/>
        <w:left w:val="none" w:sz="0" w:space="0" w:color="auto"/>
        <w:bottom w:val="none" w:sz="0" w:space="0" w:color="auto"/>
        <w:right w:val="none" w:sz="0" w:space="0" w:color="auto"/>
      </w:divBdr>
    </w:div>
    <w:div w:id="2139251022">
      <w:bodyDiv w:val="1"/>
      <w:marLeft w:val="0"/>
      <w:marRight w:val="0"/>
      <w:marTop w:val="0"/>
      <w:marBottom w:val="0"/>
      <w:divBdr>
        <w:top w:val="none" w:sz="0" w:space="0" w:color="auto"/>
        <w:left w:val="none" w:sz="0" w:space="0" w:color="auto"/>
        <w:bottom w:val="none" w:sz="0" w:space="0" w:color="auto"/>
        <w:right w:val="none" w:sz="0" w:space="0" w:color="auto"/>
      </w:divBdr>
    </w:div>
    <w:div w:id="2139296285">
      <w:bodyDiv w:val="1"/>
      <w:marLeft w:val="0"/>
      <w:marRight w:val="0"/>
      <w:marTop w:val="0"/>
      <w:marBottom w:val="0"/>
      <w:divBdr>
        <w:top w:val="none" w:sz="0" w:space="0" w:color="auto"/>
        <w:left w:val="none" w:sz="0" w:space="0" w:color="auto"/>
        <w:bottom w:val="none" w:sz="0" w:space="0" w:color="auto"/>
        <w:right w:val="none" w:sz="0" w:space="0" w:color="auto"/>
      </w:divBdr>
    </w:div>
    <w:div w:id="2140104952">
      <w:bodyDiv w:val="1"/>
      <w:marLeft w:val="0"/>
      <w:marRight w:val="0"/>
      <w:marTop w:val="0"/>
      <w:marBottom w:val="0"/>
      <w:divBdr>
        <w:top w:val="none" w:sz="0" w:space="0" w:color="auto"/>
        <w:left w:val="none" w:sz="0" w:space="0" w:color="auto"/>
        <w:bottom w:val="none" w:sz="0" w:space="0" w:color="auto"/>
        <w:right w:val="none" w:sz="0" w:space="0" w:color="auto"/>
      </w:divBdr>
    </w:div>
    <w:div w:id="2140367815">
      <w:bodyDiv w:val="1"/>
      <w:marLeft w:val="0"/>
      <w:marRight w:val="0"/>
      <w:marTop w:val="0"/>
      <w:marBottom w:val="0"/>
      <w:divBdr>
        <w:top w:val="none" w:sz="0" w:space="0" w:color="auto"/>
        <w:left w:val="none" w:sz="0" w:space="0" w:color="auto"/>
        <w:bottom w:val="none" w:sz="0" w:space="0" w:color="auto"/>
        <w:right w:val="none" w:sz="0" w:space="0" w:color="auto"/>
      </w:divBdr>
    </w:div>
    <w:div w:id="2140879373">
      <w:bodyDiv w:val="1"/>
      <w:marLeft w:val="0"/>
      <w:marRight w:val="0"/>
      <w:marTop w:val="0"/>
      <w:marBottom w:val="0"/>
      <w:divBdr>
        <w:top w:val="none" w:sz="0" w:space="0" w:color="auto"/>
        <w:left w:val="none" w:sz="0" w:space="0" w:color="auto"/>
        <w:bottom w:val="none" w:sz="0" w:space="0" w:color="auto"/>
        <w:right w:val="none" w:sz="0" w:space="0" w:color="auto"/>
      </w:divBdr>
    </w:div>
    <w:div w:id="2141607281">
      <w:bodyDiv w:val="1"/>
      <w:marLeft w:val="0"/>
      <w:marRight w:val="0"/>
      <w:marTop w:val="0"/>
      <w:marBottom w:val="0"/>
      <w:divBdr>
        <w:top w:val="none" w:sz="0" w:space="0" w:color="auto"/>
        <w:left w:val="none" w:sz="0" w:space="0" w:color="auto"/>
        <w:bottom w:val="none" w:sz="0" w:space="0" w:color="auto"/>
        <w:right w:val="none" w:sz="0" w:space="0" w:color="auto"/>
      </w:divBdr>
    </w:div>
    <w:div w:id="2142070774">
      <w:bodyDiv w:val="1"/>
      <w:marLeft w:val="0"/>
      <w:marRight w:val="0"/>
      <w:marTop w:val="0"/>
      <w:marBottom w:val="0"/>
      <w:divBdr>
        <w:top w:val="none" w:sz="0" w:space="0" w:color="auto"/>
        <w:left w:val="none" w:sz="0" w:space="0" w:color="auto"/>
        <w:bottom w:val="none" w:sz="0" w:space="0" w:color="auto"/>
        <w:right w:val="none" w:sz="0" w:space="0" w:color="auto"/>
      </w:divBdr>
    </w:div>
    <w:div w:id="2142115730">
      <w:bodyDiv w:val="1"/>
      <w:marLeft w:val="0"/>
      <w:marRight w:val="0"/>
      <w:marTop w:val="0"/>
      <w:marBottom w:val="0"/>
      <w:divBdr>
        <w:top w:val="none" w:sz="0" w:space="0" w:color="auto"/>
        <w:left w:val="none" w:sz="0" w:space="0" w:color="auto"/>
        <w:bottom w:val="none" w:sz="0" w:space="0" w:color="auto"/>
        <w:right w:val="none" w:sz="0" w:space="0" w:color="auto"/>
      </w:divBdr>
    </w:div>
    <w:div w:id="2142726098">
      <w:bodyDiv w:val="1"/>
      <w:marLeft w:val="0"/>
      <w:marRight w:val="0"/>
      <w:marTop w:val="0"/>
      <w:marBottom w:val="0"/>
      <w:divBdr>
        <w:top w:val="none" w:sz="0" w:space="0" w:color="auto"/>
        <w:left w:val="none" w:sz="0" w:space="0" w:color="auto"/>
        <w:bottom w:val="none" w:sz="0" w:space="0" w:color="auto"/>
        <w:right w:val="none" w:sz="0" w:space="0" w:color="auto"/>
      </w:divBdr>
      <w:divsChild>
        <w:div w:id="63264487">
          <w:marLeft w:val="0"/>
          <w:marRight w:val="0"/>
          <w:marTop w:val="0"/>
          <w:marBottom w:val="0"/>
          <w:divBdr>
            <w:top w:val="none" w:sz="0" w:space="0" w:color="auto"/>
            <w:left w:val="none" w:sz="0" w:space="0" w:color="auto"/>
            <w:bottom w:val="none" w:sz="0" w:space="0" w:color="auto"/>
            <w:right w:val="none" w:sz="0" w:space="0" w:color="auto"/>
          </w:divBdr>
        </w:div>
      </w:divsChild>
    </w:div>
    <w:div w:id="2142920644">
      <w:bodyDiv w:val="1"/>
      <w:marLeft w:val="0"/>
      <w:marRight w:val="0"/>
      <w:marTop w:val="0"/>
      <w:marBottom w:val="0"/>
      <w:divBdr>
        <w:top w:val="none" w:sz="0" w:space="0" w:color="auto"/>
        <w:left w:val="none" w:sz="0" w:space="0" w:color="auto"/>
        <w:bottom w:val="none" w:sz="0" w:space="0" w:color="auto"/>
        <w:right w:val="none" w:sz="0" w:space="0" w:color="auto"/>
      </w:divBdr>
    </w:div>
    <w:div w:id="2143041126">
      <w:bodyDiv w:val="1"/>
      <w:marLeft w:val="0"/>
      <w:marRight w:val="0"/>
      <w:marTop w:val="0"/>
      <w:marBottom w:val="0"/>
      <w:divBdr>
        <w:top w:val="none" w:sz="0" w:space="0" w:color="auto"/>
        <w:left w:val="none" w:sz="0" w:space="0" w:color="auto"/>
        <w:bottom w:val="none" w:sz="0" w:space="0" w:color="auto"/>
        <w:right w:val="none" w:sz="0" w:space="0" w:color="auto"/>
      </w:divBdr>
    </w:div>
    <w:div w:id="2143577919">
      <w:bodyDiv w:val="1"/>
      <w:marLeft w:val="0"/>
      <w:marRight w:val="0"/>
      <w:marTop w:val="0"/>
      <w:marBottom w:val="0"/>
      <w:divBdr>
        <w:top w:val="none" w:sz="0" w:space="0" w:color="auto"/>
        <w:left w:val="none" w:sz="0" w:space="0" w:color="auto"/>
        <w:bottom w:val="none" w:sz="0" w:space="0" w:color="auto"/>
        <w:right w:val="none" w:sz="0" w:space="0" w:color="auto"/>
      </w:divBdr>
      <w:divsChild>
        <w:div w:id="882979703">
          <w:marLeft w:val="0"/>
          <w:marRight w:val="0"/>
          <w:marTop w:val="0"/>
          <w:marBottom w:val="0"/>
          <w:divBdr>
            <w:top w:val="none" w:sz="0" w:space="0" w:color="auto"/>
            <w:left w:val="none" w:sz="0" w:space="0" w:color="auto"/>
            <w:bottom w:val="single" w:sz="6" w:space="2" w:color="A6B6C3"/>
            <w:right w:val="none" w:sz="0" w:space="0" w:color="auto"/>
          </w:divBdr>
        </w:div>
      </w:divsChild>
    </w:div>
    <w:div w:id="2143646441">
      <w:bodyDiv w:val="1"/>
      <w:marLeft w:val="0"/>
      <w:marRight w:val="0"/>
      <w:marTop w:val="0"/>
      <w:marBottom w:val="0"/>
      <w:divBdr>
        <w:top w:val="none" w:sz="0" w:space="0" w:color="auto"/>
        <w:left w:val="none" w:sz="0" w:space="0" w:color="auto"/>
        <w:bottom w:val="none" w:sz="0" w:space="0" w:color="auto"/>
        <w:right w:val="none" w:sz="0" w:space="0" w:color="auto"/>
      </w:divBdr>
    </w:div>
    <w:div w:id="2144228723">
      <w:bodyDiv w:val="1"/>
      <w:marLeft w:val="0"/>
      <w:marRight w:val="0"/>
      <w:marTop w:val="0"/>
      <w:marBottom w:val="0"/>
      <w:divBdr>
        <w:top w:val="none" w:sz="0" w:space="0" w:color="auto"/>
        <w:left w:val="none" w:sz="0" w:space="0" w:color="auto"/>
        <w:bottom w:val="none" w:sz="0" w:space="0" w:color="auto"/>
        <w:right w:val="none" w:sz="0" w:space="0" w:color="auto"/>
      </w:divBdr>
    </w:div>
    <w:div w:id="2144304805">
      <w:bodyDiv w:val="1"/>
      <w:marLeft w:val="0"/>
      <w:marRight w:val="0"/>
      <w:marTop w:val="0"/>
      <w:marBottom w:val="0"/>
      <w:divBdr>
        <w:top w:val="none" w:sz="0" w:space="0" w:color="auto"/>
        <w:left w:val="none" w:sz="0" w:space="0" w:color="auto"/>
        <w:bottom w:val="none" w:sz="0" w:space="0" w:color="auto"/>
        <w:right w:val="none" w:sz="0" w:space="0" w:color="auto"/>
      </w:divBdr>
    </w:div>
    <w:div w:id="2145416951">
      <w:bodyDiv w:val="1"/>
      <w:marLeft w:val="0"/>
      <w:marRight w:val="0"/>
      <w:marTop w:val="0"/>
      <w:marBottom w:val="0"/>
      <w:divBdr>
        <w:top w:val="none" w:sz="0" w:space="0" w:color="auto"/>
        <w:left w:val="none" w:sz="0" w:space="0" w:color="auto"/>
        <w:bottom w:val="none" w:sz="0" w:space="0" w:color="auto"/>
        <w:right w:val="none" w:sz="0" w:space="0" w:color="auto"/>
      </w:divBdr>
    </w:div>
    <w:div w:id="2145534946">
      <w:bodyDiv w:val="1"/>
      <w:marLeft w:val="0"/>
      <w:marRight w:val="0"/>
      <w:marTop w:val="0"/>
      <w:marBottom w:val="0"/>
      <w:divBdr>
        <w:top w:val="none" w:sz="0" w:space="0" w:color="auto"/>
        <w:left w:val="none" w:sz="0" w:space="0" w:color="auto"/>
        <w:bottom w:val="none" w:sz="0" w:space="0" w:color="auto"/>
        <w:right w:val="none" w:sz="0" w:space="0" w:color="auto"/>
      </w:divBdr>
      <w:divsChild>
        <w:div w:id="520895509">
          <w:marLeft w:val="0"/>
          <w:marRight w:val="0"/>
          <w:marTop w:val="60"/>
          <w:marBottom w:val="120"/>
          <w:divBdr>
            <w:top w:val="none" w:sz="0" w:space="0" w:color="auto"/>
            <w:left w:val="none" w:sz="0" w:space="0" w:color="auto"/>
            <w:bottom w:val="none" w:sz="0" w:space="0" w:color="auto"/>
            <w:right w:val="none" w:sz="0" w:space="0" w:color="auto"/>
          </w:divBdr>
        </w:div>
        <w:div w:id="829253430">
          <w:marLeft w:val="0"/>
          <w:marRight w:val="0"/>
          <w:marTop w:val="90"/>
          <w:marBottom w:val="75"/>
          <w:divBdr>
            <w:top w:val="none" w:sz="0" w:space="0" w:color="auto"/>
            <w:left w:val="none" w:sz="0" w:space="0" w:color="auto"/>
            <w:bottom w:val="none" w:sz="0" w:space="0" w:color="auto"/>
            <w:right w:val="none" w:sz="0" w:space="0" w:color="auto"/>
          </w:divBdr>
        </w:div>
      </w:divsChild>
    </w:div>
    <w:div w:id="2146895873">
      <w:bodyDiv w:val="1"/>
      <w:marLeft w:val="0"/>
      <w:marRight w:val="0"/>
      <w:marTop w:val="0"/>
      <w:marBottom w:val="0"/>
      <w:divBdr>
        <w:top w:val="none" w:sz="0" w:space="0" w:color="auto"/>
        <w:left w:val="none" w:sz="0" w:space="0" w:color="auto"/>
        <w:bottom w:val="none" w:sz="0" w:space="0" w:color="auto"/>
        <w:right w:val="none" w:sz="0" w:space="0" w:color="auto"/>
      </w:divBdr>
    </w:div>
    <w:div w:id="2146971466">
      <w:bodyDiv w:val="1"/>
      <w:marLeft w:val="0"/>
      <w:marRight w:val="0"/>
      <w:marTop w:val="0"/>
      <w:marBottom w:val="0"/>
      <w:divBdr>
        <w:top w:val="none" w:sz="0" w:space="0" w:color="auto"/>
        <w:left w:val="none" w:sz="0" w:space="0" w:color="auto"/>
        <w:bottom w:val="none" w:sz="0" w:space="0" w:color="auto"/>
        <w:right w:val="none" w:sz="0" w:space="0" w:color="auto"/>
      </w:divBdr>
      <w:divsChild>
        <w:div w:id="899751634">
          <w:marLeft w:val="0"/>
          <w:marRight w:val="0"/>
          <w:marTop w:val="0"/>
          <w:marBottom w:val="0"/>
          <w:divBdr>
            <w:top w:val="none" w:sz="0" w:space="0" w:color="auto"/>
            <w:left w:val="none" w:sz="0" w:space="0" w:color="auto"/>
            <w:bottom w:val="single" w:sz="6" w:space="2" w:color="A6B6C3"/>
            <w:right w:val="none" w:sz="0" w:space="0" w:color="auto"/>
          </w:divBdr>
        </w:div>
      </w:divsChild>
    </w:div>
    <w:div w:id="2147121079">
      <w:bodyDiv w:val="1"/>
      <w:marLeft w:val="0"/>
      <w:marRight w:val="0"/>
      <w:marTop w:val="0"/>
      <w:marBottom w:val="0"/>
      <w:divBdr>
        <w:top w:val="none" w:sz="0" w:space="0" w:color="auto"/>
        <w:left w:val="none" w:sz="0" w:space="0" w:color="auto"/>
        <w:bottom w:val="none" w:sz="0" w:space="0" w:color="auto"/>
        <w:right w:val="none" w:sz="0" w:space="0" w:color="auto"/>
      </w:divBdr>
    </w:div>
    <w:div w:id="214716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de-your-life.org/" TargetMode="External"/><Relationship Id="rId671" Type="http://schemas.openxmlformats.org/officeDocument/2006/relationships/hyperlink" Target="https://www.gew.de/vorbereitungsdienst/vorbereitungsdienst-in-teilzeit/" TargetMode="External"/><Relationship Id="rId769" Type="http://schemas.openxmlformats.org/officeDocument/2006/relationships/hyperlink" Target="https://www.cornelsen.de/lehrkraefte/1.c.4379925.de" TargetMode="External"/><Relationship Id="rId21" Type="http://schemas.openxmlformats.org/officeDocument/2006/relationships/hyperlink" Target="https://www.ph-heidelberg.de/sachse-steffi/professur-fuer-entwicklungspsychologie/elternfrageboegen-sbe-2-kt-sbe-3-kt/sbe-3-kt.html" TargetMode="External"/><Relationship Id="rId324" Type="http://schemas.openxmlformats.org/officeDocument/2006/relationships/hyperlink" Target="http://newsletter.lehrer-online.de/c/32006508/9b9e1026715f-p4hzyi" TargetMode="External"/><Relationship Id="rId531" Type="http://schemas.openxmlformats.org/officeDocument/2006/relationships/hyperlink" Target="https://dash.makersempire.com/get_trial" TargetMode="External"/><Relationship Id="rId629" Type="http://schemas.openxmlformats.org/officeDocument/2006/relationships/hyperlink" Target="https://klick.digitale-helden.de/info/mir2z1zb4ngz6j4abz1zz3z3" TargetMode="External"/><Relationship Id="rId170" Type="http://schemas.openxmlformats.org/officeDocument/2006/relationships/hyperlink" Target="https://www.dtv.de/buch/hakon-vreas-super-bruno-62662/" TargetMode="External"/><Relationship Id="rId268" Type="http://schemas.openxmlformats.org/officeDocument/2006/relationships/hyperlink" Target="https://www.teacherspayteachers.com/Product/Robots-Free-Clipart-3643253" TargetMode="External"/><Relationship Id="rId475" Type="http://schemas.openxmlformats.org/officeDocument/2006/relationships/hyperlink" Target="https://www.ueberaus.de/wws/nl-03-2018.php" TargetMode="External"/><Relationship Id="rId682" Type="http://schemas.openxmlformats.org/officeDocument/2006/relationships/hyperlink" Target="https://www.divsi.de/publikationen/studien/divsi-u9-studie-kinder-der-digitalen-welt/" TargetMode="External"/><Relationship Id="rId32" Type="http://schemas.openxmlformats.org/officeDocument/2006/relationships/hyperlink" Target="http://www.isb.bayern.de/grundschule/materialien/l/leitfaden_ibb/" TargetMode="External"/><Relationship Id="rId128" Type="http://schemas.openxmlformats.org/officeDocument/2006/relationships/hyperlink" Target="http://www.lesen-in-deutschland.de/html/content.php?object=journal&amp;lid=1502" TargetMode="External"/><Relationship Id="rId335" Type="http://schemas.openxmlformats.org/officeDocument/2006/relationships/hyperlink" Target="http://www.lpb-bw.de/stuttingen_planspiel.html" TargetMode="External"/><Relationship Id="rId542" Type="http://schemas.openxmlformats.org/officeDocument/2006/relationships/hyperlink" Target="https://www.uni-bamberg.de/en/cogsys/research/projects/feli/publikationen/" TargetMode="External"/><Relationship Id="rId181" Type="http://schemas.openxmlformats.org/officeDocument/2006/relationships/hyperlink" Target="https://www.ebildungslabor.de/online-kurs-interaktive-website-inhalte-selbst-gestalten" TargetMode="External"/><Relationship Id="rId402" Type="http://schemas.openxmlformats.org/officeDocument/2006/relationships/hyperlink" Target="https://www.lpb-bw.de/publikation_anzeige.html?&amp;no_cache=1&amp;tt_products%5BbackPID%5D=6073&amp;tt_products%5Bpp%5D=2&amp;tt_products%5Bproduct%5D=1950&amp;cHash=274d09338a0c87dd9140f789bd11210e" TargetMode="External"/><Relationship Id="rId279" Type="http://schemas.openxmlformats.org/officeDocument/2006/relationships/hyperlink" Target="https://www.flippedmathe.de/2017/01/25/plickers-einfach-unkompliziert/" TargetMode="External"/><Relationship Id="rId486" Type="http://schemas.openxmlformats.org/officeDocument/2006/relationships/hyperlink" Target="https://www.flipclass.eu/modul08/" TargetMode="External"/><Relationship Id="rId693" Type="http://schemas.openxmlformats.org/officeDocument/2006/relationships/hyperlink" Target="http://www.buchmesse.de/images/fbm/dokumente-ua-pdfs/2017/felling_elternarbeit_63953.pdf" TargetMode="External"/><Relationship Id="rId707" Type="http://schemas.openxmlformats.org/officeDocument/2006/relationships/hyperlink" Target="http://www.derlehrerclub.de/download.php?type=documentpdf&amp;id=2189" TargetMode="External"/><Relationship Id="rId43" Type="http://schemas.openxmlformats.org/officeDocument/2006/relationships/hyperlink" Target="http://www.isb.bayern.de/download/14843/ass_a0_deckblatt.pdf" TargetMode="External"/><Relationship Id="rId139" Type="http://schemas.openxmlformats.org/officeDocument/2006/relationships/hyperlink" Target="https://wdrmedien-a.akamaihd.net/medp/podcast/weltweit/fsk0/157/1571502/kirakakinderhoerspielimwdr_2018-02-17_jimknopfundlukasderlokomotivfuehrer01von06_kiraka.mp3" TargetMode="External"/><Relationship Id="rId346" Type="http://schemas.openxmlformats.org/officeDocument/2006/relationships/hyperlink" Target="http://www.lpb-bw.de/mk_zusatzmaterialien.html" TargetMode="External"/><Relationship Id="rId553" Type="http://schemas.openxmlformats.org/officeDocument/2006/relationships/hyperlink" Target="http://service.zeit.de/schule/service/google-zukunftswerkstatt/" TargetMode="External"/><Relationship Id="rId760" Type="http://schemas.openxmlformats.org/officeDocument/2006/relationships/hyperlink" Target="http://www.sueddeutsche.de/digital/privatsphaere-so-fuettert-man-facebook-mit-moeglichst-wenig-daten-1.3916811" TargetMode="External"/><Relationship Id="rId192" Type="http://schemas.openxmlformats.org/officeDocument/2006/relationships/hyperlink" Target="http://www.4teachers.de/url/6751" TargetMode="External"/><Relationship Id="rId206" Type="http://schemas.openxmlformats.org/officeDocument/2006/relationships/hyperlink" Target="http://www.tivi.de/fernsehen/loewenzahn/index/11458/index.html" TargetMode="External"/><Relationship Id="rId413" Type="http://schemas.openxmlformats.org/officeDocument/2006/relationships/hyperlink" Target="http://media.kreuztal.de/15231-Integrationskonzept-der-Stadt-Kreuztal.pdf" TargetMode="External"/><Relationship Id="rId248" Type="http://schemas.openxmlformats.org/officeDocument/2006/relationships/hyperlink" Target="http://www.medienberatung.schulministerium.nrw.de/Medienberatung/News/" TargetMode="External"/><Relationship Id="rId455" Type="http://schemas.openxmlformats.org/officeDocument/2006/relationships/hyperlink" Target="http://www.wirtschaft-4u.de/JW/Navigation/DE/Thema/Themen/traumberufe.html" TargetMode="External"/><Relationship Id="rId497" Type="http://schemas.openxmlformats.org/officeDocument/2006/relationships/hyperlink" Target="https://www.mint-digital.de/" TargetMode="External"/><Relationship Id="rId620" Type="http://schemas.openxmlformats.org/officeDocument/2006/relationships/hyperlink" Target="https://www.stiftunglesen.de/download.php?type=documentpdf&amp;id=2198" TargetMode="External"/><Relationship Id="rId662" Type="http://schemas.openxmlformats.org/officeDocument/2006/relationships/hyperlink" Target="https://www.bertelsmann-stiftung.de/de/themen/aktuelle-meldungen/2018/januar/lehrermangel-in-grundschulen-verschaerft-sich/" TargetMode="External"/><Relationship Id="rId718" Type="http://schemas.openxmlformats.org/officeDocument/2006/relationships/hyperlink" Target="http://www.didacta-digital.de/" TargetMode="External"/><Relationship Id="rId12" Type="http://schemas.openxmlformats.org/officeDocument/2006/relationships/hyperlink" Target="http://www.biss-sprachbildung.de/" TargetMode="External"/><Relationship Id="rId108" Type="http://schemas.openxmlformats.org/officeDocument/2006/relationships/hyperlink" Target="http://www.isb.bayern.de/grundschule/materialien/materialien-der-letzten-12-monate/zeugnisbemerkungen-grundschule/" TargetMode="External"/><Relationship Id="rId315" Type="http://schemas.openxmlformats.org/officeDocument/2006/relationships/hyperlink" Target="https://www.prognos.com/fileadmin/images/Newsletter/Sonder_NL_Extrablatt_TL_KoaVertrag/20180213_Prognos_GroKo_Kommentierung.pdf" TargetMode="External"/><Relationship Id="rId357" Type="http://schemas.openxmlformats.org/officeDocument/2006/relationships/hyperlink" Target="https://www.lpb-bw.de/fileadmin/lpb_hauptportal/pdf/machs_klar/mk_2_16_brexit.pdf" TargetMode="External"/><Relationship Id="rId522" Type="http://schemas.openxmlformats.org/officeDocument/2006/relationships/hyperlink" Target="https://calliope.cc/projekte" TargetMode="External"/><Relationship Id="rId54" Type="http://schemas.openxmlformats.org/officeDocument/2006/relationships/hyperlink" Target="http://www.isb.bayern.de/download/14849/ass_glossar.pdf" TargetMode="External"/><Relationship Id="rId96" Type="http://schemas.openxmlformats.org/officeDocument/2006/relationships/hyperlink" Target="https://www.beltz.de/fachmedien/psychologie/zeitschriften/psychologie_heute/show/Journal/ausgabe/36896-psychologie_heute_32018_heilkraft_meditation.html" TargetMode="External"/><Relationship Id="rId161" Type="http://schemas.openxmlformats.org/officeDocument/2006/relationships/hyperlink" Target="http://www.derlehrerclub.de/pageflip.php?id=2223" TargetMode="External"/><Relationship Id="rId217" Type="http://schemas.openxmlformats.org/officeDocument/2006/relationships/hyperlink" Target="http://www.labbe.de/zzzebra/index.asp?themaid=545&amp;titelid=3377" TargetMode="External"/><Relationship Id="rId399" Type="http://schemas.openxmlformats.org/officeDocument/2006/relationships/hyperlink" Target="http://www.lpb-bw.de/mk_zusatzmaterialien.html" TargetMode="External"/><Relationship Id="rId564" Type="http://schemas.openxmlformats.org/officeDocument/2006/relationships/hyperlink" Target="http://www.openculture.com/computer_science_free_courses" TargetMode="External"/><Relationship Id="rId771" Type="http://schemas.openxmlformats.org/officeDocument/2006/relationships/hyperlink" Target="http://www.bmj.com/content/360/bmj.j5855" TargetMode="External"/><Relationship Id="rId259" Type="http://schemas.openxmlformats.org/officeDocument/2006/relationships/hyperlink" Target="http://www.lmz-bw.de/medienbildung/aktuelles/mediaculture-blog/blogeinzelansicht/2018/sieben-ideen-fuer-aktive-medienarbeit-in-ihrem-unterricht.html" TargetMode="External"/><Relationship Id="rId424" Type="http://schemas.openxmlformats.org/officeDocument/2006/relationships/hyperlink" Target="http://lernen-aus-der-geschichte.de/sites/default/files/attach/lag_prager_fruehling_maerz_2018.pdf" TargetMode="External"/><Relationship Id="rId466" Type="http://schemas.openxmlformats.org/officeDocument/2006/relationships/hyperlink" Target="https://www.ueberaus.de/wws/nl-03-2018.php" TargetMode="External"/><Relationship Id="rId631" Type="http://schemas.openxmlformats.org/officeDocument/2006/relationships/hyperlink" Target="http://www.verband-sonderp&#228;dagogik.de" TargetMode="External"/><Relationship Id="rId673" Type="http://schemas.openxmlformats.org/officeDocument/2006/relationships/hyperlink" Target="https://idw-online.de/de/institution1155" TargetMode="External"/><Relationship Id="rId729" Type="http://schemas.openxmlformats.org/officeDocument/2006/relationships/hyperlink" Target="http://bobblume.de/wp-content/uploads/2018/02/Marker-Gnambs-Appel-in-press-EPR.pdf" TargetMode="External"/><Relationship Id="rId23" Type="http://schemas.openxmlformats.org/officeDocument/2006/relationships/hyperlink" Target="http://www.isb.bayern.de/grundschule/materialien/nachteilsausgleich-notenschutz/" TargetMode="External"/><Relationship Id="rId119" Type="http://schemas.openxmlformats.org/officeDocument/2006/relationships/hyperlink" Target="http://www.zeit.de/wirtschaft/2018-04/kita-besuch-entwicklung-kinder-persoenlichkeit" TargetMode="External"/><Relationship Id="rId270" Type="http://schemas.openxmlformats.org/officeDocument/2006/relationships/hyperlink" Target="http://www.zeit.de/2018/09/sexueller-kindesmissbrauch-schule-schulpolitik-schutz" TargetMode="External"/><Relationship Id="rId326" Type="http://schemas.openxmlformats.org/officeDocument/2006/relationships/hyperlink" Target="https://www.lehrer-online.de/unterricht/sekundarstufen/geisteswissenschaften/politik-sowi/unterrichtseinheit/ue/unterrichtsmaterial-armut-in-deutschland/" TargetMode="External"/><Relationship Id="rId533" Type="http://schemas.openxmlformats.org/officeDocument/2006/relationships/hyperlink" Target="https://www.makersempire.com/" TargetMode="External"/><Relationship Id="rId65" Type="http://schemas.openxmlformats.org/officeDocument/2006/relationships/hyperlink" Target="http://www.awmf.org/fileadmin/user_upload/Leitlinien/028_D_G_f_Kinder-_und_Jugendpsychiatrie_und_-psychotherapie/028-046e3_S3_Rechenst%C3%B6rung-2018-03.pdf" TargetMode="External"/><Relationship Id="rId130" Type="http://schemas.openxmlformats.org/officeDocument/2006/relationships/hyperlink" Target="https://kultusministerium.hessen.de/sites/default/files/media/hkm/entwurf_des_hessischen_grundwortschatz_stand_01.06.2017_0.pdf" TargetMode="External"/><Relationship Id="rId368" Type="http://schemas.openxmlformats.org/officeDocument/2006/relationships/hyperlink" Target="https://www.lpb-bw.de/fileadmin/lpb_hauptportal/pdf/machs_klar/machs_klar_5_14_demokratie.pdf" TargetMode="External"/><Relationship Id="rId575" Type="http://schemas.openxmlformats.org/officeDocument/2006/relationships/hyperlink" Target="https://www.bsi-fuer-buerger.de/BSIFB/DE/DigitaleGesellschaft/IoT/SmartHome/SmartHome_node.html" TargetMode="External"/><Relationship Id="rId740" Type="http://schemas.openxmlformats.org/officeDocument/2006/relationships/hyperlink" Target="https://visionkino.us1.list-manage.com/track/click?u=a6f1e4acc5fbbf688c937c22b&amp;id=c37127e478&amp;e=84e4b69647" TargetMode="External"/><Relationship Id="rId782" Type="http://schemas.openxmlformats.org/officeDocument/2006/relationships/hyperlink" Target="https://www.dak.de/dak/arbeitgeber/FitnessPause-1101910.html" TargetMode="External"/><Relationship Id="rId172" Type="http://schemas.openxmlformats.org/officeDocument/2006/relationships/hyperlink" Target="https://www.lernando.de/suche?ffach=Deutsch+als+Fremdsprache&amp;h=fach&amp;o=relevanz" TargetMode="External"/><Relationship Id="rId228" Type="http://schemas.openxmlformats.org/officeDocument/2006/relationships/hyperlink" Target="http://mauswiesel.bildung.hessen.de/wissen/tier/kleingewaesser/stichling/index.html" TargetMode="External"/><Relationship Id="rId435" Type="http://schemas.openxmlformats.org/officeDocument/2006/relationships/hyperlink" Target="https://www.theicct.org/sites/default/files/publications/EV-life-cycle-GHG_ICCT-Briefing_09022018_vF.pdf" TargetMode="External"/><Relationship Id="rId477" Type="http://schemas.openxmlformats.org/officeDocument/2006/relationships/hyperlink" Target="https://play.google.com/store/apps/details?id=com.at2_software.hwk_vokabelapp" TargetMode="External"/><Relationship Id="rId600" Type="http://schemas.openxmlformats.org/officeDocument/2006/relationships/hyperlink" Target="https://el2.convertkit-mail2.com/c/v8u5ox8lzirh47qzw/gvfnh5/aHR0cDovL3d3dy5mcmVldGVjaDR0ZWFjaGVycy5jb20vMjAxOC8wMy90aGUtYmFzaWNzLW9mLWNyZWF0aW5nLXF1aXotaW4tZ29vZ2xlLmh0bWw=" TargetMode="External"/><Relationship Id="rId642" Type="http://schemas.openxmlformats.org/officeDocument/2006/relationships/hyperlink" Target="http://starweb.hessen.de/starweb/LIS/servlet.starweb?path=LIS/PdPi_FL.web&amp;wp=WP19&amp;search=DESKRF%3dENQUETE-KOMMISSION%2a" TargetMode="External"/><Relationship Id="rId684" Type="http://schemas.openxmlformats.org/officeDocument/2006/relationships/hyperlink" Target="http://46.30.3.106/publikationen/studien/divsi-u25-studie-kinder-jugendliche-und-junge-erwachsene-in-der-digitalen-welt/" TargetMode="External"/><Relationship Id="rId281" Type="http://schemas.openxmlformats.org/officeDocument/2006/relationships/hyperlink" Target="https://blog.teacherspayteachers.com/5-ways-to-ensure-student-engagement-in-the-classroom/" TargetMode="External"/><Relationship Id="rId337" Type="http://schemas.openxmlformats.org/officeDocument/2006/relationships/hyperlink" Target="http://www.buergerimstaat.de/" TargetMode="External"/><Relationship Id="rId502" Type="http://schemas.openxmlformats.org/officeDocument/2006/relationships/hyperlink" Target="http://www.openculture.com/2015/01/stephen-hawkings-big-ideas-explained-with-simple-animation.html" TargetMode="External"/><Relationship Id="rId34" Type="http://schemas.openxmlformats.org/officeDocument/2006/relationships/hyperlink" Target="http://www.isb.bayern.de/grundschule/materialien/l/sfz_lernentwicklungsgespraech/" TargetMode="External"/><Relationship Id="rId76" Type="http://schemas.openxmlformats.org/officeDocument/2006/relationships/hyperlink" Target="https://newsletter.ixsol.at/link.php?M=102035&amp;N=3619&amp;L=2221&amp;F=H" TargetMode="External"/><Relationship Id="rId141" Type="http://schemas.openxmlformats.org/officeDocument/2006/relationships/hyperlink" Target="https://www.visionkino.de/filmtipps/filmtipp/movies/show/Movies/all/jim-knopf-und-lukas-der-lokomotivfuehrer/" TargetMode="External"/><Relationship Id="rId379" Type="http://schemas.openxmlformats.org/officeDocument/2006/relationships/hyperlink" Target="http://www.lpb-bw.de/mk_zusatzmaterialien.html" TargetMode="External"/><Relationship Id="rId544" Type="http://schemas.openxmlformats.org/officeDocument/2006/relationships/hyperlink" Target="https://www.uni-bamberg.de/fileadmin/uni/fakultaeten/wiai_professuren/prof_kognitive_systeme/feli/Paper/WiPSCE_Submission_47_final_Internet.pdf" TargetMode="External"/><Relationship Id="rId586" Type="http://schemas.openxmlformats.org/officeDocument/2006/relationships/hyperlink" Target="http://crackedlabs.org/en/corporate-surveillance" TargetMode="External"/><Relationship Id="rId751" Type="http://schemas.openxmlformats.org/officeDocument/2006/relationships/hyperlink" Target="https://visionkino.us1.list-manage.com/track/click?u=a6f1e4acc5fbbf688c937c22b&amp;id=04d4bcffa9&amp;e=84e4b69647" TargetMode="External"/><Relationship Id="rId793" Type="http://schemas.openxmlformats.org/officeDocument/2006/relationships/hyperlink" Target="http://www.kmdd.de/Jahrbuchsucht2018.htm" TargetMode="External"/><Relationship Id="rId807" Type="http://schemas.openxmlformats.org/officeDocument/2006/relationships/hyperlink" Target="http://www.spiegel.de/netzwelt/gadgets/neues-ipad-guenstiges-apple-tablet-unterstuetzt-jetzt-den-apple-pencil-a-1200169.html" TargetMode="External"/><Relationship Id="rId7" Type="http://schemas.openxmlformats.org/officeDocument/2006/relationships/footnotes" Target="footnotes.xml"/><Relationship Id="rId183" Type="http://schemas.openxmlformats.org/officeDocument/2006/relationships/hyperlink" Target="http://www.os-rechenschwaeche.de/pdf/schuettelbox-programm/KuZ_28_visuellerUmbau.pdf" TargetMode="External"/><Relationship Id="rId239" Type="http://schemas.openxmlformats.org/officeDocument/2006/relationships/hyperlink" Target="https://www.haus-der-kleinen-forscher.de/fileadmin/Redaktion/1_Forschen/Kita-Magazin_Forscht_mit/2018/1-2018/180212_hdkf_forscht_mit_2018_01_web.pdf" TargetMode="External"/><Relationship Id="rId390" Type="http://schemas.openxmlformats.org/officeDocument/2006/relationships/hyperlink" Target="https://www.lpb-bw.de/publikation_anzeige.html?&amp;no_cache=1&amp;tt_products%5BbackPID%5D=6073&amp;tt_products%5Bpp%5D=2&amp;tt_products%5Bproduct%5D=3011&amp;cHash=47484643387e2a5feac5ae96019e96b6" TargetMode="External"/><Relationship Id="rId404" Type="http://schemas.openxmlformats.org/officeDocument/2006/relationships/hyperlink" Target="https://www.lpb-bw.de/publikation_anzeige.html?&amp;no_cache=1&amp;tt_products%5BbackPID%5D=6073&amp;tt_products%5Bpp%5D=3&amp;tt_products%5Bproduct%5D=958&amp;cHash=6291bbfb39f7140bb31df6e7bc956ca7" TargetMode="External"/><Relationship Id="rId446" Type="http://schemas.openxmlformats.org/officeDocument/2006/relationships/hyperlink" Target="https://www.visionkino.de/fileadmin//user_upload/publikationen/filmhefte/Viki-Filmheft-Nr27-UnsereErde2-lay07.pdf" TargetMode="External"/><Relationship Id="rId611" Type="http://schemas.openxmlformats.org/officeDocument/2006/relationships/hyperlink" Target="http://www.uni-frankfurt.de/70037778/Zeitschrift_PDF_Ausgabe_1_2014.pdf" TargetMode="External"/><Relationship Id="rId653" Type="http://schemas.openxmlformats.org/officeDocument/2006/relationships/hyperlink" Target="http://starweb.hessen.de/starweb/LIS/servlet.starweb?path=LIS/PdPi_FLMore19.web&amp;search=WP%3d19+and+R%3d7954" TargetMode="External"/><Relationship Id="rId250" Type="http://schemas.openxmlformats.org/officeDocument/2006/relationships/hyperlink" Target="http://www.lehrplankompass.nrw.de/Lehrplankompass/Grundschule/" TargetMode="External"/><Relationship Id="rId292" Type="http://schemas.openxmlformats.org/officeDocument/2006/relationships/hyperlink" Target="http://www.antidiskriminierungsstelle.de/SharedDocs/Downloads/DE/publikationen/Leitfaden_Diskriminierung_an_Schulen_erkennen_u_vermeiden.pdf?__blob=publicationFile&amp;v=1" TargetMode="External"/><Relationship Id="rId306" Type="http://schemas.openxmlformats.org/officeDocument/2006/relationships/hyperlink" Target="http://www.zeit.de/gesellschaft/zeitgeschehen/2018-03/integration-fluechtlinge-schule-sozialisierung-probleme" TargetMode="External"/><Relationship Id="rId488" Type="http://schemas.openxmlformats.org/officeDocument/2006/relationships/hyperlink" Target="https://moodle.org/plugins/pluginversions.php?plugin=mod_hvp" TargetMode="External"/><Relationship Id="rId695" Type="http://schemas.openxmlformats.org/officeDocument/2006/relationships/hyperlink" Target="http://www.buchmesse.de/images/fbm/dokumente-ua-pdfs/2017/seiler_workshop_bildungskongress_buchmesse_63955.pdf" TargetMode="External"/><Relationship Id="rId709" Type="http://schemas.openxmlformats.org/officeDocument/2006/relationships/hyperlink" Target="http://science.sciencemag.org/content/359/6380/1146.full" TargetMode="External"/><Relationship Id="rId45" Type="http://schemas.openxmlformats.org/officeDocument/2006/relationships/hyperlink" Target="http://www.isb.bayern.de/download/17634/a2_fruehautismus.pdf" TargetMode="External"/><Relationship Id="rId87" Type="http://schemas.openxmlformats.org/officeDocument/2006/relationships/hyperlink" Target="https://www.svr-migration.de/presse/presse-forschung/bildungsintegration/" TargetMode="External"/><Relationship Id="rId110" Type="http://schemas.openxmlformats.org/officeDocument/2006/relationships/hyperlink" Target="http://www.isb.bayern.de/download/808/lernszenarien.pdf" TargetMode="External"/><Relationship Id="rId348" Type="http://schemas.openxmlformats.org/officeDocument/2006/relationships/hyperlink" Target="https://www.lpb-bw.de/fileadmin/lpb_hauptportal/pdf/machs_klar/mk_27_internetwerbung.pdf" TargetMode="External"/><Relationship Id="rId513" Type="http://schemas.openxmlformats.org/officeDocument/2006/relationships/hyperlink" Target="http://newsletter.lehrer-online.de/c/32082938/9b9e1026715f-p4hzyi" TargetMode="External"/><Relationship Id="rId555" Type="http://schemas.openxmlformats.org/officeDocument/2006/relationships/hyperlink" Target="http://www.zeit.de/gesellschaft/schule/2018-02/digitalisierung-informatikunterricht-schulen-bildung" TargetMode="External"/><Relationship Id="rId597" Type="http://schemas.openxmlformats.org/officeDocument/2006/relationships/hyperlink" Target="https://el2.convertkit-mail2.com/c/v8u5ox8lzirh47qzw/52hvh7/aHR0cDovL3d3dy5mcmVldGVjaDR0ZWFjaGVycy5jb20vMjAxOC8wMy90aHJlZS1taXN0YWtlcy1zdHVkZW50cy1tYWtlLWluLW9ubGluZS5odG1s" TargetMode="External"/><Relationship Id="rId720" Type="http://schemas.openxmlformats.org/officeDocument/2006/relationships/hyperlink" Target="http://www.lesen-in-deutschland.de/html/content.php?object=journal&amp;lid=1497" TargetMode="External"/><Relationship Id="rId762" Type="http://schemas.openxmlformats.org/officeDocument/2006/relationships/hyperlink" Target="https://m.saferinternet.at/news/article/hilfe-mein-kind-spielt-fortnite-744" TargetMode="External"/><Relationship Id="rId152" Type="http://schemas.openxmlformats.org/officeDocument/2006/relationships/hyperlink" Target="http://www.projektelis.eu/lehrmittel/" TargetMode="External"/><Relationship Id="rId194" Type="http://schemas.openxmlformats.org/officeDocument/2006/relationships/hyperlink" Target="https://www.mildenberger-verlag.de/page.php?modul=HTMLPages&amp;pid=75" TargetMode="External"/><Relationship Id="rId208" Type="http://schemas.openxmlformats.org/officeDocument/2006/relationships/hyperlink" Target="http://www.initiative-hoeren.de/downloads/Uwe%20Spiele/UWE_Online-Version.swf" TargetMode="External"/><Relationship Id="rId415" Type="http://schemas.openxmlformats.org/officeDocument/2006/relationships/hyperlink" Target="http://www.dietzenbach.de/index.phtml?NavID=1799.1678&amp;La=1" TargetMode="External"/><Relationship Id="rId457" Type="http://schemas.openxmlformats.org/officeDocument/2006/relationships/hyperlink" Target="http://newsletter.computerwissen.de/red.php?r=46852512914579&amp;lid=851919&amp;ln=28" TargetMode="External"/><Relationship Id="rId622" Type="http://schemas.openxmlformats.org/officeDocument/2006/relationships/hyperlink" Target="http://www.zeit.de/gesellschaft/zeitgeschehen/2018-03/antisemitismus-judenhass-berlin-schulen" TargetMode="External"/><Relationship Id="rId261" Type="http://schemas.openxmlformats.org/officeDocument/2006/relationships/hyperlink" Target="http://www.lmz-bw.de/medienbildung/aktuelles/mediaculture-blog/blogeinzelansicht/2018/sieben-ideen-fuer-aktive-medienarbeit-in-ihrem-unterricht.html" TargetMode="External"/><Relationship Id="rId499" Type="http://schemas.openxmlformats.org/officeDocument/2006/relationships/hyperlink" Target="http://www.openculture.com/2018/03/stephen-hawking-rip-explains-his-revolutionary-theory-of-black-holes-with-the-help-of-chalkboard-animations.html" TargetMode="External"/><Relationship Id="rId664" Type="http://schemas.openxmlformats.org/officeDocument/2006/relationships/hyperlink" Target="https://www.welt.de/wirtschaft/article174228489/Aufstieg-aus-einfachen-Verhaeltnissen-bleibt-ein-Traum.html" TargetMode="External"/><Relationship Id="rId14" Type="http://schemas.openxmlformats.org/officeDocument/2006/relationships/hyperlink" Target="https://www.youtube.com/playlist?list=PLsXOekvOXit2jdml1djvak7VwY1JhvF45" TargetMode="External"/><Relationship Id="rId56" Type="http://schemas.openxmlformats.org/officeDocument/2006/relationships/hyperlink" Target="http://www.isb.bayern.de/download/16207/a_10b_herausforderndes_verhalten_abschluss_2015_05_19.pdf" TargetMode="External"/><Relationship Id="rId317" Type="http://schemas.openxmlformats.org/officeDocument/2006/relationships/hyperlink" Target="https://www.piqd.de/medien-gesellschaft/online-werbung-wie-ein-geschaftsmodell-unsere-demokratie-gefahrdet?r=channel" TargetMode="External"/><Relationship Id="rId359" Type="http://schemas.openxmlformats.org/officeDocument/2006/relationships/hyperlink" Target="https://www.lpb-bw.de/fileadmin/lpb_hauptportal/pdf/machs_klar/machs_klar_3_15_ttip.pdf" TargetMode="External"/><Relationship Id="rId524" Type="http://schemas.openxmlformats.org/officeDocument/2006/relationships/hyperlink" Target="https://lab.open-roberta.org/" TargetMode="External"/><Relationship Id="rId566" Type="http://schemas.openxmlformats.org/officeDocument/2006/relationships/hyperlink" Target="https://open-codes.zkm.de/de" TargetMode="External"/><Relationship Id="rId731" Type="http://schemas.openxmlformats.org/officeDocument/2006/relationships/hyperlink" Target="http://bobblume.de/2018/03/14/workshop-plattformen-und-apps-als-einstieg-in-die-medienarbeit/" TargetMode="External"/><Relationship Id="rId773" Type="http://schemas.openxmlformats.org/officeDocument/2006/relationships/hyperlink" Target="http://www.doccheck.com/de/profiles/1172-psychosomatik-online" TargetMode="External"/><Relationship Id="rId98" Type="http://schemas.openxmlformats.org/officeDocument/2006/relationships/hyperlink" Target="http://www.musik-inklusiv.de" TargetMode="External"/><Relationship Id="rId121" Type="http://schemas.openxmlformats.org/officeDocument/2006/relationships/hyperlink" Target="https://www.welt.de/debatte/article173407642/Erziehung-Eltern-werdet-wie-eure-Kinder.html" TargetMode="External"/><Relationship Id="rId163" Type="http://schemas.openxmlformats.org/officeDocument/2006/relationships/hyperlink" Target="http://www.derlehrerclub.de/pageflip.php?id=2224" TargetMode="External"/><Relationship Id="rId219" Type="http://schemas.openxmlformats.org/officeDocument/2006/relationships/hyperlink" Target="http://www.wissenspool-fuer-kinder.de/page26.html" TargetMode="External"/><Relationship Id="rId370" Type="http://schemas.openxmlformats.org/officeDocument/2006/relationships/hyperlink" Target="https://www.lpb-bw.de/fileadmin/lpb_hauptportal/pdf/machs_klar/machs_klar_4_14.pdf" TargetMode="External"/><Relationship Id="rId426" Type="http://schemas.openxmlformats.org/officeDocument/2006/relationships/hyperlink" Target="http://www.bpb.de/system/files/pdf/X86YIA.pdf" TargetMode="External"/><Relationship Id="rId633" Type="http://schemas.openxmlformats.org/officeDocument/2006/relationships/hyperlink" Target="http://www.weiterbildung-sozialwesen.de" TargetMode="External"/><Relationship Id="rId230" Type="http://schemas.openxmlformats.org/officeDocument/2006/relationships/hyperlink" Target="http://mauswiesel.bildung.hessen.de/wissen/tier/tiere_luft/voegel/star/index.html" TargetMode="External"/><Relationship Id="rId468" Type="http://schemas.openxmlformats.org/officeDocument/2006/relationships/hyperlink" Target="https://www.ueberaus.de/wws/nl-03-2018.php" TargetMode="External"/><Relationship Id="rId675" Type="http://schemas.openxmlformats.org/officeDocument/2006/relationships/hyperlink" Target="http://ftp.iza.org/dp11269.pdf" TargetMode="External"/><Relationship Id="rId25" Type="http://schemas.openxmlformats.org/officeDocument/2006/relationships/hyperlink" Target="http://www.isb.bayern.de/download/20195/antrag_der_eltern.docx" TargetMode="External"/><Relationship Id="rId67" Type="http://schemas.openxmlformats.org/officeDocument/2006/relationships/hyperlink" Target="http://www.awmf.org/fileadmin/user_upload/Leitlinien/028_D_G_f_Kinder-_und_Jugendpsychiatrie_und_-psychotherapie/028-046lit_S3_Rechenst%C3%B6rung-2018-03.pdf" TargetMode="External"/><Relationship Id="rId272" Type="http://schemas.openxmlformats.org/officeDocument/2006/relationships/hyperlink" Target="https://www.gew.de/unterrichtsmaterial/archiv-der-unterrichtsmaterialien/" TargetMode="External"/><Relationship Id="rId328" Type="http://schemas.openxmlformats.org/officeDocument/2006/relationships/hyperlink" Target="https://www.bildung-trifft-entwicklung.de/didaktische-materialien.html" TargetMode="External"/><Relationship Id="rId535" Type="http://schemas.openxmlformats.org/officeDocument/2006/relationships/hyperlink" Target="http://www.zeit.de/2017/49/schulen-digitalisierung-studie-bildung/komplettansicht" TargetMode="External"/><Relationship Id="rId577" Type="http://schemas.openxmlformats.org/officeDocument/2006/relationships/hyperlink" Target="https://www.bsi-fuer-buerger.de/BSIFB/DE/Service/Aktuell/Informationen/Artikel/IT_Sicherheit_beim_Online_Dating.html" TargetMode="External"/><Relationship Id="rId700" Type="http://schemas.openxmlformats.org/officeDocument/2006/relationships/hyperlink" Target="https://twitter.com/fcl_euschoolnet" TargetMode="External"/><Relationship Id="rId742" Type="http://schemas.openxmlformats.org/officeDocument/2006/relationships/hyperlink" Target="https://visionkino.us1.list-manage.com/track/click?u=a6f1e4acc5fbbf688c937c22b&amp;id=ab11428881&amp;e=84e4b69647" TargetMode="External"/><Relationship Id="rId132" Type="http://schemas.openxmlformats.org/officeDocument/2006/relationships/hyperlink" Target="https://kultusministerium.hessen.de/sites/default/files/media/hkm/ministerbrief_zum_hessischen_grundwortschatz.pdf" TargetMode="External"/><Relationship Id="rId174" Type="http://schemas.openxmlformats.org/officeDocument/2006/relationships/hyperlink" Target="http://www.spiegel.de/lebenundlernen/schule/oecd-schueler-mit-migrationshintergrund-schneiden-schlechter-ab-a-1198536.html" TargetMode="External"/><Relationship Id="rId381" Type="http://schemas.openxmlformats.org/officeDocument/2006/relationships/hyperlink" Target="https://www.lpb-bw.de/publikation_anzeige.html?&amp;no_cache=1&amp;tt_products%5BbackPID%5D=6073&amp;tt_products%5Bpp%5D=2&amp;tt_products%5Bproduct%5D=3049&amp;cHash=d80ceae6fd56d7f5167f5ff40b29bd61" TargetMode="External"/><Relationship Id="rId602" Type="http://schemas.openxmlformats.org/officeDocument/2006/relationships/hyperlink" Target="http://dasnuf.de/anzeige-lets-talk-programmieren-lernen/" TargetMode="External"/><Relationship Id="rId784" Type="http://schemas.openxmlformats.org/officeDocument/2006/relationships/hyperlink" Target="http://www.fitforfun.de/beauty-wellness/gesundheit/rueckentraining/ruecken-training/schreibtischuebungen-locker-im-buero_aid_6590.html" TargetMode="External"/><Relationship Id="rId241" Type="http://schemas.openxmlformats.org/officeDocument/2006/relationships/hyperlink" Target="https://www.lernfrosch.at/su-und-be-material/" TargetMode="External"/><Relationship Id="rId437" Type="http://schemas.openxmlformats.org/officeDocument/2006/relationships/hyperlink" Target="https://www.klimaschutz.de/sites/default/files/160622_KRL_Text.pdf" TargetMode="External"/><Relationship Id="rId479" Type="http://schemas.openxmlformats.org/officeDocument/2006/relationships/hyperlink" Target="http://www.hwk-bayern.de/artikel/deutsch-lernen-mit-der-kostenlosen-app-meinvokabular-74,0,8676.html" TargetMode="External"/><Relationship Id="rId644" Type="http://schemas.openxmlformats.org/officeDocument/2006/relationships/hyperlink" Target="http://starweb.hessen.de/starweb/LIS/servlet.starweb?path=LIS/PdPi_FLMore19.web&amp;search=WP%3d19+and+R%3d12505" TargetMode="External"/><Relationship Id="rId686" Type="http://schemas.openxmlformats.org/officeDocument/2006/relationships/hyperlink" Target="https://www.linkedin.com/pulse/bildung-neu-denken-digitalisierung-der-schulen-stephan-grabmeier" TargetMode="External"/><Relationship Id="rId36" Type="http://schemas.openxmlformats.org/officeDocument/2006/relationships/hyperlink" Target="http://www.isb.bayern.de/download/18774/5_lehrkraefteinformation_praesentation_aktualisiert.ppt" TargetMode="External"/><Relationship Id="rId283" Type="http://schemas.openxmlformats.org/officeDocument/2006/relationships/hyperlink" Target="https://www.avery-zweckform.com/tipp/vorlagen-ordnerruecken" TargetMode="External"/><Relationship Id="rId339" Type="http://schemas.openxmlformats.org/officeDocument/2006/relationships/hyperlink" Target="https://www.lpb-bw.de/fileadmin/lpb_hauptportal/pdf/machs_klar/mk_30_fake_news.pdf" TargetMode="External"/><Relationship Id="rId490" Type="http://schemas.openxmlformats.org/officeDocument/2006/relationships/hyperlink" Target="http://www.lesen-in-deutschland.de/html/content.php?object=journal&amp;lid=1501" TargetMode="External"/><Relationship Id="rId504" Type="http://schemas.openxmlformats.org/officeDocument/2006/relationships/hyperlink" Target="http://www.openculture.com/2018/03/the-lighter-side-of-stephen-hawking-the-physicist-cracks-jokes-and-a-smile-with-john-oliver.html" TargetMode="External"/><Relationship Id="rId546" Type="http://schemas.openxmlformats.org/officeDocument/2006/relationships/hyperlink" Target="https://opus4.kobv.de/opus4-bamberg/files/49769/SchmidElementarinformatikkse_A3b.pdf" TargetMode="External"/><Relationship Id="rId711" Type="http://schemas.openxmlformats.org/officeDocument/2006/relationships/hyperlink" Target="http://www.spiegel.de/wissenschaft/mensch/manfred-spitzer-ueber-einsamkeit-an-allem-ist-das-internet-schuld-a-1197453.html" TargetMode="External"/><Relationship Id="rId753" Type="http://schemas.openxmlformats.org/officeDocument/2006/relationships/hyperlink" Target="https://visionkino.us1.list-manage.com/track/click?u=a6f1e4acc5fbbf688c937c22b&amp;id=c89aab4cd0&amp;e=84e4b69647" TargetMode="External"/><Relationship Id="rId78" Type="http://schemas.openxmlformats.org/officeDocument/2006/relationships/hyperlink" Target="https://newsletter.ixsol.at/link.php?M=102035&amp;N=3619&amp;L=2223&amp;F=H" TargetMode="External"/><Relationship Id="rId101" Type="http://schemas.openxmlformats.org/officeDocument/2006/relationships/hyperlink" Target="https://www.fes.de/gute-gesellschaft-soziale-demokratie-2017plus/gute-arbeit-und-sozialer-fortschritt/projekte/inklusive-bildung-im-laendervergleich/" TargetMode="External"/><Relationship Id="rId143" Type="http://schemas.openxmlformats.org/officeDocument/2006/relationships/hyperlink" Target="https://www.visionkino.de/fileadmin//user_upload/filmtipps/pdfs/FilmTipp_Jim_Knopf_und_Lukas_der_Lokomotivf%C3%BChrer.pdf" TargetMode="External"/><Relationship Id="rId185" Type="http://schemas.openxmlformats.org/officeDocument/2006/relationships/hyperlink" Target="https://www.teacherspayteachers.com/Product/Subtraction-Partner-Bingo-Freebie-2638780" TargetMode="External"/><Relationship Id="rId350" Type="http://schemas.openxmlformats.org/officeDocument/2006/relationships/hyperlink" Target="https://www.lpb-bw.de/fileadmin/lpb_hauptportal/pdf/machs_klar/mk_1_17_rente.pdf" TargetMode="External"/><Relationship Id="rId406" Type="http://schemas.openxmlformats.org/officeDocument/2006/relationships/hyperlink" Target="https://www.lpb-bw.de/fileadmin/lpb_hauptportal/pdf/machs_klar/machs_klar_1_11.pdf" TargetMode="External"/><Relationship Id="rId588" Type="http://schemas.openxmlformats.org/officeDocument/2006/relationships/hyperlink" Target="https://bits.blogs.nytimes.com/2013/07/10/a-game-that-deals-in-personal-data/" TargetMode="External"/><Relationship Id="rId795" Type="http://schemas.openxmlformats.org/officeDocument/2006/relationships/hyperlink" Target="http://gesundheit-nds.de/images/pdfs/impulse/LVG-Zeitschrift-Nr93-Web.pdf" TargetMode="External"/><Relationship Id="rId809" Type="http://schemas.openxmlformats.org/officeDocument/2006/relationships/hyperlink" Target="https://www.welt.de/wirtschaft/article175258413/iPad-Test-Das-kann-Apples-Tablet-fuer-nur-noch-350-Euro.html" TargetMode="External"/><Relationship Id="rId9" Type="http://schemas.openxmlformats.org/officeDocument/2006/relationships/hyperlink" Target="http://newsletter.computerwissen.de/red.php?r=46852512914579&amp;lid=851919&amp;ln=32" TargetMode="External"/><Relationship Id="rId210" Type="http://schemas.openxmlformats.org/officeDocument/2006/relationships/hyperlink" Target="http://www.radio108komma8.de/" TargetMode="External"/><Relationship Id="rId392" Type="http://schemas.openxmlformats.org/officeDocument/2006/relationships/hyperlink" Target="https://www.lpb-bw.de/fileadmin/lpb_hauptportal/pdf/machs_klar/machs_klar_3_12.pdf" TargetMode="External"/><Relationship Id="rId448" Type="http://schemas.openxmlformats.org/officeDocument/2006/relationships/hyperlink" Target="https://www.instagram.com/maxwellillustration/" TargetMode="External"/><Relationship Id="rId613" Type="http://schemas.openxmlformats.org/officeDocument/2006/relationships/hyperlink" Target="http://www.ufuq.de/modul-3/" TargetMode="External"/><Relationship Id="rId655" Type="http://schemas.openxmlformats.org/officeDocument/2006/relationships/hyperlink" Target="http://starweb.hessen.de/starweb/LIS/servlet.starweb?path=LIS/PdPi_FLMore19.web&amp;search=WP%3d19+and+R%3d7963" TargetMode="External"/><Relationship Id="rId697" Type="http://schemas.openxmlformats.org/officeDocument/2006/relationships/hyperlink" Target="https://www.admin.ch/gov/de/start/dokumentation/medienmitteilungen.msg-id-70175.html" TargetMode="External"/><Relationship Id="rId252" Type="http://schemas.openxmlformats.org/officeDocument/2006/relationships/hyperlink" Target="http://www.lehrplankompass.nrw.de/Lehrplankompass/Klassen-7-9-10/" TargetMode="External"/><Relationship Id="rId294" Type="http://schemas.openxmlformats.org/officeDocument/2006/relationships/hyperlink" Target="http://www.bpb.de/system/files/dokument_pdf/BPB_Wasgeht_Transnational_SH_web.pdf" TargetMode="External"/><Relationship Id="rId308" Type="http://schemas.openxmlformats.org/officeDocument/2006/relationships/hyperlink" Target="https://www.svr-migration.de/wp-content/uploads/2018/02/SVR-FB_Bildungsintegration.pdf" TargetMode="External"/><Relationship Id="rId515" Type="http://schemas.openxmlformats.org/officeDocument/2006/relationships/hyperlink" Target="http://www.spektrum.de/astrowissen/lexdt.html" TargetMode="External"/><Relationship Id="rId722" Type="http://schemas.openxmlformats.org/officeDocument/2006/relationships/hyperlink" Target="http://bobblume.de/2018/03/01/digital-befragung-des-onlineverhaltens-von-6-klaesslern/" TargetMode="External"/><Relationship Id="rId47" Type="http://schemas.openxmlformats.org/officeDocument/2006/relationships/hyperlink" Target="http://www.isb.bayern.de/download/17636/a4a_leitfaden_erstgespraech_mit_eltern.pdf" TargetMode="External"/><Relationship Id="rId89" Type="http://schemas.openxmlformats.org/officeDocument/2006/relationships/hyperlink" Target="https://www.svr-migration.de/wp-content/uploads/2018/02/SVR-FB_Bildungsintegration.pdf" TargetMode="External"/><Relationship Id="rId112" Type="http://schemas.openxmlformats.org/officeDocument/2006/relationships/hyperlink" Target="http://www.isb.bayern.de/download/1015/handlungsorientierter-unterricht-mit-lernszenarien.pdf" TargetMode="External"/><Relationship Id="rId154" Type="http://schemas.openxmlformats.org/officeDocument/2006/relationships/hyperlink" Target="http://www.derlehrerclub.de/download.php?type=documentpdf&amp;id=2220" TargetMode="External"/><Relationship Id="rId361" Type="http://schemas.openxmlformats.org/officeDocument/2006/relationships/hyperlink" Target="http://www.lpb-bw.de/mk_zusatzmaterialien.html" TargetMode="External"/><Relationship Id="rId557" Type="http://schemas.openxmlformats.org/officeDocument/2006/relationships/hyperlink" Target="https://www.lpb-bw.de/netzpolitik.html" TargetMode="External"/><Relationship Id="rId599" Type="http://schemas.openxmlformats.org/officeDocument/2006/relationships/hyperlink" Target="https://el2.convertkit-mail2.com/c/v8u5ox8lzirh47qzw/q3i8h7/aHR0cDovL3d3dy5mcmVldGVjaDR0ZWFjaGVycy5jb20vMjAxOC8wMy81LWdvb2Qtc3Rvcnktc3RhcnRlcnMtZm9yLXN0dWRlbnRzLmh0bWw=" TargetMode="External"/><Relationship Id="rId764" Type="http://schemas.openxmlformats.org/officeDocument/2006/relationships/hyperlink" Target="http://www.edtechtours.com/" TargetMode="External"/><Relationship Id="rId196" Type="http://schemas.openxmlformats.org/officeDocument/2006/relationships/hyperlink" Target="http://www.biokurs.de/skripten/12/bs12-33.htm" TargetMode="External"/><Relationship Id="rId417" Type="http://schemas.openxmlformats.org/officeDocument/2006/relationships/hyperlink" Target="https://www.stiftung-evz.de/fileadmin/user_upload/EVZ_Uploads/Pressemitteilungen/MEMO_PK_final_13.2.pdf" TargetMode="External"/><Relationship Id="rId459" Type="http://schemas.openxmlformats.org/officeDocument/2006/relationships/hyperlink" Target="https://www.computerwoche.de/a/so-knacken-sie-das-arbeitszeugnis,1868325" TargetMode="External"/><Relationship Id="rId624" Type="http://schemas.openxmlformats.org/officeDocument/2006/relationships/hyperlink" Target="http://www.sportunterricht.de/mft/" TargetMode="External"/><Relationship Id="rId666" Type="http://schemas.openxmlformats.org/officeDocument/2006/relationships/hyperlink" Target="https://www.gew.de/vorbereitungsdienst/" TargetMode="External"/><Relationship Id="rId16" Type="http://schemas.openxmlformats.org/officeDocument/2006/relationships/hyperlink" Target="https://play.google.com/store/apps/details?id=com.neolexon.therapeut&amp;hl=de" TargetMode="External"/><Relationship Id="rId221" Type="http://schemas.openxmlformats.org/officeDocument/2006/relationships/hyperlink" Target="http://www.polar-chat.de/wiki/Anatomie_des_Hundes" TargetMode="External"/><Relationship Id="rId263" Type="http://schemas.openxmlformats.org/officeDocument/2006/relationships/hyperlink" Target="http://www.lmz-bw.de/medienbildung/aktuelles/mediaculture-blog/blogeinzelansicht/2018/sieben-ideen-fuer-aktive-medienarbeit-in-ihrem-unterricht.html" TargetMode="External"/><Relationship Id="rId319" Type="http://schemas.openxmlformats.org/officeDocument/2006/relationships/hyperlink" Target="http://www.fazschule.net/teachers-room/material/344" TargetMode="External"/><Relationship Id="rId470" Type="http://schemas.openxmlformats.org/officeDocument/2006/relationships/hyperlink" Target="https://www.ueberaus.de/wws/nl-03-2018.php" TargetMode="External"/><Relationship Id="rId526" Type="http://schemas.openxmlformats.org/officeDocument/2006/relationships/hyperlink" Target="https://intranet.tuhh.de/aktuell/pressemitteilung_einzeln.php?id=11461&amp;Lang=de" TargetMode="External"/><Relationship Id="rId58" Type="http://schemas.openxmlformats.org/officeDocument/2006/relationships/hyperlink" Target="http://www.awmf.org/leitlinien/detail/ll/028-018.html" TargetMode="External"/><Relationship Id="rId123" Type="http://schemas.openxmlformats.org/officeDocument/2006/relationships/hyperlink" Target="https://www.schulportal-thueringen.de/media/detail?tspi=6544" TargetMode="External"/><Relationship Id="rId330" Type="http://schemas.openxmlformats.org/officeDocument/2006/relationships/hyperlink" Target="http://service.zeit.de/schule/wp-content/uploads/sites/9/2018/03/0418-ZEIT-ZfdS-Sek2-Amoklauf.pdf" TargetMode="External"/><Relationship Id="rId568" Type="http://schemas.openxmlformats.org/officeDocument/2006/relationships/hyperlink" Target="https://www.eschoolnews.com/2018/02/12/app-week-oer-commons/" TargetMode="External"/><Relationship Id="rId733" Type="http://schemas.openxmlformats.org/officeDocument/2006/relationships/hyperlink" Target="https://www.internet-abc.de/eltern/aktuelles/meldungen/spiele-apps-und-online-spiele/" TargetMode="External"/><Relationship Id="rId775" Type="http://schemas.openxmlformats.org/officeDocument/2006/relationships/hyperlink" Target="http://mailings.foodwatch.de/c/30679602/3dc0715c1d9e3b-p6rmba" TargetMode="External"/><Relationship Id="rId165" Type="http://schemas.openxmlformats.org/officeDocument/2006/relationships/hyperlink" Target="http://www.les-o-mat.de/" TargetMode="External"/><Relationship Id="rId372" Type="http://schemas.openxmlformats.org/officeDocument/2006/relationships/hyperlink" Target="http://www.lpb-bw.de/mk_zusatzmaterialien.html" TargetMode="External"/><Relationship Id="rId428" Type="http://schemas.openxmlformats.org/officeDocument/2006/relationships/hyperlink" Target="https://www.greenpeace.de/sites/www.greenpeace.de/files/publications/20170524-greenpeace-studie-klimawandel-migration-deutsch.pdf" TargetMode="External"/><Relationship Id="rId635" Type="http://schemas.openxmlformats.org/officeDocument/2006/relationships/hyperlink" Target="https://comenius.de/Comenius-Institut/termine/2018/Miteinander_am_Tisch_2018.php" TargetMode="External"/><Relationship Id="rId677" Type="http://schemas.openxmlformats.org/officeDocument/2006/relationships/hyperlink" Target="http://aktuell.rub.de/mam/content/studie-wohlergehen.pdf" TargetMode="External"/><Relationship Id="rId800" Type="http://schemas.openxmlformats.org/officeDocument/2006/relationships/hyperlink" Target="https://www.opensource-dvd.de/dvd_history.htm" TargetMode="External"/><Relationship Id="rId232" Type="http://schemas.openxmlformats.org/officeDocument/2006/relationships/hyperlink" Target="http://lernarchiv.bildung.hessen.de/grundschule/Sachunterricht/medien/webquest/index.html" TargetMode="External"/><Relationship Id="rId274" Type="http://schemas.openxmlformats.org/officeDocument/2006/relationships/hyperlink" Target="http://bobblume.de/2018/03/24/unterricht-umgang-mit-unterrichtsstoerungen/" TargetMode="External"/><Relationship Id="rId481" Type="http://schemas.openxmlformats.org/officeDocument/2006/relationships/hyperlink" Target="https://www.lehrerfreund.de/schule/1s/muster-essay-mobiler-autoismus/4805" TargetMode="External"/><Relationship Id="rId702" Type="http://schemas.openxmlformats.org/officeDocument/2006/relationships/hyperlink" Target="http://su.diva-portal.org/smash/record.jsf?pid=diva2%3A640202&amp;dswid=-2062" TargetMode="External"/><Relationship Id="rId27" Type="http://schemas.openxmlformats.org/officeDocument/2006/relationships/hyperlink" Target="http://www.isb.bayern.de/download/20197/beobachtungs_und_erhebungsbogen.docx" TargetMode="External"/><Relationship Id="rId69" Type="http://schemas.openxmlformats.org/officeDocument/2006/relationships/hyperlink" Target="http://www.awmf.org/leitlinien/detail/ll/028-044.html" TargetMode="External"/><Relationship Id="rId134" Type="http://schemas.openxmlformats.org/officeDocument/2006/relationships/hyperlink" Target="https://www.youtube.com/channel/UC-FhBFyl3kIu1VlBkzoCQ8Q" TargetMode="External"/><Relationship Id="rId537" Type="http://schemas.openxmlformats.org/officeDocument/2006/relationships/hyperlink" Target="http://www.zeit.de/digital/internet/2016-12/calliope-mini-crowdfunding-grundschule" TargetMode="External"/><Relationship Id="rId579" Type="http://schemas.openxmlformats.org/officeDocument/2006/relationships/hyperlink" Target="https://www.bsi-fuer-buerger.de/BSIFB/DE/Service/Aktuell/Informationen/Artikel/Smartphonewechsel_Daten_loeschen.html" TargetMode="External"/><Relationship Id="rId744" Type="http://schemas.openxmlformats.org/officeDocument/2006/relationships/hyperlink" Target="https://visionkino.us1.list-manage.com/track/click?u=a6f1e4acc5fbbf688c937c22b&amp;id=d8f65955c2&amp;e=84e4b69647" TargetMode="External"/><Relationship Id="rId786" Type="http://schemas.openxmlformats.org/officeDocument/2006/relationships/hyperlink" Target="http://www.ergo-online.de/site.aspx?url=html/gesundheitsvorsorge/vorsorge_ruecken/gymnastik_im_buero.htm" TargetMode="External"/><Relationship Id="rId80" Type="http://schemas.openxmlformats.org/officeDocument/2006/relationships/hyperlink" Target="https://newsletter.ixsol.at/link.php?M=102035&amp;N=3619&amp;L=2226&amp;F=H" TargetMode="External"/><Relationship Id="rId176" Type="http://schemas.openxmlformats.org/officeDocument/2006/relationships/hyperlink" Target="http://www.oecd.org/berlin/publikationen/the-resilience-of-students-with-an-immigrant-background_zusammenfassung-DE.pdf" TargetMode="External"/><Relationship Id="rId341" Type="http://schemas.openxmlformats.org/officeDocument/2006/relationships/hyperlink" Target="http://www.lpb-bw.de/mk_zusatzmaterialien.html" TargetMode="External"/><Relationship Id="rId383" Type="http://schemas.openxmlformats.org/officeDocument/2006/relationships/hyperlink" Target="http://www.lpb-bw.de/mk_zusatzmaterialien.html" TargetMode="External"/><Relationship Id="rId439" Type="http://schemas.openxmlformats.org/officeDocument/2006/relationships/hyperlink" Target="https://www.youtube.com/playlist?list=PLyXOv01d97dDLrOjVCjVXWX63j_Vv5YFI" TargetMode="External"/><Relationship Id="rId590" Type="http://schemas.openxmlformats.org/officeDocument/2006/relationships/hyperlink" Target="https://www.bsi.bund.de/DE/Presse/Pressemitteilungen/Presse2018/Umfrage_Back-up_26032018.html" TargetMode="External"/><Relationship Id="rId604" Type="http://schemas.openxmlformats.org/officeDocument/2006/relationships/hyperlink" Target="https://material.rpi-virtuell.de/themenseite/auschwitz/" TargetMode="External"/><Relationship Id="rId646" Type="http://schemas.openxmlformats.org/officeDocument/2006/relationships/hyperlink" Target="http://starweb.hessen.de/starweb/LIS/servlet.starweb?path=LIS/PdPi_FLMore19.web&amp;search=WP%3d19+and+R%3d10848" TargetMode="External"/><Relationship Id="rId811" Type="http://schemas.openxmlformats.org/officeDocument/2006/relationships/hyperlink" Target="http://newsletter.computerwissen.de/red.php?r=46852512914579&amp;lid=851919&amp;ln=24" TargetMode="External"/><Relationship Id="rId201" Type="http://schemas.openxmlformats.org/officeDocument/2006/relationships/hyperlink" Target="http://www.sehtestbilder.de/optische-taeuschungen-illusionen/elefant-optische-illusion.php" TargetMode="External"/><Relationship Id="rId243" Type="http://schemas.openxmlformats.org/officeDocument/2006/relationships/hyperlink" Target="http://service.zeit.de/schule/gesellschaft/unserem-kalender-auf-der-spur/" TargetMode="External"/><Relationship Id="rId285" Type="http://schemas.openxmlformats.org/officeDocument/2006/relationships/hyperlink" Target="http://meetolerance.eu/en/2018/03/06/das-nettz-de-initiatives-against-hatred/" TargetMode="External"/><Relationship Id="rId450" Type="http://schemas.openxmlformats.org/officeDocument/2006/relationships/hyperlink" Target="https://edition.welt.de/issues/173702233/wirtschaft/article/173753257" TargetMode="External"/><Relationship Id="rId506" Type="http://schemas.openxmlformats.org/officeDocument/2006/relationships/hyperlink" Target="http://www.openculture.com/2016/02/stephen-hawkings-lectures-on-black-holes-now-fully-animated-with-chalkboard-illustrations.html" TargetMode="External"/><Relationship Id="rId688" Type="http://schemas.openxmlformats.org/officeDocument/2006/relationships/hyperlink" Target="http://www.gs-ebsdorfergrund.de/4_docsAllgemein/Handreichung_Jugendmedienschutz.pdf" TargetMode="External"/><Relationship Id="rId38" Type="http://schemas.openxmlformats.org/officeDocument/2006/relationships/hyperlink" Target="http://www.isb.bayern.de/download/18688/3_anschreiben_eltern_aktualisiert.docx" TargetMode="External"/><Relationship Id="rId103" Type="http://schemas.openxmlformats.org/officeDocument/2006/relationships/hyperlink" Target="http://library.fes.de/pdf-files/studienfoerderung/12856.pdf" TargetMode="External"/><Relationship Id="rId310" Type="http://schemas.openxmlformats.org/officeDocument/2006/relationships/hyperlink" Target="http://newsletter.lehrer-online.de/c/31926597/9b9e1026715f-p4584h" TargetMode="External"/><Relationship Id="rId492" Type="http://schemas.openxmlformats.org/officeDocument/2006/relationships/hyperlink" Target="https://www.teacherspayteachers.com/Product/Main-Idea-in-Spanish-Ruby-Bridges-2432831" TargetMode="External"/><Relationship Id="rId548" Type="http://schemas.openxmlformats.org/officeDocument/2006/relationships/hyperlink" Target="http://www.ks-bam.de/kulturpartner.cfm?id=19" TargetMode="External"/><Relationship Id="rId713" Type="http://schemas.openxmlformats.org/officeDocument/2006/relationships/hyperlink" Target="https://www.welt.de/wissenschaft/plus174078150/Bildung-und-Motorik-Wie-Schueler-dank-Videospielen-bessere-Noten-bekommen.html" TargetMode="External"/><Relationship Id="rId755" Type="http://schemas.openxmlformats.org/officeDocument/2006/relationships/hyperlink" Target="https://visionkino.us1.list-manage.com/track/click?u=a6f1e4acc5fbbf688c937c22b&amp;id=f24acd9956&amp;e=84e4b69647" TargetMode="External"/><Relationship Id="rId797" Type="http://schemas.openxmlformats.org/officeDocument/2006/relationships/hyperlink" Target="http://www.beltz.de/fachmedien/paedagogik/buecher/produkt_produktdetails/37292-freie_unterrichtsmaterialien_finden_rechtssicher_einsetzen_selbst_machen_und_teilen.html" TargetMode="External"/><Relationship Id="rId91" Type="http://schemas.openxmlformats.org/officeDocument/2006/relationships/hyperlink" Target="https://www.svr-migration.de/wp-content/uploads/2018/02/SVR-FB_Bildungsintegration_Schulzuweisung_Infografik.jpg" TargetMode="External"/><Relationship Id="rId145" Type="http://schemas.openxmlformats.org/officeDocument/2006/relationships/hyperlink" Target="https://www.aktion-mensch.de/bildung/bunte-bande/song-bunte-bande.html" TargetMode="External"/><Relationship Id="rId187" Type="http://schemas.openxmlformats.org/officeDocument/2006/relationships/hyperlink" Target="https://www.lernfrosch.at/mathe-material/" TargetMode="External"/><Relationship Id="rId352" Type="http://schemas.openxmlformats.org/officeDocument/2006/relationships/hyperlink" Target="http://www.lpb-bw.de/mk_zusatzmaterialien.html" TargetMode="External"/><Relationship Id="rId394" Type="http://schemas.openxmlformats.org/officeDocument/2006/relationships/hyperlink" Target="https://www.lpb-bw.de/publikation_anzeige.html?&amp;no_cache=1&amp;tt_products%5BbackPID%5D=6073&amp;tt_products%5Bpp%5D=2&amp;tt_products%5Bproduct%5D=3039&amp;cHash=8cda63ef6446d97719dd72257f8f7ea7" TargetMode="External"/><Relationship Id="rId408" Type="http://schemas.openxmlformats.org/officeDocument/2006/relationships/hyperlink" Target="http://www.zeit.de/politik/deutschland/2018-03/neoliberalimus-die-linke-jan-korte-kritik-opfer/komplettansicht" TargetMode="External"/><Relationship Id="rId615" Type="http://schemas.openxmlformats.org/officeDocument/2006/relationships/hyperlink" Target="https://www.piqd.de/reportagen/interview-zu-langzeitstudie-der-weite-weg-zum-glucklichsein?r=mypiqs" TargetMode="External"/><Relationship Id="rId212" Type="http://schemas.openxmlformats.org/officeDocument/2006/relationships/hyperlink" Target="http://www.wissenspool-fuer-kinder.de/page26.html" TargetMode="External"/><Relationship Id="rId254" Type="http://schemas.openxmlformats.org/officeDocument/2006/relationships/hyperlink" Target="http://www.lehrplankompass.nrw.de/Lehrplankompass/Grundschule/" TargetMode="External"/><Relationship Id="rId657" Type="http://schemas.openxmlformats.org/officeDocument/2006/relationships/hyperlink" Target="http://starweb.hessen.de/starweb/LIS/servlet.starweb?path=LIS/PdPi_FLMore19.web&amp;search=WP%3d19+and+R%3d9722" TargetMode="External"/><Relationship Id="rId699" Type="http://schemas.openxmlformats.org/officeDocument/2006/relationships/hyperlink" Target="https://blog.edu-ict.ch/thesenpapier-zum-digitalen-wandel-an-schulen/" TargetMode="External"/><Relationship Id="rId49" Type="http://schemas.openxmlformats.org/officeDocument/2006/relationships/hyperlink" Target="http://www.isb.bayern.de/download/14845/ass_a5_schulbegleitung.pdf" TargetMode="External"/><Relationship Id="rId114" Type="http://schemas.openxmlformats.org/officeDocument/2006/relationships/hyperlink" Target="http://www.leseclubs.de/" TargetMode="External"/><Relationship Id="rId296" Type="http://schemas.openxmlformats.org/officeDocument/2006/relationships/hyperlink" Target="http://www.bpb.de/system/files/dokument_pdf/BPB_Wasgeht_Transnational_PH_web.pdf" TargetMode="External"/><Relationship Id="rId461" Type="http://schemas.openxmlformats.org/officeDocument/2006/relationships/hyperlink" Target="https://www.ueberaus.de/wws/nl-03-2018.php" TargetMode="External"/><Relationship Id="rId517" Type="http://schemas.openxmlformats.org/officeDocument/2006/relationships/hyperlink" Target="http://newsletter.lehrer-online.de/c/31784194/9b9e1026715f-p4584h" TargetMode="External"/><Relationship Id="rId559" Type="http://schemas.openxmlformats.org/officeDocument/2006/relationships/hyperlink" Target="https://ocw.mit.edu/resources/res-bloss-blended-learning-open-source-science-or-math-studies-blossoms-spring-2010/" TargetMode="External"/><Relationship Id="rId724" Type="http://schemas.openxmlformats.org/officeDocument/2006/relationships/hyperlink" Target="http://freigeist-app.de/blog/was-muss-schule-leisten-um-schuelerinnen-auf-eine-digitalisierte-welt-vorzubereiten" TargetMode="External"/><Relationship Id="rId766" Type="http://schemas.openxmlformats.org/officeDocument/2006/relationships/hyperlink" Target="https://www.theguardian.com/technology/2017/jul/09/everybody-lies-how-google-reveals-darkest-secrets-seth-stephens-davidowitz" TargetMode="External"/><Relationship Id="rId60" Type="http://schemas.openxmlformats.org/officeDocument/2006/relationships/hyperlink" Target="https://www.news4teachers.de/2018/03/rechenstoerung-im-schnitt-sitzt-in-jeder-klasse-ein-betroffenes-kind-jetzt-liegt-endlich-eine-medizinische-leitlinie-zur-diagnose-und-behandlung-vor/" TargetMode="External"/><Relationship Id="rId156" Type="http://schemas.openxmlformats.org/officeDocument/2006/relationships/hyperlink" Target="http://www.derlehrerclub.de/download.php?type=documentpdf&amp;id=2222" TargetMode="External"/><Relationship Id="rId198" Type="http://schemas.openxmlformats.org/officeDocument/2006/relationships/hyperlink" Target="http://www.wissenspool-fuer-kinder.de/page29.html" TargetMode="External"/><Relationship Id="rId321" Type="http://schemas.openxmlformats.org/officeDocument/2006/relationships/hyperlink" Target="http://www.bbsr.bund.de/BBSR/DE/Veroeffentlichungen/Sonderveroeffentlichungen/2017/zwischenevaluierung-soziale-stadt.html" TargetMode="External"/><Relationship Id="rId363" Type="http://schemas.openxmlformats.org/officeDocument/2006/relationships/hyperlink" Target="http://www.lpb-bw.de/fileadmin/lpb_hauptportal/pdf/machs_klar/machs_klar_2_15_konflikte.pdf" TargetMode="External"/><Relationship Id="rId419" Type="http://schemas.openxmlformats.org/officeDocument/2006/relationships/hyperlink" Target="http://www.landeskunde-baden-wuerttemberg.de/vertriebene_im_suedwesten.html" TargetMode="External"/><Relationship Id="rId570" Type="http://schemas.openxmlformats.org/officeDocument/2006/relationships/hyperlink" Target="https://www.eschoolnews.com/2018/02/08/school-improvement/" TargetMode="External"/><Relationship Id="rId626" Type="http://schemas.openxmlformats.org/officeDocument/2006/relationships/hyperlink" Target="http://www.edunautika.de/" TargetMode="External"/><Relationship Id="rId223" Type="http://schemas.openxmlformats.org/officeDocument/2006/relationships/hyperlink" Target="https://kniffelix.rz.tu-harburg.de/blog/2017/05/08/das-experiment/" TargetMode="External"/><Relationship Id="rId430" Type="http://schemas.openxmlformats.org/officeDocument/2006/relationships/hyperlink" Target="https://openknowledge.worldbank.org/bitstream/handle/10986/29461/WBG_ClimateChange_Final.pdf?sequence=9&amp;isAllowed=y" TargetMode="External"/><Relationship Id="rId668" Type="http://schemas.openxmlformats.org/officeDocument/2006/relationships/hyperlink" Target="https://www.gew.de/vorbereitungsdienst/versicherungstipps-fuer-den-vorbereitungsdienst/" TargetMode="External"/><Relationship Id="rId18" Type="http://schemas.openxmlformats.org/officeDocument/2006/relationships/hyperlink" Target="http://www.kidkit.de/" TargetMode="External"/><Relationship Id="rId265" Type="http://schemas.openxmlformats.org/officeDocument/2006/relationships/hyperlink" Target="http://www.lmz-bw.de/medienbildung/news-einzelansicht/article/hoerbildungsportal-daumen-hoch-fuer-auditorix.html" TargetMode="External"/><Relationship Id="rId472" Type="http://schemas.openxmlformats.org/officeDocument/2006/relationships/hyperlink" Target="https://www.ueberaus.de/wws/nl-03-2018.php" TargetMode="External"/><Relationship Id="rId528" Type="http://schemas.openxmlformats.org/officeDocument/2006/relationships/hyperlink" Target="https://www.commonsense.org/education/app/sam-edu" TargetMode="External"/><Relationship Id="rId735" Type="http://schemas.openxmlformats.org/officeDocument/2006/relationships/hyperlink" Target="https://www.internet-abc.de/eltern/aktuelles/meldungen/neue-spieletipps-link-twin-neue-mario-spiele-fifa-18/" TargetMode="External"/><Relationship Id="rId125" Type="http://schemas.openxmlformats.org/officeDocument/2006/relationships/hyperlink" Target="https://www.iqb.hu-berlin.de/bt/BT2016/Bericht" TargetMode="External"/><Relationship Id="rId167" Type="http://schemas.openxmlformats.org/officeDocument/2006/relationships/hyperlink" Target="http://newsletter2.stiftunglesen-server.de/links.php?n=5014&amp;l=16625&amp;u=9705891" TargetMode="External"/><Relationship Id="rId332" Type="http://schemas.openxmlformats.org/officeDocument/2006/relationships/hyperlink" Target="http://www.migazin.de/2018/03/16/studie-wohnsitzauflage-behindert-integration-von-fluechtlingen/" TargetMode="External"/><Relationship Id="rId374" Type="http://schemas.openxmlformats.org/officeDocument/2006/relationships/hyperlink" Target="http://www.lpb-bw.de/fileadmin/lpb_hauptportal/pdf/machs_klar/machs_klar_3_14_ost_einzelseite.pdf" TargetMode="External"/><Relationship Id="rId581" Type="http://schemas.openxmlformats.org/officeDocument/2006/relationships/hyperlink" Target="https://www.bsi-fuer-buerger.de/BSIFB/DE/Empfehlungen/Passwoerter/passwoerter_node.html" TargetMode="External"/><Relationship Id="rId777" Type="http://schemas.openxmlformats.org/officeDocument/2006/relationships/hyperlink" Target="https://www.foodwatch.org/fileadmin/Themen/Zucker__Fett_und_Co/Coca-Cola-Report/2018-04_Coca-Cola-Report_foodwatch.pdf" TargetMode="External"/><Relationship Id="rId71" Type="http://schemas.openxmlformats.org/officeDocument/2006/relationships/hyperlink" Target="https://newsletter.ixsol.at/link.php?M=102035&amp;N=3619&amp;L=2217&amp;F=H" TargetMode="External"/><Relationship Id="rId234" Type="http://schemas.openxmlformats.org/officeDocument/2006/relationships/hyperlink" Target="http://mauswiesel.bildung.hessen.de/wissen/umwelt/elektrizitaet/neue_energien/erdwaerme/index.html" TargetMode="External"/><Relationship Id="rId637" Type="http://schemas.openxmlformats.org/officeDocument/2006/relationships/hyperlink" Target="https://www.oecd.org/berlin/publikationen/VSD_OECD_Erfolgsfaktor%20Resilienz.pdf" TargetMode="External"/><Relationship Id="rId679" Type="http://schemas.openxmlformats.org/officeDocument/2006/relationships/hyperlink" Target="https://drewesbloggt.com/2018/03/15/kompetenzen-von-lehrkraeften-fuer-das-unterrichten-mit-digitalen-medien/" TargetMode="External"/><Relationship Id="rId802" Type="http://schemas.openxmlformats.org/officeDocument/2006/relationships/hyperlink" Target="https://www.opensource-dvd.de/shop/libreofficebox/index.html" TargetMode="External"/><Relationship Id="rId2" Type="http://schemas.openxmlformats.org/officeDocument/2006/relationships/numbering" Target="numbering.xml"/><Relationship Id="rId29" Type="http://schemas.openxmlformats.org/officeDocument/2006/relationships/hyperlink" Target="http://www.isb.bayern.de/download/20200/deckblatt.docx" TargetMode="External"/><Relationship Id="rId276" Type="http://schemas.openxmlformats.org/officeDocument/2006/relationships/hyperlink" Target="http://bobblume.de/2018/03/24/unterricht-umgang-mit-unterrichtsstoerungen/" TargetMode="External"/><Relationship Id="rId441" Type="http://schemas.openxmlformats.org/officeDocument/2006/relationships/hyperlink" Target="https://www.greenpeace.de/presse/publikationen/report-reflections-fukushima" TargetMode="External"/><Relationship Id="rId483" Type="http://schemas.openxmlformats.org/officeDocument/2006/relationships/hyperlink" Target="http://www.leseclubs.de/fileadmin/redaktion/pdf/Bewerbungsbogen-neue-Leseclubs-SL-KMS2.pdf" TargetMode="External"/><Relationship Id="rId539" Type="http://schemas.openxmlformats.org/officeDocument/2006/relationships/hyperlink" Target="http://nachwuchs.wiai.uni-bamberg.de/" TargetMode="External"/><Relationship Id="rId690" Type="http://schemas.openxmlformats.org/officeDocument/2006/relationships/hyperlink" Target="https://buchmesse.de/de/im_Fokus/weitere_themen/bildung/00229/index.html" TargetMode="External"/><Relationship Id="rId704" Type="http://schemas.openxmlformats.org/officeDocument/2006/relationships/hyperlink" Target="https://www.youtube.com/user/JMSHessen" TargetMode="External"/><Relationship Id="rId746" Type="http://schemas.openxmlformats.org/officeDocument/2006/relationships/hyperlink" Target="https://visionkino.us1.list-manage.com/track/click?u=a6f1e4acc5fbbf688c937c22b&amp;id=9163e40633&amp;e=84e4b69647" TargetMode="External"/><Relationship Id="rId40" Type="http://schemas.openxmlformats.org/officeDocument/2006/relationships/hyperlink" Target="http://www.isb.bayern.de/download/18691/6_3_einschaetzungsbogen_5_6.doc" TargetMode="External"/><Relationship Id="rId136" Type="http://schemas.openxmlformats.org/officeDocument/2006/relationships/hyperlink" Target="http://www.einfachvorlesen.de" TargetMode="External"/><Relationship Id="rId178" Type="http://schemas.openxmlformats.org/officeDocument/2006/relationships/hyperlink" Target="http://newsletter.lehrer-online.de/c/31735609/9b9e1026715f-p4584h" TargetMode="External"/><Relationship Id="rId301" Type="http://schemas.openxmlformats.org/officeDocument/2006/relationships/hyperlink" Target="http://www.medien-sicher.de/2015/02/handreichung-des-hess-kultusministeriums-zur-nutzung-von-sozialen-netzwerken-durch-lehrkraefte" TargetMode="External"/><Relationship Id="rId343" Type="http://schemas.openxmlformats.org/officeDocument/2006/relationships/hyperlink" Target="https://www.lpb-bw.de/fileadmin/lpb_hauptportal/pdf/machs_klar/mk_29_iss_dich_fit.pdf" TargetMode="External"/><Relationship Id="rId550" Type="http://schemas.openxmlformats.org/officeDocument/2006/relationships/hyperlink" Target="https://www.uni-bamberg.de/fileadmin/uni/fakultaeten/wiai_professuren/prof_kognitive_systeme/feli/Vortraege_Poster/Vorstellung_Kulturprojekte_-_Experimentierkiste_18.10.15.pdf" TargetMode="External"/><Relationship Id="rId788" Type="http://schemas.openxmlformats.org/officeDocument/2006/relationships/hyperlink" Target="http://www.spektrum.de/wissen/5-fakten-zur-opioid-krise-in-den-usa/1544581" TargetMode="External"/><Relationship Id="rId82" Type="http://schemas.openxmlformats.org/officeDocument/2006/relationships/hyperlink" Target="https://newsletter.ixsol.at/link.php?M=102035&amp;N=3619&amp;L=2225&amp;F=H" TargetMode="External"/><Relationship Id="rId203" Type="http://schemas.openxmlformats.org/officeDocument/2006/relationships/hyperlink" Target="http://fiene.de/sehtest/" TargetMode="External"/><Relationship Id="rId385" Type="http://schemas.openxmlformats.org/officeDocument/2006/relationships/hyperlink" Target="https://www.lpb-bw.de/publikation_anzeige.html?&amp;no_cache=1&amp;tt_products%5BbackPID%5D=6073&amp;tt_products%5Bpp%5D=2&amp;tt_products%5Bproduct%5D=3012&amp;cHash=ae96b3c4e50f1b7a4b616628e40f7701" TargetMode="External"/><Relationship Id="rId592" Type="http://schemas.openxmlformats.org/officeDocument/2006/relationships/hyperlink" Target="https://www.bsi-fuer-buerger.de/BSIFB/DE/Service/Aktuell/Informationen/Artikel/willkommen_im_sicheren_smart_home.html" TargetMode="External"/><Relationship Id="rId606" Type="http://schemas.openxmlformats.org/officeDocument/2006/relationships/hyperlink" Target="https://material.rpi-virtuell.de/themenseite/judenverfolgung/" TargetMode="External"/><Relationship Id="rId648" Type="http://schemas.openxmlformats.org/officeDocument/2006/relationships/hyperlink" Target="http://starweb.hessen.de/starweb/LIS/servlet.starweb?path=LIS/PdPi_FLMore19.web&amp;search=WP%3d19+and+R%3d7882" TargetMode="External"/><Relationship Id="rId813" Type="http://schemas.openxmlformats.org/officeDocument/2006/relationships/hyperlink" Target="http://newsletter.computerwissen.de/red.php?r=46852512914579&amp;lid=851919&amp;ln=30" TargetMode="External"/><Relationship Id="rId245" Type="http://schemas.openxmlformats.org/officeDocument/2006/relationships/hyperlink" Target="https://www.teacherspayteachers.com/Product/Alphabet-Sort-Uppercase-Lowercase-FREE-3009798" TargetMode="External"/><Relationship Id="rId287" Type="http://schemas.openxmlformats.org/officeDocument/2006/relationships/hyperlink" Target="http://news.doccheck.com/de/blog/post/8207-nur-mit-einverstaendniserklaerung-der-kinder/" TargetMode="External"/><Relationship Id="rId410" Type="http://schemas.openxmlformats.org/officeDocument/2006/relationships/hyperlink" Target="https://hohen-neuendorf.de/de/stadt-leben/fluechtlinge-asylbewerber/integrationskonzept" TargetMode="External"/><Relationship Id="rId452" Type="http://schemas.openxmlformats.org/officeDocument/2006/relationships/hyperlink" Target="http://www.berufsbildung-ohne-grenzen.de" TargetMode="External"/><Relationship Id="rId494" Type="http://schemas.openxmlformats.org/officeDocument/2006/relationships/hyperlink" Target="https://ndla.no/en/node/12186?fag=42" TargetMode="External"/><Relationship Id="rId508" Type="http://schemas.openxmlformats.org/officeDocument/2006/relationships/hyperlink" Target="https://wiki.zum.de/wiki/Mathematik-digital/Einf%C3%BChrung_in_die_Wahrscheinlichkeitsrechnung" TargetMode="External"/><Relationship Id="rId715" Type="http://schemas.openxmlformats.org/officeDocument/2006/relationships/hyperlink" Target="https://www.digitale-helden.de/angebote/webinare/digitale-helden-schule-werden-so-gehts/" TargetMode="External"/><Relationship Id="rId105" Type="http://schemas.openxmlformats.org/officeDocument/2006/relationships/hyperlink" Target="http://hoerclubs.de/wp-content/themes/1.0-hoerclubs/uploads/Leitfaden_Horclubs_FOES.pdf" TargetMode="External"/><Relationship Id="rId147" Type="http://schemas.openxmlformats.org/officeDocument/2006/relationships/hyperlink" Target="https://www.aktion-mensch.de/bildung/bunte-bande/bunte-bande-eltern.html" TargetMode="External"/><Relationship Id="rId312" Type="http://schemas.openxmlformats.org/officeDocument/2006/relationships/hyperlink" Target="http://www.politikundunterricht.de/3_4_17/karikaturen.htm" TargetMode="External"/><Relationship Id="rId354" Type="http://schemas.openxmlformats.org/officeDocument/2006/relationships/hyperlink" Target="https://www.lpb-bw.de/fileadmin/lpb_hauptportal/pdf/machs_klar/mk_1_16_hatespeech.pdf" TargetMode="External"/><Relationship Id="rId757" Type="http://schemas.openxmlformats.org/officeDocument/2006/relationships/hyperlink" Target="https://www.visionkino.de/fileadmin/user_upload/projekte/Film_-_A_Language_Without_Borders/Film_-_A_Language_Without_Borders_Basismaterial_zur_Filmbildung_in_der_Migrationsgesellschaft.pdf" TargetMode="External"/><Relationship Id="rId799" Type="http://schemas.openxmlformats.org/officeDocument/2006/relationships/hyperlink" Target="https://www.opensource-dvd.de/" TargetMode="External"/><Relationship Id="rId51" Type="http://schemas.openxmlformats.org/officeDocument/2006/relationships/hyperlink" Target="http://www.isb.bayern.de/download/17638/a7_diagnostik.pdf" TargetMode="External"/><Relationship Id="rId93" Type="http://schemas.openxmlformats.org/officeDocument/2006/relationships/hyperlink" Target="https://www.svr-migration.de/wp-content/uploads/2018/02/SVR-FB_Bildungsintegration_Lehrerzusammenarbeit_Infografik.jpg" TargetMode="External"/><Relationship Id="rId189" Type="http://schemas.openxmlformats.org/officeDocument/2006/relationships/hyperlink" Target="http://lernstuebchen-grundschule.blogspot.de/2018/04/geldbetrage-schriftlich-addieren-und.html" TargetMode="External"/><Relationship Id="rId396" Type="http://schemas.openxmlformats.org/officeDocument/2006/relationships/hyperlink" Target="http://www.lpb-bw.de/fileadmin/lpb_hauptportal/pdf/machs_klar/machs_klar_2_12.pdf" TargetMode="External"/><Relationship Id="rId561" Type="http://schemas.openxmlformats.org/officeDocument/2006/relationships/hyperlink" Target="http://www.gopopon.com/en/" TargetMode="External"/><Relationship Id="rId617" Type="http://schemas.openxmlformats.org/officeDocument/2006/relationships/hyperlink" Target="http://www.derlehrerclub.de/maria-magdalena" TargetMode="External"/><Relationship Id="rId659" Type="http://schemas.openxmlformats.org/officeDocument/2006/relationships/hyperlink" Target="http://www.allgemeine-zeitung.de/politik/hessen/bildungs-kommission-sieht-keinen-besseren-lernerfolg-fuer-sozial-benachteiligte-durch-ganztagsschulen_18626228.htm" TargetMode="External"/><Relationship Id="rId214" Type="http://schemas.openxmlformats.org/officeDocument/2006/relationships/hyperlink" Target="http://www.medienwerkstatt-online.de/lws_wissen/vorlagen/showcard.php?id=229&amp;edit=0" TargetMode="External"/><Relationship Id="rId256" Type="http://schemas.openxmlformats.org/officeDocument/2006/relationships/hyperlink" Target="http://www.lmz-bw.de/medienbildung/news-einzelansicht/article/ideenboerse-fuer-den-unterricht-mit-digitalen-medien-in-der-grundschule.html" TargetMode="External"/><Relationship Id="rId298" Type="http://schemas.openxmlformats.org/officeDocument/2006/relationships/hyperlink" Target="http://www.klett-kinderbuch.de/index.php?id=385" TargetMode="External"/><Relationship Id="rId421" Type="http://schemas.openxmlformats.org/officeDocument/2006/relationships/hyperlink" Target="https://www.lpb-bw.de/fileadmin/lpb_hauptportal/pdf/bausteine_materialien/lf_gedenk_jugendarbeit.pdf" TargetMode="External"/><Relationship Id="rId463" Type="http://schemas.openxmlformats.org/officeDocument/2006/relationships/hyperlink" Target="https://www.ueberaus.de/wws/nl-03-2018.php" TargetMode="External"/><Relationship Id="rId519" Type="http://schemas.openxmlformats.org/officeDocument/2006/relationships/hyperlink" Target="https://www.betzold.de/cat/23939913/?utm_source=nl%2Fbetzold-de&amp;utm_medium=email&amp;utm_campaign=nl%2Fbe-schule%2Fde%2F2018%2Fkw11%2Finformatik" TargetMode="External"/><Relationship Id="rId670" Type="http://schemas.openxmlformats.org/officeDocument/2006/relationships/hyperlink" Target="https://www.gew.de/vorbereitungsdienst/interview-lehrer-im-vorbereitungsdienst/" TargetMode="External"/><Relationship Id="rId116" Type="http://schemas.openxmlformats.org/officeDocument/2006/relationships/hyperlink" Target="https://www.com-magazin.de/news/digitalisierung/microsoft-fordert-digitalkompetenz-1446020.html" TargetMode="External"/><Relationship Id="rId158" Type="http://schemas.openxmlformats.org/officeDocument/2006/relationships/hyperlink" Target="http://www.derlehrerclub.de/download.php?type=documentpdf&amp;id=2225" TargetMode="External"/><Relationship Id="rId323" Type="http://schemas.openxmlformats.org/officeDocument/2006/relationships/hyperlink" Target="https://www.lpb-bw.de/gentrifizierung.html" TargetMode="External"/><Relationship Id="rId530" Type="http://schemas.openxmlformats.org/officeDocument/2006/relationships/hyperlink" Target="https://www.eschoolnews.com/2018/03/12/app-week-sam-edu/" TargetMode="External"/><Relationship Id="rId726" Type="http://schemas.openxmlformats.org/officeDocument/2006/relationships/hyperlink" Target="https://www.youtube.com/playlist?list=PLFKYQYc3NJvbQuvMlJXzC7MR1tl9vGYKL&amp;app=desktop" TargetMode="External"/><Relationship Id="rId768" Type="http://schemas.openxmlformats.org/officeDocument/2006/relationships/hyperlink" Target="https://www.piqd.com/global-finds/china-is-designing-and-testing-a-new-system-to-rate-its-citizens-based-on-total-surveillance?r=channel" TargetMode="External"/><Relationship Id="rId20" Type="http://schemas.openxmlformats.org/officeDocument/2006/relationships/hyperlink" Target="https://www.ph-heidelberg.de/sachse-steffi/professur-fuer-entwicklungspsychologie/elternfrageboegen-sbe-2-kt-sbe-3-kt/sbe-2-kt.html" TargetMode="External"/><Relationship Id="rId62" Type="http://schemas.openxmlformats.org/officeDocument/2006/relationships/hyperlink" Target="http://www.awmf.org/uploads/tx_szleitlinien/028-046l_S3_Rechenst%C3%B6rung-2018-03_01.pdf" TargetMode="External"/><Relationship Id="rId365" Type="http://schemas.openxmlformats.org/officeDocument/2006/relationships/hyperlink" Target="https://www.lpb-bw.de/fileadmin/lpb_hauptportal/pdf/machs_klar/machs_klar_1_15_flucht.pdf" TargetMode="External"/><Relationship Id="rId572" Type="http://schemas.openxmlformats.org/officeDocument/2006/relationships/hyperlink" Target="https://university.ti.com/en/faculty/ti-robotics-system-learning-kit/ti-robotics-system-learning-kit/curriculum-design-launch" TargetMode="External"/><Relationship Id="rId628" Type="http://schemas.openxmlformats.org/officeDocument/2006/relationships/hyperlink" Target="https://www.bvl-legasthenie.de/tagung-bayern/familientagung-2018.html" TargetMode="External"/><Relationship Id="rId225" Type="http://schemas.openxmlformats.org/officeDocument/2006/relationships/hyperlink" Target="http://lernarchiv.bildung.hessen.de/grundschule/Sachunterricht/tiere/waldtiere/wildkatze/index.html" TargetMode="External"/><Relationship Id="rId267" Type="http://schemas.openxmlformats.org/officeDocument/2006/relationships/hyperlink" Target="http://cp.c-ij.com/de/categories/CAT-ST01-0071/top.html" TargetMode="External"/><Relationship Id="rId432" Type="http://schemas.openxmlformats.org/officeDocument/2006/relationships/hyperlink" Target="http://www.spiegel.de/wissenschaft/natur/bienen-und-neonicotinoide-so-gefaehrlich-sind-insektizide-a-1155136.html" TargetMode="External"/><Relationship Id="rId474" Type="http://schemas.openxmlformats.org/officeDocument/2006/relationships/hyperlink" Target="https://www.montag-stiftungen.de/fileadmin/Redaktion/Jugend_und_Gesellschaft/PDF/Veroeffentlichungen/Leseprobe_Inklusion_ist_machbar.pdf" TargetMode="External"/><Relationship Id="rId127" Type="http://schemas.openxmlformats.org/officeDocument/2006/relationships/hyperlink" Target="http://www.lesen-in-deutschland.de/html/content.php?object=journal&amp;lid=1503" TargetMode="External"/><Relationship Id="rId681" Type="http://schemas.openxmlformats.org/officeDocument/2006/relationships/hyperlink" Target="https://faui20q.cs.fau.de/pub/2017_Schultz-PerniceEtAl_merz2017.pdf" TargetMode="External"/><Relationship Id="rId737" Type="http://schemas.openxmlformats.org/officeDocument/2006/relationships/hyperlink" Target="http://www.chip.de/downloads/CheatBook-Issue_13003688.html" TargetMode="External"/><Relationship Id="rId779" Type="http://schemas.openxmlformats.org/officeDocument/2006/relationships/hyperlink" Target="https://www.aelter-werden-in-balance.de/online-bewegungsangebote/aktiv-programm-fuer-jeden-tag/" TargetMode="External"/><Relationship Id="rId31" Type="http://schemas.openxmlformats.org/officeDocument/2006/relationships/hyperlink" Target="http://www.isb.bayern.de/download/20202/bescheid_schule.docx" TargetMode="External"/><Relationship Id="rId73" Type="http://schemas.openxmlformats.org/officeDocument/2006/relationships/hyperlink" Target="http://www.ph-ooe.at/fileadmin/Daten_PHOOE/Inklusive_Paedagogik_neu/Dateien_ab_2018/Stellungnahme_IP_zu_IKlassen_an_Sonderschulen_20180224a.pdf" TargetMode="External"/><Relationship Id="rId169" Type="http://schemas.openxmlformats.org/officeDocument/2006/relationships/hyperlink" Target="http://newsletter2.stiftunglesen-server.de/links.php?n=5014&amp;l=16626&amp;u=9705891" TargetMode="External"/><Relationship Id="rId334" Type="http://schemas.openxmlformats.org/officeDocument/2006/relationships/hyperlink" Target="https://www.lpb-bw.de/publikation3277" TargetMode="External"/><Relationship Id="rId376" Type="http://schemas.openxmlformats.org/officeDocument/2006/relationships/hyperlink" Target="http://www.lpb-bw.de/mk_zusatzmaterialien.html" TargetMode="External"/><Relationship Id="rId541" Type="http://schemas.openxmlformats.org/officeDocument/2006/relationships/hyperlink" Target="https://www.uni-bamberg.de/en/cogsys/research/projects/feli/" TargetMode="External"/><Relationship Id="rId583" Type="http://schemas.openxmlformats.org/officeDocument/2006/relationships/hyperlink" Target="https://www.bsi-fuer-buerger.de/BSIFB/DE/Risiken/ID-Diebstahl/Hilfe/Hilfe_Betroffene_node.html" TargetMode="External"/><Relationship Id="rId639" Type="http://schemas.openxmlformats.org/officeDocument/2006/relationships/hyperlink" Target="https://www.welt.de/politik/deutschland/article173803939/Bildung-Grundschule-ist-Deutschlands-neue-Problemschule.html" TargetMode="External"/><Relationship Id="rId790" Type="http://schemas.openxmlformats.org/officeDocument/2006/relationships/hyperlink" Target="https://www.computerwoche.de/a/fuenf-ruecken-uebungen-fuers-buero,3544541" TargetMode="External"/><Relationship Id="rId804" Type="http://schemas.openxmlformats.org/officeDocument/2006/relationships/hyperlink" Target="https://www.educatorstechnology.com/2018/03/a-collection-of-some-good-educational.html" TargetMode="External"/><Relationship Id="rId4" Type="http://schemas.microsoft.com/office/2007/relationships/stylesWithEffects" Target="stylesWithEffects.xml"/><Relationship Id="rId180" Type="http://schemas.openxmlformats.org/officeDocument/2006/relationships/hyperlink" Target="https://h5p.org/" TargetMode="External"/><Relationship Id="rId236" Type="http://schemas.openxmlformats.org/officeDocument/2006/relationships/hyperlink" Target="https://www.teacherspayteachers.com/Product/Parts-of-a-Plant-Color-Cut-and-Glue-Dictionary-2913484" TargetMode="External"/><Relationship Id="rId278" Type="http://schemas.openxmlformats.org/officeDocument/2006/relationships/hyperlink" Target="https://www.plickers.com/classes" TargetMode="External"/><Relationship Id="rId401" Type="http://schemas.openxmlformats.org/officeDocument/2006/relationships/hyperlink" Target="https://www.lpb-bw.de/publikation_anzeige.html?&amp;no_cache=1&amp;tt_products%5BbackPID%5D=6073&amp;tt_products%5Bpp%5D=2&amp;tt_products%5Bproduct%5D=1950&amp;cHash=274d09338a0c87dd9140f789bd11210e" TargetMode="External"/><Relationship Id="rId443" Type="http://schemas.openxmlformats.org/officeDocument/2006/relationships/hyperlink" Target="https://www.lehrer-online.de/unterricht/sekundarstufen/naturwissenschaften/biologie/unterrichtseinheit/ue/umweltschutz-eine-globale-herausforderung/" TargetMode="External"/><Relationship Id="rId650" Type="http://schemas.openxmlformats.org/officeDocument/2006/relationships/hyperlink" Target="http://starweb.hessen.de/starweb/LIS/servlet.starweb?path=LIS/PdPi_FLMore19.web&amp;search=WP%3d19+and+R%3d7907" TargetMode="External"/><Relationship Id="rId303" Type="http://schemas.openxmlformats.org/officeDocument/2006/relationships/hyperlink" Target="http://www.medien-sicher.de/2018/02/faq-zu-internetvorfaellen-des-lka-niedersachsen-fuer-lehrkraefte/" TargetMode="External"/><Relationship Id="rId485" Type="http://schemas.openxmlformats.org/officeDocument/2006/relationships/hyperlink" Target="http://storytoolz.com/" TargetMode="External"/><Relationship Id="rId692" Type="http://schemas.openxmlformats.org/officeDocument/2006/relationships/hyperlink" Target="http://www.buchmesse.de/images/fbm/dokumente-ua-pdfs/2017/eder_artikel_mobile_alleskoenner_pdf_63952.pdf" TargetMode="External"/><Relationship Id="rId706" Type="http://schemas.openxmlformats.org/officeDocument/2006/relationships/hyperlink" Target="http://www.derlehrerclub.de/materialien/lese-und-medienfoerderung-allgemein/2189/" TargetMode="External"/><Relationship Id="rId748" Type="http://schemas.openxmlformats.org/officeDocument/2006/relationships/hyperlink" Target="https://visionkino.us1.list-manage.com/track/click?u=a6f1e4acc5fbbf688c937c22b&amp;id=5edccb0cc8&amp;e=84e4b69647" TargetMode="External"/><Relationship Id="rId42" Type="http://schemas.openxmlformats.org/officeDocument/2006/relationships/hyperlink" Target="http://www.isb.bayern.de/schulartuebergreifendes/paedagogik-didaktik-methodik/sonderpaedagogische-foerderung/msd-infobriefe-autismus-spektrum-stoerung/" TargetMode="External"/><Relationship Id="rId84" Type="http://schemas.openxmlformats.org/officeDocument/2006/relationships/hyperlink" Target="https://www.aktion-mensch.de/bildung/bunte-bande/hoerbuecher-bunte-bande.html" TargetMode="External"/><Relationship Id="rId138" Type="http://schemas.openxmlformats.org/officeDocument/2006/relationships/hyperlink" Target="https://www1.wdr.de/kinder/radio/kiraka/hoeren/hoerspiele/jim-knopf-110.html" TargetMode="External"/><Relationship Id="rId345" Type="http://schemas.openxmlformats.org/officeDocument/2006/relationships/hyperlink" Target="https://www.lpb-bw.de/publikation_anzeige.html?&amp;no_cache=1&amp;tt_products%5BbackPID%5D=6073&amp;tt_products%5Bproduct%5D=3302&amp;cHash=68a6c790c098c4354a124870736b3ffa" TargetMode="External"/><Relationship Id="rId387" Type="http://schemas.openxmlformats.org/officeDocument/2006/relationships/hyperlink" Target="http://www.lpb-bw.de/learningapps.html" TargetMode="External"/><Relationship Id="rId510" Type="http://schemas.openxmlformats.org/officeDocument/2006/relationships/hyperlink" Target="http://math-42.de/" TargetMode="External"/><Relationship Id="rId552" Type="http://schemas.openxmlformats.org/officeDocument/2006/relationships/hyperlink" Target="http://growthengine.withgoogle.com/intl/de-de/education" TargetMode="External"/><Relationship Id="rId594" Type="http://schemas.openxmlformats.org/officeDocument/2006/relationships/hyperlink" Target="https://el2.convertkit-mail2.com/c/v8u5ox8lzirh47qzw/xksph6/aHR0cDovL3d3dy5mcmVldGVjaDR0ZWFjaGVycy5jb20vMjAxOC8wMy81LXRlZC1lZC1sZXNzb25zLWFib3V0LWhvdy1mb29kLXdlLWVhdC5odG1s" TargetMode="External"/><Relationship Id="rId608" Type="http://schemas.openxmlformats.org/officeDocument/2006/relationships/hyperlink" Target="https://news.rpi-virtuell.de/category/tv-tipps/" TargetMode="External"/><Relationship Id="rId815" Type="http://schemas.openxmlformats.org/officeDocument/2006/relationships/header" Target="header2.xml"/><Relationship Id="rId191" Type="http://schemas.openxmlformats.org/officeDocument/2006/relationships/hyperlink" Target="http://www.4teachers.de/url/6750" TargetMode="External"/><Relationship Id="rId205" Type="http://schemas.openxmlformats.org/officeDocument/2006/relationships/hyperlink" Target="http://www.wissenspool-fuer-kinder.de/page30.html" TargetMode="External"/><Relationship Id="rId247" Type="http://schemas.openxmlformats.org/officeDocument/2006/relationships/hyperlink" Target="http://www.medienberatung.schulministerium.nrw.de/Medienberatung-NRW/Medienpass/2017_Kompetenzrahmen_Medienpass_NRW.pdf" TargetMode="External"/><Relationship Id="rId412" Type="http://schemas.openxmlformats.org/officeDocument/2006/relationships/hyperlink" Target="https://hohen-neuendorf.de/flipbook/?pdf=https://hohen-neuendorf.de/sites/default/files/beteiligungsverfahren/integrationskonzept_hn_kurzuebersicht_ziele_und_massnahmen_hrsg.pdf" TargetMode="External"/><Relationship Id="rId107" Type="http://schemas.openxmlformats.org/officeDocument/2006/relationships/hyperlink" Target="http://www.peoples-theater.de/" TargetMode="External"/><Relationship Id="rId289" Type="http://schemas.openxmlformats.org/officeDocument/2006/relationships/hyperlink" Target="https://www.jugendmigrationsdienste.de/jmd-iq/" TargetMode="External"/><Relationship Id="rId454" Type="http://schemas.openxmlformats.org/officeDocument/2006/relationships/hyperlink" Target="http://www.berufsbildung-ohne-grenzen.de/fileadmin/user_upload/Neuauflage_BoG-Handbuch_-_Kopie.pdf" TargetMode="External"/><Relationship Id="rId496" Type="http://schemas.openxmlformats.org/officeDocument/2006/relationships/hyperlink" Target="http://www.excitingedu.de/digitale-unterrichtsmaterialien-der-joachim-herz-stiftung-fuer-schuelerinnen-und-lehrkraefte/" TargetMode="External"/><Relationship Id="rId661" Type="http://schemas.openxmlformats.org/officeDocument/2006/relationships/hyperlink" Target="https://www.zdf.de/wissen/leschs-kosmos/durchgefallen-schule-auf-dem-pruefstand-100.html" TargetMode="External"/><Relationship Id="rId717" Type="http://schemas.openxmlformats.org/officeDocument/2006/relationships/hyperlink" Target="http://www.didacta-hannover.de/de/news/artikel/die-technik-muss-der-paedagogik-folgen.xhtml" TargetMode="External"/><Relationship Id="rId759" Type="http://schemas.openxmlformats.org/officeDocument/2006/relationships/hyperlink" Target="https://www.bsi-fuer-buerger.de/BSIFB/DE/DigitaleGesellschaft/SozialeNetze/sozialeNetze_node.html" TargetMode="External"/><Relationship Id="rId11" Type="http://schemas.openxmlformats.org/officeDocument/2006/relationships/hyperlink" Target="http://www.buergerimstaat.de/1_16/inklusion.pdf" TargetMode="External"/><Relationship Id="rId53" Type="http://schemas.openxmlformats.org/officeDocument/2006/relationships/hyperlink" Target="http://www.isb.bayern.de/download/14848/ass_a9_aufklaerung.pdf" TargetMode="External"/><Relationship Id="rId149" Type="http://schemas.openxmlformats.org/officeDocument/2006/relationships/hyperlink" Target="https://www.educatorstechnology.com/2018/02/19-educational-websites-to-enhance.html" TargetMode="External"/><Relationship Id="rId314" Type="http://schemas.openxmlformats.org/officeDocument/2006/relationships/hyperlink" Target="http://www.bpb.de/shop/lernen/themen-und-materialien/200345/oekonomie-und-gesellschaft" TargetMode="External"/><Relationship Id="rId356" Type="http://schemas.openxmlformats.org/officeDocument/2006/relationships/hyperlink" Target="https://www.lpb-bw.de/fileadmin/lpb_hauptportal/pdf/machs_klar/mk_2_16_brexit.pdf" TargetMode="External"/><Relationship Id="rId398" Type="http://schemas.openxmlformats.org/officeDocument/2006/relationships/hyperlink" Target="https://www.lpb-bw.de/publikation_anzeige.html?&amp;no_cache=1&amp;tt_products%5BbackPID%5D=6073&amp;tt_products%5Bpp%5D=2&amp;tt_products%5Bproduct%5D=2985&amp;cHash=0978e21e3eae22d4eb71e2a42c9b4299" TargetMode="External"/><Relationship Id="rId521" Type="http://schemas.openxmlformats.org/officeDocument/2006/relationships/hyperlink" Target="http://tuduu.org/projekt/digitaler-eierlauf" TargetMode="External"/><Relationship Id="rId563" Type="http://schemas.openxmlformats.org/officeDocument/2006/relationships/hyperlink" Target="http://www.edmentum.com/" TargetMode="External"/><Relationship Id="rId619" Type="http://schemas.openxmlformats.org/officeDocument/2006/relationships/hyperlink" Target="https://www.stiftunglesen.de/leseempfehlungen/thematischeleseempfehlungen/todkrankheit" TargetMode="External"/><Relationship Id="rId770" Type="http://schemas.openxmlformats.org/officeDocument/2006/relationships/hyperlink" Target="http://news.doccheck.com/de/newsletter/4525/30530/" TargetMode="External"/><Relationship Id="rId95" Type="http://schemas.openxmlformats.org/officeDocument/2006/relationships/hyperlink" Target="http://www.beltz.de/fileadmin/beltz/aktionen/Psychologie_Heute_Ganz_zufrieden_im_Hier_und_Jetzt.pdf" TargetMode="External"/><Relationship Id="rId160" Type="http://schemas.openxmlformats.org/officeDocument/2006/relationships/hyperlink" Target="http://www.derlehrerclub.de/download.php?type=documentpdf&amp;id=2223" TargetMode="External"/><Relationship Id="rId216" Type="http://schemas.openxmlformats.org/officeDocument/2006/relationships/hyperlink" Target="http://www.labbe.de/zzzebra/index.asp?themaid=545&amp;titelid=3490" TargetMode="External"/><Relationship Id="rId423" Type="http://schemas.openxmlformats.org/officeDocument/2006/relationships/hyperlink" Target="http://lernen-aus-der-geschichte.de/sites/default/files/attach/lag_prager_fruehling_maerz_2018.pdf" TargetMode="External"/><Relationship Id="rId258" Type="http://schemas.openxmlformats.org/officeDocument/2006/relationships/hyperlink" Target="http://www.lmz-bw.de/medienbildung/aktuelles/mediaculture-blog/blogeinzelansicht/2018/sieben-ideen-fuer-aktive-medienarbeit-in-ihrem-unterricht.html" TargetMode="External"/><Relationship Id="rId465" Type="http://schemas.openxmlformats.org/officeDocument/2006/relationships/hyperlink" Target="https://www.ueberaus.de/wws/nl-03-2018.php" TargetMode="External"/><Relationship Id="rId630" Type="http://schemas.openxmlformats.org/officeDocument/2006/relationships/hyperlink" Target="http://www.verband-sonderpaedagogik.de/termine/2018-22.-23.06.-bfk-dortmund.html" TargetMode="External"/><Relationship Id="rId672" Type="http://schemas.openxmlformats.org/officeDocument/2006/relationships/hyperlink" Target="https://www.gew.de/vorbereitungsdienst/einstellungschancen-fuer-lehrkraefe/" TargetMode="External"/><Relationship Id="rId728" Type="http://schemas.openxmlformats.org/officeDocument/2006/relationships/hyperlink" Target="https://blog.motorola.com/2018/02/21/motorola-study-shows-alarming-results-that-confirm-need-for-better-phone-life-balance/" TargetMode="External"/><Relationship Id="rId22" Type="http://schemas.openxmlformats.org/officeDocument/2006/relationships/hyperlink" Target="http://www.heidelberger-elterntraining.de/" TargetMode="External"/><Relationship Id="rId64" Type="http://schemas.openxmlformats.org/officeDocument/2006/relationships/hyperlink" Target="http://www.awmf.org/fileadmin/user_upload/Leitlinien/028_D_G_f_Kinder-_und_Jugendpsychiatrie_und_-psychotherapie/028-046e2_S3_Rechenst%C3%B6rung-2018-03.pdf" TargetMode="External"/><Relationship Id="rId118" Type="http://schemas.openxmlformats.org/officeDocument/2006/relationships/hyperlink" Target="http://www.biss-sprachbildung.de/pdf/20180108-Kurzfassung_Abschlussbericht_Wilhemsburg_mit_BiSS.pdf" TargetMode="External"/><Relationship Id="rId325" Type="http://schemas.openxmlformats.org/officeDocument/2006/relationships/hyperlink" Target="https://www.lehrer-online.de/unterricht/sekundarstufen/geisteswissenschaften/politik-sowi/unterrichtseinheit/ue/sozialstaat-deutschland-ein-garant-fuer-soziale-gerechtigkeit/" TargetMode="External"/><Relationship Id="rId367" Type="http://schemas.openxmlformats.org/officeDocument/2006/relationships/hyperlink" Target="http://www.lpb-bw.de/mk_zusatzmaterialien.html" TargetMode="External"/><Relationship Id="rId532" Type="http://schemas.openxmlformats.org/officeDocument/2006/relationships/hyperlink" Target="https://www.makersempire.com/stem-steam-stream-how-3d-design-and-printing-supports-them-all/" TargetMode="External"/><Relationship Id="rId574" Type="http://schemas.openxmlformats.org/officeDocument/2006/relationships/hyperlink" Target="https://www.lehrerfreund.de/schule/1s/anleitung-veracrypt/4807" TargetMode="External"/><Relationship Id="rId171" Type="http://schemas.openxmlformats.org/officeDocument/2006/relationships/hyperlink" Target="https://www.dtv.de/_files_media/downloads/unterrichtsmodell-super-bruno-62662-920.pdf" TargetMode="External"/><Relationship Id="rId227" Type="http://schemas.openxmlformats.org/officeDocument/2006/relationships/hyperlink" Target="http://lernarchiv.bildung.hessen.de/grundschule/Sachunterricht/tiere/tiere_kleingewaesser/stichling/index.html" TargetMode="External"/><Relationship Id="rId781" Type="http://schemas.openxmlformats.org/officeDocument/2006/relationships/hyperlink" Target="https://www.theguardian.com/society/2018/feb/21/how-burnout-became-a-sinister-and-insidious-epidemic" TargetMode="External"/><Relationship Id="rId269" Type="http://schemas.openxmlformats.org/officeDocument/2006/relationships/hyperlink" Target="http://www.kmk.org/fileadmin/Dateien/veroeffentlichungen_beschluesse/2010/2010_04_20-Handlungsempfehlungen-Vorbeugung-sexueller-Missbrauch_2013.pdf" TargetMode="External"/><Relationship Id="rId434" Type="http://schemas.openxmlformats.org/officeDocument/2006/relationships/hyperlink" Target="https://www.heise.de/newsticker/meldung/Studie-Elektroautos-klimafreundlicher-als-Verbrenner-3967042.html" TargetMode="External"/><Relationship Id="rId476" Type="http://schemas.openxmlformats.org/officeDocument/2006/relationships/hyperlink" Target="https://www.ueberaus.de/wws/nl-03-2018.php" TargetMode="External"/><Relationship Id="rId641" Type="http://schemas.openxmlformats.org/officeDocument/2006/relationships/hyperlink" Target="http://www.fr.de/rhein-main/landespolitik/bildung-ganztagsschule-und-digitales-lernen-a-1468256" TargetMode="External"/><Relationship Id="rId683" Type="http://schemas.openxmlformats.org/officeDocument/2006/relationships/hyperlink" Target="https://www.divsi.de/wp-content/uploads/2015/06/U9-Studie-DIVSI-web.pdf" TargetMode="External"/><Relationship Id="rId739" Type="http://schemas.openxmlformats.org/officeDocument/2006/relationships/hyperlink" Target="https://visionkino.us1.list-manage.com/track/click?u=a6f1e4acc5fbbf688c937c22b&amp;id=8af51331d6&amp;e=84e4b69647" TargetMode="External"/><Relationship Id="rId33" Type="http://schemas.openxmlformats.org/officeDocument/2006/relationships/hyperlink" Target="http://www.isb.bayern.de/download/18719/isb_leitfaden_fuer_inklusiven_unterricht_internet.pdf" TargetMode="External"/><Relationship Id="rId129" Type="http://schemas.openxmlformats.org/officeDocument/2006/relationships/hyperlink" Target="http://www.myboard.de/board-tipps/details/article/900-wortkarten-grundwortschatz-klasse-1-4-kostenlos-zum-download//link//0bce03777d.html" TargetMode="External"/><Relationship Id="rId280" Type="http://schemas.openxmlformats.org/officeDocument/2006/relationships/hyperlink" Target="https://play.google.com/store/apps/details?id=com.plickers.client.android&amp;hl=de" TargetMode="External"/><Relationship Id="rId336" Type="http://schemas.openxmlformats.org/officeDocument/2006/relationships/hyperlink" Target="http://www.buergerimstaat.de/4_17/frankreich.pdf" TargetMode="External"/><Relationship Id="rId501" Type="http://schemas.openxmlformats.org/officeDocument/2006/relationships/hyperlink" Target="http://www.openculture.com/2012/01/celebrate_stephen_hawkings_70th_birthday_with_the_errol_morris_film_of_ia_brief_history_of_timei.html" TargetMode="External"/><Relationship Id="rId543" Type="http://schemas.openxmlformats.org/officeDocument/2006/relationships/hyperlink" Target="https://dl.gi.de/handle/20.500.12116/4349" TargetMode="External"/><Relationship Id="rId75" Type="http://schemas.openxmlformats.org/officeDocument/2006/relationships/hyperlink" Target="https://newsletter.ixsol.at/link.php?M=102035&amp;N=3619&amp;L=2220&amp;F=H" TargetMode="External"/><Relationship Id="rId140" Type="http://schemas.openxmlformats.org/officeDocument/2006/relationships/hyperlink" Target="https://www.leo-lauscher.de/downloadcode" TargetMode="External"/><Relationship Id="rId182" Type="http://schemas.openxmlformats.org/officeDocument/2006/relationships/hyperlink" Target="http://lernstuebchen-grundschule.blogspot.de/2018/02/schriftliche-addition-und-subtraktion_24.html" TargetMode="External"/><Relationship Id="rId378" Type="http://schemas.openxmlformats.org/officeDocument/2006/relationships/hyperlink" Target="https://www.lpb-bw.de/publikation_anzeige.html?&amp;no_cache=1&amp;tt_products%5BbackPID%5D=6073&amp;tt_products%5Bpp%5D=2&amp;tt_products%5Bproduct%5D=3046&amp;cHash=c110b48f68586c12a7bff0b519ee3b02" TargetMode="External"/><Relationship Id="rId403" Type="http://schemas.openxmlformats.org/officeDocument/2006/relationships/hyperlink" Target="http://www.lpb-bw.de/fileadmin/lpb_hauptportal/pdf/machs_klar/machs_klar_3_11.pdf" TargetMode="External"/><Relationship Id="rId585" Type="http://schemas.openxmlformats.org/officeDocument/2006/relationships/hyperlink" Target="https://www.bsi-fuer-buerger.de/BSIFB/DE/Service/Aktuell/Informationen/Artikel/Digitaler_Fruehjahrsputz.html" TargetMode="External"/><Relationship Id="rId750" Type="http://schemas.openxmlformats.org/officeDocument/2006/relationships/hyperlink" Target="https://visionkino.us1.list-manage.com/track/click?u=a6f1e4acc5fbbf688c937c22b&amp;id=b3409e1824&amp;e=84e4b69647" TargetMode="External"/><Relationship Id="rId792" Type="http://schemas.openxmlformats.org/officeDocument/2006/relationships/hyperlink" Target="http://www.dhs.de/start/startmeldung-single/article/dhs-jahrbuch-sucht-2018-erschienen.html" TargetMode="External"/><Relationship Id="rId806" Type="http://schemas.openxmlformats.org/officeDocument/2006/relationships/hyperlink" Target="https://www.educatorstechnology.com/2018/03/5-great-problem-solving-games-to-use.html" TargetMode="External"/><Relationship Id="rId6" Type="http://schemas.openxmlformats.org/officeDocument/2006/relationships/webSettings" Target="webSettings.xml"/><Relationship Id="rId238" Type="http://schemas.openxmlformats.org/officeDocument/2006/relationships/hyperlink" Target="https://www.haus-der-kleinen-forscher.de/index.php?id=3081" TargetMode="External"/><Relationship Id="rId445" Type="http://schemas.openxmlformats.org/officeDocument/2006/relationships/hyperlink" Target="https://www.visionkino.de/fileadmin//user_upload/filmtipps/pdfs/FilmTipp_Unsere_Erde_2.pdf" TargetMode="External"/><Relationship Id="rId487" Type="http://schemas.openxmlformats.org/officeDocument/2006/relationships/hyperlink" Target="https://1drv.ms/u/s!Asb20hSJu6x4gf8ZxD2l48ScysLIkg" TargetMode="External"/><Relationship Id="rId610" Type="http://schemas.openxmlformats.org/officeDocument/2006/relationships/hyperlink" Target="http://www.zeit.de/gesellschaft/zeitgeschehen/2018-03/antisemitismus-judenhass-berlin-schulen/komplettansicht" TargetMode="External"/><Relationship Id="rId652" Type="http://schemas.openxmlformats.org/officeDocument/2006/relationships/hyperlink" Target="http://starweb.hessen.de/starweb/LIS/servlet.starweb?path=LIS/PdPi_FLMore19.web&amp;search=WP%3d19+and+R%3d7926" TargetMode="External"/><Relationship Id="rId694" Type="http://schemas.openxmlformats.org/officeDocument/2006/relationships/hyperlink" Target="http://www.buchmesse.de/images/fbm/dokumente-ua-pdfs/2017/kremser_gesundheitliche_aspekte_63954.pdf" TargetMode="External"/><Relationship Id="rId708" Type="http://schemas.openxmlformats.org/officeDocument/2006/relationships/hyperlink" Target="http://www.spiegel.de/netzwelt/web/twitter-falschmeldungen-verbreiten-sich-schneller-als-wahre-meldungen-a-1197127.html" TargetMode="External"/><Relationship Id="rId291" Type="http://schemas.openxmlformats.org/officeDocument/2006/relationships/hyperlink" Target="http://www.migazin.de/2018/03/01/antidiskriminierungsstelle-praxisleitfaden-gegen-diskriminierung-in-der-schule/" TargetMode="External"/><Relationship Id="rId305" Type="http://schemas.openxmlformats.org/officeDocument/2006/relationships/hyperlink" Target="https://www.worldvision.de/informieren/institut/vierte-kinderstudie" TargetMode="External"/><Relationship Id="rId347" Type="http://schemas.openxmlformats.org/officeDocument/2006/relationships/hyperlink" Target="https://www.lpb-bw.de/fileadmin/lpb_hauptportal/pdf/machs_klar/mk_27_internetwerbung.pdf" TargetMode="External"/><Relationship Id="rId512" Type="http://schemas.openxmlformats.org/officeDocument/2006/relationships/hyperlink" Target="https://www.welt.de/wirtschaft/karriere/bildung/article155771556/So-funktioniert-die-Nachhilfe-via-Youtube.html" TargetMode="External"/><Relationship Id="rId44" Type="http://schemas.openxmlformats.org/officeDocument/2006/relationships/hyperlink" Target="http://www.isb.bayern.de/download/14844/ass_a1_einfuehrung.pdf" TargetMode="External"/><Relationship Id="rId86" Type="http://schemas.openxmlformats.org/officeDocument/2006/relationships/hyperlink" Target="https://www.welt.de/politik/deutschland/article173995846/Integration-in-Gefahr-Fuer-viele-Fluechtlinge-wird-die-Schule-zur-Sackgasse.html" TargetMode="External"/><Relationship Id="rId151" Type="http://schemas.openxmlformats.org/officeDocument/2006/relationships/hyperlink" Target="https://alphaprof.de/2018/02/elis-evidenzbasierte-lesefoerderung-in-schulen/" TargetMode="External"/><Relationship Id="rId389" Type="http://schemas.openxmlformats.org/officeDocument/2006/relationships/hyperlink" Target="https://www.lpb-bw.de/publikation_anzeige.html?&amp;no_cache=1&amp;tt_products%5BbackPID%5D=6073&amp;tt_products%5Bpp%5D=2&amp;tt_products%5Bproduct%5D=3011&amp;cHash=47484643387e2a5feac5ae96019e96b6" TargetMode="External"/><Relationship Id="rId554" Type="http://schemas.openxmlformats.org/officeDocument/2006/relationships/hyperlink" Target="http://www.zeit.de/autoren/L/Urs_Lautebach/index" TargetMode="External"/><Relationship Id="rId596" Type="http://schemas.openxmlformats.org/officeDocument/2006/relationships/hyperlink" Target="https://el2.convertkit-mail2.com/c/v8u5ox8lzirh47qzw/kmbmh6/aHR0cDovL3d3dy5mcmVldGVjaDR0ZWFjaGVycy5jb20vMjAxOC8wMy9zZXZlbi1nb29kLXJlc291cmNlcy10by1oZWxwLXN0dWRlbnRzLmh0bWw=" TargetMode="External"/><Relationship Id="rId761" Type="http://schemas.openxmlformats.org/officeDocument/2006/relationships/hyperlink" Target="https://www.klicksafe.de/bestellung/" TargetMode="External"/><Relationship Id="rId817" Type="http://schemas.openxmlformats.org/officeDocument/2006/relationships/theme" Target="theme/theme1.xml"/><Relationship Id="rId193" Type="http://schemas.openxmlformats.org/officeDocument/2006/relationships/hyperlink" Target="https://entdeckercampus.fraunhofer.de/_html/index.html" TargetMode="External"/><Relationship Id="rId207" Type="http://schemas.openxmlformats.org/officeDocument/2006/relationships/hyperlink" Target="http://mildenberger-verlag.de/fileadmin/downloads/leseproben/1100-26_Leseprobe_Lernen_im_Netz_Heft_7_Unsere_Sinne_Kopiervorlage_7.pdf" TargetMode="External"/><Relationship Id="rId249" Type="http://schemas.openxmlformats.org/officeDocument/2006/relationships/hyperlink" Target="http://www.medienberatung.schulministerium.nrw.de/Medienberatung-NRW/Publikationen/Leitfaden_Medeinpass_Final.pdf" TargetMode="External"/><Relationship Id="rId414" Type="http://schemas.openxmlformats.org/officeDocument/2006/relationships/hyperlink" Target="http://www.kassel.de/imperia/md/content/cms04/zukunft/i-konzept_gesamt_druck_mit_anlagen.pdf" TargetMode="External"/><Relationship Id="rId456" Type="http://schemas.openxmlformats.org/officeDocument/2006/relationships/hyperlink" Target="https://www.bundesregierung.de/Webs/Breg/DE/Service/Oeffentlicher-Dienst-Karriere/_node.html" TargetMode="External"/><Relationship Id="rId498" Type="http://schemas.openxmlformats.org/officeDocument/2006/relationships/hyperlink" Target="http://www.susmobil.de" TargetMode="External"/><Relationship Id="rId621" Type="http://schemas.openxmlformats.org/officeDocument/2006/relationships/hyperlink" Target="http://www.openculture.com/2018/03/the-entire-archives-of-radical-philosophy-go-online.html" TargetMode="External"/><Relationship Id="rId663" Type="http://schemas.openxmlformats.org/officeDocument/2006/relationships/hyperlink" Target="https://www.bertelsmann-stiftung.de/fileadmin/files/BSt/Publikationen/GrauePublikationen/BST-17-032_Broschuere-Lehrkraefte_dringend_gesucht_GESAMT_WEB.pdf" TargetMode="External"/><Relationship Id="rId13" Type="http://schemas.openxmlformats.org/officeDocument/2006/relationships/hyperlink" Target="http://www.lesen-in-deutschland.de/html/content.php?object=journal&amp;lid=1498" TargetMode="External"/><Relationship Id="rId109" Type="http://schemas.openxmlformats.org/officeDocument/2006/relationships/hyperlink" Target="http://www.isb.bayern.de/download/19757/zeugnisse_gs_endversion_gr.pdf" TargetMode="External"/><Relationship Id="rId260" Type="http://schemas.openxmlformats.org/officeDocument/2006/relationships/hyperlink" Target="http://www.lmz-bw.de/medienbildung/aktuelles/mediaculture-blog/blogeinzelansicht/2018/sieben-ideen-fuer-aktive-medienarbeit-in-ihrem-unterricht.html" TargetMode="External"/><Relationship Id="rId316" Type="http://schemas.openxmlformats.org/officeDocument/2006/relationships/hyperlink" Target="https://www.piqd.de/search?type=expert&amp;q=cambridge+analytica" TargetMode="External"/><Relationship Id="rId523" Type="http://schemas.openxmlformats.org/officeDocument/2006/relationships/hyperlink" Target="https://www.welt.de/wissenschaft/plus174575296/Wenn-etwas-in-die-Schulen-muss-dann-das-Programmieren.html" TargetMode="External"/><Relationship Id="rId719" Type="http://schemas.openxmlformats.org/officeDocument/2006/relationships/hyperlink" Target="http://bized.aacsb.edu/articles/2018/03/learning-in-the-digital-age" TargetMode="External"/><Relationship Id="rId55" Type="http://schemas.openxmlformats.org/officeDocument/2006/relationships/hyperlink" Target="http://www.isb.bayern.de/download/16206/a_10a_herausforderndes_verhalten_abschluss_2015_05_19.pdf" TargetMode="External"/><Relationship Id="rId97" Type="http://schemas.openxmlformats.org/officeDocument/2006/relationships/hyperlink" Target="http://www.beltz.de/fileadmin/beltz/aktionen/Psychologie_Heute_Gar_nicht_so_selbstverliebt.pdf" TargetMode="External"/><Relationship Id="rId120" Type="http://schemas.openxmlformats.org/officeDocument/2006/relationships/hyperlink" Target="http://news.doccheck.com/de/blog/post/8207-nur-mit-einverstaendniserklaerung-der-kinder/" TargetMode="External"/><Relationship Id="rId358" Type="http://schemas.openxmlformats.org/officeDocument/2006/relationships/hyperlink" Target="https://www.lpb-bw.de/170%20http:/www.lpb-bw.de/mk_zusatzmaterialien.html" TargetMode="External"/><Relationship Id="rId565" Type="http://schemas.openxmlformats.org/officeDocument/2006/relationships/hyperlink" Target="http://www.openculture.com/2012/06/the_lego_turing_machine_gives_a_quick_primer_on_how_your_computer_works.html" TargetMode="External"/><Relationship Id="rId730" Type="http://schemas.openxmlformats.org/officeDocument/2006/relationships/hyperlink" Target="http://bobblume.de/2018/02/25/studie-meta-analyse-zur-social-media-nutzung/" TargetMode="External"/><Relationship Id="rId772" Type="http://schemas.openxmlformats.org/officeDocument/2006/relationships/hyperlink" Target="http://www.bmj.com/content/bmj/360/bmj.j5855.full.pdf" TargetMode="External"/><Relationship Id="rId162" Type="http://schemas.openxmlformats.org/officeDocument/2006/relationships/hyperlink" Target="http://www.derlehrerclub.de/download.php?type=documentpdf&amp;id=2224" TargetMode="External"/><Relationship Id="rId218" Type="http://schemas.openxmlformats.org/officeDocument/2006/relationships/hyperlink" Target="http://www.labbe.de/zzzebra/index.asp?themaid=545&amp;titelid=1472" TargetMode="External"/><Relationship Id="rId425" Type="http://schemas.openxmlformats.org/officeDocument/2006/relationships/hyperlink" Target="http://www.bpb.de/apuz/31233/prag-1968" TargetMode="External"/><Relationship Id="rId467" Type="http://schemas.openxmlformats.org/officeDocument/2006/relationships/hyperlink" Target="https://www.ueberaus.de/wws/nl-03-2018.php" TargetMode="External"/><Relationship Id="rId632" Type="http://schemas.openxmlformats.org/officeDocument/2006/relationships/hyperlink" Target="file:///C:\Users\Manfred\Desktop\www.unternehmens-netzwerk-inklusion.de" TargetMode="External"/><Relationship Id="rId271" Type="http://schemas.openxmlformats.org/officeDocument/2006/relationships/hyperlink" Target="https://www.gew.de/unterrichtsmaterial/archiv-der-unterrichtsmaterialien/" TargetMode="External"/><Relationship Id="rId674" Type="http://schemas.openxmlformats.org/officeDocument/2006/relationships/hyperlink" Target="https://idw-online.de/de/news?print=1&amp;id=688356" TargetMode="External"/><Relationship Id="rId24" Type="http://schemas.openxmlformats.org/officeDocument/2006/relationships/hyperlink" Target="http://www.isb.bayern.de/download/20057/handbuch_individuelle_unterstuetzung_nachteilsausgleich_notenschutz.pdf" TargetMode="External"/><Relationship Id="rId66" Type="http://schemas.openxmlformats.org/officeDocument/2006/relationships/hyperlink" Target="http://www.awmf.org/fileadmin/user_upload/Leitlinien/028_D_G_f_Kinder-_und_Jugendpsychiatrie_und_-psychotherapie/028-046e4_S3_Rechenst%C3%B6rung-2018-03.pdf" TargetMode="External"/><Relationship Id="rId131" Type="http://schemas.openxmlformats.org/officeDocument/2006/relationships/hyperlink" Target="https://kultusministerium.hessen.de/presse/pressemitteilung/grundwortschatz-fuer-hessens-grundschulen" TargetMode="External"/><Relationship Id="rId327" Type="http://schemas.openxmlformats.org/officeDocument/2006/relationships/hyperlink" Target="https://www.lehrer-online.de/aktuelles/aktuelle-nachrichten/news/na/neues-arbeitsblatt-ursachen-fuer-hunger/" TargetMode="External"/><Relationship Id="rId369" Type="http://schemas.openxmlformats.org/officeDocument/2006/relationships/hyperlink" Target="https://www.lpb-bw.de/fileadmin/lpb_hauptportal/pdf/machs_klar/machs_klar_5_14_demokratie.pdf" TargetMode="External"/><Relationship Id="rId534" Type="http://schemas.openxmlformats.org/officeDocument/2006/relationships/hyperlink" Target="https://www.eschoolnews.com/2018/03/19/app-week-makers-empire" TargetMode="External"/><Relationship Id="rId576" Type="http://schemas.openxmlformats.org/officeDocument/2006/relationships/hyperlink" Target="https://www.sec-consult.com/blog/2018/02/internet-der-babies-der-spion-im-kinderzimmer/index.html" TargetMode="External"/><Relationship Id="rId741" Type="http://schemas.openxmlformats.org/officeDocument/2006/relationships/hyperlink" Target="https://visionkino.us1.list-manage.com/track/click?u=a6f1e4acc5fbbf688c937c22b&amp;id=703679b3f4&amp;e=84e4b69647" TargetMode="External"/><Relationship Id="rId783" Type="http://schemas.openxmlformats.org/officeDocument/2006/relationships/hyperlink" Target="http://www.sueddeutsche.de/karriere/bildstrecke-gymnastik-im-buero-1.563710" TargetMode="External"/><Relationship Id="rId173" Type="http://schemas.openxmlformats.org/officeDocument/2006/relationships/hyperlink" Target="http://newsletter.schulbuchzentrum-online.de/bc/servlet/web.webview?c3ViX2lkPTM2NzM2MDAmbmxfaWQ9NTY1MTA0Jm5sbF9pZD0tMzMmbWlkPTMzJnNpZD0x" TargetMode="External"/><Relationship Id="rId229" Type="http://schemas.openxmlformats.org/officeDocument/2006/relationships/hyperlink" Target="http://lernarchiv.bildung.hessen.de/grundschule/Sachunterricht/tiere/lufttiere/voegel/star/index.html" TargetMode="External"/><Relationship Id="rId380" Type="http://schemas.openxmlformats.org/officeDocument/2006/relationships/hyperlink" Target="http://www.lpb-bw.de/fileadmin/lpb_hauptportal/pdf/machs_klar/machs_klar_1_13.pdf" TargetMode="External"/><Relationship Id="rId436" Type="http://schemas.openxmlformats.org/officeDocument/2006/relationships/hyperlink" Target="https://www.klimaschutz.de/kommunalrichtlinie" TargetMode="External"/><Relationship Id="rId601" Type="http://schemas.openxmlformats.org/officeDocument/2006/relationships/hyperlink" Target="http://www.digitalwerkstatt.de/frankfurt/" TargetMode="External"/><Relationship Id="rId643" Type="http://schemas.openxmlformats.org/officeDocument/2006/relationships/hyperlink" Target="http://starweb.hessen.de/starweb/LIS/servlet.starweb?path=LIS/PdPi_FLMore19.web&amp;search=WP%3d19+and+R%3d12508" TargetMode="External"/><Relationship Id="rId240" Type="http://schemas.openxmlformats.org/officeDocument/2006/relationships/hyperlink" Target="https://www.haus-der-kleinen-forscher.de/fileadmin/Redaktion/1_Forschen/Kita-Magazin_Forscht_mit/2018/1-2018/180212_hdkf_forscht_mit_2018_01_web.pdf" TargetMode="External"/><Relationship Id="rId478" Type="http://schemas.openxmlformats.org/officeDocument/2006/relationships/hyperlink" Target="https://itunes.apple.com/de/app/meinvokabular/id1316947718?mt=8" TargetMode="External"/><Relationship Id="rId685" Type="http://schemas.openxmlformats.org/officeDocument/2006/relationships/hyperlink" Target="https://www.divsi.de/wp-content/uploads/2014/02/DIVSI-U25-Studie.pdf" TargetMode="External"/><Relationship Id="rId35" Type="http://schemas.openxmlformats.org/officeDocument/2006/relationships/hyperlink" Target="http://www.isb.bayern.de/download/18683/1_information_lernentwicklungsgespraech_sfz_aktuell.pdf" TargetMode="External"/><Relationship Id="rId77" Type="http://schemas.openxmlformats.org/officeDocument/2006/relationships/hyperlink" Target="https://newsletter.ixsol.at/link.php?M=102035&amp;N=3619&amp;L=2222&amp;F=H" TargetMode="External"/><Relationship Id="rId100" Type="http://schemas.openxmlformats.org/officeDocument/2006/relationships/hyperlink" Target="https://www.fes.de/themenportal-bildungspolitik/themen/inklusion-in-der-bildung/" TargetMode="External"/><Relationship Id="rId282" Type="http://schemas.openxmlformats.org/officeDocument/2006/relationships/hyperlink" Target="https://blog.teacherspayteachers.com/resource-round-up-number-posters-and-more/" TargetMode="External"/><Relationship Id="rId338" Type="http://schemas.openxmlformats.org/officeDocument/2006/relationships/hyperlink" Target="http://www.lpb-bw.de/mk_zusatzmaterialien.html" TargetMode="External"/><Relationship Id="rId503" Type="http://schemas.openxmlformats.org/officeDocument/2006/relationships/hyperlink" Target="http://www.openculture.com/physics_free_courses" TargetMode="External"/><Relationship Id="rId545" Type="http://schemas.openxmlformats.org/officeDocument/2006/relationships/hyperlink" Target="https://opus4.kobv.de/opus4-bamberg/frontdoor/index/index/docId/49769" TargetMode="External"/><Relationship Id="rId587" Type="http://schemas.openxmlformats.org/officeDocument/2006/relationships/hyperlink" Target="http://crackedlabs.org/dl/CrackedLabs_Christl_CorporateSurveillance.pdf" TargetMode="External"/><Relationship Id="rId710" Type="http://schemas.openxmlformats.org/officeDocument/2006/relationships/hyperlink" Target="http://science.sciencemag.org/content/359/6380/1146" TargetMode="External"/><Relationship Id="rId752" Type="http://schemas.openxmlformats.org/officeDocument/2006/relationships/hyperlink" Target="https://visionkino.us1.list-manage.com/track/click?u=a6f1e4acc5fbbf688c937c22b&amp;id=fa9cff980c&amp;e=84e4b69647" TargetMode="External"/><Relationship Id="rId808" Type="http://schemas.openxmlformats.org/officeDocument/2006/relationships/hyperlink" Target="https://www.cio.de/a/apple-stellt-neues-ipad-modell-mit-fokus-auf-schulen-vor,3578225" TargetMode="External"/><Relationship Id="rId8" Type="http://schemas.openxmlformats.org/officeDocument/2006/relationships/endnotes" Target="endnotes.xml"/><Relationship Id="rId142" Type="http://schemas.openxmlformats.org/officeDocument/2006/relationships/hyperlink" Target="https://www.visionkino.de/fileadmin//user_upload/publikationen/filmhefte/Viki-Filmheft-Nr26-JimKnopf.pdf" TargetMode="External"/><Relationship Id="rId184" Type="http://schemas.openxmlformats.org/officeDocument/2006/relationships/hyperlink" Target="http://www.os-rechenschwaeche.de/schuettelboxprogramm.html" TargetMode="External"/><Relationship Id="rId391" Type="http://schemas.openxmlformats.org/officeDocument/2006/relationships/hyperlink" Target="http://www.lpb-bw.de/mk_zusatzmaterialien.html" TargetMode="External"/><Relationship Id="rId405" Type="http://schemas.openxmlformats.org/officeDocument/2006/relationships/hyperlink" Target="http://www.lpb-bw.de/learningapps.html" TargetMode="External"/><Relationship Id="rId447" Type="http://schemas.openxmlformats.org/officeDocument/2006/relationships/hyperlink" Target="http://www.bpb.de/shop/lernen/karten/" TargetMode="External"/><Relationship Id="rId612" Type="http://schemas.openxmlformats.org/officeDocument/2006/relationships/hyperlink" Target="http://www.zeit.de/serie/islam-heute" TargetMode="External"/><Relationship Id="rId794" Type="http://schemas.openxmlformats.org/officeDocument/2006/relationships/hyperlink" Target="https://edition.welt.de/issues/174924000/briefing/article/175003532" TargetMode="External"/><Relationship Id="rId251" Type="http://schemas.openxmlformats.org/officeDocument/2006/relationships/hyperlink" Target="http://www.lehrplankompass.nrw.de/Lehrplankompass/Klasse-5-und-6/" TargetMode="External"/><Relationship Id="rId489" Type="http://schemas.openxmlformats.org/officeDocument/2006/relationships/hyperlink" Target="http://www.lesen-in-deutschland.de/html/content.php?object=journal&amp;lid=1504" TargetMode="External"/><Relationship Id="rId654" Type="http://schemas.openxmlformats.org/officeDocument/2006/relationships/hyperlink" Target="http://starweb.hessen.de/starweb/LIS/servlet.starweb?path=LIS/PdPi_FLMore19.web&amp;search=WP%3d19+and+R%3d7957" TargetMode="External"/><Relationship Id="rId696" Type="http://schemas.openxmlformats.org/officeDocument/2006/relationships/hyperlink" Target="https://www.zhaw.ch/storage/psychologie/upload/forschung/medienpsychologie/mike/Bericht_MIKE-Studie_2017_V2.pdf" TargetMode="External"/><Relationship Id="rId46" Type="http://schemas.openxmlformats.org/officeDocument/2006/relationships/hyperlink" Target="http://www.isb.bayern.de/download/17635/a3_fokus_asperger.pdf" TargetMode="External"/><Relationship Id="rId293" Type="http://schemas.openxmlformats.org/officeDocument/2006/relationships/hyperlink" Target="http://www.bpb.de/shop/lernen/was-geht/262858/1-zuhause-2-zuhause-3-zuhause-das-heft-ueber-identitaeten-sprachen-und-grenzen" TargetMode="External"/><Relationship Id="rId307" Type="http://schemas.openxmlformats.org/officeDocument/2006/relationships/hyperlink" Target="https://www.svr-migration.de/publikationen/bildungsintegration/" TargetMode="External"/><Relationship Id="rId349" Type="http://schemas.openxmlformats.org/officeDocument/2006/relationships/hyperlink" Target="https://www.lpb-bw.de/fileadmin/lpb_hauptportal/pdf/machs_klar/mk_25_17_elektromobilitaet.pdf" TargetMode="External"/><Relationship Id="rId514" Type="http://schemas.openxmlformats.org/officeDocument/2006/relationships/hyperlink" Target="https://ptable.com/" TargetMode="External"/><Relationship Id="rId556" Type="http://schemas.openxmlformats.org/officeDocument/2006/relationships/hyperlink" Target="https://education.minecraft.net/using-minecraft-in-esl-with-young-learners/" TargetMode="External"/><Relationship Id="rId721" Type="http://schemas.openxmlformats.org/officeDocument/2006/relationships/hyperlink" Target="https://www.mpfs.de/fileadmin/files/Studien/JIM/2017/JIM_2017.pdf" TargetMode="External"/><Relationship Id="rId763" Type="http://schemas.openxmlformats.org/officeDocument/2006/relationships/hyperlink" Target="http://www.spiegel.de/lebenundlernen/schule/computer-im-unterricht-die-besten-beispiele-fuer-digitale-schule-a-1198843.html" TargetMode="External"/><Relationship Id="rId88" Type="http://schemas.openxmlformats.org/officeDocument/2006/relationships/hyperlink" Target="https://www.svr-migration.de/wp-content/uploads/2018/02/SVR-FB_Bildungsintegration.pdf" TargetMode="External"/><Relationship Id="rId111" Type="http://schemas.openxmlformats.org/officeDocument/2006/relationships/hyperlink" Target="http://www.isb.bayern.de/grundschule/materialien/l/lernszenarien-lust-auf-schule-teil-1/" TargetMode="External"/><Relationship Id="rId153" Type="http://schemas.openxmlformats.org/officeDocument/2006/relationships/hyperlink" Target="http://www.derlehrerclub.de/projekte/grundschule/leserabe" TargetMode="External"/><Relationship Id="rId195" Type="http://schemas.openxmlformats.org/officeDocument/2006/relationships/hyperlink" Target="http://www.g-netz.de/Der_Mensch/sinnesorgane/index.shtml" TargetMode="External"/><Relationship Id="rId209" Type="http://schemas.openxmlformats.org/officeDocument/2006/relationships/hyperlink" Target="https://youtu.be/mE6RUfbiZWo" TargetMode="External"/><Relationship Id="rId360" Type="http://schemas.openxmlformats.org/officeDocument/2006/relationships/hyperlink" Target="https://www.lpb-bw.de/fileadmin/lpb_hauptportal/pdf/machs_klar/machs_klar_3_15_ttip.pdf" TargetMode="External"/><Relationship Id="rId416" Type="http://schemas.openxmlformats.org/officeDocument/2006/relationships/hyperlink" Target="https://www.stiftung-evz.de/service/pressebereich/pressemitteilungen-2018/pm-studie-erinnerungskultur.html" TargetMode="External"/><Relationship Id="rId598" Type="http://schemas.openxmlformats.org/officeDocument/2006/relationships/hyperlink" Target="https://el2.convertkit-mail2.com/c/v8u5ox8lzirh47qzw/2ou2ho/aHR0cDovL3d3dy5mcmVldGVjaDR0ZWFjaGVycy5jb20vMjAxOC8wMy9ldmVyeXRoaW5nLXRoYXQtYXBwbGUtYW5ub3VuY2VkLmh0bWw=" TargetMode="External"/><Relationship Id="rId220" Type="http://schemas.openxmlformats.org/officeDocument/2006/relationships/hyperlink" Target="http://www.wissenspool-fuer-kinder.de/page31.html" TargetMode="External"/><Relationship Id="rId458" Type="http://schemas.openxmlformats.org/officeDocument/2006/relationships/hyperlink" Target="https://www.bibb.de/naa309-2017" TargetMode="External"/><Relationship Id="rId623" Type="http://schemas.openxmlformats.org/officeDocument/2006/relationships/hyperlink" Target="https://musiclab.chromeexperiments.com/Song-Maker/" TargetMode="External"/><Relationship Id="rId665" Type="http://schemas.openxmlformats.org/officeDocument/2006/relationships/hyperlink" Target="http://www.zeit.de/gesellschaft/schule/2017-12/grundschulen-grundschueler-deutschland-lesen-iglu-studie/komplettansicht" TargetMode="External"/><Relationship Id="rId15" Type="http://schemas.openxmlformats.org/officeDocument/2006/relationships/hyperlink" Target="http://www.neolexon.de" TargetMode="External"/><Relationship Id="rId57" Type="http://schemas.openxmlformats.org/officeDocument/2006/relationships/hyperlink" Target="http://www.isb.bayern.de/download/17640/xx_literatur_und_film.pdf" TargetMode="External"/><Relationship Id="rId262" Type="http://schemas.openxmlformats.org/officeDocument/2006/relationships/hyperlink" Target="http://www.lmz-bw.de/medienbildung/aktuelles/mediaculture-blog/blogeinzelansicht/2018/sieben-ideen-fuer-aktive-medienarbeit-in-ihrem-unterricht.html" TargetMode="External"/><Relationship Id="rId318" Type="http://schemas.openxmlformats.org/officeDocument/2006/relationships/hyperlink" Target="http://newsletter2.stiftunglesen-server.de/links.php?n=5014&amp;l=16634&amp;u=9705891" TargetMode="External"/><Relationship Id="rId525" Type="http://schemas.openxmlformats.org/officeDocument/2006/relationships/hyperlink" Target="https://www.digitallearninglab.org/" TargetMode="External"/><Relationship Id="rId567" Type="http://schemas.openxmlformats.org/officeDocument/2006/relationships/hyperlink" Target="https://www.eschoolnews.com/2018/02/12/video-week-assign-group-work-google-classroom/" TargetMode="External"/><Relationship Id="rId732" Type="http://schemas.openxmlformats.org/officeDocument/2006/relationships/hyperlink" Target="http://bobblume.de/wp-content/uploads/2018/03/Plattformen-und-Apps3.pdf" TargetMode="External"/><Relationship Id="rId99" Type="http://schemas.openxmlformats.org/officeDocument/2006/relationships/hyperlink" Target="http://www.awmf.org/leitlinien/detail/ll/028-046.html" TargetMode="External"/><Relationship Id="rId122" Type="http://schemas.openxmlformats.org/officeDocument/2006/relationships/hyperlink" Target="https://kindoergarten.wordpress.com/" TargetMode="External"/><Relationship Id="rId164" Type="http://schemas.openxmlformats.org/officeDocument/2006/relationships/hyperlink" Target="http://www.derlehrerclub.de/download.php?type=documentpdf&amp;id=2221" TargetMode="External"/><Relationship Id="rId371" Type="http://schemas.openxmlformats.org/officeDocument/2006/relationships/hyperlink" Target="https://www.lpb-bw.de/fileadmin/lpb_hauptportal/pdf/machs_klar/machs_klar_4_14.pdf" TargetMode="External"/><Relationship Id="rId774" Type="http://schemas.openxmlformats.org/officeDocument/2006/relationships/hyperlink" Target="https://news.doccheck.com/de/newsletter/4594/31396/" TargetMode="External"/><Relationship Id="rId427" Type="http://schemas.openxmlformats.org/officeDocument/2006/relationships/hyperlink" Target="https://www.docma.info/blog/mein-rueckblick-auf-1968" TargetMode="External"/><Relationship Id="rId469" Type="http://schemas.openxmlformats.org/officeDocument/2006/relationships/hyperlink" Target="https://www.ueberaus.de/wws/nl-03-2018.php" TargetMode="External"/><Relationship Id="rId634" Type="http://schemas.openxmlformats.org/officeDocument/2006/relationships/hyperlink" Target="http://www.fapp-frankfurt.de/" TargetMode="External"/><Relationship Id="rId676" Type="http://schemas.openxmlformats.org/officeDocument/2006/relationships/hyperlink" Target="https://www.op-online.de/leben/karriere/nach-elternzeit-muetter-wieder-arbeiten-kinder-zr-8759142.html" TargetMode="External"/><Relationship Id="rId26" Type="http://schemas.openxmlformats.org/officeDocument/2006/relationships/hyperlink" Target="http://www.isb.bayern.de/download/20196/schulpsychologische_stellungnahme_bei_lrs.docx" TargetMode="External"/><Relationship Id="rId231" Type="http://schemas.openxmlformats.org/officeDocument/2006/relationships/hyperlink" Target="http://mauswiesel.bildung.hessen.de/wissen/portal/webquest_mausiesel/index.html" TargetMode="External"/><Relationship Id="rId273" Type="http://schemas.openxmlformats.org/officeDocument/2006/relationships/hyperlink" Target="https://www.gew.de/unterrichtsmaterial/" TargetMode="External"/><Relationship Id="rId329" Type="http://schemas.openxmlformats.org/officeDocument/2006/relationships/hyperlink" Target="http://service.zeit.de/schule/gesellschaft/schuelerproteste-nach-amoklauf/" TargetMode="External"/><Relationship Id="rId480" Type="http://schemas.openxmlformats.org/officeDocument/2006/relationships/hyperlink" Target="https://financemission.ch" TargetMode="External"/><Relationship Id="rId536" Type="http://schemas.openxmlformats.org/officeDocument/2006/relationships/hyperlink" Target="http://www.zeit.de/digital/internet/2017-11/calliope-mini-platine-grundschule-bilanz-gesche-joost" TargetMode="External"/><Relationship Id="rId701" Type="http://schemas.openxmlformats.org/officeDocument/2006/relationships/hyperlink" Target="http://www.lpr-hessen.de/fileadmin/Datenbank/Materialien/Forschungsbericht_VersionInternet.pdf" TargetMode="External"/><Relationship Id="rId68" Type="http://schemas.openxmlformats.org/officeDocument/2006/relationships/hyperlink" Target="http://www.awmf.org/fileadmin/user_upload/Leitlinien/028_D_G_f_Kinder-_und_Jugendpsychiatrie_und_-psychotherapie/028-046info_S3_Rechenst%C3%B6rung-2018-03.pdf" TargetMode="External"/><Relationship Id="rId133" Type="http://schemas.openxmlformats.org/officeDocument/2006/relationships/hyperlink" Target="https://www.berlin.de/sen/bildung/schule/bildungswege/grundschule/handreichung_grundwortschatz.pdf" TargetMode="External"/><Relationship Id="rId175" Type="http://schemas.openxmlformats.org/officeDocument/2006/relationships/hyperlink" Target="http://www.oecd.org/berlin/publikationen/the-resilience-of-students-with-an-immigrant-background.htm" TargetMode="External"/><Relationship Id="rId340" Type="http://schemas.openxmlformats.org/officeDocument/2006/relationships/hyperlink" Target="https://www.lpb-bw.de/fileadmin/lpb_hauptportal/pdf/machs_klar/mk_30_fake_news.pdf" TargetMode="External"/><Relationship Id="rId578" Type="http://schemas.openxmlformats.org/officeDocument/2006/relationships/hyperlink" Target="https://www.test.de/presse/pressemitteilungen/Datensendeverhalten-von-Dating-Apps-Die-meisten-behalten-Geheimnisse-nicht-fuer-sich-5288863-0/" TargetMode="External"/><Relationship Id="rId743" Type="http://schemas.openxmlformats.org/officeDocument/2006/relationships/hyperlink" Target="https://visionkino.us1.list-manage.com/track/click?u=a6f1e4acc5fbbf688c937c22b&amp;id=f990528a32&amp;e=84e4b69647" TargetMode="External"/><Relationship Id="rId785" Type="http://schemas.openxmlformats.org/officeDocument/2006/relationships/hyperlink" Target="http://www.spiegel.de/gesundheit/ernaehrung/bauch-weg-die-effektivste-buero-uebung-fuer-eine-straffe-bauchmuskulatur-a-862016.html" TargetMode="External"/><Relationship Id="rId200" Type="http://schemas.openxmlformats.org/officeDocument/2006/relationships/hyperlink" Target="http://www.labbe.de/zzzebra/index.asp?themaid=472&amp;titelid=4819" TargetMode="External"/><Relationship Id="rId382" Type="http://schemas.openxmlformats.org/officeDocument/2006/relationships/hyperlink" Target="https://www.lpb-bw.de/publikation_anzeige.html?&amp;no_cache=1&amp;tt_products%5BbackPID%5D=6073&amp;tt_products%5Bpp%5D=2&amp;tt_products%5Bproduct%5D=3049&amp;cHash=d80ceae6fd56d7f5167f5ff40b29bd61" TargetMode="External"/><Relationship Id="rId438" Type="http://schemas.openxmlformats.org/officeDocument/2006/relationships/hyperlink" Target="http://newsletter.lehrer-online.de/c/31997975/9b9e1026715f-p4hzyi" TargetMode="External"/><Relationship Id="rId603" Type="http://schemas.openxmlformats.org/officeDocument/2006/relationships/hyperlink" Target="https://social.schau-hin.info/content/anzeige-lets-talk-nutzung-digitaler-medien-nach-alter/" TargetMode="External"/><Relationship Id="rId645" Type="http://schemas.openxmlformats.org/officeDocument/2006/relationships/hyperlink" Target="http://starweb.hessen.de/starweb/LIS/servlet.starweb?path=LIS/PdPi_FLMore19.web&amp;search=WP%3d19+and+R%3d12497" TargetMode="External"/><Relationship Id="rId687" Type="http://schemas.openxmlformats.org/officeDocument/2006/relationships/hyperlink" Target="https://projekte.sueddeutsche.de/artikel/bildung/9-thesen-zur-digitalisierung-der-schule-e752102/?reduced=true" TargetMode="External"/><Relationship Id="rId810" Type="http://schemas.openxmlformats.org/officeDocument/2006/relationships/hyperlink" Target="https://appleteacher.apple.com/auth/" TargetMode="External"/><Relationship Id="rId242" Type="http://schemas.openxmlformats.org/officeDocument/2006/relationships/hyperlink" Target="http://service.zeit.de/schule/wp-content/uploads/sites/9/2017/12/1217-ZEIT-ZfdS-AB-Sek1-Google-Kalender.pdf" TargetMode="External"/><Relationship Id="rId284" Type="http://schemas.openxmlformats.org/officeDocument/2006/relationships/hyperlink" Target="http://meetolerance.eu/en/2018/03/01/how-multi-culti-can-work-media-education-for-intercultural-tolerance/" TargetMode="External"/><Relationship Id="rId491" Type="http://schemas.openxmlformats.org/officeDocument/2006/relationships/hyperlink" Target="http://www.lesen-in-deutschland.de/html/content.php?object=journal&amp;lid=1500" TargetMode="External"/><Relationship Id="rId505" Type="http://schemas.openxmlformats.org/officeDocument/2006/relationships/hyperlink" Target="http://www.openculture.com/2015/01/stephen-hawkings-big-ideas-explained-with-simple-animation.html" TargetMode="External"/><Relationship Id="rId712" Type="http://schemas.openxmlformats.org/officeDocument/2006/relationships/hyperlink" Target="http://www.sueddeutsche.de/digital/bestseller-digitale-demenz-von-manfred-spitzer-krude-theorien-populistisch-montiert-1.1462115" TargetMode="External"/><Relationship Id="rId37" Type="http://schemas.openxmlformats.org/officeDocument/2006/relationships/hyperlink" Target="http://www.isb.bayern.de/download/18775/4_einladung_elternabend_aktualisiert.doc" TargetMode="External"/><Relationship Id="rId79" Type="http://schemas.openxmlformats.org/officeDocument/2006/relationships/hyperlink" Target="https://newsletter.ixsol.at/link.php?M=102035&amp;N=3619&amp;L=2224&amp;F=H" TargetMode="External"/><Relationship Id="rId102" Type="http://schemas.openxmlformats.org/officeDocument/2006/relationships/hyperlink" Target="http://library.fes.de/pdf-files/studienfoerderung/12644.pdf" TargetMode="External"/><Relationship Id="rId144" Type="http://schemas.openxmlformats.org/officeDocument/2006/relationships/hyperlink" Target="http://hoerclubs.de/material/sono-geraeuschewuerfel/" TargetMode="External"/><Relationship Id="rId547" Type="http://schemas.openxmlformats.org/officeDocument/2006/relationships/hyperlink" Target="https://www.uni-bamberg.de/en/cogsys/research/projects/feli/" TargetMode="External"/><Relationship Id="rId589" Type="http://schemas.openxmlformats.org/officeDocument/2006/relationships/hyperlink" Target="https://www.bsi-fuer-buerger.de/BSIFB/DE/Service/Aktuell/Informationen/Artikel/Back-up_anlegen.html" TargetMode="External"/><Relationship Id="rId754" Type="http://schemas.openxmlformats.org/officeDocument/2006/relationships/hyperlink" Target="https://visionkino.us1.list-manage.com/track/click?u=a6f1e4acc5fbbf688c937c22b&amp;id=a79287dc81&amp;e=84e4b69647" TargetMode="External"/><Relationship Id="rId796" Type="http://schemas.openxmlformats.org/officeDocument/2006/relationships/hyperlink" Target="https://news.doccheck.com/de/blog/post/8677-neue-diaetpille-abnehmen-durch-erbrechen/" TargetMode="External"/><Relationship Id="rId90" Type="http://schemas.openxmlformats.org/officeDocument/2006/relationships/hyperlink" Target="https://www.svr-migration.de/wp-content/uploads/2018/02/SVR-FB_Bildungsintegration_Video_final.mp4" TargetMode="External"/><Relationship Id="rId186" Type="http://schemas.openxmlformats.org/officeDocument/2006/relationships/hyperlink" Target="https://www.teacherspayteachers.com/Product/Free-Area-Task-Cards-3430518" TargetMode="External"/><Relationship Id="rId351" Type="http://schemas.openxmlformats.org/officeDocument/2006/relationships/hyperlink" Target="https://www.lpb-bw.de/fileadmin/lpb_hauptportal/pdf/machs_klar/mk_3_16_energiewende.pdf" TargetMode="External"/><Relationship Id="rId393" Type="http://schemas.openxmlformats.org/officeDocument/2006/relationships/hyperlink" Target="https://www.lpb-bw.de/publikation_anzeige.html?&amp;no_cache=1&amp;tt_products%5BbackPID%5D=6073&amp;tt_products%5Bpp%5D=2&amp;tt_products%5Bproduct%5D=3039&amp;cHash=8cda63ef6446d97719dd72257f8f7ea7" TargetMode="External"/><Relationship Id="rId407" Type="http://schemas.openxmlformats.org/officeDocument/2006/relationships/hyperlink" Target="https://www.lpb-bw.de/fileadmin/lpb_hauptportal/pdf/machs_klar/machs_klar_1_11.pdf" TargetMode="External"/><Relationship Id="rId449" Type="http://schemas.openxmlformats.org/officeDocument/2006/relationships/hyperlink" Target="http://service.zeit.de/schule/wp-content/uploads/sites/9/2018/03/0318-ZEIT-ZfdS-AB-Sek1-Ueber-Grenze.pdf" TargetMode="External"/><Relationship Id="rId614" Type="http://schemas.openxmlformats.org/officeDocument/2006/relationships/hyperlink" Target="https://www.srf.ch/sendungen/myschool/filosofix-2" TargetMode="External"/><Relationship Id="rId656" Type="http://schemas.openxmlformats.org/officeDocument/2006/relationships/hyperlink" Target="http://starweb.hessen.de/starweb/LIS/servlet.starweb?path=LIS/PdPi_FLMore19.web&amp;search=WP%3d19+and+R%3d8680" TargetMode="External"/><Relationship Id="rId211" Type="http://schemas.openxmlformats.org/officeDocument/2006/relationships/hyperlink" Target="http://www.visuelles-denken.de/Schnupperkurs3.html" TargetMode="External"/><Relationship Id="rId253" Type="http://schemas.openxmlformats.org/officeDocument/2006/relationships/hyperlink" Target="http://www.lehrplankompass.nrw.de/Lehrplankompass/Allgemeine-Informationen/" TargetMode="External"/><Relationship Id="rId295" Type="http://schemas.openxmlformats.org/officeDocument/2006/relationships/hyperlink" Target="http://www.bpb.de/shop/lernen/was-geht/262855/ein-begleitheft-fuer-paedagoginnen-und-paedagogen-zum-thema-transnationalitaet" TargetMode="External"/><Relationship Id="rId309" Type="http://schemas.openxmlformats.org/officeDocument/2006/relationships/hyperlink" Target="http://www.zeit.de/gesellschaft/schule/2018-03/gewalt-grundschule-berlin-sachsen-anhalt-praevention" TargetMode="External"/><Relationship Id="rId460" Type="http://schemas.openxmlformats.org/officeDocument/2006/relationships/hyperlink" Target="https://www.ich-bin-mehr-wert.de/support/zeugnisberatung/" TargetMode="External"/><Relationship Id="rId516" Type="http://schemas.openxmlformats.org/officeDocument/2006/relationships/hyperlink" Target="http://www.spektrum.de/astrowissen/downloads/Lexikon/Lexikon_AMueller2007.pdf" TargetMode="External"/><Relationship Id="rId698" Type="http://schemas.openxmlformats.org/officeDocument/2006/relationships/hyperlink" Target="https://www.fhnw.ch/de/die-fhnw/hochschulen/ht/mint-bildung" TargetMode="External"/><Relationship Id="rId48" Type="http://schemas.openxmlformats.org/officeDocument/2006/relationships/hyperlink" Target="http://www.isb.bayern.de/download/14847/ass_a4b_dokumentationsbogen.doc" TargetMode="External"/><Relationship Id="rId113" Type="http://schemas.openxmlformats.org/officeDocument/2006/relationships/hyperlink" Target="https://medienzentrum-frankfurt.de/software" TargetMode="External"/><Relationship Id="rId320" Type="http://schemas.openxmlformats.org/officeDocument/2006/relationships/hyperlink" Target="https://www.investitionspakt-integration.de/" TargetMode="External"/><Relationship Id="rId558" Type="http://schemas.openxmlformats.org/officeDocument/2006/relationships/hyperlink" Target="https://blossoms.mit.edu/" TargetMode="External"/><Relationship Id="rId723" Type="http://schemas.openxmlformats.org/officeDocument/2006/relationships/hyperlink" Target="http://bobblume.de/?author=1" TargetMode="External"/><Relationship Id="rId765" Type="http://schemas.openxmlformats.org/officeDocument/2006/relationships/hyperlink" Target="https://uploads.strikinglycdn.com/files/a8e121cf-f414-4d02-a18d-b2b635e8b27d/FinalreportEWT.pdf" TargetMode="External"/><Relationship Id="rId155" Type="http://schemas.openxmlformats.org/officeDocument/2006/relationships/hyperlink" Target="http://www.derlehrerclub.de/pageflip.php?id=2220" TargetMode="External"/><Relationship Id="rId197" Type="http://schemas.openxmlformats.org/officeDocument/2006/relationships/hyperlink" Target="http://www.wissenspool-fuer-kinder.de/page17.html" TargetMode="External"/><Relationship Id="rId362" Type="http://schemas.openxmlformats.org/officeDocument/2006/relationships/hyperlink" Target="http://www.lpb-bw.de/fileadmin/lpb_hauptportal/pdf/machs_klar/machs_klar_2_15_konflikte.pdf" TargetMode="External"/><Relationship Id="rId418" Type="http://schemas.openxmlformats.org/officeDocument/2006/relationships/hyperlink" Target="http://www.freetech4teachers.com/2018/02/two-simple-timeline-creation-tools-that.html" TargetMode="External"/><Relationship Id="rId625" Type="http://schemas.openxmlformats.org/officeDocument/2006/relationships/hyperlink" Target="http://www.sportunterricht.de/mft/mft.pdf" TargetMode="External"/><Relationship Id="rId222" Type="http://schemas.openxmlformats.org/officeDocument/2006/relationships/hyperlink" Target="http://www.labbe.de/zzzebra/index.asp?themaid=545&amp;titelid=3506" TargetMode="External"/><Relationship Id="rId264" Type="http://schemas.openxmlformats.org/officeDocument/2006/relationships/hyperlink" Target="http://www.lmz-bw.de/medienbildung/aktuelles/mediaculture-blog/blogeinzelansicht/2018/sieben-ideen-fuer-aktive-medienarbeit-in-ihrem-unterricht.html" TargetMode="External"/><Relationship Id="rId471" Type="http://schemas.openxmlformats.org/officeDocument/2006/relationships/hyperlink" Target="https://www.ueberaus.de/wws/nl-03-2018.php" TargetMode="External"/><Relationship Id="rId667" Type="http://schemas.openxmlformats.org/officeDocument/2006/relationships/hyperlink" Target="https://www.gew.de/vorbereitungsdienst/bezahlung-im-vorbereitungsdienst/" TargetMode="External"/><Relationship Id="rId17" Type="http://schemas.openxmlformats.org/officeDocument/2006/relationships/hyperlink" Target="https://www.stern.de/gesundheit/gesundheitsnews/diese-app-erleichtert-die-therapie-von-menschen-mit-sprachstoerung-7846792.html" TargetMode="External"/><Relationship Id="rId59" Type="http://schemas.openxmlformats.org/officeDocument/2006/relationships/hyperlink" Target="http://www.awmf.org/uploads/tx_szleitlinien/028-018l_S3_Autismus-Spektrum-Stoerungen_ASS-Diagnostik_2016-05.pdf" TargetMode="External"/><Relationship Id="rId124" Type="http://schemas.openxmlformats.org/officeDocument/2006/relationships/hyperlink" Target="https://www.welt.de/vermischtes/article173478093/Bildungspolitik-Grundschueler-koennen-nicht-mehr-richtig-schreiben.html" TargetMode="External"/><Relationship Id="rId527" Type="http://schemas.openxmlformats.org/officeDocument/2006/relationships/hyperlink" Target="http://www.chip.de/news/Raspberry-Pi-Magazin-kostenlos-Komplette-MagPi-Ausgabe-gratis-zum-Download_104618837.html" TargetMode="External"/><Relationship Id="rId569" Type="http://schemas.openxmlformats.org/officeDocument/2006/relationships/hyperlink" Target="https://www.eschoolnews.com/2018/02/09/6-ted-talks-failing-forward/" TargetMode="External"/><Relationship Id="rId734" Type="http://schemas.openxmlformats.org/officeDocument/2006/relationships/hyperlink" Target="https://www.internet-abc.de/eltern/aktuelles/meldungen/pseudo-interaktion-in-sozialen-netzwerken/" TargetMode="External"/><Relationship Id="rId776" Type="http://schemas.openxmlformats.org/officeDocument/2006/relationships/hyperlink" Target="https://www.foodwatch.org/de/informieren/zucker-fett-co/mehr-zum-thema/coca-cola-report/" TargetMode="External"/><Relationship Id="rId70" Type="http://schemas.openxmlformats.org/officeDocument/2006/relationships/hyperlink" Target="https://www.coach-conny.de/Kinderbetreuung-in-Stormarn/Online-Elterntraining/Automatisierungsablaeufe-fehlen-bei-Legasthenie-und-ADHS" TargetMode="External"/><Relationship Id="rId166" Type="http://schemas.openxmlformats.org/officeDocument/2006/relationships/hyperlink" Target="https://www.teacherspayteachers.com/Product/Reading-Comprehension-Animal-Adaptations-Freebie-The-Survival-of-a-Wild-Tiger-2942695" TargetMode="External"/><Relationship Id="rId331" Type="http://schemas.openxmlformats.org/officeDocument/2006/relationships/hyperlink" Target="http://www.zeit.de/video/2018-03/5749568850001/usa-waffentraining-fuer-lehrer-in-texas" TargetMode="External"/><Relationship Id="rId373" Type="http://schemas.openxmlformats.org/officeDocument/2006/relationships/hyperlink" Target="http://www.lpb-bw.de/fileadmin/lpb_hauptportal/pdf/machs_klar/machs_klar_3_14_ost_einzelseite.pdf" TargetMode="External"/><Relationship Id="rId429" Type="http://schemas.openxmlformats.org/officeDocument/2006/relationships/hyperlink" Target="http://www.zeit.de/wissen/umwelt/2018-03/weltbank-klimawandel-prognose-flucht-millionen-menschen" TargetMode="External"/><Relationship Id="rId580" Type="http://schemas.openxmlformats.org/officeDocument/2006/relationships/hyperlink" Target="https://www.heise.de/mac-and-i/meldung/Meinen-Mac-suchen-Verkaufter-Apple-Rechner-bleibt-ueber-Jahre-verfolgbar-3978215.html" TargetMode="External"/><Relationship Id="rId636" Type="http://schemas.openxmlformats.org/officeDocument/2006/relationships/hyperlink" Target="https://kongress2018.bibb.de/" TargetMode="External"/><Relationship Id="rId801" Type="http://schemas.openxmlformats.org/officeDocument/2006/relationships/hyperlink" Target="https://www.opensource-dvd.de/isodownload.htm" TargetMode="External"/><Relationship Id="rId1" Type="http://schemas.openxmlformats.org/officeDocument/2006/relationships/customXml" Target="../customXml/item1.xml"/><Relationship Id="rId233" Type="http://schemas.openxmlformats.org/officeDocument/2006/relationships/hyperlink" Target="http://mauswiesel.bildung.hessen.de/wissen/portal/webquest_mausiesel/webquest_sachunterricht/natur/umweltschutz/index.html" TargetMode="External"/><Relationship Id="rId440" Type="http://schemas.openxmlformats.org/officeDocument/2006/relationships/hyperlink" Target="https://www.greenpeace.de/themen/energiewende-atomkraft/atomunfaelle/der-geschmack-der-angst" TargetMode="External"/><Relationship Id="rId678" Type="http://schemas.openxmlformats.org/officeDocument/2006/relationships/hyperlink" Target="https://www.academia.edu/14385409/Fedorov_A._Media_Literacy_Education._40_articles" TargetMode="External"/><Relationship Id="rId28" Type="http://schemas.openxmlformats.org/officeDocument/2006/relationships/hyperlink" Target="http://www.isb.bayern.de/download/20198/erhebungsbogen_ergaenzung_lrs.docx" TargetMode="External"/><Relationship Id="rId275" Type="http://schemas.openxmlformats.org/officeDocument/2006/relationships/hyperlink" Target="https://www.facebook.com/Referendariatsseite/" TargetMode="External"/><Relationship Id="rId300" Type="http://schemas.openxmlformats.org/officeDocument/2006/relationships/hyperlink" Target="http://www.medien-sicher.de/2018/01/elternbrief-des-hessischen-kultusministeriums-zur-handynutzung/" TargetMode="External"/><Relationship Id="rId482" Type="http://schemas.openxmlformats.org/officeDocument/2006/relationships/hyperlink" Target="https://deutsch-klett.de/materialgestuetztes-schreiben/?newsletter=news/deutsch/17478/artikel1" TargetMode="External"/><Relationship Id="rId538" Type="http://schemas.openxmlformats.org/officeDocument/2006/relationships/hyperlink" Target="https://www.infranken.de/regional/bamberg/uni-professorin-programmieren-soll-bildungsangebot-in-grundschule-werden;art212,3305802" TargetMode="External"/><Relationship Id="rId703" Type="http://schemas.openxmlformats.org/officeDocument/2006/relationships/hyperlink" Target="http://www.teachtoday.de/" TargetMode="External"/><Relationship Id="rId745" Type="http://schemas.openxmlformats.org/officeDocument/2006/relationships/hyperlink" Target="https://visionkino.us1.list-manage.com/track/click?u=a6f1e4acc5fbbf688c937c22b&amp;id=b662973da3&amp;e=84e4b69647" TargetMode="External"/><Relationship Id="rId81" Type="http://schemas.openxmlformats.org/officeDocument/2006/relationships/hyperlink" Target="http://www.oesz.at/download/publikationen/Themenreihe_5_web.pdf" TargetMode="External"/><Relationship Id="rId135" Type="http://schemas.openxmlformats.org/officeDocument/2006/relationships/hyperlink" Target="https://www.youtube.com/watch?v=Ccjr8Ma9RmU" TargetMode="External"/><Relationship Id="rId177" Type="http://schemas.openxmlformats.org/officeDocument/2006/relationships/hyperlink" Target="http://www.oecd-ilibrary.org/education/the-resilience-of-students-with-an-immigrant-background_9789264292093-en" TargetMode="External"/><Relationship Id="rId342" Type="http://schemas.openxmlformats.org/officeDocument/2006/relationships/hyperlink" Target="https://www.lpb-bw.de/fileadmin/lpb_hauptportal/pdf/machs_klar/mk_29_iss_dich_fit.pdf" TargetMode="External"/><Relationship Id="rId384" Type="http://schemas.openxmlformats.org/officeDocument/2006/relationships/hyperlink" Target="http://www.lpb-bw.de/fileadmin/lpb_hauptportal/pdf/machs_klar/machs_klar_2_13.pdf" TargetMode="External"/><Relationship Id="rId591" Type="http://schemas.openxmlformats.org/officeDocument/2006/relationships/hyperlink" Target="https://www.klicksafe.de/service/aktuelles/news/detail/neu-bei-klicksafe-digital-safety-compass/" TargetMode="External"/><Relationship Id="rId605" Type="http://schemas.openxmlformats.org/officeDocument/2006/relationships/hyperlink" Target="https://material.rpi-virtuell.de/themenseite/holocaust/" TargetMode="External"/><Relationship Id="rId787" Type="http://schemas.openxmlformats.org/officeDocument/2006/relationships/hyperlink" Target="http://www.spiegel.de/gesundheit/diagnose/knackiger-po-die-beste-buero-uebung-fuer-eine-straffe-gesaessmuskulatur-a-862028.html" TargetMode="External"/><Relationship Id="rId812" Type="http://schemas.openxmlformats.org/officeDocument/2006/relationships/hyperlink" Target="http://newsletter.computerwissen.de/red.php?r=46852512914579&amp;lid=851919&amp;ln=26" TargetMode="External"/><Relationship Id="rId202" Type="http://schemas.openxmlformats.org/officeDocument/2006/relationships/hyperlink" Target="http://www.panoptikum.net/optischetaeuschungen/" TargetMode="External"/><Relationship Id="rId244" Type="http://schemas.openxmlformats.org/officeDocument/2006/relationships/hyperlink" Target="https://blog.teacherspayteachers.com/small-group-instruction-beginning-english-language-learners/" TargetMode="External"/><Relationship Id="rId647" Type="http://schemas.openxmlformats.org/officeDocument/2006/relationships/hyperlink" Target="http://starweb.hessen.de/starweb/LIS/servlet.starweb?path=LIS/PdPi_FLMore19.web&amp;search=WP%3d19+and+R%3d9916" TargetMode="External"/><Relationship Id="rId689" Type="http://schemas.openxmlformats.org/officeDocument/2006/relationships/hyperlink" Target="https://www.lfk.de/fileadmin/media/die_lfk/Medienkompetenzbericht_der_Medienanstalten_2016.pdf" TargetMode="External"/><Relationship Id="rId39" Type="http://schemas.openxmlformats.org/officeDocument/2006/relationships/hyperlink" Target="http://www.isb.bayern.de/download/18689/6_1_einschaetzungsbogen_deckblatt.doc" TargetMode="External"/><Relationship Id="rId286" Type="http://schemas.openxmlformats.org/officeDocument/2006/relationships/hyperlink" Target="https://www.das-nettz.de/" TargetMode="External"/><Relationship Id="rId451" Type="http://schemas.openxmlformats.org/officeDocument/2006/relationships/hyperlink" Target="https://www.schulportal-thueringen.de/web/guest/media/detail?tspi=6481" TargetMode="External"/><Relationship Id="rId493" Type="http://schemas.openxmlformats.org/officeDocument/2006/relationships/hyperlink" Target="https://ndla.no/en/node/12186?fag=42" TargetMode="External"/><Relationship Id="rId507" Type="http://schemas.openxmlformats.org/officeDocument/2006/relationships/hyperlink" Target="http://newsletter.lehrer-online.de/c/31927757/9b9e1026715f-p4hzyi" TargetMode="External"/><Relationship Id="rId549" Type="http://schemas.openxmlformats.org/officeDocument/2006/relationships/hyperlink" Target="https://www.uni-bamberg.de/fileadmin/uni/fakultaeten/wiai_professuren/prof_kognitive_systeme/feli/Vortraege_Poster/Vortrag_Hamburg.pdf" TargetMode="External"/><Relationship Id="rId714" Type="http://schemas.openxmlformats.org/officeDocument/2006/relationships/hyperlink" Target="http://www.leseclubs.de/fileadmin/redaktion/pdf/Bewerbungsbogen-medialabs-SL-KMS2.pdf" TargetMode="External"/><Relationship Id="rId756" Type="http://schemas.openxmlformats.org/officeDocument/2006/relationships/hyperlink" Target="https://www.visionkino.de/projekte/film-a-language-without-borders/" TargetMode="External"/><Relationship Id="rId50" Type="http://schemas.openxmlformats.org/officeDocument/2006/relationships/hyperlink" Target="http://www.isb.bayern.de/download/18204/hinweis_ass_a6a_nachteilsausgleich.pdf" TargetMode="External"/><Relationship Id="rId104" Type="http://schemas.openxmlformats.org/officeDocument/2006/relationships/hyperlink" Target="http://hoerclubs.de/material/leitfaden-sonderpaedagogischer-foerderbedarf/" TargetMode="External"/><Relationship Id="rId146" Type="http://schemas.openxmlformats.org/officeDocument/2006/relationships/hyperlink" Target="http://innip.akme-mgt.de.clara.net/redaktion/bildung/bunte-bande/song-bunte-bande.html" TargetMode="External"/><Relationship Id="rId188" Type="http://schemas.openxmlformats.org/officeDocument/2006/relationships/hyperlink" Target="https://www.lernfrosch.at/mathe-teil-2/" TargetMode="External"/><Relationship Id="rId311" Type="http://schemas.openxmlformats.org/officeDocument/2006/relationships/hyperlink" Target="https://www.lehrer-online.de/artikel/fa/parteien-politik-und-wirtschaftsformen-mit-witz-erklaert/" TargetMode="External"/><Relationship Id="rId353" Type="http://schemas.openxmlformats.org/officeDocument/2006/relationships/hyperlink" Target="https://www.lpb-bw.de/fileadmin/lpb_hauptportal/pdf/machs_klar/mk_1_16_hatespeech.pdf" TargetMode="External"/><Relationship Id="rId395" Type="http://schemas.openxmlformats.org/officeDocument/2006/relationships/hyperlink" Target="http://www.lpb-bw.de/mk_zusatzmaterialien.html" TargetMode="External"/><Relationship Id="rId409" Type="http://schemas.openxmlformats.org/officeDocument/2006/relationships/hyperlink" Target="http://www.zeit.de/kultur/2018-03/facebook-mark-zuckerberg-social-network-cambridge-analytica-krise" TargetMode="External"/><Relationship Id="rId560" Type="http://schemas.openxmlformats.org/officeDocument/2006/relationships/hyperlink" Target="https://study.com/" TargetMode="External"/><Relationship Id="rId798" Type="http://schemas.openxmlformats.org/officeDocument/2006/relationships/hyperlink" Target="https://www.oercamp.de/2018/03/07/die-termine-und-orte-der-oercamps-2018-stehen-fest/" TargetMode="External"/><Relationship Id="rId92" Type="http://schemas.openxmlformats.org/officeDocument/2006/relationships/hyperlink" Target="https://www.svr-migration.de/wp-content/uploads/2018/02/SVR-FB_Bildungsintegration_Unterrichtsmodelle_Infografik.jpg" TargetMode="External"/><Relationship Id="rId213" Type="http://schemas.openxmlformats.org/officeDocument/2006/relationships/hyperlink" Target="http://www.wissenspool-fuer-kinder.de/page26.html" TargetMode="External"/><Relationship Id="rId420" Type="http://schemas.openxmlformats.org/officeDocument/2006/relationships/hyperlink" Target="https://www.lpb-bw.de/publikation3332" TargetMode="External"/><Relationship Id="rId616" Type="http://schemas.openxmlformats.org/officeDocument/2006/relationships/hyperlink" Target="http://sz-magazin.sueddeutsche.de/texte/anzeigen/39739/Der-weite-Weg-zum-Glueck" TargetMode="External"/><Relationship Id="rId658" Type="http://schemas.openxmlformats.org/officeDocument/2006/relationships/hyperlink" Target="http://starweb.hessen.de/starweb/LIS/servlet.starweb?path=LIS/PdPi_FLMore19.web&amp;search=WP%3d19+and+R%3d9858" TargetMode="External"/><Relationship Id="rId255" Type="http://schemas.openxmlformats.org/officeDocument/2006/relationships/hyperlink" Target="http://www.lmz-bw.de/technische-unterstuetzung/aus-der-praxis/anwenderberichte/interview-gustavwiederkehr-schule.html" TargetMode="External"/><Relationship Id="rId297" Type="http://schemas.openxmlformats.org/officeDocument/2006/relationships/hyperlink" Target="https://bildungsthemen.phorms.de/de/magazin-detailseite/der-blick-ueber-den-tellerrand-herausforderungen-und-chancen-interkultureller-bildung" TargetMode="External"/><Relationship Id="rId462" Type="http://schemas.openxmlformats.org/officeDocument/2006/relationships/hyperlink" Target="https://www.ueberaus.de/wws/nl-03-2018.php" TargetMode="External"/><Relationship Id="rId518" Type="http://schemas.openxmlformats.org/officeDocument/2006/relationships/hyperlink" Target="https://welttierschutz.org/kuhplusdu/" TargetMode="External"/><Relationship Id="rId725" Type="http://schemas.openxmlformats.org/officeDocument/2006/relationships/hyperlink" Target="http://practicaledtech.com/2018/02/11/16-google-sheets-templates/" TargetMode="External"/><Relationship Id="rId115" Type="http://schemas.openxmlformats.org/officeDocument/2006/relationships/hyperlink" Target="https://www.com-magazin.de/news/digitalisierung/deutschland-droht-digitale-analphabetentum-1479632.html" TargetMode="External"/><Relationship Id="rId157" Type="http://schemas.openxmlformats.org/officeDocument/2006/relationships/hyperlink" Target="http://www.derlehrerclub.de/pageflip.php?id=2222" TargetMode="External"/><Relationship Id="rId322" Type="http://schemas.openxmlformats.org/officeDocument/2006/relationships/hyperlink" Target="http://www.bbsr.bund.de/BBSR/DE/Veroeffentlichungen/Sonderveroeffentlichungen/2017/zwischenevaluierung-soziale-stadt-dl.pdf;jsessionid=E6AB6A41B1547745435BCE0936690CF6.live11292?__blob=publicationFile&amp;v=3" TargetMode="External"/><Relationship Id="rId364" Type="http://schemas.openxmlformats.org/officeDocument/2006/relationships/hyperlink" Target="http://www.lpb-bw.de/mk_zusatzmaterialien.html" TargetMode="External"/><Relationship Id="rId767" Type="http://schemas.openxmlformats.org/officeDocument/2006/relationships/hyperlink" Target="https://www.piqd.com/technology-politics/secrets-we-tell-google-research-on-anonymous-search-results?r=channel" TargetMode="External"/><Relationship Id="rId61" Type="http://schemas.openxmlformats.org/officeDocument/2006/relationships/hyperlink" Target="http://www.awmf.org/leitlinien/detail/ll/028-046.html" TargetMode="External"/><Relationship Id="rId199" Type="http://schemas.openxmlformats.org/officeDocument/2006/relationships/hyperlink" Target="http://www.absv.de/sehbehinderungs-simulator" TargetMode="External"/><Relationship Id="rId571" Type="http://schemas.openxmlformats.org/officeDocument/2006/relationships/hyperlink" Target="http://www.linux-magazin.de/news/guenstiges-fahrrobotik-kit-von-ti-fuer-studenten/" TargetMode="External"/><Relationship Id="rId627" Type="http://schemas.openxmlformats.org/officeDocument/2006/relationships/hyperlink" Target="https://www.phlu.ch/weiterbildung/fokusseiten/summerschool-medien-informatik.html" TargetMode="External"/><Relationship Id="rId669" Type="http://schemas.openxmlformats.org/officeDocument/2006/relationships/hyperlink" Target="https://www.gew.de/vorbereitungsdienst/open-educational-resources-und-digitale-tools/" TargetMode="External"/><Relationship Id="rId19" Type="http://schemas.openxmlformats.org/officeDocument/2006/relationships/hyperlink" Target="https://kinderdok.blog/2016/06/24/tolle-twin-tests-zur-sprachentwicklung/" TargetMode="External"/><Relationship Id="rId224" Type="http://schemas.openxmlformats.org/officeDocument/2006/relationships/hyperlink" Target="https://www.think-ing.de/angebote/kurs/kniffelix" TargetMode="External"/><Relationship Id="rId266" Type="http://schemas.openxmlformats.org/officeDocument/2006/relationships/hyperlink" Target="http://www.lmz-bw.de/sid-2018.html" TargetMode="External"/><Relationship Id="rId431" Type="http://schemas.openxmlformats.org/officeDocument/2006/relationships/hyperlink" Target="https://www.euractiv.de/section/landwirtschaft-und-ernahrung/news/studie-weniger-pestizide-meist-gleiche-ertraege/" TargetMode="External"/><Relationship Id="rId473" Type="http://schemas.openxmlformats.org/officeDocument/2006/relationships/hyperlink" Target="https://www.ueberaus.de/wws/nl-03-2018.php" TargetMode="External"/><Relationship Id="rId529" Type="http://schemas.openxmlformats.org/officeDocument/2006/relationships/hyperlink" Target="https://www.commonsense.org/education/app/sam-edu" TargetMode="External"/><Relationship Id="rId680" Type="http://schemas.openxmlformats.org/officeDocument/2006/relationships/hyperlink" Target="https://drewesbloggt.com/2018/02/20/medienkompetenzen-zertifizieren/" TargetMode="External"/><Relationship Id="rId736" Type="http://schemas.openxmlformats.org/officeDocument/2006/relationships/hyperlink" Target="http://www.chip.de/news/Neue-CheatBook-Ausgabe-ist-da-Das-sind-die-Gaming-Tricks-im-Maerz_128869332.html" TargetMode="External"/><Relationship Id="rId30" Type="http://schemas.openxmlformats.org/officeDocument/2006/relationships/hyperlink" Target="http://www.isb.bayern.de/download/20201/bescheid_mb.docx" TargetMode="External"/><Relationship Id="rId126" Type="http://schemas.openxmlformats.org/officeDocument/2006/relationships/hyperlink" Target="https://www.iqb.hu-berlin.de/bt/bt/BT2016/Bericht/BT2016_Bericht.pdf" TargetMode="External"/><Relationship Id="rId168" Type="http://schemas.openxmlformats.org/officeDocument/2006/relationships/hyperlink" Target="http://newsletter2.stiftunglesen-server.de/links.php?n=5014&amp;l=16624&amp;u=9705891" TargetMode="External"/><Relationship Id="rId333" Type="http://schemas.openxmlformats.org/officeDocument/2006/relationships/hyperlink" Target="https://forum-midem.de/cms/data/fm/download/MIDEM_Policy_Paper_2018-1_Wohnsitzauflage.pdf" TargetMode="External"/><Relationship Id="rId540" Type="http://schemas.openxmlformats.org/officeDocument/2006/relationships/hyperlink" Target="http://nachwuchs.wiai.uni-bamberg.de/i4kids/" TargetMode="External"/><Relationship Id="rId778" Type="http://schemas.openxmlformats.org/officeDocument/2006/relationships/hyperlink" Target="https://www.aelter-werden-in-balance.de/atp/kurs-foerderung-fuer-vereine/" TargetMode="External"/><Relationship Id="rId72" Type="http://schemas.openxmlformats.org/officeDocument/2006/relationships/hyperlink" Target="https://newsletter.ixsol.at/link.php?M=102035&amp;N=3619&amp;L=2218&amp;F=H" TargetMode="External"/><Relationship Id="rId375" Type="http://schemas.openxmlformats.org/officeDocument/2006/relationships/hyperlink" Target="https://www.lpb-bw.de/publikation_anzeige.html?&amp;no_cache=1&amp;tt_products%5BbackPID%5D=6073&amp;tt_products%5Bpp%5D=2&amp;tt_products%5Bproduct%5D=3102&amp;cHash=c0f864de30a2050aa6954a7f737e3021" TargetMode="External"/><Relationship Id="rId582" Type="http://schemas.openxmlformats.org/officeDocument/2006/relationships/hyperlink" Target="https://mobilsicher.de/aktuelles/sicherheits-desaster-mail-apps-uebertragen-passwoerter" TargetMode="External"/><Relationship Id="rId638" Type="http://schemas.openxmlformats.org/officeDocument/2006/relationships/hyperlink" Target="http://www.zeit.de/wirtschaft/2018-02/familien-armutsrisiko-kinder-studie-bertelsmann-stiftung" TargetMode="External"/><Relationship Id="rId803" Type="http://schemas.openxmlformats.org/officeDocument/2006/relationships/hyperlink" Target="https://mybroadband.co.za/news/gadgets/253411-apple-to-launch-new-low-cost-ipads.html" TargetMode="External"/><Relationship Id="rId3" Type="http://schemas.openxmlformats.org/officeDocument/2006/relationships/styles" Target="styles.xml"/><Relationship Id="rId235" Type="http://schemas.openxmlformats.org/officeDocument/2006/relationships/hyperlink" Target="https://www.teacherspayteachers.com/Product/Preschool-Science-Center-FREE-3350006" TargetMode="External"/><Relationship Id="rId277" Type="http://schemas.openxmlformats.org/officeDocument/2006/relationships/hyperlink" Target="https://www.plickers.com/" TargetMode="External"/><Relationship Id="rId400" Type="http://schemas.openxmlformats.org/officeDocument/2006/relationships/hyperlink" Target="https://www.lpb-bw.de/fileadmin/lpb_hauptportal/pdf/machs_klar/machs_klar_1_12.pdf" TargetMode="External"/><Relationship Id="rId442" Type="http://schemas.openxmlformats.org/officeDocument/2006/relationships/hyperlink" Target="https://www.greenpeace.de/sites/www.greenpeace.de/files/publications/report_fukushima_2018.pdf" TargetMode="External"/><Relationship Id="rId484" Type="http://schemas.openxmlformats.org/officeDocument/2006/relationships/hyperlink" Target="https://www.dtv.de/_files_media/downloads/unterrichtsmodell-in-einem-fremden-wald-71746-889.pdf" TargetMode="External"/><Relationship Id="rId705" Type="http://schemas.openxmlformats.org/officeDocument/2006/relationships/hyperlink" Target="http://www.scroller.de/" TargetMode="External"/><Relationship Id="rId137" Type="http://schemas.openxmlformats.org/officeDocument/2006/relationships/hyperlink" Target="https://www.stiftunglesen.de/leseempfehlungen/einfachvorlesen/" TargetMode="External"/><Relationship Id="rId302" Type="http://schemas.openxmlformats.org/officeDocument/2006/relationships/hyperlink" Target="http://www.medien-sicher.de/2017/12/handlungsempfehlungen-bei-sextingvorfaellen-unter-minderjaehrigen/" TargetMode="External"/><Relationship Id="rId344" Type="http://schemas.openxmlformats.org/officeDocument/2006/relationships/hyperlink" Target="https://www.lpb-bw.de/fileadmin/lpb_hauptportal/pdf/machs_klar/mk_28_copy_paste.pdf" TargetMode="External"/><Relationship Id="rId691" Type="http://schemas.openxmlformats.org/officeDocument/2006/relationships/hyperlink" Target="http://www.buchmesse.de/images/fbm/dokumente-ua-pdfs/2017/aufenanger-digitale-bildung-in-kita-und-schule_1017_63951.pdf" TargetMode="External"/><Relationship Id="rId747" Type="http://schemas.openxmlformats.org/officeDocument/2006/relationships/hyperlink" Target="https://visionkino.us1.list-manage.com/track/click?u=a6f1e4acc5fbbf688c937c22b&amp;id=078674d103&amp;e=84e4b69647" TargetMode="External"/><Relationship Id="rId789" Type="http://schemas.openxmlformats.org/officeDocument/2006/relationships/hyperlink" Target="https://www.computerwoche.de/a/fuenf-ruecken-uebungen-fuers-buero,3544541" TargetMode="External"/><Relationship Id="rId41" Type="http://schemas.openxmlformats.org/officeDocument/2006/relationships/hyperlink" Target="http://www.isb.bayern.de/download/18694/7_2_tischvorlage_zielvereinbarung.docx" TargetMode="External"/><Relationship Id="rId83" Type="http://schemas.openxmlformats.org/officeDocument/2006/relationships/hyperlink" Target="https://www.aktion-mensch.de/bildung/bunte-bande.html" TargetMode="External"/><Relationship Id="rId179" Type="http://schemas.openxmlformats.org/officeDocument/2006/relationships/hyperlink" Target="https://www.lehrer-online.de/unterricht/grundschule/mathematik/rechnen-und-logik/unterrichtseinheit/seite/ue/die-grundrechenarten-interaktive-uebungen-mit-h5p/interaktive-uebungen-grundrechenarten/" TargetMode="External"/><Relationship Id="rId386" Type="http://schemas.openxmlformats.org/officeDocument/2006/relationships/hyperlink" Target="https://www.lpb-bw.de/publikation_anzeige.html?&amp;no_cache=1&amp;tt_products%5BbackPID%5D=6073&amp;tt_products%5Bpp%5D=2&amp;tt_products%5Bproduct%5D=3012&amp;cHash=ae96b3c4e50f1b7a4b616628e40f7701" TargetMode="External"/><Relationship Id="rId551" Type="http://schemas.openxmlformats.org/officeDocument/2006/relationships/hyperlink" Target="https://www.uni-bamberg.de/fileadmin/uni/fakultaeten/wiai_professuren/prof_kognitive_systeme/feli/Vortraege_Poster/Mobile_Informatiklernwerkstatt_fuer_Vor-_und_Grundschule_Projektvorstellung.pdf" TargetMode="External"/><Relationship Id="rId593" Type="http://schemas.openxmlformats.org/officeDocument/2006/relationships/hyperlink" Target="http://www.zeit.de/zeit-wissen/2018/02/automatisierung-smart-home-intelligentes-wohnen-praxis/komplettansicht" TargetMode="External"/><Relationship Id="rId607" Type="http://schemas.openxmlformats.org/officeDocument/2006/relationships/hyperlink" Target="https://material.rpi-virtuell.de/themenseite/anne-frank/" TargetMode="External"/><Relationship Id="rId649" Type="http://schemas.openxmlformats.org/officeDocument/2006/relationships/hyperlink" Target="http://starweb.hessen.de/starweb/LIS/servlet.starweb?path=LIS/PdPi_FLMore19.web&amp;search=WP%3d19+and+R%3d7885" TargetMode="External"/><Relationship Id="rId814" Type="http://schemas.openxmlformats.org/officeDocument/2006/relationships/header" Target="header1.xml"/><Relationship Id="rId190" Type="http://schemas.openxmlformats.org/officeDocument/2006/relationships/hyperlink" Target="http://lernstuebchen-grundschule.blogspot.de/2018/04/vollig-gemischte-aufgaben-im-zr-bis-100.html" TargetMode="External"/><Relationship Id="rId204" Type="http://schemas.openxmlformats.org/officeDocument/2006/relationships/hyperlink" Target="http://www.medienwerkstatt-online.de/lws_wissen/vorlagen/showcard.php?id=228&amp;edit=0" TargetMode="External"/><Relationship Id="rId246" Type="http://schemas.openxmlformats.org/officeDocument/2006/relationships/hyperlink" Target="https://www.teacherspayteachers.com/Product/Literary-Devices-Posters-for-Spring-1092498" TargetMode="External"/><Relationship Id="rId288" Type="http://schemas.openxmlformats.org/officeDocument/2006/relationships/hyperlink" Target="https://www.welt.de/debatte/article173407642/Erziehung-Eltern-werdet-wie-eure-Kinder.html" TargetMode="External"/><Relationship Id="rId411" Type="http://schemas.openxmlformats.org/officeDocument/2006/relationships/hyperlink" Target="https://hohen-neuendorf.de/flipbook/?pdf=https://hohen-neuendorf.de/sites/default/files/beteiligungsverfahren/integrationskonzept_hn_hrsg._febr._2017.pdf" TargetMode="External"/><Relationship Id="rId453" Type="http://schemas.openxmlformats.org/officeDocument/2006/relationships/hyperlink" Target="http://www.berufsbildung-ohne-grenzen.de/fileadmin/user_upload/Neuauflage_BoG-Handbuch_-_Kopie.pdf" TargetMode="External"/><Relationship Id="rId509" Type="http://schemas.openxmlformats.org/officeDocument/2006/relationships/hyperlink" Target="https://wiki.zum.de/wiki/Mathematik-digital/Einf%C3%BChrung_in_die_Wahrscheinlichkeitsrechnung" TargetMode="External"/><Relationship Id="rId660" Type="http://schemas.openxmlformats.org/officeDocument/2006/relationships/hyperlink" Target="https://www.welt.de/politik/deutschland/article174574302/Bildungsstudie-Forscher-fuerchten-Segregation-durch-Privatschulen.html" TargetMode="External"/><Relationship Id="rId106" Type="http://schemas.openxmlformats.org/officeDocument/2006/relationships/hyperlink" Target="http://hoerclubs.de/aus-den-hoerclubs/audios/" TargetMode="External"/><Relationship Id="rId313" Type="http://schemas.openxmlformats.org/officeDocument/2006/relationships/hyperlink" Target="http://www.politikundunterricht.de/3_4_17/karikaturen.pdf" TargetMode="External"/><Relationship Id="rId495" Type="http://schemas.openxmlformats.org/officeDocument/2006/relationships/hyperlink" Target="http://newsletter.lehrer-online.de/c/32004887/9b9e1026715f-p4hzyi" TargetMode="External"/><Relationship Id="rId716" Type="http://schemas.openxmlformats.org/officeDocument/2006/relationships/hyperlink" Target="http://www.allgemeine-zeitung.de/politik/rheinland-pfalz/klassenzimmer-der-zukunft-forscher-entwerfen-in-kaiserslautern-intelligente-schulbuecher-und-richten-ein-experimentallabor-des-lernens-ein_18443498.htm" TargetMode="External"/><Relationship Id="rId758" Type="http://schemas.openxmlformats.org/officeDocument/2006/relationships/hyperlink" Target="http://bobblume.de/2018/03/15/digital-offene-social-media-kanaele-fuer-lehrer/" TargetMode="External"/><Relationship Id="rId10" Type="http://schemas.openxmlformats.org/officeDocument/2006/relationships/hyperlink" Target="https://www.aktion-mensch.de/dafuer-stehen-wir/was-ist-inklusion.html" TargetMode="External"/><Relationship Id="rId52" Type="http://schemas.openxmlformats.org/officeDocument/2006/relationships/hyperlink" Target="http://www.isb.bayern.de/download/17639/a8_uebergaenge.pdf" TargetMode="External"/><Relationship Id="rId94" Type="http://schemas.openxmlformats.org/officeDocument/2006/relationships/hyperlink" Target="https://www.news4teachers.de/2018/02/diskussion-um-verzogene-schueler-wie-koennen-lehrer-fuer-ruhe-und-ordnung-in-der-klasse-sorgen-eine-paedagogin-berichtet/" TargetMode="External"/><Relationship Id="rId148" Type="http://schemas.openxmlformats.org/officeDocument/2006/relationships/hyperlink" Target="https://www.aktion-mensch.de/bildung/bunte-bande/bunte-bande-eltern.html?utm_campaign=baseline&amp;utm_medium=e-mail&amp;utm_source=nl_so_2018_02_25&amp;utm_term=MailingID149705_SendingID16780" TargetMode="External"/><Relationship Id="rId355" Type="http://schemas.openxmlformats.org/officeDocument/2006/relationships/hyperlink" Target="http://www.lpb-bw.de/mk_zusatzmaterialien.html" TargetMode="External"/><Relationship Id="rId397" Type="http://schemas.openxmlformats.org/officeDocument/2006/relationships/hyperlink" Target="https://www.lpb-bw.de/publikation_anzeige.html?&amp;no_cache=1&amp;tt_products%5BbackPID%5D=6073&amp;tt_products%5Bpp%5D=2&amp;tt_products%5Bproduct%5D=2985&amp;cHash=0978e21e3eae22d4eb71e2a42c9b4299" TargetMode="External"/><Relationship Id="rId520" Type="http://schemas.openxmlformats.org/officeDocument/2006/relationships/hyperlink" Target="https://www.makewonder.de/" TargetMode="External"/><Relationship Id="rId562" Type="http://schemas.openxmlformats.org/officeDocument/2006/relationships/hyperlink" Target="http://www.gopopon.com/en/" TargetMode="External"/><Relationship Id="rId618" Type="http://schemas.openxmlformats.org/officeDocument/2006/relationships/hyperlink" Target="http://www.derlehrerclub.de/universum-egal" TargetMode="External"/><Relationship Id="rId215" Type="http://schemas.openxmlformats.org/officeDocument/2006/relationships/hyperlink" Target="http://www.wissenspool-fuer-kinder.de/page27.html" TargetMode="External"/><Relationship Id="rId257" Type="http://schemas.openxmlformats.org/officeDocument/2006/relationships/hyperlink" Target="http://www.lmz-bw.de/medienbildung/aktuelles/mediaculture-blog/blogeinzelansicht/2018/sieben-ideen-fuer-aktive-medienarbeit-in-ihrem-unterricht.html" TargetMode="External"/><Relationship Id="rId422" Type="http://schemas.openxmlformats.org/officeDocument/2006/relationships/hyperlink" Target="http://www.migazin.de/2018/04/10/webportal-dokumentiert-voelkermord-an-den-sinti-und-roma/" TargetMode="External"/><Relationship Id="rId464" Type="http://schemas.openxmlformats.org/officeDocument/2006/relationships/hyperlink" Target="https://www.ueberaus.de/wws/nl-03-2018.php" TargetMode="External"/><Relationship Id="rId299" Type="http://schemas.openxmlformats.org/officeDocument/2006/relationships/hyperlink" Target="http://www.klett-kinderbuch.de/fileadmin/dokumente/So_bin_ich_und_wie_bist_du_Paedagogisches_Begleitmaterial.pdf" TargetMode="External"/><Relationship Id="rId727" Type="http://schemas.openxmlformats.org/officeDocument/2006/relationships/hyperlink" Target="https://www.heise.de/newsticker/meldung/Motorola-Studie-Ein-Drittel-verbringt-Zeit-lieber-mit-Smartphone-als-mit-Menschen-3976265.html" TargetMode="External"/><Relationship Id="rId63" Type="http://schemas.openxmlformats.org/officeDocument/2006/relationships/hyperlink" Target="http://www.awmf.org/fileadmin/user_upload/Leitlinien/028_D_G_f_Kinder-_und_Jugendpsychiatrie_und_-psychotherapie/028-046e1_S3_Rechenst%C3%B6rung-2018-03.pdf" TargetMode="External"/><Relationship Id="rId159" Type="http://schemas.openxmlformats.org/officeDocument/2006/relationships/hyperlink" Target="http://www.derlehrerclub.de/pageflip.php?id=2225" TargetMode="External"/><Relationship Id="rId366" Type="http://schemas.openxmlformats.org/officeDocument/2006/relationships/hyperlink" Target="https://www.lpb-bw.de/fileadmin/lpb_hauptportal/pdf/machs_klar/machs_klar_1_15_flucht.pdf" TargetMode="External"/><Relationship Id="rId573" Type="http://schemas.openxmlformats.org/officeDocument/2006/relationships/hyperlink" Target="https://www.lehrerfreund.de/schule/1s/schule-dateien-synchronisieren/4806" TargetMode="External"/><Relationship Id="rId780" Type="http://schemas.openxmlformats.org/officeDocument/2006/relationships/hyperlink" Target="https://www.operationprevention.com/" TargetMode="External"/><Relationship Id="rId226" Type="http://schemas.openxmlformats.org/officeDocument/2006/relationships/hyperlink" Target="http://mauswiesel.bildung.hessen.de/wissen/tier/tiere_wald_feld/wildkatze/index.html" TargetMode="External"/><Relationship Id="rId433" Type="http://schemas.openxmlformats.org/officeDocument/2006/relationships/hyperlink" Target="http://www.dw.com/de/stirbt-die-biene-stirbt-der-mensch/av-17422207" TargetMode="External"/><Relationship Id="rId640" Type="http://schemas.openxmlformats.org/officeDocument/2006/relationships/hyperlink" Target="http://starweb.hessen.de/cache/DRS/19/2/06222.pdf" TargetMode="External"/><Relationship Id="rId738" Type="http://schemas.openxmlformats.org/officeDocument/2006/relationships/hyperlink" Target="http://www.chip.de/downloads/Cheatbook-Database_12993315.html" TargetMode="External"/><Relationship Id="rId74" Type="http://schemas.openxmlformats.org/officeDocument/2006/relationships/hyperlink" Target="https://newsletter.ixsol.at/link.php?M=102035&amp;N=3619&amp;L=2219&amp;F=H" TargetMode="External"/><Relationship Id="rId377" Type="http://schemas.openxmlformats.org/officeDocument/2006/relationships/hyperlink" Target="http://www.lpb-bw.de/fileadmin/lpb_hauptportal/pdf/machs_klar/machs_klar_2_14_west_einzelseite.pdf" TargetMode="External"/><Relationship Id="rId500" Type="http://schemas.openxmlformats.org/officeDocument/2006/relationships/hyperlink" Target="http://www.openculture.com/2017/10/stephen-hawkings-ph-d-thesis-properties-of-expanding-universes-now-free-to-readdownload-online.html" TargetMode="External"/><Relationship Id="rId584" Type="http://schemas.openxmlformats.org/officeDocument/2006/relationships/hyperlink" Target="https://www.bsi-fuer-buerger.de/BSIFB/DE/DigitaleGesellschaft/Reisen/vorReisen/vorreisen_node.html" TargetMode="External"/><Relationship Id="rId805" Type="http://schemas.openxmlformats.org/officeDocument/2006/relationships/hyperlink" Target="http://newsletter.computerwissen.de/red.php?r=46852512914579&amp;lid=851919&amp;ln=22" TargetMode="External"/><Relationship Id="rId5" Type="http://schemas.openxmlformats.org/officeDocument/2006/relationships/settings" Target="settings.xml"/><Relationship Id="rId237" Type="http://schemas.openxmlformats.org/officeDocument/2006/relationships/hyperlink" Target="http://www.derlehrerclub.de/expeditions" TargetMode="External"/><Relationship Id="rId791" Type="http://schemas.openxmlformats.org/officeDocument/2006/relationships/hyperlink" Target="http://news.doccheck.com/de/newsletter/4585/31297" TargetMode="External"/><Relationship Id="rId444" Type="http://schemas.openxmlformats.org/officeDocument/2006/relationships/hyperlink" Target="https://www.visionkino.de/filmtipps/filmtipp/movies/show/Movies/all/unsere-erde-2-so-haben-sie-die-welt-noch-nie-erlebt/" TargetMode="External"/><Relationship Id="rId651" Type="http://schemas.openxmlformats.org/officeDocument/2006/relationships/hyperlink" Target="http://starweb.hessen.de/starweb/LIS/servlet.starweb?path=LIS/PdPi_FLMore19.web&amp;search=WP%3d19+and+R%3d7921" TargetMode="External"/><Relationship Id="rId749" Type="http://schemas.openxmlformats.org/officeDocument/2006/relationships/hyperlink" Target="https://visionkino.us1.list-manage.com/track/click?u=a6f1e4acc5fbbf688c937c22b&amp;id=e54b6821b3&amp;e=84e4b69647" TargetMode="External"/><Relationship Id="rId290" Type="http://schemas.openxmlformats.org/officeDocument/2006/relationships/hyperlink" Target="https://www.bmfsfj.de/bmfsfj/-jugend-staerken-im-quartier--geht-in-die-zweite-foerderrunde/122020" TargetMode="External"/><Relationship Id="rId304" Type="http://schemas.openxmlformats.org/officeDocument/2006/relationships/hyperlink" Target="http://www.zeit.de/2018/08/kinder-deutschland-studie-familienforschung-sabine-andresen/komplettansicht" TargetMode="External"/><Relationship Id="rId388" Type="http://schemas.openxmlformats.org/officeDocument/2006/relationships/hyperlink" Target="https://www.lpb-bw.de/fileadmin/lpb_hauptportal/pdf/machs_klar/machs_klar_4_12.pdf" TargetMode="External"/><Relationship Id="rId511" Type="http://schemas.openxmlformats.org/officeDocument/2006/relationships/hyperlink" Target="https://www.youtube.com/results?search_query=dermathematikkanal" TargetMode="External"/><Relationship Id="rId609" Type="http://schemas.openxmlformats.org/officeDocument/2006/relationships/hyperlink" Target="https://news.rpi-virtuell.de/" TargetMode="External"/><Relationship Id="rId85" Type="http://schemas.openxmlformats.org/officeDocument/2006/relationships/hyperlink" Target="https://www.news4teachers.de/2018/03/debatte-migrantenkinder-sind-im-schnitt-immer-noch-schlechter-in-der-schule-warum-eigentlich/" TargetMode="External"/><Relationship Id="rId150" Type="http://schemas.openxmlformats.org/officeDocument/2006/relationships/hyperlink" Target="http://www.lesen-in-deutschland.de/html/content.php?object=journal&amp;lid=1494" TargetMode="External"/><Relationship Id="rId595" Type="http://schemas.openxmlformats.org/officeDocument/2006/relationships/hyperlink" Target="https://el2.convertkit-mail2.com/c/v8u5ox8lzirh47qzw/60aeh8/aHR0cDovL3d3dy5mcmVldGVjaDR0ZWFjaGVycy5jb20vMjAxOC8wMS90aW1lci10ZW1wbGF0ZXMtZm9yLXBvd2VycG9pbnQuaHRtbA==" TargetMode="External"/><Relationship Id="rId816"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fred\Desktop\P&#228;dagogische%20Streifz&#252;geVorlage2017.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29D9C-9F7D-406F-A7E0-BD9C54418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Pädagogische StreifzügeVorlage2017.dotx</Template>
  <TotalTime>0</TotalTime>
  <Pages>44</Pages>
  <Words>15504</Words>
  <Characters>231288</Characters>
  <Application>Microsoft Office Word</Application>
  <DocSecurity>0</DocSecurity>
  <Lines>1927</Lines>
  <Paragraphs>492</Paragraphs>
  <ScaleCrop>false</ScaleCrop>
  <HeadingPairs>
    <vt:vector size="2" baseType="variant">
      <vt:variant>
        <vt:lpstr>Titel</vt:lpstr>
      </vt:variant>
      <vt:variant>
        <vt:i4>1</vt:i4>
      </vt:variant>
    </vt:vector>
  </HeadingPairs>
  <TitlesOfParts>
    <vt:vector size="1" baseType="lpstr">
      <vt:lpstr>Zur besseren Gliederung ordnen sich die Hinweise in:</vt:lpstr>
    </vt:vector>
  </TitlesOfParts>
  <Company>MN</Company>
  <LinksUpToDate>false</LinksUpToDate>
  <CharactersWithSpaces>246300</CharactersWithSpaces>
  <SharedDoc>false</SharedDoc>
  <HLinks>
    <vt:vector size="2304" baseType="variant">
      <vt:variant>
        <vt:i4>5373973</vt:i4>
      </vt:variant>
      <vt:variant>
        <vt:i4>1152</vt:i4>
      </vt:variant>
      <vt:variant>
        <vt:i4>0</vt:i4>
      </vt:variant>
      <vt:variant>
        <vt:i4>5</vt:i4>
      </vt:variant>
      <vt:variant>
        <vt:lpwstr>https://addons.mozilla.org/de/firefox/addon/4892</vt:lpwstr>
      </vt:variant>
      <vt:variant>
        <vt:lpwstr/>
      </vt:variant>
      <vt:variant>
        <vt:i4>5242964</vt:i4>
      </vt:variant>
      <vt:variant>
        <vt:i4>1149</vt:i4>
      </vt:variant>
      <vt:variant>
        <vt:i4>0</vt:i4>
      </vt:variant>
      <vt:variant>
        <vt:i4>5</vt:i4>
      </vt:variant>
      <vt:variant>
        <vt:lpwstr>http://www.chrisdottodd.com/2006/10/xp-keyboard-shortcuts-version-2.html</vt:lpwstr>
      </vt:variant>
      <vt:variant>
        <vt:lpwstr/>
      </vt:variant>
      <vt:variant>
        <vt:i4>5177347</vt:i4>
      </vt:variant>
      <vt:variant>
        <vt:i4>1146</vt:i4>
      </vt:variant>
      <vt:variant>
        <vt:i4>0</vt:i4>
      </vt:variant>
      <vt:variant>
        <vt:i4>5</vt:i4>
      </vt:variant>
      <vt:variant>
        <vt:lpwstr>http://www.sendspace.com/</vt:lpwstr>
      </vt:variant>
      <vt:variant>
        <vt:lpwstr/>
      </vt:variant>
      <vt:variant>
        <vt:i4>6946854</vt:i4>
      </vt:variant>
      <vt:variant>
        <vt:i4>1143</vt:i4>
      </vt:variant>
      <vt:variant>
        <vt:i4>0</vt:i4>
      </vt:variant>
      <vt:variant>
        <vt:i4>5</vt:i4>
      </vt:variant>
      <vt:variant>
        <vt:lpwstr>http://www.endungen.de/</vt:lpwstr>
      </vt:variant>
      <vt:variant>
        <vt:lpwstr/>
      </vt:variant>
      <vt:variant>
        <vt:i4>1441874</vt:i4>
      </vt:variant>
      <vt:variant>
        <vt:i4>1140</vt:i4>
      </vt:variant>
      <vt:variant>
        <vt:i4>0</vt:i4>
      </vt:variant>
      <vt:variant>
        <vt:i4>5</vt:i4>
      </vt:variant>
      <vt:variant>
        <vt:lpwstr>http://sourceforge.net/projects/imageenlarger/files/imageenlarger/SmillaEnlarger Release 0.8.9/SmillaEnlarger-v0.8.9.zip/download</vt:lpwstr>
      </vt:variant>
      <vt:variant>
        <vt:lpwstr/>
      </vt:variant>
      <vt:variant>
        <vt:i4>5374027</vt:i4>
      </vt:variant>
      <vt:variant>
        <vt:i4>1137</vt:i4>
      </vt:variant>
      <vt:variant>
        <vt:i4>0</vt:i4>
      </vt:variant>
      <vt:variant>
        <vt:i4>5</vt:i4>
      </vt:variant>
      <vt:variant>
        <vt:lpwstr>http://www.designerinaction.de/software/detail.php?id=174</vt:lpwstr>
      </vt:variant>
      <vt:variant>
        <vt:lpwstr/>
      </vt:variant>
      <vt:variant>
        <vt:i4>3080290</vt:i4>
      </vt:variant>
      <vt:variant>
        <vt:i4>1134</vt:i4>
      </vt:variant>
      <vt:variant>
        <vt:i4>0</vt:i4>
      </vt:variant>
      <vt:variant>
        <vt:i4>5</vt:i4>
      </vt:variant>
      <vt:variant>
        <vt:lpwstr>http://www.wiwi-treff.de/home/index.php?mainkatid=1&amp;ukatid=13&amp;sid=56&amp;artikelid=826&amp;pagenr=1</vt:lpwstr>
      </vt:variant>
      <vt:variant>
        <vt:lpwstr/>
      </vt:variant>
      <vt:variant>
        <vt:i4>5701647</vt:i4>
      </vt:variant>
      <vt:variant>
        <vt:i4>1131</vt:i4>
      </vt:variant>
      <vt:variant>
        <vt:i4>0</vt:i4>
      </vt:variant>
      <vt:variant>
        <vt:i4>5</vt:i4>
      </vt:variant>
      <vt:variant>
        <vt:lpwstr>http://tools.mozilla.com/</vt:lpwstr>
      </vt:variant>
      <vt:variant>
        <vt:lpwstr/>
      </vt:variant>
      <vt:variant>
        <vt:i4>720909</vt:i4>
      </vt:variant>
      <vt:variant>
        <vt:i4>1128</vt:i4>
      </vt:variant>
      <vt:variant>
        <vt:i4>0</vt:i4>
      </vt:variant>
      <vt:variant>
        <vt:i4>5</vt:i4>
      </vt:variant>
      <vt:variant>
        <vt:lpwstr>http://de.opensuse.org/Literatur</vt:lpwstr>
      </vt:variant>
      <vt:variant>
        <vt:lpwstr/>
      </vt:variant>
      <vt:variant>
        <vt:i4>1048602</vt:i4>
      </vt:variant>
      <vt:variant>
        <vt:i4>1125</vt:i4>
      </vt:variant>
      <vt:variant>
        <vt:i4>0</vt:i4>
      </vt:variant>
      <vt:variant>
        <vt:i4>5</vt:i4>
      </vt:variant>
      <vt:variant>
        <vt:lpwstr>http://www.paderborn.de/microsite/lernstatt/</vt:lpwstr>
      </vt:variant>
      <vt:variant>
        <vt:lpwstr/>
      </vt:variant>
      <vt:variant>
        <vt:i4>3211345</vt:i4>
      </vt:variant>
      <vt:variant>
        <vt:i4>1122</vt:i4>
      </vt:variant>
      <vt:variant>
        <vt:i4>0</vt:i4>
      </vt:variant>
      <vt:variant>
        <vt:i4>5</vt:i4>
      </vt:variant>
      <vt:variant>
        <vt:lpwstr>http://de.sun.com/servicessolutions/industries/edu/info-center/pdf/Konzeptpapier_SunAtSchule-V5.pdf</vt:lpwstr>
      </vt:variant>
      <vt:variant>
        <vt:lpwstr/>
      </vt:variant>
      <vt:variant>
        <vt:i4>3604542</vt:i4>
      </vt:variant>
      <vt:variant>
        <vt:i4>1119</vt:i4>
      </vt:variant>
      <vt:variant>
        <vt:i4>0</vt:i4>
      </vt:variant>
      <vt:variant>
        <vt:i4>5</vt:i4>
      </vt:variant>
      <vt:variant>
        <vt:lpwstr>http://www.jokers.de/3/15976299-1/dvd/brainwash-2-dvds.html?wea=8007541</vt:lpwstr>
      </vt:variant>
      <vt:variant>
        <vt:lpwstr/>
      </vt:variant>
      <vt:variant>
        <vt:i4>3145768</vt:i4>
      </vt:variant>
      <vt:variant>
        <vt:i4>1116</vt:i4>
      </vt:variant>
      <vt:variant>
        <vt:i4>0</vt:i4>
      </vt:variant>
      <vt:variant>
        <vt:i4>5</vt:i4>
      </vt:variant>
      <vt:variant>
        <vt:lpwstr>http://www.nav4all.com/</vt:lpwstr>
      </vt:variant>
      <vt:variant>
        <vt:lpwstr/>
      </vt:variant>
      <vt:variant>
        <vt:i4>2359392</vt:i4>
      </vt:variant>
      <vt:variant>
        <vt:i4>1113</vt:i4>
      </vt:variant>
      <vt:variant>
        <vt:i4>0</vt:i4>
      </vt:variant>
      <vt:variant>
        <vt:i4>5</vt:i4>
      </vt:variant>
      <vt:variant>
        <vt:lpwstr>http://www.betterplace.org/</vt:lpwstr>
      </vt:variant>
      <vt:variant>
        <vt:lpwstr/>
      </vt:variant>
      <vt:variant>
        <vt:i4>8192122</vt:i4>
      </vt:variant>
      <vt:variant>
        <vt:i4>1110</vt:i4>
      </vt:variant>
      <vt:variant>
        <vt:i4>0</vt:i4>
      </vt:variant>
      <vt:variant>
        <vt:i4>5</vt:i4>
      </vt:variant>
      <vt:variant>
        <vt:lpwstr>http://www.loadandhelp.de/</vt:lpwstr>
      </vt:variant>
      <vt:variant>
        <vt:lpwstr/>
      </vt:variant>
      <vt:variant>
        <vt:i4>5111903</vt:i4>
      </vt:variant>
      <vt:variant>
        <vt:i4>1107</vt:i4>
      </vt:variant>
      <vt:variant>
        <vt:i4>0</vt:i4>
      </vt:variant>
      <vt:variant>
        <vt:i4>5</vt:i4>
      </vt:variant>
      <vt:variant>
        <vt:lpwstr>http://images.google.de/</vt:lpwstr>
      </vt:variant>
      <vt:variant>
        <vt:lpwstr/>
      </vt:variant>
      <vt:variant>
        <vt:i4>6815867</vt:i4>
      </vt:variant>
      <vt:variant>
        <vt:i4>1104</vt:i4>
      </vt:variant>
      <vt:variant>
        <vt:i4>0</vt:i4>
      </vt:variant>
      <vt:variant>
        <vt:i4>5</vt:i4>
      </vt:variant>
      <vt:variant>
        <vt:lpwstr>http://www.surfer-haben-rechte.de/</vt:lpwstr>
      </vt:variant>
      <vt:variant>
        <vt:lpwstr/>
      </vt:variant>
      <vt:variant>
        <vt:i4>4390984</vt:i4>
      </vt:variant>
      <vt:variant>
        <vt:i4>1101</vt:i4>
      </vt:variant>
      <vt:variant>
        <vt:i4>0</vt:i4>
      </vt:variant>
      <vt:variant>
        <vt:i4>5</vt:i4>
      </vt:variant>
      <vt:variant>
        <vt:lpwstr>http://www.verbraucher-sicher-online.de/</vt:lpwstr>
      </vt:variant>
      <vt:variant>
        <vt:lpwstr/>
      </vt:variant>
      <vt:variant>
        <vt:i4>5963784</vt:i4>
      </vt:variant>
      <vt:variant>
        <vt:i4>1098</vt:i4>
      </vt:variant>
      <vt:variant>
        <vt:i4>0</vt:i4>
      </vt:variant>
      <vt:variant>
        <vt:i4>5</vt:i4>
      </vt:variant>
      <vt:variant>
        <vt:lpwstr>http://www.bmj.bund.de/enid/63ccc97971fdff987423278328de69d6,c1b2c85f7472636964092d0935323933/FAQ/Themenkomplex_Kopien_1e6.html</vt:lpwstr>
      </vt:variant>
      <vt:variant>
        <vt:lpwstr/>
      </vt:variant>
      <vt:variant>
        <vt:i4>3539042</vt:i4>
      </vt:variant>
      <vt:variant>
        <vt:i4>1095</vt:i4>
      </vt:variant>
      <vt:variant>
        <vt:i4>0</vt:i4>
      </vt:variant>
      <vt:variant>
        <vt:i4>5</vt:i4>
      </vt:variant>
      <vt:variant>
        <vt:lpwstr>http://www.bmfsfj.de/bmfsfj/generator/Publikationen/genderreport/01-Redaktion/PDF-Anlagen/gesamtdokument,property=pdf,bereich=genderreport,sprache=de,rwb=true.pdf</vt:lpwstr>
      </vt:variant>
      <vt:variant>
        <vt:lpwstr/>
      </vt:variant>
      <vt:variant>
        <vt:i4>3276922</vt:i4>
      </vt:variant>
      <vt:variant>
        <vt:i4>1092</vt:i4>
      </vt:variant>
      <vt:variant>
        <vt:i4>0</vt:i4>
      </vt:variant>
      <vt:variant>
        <vt:i4>5</vt:i4>
      </vt:variant>
      <vt:variant>
        <vt:lpwstr>http://www.bmfsfj.de/bmfsfj/generator/BMFSFJ/Service/Publikationen/publikationsliste,did=58908.html</vt:lpwstr>
      </vt:variant>
      <vt:variant>
        <vt:lpwstr/>
      </vt:variant>
      <vt:variant>
        <vt:i4>131136</vt:i4>
      </vt:variant>
      <vt:variant>
        <vt:i4>1089</vt:i4>
      </vt:variant>
      <vt:variant>
        <vt:i4>0</vt:i4>
      </vt:variant>
      <vt:variant>
        <vt:i4>5</vt:i4>
      </vt:variant>
      <vt:variant>
        <vt:lpwstr>http://www.bmfsfj.de/</vt:lpwstr>
      </vt:variant>
      <vt:variant>
        <vt:lpwstr/>
      </vt:variant>
      <vt:variant>
        <vt:i4>1638479</vt:i4>
      </vt:variant>
      <vt:variant>
        <vt:i4>1086</vt:i4>
      </vt:variant>
      <vt:variant>
        <vt:i4>0</vt:i4>
      </vt:variant>
      <vt:variant>
        <vt:i4>5</vt:i4>
      </vt:variant>
      <vt:variant>
        <vt:lpwstr>http://www.erfolgsfaktor-familie.de/</vt:lpwstr>
      </vt:variant>
      <vt:variant>
        <vt:lpwstr/>
      </vt:variant>
      <vt:variant>
        <vt:i4>327684</vt:i4>
      </vt:variant>
      <vt:variant>
        <vt:i4>1083</vt:i4>
      </vt:variant>
      <vt:variant>
        <vt:i4>0</vt:i4>
      </vt:variant>
      <vt:variant>
        <vt:i4>5</vt:i4>
      </vt:variant>
      <vt:variant>
        <vt:lpwstr>http://www.beruf-und-familie.de/</vt:lpwstr>
      </vt:variant>
      <vt:variant>
        <vt:lpwstr/>
      </vt:variant>
      <vt:variant>
        <vt:i4>2424883</vt:i4>
      </vt:variant>
      <vt:variant>
        <vt:i4>1080</vt:i4>
      </vt:variant>
      <vt:variant>
        <vt:i4>0</vt:i4>
      </vt:variant>
      <vt:variant>
        <vt:i4>5</vt:i4>
      </vt:variant>
      <vt:variant>
        <vt:lpwstr>http://www.arbeitskreis-erwerbslose.de/</vt:lpwstr>
      </vt:variant>
      <vt:variant>
        <vt:lpwstr/>
      </vt:variant>
      <vt:variant>
        <vt:i4>5</vt:i4>
      </vt:variant>
      <vt:variant>
        <vt:i4>1077</vt:i4>
      </vt:variant>
      <vt:variant>
        <vt:i4>0</vt:i4>
      </vt:variant>
      <vt:variant>
        <vt:i4>5</vt:i4>
      </vt:variant>
      <vt:variant>
        <vt:lpwstr>http://www.erwerbslosenforum.de/</vt:lpwstr>
      </vt:variant>
      <vt:variant>
        <vt:lpwstr/>
      </vt:variant>
      <vt:variant>
        <vt:i4>6029332</vt:i4>
      </vt:variant>
      <vt:variant>
        <vt:i4>1074</vt:i4>
      </vt:variant>
      <vt:variant>
        <vt:i4>0</vt:i4>
      </vt:variant>
      <vt:variant>
        <vt:i4>5</vt:i4>
      </vt:variant>
      <vt:variant>
        <vt:lpwstr>http://www.sexualaufklaerung.de/index.php?docid=1370</vt:lpwstr>
      </vt:variant>
      <vt:variant>
        <vt:lpwstr/>
      </vt:variant>
      <vt:variant>
        <vt:i4>2031693</vt:i4>
      </vt:variant>
      <vt:variant>
        <vt:i4>1071</vt:i4>
      </vt:variant>
      <vt:variant>
        <vt:i4>0</vt:i4>
      </vt:variant>
      <vt:variant>
        <vt:i4>5</vt:i4>
      </vt:variant>
      <vt:variant>
        <vt:lpwstr>http://www.bzga.de/?uid=30044abe58185b9849cdc1cb9e756523&amp;id=medien&amp;sid=2</vt:lpwstr>
      </vt:variant>
      <vt:variant>
        <vt:lpwstr/>
      </vt:variant>
      <vt:variant>
        <vt:i4>20</vt:i4>
      </vt:variant>
      <vt:variant>
        <vt:i4>1068</vt:i4>
      </vt:variant>
      <vt:variant>
        <vt:i4>0</vt:i4>
      </vt:variant>
      <vt:variant>
        <vt:i4>5</vt:i4>
      </vt:variant>
      <vt:variant>
        <vt:lpwstr>http://www.bzga.de/?id=medien&amp;sid=6&amp;sub=2&amp;idx=113</vt:lpwstr>
      </vt:variant>
      <vt:variant>
        <vt:lpwstr/>
      </vt:variant>
      <vt:variant>
        <vt:i4>524387</vt:i4>
      </vt:variant>
      <vt:variant>
        <vt:i4>1065</vt:i4>
      </vt:variant>
      <vt:variant>
        <vt:i4>0</vt:i4>
      </vt:variant>
      <vt:variant>
        <vt:i4>5</vt:i4>
      </vt:variant>
      <vt:variant>
        <vt:lpwstr>http://www.bewegteschule.de/redaktion/infoboerse/linkliste_gesundheit.php</vt:lpwstr>
      </vt:variant>
      <vt:variant>
        <vt:lpwstr/>
      </vt:variant>
      <vt:variant>
        <vt:i4>4784138</vt:i4>
      </vt:variant>
      <vt:variant>
        <vt:i4>1062</vt:i4>
      </vt:variant>
      <vt:variant>
        <vt:i4>0</vt:i4>
      </vt:variant>
      <vt:variant>
        <vt:i4>5</vt:i4>
      </vt:variant>
      <vt:variant>
        <vt:lpwstr>http://www.win-future.de/themenaudiosvideos/neurodidaktik---hirnforschung-in-der-schule.html</vt:lpwstr>
      </vt:variant>
      <vt:variant>
        <vt:lpwstr/>
      </vt:variant>
      <vt:variant>
        <vt:i4>6946832</vt:i4>
      </vt:variant>
      <vt:variant>
        <vt:i4>1059</vt:i4>
      </vt:variant>
      <vt:variant>
        <vt:i4>0</vt:i4>
      </vt:variant>
      <vt:variant>
        <vt:i4>5</vt:i4>
      </vt:variant>
      <vt:variant>
        <vt:lpwstr>http://www.bewegteschule.de/redaktion/infoboerse/linkliste_news.php</vt:lpwstr>
      </vt:variant>
      <vt:variant>
        <vt:lpwstr/>
      </vt:variant>
      <vt:variant>
        <vt:i4>5898263</vt:i4>
      </vt:variant>
      <vt:variant>
        <vt:i4>1056</vt:i4>
      </vt:variant>
      <vt:variant>
        <vt:i4>0</vt:i4>
      </vt:variant>
      <vt:variant>
        <vt:i4>5</vt:i4>
      </vt:variant>
      <vt:variant>
        <vt:lpwstr>http://www.schieb.de/arzt-preisvergleich</vt:lpwstr>
      </vt:variant>
      <vt:variant>
        <vt:lpwstr/>
      </vt:variant>
      <vt:variant>
        <vt:i4>6750210</vt:i4>
      </vt:variant>
      <vt:variant>
        <vt:i4>1053</vt:i4>
      </vt:variant>
      <vt:variant>
        <vt:i4>0</vt:i4>
      </vt:variant>
      <vt:variant>
        <vt:i4>5</vt:i4>
      </vt:variant>
      <vt:variant>
        <vt:lpwstr>http://www.sign-project.de/downloads/2009_Koerperbild_Jugend_Bremen.pdf</vt:lpwstr>
      </vt:variant>
      <vt:variant>
        <vt:lpwstr/>
      </vt:variant>
      <vt:variant>
        <vt:i4>4718699</vt:i4>
      </vt:variant>
      <vt:variant>
        <vt:i4>1050</vt:i4>
      </vt:variant>
      <vt:variant>
        <vt:i4>0</vt:i4>
      </vt:variant>
      <vt:variant>
        <vt:i4>5</vt:i4>
      </vt:variant>
      <vt:variant>
        <vt:lpwstr>http://www.sign-project.de/10_6490.php</vt:lpwstr>
      </vt:variant>
      <vt:variant>
        <vt:lpwstr/>
      </vt:variant>
      <vt:variant>
        <vt:i4>5701684</vt:i4>
      </vt:variant>
      <vt:variant>
        <vt:i4>1047</vt:i4>
      </vt:variant>
      <vt:variant>
        <vt:i4>0</vt:i4>
      </vt:variant>
      <vt:variant>
        <vt:i4>5</vt:i4>
      </vt:variant>
      <vt:variant>
        <vt:lpwstr>http://www.sign-project.de/downloads/gesundheitsfoerdernde_Massnahmen_kindgerecht_vermittelt.pdf</vt:lpwstr>
      </vt:variant>
      <vt:variant>
        <vt:lpwstr/>
      </vt:variant>
      <vt:variant>
        <vt:i4>6029371</vt:i4>
      </vt:variant>
      <vt:variant>
        <vt:i4>1044</vt:i4>
      </vt:variant>
      <vt:variant>
        <vt:i4>0</vt:i4>
      </vt:variant>
      <vt:variant>
        <vt:i4>5</vt:i4>
      </vt:variant>
      <vt:variant>
        <vt:lpwstr>http://www.sign-project.de/7_6492.php</vt:lpwstr>
      </vt:variant>
      <vt:variant>
        <vt:lpwstr/>
      </vt:variant>
      <vt:variant>
        <vt:i4>4849764</vt:i4>
      </vt:variant>
      <vt:variant>
        <vt:i4>1041</vt:i4>
      </vt:variant>
      <vt:variant>
        <vt:i4>0</vt:i4>
      </vt:variant>
      <vt:variant>
        <vt:i4>5</vt:i4>
      </vt:variant>
      <vt:variant>
        <vt:lpwstr>http://www.sign-project.de/10_4543.php</vt:lpwstr>
      </vt:variant>
      <vt:variant>
        <vt:lpwstr/>
      </vt:variant>
      <vt:variant>
        <vt:i4>5832766</vt:i4>
      </vt:variant>
      <vt:variant>
        <vt:i4>1038</vt:i4>
      </vt:variant>
      <vt:variant>
        <vt:i4>0</vt:i4>
      </vt:variant>
      <vt:variant>
        <vt:i4>5</vt:i4>
      </vt:variant>
      <vt:variant>
        <vt:lpwstr>http://www.sign-project.de/2_6497.php</vt:lpwstr>
      </vt:variant>
      <vt:variant>
        <vt:lpwstr/>
      </vt:variant>
      <vt:variant>
        <vt:i4>5832764</vt:i4>
      </vt:variant>
      <vt:variant>
        <vt:i4>1035</vt:i4>
      </vt:variant>
      <vt:variant>
        <vt:i4>0</vt:i4>
      </vt:variant>
      <vt:variant>
        <vt:i4>5</vt:i4>
      </vt:variant>
      <vt:variant>
        <vt:lpwstr>http://www.sign-project.de/2_6495.php</vt:lpwstr>
      </vt:variant>
      <vt:variant>
        <vt:lpwstr/>
      </vt:variant>
      <vt:variant>
        <vt:i4>4784235</vt:i4>
      </vt:variant>
      <vt:variant>
        <vt:i4>1032</vt:i4>
      </vt:variant>
      <vt:variant>
        <vt:i4>0</vt:i4>
      </vt:variant>
      <vt:variant>
        <vt:i4>5</vt:i4>
      </vt:variant>
      <vt:variant>
        <vt:lpwstr>http://www.sign-project.de/10_6491.php</vt:lpwstr>
      </vt:variant>
      <vt:variant>
        <vt:lpwstr/>
      </vt:variant>
      <vt:variant>
        <vt:i4>1179685</vt:i4>
      </vt:variant>
      <vt:variant>
        <vt:i4>1029</vt:i4>
      </vt:variant>
      <vt:variant>
        <vt:i4>0</vt:i4>
      </vt:variant>
      <vt:variant>
        <vt:i4>5</vt:i4>
      </vt:variant>
      <vt:variant>
        <vt:lpwstr>http://lernarchiv.bildung.hessen.de/sek_i/biologie/themen/mensch/krank/infektion/impfschutz/h1n1/index.html</vt:lpwstr>
      </vt:variant>
      <vt:variant>
        <vt:lpwstr/>
      </vt:variant>
      <vt:variant>
        <vt:i4>393230</vt:i4>
      </vt:variant>
      <vt:variant>
        <vt:i4>1026</vt:i4>
      </vt:variant>
      <vt:variant>
        <vt:i4>0</vt:i4>
      </vt:variant>
      <vt:variant>
        <vt:i4>5</vt:i4>
      </vt:variant>
      <vt:variant>
        <vt:lpwstr>http://lernarchiv.bildung.hessen.de/sek_i/biologie/themen/mensch/krank/infektion/grippe/neue_grippe/index.html</vt:lpwstr>
      </vt:variant>
      <vt:variant>
        <vt:lpwstr/>
      </vt:variant>
      <vt:variant>
        <vt:i4>2162764</vt:i4>
      </vt:variant>
      <vt:variant>
        <vt:i4>1023</vt:i4>
      </vt:variant>
      <vt:variant>
        <vt:i4>0</vt:i4>
      </vt:variant>
      <vt:variant>
        <vt:i4>5</vt:i4>
      </vt:variant>
      <vt:variant>
        <vt:lpwstr>http://www.rki.de/nn_199850/DE/Content/GBE/Gesundheitsberichterstattung/GBEDownloadsT/hypertonie,templateId=raw,property=publicationFile.pdf/hypertonie.pdf</vt:lpwstr>
      </vt:variant>
      <vt:variant>
        <vt:lpwstr/>
      </vt:variant>
      <vt:variant>
        <vt:i4>131145</vt:i4>
      </vt:variant>
      <vt:variant>
        <vt:i4>1020</vt:i4>
      </vt:variant>
      <vt:variant>
        <vt:i4>0</vt:i4>
      </vt:variant>
      <vt:variant>
        <vt:i4>5</vt:i4>
      </vt:variant>
      <vt:variant>
        <vt:lpwstr>http://www.hochdruckliga.de/zehnfrag.htm</vt:lpwstr>
      </vt:variant>
      <vt:variant>
        <vt:lpwstr/>
      </vt:variant>
      <vt:variant>
        <vt:i4>1179774</vt:i4>
      </vt:variant>
      <vt:variant>
        <vt:i4>1017</vt:i4>
      </vt:variant>
      <vt:variant>
        <vt:i4>0</vt:i4>
      </vt:variant>
      <vt:variant>
        <vt:i4>5</vt:i4>
      </vt:variant>
      <vt:variant>
        <vt:lpwstr>http://www.iqwig.de/download/A05-09_Kurzfassung_Abschlussbericht_Antihypertensive_Wirkstoffgruppen_als_Therapie_der_ersten_Wahl.pdf</vt:lpwstr>
      </vt:variant>
      <vt:variant>
        <vt:lpwstr/>
      </vt:variant>
      <vt:variant>
        <vt:i4>3932284</vt:i4>
      </vt:variant>
      <vt:variant>
        <vt:i4>1014</vt:i4>
      </vt:variant>
      <vt:variant>
        <vt:i4>0</vt:i4>
      </vt:variant>
      <vt:variant>
        <vt:i4>5</vt:i4>
      </vt:variant>
      <vt:variant>
        <vt:lpwstr>http://www.iqwig.de/index.966.html</vt:lpwstr>
      </vt:variant>
      <vt:variant>
        <vt:lpwstr/>
      </vt:variant>
      <vt:variant>
        <vt:i4>7340142</vt:i4>
      </vt:variant>
      <vt:variant>
        <vt:i4>1011</vt:i4>
      </vt:variant>
      <vt:variant>
        <vt:i4>0</vt:i4>
      </vt:variant>
      <vt:variant>
        <vt:i4>5</vt:i4>
      </vt:variant>
      <vt:variant>
        <vt:lpwstr>http://www.lehrer-online.de/805668.php</vt:lpwstr>
      </vt:variant>
      <vt:variant>
        <vt:lpwstr/>
      </vt:variant>
      <vt:variant>
        <vt:i4>8192106</vt:i4>
      </vt:variant>
      <vt:variant>
        <vt:i4>1008</vt:i4>
      </vt:variant>
      <vt:variant>
        <vt:i4>0</vt:i4>
      </vt:variant>
      <vt:variant>
        <vt:i4>5</vt:i4>
      </vt:variant>
      <vt:variant>
        <vt:lpwstr>http://www.lehrer-online.de/805427.php</vt:lpwstr>
      </vt:variant>
      <vt:variant>
        <vt:lpwstr/>
      </vt:variant>
      <vt:variant>
        <vt:i4>5505087</vt:i4>
      </vt:variant>
      <vt:variant>
        <vt:i4>1005</vt:i4>
      </vt:variant>
      <vt:variant>
        <vt:i4>0</vt:i4>
      </vt:variant>
      <vt:variant>
        <vt:i4>5</vt:i4>
      </vt:variant>
      <vt:variant>
        <vt:lpwstr>http://www.sign-project.de/7_6517.php</vt:lpwstr>
      </vt:variant>
      <vt:variant>
        <vt:lpwstr/>
      </vt:variant>
      <vt:variant>
        <vt:i4>6422638</vt:i4>
      </vt:variant>
      <vt:variant>
        <vt:i4>1002</vt:i4>
      </vt:variant>
      <vt:variant>
        <vt:i4>0</vt:i4>
      </vt:variant>
      <vt:variant>
        <vt:i4>5</vt:i4>
      </vt:variant>
      <vt:variant>
        <vt:lpwstr>http://www.fosdoc.de/downloads/OSP_lessig_freiekultur.pdf</vt:lpwstr>
      </vt:variant>
      <vt:variant>
        <vt:lpwstr/>
      </vt:variant>
      <vt:variant>
        <vt:i4>3735658</vt:i4>
      </vt:variant>
      <vt:variant>
        <vt:i4>999</vt:i4>
      </vt:variant>
      <vt:variant>
        <vt:i4>0</vt:i4>
      </vt:variant>
      <vt:variant>
        <vt:i4>5</vt:i4>
      </vt:variant>
      <vt:variant>
        <vt:lpwstr>http://www.fosdoc.de/downloads/OSP_heinlein-bechtold_snort.pdf</vt:lpwstr>
      </vt:variant>
      <vt:variant>
        <vt:lpwstr/>
      </vt:variant>
      <vt:variant>
        <vt:i4>917516</vt:i4>
      </vt:variant>
      <vt:variant>
        <vt:i4>996</vt:i4>
      </vt:variant>
      <vt:variant>
        <vt:i4>0</vt:i4>
      </vt:variant>
      <vt:variant>
        <vt:i4>5</vt:i4>
      </vt:variant>
      <vt:variant>
        <vt:lpwstr>http://www.internet-sicherheit.de/service/tipps-zur-sicherheit/glaeserner-mensch/uebersicht/</vt:lpwstr>
      </vt:variant>
      <vt:variant>
        <vt:lpwstr/>
      </vt:variant>
      <vt:variant>
        <vt:i4>1507392</vt:i4>
      </vt:variant>
      <vt:variant>
        <vt:i4>993</vt:i4>
      </vt:variant>
      <vt:variant>
        <vt:i4>0</vt:i4>
      </vt:variant>
      <vt:variant>
        <vt:i4>5</vt:i4>
      </vt:variant>
      <vt:variant>
        <vt:lpwstr>http://carta.info/16015/wolfgang-blau-zeit-online-journalismus-medienwandel/</vt:lpwstr>
      </vt:variant>
      <vt:variant>
        <vt:lpwstr/>
      </vt:variant>
      <vt:variant>
        <vt:i4>2752629</vt:i4>
      </vt:variant>
      <vt:variant>
        <vt:i4>990</vt:i4>
      </vt:variant>
      <vt:variant>
        <vt:i4>0</vt:i4>
      </vt:variant>
      <vt:variant>
        <vt:i4>5</vt:i4>
      </vt:variant>
      <vt:variant>
        <vt:lpwstr>http://www.schieb.de/707648</vt:lpwstr>
      </vt:variant>
      <vt:variant>
        <vt:lpwstr/>
      </vt:variant>
      <vt:variant>
        <vt:i4>4063241</vt:i4>
      </vt:variant>
      <vt:variant>
        <vt:i4>987</vt:i4>
      </vt:variant>
      <vt:variant>
        <vt:i4>0</vt:i4>
      </vt:variant>
      <vt:variant>
        <vt:i4>5</vt:i4>
      </vt:variant>
      <vt:variant>
        <vt:lpwstr>http://www.fh-frankfurt.de/de/.media/fzdw/sozialbericht_frankfurt.pdf</vt:lpwstr>
      </vt:variant>
      <vt:variant>
        <vt:lpwstr/>
      </vt:variant>
      <vt:variant>
        <vt:i4>327723</vt:i4>
      </vt:variant>
      <vt:variant>
        <vt:i4>984</vt:i4>
      </vt:variant>
      <vt:variant>
        <vt:i4>0</vt:i4>
      </vt:variant>
      <vt:variant>
        <vt:i4>5</vt:i4>
      </vt:variant>
      <vt:variant>
        <vt:lpwstr>http://www.bertelsmann-stiftung.de/cps/rde/xbcr/SID-FA34E811-E5B7BAE7/bst/xcms_bst_dms_21664_21665_2.pdf</vt:lpwstr>
      </vt:variant>
      <vt:variant>
        <vt:lpwstr/>
      </vt:variant>
      <vt:variant>
        <vt:i4>5439579</vt:i4>
      </vt:variant>
      <vt:variant>
        <vt:i4>981</vt:i4>
      </vt:variant>
      <vt:variant>
        <vt:i4>0</vt:i4>
      </vt:variant>
      <vt:variant>
        <vt:i4>5</vt:i4>
      </vt:variant>
      <vt:variant>
        <vt:lpwstr>http://www.gew.de/Binaries/Binary53419/Layout_GEW_final03.pdf</vt:lpwstr>
      </vt:variant>
      <vt:variant>
        <vt:lpwstr/>
      </vt:variant>
      <vt:variant>
        <vt:i4>5963882</vt:i4>
      </vt:variant>
      <vt:variant>
        <vt:i4>978</vt:i4>
      </vt:variant>
      <vt:variant>
        <vt:i4>0</vt:i4>
      </vt:variant>
      <vt:variant>
        <vt:i4>5</vt:i4>
      </vt:variant>
      <vt:variant>
        <vt:lpwstr>http://www.gew.de/Binaries/Binary55711/DGB_final.pdf</vt:lpwstr>
      </vt:variant>
      <vt:variant>
        <vt:lpwstr/>
      </vt:variant>
      <vt:variant>
        <vt:i4>2097223</vt:i4>
      </vt:variant>
      <vt:variant>
        <vt:i4>975</vt:i4>
      </vt:variant>
      <vt:variant>
        <vt:i4>0</vt:i4>
      </vt:variant>
      <vt:variant>
        <vt:i4>5</vt:i4>
      </vt:variant>
      <vt:variant>
        <vt:lpwstr>http://www.sign-project.de/downloads/13_Kinder_und_Jugendbericht_der_Bundesregierung.pdf</vt:lpwstr>
      </vt:variant>
      <vt:variant>
        <vt:lpwstr/>
      </vt:variant>
      <vt:variant>
        <vt:i4>4915307</vt:i4>
      </vt:variant>
      <vt:variant>
        <vt:i4>972</vt:i4>
      </vt:variant>
      <vt:variant>
        <vt:i4>0</vt:i4>
      </vt:variant>
      <vt:variant>
        <vt:i4>5</vt:i4>
      </vt:variant>
      <vt:variant>
        <vt:lpwstr>http://www.sign-project.de/10_6493.php</vt:lpwstr>
      </vt:variant>
      <vt:variant>
        <vt:lpwstr/>
      </vt:variant>
      <vt:variant>
        <vt:i4>2097237</vt:i4>
      </vt:variant>
      <vt:variant>
        <vt:i4>969</vt:i4>
      </vt:variant>
      <vt:variant>
        <vt:i4>0</vt:i4>
      </vt:variant>
      <vt:variant>
        <vt:i4>5</vt:i4>
      </vt:variant>
      <vt:variant>
        <vt:lpwstr>http://www.partner-fuer-schule.nrw.de/news_complete.php?id=6214</vt:lpwstr>
      </vt:variant>
      <vt:variant>
        <vt:lpwstr/>
      </vt:variant>
      <vt:variant>
        <vt:i4>1376342</vt:i4>
      </vt:variant>
      <vt:variant>
        <vt:i4>966</vt:i4>
      </vt:variant>
      <vt:variant>
        <vt:i4>0</vt:i4>
      </vt:variant>
      <vt:variant>
        <vt:i4>5</vt:i4>
      </vt:variant>
      <vt:variant>
        <vt:lpwstr>http://www.stiftung-leben-pur.de/</vt:lpwstr>
      </vt:variant>
      <vt:variant>
        <vt:lpwstr/>
      </vt:variant>
      <vt:variant>
        <vt:i4>393295</vt:i4>
      </vt:variant>
      <vt:variant>
        <vt:i4>963</vt:i4>
      </vt:variant>
      <vt:variant>
        <vt:i4>0</vt:i4>
      </vt:variant>
      <vt:variant>
        <vt:i4>5</vt:i4>
      </vt:variant>
      <vt:variant>
        <vt:lpwstr>http://www.uni-wuerzburg.de/</vt:lpwstr>
      </vt:variant>
      <vt:variant>
        <vt:lpwstr/>
      </vt:variant>
      <vt:variant>
        <vt:i4>6488111</vt:i4>
      </vt:variant>
      <vt:variant>
        <vt:i4>960</vt:i4>
      </vt:variant>
      <vt:variant>
        <vt:i4>0</vt:i4>
      </vt:variant>
      <vt:variant>
        <vt:i4>5</vt:i4>
      </vt:variant>
      <vt:variant>
        <vt:lpwstr>http://www.asbh.de/</vt:lpwstr>
      </vt:variant>
      <vt:variant>
        <vt:lpwstr/>
      </vt:variant>
      <vt:variant>
        <vt:i4>65540</vt:i4>
      </vt:variant>
      <vt:variant>
        <vt:i4>957</vt:i4>
      </vt:variant>
      <vt:variant>
        <vt:i4>0</vt:i4>
      </vt:variant>
      <vt:variant>
        <vt:i4>5</vt:i4>
      </vt:variant>
      <vt:variant>
        <vt:lpwstr>http://www.netzwerk-artikel-3.de/</vt:lpwstr>
      </vt:variant>
      <vt:variant>
        <vt:lpwstr/>
      </vt:variant>
      <vt:variant>
        <vt:i4>262218</vt:i4>
      </vt:variant>
      <vt:variant>
        <vt:i4>954</vt:i4>
      </vt:variant>
      <vt:variant>
        <vt:i4>0</vt:i4>
      </vt:variant>
      <vt:variant>
        <vt:i4>5</vt:i4>
      </vt:variant>
      <vt:variant>
        <vt:lpwstr>http://www.streitschlichtungskongress.de/</vt:lpwstr>
      </vt:variant>
      <vt:variant>
        <vt:lpwstr/>
      </vt:variant>
      <vt:variant>
        <vt:i4>2555954</vt:i4>
      </vt:variant>
      <vt:variant>
        <vt:i4>951</vt:i4>
      </vt:variant>
      <vt:variant>
        <vt:i4>0</vt:i4>
      </vt:variant>
      <vt:variant>
        <vt:i4>5</vt:i4>
      </vt:variant>
      <vt:variant>
        <vt:lpwstr>http://www.designerinaction.de/gestaltung/2044.html</vt:lpwstr>
      </vt:variant>
      <vt:variant>
        <vt:lpwstr/>
      </vt:variant>
      <vt:variant>
        <vt:i4>2490470</vt:i4>
      </vt:variant>
      <vt:variant>
        <vt:i4>948</vt:i4>
      </vt:variant>
      <vt:variant>
        <vt:i4>0</vt:i4>
      </vt:variant>
      <vt:variant>
        <vt:i4>5</vt:i4>
      </vt:variant>
      <vt:variant>
        <vt:lpwstr>http://www.animpixels.com/download.html</vt:lpwstr>
      </vt:variant>
      <vt:variant>
        <vt:lpwstr/>
      </vt:variant>
      <vt:variant>
        <vt:i4>7471148</vt:i4>
      </vt:variant>
      <vt:variant>
        <vt:i4>945</vt:i4>
      </vt:variant>
      <vt:variant>
        <vt:i4>0</vt:i4>
      </vt:variant>
      <vt:variant>
        <vt:i4>5</vt:i4>
      </vt:variant>
      <vt:variant>
        <vt:lpwstr>http://www.designausdeutschland.de/</vt:lpwstr>
      </vt:variant>
      <vt:variant>
        <vt:lpwstr/>
      </vt:variant>
      <vt:variant>
        <vt:i4>7536740</vt:i4>
      </vt:variant>
      <vt:variant>
        <vt:i4>942</vt:i4>
      </vt:variant>
      <vt:variant>
        <vt:i4>0</vt:i4>
      </vt:variant>
      <vt:variant>
        <vt:i4>5</vt:i4>
      </vt:variant>
      <vt:variant>
        <vt:lpwstr>http://www.lehrer-online.de/791074.php</vt:lpwstr>
      </vt:variant>
      <vt:variant>
        <vt:lpwstr/>
      </vt:variant>
      <vt:variant>
        <vt:i4>2883703</vt:i4>
      </vt:variant>
      <vt:variant>
        <vt:i4>939</vt:i4>
      </vt:variant>
      <vt:variant>
        <vt:i4>0</vt:i4>
      </vt:variant>
      <vt:variant>
        <vt:i4>5</vt:i4>
      </vt:variant>
      <vt:variant>
        <vt:lpwstr>http://www.funkkolleg-religion.de/</vt:lpwstr>
      </vt:variant>
      <vt:variant>
        <vt:lpwstr/>
      </vt:variant>
      <vt:variant>
        <vt:i4>4456471</vt:i4>
      </vt:variant>
      <vt:variant>
        <vt:i4>936</vt:i4>
      </vt:variant>
      <vt:variant>
        <vt:i4>0</vt:i4>
      </vt:variant>
      <vt:variant>
        <vt:i4>5</vt:i4>
      </vt:variant>
      <vt:variant>
        <vt:lpwstr>http://www.hr-online.de/website/radio/hr2/index.jsp?rubrik=51337</vt:lpwstr>
      </vt:variant>
      <vt:variant>
        <vt:lpwstr/>
      </vt:variant>
      <vt:variant>
        <vt:i4>4259864</vt:i4>
      </vt:variant>
      <vt:variant>
        <vt:i4>933</vt:i4>
      </vt:variant>
      <vt:variant>
        <vt:i4>0</vt:i4>
      </vt:variant>
      <vt:variant>
        <vt:i4>5</vt:i4>
      </vt:variant>
      <vt:variant>
        <vt:lpwstr>http://www.hr-online.de/website/radio/hr2/index.jsp?rubrik=49242</vt:lpwstr>
      </vt:variant>
      <vt:variant>
        <vt:lpwstr/>
      </vt:variant>
      <vt:variant>
        <vt:i4>8257633</vt:i4>
      </vt:variant>
      <vt:variant>
        <vt:i4>930</vt:i4>
      </vt:variant>
      <vt:variant>
        <vt:i4>0</vt:i4>
      </vt:variant>
      <vt:variant>
        <vt:i4>5</vt:i4>
      </vt:variant>
      <vt:variant>
        <vt:lpwstr>http://www.lehrer-online.de/805696.php</vt:lpwstr>
      </vt:variant>
      <vt:variant>
        <vt:lpwstr/>
      </vt:variant>
      <vt:variant>
        <vt:i4>6684725</vt:i4>
      </vt:variant>
      <vt:variant>
        <vt:i4>927</vt:i4>
      </vt:variant>
      <vt:variant>
        <vt:i4>0</vt:i4>
      </vt:variant>
      <vt:variant>
        <vt:i4>5</vt:i4>
      </vt:variant>
      <vt:variant>
        <vt:lpwstr>http://www.youtube.com/user/lpmsaarland</vt:lpwstr>
      </vt:variant>
      <vt:variant>
        <vt:lpwstr/>
      </vt:variant>
      <vt:variant>
        <vt:i4>7733288</vt:i4>
      </vt:variant>
      <vt:variant>
        <vt:i4>924</vt:i4>
      </vt:variant>
      <vt:variant>
        <vt:i4>0</vt:i4>
      </vt:variant>
      <vt:variant>
        <vt:i4>5</vt:i4>
      </vt:variant>
      <vt:variant>
        <vt:lpwstr>http://www.youtube.com/view_play_list?p=289DBD26A342D387</vt:lpwstr>
      </vt:variant>
      <vt:variant>
        <vt:lpwstr/>
      </vt:variant>
      <vt:variant>
        <vt:i4>8126504</vt:i4>
      </vt:variant>
      <vt:variant>
        <vt:i4>921</vt:i4>
      </vt:variant>
      <vt:variant>
        <vt:i4>0</vt:i4>
      </vt:variant>
      <vt:variant>
        <vt:i4>5</vt:i4>
      </vt:variant>
      <vt:variant>
        <vt:lpwstr>http://www.youtube.com/view_play_list?p=767FADB8B8E3DB2D</vt:lpwstr>
      </vt:variant>
      <vt:variant>
        <vt:lpwstr/>
      </vt:variant>
      <vt:variant>
        <vt:i4>1638492</vt:i4>
      </vt:variant>
      <vt:variant>
        <vt:i4>918</vt:i4>
      </vt:variant>
      <vt:variant>
        <vt:i4>0</vt:i4>
      </vt:variant>
      <vt:variant>
        <vt:i4>5</vt:i4>
      </vt:variant>
      <vt:variant>
        <vt:lpwstr>http://www.media.nrw.de/imblickpunkt/</vt:lpwstr>
      </vt:variant>
      <vt:variant>
        <vt:lpwstr/>
      </vt:variant>
      <vt:variant>
        <vt:i4>1376345</vt:i4>
      </vt:variant>
      <vt:variant>
        <vt:i4>915</vt:i4>
      </vt:variant>
      <vt:variant>
        <vt:i4>0</vt:i4>
      </vt:variant>
      <vt:variant>
        <vt:i4>5</vt:i4>
      </vt:variant>
      <vt:variant>
        <vt:lpwstr>http://www.slideshare.net/janehart/from-elearning-to-social-learning</vt:lpwstr>
      </vt:variant>
      <vt:variant>
        <vt:lpwstr/>
      </vt:variant>
      <vt:variant>
        <vt:i4>7274621</vt:i4>
      </vt:variant>
      <vt:variant>
        <vt:i4>912</vt:i4>
      </vt:variant>
      <vt:variant>
        <vt:i4>0</vt:i4>
      </vt:variant>
      <vt:variant>
        <vt:i4>5</vt:i4>
      </vt:variant>
      <vt:variant>
        <vt:lpwstr>http://www.slideshare.net/yatil/web-20-im-unterricht?type=presentation</vt:lpwstr>
      </vt:variant>
      <vt:variant>
        <vt:lpwstr/>
      </vt:variant>
      <vt:variant>
        <vt:i4>3473512</vt:i4>
      </vt:variant>
      <vt:variant>
        <vt:i4>909</vt:i4>
      </vt:variant>
      <vt:variant>
        <vt:i4>0</vt:i4>
      </vt:variant>
      <vt:variant>
        <vt:i4>5</vt:i4>
      </vt:variant>
      <vt:variant>
        <vt:lpwstr>https://www.google.com/dashboard/?pli=1</vt:lpwstr>
      </vt:variant>
      <vt:variant>
        <vt:lpwstr/>
      </vt:variant>
      <vt:variant>
        <vt:i4>3473447</vt:i4>
      </vt:variant>
      <vt:variant>
        <vt:i4>906</vt:i4>
      </vt:variant>
      <vt:variant>
        <vt:i4>0</vt:i4>
      </vt:variant>
      <vt:variant>
        <vt:i4>5</vt:i4>
      </vt:variant>
      <vt:variant>
        <vt:lpwstr>http://www.google.com/dashboard</vt:lpwstr>
      </vt:variant>
      <vt:variant>
        <vt:lpwstr/>
      </vt:variant>
      <vt:variant>
        <vt:i4>5767227</vt:i4>
      </vt:variant>
      <vt:variant>
        <vt:i4>903</vt:i4>
      </vt:variant>
      <vt:variant>
        <vt:i4>0</vt:i4>
      </vt:variant>
      <vt:variant>
        <vt:i4>5</vt:i4>
      </vt:variant>
      <vt:variant>
        <vt:lpwstr>http://www.sign-project.de/8_6523.php</vt:lpwstr>
      </vt:variant>
      <vt:variant>
        <vt:lpwstr/>
      </vt:variant>
      <vt:variant>
        <vt:i4>4259939</vt:i4>
      </vt:variant>
      <vt:variant>
        <vt:i4>900</vt:i4>
      </vt:variant>
      <vt:variant>
        <vt:i4>0</vt:i4>
      </vt:variant>
      <vt:variant>
        <vt:i4>5</vt:i4>
      </vt:variant>
      <vt:variant>
        <vt:lpwstr>http://www.sign-project.de/10_6518.php</vt:lpwstr>
      </vt:variant>
      <vt:variant>
        <vt:lpwstr/>
      </vt:variant>
      <vt:variant>
        <vt:i4>4784224</vt:i4>
      </vt:variant>
      <vt:variant>
        <vt:i4>897</vt:i4>
      </vt:variant>
      <vt:variant>
        <vt:i4>0</vt:i4>
      </vt:variant>
      <vt:variant>
        <vt:i4>5</vt:i4>
      </vt:variant>
      <vt:variant>
        <vt:lpwstr>http://www.sign-project.de/10_6520.php</vt:lpwstr>
      </vt:variant>
      <vt:variant>
        <vt:lpwstr/>
      </vt:variant>
      <vt:variant>
        <vt:i4>8192060</vt:i4>
      </vt:variant>
      <vt:variant>
        <vt:i4>894</vt:i4>
      </vt:variant>
      <vt:variant>
        <vt:i4>0</vt:i4>
      </vt:variant>
      <vt:variant>
        <vt:i4>5</vt:i4>
      </vt:variant>
      <vt:variant>
        <vt:lpwstr>http://www.mekonet.de/t3/uploads/media/mekonet_hr_internetsicherheit_screen_2009-09-30.pdf</vt:lpwstr>
      </vt:variant>
      <vt:variant>
        <vt:lpwstr/>
      </vt:variant>
      <vt:variant>
        <vt:i4>7077988</vt:i4>
      </vt:variant>
      <vt:variant>
        <vt:i4>891</vt:i4>
      </vt:variant>
      <vt:variant>
        <vt:i4>0</vt:i4>
      </vt:variant>
      <vt:variant>
        <vt:i4>5</vt:i4>
      </vt:variant>
      <vt:variant>
        <vt:lpwstr>http://www.mekonet.de/t3/index.php?id=160&amp;no_cache=1&amp;tx_ttnews[tt_news]=346&amp;tx_ttnews[backPid]=158&amp;cHash=2240744fd8</vt:lpwstr>
      </vt:variant>
      <vt:variant>
        <vt:lpwstr/>
      </vt:variant>
      <vt:variant>
        <vt:i4>983058</vt:i4>
      </vt:variant>
      <vt:variant>
        <vt:i4>888</vt:i4>
      </vt:variant>
      <vt:variant>
        <vt:i4>0</vt:i4>
      </vt:variant>
      <vt:variant>
        <vt:i4>5</vt:i4>
      </vt:variant>
      <vt:variant>
        <vt:lpwstr>http://www.vz-nrw.de/UNIQ125733160225338/link620551A.html</vt:lpwstr>
      </vt:variant>
      <vt:variant>
        <vt:lpwstr/>
      </vt:variant>
      <vt:variant>
        <vt:i4>2949134</vt:i4>
      </vt:variant>
      <vt:variant>
        <vt:i4>885</vt:i4>
      </vt:variant>
      <vt:variant>
        <vt:i4>0</vt:i4>
      </vt:variant>
      <vt:variant>
        <vt:i4>5</vt:i4>
      </vt:variant>
      <vt:variant>
        <vt:lpwstr>https://www.bsi-fuer-buerger.de/cln_136/ContentBSIFB/Aktuelles/Brennpunkt/web20.html</vt:lpwstr>
      </vt:variant>
      <vt:variant>
        <vt:lpwstr/>
      </vt:variant>
      <vt:variant>
        <vt:i4>2162773</vt:i4>
      </vt:variant>
      <vt:variant>
        <vt:i4>882</vt:i4>
      </vt:variant>
      <vt:variant>
        <vt:i4>0</vt:i4>
      </vt:variant>
      <vt:variant>
        <vt:i4>5</vt:i4>
      </vt:variant>
      <vt:variant>
        <vt:lpwstr>http://www.partner-fuer-schule.nrw.de/news_complete.php?id=6209</vt:lpwstr>
      </vt:variant>
      <vt:variant>
        <vt:lpwstr/>
      </vt:variant>
      <vt:variant>
        <vt:i4>5111866</vt:i4>
      </vt:variant>
      <vt:variant>
        <vt:i4>879</vt:i4>
      </vt:variant>
      <vt:variant>
        <vt:i4>0</vt:i4>
      </vt:variant>
      <vt:variant>
        <vt:i4>5</vt:i4>
      </vt:variant>
      <vt:variant>
        <vt:lpwstr>http://itworks.schulen-ans-netz.de/publikationen/dokus/Jugendmedienschutz_2006.pdf</vt:lpwstr>
      </vt:variant>
      <vt:variant>
        <vt:lpwstr/>
      </vt:variant>
      <vt:variant>
        <vt:i4>4587530</vt:i4>
      </vt:variant>
      <vt:variant>
        <vt:i4>876</vt:i4>
      </vt:variant>
      <vt:variant>
        <vt:i4>0</vt:i4>
      </vt:variant>
      <vt:variant>
        <vt:i4>5</vt:i4>
      </vt:variant>
      <vt:variant>
        <vt:lpwstr>http://sh21.lernnetz.de/content/konzepte.php?group=0&amp;ugroup=0</vt:lpwstr>
      </vt:variant>
      <vt:variant>
        <vt:lpwstr/>
      </vt:variant>
      <vt:variant>
        <vt:i4>851997</vt:i4>
      </vt:variant>
      <vt:variant>
        <vt:i4>873</vt:i4>
      </vt:variant>
      <vt:variant>
        <vt:i4>0</vt:i4>
      </vt:variant>
      <vt:variant>
        <vt:i4>5</vt:i4>
      </vt:variant>
      <vt:variant>
        <vt:lpwstr>http://sh21.lernnetz.de/docs/sh21 basis projektergebnisse.pdf</vt:lpwstr>
      </vt:variant>
      <vt:variant>
        <vt:lpwstr/>
      </vt:variant>
      <vt:variant>
        <vt:i4>3670132</vt:i4>
      </vt:variant>
      <vt:variant>
        <vt:i4>870</vt:i4>
      </vt:variant>
      <vt:variant>
        <vt:i4>0</vt:i4>
      </vt:variant>
      <vt:variant>
        <vt:i4>5</vt:i4>
      </vt:variant>
      <vt:variant>
        <vt:lpwstr>http://www.keytoschool.com/</vt:lpwstr>
      </vt:variant>
      <vt:variant>
        <vt:lpwstr/>
      </vt:variant>
      <vt:variant>
        <vt:i4>5898265</vt:i4>
      </vt:variant>
      <vt:variant>
        <vt:i4>867</vt:i4>
      </vt:variant>
      <vt:variant>
        <vt:i4>0</vt:i4>
      </vt:variant>
      <vt:variant>
        <vt:i4>5</vt:i4>
      </vt:variant>
      <vt:variant>
        <vt:lpwstr>http://www.abqueer.de/index.html</vt:lpwstr>
      </vt:variant>
      <vt:variant>
        <vt:lpwstr/>
      </vt:variant>
      <vt:variant>
        <vt:i4>7536680</vt:i4>
      </vt:variant>
      <vt:variant>
        <vt:i4>864</vt:i4>
      </vt:variant>
      <vt:variant>
        <vt:i4>0</vt:i4>
      </vt:variant>
      <vt:variant>
        <vt:i4>5</vt:i4>
      </vt:variant>
      <vt:variant>
        <vt:lpwstr>http://www.berlin.de/imperia/md/content/lb_ads/gglw/veroeffentlichungen/infopaket_unterrichtsmaterial.pdf</vt:lpwstr>
      </vt:variant>
      <vt:variant>
        <vt:lpwstr/>
      </vt:variant>
      <vt:variant>
        <vt:i4>7143482</vt:i4>
      </vt:variant>
      <vt:variant>
        <vt:i4>861</vt:i4>
      </vt:variant>
      <vt:variant>
        <vt:i4>0</vt:i4>
      </vt:variant>
      <vt:variant>
        <vt:i4>5</vt:i4>
      </vt:variant>
      <vt:variant>
        <vt:lpwstr>http://www.kombi-berlin.de/05-vielfalt.pdf</vt:lpwstr>
      </vt:variant>
      <vt:variant>
        <vt:lpwstr/>
      </vt:variant>
      <vt:variant>
        <vt:i4>5963790</vt:i4>
      </vt:variant>
      <vt:variant>
        <vt:i4>858</vt:i4>
      </vt:variant>
      <vt:variant>
        <vt:i4>0</vt:i4>
      </vt:variant>
      <vt:variant>
        <vt:i4>5</vt:i4>
      </vt:variant>
      <vt:variant>
        <vt:lpwstr>http://www.kombi-berlin.de/01-start.html</vt:lpwstr>
      </vt:variant>
      <vt:variant>
        <vt:lpwstr/>
      </vt:variant>
      <vt:variant>
        <vt:i4>3604555</vt:i4>
      </vt:variant>
      <vt:variant>
        <vt:i4>855</vt:i4>
      </vt:variant>
      <vt:variant>
        <vt:i4>0</vt:i4>
      </vt:variant>
      <vt:variant>
        <vt:i4>5</vt:i4>
      </vt:variant>
      <vt:variant>
        <vt:lpwstr>http://www.zartbitter.de/content/e40/index_ger.html</vt:lpwstr>
      </vt:variant>
      <vt:variant>
        <vt:lpwstr/>
      </vt:variant>
      <vt:variant>
        <vt:i4>852091</vt:i4>
      </vt:variant>
      <vt:variant>
        <vt:i4>852</vt:i4>
      </vt:variant>
      <vt:variant>
        <vt:i4>0</vt:i4>
      </vt:variant>
      <vt:variant>
        <vt:i4>5</vt:i4>
      </vt:variant>
      <vt:variant>
        <vt:lpwstr>http://www.zartbitter.de/content/e40/e48/e3476/index_ger.html</vt:lpwstr>
      </vt:variant>
      <vt:variant>
        <vt:lpwstr/>
      </vt:variant>
      <vt:variant>
        <vt:i4>6291536</vt:i4>
      </vt:variant>
      <vt:variant>
        <vt:i4>849</vt:i4>
      </vt:variant>
      <vt:variant>
        <vt:i4>0</vt:i4>
      </vt:variant>
      <vt:variant>
        <vt:i4>5</vt:i4>
      </vt:variant>
      <vt:variant>
        <vt:lpwstr>http://www.zartbitter.de/content/e40/e42/index_ger.html</vt:lpwstr>
      </vt:variant>
      <vt:variant>
        <vt:lpwstr/>
      </vt:variant>
      <vt:variant>
        <vt:i4>655476</vt:i4>
      </vt:variant>
      <vt:variant>
        <vt:i4>846</vt:i4>
      </vt:variant>
      <vt:variant>
        <vt:i4>0</vt:i4>
      </vt:variant>
      <vt:variant>
        <vt:i4>5</vt:i4>
      </vt:variant>
      <vt:variant>
        <vt:lpwstr>http://www.zartbitter.de/content/e40/e48/e2590/index_ger.html</vt:lpwstr>
      </vt:variant>
      <vt:variant>
        <vt:lpwstr/>
      </vt:variant>
      <vt:variant>
        <vt:i4>1310810</vt:i4>
      </vt:variant>
      <vt:variant>
        <vt:i4>843</vt:i4>
      </vt:variant>
      <vt:variant>
        <vt:i4>0</vt:i4>
      </vt:variant>
      <vt:variant>
        <vt:i4>5</vt:i4>
      </vt:variant>
      <vt:variant>
        <vt:lpwstr>http://www.only-4-us.de/geilezeit/gucki/</vt:lpwstr>
      </vt:variant>
      <vt:variant>
        <vt:lpwstr/>
      </vt:variant>
      <vt:variant>
        <vt:i4>5963797</vt:i4>
      </vt:variant>
      <vt:variant>
        <vt:i4>840</vt:i4>
      </vt:variant>
      <vt:variant>
        <vt:i4>0</vt:i4>
      </vt:variant>
      <vt:variant>
        <vt:i4>5</vt:i4>
      </vt:variant>
      <vt:variant>
        <vt:lpwstr>http://www.sexualaufklaerung.de/index.php?docid=1460</vt:lpwstr>
      </vt:variant>
      <vt:variant>
        <vt:lpwstr/>
      </vt:variant>
      <vt:variant>
        <vt:i4>917578</vt:i4>
      </vt:variant>
      <vt:variant>
        <vt:i4>837</vt:i4>
      </vt:variant>
      <vt:variant>
        <vt:i4>0</vt:i4>
      </vt:variant>
      <vt:variant>
        <vt:i4>5</vt:i4>
      </vt:variant>
      <vt:variant>
        <vt:lpwstr>http://zelos.zeit.de/bilder/2009/35/wissen/30-rauchen-grafik.pdf</vt:lpwstr>
      </vt:variant>
      <vt:variant>
        <vt:lpwstr/>
      </vt:variant>
      <vt:variant>
        <vt:i4>1179685</vt:i4>
      </vt:variant>
      <vt:variant>
        <vt:i4>834</vt:i4>
      </vt:variant>
      <vt:variant>
        <vt:i4>0</vt:i4>
      </vt:variant>
      <vt:variant>
        <vt:i4>5</vt:i4>
      </vt:variant>
      <vt:variant>
        <vt:lpwstr>http://lernarchiv.bildung.hessen.de/sek_i/biologie/themen/mensch/krank/infektion/impfschutz/h1n1/index.html</vt:lpwstr>
      </vt:variant>
      <vt:variant>
        <vt:lpwstr/>
      </vt:variant>
      <vt:variant>
        <vt:i4>6226027</vt:i4>
      </vt:variant>
      <vt:variant>
        <vt:i4>831</vt:i4>
      </vt:variant>
      <vt:variant>
        <vt:i4>0</vt:i4>
      </vt:variant>
      <vt:variant>
        <vt:i4>5</vt:i4>
      </vt:variant>
      <vt:variant>
        <vt:lpwstr>http://www.sharkproject.org/Content.Node/kampagne/laufende_projekte/schul-cd/lehrmaterialien-fuer-grundschulen.de.php</vt:lpwstr>
      </vt:variant>
      <vt:variant>
        <vt:lpwstr/>
      </vt:variant>
      <vt:variant>
        <vt:i4>5898316</vt:i4>
      </vt:variant>
      <vt:variant>
        <vt:i4>828</vt:i4>
      </vt:variant>
      <vt:variant>
        <vt:i4>0</vt:i4>
      </vt:variant>
      <vt:variant>
        <vt:i4>5</vt:i4>
      </vt:variant>
      <vt:variant>
        <vt:lpwstr>http://www.sharkproject.org/</vt:lpwstr>
      </vt:variant>
      <vt:variant>
        <vt:lpwstr/>
      </vt:variant>
      <vt:variant>
        <vt:i4>7340098</vt:i4>
      </vt:variant>
      <vt:variant>
        <vt:i4>825</vt:i4>
      </vt:variant>
      <vt:variant>
        <vt:i4>0</vt:i4>
      </vt:variant>
      <vt:variant>
        <vt:i4>5</vt:i4>
      </vt:variant>
      <vt:variant>
        <vt:lpwstr>http://www.chemieunterricht.de/dc2/tip/07_05.htm</vt:lpwstr>
      </vt:variant>
      <vt:variant>
        <vt:lpwstr/>
      </vt:variant>
      <vt:variant>
        <vt:i4>8126575</vt:i4>
      </vt:variant>
      <vt:variant>
        <vt:i4>822</vt:i4>
      </vt:variant>
      <vt:variant>
        <vt:i4>0</vt:i4>
      </vt:variant>
      <vt:variant>
        <vt:i4>5</vt:i4>
      </vt:variant>
      <vt:variant>
        <vt:lpwstr>http://www.lehrer-online.de/803210.php</vt:lpwstr>
      </vt:variant>
      <vt:variant>
        <vt:lpwstr/>
      </vt:variant>
      <vt:variant>
        <vt:i4>6684797</vt:i4>
      </vt:variant>
      <vt:variant>
        <vt:i4>819</vt:i4>
      </vt:variant>
      <vt:variant>
        <vt:i4>0</vt:i4>
      </vt:variant>
      <vt:variant>
        <vt:i4>5</vt:i4>
      </vt:variant>
      <vt:variant>
        <vt:lpwstr>http://de.bettermarks.com/</vt:lpwstr>
      </vt:variant>
      <vt:variant>
        <vt:lpwstr/>
      </vt:variant>
      <vt:variant>
        <vt:i4>4063233</vt:i4>
      </vt:variant>
      <vt:variant>
        <vt:i4>816</vt:i4>
      </vt:variant>
      <vt:variant>
        <vt:i4>0</vt:i4>
      </vt:variant>
      <vt:variant>
        <vt:i4>5</vt:i4>
      </vt:variant>
      <vt:variant>
        <vt:lpwstr>http://www.schule-bw.de/unterricht/faecher/mathematik/3material/sek1/arithmetik/leitideezahl/index_html</vt:lpwstr>
      </vt:variant>
      <vt:variant>
        <vt:lpwstr/>
      </vt:variant>
      <vt:variant>
        <vt:i4>7274611</vt:i4>
      </vt:variant>
      <vt:variant>
        <vt:i4>813</vt:i4>
      </vt:variant>
      <vt:variant>
        <vt:i4>0</vt:i4>
      </vt:variant>
      <vt:variant>
        <vt:i4>5</vt:i4>
      </vt:variant>
      <vt:variant>
        <vt:lpwstr>http://lehrerrundmail.de/wordpress/index.php/2009/03/kreuzaddition/</vt:lpwstr>
      </vt:variant>
      <vt:variant>
        <vt:lpwstr/>
      </vt:variant>
      <vt:variant>
        <vt:i4>3932276</vt:i4>
      </vt:variant>
      <vt:variant>
        <vt:i4>810</vt:i4>
      </vt:variant>
      <vt:variant>
        <vt:i4>0</vt:i4>
      </vt:variant>
      <vt:variant>
        <vt:i4>5</vt:i4>
      </vt:variant>
      <vt:variant>
        <vt:lpwstr>http://www.scienceinschool.org/</vt:lpwstr>
      </vt:variant>
      <vt:variant>
        <vt:lpwstr/>
      </vt:variant>
      <vt:variant>
        <vt:i4>7471211</vt:i4>
      </vt:variant>
      <vt:variant>
        <vt:i4>807</vt:i4>
      </vt:variant>
      <vt:variant>
        <vt:i4>0</vt:i4>
      </vt:variant>
      <vt:variant>
        <vt:i4>5</vt:i4>
      </vt:variant>
      <vt:variant>
        <vt:lpwstr>http://www.lehrer-online.de/805438.php</vt:lpwstr>
      </vt:variant>
      <vt:variant>
        <vt:lpwstr/>
      </vt:variant>
      <vt:variant>
        <vt:i4>5308498</vt:i4>
      </vt:variant>
      <vt:variant>
        <vt:i4>804</vt:i4>
      </vt:variant>
      <vt:variant>
        <vt:i4>0</vt:i4>
      </vt:variant>
      <vt:variant>
        <vt:i4>5</vt:i4>
      </vt:variant>
      <vt:variant>
        <vt:lpwstr>http://www.naturwissenschaften-entdecken.de/wissenschaftsjahr2009.php</vt:lpwstr>
      </vt:variant>
      <vt:variant>
        <vt:lpwstr/>
      </vt:variant>
      <vt:variant>
        <vt:i4>4390941</vt:i4>
      </vt:variant>
      <vt:variant>
        <vt:i4>801</vt:i4>
      </vt:variant>
      <vt:variant>
        <vt:i4>0</vt:i4>
      </vt:variant>
      <vt:variant>
        <vt:i4>5</vt:i4>
      </vt:variant>
      <vt:variant>
        <vt:lpwstr>http://www.lehrer-online.de/deref.php?url=http%3A%2F%2Fwww.expedition-zukunft.org</vt:lpwstr>
      </vt:variant>
      <vt:variant>
        <vt:lpwstr/>
      </vt:variant>
      <vt:variant>
        <vt:i4>7995508</vt:i4>
      </vt:variant>
      <vt:variant>
        <vt:i4>798</vt:i4>
      </vt:variant>
      <vt:variant>
        <vt:i4>0</vt:i4>
      </vt:variant>
      <vt:variant>
        <vt:i4>5</vt:i4>
      </vt:variant>
      <vt:variant>
        <vt:lpwstr>http://www.lehrer-online.de/deref.php?url=http%3A%2F%2Fwww.forschungsexpedition.de</vt:lpwstr>
      </vt:variant>
      <vt:variant>
        <vt:lpwstr/>
      </vt:variant>
      <vt:variant>
        <vt:i4>7864425</vt:i4>
      </vt:variant>
      <vt:variant>
        <vt:i4>795</vt:i4>
      </vt:variant>
      <vt:variant>
        <vt:i4>0</vt:i4>
      </vt:variant>
      <vt:variant>
        <vt:i4>5</vt:i4>
      </vt:variant>
      <vt:variant>
        <vt:lpwstr>http://www.lehrer-online.de/805214.php</vt:lpwstr>
      </vt:variant>
      <vt:variant>
        <vt:lpwstr/>
      </vt:variant>
      <vt:variant>
        <vt:i4>6357033</vt:i4>
      </vt:variant>
      <vt:variant>
        <vt:i4>792</vt:i4>
      </vt:variant>
      <vt:variant>
        <vt:i4>0</vt:i4>
      </vt:variant>
      <vt:variant>
        <vt:i4>5</vt:i4>
      </vt:variant>
      <vt:variant>
        <vt:lpwstr>http://www.wissensfloater.uni-wuppertal.de/</vt:lpwstr>
      </vt:variant>
      <vt:variant>
        <vt:lpwstr/>
      </vt:variant>
      <vt:variant>
        <vt:i4>6357071</vt:i4>
      </vt:variant>
      <vt:variant>
        <vt:i4>789</vt:i4>
      </vt:variant>
      <vt:variant>
        <vt:i4>0</vt:i4>
      </vt:variant>
      <vt:variant>
        <vt:i4>5</vt:i4>
      </vt:variant>
      <vt:variant>
        <vt:lpwstr>http://lernarchiv.bildung.hessen.de/sek_i/englisch/vertiefung/seasons/autumn/halloween/index.html</vt:lpwstr>
      </vt:variant>
      <vt:variant>
        <vt:lpwstr/>
      </vt:variant>
      <vt:variant>
        <vt:i4>6094953</vt:i4>
      </vt:variant>
      <vt:variant>
        <vt:i4>786</vt:i4>
      </vt:variant>
      <vt:variant>
        <vt:i4>0</vt:i4>
      </vt:variant>
      <vt:variant>
        <vt:i4>5</vt:i4>
      </vt:variant>
      <vt:variant>
        <vt:lpwstr>http://lernarchiv.bildung.hessen.de/sek_i/englisch/vertiefung/future/index.html</vt:lpwstr>
      </vt:variant>
      <vt:variant>
        <vt:lpwstr/>
      </vt:variant>
      <vt:variant>
        <vt:i4>4587567</vt:i4>
      </vt:variant>
      <vt:variant>
        <vt:i4>783</vt:i4>
      </vt:variant>
      <vt:variant>
        <vt:i4>0</vt:i4>
      </vt:variant>
      <vt:variant>
        <vt:i4>5</vt:i4>
      </vt:variant>
      <vt:variant>
        <vt:lpwstr>http://www.friedrich-verlag.de/go/?action=ShowProd&amp;prod_uuid=03YZ3V6PG8R0LU1E6K1HKGDE3I7ULF5K&amp;?et_cid=69&amp;et_lid=626705</vt:lpwstr>
      </vt:variant>
      <vt:variant>
        <vt:lpwstr/>
      </vt:variant>
      <vt:variant>
        <vt:i4>7274609</vt:i4>
      </vt:variant>
      <vt:variant>
        <vt:i4>780</vt:i4>
      </vt:variant>
      <vt:variant>
        <vt:i4>0</vt:i4>
      </vt:variant>
      <vt:variant>
        <vt:i4>5</vt:i4>
      </vt:variant>
      <vt:variant>
        <vt:lpwstr>http://www.daf.in/</vt:lpwstr>
      </vt:variant>
      <vt:variant>
        <vt:lpwstr/>
      </vt:variant>
      <vt:variant>
        <vt:i4>655451</vt:i4>
      </vt:variant>
      <vt:variant>
        <vt:i4>777</vt:i4>
      </vt:variant>
      <vt:variant>
        <vt:i4>0</vt:i4>
      </vt:variant>
      <vt:variant>
        <vt:i4>5</vt:i4>
      </vt:variant>
      <vt:variant>
        <vt:lpwstr>http://news.klett.de/u/nrd.php?p=hBxQTWtoDH_11358_31829_4_396</vt:lpwstr>
      </vt:variant>
      <vt:variant>
        <vt:lpwstr/>
      </vt:variant>
      <vt:variant>
        <vt:i4>655451</vt:i4>
      </vt:variant>
      <vt:variant>
        <vt:i4>774</vt:i4>
      </vt:variant>
      <vt:variant>
        <vt:i4>0</vt:i4>
      </vt:variant>
      <vt:variant>
        <vt:i4>5</vt:i4>
      </vt:variant>
      <vt:variant>
        <vt:lpwstr>http://news.klett.de/u/nrd.php?p=hBxQTWtoDH_11358_31829_4_395</vt:lpwstr>
      </vt:variant>
      <vt:variant>
        <vt:lpwstr/>
      </vt:variant>
      <vt:variant>
        <vt:i4>655451</vt:i4>
      </vt:variant>
      <vt:variant>
        <vt:i4>771</vt:i4>
      </vt:variant>
      <vt:variant>
        <vt:i4>0</vt:i4>
      </vt:variant>
      <vt:variant>
        <vt:i4>5</vt:i4>
      </vt:variant>
      <vt:variant>
        <vt:lpwstr>http://news.klett.de/u/nrd.php?p=hBxQTWtoDH_11358_31829_4_394</vt:lpwstr>
      </vt:variant>
      <vt:variant>
        <vt:lpwstr/>
      </vt:variant>
      <vt:variant>
        <vt:i4>655451</vt:i4>
      </vt:variant>
      <vt:variant>
        <vt:i4>768</vt:i4>
      </vt:variant>
      <vt:variant>
        <vt:i4>0</vt:i4>
      </vt:variant>
      <vt:variant>
        <vt:i4>5</vt:i4>
      </vt:variant>
      <vt:variant>
        <vt:lpwstr>http://news.klett.de/u/nrd.php?p=hBxQTWtoDH_11358_31829_4_393</vt:lpwstr>
      </vt:variant>
      <vt:variant>
        <vt:lpwstr/>
      </vt:variant>
      <vt:variant>
        <vt:i4>655451</vt:i4>
      </vt:variant>
      <vt:variant>
        <vt:i4>765</vt:i4>
      </vt:variant>
      <vt:variant>
        <vt:i4>0</vt:i4>
      </vt:variant>
      <vt:variant>
        <vt:i4>5</vt:i4>
      </vt:variant>
      <vt:variant>
        <vt:lpwstr>http://news.klett.de/u/nrd.php?p=hBxQTWtoDH_11358_31829_4_392</vt:lpwstr>
      </vt:variant>
      <vt:variant>
        <vt:lpwstr/>
      </vt:variant>
      <vt:variant>
        <vt:i4>196700</vt:i4>
      </vt:variant>
      <vt:variant>
        <vt:i4>762</vt:i4>
      </vt:variant>
      <vt:variant>
        <vt:i4>0</vt:i4>
      </vt:variant>
      <vt:variant>
        <vt:i4>5</vt:i4>
      </vt:variant>
      <vt:variant>
        <vt:lpwstr>http://news.klett.de/u/nrd.php?p=hBxQTWtoDH_11358_31829_4_402</vt:lpwstr>
      </vt:variant>
      <vt:variant>
        <vt:lpwstr/>
      </vt:variant>
      <vt:variant>
        <vt:i4>8257659</vt:i4>
      </vt:variant>
      <vt:variant>
        <vt:i4>759</vt:i4>
      </vt:variant>
      <vt:variant>
        <vt:i4>0</vt:i4>
      </vt:variant>
      <vt:variant>
        <vt:i4>5</vt:i4>
      </vt:variant>
      <vt:variant>
        <vt:lpwstr>http://www.dw-world.de/dw/0,,12165,00.html</vt:lpwstr>
      </vt:variant>
      <vt:variant>
        <vt:lpwstr/>
      </vt:variant>
      <vt:variant>
        <vt:i4>4194384</vt:i4>
      </vt:variant>
      <vt:variant>
        <vt:i4>756</vt:i4>
      </vt:variant>
      <vt:variant>
        <vt:i4>0</vt:i4>
      </vt:variant>
      <vt:variant>
        <vt:i4>5</vt:i4>
      </vt:variant>
      <vt:variant>
        <vt:lpwstr>http://www.eslvideo.com/</vt:lpwstr>
      </vt:variant>
      <vt:variant>
        <vt:lpwstr/>
      </vt:variant>
      <vt:variant>
        <vt:i4>917590</vt:i4>
      </vt:variant>
      <vt:variant>
        <vt:i4>753</vt:i4>
      </vt:variant>
      <vt:variant>
        <vt:i4>0</vt:i4>
      </vt:variant>
      <vt:variant>
        <vt:i4>5</vt:i4>
      </vt:variant>
      <vt:variant>
        <vt:lpwstr>http://cornelia.siteware.ch/blog/wordpress/2009/09/22/video-quiz-builder</vt:lpwstr>
      </vt:variant>
      <vt:variant>
        <vt:lpwstr/>
      </vt:variant>
      <vt:variant>
        <vt:i4>2555952</vt:i4>
      </vt:variant>
      <vt:variant>
        <vt:i4>750</vt:i4>
      </vt:variant>
      <vt:variant>
        <vt:i4>0</vt:i4>
      </vt:variant>
      <vt:variant>
        <vt:i4>5</vt:i4>
      </vt:variant>
      <vt:variant>
        <vt:lpwstr>http://pagesperso-orange.fr/collrehon.cdehling/ictavagnacco/indice.htm</vt:lpwstr>
      </vt:variant>
      <vt:variant>
        <vt:lpwstr/>
      </vt:variant>
      <vt:variant>
        <vt:i4>7667821</vt:i4>
      </vt:variant>
      <vt:variant>
        <vt:i4>747</vt:i4>
      </vt:variant>
      <vt:variant>
        <vt:i4>0</vt:i4>
      </vt:variant>
      <vt:variant>
        <vt:i4>5</vt:i4>
      </vt:variant>
      <vt:variant>
        <vt:lpwstr>http://www.vorleser.net/html/heinrich.html</vt:lpwstr>
      </vt:variant>
      <vt:variant>
        <vt:lpwstr/>
      </vt:variant>
      <vt:variant>
        <vt:i4>7340090</vt:i4>
      </vt:variant>
      <vt:variant>
        <vt:i4>744</vt:i4>
      </vt:variant>
      <vt:variant>
        <vt:i4>0</vt:i4>
      </vt:variant>
      <vt:variant>
        <vt:i4>5</vt:i4>
      </vt:variant>
      <vt:variant>
        <vt:lpwstr>http://www.vorleser.net/html/poe2.html</vt:lpwstr>
      </vt:variant>
      <vt:variant>
        <vt:lpwstr/>
      </vt:variant>
      <vt:variant>
        <vt:i4>4849736</vt:i4>
      </vt:variant>
      <vt:variant>
        <vt:i4>741</vt:i4>
      </vt:variant>
      <vt:variant>
        <vt:i4>0</vt:i4>
      </vt:variant>
      <vt:variant>
        <vt:i4>5</vt:i4>
      </vt:variant>
      <vt:variant>
        <vt:lpwstr>http://fsub.schule.de/projekte/1projekte-index.htm?/projekte/cobukas.htm</vt:lpwstr>
      </vt:variant>
      <vt:variant>
        <vt:lpwstr/>
      </vt:variant>
      <vt:variant>
        <vt:i4>2555948</vt:i4>
      </vt:variant>
      <vt:variant>
        <vt:i4>738</vt:i4>
      </vt:variant>
      <vt:variant>
        <vt:i4>0</vt:i4>
      </vt:variant>
      <vt:variant>
        <vt:i4>5</vt:i4>
      </vt:variant>
      <vt:variant>
        <vt:lpwstr>http://www.foraus.de/web.select/events/show/180</vt:lpwstr>
      </vt:variant>
      <vt:variant>
        <vt:lpwstr/>
      </vt:variant>
      <vt:variant>
        <vt:i4>2752559</vt:i4>
      </vt:variant>
      <vt:variant>
        <vt:i4>735</vt:i4>
      </vt:variant>
      <vt:variant>
        <vt:i4>0</vt:i4>
      </vt:variant>
      <vt:variant>
        <vt:i4>5</vt:i4>
      </vt:variant>
      <vt:variant>
        <vt:lpwstr>http://www.foraus.de/web.select/events/show/252</vt:lpwstr>
      </vt:variant>
      <vt:variant>
        <vt:lpwstr/>
      </vt:variant>
      <vt:variant>
        <vt:i4>2555950</vt:i4>
      </vt:variant>
      <vt:variant>
        <vt:i4>732</vt:i4>
      </vt:variant>
      <vt:variant>
        <vt:i4>0</vt:i4>
      </vt:variant>
      <vt:variant>
        <vt:i4>5</vt:i4>
      </vt:variant>
      <vt:variant>
        <vt:lpwstr>http://www.foraus.de/web.select/events/show/385</vt:lpwstr>
      </vt:variant>
      <vt:variant>
        <vt:lpwstr/>
      </vt:variant>
      <vt:variant>
        <vt:i4>5767184</vt:i4>
      </vt:variant>
      <vt:variant>
        <vt:i4>729</vt:i4>
      </vt:variant>
      <vt:variant>
        <vt:i4>0</vt:i4>
      </vt:variant>
      <vt:variant>
        <vt:i4>5</vt:i4>
      </vt:variant>
      <vt:variant>
        <vt:lpwstr>http://www.foraus.de/web.select/news/showarticle/3857</vt:lpwstr>
      </vt:variant>
      <vt:variant>
        <vt:lpwstr/>
      </vt:variant>
      <vt:variant>
        <vt:i4>5963792</vt:i4>
      </vt:variant>
      <vt:variant>
        <vt:i4>726</vt:i4>
      </vt:variant>
      <vt:variant>
        <vt:i4>0</vt:i4>
      </vt:variant>
      <vt:variant>
        <vt:i4>5</vt:i4>
      </vt:variant>
      <vt:variant>
        <vt:lpwstr>http://www.foraus.de/web.select/news/showarticle/3868</vt:lpwstr>
      </vt:variant>
      <vt:variant>
        <vt:lpwstr/>
      </vt:variant>
      <vt:variant>
        <vt:i4>5898256</vt:i4>
      </vt:variant>
      <vt:variant>
        <vt:i4>723</vt:i4>
      </vt:variant>
      <vt:variant>
        <vt:i4>0</vt:i4>
      </vt:variant>
      <vt:variant>
        <vt:i4>5</vt:i4>
      </vt:variant>
      <vt:variant>
        <vt:lpwstr>http://www.foraus.de/web.select/news/showarticle/3873</vt:lpwstr>
      </vt:variant>
      <vt:variant>
        <vt:lpwstr/>
      </vt:variant>
      <vt:variant>
        <vt:i4>5898256</vt:i4>
      </vt:variant>
      <vt:variant>
        <vt:i4>720</vt:i4>
      </vt:variant>
      <vt:variant>
        <vt:i4>0</vt:i4>
      </vt:variant>
      <vt:variant>
        <vt:i4>5</vt:i4>
      </vt:variant>
      <vt:variant>
        <vt:lpwstr>http://www.foraus.de/web.select/news/showarticle/3879</vt:lpwstr>
      </vt:variant>
      <vt:variant>
        <vt:lpwstr/>
      </vt:variant>
      <vt:variant>
        <vt:i4>5570576</vt:i4>
      </vt:variant>
      <vt:variant>
        <vt:i4>717</vt:i4>
      </vt:variant>
      <vt:variant>
        <vt:i4>0</vt:i4>
      </vt:variant>
      <vt:variant>
        <vt:i4>5</vt:i4>
      </vt:variant>
      <vt:variant>
        <vt:lpwstr>http://www.foraus.de/web.select/news/showarticle/3889</vt:lpwstr>
      </vt:variant>
      <vt:variant>
        <vt:lpwstr/>
      </vt:variant>
      <vt:variant>
        <vt:i4>3604596</vt:i4>
      </vt:variant>
      <vt:variant>
        <vt:i4>714</vt:i4>
      </vt:variant>
      <vt:variant>
        <vt:i4>0</vt:i4>
      </vt:variant>
      <vt:variant>
        <vt:i4>5</vt:i4>
      </vt:variant>
      <vt:variant>
        <vt:lpwstr>http://www.iab.de/start.htm</vt:lpwstr>
      </vt:variant>
      <vt:variant>
        <vt:lpwstr/>
      </vt:variant>
      <vt:variant>
        <vt:i4>327773</vt:i4>
      </vt:variant>
      <vt:variant>
        <vt:i4>711</vt:i4>
      </vt:variant>
      <vt:variant>
        <vt:i4>0</vt:i4>
      </vt:variant>
      <vt:variant>
        <vt:i4>5</vt:i4>
      </vt:variant>
      <vt:variant>
        <vt:lpwstr>http://www.kompetenzagenturen.de/</vt:lpwstr>
      </vt:variant>
      <vt:variant>
        <vt:lpwstr/>
      </vt:variant>
      <vt:variant>
        <vt:i4>1441803</vt:i4>
      </vt:variant>
      <vt:variant>
        <vt:i4>708</vt:i4>
      </vt:variant>
      <vt:variant>
        <vt:i4>0</vt:i4>
      </vt:variant>
      <vt:variant>
        <vt:i4>5</vt:i4>
      </vt:variant>
      <vt:variant>
        <vt:lpwstr>http://cgi.dji.de/cgi-bin/projekte/output.php?projekt=225</vt:lpwstr>
      </vt:variant>
      <vt:variant>
        <vt:lpwstr/>
      </vt:variant>
      <vt:variant>
        <vt:i4>1441803</vt:i4>
      </vt:variant>
      <vt:variant>
        <vt:i4>705</vt:i4>
      </vt:variant>
      <vt:variant>
        <vt:i4>0</vt:i4>
      </vt:variant>
      <vt:variant>
        <vt:i4>5</vt:i4>
      </vt:variant>
      <vt:variant>
        <vt:lpwstr>http://cgi.dji.de/cgi-bin/projekte/output.php?projekt=229</vt:lpwstr>
      </vt:variant>
      <vt:variant>
        <vt:lpwstr/>
      </vt:variant>
      <vt:variant>
        <vt:i4>1114123</vt:i4>
      </vt:variant>
      <vt:variant>
        <vt:i4>702</vt:i4>
      </vt:variant>
      <vt:variant>
        <vt:i4>0</vt:i4>
      </vt:variant>
      <vt:variant>
        <vt:i4>5</vt:i4>
      </vt:variant>
      <vt:variant>
        <vt:lpwstr>http://cgi.dji.de/cgi-bin/projekte/output.php?projekt=25</vt:lpwstr>
      </vt:variant>
      <vt:variant>
        <vt:lpwstr/>
      </vt:variant>
      <vt:variant>
        <vt:i4>3473470</vt:i4>
      </vt:variant>
      <vt:variant>
        <vt:i4>699</vt:i4>
      </vt:variant>
      <vt:variant>
        <vt:i4>0</vt:i4>
      </vt:variant>
      <vt:variant>
        <vt:i4>5</vt:i4>
      </vt:variant>
      <vt:variant>
        <vt:lpwstr>http://www.bertelsmann-stiftung.de/cps/rde/xbcr/SID-FA34E811-E5B7BAE7/bst/Gesamtbericht Langfassung.pdf</vt:lpwstr>
      </vt:variant>
      <vt:variant>
        <vt:lpwstr/>
      </vt:variant>
      <vt:variant>
        <vt:i4>5832720</vt:i4>
      </vt:variant>
      <vt:variant>
        <vt:i4>696</vt:i4>
      </vt:variant>
      <vt:variant>
        <vt:i4>0</vt:i4>
      </vt:variant>
      <vt:variant>
        <vt:i4>5</vt:i4>
      </vt:variant>
      <vt:variant>
        <vt:lpwstr>http://www.foraus.de/web.select/news/showarticle/3840</vt:lpwstr>
      </vt:variant>
      <vt:variant>
        <vt:lpwstr/>
      </vt:variant>
      <vt:variant>
        <vt:i4>5898256</vt:i4>
      </vt:variant>
      <vt:variant>
        <vt:i4>693</vt:i4>
      </vt:variant>
      <vt:variant>
        <vt:i4>0</vt:i4>
      </vt:variant>
      <vt:variant>
        <vt:i4>5</vt:i4>
      </vt:variant>
      <vt:variant>
        <vt:lpwstr>http://www.foraus.de/web.select/news/showarticle/3875</vt:lpwstr>
      </vt:variant>
      <vt:variant>
        <vt:lpwstr/>
      </vt:variant>
      <vt:variant>
        <vt:i4>7667752</vt:i4>
      </vt:variant>
      <vt:variant>
        <vt:i4>690</vt:i4>
      </vt:variant>
      <vt:variant>
        <vt:i4>0</vt:i4>
      </vt:variant>
      <vt:variant>
        <vt:i4>5</vt:i4>
      </vt:variant>
      <vt:variant>
        <vt:lpwstr>http://www.bibb.de/de/52666.htm</vt:lpwstr>
      </vt:variant>
      <vt:variant>
        <vt:lpwstr/>
      </vt:variant>
      <vt:variant>
        <vt:i4>7667752</vt:i4>
      </vt:variant>
      <vt:variant>
        <vt:i4>687</vt:i4>
      </vt:variant>
      <vt:variant>
        <vt:i4>0</vt:i4>
      </vt:variant>
      <vt:variant>
        <vt:i4>5</vt:i4>
      </vt:variant>
      <vt:variant>
        <vt:lpwstr>http://www.bibb.de/de/52666.htm</vt:lpwstr>
      </vt:variant>
      <vt:variant>
        <vt:lpwstr/>
      </vt:variant>
      <vt:variant>
        <vt:i4>393318</vt:i4>
      </vt:variant>
      <vt:variant>
        <vt:i4>684</vt:i4>
      </vt:variant>
      <vt:variant>
        <vt:i4>0</vt:i4>
      </vt:variant>
      <vt:variant>
        <vt:i4>5</vt:i4>
      </vt:variant>
      <vt:variant>
        <vt:lpwstr>http://www.foraus.de/lernzentrum/lernmodule/27_social_softw/27_social_softw_1.html</vt:lpwstr>
      </vt:variant>
      <vt:variant>
        <vt:lpwstr/>
      </vt:variant>
      <vt:variant>
        <vt:i4>2162772</vt:i4>
      </vt:variant>
      <vt:variant>
        <vt:i4>681</vt:i4>
      </vt:variant>
      <vt:variant>
        <vt:i4>0</vt:i4>
      </vt:variant>
      <vt:variant>
        <vt:i4>5</vt:i4>
      </vt:variant>
      <vt:variant>
        <vt:lpwstr>http://www.partner-fuer-schule.nrw.de/news_complete.php?id=6302</vt:lpwstr>
      </vt:variant>
      <vt:variant>
        <vt:lpwstr/>
      </vt:variant>
      <vt:variant>
        <vt:i4>2162772</vt:i4>
      </vt:variant>
      <vt:variant>
        <vt:i4>678</vt:i4>
      </vt:variant>
      <vt:variant>
        <vt:i4>0</vt:i4>
      </vt:variant>
      <vt:variant>
        <vt:i4>5</vt:i4>
      </vt:variant>
      <vt:variant>
        <vt:lpwstr>http://www.partner-fuer-schule.nrw.de/news_complete.php?id=6301</vt:lpwstr>
      </vt:variant>
      <vt:variant>
        <vt:lpwstr/>
      </vt:variant>
      <vt:variant>
        <vt:i4>2162772</vt:i4>
      </vt:variant>
      <vt:variant>
        <vt:i4>675</vt:i4>
      </vt:variant>
      <vt:variant>
        <vt:i4>0</vt:i4>
      </vt:variant>
      <vt:variant>
        <vt:i4>5</vt:i4>
      </vt:variant>
      <vt:variant>
        <vt:lpwstr>http://www.partner-fuer-schule.nrw.de/news_complete.php?id=6300</vt:lpwstr>
      </vt:variant>
      <vt:variant>
        <vt:lpwstr/>
      </vt:variant>
      <vt:variant>
        <vt:i4>917544</vt:i4>
      </vt:variant>
      <vt:variant>
        <vt:i4>672</vt:i4>
      </vt:variant>
      <vt:variant>
        <vt:i4>0</vt:i4>
      </vt:variant>
      <vt:variant>
        <vt:i4>5</vt:i4>
      </vt:variant>
      <vt:variant>
        <vt:lpwstr>http://www.innovative-teachers.de/IT_Fitness/Seiten/fITBoxfuerLehrer.aspx</vt:lpwstr>
      </vt:variant>
      <vt:variant>
        <vt:lpwstr/>
      </vt:variant>
      <vt:variant>
        <vt:i4>3801194</vt:i4>
      </vt:variant>
      <vt:variant>
        <vt:i4>669</vt:i4>
      </vt:variant>
      <vt:variant>
        <vt:i4>0</vt:i4>
      </vt:variant>
      <vt:variant>
        <vt:i4>5</vt:i4>
      </vt:variant>
      <vt:variant>
        <vt:lpwstr>http://www.partner-fuer-schule.nrw.de/</vt:lpwstr>
      </vt:variant>
      <vt:variant>
        <vt:lpwstr/>
      </vt:variant>
      <vt:variant>
        <vt:i4>6488174</vt:i4>
      </vt:variant>
      <vt:variant>
        <vt:i4>666</vt:i4>
      </vt:variant>
      <vt:variant>
        <vt:i4>0</vt:i4>
      </vt:variant>
      <vt:variant>
        <vt:i4>5</vt:i4>
      </vt:variant>
      <vt:variant>
        <vt:lpwstr>http://www.bildungswerk-nrw.de/sw.html</vt:lpwstr>
      </vt:variant>
      <vt:variant>
        <vt:lpwstr/>
      </vt:variant>
      <vt:variant>
        <vt:i4>5308432</vt:i4>
      </vt:variant>
      <vt:variant>
        <vt:i4>663</vt:i4>
      </vt:variant>
      <vt:variant>
        <vt:i4>0</vt:i4>
      </vt:variant>
      <vt:variant>
        <vt:i4>5</vt:i4>
      </vt:variant>
      <vt:variant>
        <vt:lpwstr>http://www.schule-wirtschaft.de/</vt:lpwstr>
      </vt:variant>
      <vt:variant>
        <vt:lpwstr/>
      </vt:variant>
      <vt:variant>
        <vt:i4>7733363</vt:i4>
      </vt:variant>
      <vt:variant>
        <vt:i4>660</vt:i4>
      </vt:variant>
      <vt:variant>
        <vt:i4>0</vt:i4>
      </vt:variant>
      <vt:variant>
        <vt:i4>5</vt:i4>
      </vt:variant>
      <vt:variant>
        <vt:lpwstr>http://www.beroobi.de/</vt:lpwstr>
      </vt:variant>
      <vt:variant>
        <vt:lpwstr/>
      </vt:variant>
      <vt:variant>
        <vt:i4>3801142</vt:i4>
      </vt:variant>
      <vt:variant>
        <vt:i4>657</vt:i4>
      </vt:variant>
      <vt:variant>
        <vt:i4>0</vt:i4>
      </vt:variant>
      <vt:variant>
        <vt:i4>5</vt:i4>
      </vt:variant>
      <vt:variant>
        <vt:lpwstr>http://www.bibernetz.de/ww3ee/fruepaedagogik-studieren.php</vt:lpwstr>
      </vt:variant>
      <vt:variant>
        <vt:lpwstr/>
      </vt:variant>
      <vt:variant>
        <vt:i4>393283</vt:i4>
      </vt:variant>
      <vt:variant>
        <vt:i4>654</vt:i4>
      </vt:variant>
      <vt:variant>
        <vt:i4>0</vt:i4>
      </vt:variant>
      <vt:variant>
        <vt:i4>5</vt:i4>
      </vt:variant>
      <vt:variant>
        <vt:lpwstr>http://www.fruehpaedagogik-studieren.de/</vt:lpwstr>
      </vt:variant>
      <vt:variant>
        <vt:lpwstr/>
      </vt:variant>
      <vt:variant>
        <vt:i4>8192110</vt:i4>
      </vt:variant>
      <vt:variant>
        <vt:i4>651</vt:i4>
      </vt:variant>
      <vt:variant>
        <vt:i4>0</vt:i4>
      </vt:variant>
      <vt:variant>
        <vt:i4>5</vt:i4>
      </vt:variant>
      <vt:variant>
        <vt:lpwstr>http://www.lehrer-online.de/804774.php</vt:lpwstr>
      </vt:variant>
      <vt:variant>
        <vt:lpwstr/>
      </vt:variant>
      <vt:variant>
        <vt:i4>2293845</vt:i4>
      </vt:variant>
      <vt:variant>
        <vt:i4>648</vt:i4>
      </vt:variant>
      <vt:variant>
        <vt:i4>0</vt:i4>
      </vt:variant>
      <vt:variant>
        <vt:i4>5</vt:i4>
      </vt:variant>
      <vt:variant>
        <vt:lpwstr>http://www.partner-fuer-schule.nrw.de/news_complete.php?id=6222</vt:lpwstr>
      </vt:variant>
      <vt:variant>
        <vt:lpwstr/>
      </vt:variant>
      <vt:variant>
        <vt:i4>8126588</vt:i4>
      </vt:variant>
      <vt:variant>
        <vt:i4>645</vt:i4>
      </vt:variant>
      <vt:variant>
        <vt:i4>0</vt:i4>
      </vt:variant>
      <vt:variant>
        <vt:i4>5</vt:i4>
      </vt:variant>
      <vt:variant>
        <vt:lpwstr>http://www.cyou-startlearning.hamburg.de/zaf/index.php</vt:lpwstr>
      </vt:variant>
      <vt:variant>
        <vt:lpwstr/>
      </vt:variant>
      <vt:variant>
        <vt:i4>8126568</vt:i4>
      </vt:variant>
      <vt:variant>
        <vt:i4>642</vt:i4>
      </vt:variant>
      <vt:variant>
        <vt:i4>0</vt:i4>
      </vt:variant>
      <vt:variant>
        <vt:i4>5</vt:i4>
      </vt:variant>
      <vt:variant>
        <vt:lpwstr>http://www.lehrer-online.de/804012.php</vt:lpwstr>
      </vt:variant>
      <vt:variant>
        <vt:lpwstr/>
      </vt:variant>
      <vt:variant>
        <vt:i4>524353</vt:i4>
      </vt:variant>
      <vt:variant>
        <vt:i4>639</vt:i4>
      </vt:variant>
      <vt:variant>
        <vt:i4>0</vt:i4>
      </vt:variant>
      <vt:variant>
        <vt:i4>5</vt:i4>
      </vt:variant>
      <vt:variant>
        <vt:lpwstr>http://www.partner-fuer-schule.nrw.de/dev/t3/zukunft-foerdern/module.html</vt:lpwstr>
      </vt:variant>
      <vt:variant>
        <vt:lpwstr/>
      </vt:variant>
      <vt:variant>
        <vt:i4>720943</vt:i4>
      </vt:variant>
      <vt:variant>
        <vt:i4>636</vt:i4>
      </vt:variant>
      <vt:variant>
        <vt:i4>0</vt:i4>
      </vt:variant>
      <vt:variant>
        <vt:i4>5</vt:i4>
      </vt:variant>
      <vt:variant>
        <vt:lpwstr>http://www2.bibb.de/tools/fodb/pdf/eb_29006.pdf</vt:lpwstr>
      </vt:variant>
      <vt:variant>
        <vt:lpwstr/>
      </vt:variant>
      <vt:variant>
        <vt:i4>4194373</vt:i4>
      </vt:variant>
      <vt:variant>
        <vt:i4>633</vt:i4>
      </vt:variant>
      <vt:variant>
        <vt:i4>0</vt:i4>
      </vt:variant>
      <vt:variant>
        <vt:i4>5</vt:i4>
      </vt:variant>
      <vt:variant>
        <vt:lpwstr>http://www.jobstarter.de/de/2040.php</vt:lpwstr>
      </vt:variant>
      <vt:variant>
        <vt:lpwstr/>
      </vt:variant>
      <vt:variant>
        <vt:i4>7536680</vt:i4>
      </vt:variant>
      <vt:variant>
        <vt:i4>630</vt:i4>
      </vt:variant>
      <vt:variant>
        <vt:i4>0</vt:i4>
      </vt:variant>
      <vt:variant>
        <vt:i4>5</vt:i4>
      </vt:variant>
      <vt:variant>
        <vt:lpwstr>http://www.bibb.de/de/32006.htm</vt:lpwstr>
      </vt:variant>
      <vt:variant>
        <vt:lpwstr/>
      </vt:variant>
      <vt:variant>
        <vt:i4>6619169</vt:i4>
      </vt:variant>
      <vt:variant>
        <vt:i4>627</vt:i4>
      </vt:variant>
      <vt:variant>
        <vt:i4>0</vt:i4>
      </vt:variant>
      <vt:variant>
        <vt:i4>5</vt:i4>
      </vt:variant>
      <vt:variant>
        <vt:lpwstr>http://www.lehrer-online.de/nord-calais.php</vt:lpwstr>
      </vt:variant>
      <vt:variant>
        <vt:lpwstr/>
      </vt:variant>
      <vt:variant>
        <vt:i4>3080228</vt:i4>
      </vt:variant>
      <vt:variant>
        <vt:i4>624</vt:i4>
      </vt:variant>
      <vt:variant>
        <vt:i4>0</vt:i4>
      </vt:variant>
      <vt:variant>
        <vt:i4>5</vt:i4>
      </vt:variant>
      <vt:variant>
        <vt:lpwstr>http://www.e-kolumbus.de/siebenklicks/</vt:lpwstr>
      </vt:variant>
      <vt:variant>
        <vt:lpwstr/>
      </vt:variant>
      <vt:variant>
        <vt:i4>262155</vt:i4>
      </vt:variant>
      <vt:variant>
        <vt:i4>621</vt:i4>
      </vt:variant>
      <vt:variant>
        <vt:i4>0</vt:i4>
      </vt:variant>
      <vt:variant>
        <vt:i4>5</vt:i4>
      </vt:variant>
      <vt:variant>
        <vt:lpwstr>http://lernarchiv.bildung.hessen.de/grundschule/Sachunterricht/Geographie/Deutschland/bundeslaender/allgemein/index.html</vt:lpwstr>
      </vt:variant>
      <vt:variant>
        <vt:lpwstr/>
      </vt:variant>
      <vt:variant>
        <vt:i4>7274594</vt:i4>
      </vt:variant>
      <vt:variant>
        <vt:i4>618</vt:i4>
      </vt:variant>
      <vt:variant>
        <vt:i4>0</vt:i4>
      </vt:variant>
      <vt:variant>
        <vt:i4>5</vt:i4>
      </vt:variant>
      <vt:variant>
        <vt:lpwstr>http://lernarchiv.bildung.hessen.de/grundschule/Sachunterricht/Geographie/kontinente/index.html</vt:lpwstr>
      </vt:variant>
      <vt:variant>
        <vt:lpwstr/>
      </vt:variant>
      <vt:variant>
        <vt:i4>655361</vt:i4>
      </vt:variant>
      <vt:variant>
        <vt:i4>615</vt:i4>
      </vt:variant>
      <vt:variant>
        <vt:i4>0</vt:i4>
      </vt:variant>
      <vt:variant>
        <vt:i4>5</vt:i4>
      </vt:variant>
      <vt:variant>
        <vt:lpwstr>http://www.sightwalk.de/</vt:lpwstr>
      </vt:variant>
      <vt:variant>
        <vt:lpwstr/>
      </vt:variant>
      <vt:variant>
        <vt:i4>6422559</vt:i4>
      </vt:variant>
      <vt:variant>
        <vt:i4>612</vt:i4>
      </vt:variant>
      <vt:variant>
        <vt:i4>0</vt:i4>
      </vt:variant>
      <vt:variant>
        <vt:i4>5</vt:i4>
      </vt:variant>
      <vt:variant>
        <vt:lpwstr>http://www.scar.org/publications/occasionals/ACCE_25_Nov_2009.pdf</vt:lpwstr>
      </vt:variant>
      <vt:variant>
        <vt:lpwstr/>
      </vt:variant>
      <vt:variant>
        <vt:i4>4849737</vt:i4>
      </vt:variant>
      <vt:variant>
        <vt:i4>609</vt:i4>
      </vt:variant>
      <vt:variant>
        <vt:i4>0</vt:i4>
      </vt:variant>
      <vt:variant>
        <vt:i4>5</vt:i4>
      </vt:variant>
      <vt:variant>
        <vt:lpwstr>http://www.scar.org/</vt:lpwstr>
      </vt:variant>
      <vt:variant>
        <vt:lpwstr/>
      </vt:variant>
      <vt:variant>
        <vt:i4>2359346</vt:i4>
      </vt:variant>
      <vt:variant>
        <vt:i4>606</vt:i4>
      </vt:variant>
      <vt:variant>
        <vt:i4>0</vt:i4>
      </vt:variant>
      <vt:variant>
        <vt:i4>5</vt:i4>
      </vt:variant>
      <vt:variant>
        <vt:lpwstr>http://www.scar.org/researchgroups/</vt:lpwstr>
      </vt:variant>
      <vt:variant>
        <vt:lpwstr/>
      </vt:variant>
      <vt:variant>
        <vt:i4>3997744</vt:i4>
      </vt:variant>
      <vt:variant>
        <vt:i4>603</vt:i4>
      </vt:variant>
      <vt:variant>
        <vt:i4>0</vt:i4>
      </vt:variant>
      <vt:variant>
        <vt:i4>5</vt:i4>
      </vt:variant>
      <vt:variant>
        <vt:lpwstr>http://www.localclimateprotection.eu/index.php?id=2&amp;L=1</vt:lpwstr>
      </vt:variant>
      <vt:variant>
        <vt:lpwstr/>
      </vt:variant>
      <vt:variant>
        <vt:i4>1376259</vt:i4>
      </vt:variant>
      <vt:variant>
        <vt:i4>600</vt:i4>
      </vt:variant>
      <vt:variant>
        <vt:i4>0</vt:i4>
      </vt:variant>
      <vt:variant>
        <vt:i4>5</vt:i4>
      </vt:variant>
      <vt:variant>
        <vt:lpwstr>http://www.benchmark-kommunaler-klimaschutz.net/</vt:lpwstr>
      </vt:variant>
      <vt:variant>
        <vt:lpwstr/>
      </vt:variant>
      <vt:variant>
        <vt:i4>720988</vt:i4>
      </vt:variant>
      <vt:variant>
        <vt:i4>597</vt:i4>
      </vt:variant>
      <vt:variant>
        <vt:i4>0</vt:i4>
      </vt:variant>
      <vt:variant>
        <vt:i4>5</vt:i4>
      </vt:variant>
      <vt:variant>
        <vt:lpwstr>http://www.eyeonearth.eu/</vt:lpwstr>
      </vt:variant>
      <vt:variant>
        <vt:lpwstr/>
      </vt:variant>
      <vt:variant>
        <vt:i4>4128818</vt:i4>
      </vt:variant>
      <vt:variant>
        <vt:i4>594</vt:i4>
      </vt:variant>
      <vt:variant>
        <vt:i4>0</vt:i4>
      </vt:variant>
      <vt:variant>
        <vt:i4>5</vt:i4>
      </vt:variant>
      <vt:variant>
        <vt:lpwstr>http://www.powerupthegame.org/</vt:lpwstr>
      </vt:variant>
      <vt:variant>
        <vt:lpwstr/>
      </vt:variant>
      <vt:variant>
        <vt:i4>393256</vt:i4>
      </vt:variant>
      <vt:variant>
        <vt:i4>588</vt:i4>
      </vt:variant>
      <vt:variant>
        <vt:i4>0</vt:i4>
      </vt:variant>
      <vt:variant>
        <vt:i4>5</vt:i4>
      </vt:variant>
      <vt:variant>
        <vt:lpwstr>http://www.unep.fr/scp/rpanel/pdf/Assessing_Biofuels_Full_Report.pdf</vt:lpwstr>
      </vt:variant>
      <vt:variant>
        <vt:lpwstr/>
      </vt:variant>
      <vt:variant>
        <vt:i4>852070</vt:i4>
      </vt:variant>
      <vt:variant>
        <vt:i4>585</vt:i4>
      </vt:variant>
      <vt:variant>
        <vt:i4>0</vt:i4>
      </vt:variant>
      <vt:variant>
        <vt:i4>5</vt:i4>
      </vt:variant>
      <vt:variant>
        <vt:lpwstr>http://www.boell.de/downloads/oeko/Mythos_Weg_Inh_Buch.pdf</vt:lpwstr>
      </vt:variant>
      <vt:variant>
        <vt:lpwstr/>
      </vt:variant>
      <vt:variant>
        <vt:i4>2097177</vt:i4>
      </vt:variant>
      <vt:variant>
        <vt:i4>582</vt:i4>
      </vt:variant>
      <vt:variant>
        <vt:i4>0</vt:i4>
      </vt:variant>
      <vt:variant>
        <vt:i4>5</vt:i4>
      </vt:variant>
      <vt:variant>
        <vt:lpwstr>http://www.wupperinst.org/uploads/tx_wibeitrag/1111-report.pdf</vt:lpwstr>
      </vt:variant>
      <vt:variant>
        <vt:lpwstr/>
      </vt:variant>
      <vt:variant>
        <vt:i4>2752567</vt:i4>
      </vt:variant>
      <vt:variant>
        <vt:i4>579</vt:i4>
      </vt:variant>
      <vt:variant>
        <vt:i4>0</vt:i4>
      </vt:variant>
      <vt:variant>
        <vt:i4>5</vt:i4>
      </vt:variant>
      <vt:variant>
        <vt:lpwstr>http://www.boell.de/downloads/publikationen/Schriften_Europa_Band3_ERENE_Endf.pdf</vt:lpwstr>
      </vt:variant>
      <vt:variant>
        <vt:lpwstr/>
      </vt:variant>
      <vt:variant>
        <vt:i4>4063286</vt:i4>
      </vt:variant>
      <vt:variant>
        <vt:i4>576</vt:i4>
      </vt:variant>
      <vt:variant>
        <vt:i4>0</vt:i4>
      </vt:variant>
      <vt:variant>
        <vt:i4>5</vt:i4>
      </vt:variant>
      <vt:variant>
        <vt:lpwstr>http://www.wupperinst.org/publikationen/index.html</vt:lpwstr>
      </vt:variant>
      <vt:variant>
        <vt:lpwstr/>
      </vt:variant>
      <vt:variant>
        <vt:i4>6356999</vt:i4>
      </vt:variant>
      <vt:variant>
        <vt:i4>573</vt:i4>
      </vt:variant>
      <vt:variant>
        <vt:i4>0</vt:i4>
      </vt:variant>
      <vt:variant>
        <vt:i4>5</vt:i4>
      </vt:variant>
      <vt:variant>
        <vt:lpwstr>http://boell.de/alt/de/04_thema/3854.html</vt:lpwstr>
      </vt:variant>
      <vt:variant>
        <vt:lpwstr/>
      </vt:variant>
      <vt:variant>
        <vt:i4>393256</vt:i4>
      </vt:variant>
      <vt:variant>
        <vt:i4>570</vt:i4>
      </vt:variant>
      <vt:variant>
        <vt:i4>0</vt:i4>
      </vt:variant>
      <vt:variant>
        <vt:i4>5</vt:i4>
      </vt:variant>
      <vt:variant>
        <vt:lpwstr>http://www.unep.fr/scp/rpanel/pdf/Assessing_Biofuels_Full_Report.pdf</vt:lpwstr>
      </vt:variant>
      <vt:variant>
        <vt:lpwstr/>
      </vt:variant>
      <vt:variant>
        <vt:i4>2556006</vt:i4>
      </vt:variant>
      <vt:variant>
        <vt:i4>567</vt:i4>
      </vt:variant>
      <vt:variant>
        <vt:i4>0</vt:i4>
      </vt:variant>
      <vt:variant>
        <vt:i4>5</vt:i4>
      </vt:variant>
      <vt:variant>
        <vt:lpwstr>http://www.uea.ac.uk/mac/comm/media/press/2009/nov/homepagenews/CRU-update</vt:lpwstr>
      </vt:variant>
      <vt:variant>
        <vt:lpwstr/>
      </vt:variant>
      <vt:variant>
        <vt:i4>5439562</vt:i4>
      </vt:variant>
      <vt:variant>
        <vt:i4>564</vt:i4>
      </vt:variant>
      <vt:variant>
        <vt:i4>0</vt:i4>
      </vt:variant>
      <vt:variant>
        <vt:i4>5</vt:i4>
      </vt:variant>
      <vt:variant>
        <vt:lpwstr>http://sciencewatch.com/dr/nhp/2009/09julnhp/09julnhpLentET/</vt:lpwstr>
      </vt:variant>
      <vt:variant>
        <vt:lpwstr/>
      </vt:variant>
      <vt:variant>
        <vt:i4>2031730</vt:i4>
      </vt:variant>
      <vt:variant>
        <vt:i4>561</vt:i4>
      </vt:variant>
      <vt:variant>
        <vt:i4>0</vt:i4>
      </vt:variant>
      <vt:variant>
        <vt:i4>5</vt:i4>
      </vt:variant>
      <vt:variant>
        <vt:lpwstr>http://www.co2-handel.de/article256_12306.html</vt:lpwstr>
      </vt:variant>
      <vt:variant>
        <vt:lpwstr/>
      </vt:variant>
      <vt:variant>
        <vt:i4>3342397</vt:i4>
      </vt:variant>
      <vt:variant>
        <vt:i4>558</vt:i4>
      </vt:variant>
      <vt:variant>
        <vt:i4>0</vt:i4>
      </vt:variant>
      <vt:variant>
        <vt:i4>5</vt:i4>
      </vt:variant>
      <vt:variant>
        <vt:lpwstr>http://simpleurl.de/ff575446225418ea?lid=MTE3MDQzNzM0MQ%3D%3D015058024</vt:lpwstr>
      </vt:variant>
      <vt:variant>
        <vt:lpwstr/>
      </vt:variant>
      <vt:variant>
        <vt:i4>7864431</vt:i4>
      </vt:variant>
      <vt:variant>
        <vt:i4>555</vt:i4>
      </vt:variant>
      <vt:variant>
        <vt:i4>0</vt:i4>
      </vt:variant>
      <vt:variant>
        <vt:i4>5</vt:i4>
      </vt:variant>
      <vt:variant>
        <vt:lpwstr>http://www.lehrer-online.de/803610.php</vt:lpwstr>
      </vt:variant>
      <vt:variant>
        <vt:lpwstr/>
      </vt:variant>
      <vt:variant>
        <vt:i4>5570632</vt:i4>
      </vt:variant>
      <vt:variant>
        <vt:i4>552</vt:i4>
      </vt:variant>
      <vt:variant>
        <vt:i4>0</vt:i4>
      </vt:variant>
      <vt:variant>
        <vt:i4>5</vt:i4>
      </vt:variant>
      <vt:variant>
        <vt:lpwstr>http://www.cooling-down.com/de/weltklima/das-spiel/einladung.html</vt:lpwstr>
      </vt:variant>
      <vt:variant>
        <vt:lpwstr/>
      </vt:variant>
      <vt:variant>
        <vt:i4>7405587</vt:i4>
      </vt:variant>
      <vt:variant>
        <vt:i4>549</vt:i4>
      </vt:variant>
      <vt:variant>
        <vt:i4>0</vt:i4>
      </vt:variant>
      <vt:variant>
        <vt:i4>5</vt:i4>
      </vt:variant>
      <vt:variant>
        <vt:lpwstr>http://www.klimazeitreise.de/video_sirocko.html</vt:lpwstr>
      </vt:variant>
      <vt:variant>
        <vt:lpwstr/>
      </vt:variant>
      <vt:variant>
        <vt:i4>6750231</vt:i4>
      </vt:variant>
      <vt:variant>
        <vt:i4>546</vt:i4>
      </vt:variant>
      <vt:variant>
        <vt:i4>0</vt:i4>
      </vt:variant>
      <vt:variant>
        <vt:i4>5</vt:i4>
      </vt:variant>
      <vt:variant>
        <vt:lpwstr>http://www.klimazeitreise.de/video_roscher.html</vt:lpwstr>
      </vt:variant>
      <vt:variant>
        <vt:lpwstr/>
      </vt:variant>
      <vt:variant>
        <vt:i4>1310847</vt:i4>
      </vt:variant>
      <vt:variant>
        <vt:i4>543</vt:i4>
      </vt:variant>
      <vt:variant>
        <vt:i4>0</vt:i4>
      </vt:variant>
      <vt:variant>
        <vt:i4>5</vt:i4>
      </vt:variant>
      <vt:variant>
        <vt:lpwstr>http://www.klimazeitreise.de/video_schneider.html</vt:lpwstr>
      </vt:variant>
      <vt:variant>
        <vt:lpwstr/>
      </vt:variant>
      <vt:variant>
        <vt:i4>7602199</vt:i4>
      </vt:variant>
      <vt:variant>
        <vt:i4>540</vt:i4>
      </vt:variant>
      <vt:variant>
        <vt:i4>0</vt:i4>
      </vt:variant>
      <vt:variant>
        <vt:i4>5</vt:i4>
      </vt:variant>
      <vt:variant>
        <vt:lpwstr>http://www.klimazeitreise.de/video_joeckel.html</vt:lpwstr>
      </vt:variant>
      <vt:variant>
        <vt:lpwstr/>
      </vt:variant>
      <vt:variant>
        <vt:i4>4849682</vt:i4>
      </vt:variant>
      <vt:variant>
        <vt:i4>537</vt:i4>
      </vt:variant>
      <vt:variant>
        <vt:i4>0</vt:i4>
      </vt:variant>
      <vt:variant>
        <vt:i4>5</vt:i4>
      </vt:variant>
      <vt:variant>
        <vt:lpwstr>http://www.mpg.de/bilderBerichteDokumente/multimedial/mpForschung/2009/index.html</vt:lpwstr>
      </vt:variant>
      <vt:variant>
        <vt:lpwstr/>
      </vt:variant>
      <vt:variant>
        <vt:i4>262232</vt:i4>
      </vt:variant>
      <vt:variant>
        <vt:i4>534</vt:i4>
      </vt:variant>
      <vt:variant>
        <vt:i4>0</vt:i4>
      </vt:variant>
      <vt:variant>
        <vt:i4>5</vt:i4>
      </vt:variant>
      <vt:variant>
        <vt:lpwstr>http://www.klimazeitreise.de/</vt:lpwstr>
      </vt:variant>
      <vt:variant>
        <vt:lpwstr/>
      </vt:variant>
      <vt:variant>
        <vt:i4>5570676</vt:i4>
      </vt:variant>
      <vt:variant>
        <vt:i4>531</vt:i4>
      </vt:variant>
      <vt:variant>
        <vt:i4>0</vt:i4>
      </vt:variant>
      <vt:variant>
        <vt:i4>5</vt:i4>
      </vt:variant>
      <vt:variant>
        <vt:lpwstr>http://lernarchiv.bildung.hessen.de/sek_i/erdkunde/themen/klimakopenhag/index.html</vt:lpwstr>
      </vt:variant>
      <vt:variant>
        <vt:lpwstr/>
      </vt:variant>
      <vt:variant>
        <vt:i4>3473453</vt:i4>
      </vt:variant>
      <vt:variant>
        <vt:i4>528</vt:i4>
      </vt:variant>
      <vt:variant>
        <vt:i4>0</vt:i4>
      </vt:variant>
      <vt:variant>
        <vt:i4>5</vt:i4>
      </vt:variant>
      <vt:variant>
        <vt:lpwstr>http://www.pik-potsdam.de/aktuelles/pressemitteilungen/dateien/nobelpreistraeger-memorandum_de.pdf/at_download/file</vt:lpwstr>
      </vt:variant>
      <vt:variant>
        <vt:lpwstr/>
      </vt:variant>
      <vt:variant>
        <vt:i4>5111884</vt:i4>
      </vt:variant>
      <vt:variant>
        <vt:i4>525</vt:i4>
      </vt:variant>
      <vt:variant>
        <vt:i4>0</vt:i4>
      </vt:variant>
      <vt:variant>
        <vt:i4>5</vt:i4>
      </vt:variant>
      <vt:variant>
        <vt:lpwstr>http://www.pik-potsdam.de/aktuelles/pressemitteilungen/60-nobelpreistraeger-kopenhagen-muss-wende-zur-nachhaltigkeit-bringen</vt:lpwstr>
      </vt:variant>
      <vt:variant>
        <vt:lpwstr/>
      </vt:variant>
      <vt:variant>
        <vt:i4>917588</vt:i4>
      </vt:variant>
      <vt:variant>
        <vt:i4>522</vt:i4>
      </vt:variant>
      <vt:variant>
        <vt:i4>0</vt:i4>
      </vt:variant>
      <vt:variant>
        <vt:i4>5</vt:i4>
      </vt:variant>
      <vt:variant>
        <vt:lpwstr>http://www.mpimet.mpg.de/wissenswertes/faqs.html</vt:lpwstr>
      </vt:variant>
      <vt:variant>
        <vt:lpwstr/>
      </vt:variant>
      <vt:variant>
        <vt:i4>2162773</vt:i4>
      </vt:variant>
      <vt:variant>
        <vt:i4>519</vt:i4>
      </vt:variant>
      <vt:variant>
        <vt:i4>0</vt:i4>
      </vt:variant>
      <vt:variant>
        <vt:i4>5</vt:i4>
      </vt:variant>
      <vt:variant>
        <vt:lpwstr>http://www.partner-fuer-schule.nrw.de/news_complete.php?id=6207</vt:lpwstr>
      </vt:variant>
      <vt:variant>
        <vt:lpwstr/>
      </vt:variant>
      <vt:variant>
        <vt:i4>2162772</vt:i4>
      </vt:variant>
      <vt:variant>
        <vt:i4>516</vt:i4>
      </vt:variant>
      <vt:variant>
        <vt:i4>0</vt:i4>
      </vt:variant>
      <vt:variant>
        <vt:i4>5</vt:i4>
      </vt:variant>
      <vt:variant>
        <vt:lpwstr>http://www.partner-fuer-schule.nrw.de/news_complete.php?id=6303</vt:lpwstr>
      </vt:variant>
      <vt:variant>
        <vt:lpwstr/>
      </vt:variant>
      <vt:variant>
        <vt:i4>6946888</vt:i4>
      </vt:variant>
      <vt:variant>
        <vt:i4>513</vt:i4>
      </vt:variant>
      <vt:variant>
        <vt:i4>0</vt:i4>
      </vt:variant>
      <vt:variant>
        <vt:i4>5</vt:i4>
      </vt:variant>
      <vt:variant>
        <vt:lpwstr>http://www.brot-fuer-die-welt.de/jugend-schule/index_2602_DEU_HTML.php</vt:lpwstr>
      </vt:variant>
      <vt:variant>
        <vt:lpwstr/>
      </vt:variant>
      <vt:variant>
        <vt:i4>2752558</vt:i4>
      </vt:variant>
      <vt:variant>
        <vt:i4>510</vt:i4>
      </vt:variant>
      <vt:variant>
        <vt:i4>0</vt:i4>
      </vt:variant>
      <vt:variant>
        <vt:i4>5</vt:i4>
      </vt:variant>
      <vt:variant>
        <vt:lpwstr>http:/www.daf-netzwerk.org/arbeitsgruppen/ag2/dokumente.php?kategorieid=80</vt:lpwstr>
      </vt:variant>
      <vt:variant>
        <vt:lpwstr/>
      </vt:variant>
      <vt:variant>
        <vt:i4>6029389</vt:i4>
      </vt:variant>
      <vt:variant>
        <vt:i4>507</vt:i4>
      </vt:variant>
      <vt:variant>
        <vt:i4>0</vt:i4>
      </vt:variant>
      <vt:variant>
        <vt:i4>5</vt:i4>
      </vt:variant>
      <vt:variant>
        <vt:lpwstr>http://www.ddr-im-unterricht.de/</vt:lpwstr>
      </vt:variant>
      <vt:variant>
        <vt:lpwstr/>
      </vt:variant>
      <vt:variant>
        <vt:i4>3932201</vt:i4>
      </vt:variant>
      <vt:variant>
        <vt:i4>504</vt:i4>
      </vt:variant>
      <vt:variant>
        <vt:i4>0</vt:i4>
      </vt:variant>
      <vt:variant>
        <vt:i4>5</vt:i4>
      </vt:variant>
      <vt:variant>
        <vt:lpwstr>http://www.lefigaro.fr/international/mur-de-berlin.php</vt:lpwstr>
      </vt:variant>
      <vt:variant>
        <vt:lpwstr/>
      </vt:variant>
      <vt:variant>
        <vt:i4>6553634</vt:i4>
      </vt:variant>
      <vt:variant>
        <vt:i4>501</vt:i4>
      </vt:variant>
      <vt:variant>
        <vt:i4>0</vt:i4>
      </vt:variant>
      <vt:variant>
        <vt:i4>5</vt:i4>
      </vt:variant>
      <vt:variant>
        <vt:lpwstr>http://wissen.spiegel.de/wissen/dokument/dokument.html?id=67596368&amp;top=SPIEGEL</vt:lpwstr>
      </vt:variant>
      <vt:variant>
        <vt:lpwstr/>
      </vt:variant>
      <vt:variant>
        <vt:i4>2031707</vt:i4>
      </vt:variant>
      <vt:variant>
        <vt:i4>498</vt:i4>
      </vt:variant>
      <vt:variant>
        <vt:i4>0</vt:i4>
      </vt:variant>
      <vt:variant>
        <vt:i4>5</vt:i4>
      </vt:variant>
      <vt:variant>
        <vt:lpwstr>http://foerderung.aktion-mensch.de/de/projektbeispiele/detail.php?id=110</vt:lpwstr>
      </vt:variant>
      <vt:variant>
        <vt:lpwstr/>
      </vt:variant>
      <vt:variant>
        <vt:i4>8060983</vt:i4>
      </vt:variant>
      <vt:variant>
        <vt:i4>495</vt:i4>
      </vt:variant>
      <vt:variant>
        <vt:i4>0</vt:i4>
      </vt:variant>
      <vt:variant>
        <vt:i4>5</vt:i4>
      </vt:variant>
      <vt:variant>
        <vt:lpwstr>http://www.zeitzeugenportal8990.de/</vt:lpwstr>
      </vt:variant>
      <vt:variant>
        <vt:lpwstr/>
      </vt:variant>
      <vt:variant>
        <vt:i4>1769552</vt:i4>
      </vt:variant>
      <vt:variant>
        <vt:i4>492</vt:i4>
      </vt:variant>
      <vt:variant>
        <vt:i4>0</vt:i4>
      </vt:variant>
      <vt:variant>
        <vt:i4>5</vt:i4>
      </vt:variant>
      <vt:variant>
        <vt:lpwstr>http://lernarchiv.bildung.hessen.de/hr/hr2009/ek09/index.html</vt:lpwstr>
      </vt:variant>
      <vt:variant>
        <vt:lpwstr/>
      </vt:variant>
      <vt:variant>
        <vt:i4>3866721</vt:i4>
      </vt:variant>
      <vt:variant>
        <vt:i4>489</vt:i4>
      </vt:variant>
      <vt:variant>
        <vt:i4>0</vt:i4>
      </vt:variant>
      <vt:variant>
        <vt:i4>5</vt:i4>
      </vt:variant>
      <vt:variant>
        <vt:lpwstr>http://www.wechoosethemoon.org/</vt:lpwstr>
      </vt:variant>
      <vt:variant>
        <vt:lpwstr/>
      </vt:variant>
      <vt:variant>
        <vt:i4>262192</vt:i4>
      </vt:variant>
      <vt:variant>
        <vt:i4>486</vt:i4>
      </vt:variant>
      <vt:variant>
        <vt:i4>0</vt:i4>
      </vt:variant>
      <vt:variant>
        <vt:i4>5</vt:i4>
      </vt:variant>
      <vt:variant>
        <vt:lpwstr>http://wiki.zum.de/Barack_Obama</vt:lpwstr>
      </vt:variant>
      <vt:variant>
        <vt:lpwstr/>
      </vt:variant>
      <vt:variant>
        <vt:i4>1572878</vt:i4>
      </vt:variant>
      <vt:variant>
        <vt:i4>483</vt:i4>
      </vt:variant>
      <vt:variant>
        <vt:i4>0</vt:i4>
      </vt:variant>
      <vt:variant>
        <vt:i4>5</vt:i4>
      </vt:variant>
      <vt:variant>
        <vt:lpwstr>http://www.lastexitflucht.org/againstallodds/teachersupervision/de/index.html</vt:lpwstr>
      </vt:variant>
      <vt:variant>
        <vt:lpwstr/>
      </vt:variant>
      <vt:variant>
        <vt:i4>3145786</vt:i4>
      </vt:variant>
      <vt:variant>
        <vt:i4>480</vt:i4>
      </vt:variant>
      <vt:variant>
        <vt:i4>0</vt:i4>
      </vt:variant>
      <vt:variant>
        <vt:i4>5</vt:i4>
      </vt:variant>
      <vt:variant>
        <vt:lpwstr>http://www.lastexitflucht.org/</vt:lpwstr>
      </vt:variant>
      <vt:variant>
        <vt:lpwstr/>
      </vt:variant>
      <vt:variant>
        <vt:i4>2097237</vt:i4>
      </vt:variant>
      <vt:variant>
        <vt:i4>477</vt:i4>
      </vt:variant>
      <vt:variant>
        <vt:i4>0</vt:i4>
      </vt:variant>
      <vt:variant>
        <vt:i4>5</vt:i4>
      </vt:variant>
      <vt:variant>
        <vt:lpwstr>http://www.partner-fuer-schule.nrw.de/news_complete.php?id=6219</vt:lpwstr>
      </vt:variant>
      <vt:variant>
        <vt:lpwstr/>
      </vt:variant>
      <vt:variant>
        <vt:i4>6619190</vt:i4>
      </vt:variant>
      <vt:variant>
        <vt:i4>474</vt:i4>
      </vt:variant>
      <vt:variant>
        <vt:i4>0</vt:i4>
      </vt:variant>
      <vt:variant>
        <vt:i4>5</vt:i4>
      </vt:variant>
      <vt:variant>
        <vt:lpwstr>http://www.lernen-aus-der-geschichte.de/index.php?site=ne20091202122614</vt:lpwstr>
      </vt:variant>
      <vt:variant>
        <vt:lpwstr/>
      </vt:variant>
      <vt:variant>
        <vt:i4>5046289</vt:i4>
      </vt:variant>
      <vt:variant>
        <vt:i4>471</vt:i4>
      </vt:variant>
      <vt:variant>
        <vt:i4>0</vt:i4>
      </vt:variant>
      <vt:variant>
        <vt:i4>5</vt:i4>
      </vt:variant>
      <vt:variant>
        <vt:lpwstr>http://www.lernen-aus-der-geschichte.de/resmedia/document/up200912/Sklaverei.pdf</vt:lpwstr>
      </vt:variant>
      <vt:variant>
        <vt:lpwstr/>
      </vt:variant>
      <vt:variant>
        <vt:i4>851971</vt:i4>
      </vt:variant>
      <vt:variant>
        <vt:i4>468</vt:i4>
      </vt:variant>
      <vt:variant>
        <vt:i4>0</vt:i4>
      </vt:variant>
      <vt:variant>
        <vt:i4>5</vt:i4>
      </vt:variant>
      <vt:variant>
        <vt:lpwstr>http://www.dji.de/bibs/broschueremutigfragen.pdf</vt:lpwstr>
      </vt:variant>
      <vt:variant>
        <vt:lpwstr/>
      </vt:variant>
      <vt:variant>
        <vt:i4>3932281</vt:i4>
      </vt:variant>
      <vt:variant>
        <vt:i4>465</vt:i4>
      </vt:variant>
      <vt:variant>
        <vt:i4>0</vt:i4>
      </vt:variant>
      <vt:variant>
        <vt:i4>5</vt:i4>
      </vt:variant>
      <vt:variant>
        <vt:lpwstr>http://www.dji.de/bibs/ikknachrichten2.pdf</vt:lpwstr>
      </vt:variant>
      <vt:variant>
        <vt:lpwstr/>
      </vt:variant>
      <vt:variant>
        <vt:i4>3997817</vt:i4>
      </vt:variant>
      <vt:variant>
        <vt:i4>462</vt:i4>
      </vt:variant>
      <vt:variant>
        <vt:i4>0</vt:i4>
      </vt:variant>
      <vt:variant>
        <vt:i4>5</vt:i4>
      </vt:variant>
      <vt:variant>
        <vt:lpwstr>http://www.dji.de/bibs/ikknachrichten3.pdf</vt:lpwstr>
      </vt:variant>
      <vt:variant>
        <vt:lpwstr/>
      </vt:variant>
      <vt:variant>
        <vt:i4>3866745</vt:i4>
      </vt:variant>
      <vt:variant>
        <vt:i4>459</vt:i4>
      </vt:variant>
      <vt:variant>
        <vt:i4>0</vt:i4>
      </vt:variant>
      <vt:variant>
        <vt:i4>5</vt:i4>
      </vt:variant>
      <vt:variant>
        <vt:lpwstr>http://www.dji.de/bibs/ikknachrichten5.pdf</vt:lpwstr>
      </vt:variant>
      <vt:variant>
        <vt:lpwstr/>
      </vt:variant>
      <vt:variant>
        <vt:i4>3670137</vt:i4>
      </vt:variant>
      <vt:variant>
        <vt:i4>456</vt:i4>
      </vt:variant>
      <vt:variant>
        <vt:i4>0</vt:i4>
      </vt:variant>
      <vt:variant>
        <vt:i4>5</vt:i4>
      </vt:variant>
      <vt:variant>
        <vt:lpwstr>http://www.dji.de/bibs/ikknachrichten6.pdf</vt:lpwstr>
      </vt:variant>
      <vt:variant>
        <vt:lpwstr/>
      </vt:variant>
      <vt:variant>
        <vt:i4>3735673</vt:i4>
      </vt:variant>
      <vt:variant>
        <vt:i4>453</vt:i4>
      </vt:variant>
      <vt:variant>
        <vt:i4>0</vt:i4>
      </vt:variant>
      <vt:variant>
        <vt:i4>5</vt:i4>
      </vt:variant>
      <vt:variant>
        <vt:lpwstr>http://www.dji.de/bibs/ikknachrichten7.pdf</vt:lpwstr>
      </vt:variant>
      <vt:variant>
        <vt:lpwstr/>
      </vt:variant>
      <vt:variant>
        <vt:i4>5439500</vt:i4>
      </vt:variant>
      <vt:variant>
        <vt:i4>450</vt:i4>
      </vt:variant>
      <vt:variant>
        <vt:i4>0</vt:i4>
      </vt:variant>
      <vt:variant>
        <vt:i4>5</vt:i4>
      </vt:variant>
      <vt:variant>
        <vt:lpwstr>http://www.dji.de/bibs/IKK-Nachrichten1-2-06.pdf</vt:lpwstr>
      </vt:variant>
      <vt:variant>
        <vt:lpwstr/>
      </vt:variant>
      <vt:variant>
        <vt:i4>8257571</vt:i4>
      </vt:variant>
      <vt:variant>
        <vt:i4>447</vt:i4>
      </vt:variant>
      <vt:variant>
        <vt:i4>0</vt:i4>
      </vt:variant>
      <vt:variant>
        <vt:i4>5</vt:i4>
      </vt:variant>
      <vt:variant>
        <vt:lpwstr>http://www.dji.de/bibs/IzKK-Nachrichten1-07.pdf</vt:lpwstr>
      </vt:variant>
      <vt:variant>
        <vt:lpwstr/>
      </vt:variant>
      <vt:variant>
        <vt:i4>6094936</vt:i4>
      </vt:variant>
      <vt:variant>
        <vt:i4>444</vt:i4>
      </vt:variant>
      <vt:variant>
        <vt:i4>0</vt:i4>
      </vt:variant>
      <vt:variant>
        <vt:i4>5</vt:i4>
      </vt:variant>
      <vt:variant>
        <vt:lpwstr>http://www.dji.de/bibs/izkknachrichten08.pdf</vt:lpwstr>
      </vt:variant>
      <vt:variant>
        <vt:lpwstr/>
      </vt:variant>
      <vt:variant>
        <vt:i4>7602206</vt:i4>
      </vt:variant>
      <vt:variant>
        <vt:i4>441</vt:i4>
      </vt:variant>
      <vt:variant>
        <vt:i4>0</vt:i4>
      </vt:variant>
      <vt:variant>
        <vt:i4>5</vt:i4>
      </vt:variant>
      <vt:variant>
        <vt:lpwstr>http://www.dji.de/bibs/IzKK-Nachrichten_09-1.pdf</vt:lpwstr>
      </vt:variant>
      <vt:variant>
        <vt:lpwstr/>
      </vt:variant>
      <vt:variant>
        <vt:i4>5242953</vt:i4>
      </vt:variant>
      <vt:variant>
        <vt:i4>438</vt:i4>
      </vt:variant>
      <vt:variant>
        <vt:i4>0</vt:i4>
      </vt:variant>
      <vt:variant>
        <vt:i4>5</vt:i4>
      </vt:variant>
      <vt:variant>
        <vt:lpwstr>http://www.dji.de/cgi-bin/projekte/output.php?projekt=53&amp;Jump1=RECHTS&amp;Jump2=5</vt:lpwstr>
      </vt:variant>
      <vt:variant>
        <vt:lpwstr/>
      </vt:variant>
      <vt:variant>
        <vt:i4>4587545</vt:i4>
      </vt:variant>
      <vt:variant>
        <vt:i4>435</vt:i4>
      </vt:variant>
      <vt:variant>
        <vt:i4>0</vt:i4>
      </vt:variant>
      <vt:variant>
        <vt:i4>5</vt:i4>
      </vt:variant>
      <vt:variant>
        <vt:lpwstr>http://db.dji.de/cgi-bin/db/default.php?db=8</vt:lpwstr>
      </vt:variant>
      <vt:variant>
        <vt:lpwstr/>
      </vt:variant>
      <vt:variant>
        <vt:i4>7077996</vt:i4>
      </vt:variant>
      <vt:variant>
        <vt:i4>432</vt:i4>
      </vt:variant>
      <vt:variant>
        <vt:i4>0</vt:i4>
      </vt:variant>
      <vt:variant>
        <vt:i4>5</vt:i4>
      </vt:variant>
      <vt:variant>
        <vt:lpwstr>http://www.lebensmutig.de/images/stories/Konrad/biografiearbeit.pdf</vt:lpwstr>
      </vt:variant>
      <vt:variant>
        <vt:lpwstr/>
      </vt:variant>
      <vt:variant>
        <vt:i4>5046326</vt:i4>
      </vt:variant>
      <vt:variant>
        <vt:i4>429</vt:i4>
      </vt:variant>
      <vt:variant>
        <vt:i4>0</vt:i4>
      </vt:variant>
      <vt:variant>
        <vt:i4>5</vt:i4>
      </vt:variant>
      <vt:variant>
        <vt:lpwstr>http://www.birgit-lattschar.de/seiten/biog_arbeit.htm</vt:lpwstr>
      </vt:variant>
      <vt:variant>
        <vt:lpwstr/>
      </vt:variant>
      <vt:variant>
        <vt:i4>1376351</vt:i4>
      </vt:variant>
      <vt:variant>
        <vt:i4>426</vt:i4>
      </vt:variant>
      <vt:variant>
        <vt:i4>0</vt:i4>
      </vt:variant>
      <vt:variant>
        <vt:i4>5</vt:i4>
      </vt:variant>
      <vt:variant>
        <vt:lpwstr>http://methodenpool.uni-koeln.de/download/biografiearbeit.pdf</vt:lpwstr>
      </vt:variant>
      <vt:variant>
        <vt:lpwstr/>
      </vt:variant>
      <vt:variant>
        <vt:i4>7667736</vt:i4>
      </vt:variant>
      <vt:variant>
        <vt:i4>423</vt:i4>
      </vt:variant>
      <vt:variant>
        <vt:i4>0</vt:i4>
      </vt:variant>
      <vt:variant>
        <vt:i4>5</vt:i4>
      </vt:variant>
      <vt:variant>
        <vt:lpwstr>http://methodenpool.uni-koeln.de/biografiearbeit/frameset_biografie.html</vt:lpwstr>
      </vt:variant>
      <vt:variant>
        <vt:lpwstr/>
      </vt:variant>
      <vt:variant>
        <vt:i4>1966190</vt:i4>
      </vt:variant>
      <vt:variant>
        <vt:i4>420</vt:i4>
      </vt:variant>
      <vt:variant>
        <vt:i4>0</vt:i4>
      </vt:variant>
      <vt:variant>
        <vt:i4>5</vt:i4>
      </vt:variant>
      <vt:variant>
        <vt:lpwstr>http://www.heilerziehungspflege-wuerzburg.de/uploaded_files/lernfeldtage_skript_biographiearbeit.pdf</vt:lpwstr>
      </vt:variant>
      <vt:variant>
        <vt:lpwstr/>
      </vt:variant>
      <vt:variant>
        <vt:i4>196636</vt:i4>
      </vt:variant>
      <vt:variant>
        <vt:i4>417</vt:i4>
      </vt:variant>
      <vt:variant>
        <vt:i4>0</vt:i4>
      </vt:variant>
      <vt:variant>
        <vt:i4>5</vt:i4>
      </vt:variant>
      <vt:variant>
        <vt:lpwstr>http://www.irmelawiemann.de/seiten/papiere.htm</vt:lpwstr>
      </vt:variant>
      <vt:variant>
        <vt:lpwstr>biografiearbeit</vt:lpwstr>
      </vt:variant>
      <vt:variant>
        <vt:i4>3670060</vt:i4>
      </vt:variant>
      <vt:variant>
        <vt:i4>414</vt:i4>
      </vt:variant>
      <vt:variant>
        <vt:i4>0</vt:i4>
      </vt:variant>
      <vt:variant>
        <vt:i4>5</vt:i4>
      </vt:variant>
      <vt:variant>
        <vt:lpwstr>http://www.streitschlichtungskongress.de/seiten/material_zur_streitschlichtung.html</vt:lpwstr>
      </vt:variant>
      <vt:variant>
        <vt:lpwstr/>
      </vt:variant>
      <vt:variant>
        <vt:i4>1507355</vt:i4>
      </vt:variant>
      <vt:variant>
        <vt:i4>411</vt:i4>
      </vt:variant>
      <vt:variant>
        <vt:i4>0</vt:i4>
      </vt:variant>
      <vt:variant>
        <vt:i4>5</vt:i4>
      </vt:variant>
      <vt:variant>
        <vt:lpwstr>http://www.streitschlichtungskongress.de/seiten/dokumentationen.html</vt:lpwstr>
      </vt:variant>
      <vt:variant>
        <vt:lpwstr/>
      </vt:variant>
      <vt:variant>
        <vt:i4>7471148</vt:i4>
      </vt:variant>
      <vt:variant>
        <vt:i4>408</vt:i4>
      </vt:variant>
      <vt:variant>
        <vt:i4>0</vt:i4>
      </vt:variant>
      <vt:variant>
        <vt:i4>5</vt:i4>
      </vt:variant>
      <vt:variant>
        <vt:lpwstr>http://www.aboutgreatpeople.com/relevance/</vt:lpwstr>
      </vt:variant>
      <vt:variant>
        <vt:lpwstr/>
      </vt:variant>
      <vt:variant>
        <vt:i4>2949221</vt:i4>
      </vt:variant>
      <vt:variant>
        <vt:i4>405</vt:i4>
      </vt:variant>
      <vt:variant>
        <vt:i4>0</vt:i4>
      </vt:variant>
      <vt:variant>
        <vt:i4>5</vt:i4>
      </vt:variant>
      <vt:variant>
        <vt:lpwstr>http://www.e-fellows.net/show/detail.php/18154</vt:lpwstr>
      </vt:variant>
      <vt:variant>
        <vt:lpwstr/>
      </vt:variant>
      <vt:variant>
        <vt:i4>7340121</vt:i4>
      </vt:variant>
      <vt:variant>
        <vt:i4>402</vt:i4>
      </vt:variant>
      <vt:variant>
        <vt:i4>0</vt:i4>
      </vt:variant>
      <vt:variant>
        <vt:i4>5</vt:i4>
      </vt:variant>
      <vt:variant>
        <vt:lpwstr>http://www.schulministerium.nrw.de/BP/Lehrer/Service/Teach_First/index.html</vt:lpwstr>
      </vt:variant>
      <vt:variant>
        <vt:lpwstr/>
      </vt:variant>
      <vt:variant>
        <vt:i4>5374062</vt:i4>
      </vt:variant>
      <vt:variant>
        <vt:i4>399</vt:i4>
      </vt:variant>
      <vt:variant>
        <vt:i4>0</vt:i4>
      </vt:variant>
      <vt:variant>
        <vt:i4>5</vt:i4>
      </vt:variant>
      <vt:variant>
        <vt:lpwstr>http://www.wdr.de/themen/wissen/bildung/brennpunkt_schule/initiative_teach_first/091006.jhtml</vt:lpwstr>
      </vt:variant>
      <vt:variant>
        <vt:lpwstr/>
      </vt:variant>
      <vt:variant>
        <vt:i4>458834</vt:i4>
      </vt:variant>
      <vt:variant>
        <vt:i4>396</vt:i4>
      </vt:variant>
      <vt:variant>
        <vt:i4>0</vt:i4>
      </vt:variant>
      <vt:variant>
        <vt:i4>5</vt:i4>
      </vt:variant>
      <vt:variant>
        <vt:lpwstr>http://www.teachfirst.de/</vt:lpwstr>
      </vt:variant>
      <vt:variant>
        <vt:lpwstr/>
      </vt:variant>
      <vt:variant>
        <vt:i4>4194410</vt:i4>
      </vt:variant>
      <vt:variant>
        <vt:i4>393</vt:i4>
      </vt:variant>
      <vt:variant>
        <vt:i4>0</vt:i4>
      </vt:variant>
      <vt:variant>
        <vt:i4>5</vt:i4>
      </vt:variant>
      <vt:variant>
        <vt:lpwstr>http://www.sign-project.de/10_6488.php</vt:lpwstr>
      </vt:variant>
      <vt:variant>
        <vt:lpwstr/>
      </vt:variant>
      <vt:variant>
        <vt:i4>917616</vt:i4>
      </vt:variant>
      <vt:variant>
        <vt:i4>390</vt:i4>
      </vt:variant>
      <vt:variant>
        <vt:i4>0</vt:i4>
      </vt:variant>
      <vt:variant>
        <vt:i4>5</vt:i4>
      </vt:variant>
      <vt:variant>
        <vt:lpwstr>http://naviso.de/images/Wanderzeit_kl.pdf</vt:lpwstr>
      </vt:variant>
      <vt:variant>
        <vt:lpwstr/>
      </vt:variant>
      <vt:variant>
        <vt:i4>6750255</vt:i4>
      </vt:variant>
      <vt:variant>
        <vt:i4>387</vt:i4>
      </vt:variant>
      <vt:variant>
        <vt:i4>0</vt:i4>
      </vt:variant>
      <vt:variant>
        <vt:i4>5</vt:i4>
      </vt:variant>
      <vt:variant>
        <vt:lpwstr>http://www.radtouren-magazin.com/inhalt/inhalt.php</vt:lpwstr>
      </vt:variant>
      <vt:variant>
        <vt:lpwstr/>
      </vt:variant>
      <vt:variant>
        <vt:i4>3211320</vt:i4>
      </vt:variant>
      <vt:variant>
        <vt:i4>384</vt:i4>
      </vt:variant>
      <vt:variant>
        <vt:i4>0</vt:i4>
      </vt:variant>
      <vt:variant>
        <vt:i4>5</vt:i4>
      </vt:variant>
      <vt:variant>
        <vt:lpwstr>http://www.testeo.de/testbericht/neue-wege-246378.html</vt:lpwstr>
      </vt:variant>
      <vt:variant>
        <vt:lpwstr/>
      </vt:variant>
      <vt:variant>
        <vt:i4>7733300</vt:i4>
      </vt:variant>
      <vt:variant>
        <vt:i4>381</vt:i4>
      </vt:variant>
      <vt:variant>
        <vt:i4>0</vt:i4>
      </vt:variant>
      <vt:variant>
        <vt:i4>5</vt:i4>
      </vt:variant>
      <vt:variant>
        <vt:lpwstr>http://www.emporio-magazin.de/</vt:lpwstr>
      </vt:variant>
      <vt:variant>
        <vt:lpwstr/>
      </vt:variant>
      <vt:variant>
        <vt:i4>3473440</vt:i4>
      </vt:variant>
      <vt:variant>
        <vt:i4>378</vt:i4>
      </vt:variant>
      <vt:variant>
        <vt:i4>0</vt:i4>
      </vt:variant>
      <vt:variant>
        <vt:i4>5</vt:i4>
      </vt:variant>
      <vt:variant>
        <vt:lpwstr>http://www.test.de/themen/freizeit-reise/test/-Navigationsgeraete/1765321/1765321/1762471/</vt:lpwstr>
      </vt:variant>
      <vt:variant>
        <vt:lpwstr/>
      </vt:variant>
      <vt:variant>
        <vt:i4>3014771</vt:i4>
      </vt:variant>
      <vt:variant>
        <vt:i4>375</vt:i4>
      </vt:variant>
      <vt:variant>
        <vt:i4>0</vt:i4>
      </vt:variant>
      <vt:variant>
        <vt:i4>5</vt:i4>
      </vt:variant>
      <vt:variant>
        <vt:lpwstr>http://www.bike-magazin.de/?p=2786</vt:lpwstr>
      </vt:variant>
      <vt:variant>
        <vt:lpwstr/>
      </vt:variant>
      <vt:variant>
        <vt:i4>3670064</vt:i4>
      </vt:variant>
      <vt:variant>
        <vt:i4>372</vt:i4>
      </vt:variant>
      <vt:variant>
        <vt:i4>0</vt:i4>
      </vt:variant>
      <vt:variant>
        <vt:i4>5</vt:i4>
      </vt:variant>
      <vt:variant>
        <vt:lpwstr>http://www.wdr5.de/sendungen/leonardo/s/d/30.03.2009-16.05/b/service-mobil-navis-fuer-wanderer-und-radler.html</vt:lpwstr>
      </vt:variant>
      <vt:variant>
        <vt:lpwstr/>
      </vt:variant>
      <vt:variant>
        <vt:i4>5701661</vt:i4>
      </vt:variant>
      <vt:variant>
        <vt:i4>369</vt:i4>
      </vt:variant>
      <vt:variant>
        <vt:i4>0</vt:i4>
      </vt:variant>
      <vt:variant>
        <vt:i4>5</vt:i4>
      </vt:variant>
      <vt:variant>
        <vt:lpwstr>http://www.wdr5.de/sendungen/leonardo/s/d/18.08.2008-16.05/b/service-mobil-radtouren-im-internet-planen.html</vt:lpwstr>
      </vt:variant>
      <vt:variant>
        <vt:lpwstr/>
      </vt:variant>
      <vt:variant>
        <vt:i4>3407924</vt:i4>
      </vt:variant>
      <vt:variant>
        <vt:i4>366</vt:i4>
      </vt:variant>
      <vt:variant>
        <vt:i4>0</vt:i4>
      </vt:variant>
      <vt:variant>
        <vt:i4>5</vt:i4>
      </vt:variant>
      <vt:variant>
        <vt:lpwstr>http://www.gpsies.com/</vt:lpwstr>
      </vt:variant>
      <vt:variant>
        <vt:lpwstr/>
      </vt:variant>
      <vt:variant>
        <vt:i4>6946864</vt:i4>
      </vt:variant>
      <vt:variant>
        <vt:i4>363</vt:i4>
      </vt:variant>
      <vt:variant>
        <vt:i4>0</vt:i4>
      </vt:variant>
      <vt:variant>
        <vt:i4>5</vt:i4>
      </vt:variant>
      <vt:variant>
        <vt:lpwstr>http://www.radroutenplaner.nrw.de/</vt:lpwstr>
      </vt:variant>
      <vt:variant>
        <vt:lpwstr/>
      </vt:variant>
      <vt:variant>
        <vt:i4>5111835</vt:i4>
      </vt:variant>
      <vt:variant>
        <vt:i4>360</vt:i4>
      </vt:variant>
      <vt:variant>
        <vt:i4>0</vt:i4>
      </vt:variant>
      <vt:variant>
        <vt:i4>5</vt:i4>
      </vt:variant>
      <vt:variant>
        <vt:lpwstr>http://www.adfc-tourenportal.de/</vt:lpwstr>
      </vt:variant>
      <vt:variant>
        <vt:lpwstr/>
      </vt:variant>
      <vt:variant>
        <vt:i4>5505113</vt:i4>
      </vt:variant>
      <vt:variant>
        <vt:i4>357</vt:i4>
      </vt:variant>
      <vt:variant>
        <vt:i4>0</vt:i4>
      </vt:variant>
      <vt:variant>
        <vt:i4>5</vt:i4>
      </vt:variant>
      <vt:variant>
        <vt:lpwstr>http://nachhilfe.schuelerhilfe.de/magazin/alle-downloads/</vt:lpwstr>
      </vt:variant>
      <vt:variant>
        <vt:lpwstr/>
      </vt:variant>
      <vt:variant>
        <vt:i4>6684779</vt:i4>
      </vt:variant>
      <vt:variant>
        <vt:i4>354</vt:i4>
      </vt:variant>
      <vt:variant>
        <vt:i4>0</vt:i4>
      </vt:variant>
      <vt:variant>
        <vt:i4>5</vt:i4>
      </vt:variant>
      <vt:variant>
        <vt:lpwstr>http://nachhilfe.schuelerhilfe.de/magazin/adventskalender/</vt:lpwstr>
      </vt:variant>
      <vt:variant>
        <vt:lpwstr/>
      </vt:variant>
      <vt:variant>
        <vt:i4>5177437</vt:i4>
      </vt:variant>
      <vt:variant>
        <vt:i4>351</vt:i4>
      </vt:variant>
      <vt:variant>
        <vt:i4>0</vt:i4>
      </vt:variant>
      <vt:variant>
        <vt:i4>5</vt:i4>
      </vt:variant>
      <vt:variant>
        <vt:lpwstr>http://images.wellcome.ac.uk/</vt:lpwstr>
      </vt:variant>
      <vt:variant>
        <vt:lpwstr/>
      </vt:variant>
      <vt:variant>
        <vt:i4>5177360</vt:i4>
      </vt:variant>
      <vt:variant>
        <vt:i4>348</vt:i4>
      </vt:variant>
      <vt:variant>
        <vt:i4>0</vt:i4>
      </vt:variant>
      <vt:variant>
        <vt:i4>5</vt:i4>
      </vt:variant>
      <vt:variant>
        <vt:lpwstr>http://www.dasepp.de/?seite=ooo4</vt:lpwstr>
      </vt:variant>
      <vt:variant>
        <vt:lpwstr/>
      </vt:variant>
      <vt:variant>
        <vt:i4>4849680</vt:i4>
      </vt:variant>
      <vt:variant>
        <vt:i4>345</vt:i4>
      </vt:variant>
      <vt:variant>
        <vt:i4>0</vt:i4>
      </vt:variant>
      <vt:variant>
        <vt:i4>5</vt:i4>
      </vt:variant>
      <vt:variant>
        <vt:lpwstr>http://www.dasepp.de/?seite=ooo1</vt:lpwstr>
      </vt:variant>
      <vt:variant>
        <vt:lpwstr/>
      </vt:variant>
      <vt:variant>
        <vt:i4>6488128</vt:i4>
      </vt:variant>
      <vt:variant>
        <vt:i4>342</vt:i4>
      </vt:variant>
      <vt:variant>
        <vt:i4>0</vt:i4>
      </vt:variant>
      <vt:variant>
        <vt:i4>5</vt:i4>
      </vt:variant>
      <vt:variant>
        <vt:lpwstr>http://nixpedia.de/schulnoten-lehrerversion_download/</vt:lpwstr>
      </vt:variant>
      <vt:variant>
        <vt:lpwstr/>
      </vt:variant>
      <vt:variant>
        <vt:i4>8257651</vt:i4>
      </vt:variant>
      <vt:variant>
        <vt:i4>339</vt:i4>
      </vt:variant>
      <vt:variant>
        <vt:i4>0</vt:i4>
      </vt:variant>
      <vt:variant>
        <vt:i4>5</vt:i4>
      </vt:variant>
      <vt:variant>
        <vt:lpwstr>http://www.gew-berlin.de/zeugnis/Zeugnis-Hilfe.pdf</vt:lpwstr>
      </vt:variant>
      <vt:variant>
        <vt:lpwstr/>
      </vt:variant>
      <vt:variant>
        <vt:i4>1966085</vt:i4>
      </vt:variant>
      <vt:variant>
        <vt:i4>336</vt:i4>
      </vt:variant>
      <vt:variant>
        <vt:i4>0</vt:i4>
      </vt:variant>
      <vt:variant>
        <vt:i4>5</vt:i4>
      </vt:variant>
      <vt:variant>
        <vt:lpwstr>http://www.gew-berlin.de/zeugnis.htm</vt:lpwstr>
      </vt:variant>
      <vt:variant>
        <vt:lpwstr/>
      </vt:variant>
      <vt:variant>
        <vt:i4>65618</vt:i4>
      </vt:variant>
      <vt:variant>
        <vt:i4>333</vt:i4>
      </vt:variant>
      <vt:variant>
        <vt:i4>0</vt:i4>
      </vt:variant>
      <vt:variant>
        <vt:i4>5</vt:i4>
      </vt:variant>
      <vt:variant>
        <vt:lpwstr>http://de.wikipedia.org/wiki/Biografiearbeit</vt:lpwstr>
      </vt:variant>
      <vt:variant>
        <vt:lpwstr/>
      </vt:variant>
      <vt:variant>
        <vt:i4>2752565</vt:i4>
      </vt:variant>
      <vt:variant>
        <vt:i4>330</vt:i4>
      </vt:variant>
      <vt:variant>
        <vt:i4>0</vt:i4>
      </vt:variant>
      <vt:variant>
        <vt:i4>5</vt:i4>
      </vt:variant>
      <vt:variant>
        <vt:lpwstr>http://methodenpool.uni-koeln.de/download.html</vt:lpwstr>
      </vt:variant>
      <vt:variant>
        <vt:lpwstr/>
      </vt:variant>
      <vt:variant>
        <vt:i4>7471211</vt:i4>
      </vt:variant>
      <vt:variant>
        <vt:i4>327</vt:i4>
      </vt:variant>
      <vt:variant>
        <vt:i4>0</vt:i4>
      </vt:variant>
      <vt:variant>
        <vt:i4>5</vt:i4>
      </vt:variant>
      <vt:variant>
        <vt:lpwstr>http://methodenpool.uni-koeln.de/index.html</vt:lpwstr>
      </vt:variant>
      <vt:variant>
        <vt:lpwstr/>
      </vt:variant>
      <vt:variant>
        <vt:i4>3866652</vt:i4>
      </vt:variant>
      <vt:variant>
        <vt:i4>324</vt:i4>
      </vt:variant>
      <vt:variant>
        <vt:i4>0</vt:i4>
      </vt:variant>
      <vt:variant>
        <vt:i4>5</vt:i4>
      </vt:variant>
      <vt:variant>
        <vt:lpwstr>http://methodenpool.uni-koeln.de/frameset_uebersicht.htm</vt:lpwstr>
      </vt:variant>
      <vt:variant>
        <vt:lpwstr/>
      </vt:variant>
      <vt:variant>
        <vt:i4>2162772</vt:i4>
      </vt:variant>
      <vt:variant>
        <vt:i4>321</vt:i4>
      </vt:variant>
      <vt:variant>
        <vt:i4>0</vt:i4>
      </vt:variant>
      <vt:variant>
        <vt:i4>5</vt:i4>
      </vt:variant>
      <vt:variant>
        <vt:lpwstr>http://www.partner-fuer-schule.nrw.de/news_complete.php?id=6304</vt:lpwstr>
      </vt:variant>
      <vt:variant>
        <vt:lpwstr/>
      </vt:variant>
      <vt:variant>
        <vt:i4>8257656</vt:i4>
      </vt:variant>
      <vt:variant>
        <vt:i4>318</vt:i4>
      </vt:variant>
      <vt:variant>
        <vt:i4>0</vt:i4>
      </vt:variant>
      <vt:variant>
        <vt:i4>5</vt:i4>
      </vt:variant>
      <vt:variant>
        <vt:lpwstr>http://ingeb.org/Volksong.html</vt:lpwstr>
      </vt:variant>
      <vt:variant>
        <vt:lpwstr/>
      </vt:variant>
      <vt:variant>
        <vt:i4>458788</vt:i4>
      </vt:variant>
      <vt:variant>
        <vt:i4>315</vt:i4>
      </vt:variant>
      <vt:variant>
        <vt:i4>0</vt:i4>
      </vt:variant>
      <vt:variant>
        <vt:i4>5</vt:i4>
      </vt:variant>
      <vt:variant>
        <vt:lpwstr>http://www.aeksh.de/shae_alt/2001/200107/h017055a.htm</vt:lpwstr>
      </vt:variant>
      <vt:variant>
        <vt:lpwstr/>
      </vt:variant>
      <vt:variant>
        <vt:i4>2555941</vt:i4>
      </vt:variant>
      <vt:variant>
        <vt:i4>312</vt:i4>
      </vt:variant>
      <vt:variant>
        <vt:i4>0</vt:i4>
      </vt:variant>
      <vt:variant>
        <vt:i4>5</vt:i4>
      </vt:variant>
      <vt:variant>
        <vt:lpwstr>http://www.uni-kiel.de/sport/test/media/arbeitsbereiche/sportwissenschaft3/steckbriefe/siewers/KraftJugendalter.pdf</vt:lpwstr>
      </vt:variant>
      <vt:variant>
        <vt:lpwstr/>
      </vt:variant>
      <vt:variant>
        <vt:i4>458773</vt:i4>
      </vt:variant>
      <vt:variant>
        <vt:i4>309</vt:i4>
      </vt:variant>
      <vt:variant>
        <vt:i4>0</vt:i4>
      </vt:variant>
      <vt:variant>
        <vt:i4>5</vt:i4>
      </vt:variant>
      <vt:variant>
        <vt:lpwstr>http://www.uni-kiel.de/sport/medizin</vt:lpwstr>
      </vt:variant>
      <vt:variant>
        <vt:lpwstr/>
      </vt:variant>
      <vt:variant>
        <vt:i4>3932275</vt:i4>
      </vt:variant>
      <vt:variant>
        <vt:i4>306</vt:i4>
      </vt:variant>
      <vt:variant>
        <vt:i4>0</vt:i4>
      </vt:variant>
      <vt:variant>
        <vt:i4>5</vt:i4>
      </vt:variant>
      <vt:variant>
        <vt:lpwstr>http://www.dosb.de/de/</vt:lpwstr>
      </vt:variant>
      <vt:variant>
        <vt:lpwstr/>
      </vt:variant>
      <vt:variant>
        <vt:i4>6422563</vt:i4>
      </vt:variant>
      <vt:variant>
        <vt:i4>303</vt:i4>
      </vt:variant>
      <vt:variant>
        <vt:i4>0</vt:i4>
      </vt:variant>
      <vt:variant>
        <vt:i4>5</vt:i4>
      </vt:variant>
      <vt:variant>
        <vt:lpwstr>http://paperkraft.blogspot.com/</vt:lpwstr>
      </vt:variant>
      <vt:variant>
        <vt:lpwstr/>
      </vt:variant>
      <vt:variant>
        <vt:i4>2162764</vt:i4>
      </vt:variant>
      <vt:variant>
        <vt:i4>300</vt:i4>
      </vt:variant>
      <vt:variant>
        <vt:i4>0</vt:i4>
      </vt:variant>
      <vt:variant>
        <vt:i4>5</vt:i4>
      </vt:variant>
      <vt:variant>
        <vt:lpwstr/>
      </vt:variant>
      <vt:variant>
        <vt:lpwstr>_Kunst,_Werken,_Musik,</vt:lpwstr>
      </vt:variant>
      <vt:variant>
        <vt:i4>2556021</vt:i4>
      </vt:variant>
      <vt:variant>
        <vt:i4>297</vt:i4>
      </vt:variant>
      <vt:variant>
        <vt:i4>0</vt:i4>
      </vt:variant>
      <vt:variant>
        <vt:i4>5</vt:i4>
      </vt:variant>
      <vt:variant>
        <vt:lpwstr>http://www.lehrer-online.de/deutsch-lyrik.php?sid=72647921395327137725916791679930</vt:lpwstr>
      </vt:variant>
      <vt:variant>
        <vt:lpwstr/>
      </vt:variant>
      <vt:variant>
        <vt:i4>6619174</vt:i4>
      </vt:variant>
      <vt:variant>
        <vt:i4>294</vt:i4>
      </vt:variant>
      <vt:variant>
        <vt:i4>0</vt:i4>
      </vt:variant>
      <vt:variant>
        <vt:i4>5</vt:i4>
      </vt:variant>
      <vt:variant>
        <vt:lpwstr>http://www.lehrer-online.de/maerchen-quiz.php?sid=72647921395327137725916791679930</vt:lpwstr>
      </vt:variant>
      <vt:variant>
        <vt:lpwstr/>
      </vt:variant>
      <vt:variant>
        <vt:i4>6881384</vt:i4>
      </vt:variant>
      <vt:variant>
        <vt:i4>291</vt:i4>
      </vt:variant>
      <vt:variant>
        <vt:i4>0</vt:i4>
      </vt:variant>
      <vt:variant>
        <vt:i4>5</vt:i4>
      </vt:variant>
      <vt:variant>
        <vt:lpwstr>http://www.audiyou.de/</vt:lpwstr>
      </vt:variant>
      <vt:variant>
        <vt:lpwstr/>
      </vt:variant>
      <vt:variant>
        <vt:i4>1769475</vt:i4>
      </vt:variant>
      <vt:variant>
        <vt:i4>288</vt:i4>
      </vt:variant>
      <vt:variant>
        <vt:i4>0</vt:i4>
      </vt:variant>
      <vt:variant>
        <vt:i4>5</vt:i4>
      </vt:variant>
      <vt:variant>
        <vt:lpwstr>http://www.lehrer-online.de/audiyou.php?sid=72647921395327137725916791679930</vt:lpwstr>
      </vt:variant>
      <vt:variant>
        <vt:lpwstr/>
      </vt:variant>
      <vt:variant>
        <vt:i4>7405679</vt:i4>
      </vt:variant>
      <vt:variant>
        <vt:i4>285</vt:i4>
      </vt:variant>
      <vt:variant>
        <vt:i4>0</vt:i4>
      </vt:variant>
      <vt:variant>
        <vt:i4>5</vt:i4>
      </vt:variant>
      <vt:variant>
        <vt:lpwstr>http://www.lehrer-online.de/805679.php</vt:lpwstr>
      </vt:variant>
      <vt:variant>
        <vt:lpwstr/>
      </vt:variant>
      <vt:variant>
        <vt:i4>7077984</vt:i4>
      </vt:variant>
      <vt:variant>
        <vt:i4>282</vt:i4>
      </vt:variant>
      <vt:variant>
        <vt:i4>0</vt:i4>
      </vt:variant>
      <vt:variant>
        <vt:i4>5</vt:i4>
      </vt:variant>
      <vt:variant>
        <vt:lpwstr>http://www.computermaus.ch/pages/start.html</vt:lpwstr>
      </vt:variant>
      <vt:variant>
        <vt:lpwstr/>
      </vt:variant>
      <vt:variant>
        <vt:i4>7864359</vt:i4>
      </vt:variant>
      <vt:variant>
        <vt:i4>279</vt:i4>
      </vt:variant>
      <vt:variant>
        <vt:i4>0</vt:i4>
      </vt:variant>
      <vt:variant>
        <vt:i4>5</vt:i4>
      </vt:variant>
      <vt:variant>
        <vt:lpwstr>http://www.bibernetz.de/ww3ee/medienwirkung.php</vt:lpwstr>
      </vt:variant>
      <vt:variant>
        <vt:lpwstr/>
      </vt:variant>
      <vt:variant>
        <vt:i4>917534</vt:i4>
      </vt:variant>
      <vt:variant>
        <vt:i4>276</vt:i4>
      </vt:variant>
      <vt:variant>
        <vt:i4>0</vt:i4>
      </vt:variant>
      <vt:variant>
        <vt:i4>5</vt:i4>
      </vt:variant>
      <vt:variant>
        <vt:lpwstr>http://www.internet-abc.de/kinder/recherche-ratgeber-schule.php?SID=bZxVUDpvZIv5a1IWDoE2dvbm0FCTRPI2</vt:lpwstr>
      </vt:variant>
      <vt:variant>
        <vt:lpwstr/>
      </vt:variant>
      <vt:variant>
        <vt:i4>6291577</vt:i4>
      </vt:variant>
      <vt:variant>
        <vt:i4>273</vt:i4>
      </vt:variant>
      <vt:variant>
        <vt:i4>0</vt:i4>
      </vt:variant>
      <vt:variant>
        <vt:i4>5</vt:i4>
      </vt:variant>
      <vt:variant>
        <vt:lpwstr>http://lernarchiv.bildung.hessen.de/grundschule/Sachunterricht/Pflanzen/wald/index.html</vt:lpwstr>
      </vt:variant>
      <vt:variant>
        <vt:lpwstr/>
      </vt:variant>
      <vt:variant>
        <vt:i4>7995500</vt:i4>
      </vt:variant>
      <vt:variant>
        <vt:i4>270</vt:i4>
      </vt:variant>
      <vt:variant>
        <vt:i4>0</vt:i4>
      </vt:variant>
      <vt:variant>
        <vt:i4>5</vt:i4>
      </vt:variant>
      <vt:variant>
        <vt:lpwstr>http://www.lehrer-online.de/805642.php</vt:lpwstr>
      </vt:variant>
      <vt:variant>
        <vt:lpwstr/>
      </vt:variant>
      <vt:variant>
        <vt:i4>3866738</vt:i4>
      </vt:variant>
      <vt:variant>
        <vt:i4>267</vt:i4>
      </vt:variant>
      <vt:variant>
        <vt:i4>0</vt:i4>
      </vt:variant>
      <vt:variant>
        <vt:i4>5</vt:i4>
      </vt:variant>
      <vt:variant>
        <vt:lpwstr>http://www.kinder-lernen-so.de/</vt:lpwstr>
      </vt:variant>
      <vt:variant>
        <vt:lpwstr/>
      </vt:variant>
      <vt:variant>
        <vt:i4>1048670</vt:i4>
      </vt:variant>
      <vt:variant>
        <vt:i4>264</vt:i4>
      </vt:variant>
      <vt:variant>
        <vt:i4>0</vt:i4>
      </vt:variant>
      <vt:variant>
        <vt:i4>5</vt:i4>
      </vt:variant>
      <vt:variant>
        <vt:lpwstr>http://www.tagesspiegelkinder.de/</vt:lpwstr>
      </vt:variant>
      <vt:variant>
        <vt:lpwstr/>
      </vt:variant>
      <vt:variant>
        <vt:i4>7929901</vt:i4>
      </vt:variant>
      <vt:variant>
        <vt:i4>261</vt:i4>
      </vt:variant>
      <vt:variant>
        <vt:i4>0</vt:i4>
      </vt:variant>
      <vt:variant>
        <vt:i4>5</vt:i4>
      </vt:variant>
      <vt:variant>
        <vt:lpwstr>http://www.bibernetz.de/ww3ee/kinderspiegel.php</vt:lpwstr>
      </vt:variant>
      <vt:variant>
        <vt:lpwstr/>
      </vt:variant>
      <vt:variant>
        <vt:i4>1835100</vt:i4>
      </vt:variant>
      <vt:variant>
        <vt:i4>258</vt:i4>
      </vt:variant>
      <vt:variant>
        <vt:i4>0</vt:i4>
      </vt:variant>
      <vt:variant>
        <vt:i4>5</vt:i4>
      </vt:variant>
      <vt:variant>
        <vt:lpwstr>http://www.bibernetz.de/ww3ee/fit-esser-spiel.php</vt:lpwstr>
      </vt:variant>
      <vt:variant>
        <vt:lpwstr/>
      </vt:variant>
      <vt:variant>
        <vt:i4>4718618</vt:i4>
      </vt:variant>
      <vt:variant>
        <vt:i4>255</vt:i4>
      </vt:variant>
      <vt:variant>
        <vt:i4>0</vt:i4>
      </vt:variant>
      <vt:variant>
        <vt:i4>5</vt:i4>
      </vt:variant>
      <vt:variant>
        <vt:lpwstr>http://lernarchiv.bildung.hessen.de/grundschule/religion/weihnachten</vt:lpwstr>
      </vt:variant>
      <vt:variant>
        <vt:lpwstr/>
      </vt:variant>
      <vt:variant>
        <vt:i4>6684713</vt:i4>
      </vt:variant>
      <vt:variant>
        <vt:i4>252</vt:i4>
      </vt:variant>
      <vt:variant>
        <vt:i4>0</vt:i4>
      </vt:variant>
      <vt:variant>
        <vt:i4>5</vt:i4>
      </vt:variant>
      <vt:variant>
        <vt:lpwstr>http://www.bibernetz.de/ww3ee/sinn-wahrheit-glueck.php</vt:lpwstr>
      </vt:variant>
      <vt:variant>
        <vt:lpwstr/>
      </vt:variant>
      <vt:variant>
        <vt:i4>1572864</vt:i4>
      </vt:variant>
      <vt:variant>
        <vt:i4>249</vt:i4>
      </vt:variant>
      <vt:variant>
        <vt:i4>0</vt:i4>
      </vt:variant>
      <vt:variant>
        <vt:i4>5</vt:i4>
      </vt:variant>
      <vt:variant>
        <vt:lpwstr>http://lernarchiv.bildung.hessen.de/grundschule/religion/Martin/</vt:lpwstr>
      </vt:variant>
      <vt:variant>
        <vt:lpwstr/>
      </vt:variant>
      <vt:variant>
        <vt:i4>4849706</vt:i4>
      </vt:variant>
      <vt:variant>
        <vt:i4>246</vt:i4>
      </vt:variant>
      <vt:variant>
        <vt:i4>0</vt:i4>
      </vt:variant>
      <vt:variant>
        <vt:i4>5</vt:i4>
      </vt:variant>
      <vt:variant>
        <vt:lpwstr>http://www.tuev-kids.de/content/tuev_kids_besuch/infos_fuer_grundschulen/anmeldung_grundschulen/</vt:lpwstr>
      </vt:variant>
      <vt:variant>
        <vt:lpwstr/>
      </vt:variant>
      <vt:variant>
        <vt:i4>4587543</vt:i4>
      </vt:variant>
      <vt:variant>
        <vt:i4>243</vt:i4>
      </vt:variant>
      <vt:variant>
        <vt:i4>0</vt:i4>
      </vt:variant>
      <vt:variant>
        <vt:i4>5</vt:i4>
      </vt:variant>
      <vt:variant>
        <vt:lpwstr>http://www.tuev-kids.de/</vt:lpwstr>
      </vt:variant>
      <vt:variant>
        <vt:lpwstr/>
      </vt:variant>
      <vt:variant>
        <vt:i4>6488167</vt:i4>
      </vt:variant>
      <vt:variant>
        <vt:i4>240</vt:i4>
      </vt:variant>
      <vt:variant>
        <vt:i4>0</vt:i4>
      </vt:variant>
      <vt:variant>
        <vt:i4>5</vt:i4>
      </vt:variant>
      <vt:variant>
        <vt:lpwstr>http://www.ratgeber-verbraucherzentrale.de/UNIQ125545300322794/link618441A.html</vt:lpwstr>
      </vt:variant>
      <vt:variant>
        <vt:lpwstr/>
      </vt:variant>
      <vt:variant>
        <vt:i4>5308485</vt:i4>
      </vt:variant>
      <vt:variant>
        <vt:i4>237</vt:i4>
      </vt:variant>
      <vt:variant>
        <vt:i4>0</vt:i4>
      </vt:variant>
      <vt:variant>
        <vt:i4>5</vt:i4>
      </vt:variant>
      <vt:variant>
        <vt:lpwstr>http://pabst.heim.at/rechenblatt/download.htm</vt:lpwstr>
      </vt:variant>
      <vt:variant>
        <vt:lpwstr/>
      </vt:variant>
      <vt:variant>
        <vt:i4>1835035</vt:i4>
      </vt:variant>
      <vt:variant>
        <vt:i4>234</vt:i4>
      </vt:variant>
      <vt:variant>
        <vt:i4>0</vt:i4>
      </vt:variant>
      <vt:variant>
        <vt:i4>5</vt:i4>
      </vt:variant>
      <vt:variant>
        <vt:lpwstr>http://pabst.heim.at/rechenblatt/Rechenblatt.zip</vt:lpwstr>
      </vt:variant>
      <vt:variant>
        <vt:lpwstr/>
      </vt:variant>
      <vt:variant>
        <vt:i4>6029339</vt:i4>
      </vt:variant>
      <vt:variant>
        <vt:i4>231</vt:i4>
      </vt:variant>
      <vt:variant>
        <vt:i4>0</vt:i4>
      </vt:variant>
      <vt:variant>
        <vt:i4>5</vt:i4>
      </vt:variant>
      <vt:variant>
        <vt:lpwstr>http://www.bibernetz.de/ww3ee/formen.php</vt:lpwstr>
      </vt:variant>
      <vt:variant>
        <vt:lpwstr/>
      </vt:variant>
      <vt:variant>
        <vt:i4>3276900</vt:i4>
      </vt:variant>
      <vt:variant>
        <vt:i4>228</vt:i4>
      </vt:variant>
      <vt:variant>
        <vt:i4>0</vt:i4>
      </vt:variant>
      <vt:variant>
        <vt:i4>5</vt:i4>
      </vt:variant>
      <vt:variant>
        <vt:lpwstr>http://www.br-online.de/kinder/</vt:lpwstr>
      </vt:variant>
      <vt:variant>
        <vt:lpwstr/>
      </vt:variant>
      <vt:variant>
        <vt:i4>4456474</vt:i4>
      </vt:variant>
      <vt:variant>
        <vt:i4>225</vt:i4>
      </vt:variant>
      <vt:variant>
        <vt:i4>0</vt:i4>
      </vt:variant>
      <vt:variant>
        <vt:i4>5</vt:i4>
      </vt:variant>
      <vt:variant>
        <vt:lpwstr>http://www.legakids.net/fileadmin/user_upload/Downloads/Tipps/Lurs_Minimator.zip</vt:lpwstr>
      </vt:variant>
      <vt:variant>
        <vt:lpwstr/>
      </vt:variant>
      <vt:variant>
        <vt:i4>4390938</vt:i4>
      </vt:variant>
      <vt:variant>
        <vt:i4>222</vt:i4>
      </vt:variant>
      <vt:variant>
        <vt:i4>0</vt:i4>
      </vt:variant>
      <vt:variant>
        <vt:i4>5</vt:i4>
      </vt:variant>
      <vt:variant>
        <vt:lpwstr>http://www.legakids.net/kids/lurs-minimator/</vt:lpwstr>
      </vt:variant>
      <vt:variant>
        <vt:lpwstr/>
      </vt:variant>
      <vt:variant>
        <vt:i4>7733293</vt:i4>
      </vt:variant>
      <vt:variant>
        <vt:i4>219</vt:i4>
      </vt:variant>
      <vt:variant>
        <vt:i4>0</vt:i4>
      </vt:variant>
      <vt:variant>
        <vt:i4>5</vt:i4>
      </vt:variant>
      <vt:variant>
        <vt:lpwstr>http://www.bibernetz.de/ww3ee/lesen.php</vt:lpwstr>
      </vt:variant>
      <vt:variant>
        <vt:lpwstr/>
      </vt:variant>
      <vt:variant>
        <vt:i4>5570581</vt:i4>
      </vt:variant>
      <vt:variant>
        <vt:i4>216</vt:i4>
      </vt:variant>
      <vt:variant>
        <vt:i4>0</vt:i4>
      </vt:variant>
      <vt:variant>
        <vt:i4>5</vt:i4>
      </vt:variant>
      <vt:variant>
        <vt:lpwstr>http://www.olis-bahnwelt.de/</vt:lpwstr>
      </vt:variant>
      <vt:variant>
        <vt:lpwstr/>
      </vt:variant>
      <vt:variant>
        <vt:i4>786459</vt:i4>
      </vt:variant>
      <vt:variant>
        <vt:i4>213</vt:i4>
      </vt:variant>
      <vt:variant>
        <vt:i4>0</vt:i4>
      </vt:variant>
      <vt:variant>
        <vt:i4>5</vt:i4>
      </vt:variant>
      <vt:variant>
        <vt:lpwstr>http://www.bibernetz.de/ww3ee/sprachfoerderung-herbst.php</vt:lpwstr>
      </vt:variant>
      <vt:variant>
        <vt:lpwstr/>
      </vt:variant>
      <vt:variant>
        <vt:i4>4456533</vt:i4>
      </vt:variant>
      <vt:variant>
        <vt:i4>210</vt:i4>
      </vt:variant>
      <vt:variant>
        <vt:i4>0</vt:i4>
      </vt:variant>
      <vt:variant>
        <vt:i4>5</vt:i4>
      </vt:variant>
      <vt:variant>
        <vt:lpwstr>http://www.lesen-lernen-mit-erfolg.de/index.html</vt:lpwstr>
      </vt:variant>
      <vt:variant>
        <vt:lpwstr/>
      </vt:variant>
      <vt:variant>
        <vt:i4>262210</vt:i4>
      </vt:variant>
      <vt:variant>
        <vt:i4>207</vt:i4>
      </vt:variant>
      <vt:variant>
        <vt:i4>0</vt:i4>
      </vt:variant>
      <vt:variant>
        <vt:i4>5</vt:i4>
      </vt:variant>
      <vt:variant>
        <vt:lpwstr>http://www.kinder-lernen-lesen.de/index.html</vt:lpwstr>
      </vt:variant>
      <vt:variant>
        <vt:lpwstr/>
      </vt:variant>
      <vt:variant>
        <vt:i4>4391007</vt:i4>
      </vt:variant>
      <vt:variant>
        <vt:i4>204</vt:i4>
      </vt:variant>
      <vt:variant>
        <vt:i4>0</vt:i4>
      </vt:variant>
      <vt:variant>
        <vt:i4>5</vt:i4>
      </vt:variant>
      <vt:variant>
        <vt:lpwstr>http://www.smashingmagazine.com/2009/12/08/free-smashing-christmas-icon-set/</vt:lpwstr>
      </vt:variant>
      <vt:variant>
        <vt:lpwstr/>
      </vt:variant>
      <vt:variant>
        <vt:i4>5177422</vt:i4>
      </vt:variant>
      <vt:variant>
        <vt:i4>201</vt:i4>
      </vt:variant>
      <vt:variant>
        <vt:i4>0</vt:i4>
      </vt:variant>
      <vt:variant>
        <vt:i4>5</vt:i4>
      </vt:variant>
      <vt:variant>
        <vt:lpwstr>http://www.bibernetz.de/ww3ee/portfolio-kita-und-kindergarten.php</vt:lpwstr>
      </vt:variant>
      <vt:variant>
        <vt:lpwstr/>
      </vt:variant>
      <vt:variant>
        <vt:i4>1703937</vt:i4>
      </vt:variant>
      <vt:variant>
        <vt:i4>198</vt:i4>
      </vt:variant>
      <vt:variant>
        <vt:i4>0</vt:i4>
      </vt:variant>
      <vt:variant>
        <vt:i4>5</vt:i4>
      </vt:variant>
      <vt:variant>
        <vt:lpwstr>http://www.weiterbildungsinitiative.de/auftaktveranstaltung/dokumentation/die-foren.html</vt:lpwstr>
      </vt:variant>
      <vt:variant>
        <vt:lpwstr/>
      </vt:variant>
      <vt:variant>
        <vt:i4>7077936</vt:i4>
      </vt:variant>
      <vt:variant>
        <vt:i4>195</vt:i4>
      </vt:variant>
      <vt:variant>
        <vt:i4>0</vt:i4>
      </vt:variant>
      <vt:variant>
        <vt:i4>5</vt:i4>
      </vt:variant>
      <vt:variant>
        <vt:lpwstr>http://www.weiterbildungsinitiative.de/</vt:lpwstr>
      </vt:variant>
      <vt:variant>
        <vt:lpwstr/>
      </vt:variant>
      <vt:variant>
        <vt:i4>7864381</vt:i4>
      </vt:variant>
      <vt:variant>
        <vt:i4>192</vt:i4>
      </vt:variant>
      <vt:variant>
        <vt:i4>0</vt:i4>
      </vt:variant>
      <vt:variant>
        <vt:i4>5</vt:i4>
      </vt:variant>
      <vt:variant>
        <vt:lpwstr>http://www.der-stundenplan.de/</vt:lpwstr>
      </vt:variant>
      <vt:variant>
        <vt:lpwstr/>
      </vt:variant>
      <vt:variant>
        <vt:i4>7995432</vt:i4>
      </vt:variant>
      <vt:variant>
        <vt:i4>189</vt:i4>
      </vt:variant>
      <vt:variant>
        <vt:i4>0</vt:i4>
      </vt:variant>
      <vt:variant>
        <vt:i4>5</vt:i4>
      </vt:variant>
      <vt:variant>
        <vt:lpwstr>http://www.schulen-ans-netz.de/waswirbieten/datenbanken/websitesfuerkinder.php</vt:lpwstr>
      </vt:variant>
      <vt:variant>
        <vt:lpwstr/>
      </vt:variant>
      <vt:variant>
        <vt:i4>2883642</vt:i4>
      </vt:variant>
      <vt:variant>
        <vt:i4>186</vt:i4>
      </vt:variant>
      <vt:variant>
        <vt:i4>0</vt:i4>
      </vt:variant>
      <vt:variant>
        <vt:i4>5</vt:i4>
      </vt:variant>
      <vt:variant>
        <vt:lpwstr>http://www.eduhi.at/material/edugenerator/</vt:lpwstr>
      </vt:variant>
      <vt:variant>
        <vt:lpwstr/>
      </vt:variant>
      <vt:variant>
        <vt:i4>3473509</vt:i4>
      </vt:variant>
      <vt:variant>
        <vt:i4>183</vt:i4>
      </vt:variant>
      <vt:variant>
        <vt:i4>0</vt:i4>
      </vt:variant>
      <vt:variant>
        <vt:i4>5</vt:i4>
      </vt:variant>
      <vt:variant>
        <vt:lpwstr>http://www.grundschulstoff.de/arbeitsblatt-generator/schulfaecher.html</vt:lpwstr>
      </vt:variant>
      <vt:variant>
        <vt:lpwstr/>
      </vt:variant>
      <vt:variant>
        <vt:i4>4784154</vt:i4>
      </vt:variant>
      <vt:variant>
        <vt:i4>180</vt:i4>
      </vt:variant>
      <vt:variant>
        <vt:i4>0</vt:i4>
      </vt:variant>
      <vt:variant>
        <vt:i4>5</vt:i4>
      </vt:variant>
      <vt:variant>
        <vt:lpwstr>http://www.paedinfoline.de/startseite.php</vt:lpwstr>
      </vt:variant>
      <vt:variant>
        <vt:lpwstr/>
      </vt:variant>
      <vt:variant>
        <vt:i4>5963796</vt:i4>
      </vt:variant>
      <vt:variant>
        <vt:i4>177</vt:i4>
      </vt:variant>
      <vt:variant>
        <vt:i4>0</vt:i4>
      </vt:variant>
      <vt:variant>
        <vt:i4>5</vt:i4>
      </vt:variant>
      <vt:variant>
        <vt:lpwstr>http://www.w3.org/Translations/WCAG20-de/</vt:lpwstr>
      </vt:variant>
      <vt:variant>
        <vt:lpwstr/>
      </vt:variant>
      <vt:variant>
        <vt:i4>655425</vt:i4>
      </vt:variant>
      <vt:variant>
        <vt:i4>174</vt:i4>
      </vt:variant>
      <vt:variant>
        <vt:i4>0</vt:i4>
      </vt:variant>
      <vt:variant>
        <vt:i4>5</vt:i4>
      </vt:variant>
      <vt:variant>
        <vt:lpwstr>http://www.familienratgeber.de/div/buecherecke/detail.php?bid=93</vt:lpwstr>
      </vt:variant>
      <vt:variant>
        <vt:lpwstr/>
      </vt:variant>
      <vt:variant>
        <vt:i4>1179712</vt:i4>
      </vt:variant>
      <vt:variant>
        <vt:i4>171</vt:i4>
      </vt:variant>
      <vt:variant>
        <vt:i4>0</vt:i4>
      </vt:variant>
      <vt:variant>
        <vt:i4>5</vt:i4>
      </vt:variant>
      <vt:variant>
        <vt:lpwstr>http://world-of-genesis.org/</vt:lpwstr>
      </vt:variant>
      <vt:variant>
        <vt:lpwstr/>
      </vt:variant>
      <vt:variant>
        <vt:i4>721016</vt:i4>
      </vt:variant>
      <vt:variant>
        <vt:i4>168</vt:i4>
      </vt:variant>
      <vt:variant>
        <vt:i4>0</vt:i4>
      </vt:variant>
      <vt:variant>
        <vt:i4>5</vt:i4>
      </vt:variant>
      <vt:variant>
        <vt:lpwstr>http://www.gew.de/Publikationen_Inklusion.html</vt:lpwstr>
      </vt:variant>
      <vt:variant>
        <vt:lpwstr/>
      </vt:variant>
      <vt:variant>
        <vt:i4>1966099</vt:i4>
      </vt:variant>
      <vt:variant>
        <vt:i4>165</vt:i4>
      </vt:variant>
      <vt:variant>
        <vt:i4>0</vt:i4>
      </vt:variant>
      <vt:variant>
        <vt:i4>5</vt:i4>
      </vt:variant>
      <vt:variant>
        <vt:lpwstr>http://www.bildung.bremen.de/fastmedia/13/Bremen Wv End 1-11 End.pdf</vt:lpwstr>
      </vt:variant>
      <vt:variant>
        <vt:lpwstr/>
      </vt:variant>
      <vt:variant>
        <vt:i4>5701638</vt:i4>
      </vt:variant>
      <vt:variant>
        <vt:i4>162</vt:i4>
      </vt:variant>
      <vt:variant>
        <vt:i4>0</vt:i4>
      </vt:variant>
      <vt:variant>
        <vt:i4>5</vt:i4>
      </vt:variant>
      <vt:variant>
        <vt:lpwstr>http://www.erdkunde-sonderschule.de/</vt:lpwstr>
      </vt:variant>
      <vt:variant>
        <vt:lpwstr/>
      </vt:variant>
      <vt:variant>
        <vt:i4>1638402</vt:i4>
      </vt:variant>
      <vt:variant>
        <vt:i4>159</vt:i4>
      </vt:variant>
      <vt:variant>
        <vt:i4>0</vt:i4>
      </vt:variant>
      <vt:variant>
        <vt:i4>5</vt:i4>
      </vt:variant>
      <vt:variant>
        <vt:lpwstr>http://medien.wdr.de/m/1255362196/radio/leonardo/wdr5_leonardo_20091012.mp3</vt:lpwstr>
      </vt:variant>
      <vt:variant>
        <vt:lpwstr/>
      </vt:variant>
      <vt:variant>
        <vt:i4>6029430</vt:i4>
      </vt:variant>
      <vt:variant>
        <vt:i4>156</vt:i4>
      </vt:variant>
      <vt:variant>
        <vt:i4>0</vt:i4>
      </vt:variant>
      <vt:variant>
        <vt:i4>5</vt:i4>
      </vt:variant>
      <vt:variant>
        <vt:lpwstr>http://www.onmeda.de/selbsttests/adhs_test.html</vt:lpwstr>
      </vt:variant>
      <vt:variant>
        <vt:lpwstr/>
      </vt:variant>
      <vt:variant>
        <vt:i4>5570629</vt:i4>
      </vt:variant>
      <vt:variant>
        <vt:i4>153</vt:i4>
      </vt:variant>
      <vt:variant>
        <vt:i4>0</vt:i4>
      </vt:variant>
      <vt:variant>
        <vt:i4>5</vt:i4>
      </vt:variant>
      <vt:variant>
        <vt:lpwstr>http://www.presseportal.de/pm/74473/1515740/gofeminin_de_gmbh_gesundheitsportal_onmeda/rss</vt:lpwstr>
      </vt:variant>
      <vt:variant>
        <vt:lpwstr/>
      </vt:variant>
      <vt:variant>
        <vt:i4>67</vt:i4>
      </vt:variant>
      <vt:variant>
        <vt:i4>150</vt:i4>
      </vt:variant>
      <vt:variant>
        <vt:i4>0</vt:i4>
      </vt:variant>
      <vt:variant>
        <vt:i4>5</vt:i4>
      </vt:variant>
      <vt:variant>
        <vt:lpwstr>http://www.presse.dak.de/ps.nsf/sbl/784EECE7C5A4DDD5C125755100544B49</vt:lpwstr>
      </vt:variant>
      <vt:variant>
        <vt:lpwstr/>
      </vt:variant>
      <vt:variant>
        <vt:i4>1638425</vt:i4>
      </vt:variant>
      <vt:variant>
        <vt:i4>147</vt:i4>
      </vt:variant>
      <vt:variant>
        <vt:i4>0</vt:i4>
      </vt:variant>
      <vt:variant>
        <vt:i4>5</vt:i4>
      </vt:variant>
      <vt:variant>
        <vt:lpwstr>http://www.gek.de/x-medien/dateien/magazine/GEK-ADHS-Report-2008.pdf</vt:lpwstr>
      </vt:variant>
      <vt:variant>
        <vt:lpwstr/>
      </vt:variant>
      <vt:variant>
        <vt:i4>6488103</vt:i4>
      </vt:variant>
      <vt:variant>
        <vt:i4>144</vt:i4>
      </vt:variant>
      <vt:variant>
        <vt:i4>0</vt:i4>
      </vt:variant>
      <vt:variant>
        <vt:i4>5</vt:i4>
      </vt:variant>
      <vt:variant>
        <vt:lpwstr>http://www.kindergesundheit-info.de/2117.0.html</vt:lpwstr>
      </vt:variant>
      <vt:variant>
        <vt:lpwstr>f4fb97e65adaf42f43d85b0d71c23559</vt:lpwstr>
      </vt:variant>
      <vt:variant>
        <vt:i4>852037</vt:i4>
      </vt:variant>
      <vt:variant>
        <vt:i4>141</vt:i4>
      </vt:variant>
      <vt:variant>
        <vt:i4>0</vt:i4>
      </vt:variant>
      <vt:variant>
        <vt:i4>5</vt:i4>
      </vt:variant>
      <vt:variant>
        <vt:lpwstr>http://www.dbl-ev.de/fileadmin/media/publikationen/frabo_cplol_eltern54de.pdf</vt:lpwstr>
      </vt:variant>
      <vt:variant>
        <vt:lpwstr/>
      </vt:variant>
      <vt:variant>
        <vt:i4>720961</vt:i4>
      </vt:variant>
      <vt:variant>
        <vt:i4>138</vt:i4>
      </vt:variant>
      <vt:variant>
        <vt:i4>0</vt:i4>
      </vt:variant>
      <vt:variant>
        <vt:i4>5</vt:i4>
      </vt:variant>
      <vt:variant>
        <vt:lpwstr>http://www.dbl-ev.de/fileadmin/media/publikationen/frabo_cplol_eltern30de.pdf</vt:lpwstr>
      </vt:variant>
      <vt:variant>
        <vt:lpwstr/>
      </vt:variant>
      <vt:variant>
        <vt:i4>7667753</vt:i4>
      </vt:variant>
      <vt:variant>
        <vt:i4>135</vt:i4>
      </vt:variant>
      <vt:variant>
        <vt:i4>0</vt:i4>
      </vt:variant>
      <vt:variant>
        <vt:i4>5</vt:i4>
      </vt:variant>
      <vt:variant>
        <vt:lpwstr>http://www.dbl-ev.de/fileadmin/media/publikationen/frabo_cplol_eltern18bis20de.pdf</vt:lpwstr>
      </vt:variant>
      <vt:variant>
        <vt:lpwstr/>
      </vt:variant>
      <vt:variant>
        <vt:i4>6291502</vt:i4>
      </vt:variant>
      <vt:variant>
        <vt:i4>132</vt:i4>
      </vt:variant>
      <vt:variant>
        <vt:i4>0</vt:i4>
      </vt:variant>
      <vt:variant>
        <vt:i4>5</vt:i4>
      </vt:variant>
      <vt:variant>
        <vt:lpwstr>http://www.dbl-ev.de/fileadmin/media/1_eltern_patienten_etc/fuer_eltern/checkliste_allg_entw.pdf</vt:lpwstr>
      </vt:variant>
      <vt:variant>
        <vt:lpwstr/>
      </vt:variant>
      <vt:variant>
        <vt:i4>3866657</vt:i4>
      </vt:variant>
      <vt:variant>
        <vt:i4>129</vt:i4>
      </vt:variant>
      <vt:variant>
        <vt:i4>0</vt:i4>
      </vt:variant>
      <vt:variant>
        <vt:i4>5</vt:i4>
      </vt:variant>
      <vt:variant>
        <vt:lpwstr>http://tinyurl.com/y9ygqzl</vt:lpwstr>
      </vt:variant>
      <vt:variant>
        <vt:lpwstr/>
      </vt:variant>
      <vt:variant>
        <vt:i4>2031621</vt:i4>
      </vt:variant>
      <vt:variant>
        <vt:i4>126</vt:i4>
      </vt:variant>
      <vt:variant>
        <vt:i4>0</vt:i4>
      </vt:variant>
      <vt:variant>
        <vt:i4>5</vt:i4>
      </vt:variant>
      <vt:variant>
        <vt:lpwstr>http://www.dbl-ev.de/index.php?id=13</vt:lpwstr>
      </vt:variant>
      <vt:variant>
        <vt:lpwstr/>
      </vt:variant>
      <vt:variant>
        <vt:i4>4390993</vt:i4>
      </vt:variant>
      <vt:variant>
        <vt:i4>123</vt:i4>
      </vt:variant>
      <vt:variant>
        <vt:i4>0</vt:i4>
      </vt:variant>
      <vt:variant>
        <vt:i4>5</vt:i4>
      </vt:variant>
      <vt:variant>
        <vt:lpwstr>http://www.dvfr.de/fileadmin/download/Schwerpunktthemen/Hilfsmittel/DVfR_L%C3%B6sungsoptionen_Hilfsmittelversorgung_Okt._2009.pdf</vt:lpwstr>
      </vt:variant>
      <vt:variant>
        <vt:lpwstr/>
      </vt:variant>
      <vt:variant>
        <vt:i4>6422576</vt:i4>
      </vt:variant>
      <vt:variant>
        <vt:i4>120</vt:i4>
      </vt:variant>
      <vt:variant>
        <vt:i4>0</vt:i4>
      </vt:variant>
      <vt:variant>
        <vt:i4>5</vt:i4>
      </vt:variant>
      <vt:variant>
        <vt:lpwstr>http://www.dvfr.de/</vt:lpwstr>
      </vt:variant>
      <vt:variant>
        <vt:lpwstr/>
      </vt:variant>
      <vt:variant>
        <vt:i4>2490479</vt:i4>
      </vt:variant>
      <vt:variant>
        <vt:i4>117</vt:i4>
      </vt:variant>
      <vt:variant>
        <vt:i4>0</vt:i4>
      </vt:variant>
      <vt:variant>
        <vt:i4>5</vt:i4>
      </vt:variant>
      <vt:variant>
        <vt:lpwstr>http://www.gpaed.de/g-passwort</vt:lpwstr>
      </vt:variant>
      <vt:variant>
        <vt:lpwstr/>
      </vt:variant>
      <vt:variant>
        <vt:i4>131086</vt:i4>
      </vt:variant>
      <vt:variant>
        <vt:i4>114</vt:i4>
      </vt:variant>
      <vt:variant>
        <vt:i4>0</vt:i4>
      </vt:variant>
      <vt:variant>
        <vt:i4>5</vt:i4>
      </vt:variant>
      <vt:variant>
        <vt:lpwstr>http://www.gpaed.de/</vt:lpwstr>
      </vt:variant>
      <vt:variant>
        <vt:lpwstr/>
      </vt:variant>
      <vt:variant>
        <vt:i4>5308507</vt:i4>
      </vt:variant>
      <vt:variant>
        <vt:i4>111</vt:i4>
      </vt:variant>
      <vt:variant>
        <vt:i4>0</vt:i4>
      </vt:variant>
      <vt:variant>
        <vt:i4>5</vt:i4>
      </vt:variant>
      <vt:variant>
        <vt:lpwstr>http://de.sitestat.com/bertelsmann/stiftung-de/s?bst.PDF.rechts.Presse.Nachrichten.FoerderschulenHohe_98566.Downloads.Positionspapierder&amp;ns_type=pdf&amp;ns_url=http://www.bertelsmann-stiftung.de/bst/de/media/xcms_bst_dms_29966_29967_2.pdf</vt:lpwstr>
      </vt:variant>
      <vt:variant>
        <vt:lpwstr/>
      </vt:variant>
      <vt:variant>
        <vt:i4>5308474</vt:i4>
      </vt:variant>
      <vt:variant>
        <vt:i4>108</vt:i4>
      </vt:variant>
      <vt:variant>
        <vt:i4>0</vt:i4>
      </vt:variant>
      <vt:variant>
        <vt:i4>5</vt:i4>
      </vt:variant>
      <vt:variant>
        <vt:lpwstr>http://de.sitestat.com/bertelsmann/stiftung-de/s?bst.PDF.rechts.Startseite.ZumThemaFoerdersch.SonderwegFoerdersc&amp;ns_type=pdf&amp;ns_url=http://www.bertelsmann-stiftung.de/cps/rde/xbcr/SID-A03C6FDE-A5004637/bst/xcms_bst_dms_29959_29960_2.pdf</vt:lpwstr>
      </vt:variant>
      <vt:variant>
        <vt:lpwstr/>
      </vt:variant>
      <vt:variant>
        <vt:i4>6553694</vt:i4>
      </vt:variant>
      <vt:variant>
        <vt:i4>105</vt:i4>
      </vt:variant>
      <vt:variant>
        <vt:i4>0</vt:i4>
      </vt:variant>
      <vt:variant>
        <vt:i4>5</vt:i4>
      </vt:variant>
      <vt:variant>
        <vt:lpwstr>http://www.bertelsmann-stiftung.de/cps/rde/xchg/SID-CA895BEC-BF3072C9/bst/hs.xsl/nachrichten_98566.htm</vt:lpwstr>
      </vt:variant>
      <vt:variant>
        <vt:lpwstr/>
      </vt:variant>
      <vt:variant>
        <vt:i4>2555914</vt:i4>
      </vt:variant>
      <vt:variant>
        <vt:i4>102</vt:i4>
      </vt:variant>
      <vt:variant>
        <vt:i4>0</vt:i4>
      </vt:variant>
      <vt:variant>
        <vt:i4>5</vt:i4>
      </vt:variant>
      <vt:variant>
        <vt:lpwstr/>
      </vt:variant>
      <vt:variant>
        <vt:lpwstr>_Software,_Hardware-Skripte_1</vt:lpwstr>
      </vt:variant>
      <vt:variant>
        <vt:i4>6619218</vt:i4>
      </vt:variant>
      <vt:variant>
        <vt:i4>99</vt:i4>
      </vt:variant>
      <vt:variant>
        <vt:i4>0</vt:i4>
      </vt:variant>
      <vt:variant>
        <vt:i4>5</vt:i4>
      </vt:variant>
      <vt:variant>
        <vt:lpwstr/>
      </vt:variant>
      <vt:variant>
        <vt:lpwstr>_Recht</vt:lpwstr>
      </vt:variant>
      <vt:variant>
        <vt:i4>8061006</vt:i4>
      </vt:variant>
      <vt:variant>
        <vt:i4>96</vt:i4>
      </vt:variant>
      <vt:variant>
        <vt:i4>0</vt:i4>
      </vt:variant>
      <vt:variant>
        <vt:i4>5</vt:i4>
      </vt:variant>
      <vt:variant>
        <vt:lpwstr/>
      </vt:variant>
      <vt:variant>
        <vt:lpwstr>_Gesundheit</vt:lpwstr>
      </vt:variant>
      <vt:variant>
        <vt:i4>1245374</vt:i4>
      </vt:variant>
      <vt:variant>
        <vt:i4>93</vt:i4>
      </vt:variant>
      <vt:variant>
        <vt:i4>0</vt:i4>
      </vt:variant>
      <vt:variant>
        <vt:i4>5</vt:i4>
      </vt:variant>
      <vt:variant>
        <vt:lpwstr/>
      </vt:variant>
      <vt:variant>
        <vt:lpwstr>_Medienpädagogik:</vt:lpwstr>
      </vt:variant>
      <vt:variant>
        <vt:i4>2031648</vt:i4>
      </vt:variant>
      <vt:variant>
        <vt:i4>90</vt:i4>
      </vt:variant>
      <vt:variant>
        <vt:i4>0</vt:i4>
      </vt:variant>
      <vt:variant>
        <vt:i4>5</vt:i4>
      </vt:variant>
      <vt:variant>
        <vt:lpwstr/>
      </vt:variant>
      <vt:variant>
        <vt:lpwstr>_Bildungspolitik:</vt:lpwstr>
      </vt:variant>
      <vt:variant>
        <vt:i4>15335488</vt:i4>
      </vt:variant>
      <vt:variant>
        <vt:i4>87</vt:i4>
      </vt:variant>
      <vt:variant>
        <vt:i4>0</vt:i4>
      </vt:variant>
      <vt:variant>
        <vt:i4>5</vt:i4>
      </vt:variant>
      <vt:variant>
        <vt:lpwstr/>
      </vt:variant>
      <vt:variant>
        <vt:lpwstr>_Bildungspolitik,_Medienpädagogik,_G</vt:lpwstr>
      </vt:variant>
      <vt:variant>
        <vt:i4>538443850</vt:i4>
      </vt:variant>
      <vt:variant>
        <vt:i4>84</vt:i4>
      </vt:variant>
      <vt:variant>
        <vt:i4>0</vt:i4>
      </vt:variant>
      <vt:variant>
        <vt:i4>5</vt:i4>
      </vt:variant>
      <vt:variant>
        <vt:lpwstr/>
      </vt:variant>
      <vt:variant>
        <vt:lpwstr>_Termine_–_Wettbewerbe</vt:lpwstr>
      </vt:variant>
      <vt:variant>
        <vt:i4>6815811</vt:i4>
      </vt:variant>
      <vt:variant>
        <vt:i4>81</vt:i4>
      </vt:variant>
      <vt:variant>
        <vt:i4>0</vt:i4>
      </vt:variant>
      <vt:variant>
        <vt:i4>5</vt:i4>
      </vt:variant>
      <vt:variant>
        <vt:lpwstr/>
      </vt:variant>
      <vt:variant>
        <vt:lpwstr>_Musik,_Kunst,_Sport</vt:lpwstr>
      </vt:variant>
      <vt:variant>
        <vt:i4>6029334</vt:i4>
      </vt:variant>
      <vt:variant>
        <vt:i4>78</vt:i4>
      </vt:variant>
      <vt:variant>
        <vt:i4>0</vt:i4>
      </vt:variant>
      <vt:variant>
        <vt:i4>5</vt:i4>
      </vt:variant>
      <vt:variant>
        <vt:lpwstr/>
      </vt:variant>
      <vt:variant>
        <vt:lpwstr>_Religion,_Ethik</vt:lpwstr>
      </vt:variant>
      <vt:variant>
        <vt:i4>6946904</vt:i4>
      </vt:variant>
      <vt:variant>
        <vt:i4>75</vt:i4>
      </vt:variant>
      <vt:variant>
        <vt:i4>0</vt:i4>
      </vt:variant>
      <vt:variant>
        <vt:i4>5</vt:i4>
      </vt:variant>
      <vt:variant>
        <vt:lpwstr/>
      </vt:variant>
      <vt:variant>
        <vt:lpwstr>_Mathematik,_Naturwissenschaften,_Bi</vt:lpwstr>
      </vt:variant>
      <vt:variant>
        <vt:i4>720957</vt:i4>
      </vt:variant>
      <vt:variant>
        <vt:i4>72</vt:i4>
      </vt:variant>
      <vt:variant>
        <vt:i4>0</vt:i4>
      </vt:variant>
      <vt:variant>
        <vt:i4>5</vt:i4>
      </vt:variant>
      <vt:variant>
        <vt:lpwstr/>
      </vt:variant>
      <vt:variant>
        <vt:lpwstr>_Biologie</vt:lpwstr>
      </vt:variant>
      <vt:variant>
        <vt:i4>3276895</vt:i4>
      </vt:variant>
      <vt:variant>
        <vt:i4>69</vt:i4>
      </vt:variant>
      <vt:variant>
        <vt:i4>0</vt:i4>
      </vt:variant>
      <vt:variant>
        <vt:i4>5</vt:i4>
      </vt:variant>
      <vt:variant>
        <vt:lpwstr/>
      </vt:variant>
      <vt:variant>
        <vt:lpwstr>_Chemie-Physik</vt:lpwstr>
      </vt:variant>
      <vt:variant>
        <vt:i4>2818084</vt:i4>
      </vt:variant>
      <vt:variant>
        <vt:i4>66</vt:i4>
      </vt:variant>
      <vt:variant>
        <vt:i4>0</vt:i4>
      </vt:variant>
      <vt:variant>
        <vt:i4>5</vt:i4>
      </vt:variant>
      <vt:variant>
        <vt:lpwstr/>
      </vt:variant>
      <vt:variant>
        <vt:lpwstr>_Mathematik_1</vt:lpwstr>
      </vt:variant>
      <vt:variant>
        <vt:i4>5963783</vt:i4>
      </vt:variant>
      <vt:variant>
        <vt:i4>63</vt:i4>
      </vt:variant>
      <vt:variant>
        <vt:i4>0</vt:i4>
      </vt:variant>
      <vt:variant>
        <vt:i4>5</vt:i4>
      </vt:variant>
      <vt:variant>
        <vt:lpwstr/>
      </vt:variant>
      <vt:variant>
        <vt:lpwstr>_Mathematik,_Naturwissenschaften,_Bi_1</vt:lpwstr>
      </vt:variant>
      <vt:variant>
        <vt:i4>524334</vt:i4>
      </vt:variant>
      <vt:variant>
        <vt:i4>60</vt:i4>
      </vt:variant>
      <vt:variant>
        <vt:i4>0</vt:i4>
      </vt:variant>
      <vt:variant>
        <vt:i4>5</vt:i4>
      </vt:variant>
      <vt:variant>
        <vt:lpwstr/>
      </vt:variant>
      <vt:variant>
        <vt:lpwstr>_Englisch</vt:lpwstr>
      </vt:variant>
      <vt:variant>
        <vt:i4>3735666</vt:i4>
      </vt:variant>
      <vt:variant>
        <vt:i4>57</vt:i4>
      </vt:variant>
      <vt:variant>
        <vt:i4>0</vt:i4>
      </vt:variant>
      <vt:variant>
        <vt:i4>5</vt:i4>
      </vt:variant>
      <vt:variant>
        <vt:lpwstr/>
      </vt:variant>
      <vt:variant>
        <vt:lpwstr>_Deutsch_3</vt:lpwstr>
      </vt:variant>
      <vt:variant>
        <vt:i4>458790</vt:i4>
      </vt:variant>
      <vt:variant>
        <vt:i4>54</vt:i4>
      </vt:variant>
      <vt:variant>
        <vt:i4>0</vt:i4>
      </vt:variant>
      <vt:variant>
        <vt:i4>5</vt:i4>
      </vt:variant>
      <vt:variant>
        <vt:lpwstr/>
      </vt:variant>
      <vt:variant>
        <vt:lpwstr>_Sprachen</vt:lpwstr>
      </vt:variant>
      <vt:variant>
        <vt:i4>3604593</vt:i4>
      </vt:variant>
      <vt:variant>
        <vt:i4>51</vt:i4>
      </vt:variant>
      <vt:variant>
        <vt:i4>0</vt:i4>
      </vt:variant>
      <vt:variant>
        <vt:i4>5</vt:i4>
      </vt:variant>
      <vt:variant>
        <vt:lpwstr/>
      </vt:variant>
      <vt:variant>
        <vt:lpwstr>_Arbeit,_Beruf,_Ausbildung_1</vt:lpwstr>
      </vt:variant>
      <vt:variant>
        <vt:i4>7929941</vt:i4>
      </vt:variant>
      <vt:variant>
        <vt:i4>48</vt:i4>
      </vt:variant>
      <vt:variant>
        <vt:i4>0</vt:i4>
      </vt:variant>
      <vt:variant>
        <vt:i4>5</vt:i4>
      </vt:variant>
      <vt:variant>
        <vt:lpwstr/>
      </vt:variant>
      <vt:variant>
        <vt:lpwstr>_Geografie</vt:lpwstr>
      </vt:variant>
      <vt:variant>
        <vt:i4>7209047</vt:i4>
      </vt:variant>
      <vt:variant>
        <vt:i4>45</vt:i4>
      </vt:variant>
      <vt:variant>
        <vt:i4>0</vt:i4>
      </vt:variant>
      <vt:variant>
        <vt:i4>5</vt:i4>
      </vt:variant>
      <vt:variant>
        <vt:lpwstr/>
      </vt:variant>
      <vt:variant>
        <vt:lpwstr>_Umwelt</vt:lpwstr>
      </vt:variant>
      <vt:variant>
        <vt:i4>196656</vt:i4>
      </vt:variant>
      <vt:variant>
        <vt:i4>42</vt:i4>
      </vt:variant>
      <vt:variant>
        <vt:i4>0</vt:i4>
      </vt:variant>
      <vt:variant>
        <vt:i4>5</vt:i4>
      </vt:variant>
      <vt:variant>
        <vt:lpwstr/>
      </vt:variant>
      <vt:variant>
        <vt:lpwstr>_Politik</vt:lpwstr>
      </vt:variant>
      <vt:variant>
        <vt:i4>7012440</vt:i4>
      </vt:variant>
      <vt:variant>
        <vt:i4>39</vt:i4>
      </vt:variant>
      <vt:variant>
        <vt:i4>0</vt:i4>
      </vt:variant>
      <vt:variant>
        <vt:i4>5</vt:i4>
      </vt:variant>
      <vt:variant>
        <vt:lpwstr/>
      </vt:variant>
      <vt:variant>
        <vt:lpwstr>_Geschichte</vt:lpwstr>
      </vt:variant>
      <vt:variant>
        <vt:i4>3735623</vt:i4>
      </vt:variant>
      <vt:variant>
        <vt:i4>36</vt:i4>
      </vt:variant>
      <vt:variant>
        <vt:i4>0</vt:i4>
      </vt:variant>
      <vt:variant>
        <vt:i4>5</vt:i4>
      </vt:variant>
      <vt:variant>
        <vt:lpwstr/>
      </vt:variant>
      <vt:variant>
        <vt:lpwstr>_Sozialerziehung_-_Sozialkompetenz</vt:lpwstr>
      </vt:variant>
      <vt:variant>
        <vt:i4>11600100</vt:i4>
      </vt:variant>
      <vt:variant>
        <vt:i4>33</vt:i4>
      </vt:variant>
      <vt:variant>
        <vt:i4>0</vt:i4>
      </vt:variant>
      <vt:variant>
        <vt:i4>5</vt:i4>
      </vt:variant>
      <vt:variant>
        <vt:lpwstr/>
      </vt:variant>
      <vt:variant>
        <vt:lpwstr>_Hinweise_für_ältere_1</vt:lpwstr>
      </vt:variant>
      <vt:variant>
        <vt:i4>11600100</vt:i4>
      </vt:variant>
      <vt:variant>
        <vt:i4>30</vt:i4>
      </vt:variant>
      <vt:variant>
        <vt:i4>0</vt:i4>
      </vt:variant>
      <vt:variant>
        <vt:i4>5</vt:i4>
      </vt:variant>
      <vt:variant>
        <vt:lpwstr/>
      </vt:variant>
      <vt:variant>
        <vt:lpwstr>_Hinweise_für_ältere_1</vt:lpwstr>
      </vt:variant>
      <vt:variant>
        <vt:i4>2162764</vt:i4>
      </vt:variant>
      <vt:variant>
        <vt:i4>27</vt:i4>
      </vt:variant>
      <vt:variant>
        <vt:i4>0</vt:i4>
      </vt:variant>
      <vt:variant>
        <vt:i4>5</vt:i4>
      </vt:variant>
      <vt:variant>
        <vt:lpwstr/>
      </vt:variant>
      <vt:variant>
        <vt:lpwstr>_Kunst,_Werken,_Musik,</vt:lpwstr>
      </vt:variant>
      <vt:variant>
        <vt:i4>393258</vt:i4>
      </vt:variant>
      <vt:variant>
        <vt:i4>24</vt:i4>
      </vt:variant>
      <vt:variant>
        <vt:i4>0</vt:i4>
      </vt:variant>
      <vt:variant>
        <vt:i4>5</vt:i4>
      </vt:variant>
      <vt:variant>
        <vt:lpwstr/>
      </vt:variant>
      <vt:variant>
        <vt:lpwstr>_Medienarbeit</vt:lpwstr>
      </vt:variant>
      <vt:variant>
        <vt:i4>5701702</vt:i4>
      </vt:variant>
      <vt:variant>
        <vt:i4>21</vt:i4>
      </vt:variant>
      <vt:variant>
        <vt:i4>0</vt:i4>
      </vt:variant>
      <vt:variant>
        <vt:i4>5</vt:i4>
      </vt:variant>
      <vt:variant>
        <vt:lpwstr/>
      </vt:variant>
      <vt:variant>
        <vt:lpwstr>_Englisch_1</vt:lpwstr>
      </vt:variant>
      <vt:variant>
        <vt:i4>6422604</vt:i4>
      </vt:variant>
      <vt:variant>
        <vt:i4>18</vt:i4>
      </vt:variant>
      <vt:variant>
        <vt:i4>0</vt:i4>
      </vt:variant>
      <vt:variant>
        <vt:i4>5</vt:i4>
      </vt:variant>
      <vt:variant>
        <vt:lpwstr/>
      </vt:variant>
      <vt:variant>
        <vt:lpwstr>_Sachunterricht</vt:lpwstr>
      </vt:variant>
      <vt:variant>
        <vt:i4>7602255</vt:i4>
      </vt:variant>
      <vt:variant>
        <vt:i4>15</vt:i4>
      </vt:variant>
      <vt:variant>
        <vt:i4>0</vt:i4>
      </vt:variant>
      <vt:variant>
        <vt:i4>5</vt:i4>
      </vt:variant>
      <vt:variant>
        <vt:lpwstr/>
      </vt:variant>
      <vt:variant>
        <vt:lpwstr>_Mathematik</vt:lpwstr>
      </vt:variant>
      <vt:variant>
        <vt:i4>3670130</vt:i4>
      </vt:variant>
      <vt:variant>
        <vt:i4>12</vt:i4>
      </vt:variant>
      <vt:variant>
        <vt:i4>0</vt:i4>
      </vt:variant>
      <vt:variant>
        <vt:i4>5</vt:i4>
      </vt:variant>
      <vt:variant>
        <vt:lpwstr/>
      </vt:variant>
      <vt:variant>
        <vt:lpwstr>_Deutsch_2</vt:lpwstr>
      </vt:variant>
      <vt:variant>
        <vt:i4>1048629</vt:i4>
      </vt:variant>
      <vt:variant>
        <vt:i4>9</vt:i4>
      </vt:variant>
      <vt:variant>
        <vt:i4>0</vt:i4>
      </vt:variant>
      <vt:variant>
        <vt:i4>5</vt:i4>
      </vt:variant>
      <vt:variant>
        <vt:lpwstr/>
      </vt:variant>
      <vt:variant>
        <vt:lpwstr>_Allgemeines</vt:lpwstr>
      </vt:variant>
      <vt:variant>
        <vt:i4>3407979</vt:i4>
      </vt:variant>
      <vt:variant>
        <vt:i4>6</vt:i4>
      </vt:variant>
      <vt:variant>
        <vt:i4>0</vt:i4>
      </vt:variant>
      <vt:variant>
        <vt:i4>5</vt:i4>
      </vt:variant>
      <vt:variant>
        <vt:lpwstr/>
      </vt:variant>
      <vt:variant>
        <vt:lpwstr>_Grundschule_1</vt:lpwstr>
      </vt:variant>
      <vt:variant>
        <vt:i4>458917</vt:i4>
      </vt:variant>
      <vt:variant>
        <vt:i4>3</vt:i4>
      </vt:variant>
      <vt:variant>
        <vt:i4>0</vt:i4>
      </vt:variant>
      <vt:variant>
        <vt:i4>5</vt:i4>
      </vt:variant>
      <vt:variant>
        <vt:lpwstr/>
      </vt:variant>
      <vt:variant>
        <vt:lpwstr>_Sonderpädagogik</vt:lpwstr>
      </vt:variant>
      <vt:variant>
        <vt:i4>5767304</vt:i4>
      </vt:variant>
      <vt:variant>
        <vt:i4>0</vt:i4>
      </vt:variant>
      <vt:variant>
        <vt:i4>0</vt:i4>
      </vt:variant>
      <vt:variant>
        <vt:i4>5</vt:i4>
      </vt:variant>
      <vt:variant>
        <vt:lpwstr/>
      </vt:variant>
      <vt:variant>
        <vt:lpwstr>_Interessantes_für_den_Unterricht in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besseren Gliederung ordnen sich die Hinweise in:</dc:title>
  <dc:creator>Manfred Nodes</dc:creator>
  <cp:lastModifiedBy>Manfred</cp:lastModifiedBy>
  <cp:revision>3</cp:revision>
  <cp:lastPrinted>2018-04-15T22:33:00Z</cp:lastPrinted>
  <dcterms:created xsi:type="dcterms:W3CDTF">2018-04-15T22:26:00Z</dcterms:created>
  <dcterms:modified xsi:type="dcterms:W3CDTF">2018-04-15T22:35:00Z</dcterms:modified>
</cp:coreProperties>
</file>